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5C359" w14:textId="5300B9E3" w:rsidR="00FD4E1F" w:rsidRPr="00D20E25" w:rsidRDefault="000809D4" w:rsidP="000809D4">
      <w:pPr>
        <w:spacing w:before="240" w:after="240" w:line="480" w:lineRule="auto"/>
        <w:jc w:val="center"/>
        <w:rPr>
          <w:rFonts w:ascii="Arial" w:hAnsi="Arial" w:cs="Arial"/>
          <w:b/>
          <w:sz w:val="36"/>
          <w:szCs w:val="36"/>
          <w:u w:val="single"/>
        </w:rPr>
      </w:pPr>
      <w:r w:rsidRPr="00D20E25">
        <w:rPr>
          <w:rFonts w:ascii="Arial" w:hAnsi="Arial" w:cs="Arial"/>
          <w:b/>
          <w:sz w:val="36"/>
          <w:szCs w:val="36"/>
          <w:u w:val="single"/>
        </w:rPr>
        <w:t>Supplementary Material</w:t>
      </w:r>
    </w:p>
    <w:p w14:paraId="6A15132B" w14:textId="7BF4E13A" w:rsidR="007E0644" w:rsidRDefault="007E0644" w:rsidP="007E0644">
      <w:pPr>
        <w:pStyle w:val="Caption"/>
        <w:keepNext/>
        <w:rPr>
          <w:rFonts w:ascii="Arial" w:hAnsi="Arial" w:cs="Arial"/>
          <w:b w:val="0"/>
          <w:bCs w:val="0"/>
          <w:i/>
          <w:iCs/>
          <w:color w:val="000000" w:themeColor="text1"/>
          <w:sz w:val="20"/>
          <w:szCs w:val="20"/>
        </w:rPr>
      </w:pPr>
      <w:r w:rsidRPr="00F6612A">
        <w:rPr>
          <w:rFonts w:ascii="Arial" w:hAnsi="Arial" w:cs="Arial"/>
          <w:i/>
          <w:iCs/>
          <w:color w:val="000000" w:themeColor="text1"/>
          <w:sz w:val="20"/>
          <w:szCs w:val="20"/>
        </w:rPr>
        <w:t xml:space="preserve">Table </w:t>
      </w:r>
      <w:r w:rsidRPr="00F6612A">
        <w:rPr>
          <w:rFonts w:ascii="Arial" w:hAnsi="Arial" w:cs="Arial"/>
          <w:i/>
          <w:iCs/>
          <w:color w:val="000000" w:themeColor="text1"/>
          <w:sz w:val="20"/>
          <w:szCs w:val="20"/>
        </w:rPr>
        <w:fldChar w:fldCharType="begin"/>
      </w:r>
      <w:r w:rsidRPr="00F6612A">
        <w:rPr>
          <w:rFonts w:ascii="Arial" w:hAnsi="Arial" w:cs="Arial"/>
          <w:i/>
          <w:iCs/>
          <w:color w:val="000000" w:themeColor="text1"/>
          <w:sz w:val="20"/>
          <w:szCs w:val="20"/>
        </w:rPr>
        <w:instrText xml:space="preserve"> SEQ Table \* ARABIC </w:instrText>
      </w:r>
      <w:r w:rsidRPr="00F6612A">
        <w:rPr>
          <w:rFonts w:ascii="Arial" w:hAnsi="Arial" w:cs="Arial"/>
          <w:i/>
          <w:iCs/>
          <w:color w:val="000000" w:themeColor="text1"/>
          <w:sz w:val="20"/>
          <w:szCs w:val="20"/>
        </w:rPr>
        <w:fldChar w:fldCharType="separate"/>
      </w:r>
      <w:r w:rsidR="00D708A4">
        <w:rPr>
          <w:rFonts w:ascii="Arial" w:hAnsi="Arial" w:cs="Arial"/>
          <w:i/>
          <w:iCs/>
          <w:noProof/>
          <w:color w:val="000000" w:themeColor="text1"/>
          <w:sz w:val="20"/>
          <w:szCs w:val="20"/>
        </w:rPr>
        <w:t>1</w:t>
      </w:r>
      <w:r w:rsidRPr="00F6612A">
        <w:rPr>
          <w:rFonts w:ascii="Arial" w:hAnsi="Arial" w:cs="Arial"/>
          <w:i/>
          <w:iCs/>
          <w:color w:val="000000" w:themeColor="text1"/>
          <w:sz w:val="20"/>
          <w:szCs w:val="20"/>
        </w:rPr>
        <w:fldChar w:fldCharType="end"/>
      </w:r>
      <w:r w:rsidRPr="00F6612A">
        <w:rPr>
          <w:rFonts w:ascii="Arial" w:hAnsi="Arial" w:cs="Arial"/>
          <w:i/>
          <w:iCs/>
          <w:color w:val="000000" w:themeColor="text1"/>
          <w:sz w:val="20"/>
          <w:szCs w:val="20"/>
        </w:rPr>
        <w:t>:</w:t>
      </w:r>
      <w:r>
        <w:t xml:space="preserve"> </w:t>
      </w:r>
      <w:r w:rsidRPr="00BD6288">
        <w:rPr>
          <w:rFonts w:ascii="Arial" w:hAnsi="Arial" w:cs="Arial"/>
          <w:b w:val="0"/>
          <w:bCs w:val="0"/>
          <w:i/>
          <w:iCs/>
          <w:color w:val="000000" w:themeColor="text1"/>
          <w:sz w:val="20"/>
          <w:szCs w:val="20"/>
        </w:rPr>
        <w:t>ROI-to-ROI connectivity differences for the</w:t>
      </w:r>
      <w:r w:rsidR="00610A8D">
        <w:rPr>
          <w:rFonts w:ascii="Arial" w:hAnsi="Arial" w:cs="Arial"/>
          <w:b w:val="0"/>
          <w:bCs w:val="0"/>
          <w:i/>
          <w:iCs/>
          <w:color w:val="000000" w:themeColor="text1"/>
          <w:sz w:val="20"/>
          <w:szCs w:val="20"/>
        </w:rPr>
        <w:t xml:space="preserve"> two-sided</w:t>
      </w:r>
      <w:r w:rsidRPr="00BD6288">
        <w:rPr>
          <w:rFonts w:ascii="Arial" w:hAnsi="Arial" w:cs="Arial"/>
          <w:b w:val="0"/>
          <w:bCs w:val="0"/>
          <w:i/>
          <w:iCs/>
          <w:color w:val="000000" w:themeColor="text1"/>
          <w:sz w:val="20"/>
          <w:szCs w:val="20"/>
        </w:rPr>
        <w:t xml:space="preserve"> contrasts A). PTSD &gt; Controls; and B). PTSD +DS &gt; Controls. </w:t>
      </w:r>
      <w:r w:rsidR="003D480C">
        <w:rPr>
          <w:rFonts w:ascii="Arial" w:hAnsi="Arial" w:cs="Arial"/>
          <w:b w:val="0"/>
          <w:bCs w:val="0"/>
          <w:i/>
          <w:iCs/>
          <w:color w:val="000000" w:themeColor="text1"/>
          <w:sz w:val="20"/>
          <w:szCs w:val="20"/>
        </w:rPr>
        <w:t xml:space="preserve">Results were </w:t>
      </w:r>
      <w:r w:rsidR="002350BA">
        <w:rPr>
          <w:rFonts w:ascii="Arial" w:hAnsi="Arial" w:cs="Arial"/>
          <w:b w:val="0"/>
          <w:bCs w:val="0"/>
          <w:i/>
          <w:iCs/>
          <w:color w:val="000000" w:themeColor="text1"/>
          <w:sz w:val="20"/>
          <w:szCs w:val="20"/>
        </w:rPr>
        <w:t xml:space="preserve">corrected for multiple comparisons at the cluster </w:t>
      </w:r>
      <w:proofErr w:type="gramStart"/>
      <w:r w:rsidR="002350BA">
        <w:rPr>
          <w:rFonts w:ascii="Arial" w:hAnsi="Arial" w:cs="Arial"/>
          <w:b w:val="0"/>
          <w:bCs w:val="0"/>
          <w:i/>
          <w:iCs/>
          <w:color w:val="000000" w:themeColor="text1"/>
          <w:sz w:val="20"/>
          <w:szCs w:val="20"/>
        </w:rPr>
        <w:t>level, and</w:t>
      </w:r>
      <w:proofErr w:type="gramEnd"/>
      <w:r w:rsidR="002350BA">
        <w:rPr>
          <w:rFonts w:ascii="Arial" w:hAnsi="Arial" w:cs="Arial"/>
          <w:b w:val="0"/>
          <w:bCs w:val="0"/>
          <w:i/>
          <w:iCs/>
          <w:color w:val="000000" w:themeColor="text1"/>
          <w:sz w:val="20"/>
          <w:szCs w:val="20"/>
        </w:rPr>
        <w:t xml:space="preserve"> o</w:t>
      </w:r>
      <w:r w:rsidRPr="00BD6288">
        <w:rPr>
          <w:rFonts w:ascii="Arial" w:hAnsi="Arial" w:cs="Arial"/>
          <w:b w:val="0"/>
          <w:bCs w:val="0"/>
          <w:i/>
          <w:iCs/>
          <w:color w:val="000000" w:themeColor="text1"/>
          <w:sz w:val="20"/>
          <w:szCs w:val="20"/>
        </w:rPr>
        <w:t>nly results surviving FDR-correction</w:t>
      </w:r>
      <w:r w:rsidR="00422E5D">
        <w:rPr>
          <w:rFonts w:ascii="Arial" w:hAnsi="Arial" w:cs="Arial"/>
          <w:b w:val="0"/>
          <w:bCs w:val="0"/>
          <w:i/>
          <w:iCs/>
          <w:color w:val="000000" w:themeColor="text1"/>
          <w:sz w:val="20"/>
          <w:szCs w:val="20"/>
        </w:rPr>
        <w:t xml:space="preserve"> </w:t>
      </w:r>
      <w:r w:rsidR="002350BA">
        <w:rPr>
          <w:rFonts w:ascii="Arial" w:hAnsi="Arial" w:cs="Arial"/>
          <w:b w:val="0"/>
          <w:bCs w:val="0"/>
          <w:i/>
          <w:iCs/>
          <w:color w:val="000000" w:themeColor="text1"/>
          <w:sz w:val="20"/>
          <w:szCs w:val="20"/>
        </w:rPr>
        <w:t>(</w:t>
      </w:r>
      <w:r w:rsidR="00422E5D">
        <w:rPr>
          <w:rFonts w:ascii="Arial" w:hAnsi="Arial" w:cs="Arial"/>
          <w:b w:val="0"/>
          <w:bCs w:val="0"/>
          <w:i/>
          <w:iCs/>
          <w:color w:val="000000" w:themeColor="text1"/>
          <w:sz w:val="20"/>
          <w:szCs w:val="20"/>
        </w:rPr>
        <w:t>p-FDR</w:t>
      </w:r>
      <w:r w:rsidR="003D4A20">
        <w:rPr>
          <w:rFonts w:ascii="Arial" w:hAnsi="Arial" w:cs="Arial"/>
          <w:b w:val="0"/>
          <w:bCs w:val="0"/>
          <w:i/>
          <w:iCs/>
          <w:color w:val="000000" w:themeColor="text1"/>
          <w:sz w:val="20"/>
          <w:szCs w:val="20"/>
        </w:rPr>
        <w:t xml:space="preserve"> &gt; 0.05</w:t>
      </w:r>
      <w:r w:rsidR="002350BA">
        <w:rPr>
          <w:rFonts w:ascii="Arial" w:hAnsi="Arial" w:cs="Arial"/>
          <w:b w:val="0"/>
          <w:bCs w:val="0"/>
          <w:i/>
          <w:iCs/>
          <w:color w:val="000000" w:themeColor="text1"/>
          <w:sz w:val="20"/>
          <w:szCs w:val="20"/>
        </w:rPr>
        <w:t>)</w:t>
      </w:r>
      <w:r w:rsidRPr="00BD6288">
        <w:rPr>
          <w:rFonts w:ascii="Arial" w:hAnsi="Arial" w:cs="Arial"/>
          <w:b w:val="0"/>
          <w:bCs w:val="0"/>
          <w:i/>
          <w:iCs/>
          <w:color w:val="000000" w:themeColor="text1"/>
          <w:sz w:val="20"/>
          <w:szCs w:val="20"/>
        </w:rPr>
        <w:t xml:space="preserve"> at the cluster level are shown.</w:t>
      </w:r>
    </w:p>
    <w:p w14:paraId="0E8F6BD3" w14:textId="77777777" w:rsidR="009656A7" w:rsidRPr="009656A7" w:rsidRDefault="009656A7" w:rsidP="009656A7"/>
    <w:tbl>
      <w:tblPr>
        <w:tblStyle w:val="TableGrid"/>
        <w:tblW w:w="0" w:type="auto"/>
        <w:tblLook w:val="04A0" w:firstRow="1" w:lastRow="0" w:firstColumn="1" w:lastColumn="0" w:noHBand="0" w:noVBand="1"/>
      </w:tblPr>
      <w:tblGrid>
        <w:gridCol w:w="1145"/>
        <w:gridCol w:w="4160"/>
        <w:gridCol w:w="1710"/>
        <w:gridCol w:w="1235"/>
        <w:gridCol w:w="1170"/>
        <w:gridCol w:w="1350"/>
      </w:tblGrid>
      <w:tr w:rsidR="005402C3" w:rsidRPr="00A22EBE" w14:paraId="78883CBF" w14:textId="77777777" w:rsidTr="00F179FA">
        <w:trPr>
          <w:trHeight w:val="300"/>
          <w:tblHeader/>
        </w:trPr>
        <w:tc>
          <w:tcPr>
            <w:tcW w:w="1145" w:type="dxa"/>
            <w:noWrap/>
            <w:vAlign w:val="center"/>
            <w:hideMark/>
          </w:tcPr>
          <w:p w14:paraId="5BF2D8DA" w14:textId="77777777" w:rsidR="005402C3" w:rsidRPr="00A22EBE" w:rsidRDefault="005402C3" w:rsidP="005402C3">
            <w:pPr>
              <w:jc w:val="center"/>
              <w:rPr>
                <w:rFonts w:ascii="Calibri" w:eastAsia="Times New Roman" w:hAnsi="Calibri" w:cs="Calibri"/>
                <w:b/>
                <w:bCs/>
                <w:sz w:val="28"/>
                <w:szCs w:val="28"/>
                <w:lang w:val="en-CA" w:eastAsia="en-CA"/>
              </w:rPr>
            </w:pPr>
            <w:r w:rsidRPr="00A22EBE">
              <w:rPr>
                <w:rFonts w:ascii="Calibri" w:eastAsia="Times New Roman" w:hAnsi="Calibri" w:cs="Calibri"/>
                <w:b/>
                <w:bCs/>
                <w:sz w:val="28"/>
                <w:szCs w:val="28"/>
                <w:lang w:val="en-CA" w:eastAsia="en-CA"/>
              </w:rPr>
              <w:t>Clusters</w:t>
            </w:r>
          </w:p>
        </w:tc>
        <w:tc>
          <w:tcPr>
            <w:tcW w:w="4160" w:type="dxa"/>
            <w:noWrap/>
            <w:vAlign w:val="center"/>
            <w:hideMark/>
          </w:tcPr>
          <w:p w14:paraId="0E75F8EB" w14:textId="77777777" w:rsidR="005402C3" w:rsidRPr="00A22EBE" w:rsidRDefault="005402C3" w:rsidP="005402C3">
            <w:pPr>
              <w:jc w:val="center"/>
              <w:rPr>
                <w:rFonts w:ascii="Calibri" w:eastAsia="Times New Roman" w:hAnsi="Calibri" w:cs="Calibri"/>
                <w:b/>
                <w:bCs/>
                <w:sz w:val="28"/>
                <w:szCs w:val="28"/>
                <w:lang w:val="en-CA" w:eastAsia="en-CA"/>
              </w:rPr>
            </w:pPr>
            <w:r w:rsidRPr="00A22EBE">
              <w:rPr>
                <w:rFonts w:ascii="Calibri" w:eastAsia="Times New Roman" w:hAnsi="Calibri" w:cs="Calibri"/>
                <w:b/>
                <w:bCs/>
                <w:sz w:val="28"/>
                <w:szCs w:val="28"/>
                <w:lang w:val="en-CA" w:eastAsia="en-CA"/>
              </w:rPr>
              <w:t>Connections</w:t>
            </w:r>
          </w:p>
        </w:tc>
        <w:tc>
          <w:tcPr>
            <w:tcW w:w="1710" w:type="dxa"/>
            <w:noWrap/>
            <w:vAlign w:val="center"/>
            <w:hideMark/>
          </w:tcPr>
          <w:p w14:paraId="5EDAFB0E" w14:textId="752C2106" w:rsidR="005402C3" w:rsidRPr="00A22EBE" w:rsidRDefault="005402C3" w:rsidP="005402C3">
            <w:pPr>
              <w:jc w:val="center"/>
              <w:rPr>
                <w:rFonts w:ascii="Calibri" w:eastAsia="Times New Roman" w:hAnsi="Calibri" w:cs="Calibri"/>
                <w:b/>
                <w:bCs/>
                <w:sz w:val="28"/>
                <w:szCs w:val="28"/>
                <w:lang w:val="en-CA" w:eastAsia="en-CA"/>
              </w:rPr>
            </w:pPr>
            <w:r w:rsidRPr="00A22EBE">
              <w:rPr>
                <w:rFonts w:ascii="Calibri" w:eastAsia="Times New Roman" w:hAnsi="Calibri" w:cs="Calibri"/>
                <w:b/>
                <w:bCs/>
                <w:sz w:val="28"/>
                <w:szCs w:val="28"/>
                <w:lang w:val="en-CA" w:eastAsia="en-CA"/>
              </w:rPr>
              <w:t>Statistic</w:t>
            </w:r>
          </w:p>
        </w:tc>
        <w:tc>
          <w:tcPr>
            <w:tcW w:w="1235" w:type="dxa"/>
            <w:vAlign w:val="center"/>
          </w:tcPr>
          <w:p w14:paraId="2C7A503E" w14:textId="04E37BB7" w:rsidR="005402C3" w:rsidRPr="00A22EBE" w:rsidRDefault="005402C3" w:rsidP="005402C3">
            <w:pPr>
              <w:jc w:val="center"/>
              <w:rPr>
                <w:rFonts w:ascii="Calibri" w:eastAsia="Times New Roman" w:hAnsi="Calibri" w:cs="Calibri"/>
                <w:b/>
                <w:bCs/>
                <w:sz w:val="28"/>
                <w:szCs w:val="28"/>
                <w:lang w:val="en-CA" w:eastAsia="en-CA"/>
              </w:rPr>
            </w:pPr>
            <w:r>
              <w:rPr>
                <w:rFonts w:ascii="Calibri" w:eastAsia="Times New Roman" w:hAnsi="Calibri" w:cs="Calibri"/>
                <w:b/>
                <w:bCs/>
                <w:sz w:val="28"/>
                <w:szCs w:val="28"/>
                <w:lang w:val="en-CA" w:eastAsia="en-CA"/>
              </w:rPr>
              <w:t>Effect Sizes</w:t>
            </w:r>
          </w:p>
        </w:tc>
        <w:tc>
          <w:tcPr>
            <w:tcW w:w="1170" w:type="dxa"/>
            <w:noWrap/>
            <w:vAlign w:val="center"/>
            <w:hideMark/>
          </w:tcPr>
          <w:p w14:paraId="11DE1DF5" w14:textId="540A5C0D" w:rsidR="005402C3" w:rsidRPr="00A22EBE" w:rsidRDefault="005402C3" w:rsidP="005402C3">
            <w:pPr>
              <w:jc w:val="center"/>
              <w:rPr>
                <w:rFonts w:ascii="Calibri" w:eastAsia="Times New Roman" w:hAnsi="Calibri" w:cs="Calibri"/>
                <w:b/>
                <w:bCs/>
                <w:sz w:val="28"/>
                <w:szCs w:val="28"/>
                <w:lang w:val="en-CA" w:eastAsia="en-CA"/>
              </w:rPr>
            </w:pPr>
            <w:r w:rsidRPr="00A22EBE">
              <w:rPr>
                <w:rFonts w:ascii="Calibri" w:eastAsia="Times New Roman" w:hAnsi="Calibri" w:cs="Calibri"/>
                <w:b/>
                <w:bCs/>
                <w:sz w:val="28"/>
                <w:szCs w:val="28"/>
                <w:lang w:val="en-CA" w:eastAsia="en-CA"/>
              </w:rPr>
              <w:t>p-</w:t>
            </w:r>
            <w:proofErr w:type="spellStart"/>
            <w:r w:rsidRPr="00A22EBE">
              <w:rPr>
                <w:rFonts w:ascii="Calibri" w:eastAsia="Times New Roman" w:hAnsi="Calibri" w:cs="Calibri"/>
                <w:b/>
                <w:bCs/>
                <w:sz w:val="28"/>
                <w:szCs w:val="28"/>
                <w:lang w:val="en-CA" w:eastAsia="en-CA"/>
              </w:rPr>
              <w:t>unc</w:t>
            </w:r>
            <w:proofErr w:type="spellEnd"/>
          </w:p>
        </w:tc>
        <w:tc>
          <w:tcPr>
            <w:tcW w:w="1350" w:type="dxa"/>
            <w:noWrap/>
            <w:vAlign w:val="center"/>
            <w:hideMark/>
          </w:tcPr>
          <w:p w14:paraId="112FF9A0" w14:textId="38FBEB53" w:rsidR="005402C3" w:rsidRPr="00A22EBE" w:rsidRDefault="005402C3" w:rsidP="005402C3">
            <w:pPr>
              <w:jc w:val="center"/>
              <w:rPr>
                <w:rFonts w:ascii="Calibri" w:eastAsia="Times New Roman" w:hAnsi="Calibri" w:cs="Calibri"/>
                <w:b/>
                <w:bCs/>
                <w:sz w:val="28"/>
                <w:szCs w:val="28"/>
                <w:lang w:val="en-CA" w:eastAsia="en-CA"/>
              </w:rPr>
            </w:pPr>
            <w:r w:rsidRPr="00A22EBE">
              <w:rPr>
                <w:rFonts w:ascii="Calibri" w:eastAsia="Times New Roman" w:hAnsi="Calibri" w:cs="Calibri"/>
                <w:b/>
                <w:bCs/>
                <w:sz w:val="28"/>
                <w:szCs w:val="28"/>
                <w:lang w:val="en-CA" w:eastAsia="en-CA"/>
              </w:rPr>
              <w:t>p-FDR</w:t>
            </w:r>
          </w:p>
        </w:tc>
      </w:tr>
      <w:tr w:rsidR="005402C3" w:rsidRPr="00A22EBE" w14:paraId="05DF3F17" w14:textId="77777777" w:rsidTr="00F179FA">
        <w:trPr>
          <w:trHeight w:val="300"/>
        </w:trPr>
        <w:tc>
          <w:tcPr>
            <w:tcW w:w="1145" w:type="dxa"/>
          </w:tcPr>
          <w:p w14:paraId="1FE7FB63" w14:textId="77777777" w:rsidR="005402C3" w:rsidRDefault="005402C3" w:rsidP="00A22EBE">
            <w:pPr>
              <w:rPr>
                <w:rFonts w:ascii="Calibri" w:eastAsia="Times New Roman" w:hAnsi="Calibri" w:cs="Calibri"/>
                <w:b/>
                <w:bCs/>
                <w:i/>
                <w:iCs/>
                <w:sz w:val="28"/>
                <w:szCs w:val="28"/>
                <w:lang w:val="en-CA" w:eastAsia="en-CA"/>
              </w:rPr>
            </w:pPr>
          </w:p>
        </w:tc>
        <w:tc>
          <w:tcPr>
            <w:tcW w:w="9625" w:type="dxa"/>
            <w:gridSpan w:val="5"/>
            <w:noWrap/>
          </w:tcPr>
          <w:p w14:paraId="04247669" w14:textId="6B65151D" w:rsidR="005402C3" w:rsidRPr="006E0D1B" w:rsidRDefault="005402C3" w:rsidP="00A22EBE">
            <w:pPr>
              <w:rPr>
                <w:rFonts w:ascii="Calibri" w:eastAsia="Times New Roman" w:hAnsi="Calibri" w:cs="Calibri"/>
                <w:b/>
                <w:bCs/>
                <w:i/>
                <w:iCs/>
                <w:sz w:val="28"/>
                <w:szCs w:val="28"/>
                <w:lang w:val="en-CA" w:eastAsia="en-CA"/>
              </w:rPr>
            </w:pPr>
            <w:r>
              <w:rPr>
                <w:rFonts w:ascii="Calibri" w:eastAsia="Times New Roman" w:hAnsi="Calibri" w:cs="Calibri"/>
                <w:b/>
                <w:bCs/>
                <w:i/>
                <w:iCs/>
                <w:sz w:val="28"/>
                <w:szCs w:val="28"/>
                <w:lang w:val="en-CA" w:eastAsia="en-CA"/>
              </w:rPr>
              <w:t xml:space="preserve">A). </w:t>
            </w:r>
            <w:r w:rsidRPr="006E0D1B">
              <w:rPr>
                <w:rFonts w:ascii="Calibri" w:eastAsia="Times New Roman" w:hAnsi="Calibri" w:cs="Calibri"/>
                <w:b/>
                <w:bCs/>
                <w:i/>
                <w:iCs/>
                <w:sz w:val="28"/>
                <w:szCs w:val="28"/>
                <w:lang w:val="en-CA" w:eastAsia="en-CA"/>
              </w:rPr>
              <w:t xml:space="preserve">PTSD &gt; Controls: </w:t>
            </w:r>
          </w:p>
        </w:tc>
      </w:tr>
      <w:tr w:rsidR="00984F8A" w:rsidRPr="00FD4913" w14:paraId="05CDAD6E" w14:textId="77777777" w:rsidTr="00F179FA">
        <w:trPr>
          <w:trHeight w:val="300"/>
        </w:trPr>
        <w:tc>
          <w:tcPr>
            <w:tcW w:w="5305" w:type="dxa"/>
            <w:gridSpan w:val="2"/>
            <w:noWrap/>
            <w:hideMark/>
          </w:tcPr>
          <w:p w14:paraId="10915A7B" w14:textId="542EDBD5" w:rsidR="00984F8A" w:rsidRPr="00FD4913" w:rsidRDefault="00984F8A"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Cluster 1/349</w:t>
            </w:r>
          </w:p>
        </w:tc>
        <w:tc>
          <w:tcPr>
            <w:tcW w:w="1710" w:type="dxa"/>
            <w:noWrap/>
            <w:hideMark/>
          </w:tcPr>
          <w:p w14:paraId="3348CC4B" w14:textId="77777777" w:rsidR="00984F8A" w:rsidRPr="00FD4913" w:rsidRDefault="00984F8A"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 </w:t>
            </w:r>
            <w:proofErr w:type="gramStart"/>
            <w:r w:rsidRPr="00FD4913">
              <w:rPr>
                <w:rFonts w:ascii="Calibri" w:eastAsia="Times New Roman" w:hAnsi="Calibri" w:cs="Calibri"/>
                <w:sz w:val="22"/>
                <w:szCs w:val="22"/>
                <w:lang w:val="en-CA"/>
              </w:rPr>
              <w:t>F(</w:t>
            </w:r>
            <w:proofErr w:type="gramEnd"/>
            <w:r w:rsidRPr="00FD4913">
              <w:rPr>
                <w:rFonts w:ascii="Calibri" w:eastAsia="Times New Roman" w:hAnsi="Calibri" w:cs="Calibri"/>
                <w:sz w:val="22"/>
                <w:szCs w:val="22"/>
                <w:lang w:val="en-CA"/>
              </w:rPr>
              <w:t>4,198) = 6.25</w:t>
            </w:r>
          </w:p>
        </w:tc>
        <w:tc>
          <w:tcPr>
            <w:tcW w:w="1235" w:type="dxa"/>
            <w:noWrap/>
            <w:hideMark/>
          </w:tcPr>
          <w:p w14:paraId="0AD22826" w14:textId="77777777" w:rsidR="00984F8A" w:rsidRPr="00FD4913" w:rsidRDefault="00984F8A"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η² = 0.11</w:t>
            </w:r>
          </w:p>
        </w:tc>
        <w:tc>
          <w:tcPr>
            <w:tcW w:w="1170" w:type="dxa"/>
            <w:noWrap/>
            <w:hideMark/>
          </w:tcPr>
          <w:p w14:paraId="3B5AF78C" w14:textId="77777777" w:rsidR="00984F8A" w:rsidRPr="00FD4913" w:rsidRDefault="00984F8A"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 0.000094</w:t>
            </w:r>
          </w:p>
        </w:tc>
        <w:tc>
          <w:tcPr>
            <w:tcW w:w="1350" w:type="dxa"/>
            <w:noWrap/>
            <w:hideMark/>
          </w:tcPr>
          <w:p w14:paraId="2BD7831D" w14:textId="77777777" w:rsidR="00984F8A" w:rsidRPr="00FD4913" w:rsidRDefault="00984F8A"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0.027034</w:t>
            </w:r>
          </w:p>
        </w:tc>
      </w:tr>
      <w:tr w:rsidR="00FD4913" w:rsidRPr="00FD4913" w14:paraId="071F5DF8" w14:textId="77777777" w:rsidTr="00F179FA">
        <w:trPr>
          <w:trHeight w:val="300"/>
        </w:trPr>
        <w:tc>
          <w:tcPr>
            <w:tcW w:w="1145" w:type="dxa"/>
            <w:noWrap/>
            <w:hideMark/>
          </w:tcPr>
          <w:p w14:paraId="3E8309C9" w14:textId="77777777" w:rsidR="00FD4913" w:rsidRPr="00FD4913" w:rsidRDefault="00FD4913" w:rsidP="00FD4913">
            <w:pPr>
              <w:rPr>
                <w:rFonts w:ascii="Calibri" w:eastAsia="Times New Roman" w:hAnsi="Calibri" w:cs="Calibri"/>
                <w:sz w:val="22"/>
                <w:szCs w:val="22"/>
                <w:lang w:val="en-CA"/>
              </w:rPr>
            </w:pPr>
          </w:p>
        </w:tc>
        <w:tc>
          <w:tcPr>
            <w:tcW w:w="4160" w:type="dxa"/>
            <w:noWrap/>
            <w:hideMark/>
          </w:tcPr>
          <w:p w14:paraId="441B4008"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toMTG</w:t>
            </w:r>
            <w:proofErr w:type="spellEnd"/>
            <w:r w:rsidRPr="00FD4913">
              <w:rPr>
                <w:rFonts w:ascii="Calibri" w:eastAsia="Times New Roman" w:hAnsi="Calibri" w:cs="Calibri"/>
                <w:sz w:val="22"/>
                <w:szCs w:val="22"/>
                <w:lang w:val="en-CA"/>
              </w:rPr>
              <w:t xml:space="preserve"> r (Middle Temporal Gyrus, temporooccipital part Right) --- </w:t>
            </w:r>
            <w:proofErr w:type="spellStart"/>
            <w:r w:rsidRPr="00FD4913">
              <w:rPr>
                <w:rFonts w:ascii="Calibri" w:eastAsia="Times New Roman" w:hAnsi="Calibri" w:cs="Calibri"/>
                <w:sz w:val="22"/>
                <w:szCs w:val="22"/>
                <w:lang w:val="en-CA"/>
              </w:rPr>
              <w:t>vmPFC</w:t>
            </w:r>
            <w:proofErr w:type="spellEnd"/>
          </w:p>
        </w:tc>
        <w:tc>
          <w:tcPr>
            <w:tcW w:w="1710" w:type="dxa"/>
            <w:noWrap/>
            <w:hideMark/>
          </w:tcPr>
          <w:p w14:paraId="64744ED7" w14:textId="77777777" w:rsidR="00FD4913" w:rsidRPr="00FD4913" w:rsidRDefault="00FD4913" w:rsidP="00FD4913">
            <w:pPr>
              <w:rPr>
                <w:rFonts w:ascii="Calibri" w:eastAsia="Times New Roman" w:hAnsi="Calibri" w:cs="Calibri"/>
                <w:sz w:val="22"/>
                <w:szCs w:val="22"/>
                <w:lang w:val="en-CA"/>
              </w:rPr>
            </w:pPr>
            <w:proofErr w:type="gramStart"/>
            <w:r w:rsidRPr="00FD4913">
              <w:rPr>
                <w:rFonts w:ascii="Calibri" w:eastAsia="Times New Roman" w:hAnsi="Calibri" w:cs="Calibri"/>
                <w:sz w:val="22"/>
                <w:szCs w:val="22"/>
                <w:lang w:val="en-CA"/>
              </w:rPr>
              <w:t>T(</w:t>
            </w:r>
            <w:proofErr w:type="gramEnd"/>
            <w:r w:rsidRPr="00FD4913">
              <w:rPr>
                <w:rFonts w:ascii="Calibri" w:eastAsia="Times New Roman" w:hAnsi="Calibri" w:cs="Calibri"/>
                <w:sz w:val="22"/>
                <w:szCs w:val="22"/>
                <w:lang w:val="en-CA"/>
              </w:rPr>
              <w:t>201) = 2.39</w:t>
            </w:r>
          </w:p>
        </w:tc>
        <w:tc>
          <w:tcPr>
            <w:tcW w:w="1235" w:type="dxa"/>
            <w:noWrap/>
            <w:hideMark/>
          </w:tcPr>
          <w:p w14:paraId="5D018970"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dz</w:t>
            </w:r>
            <w:proofErr w:type="spellEnd"/>
            <w:r w:rsidRPr="00FD4913">
              <w:rPr>
                <w:rFonts w:ascii="Calibri" w:eastAsia="Times New Roman" w:hAnsi="Calibri" w:cs="Calibri"/>
                <w:sz w:val="22"/>
                <w:szCs w:val="22"/>
                <w:lang w:val="en-CA"/>
              </w:rPr>
              <w:t xml:space="preserve"> = 0.17</w:t>
            </w:r>
          </w:p>
        </w:tc>
        <w:tc>
          <w:tcPr>
            <w:tcW w:w="1170" w:type="dxa"/>
            <w:noWrap/>
            <w:hideMark/>
          </w:tcPr>
          <w:p w14:paraId="1F0266C8"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 0.017611</w:t>
            </w:r>
          </w:p>
        </w:tc>
        <w:tc>
          <w:tcPr>
            <w:tcW w:w="1350" w:type="dxa"/>
            <w:noWrap/>
            <w:hideMark/>
          </w:tcPr>
          <w:p w14:paraId="3A2DB902"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0.194816</w:t>
            </w:r>
          </w:p>
        </w:tc>
      </w:tr>
      <w:tr w:rsidR="00FD4913" w:rsidRPr="00FD4913" w14:paraId="3EAB0946" w14:textId="77777777" w:rsidTr="00F179FA">
        <w:trPr>
          <w:trHeight w:val="300"/>
        </w:trPr>
        <w:tc>
          <w:tcPr>
            <w:tcW w:w="1145" w:type="dxa"/>
            <w:noWrap/>
            <w:hideMark/>
          </w:tcPr>
          <w:p w14:paraId="59649735" w14:textId="77777777" w:rsidR="00FD4913" w:rsidRPr="00FD4913" w:rsidRDefault="00FD4913" w:rsidP="00FD4913">
            <w:pPr>
              <w:rPr>
                <w:rFonts w:ascii="Calibri" w:eastAsia="Times New Roman" w:hAnsi="Calibri" w:cs="Calibri"/>
                <w:sz w:val="22"/>
                <w:szCs w:val="22"/>
                <w:lang w:val="en-CA"/>
              </w:rPr>
            </w:pPr>
          </w:p>
        </w:tc>
        <w:tc>
          <w:tcPr>
            <w:tcW w:w="4160" w:type="dxa"/>
            <w:noWrap/>
            <w:hideMark/>
          </w:tcPr>
          <w:p w14:paraId="0309BB3A"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toITG</w:t>
            </w:r>
            <w:proofErr w:type="spellEnd"/>
            <w:r w:rsidRPr="00FD4913">
              <w:rPr>
                <w:rFonts w:ascii="Calibri" w:eastAsia="Times New Roman" w:hAnsi="Calibri" w:cs="Calibri"/>
                <w:sz w:val="22"/>
                <w:szCs w:val="22"/>
                <w:lang w:val="en-CA"/>
              </w:rPr>
              <w:t xml:space="preserve"> l (Inferior Temporal Gyrus, temporooccipital part Left) --- </w:t>
            </w:r>
            <w:proofErr w:type="spellStart"/>
            <w:r w:rsidRPr="00FD4913">
              <w:rPr>
                <w:rFonts w:ascii="Calibri" w:eastAsia="Times New Roman" w:hAnsi="Calibri" w:cs="Calibri"/>
                <w:sz w:val="22"/>
                <w:szCs w:val="22"/>
                <w:lang w:val="en-CA"/>
              </w:rPr>
              <w:t>vmPFC</w:t>
            </w:r>
            <w:proofErr w:type="spellEnd"/>
          </w:p>
        </w:tc>
        <w:tc>
          <w:tcPr>
            <w:tcW w:w="1710" w:type="dxa"/>
            <w:noWrap/>
            <w:hideMark/>
          </w:tcPr>
          <w:p w14:paraId="276053EC" w14:textId="77777777" w:rsidR="00FD4913" w:rsidRPr="00FD4913" w:rsidRDefault="00FD4913" w:rsidP="00FD4913">
            <w:pPr>
              <w:rPr>
                <w:rFonts w:ascii="Calibri" w:eastAsia="Times New Roman" w:hAnsi="Calibri" w:cs="Calibri"/>
                <w:sz w:val="22"/>
                <w:szCs w:val="22"/>
                <w:lang w:val="en-CA"/>
              </w:rPr>
            </w:pPr>
            <w:proofErr w:type="gramStart"/>
            <w:r w:rsidRPr="00FD4913">
              <w:rPr>
                <w:rFonts w:ascii="Calibri" w:eastAsia="Times New Roman" w:hAnsi="Calibri" w:cs="Calibri"/>
                <w:sz w:val="22"/>
                <w:szCs w:val="22"/>
                <w:lang w:val="en-CA"/>
              </w:rPr>
              <w:t>T(</w:t>
            </w:r>
            <w:proofErr w:type="gramEnd"/>
            <w:r w:rsidRPr="00FD4913">
              <w:rPr>
                <w:rFonts w:ascii="Calibri" w:eastAsia="Times New Roman" w:hAnsi="Calibri" w:cs="Calibri"/>
                <w:sz w:val="22"/>
                <w:szCs w:val="22"/>
                <w:lang w:val="en-CA"/>
              </w:rPr>
              <w:t>201) = 2.76</w:t>
            </w:r>
          </w:p>
        </w:tc>
        <w:tc>
          <w:tcPr>
            <w:tcW w:w="1235" w:type="dxa"/>
            <w:noWrap/>
            <w:hideMark/>
          </w:tcPr>
          <w:p w14:paraId="358052E3"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dz</w:t>
            </w:r>
            <w:proofErr w:type="spellEnd"/>
            <w:r w:rsidRPr="00FD4913">
              <w:rPr>
                <w:rFonts w:ascii="Calibri" w:eastAsia="Times New Roman" w:hAnsi="Calibri" w:cs="Calibri"/>
                <w:sz w:val="22"/>
                <w:szCs w:val="22"/>
                <w:lang w:val="en-CA"/>
              </w:rPr>
              <w:t xml:space="preserve"> = 0.19</w:t>
            </w:r>
          </w:p>
        </w:tc>
        <w:tc>
          <w:tcPr>
            <w:tcW w:w="1170" w:type="dxa"/>
            <w:noWrap/>
            <w:hideMark/>
          </w:tcPr>
          <w:p w14:paraId="16F8AA41"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 0.006317</w:t>
            </w:r>
          </w:p>
        </w:tc>
        <w:tc>
          <w:tcPr>
            <w:tcW w:w="1350" w:type="dxa"/>
            <w:noWrap/>
            <w:hideMark/>
          </w:tcPr>
          <w:p w14:paraId="5CA846A5"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0.195115</w:t>
            </w:r>
          </w:p>
        </w:tc>
      </w:tr>
      <w:tr w:rsidR="00FD4913" w:rsidRPr="00FD4913" w14:paraId="01A39720" w14:textId="77777777" w:rsidTr="00F179FA">
        <w:trPr>
          <w:trHeight w:val="300"/>
        </w:trPr>
        <w:tc>
          <w:tcPr>
            <w:tcW w:w="1145" w:type="dxa"/>
            <w:noWrap/>
            <w:hideMark/>
          </w:tcPr>
          <w:p w14:paraId="428F9A65" w14:textId="77777777" w:rsidR="00FD4913" w:rsidRPr="00FD4913" w:rsidRDefault="00FD4913" w:rsidP="00FD4913">
            <w:pPr>
              <w:rPr>
                <w:rFonts w:ascii="Calibri" w:eastAsia="Times New Roman" w:hAnsi="Calibri" w:cs="Calibri"/>
                <w:sz w:val="22"/>
                <w:szCs w:val="22"/>
                <w:lang w:val="en-CA"/>
              </w:rPr>
            </w:pPr>
          </w:p>
        </w:tc>
        <w:tc>
          <w:tcPr>
            <w:tcW w:w="4160" w:type="dxa"/>
            <w:noWrap/>
            <w:hideMark/>
          </w:tcPr>
          <w:p w14:paraId="1A22F7F9"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toITG</w:t>
            </w:r>
            <w:proofErr w:type="spellEnd"/>
            <w:r w:rsidRPr="00FD4913">
              <w:rPr>
                <w:rFonts w:ascii="Calibri" w:eastAsia="Times New Roman" w:hAnsi="Calibri" w:cs="Calibri"/>
                <w:sz w:val="22"/>
                <w:szCs w:val="22"/>
                <w:lang w:val="en-CA"/>
              </w:rPr>
              <w:t xml:space="preserve"> r (Inferior Temporal Gyrus, temporooccipital part Right) --- </w:t>
            </w:r>
            <w:proofErr w:type="spellStart"/>
            <w:r w:rsidRPr="00FD4913">
              <w:rPr>
                <w:rFonts w:ascii="Calibri" w:eastAsia="Times New Roman" w:hAnsi="Calibri" w:cs="Calibri"/>
                <w:sz w:val="22"/>
                <w:szCs w:val="22"/>
                <w:lang w:val="en-CA"/>
              </w:rPr>
              <w:t>vmPFC</w:t>
            </w:r>
            <w:proofErr w:type="spellEnd"/>
          </w:p>
        </w:tc>
        <w:tc>
          <w:tcPr>
            <w:tcW w:w="1710" w:type="dxa"/>
            <w:noWrap/>
            <w:hideMark/>
          </w:tcPr>
          <w:p w14:paraId="4A8FD8C8" w14:textId="77777777" w:rsidR="00FD4913" w:rsidRPr="00FD4913" w:rsidRDefault="00FD4913" w:rsidP="00FD4913">
            <w:pPr>
              <w:rPr>
                <w:rFonts w:ascii="Calibri" w:eastAsia="Times New Roman" w:hAnsi="Calibri" w:cs="Calibri"/>
                <w:sz w:val="22"/>
                <w:szCs w:val="22"/>
                <w:lang w:val="en-CA"/>
              </w:rPr>
            </w:pPr>
            <w:proofErr w:type="gramStart"/>
            <w:r w:rsidRPr="00FD4913">
              <w:rPr>
                <w:rFonts w:ascii="Calibri" w:eastAsia="Times New Roman" w:hAnsi="Calibri" w:cs="Calibri"/>
                <w:sz w:val="22"/>
                <w:szCs w:val="22"/>
                <w:lang w:val="en-CA"/>
              </w:rPr>
              <w:t>T(</w:t>
            </w:r>
            <w:proofErr w:type="gramEnd"/>
            <w:r w:rsidRPr="00FD4913">
              <w:rPr>
                <w:rFonts w:ascii="Calibri" w:eastAsia="Times New Roman" w:hAnsi="Calibri" w:cs="Calibri"/>
                <w:sz w:val="22"/>
                <w:szCs w:val="22"/>
                <w:lang w:val="en-CA"/>
              </w:rPr>
              <w:t>201) = 3.16</w:t>
            </w:r>
          </w:p>
        </w:tc>
        <w:tc>
          <w:tcPr>
            <w:tcW w:w="1235" w:type="dxa"/>
            <w:noWrap/>
            <w:hideMark/>
          </w:tcPr>
          <w:p w14:paraId="0B7C5BE2"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dz</w:t>
            </w:r>
            <w:proofErr w:type="spellEnd"/>
            <w:r w:rsidRPr="00FD4913">
              <w:rPr>
                <w:rFonts w:ascii="Calibri" w:eastAsia="Times New Roman" w:hAnsi="Calibri" w:cs="Calibri"/>
                <w:sz w:val="22"/>
                <w:szCs w:val="22"/>
                <w:lang w:val="en-CA"/>
              </w:rPr>
              <w:t xml:space="preserve"> = 0.22</w:t>
            </w:r>
          </w:p>
        </w:tc>
        <w:tc>
          <w:tcPr>
            <w:tcW w:w="1170" w:type="dxa"/>
            <w:noWrap/>
            <w:hideMark/>
          </w:tcPr>
          <w:p w14:paraId="3CDD9DCE"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 0.001801</w:t>
            </w:r>
          </w:p>
        </w:tc>
        <w:tc>
          <w:tcPr>
            <w:tcW w:w="1350" w:type="dxa"/>
            <w:noWrap/>
            <w:hideMark/>
          </w:tcPr>
          <w:p w14:paraId="1CFBC43A"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0.318755</w:t>
            </w:r>
          </w:p>
        </w:tc>
      </w:tr>
      <w:tr w:rsidR="00FD4913" w:rsidRPr="00FD4913" w14:paraId="15069E2E" w14:textId="77777777" w:rsidTr="00F179FA">
        <w:trPr>
          <w:trHeight w:val="300"/>
        </w:trPr>
        <w:tc>
          <w:tcPr>
            <w:tcW w:w="1145" w:type="dxa"/>
            <w:noWrap/>
            <w:hideMark/>
          </w:tcPr>
          <w:p w14:paraId="7BE966FC" w14:textId="77777777" w:rsidR="00FD4913" w:rsidRPr="00FD4913" w:rsidRDefault="00FD4913" w:rsidP="00FD4913">
            <w:pPr>
              <w:rPr>
                <w:rFonts w:ascii="Calibri" w:eastAsia="Times New Roman" w:hAnsi="Calibri" w:cs="Calibri"/>
                <w:sz w:val="22"/>
                <w:szCs w:val="22"/>
                <w:lang w:val="en-CA"/>
              </w:rPr>
            </w:pPr>
          </w:p>
        </w:tc>
        <w:tc>
          <w:tcPr>
            <w:tcW w:w="4160" w:type="dxa"/>
            <w:noWrap/>
            <w:hideMark/>
          </w:tcPr>
          <w:p w14:paraId="4420D2E0"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toITG</w:t>
            </w:r>
            <w:proofErr w:type="spellEnd"/>
            <w:r w:rsidRPr="00FD4913">
              <w:rPr>
                <w:rFonts w:ascii="Calibri" w:eastAsia="Times New Roman" w:hAnsi="Calibri" w:cs="Calibri"/>
                <w:sz w:val="22"/>
                <w:szCs w:val="22"/>
                <w:lang w:val="en-CA"/>
              </w:rPr>
              <w:t xml:space="preserve"> r (Inferior Temporal Gyrus, temporooccipital part Right) --- </w:t>
            </w:r>
            <w:proofErr w:type="spellStart"/>
            <w:r w:rsidRPr="00FD4913">
              <w:rPr>
                <w:rFonts w:ascii="Calibri" w:eastAsia="Times New Roman" w:hAnsi="Calibri" w:cs="Calibri"/>
                <w:sz w:val="22"/>
                <w:szCs w:val="22"/>
                <w:lang w:val="en-CA"/>
              </w:rPr>
              <w:t>PaCiG</w:t>
            </w:r>
            <w:proofErr w:type="spellEnd"/>
            <w:r w:rsidRPr="00FD4913">
              <w:rPr>
                <w:rFonts w:ascii="Calibri" w:eastAsia="Times New Roman" w:hAnsi="Calibri" w:cs="Calibri"/>
                <w:sz w:val="22"/>
                <w:szCs w:val="22"/>
                <w:lang w:val="en-CA"/>
              </w:rPr>
              <w:t xml:space="preserve"> l (Paracingulate Gyrus Left)</w:t>
            </w:r>
          </w:p>
        </w:tc>
        <w:tc>
          <w:tcPr>
            <w:tcW w:w="1710" w:type="dxa"/>
            <w:noWrap/>
            <w:hideMark/>
          </w:tcPr>
          <w:p w14:paraId="3A46AE06"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 </w:t>
            </w:r>
            <w:proofErr w:type="gramStart"/>
            <w:r w:rsidRPr="00FD4913">
              <w:rPr>
                <w:rFonts w:ascii="Calibri" w:eastAsia="Times New Roman" w:hAnsi="Calibri" w:cs="Calibri"/>
                <w:sz w:val="22"/>
                <w:szCs w:val="22"/>
                <w:lang w:val="en-CA"/>
              </w:rPr>
              <w:t>T(</w:t>
            </w:r>
            <w:proofErr w:type="gramEnd"/>
            <w:r w:rsidRPr="00FD4913">
              <w:rPr>
                <w:rFonts w:ascii="Calibri" w:eastAsia="Times New Roman" w:hAnsi="Calibri" w:cs="Calibri"/>
                <w:sz w:val="22"/>
                <w:szCs w:val="22"/>
                <w:lang w:val="en-CA"/>
              </w:rPr>
              <w:t>201) = 2.69</w:t>
            </w:r>
          </w:p>
        </w:tc>
        <w:tc>
          <w:tcPr>
            <w:tcW w:w="1235" w:type="dxa"/>
            <w:noWrap/>
            <w:hideMark/>
          </w:tcPr>
          <w:p w14:paraId="448EDD11"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dz</w:t>
            </w:r>
            <w:proofErr w:type="spellEnd"/>
            <w:r w:rsidRPr="00FD4913">
              <w:rPr>
                <w:rFonts w:ascii="Calibri" w:eastAsia="Times New Roman" w:hAnsi="Calibri" w:cs="Calibri"/>
                <w:sz w:val="22"/>
                <w:szCs w:val="22"/>
                <w:lang w:val="en-CA"/>
              </w:rPr>
              <w:t xml:space="preserve"> = 0.19</w:t>
            </w:r>
          </w:p>
        </w:tc>
        <w:tc>
          <w:tcPr>
            <w:tcW w:w="1170" w:type="dxa"/>
            <w:noWrap/>
            <w:hideMark/>
          </w:tcPr>
          <w:p w14:paraId="37C3BA8E"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 0.007740</w:t>
            </w:r>
          </w:p>
        </w:tc>
        <w:tc>
          <w:tcPr>
            <w:tcW w:w="1350" w:type="dxa"/>
            <w:noWrap/>
            <w:hideMark/>
          </w:tcPr>
          <w:p w14:paraId="6AD8AA35"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0.338821</w:t>
            </w:r>
          </w:p>
        </w:tc>
      </w:tr>
      <w:tr w:rsidR="00FD4913" w:rsidRPr="00FD4913" w14:paraId="520EEAFF" w14:textId="77777777" w:rsidTr="00F179FA">
        <w:trPr>
          <w:trHeight w:val="300"/>
        </w:trPr>
        <w:tc>
          <w:tcPr>
            <w:tcW w:w="1145" w:type="dxa"/>
            <w:noWrap/>
            <w:hideMark/>
          </w:tcPr>
          <w:p w14:paraId="39EF05FB" w14:textId="77777777" w:rsidR="00FD4913" w:rsidRPr="00FD4913" w:rsidRDefault="00FD4913" w:rsidP="00FD4913">
            <w:pPr>
              <w:rPr>
                <w:rFonts w:ascii="Calibri" w:eastAsia="Times New Roman" w:hAnsi="Calibri" w:cs="Calibri"/>
                <w:sz w:val="22"/>
                <w:szCs w:val="22"/>
                <w:lang w:val="en-CA"/>
              </w:rPr>
            </w:pPr>
          </w:p>
        </w:tc>
        <w:tc>
          <w:tcPr>
            <w:tcW w:w="4160" w:type="dxa"/>
            <w:noWrap/>
            <w:hideMark/>
          </w:tcPr>
          <w:p w14:paraId="21C53BA9"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toITG</w:t>
            </w:r>
            <w:proofErr w:type="spellEnd"/>
            <w:r w:rsidRPr="00FD4913">
              <w:rPr>
                <w:rFonts w:ascii="Calibri" w:eastAsia="Times New Roman" w:hAnsi="Calibri" w:cs="Calibri"/>
                <w:sz w:val="22"/>
                <w:szCs w:val="22"/>
                <w:lang w:val="en-CA"/>
              </w:rPr>
              <w:t xml:space="preserve"> r (Inferior Temporal Gyrus, temporooccipital part Right) --- </w:t>
            </w:r>
            <w:proofErr w:type="spellStart"/>
            <w:r w:rsidRPr="00FD4913">
              <w:rPr>
                <w:rFonts w:ascii="Calibri" w:eastAsia="Times New Roman" w:hAnsi="Calibri" w:cs="Calibri"/>
                <w:sz w:val="22"/>
                <w:szCs w:val="22"/>
                <w:lang w:val="en-CA"/>
              </w:rPr>
              <w:t>PaCiG</w:t>
            </w:r>
            <w:proofErr w:type="spellEnd"/>
            <w:r w:rsidRPr="00FD4913">
              <w:rPr>
                <w:rFonts w:ascii="Calibri" w:eastAsia="Times New Roman" w:hAnsi="Calibri" w:cs="Calibri"/>
                <w:sz w:val="22"/>
                <w:szCs w:val="22"/>
                <w:lang w:val="en-CA"/>
              </w:rPr>
              <w:t xml:space="preserve"> r (Paracingulate Gyrus Right)</w:t>
            </w:r>
          </w:p>
        </w:tc>
        <w:tc>
          <w:tcPr>
            <w:tcW w:w="1710" w:type="dxa"/>
            <w:noWrap/>
            <w:hideMark/>
          </w:tcPr>
          <w:p w14:paraId="268E9531"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 </w:t>
            </w:r>
            <w:proofErr w:type="gramStart"/>
            <w:r w:rsidRPr="00FD4913">
              <w:rPr>
                <w:rFonts w:ascii="Calibri" w:eastAsia="Times New Roman" w:hAnsi="Calibri" w:cs="Calibri"/>
                <w:sz w:val="22"/>
                <w:szCs w:val="22"/>
                <w:lang w:val="en-CA"/>
              </w:rPr>
              <w:t>T(</w:t>
            </w:r>
            <w:proofErr w:type="gramEnd"/>
            <w:r w:rsidRPr="00FD4913">
              <w:rPr>
                <w:rFonts w:ascii="Calibri" w:eastAsia="Times New Roman" w:hAnsi="Calibri" w:cs="Calibri"/>
                <w:sz w:val="22"/>
                <w:szCs w:val="22"/>
                <w:lang w:val="en-CA"/>
              </w:rPr>
              <w:t>201) = 2.23</w:t>
            </w:r>
          </w:p>
        </w:tc>
        <w:tc>
          <w:tcPr>
            <w:tcW w:w="1235" w:type="dxa"/>
            <w:noWrap/>
            <w:hideMark/>
          </w:tcPr>
          <w:p w14:paraId="46FE47A0"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dz</w:t>
            </w:r>
            <w:proofErr w:type="spellEnd"/>
            <w:r w:rsidRPr="00FD4913">
              <w:rPr>
                <w:rFonts w:ascii="Calibri" w:eastAsia="Times New Roman" w:hAnsi="Calibri" w:cs="Calibri"/>
                <w:sz w:val="22"/>
                <w:szCs w:val="22"/>
                <w:lang w:val="en-CA"/>
              </w:rPr>
              <w:t xml:space="preserve"> = 0.16</w:t>
            </w:r>
          </w:p>
        </w:tc>
        <w:tc>
          <w:tcPr>
            <w:tcW w:w="1170" w:type="dxa"/>
            <w:noWrap/>
            <w:hideMark/>
          </w:tcPr>
          <w:p w14:paraId="240EA243"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 0.026862</w:t>
            </w:r>
          </w:p>
        </w:tc>
        <w:tc>
          <w:tcPr>
            <w:tcW w:w="1350" w:type="dxa"/>
            <w:noWrap/>
            <w:hideMark/>
          </w:tcPr>
          <w:p w14:paraId="6073B5B6"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0.528278</w:t>
            </w:r>
          </w:p>
        </w:tc>
      </w:tr>
      <w:tr w:rsidR="00984F8A" w:rsidRPr="00FD4913" w14:paraId="2E48C033" w14:textId="77777777" w:rsidTr="00F179FA">
        <w:trPr>
          <w:trHeight w:val="300"/>
        </w:trPr>
        <w:tc>
          <w:tcPr>
            <w:tcW w:w="5305" w:type="dxa"/>
            <w:gridSpan w:val="2"/>
            <w:noWrap/>
            <w:hideMark/>
          </w:tcPr>
          <w:p w14:paraId="183E7B97" w14:textId="28C6EBE9" w:rsidR="00984F8A" w:rsidRPr="00FD4913" w:rsidRDefault="00984F8A"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Cluster 2/349</w:t>
            </w:r>
          </w:p>
        </w:tc>
        <w:tc>
          <w:tcPr>
            <w:tcW w:w="1710" w:type="dxa"/>
            <w:noWrap/>
            <w:hideMark/>
          </w:tcPr>
          <w:p w14:paraId="3018038F" w14:textId="77777777" w:rsidR="00984F8A" w:rsidRPr="00FD4913" w:rsidRDefault="00984F8A"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 </w:t>
            </w:r>
            <w:proofErr w:type="gramStart"/>
            <w:r w:rsidRPr="00FD4913">
              <w:rPr>
                <w:rFonts w:ascii="Calibri" w:eastAsia="Times New Roman" w:hAnsi="Calibri" w:cs="Calibri"/>
                <w:sz w:val="22"/>
                <w:szCs w:val="22"/>
                <w:lang w:val="en-CA"/>
              </w:rPr>
              <w:t>F(</w:t>
            </w:r>
            <w:proofErr w:type="gramEnd"/>
            <w:r w:rsidRPr="00FD4913">
              <w:rPr>
                <w:rFonts w:ascii="Calibri" w:eastAsia="Times New Roman" w:hAnsi="Calibri" w:cs="Calibri"/>
                <w:sz w:val="22"/>
                <w:szCs w:val="22"/>
                <w:lang w:val="en-CA"/>
              </w:rPr>
              <w:t>4,198) = 5.94</w:t>
            </w:r>
          </w:p>
        </w:tc>
        <w:tc>
          <w:tcPr>
            <w:tcW w:w="1235" w:type="dxa"/>
            <w:noWrap/>
            <w:hideMark/>
          </w:tcPr>
          <w:p w14:paraId="244D452A" w14:textId="77777777" w:rsidR="00984F8A" w:rsidRPr="00FD4913" w:rsidRDefault="00984F8A"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η² = 0.11</w:t>
            </w:r>
          </w:p>
        </w:tc>
        <w:tc>
          <w:tcPr>
            <w:tcW w:w="1170" w:type="dxa"/>
            <w:noWrap/>
            <w:hideMark/>
          </w:tcPr>
          <w:p w14:paraId="43632949" w14:textId="77777777" w:rsidR="00984F8A" w:rsidRPr="00FD4913" w:rsidRDefault="00984F8A"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 0.000155</w:t>
            </w:r>
          </w:p>
        </w:tc>
        <w:tc>
          <w:tcPr>
            <w:tcW w:w="1350" w:type="dxa"/>
            <w:noWrap/>
            <w:hideMark/>
          </w:tcPr>
          <w:p w14:paraId="4E33A4DE" w14:textId="77777777" w:rsidR="00984F8A" w:rsidRPr="00FD4913" w:rsidRDefault="00984F8A"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0.027034</w:t>
            </w:r>
          </w:p>
        </w:tc>
      </w:tr>
      <w:tr w:rsidR="00FD4913" w:rsidRPr="00FD4913" w14:paraId="00B00198" w14:textId="77777777" w:rsidTr="00F179FA">
        <w:trPr>
          <w:trHeight w:val="300"/>
        </w:trPr>
        <w:tc>
          <w:tcPr>
            <w:tcW w:w="1145" w:type="dxa"/>
            <w:noWrap/>
            <w:hideMark/>
          </w:tcPr>
          <w:p w14:paraId="38023F6B" w14:textId="77777777" w:rsidR="00FD4913" w:rsidRPr="00FD4913" w:rsidRDefault="00FD4913" w:rsidP="00FD4913">
            <w:pPr>
              <w:rPr>
                <w:rFonts w:ascii="Calibri" w:eastAsia="Times New Roman" w:hAnsi="Calibri" w:cs="Calibri"/>
                <w:sz w:val="22"/>
                <w:szCs w:val="22"/>
                <w:lang w:val="en-CA"/>
              </w:rPr>
            </w:pPr>
          </w:p>
        </w:tc>
        <w:tc>
          <w:tcPr>
            <w:tcW w:w="4160" w:type="dxa"/>
            <w:noWrap/>
            <w:hideMark/>
          </w:tcPr>
          <w:p w14:paraId="4947AC02"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SFG l (Superior Frontal Gyrus Left) --- </w:t>
            </w:r>
            <w:proofErr w:type="spellStart"/>
            <w:r w:rsidRPr="00FD4913">
              <w:rPr>
                <w:rFonts w:ascii="Calibri" w:eastAsia="Times New Roman" w:hAnsi="Calibri" w:cs="Calibri"/>
                <w:sz w:val="22"/>
                <w:szCs w:val="22"/>
                <w:lang w:val="en-CA"/>
              </w:rPr>
              <w:t>vmPFC</w:t>
            </w:r>
            <w:proofErr w:type="spellEnd"/>
          </w:p>
        </w:tc>
        <w:tc>
          <w:tcPr>
            <w:tcW w:w="1710" w:type="dxa"/>
            <w:noWrap/>
            <w:hideMark/>
          </w:tcPr>
          <w:p w14:paraId="5D9EB525" w14:textId="77777777" w:rsidR="00FD4913" w:rsidRPr="00FD4913" w:rsidRDefault="00FD4913" w:rsidP="00FD4913">
            <w:pPr>
              <w:rPr>
                <w:rFonts w:ascii="Calibri" w:eastAsia="Times New Roman" w:hAnsi="Calibri" w:cs="Calibri"/>
                <w:sz w:val="22"/>
                <w:szCs w:val="22"/>
                <w:lang w:val="en-CA"/>
              </w:rPr>
            </w:pPr>
            <w:proofErr w:type="gramStart"/>
            <w:r w:rsidRPr="00FD4913">
              <w:rPr>
                <w:rFonts w:ascii="Calibri" w:eastAsia="Times New Roman" w:hAnsi="Calibri" w:cs="Calibri"/>
                <w:sz w:val="22"/>
                <w:szCs w:val="22"/>
                <w:lang w:val="en-CA"/>
              </w:rPr>
              <w:t>T(</w:t>
            </w:r>
            <w:proofErr w:type="gramEnd"/>
            <w:r w:rsidRPr="00FD4913">
              <w:rPr>
                <w:rFonts w:ascii="Calibri" w:eastAsia="Times New Roman" w:hAnsi="Calibri" w:cs="Calibri"/>
                <w:sz w:val="22"/>
                <w:szCs w:val="22"/>
                <w:lang w:val="en-CA"/>
              </w:rPr>
              <w:t>201) = -2.55</w:t>
            </w:r>
          </w:p>
        </w:tc>
        <w:tc>
          <w:tcPr>
            <w:tcW w:w="1235" w:type="dxa"/>
            <w:noWrap/>
            <w:hideMark/>
          </w:tcPr>
          <w:p w14:paraId="2C984647"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dz</w:t>
            </w:r>
            <w:proofErr w:type="spellEnd"/>
            <w:r w:rsidRPr="00FD4913">
              <w:rPr>
                <w:rFonts w:ascii="Calibri" w:eastAsia="Times New Roman" w:hAnsi="Calibri" w:cs="Calibri"/>
                <w:sz w:val="22"/>
                <w:szCs w:val="22"/>
                <w:lang w:val="en-CA"/>
              </w:rPr>
              <w:t xml:space="preserve"> =-0.18</w:t>
            </w:r>
          </w:p>
        </w:tc>
        <w:tc>
          <w:tcPr>
            <w:tcW w:w="1170" w:type="dxa"/>
            <w:noWrap/>
            <w:hideMark/>
          </w:tcPr>
          <w:p w14:paraId="68CCD29B"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0.011451</w:t>
            </w:r>
          </w:p>
        </w:tc>
        <w:tc>
          <w:tcPr>
            <w:tcW w:w="1350" w:type="dxa"/>
            <w:noWrap/>
            <w:hideMark/>
          </w:tcPr>
          <w:p w14:paraId="14B862B9"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0.179859</w:t>
            </w:r>
          </w:p>
        </w:tc>
      </w:tr>
      <w:tr w:rsidR="00FD4913" w:rsidRPr="00FD4913" w14:paraId="2233D3BA" w14:textId="77777777" w:rsidTr="00F179FA">
        <w:trPr>
          <w:trHeight w:val="300"/>
        </w:trPr>
        <w:tc>
          <w:tcPr>
            <w:tcW w:w="1145" w:type="dxa"/>
            <w:noWrap/>
            <w:hideMark/>
          </w:tcPr>
          <w:p w14:paraId="7B39C209" w14:textId="77777777" w:rsidR="00FD4913" w:rsidRPr="00FD4913" w:rsidRDefault="00FD4913" w:rsidP="00FD4913">
            <w:pPr>
              <w:rPr>
                <w:rFonts w:ascii="Calibri" w:eastAsia="Times New Roman" w:hAnsi="Calibri" w:cs="Calibri"/>
                <w:sz w:val="22"/>
                <w:szCs w:val="22"/>
                <w:lang w:val="en-CA"/>
              </w:rPr>
            </w:pPr>
          </w:p>
        </w:tc>
        <w:tc>
          <w:tcPr>
            <w:tcW w:w="4160" w:type="dxa"/>
            <w:noWrap/>
            <w:hideMark/>
          </w:tcPr>
          <w:p w14:paraId="71D5DEB6"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 xml:space="preserve">SFG l (Superior Frontal Gyrus Left) --- </w:t>
            </w:r>
            <w:proofErr w:type="spellStart"/>
            <w:r w:rsidRPr="00FD4913">
              <w:rPr>
                <w:rFonts w:ascii="Calibri" w:eastAsia="Times New Roman" w:hAnsi="Calibri" w:cs="Calibri"/>
                <w:sz w:val="22"/>
                <w:szCs w:val="22"/>
                <w:lang w:val="en-CA"/>
              </w:rPr>
              <w:t>amPFC</w:t>
            </w:r>
            <w:proofErr w:type="spellEnd"/>
          </w:p>
        </w:tc>
        <w:tc>
          <w:tcPr>
            <w:tcW w:w="1710" w:type="dxa"/>
            <w:noWrap/>
            <w:hideMark/>
          </w:tcPr>
          <w:p w14:paraId="34CDD2B2" w14:textId="77777777" w:rsidR="00FD4913" w:rsidRPr="00FD4913" w:rsidRDefault="00FD4913" w:rsidP="00FD4913">
            <w:pPr>
              <w:rPr>
                <w:rFonts w:ascii="Calibri" w:eastAsia="Times New Roman" w:hAnsi="Calibri" w:cs="Calibri"/>
                <w:sz w:val="22"/>
                <w:szCs w:val="22"/>
                <w:lang w:val="en-CA"/>
              </w:rPr>
            </w:pPr>
            <w:proofErr w:type="gramStart"/>
            <w:r w:rsidRPr="00FD4913">
              <w:rPr>
                <w:rFonts w:ascii="Calibri" w:eastAsia="Times New Roman" w:hAnsi="Calibri" w:cs="Calibri"/>
                <w:sz w:val="22"/>
                <w:szCs w:val="22"/>
                <w:lang w:val="en-CA"/>
              </w:rPr>
              <w:t>T(</w:t>
            </w:r>
            <w:proofErr w:type="gramEnd"/>
            <w:r w:rsidRPr="00FD4913">
              <w:rPr>
                <w:rFonts w:ascii="Calibri" w:eastAsia="Times New Roman" w:hAnsi="Calibri" w:cs="Calibri"/>
                <w:sz w:val="22"/>
                <w:szCs w:val="22"/>
                <w:lang w:val="en-CA"/>
              </w:rPr>
              <w:t>201) = -2.34</w:t>
            </w:r>
          </w:p>
        </w:tc>
        <w:tc>
          <w:tcPr>
            <w:tcW w:w="1235" w:type="dxa"/>
            <w:noWrap/>
            <w:hideMark/>
          </w:tcPr>
          <w:p w14:paraId="5718C3C4"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dz</w:t>
            </w:r>
            <w:proofErr w:type="spellEnd"/>
            <w:r w:rsidRPr="00FD4913">
              <w:rPr>
                <w:rFonts w:ascii="Calibri" w:eastAsia="Times New Roman" w:hAnsi="Calibri" w:cs="Calibri"/>
                <w:sz w:val="22"/>
                <w:szCs w:val="22"/>
                <w:lang w:val="en-CA"/>
              </w:rPr>
              <w:t xml:space="preserve"> =-0.16</w:t>
            </w:r>
          </w:p>
        </w:tc>
        <w:tc>
          <w:tcPr>
            <w:tcW w:w="1170" w:type="dxa"/>
            <w:noWrap/>
            <w:hideMark/>
          </w:tcPr>
          <w:p w14:paraId="6C1B0C85"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0.020206</w:t>
            </w:r>
          </w:p>
        </w:tc>
        <w:tc>
          <w:tcPr>
            <w:tcW w:w="1350" w:type="dxa"/>
            <w:noWrap/>
            <w:hideMark/>
          </w:tcPr>
          <w:p w14:paraId="64BC2DBF"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0.183945</w:t>
            </w:r>
          </w:p>
        </w:tc>
      </w:tr>
      <w:tr w:rsidR="00FD4913" w:rsidRPr="00FD4913" w14:paraId="6A49D4A0" w14:textId="77777777" w:rsidTr="00F179FA">
        <w:trPr>
          <w:trHeight w:val="300"/>
        </w:trPr>
        <w:tc>
          <w:tcPr>
            <w:tcW w:w="1145" w:type="dxa"/>
            <w:noWrap/>
            <w:hideMark/>
          </w:tcPr>
          <w:p w14:paraId="394E4A28" w14:textId="77777777" w:rsidR="00FD4913" w:rsidRPr="00FD4913" w:rsidRDefault="00FD4913" w:rsidP="00FD4913">
            <w:pPr>
              <w:rPr>
                <w:rFonts w:ascii="Calibri" w:eastAsia="Times New Roman" w:hAnsi="Calibri" w:cs="Calibri"/>
                <w:sz w:val="22"/>
                <w:szCs w:val="22"/>
                <w:lang w:val="en-CA"/>
              </w:rPr>
            </w:pPr>
          </w:p>
        </w:tc>
        <w:tc>
          <w:tcPr>
            <w:tcW w:w="4160" w:type="dxa"/>
            <w:noWrap/>
            <w:hideMark/>
          </w:tcPr>
          <w:p w14:paraId="0B7FB43B"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MidFG</w:t>
            </w:r>
            <w:proofErr w:type="spellEnd"/>
            <w:r w:rsidRPr="00FD4913">
              <w:rPr>
                <w:rFonts w:ascii="Calibri" w:eastAsia="Times New Roman" w:hAnsi="Calibri" w:cs="Calibri"/>
                <w:sz w:val="22"/>
                <w:szCs w:val="22"/>
                <w:lang w:val="en-CA"/>
              </w:rPr>
              <w:t xml:space="preserve"> l (Middle Frontal Gyrus Left) --- </w:t>
            </w:r>
            <w:proofErr w:type="spellStart"/>
            <w:r w:rsidRPr="00FD4913">
              <w:rPr>
                <w:rFonts w:ascii="Calibri" w:eastAsia="Times New Roman" w:hAnsi="Calibri" w:cs="Calibri"/>
                <w:sz w:val="22"/>
                <w:szCs w:val="22"/>
                <w:lang w:val="en-CA"/>
              </w:rPr>
              <w:t>vmPFC</w:t>
            </w:r>
            <w:proofErr w:type="spellEnd"/>
          </w:p>
        </w:tc>
        <w:tc>
          <w:tcPr>
            <w:tcW w:w="1710" w:type="dxa"/>
            <w:noWrap/>
            <w:hideMark/>
          </w:tcPr>
          <w:p w14:paraId="3D31EACA" w14:textId="77777777" w:rsidR="00FD4913" w:rsidRPr="00FD4913" w:rsidRDefault="00FD4913" w:rsidP="00FD4913">
            <w:pPr>
              <w:rPr>
                <w:rFonts w:ascii="Calibri" w:eastAsia="Times New Roman" w:hAnsi="Calibri" w:cs="Calibri"/>
                <w:sz w:val="22"/>
                <w:szCs w:val="22"/>
                <w:lang w:val="en-CA"/>
              </w:rPr>
            </w:pPr>
            <w:proofErr w:type="gramStart"/>
            <w:r w:rsidRPr="00FD4913">
              <w:rPr>
                <w:rFonts w:ascii="Calibri" w:eastAsia="Times New Roman" w:hAnsi="Calibri" w:cs="Calibri"/>
                <w:sz w:val="22"/>
                <w:szCs w:val="22"/>
                <w:lang w:val="en-CA"/>
              </w:rPr>
              <w:t>T(</w:t>
            </w:r>
            <w:proofErr w:type="gramEnd"/>
            <w:r w:rsidRPr="00FD4913">
              <w:rPr>
                <w:rFonts w:ascii="Calibri" w:eastAsia="Times New Roman" w:hAnsi="Calibri" w:cs="Calibri"/>
                <w:sz w:val="22"/>
                <w:szCs w:val="22"/>
                <w:lang w:val="en-CA"/>
              </w:rPr>
              <w:t>201) = -2.16</w:t>
            </w:r>
          </w:p>
        </w:tc>
        <w:tc>
          <w:tcPr>
            <w:tcW w:w="1235" w:type="dxa"/>
            <w:noWrap/>
            <w:hideMark/>
          </w:tcPr>
          <w:p w14:paraId="3F09196E" w14:textId="77777777" w:rsidR="00FD4913" w:rsidRPr="00FD4913" w:rsidRDefault="00FD4913" w:rsidP="00FD4913">
            <w:pPr>
              <w:rPr>
                <w:rFonts w:ascii="Calibri" w:eastAsia="Times New Roman" w:hAnsi="Calibri" w:cs="Calibri"/>
                <w:sz w:val="22"/>
                <w:szCs w:val="22"/>
                <w:lang w:val="en-CA"/>
              </w:rPr>
            </w:pPr>
            <w:proofErr w:type="spellStart"/>
            <w:r w:rsidRPr="00FD4913">
              <w:rPr>
                <w:rFonts w:ascii="Calibri" w:eastAsia="Times New Roman" w:hAnsi="Calibri" w:cs="Calibri"/>
                <w:sz w:val="22"/>
                <w:szCs w:val="22"/>
                <w:lang w:val="en-CA"/>
              </w:rPr>
              <w:t>dz</w:t>
            </w:r>
            <w:proofErr w:type="spellEnd"/>
            <w:r w:rsidRPr="00FD4913">
              <w:rPr>
                <w:rFonts w:ascii="Calibri" w:eastAsia="Times New Roman" w:hAnsi="Calibri" w:cs="Calibri"/>
                <w:sz w:val="22"/>
                <w:szCs w:val="22"/>
                <w:lang w:val="en-CA"/>
              </w:rPr>
              <w:t xml:space="preserve"> =-0.15</w:t>
            </w:r>
          </w:p>
        </w:tc>
        <w:tc>
          <w:tcPr>
            <w:tcW w:w="1170" w:type="dxa"/>
            <w:noWrap/>
            <w:hideMark/>
          </w:tcPr>
          <w:p w14:paraId="5B2166D4"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0.031744</w:t>
            </w:r>
          </w:p>
        </w:tc>
        <w:tc>
          <w:tcPr>
            <w:tcW w:w="1350" w:type="dxa"/>
            <w:noWrap/>
            <w:hideMark/>
          </w:tcPr>
          <w:p w14:paraId="2B72B300" w14:textId="77777777" w:rsidR="00FD4913" w:rsidRPr="00FD4913" w:rsidRDefault="00FD4913" w:rsidP="00FD4913">
            <w:pPr>
              <w:rPr>
                <w:rFonts w:ascii="Calibri" w:eastAsia="Times New Roman" w:hAnsi="Calibri" w:cs="Calibri"/>
                <w:sz w:val="22"/>
                <w:szCs w:val="22"/>
                <w:lang w:val="en-CA"/>
              </w:rPr>
            </w:pPr>
            <w:r w:rsidRPr="00FD4913">
              <w:rPr>
                <w:rFonts w:ascii="Calibri" w:eastAsia="Times New Roman" w:hAnsi="Calibri" w:cs="Calibri"/>
                <w:sz w:val="22"/>
                <w:szCs w:val="22"/>
                <w:lang w:val="en-CA"/>
              </w:rPr>
              <w:t>0.280935</w:t>
            </w:r>
          </w:p>
        </w:tc>
      </w:tr>
      <w:tr w:rsidR="00704851" w:rsidRPr="00A22EBE" w14:paraId="70FA8F2A" w14:textId="77777777" w:rsidTr="00F179FA">
        <w:trPr>
          <w:trHeight w:val="300"/>
        </w:trPr>
        <w:tc>
          <w:tcPr>
            <w:tcW w:w="1145" w:type="dxa"/>
            <w:noWrap/>
            <w:hideMark/>
          </w:tcPr>
          <w:p w14:paraId="6E0C83F0" w14:textId="77777777" w:rsidR="00704851" w:rsidRPr="00A22EBE" w:rsidRDefault="00704851" w:rsidP="00704851">
            <w:pPr>
              <w:rPr>
                <w:rFonts w:ascii="Calibri" w:eastAsia="Times New Roman" w:hAnsi="Calibri" w:cs="Calibri"/>
                <w:sz w:val="22"/>
                <w:szCs w:val="22"/>
                <w:lang w:val="en-CA" w:eastAsia="en-CA"/>
              </w:rPr>
            </w:pPr>
          </w:p>
        </w:tc>
        <w:tc>
          <w:tcPr>
            <w:tcW w:w="4160" w:type="dxa"/>
            <w:noWrap/>
            <w:hideMark/>
          </w:tcPr>
          <w:p w14:paraId="712E7284" w14:textId="77777777" w:rsidR="00704851" w:rsidRPr="00A22EBE" w:rsidRDefault="00704851" w:rsidP="00704851">
            <w:pPr>
              <w:rPr>
                <w:rFonts w:ascii="Calibri" w:eastAsia="Times New Roman" w:hAnsi="Calibri" w:cs="Calibri"/>
                <w:sz w:val="22"/>
                <w:szCs w:val="22"/>
                <w:lang w:val="en-CA" w:eastAsia="en-CA"/>
              </w:rPr>
            </w:pPr>
            <w:r w:rsidRPr="00A22EBE">
              <w:rPr>
                <w:rFonts w:ascii="Calibri" w:eastAsia="Times New Roman" w:hAnsi="Calibri" w:cs="Calibri"/>
                <w:sz w:val="22"/>
                <w:szCs w:val="22"/>
                <w:lang w:val="en-CA" w:eastAsia="en-CA"/>
              </w:rPr>
              <w:t xml:space="preserve">FP r (Frontal Pole </w:t>
            </w:r>
            <w:proofErr w:type="gramStart"/>
            <w:r w:rsidRPr="00A22EBE">
              <w:rPr>
                <w:rFonts w:ascii="Calibri" w:eastAsia="Times New Roman" w:hAnsi="Calibri" w:cs="Calibri"/>
                <w:sz w:val="22"/>
                <w:szCs w:val="22"/>
                <w:lang w:val="en-CA" w:eastAsia="en-CA"/>
              </w:rPr>
              <w:t>Right)  ---</w:t>
            </w:r>
            <w:proofErr w:type="gramEnd"/>
            <w:r w:rsidRPr="00A22EBE">
              <w:rPr>
                <w:rFonts w:ascii="Calibri" w:eastAsia="Times New Roman" w:hAnsi="Calibri" w:cs="Calibri"/>
                <w:sz w:val="22"/>
                <w:szCs w:val="22"/>
                <w:lang w:val="en-CA" w:eastAsia="en-CA"/>
              </w:rPr>
              <w:t xml:space="preserve"> </w:t>
            </w:r>
            <w:proofErr w:type="spellStart"/>
            <w:r w:rsidRPr="00A22EBE">
              <w:rPr>
                <w:rFonts w:ascii="Calibri" w:eastAsia="Times New Roman" w:hAnsi="Calibri" w:cs="Calibri"/>
                <w:sz w:val="22"/>
                <w:szCs w:val="22"/>
                <w:lang w:val="en-CA" w:eastAsia="en-CA"/>
              </w:rPr>
              <w:t>MidFG</w:t>
            </w:r>
            <w:proofErr w:type="spellEnd"/>
            <w:r w:rsidRPr="00A22EBE">
              <w:rPr>
                <w:rFonts w:ascii="Calibri" w:eastAsia="Times New Roman" w:hAnsi="Calibri" w:cs="Calibri"/>
                <w:sz w:val="22"/>
                <w:szCs w:val="22"/>
                <w:lang w:val="en-CA" w:eastAsia="en-CA"/>
              </w:rPr>
              <w:t xml:space="preserve"> r (Middle Frontal Gyrus Right)</w:t>
            </w:r>
          </w:p>
        </w:tc>
        <w:tc>
          <w:tcPr>
            <w:tcW w:w="1710" w:type="dxa"/>
            <w:noWrap/>
            <w:hideMark/>
          </w:tcPr>
          <w:p w14:paraId="1DEC1430" w14:textId="77777777" w:rsidR="00704851" w:rsidRPr="00A22EBE" w:rsidRDefault="00704851" w:rsidP="00704851">
            <w:pPr>
              <w:rPr>
                <w:rFonts w:ascii="Calibri" w:eastAsia="Times New Roman" w:hAnsi="Calibri" w:cs="Calibri"/>
                <w:sz w:val="22"/>
                <w:szCs w:val="22"/>
                <w:lang w:val="en-CA" w:eastAsia="en-CA"/>
              </w:rPr>
            </w:pPr>
            <w:r w:rsidRPr="00A22EBE">
              <w:rPr>
                <w:rFonts w:ascii="Calibri" w:eastAsia="Times New Roman" w:hAnsi="Calibri" w:cs="Calibri"/>
                <w:sz w:val="22"/>
                <w:szCs w:val="22"/>
                <w:lang w:val="en-CA" w:eastAsia="en-CA"/>
              </w:rPr>
              <w:t xml:space="preserve"> </w:t>
            </w:r>
            <w:proofErr w:type="gramStart"/>
            <w:r w:rsidRPr="00A22EBE">
              <w:rPr>
                <w:rFonts w:ascii="Calibri" w:eastAsia="Times New Roman" w:hAnsi="Calibri" w:cs="Calibri"/>
                <w:sz w:val="22"/>
                <w:szCs w:val="22"/>
                <w:lang w:val="en-CA" w:eastAsia="en-CA"/>
              </w:rPr>
              <w:t>T(</w:t>
            </w:r>
            <w:proofErr w:type="gramEnd"/>
            <w:r w:rsidRPr="00A22EBE">
              <w:rPr>
                <w:rFonts w:ascii="Calibri" w:eastAsia="Times New Roman" w:hAnsi="Calibri" w:cs="Calibri"/>
                <w:sz w:val="22"/>
                <w:szCs w:val="22"/>
                <w:lang w:val="en-CA" w:eastAsia="en-CA"/>
              </w:rPr>
              <w:t>145) = -2.52</w:t>
            </w:r>
          </w:p>
        </w:tc>
        <w:tc>
          <w:tcPr>
            <w:tcW w:w="1235" w:type="dxa"/>
          </w:tcPr>
          <w:p w14:paraId="7BC3C201" w14:textId="0E157BFF" w:rsidR="00704851" w:rsidRPr="00A22EBE" w:rsidRDefault="00704851" w:rsidP="00704851">
            <w:pPr>
              <w:rPr>
                <w:rFonts w:ascii="Calibri" w:eastAsia="Times New Roman" w:hAnsi="Calibri" w:cs="Calibri"/>
                <w:sz w:val="22"/>
                <w:szCs w:val="22"/>
                <w:lang w:val="en-CA" w:eastAsia="en-CA"/>
              </w:rPr>
            </w:pPr>
            <w:proofErr w:type="spellStart"/>
            <w:r w:rsidRPr="00D11801">
              <w:t>dz</w:t>
            </w:r>
            <w:proofErr w:type="spellEnd"/>
            <w:r w:rsidRPr="00D11801">
              <w:t xml:space="preserve"> =-0.21</w:t>
            </w:r>
          </w:p>
        </w:tc>
        <w:tc>
          <w:tcPr>
            <w:tcW w:w="1170" w:type="dxa"/>
            <w:noWrap/>
            <w:hideMark/>
          </w:tcPr>
          <w:p w14:paraId="04CF2E03" w14:textId="3D658C4A" w:rsidR="00704851" w:rsidRPr="00A22EBE" w:rsidRDefault="00704851" w:rsidP="00704851">
            <w:pPr>
              <w:rPr>
                <w:rFonts w:ascii="Calibri" w:eastAsia="Times New Roman" w:hAnsi="Calibri" w:cs="Calibri"/>
                <w:sz w:val="22"/>
                <w:szCs w:val="22"/>
                <w:lang w:val="en-CA" w:eastAsia="en-CA"/>
              </w:rPr>
            </w:pPr>
            <w:r w:rsidRPr="00A22EBE">
              <w:rPr>
                <w:rFonts w:ascii="Calibri" w:eastAsia="Times New Roman" w:hAnsi="Calibri" w:cs="Calibri"/>
                <w:sz w:val="22"/>
                <w:szCs w:val="22"/>
                <w:lang w:val="en-CA" w:eastAsia="en-CA"/>
              </w:rPr>
              <w:t>0.012675</w:t>
            </w:r>
          </w:p>
        </w:tc>
        <w:tc>
          <w:tcPr>
            <w:tcW w:w="1350" w:type="dxa"/>
            <w:noWrap/>
            <w:hideMark/>
          </w:tcPr>
          <w:p w14:paraId="1B24E1E3" w14:textId="77777777" w:rsidR="00704851" w:rsidRPr="00A22EBE" w:rsidRDefault="00704851" w:rsidP="00704851">
            <w:pPr>
              <w:rPr>
                <w:rFonts w:ascii="Calibri" w:eastAsia="Times New Roman" w:hAnsi="Calibri" w:cs="Calibri"/>
                <w:sz w:val="22"/>
                <w:szCs w:val="22"/>
                <w:lang w:val="en-CA" w:eastAsia="en-CA"/>
              </w:rPr>
            </w:pPr>
            <w:r w:rsidRPr="00A22EBE">
              <w:rPr>
                <w:rFonts w:ascii="Calibri" w:eastAsia="Times New Roman" w:hAnsi="Calibri" w:cs="Calibri"/>
                <w:sz w:val="22"/>
                <w:szCs w:val="22"/>
                <w:lang w:val="en-CA" w:eastAsia="en-CA"/>
              </w:rPr>
              <w:t>0.477804</w:t>
            </w:r>
          </w:p>
        </w:tc>
      </w:tr>
      <w:tr w:rsidR="00704851" w:rsidRPr="00A22EBE" w14:paraId="46DFF9D7" w14:textId="77777777" w:rsidTr="00F179FA">
        <w:trPr>
          <w:trHeight w:val="300"/>
        </w:trPr>
        <w:tc>
          <w:tcPr>
            <w:tcW w:w="1145" w:type="dxa"/>
            <w:tcBorders>
              <w:bottom w:val="single" w:sz="4" w:space="0" w:color="auto"/>
            </w:tcBorders>
            <w:noWrap/>
            <w:hideMark/>
          </w:tcPr>
          <w:p w14:paraId="575325F5" w14:textId="77777777" w:rsidR="00704851" w:rsidRPr="00A22EBE" w:rsidRDefault="00704851" w:rsidP="00704851">
            <w:pPr>
              <w:rPr>
                <w:rFonts w:ascii="Calibri" w:eastAsia="Times New Roman" w:hAnsi="Calibri" w:cs="Calibri"/>
                <w:sz w:val="22"/>
                <w:szCs w:val="22"/>
                <w:lang w:val="en-CA" w:eastAsia="en-CA"/>
              </w:rPr>
            </w:pPr>
          </w:p>
        </w:tc>
        <w:tc>
          <w:tcPr>
            <w:tcW w:w="4160" w:type="dxa"/>
            <w:tcBorders>
              <w:bottom w:val="single" w:sz="4" w:space="0" w:color="auto"/>
            </w:tcBorders>
            <w:noWrap/>
            <w:hideMark/>
          </w:tcPr>
          <w:p w14:paraId="2BE410D5" w14:textId="77777777" w:rsidR="00704851" w:rsidRPr="00A22EBE" w:rsidRDefault="00704851" w:rsidP="00704851">
            <w:pPr>
              <w:rPr>
                <w:rFonts w:ascii="Calibri" w:eastAsia="Times New Roman" w:hAnsi="Calibri" w:cs="Calibri"/>
                <w:sz w:val="22"/>
                <w:szCs w:val="22"/>
                <w:lang w:val="en-CA" w:eastAsia="en-CA"/>
              </w:rPr>
            </w:pPr>
            <w:r w:rsidRPr="00A22EBE">
              <w:rPr>
                <w:rFonts w:ascii="Calibri" w:eastAsia="Times New Roman" w:hAnsi="Calibri" w:cs="Calibri"/>
                <w:sz w:val="22"/>
                <w:szCs w:val="22"/>
                <w:lang w:val="en-CA" w:eastAsia="en-CA"/>
              </w:rPr>
              <w:t xml:space="preserve">FP r (Frontal Pole </w:t>
            </w:r>
            <w:proofErr w:type="gramStart"/>
            <w:r w:rsidRPr="00A22EBE">
              <w:rPr>
                <w:rFonts w:ascii="Calibri" w:eastAsia="Times New Roman" w:hAnsi="Calibri" w:cs="Calibri"/>
                <w:sz w:val="22"/>
                <w:szCs w:val="22"/>
                <w:lang w:val="en-CA" w:eastAsia="en-CA"/>
              </w:rPr>
              <w:t>Right)  ---</w:t>
            </w:r>
            <w:proofErr w:type="gramEnd"/>
            <w:r w:rsidRPr="00A22EBE">
              <w:rPr>
                <w:rFonts w:ascii="Calibri" w:eastAsia="Times New Roman" w:hAnsi="Calibri" w:cs="Calibri"/>
                <w:sz w:val="22"/>
                <w:szCs w:val="22"/>
                <w:lang w:val="en-CA" w:eastAsia="en-CA"/>
              </w:rPr>
              <w:t xml:space="preserve"> SFG r (Superior Frontal Gyrus Right)</w:t>
            </w:r>
          </w:p>
        </w:tc>
        <w:tc>
          <w:tcPr>
            <w:tcW w:w="1710" w:type="dxa"/>
            <w:tcBorders>
              <w:bottom w:val="single" w:sz="4" w:space="0" w:color="auto"/>
            </w:tcBorders>
            <w:noWrap/>
            <w:hideMark/>
          </w:tcPr>
          <w:p w14:paraId="67667346" w14:textId="77777777" w:rsidR="00704851" w:rsidRPr="00A22EBE" w:rsidRDefault="00704851" w:rsidP="00704851">
            <w:pPr>
              <w:rPr>
                <w:rFonts w:ascii="Calibri" w:eastAsia="Times New Roman" w:hAnsi="Calibri" w:cs="Calibri"/>
                <w:sz w:val="22"/>
                <w:szCs w:val="22"/>
                <w:lang w:val="en-CA" w:eastAsia="en-CA"/>
              </w:rPr>
            </w:pPr>
            <w:r w:rsidRPr="00A22EBE">
              <w:rPr>
                <w:rFonts w:ascii="Calibri" w:eastAsia="Times New Roman" w:hAnsi="Calibri" w:cs="Calibri"/>
                <w:sz w:val="22"/>
                <w:szCs w:val="22"/>
                <w:lang w:val="en-CA" w:eastAsia="en-CA"/>
              </w:rPr>
              <w:t xml:space="preserve"> </w:t>
            </w:r>
            <w:proofErr w:type="gramStart"/>
            <w:r w:rsidRPr="00A22EBE">
              <w:rPr>
                <w:rFonts w:ascii="Calibri" w:eastAsia="Times New Roman" w:hAnsi="Calibri" w:cs="Calibri"/>
                <w:sz w:val="22"/>
                <w:szCs w:val="22"/>
                <w:lang w:val="en-CA" w:eastAsia="en-CA"/>
              </w:rPr>
              <w:t>T(</w:t>
            </w:r>
            <w:proofErr w:type="gramEnd"/>
            <w:r w:rsidRPr="00A22EBE">
              <w:rPr>
                <w:rFonts w:ascii="Calibri" w:eastAsia="Times New Roman" w:hAnsi="Calibri" w:cs="Calibri"/>
                <w:sz w:val="22"/>
                <w:szCs w:val="22"/>
                <w:lang w:val="en-CA" w:eastAsia="en-CA"/>
              </w:rPr>
              <w:t>145) = -2.19</w:t>
            </w:r>
          </w:p>
        </w:tc>
        <w:tc>
          <w:tcPr>
            <w:tcW w:w="1235" w:type="dxa"/>
            <w:tcBorders>
              <w:bottom w:val="single" w:sz="4" w:space="0" w:color="auto"/>
            </w:tcBorders>
          </w:tcPr>
          <w:p w14:paraId="5266B8D6" w14:textId="69429C68" w:rsidR="00704851" w:rsidRPr="00A22EBE" w:rsidRDefault="00704851" w:rsidP="00704851">
            <w:pPr>
              <w:rPr>
                <w:rFonts w:ascii="Calibri" w:eastAsia="Times New Roman" w:hAnsi="Calibri" w:cs="Calibri"/>
                <w:sz w:val="22"/>
                <w:szCs w:val="22"/>
                <w:lang w:val="en-CA" w:eastAsia="en-CA"/>
              </w:rPr>
            </w:pPr>
            <w:proofErr w:type="spellStart"/>
            <w:r w:rsidRPr="00D11801">
              <w:t>dz</w:t>
            </w:r>
            <w:proofErr w:type="spellEnd"/>
            <w:r w:rsidRPr="00D11801">
              <w:t xml:space="preserve"> =-0.18</w:t>
            </w:r>
          </w:p>
        </w:tc>
        <w:tc>
          <w:tcPr>
            <w:tcW w:w="1170" w:type="dxa"/>
            <w:tcBorders>
              <w:bottom w:val="single" w:sz="4" w:space="0" w:color="auto"/>
            </w:tcBorders>
            <w:noWrap/>
            <w:hideMark/>
          </w:tcPr>
          <w:p w14:paraId="60613199" w14:textId="1FF69960" w:rsidR="00704851" w:rsidRPr="00A22EBE" w:rsidRDefault="00704851" w:rsidP="00704851">
            <w:pPr>
              <w:rPr>
                <w:rFonts w:ascii="Calibri" w:eastAsia="Times New Roman" w:hAnsi="Calibri" w:cs="Calibri"/>
                <w:sz w:val="22"/>
                <w:szCs w:val="22"/>
                <w:lang w:val="en-CA" w:eastAsia="en-CA"/>
              </w:rPr>
            </w:pPr>
            <w:r w:rsidRPr="00A22EBE">
              <w:rPr>
                <w:rFonts w:ascii="Calibri" w:eastAsia="Times New Roman" w:hAnsi="Calibri" w:cs="Calibri"/>
                <w:sz w:val="22"/>
                <w:szCs w:val="22"/>
                <w:lang w:val="en-CA" w:eastAsia="en-CA"/>
              </w:rPr>
              <w:t>0.029874</w:t>
            </w:r>
          </w:p>
        </w:tc>
        <w:tc>
          <w:tcPr>
            <w:tcW w:w="1350" w:type="dxa"/>
            <w:tcBorders>
              <w:bottom w:val="single" w:sz="4" w:space="0" w:color="auto"/>
            </w:tcBorders>
            <w:noWrap/>
            <w:hideMark/>
          </w:tcPr>
          <w:p w14:paraId="0BB8AD60" w14:textId="77777777" w:rsidR="00704851" w:rsidRPr="00A22EBE" w:rsidRDefault="00704851" w:rsidP="00704851">
            <w:pPr>
              <w:rPr>
                <w:rFonts w:ascii="Calibri" w:eastAsia="Times New Roman" w:hAnsi="Calibri" w:cs="Calibri"/>
                <w:sz w:val="22"/>
                <w:szCs w:val="22"/>
                <w:lang w:val="en-CA" w:eastAsia="en-CA"/>
              </w:rPr>
            </w:pPr>
            <w:r w:rsidRPr="00A22EBE">
              <w:rPr>
                <w:rFonts w:ascii="Calibri" w:eastAsia="Times New Roman" w:hAnsi="Calibri" w:cs="Calibri"/>
                <w:sz w:val="22"/>
                <w:szCs w:val="22"/>
                <w:lang w:val="en-CA" w:eastAsia="en-CA"/>
              </w:rPr>
              <w:t>0.477804</w:t>
            </w:r>
          </w:p>
        </w:tc>
      </w:tr>
      <w:tr w:rsidR="00984F8A" w:rsidRPr="00A22EBE" w14:paraId="53187B2F" w14:textId="77777777" w:rsidTr="00F179FA">
        <w:trPr>
          <w:trHeight w:val="300"/>
        </w:trPr>
        <w:tc>
          <w:tcPr>
            <w:tcW w:w="1145" w:type="dxa"/>
            <w:tcBorders>
              <w:bottom w:val="single" w:sz="4" w:space="0" w:color="auto"/>
            </w:tcBorders>
            <w:noWrap/>
          </w:tcPr>
          <w:p w14:paraId="01DDE731" w14:textId="77777777" w:rsidR="00984F8A" w:rsidRPr="00A22EBE" w:rsidRDefault="00984F8A" w:rsidP="00704851">
            <w:pPr>
              <w:rPr>
                <w:rFonts w:ascii="Calibri" w:eastAsia="Times New Roman" w:hAnsi="Calibri" w:cs="Calibri"/>
                <w:sz w:val="22"/>
                <w:szCs w:val="22"/>
                <w:lang w:val="en-CA" w:eastAsia="en-CA"/>
              </w:rPr>
            </w:pPr>
          </w:p>
        </w:tc>
        <w:tc>
          <w:tcPr>
            <w:tcW w:w="4160" w:type="dxa"/>
            <w:tcBorders>
              <w:bottom w:val="single" w:sz="4" w:space="0" w:color="auto"/>
            </w:tcBorders>
            <w:noWrap/>
          </w:tcPr>
          <w:p w14:paraId="38FAFAEC" w14:textId="77777777" w:rsidR="00984F8A" w:rsidRPr="00A22EBE" w:rsidRDefault="00984F8A" w:rsidP="00704851">
            <w:pPr>
              <w:rPr>
                <w:rFonts w:ascii="Calibri" w:eastAsia="Times New Roman" w:hAnsi="Calibri" w:cs="Calibri"/>
                <w:sz w:val="22"/>
                <w:szCs w:val="22"/>
                <w:lang w:val="en-CA" w:eastAsia="en-CA"/>
              </w:rPr>
            </w:pPr>
          </w:p>
        </w:tc>
        <w:tc>
          <w:tcPr>
            <w:tcW w:w="1710" w:type="dxa"/>
            <w:tcBorders>
              <w:bottom w:val="single" w:sz="4" w:space="0" w:color="auto"/>
            </w:tcBorders>
            <w:noWrap/>
          </w:tcPr>
          <w:p w14:paraId="0F790B74" w14:textId="77777777" w:rsidR="00984F8A" w:rsidRPr="00A22EBE" w:rsidRDefault="00984F8A" w:rsidP="00704851">
            <w:pPr>
              <w:rPr>
                <w:rFonts w:ascii="Calibri" w:eastAsia="Times New Roman" w:hAnsi="Calibri" w:cs="Calibri"/>
                <w:sz w:val="22"/>
                <w:szCs w:val="22"/>
                <w:lang w:val="en-CA" w:eastAsia="en-CA"/>
              </w:rPr>
            </w:pPr>
          </w:p>
        </w:tc>
        <w:tc>
          <w:tcPr>
            <w:tcW w:w="1235" w:type="dxa"/>
            <w:tcBorders>
              <w:bottom w:val="single" w:sz="4" w:space="0" w:color="auto"/>
            </w:tcBorders>
          </w:tcPr>
          <w:p w14:paraId="31B911D8" w14:textId="77777777" w:rsidR="00984F8A" w:rsidRPr="00D11801" w:rsidRDefault="00984F8A" w:rsidP="00704851"/>
        </w:tc>
        <w:tc>
          <w:tcPr>
            <w:tcW w:w="1170" w:type="dxa"/>
            <w:tcBorders>
              <w:bottom w:val="single" w:sz="4" w:space="0" w:color="auto"/>
            </w:tcBorders>
            <w:noWrap/>
          </w:tcPr>
          <w:p w14:paraId="23EE67DB" w14:textId="77777777" w:rsidR="00984F8A" w:rsidRPr="00A22EBE" w:rsidRDefault="00984F8A" w:rsidP="00704851">
            <w:pPr>
              <w:rPr>
                <w:rFonts w:ascii="Calibri" w:eastAsia="Times New Roman" w:hAnsi="Calibri" w:cs="Calibri"/>
                <w:sz w:val="22"/>
                <w:szCs w:val="22"/>
                <w:lang w:val="en-CA" w:eastAsia="en-CA"/>
              </w:rPr>
            </w:pPr>
          </w:p>
        </w:tc>
        <w:tc>
          <w:tcPr>
            <w:tcW w:w="1350" w:type="dxa"/>
            <w:tcBorders>
              <w:bottom w:val="single" w:sz="4" w:space="0" w:color="auto"/>
            </w:tcBorders>
            <w:noWrap/>
          </w:tcPr>
          <w:p w14:paraId="0C1314FA" w14:textId="77777777" w:rsidR="00984F8A" w:rsidRPr="00A22EBE" w:rsidRDefault="00984F8A" w:rsidP="00704851">
            <w:pPr>
              <w:rPr>
                <w:rFonts w:ascii="Calibri" w:eastAsia="Times New Roman" w:hAnsi="Calibri" w:cs="Calibri"/>
                <w:sz w:val="22"/>
                <w:szCs w:val="22"/>
                <w:lang w:val="en-CA" w:eastAsia="en-CA"/>
              </w:rPr>
            </w:pPr>
          </w:p>
        </w:tc>
      </w:tr>
      <w:tr w:rsidR="005402C3" w14:paraId="28EC6D8E" w14:textId="77777777" w:rsidTr="00F179FA">
        <w:tc>
          <w:tcPr>
            <w:tcW w:w="1145" w:type="dxa"/>
          </w:tcPr>
          <w:p w14:paraId="354BAE35" w14:textId="77777777" w:rsidR="005402C3" w:rsidRDefault="005402C3" w:rsidP="005402C3">
            <w:pPr>
              <w:rPr>
                <w:rFonts w:ascii="Calibri" w:eastAsia="Times New Roman" w:hAnsi="Calibri" w:cs="Calibri"/>
                <w:b/>
                <w:bCs/>
                <w:i/>
                <w:iCs/>
                <w:sz w:val="28"/>
                <w:szCs w:val="28"/>
                <w:lang w:val="en-CA" w:eastAsia="en-CA"/>
              </w:rPr>
            </w:pPr>
          </w:p>
        </w:tc>
        <w:tc>
          <w:tcPr>
            <w:tcW w:w="9625" w:type="dxa"/>
            <w:gridSpan w:val="5"/>
          </w:tcPr>
          <w:p w14:paraId="226C1EF5" w14:textId="22230A37" w:rsidR="005402C3" w:rsidRPr="006E0D1B" w:rsidRDefault="005402C3" w:rsidP="005402C3">
            <w:pPr>
              <w:rPr>
                <w:rFonts w:ascii="Arial" w:hAnsi="Arial" w:cs="Arial"/>
                <w:bCs/>
                <w:sz w:val="28"/>
                <w:szCs w:val="28"/>
              </w:rPr>
            </w:pPr>
            <w:r>
              <w:rPr>
                <w:rFonts w:ascii="Calibri" w:eastAsia="Times New Roman" w:hAnsi="Calibri" w:cs="Calibri"/>
                <w:b/>
                <w:bCs/>
                <w:i/>
                <w:iCs/>
                <w:sz w:val="28"/>
                <w:szCs w:val="28"/>
                <w:lang w:val="en-CA" w:eastAsia="en-CA"/>
              </w:rPr>
              <w:t xml:space="preserve">B). </w:t>
            </w:r>
            <w:r w:rsidRPr="006E0D1B">
              <w:rPr>
                <w:rFonts w:ascii="Calibri" w:eastAsia="Times New Roman" w:hAnsi="Calibri" w:cs="Calibri"/>
                <w:b/>
                <w:bCs/>
                <w:i/>
                <w:iCs/>
                <w:sz w:val="28"/>
                <w:szCs w:val="28"/>
                <w:lang w:val="en-CA" w:eastAsia="en-CA"/>
              </w:rPr>
              <w:t>PTSD + DS &gt; Controls:</w:t>
            </w:r>
          </w:p>
        </w:tc>
      </w:tr>
      <w:tr w:rsidR="00CA279A" w:rsidRPr="00F179FA" w14:paraId="6B91F488" w14:textId="77777777" w:rsidTr="00BC2F63">
        <w:trPr>
          <w:trHeight w:val="300"/>
        </w:trPr>
        <w:tc>
          <w:tcPr>
            <w:tcW w:w="5305" w:type="dxa"/>
            <w:gridSpan w:val="2"/>
            <w:noWrap/>
            <w:hideMark/>
          </w:tcPr>
          <w:p w14:paraId="49D71B2F" w14:textId="09AA4D9B" w:rsidR="00CA279A" w:rsidRPr="00F179FA" w:rsidRDefault="00CA279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1/190</w:t>
            </w:r>
          </w:p>
        </w:tc>
        <w:tc>
          <w:tcPr>
            <w:tcW w:w="1710" w:type="dxa"/>
            <w:noWrap/>
            <w:hideMark/>
          </w:tcPr>
          <w:p w14:paraId="5C3AA6E0" w14:textId="77777777" w:rsidR="00CA279A" w:rsidRPr="00F179FA" w:rsidRDefault="00CA279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5.82</w:t>
            </w:r>
          </w:p>
        </w:tc>
        <w:tc>
          <w:tcPr>
            <w:tcW w:w="1235" w:type="dxa"/>
            <w:noWrap/>
            <w:hideMark/>
          </w:tcPr>
          <w:p w14:paraId="5120C02E" w14:textId="77777777" w:rsidR="00CA279A" w:rsidRPr="00F179FA" w:rsidRDefault="00CA279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0.14</w:t>
            </w:r>
          </w:p>
        </w:tc>
        <w:tc>
          <w:tcPr>
            <w:tcW w:w="1170" w:type="dxa"/>
            <w:noWrap/>
            <w:hideMark/>
          </w:tcPr>
          <w:p w14:paraId="7079989F" w14:textId="77777777" w:rsidR="00CA279A" w:rsidRPr="00F179FA" w:rsidRDefault="00CA279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0.000226</w:t>
            </w:r>
          </w:p>
        </w:tc>
        <w:tc>
          <w:tcPr>
            <w:tcW w:w="1350" w:type="dxa"/>
            <w:noWrap/>
            <w:hideMark/>
          </w:tcPr>
          <w:p w14:paraId="03E10BE5" w14:textId="77777777" w:rsidR="00CA279A" w:rsidRPr="00F179FA" w:rsidRDefault="00CA279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0.019662</w:t>
            </w:r>
          </w:p>
        </w:tc>
      </w:tr>
      <w:tr w:rsidR="00F179FA" w:rsidRPr="00F179FA" w14:paraId="287436DC" w14:textId="77777777" w:rsidTr="00F179FA">
        <w:trPr>
          <w:trHeight w:val="300"/>
        </w:trPr>
        <w:tc>
          <w:tcPr>
            <w:tcW w:w="1145" w:type="dxa"/>
            <w:noWrap/>
            <w:hideMark/>
          </w:tcPr>
          <w:p w14:paraId="595EE2EA"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8341F3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SubCalC</w:t>
            </w:r>
            <w:proofErr w:type="spellEnd"/>
            <w:r w:rsidRPr="00F179FA">
              <w:rPr>
                <w:rFonts w:ascii="Calibri" w:eastAsia="Times New Roman" w:hAnsi="Calibri" w:cs="Calibri"/>
                <w:sz w:val="22"/>
                <w:szCs w:val="22"/>
                <w:lang w:val="en-CA"/>
              </w:rPr>
              <w:t xml:space="preserve"> (Subcallosal Cortex)</w:t>
            </w:r>
          </w:p>
        </w:tc>
        <w:tc>
          <w:tcPr>
            <w:tcW w:w="1710" w:type="dxa"/>
            <w:noWrap/>
            <w:hideMark/>
          </w:tcPr>
          <w:p w14:paraId="729E9CF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4.80</w:t>
            </w:r>
          </w:p>
        </w:tc>
        <w:tc>
          <w:tcPr>
            <w:tcW w:w="1235" w:type="dxa"/>
            <w:noWrap/>
            <w:hideMark/>
          </w:tcPr>
          <w:p w14:paraId="49F929C4"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.4</w:t>
            </w:r>
          </w:p>
        </w:tc>
        <w:tc>
          <w:tcPr>
            <w:tcW w:w="1170" w:type="dxa"/>
            <w:noWrap/>
            <w:hideMark/>
          </w:tcPr>
          <w:p w14:paraId="76C4234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0.000004</w:t>
            </w:r>
          </w:p>
        </w:tc>
        <w:tc>
          <w:tcPr>
            <w:tcW w:w="1350" w:type="dxa"/>
            <w:noWrap/>
            <w:hideMark/>
          </w:tcPr>
          <w:p w14:paraId="5D8A949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0.000683</w:t>
            </w:r>
          </w:p>
        </w:tc>
      </w:tr>
      <w:tr w:rsidR="00F179FA" w:rsidRPr="00F179FA" w14:paraId="318A7167" w14:textId="77777777" w:rsidTr="00F179FA">
        <w:trPr>
          <w:trHeight w:val="300"/>
        </w:trPr>
        <w:tc>
          <w:tcPr>
            <w:tcW w:w="1145" w:type="dxa"/>
            <w:noWrap/>
            <w:hideMark/>
          </w:tcPr>
          <w:p w14:paraId="0D695803"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1D62268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r (Central Opercular Cortex Right)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l (Middle Temporal Gyrus, posterior division Left)</w:t>
            </w:r>
          </w:p>
        </w:tc>
        <w:tc>
          <w:tcPr>
            <w:tcW w:w="1710" w:type="dxa"/>
            <w:noWrap/>
            <w:hideMark/>
          </w:tcPr>
          <w:p w14:paraId="596C24A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4.37</w:t>
            </w:r>
          </w:p>
        </w:tc>
        <w:tc>
          <w:tcPr>
            <w:tcW w:w="1235" w:type="dxa"/>
            <w:noWrap/>
            <w:hideMark/>
          </w:tcPr>
          <w:p w14:paraId="24C67222"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0.36</w:t>
            </w:r>
          </w:p>
        </w:tc>
        <w:tc>
          <w:tcPr>
            <w:tcW w:w="1170" w:type="dxa"/>
            <w:noWrap/>
            <w:hideMark/>
          </w:tcPr>
          <w:p w14:paraId="6C1551E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0.000023</w:t>
            </w:r>
          </w:p>
        </w:tc>
        <w:tc>
          <w:tcPr>
            <w:tcW w:w="1350" w:type="dxa"/>
            <w:noWrap/>
            <w:hideMark/>
          </w:tcPr>
          <w:p w14:paraId="08F4C73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0.004128</w:t>
            </w:r>
          </w:p>
        </w:tc>
      </w:tr>
      <w:tr w:rsidR="00F179FA" w:rsidRPr="00F179FA" w14:paraId="2FDA1A49" w14:textId="77777777" w:rsidTr="00F179FA">
        <w:trPr>
          <w:trHeight w:val="300"/>
        </w:trPr>
        <w:tc>
          <w:tcPr>
            <w:tcW w:w="1145" w:type="dxa"/>
            <w:noWrap/>
            <w:hideMark/>
          </w:tcPr>
          <w:p w14:paraId="272D44A7"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0EAF720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l (Middle Temporal Gyrus, posterior division Left)</w:t>
            </w:r>
          </w:p>
        </w:tc>
        <w:tc>
          <w:tcPr>
            <w:tcW w:w="1710" w:type="dxa"/>
            <w:noWrap/>
            <w:hideMark/>
          </w:tcPr>
          <w:p w14:paraId="7BB6CC6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3.97</w:t>
            </w:r>
          </w:p>
        </w:tc>
        <w:tc>
          <w:tcPr>
            <w:tcW w:w="1235" w:type="dxa"/>
            <w:noWrap/>
            <w:hideMark/>
          </w:tcPr>
          <w:p w14:paraId="2ECBDB3E"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0.33</w:t>
            </w:r>
          </w:p>
        </w:tc>
        <w:tc>
          <w:tcPr>
            <w:tcW w:w="1170" w:type="dxa"/>
            <w:noWrap/>
            <w:hideMark/>
          </w:tcPr>
          <w:p w14:paraId="5DA694F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0.000112</w:t>
            </w:r>
          </w:p>
        </w:tc>
        <w:tc>
          <w:tcPr>
            <w:tcW w:w="1350" w:type="dxa"/>
            <w:noWrap/>
            <w:hideMark/>
          </w:tcPr>
          <w:p w14:paraId="5AACBCF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0.009910</w:t>
            </w:r>
          </w:p>
        </w:tc>
      </w:tr>
      <w:tr w:rsidR="00F179FA" w:rsidRPr="00F179FA" w14:paraId="742BD812" w14:textId="77777777" w:rsidTr="00F179FA">
        <w:trPr>
          <w:trHeight w:val="300"/>
        </w:trPr>
        <w:tc>
          <w:tcPr>
            <w:tcW w:w="1145" w:type="dxa"/>
            <w:noWrap/>
            <w:hideMark/>
          </w:tcPr>
          <w:p w14:paraId="5D2F3218"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76A198C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PI_R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r (Middle Temporal Gyrus, posterior division Right)</w:t>
            </w:r>
          </w:p>
        </w:tc>
        <w:tc>
          <w:tcPr>
            <w:tcW w:w="1710" w:type="dxa"/>
            <w:noWrap/>
            <w:hideMark/>
          </w:tcPr>
          <w:p w14:paraId="3070321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3.58</w:t>
            </w:r>
          </w:p>
        </w:tc>
        <w:tc>
          <w:tcPr>
            <w:tcW w:w="1235" w:type="dxa"/>
            <w:noWrap/>
            <w:hideMark/>
          </w:tcPr>
          <w:p w14:paraId="5B3E5D9E"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.3</w:t>
            </w:r>
          </w:p>
        </w:tc>
        <w:tc>
          <w:tcPr>
            <w:tcW w:w="1170" w:type="dxa"/>
            <w:noWrap/>
            <w:hideMark/>
          </w:tcPr>
          <w:p w14:paraId="029A584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0.000463</w:t>
            </w:r>
          </w:p>
        </w:tc>
        <w:tc>
          <w:tcPr>
            <w:tcW w:w="1350" w:type="dxa"/>
            <w:noWrap/>
            <w:hideMark/>
          </w:tcPr>
          <w:p w14:paraId="763897F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0.041015</w:t>
            </w:r>
          </w:p>
        </w:tc>
      </w:tr>
      <w:tr w:rsidR="00F179FA" w:rsidRPr="00F179FA" w14:paraId="2C8D2380" w14:textId="77777777" w:rsidTr="00F179FA">
        <w:trPr>
          <w:trHeight w:val="300"/>
        </w:trPr>
        <w:tc>
          <w:tcPr>
            <w:tcW w:w="1145" w:type="dxa"/>
            <w:noWrap/>
            <w:hideMark/>
          </w:tcPr>
          <w:p w14:paraId="510D116A"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7D61F87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aMTG</w:t>
            </w:r>
            <w:proofErr w:type="spellEnd"/>
            <w:r w:rsidRPr="00F179FA">
              <w:rPr>
                <w:rFonts w:ascii="Calibri" w:eastAsia="Times New Roman" w:hAnsi="Calibri" w:cs="Calibri"/>
                <w:sz w:val="22"/>
                <w:szCs w:val="22"/>
                <w:lang w:val="en-CA"/>
              </w:rPr>
              <w:t xml:space="preserve"> l (Middle Temporal Gyrus, anterior division Left)</w:t>
            </w:r>
          </w:p>
        </w:tc>
        <w:tc>
          <w:tcPr>
            <w:tcW w:w="1710" w:type="dxa"/>
            <w:noWrap/>
            <w:hideMark/>
          </w:tcPr>
          <w:p w14:paraId="328672E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3.06</w:t>
            </w:r>
          </w:p>
        </w:tc>
        <w:tc>
          <w:tcPr>
            <w:tcW w:w="1235" w:type="dxa"/>
            <w:noWrap/>
            <w:hideMark/>
          </w:tcPr>
          <w:p w14:paraId="6AF206AA"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61F69B4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0.002675</w:t>
            </w:r>
          </w:p>
        </w:tc>
        <w:tc>
          <w:tcPr>
            <w:tcW w:w="1350" w:type="dxa"/>
            <w:noWrap/>
            <w:hideMark/>
          </w:tcPr>
          <w:p w14:paraId="4CB08FE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0.070147</w:t>
            </w:r>
          </w:p>
        </w:tc>
      </w:tr>
      <w:tr w:rsidR="00F179FA" w:rsidRPr="00F179FA" w14:paraId="78CC7749" w14:textId="77777777" w:rsidTr="00F179FA">
        <w:trPr>
          <w:trHeight w:val="300"/>
        </w:trPr>
        <w:tc>
          <w:tcPr>
            <w:tcW w:w="1145" w:type="dxa"/>
            <w:noWrap/>
            <w:hideMark/>
          </w:tcPr>
          <w:p w14:paraId="3D97C123"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01D93B2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MedFC</w:t>
            </w:r>
            <w:proofErr w:type="spellEnd"/>
            <w:r w:rsidRPr="00F179FA">
              <w:rPr>
                <w:rFonts w:ascii="Calibri" w:eastAsia="Times New Roman" w:hAnsi="Calibri" w:cs="Calibri"/>
                <w:sz w:val="22"/>
                <w:szCs w:val="22"/>
                <w:lang w:val="en-CA"/>
              </w:rPr>
              <w:t xml:space="preserve"> (Frontal Medial Cortex)</w:t>
            </w:r>
          </w:p>
        </w:tc>
        <w:tc>
          <w:tcPr>
            <w:tcW w:w="1710" w:type="dxa"/>
            <w:noWrap/>
            <w:hideMark/>
          </w:tcPr>
          <w:p w14:paraId="05BFF09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3.04</w:t>
            </w:r>
          </w:p>
        </w:tc>
        <w:tc>
          <w:tcPr>
            <w:tcW w:w="1235" w:type="dxa"/>
            <w:noWrap/>
            <w:hideMark/>
          </w:tcPr>
          <w:p w14:paraId="2F7C752B"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54A7CD9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0.002774</w:t>
            </w:r>
          </w:p>
        </w:tc>
        <w:tc>
          <w:tcPr>
            <w:tcW w:w="1350" w:type="dxa"/>
            <w:noWrap/>
            <w:hideMark/>
          </w:tcPr>
          <w:p w14:paraId="44868C9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0.070147</w:t>
            </w:r>
          </w:p>
        </w:tc>
      </w:tr>
      <w:tr w:rsidR="00F179FA" w:rsidRPr="00F179FA" w14:paraId="007D5078" w14:textId="77777777" w:rsidTr="00F179FA">
        <w:trPr>
          <w:trHeight w:val="300"/>
        </w:trPr>
        <w:tc>
          <w:tcPr>
            <w:tcW w:w="1145" w:type="dxa"/>
            <w:noWrap/>
            <w:hideMark/>
          </w:tcPr>
          <w:p w14:paraId="57092414"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14B9F72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r (Central Opercular Cortex Right)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r (Middle Temporal Gyrus, posterior division Right)</w:t>
            </w:r>
          </w:p>
        </w:tc>
        <w:tc>
          <w:tcPr>
            <w:tcW w:w="1710" w:type="dxa"/>
            <w:noWrap/>
            <w:hideMark/>
          </w:tcPr>
          <w:p w14:paraId="3D4B252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2.95</w:t>
            </w:r>
          </w:p>
        </w:tc>
        <w:tc>
          <w:tcPr>
            <w:tcW w:w="1235" w:type="dxa"/>
            <w:noWrap/>
            <w:hideMark/>
          </w:tcPr>
          <w:p w14:paraId="06DD136D"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6A3EF04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0.003731</w:t>
            </w:r>
          </w:p>
        </w:tc>
        <w:tc>
          <w:tcPr>
            <w:tcW w:w="1350" w:type="dxa"/>
            <w:noWrap/>
            <w:hideMark/>
          </w:tcPr>
          <w:p w14:paraId="0B957A3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0.082548</w:t>
            </w:r>
          </w:p>
        </w:tc>
      </w:tr>
      <w:tr w:rsidR="00F179FA" w:rsidRPr="00F179FA" w14:paraId="6929F2D5" w14:textId="77777777" w:rsidTr="00F179FA">
        <w:trPr>
          <w:trHeight w:val="300"/>
        </w:trPr>
        <w:tc>
          <w:tcPr>
            <w:tcW w:w="1145" w:type="dxa"/>
            <w:noWrap/>
            <w:hideMark/>
          </w:tcPr>
          <w:p w14:paraId="6284B494"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1810795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r (Central Opercular Cortex Right) --- </w:t>
            </w:r>
            <w:proofErr w:type="spellStart"/>
            <w:r w:rsidRPr="00F179FA">
              <w:rPr>
                <w:rFonts w:ascii="Calibri" w:eastAsia="Times New Roman" w:hAnsi="Calibri" w:cs="Calibri"/>
                <w:sz w:val="22"/>
                <w:szCs w:val="22"/>
                <w:lang w:val="en-CA"/>
              </w:rPr>
              <w:t>aMTG</w:t>
            </w:r>
            <w:proofErr w:type="spellEnd"/>
            <w:r w:rsidRPr="00F179FA">
              <w:rPr>
                <w:rFonts w:ascii="Calibri" w:eastAsia="Times New Roman" w:hAnsi="Calibri" w:cs="Calibri"/>
                <w:sz w:val="22"/>
                <w:szCs w:val="22"/>
                <w:lang w:val="en-CA"/>
              </w:rPr>
              <w:t xml:space="preserve"> l (Middle Temporal Gyrus, anterior division Left)</w:t>
            </w:r>
          </w:p>
        </w:tc>
        <w:tc>
          <w:tcPr>
            <w:tcW w:w="1710" w:type="dxa"/>
            <w:noWrap/>
            <w:hideMark/>
          </w:tcPr>
          <w:p w14:paraId="4B0AFEC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2.86</w:t>
            </w:r>
          </w:p>
        </w:tc>
        <w:tc>
          <w:tcPr>
            <w:tcW w:w="1235" w:type="dxa"/>
            <w:noWrap/>
            <w:hideMark/>
          </w:tcPr>
          <w:p w14:paraId="7FDCF6C6"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5AF40C0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0.004887</w:t>
            </w:r>
          </w:p>
        </w:tc>
        <w:tc>
          <w:tcPr>
            <w:tcW w:w="1350" w:type="dxa"/>
            <w:noWrap/>
            <w:hideMark/>
          </w:tcPr>
          <w:p w14:paraId="5F7D68C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0.086575</w:t>
            </w:r>
          </w:p>
        </w:tc>
      </w:tr>
      <w:tr w:rsidR="00F179FA" w:rsidRPr="00F179FA" w14:paraId="18B86F2A" w14:textId="77777777" w:rsidTr="00F179FA">
        <w:trPr>
          <w:trHeight w:val="300"/>
        </w:trPr>
        <w:tc>
          <w:tcPr>
            <w:tcW w:w="1145" w:type="dxa"/>
            <w:noWrap/>
            <w:hideMark/>
          </w:tcPr>
          <w:p w14:paraId="0955D356"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3C994AA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r (Heschl's Gyrus Right) --- </w:t>
            </w:r>
            <w:proofErr w:type="spellStart"/>
            <w:r w:rsidRPr="00F179FA">
              <w:rPr>
                <w:rFonts w:ascii="Calibri" w:eastAsia="Times New Roman" w:hAnsi="Calibri" w:cs="Calibri"/>
                <w:sz w:val="22"/>
                <w:szCs w:val="22"/>
                <w:lang w:val="en-CA"/>
              </w:rPr>
              <w:t>SubCalC</w:t>
            </w:r>
            <w:proofErr w:type="spellEnd"/>
            <w:r w:rsidRPr="00F179FA">
              <w:rPr>
                <w:rFonts w:ascii="Calibri" w:eastAsia="Times New Roman" w:hAnsi="Calibri" w:cs="Calibri"/>
                <w:sz w:val="22"/>
                <w:szCs w:val="22"/>
                <w:lang w:val="en-CA"/>
              </w:rPr>
              <w:t xml:space="preserve"> (Subcallosal Cortex)</w:t>
            </w:r>
          </w:p>
        </w:tc>
        <w:tc>
          <w:tcPr>
            <w:tcW w:w="1710" w:type="dxa"/>
            <w:noWrap/>
            <w:hideMark/>
          </w:tcPr>
          <w:p w14:paraId="5FD2D72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2.87</w:t>
            </w:r>
          </w:p>
        </w:tc>
        <w:tc>
          <w:tcPr>
            <w:tcW w:w="1235" w:type="dxa"/>
            <w:noWrap/>
            <w:hideMark/>
          </w:tcPr>
          <w:p w14:paraId="3694696E"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769D634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0.004780</w:t>
            </w:r>
          </w:p>
        </w:tc>
        <w:tc>
          <w:tcPr>
            <w:tcW w:w="1350" w:type="dxa"/>
            <w:noWrap/>
            <w:hideMark/>
          </w:tcPr>
          <w:p w14:paraId="0EF644C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0.107078</w:t>
            </w:r>
          </w:p>
        </w:tc>
      </w:tr>
      <w:tr w:rsidR="00F179FA" w:rsidRPr="00F179FA" w14:paraId="2A840CDD" w14:textId="77777777" w:rsidTr="00F179FA">
        <w:trPr>
          <w:trHeight w:val="300"/>
        </w:trPr>
        <w:tc>
          <w:tcPr>
            <w:tcW w:w="1145" w:type="dxa"/>
            <w:noWrap/>
            <w:hideMark/>
          </w:tcPr>
          <w:p w14:paraId="768D69EF"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A25E13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r (Heschl's Gyrus Right)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r (Middle Temporal Gyrus, posterior division Right)</w:t>
            </w:r>
          </w:p>
        </w:tc>
        <w:tc>
          <w:tcPr>
            <w:tcW w:w="1710" w:type="dxa"/>
            <w:noWrap/>
            <w:hideMark/>
          </w:tcPr>
          <w:p w14:paraId="0A3D203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2.82</w:t>
            </w:r>
          </w:p>
        </w:tc>
        <w:tc>
          <w:tcPr>
            <w:tcW w:w="1235" w:type="dxa"/>
            <w:noWrap/>
            <w:hideMark/>
          </w:tcPr>
          <w:p w14:paraId="660AC5A2"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464CD34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0.005445</w:t>
            </w:r>
          </w:p>
        </w:tc>
        <w:tc>
          <w:tcPr>
            <w:tcW w:w="1350" w:type="dxa"/>
            <w:noWrap/>
            <w:hideMark/>
          </w:tcPr>
          <w:p w14:paraId="0C516B0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0.107078</w:t>
            </w:r>
          </w:p>
        </w:tc>
      </w:tr>
      <w:tr w:rsidR="00F179FA" w:rsidRPr="00F179FA" w14:paraId="1C130517" w14:textId="77777777" w:rsidTr="00F179FA">
        <w:trPr>
          <w:trHeight w:val="300"/>
        </w:trPr>
        <w:tc>
          <w:tcPr>
            <w:tcW w:w="1145" w:type="dxa"/>
            <w:noWrap/>
            <w:hideMark/>
          </w:tcPr>
          <w:p w14:paraId="26EE56E6"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0887C8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l (Central Opercular Cortex Left) --- </w:t>
            </w:r>
            <w:proofErr w:type="spellStart"/>
            <w:r w:rsidRPr="00F179FA">
              <w:rPr>
                <w:rFonts w:ascii="Calibri" w:eastAsia="Times New Roman" w:hAnsi="Calibri" w:cs="Calibri"/>
                <w:sz w:val="22"/>
                <w:szCs w:val="22"/>
                <w:lang w:val="en-CA"/>
              </w:rPr>
              <w:t>SubCalC</w:t>
            </w:r>
            <w:proofErr w:type="spellEnd"/>
            <w:r w:rsidRPr="00F179FA">
              <w:rPr>
                <w:rFonts w:ascii="Calibri" w:eastAsia="Times New Roman" w:hAnsi="Calibri" w:cs="Calibri"/>
                <w:sz w:val="22"/>
                <w:szCs w:val="22"/>
                <w:lang w:val="en-CA"/>
              </w:rPr>
              <w:t xml:space="preserve"> (Subcallosal Cortex)</w:t>
            </w:r>
          </w:p>
        </w:tc>
        <w:tc>
          <w:tcPr>
            <w:tcW w:w="1710" w:type="dxa"/>
            <w:noWrap/>
            <w:hideMark/>
          </w:tcPr>
          <w:p w14:paraId="2F1D87F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2.76</w:t>
            </w:r>
          </w:p>
        </w:tc>
        <w:tc>
          <w:tcPr>
            <w:tcW w:w="1235" w:type="dxa"/>
            <w:noWrap/>
            <w:hideMark/>
          </w:tcPr>
          <w:p w14:paraId="1AF577BB"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55FEFD7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0.006584</w:t>
            </w:r>
          </w:p>
        </w:tc>
        <w:tc>
          <w:tcPr>
            <w:tcW w:w="1350" w:type="dxa"/>
            <w:noWrap/>
            <w:hideMark/>
          </w:tcPr>
          <w:p w14:paraId="324F022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0.116532</w:t>
            </w:r>
          </w:p>
        </w:tc>
      </w:tr>
      <w:tr w:rsidR="00F179FA" w:rsidRPr="00F179FA" w14:paraId="2FE0A979" w14:textId="77777777" w:rsidTr="00F179FA">
        <w:trPr>
          <w:trHeight w:val="300"/>
        </w:trPr>
        <w:tc>
          <w:tcPr>
            <w:tcW w:w="1145" w:type="dxa"/>
            <w:noWrap/>
            <w:hideMark/>
          </w:tcPr>
          <w:p w14:paraId="20B6F230"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575E31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r (Central Opercular Cortex Right) --- </w:t>
            </w:r>
            <w:proofErr w:type="spellStart"/>
            <w:r w:rsidRPr="00F179FA">
              <w:rPr>
                <w:rFonts w:ascii="Calibri" w:eastAsia="Times New Roman" w:hAnsi="Calibri" w:cs="Calibri"/>
                <w:sz w:val="22"/>
                <w:szCs w:val="22"/>
                <w:lang w:val="en-CA"/>
              </w:rPr>
              <w:t>SubCalC</w:t>
            </w:r>
            <w:proofErr w:type="spellEnd"/>
            <w:r w:rsidRPr="00F179FA">
              <w:rPr>
                <w:rFonts w:ascii="Calibri" w:eastAsia="Times New Roman" w:hAnsi="Calibri" w:cs="Calibri"/>
                <w:sz w:val="22"/>
                <w:szCs w:val="22"/>
                <w:lang w:val="en-CA"/>
              </w:rPr>
              <w:t xml:space="preserve"> (Subcallosal Cortex)</w:t>
            </w:r>
          </w:p>
        </w:tc>
        <w:tc>
          <w:tcPr>
            <w:tcW w:w="1710" w:type="dxa"/>
            <w:noWrap/>
            <w:hideMark/>
          </w:tcPr>
          <w:p w14:paraId="3694F5E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2.69</w:t>
            </w:r>
          </w:p>
        </w:tc>
        <w:tc>
          <w:tcPr>
            <w:tcW w:w="1235" w:type="dxa"/>
            <w:noWrap/>
            <w:hideMark/>
          </w:tcPr>
          <w:p w14:paraId="0BAA0931"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152F5CB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0.007983</w:t>
            </w:r>
          </w:p>
        </w:tc>
        <w:tc>
          <w:tcPr>
            <w:tcW w:w="1350" w:type="dxa"/>
            <w:noWrap/>
            <w:hideMark/>
          </w:tcPr>
          <w:p w14:paraId="5504AFF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0.117746</w:t>
            </w:r>
          </w:p>
        </w:tc>
      </w:tr>
      <w:tr w:rsidR="00F179FA" w:rsidRPr="00F179FA" w14:paraId="55B64643" w14:textId="77777777" w:rsidTr="00F179FA">
        <w:trPr>
          <w:trHeight w:val="300"/>
        </w:trPr>
        <w:tc>
          <w:tcPr>
            <w:tcW w:w="1145" w:type="dxa"/>
            <w:noWrap/>
            <w:hideMark/>
          </w:tcPr>
          <w:p w14:paraId="58D246A5"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15ED10E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l (Heschl's Gyrus Left) --- </w:t>
            </w:r>
            <w:proofErr w:type="spellStart"/>
            <w:r w:rsidRPr="00F179FA">
              <w:rPr>
                <w:rFonts w:ascii="Calibri" w:eastAsia="Times New Roman" w:hAnsi="Calibri" w:cs="Calibri"/>
                <w:sz w:val="22"/>
                <w:szCs w:val="22"/>
                <w:lang w:val="en-CA"/>
              </w:rPr>
              <w:t>SubCalC</w:t>
            </w:r>
            <w:proofErr w:type="spellEnd"/>
            <w:r w:rsidRPr="00F179FA">
              <w:rPr>
                <w:rFonts w:ascii="Calibri" w:eastAsia="Times New Roman" w:hAnsi="Calibri" w:cs="Calibri"/>
                <w:sz w:val="22"/>
                <w:szCs w:val="22"/>
                <w:lang w:val="en-CA"/>
              </w:rPr>
              <w:t xml:space="preserve"> (Subcallosal Cortex)</w:t>
            </w:r>
          </w:p>
        </w:tc>
        <w:tc>
          <w:tcPr>
            <w:tcW w:w="1710" w:type="dxa"/>
            <w:noWrap/>
            <w:hideMark/>
          </w:tcPr>
          <w:p w14:paraId="42AECD3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2.65</w:t>
            </w:r>
          </w:p>
        </w:tc>
        <w:tc>
          <w:tcPr>
            <w:tcW w:w="1235" w:type="dxa"/>
            <w:noWrap/>
            <w:hideMark/>
          </w:tcPr>
          <w:p w14:paraId="470328D2"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5F41CD7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0.008893</w:t>
            </w:r>
          </w:p>
        </w:tc>
        <w:tc>
          <w:tcPr>
            <w:tcW w:w="1350" w:type="dxa"/>
            <w:noWrap/>
            <w:hideMark/>
          </w:tcPr>
          <w:p w14:paraId="7A742B8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0.121270</w:t>
            </w:r>
          </w:p>
        </w:tc>
      </w:tr>
      <w:tr w:rsidR="00F179FA" w:rsidRPr="00F179FA" w14:paraId="7326C2A5" w14:textId="77777777" w:rsidTr="00F179FA">
        <w:trPr>
          <w:trHeight w:val="300"/>
        </w:trPr>
        <w:tc>
          <w:tcPr>
            <w:tcW w:w="1145" w:type="dxa"/>
            <w:noWrap/>
            <w:hideMark/>
          </w:tcPr>
          <w:p w14:paraId="4CB253FA"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704C7D4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PI_L --- </w:t>
            </w:r>
            <w:proofErr w:type="spellStart"/>
            <w:r w:rsidRPr="00F179FA">
              <w:rPr>
                <w:rFonts w:ascii="Calibri" w:eastAsia="Times New Roman" w:hAnsi="Calibri" w:cs="Calibri"/>
                <w:sz w:val="22"/>
                <w:szCs w:val="22"/>
                <w:lang w:val="en-CA"/>
              </w:rPr>
              <w:t>SubCalC</w:t>
            </w:r>
            <w:proofErr w:type="spellEnd"/>
            <w:r w:rsidRPr="00F179FA">
              <w:rPr>
                <w:rFonts w:ascii="Calibri" w:eastAsia="Times New Roman" w:hAnsi="Calibri" w:cs="Calibri"/>
                <w:sz w:val="22"/>
                <w:szCs w:val="22"/>
                <w:lang w:val="en-CA"/>
              </w:rPr>
              <w:t xml:space="preserve"> (Subcallosal Cortex)</w:t>
            </w:r>
          </w:p>
        </w:tc>
        <w:tc>
          <w:tcPr>
            <w:tcW w:w="1710" w:type="dxa"/>
            <w:noWrap/>
            <w:hideMark/>
          </w:tcPr>
          <w:p w14:paraId="416EF65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2.84</w:t>
            </w:r>
          </w:p>
        </w:tc>
        <w:tc>
          <w:tcPr>
            <w:tcW w:w="1235" w:type="dxa"/>
            <w:noWrap/>
            <w:hideMark/>
          </w:tcPr>
          <w:p w14:paraId="58EE4B70"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48D0F8F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0.005190</w:t>
            </w:r>
          </w:p>
        </w:tc>
        <w:tc>
          <w:tcPr>
            <w:tcW w:w="1350" w:type="dxa"/>
            <w:noWrap/>
            <w:hideMark/>
          </w:tcPr>
          <w:p w14:paraId="13EC813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0.131242</w:t>
            </w:r>
          </w:p>
        </w:tc>
      </w:tr>
      <w:tr w:rsidR="00F179FA" w:rsidRPr="00F179FA" w14:paraId="4734DF61" w14:textId="77777777" w:rsidTr="00F179FA">
        <w:trPr>
          <w:trHeight w:val="300"/>
        </w:trPr>
        <w:tc>
          <w:tcPr>
            <w:tcW w:w="1145" w:type="dxa"/>
            <w:noWrap/>
            <w:hideMark/>
          </w:tcPr>
          <w:p w14:paraId="31062AB4"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54A1117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l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Left) --- </w:t>
            </w:r>
            <w:proofErr w:type="spellStart"/>
            <w:r w:rsidRPr="00F179FA">
              <w:rPr>
                <w:rFonts w:ascii="Calibri" w:eastAsia="Times New Roman" w:hAnsi="Calibri" w:cs="Calibri"/>
                <w:sz w:val="22"/>
                <w:szCs w:val="22"/>
                <w:lang w:val="en-CA"/>
              </w:rPr>
              <w:t>MedFC</w:t>
            </w:r>
            <w:proofErr w:type="spellEnd"/>
            <w:r w:rsidRPr="00F179FA">
              <w:rPr>
                <w:rFonts w:ascii="Calibri" w:eastAsia="Times New Roman" w:hAnsi="Calibri" w:cs="Calibri"/>
                <w:sz w:val="22"/>
                <w:szCs w:val="22"/>
                <w:lang w:val="en-CA"/>
              </w:rPr>
              <w:t xml:space="preserve"> (Frontal Medial Cortex)</w:t>
            </w:r>
          </w:p>
        </w:tc>
        <w:tc>
          <w:tcPr>
            <w:tcW w:w="1710" w:type="dxa"/>
            <w:noWrap/>
            <w:hideMark/>
          </w:tcPr>
          <w:p w14:paraId="4228909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2.85</w:t>
            </w:r>
          </w:p>
        </w:tc>
        <w:tc>
          <w:tcPr>
            <w:tcW w:w="1235" w:type="dxa"/>
            <w:noWrap/>
            <w:hideMark/>
          </w:tcPr>
          <w:p w14:paraId="293F18AB"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74A2139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0.005055</w:t>
            </w:r>
          </w:p>
        </w:tc>
        <w:tc>
          <w:tcPr>
            <w:tcW w:w="1350" w:type="dxa"/>
            <w:noWrap/>
            <w:hideMark/>
          </w:tcPr>
          <w:p w14:paraId="08D7506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0.135959</w:t>
            </w:r>
          </w:p>
        </w:tc>
      </w:tr>
      <w:tr w:rsidR="00F179FA" w:rsidRPr="00F179FA" w14:paraId="6361FA2C" w14:textId="77777777" w:rsidTr="00F179FA">
        <w:trPr>
          <w:trHeight w:val="300"/>
        </w:trPr>
        <w:tc>
          <w:tcPr>
            <w:tcW w:w="1145" w:type="dxa"/>
            <w:noWrap/>
            <w:hideMark/>
          </w:tcPr>
          <w:p w14:paraId="526A6328"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566AC3F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r (Central Opercular Cortex Right) --- </w:t>
            </w:r>
            <w:proofErr w:type="spellStart"/>
            <w:r w:rsidRPr="00F179FA">
              <w:rPr>
                <w:rFonts w:ascii="Calibri" w:eastAsia="Times New Roman" w:hAnsi="Calibri" w:cs="Calibri"/>
                <w:sz w:val="22"/>
                <w:szCs w:val="22"/>
                <w:lang w:val="en-CA"/>
              </w:rPr>
              <w:t>MedFC</w:t>
            </w:r>
            <w:proofErr w:type="spellEnd"/>
            <w:r w:rsidRPr="00F179FA">
              <w:rPr>
                <w:rFonts w:ascii="Calibri" w:eastAsia="Times New Roman" w:hAnsi="Calibri" w:cs="Calibri"/>
                <w:sz w:val="22"/>
                <w:szCs w:val="22"/>
                <w:lang w:val="en-CA"/>
              </w:rPr>
              <w:t xml:space="preserve"> (Frontal Medial Cortex)</w:t>
            </w:r>
          </w:p>
        </w:tc>
        <w:tc>
          <w:tcPr>
            <w:tcW w:w="1710" w:type="dxa"/>
            <w:noWrap/>
            <w:hideMark/>
          </w:tcPr>
          <w:p w14:paraId="58ED54D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2.53</w:t>
            </w:r>
          </w:p>
        </w:tc>
        <w:tc>
          <w:tcPr>
            <w:tcW w:w="1235" w:type="dxa"/>
            <w:noWrap/>
            <w:hideMark/>
          </w:tcPr>
          <w:p w14:paraId="23DCA216"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6242E1A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0.012445</w:t>
            </w:r>
          </w:p>
        </w:tc>
        <w:tc>
          <w:tcPr>
            <w:tcW w:w="1350" w:type="dxa"/>
            <w:noWrap/>
            <w:hideMark/>
          </w:tcPr>
          <w:p w14:paraId="3AD6F42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0.145837</w:t>
            </w:r>
          </w:p>
        </w:tc>
      </w:tr>
      <w:tr w:rsidR="00F179FA" w:rsidRPr="00F179FA" w14:paraId="489FD417" w14:textId="77777777" w:rsidTr="00F179FA">
        <w:trPr>
          <w:trHeight w:val="300"/>
        </w:trPr>
        <w:tc>
          <w:tcPr>
            <w:tcW w:w="1145" w:type="dxa"/>
            <w:noWrap/>
            <w:hideMark/>
          </w:tcPr>
          <w:p w14:paraId="40C7610C"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3BE2D4E3"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r (Superior Temporal Gyrus, anterior division Right) --- </w:t>
            </w:r>
            <w:proofErr w:type="spellStart"/>
            <w:r w:rsidRPr="00F179FA">
              <w:rPr>
                <w:rFonts w:ascii="Calibri" w:eastAsia="Times New Roman" w:hAnsi="Calibri" w:cs="Calibri"/>
                <w:sz w:val="22"/>
                <w:szCs w:val="22"/>
                <w:lang w:val="en-CA"/>
              </w:rPr>
              <w:t>MedFC</w:t>
            </w:r>
            <w:proofErr w:type="spellEnd"/>
            <w:r w:rsidRPr="00F179FA">
              <w:rPr>
                <w:rFonts w:ascii="Calibri" w:eastAsia="Times New Roman" w:hAnsi="Calibri" w:cs="Calibri"/>
                <w:sz w:val="22"/>
                <w:szCs w:val="22"/>
                <w:lang w:val="en-CA"/>
              </w:rPr>
              <w:t xml:space="preserve"> (Frontal Medial Cortex)</w:t>
            </w:r>
          </w:p>
        </w:tc>
        <w:tc>
          <w:tcPr>
            <w:tcW w:w="1710" w:type="dxa"/>
            <w:noWrap/>
            <w:hideMark/>
          </w:tcPr>
          <w:p w14:paraId="080DE5E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3.41</w:t>
            </w:r>
          </w:p>
        </w:tc>
        <w:tc>
          <w:tcPr>
            <w:tcW w:w="1235" w:type="dxa"/>
            <w:noWrap/>
            <w:hideMark/>
          </w:tcPr>
          <w:p w14:paraId="183995CE"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0.28</w:t>
            </w:r>
          </w:p>
        </w:tc>
        <w:tc>
          <w:tcPr>
            <w:tcW w:w="1170" w:type="dxa"/>
            <w:noWrap/>
            <w:hideMark/>
          </w:tcPr>
          <w:p w14:paraId="7434ACD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0.000841</w:t>
            </w:r>
          </w:p>
        </w:tc>
        <w:tc>
          <w:tcPr>
            <w:tcW w:w="1350" w:type="dxa"/>
            <w:noWrap/>
            <w:hideMark/>
          </w:tcPr>
          <w:p w14:paraId="23D8A0D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0.148898</w:t>
            </w:r>
          </w:p>
        </w:tc>
      </w:tr>
      <w:tr w:rsidR="00F179FA" w:rsidRPr="00F179FA" w14:paraId="2AEAB1DB" w14:textId="77777777" w:rsidTr="00F179FA">
        <w:trPr>
          <w:trHeight w:val="300"/>
        </w:trPr>
        <w:tc>
          <w:tcPr>
            <w:tcW w:w="1145" w:type="dxa"/>
            <w:noWrap/>
            <w:hideMark/>
          </w:tcPr>
          <w:p w14:paraId="36984ABA"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0B77894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l (Heschl's Gyrus Left) --- </w:t>
            </w:r>
            <w:proofErr w:type="spellStart"/>
            <w:r w:rsidRPr="00F179FA">
              <w:rPr>
                <w:rFonts w:ascii="Calibri" w:eastAsia="Times New Roman" w:hAnsi="Calibri" w:cs="Calibri"/>
                <w:sz w:val="22"/>
                <w:szCs w:val="22"/>
                <w:lang w:val="en-CA"/>
              </w:rPr>
              <w:t>MedFC</w:t>
            </w:r>
            <w:proofErr w:type="spellEnd"/>
            <w:r w:rsidRPr="00F179FA">
              <w:rPr>
                <w:rFonts w:ascii="Calibri" w:eastAsia="Times New Roman" w:hAnsi="Calibri" w:cs="Calibri"/>
                <w:sz w:val="22"/>
                <w:szCs w:val="22"/>
                <w:lang w:val="en-CA"/>
              </w:rPr>
              <w:t xml:space="preserve"> (Frontal Medial Cortex)</w:t>
            </w:r>
          </w:p>
        </w:tc>
        <w:tc>
          <w:tcPr>
            <w:tcW w:w="1710" w:type="dxa"/>
            <w:noWrap/>
            <w:hideMark/>
          </w:tcPr>
          <w:p w14:paraId="03DA3C1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2.51</w:t>
            </w:r>
          </w:p>
        </w:tc>
        <w:tc>
          <w:tcPr>
            <w:tcW w:w="1235" w:type="dxa"/>
            <w:noWrap/>
            <w:hideMark/>
          </w:tcPr>
          <w:p w14:paraId="6640FDC6"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66547B9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0.013035</w:t>
            </w:r>
          </w:p>
        </w:tc>
        <w:tc>
          <w:tcPr>
            <w:tcW w:w="1350" w:type="dxa"/>
            <w:noWrap/>
            <w:hideMark/>
          </w:tcPr>
          <w:p w14:paraId="5215D71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0.150747</w:t>
            </w:r>
          </w:p>
        </w:tc>
      </w:tr>
      <w:tr w:rsidR="00F179FA" w:rsidRPr="00F179FA" w14:paraId="6E260F2A" w14:textId="77777777" w:rsidTr="00F179FA">
        <w:trPr>
          <w:trHeight w:val="300"/>
        </w:trPr>
        <w:tc>
          <w:tcPr>
            <w:tcW w:w="1145" w:type="dxa"/>
            <w:noWrap/>
            <w:hideMark/>
          </w:tcPr>
          <w:p w14:paraId="08B5E020"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4463DCA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MedFC</w:t>
            </w:r>
            <w:proofErr w:type="spellEnd"/>
            <w:r w:rsidRPr="00F179FA">
              <w:rPr>
                <w:rFonts w:ascii="Calibri" w:eastAsia="Times New Roman" w:hAnsi="Calibri" w:cs="Calibri"/>
                <w:sz w:val="22"/>
                <w:szCs w:val="22"/>
                <w:lang w:val="en-CA"/>
              </w:rPr>
              <w:t xml:space="preserve"> (Frontal Medial Cortex)</w:t>
            </w:r>
          </w:p>
        </w:tc>
        <w:tc>
          <w:tcPr>
            <w:tcW w:w="1710" w:type="dxa"/>
            <w:noWrap/>
            <w:hideMark/>
          </w:tcPr>
          <w:p w14:paraId="4613DE6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2.61</w:t>
            </w:r>
          </w:p>
        </w:tc>
        <w:tc>
          <w:tcPr>
            <w:tcW w:w="1235" w:type="dxa"/>
            <w:noWrap/>
            <w:hideMark/>
          </w:tcPr>
          <w:p w14:paraId="034743E6"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6004906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0.010012</w:t>
            </w:r>
          </w:p>
        </w:tc>
        <w:tc>
          <w:tcPr>
            <w:tcW w:w="1350" w:type="dxa"/>
            <w:noWrap/>
            <w:hideMark/>
          </w:tcPr>
          <w:p w14:paraId="2A2525C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0.153067</w:t>
            </w:r>
          </w:p>
        </w:tc>
      </w:tr>
      <w:tr w:rsidR="00F179FA" w:rsidRPr="00F179FA" w14:paraId="52EA9029" w14:textId="77777777" w:rsidTr="00F179FA">
        <w:trPr>
          <w:trHeight w:val="300"/>
        </w:trPr>
        <w:tc>
          <w:tcPr>
            <w:tcW w:w="1145" w:type="dxa"/>
            <w:noWrap/>
            <w:hideMark/>
          </w:tcPr>
          <w:p w14:paraId="4520A4FC"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1066329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PI_R --- </w:t>
            </w:r>
            <w:proofErr w:type="spellStart"/>
            <w:r w:rsidRPr="00F179FA">
              <w:rPr>
                <w:rFonts w:ascii="Calibri" w:eastAsia="Times New Roman" w:hAnsi="Calibri" w:cs="Calibri"/>
                <w:sz w:val="22"/>
                <w:szCs w:val="22"/>
                <w:lang w:val="en-CA"/>
              </w:rPr>
              <w:t>SubCalC</w:t>
            </w:r>
            <w:proofErr w:type="spellEnd"/>
            <w:r w:rsidRPr="00F179FA">
              <w:rPr>
                <w:rFonts w:ascii="Calibri" w:eastAsia="Times New Roman" w:hAnsi="Calibri" w:cs="Calibri"/>
                <w:sz w:val="22"/>
                <w:szCs w:val="22"/>
                <w:lang w:val="en-CA"/>
              </w:rPr>
              <w:t xml:space="preserve"> (Subcallosal Cortex)</w:t>
            </w:r>
          </w:p>
        </w:tc>
        <w:tc>
          <w:tcPr>
            <w:tcW w:w="1710" w:type="dxa"/>
            <w:noWrap/>
            <w:hideMark/>
          </w:tcPr>
          <w:p w14:paraId="3BAF729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2.73</w:t>
            </w:r>
          </w:p>
        </w:tc>
        <w:tc>
          <w:tcPr>
            <w:tcW w:w="1235" w:type="dxa"/>
            <w:noWrap/>
            <w:hideMark/>
          </w:tcPr>
          <w:p w14:paraId="54CB08DB"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0C1F8DC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0.007044</w:t>
            </w:r>
          </w:p>
        </w:tc>
        <w:tc>
          <w:tcPr>
            <w:tcW w:w="1350" w:type="dxa"/>
            <w:noWrap/>
            <w:hideMark/>
          </w:tcPr>
          <w:p w14:paraId="318EEB6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0.155953</w:t>
            </w:r>
          </w:p>
        </w:tc>
      </w:tr>
      <w:tr w:rsidR="00F179FA" w:rsidRPr="00F179FA" w14:paraId="72D74606" w14:textId="77777777" w:rsidTr="00F179FA">
        <w:trPr>
          <w:trHeight w:val="300"/>
        </w:trPr>
        <w:tc>
          <w:tcPr>
            <w:tcW w:w="1145" w:type="dxa"/>
            <w:noWrap/>
            <w:hideMark/>
          </w:tcPr>
          <w:p w14:paraId="0BA94D63"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790A964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l (Central Opercular Cortex Left) --- </w:t>
            </w:r>
            <w:proofErr w:type="spellStart"/>
            <w:r w:rsidRPr="00F179FA">
              <w:rPr>
                <w:rFonts w:ascii="Calibri" w:eastAsia="Times New Roman" w:hAnsi="Calibri" w:cs="Calibri"/>
                <w:sz w:val="22"/>
                <w:szCs w:val="22"/>
                <w:lang w:val="en-CA"/>
              </w:rPr>
              <w:t>MedFC</w:t>
            </w:r>
            <w:proofErr w:type="spellEnd"/>
            <w:r w:rsidRPr="00F179FA">
              <w:rPr>
                <w:rFonts w:ascii="Calibri" w:eastAsia="Times New Roman" w:hAnsi="Calibri" w:cs="Calibri"/>
                <w:sz w:val="22"/>
                <w:szCs w:val="22"/>
                <w:lang w:val="en-CA"/>
              </w:rPr>
              <w:t xml:space="preserve"> (Frontal Medial Cortex)</w:t>
            </w:r>
          </w:p>
        </w:tc>
        <w:tc>
          <w:tcPr>
            <w:tcW w:w="1710" w:type="dxa"/>
            <w:noWrap/>
            <w:hideMark/>
          </w:tcPr>
          <w:p w14:paraId="2634B87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2.41</w:t>
            </w:r>
          </w:p>
        </w:tc>
        <w:tc>
          <w:tcPr>
            <w:tcW w:w="1235" w:type="dxa"/>
            <w:noWrap/>
            <w:hideMark/>
          </w:tcPr>
          <w:p w14:paraId="4F9501B2"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226EF56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0.017323</w:t>
            </w:r>
          </w:p>
        </w:tc>
        <w:tc>
          <w:tcPr>
            <w:tcW w:w="1350" w:type="dxa"/>
            <w:noWrap/>
            <w:hideMark/>
          </w:tcPr>
          <w:p w14:paraId="15C99EA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0.157500</w:t>
            </w:r>
          </w:p>
        </w:tc>
      </w:tr>
      <w:tr w:rsidR="00F179FA" w:rsidRPr="00F179FA" w14:paraId="383D2B32" w14:textId="77777777" w:rsidTr="00F179FA">
        <w:trPr>
          <w:trHeight w:val="300"/>
        </w:trPr>
        <w:tc>
          <w:tcPr>
            <w:tcW w:w="1145" w:type="dxa"/>
            <w:noWrap/>
            <w:hideMark/>
          </w:tcPr>
          <w:p w14:paraId="47A65595"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532E034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l (Middle Temporal Gyrus, posterior division Left)</w:t>
            </w:r>
          </w:p>
        </w:tc>
        <w:tc>
          <w:tcPr>
            <w:tcW w:w="1710" w:type="dxa"/>
            <w:noWrap/>
            <w:hideMark/>
          </w:tcPr>
          <w:p w14:paraId="2740A5F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2.46</w:t>
            </w:r>
          </w:p>
        </w:tc>
        <w:tc>
          <w:tcPr>
            <w:tcW w:w="1235" w:type="dxa"/>
            <w:noWrap/>
            <w:hideMark/>
          </w:tcPr>
          <w:p w14:paraId="762ADEA5"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65AC66C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0.014944</w:t>
            </w:r>
          </w:p>
        </w:tc>
        <w:tc>
          <w:tcPr>
            <w:tcW w:w="1350" w:type="dxa"/>
            <w:noWrap/>
            <w:hideMark/>
          </w:tcPr>
          <w:p w14:paraId="21F1119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0.162545</w:t>
            </w:r>
          </w:p>
        </w:tc>
      </w:tr>
      <w:tr w:rsidR="00F179FA" w:rsidRPr="00F179FA" w14:paraId="1E20550E" w14:textId="77777777" w:rsidTr="00F179FA">
        <w:trPr>
          <w:trHeight w:val="300"/>
        </w:trPr>
        <w:tc>
          <w:tcPr>
            <w:tcW w:w="1145" w:type="dxa"/>
            <w:noWrap/>
            <w:hideMark/>
          </w:tcPr>
          <w:p w14:paraId="1DAEE65F"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59C88FB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l (Heschl's Gyrus Left)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l (Middle Temporal Gyrus, posterior division Left)</w:t>
            </w:r>
          </w:p>
        </w:tc>
        <w:tc>
          <w:tcPr>
            <w:tcW w:w="1710" w:type="dxa"/>
            <w:noWrap/>
            <w:hideMark/>
          </w:tcPr>
          <w:p w14:paraId="7E3F65E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2.40</w:t>
            </w:r>
          </w:p>
        </w:tc>
        <w:tc>
          <w:tcPr>
            <w:tcW w:w="1235" w:type="dxa"/>
            <w:noWrap/>
            <w:hideMark/>
          </w:tcPr>
          <w:p w14:paraId="6136499B"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7AB2999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0.017770</w:t>
            </w:r>
          </w:p>
        </w:tc>
        <w:tc>
          <w:tcPr>
            <w:tcW w:w="1350" w:type="dxa"/>
            <w:noWrap/>
            <w:hideMark/>
          </w:tcPr>
          <w:p w14:paraId="30BB57B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0.174735</w:t>
            </w:r>
          </w:p>
        </w:tc>
      </w:tr>
      <w:tr w:rsidR="00F179FA" w:rsidRPr="00F179FA" w14:paraId="608A7728" w14:textId="77777777" w:rsidTr="00F179FA">
        <w:trPr>
          <w:trHeight w:val="300"/>
        </w:trPr>
        <w:tc>
          <w:tcPr>
            <w:tcW w:w="1145" w:type="dxa"/>
            <w:noWrap/>
            <w:hideMark/>
          </w:tcPr>
          <w:p w14:paraId="596BCA8F"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1746ACF0"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l (Superior Temporal Gyrus, anterior division Left) --- </w:t>
            </w:r>
            <w:proofErr w:type="spellStart"/>
            <w:r w:rsidRPr="00F179FA">
              <w:rPr>
                <w:rFonts w:ascii="Calibri" w:eastAsia="Times New Roman" w:hAnsi="Calibri" w:cs="Calibri"/>
                <w:sz w:val="22"/>
                <w:szCs w:val="22"/>
                <w:lang w:val="en-CA"/>
              </w:rPr>
              <w:t>FOrb</w:t>
            </w:r>
            <w:proofErr w:type="spellEnd"/>
            <w:r w:rsidRPr="00F179FA">
              <w:rPr>
                <w:rFonts w:ascii="Calibri" w:eastAsia="Times New Roman" w:hAnsi="Calibri" w:cs="Calibri"/>
                <w:sz w:val="22"/>
                <w:szCs w:val="22"/>
                <w:lang w:val="en-CA"/>
              </w:rPr>
              <w:t xml:space="preserve"> l (Frontal Orbital Cortex Left)</w:t>
            </w:r>
          </w:p>
        </w:tc>
        <w:tc>
          <w:tcPr>
            <w:tcW w:w="1710" w:type="dxa"/>
            <w:noWrap/>
            <w:hideMark/>
          </w:tcPr>
          <w:p w14:paraId="0D6536A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3.35</w:t>
            </w:r>
          </w:p>
        </w:tc>
        <w:tc>
          <w:tcPr>
            <w:tcW w:w="1235" w:type="dxa"/>
            <w:noWrap/>
            <w:hideMark/>
          </w:tcPr>
          <w:p w14:paraId="7EED5DE1"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0.28</w:t>
            </w:r>
          </w:p>
        </w:tc>
        <w:tc>
          <w:tcPr>
            <w:tcW w:w="1170" w:type="dxa"/>
            <w:noWrap/>
            <w:hideMark/>
          </w:tcPr>
          <w:p w14:paraId="7337850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0.001046</w:t>
            </w:r>
          </w:p>
        </w:tc>
        <w:tc>
          <w:tcPr>
            <w:tcW w:w="1350" w:type="dxa"/>
            <w:noWrap/>
            <w:hideMark/>
          </w:tcPr>
          <w:p w14:paraId="33F8881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0.185070</w:t>
            </w:r>
          </w:p>
        </w:tc>
      </w:tr>
      <w:tr w:rsidR="00F179FA" w:rsidRPr="00F179FA" w14:paraId="4C2AFD6C" w14:textId="77777777" w:rsidTr="00F179FA">
        <w:trPr>
          <w:trHeight w:val="300"/>
        </w:trPr>
        <w:tc>
          <w:tcPr>
            <w:tcW w:w="1145" w:type="dxa"/>
            <w:noWrap/>
            <w:hideMark/>
          </w:tcPr>
          <w:p w14:paraId="3B0A2355"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0EFA39A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PI_R --- </w:t>
            </w:r>
            <w:proofErr w:type="spellStart"/>
            <w:r w:rsidRPr="00F179FA">
              <w:rPr>
                <w:rFonts w:ascii="Calibri" w:eastAsia="Times New Roman" w:hAnsi="Calibri" w:cs="Calibri"/>
                <w:sz w:val="22"/>
                <w:szCs w:val="22"/>
                <w:lang w:val="en-CA"/>
              </w:rPr>
              <w:t>MedFC</w:t>
            </w:r>
            <w:proofErr w:type="spellEnd"/>
            <w:r w:rsidRPr="00F179FA">
              <w:rPr>
                <w:rFonts w:ascii="Calibri" w:eastAsia="Times New Roman" w:hAnsi="Calibri" w:cs="Calibri"/>
                <w:sz w:val="22"/>
                <w:szCs w:val="22"/>
                <w:lang w:val="en-CA"/>
              </w:rPr>
              <w:t xml:space="preserve"> (Frontal Medial Cortex)</w:t>
            </w:r>
          </w:p>
        </w:tc>
        <w:tc>
          <w:tcPr>
            <w:tcW w:w="1710" w:type="dxa"/>
            <w:noWrap/>
            <w:hideMark/>
          </w:tcPr>
          <w:p w14:paraId="3082002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2.35</w:t>
            </w:r>
          </w:p>
        </w:tc>
        <w:tc>
          <w:tcPr>
            <w:tcW w:w="1235" w:type="dxa"/>
            <w:noWrap/>
            <w:hideMark/>
          </w:tcPr>
          <w:p w14:paraId="064D8FA6"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688C89D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0.020197</w:t>
            </w:r>
          </w:p>
        </w:tc>
        <w:tc>
          <w:tcPr>
            <w:tcW w:w="1350" w:type="dxa"/>
            <w:noWrap/>
            <w:hideMark/>
          </w:tcPr>
          <w:p w14:paraId="7291530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0.190955</w:t>
            </w:r>
          </w:p>
        </w:tc>
      </w:tr>
      <w:tr w:rsidR="00F179FA" w:rsidRPr="00F179FA" w14:paraId="518EA3D3" w14:textId="77777777" w:rsidTr="00F179FA">
        <w:trPr>
          <w:trHeight w:val="300"/>
        </w:trPr>
        <w:tc>
          <w:tcPr>
            <w:tcW w:w="1145" w:type="dxa"/>
            <w:noWrap/>
            <w:hideMark/>
          </w:tcPr>
          <w:p w14:paraId="2848F5D2"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120B4E1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PI_R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l (Middle Temporal Gyrus, posterior division Left)</w:t>
            </w:r>
          </w:p>
        </w:tc>
        <w:tc>
          <w:tcPr>
            <w:tcW w:w="1710" w:type="dxa"/>
            <w:noWrap/>
            <w:hideMark/>
          </w:tcPr>
          <w:p w14:paraId="56C0535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2.31</w:t>
            </w:r>
          </w:p>
        </w:tc>
        <w:tc>
          <w:tcPr>
            <w:tcW w:w="1235" w:type="dxa"/>
            <w:noWrap/>
            <w:hideMark/>
          </w:tcPr>
          <w:p w14:paraId="2B49781C"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3C91A5A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0.022016</w:t>
            </w:r>
          </w:p>
        </w:tc>
        <w:tc>
          <w:tcPr>
            <w:tcW w:w="1350" w:type="dxa"/>
            <w:noWrap/>
            <w:hideMark/>
          </w:tcPr>
          <w:p w14:paraId="3A8D15E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0.190955</w:t>
            </w:r>
          </w:p>
        </w:tc>
      </w:tr>
      <w:tr w:rsidR="00F179FA" w:rsidRPr="00F179FA" w14:paraId="08E1C49A" w14:textId="77777777" w:rsidTr="00F179FA">
        <w:trPr>
          <w:trHeight w:val="300"/>
        </w:trPr>
        <w:tc>
          <w:tcPr>
            <w:tcW w:w="1145" w:type="dxa"/>
            <w:noWrap/>
            <w:hideMark/>
          </w:tcPr>
          <w:p w14:paraId="682FAC1E"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07EAEC4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CO r (Central Opercular Cortex Right) --- TP r (Temporal Pole Right)</w:t>
            </w:r>
          </w:p>
        </w:tc>
        <w:tc>
          <w:tcPr>
            <w:tcW w:w="1710" w:type="dxa"/>
            <w:noWrap/>
            <w:hideMark/>
          </w:tcPr>
          <w:p w14:paraId="5A76BFB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2.10</w:t>
            </w:r>
          </w:p>
        </w:tc>
        <w:tc>
          <w:tcPr>
            <w:tcW w:w="1235" w:type="dxa"/>
            <w:noWrap/>
            <w:hideMark/>
          </w:tcPr>
          <w:p w14:paraId="18A5FFF0"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33586AF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0.037539</w:t>
            </w:r>
          </w:p>
        </w:tc>
        <w:tc>
          <w:tcPr>
            <w:tcW w:w="1350" w:type="dxa"/>
            <w:noWrap/>
            <w:hideMark/>
          </w:tcPr>
          <w:p w14:paraId="620C31D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0.199509</w:t>
            </w:r>
          </w:p>
        </w:tc>
      </w:tr>
      <w:tr w:rsidR="00F179FA" w:rsidRPr="00F179FA" w14:paraId="62DC7E91" w14:textId="77777777" w:rsidTr="00F179FA">
        <w:trPr>
          <w:trHeight w:val="300"/>
        </w:trPr>
        <w:tc>
          <w:tcPr>
            <w:tcW w:w="1145" w:type="dxa"/>
            <w:noWrap/>
            <w:hideMark/>
          </w:tcPr>
          <w:p w14:paraId="58400F33"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C940DC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r (Heschl's Gyrus Right) --- </w:t>
            </w:r>
            <w:proofErr w:type="spellStart"/>
            <w:r w:rsidRPr="00F179FA">
              <w:rPr>
                <w:rFonts w:ascii="Calibri" w:eastAsia="Times New Roman" w:hAnsi="Calibri" w:cs="Calibri"/>
                <w:sz w:val="22"/>
                <w:szCs w:val="22"/>
                <w:lang w:val="en-CA"/>
              </w:rPr>
              <w:t>MedFC</w:t>
            </w:r>
            <w:proofErr w:type="spellEnd"/>
            <w:r w:rsidRPr="00F179FA">
              <w:rPr>
                <w:rFonts w:ascii="Calibri" w:eastAsia="Times New Roman" w:hAnsi="Calibri" w:cs="Calibri"/>
                <w:sz w:val="22"/>
                <w:szCs w:val="22"/>
                <w:lang w:val="en-CA"/>
              </w:rPr>
              <w:t xml:space="preserve"> (Frontal Medial Cortex)</w:t>
            </w:r>
          </w:p>
        </w:tc>
        <w:tc>
          <w:tcPr>
            <w:tcW w:w="1710" w:type="dxa"/>
            <w:noWrap/>
            <w:hideMark/>
          </w:tcPr>
          <w:p w14:paraId="46E0E3C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2.29</w:t>
            </w:r>
          </w:p>
        </w:tc>
        <w:tc>
          <w:tcPr>
            <w:tcW w:w="1235" w:type="dxa"/>
            <w:noWrap/>
            <w:hideMark/>
          </w:tcPr>
          <w:p w14:paraId="3C903A3E"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04171F4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0.023361</w:t>
            </w:r>
          </w:p>
        </w:tc>
        <w:tc>
          <w:tcPr>
            <w:tcW w:w="1350" w:type="dxa"/>
            <w:noWrap/>
            <w:hideMark/>
          </w:tcPr>
          <w:p w14:paraId="0618074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0.200211</w:t>
            </w:r>
          </w:p>
        </w:tc>
      </w:tr>
      <w:tr w:rsidR="00F179FA" w:rsidRPr="00F179FA" w14:paraId="220815A9" w14:textId="77777777" w:rsidTr="00F179FA">
        <w:trPr>
          <w:trHeight w:val="300"/>
        </w:trPr>
        <w:tc>
          <w:tcPr>
            <w:tcW w:w="1145" w:type="dxa"/>
            <w:noWrap/>
            <w:hideMark/>
          </w:tcPr>
          <w:p w14:paraId="3FF074F7"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06C3FDF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PI_L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r (Middle Temporal Gyrus, posterior division Right)</w:t>
            </w:r>
          </w:p>
        </w:tc>
        <w:tc>
          <w:tcPr>
            <w:tcW w:w="1710" w:type="dxa"/>
            <w:noWrap/>
            <w:hideMark/>
          </w:tcPr>
          <w:p w14:paraId="27F315E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2.47</w:t>
            </w:r>
          </w:p>
        </w:tc>
        <w:tc>
          <w:tcPr>
            <w:tcW w:w="1235" w:type="dxa"/>
            <w:noWrap/>
            <w:hideMark/>
          </w:tcPr>
          <w:p w14:paraId="339CB7C2"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1E4249B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0.014805</w:t>
            </w:r>
          </w:p>
        </w:tc>
        <w:tc>
          <w:tcPr>
            <w:tcW w:w="1350" w:type="dxa"/>
            <w:noWrap/>
            <w:hideMark/>
          </w:tcPr>
          <w:p w14:paraId="7012F32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0.218378</w:t>
            </w:r>
          </w:p>
        </w:tc>
      </w:tr>
      <w:tr w:rsidR="00F179FA" w:rsidRPr="00F179FA" w14:paraId="0745AFA5" w14:textId="77777777" w:rsidTr="00F179FA">
        <w:trPr>
          <w:trHeight w:val="300"/>
        </w:trPr>
        <w:tc>
          <w:tcPr>
            <w:tcW w:w="1145" w:type="dxa"/>
            <w:noWrap/>
            <w:hideMark/>
          </w:tcPr>
          <w:p w14:paraId="2B33C817"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7C8FF01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SubCalC</w:t>
            </w:r>
            <w:proofErr w:type="spellEnd"/>
            <w:r w:rsidRPr="00F179FA">
              <w:rPr>
                <w:rFonts w:ascii="Calibri" w:eastAsia="Times New Roman" w:hAnsi="Calibri" w:cs="Calibri"/>
                <w:sz w:val="22"/>
                <w:szCs w:val="22"/>
                <w:lang w:val="en-CA"/>
              </w:rPr>
              <w:t xml:space="preserve"> (Subcallosal Cortex)</w:t>
            </w:r>
          </w:p>
        </w:tc>
        <w:tc>
          <w:tcPr>
            <w:tcW w:w="1710" w:type="dxa"/>
            <w:noWrap/>
            <w:hideMark/>
          </w:tcPr>
          <w:p w14:paraId="38F9DAF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2.09</w:t>
            </w:r>
          </w:p>
        </w:tc>
        <w:tc>
          <w:tcPr>
            <w:tcW w:w="1235" w:type="dxa"/>
            <w:noWrap/>
            <w:hideMark/>
          </w:tcPr>
          <w:p w14:paraId="64517238"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2397B54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0.038431</w:t>
            </w:r>
          </w:p>
        </w:tc>
        <w:tc>
          <w:tcPr>
            <w:tcW w:w="1350" w:type="dxa"/>
            <w:noWrap/>
            <w:hideMark/>
          </w:tcPr>
          <w:p w14:paraId="0E12EE1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0.222162</w:t>
            </w:r>
          </w:p>
        </w:tc>
      </w:tr>
      <w:tr w:rsidR="00F179FA" w:rsidRPr="00F179FA" w14:paraId="728D22D2" w14:textId="77777777" w:rsidTr="00F179FA">
        <w:trPr>
          <w:trHeight w:val="300"/>
        </w:trPr>
        <w:tc>
          <w:tcPr>
            <w:tcW w:w="1145" w:type="dxa"/>
            <w:noWrap/>
            <w:hideMark/>
          </w:tcPr>
          <w:p w14:paraId="17701001"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4122BFA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PI_L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l (Middle Temporal Gyrus, posterior division Left)</w:t>
            </w:r>
          </w:p>
        </w:tc>
        <w:tc>
          <w:tcPr>
            <w:tcW w:w="1710" w:type="dxa"/>
            <w:noWrap/>
            <w:hideMark/>
          </w:tcPr>
          <w:p w14:paraId="6D1EE92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2.39</w:t>
            </w:r>
          </w:p>
        </w:tc>
        <w:tc>
          <w:tcPr>
            <w:tcW w:w="1235" w:type="dxa"/>
            <w:noWrap/>
            <w:hideMark/>
          </w:tcPr>
          <w:p w14:paraId="55E2FFDD"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007EAFC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0.017982</w:t>
            </w:r>
          </w:p>
        </w:tc>
        <w:tc>
          <w:tcPr>
            <w:tcW w:w="1350" w:type="dxa"/>
            <w:noWrap/>
            <w:hideMark/>
          </w:tcPr>
          <w:p w14:paraId="172B489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0.244832</w:t>
            </w:r>
          </w:p>
        </w:tc>
      </w:tr>
      <w:tr w:rsidR="00F179FA" w:rsidRPr="00F179FA" w14:paraId="5487DFAD" w14:textId="77777777" w:rsidTr="00F179FA">
        <w:trPr>
          <w:trHeight w:val="300"/>
        </w:trPr>
        <w:tc>
          <w:tcPr>
            <w:tcW w:w="1145" w:type="dxa"/>
            <w:noWrap/>
            <w:hideMark/>
          </w:tcPr>
          <w:p w14:paraId="2B7DC6B1"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133C41D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PI_R --- </w:t>
            </w:r>
            <w:proofErr w:type="spellStart"/>
            <w:r w:rsidRPr="00F179FA">
              <w:rPr>
                <w:rFonts w:ascii="Calibri" w:eastAsia="Times New Roman" w:hAnsi="Calibri" w:cs="Calibri"/>
                <w:sz w:val="22"/>
                <w:szCs w:val="22"/>
                <w:lang w:val="en-CA"/>
              </w:rPr>
              <w:t>FOrb</w:t>
            </w:r>
            <w:proofErr w:type="spellEnd"/>
            <w:r w:rsidRPr="00F179FA">
              <w:rPr>
                <w:rFonts w:ascii="Calibri" w:eastAsia="Times New Roman" w:hAnsi="Calibri" w:cs="Calibri"/>
                <w:sz w:val="22"/>
                <w:szCs w:val="22"/>
                <w:lang w:val="en-CA"/>
              </w:rPr>
              <w:t xml:space="preserve"> r (Frontal Orbital Cortex Right)</w:t>
            </w:r>
          </w:p>
        </w:tc>
        <w:tc>
          <w:tcPr>
            <w:tcW w:w="1710" w:type="dxa"/>
            <w:noWrap/>
            <w:hideMark/>
          </w:tcPr>
          <w:p w14:paraId="09B721F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2.09</w:t>
            </w:r>
          </w:p>
        </w:tc>
        <w:tc>
          <w:tcPr>
            <w:tcW w:w="1235" w:type="dxa"/>
            <w:noWrap/>
            <w:hideMark/>
          </w:tcPr>
          <w:p w14:paraId="519EA512"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4E2F810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0.038701</w:t>
            </w:r>
          </w:p>
        </w:tc>
        <w:tc>
          <w:tcPr>
            <w:tcW w:w="1350" w:type="dxa"/>
            <w:noWrap/>
            <w:hideMark/>
          </w:tcPr>
          <w:p w14:paraId="0F769D9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0.259675</w:t>
            </w:r>
          </w:p>
        </w:tc>
      </w:tr>
      <w:tr w:rsidR="00F179FA" w:rsidRPr="00F179FA" w14:paraId="6FBD4855" w14:textId="77777777" w:rsidTr="00F179FA">
        <w:trPr>
          <w:trHeight w:val="300"/>
        </w:trPr>
        <w:tc>
          <w:tcPr>
            <w:tcW w:w="1145" w:type="dxa"/>
            <w:noWrap/>
            <w:hideMark/>
          </w:tcPr>
          <w:p w14:paraId="7B9CD06D"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49F4EAF8"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r (Superior Temporal Gyrus, posterior division Right)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l (Middle Temporal Gyrus, posterior division Left)</w:t>
            </w:r>
          </w:p>
        </w:tc>
        <w:tc>
          <w:tcPr>
            <w:tcW w:w="1710" w:type="dxa"/>
            <w:noWrap/>
            <w:hideMark/>
          </w:tcPr>
          <w:p w14:paraId="53E7123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2.36</w:t>
            </w:r>
          </w:p>
        </w:tc>
        <w:tc>
          <w:tcPr>
            <w:tcW w:w="1235" w:type="dxa"/>
            <w:noWrap/>
            <w:hideMark/>
          </w:tcPr>
          <w:p w14:paraId="62B2DE49"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03067E9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0.019683</w:t>
            </w:r>
          </w:p>
        </w:tc>
        <w:tc>
          <w:tcPr>
            <w:tcW w:w="1350" w:type="dxa"/>
            <w:noWrap/>
            <w:hideMark/>
          </w:tcPr>
          <w:p w14:paraId="2B33728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0.259771</w:t>
            </w:r>
          </w:p>
        </w:tc>
      </w:tr>
      <w:tr w:rsidR="00F179FA" w:rsidRPr="00F179FA" w14:paraId="0F584641" w14:textId="77777777" w:rsidTr="00F179FA">
        <w:trPr>
          <w:trHeight w:val="300"/>
        </w:trPr>
        <w:tc>
          <w:tcPr>
            <w:tcW w:w="1145" w:type="dxa"/>
            <w:noWrap/>
            <w:hideMark/>
          </w:tcPr>
          <w:p w14:paraId="4B8CEAED"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781D5E49"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r (Superior Temporal Gyrus, posterior division Right) --- </w:t>
            </w:r>
            <w:proofErr w:type="spellStart"/>
            <w:r w:rsidRPr="00F179FA">
              <w:rPr>
                <w:rFonts w:ascii="Calibri" w:eastAsia="Times New Roman" w:hAnsi="Calibri" w:cs="Calibri"/>
                <w:sz w:val="22"/>
                <w:szCs w:val="22"/>
                <w:lang w:val="en-CA"/>
              </w:rPr>
              <w:t>MedFC</w:t>
            </w:r>
            <w:proofErr w:type="spellEnd"/>
            <w:r w:rsidRPr="00F179FA">
              <w:rPr>
                <w:rFonts w:ascii="Calibri" w:eastAsia="Times New Roman" w:hAnsi="Calibri" w:cs="Calibri"/>
                <w:sz w:val="22"/>
                <w:szCs w:val="22"/>
                <w:lang w:val="en-CA"/>
              </w:rPr>
              <w:t xml:space="preserve"> (Frontal Medial Cortex)</w:t>
            </w:r>
          </w:p>
        </w:tc>
        <w:tc>
          <w:tcPr>
            <w:tcW w:w="1710" w:type="dxa"/>
            <w:noWrap/>
            <w:hideMark/>
          </w:tcPr>
          <w:p w14:paraId="19B70EB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2.29</w:t>
            </w:r>
          </w:p>
        </w:tc>
        <w:tc>
          <w:tcPr>
            <w:tcW w:w="1235" w:type="dxa"/>
            <w:noWrap/>
            <w:hideMark/>
          </w:tcPr>
          <w:p w14:paraId="1EBBF6B8"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2BF4B6D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0.023185</w:t>
            </w:r>
          </w:p>
        </w:tc>
        <w:tc>
          <w:tcPr>
            <w:tcW w:w="1350" w:type="dxa"/>
            <w:noWrap/>
            <w:hideMark/>
          </w:tcPr>
          <w:p w14:paraId="6616AF8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0.260938</w:t>
            </w:r>
          </w:p>
        </w:tc>
      </w:tr>
      <w:tr w:rsidR="00F179FA" w:rsidRPr="00F179FA" w14:paraId="0E3B8A25" w14:textId="77777777" w:rsidTr="00F179FA">
        <w:trPr>
          <w:trHeight w:val="300"/>
        </w:trPr>
        <w:tc>
          <w:tcPr>
            <w:tcW w:w="1145" w:type="dxa"/>
            <w:noWrap/>
            <w:hideMark/>
          </w:tcPr>
          <w:p w14:paraId="488BE349"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399B3FC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FOrb</w:t>
            </w:r>
            <w:proofErr w:type="spellEnd"/>
            <w:r w:rsidRPr="00F179FA">
              <w:rPr>
                <w:rFonts w:ascii="Calibri" w:eastAsia="Times New Roman" w:hAnsi="Calibri" w:cs="Calibri"/>
                <w:sz w:val="22"/>
                <w:szCs w:val="22"/>
                <w:lang w:val="en-CA"/>
              </w:rPr>
              <w:t xml:space="preserve"> r (Frontal Orbital Cortex Right)</w:t>
            </w:r>
          </w:p>
        </w:tc>
        <w:tc>
          <w:tcPr>
            <w:tcW w:w="1710" w:type="dxa"/>
            <w:noWrap/>
            <w:hideMark/>
          </w:tcPr>
          <w:p w14:paraId="13EADAD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2.43</w:t>
            </w:r>
          </w:p>
        </w:tc>
        <w:tc>
          <w:tcPr>
            <w:tcW w:w="1235" w:type="dxa"/>
            <w:noWrap/>
            <w:hideMark/>
          </w:tcPr>
          <w:p w14:paraId="33D91A68"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2AD6CE2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0.016301</w:t>
            </w:r>
          </w:p>
        </w:tc>
        <w:tc>
          <w:tcPr>
            <w:tcW w:w="1350" w:type="dxa"/>
            <w:noWrap/>
            <w:hideMark/>
          </w:tcPr>
          <w:p w14:paraId="0DAF041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0.278632</w:t>
            </w:r>
          </w:p>
        </w:tc>
      </w:tr>
      <w:tr w:rsidR="00F179FA" w:rsidRPr="00F179FA" w14:paraId="13DA3BB5" w14:textId="77777777" w:rsidTr="00F179FA">
        <w:trPr>
          <w:trHeight w:val="300"/>
        </w:trPr>
        <w:tc>
          <w:tcPr>
            <w:tcW w:w="1145" w:type="dxa"/>
            <w:noWrap/>
            <w:hideMark/>
          </w:tcPr>
          <w:p w14:paraId="1D2F66FD"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3E8EBE9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FOrb</w:t>
            </w:r>
            <w:proofErr w:type="spellEnd"/>
            <w:r w:rsidRPr="00F179FA">
              <w:rPr>
                <w:rFonts w:ascii="Calibri" w:eastAsia="Times New Roman" w:hAnsi="Calibri" w:cs="Calibri"/>
                <w:sz w:val="22"/>
                <w:szCs w:val="22"/>
                <w:lang w:val="en-CA"/>
              </w:rPr>
              <w:t xml:space="preserve"> l (Frontal Orbital Cortex Left)</w:t>
            </w:r>
          </w:p>
        </w:tc>
        <w:tc>
          <w:tcPr>
            <w:tcW w:w="1710" w:type="dxa"/>
            <w:noWrap/>
            <w:hideMark/>
          </w:tcPr>
          <w:p w14:paraId="0531A58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2.39</w:t>
            </w:r>
          </w:p>
        </w:tc>
        <w:tc>
          <w:tcPr>
            <w:tcW w:w="1235" w:type="dxa"/>
            <w:noWrap/>
            <w:hideMark/>
          </w:tcPr>
          <w:p w14:paraId="5CA8189D"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37C5207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0.018323</w:t>
            </w:r>
          </w:p>
        </w:tc>
        <w:tc>
          <w:tcPr>
            <w:tcW w:w="1350" w:type="dxa"/>
            <w:noWrap/>
            <w:hideMark/>
          </w:tcPr>
          <w:p w14:paraId="207A6DF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0.278632</w:t>
            </w:r>
          </w:p>
        </w:tc>
      </w:tr>
      <w:tr w:rsidR="00F179FA" w:rsidRPr="00F179FA" w14:paraId="2F782612" w14:textId="77777777" w:rsidTr="00F179FA">
        <w:trPr>
          <w:trHeight w:val="300"/>
        </w:trPr>
        <w:tc>
          <w:tcPr>
            <w:tcW w:w="1145" w:type="dxa"/>
            <w:noWrap/>
            <w:hideMark/>
          </w:tcPr>
          <w:p w14:paraId="36315C75"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1EB4B5D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r (Middle Temporal Gyrus, posterior division Right)</w:t>
            </w:r>
          </w:p>
        </w:tc>
        <w:tc>
          <w:tcPr>
            <w:tcW w:w="1710" w:type="dxa"/>
            <w:noWrap/>
            <w:hideMark/>
          </w:tcPr>
          <w:p w14:paraId="15B0E1E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2.34</w:t>
            </w:r>
          </w:p>
        </w:tc>
        <w:tc>
          <w:tcPr>
            <w:tcW w:w="1235" w:type="dxa"/>
            <w:noWrap/>
            <w:hideMark/>
          </w:tcPr>
          <w:p w14:paraId="3DD845B9"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2CF7910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0.020776</w:t>
            </w:r>
          </w:p>
        </w:tc>
        <w:tc>
          <w:tcPr>
            <w:tcW w:w="1350" w:type="dxa"/>
            <w:noWrap/>
            <w:hideMark/>
          </w:tcPr>
          <w:p w14:paraId="308312E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0.278632</w:t>
            </w:r>
          </w:p>
        </w:tc>
      </w:tr>
      <w:tr w:rsidR="00F179FA" w:rsidRPr="00F179FA" w14:paraId="59DFADDB" w14:textId="77777777" w:rsidTr="00F179FA">
        <w:trPr>
          <w:trHeight w:val="300"/>
        </w:trPr>
        <w:tc>
          <w:tcPr>
            <w:tcW w:w="1145" w:type="dxa"/>
            <w:noWrap/>
            <w:hideMark/>
          </w:tcPr>
          <w:p w14:paraId="2F593C55"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0D6C60C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r (Heschl's Gyrus Right)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l (Middle Temporal Gyrus, posterior division Left)</w:t>
            </w:r>
          </w:p>
        </w:tc>
        <w:tc>
          <w:tcPr>
            <w:tcW w:w="1710" w:type="dxa"/>
            <w:noWrap/>
            <w:hideMark/>
          </w:tcPr>
          <w:p w14:paraId="11C941E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2.04</w:t>
            </w:r>
          </w:p>
        </w:tc>
        <w:tc>
          <w:tcPr>
            <w:tcW w:w="1235" w:type="dxa"/>
            <w:noWrap/>
            <w:hideMark/>
          </w:tcPr>
          <w:p w14:paraId="70F1262F"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6E52C3E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0.042816</w:t>
            </w:r>
          </w:p>
        </w:tc>
        <w:tc>
          <w:tcPr>
            <w:tcW w:w="1350" w:type="dxa"/>
            <w:noWrap/>
            <w:hideMark/>
          </w:tcPr>
          <w:p w14:paraId="78330F5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0.280681</w:t>
            </w:r>
          </w:p>
        </w:tc>
      </w:tr>
      <w:tr w:rsidR="00F179FA" w:rsidRPr="00F179FA" w14:paraId="32535DEE" w14:textId="77777777" w:rsidTr="00F179FA">
        <w:trPr>
          <w:trHeight w:val="300"/>
        </w:trPr>
        <w:tc>
          <w:tcPr>
            <w:tcW w:w="1145" w:type="dxa"/>
            <w:noWrap/>
            <w:hideMark/>
          </w:tcPr>
          <w:p w14:paraId="751D8824"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08FCC84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l (Heschl's Gyrus Left)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r (Middle Temporal Gyrus, posterior division Right)</w:t>
            </w:r>
          </w:p>
        </w:tc>
        <w:tc>
          <w:tcPr>
            <w:tcW w:w="1710" w:type="dxa"/>
            <w:noWrap/>
            <w:hideMark/>
          </w:tcPr>
          <w:p w14:paraId="649B7D7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2.00</w:t>
            </w:r>
          </w:p>
        </w:tc>
        <w:tc>
          <w:tcPr>
            <w:tcW w:w="1235" w:type="dxa"/>
            <w:noWrap/>
            <w:hideMark/>
          </w:tcPr>
          <w:p w14:paraId="3C2A2BBB"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0.16</w:t>
            </w:r>
          </w:p>
        </w:tc>
        <w:tc>
          <w:tcPr>
            <w:tcW w:w="1170" w:type="dxa"/>
            <w:noWrap/>
            <w:hideMark/>
          </w:tcPr>
          <w:p w14:paraId="38DC806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0.047628</w:t>
            </w:r>
          </w:p>
        </w:tc>
        <w:tc>
          <w:tcPr>
            <w:tcW w:w="1350" w:type="dxa"/>
            <w:noWrap/>
            <w:hideMark/>
          </w:tcPr>
          <w:p w14:paraId="7E3780C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0.281003</w:t>
            </w:r>
          </w:p>
        </w:tc>
      </w:tr>
      <w:tr w:rsidR="00F179FA" w:rsidRPr="00F179FA" w14:paraId="0A081DF9" w14:textId="77777777" w:rsidTr="00F179FA">
        <w:trPr>
          <w:trHeight w:val="300"/>
        </w:trPr>
        <w:tc>
          <w:tcPr>
            <w:tcW w:w="1145" w:type="dxa"/>
            <w:noWrap/>
            <w:hideMark/>
          </w:tcPr>
          <w:p w14:paraId="43474A01"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0EEDA5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r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SubCalC</w:t>
            </w:r>
            <w:proofErr w:type="spellEnd"/>
            <w:r w:rsidRPr="00F179FA">
              <w:rPr>
                <w:rFonts w:ascii="Calibri" w:eastAsia="Times New Roman" w:hAnsi="Calibri" w:cs="Calibri"/>
                <w:sz w:val="22"/>
                <w:szCs w:val="22"/>
                <w:lang w:val="en-CA"/>
              </w:rPr>
              <w:t xml:space="preserve"> (Subcallosal Cortex)</w:t>
            </w:r>
          </w:p>
        </w:tc>
        <w:tc>
          <w:tcPr>
            <w:tcW w:w="1710" w:type="dxa"/>
            <w:noWrap/>
            <w:hideMark/>
          </w:tcPr>
          <w:p w14:paraId="063AE42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3.20</w:t>
            </w:r>
          </w:p>
        </w:tc>
        <w:tc>
          <w:tcPr>
            <w:tcW w:w="1235" w:type="dxa"/>
            <w:noWrap/>
            <w:hideMark/>
          </w:tcPr>
          <w:p w14:paraId="1C4F1D2F"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221F615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0.001695</w:t>
            </w:r>
          </w:p>
        </w:tc>
        <w:tc>
          <w:tcPr>
            <w:tcW w:w="1350" w:type="dxa"/>
            <w:noWrap/>
            <w:hideMark/>
          </w:tcPr>
          <w:p w14:paraId="28E5916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0.300027</w:t>
            </w:r>
          </w:p>
        </w:tc>
      </w:tr>
      <w:tr w:rsidR="00F179FA" w:rsidRPr="00F179FA" w14:paraId="41AA976F" w14:textId="77777777" w:rsidTr="00F179FA">
        <w:trPr>
          <w:trHeight w:val="300"/>
        </w:trPr>
        <w:tc>
          <w:tcPr>
            <w:tcW w:w="1145" w:type="dxa"/>
            <w:noWrap/>
            <w:hideMark/>
          </w:tcPr>
          <w:p w14:paraId="74728F1A"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69E8DABE"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l (Superior Temporal Gyrus, anterior division Left) --- </w:t>
            </w:r>
            <w:proofErr w:type="spellStart"/>
            <w:r w:rsidRPr="00F179FA">
              <w:rPr>
                <w:rFonts w:ascii="Calibri" w:eastAsia="Times New Roman" w:hAnsi="Calibri" w:cs="Calibri"/>
                <w:sz w:val="22"/>
                <w:szCs w:val="22"/>
                <w:lang w:val="en-CA"/>
              </w:rPr>
              <w:t>FOrb</w:t>
            </w:r>
            <w:proofErr w:type="spellEnd"/>
            <w:r w:rsidRPr="00F179FA">
              <w:rPr>
                <w:rFonts w:ascii="Calibri" w:eastAsia="Times New Roman" w:hAnsi="Calibri" w:cs="Calibri"/>
                <w:sz w:val="22"/>
                <w:szCs w:val="22"/>
                <w:lang w:val="en-CA"/>
              </w:rPr>
              <w:t xml:space="preserve"> r (Frontal Orbital Cortex Right)</w:t>
            </w:r>
          </w:p>
        </w:tc>
        <w:tc>
          <w:tcPr>
            <w:tcW w:w="1710" w:type="dxa"/>
            <w:noWrap/>
            <w:hideMark/>
          </w:tcPr>
          <w:p w14:paraId="251CA66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2.72</w:t>
            </w:r>
          </w:p>
        </w:tc>
        <w:tc>
          <w:tcPr>
            <w:tcW w:w="1235" w:type="dxa"/>
            <w:noWrap/>
            <w:hideMark/>
          </w:tcPr>
          <w:p w14:paraId="5729AA05"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746C566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0.007354</w:t>
            </w:r>
          </w:p>
        </w:tc>
        <w:tc>
          <w:tcPr>
            <w:tcW w:w="1350" w:type="dxa"/>
            <w:noWrap/>
            <w:hideMark/>
          </w:tcPr>
          <w:p w14:paraId="7B3BD6C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0.312130</w:t>
            </w:r>
          </w:p>
        </w:tc>
      </w:tr>
      <w:tr w:rsidR="00F179FA" w:rsidRPr="00F179FA" w14:paraId="23F1FCCA" w14:textId="77777777" w:rsidTr="00F179FA">
        <w:trPr>
          <w:trHeight w:val="300"/>
        </w:trPr>
        <w:tc>
          <w:tcPr>
            <w:tcW w:w="1145" w:type="dxa"/>
            <w:noWrap/>
            <w:hideMark/>
          </w:tcPr>
          <w:p w14:paraId="488057C3"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7EB3B6E4"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l (Superior Temporal Gyrus, anterior division Left) --- </w:t>
            </w:r>
            <w:proofErr w:type="spellStart"/>
            <w:r w:rsidRPr="00F179FA">
              <w:rPr>
                <w:rFonts w:ascii="Calibri" w:eastAsia="Times New Roman" w:hAnsi="Calibri" w:cs="Calibri"/>
                <w:sz w:val="22"/>
                <w:szCs w:val="22"/>
                <w:lang w:val="en-CA"/>
              </w:rPr>
              <w:t>SubCalC</w:t>
            </w:r>
            <w:proofErr w:type="spellEnd"/>
            <w:r w:rsidRPr="00F179FA">
              <w:rPr>
                <w:rFonts w:ascii="Calibri" w:eastAsia="Times New Roman" w:hAnsi="Calibri" w:cs="Calibri"/>
                <w:sz w:val="22"/>
                <w:szCs w:val="22"/>
                <w:lang w:val="en-CA"/>
              </w:rPr>
              <w:t xml:space="preserve"> (Subcallosal Cortex)</w:t>
            </w:r>
          </w:p>
        </w:tc>
        <w:tc>
          <w:tcPr>
            <w:tcW w:w="1710" w:type="dxa"/>
            <w:noWrap/>
            <w:hideMark/>
          </w:tcPr>
          <w:p w14:paraId="4F7C4DF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2.66</w:t>
            </w:r>
          </w:p>
        </w:tc>
        <w:tc>
          <w:tcPr>
            <w:tcW w:w="1235" w:type="dxa"/>
            <w:noWrap/>
            <w:hideMark/>
          </w:tcPr>
          <w:p w14:paraId="6EC8411D"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1376F8D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0.008730</w:t>
            </w:r>
          </w:p>
        </w:tc>
        <w:tc>
          <w:tcPr>
            <w:tcW w:w="1350" w:type="dxa"/>
            <w:noWrap/>
            <w:hideMark/>
          </w:tcPr>
          <w:p w14:paraId="5634000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0.312130</w:t>
            </w:r>
          </w:p>
        </w:tc>
      </w:tr>
      <w:tr w:rsidR="00F179FA" w:rsidRPr="00F179FA" w14:paraId="012F4975" w14:textId="77777777" w:rsidTr="00F179FA">
        <w:trPr>
          <w:trHeight w:val="300"/>
        </w:trPr>
        <w:tc>
          <w:tcPr>
            <w:tcW w:w="1145" w:type="dxa"/>
            <w:noWrap/>
            <w:hideMark/>
          </w:tcPr>
          <w:p w14:paraId="157B889C"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3F347721"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l (Superior Temporal Gyrus, anterior division Left) --- </w:t>
            </w:r>
            <w:proofErr w:type="spellStart"/>
            <w:r w:rsidRPr="00F179FA">
              <w:rPr>
                <w:rFonts w:ascii="Calibri" w:eastAsia="Times New Roman" w:hAnsi="Calibri" w:cs="Calibri"/>
                <w:sz w:val="22"/>
                <w:szCs w:val="22"/>
                <w:lang w:val="en-CA"/>
              </w:rPr>
              <w:t>MedFC</w:t>
            </w:r>
            <w:proofErr w:type="spellEnd"/>
            <w:r w:rsidRPr="00F179FA">
              <w:rPr>
                <w:rFonts w:ascii="Calibri" w:eastAsia="Times New Roman" w:hAnsi="Calibri" w:cs="Calibri"/>
                <w:sz w:val="22"/>
                <w:szCs w:val="22"/>
                <w:lang w:val="en-CA"/>
              </w:rPr>
              <w:t xml:space="preserve"> (Frontal Medial Cortex)</w:t>
            </w:r>
          </w:p>
        </w:tc>
        <w:tc>
          <w:tcPr>
            <w:tcW w:w="1710" w:type="dxa"/>
            <w:noWrap/>
            <w:hideMark/>
          </w:tcPr>
          <w:p w14:paraId="5ACAF82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2.59</w:t>
            </w:r>
          </w:p>
        </w:tc>
        <w:tc>
          <w:tcPr>
            <w:tcW w:w="1235" w:type="dxa"/>
            <w:noWrap/>
            <w:hideMark/>
          </w:tcPr>
          <w:p w14:paraId="379E5E09"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518A5AC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0.010581</w:t>
            </w:r>
          </w:p>
        </w:tc>
        <w:tc>
          <w:tcPr>
            <w:tcW w:w="1350" w:type="dxa"/>
            <w:noWrap/>
            <w:hideMark/>
          </w:tcPr>
          <w:p w14:paraId="43C8960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0.312130</w:t>
            </w:r>
          </w:p>
        </w:tc>
      </w:tr>
      <w:tr w:rsidR="00F179FA" w:rsidRPr="00F179FA" w14:paraId="58C3550C" w14:textId="77777777" w:rsidTr="00F179FA">
        <w:trPr>
          <w:trHeight w:val="300"/>
        </w:trPr>
        <w:tc>
          <w:tcPr>
            <w:tcW w:w="1145" w:type="dxa"/>
            <w:noWrap/>
            <w:hideMark/>
          </w:tcPr>
          <w:p w14:paraId="0E21BD9C"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3F73D4A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TP r (Temporal Pole Right)</w:t>
            </w:r>
          </w:p>
        </w:tc>
        <w:tc>
          <w:tcPr>
            <w:tcW w:w="1710" w:type="dxa"/>
            <w:noWrap/>
            <w:hideMark/>
          </w:tcPr>
          <w:p w14:paraId="59B2CF5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2.08</w:t>
            </w:r>
          </w:p>
        </w:tc>
        <w:tc>
          <w:tcPr>
            <w:tcW w:w="1235" w:type="dxa"/>
            <w:noWrap/>
            <w:hideMark/>
          </w:tcPr>
          <w:p w14:paraId="3BCA3B91"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585BEB2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0.039324</w:t>
            </w:r>
          </w:p>
        </w:tc>
        <w:tc>
          <w:tcPr>
            <w:tcW w:w="1350" w:type="dxa"/>
            <w:noWrap/>
            <w:hideMark/>
          </w:tcPr>
          <w:p w14:paraId="59597AA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0.328989</w:t>
            </w:r>
          </w:p>
        </w:tc>
      </w:tr>
      <w:tr w:rsidR="00F179FA" w:rsidRPr="00F179FA" w14:paraId="201025D3" w14:textId="77777777" w:rsidTr="00F179FA">
        <w:trPr>
          <w:trHeight w:val="300"/>
        </w:trPr>
        <w:tc>
          <w:tcPr>
            <w:tcW w:w="1145" w:type="dxa"/>
            <w:noWrap/>
            <w:hideMark/>
          </w:tcPr>
          <w:p w14:paraId="58A29B47"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712BDE8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l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Left)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l (Middle Temporal Gyrus, posterior division Left)</w:t>
            </w:r>
          </w:p>
        </w:tc>
        <w:tc>
          <w:tcPr>
            <w:tcW w:w="1710" w:type="dxa"/>
            <w:noWrap/>
            <w:hideMark/>
          </w:tcPr>
          <w:p w14:paraId="3B05359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2.08</w:t>
            </w:r>
          </w:p>
        </w:tc>
        <w:tc>
          <w:tcPr>
            <w:tcW w:w="1235" w:type="dxa"/>
            <w:noWrap/>
            <w:hideMark/>
          </w:tcPr>
          <w:p w14:paraId="51E6AE03"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19AE8B1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0.039207</w:t>
            </w:r>
          </w:p>
        </w:tc>
        <w:tc>
          <w:tcPr>
            <w:tcW w:w="1350" w:type="dxa"/>
            <w:noWrap/>
            <w:hideMark/>
          </w:tcPr>
          <w:p w14:paraId="581B080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0.347747</w:t>
            </w:r>
          </w:p>
        </w:tc>
      </w:tr>
      <w:tr w:rsidR="00F179FA" w:rsidRPr="00F179FA" w14:paraId="6B61A2B4" w14:textId="77777777" w:rsidTr="00F179FA">
        <w:trPr>
          <w:trHeight w:val="300"/>
        </w:trPr>
        <w:tc>
          <w:tcPr>
            <w:tcW w:w="1145" w:type="dxa"/>
            <w:noWrap/>
            <w:hideMark/>
          </w:tcPr>
          <w:p w14:paraId="2687E05A"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45B6A839"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r (Superior Temporal Gyrus, anterior division Right)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r (Middle Temporal Gyrus, posterior division Right)</w:t>
            </w:r>
          </w:p>
        </w:tc>
        <w:tc>
          <w:tcPr>
            <w:tcW w:w="1710" w:type="dxa"/>
            <w:noWrap/>
            <w:hideMark/>
          </w:tcPr>
          <w:p w14:paraId="0B60702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2.30</w:t>
            </w:r>
          </w:p>
        </w:tc>
        <w:tc>
          <w:tcPr>
            <w:tcW w:w="1235" w:type="dxa"/>
            <w:noWrap/>
            <w:hideMark/>
          </w:tcPr>
          <w:p w14:paraId="0DBB0254"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5A54FD8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0.022882</w:t>
            </w:r>
          </w:p>
        </w:tc>
        <w:tc>
          <w:tcPr>
            <w:tcW w:w="1350" w:type="dxa"/>
            <w:noWrap/>
            <w:hideMark/>
          </w:tcPr>
          <w:p w14:paraId="098FC41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0.352652</w:t>
            </w:r>
          </w:p>
        </w:tc>
      </w:tr>
      <w:tr w:rsidR="00F179FA" w:rsidRPr="00F179FA" w14:paraId="709366E3" w14:textId="77777777" w:rsidTr="00F179FA">
        <w:trPr>
          <w:trHeight w:val="300"/>
        </w:trPr>
        <w:tc>
          <w:tcPr>
            <w:tcW w:w="1145" w:type="dxa"/>
            <w:noWrap/>
            <w:hideMark/>
          </w:tcPr>
          <w:p w14:paraId="1BABCE20"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90F695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r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MedFC</w:t>
            </w:r>
            <w:proofErr w:type="spellEnd"/>
            <w:r w:rsidRPr="00F179FA">
              <w:rPr>
                <w:rFonts w:ascii="Calibri" w:eastAsia="Times New Roman" w:hAnsi="Calibri" w:cs="Calibri"/>
                <w:sz w:val="22"/>
                <w:szCs w:val="22"/>
                <w:lang w:val="en-CA"/>
              </w:rPr>
              <w:t xml:space="preserve"> (Frontal Medial Cortex)</w:t>
            </w:r>
          </w:p>
        </w:tc>
        <w:tc>
          <w:tcPr>
            <w:tcW w:w="1710" w:type="dxa"/>
            <w:noWrap/>
            <w:hideMark/>
          </w:tcPr>
          <w:p w14:paraId="4F48B53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2.60</w:t>
            </w:r>
          </w:p>
        </w:tc>
        <w:tc>
          <w:tcPr>
            <w:tcW w:w="1235" w:type="dxa"/>
            <w:noWrap/>
            <w:hideMark/>
          </w:tcPr>
          <w:p w14:paraId="335C3EC5"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74E0CBD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0.010354</w:t>
            </w:r>
          </w:p>
        </w:tc>
        <w:tc>
          <w:tcPr>
            <w:tcW w:w="1350" w:type="dxa"/>
            <w:noWrap/>
            <w:hideMark/>
          </w:tcPr>
          <w:p w14:paraId="6EF9648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0.383950</w:t>
            </w:r>
          </w:p>
        </w:tc>
      </w:tr>
      <w:tr w:rsidR="00F179FA" w:rsidRPr="00F179FA" w14:paraId="245F6A54" w14:textId="77777777" w:rsidTr="00F179FA">
        <w:trPr>
          <w:trHeight w:val="300"/>
        </w:trPr>
        <w:tc>
          <w:tcPr>
            <w:tcW w:w="1145" w:type="dxa"/>
            <w:noWrap/>
            <w:hideMark/>
          </w:tcPr>
          <w:p w14:paraId="61DF016F"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4346D99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r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l (Middle Temporal Gyrus, posterior division Left)</w:t>
            </w:r>
          </w:p>
        </w:tc>
        <w:tc>
          <w:tcPr>
            <w:tcW w:w="1710" w:type="dxa"/>
            <w:noWrap/>
            <w:hideMark/>
          </w:tcPr>
          <w:p w14:paraId="1017312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2.36</w:t>
            </w:r>
          </w:p>
        </w:tc>
        <w:tc>
          <w:tcPr>
            <w:tcW w:w="1235" w:type="dxa"/>
            <w:noWrap/>
            <w:hideMark/>
          </w:tcPr>
          <w:p w14:paraId="64C58C31"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09A02AA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0.019745</w:t>
            </w:r>
          </w:p>
        </w:tc>
        <w:tc>
          <w:tcPr>
            <w:tcW w:w="1350" w:type="dxa"/>
            <w:noWrap/>
            <w:hideMark/>
          </w:tcPr>
          <w:p w14:paraId="60908C3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0.383950</w:t>
            </w:r>
          </w:p>
        </w:tc>
      </w:tr>
      <w:tr w:rsidR="00F179FA" w:rsidRPr="00F179FA" w14:paraId="73B3599B" w14:textId="77777777" w:rsidTr="00F179FA">
        <w:trPr>
          <w:trHeight w:val="300"/>
        </w:trPr>
        <w:tc>
          <w:tcPr>
            <w:tcW w:w="1145" w:type="dxa"/>
            <w:noWrap/>
            <w:hideMark/>
          </w:tcPr>
          <w:p w14:paraId="7B7EDE45"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4D22016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r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Right) --- TP r (Temporal Pole Right)</w:t>
            </w:r>
          </w:p>
        </w:tc>
        <w:tc>
          <w:tcPr>
            <w:tcW w:w="1710" w:type="dxa"/>
            <w:noWrap/>
            <w:hideMark/>
          </w:tcPr>
          <w:p w14:paraId="2C9C2AA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2.00</w:t>
            </w:r>
          </w:p>
        </w:tc>
        <w:tc>
          <w:tcPr>
            <w:tcW w:w="1235" w:type="dxa"/>
            <w:noWrap/>
            <w:hideMark/>
          </w:tcPr>
          <w:p w14:paraId="7E1C1908"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0.16</w:t>
            </w:r>
          </w:p>
        </w:tc>
        <w:tc>
          <w:tcPr>
            <w:tcW w:w="1170" w:type="dxa"/>
            <w:noWrap/>
            <w:hideMark/>
          </w:tcPr>
          <w:p w14:paraId="16F9511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0.047459</w:t>
            </w:r>
          </w:p>
        </w:tc>
        <w:tc>
          <w:tcPr>
            <w:tcW w:w="1350" w:type="dxa"/>
            <w:noWrap/>
            <w:hideMark/>
          </w:tcPr>
          <w:p w14:paraId="75A91C6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0.383950</w:t>
            </w:r>
          </w:p>
        </w:tc>
      </w:tr>
      <w:tr w:rsidR="00F179FA" w:rsidRPr="00F179FA" w14:paraId="02A62C1B" w14:textId="77777777" w:rsidTr="00F179FA">
        <w:trPr>
          <w:trHeight w:val="300"/>
        </w:trPr>
        <w:tc>
          <w:tcPr>
            <w:tcW w:w="1145" w:type="dxa"/>
            <w:noWrap/>
            <w:hideMark/>
          </w:tcPr>
          <w:p w14:paraId="4281865F"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7E0CB61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r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aMTG</w:t>
            </w:r>
            <w:proofErr w:type="spellEnd"/>
            <w:r w:rsidRPr="00F179FA">
              <w:rPr>
                <w:rFonts w:ascii="Calibri" w:eastAsia="Times New Roman" w:hAnsi="Calibri" w:cs="Calibri"/>
                <w:sz w:val="22"/>
                <w:szCs w:val="22"/>
                <w:lang w:val="en-CA"/>
              </w:rPr>
              <w:t xml:space="preserve"> r (Middle Temporal Gyrus, anterior division Right)</w:t>
            </w:r>
          </w:p>
        </w:tc>
        <w:tc>
          <w:tcPr>
            <w:tcW w:w="1710" w:type="dxa"/>
            <w:noWrap/>
            <w:hideMark/>
          </w:tcPr>
          <w:p w14:paraId="48B35AF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1.99</w:t>
            </w:r>
          </w:p>
        </w:tc>
        <w:tc>
          <w:tcPr>
            <w:tcW w:w="1235" w:type="dxa"/>
            <w:noWrap/>
            <w:hideMark/>
          </w:tcPr>
          <w:p w14:paraId="23B49250"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0.16</w:t>
            </w:r>
          </w:p>
        </w:tc>
        <w:tc>
          <w:tcPr>
            <w:tcW w:w="1170" w:type="dxa"/>
            <w:noWrap/>
            <w:hideMark/>
          </w:tcPr>
          <w:p w14:paraId="615DDAD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0.048336</w:t>
            </w:r>
          </w:p>
        </w:tc>
        <w:tc>
          <w:tcPr>
            <w:tcW w:w="1350" w:type="dxa"/>
            <w:noWrap/>
            <w:hideMark/>
          </w:tcPr>
          <w:p w14:paraId="68A0FA1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0.383950</w:t>
            </w:r>
          </w:p>
        </w:tc>
      </w:tr>
      <w:tr w:rsidR="00F179FA" w:rsidRPr="00F179FA" w14:paraId="1575BD8D" w14:textId="77777777" w:rsidTr="00F179FA">
        <w:trPr>
          <w:trHeight w:val="300"/>
        </w:trPr>
        <w:tc>
          <w:tcPr>
            <w:tcW w:w="1145" w:type="dxa"/>
            <w:noWrap/>
            <w:hideMark/>
          </w:tcPr>
          <w:p w14:paraId="3BF6B7B0"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02F1B768"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l (Superior Temporal Gyrus, posterior division Left) --- TP r (Temporal Pole Right)</w:t>
            </w:r>
          </w:p>
        </w:tc>
        <w:tc>
          <w:tcPr>
            <w:tcW w:w="1710" w:type="dxa"/>
            <w:noWrap/>
            <w:hideMark/>
          </w:tcPr>
          <w:p w14:paraId="0E15BA7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-2.22</w:t>
            </w:r>
          </w:p>
        </w:tc>
        <w:tc>
          <w:tcPr>
            <w:tcW w:w="1235" w:type="dxa"/>
            <w:noWrap/>
            <w:hideMark/>
          </w:tcPr>
          <w:p w14:paraId="729E5A97"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=-0.18</w:t>
            </w:r>
          </w:p>
        </w:tc>
        <w:tc>
          <w:tcPr>
            <w:tcW w:w="1170" w:type="dxa"/>
            <w:noWrap/>
            <w:hideMark/>
          </w:tcPr>
          <w:p w14:paraId="4006460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0.028258</w:t>
            </w:r>
          </w:p>
        </w:tc>
        <w:tc>
          <w:tcPr>
            <w:tcW w:w="1350" w:type="dxa"/>
            <w:noWrap/>
            <w:hideMark/>
          </w:tcPr>
          <w:p w14:paraId="4BB90EB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0.554067</w:t>
            </w:r>
          </w:p>
        </w:tc>
      </w:tr>
      <w:tr w:rsidR="00F179FA" w:rsidRPr="00F179FA" w14:paraId="1F62B614" w14:textId="77777777" w:rsidTr="00F179FA">
        <w:trPr>
          <w:trHeight w:val="300"/>
        </w:trPr>
        <w:tc>
          <w:tcPr>
            <w:tcW w:w="1145" w:type="dxa"/>
            <w:noWrap/>
            <w:hideMark/>
          </w:tcPr>
          <w:p w14:paraId="60F5798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2/190</w:t>
            </w:r>
          </w:p>
        </w:tc>
        <w:tc>
          <w:tcPr>
            <w:tcW w:w="4160" w:type="dxa"/>
            <w:noWrap/>
            <w:hideMark/>
          </w:tcPr>
          <w:p w14:paraId="444314F1" w14:textId="77777777" w:rsidR="00F179FA" w:rsidRPr="00F179FA" w:rsidRDefault="00F179FA" w:rsidP="00F179FA">
            <w:pPr>
              <w:rPr>
                <w:rFonts w:ascii="Calibri" w:eastAsia="Times New Roman" w:hAnsi="Calibri" w:cs="Calibri"/>
                <w:sz w:val="22"/>
                <w:szCs w:val="22"/>
                <w:lang w:val="en-CA"/>
              </w:rPr>
            </w:pPr>
          </w:p>
        </w:tc>
        <w:tc>
          <w:tcPr>
            <w:tcW w:w="1710" w:type="dxa"/>
            <w:noWrap/>
            <w:hideMark/>
          </w:tcPr>
          <w:p w14:paraId="5C873B8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5.81</w:t>
            </w:r>
          </w:p>
        </w:tc>
        <w:tc>
          <w:tcPr>
            <w:tcW w:w="1235" w:type="dxa"/>
            <w:noWrap/>
            <w:hideMark/>
          </w:tcPr>
          <w:p w14:paraId="4B03FCB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0.14</w:t>
            </w:r>
          </w:p>
        </w:tc>
        <w:tc>
          <w:tcPr>
            <w:tcW w:w="1170" w:type="dxa"/>
            <w:noWrap/>
            <w:hideMark/>
          </w:tcPr>
          <w:p w14:paraId="7303D62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0.000232</w:t>
            </w:r>
          </w:p>
        </w:tc>
        <w:tc>
          <w:tcPr>
            <w:tcW w:w="1350" w:type="dxa"/>
            <w:noWrap/>
            <w:hideMark/>
          </w:tcPr>
          <w:p w14:paraId="753C24F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0.019662</w:t>
            </w:r>
          </w:p>
        </w:tc>
      </w:tr>
      <w:tr w:rsidR="00F179FA" w:rsidRPr="00F179FA" w14:paraId="4D107798" w14:textId="77777777" w:rsidTr="00F179FA">
        <w:trPr>
          <w:trHeight w:val="300"/>
        </w:trPr>
        <w:tc>
          <w:tcPr>
            <w:tcW w:w="1145" w:type="dxa"/>
            <w:noWrap/>
            <w:hideMark/>
          </w:tcPr>
          <w:p w14:paraId="28EFE679"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16697532"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dACC</w:t>
            </w:r>
            <w:proofErr w:type="spellEnd"/>
            <w:r w:rsidRPr="00F179FA">
              <w:rPr>
                <w:rFonts w:ascii="Calibri" w:eastAsia="Times New Roman" w:hAnsi="Calibri" w:cs="Calibri"/>
                <w:sz w:val="22"/>
                <w:szCs w:val="22"/>
                <w:lang w:val="en-CA"/>
              </w:rPr>
              <w:t xml:space="preserve">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66C1AC5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3.59</w:t>
            </w:r>
          </w:p>
        </w:tc>
        <w:tc>
          <w:tcPr>
            <w:tcW w:w="1235" w:type="dxa"/>
            <w:noWrap/>
            <w:hideMark/>
          </w:tcPr>
          <w:p w14:paraId="2EFD9A1D"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.3</w:t>
            </w:r>
          </w:p>
        </w:tc>
        <w:tc>
          <w:tcPr>
            <w:tcW w:w="1170" w:type="dxa"/>
            <w:noWrap/>
            <w:hideMark/>
          </w:tcPr>
          <w:p w14:paraId="520E24D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0.000450</w:t>
            </w:r>
          </w:p>
        </w:tc>
        <w:tc>
          <w:tcPr>
            <w:tcW w:w="1350" w:type="dxa"/>
            <w:noWrap/>
            <w:hideMark/>
          </w:tcPr>
          <w:p w14:paraId="03A787C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0.015930</w:t>
            </w:r>
          </w:p>
        </w:tc>
      </w:tr>
      <w:tr w:rsidR="00F179FA" w:rsidRPr="00F179FA" w14:paraId="37557AD5" w14:textId="77777777" w:rsidTr="00F179FA">
        <w:trPr>
          <w:trHeight w:val="300"/>
        </w:trPr>
        <w:tc>
          <w:tcPr>
            <w:tcW w:w="1145" w:type="dxa"/>
            <w:noWrap/>
            <w:hideMark/>
          </w:tcPr>
          <w:p w14:paraId="0BC8D2B2"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3247AD4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r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amPFC</w:t>
            </w:r>
            <w:proofErr w:type="spellEnd"/>
          </w:p>
        </w:tc>
        <w:tc>
          <w:tcPr>
            <w:tcW w:w="1710" w:type="dxa"/>
            <w:noWrap/>
            <w:hideMark/>
          </w:tcPr>
          <w:p w14:paraId="02CFB353" w14:textId="77777777" w:rsidR="00F179FA" w:rsidRPr="00F179FA" w:rsidRDefault="00F179FA" w:rsidP="00F179FA">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4.02</w:t>
            </w:r>
          </w:p>
        </w:tc>
        <w:tc>
          <w:tcPr>
            <w:tcW w:w="1235" w:type="dxa"/>
            <w:noWrap/>
            <w:hideMark/>
          </w:tcPr>
          <w:p w14:paraId="751F168B"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0.33</w:t>
            </w:r>
          </w:p>
        </w:tc>
        <w:tc>
          <w:tcPr>
            <w:tcW w:w="1170" w:type="dxa"/>
            <w:noWrap/>
            <w:hideMark/>
          </w:tcPr>
          <w:p w14:paraId="44B0D6D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0.000094</w:t>
            </w:r>
          </w:p>
        </w:tc>
        <w:tc>
          <w:tcPr>
            <w:tcW w:w="1350" w:type="dxa"/>
            <w:noWrap/>
            <w:hideMark/>
          </w:tcPr>
          <w:p w14:paraId="4F2E1E8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0.016697</w:t>
            </w:r>
          </w:p>
        </w:tc>
      </w:tr>
      <w:tr w:rsidR="00F179FA" w:rsidRPr="00F179FA" w14:paraId="77C41A5C" w14:textId="77777777" w:rsidTr="00F179FA">
        <w:trPr>
          <w:trHeight w:val="300"/>
        </w:trPr>
        <w:tc>
          <w:tcPr>
            <w:tcW w:w="1145" w:type="dxa"/>
            <w:noWrap/>
            <w:hideMark/>
          </w:tcPr>
          <w:p w14:paraId="6555FECA"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F1C7B2D" w14:textId="0544B1F1"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00E63022" w:rsidRPr="00F179FA">
              <w:rPr>
                <w:rFonts w:ascii="Calibri" w:eastAsia="Times New Roman" w:hAnsi="Calibri" w:cs="Calibri"/>
                <w:sz w:val="22"/>
                <w:szCs w:val="22"/>
                <w:lang w:val="en-CA"/>
              </w:rPr>
              <w:t>vmPFC</w:t>
            </w:r>
            <w:proofErr w:type="spellEnd"/>
            <w:r w:rsidRPr="00F179FA">
              <w:rPr>
                <w:rFonts w:ascii="Calibri" w:eastAsia="Times New Roman" w:hAnsi="Calibri" w:cs="Calibri"/>
                <w:sz w:val="22"/>
                <w:szCs w:val="22"/>
                <w:lang w:val="en-CA"/>
              </w:rPr>
              <w:t xml:space="preserve"> --- AI_R</w:t>
            </w:r>
          </w:p>
        </w:tc>
        <w:tc>
          <w:tcPr>
            <w:tcW w:w="1710" w:type="dxa"/>
            <w:noWrap/>
            <w:hideMark/>
          </w:tcPr>
          <w:p w14:paraId="72AE477C" w14:textId="46A65584" w:rsidR="00F179FA" w:rsidRPr="00F179FA" w:rsidRDefault="008D4094" w:rsidP="00F179FA">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3.90</w:t>
            </w:r>
          </w:p>
        </w:tc>
        <w:tc>
          <w:tcPr>
            <w:tcW w:w="1235" w:type="dxa"/>
            <w:noWrap/>
            <w:hideMark/>
          </w:tcPr>
          <w:p w14:paraId="22F94D98"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0.32</w:t>
            </w:r>
          </w:p>
        </w:tc>
        <w:tc>
          <w:tcPr>
            <w:tcW w:w="1170" w:type="dxa"/>
            <w:noWrap/>
            <w:hideMark/>
          </w:tcPr>
          <w:p w14:paraId="51228920" w14:textId="22878BBE" w:rsidR="00F179FA" w:rsidRPr="00F179FA" w:rsidRDefault="008D4094"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0.000147</w:t>
            </w:r>
          </w:p>
        </w:tc>
        <w:tc>
          <w:tcPr>
            <w:tcW w:w="1350" w:type="dxa"/>
            <w:noWrap/>
            <w:hideMark/>
          </w:tcPr>
          <w:p w14:paraId="34F3605A" w14:textId="7263795C" w:rsidR="00F179FA" w:rsidRPr="00F179FA" w:rsidRDefault="001C5312" w:rsidP="00F179FA">
            <w:pPr>
              <w:rPr>
                <w:rFonts w:ascii="Calibri" w:eastAsia="Times New Roman" w:hAnsi="Calibri" w:cs="Calibri"/>
                <w:sz w:val="22"/>
                <w:szCs w:val="22"/>
                <w:lang w:val="en-CA"/>
              </w:rPr>
            </w:pPr>
            <w:r w:rsidRPr="001C5312">
              <w:rPr>
                <w:rFonts w:ascii="Calibri" w:eastAsia="Times New Roman" w:hAnsi="Calibri" w:cs="Calibri"/>
                <w:sz w:val="22"/>
                <w:szCs w:val="22"/>
                <w:lang w:val="en-CA"/>
              </w:rPr>
              <w:t>0.026061</w:t>
            </w:r>
          </w:p>
        </w:tc>
      </w:tr>
      <w:tr w:rsidR="00F179FA" w:rsidRPr="00F179FA" w14:paraId="1E9D5C73" w14:textId="77777777" w:rsidTr="00F179FA">
        <w:trPr>
          <w:trHeight w:val="300"/>
        </w:trPr>
        <w:tc>
          <w:tcPr>
            <w:tcW w:w="1145" w:type="dxa"/>
            <w:noWrap/>
            <w:hideMark/>
          </w:tcPr>
          <w:p w14:paraId="39342812"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0F1FC8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r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r (Paracingulate Gyrus Right)</w:t>
            </w:r>
          </w:p>
        </w:tc>
        <w:tc>
          <w:tcPr>
            <w:tcW w:w="1710" w:type="dxa"/>
            <w:noWrap/>
            <w:hideMark/>
          </w:tcPr>
          <w:p w14:paraId="7E72880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3.52</w:t>
            </w:r>
          </w:p>
        </w:tc>
        <w:tc>
          <w:tcPr>
            <w:tcW w:w="1235" w:type="dxa"/>
            <w:noWrap/>
            <w:hideMark/>
          </w:tcPr>
          <w:p w14:paraId="0AD9A0CF"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0.29</w:t>
            </w:r>
          </w:p>
        </w:tc>
        <w:tc>
          <w:tcPr>
            <w:tcW w:w="1170" w:type="dxa"/>
            <w:noWrap/>
            <w:hideMark/>
          </w:tcPr>
          <w:p w14:paraId="59FAC91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0.000578</w:t>
            </w:r>
          </w:p>
        </w:tc>
        <w:tc>
          <w:tcPr>
            <w:tcW w:w="1350" w:type="dxa"/>
            <w:noWrap/>
            <w:hideMark/>
          </w:tcPr>
          <w:p w14:paraId="0501516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0.034092</w:t>
            </w:r>
          </w:p>
        </w:tc>
      </w:tr>
      <w:tr w:rsidR="00F179FA" w:rsidRPr="00F179FA" w14:paraId="41D9B643" w14:textId="77777777" w:rsidTr="00F179FA">
        <w:trPr>
          <w:trHeight w:val="300"/>
        </w:trPr>
        <w:tc>
          <w:tcPr>
            <w:tcW w:w="1145" w:type="dxa"/>
            <w:noWrap/>
            <w:hideMark/>
          </w:tcPr>
          <w:p w14:paraId="15F074CE"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44BDD22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r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41353CA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3.43</w:t>
            </w:r>
          </w:p>
        </w:tc>
        <w:tc>
          <w:tcPr>
            <w:tcW w:w="1235" w:type="dxa"/>
            <w:noWrap/>
            <w:hideMark/>
          </w:tcPr>
          <w:p w14:paraId="3263A104"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0.28</w:t>
            </w:r>
          </w:p>
        </w:tc>
        <w:tc>
          <w:tcPr>
            <w:tcW w:w="1170" w:type="dxa"/>
            <w:noWrap/>
            <w:hideMark/>
          </w:tcPr>
          <w:p w14:paraId="3324D69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0.000792</w:t>
            </w:r>
          </w:p>
        </w:tc>
        <w:tc>
          <w:tcPr>
            <w:tcW w:w="1350" w:type="dxa"/>
            <w:noWrap/>
            <w:hideMark/>
          </w:tcPr>
          <w:p w14:paraId="27494B4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0.035059</w:t>
            </w:r>
          </w:p>
        </w:tc>
      </w:tr>
      <w:tr w:rsidR="00F179FA" w:rsidRPr="00F179FA" w14:paraId="48CE3A3B" w14:textId="77777777" w:rsidTr="00F179FA">
        <w:trPr>
          <w:trHeight w:val="300"/>
        </w:trPr>
        <w:tc>
          <w:tcPr>
            <w:tcW w:w="1145" w:type="dxa"/>
            <w:noWrap/>
            <w:hideMark/>
          </w:tcPr>
          <w:p w14:paraId="58320F84"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138A195E" w14:textId="6199F7B8"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00E63022" w:rsidRPr="00F179FA">
              <w:rPr>
                <w:rFonts w:ascii="Calibri" w:eastAsia="Times New Roman" w:hAnsi="Calibri" w:cs="Calibri"/>
                <w:sz w:val="22"/>
                <w:szCs w:val="22"/>
                <w:lang w:val="en-CA"/>
              </w:rPr>
              <w:t>amPFC</w:t>
            </w:r>
            <w:proofErr w:type="spellEnd"/>
            <w:r w:rsidRPr="00F179FA">
              <w:rPr>
                <w:rFonts w:ascii="Calibri" w:eastAsia="Times New Roman" w:hAnsi="Calibri" w:cs="Calibri"/>
                <w:sz w:val="22"/>
                <w:szCs w:val="22"/>
                <w:lang w:val="en-CA"/>
              </w:rPr>
              <w:t xml:space="preserve"> --- </w:t>
            </w:r>
            <w:proofErr w:type="spellStart"/>
            <w:r w:rsidRPr="00F179FA">
              <w:rPr>
                <w:rFonts w:ascii="Calibri" w:eastAsia="Times New Roman" w:hAnsi="Calibri" w:cs="Calibri"/>
                <w:sz w:val="22"/>
                <w:szCs w:val="22"/>
                <w:lang w:val="en-CA"/>
              </w:rPr>
              <w:t>dACC</w:t>
            </w:r>
            <w:proofErr w:type="spellEnd"/>
          </w:p>
        </w:tc>
        <w:tc>
          <w:tcPr>
            <w:tcW w:w="1710" w:type="dxa"/>
            <w:noWrap/>
            <w:hideMark/>
          </w:tcPr>
          <w:p w14:paraId="33FBD988" w14:textId="38730D23" w:rsidR="00F179FA" w:rsidRPr="00F179FA" w:rsidRDefault="00D061B4" w:rsidP="00F179FA">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3.17</w:t>
            </w:r>
          </w:p>
        </w:tc>
        <w:tc>
          <w:tcPr>
            <w:tcW w:w="1235" w:type="dxa"/>
            <w:noWrap/>
            <w:hideMark/>
          </w:tcPr>
          <w:p w14:paraId="5FD4FA97"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089E57F0" w14:textId="6E18C4EB" w:rsidR="00F179FA" w:rsidRPr="00F179FA" w:rsidRDefault="00D061B4"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0.001871</w:t>
            </w:r>
          </w:p>
        </w:tc>
        <w:tc>
          <w:tcPr>
            <w:tcW w:w="1350" w:type="dxa"/>
            <w:noWrap/>
            <w:hideMark/>
          </w:tcPr>
          <w:p w14:paraId="3DA046F0" w14:textId="7BCF8F68" w:rsidR="00F179FA" w:rsidRPr="00F179FA" w:rsidRDefault="00D061B4" w:rsidP="00F179FA">
            <w:pPr>
              <w:rPr>
                <w:rFonts w:ascii="Calibri" w:eastAsia="Times New Roman" w:hAnsi="Calibri" w:cs="Calibri"/>
                <w:sz w:val="22"/>
                <w:szCs w:val="22"/>
                <w:lang w:val="en-CA"/>
              </w:rPr>
            </w:pPr>
            <w:r w:rsidRPr="00D061B4">
              <w:rPr>
                <w:rFonts w:ascii="Calibri" w:eastAsia="Times New Roman" w:hAnsi="Calibri" w:cs="Calibri"/>
                <w:sz w:val="22"/>
                <w:szCs w:val="22"/>
                <w:lang w:val="en-CA"/>
              </w:rPr>
              <w:t>0.041401</w:t>
            </w:r>
          </w:p>
        </w:tc>
      </w:tr>
      <w:tr w:rsidR="00F179FA" w:rsidRPr="00F179FA" w14:paraId="56E346E6" w14:textId="77777777" w:rsidTr="00F179FA">
        <w:trPr>
          <w:trHeight w:val="300"/>
        </w:trPr>
        <w:tc>
          <w:tcPr>
            <w:tcW w:w="1145" w:type="dxa"/>
            <w:noWrap/>
            <w:hideMark/>
          </w:tcPr>
          <w:p w14:paraId="2A9CC97E"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5BEABB5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r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5722E1C2" w14:textId="77777777" w:rsidR="00F179FA" w:rsidRPr="00F179FA" w:rsidRDefault="00F179FA" w:rsidP="00F179FA">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3.18</w:t>
            </w:r>
          </w:p>
        </w:tc>
        <w:tc>
          <w:tcPr>
            <w:tcW w:w="1235" w:type="dxa"/>
            <w:noWrap/>
            <w:hideMark/>
          </w:tcPr>
          <w:p w14:paraId="703BBCCB"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3EC6B87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0.001827</w:t>
            </w:r>
          </w:p>
        </w:tc>
        <w:tc>
          <w:tcPr>
            <w:tcW w:w="1350" w:type="dxa"/>
            <w:noWrap/>
            <w:hideMark/>
          </w:tcPr>
          <w:p w14:paraId="689FD60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0.064674</w:t>
            </w:r>
          </w:p>
        </w:tc>
      </w:tr>
      <w:tr w:rsidR="00F179FA" w:rsidRPr="00F179FA" w14:paraId="461205A8" w14:textId="77777777" w:rsidTr="00F179FA">
        <w:trPr>
          <w:trHeight w:val="300"/>
        </w:trPr>
        <w:tc>
          <w:tcPr>
            <w:tcW w:w="1145" w:type="dxa"/>
            <w:noWrap/>
            <w:hideMark/>
          </w:tcPr>
          <w:p w14:paraId="6823DCC3"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42D924A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IFG tri r (Inferior Frontal Gyrus, pars triangularis Right) --- FP l (Frontal Pole Left)</w:t>
            </w:r>
          </w:p>
        </w:tc>
        <w:tc>
          <w:tcPr>
            <w:tcW w:w="1710" w:type="dxa"/>
            <w:noWrap/>
            <w:hideMark/>
          </w:tcPr>
          <w:p w14:paraId="1F60895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3.59</w:t>
            </w:r>
          </w:p>
        </w:tc>
        <w:tc>
          <w:tcPr>
            <w:tcW w:w="1235" w:type="dxa"/>
            <w:noWrap/>
            <w:hideMark/>
          </w:tcPr>
          <w:p w14:paraId="5580B00E"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.3</w:t>
            </w:r>
          </w:p>
        </w:tc>
        <w:tc>
          <w:tcPr>
            <w:tcW w:w="1170" w:type="dxa"/>
            <w:noWrap/>
            <w:hideMark/>
          </w:tcPr>
          <w:p w14:paraId="44EEFBC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0.000454</w:t>
            </w:r>
          </w:p>
        </w:tc>
        <w:tc>
          <w:tcPr>
            <w:tcW w:w="1350" w:type="dxa"/>
            <w:noWrap/>
            <w:hideMark/>
          </w:tcPr>
          <w:p w14:paraId="1F3EC4D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0.080431</w:t>
            </w:r>
          </w:p>
        </w:tc>
      </w:tr>
      <w:tr w:rsidR="00F179FA" w:rsidRPr="00F179FA" w14:paraId="53C27220" w14:textId="77777777" w:rsidTr="00F179FA">
        <w:trPr>
          <w:trHeight w:val="300"/>
        </w:trPr>
        <w:tc>
          <w:tcPr>
            <w:tcW w:w="1145" w:type="dxa"/>
            <w:noWrap/>
            <w:hideMark/>
          </w:tcPr>
          <w:p w14:paraId="3C6FD58C"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9603BB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AC (Cingulate Gyrus, anterior division) --- FP l (Frontal Pole Left)</w:t>
            </w:r>
          </w:p>
        </w:tc>
        <w:tc>
          <w:tcPr>
            <w:tcW w:w="1710" w:type="dxa"/>
            <w:noWrap/>
            <w:hideMark/>
          </w:tcPr>
          <w:p w14:paraId="6BDEDB5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2.95</w:t>
            </w:r>
          </w:p>
        </w:tc>
        <w:tc>
          <w:tcPr>
            <w:tcW w:w="1235" w:type="dxa"/>
            <w:noWrap/>
            <w:hideMark/>
          </w:tcPr>
          <w:p w14:paraId="5F91F4AB"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7D64306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0.003684</w:t>
            </w:r>
          </w:p>
        </w:tc>
        <w:tc>
          <w:tcPr>
            <w:tcW w:w="1350" w:type="dxa"/>
            <w:noWrap/>
            <w:hideMark/>
          </w:tcPr>
          <w:p w14:paraId="07A1583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0.093155</w:t>
            </w:r>
          </w:p>
        </w:tc>
      </w:tr>
      <w:tr w:rsidR="00F179FA" w:rsidRPr="00F179FA" w14:paraId="571382BE" w14:textId="77777777" w:rsidTr="00F179FA">
        <w:trPr>
          <w:trHeight w:val="300"/>
        </w:trPr>
        <w:tc>
          <w:tcPr>
            <w:tcW w:w="1145" w:type="dxa"/>
            <w:noWrap/>
            <w:hideMark/>
          </w:tcPr>
          <w:p w14:paraId="65A11349"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6F6DB34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AI_R --- FP l (Frontal Pole Left)</w:t>
            </w:r>
          </w:p>
        </w:tc>
        <w:tc>
          <w:tcPr>
            <w:tcW w:w="1710" w:type="dxa"/>
            <w:noWrap/>
            <w:hideMark/>
          </w:tcPr>
          <w:p w14:paraId="5E84A4B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3.33</w:t>
            </w:r>
          </w:p>
        </w:tc>
        <w:tc>
          <w:tcPr>
            <w:tcW w:w="1235" w:type="dxa"/>
            <w:noWrap/>
            <w:hideMark/>
          </w:tcPr>
          <w:p w14:paraId="21B07B45"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0.27</w:t>
            </w:r>
          </w:p>
        </w:tc>
        <w:tc>
          <w:tcPr>
            <w:tcW w:w="1170" w:type="dxa"/>
            <w:noWrap/>
            <w:hideMark/>
          </w:tcPr>
          <w:p w14:paraId="0A75B7A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0.001118</w:t>
            </w:r>
          </w:p>
        </w:tc>
        <w:tc>
          <w:tcPr>
            <w:tcW w:w="1350" w:type="dxa"/>
            <w:noWrap/>
            <w:hideMark/>
          </w:tcPr>
          <w:p w14:paraId="6113FE6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0.098936</w:t>
            </w:r>
          </w:p>
        </w:tc>
      </w:tr>
      <w:tr w:rsidR="00F179FA" w:rsidRPr="00F179FA" w14:paraId="43895D88" w14:textId="77777777" w:rsidTr="00F179FA">
        <w:trPr>
          <w:trHeight w:val="300"/>
        </w:trPr>
        <w:tc>
          <w:tcPr>
            <w:tcW w:w="1145" w:type="dxa"/>
            <w:noWrap/>
            <w:hideMark/>
          </w:tcPr>
          <w:p w14:paraId="228B9E3F"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6142ADF4"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dACC</w:t>
            </w:r>
            <w:proofErr w:type="spellEnd"/>
            <w:r w:rsidRPr="00F179FA">
              <w:rPr>
                <w:rFonts w:ascii="Calibri" w:eastAsia="Times New Roman" w:hAnsi="Calibri" w:cs="Calibri"/>
                <w:sz w:val="22"/>
                <w:szCs w:val="22"/>
                <w:lang w:val="en-CA"/>
              </w:rPr>
              <w:t xml:space="preserve"> --- FP l (Frontal Pole Left)</w:t>
            </w:r>
          </w:p>
        </w:tc>
        <w:tc>
          <w:tcPr>
            <w:tcW w:w="1710" w:type="dxa"/>
            <w:noWrap/>
            <w:hideMark/>
          </w:tcPr>
          <w:p w14:paraId="5618460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2.75</w:t>
            </w:r>
          </w:p>
        </w:tc>
        <w:tc>
          <w:tcPr>
            <w:tcW w:w="1235" w:type="dxa"/>
            <w:noWrap/>
            <w:hideMark/>
          </w:tcPr>
          <w:p w14:paraId="7C4352F4"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3DD267B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0.006747</w:t>
            </w:r>
          </w:p>
        </w:tc>
        <w:tc>
          <w:tcPr>
            <w:tcW w:w="1350" w:type="dxa"/>
            <w:noWrap/>
            <w:hideMark/>
          </w:tcPr>
          <w:p w14:paraId="4BE24BF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0.099516</w:t>
            </w:r>
          </w:p>
        </w:tc>
      </w:tr>
      <w:tr w:rsidR="00F179FA" w:rsidRPr="00F179FA" w14:paraId="151A1796" w14:textId="77777777" w:rsidTr="00F179FA">
        <w:trPr>
          <w:trHeight w:val="300"/>
        </w:trPr>
        <w:tc>
          <w:tcPr>
            <w:tcW w:w="1145" w:type="dxa"/>
            <w:noWrap/>
            <w:hideMark/>
          </w:tcPr>
          <w:p w14:paraId="07D60E97"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39FA64B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tri r (Inferior Frontal Gyrus, pars triangularis Right)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55F67A4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2.79</w:t>
            </w:r>
          </w:p>
        </w:tc>
        <w:tc>
          <w:tcPr>
            <w:tcW w:w="1235" w:type="dxa"/>
            <w:noWrap/>
            <w:hideMark/>
          </w:tcPr>
          <w:p w14:paraId="6BBCC4CF"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43D7380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0.005948</w:t>
            </w:r>
          </w:p>
        </w:tc>
        <w:tc>
          <w:tcPr>
            <w:tcW w:w="1350" w:type="dxa"/>
            <w:noWrap/>
            <w:hideMark/>
          </w:tcPr>
          <w:p w14:paraId="328E387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0.145754</w:t>
            </w:r>
          </w:p>
        </w:tc>
      </w:tr>
      <w:tr w:rsidR="00F179FA" w:rsidRPr="00F179FA" w14:paraId="1EE00936" w14:textId="77777777" w:rsidTr="00F179FA">
        <w:trPr>
          <w:trHeight w:val="300"/>
        </w:trPr>
        <w:tc>
          <w:tcPr>
            <w:tcW w:w="1145" w:type="dxa"/>
            <w:noWrap/>
            <w:hideMark/>
          </w:tcPr>
          <w:p w14:paraId="250798DB"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F7FC85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tri r (Inferior Frontal Gyrus, pars triangularis Right) --- </w:t>
            </w:r>
            <w:proofErr w:type="spellStart"/>
            <w:r w:rsidRPr="00F179FA">
              <w:rPr>
                <w:rFonts w:ascii="Calibri" w:eastAsia="Times New Roman" w:hAnsi="Calibri" w:cs="Calibri"/>
                <w:sz w:val="22"/>
                <w:szCs w:val="22"/>
                <w:lang w:val="en-CA"/>
              </w:rPr>
              <w:t>amPFC</w:t>
            </w:r>
            <w:proofErr w:type="spellEnd"/>
          </w:p>
        </w:tc>
        <w:tc>
          <w:tcPr>
            <w:tcW w:w="1710" w:type="dxa"/>
            <w:noWrap/>
            <w:hideMark/>
          </w:tcPr>
          <w:p w14:paraId="5435E06A" w14:textId="77777777" w:rsidR="00F179FA" w:rsidRPr="00F179FA" w:rsidRDefault="00F179FA" w:rsidP="00F179FA">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2.72</w:t>
            </w:r>
          </w:p>
        </w:tc>
        <w:tc>
          <w:tcPr>
            <w:tcW w:w="1235" w:type="dxa"/>
            <w:noWrap/>
            <w:hideMark/>
          </w:tcPr>
          <w:p w14:paraId="31EF136E"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3BC9436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0.007411</w:t>
            </w:r>
          </w:p>
        </w:tc>
        <w:tc>
          <w:tcPr>
            <w:tcW w:w="1350" w:type="dxa"/>
            <w:noWrap/>
            <w:hideMark/>
          </w:tcPr>
          <w:p w14:paraId="332B4AC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0.145754</w:t>
            </w:r>
          </w:p>
        </w:tc>
      </w:tr>
      <w:tr w:rsidR="00F179FA" w:rsidRPr="00F179FA" w14:paraId="0A98069D" w14:textId="77777777" w:rsidTr="00F179FA">
        <w:trPr>
          <w:trHeight w:val="300"/>
        </w:trPr>
        <w:tc>
          <w:tcPr>
            <w:tcW w:w="1145" w:type="dxa"/>
            <w:noWrap/>
            <w:hideMark/>
          </w:tcPr>
          <w:p w14:paraId="13CE2573"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667F758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r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Right) --- FP l (Frontal Pole Left)</w:t>
            </w:r>
          </w:p>
        </w:tc>
        <w:tc>
          <w:tcPr>
            <w:tcW w:w="1710" w:type="dxa"/>
            <w:noWrap/>
            <w:hideMark/>
          </w:tcPr>
          <w:p w14:paraId="42CCCA8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2.64</w:t>
            </w:r>
          </w:p>
        </w:tc>
        <w:tc>
          <w:tcPr>
            <w:tcW w:w="1235" w:type="dxa"/>
            <w:noWrap/>
            <w:hideMark/>
          </w:tcPr>
          <w:p w14:paraId="458395DB"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6418DE7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0.009133</w:t>
            </w:r>
          </w:p>
        </w:tc>
        <w:tc>
          <w:tcPr>
            <w:tcW w:w="1350" w:type="dxa"/>
            <w:noWrap/>
            <w:hideMark/>
          </w:tcPr>
          <w:p w14:paraId="291AF79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0.156584</w:t>
            </w:r>
          </w:p>
        </w:tc>
      </w:tr>
      <w:tr w:rsidR="00F179FA" w:rsidRPr="00F179FA" w14:paraId="546710ED" w14:textId="77777777" w:rsidTr="00F179FA">
        <w:trPr>
          <w:trHeight w:val="300"/>
        </w:trPr>
        <w:tc>
          <w:tcPr>
            <w:tcW w:w="1145" w:type="dxa"/>
            <w:noWrap/>
            <w:hideMark/>
          </w:tcPr>
          <w:p w14:paraId="05426A77"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5FFAF7E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tri r (Inferior Frontal Gyrus, pars triangularis Right)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r (Paracingulate Gyrus Right)</w:t>
            </w:r>
          </w:p>
        </w:tc>
        <w:tc>
          <w:tcPr>
            <w:tcW w:w="1710" w:type="dxa"/>
            <w:noWrap/>
            <w:hideMark/>
          </w:tcPr>
          <w:p w14:paraId="3A0513E3"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2.55</w:t>
            </w:r>
          </w:p>
        </w:tc>
        <w:tc>
          <w:tcPr>
            <w:tcW w:w="1235" w:type="dxa"/>
            <w:noWrap/>
            <w:hideMark/>
          </w:tcPr>
          <w:p w14:paraId="6FD8C36E"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69CE363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0.011912</w:t>
            </w:r>
          </w:p>
        </w:tc>
        <w:tc>
          <w:tcPr>
            <w:tcW w:w="1350" w:type="dxa"/>
            <w:noWrap/>
            <w:hideMark/>
          </w:tcPr>
          <w:p w14:paraId="2703B5E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0.184677</w:t>
            </w:r>
          </w:p>
        </w:tc>
      </w:tr>
      <w:tr w:rsidR="00F179FA" w:rsidRPr="00F179FA" w14:paraId="2FCAC6AD" w14:textId="77777777" w:rsidTr="00F179FA">
        <w:trPr>
          <w:trHeight w:val="300"/>
        </w:trPr>
        <w:tc>
          <w:tcPr>
            <w:tcW w:w="1145" w:type="dxa"/>
            <w:noWrap/>
            <w:hideMark/>
          </w:tcPr>
          <w:p w14:paraId="1101270C"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7443ADC1"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AC (Cingulate Gyrus, anterior division) --- </w:t>
            </w:r>
            <w:proofErr w:type="spellStart"/>
            <w:r w:rsidRPr="00F179FA">
              <w:rPr>
                <w:rFonts w:ascii="Calibri" w:eastAsia="Times New Roman" w:hAnsi="Calibri" w:cs="Calibri"/>
                <w:sz w:val="22"/>
                <w:szCs w:val="22"/>
                <w:lang w:val="en-CA"/>
              </w:rPr>
              <w:t>amPFC</w:t>
            </w:r>
            <w:proofErr w:type="spellEnd"/>
          </w:p>
        </w:tc>
        <w:tc>
          <w:tcPr>
            <w:tcW w:w="1710" w:type="dxa"/>
            <w:noWrap/>
            <w:hideMark/>
          </w:tcPr>
          <w:p w14:paraId="636DC05E" w14:textId="77777777" w:rsidR="00F179FA" w:rsidRPr="00F179FA" w:rsidRDefault="00F179FA" w:rsidP="00F179FA">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2.50</w:t>
            </w:r>
          </w:p>
        </w:tc>
        <w:tc>
          <w:tcPr>
            <w:tcW w:w="1235" w:type="dxa"/>
            <w:noWrap/>
            <w:hideMark/>
          </w:tcPr>
          <w:p w14:paraId="0479CEB6"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4FFBD98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0.013534</w:t>
            </w:r>
          </w:p>
        </w:tc>
        <w:tc>
          <w:tcPr>
            <w:tcW w:w="1350" w:type="dxa"/>
            <w:noWrap/>
            <w:hideMark/>
          </w:tcPr>
          <w:p w14:paraId="0BD61AB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0.215169</w:t>
            </w:r>
          </w:p>
        </w:tc>
      </w:tr>
      <w:tr w:rsidR="00F179FA" w:rsidRPr="00F179FA" w14:paraId="56110CFE" w14:textId="77777777" w:rsidTr="00F179FA">
        <w:trPr>
          <w:trHeight w:val="300"/>
        </w:trPr>
        <w:tc>
          <w:tcPr>
            <w:tcW w:w="1145" w:type="dxa"/>
            <w:noWrap/>
            <w:hideMark/>
          </w:tcPr>
          <w:p w14:paraId="1134B48A"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DFED5D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AC (Cingulate Gyrus, anterior division)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245F8748"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2.44</w:t>
            </w:r>
          </w:p>
        </w:tc>
        <w:tc>
          <w:tcPr>
            <w:tcW w:w="1235" w:type="dxa"/>
            <w:noWrap/>
            <w:hideMark/>
          </w:tcPr>
          <w:p w14:paraId="7FD5A2A1"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41CCF3A6"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0.015716</w:t>
            </w:r>
          </w:p>
        </w:tc>
        <w:tc>
          <w:tcPr>
            <w:tcW w:w="1350" w:type="dxa"/>
            <w:noWrap/>
            <w:hideMark/>
          </w:tcPr>
          <w:p w14:paraId="6EABF63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0.215169</w:t>
            </w:r>
          </w:p>
        </w:tc>
      </w:tr>
      <w:tr w:rsidR="00F179FA" w:rsidRPr="00F179FA" w14:paraId="2510A636" w14:textId="77777777" w:rsidTr="00F179FA">
        <w:trPr>
          <w:trHeight w:val="300"/>
        </w:trPr>
        <w:tc>
          <w:tcPr>
            <w:tcW w:w="1145" w:type="dxa"/>
            <w:noWrap/>
            <w:hideMark/>
          </w:tcPr>
          <w:p w14:paraId="672C5FE3"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2C676BB8"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dACC</w:t>
            </w:r>
            <w:proofErr w:type="spellEnd"/>
            <w:r w:rsidRPr="00F179FA">
              <w:rPr>
                <w:rFonts w:ascii="Calibri" w:eastAsia="Times New Roman" w:hAnsi="Calibri" w:cs="Calibri"/>
                <w:sz w:val="22"/>
                <w:szCs w:val="22"/>
                <w:lang w:val="en-CA"/>
              </w:rPr>
              <w:t xml:space="preserve">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r (Paracingulate Gyrus Right)</w:t>
            </w:r>
          </w:p>
        </w:tc>
        <w:tc>
          <w:tcPr>
            <w:tcW w:w="1710" w:type="dxa"/>
            <w:noWrap/>
            <w:hideMark/>
          </w:tcPr>
          <w:p w14:paraId="169C4D0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2.06</w:t>
            </w:r>
          </w:p>
        </w:tc>
        <w:tc>
          <w:tcPr>
            <w:tcW w:w="1235" w:type="dxa"/>
            <w:noWrap/>
            <w:hideMark/>
          </w:tcPr>
          <w:p w14:paraId="054407EC"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1DF09E4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0.041505</w:t>
            </w:r>
          </w:p>
        </w:tc>
        <w:tc>
          <w:tcPr>
            <w:tcW w:w="1350" w:type="dxa"/>
            <w:noWrap/>
            <w:hideMark/>
          </w:tcPr>
          <w:p w14:paraId="32F611A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0.236258</w:t>
            </w:r>
          </w:p>
        </w:tc>
      </w:tr>
      <w:tr w:rsidR="00F179FA" w:rsidRPr="00F179FA" w14:paraId="7A37085A" w14:textId="77777777" w:rsidTr="00F179FA">
        <w:trPr>
          <w:trHeight w:val="300"/>
        </w:trPr>
        <w:tc>
          <w:tcPr>
            <w:tcW w:w="1145" w:type="dxa"/>
            <w:noWrap/>
            <w:hideMark/>
          </w:tcPr>
          <w:p w14:paraId="0AC53E56"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4BF51F1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tri r (Inferior Frontal Gyrus, pars triangularis Right)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15B78C61" w14:textId="77777777" w:rsidR="00F179FA" w:rsidRPr="00F179FA" w:rsidRDefault="00F179FA" w:rsidP="00F179FA">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2.30</w:t>
            </w:r>
          </w:p>
        </w:tc>
        <w:tc>
          <w:tcPr>
            <w:tcW w:w="1235" w:type="dxa"/>
            <w:noWrap/>
            <w:hideMark/>
          </w:tcPr>
          <w:p w14:paraId="3D912DD8"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059891B0"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0.022586</w:t>
            </w:r>
          </w:p>
        </w:tc>
        <w:tc>
          <w:tcPr>
            <w:tcW w:w="1350" w:type="dxa"/>
            <w:noWrap/>
            <w:hideMark/>
          </w:tcPr>
          <w:p w14:paraId="4919B4B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0.253615</w:t>
            </w:r>
          </w:p>
        </w:tc>
      </w:tr>
      <w:tr w:rsidR="00F179FA" w:rsidRPr="00F179FA" w14:paraId="4C3A7188" w14:textId="77777777" w:rsidTr="00F179FA">
        <w:trPr>
          <w:trHeight w:val="300"/>
        </w:trPr>
        <w:tc>
          <w:tcPr>
            <w:tcW w:w="1145" w:type="dxa"/>
            <w:noWrap/>
            <w:hideMark/>
          </w:tcPr>
          <w:p w14:paraId="2C485B29"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6EDDEE1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AI_R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5304AD8B"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2.01</w:t>
            </w:r>
          </w:p>
        </w:tc>
        <w:tc>
          <w:tcPr>
            <w:tcW w:w="1235" w:type="dxa"/>
            <w:noWrap/>
            <w:hideMark/>
          </w:tcPr>
          <w:p w14:paraId="7582939F"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2D662AB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0.046030</w:t>
            </w:r>
          </w:p>
        </w:tc>
        <w:tc>
          <w:tcPr>
            <w:tcW w:w="1350" w:type="dxa"/>
            <w:noWrap/>
            <w:hideMark/>
          </w:tcPr>
          <w:p w14:paraId="4381237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0.442251</w:t>
            </w:r>
          </w:p>
        </w:tc>
      </w:tr>
      <w:tr w:rsidR="00F179FA" w:rsidRPr="00F179FA" w14:paraId="6798741D" w14:textId="77777777" w:rsidTr="00F179FA">
        <w:trPr>
          <w:trHeight w:val="300"/>
        </w:trPr>
        <w:tc>
          <w:tcPr>
            <w:tcW w:w="1145" w:type="dxa"/>
            <w:noWrap/>
            <w:hideMark/>
          </w:tcPr>
          <w:p w14:paraId="79225E6C"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368D444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FO r (Frontal Operculum Cortex Right) --- FP l (Frontal Pole Left)</w:t>
            </w:r>
          </w:p>
        </w:tc>
        <w:tc>
          <w:tcPr>
            <w:tcW w:w="1710" w:type="dxa"/>
            <w:noWrap/>
            <w:hideMark/>
          </w:tcPr>
          <w:p w14:paraId="648138F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2.79</w:t>
            </w:r>
          </w:p>
        </w:tc>
        <w:tc>
          <w:tcPr>
            <w:tcW w:w="1235" w:type="dxa"/>
            <w:noWrap/>
            <w:hideMark/>
          </w:tcPr>
          <w:p w14:paraId="4C7398D9"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09BBA85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0.005897</w:t>
            </w:r>
          </w:p>
        </w:tc>
        <w:tc>
          <w:tcPr>
            <w:tcW w:w="1350" w:type="dxa"/>
            <w:noWrap/>
            <w:hideMark/>
          </w:tcPr>
          <w:p w14:paraId="7F3677A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0.538647</w:t>
            </w:r>
          </w:p>
        </w:tc>
      </w:tr>
      <w:tr w:rsidR="00F179FA" w:rsidRPr="00F179FA" w14:paraId="23929737" w14:textId="77777777" w:rsidTr="00F179FA">
        <w:trPr>
          <w:trHeight w:val="300"/>
        </w:trPr>
        <w:tc>
          <w:tcPr>
            <w:tcW w:w="1145" w:type="dxa"/>
            <w:noWrap/>
            <w:hideMark/>
          </w:tcPr>
          <w:p w14:paraId="5EAB7CE3"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73E2F012"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FO r (Frontal Operculum Cortex Right)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6420DA0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2.69</w:t>
            </w:r>
          </w:p>
        </w:tc>
        <w:tc>
          <w:tcPr>
            <w:tcW w:w="1235" w:type="dxa"/>
            <w:noWrap/>
            <w:hideMark/>
          </w:tcPr>
          <w:p w14:paraId="5B59F3C5"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24E9BE9C"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0.007889</w:t>
            </w:r>
          </w:p>
        </w:tc>
        <w:tc>
          <w:tcPr>
            <w:tcW w:w="1350" w:type="dxa"/>
            <w:noWrap/>
            <w:hideMark/>
          </w:tcPr>
          <w:p w14:paraId="36422BAF"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0.538647</w:t>
            </w:r>
          </w:p>
        </w:tc>
      </w:tr>
      <w:tr w:rsidR="00F179FA" w:rsidRPr="00F179FA" w14:paraId="49CD5304" w14:textId="77777777" w:rsidTr="00F179FA">
        <w:trPr>
          <w:trHeight w:val="300"/>
        </w:trPr>
        <w:tc>
          <w:tcPr>
            <w:tcW w:w="1145" w:type="dxa"/>
            <w:noWrap/>
            <w:hideMark/>
          </w:tcPr>
          <w:p w14:paraId="49BFED20"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62F8BDC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FO r (Frontal Operculum Cortex Right)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7B95CE10" w14:textId="77777777" w:rsidR="00F179FA" w:rsidRPr="00F179FA" w:rsidRDefault="00F179FA" w:rsidP="00F179FA">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2.64</w:t>
            </w:r>
          </w:p>
        </w:tc>
        <w:tc>
          <w:tcPr>
            <w:tcW w:w="1235" w:type="dxa"/>
            <w:noWrap/>
            <w:hideMark/>
          </w:tcPr>
          <w:p w14:paraId="3D0F3A4B"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0C3C1A1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0.009130</w:t>
            </w:r>
          </w:p>
        </w:tc>
        <w:tc>
          <w:tcPr>
            <w:tcW w:w="1350" w:type="dxa"/>
            <w:noWrap/>
            <w:hideMark/>
          </w:tcPr>
          <w:p w14:paraId="78C21C8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0.538647</w:t>
            </w:r>
          </w:p>
        </w:tc>
      </w:tr>
      <w:tr w:rsidR="00F179FA" w:rsidRPr="00F179FA" w14:paraId="51B5555C" w14:textId="77777777" w:rsidTr="00F179FA">
        <w:trPr>
          <w:trHeight w:val="300"/>
        </w:trPr>
        <w:tc>
          <w:tcPr>
            <w:tcW w:w="1145" w:type="dxa"/>
            <w:noWrap/>
            <w:hideMark/>
          </w:tcPr>
          <w:p w14:paraId="64F6908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3/190</w:t>
            </w:r>
          </w:p>
        </w:tc>
        <w:tc>
          <w:tcPr>
            <w:tcW w:w="4160" w:type="dxa"/>
            <w:noWrap/>
            <w:hideMark/>
          </w:tcPr>
          <w:p w14:paraId="621451BB" w14:textId="77777777" w:rsidR="00F179FA" w:rsidRPr="00F179FA" w:rsidRDefault="00F179FA" w:rsidP="00F179FA">
            <w:pPr>
              <w:rPr>
                <w:rFonts w:ascii="Calibri" w:eastAsia="Times New Roman" w:hAnsi="Calibri" w:cs="Calibri"/>
                <w:sz w:val="22"/>
                <w:szCs w:val="22"/>
                <w:lang w:val="en-CA"/>
              </w:rPr>
            </w:pPr>
          </w:p>
        </w:tc>
        <w:tc>
          <w:tcPr>
            <w:tcW w:w="1710" w:type="dxa"/>
            <w:noWrap/>
            <w:hideMark/>
          </w:tcPr>
          <w:p w14:paraId="40904AFA"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5.63</w:t>
            </w:r>
          </w:p>
        </w:tc>
        <w:tc>
          <w:tcPr>
            <w:tcW w:w="1235" w:type="dxa"/>
            <w:noWrap/>
            <w:hideMark/>
          </w:tcPr>
          <w:p w14:paraId="7A991CB4"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0.14</w:t>
            </w:r>
          </w:p>
        </w:tc>
        <w:tc>
          <w:tcPr>
            <w:tcW w:w="1170" w:type="dxa"/>
            <w:noWrap/>
            <w:hideMark/>
          </w:tcPr>
          <w:p w14:paraId="5EEF14F5"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0.000310</w:t>
            </w:r>
          </w:p>
        </w:tc>
        <w:tc>
          <w:tcPr>
            <w:tcW w:w="1350" w:type="dxa"/>
            <w:noWrap/>
            <w:hideMark/>
          </w:tcPr>
          <w:p w14:paraId="1503E6AE"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0.019662</w:t>
            </w:r>
          </w:p>
        </w:tc>
      </w:tr>
      <w:tr w:rsidR="00F179FA" w:rsidRPr="00F179FA" w14:paraId="2E826419" w14:textId="77777777" w:rsidTr="00F179FA">
        <w:trPr>
          <w:trHeight w:val="300"/>
        </w:trPr>
        <w:tc>
          <w:tcPr>
            <w:tcW w:w="1145" w:type="dxa"/>
            <w:noWrap/>
            <w:hideMark/>
          </w:tcPr>
          <w:p w14:paraId="34989472" w14:textId="77777777" w:rsidR="00F179FA" w:rsidRPr="00F179FA" w:rsidRDefault="00F179FA" w:rsidP="00F179FA">
            <w:pPr>
              <w:rPr>
                <w:rFonts w:ascii="Calibri" w:eastAsia="Times New Roman" w:hAnsi="Calibri" w:cs="Calibri"/>
                <w:sz w:val="22"/>
                <w:szCs w:val="22"/>
                <w:lang w:val="en-CA"/>
              </w:rPr>
            </w:pPr>
          </w:p>
        </w:tc>
        <w:tc>
          <w:tcPr>
            <w:tcW w:w="4160" w:type="dxa"/>
            <w:noWrap/>
            <w:hideMark/>
          </w:tcPr>
          <w:p w14:paraId="5C83B413"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dACC</w:t>
            </w:r>
            <w:proofErr w:type="spellEnd"/>
            <w:r w:rsidRPr="00F179FA">
              <w:rPr>
                <w:rFonts w:ascii="Calibri" w:eastAsia="Times New Roman" w:hAnsi="Calibri" w:cs="Calibri"/>
                <w:sz w:val="22"/>
                <w:szCs w:val="22"/>
                <w:lang w:val="en-CA"/>
              </w:rPr>
              <w:t xml:space="preserve"> --- </w:t>
            </w: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l (Middle Frontal Gyrus Left)</w:t>
            </w:r>
          </w:p>
        </w:tc>
        <w:tc>
          <w:tcPr>
            <w:tcW w:w="1710" w:type="dxa"/>
            <w:noWrap/>
            <w:hideMark/>
          </w:tcPr>
          <w:p w14:paraId="43A034DD"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4.41</w:t>
            </w:r>
          </w:p>
        </w:tc>
        <w:tc>
          <w:tcPr>
            <w:tcW w:w="1235" w:type="dxa"/>
            <w:noWrap/>
            <w:hideMark/>
          </w:tcPr>
          <w:p w14:paraId="7418D4B4" w14:textId="77777777" w:rsidR="00F179FA" w:rsidRPr="00F179FA" w:rsidRDefault="00F179FA" w:rsidP="00F179FA">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0.36</w:t>
            </w:r>
          </w:p>
        </w:tc>
        <w:tc>
          <w:tcPr>
            <w:tcW w:w="1170" w:type="dxa"/>
            <w:noWrap/>
            <w:hideMark/>
          </w:tcPr>
          <w:p w14:paraId="77A4F619"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0.000020</w:t>
            </w:r>
          </w:p>
        </w:tc>
        <w:tc>
          <w:tcPr>
            <w:tcW w:w="1350" w:type="dxa"/>
            <w:noWrap/>
            <w:hideMark/>
          </w:tcPr>
          <w:p w14:paraId="0E820EE7" w14:textId="77777777" w:rsidR="00F179FA" w:rsidRPr="00F179FA" w:rsidRDefault="00F179FA" w:rsidP="00F179FA">
            <w:pPr>
              <w:rPr>
                <w:rFonts w:ascii="Calibri" w:eastAsia="Times New Roman" w:hAnsi="Calibri" w:cs="Calibri"/>
                <w:sz w:val="22"/>
                <w:szCs w:val="22"/>
                <w:lang w:val="en-CA"/>
              </w:rPr>
            </w:pPr>
            <w:r w:rsidRPr="00F179FA">
              <w:rPr>
                <w:rFonts w:ascii="Calibri" w:eastAsia="Times New Roman" w:hAnsi="Calibri" w:cs="Calibri"/>
                <w:sz w:val="22"/>
                <w:szCs w:val="22"/>
                <w:lang w:val="en-CA"/>
              </w:rPr>
              <w:t>0.003479</w:t>
            </w:r>
          </w:p>
        </w:tc>
      </w:tr>
      <w:tr w:rsidR="009C3857" w:rsidRPr="00F179FA" w14:paraId="64CB655D" w14:textId="77777777" w:rsidTr="009C3857">
        <w:trPr>
          <w:trHeight w:val="300"/>
        </w:trPr>
        <w:tc>
          <w:tcPr>
            <w:tcW w:w="1145" w:type="dxa"/>
            <w:noWrap/>
            <w:hideMark/>
          </w:tcPr>
          <w:p w14:paraId="5B46E50D"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49CE18FC" w14:textId="61941786"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dlPFC_L</w:t>
            </w:r>
            <w:proofErr w:type="spellEnd"/>
            <w:r w:rsidRPr="00F179FA">
              <w:rPr>
                <w:rFonts w:ascii="Calibri" w:eastAsia="Times New Roman" w:hAnsi="Calibri" w:cs="Calibri"/>
                <w:sz w:val="22"/>
                <w:szCs w:val="22"/>
                <w:lang w:val="en-CA"/>
              </w:rPr>
              <w:t xml:space="preserve"> --- </w:t>
            </w:r>
            <w:proofErr w:type="spellStart"/>
            <w:r w:rsidRPr="00F179FA">
              <w:rPr>
                <w:rFonts w:ascii="Calibri" w:eastAsia="Times New Roman" w:hAnsi="Calibri" w:cs="Calibri"/>
                <w:sz w:val="22"/>
                <w:szCs w:val="22"/>
                <w:lang w:val="en-CA"/>
              </w:rPr>
              <w:t>dACC</w:t>
            </w:r>
            <w:proofErr w:type="spellEnd"/>
          </w:p>
        </w:tc>
        <w:tc>
          <w:tcPr>
            <w:tcW w:w="1710" w:type="dxa"/>
            <w:noWrap/>
            <w:hideMark/>
          </w:tcPr>
          <w:p w14:paraId="02A15FA8" w14:textId="1BF06F96" w:rsidR="009C3857" w:rsidRPr="00F179FA" w:rsidRDefault="009C3857" w:rsidP="009C3857">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4.22</w:t>
            </w:r>
          </w:p>
        </w:tc>
        <w:tc>
          <w:tcPr>
            <w:tcW w:w="1235" w:type="dxa"/>
            <w:noWrap/>
            <w:hideMark/>
          </w:tcPr>
          <w:p w14:paraId="03DF56EC"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0.35</w:t>
            </w:r>
          </w:p>
        </w:tc>
        <w:tc>
          <w:tcPr>
            <w:tcW w:w="1170" w:type="dxa"/>
            <w:noWrap/>
          </w:tcPr>
          <w:p w14:paraId="2A1659A1" w14:textId="78151AB2"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0.000042</w:t>
            </w:r>
          </w:p>
        </w:tc>
        <w:tc>
          <w:tcPr>
            <w:tcW w:w="1350" w:type="dxa"/>
            <w:noWrap/>
            <w:hideMark/>
          </w:tcPr>
          <w:p w14:paraId="36794150" w14:textId="3FE57D84" w:rsidR="009C3857" w:rsidRPr="00F179FA" w:rsidRDefault="00606022" w:rsidP="009C3857">
            <w:pPr>
              <w:rPr>
                <w:rFonts w:ascii="Calibri" w:eastAsia="Times New Roman" w:hAnsi="Calibri" w:cs="Calibri"/>
                <w:sz w:val="22"/>
                <w:szCs w:val="22"/>
                <w:lang w:val="en-CA"/>
              </w:rPr>
            </w:pPr>
            <w:r w:rsidRPr="00606022">
              <w:rPr>
                <w:rFonts w:ascii="Calibri" w:eastAsia="Times New Roman" w:hAnsi="Calibri" w:cs="Calibri"/>
                <w:sz w:val="22"/>
                <w:szCs w:val="22"/>
                <w:lang w:val="en-CA"/>
              </w:rPr>
              <w:t>0.003756</w:t>
            </w:r>
          </w:p>
        </w:tc>
      </w:tr>
      <w:tr w:rsidR="009C3857" w:rsidRPr="00F179FA" w14:paraId="7803ED45" w14:textId="77777777" w:rsidTr="00F179FA">
        <w:trPr>
          <w:trHeight w:val="300"/>
        </w:trPr>
        <w:tc>
          <w:tcPr>
            <w:tcW w:w="1145" w:type="dxa"/>
            <w:noWrap/>
            <w:hideMark/>
          </w:tcPr>
          <w:p w14:paraId="69FC8FAD"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1920D975"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dACC</w:t>
            </w:r>
            <w:proofErr w:type="spellEnd"/>
            <w:r w:rsidRPr="00F179FA">
              <w:rPr>
                <w:rFonts w:ascii="Calibri" w:eastAsia="Times New Roman" w:hAnsi="Calibri" w:cs="Calibri"/>
                <w:sz w:val="22"/>
                <w:szCs w:val="22"/>
                <w:lang w:val="en-CA"/>
              </w:rPr>
              <w:t xml:space="preserve"> --- SFG l (Superior Frontal Gyrus Left)</w:t>
            </w:r>
          </w:p>
        </w:tc>
        <w:tc>
          <w:tcPr>
            <w:tcW w:w="1710" w:type="dxa"/>
            <w:noWrap/>
            <w:hideMark/>
          </w:tcPr>
          <w:p w14:paraId="1C432FC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3.28</w:t>
            </w:r>
          </w:p>
        </w:tc>
        <w:tc>
          <w:tcPr>
            <w:tcW w:w="1235" w:type="dxa"/>
            <w:noWrap/>
            <w:hideMark/>
          </w:tcPr>
          <w:p w14:paraId="588CA9B4"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0.27</w:t>
            </w:r>
          </w:p>
        </w:tc>
        <w:tc>
          <w:tcPr>
            <w:tcW w:w="1170" w:type="dxa"/>
            <w:noWrap/>
            <w:hideMark/>
          </w:tcPr>
          <w:p w14:paraId="2757320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0.001303</w:t>
            </w:r>
          </w:p>
        </w:tc>
        <w:tc>
          <w:tcPr>
            <w:tcW w:w="1350" w:type="dxa"/>
            <w:noWrap/>
            <w:hideMark/>
          </w:tcPr>
          <w:p w14:paraId="57266BD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0.032953</w:t>
            </w:r>
          </w:p>
        </w:tc>
      </w:tr>
      <w:tr w:rsidR="009C3857" w:rsidRPr="00F179FA" w14:paraId="0F03C8EF" w14:textId="77777777" w:rsidTr="00F179FA">
        <w:trPr>
          <w:trHeight w:val="300"/>
        </w:trPr>
        <w:tc>
          <w:tcPr>
            <w:tcW w:w="1145" w:type="dxa"/>
            <w:noWrap/>
            <w:hideMark/>
          </w:tcPr>
          <w:p w14:paraId="49B26BEC"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5CE32050"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AC (Cingulate Gyrus, anterior division) --- </w:t>
            </w: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l (Middle Frontal Gyrus Left)</w:t>
            </w:r>
          </w:p>
        </w:tc>
        <w:tc>
          <w:tcPr>
            <w:tcW w:w="1710" w:type="dxa"/>
            <w:noWrap/>
            <w:hideMark/>
          </w:tcPr>
          <w:p w14:paraId="105B864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3.62</w:t>
            </w:r>
          </w:p>
        </w:tc>
        <w:tc>
          <w:tcPr>
            <w:tcW w:w="1235" w:type="dxa"/>
            <w:noWrap/>
            <w:hideMark/>
          </w:tcPr>
          <w:p w14:paraId="223A9315"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.3</w:t>
            </w:r>
          </w:p>
        </w:tc>
        <w:tc>
          <w:tcPr>
            <w:tcW w:w="1170" w:type="dxa"/>
            <w:noWrap/>
            <w:hideMark/>
          </w:tcPr>
          <w:p w14:paraId="3C293ED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0.000401</w:t>
            </w:r>
          </w:p>
        </w:tc>
        <w:tc>
          <w:tcPr>
            <w:tcW w:w="1350" w:type="dxa"/>
            <w:noWrap/>
            <w:hideMark/>
          </w:tcPr>
          <w:p w14:paraId="155C3FAF"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0.070921</w:t>
            </w:r>
          </w:p>
        </w:tc>
      </w:tr>
      <w:tr w:rsidR="009C3857" w:rsidRPr="00F179FA" w14:paraId="74B5CFDE" w14:textId="77777777" w:rsidTr="00F179FA">
        <w:trPr>
          <w:trHeight w:val="300"/>
        </w:trPr>
        <w:tc>
          <w:tcPr>
            <w:tcW w:w="1145" w:type="dxa"/>
            <w:noWrap/>
            <w:hideMark/>
          </w:tcPr>
          <w:p w14:paraId="1F4040AF"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7EFE347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AC (Cingulate Gyrus, anterior division) --- </w:t>
            </w:r>
            <w:proofErr w:type="spellStart"/>
            <w:r w:rsidRPr="00F179FA">
              <w:rPr>
                <w:rFonts w:ascii="Calibri" w:eastAsia="Times New Roman" w:hAnsi="Calibri" w:cs="Calibri"/>
                <w:sz w:val="22"/>
                <w:szCs w:val="22"/>
                <w:lang w:val="en-CA"/>
              </w:rPr>
              <w:t>dlPFC_L</w:t>
            </w:r>
            <w:proofErr w:type="spellEnd"/>
          </w:p>
        </w:tc>
        <w:tc>
          <w:tcPr>
            <w:tcW w:w="1710" w:type="dxa"/>
            <w:noWrap/>
            <w:hideMark/>
          </w:tcPr>
          <w:p w14:paraId="792FB097" w14:textId="77777777" w:rsidR="009C3857" w:rsidRPr="00F179FA" w:rsidRDefault="009C3857" w:rsidP="009C3857">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2.64</w:t>
            </w:r>
          </w:p>
        </w:tc>
        <w:tc>
          <w:tcPr>
            <w:tcW w:w="1235" w:type="dxa"/>
            <w:noWrap/>
            <w:hideMark/>
          </w:tcPr>
          <w:p w14:paraId="35967855"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689328DF"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0.009129</w:t>
            </w:r>
          </w:p>
        </w:tc>
        <w:tc>
          <w:tcPr>
            <w:tcW w:w="1350" w:type="dxa"/>
            <w:noWrap/>
            <w:hideMark/>
          </w:tcPr>
          <w:p w14:paraId="7093E49A"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0.161581</w:t>
            </w:r>
          </w:p>
        </w:tc>
      </w:tr>
      <w:tr w:rsidR="009C3857" w:rsidRPr="00F179FA" w14:paraId="02C4F1DF" w14:textId="77777777" w:rsidTr="00F179FA">
        <w:trPr>
          <w:trHeight w:val="300"/>
        </w:trPr>
        <w:tc>
          <w:tcPr>
            <w:tcW w:w="1145" w:type="dxa"/>
            <w:noWrap/>
            <w:hideMark/>
          </w:tcPr>
          <w:p w14:paraId="7DF4757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4/190</w:t>
            </w:r>
          </w:p>
        </w:tc>
        <w:tc>
          <w:tcPr>
            <w:tcW w:w="4160" w:type="dxa"/>
            <w:noWrap/>
            <w:hideMark/>
          </w:tcPr>
          <w:p w14:paraId="264ABC15" w14:textId="77777777" w:rsidR="009C3857" w:rsidRPr="00F179FA" w:rsidRDefault="009C3857" w:rsidP="009C3857">
            <w:pPr>
              <w:rPr>
                <w:rFonts w:ascii="Calibri" w:eastAsia="Times New Roman" w:hAnsi="Calibri" w:cs="Calibri"/>
                <w:sz w:val="22"/>
                <w:szCs w:val="22"/>
                <w:lang w:val="en-CA"/>
              </w:rPr>
            </w:pPr>
          </w:p>
        </w:tc>
        <w:tc>
          <w:tcPr>
            <w:tcW w:w="1710" w:type="dxa"/>
            <w:noWrap/>
            <w:hideMark/>
          </w:tcPr>
          <w:p w14:paraId="1C1E3C7C"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5.34</w:t>
            </w:r>
          </w:p>
        </w:tc>
        <w:tc>
          <w:tcPr>
            <w:tcW w:w="1235" w:type="dxa"/>
            <w:noWrap/>
            <w:hideMark/>
          </w:tcPr>
          <w:p w14:paraId="4F032621"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0.13</w:t>
            </w:r>
          </w:p>
        </w:tc>
        <w:tc>
          <w:tcPr>
            <w:tcW w:w="1170" w:type="dxa"/>
            <w:noWrap/>
            <w:hideMark/>
          </w:tcPr>
          <w:p w14:paraId="46DAABF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0.000486</w:t>
            </w:r>
          </w:p>
        </w:tc>
        <w:tc>
          <w:tcPr>
            <w:tcW w:w="1350" w:type="dxa"/>
            <w:noWrap/>
            <w:hideMark/>
          </w:tcPr>
          <w:p w14:paraId="4E03CC6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0.022760</w:t>
            </w:r>
          </w:p>
        </w:tc>
      </w:tr>
      <w:tr w:rsidR="009C3857" w:rsidRPr="00F179FA" w14:paraId="19F9C265" w14:textId="77777777" w:rsidTr="00F179FA">
        <w:trPr>
          <w:trHeight w:val="300"/>
        </w:trPr>
        <w:tc>
          <w:tcPr>
            <w:tcW w:w="1145" w:type="dxa"/>
            <w:noWrap/>
            <w:hideMark/>
          </w:tcPr>
          <w:p w14:paraId="587FADCF"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353BC81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AI_L --- FP r (Frontal Pole Right)</w:t>
            </w:r>
          </w:p>
        </w:tc>
        <w:tc>
          <w:tcPr>
            <w:tcW w:w="1710" w:type="dxa"/>
            <w:noWrap/>
            <w:hideMark/>
          </w:tcPr>
          <w:p w14:paraId="517764A2" w14:textId="77777777" w:rsidR="009C3857" w:rsidRPr="00F179FA" w:rsidRDefault="009C3857" w:rsidP="009C3857">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3.94</w:t>
            </w:r>
          </w:p>
        </w:tc>
        <w:tc>
          <w:tcPr>
            <w:tcW w:w="1235" w:type="dxa"/>
            <w:noWrap/>
            <w:hideMark/>
          </w:tcPr>
          <w:p w14:paraId="6C5C6B9F"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0.32</w:t>
            </w:r>
          </w:p>
        </w:tc>
        <w:tc>
          <w:tcPr>
            <w:tcW w:w="1170" w:type="dxa"/>
            <w:noWrap/>
            <w:hideMark/>
          </w:tcPr>
          <w:p w14:paraId="3099AB9F"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0.000126</w:t>
            </w:r>
          </w:p>
        </w:tc>
        <w:tc>
          <w:tcPr>
            <w:tcW w:w="1350" w:type="dxa"/>
            <w:noWrap/>
            <w:hideMark/>
          </w:tcPr>
          <w:p w14:paraId="1259CC2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0.011137</w:t>
            </w:r>
          </w:p>
        </w:tc>
      </w:tr>
      <w:tr w:rsidR="009C3857" w:rsidRPr="00F179FA" w14:paraId="7282FE7C" w14:textId="77777777" w:rsidTr="00F179FA">
        <w:trPr>
          <w:trHeight w:val="300"/>
        </w:trPr>
        <w:tc>
          <w:tcPr>
            <w:tcW w:w="1145" w:type="dxa"/>
            <w:noWrap/>
            <w:hideMark/>
          </w:tcPr>
          <w:p w14:paraId="1DA36872"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20EAA96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l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Left) --- FP r (Frontal Pole Right)</w:t>
            </w:r>
          </w:p>
        </w:tc>
        <w:tc>
          <w:tcPr>
            <w:tcW w:w="1710" w:type="dxa"/>
            <w:noWrap/>
            <w:hideMark/>
          </w:tcPr>
          <w:p w14:paraId="65714235" w14:textId="77777777" w:rsidR="009C3857" w:rsidRPr="00F179FA" w:rsidRDefault="009C3857" w:rsidP="009C3857">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3.25</w:t>
            </w:r>
          </w:p>
        </w:tc>
        <w:tc>
          <w:tcPr>
            <w:tcW w:w="1235" w:type="dxa"/>
            <w:noWrap/>
            <w:hideMark/>
          </w:tcPr>
          <w:p w14:paraId="4505E623"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0.27</w:t>
            </w:r>
          </w:p>
        </w:tc>
        <w:tc>
          <w:tcPr>
            <w:tcW w:w="1170" w:type="dxa"/>
            <w:noWrap/>
            <w:hideMark/>
          </w:tcPr>
          <w:p w14:paraId="0E5AA25C"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0.001426</w:t>
            </w:r>
          </w:p>
        </w:tc>
        <w:tc>
          <w:tcPr>
            <w:tcW w:w="1350" w:type="dxa"/>
            <w:noWrap/>
            <w:hideMark/>
          </w:tcPr>
          <w:p w14:paraId="46136E80"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0.042964</w:t>
            </w:r>
          </w:p>
        </w:tc>
      </w:tr>
      <w:tr w:rsidR="009C3857" w:rsidRPr="00F179FA" w14:paraId="5BCB3D63" w14:textId="77777777" w:rsidTr="00F179FA">
        <w:trPr>
          <w:trHeight w:val="300"/>
        </w:trPr>
        <w:tc>
          <w:tcPr>
            <w:tcW w:w="1145" w:type="dxa"/>
            <w:noWrap/>
            <w:hideMark/>
          </w:tcPr>
          <w:p w14:paraId="2669E105"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46EA4DF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IFG tri l (Inferior Frontal Gyrus, pars triangularis Left) --- FP r (Frontal Pole Right)</w:t>
            </w:r>
          </w:p>
        </w:tc>
        <w:tc>
          <w:tcPr>
            <w:tcW w:w="1710" w:type="dxa"/>
            <w:noWrap/>
            <w:hideMark/>
          </w:tcPr>
          <w:p w14:paraId="25BDCBB5" w14:textId="77777777" w:rsidR="009C3857" w:rsidRPr="00F179FA" w:rsidRDefault="009C3857" w:rsidP="009C3857">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3.46</w:t>
            </w:r>
          </w:p>
        </w:tc>
        <w:tc>
          <w:tcPr>
            <w:tcW w:w="1235" w:type="dxa"/>
            <w:noWrap/>
            <w:hideMark/>
          </w:tcPr>
          <w:p w14:paraId="7D3CA376"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0.29</w:t>
            </w:r>
          </w:p>
        </w:tc>
        <w:tc>
          <w:tcPr>
            <w:tcW w:w="1170" w:type="dxa"/>
            <w:noWrap/>
            <w:hideMark/>
          </w:tcPr>
          <w:p w14:paraId="1A57D55D"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0.000712</w:t>
            </w:r>
          </w:p>
        </w:tc>
        <w:tc>
          <w:tcPr>
            <w:tcW w:w="1350" w:type="dxa"/>
            <w:noWrap/>
            <w:hideMark/>
          </w:tcPr>
          <w:p w14:paraId="36A10F0D"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0.069132</w:t>
            </w:r>
          </w:p>
        </w:tc>
      </w:tr>
      <w:tr w:rsidR="009C3857" w:rsidRPr="00F179FA" w14:paraId="71733D72" w14:textId="77777777" w:rsidTr="00F179FA">
        <w:trPr>
          <w:trHeight w:val="300"/>
        </w:trPr>
        <w:tc>
          <w:tcPr>
            <w:tcW w:w="1145" w:type="dxa"/>
            <w:noWrap/>
            <w:hideMark/>
          </w:tcPr>
          <w:p w14:paraId="1EFEECBD"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34CCC61C"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FO l (Frontal Operculum Cortex Left) --- FP r (Frontal Pole Right)</w:t>
            </w:r>
          </w:p>
        </w:tc>
        <w:tc>
          <w:tcPr>
            <w:tcW w:w="1710" w:type="dxa"/>
            <w:noWrap/>
            <w:hideMark/>
          </w:tcPr>
          <w:p w14:paraId="2ED8E389" w14:textId="77777777" w:rsidR="009C3857" w:rsidRPr="00F179FA" w:rsidRDefault="009C3857" w:rsidP="009C3857">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3.03</w:t>
            </w:r>
          </w:p>
        </w:tc>
        <w:tc>
          <w:tcPr>
            <w:tcW w:w="1235" w:type="dxa"/>
            <w:noWrap/>
            <w:hideMark/>
          </w:tcPr>
          <w:p w14:paraId="519DBD8F"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2B7DF908"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0.002898</w:t>
            </w:r>
          </w:p>
        </w:tc>
        <w:tc>
          <w:tcPr>
            <w:tcW w:w="1350" w:type="dxa"/>
            <w:noWrap/>
            <w:hideMark/>
          </w:tcPr>
          <w:p w14:paraId="1AC778D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0.186617</w:t>
            </w:r>
          </w:p>
        </w:tc>
      </w:tr>
      <w:tr w:rsidR="009C3857" w:rsidRPr="00F179FA" w14:paraId="0AD58AFA" w14:textId="77777777" w:rsidTr="00F179FA">
        <w:trPr>
          <w:trHeight w:val="300"/>
        </w:trPr>
        <w:tc>
          <w:tcPr>
            <w:tcW w:w="1145" w:type="dxa"/>
            <w:noWrap/>
            <w:hideMark/>
          </w:tcPr>
          <w:p w14:paraId="6D0935D9"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5/190</w:t>
            </w:r>
          </w:p>
        </w:tc>
        <w:tc>
          <w:tcPr>
            <w:tcW w:w="4160" w:type="dxa"/>
            <w:noWrap/>
            <w:hideMark/>
          </w:tcPr>
          <w:p w14:paraId="1563B434" w14:textId="77777777" w:rsidR="009C3857" w:rsidRPr="00F179FA" w:rsidRDefault="009C3857" w:rsidP="009C3857">
            <w:pPr>
              <w:rPr>
                <w:rFonts w:ascii="Calibri" w:eastAsia="Times New Roman" w:hAnsi="Calibri" w:cs="Calibri"/>
                <w:sz w:val="22"/>
                <w:szCs w:val="22"/>
                <w:lang w:val="en-CA"/>
              </w:rPr>
            </w:pPr>
          </w:p>
        </w:tc>
        <w:tc>
          <w:tcPr>
            <w:tcW w:w="1710" w:type="dxa"/>
            <w:noWrap/>
            <w:hideMark/>
          </w:tcPr>
          <w:p w14:paraId="2D04F7CC"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5.04</w:t>
            </w:r>
          </w:p>
        </w:tc>
        <w:tc>
          <w:tcPr>
            <w:tcW w:w="1235" w:type="dxa"/>
            <w:noWrap/>
            <w:hideMark/>
          </w:tcPr>
          <w:p w14:paraId="32A31CD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0.12</w:t>
            </w:r>
          </w:p>
        </w:tc>
        <w:tc>
          <w:tcPr>
            <w:tcW w:w="1170" w:type="dxa"/>
            <w:noWrap/>
            <w:hideMark/>
          </w:tcPr>
          <w:p w14:paraId="3695FB69"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0.000790</w:t>
            </w:r>
          </w:p>
        </w:tc>
        <w:tc>
          <w:tcPr>
            <w:tcW w:w="1350" w:type="dxa"/>
            <w:noWrap/>
            <w:hideMark/>
          </w:tcPr>
          <w:p w14:paraId="32DAB16E"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0.022760</w:t>
            </w:r>
          </w:p>
        </w:tc>
      </w:tr>
      <w:tr w:rsidR="009C3857" w:rsidRPr="00F179FA" w14:paraId="28BAFDAD" w14:textId="77777777" w:rsidTr="00F179FA">
        <w:trPr>
          <w:trHeight w:val="300"/>
        </w:trPr>
        <w:tc>
          <w:tcPr>
            <w:tcW w:w="1145" w:type="dxa"/>
            <w:noWrap/>
            <w:hideMark/>
          </w:tcPr>
          <w:p w14:paraId="3D414D45"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0D3E2F9A"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AG r (Angular Gyrus Right) --- Cuneal r (Cuneal Cortex Right)</w:t>
            </w:r>
          </w:p>
        </w:tc>
        <w:tc>
          <w:tcPr>
            <w:tcW w:w="1710" w:type="dxa"/>
            <w:noWrap/>
            <w:hideMark/>
          </w:tcPr>
          <w:p w14:paraId="25B4F120"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4.11</w:t>
            </w:r>
          </w:p>
        </w:tc>
        <w:tc>
          <w:tcPr>
            <w:tcW w:w="1235" w:type="dxa"/>
            <w:noWrap/>
            <w:hideMark/>
          </w:tcPr>
          <w:p w14:paraId="29932BB9"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0.34</w:t>
            </w:r>
          </w:p>
        </w:tc>
        <w:tc>
          <w:tcPr>
            <w:tcW w:w="1170" w:type="dxa"/>
            <w:noWrap/>
            <w:hideMark/>
          </w:tcPr>
          <w:p w14:paraId="0E011C8C"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0.000067</w:t>
            </w:r>
          </w:p>
        </w:tc>
        <w:tc>
          <w:tcPr>
            <w:tcW w:w="1350" w:type="dxa"/>
            <w:noWrap/>
            <w:hideMark/>
          </w:tcPr>
          <w:p w14:paraId="5BB0CD2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0.011794</w:t>
            </w:r>
          </w:p>
        </w:tc>
      </w:tr>
      <w:tr w:rsidR="009C3857" w:rsidRPr="00F179FA" w14:paraId="6284A817" w14:textId="77777777" w:rsidTr="00F179FA">
        <w:trPr>
          <w:trHeight w:val="300"/>
        </w:trPr>
        <w:tc>
          <w:tcPr>
            <w:tcW w:w="1145" w:type="dxa"/>
            <w:noWrap/>
            <w:hideMark/>
          </w:tcPr>
          <w:p w14:paraId="28A2ABA4"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039F8B99"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AG l (Angular Gyrus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Cuneal l (Cuneal Cortex Left)</w:t>
            </w:r>
          </w:p>
        </w:tc>
        <w:tc>
          <w:tcPr>
            <w:tcW w:w="1710" w:type="dxa"/>
            <w:noWrap/>
            <w:hideMark/>
          </w:tcPr>
          <w:p w14:paraId="1ABB17F8"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3.75</w:t>
            </w:r>
          </w:p>
        </w:tc>
        <w:tc>
          <w:tcPr>
            <w:tcW w:w="1235" w:type="dxa"/>
            <w:noWrap/>
            <w:hideMark/>
          </w:tcPr>
          <w:p w14:paraId="16933F17"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0.31</w:t>
            </w:r>
          </w:p>
        </w:tc>
        <w:tc>
          <w:tcPr>
            <w:tcW w:w="1170" w:type="dxa"/>
            <w:noWrap/>
            <w:hideMark/>
          </w:tcPr>
          <w:p w14:paraId="29E81F7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0.000256</w:t>
            </w:r>
          </w:p>
        </w:tc>
        <w:tc>
          <w:tcPr>
            <w:tcW w:w="1350" w:type="dxa"/>
            <w:noWrap/>
            <w:hideMark/>
          </w:tcPr>
          <w:p w14:paraId="490BBDFE"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0.022641</w:t>
            </w:r>
          </w:p>
        </w:tc>
      </w:tr>
      <w:tr w:rsidR="009C3857" w:rsidRPr="00F179FA" w14:paraId="4415427B" w14:textId="77777777" w:rsidTr="00F179FA">
        <w:trPr>
          <w:trHeight w:val="300"/>
        </w:trPr>
        <w:tc>
          <w:tcPr>
            <w:tcW w:w="1145" w:type="dxa"/>
            <w:noWrap/>
            <w:hideMark/>
          </w:tcPr>
          <w:p w14:paraId="16316D00"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012F4908"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AG r (Angular Gyrus Right) --- Cuneal l (Cuneal Cortex Left)</w:t>
            </w:r>
          </w:p>
        </w:tc>
        <w:tc>
          <w:tcPr>
            <w:tcW w:w="1710" w:type="dxa"/>
            <w:noWrap/>
            <w:hideMark/>
          </w:tcPr>
          <w:p w14:paraId="0E117BF2"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3.58</w:t>
            </w:r>
          </w:p>
        </w:tc>
        <w:tc>
          <w:tcPr>
            <w:tcW w:w="1235" w:type="dxa"/>
            <w:noWrap/>
            <w:hideMark/>
          </w:tcPr>
          <w:p w14:paraId="4FCCA3B1"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.3</w:t>
            </w:r>
          </w:p>
        </w:tc>
        <w:tc>
          <w:tcPr>
            <w:tcW w:w="1170" w:type="dxa"/>
            <w:noWrap/>
            <w:hideMark/>
          </w:tcPr>
          <w:p w14:paraId="78B0AC2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0.000463</w:t>
            </w:r>
          </w:p>
        </w:tc>
        <w:tc>
          <w:tcPr>
            <w:tcW w:w="1350" w:type="dxa"/>
            <w:noWrap/>
            <w:hideMark/>
          </w:tcPr>
          <w:p w14:paraId="2CC95D8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0.040939</w:t>
            </w:r>
          </w:p>
        </w:tc>
      </w:tr>
      <w:tr w:rsidR="009C3857" w:rsidRPr="00F179FA" w14:paraId="40DB9026" w14:textId="77777777" w:rsidTr="00F179FA">
        <w:trPr>
          <w:trHeight w:val="300"/>
        </w:trPr>
        <w:tc>
          <w:tcPr>
            <w:tcW w:w="1145" w:type="dxa"/>
            <w:noWrap/>
            <w:hideMark/>
          </w:tcPr>
          <w:p w14:paraId="7EA444FE"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7EF7BC1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AG l (Angular Gyrus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Cuneal r (Cuneal Cortex Right)</w:t>
            </w:r>
          </w:p>
        </w:tc>
        <w:tc>
          <w:tcPr>
            <w:tcW w:w="1710" w:type="dxa"/>
            <w:noWrap/>
            <w:hideMark/>
          </w:tcPr>
          <w:p w14:paraId="00F75C8E"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3.12</w:t>
            </w:r>
          </w:p>
        </w:tc>
        <w:tc>
          <w:tcPr>
            <w:tcW w:w="1235" w:type="dxa"/>
            <w:noWrap/>
            <w:hideMark/>
          </w:tcPr>
          <w:p w14:paraId="2CA66EDB"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07F7950A"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0.002200</w:t>
            </w:r>
          </w:p>
        </w:tc>
        <w:tc>
          <w:tcPr>
            <w:tcW w:w="1350" w:type="dxa"/>
            <w:noWrap/>
            <w:hideMark/>
          </w:tcPr>
          <w:p w14:paraId="401D5891"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0.109156</w:t>
            </w:r>
          </w:p>
        </w:tc>
      </w:tr>
      <w:tr w:rsidR="009C3857" w:rsidRPr="00F179FA" w14:paraId="08521316" w14:textId="77777777" w:rsidTr="00F179FA">
        <w:trPr>
          <w:trHeight w:val="300"/>
        </w:trPr>
        <w:tc>
          <w:tcPr>
            <w:tcW w:w="1145" w:type="dxa"/>
            <w:noWrap/>
            <w:hideMark/>
          </w:tcPr>
          <w:p w14:paraId="4235DF64"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27C7D42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AG l (Angular Gyrus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SCC r (</w:t>
            </w:r>
            <w:proofErr w:type="spellStart"/>
            <w:r w:rsidRPr="00F179FA">
              <w:rPr>
                <w:rFonts w:ascii="Calibri" w:eastAsia="Times New Roman" w:hAnsi="Calibri" w:cs="Calibri"/>
                <w:sz w:val="22"/>
                <w:szCs w:val="22"/>
                <w:lang w:val="en-CA"/>
              </w:rPr>
              <w:t>Supracalcarine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382280F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2.01</w:t>
            </w:r>
          </w:p>
        </w:tc>
        <w:tc>
          <w:tcPr>
            <w:tcW w:w="1235" w:type="dxa"/>
            <w:noWrap/>
            <w:hideMark/>
          </w:tcPr>
          <w:p w14:paraId="1EBA17F7"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643613DA"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0.045846</w:t>
            </w:r>
          </w:p>
        </w:tc>
        <w:tc>
          <w:tcPr>
            <w:tcW w:w="1350" w:type="dxa"/>
            <w:noWrap/>
            <w:hideMark/>
          </w:tcPr>
          <w:p w14:paraId="09A48A1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0.338116</w:t>
            </w:r>
          </w:p>
        </w:tc>
      </w:tr>
      <w:tr w:rsidR="009C3857" w:rsidRPr="00F179FA" w14:paraId="093F4304" w14:textId="77777777" w:rsidTr="00F179FA">
        <w:trPr>
          <w:trHeight w:val="300"/>
        </w:trPr>
        <w:tc>
          <w:tcPr>
            <w:tcW w:w="1145" w:type="dxa"/>
            <w:noWrap/>
            <w:hideMark/>
          </w:tcPr>
          <w:p w14:paraId="4FB2E318"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1CBF011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AG r (Angular Gyrus Right) --- OP l (Occipital Pole Left)</w:t>
            </w:r>
          </w:p>
        </w:tc>
        <w:tc>
          <w:tcPr>
            <w:tcW w:w="1710" w:type="dxa"/>
            <w:noWrap/>
            <w:hideMark/>
          </w:tcPr>
          <w:p w14:paraId="66997C0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2.36</w:t>
            </w:r>
          </w:p>
        </w:tc>
        <w:tc>
          <w:tcPr>
            <w:tcW w:w="1235" w:type="dxa"/>
            <w:noWrap/>
            <w:hideMark/>
          </w:tcPr>
          <w:p w14:paraId="293762D2"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4CD6E310"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0.019524</w:t>
            </w:r>
          </w:p>
        </w:tc>
        <w:tc>
          <w:tcPr>
            <w:tcW w:w="1350" w:type="dxa"/>
            <w:noWrap/>
            <w:hideMark/>
          </w:tcPr>
          <w:p w14:paraId="6AD1AF4E"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0.345575</w:t>
            </w:r>
          </w:p>
        </w:tc>
      </w:tr>
      <w:tr w:rsidR="009C3857" w:rsidRPr="00F179FA" w14:paraId="738A9343" w14:textId="77777777" w:rsidTr="00F179FA">
        <w:trPr>
          <w:trHeight w:val="300"/>
        </w:trPr>
        <w:tc>
          <w:tcPr>
            <w:tcW w:w="1145" w:type="dxa"/>
            <w:noWrap/>
            <w:hideMark/>
          </w:tcPr>
          <w:p w14:paraId="5AFAB7B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lastRenderedPageBreak/>
              <w:t>Cluster 6/190</w:t>
            </w:r>
          </w:p>
        </w:tc>
        <w:tc>
          <w:tcPr>
            <w:tcW w:w="4160" w:type="dxa"/>
            <w:noWrap/>
            <w:hideMark/>
          </w:tcPr>
          <w:p w14:paraId="5F6690FD" w14:textId="77777777" w:rsidR="009C3857" w:rsidRPr="00F179FA" w:rsidRDefault="009C3857" w:rsidP="009C3857">
            <w:pPr>
              <w:rPr>
                <w:rFonts w:ascii="Calibri" w:eastAsia="Times New Roman" w:hAnsi="Calibri" w:cs="Calibri"/>
                <w:sz w:val="22"/>
                <w:szCs w:val="22"/>
                <w:lang w:val="en-CA"/>
              </w:rPr>
            </w:pPr>
          </w:p>
        </w:tc>
        <w:tc>
          <w:tcPr>
            <w:tcW w:w="1710" w:type="dxa"/>
            <w:noWrap/>
            <w:hideMark/>
          </w:tcPr>
          <w:p w14:paraId="7CD52BDF"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3,144) = 5.82</w:t>
            </w:r>
          </w:p>
        </w:tc>
        <w:tc>
          <w:tcPr>
            <w:tcW w:w="1235" w:type="dxa"/>
            <w:noWrap/>
            <w:hideMark/>
          </w:tcPr>
          <w:p w14:paraId="190114C8"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0.11</w:t>
            </w:r>
          </w:p>
        </w:tc>
        <w:tc>
          <w:tcPr>
            <w:tcW w:w="1170" w:type="dxa"/>
            <w:noWrap/>
            <w:hideMark/>
          </w:tcPr>
          <w:p w14:paraId="5986FF6B"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0.000883</w:t>
            </w:r>
          </w:p>
        </w:tc>
        <w:tc>
          <w:tcPr>
            <w:tcW w:w="1350" w:type="dxa"/>
            <w:noWrap/>
            <w:hideMark/>
          </w:tcPr>
          <w:p w14:paraId="2B017FA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0.022760</w:t>
            </w:r>
          </w:p>
        </w:tc>
      </w:tr>
      <w:tr w:rsidR="009C3857" w:rsidRPr="00F179FA" w14:paraId="13B2B644" w14:textId="77777777" w:rsidTr="00F179FA">
        <w:trPr>
          <w:trHeight w:val="300"/>
        </w:trPr>
        <w:tc>
          <w:tcPr>
            <w:tcW w:w="1145" w:type="dxa"/>
            <w:noWrap/>
            <w:hideMark/>
          </w:tcPr>
          <w:p w14:paraId="264065A1"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0F87A7BC"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pSMG</w:t>
            </w:r>
            <w:proofErr w:type="spellEnd"/>
            <w:r w:rsidRPr="00F179FA">
              <w:rPr>
                <w:rFonts w:ascii="Calibri" w:eastAsia="Times New Roman" w:hAnsi="Calibri" w:cs="Calibri"/>
                <w:sz w:val="22"/>
                <w:szCs w:val="22"/>
                <w:lang w:val="en-CA"/>
              </w:rPr>
              <w:t xml:space="preserve"> l (Supramarginal Gyrus, posterior division Left) --- </w:t>
            </w:r>
            <w:proofErr w:type="spellStart"/>
            <w:r w:rsidRPr="00F179FA">
              <w:rPr>
                <w:rFonts w:ascii="Calibri" w:eastAsia="Times New Roman" w:hAnsi="Calibri" w:cs="Calibri"/>
                <w:sz w:val="22"/>
                <w:szCs w:val="22"/>
                <w:lang w:val="en-CA"/>
              </w:rPr>
              <w:t>sLOC</w:t>
            </w:r>
            <w:proofErr w:type="spellEnd"/>
            <w:r w:rsidRPr="00F179FA">
              <w:rPr>
                <w:rFonts w:ascii="Calibri" w:eastAsia="Times New Roman" w:hAnsi="Calibri" w:cs="Calibri"/>
                <w:sz w:val="22"/>
                <w:szCs w:val="22"/>
                <w:lang w:val="en-CA"/>
              </w:rPr>
              <w:t xml:space="preserve"> l (Lateral Occipital Cortex, superior division Left)</w:t>
            </w:r>
          </w:p>
        </w:tc>
        <w:tc>
          <w:tcPr>
            <w:tcW w:w="1710" w:type="dxa"/>
            <w:noWrap/>
            <w:hideMark/>
          </w:tcPr>
          <w:p w14:paraId="623A8D6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4.16</w:t>
            </w:r>
          </w:p>
        </w:tc>
        <w:tc>
          <w:tcPr>
            <w:tcW w:w="1235" w:type="dxa"/>
            <w:noWrap/>
            <w:hideMark/>
          </w:tcPr>
          <w:p w14:paraId="7B4F3B12"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0.34</w:t>
            </w:r>
          </w:p>
        </w:tc>
        <w:tc>
          <w:tcPr>
            <w:tcW w:w="1170" w:type="dxa"/>
            <w:noWrap/>
            <w:hideMark/>
          </w:tcPr>
          <w:p w14:paraId="299A2A82"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0.000054</w:t>
            </w:r>
          </w:p>
        </w:tc>
        <w:tc>
          <w:tcPr>
            <w:tcW w:w="1350" w:type="dxa"/>
            <w:noWrap/>
            <w:hideMark/>
          </w:tcPr>
          <w:p w14:paraId="1A5D9891"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0.005206</w:t>
            </w:r>
          </w:p>
        </w:tc>
      </w:tr>
      <w:tr w:rsidR="009C3857" w:rsidRPr="00F179FA" w14:paraId="75881212" w14:textId="77777777" w:rsidTr="00F179FA">
        <w:trPr>
          <w:trHeight w:val="300"/>
        </w:trPr>
        <w:tc>
          <w:tcPr>
            <w:tcW w:w="1145" w:type="dxa"/>
            <w:noWrap/>
            <w:hideMark/>
          </w:tcPr>
          <w:p w14:paraId="4A06FC09"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08FFBAFE"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pSMG</w:t>
            </w:r>
            <w:proofErr w:type="spellEnd"/>
            <w:r w:rsidRPr="00F179FA">
              <w:rPr>
                <w:rFonts w:ascii="Calibri" w:eastAsia="Times New Roman" w:hAnsi="Calibri" w:cs="Calibri"/>
                <w:sz w:val="22"/>
                <w:szCs w:val="22"/>
                <w:lang w:val="en-CA"/>
              </w:rPr>
              <w:t xml:space="preserve"> l (Supramarginal Gyrus, posterior division Left) --- </w:t>
            </w:r>
            <w:proofErr w:type="spellStart"/>
            <w:r w:rsidRPr="00F179FA">
              <w:rPr>
                <w:rFonts w:ascii="Calibri" w:eastAsia="Times New Roman" w:hAnsi="Calibri" w:cs="Calibri"/>
                <w:sz w:val="22"/>
                <w:szCs w:val="22"/>
                <w:lang w:val="en-CA"/>
              </w:rPr>
              <w:t>sLOC</w:t>
            </w:r>
            <w:proofErr w:type="spellEnd"/>
            <w:r w:rsidRPr="00F179FA">
              <w:rPr>
                <w:rFonts w:ascii="Calibri" w:eastAsia="Times New Roman" w:hAnsi="Calibri" w:cs="Calibri"/>
                <w:sz w:val="22"/>
                <w:szCs w:val="22"/>
                <w:lang w:val="en-CA"/>
              </w:rPr>
              <w:t xml:space="preserve"> r (Lateral Occipital Cortex, superior division Right)</w:t>
            </w:r>
          </w:p>
        </w:tc>
        <w:tc>
          <w:tcPr>
            <w:tcW w:w="1710" w:type="dxa"/>
            <w:noWrap/>
            <w:hideMark/>
          </w:tcPr>
          <w:p w14:paraId="55B54DF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3.02</w:t>
            </w:r>
          </w:p>
        </w:tc>
        <w:tc>
          <w:tcPr>
            <w:tcW w:w="1235" w:type="dxa"/>
            <w:noWrap/>
            <w:hideMark/>
          </w:tcPr>
          <w:p w14:paraId="277C85E0"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6F289BFE"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0.002972</w:t>
            </w:r>
          </w:p>
        </w:tc>
        <w:tc>
          <w:tcPr>
            <w:tcW w:w="1350" w:type="dxa"/>
            <w:noWrap/>
            <w:hideMark/>
          </w:tcPr>
          <w:p w14:paraId="03F5534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0.087668</w:t>
            </w:r>
          </w:p>
        </w:tc>
      </w:tr>
      <w:tr w:rsidR="009C3857" w:rsidRPr="00F179FA" w14:paraId="4FB3DFCC" w14:textId="77777777" w:rsidTr="00F179FA">
        <w:trPr>
          <w:trHeight w:val="300"/>
        </w:trPr>
        <w:tc>
          <w:tcPr>
            <w:tcW w:w="1145" w:type="dxa"/>
            <w:noWrap/>
            <w:hideMark/>
          </w:tcPr>
          <w:p w14:paraId="002A297D"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6C8657EE"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pSMG</w:t>
            </w:r>
            <w:proofErr w:type="spellEnd"/>
            <w:r w:rsidRPr="00F179FA">
              <w:rPr>
                <w:rFonts w:ascii="Calibri" w:eastAsia="Times New Roman" w:hAnsi="Calibri" w:cs="Calibri"/>
                <w:sz w:val="22"/>
                <w:szCs w:val="22"/>
                <w:lang w:val="en-CA"/>
              </w:rPr>
              <w:t xml:space="preserve"> r (Supramarginal Gyrus, posterior division Right) --- </w:t>
            </w:r>
            <w:proofErr w:type="spellStart"/>
            <w:r w:rsidRPr="00F179FA">
              <w:rPr>
                <w:rFonts w:ascii="Calibri" w:eastAsia="Times New Roman" w:hAnsi="Calibri" w:cs="Calibri"/>
                <w:sz w:val="22"/>
                <w:szCs w:val="22"/>
                <w:lang w:val="en-CA"/>
              </w:rPr>
              <w:t>sLOC</w:t>
            </w:r>
            <w:proofErr w:type="spellEnd"/>
            <w:r w:rsidRPr="00F179FA">
              <w:rPr>
                <w:rFonts w:ascii="Calibri" w:eastAsia="Times New Roman" w:hAnsi="Calibri" w:cs="Calibri"/>
                <w:sz w:val="22"/>
                <w:szCs w:val="22"/>
                <w:lang w:val="en-CA"/>
              </w:rPr>
              <w:t xml:space="preserve"> l (Lateral Occipital Cortex, superior division Left)</w:t>
            </w:r>
          </w:p>
        </w:tc>
        <w:tc>
          <w:tcPr>
            <w:tcW w:w="1710" w:type="dxa"/>
            <w:noWrap/>
            <w:hideMark/>
          </w:tcPr>
          <w:p w14:paraId="78E8362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2.81</w:t>
            </w:r>
          </w:p>
        </w:tc>
        <w:tc>
          <w:tcPr>
            <w:tcW w:w="1235" w:type="dxa"/>
            <w:noWrap/>
            <w:hideMark/>
          </w:tcPr>
          <w:p w14:paraId="7F726595"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62B0093A"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0.005561</w:t>
            </w:r>
          </w:p>
        </w:tc>
        <w:tc>
          <w:tcPr>
            <w:tcW w:w="1350" w:type="dxa"/>
            <w:noWrap/>
            <w:hideMark/>
          </w:tcPr>
          <w:p w14:paraId="165ED8E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0.110893</w:t>
            </w:r>
          </w:p>
        </w:tc>
      </w:tr>
      <w:tr w:rsidR="009C3857" w:rsidRPr="00F179FA" w14:paraId="69A4D5B2" w14:textId="77777777" w:rsidTr="00F179FA">
        <w:trPr>
          <w:trHeight w:val="300"/>
        </w:trPr>
        <w:tc>
          <w:tcPr>
            <w:tcW w:w="1145" w:type="dxa"/>
            <w:noWrap/>
            <w:hideMark/>
          </w:tcPr>
          <w:p w14:paraId="429D72B2"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2D45EB7C"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pSMG</w:t>
            </w:r>
            <w:proofErr w:type="spellEnd"/>
            <w:r w:rsidRPr="00F179FA">
              <w:rPr>
                <w:rFonts w:ascii="Calibri" w:eastAsia="Times New Roman" w:hAnsi="Calibri" w:cs="Calibri"/>
                <w:sz w:val="22"/>
                <w:szCs w:val="22"/>
                <w:lang w:val="en-CA"/>
              </w:rPr>
              <w:t xml:space="preserve"> r (Supramarginal Gyrus, posterior division Right) --- </w:t>
            </w:r>
            <w:proofErr w:type="spellStart"/>
            <w:r w:rsidRPr="00F179FA">
              <w:rPr>
                <w:rFonts w:ascii="Calibri" w:eastAsia="Times New Roman" w:hAnsi="Calibri" w:cs="Calibri"/>
                <w:sz w:val="22"/>
                <w:szCs w:val="22"/>
                <w:lang w:val="en-CA"/>
              </w:rPr>
              <w:t>sLOC</w:t>
            </w:r>
            <w:proofErr w:type="spellEnd"/>
            <w:r w:rsidRPr="00F179FA">
              <w:rPr>
                <w:rFonts w:ascii="Calibri" w:eastAsia="Times New Roman" w:hAnsi="Calibri" w:cs="Calibri"/>
                <w:sz w:val="22"/>
                <w:szCs w:val="22"/>
                <w:lang w:val="en-CA"/>
              </w:rPr>
              <w:t xml:space="preserve"> r (Lateral Occipital Cortex, superior division Right)</w:t>
            </w:r>
          </w:p>
        </w:tc>
        <w:tc>
          <w:tcPr>
            <w:tcW w:w="1710" w:type="dxa"/>
            <w:noWrap/>
            <w:hideMark/>
          </w:tcPr>
          <w:p w14:paraId="6E67BF3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2.07</w:t>
            </w:r>
          </w:p>
        </w:tc>
        <w:tc>
          <w:tcPr>
            <w:tcW w:w="1235" w:type="dxa"/>
            <w:noWrap/>
            <w:hideMark/>
          </w:tcPr>
          <w:p w14:paraId="1D1EE87D"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45C9B889"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0.040134</w:t>
            </w:r>
          </w:p>
        </w:tc>
        <w:tc>
          <w:tcPr>
            <w:tcW w:w="1350" w:type="dxa"/>
            <w:noWrap/>
            <w:hideMark/>
          </w:tcPr>
          <w:p w14:paraId="66B9314A"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0.295989</w:t>
            </w:r>
          </w:p>
        </w:tc>
      </w:tr>
      <w:tr w:rsidR="009C3857" w:rsidRPr="00F179FA" w14:paraId="32B8D359" w14:textId="77777777" w:rsidTr="00F179FA">
        <w:trPr>
          <w:trHeight w:val="300"/>
        </w:trPr>
        <w:tc>
          <w:tcPr>
            <w:tcW w:w="1145" w:type="dxa"/>
            <w:noWrap/>
            <w:hideMark/>
          </w:tcPr>
          <w:p w14:paraId="73A70A7E"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7/190</w:t>
            </w:r>
          </w:p>
        </w:tc>
        <w:tc>
          <w:tcPr>
            <w:tcW w:w="4160" w:type="dxa"/>
            <w:noWrap/>
            <w:hideMark/>
          </w:tcPr>
          <w:p w14:paraId="6A4A7523" w14:textId="77777777" w:rsidR="009C3857" w:rsidRPr="00F179FA" w:rsidRDefault="009C3857" w:rsidP="009C3857">
            <w:pPr>
              <w:rPr>
                <w:rFonts w:ascii="Calibri" w:eastAsia="Times New Roman" w:hAnsi="Calibri" w:cs="Calibri"/>
                <w:sz w:val="22"/>
                <w:szCs w:val="22"/>
                <w:lang w:val="en-CA"/>
              </w:rPr>
            </w:pPr>
          </w:p>
        </w:tc>
        <w:tc>
          <w:tcPr>
            <w:tcW w:w="1710" w:type="dxa"/>
            <w:noWrap/>
            <w:hideMark/>
          </w:tcPr>
          <w:p w14:paraId="457CB92C"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4.95</w:t>
            </w:r>
          </w:p>
        </w:tc>
        <w:tc>
          <w:tcPr>
            <w:tcW w:w="1235" w:type="dxa"/>
            <w:noWrap/>
            <w:hideMark/>
          </w:tcPr>
          <w:p w14:paraId="5CD8B7AE"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0.12</w:t>
            </w:r>
          </w:p>
        </w:tc>
        <w:tc>
          <w:tcPr>
            <w:tcW w:w="1170" w:type="dxa"/>
            <w:noWrap/>
            <w:hideMark/>
          </w:tcPr>
          <w:p w14:paraId="010B813B"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0.000906</w:t>
            </w:r>
          </w:p>
        </w:tc>
        <w:tc>
          <w:tcPr>
            <w:tcW w:w="1350" w:type="dxa"/>
            <w:noWrap/>
            <w:hideMark/>
          </w:tcPr>
          <w:p w14:paraId="316960F1"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0.022760</w:t>
            </w:r>
          </w:p>
        </w:tc>
      </w:tr>
      <w:tr w:rsidR="009C3857" w:rsidRPr="00F179FA" w14:paraId="37E406C9" w14:textId="77777777" w:rsidTr="00F179FA">
        <w:trPr>
          <w:trHeight w:val="300"/>
        </w:trPr>
        <w:tc>
          <w:tcPr>
            <w:tcW w:w="1145" w:type="dxa"/>
            <w:noWrap/>
            <w:hideMark/>
          </w:tcPr>
          <w:p w14:paraId="7790BB7B"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06756472"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FOrb</w:t>
            </w:r>
            <w:proofErr w:type="spellEnd"/>
            <w:r w:rsidRPr="00F179FA">
              <w:rPr>
                <w:rFonts w:ascii="Calibri" w:eastAsia="Times New Roman" w:hAnsi="Calibri" w:cs="Calibri"/>
                <w:sz w:val="22"/>
                <w:szCs w:val="22"/>
                <w:lang w:val="en-CA"/>
              </w:rPr>
              <w:t xml:space="preserve"> r (Frontal Orbital Cortex Right)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r (Inferior Temporal Gyrus, temporooccipital part Right)</w:t>
            </w:r>
          </w:p>
        </w:tc>
        <w:tc>
          <w:tcPr>
            <w:tcW w:w="1710" w:type="dxa"/>
            <w:noWrap/>
            <w:hideMark/>
          </w:tcPr>
          <w:p w14:paraId="609B23C8"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4.52</w:t>
            </w:r>
          </w:p>
        </w:tc>
        <w:tc>
          <w:tcPr>
            <w:tcW w:w="1235" w:type="dxa"/>
            <w:noWrap/>
            <w:hideMark/>
          </w:tcPr>
          <w:p w14:paraId="3AB89C9A"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0.37</w:t>
            </w:r>
          </w:p>
        </w:tc>
        <w:tc>
          <w:tcPr>
            <w:tcW w:w="1170" w:type="dxa"/>
            <w:noWrap/>
            <w:hideMark/>
          </w:tcPr>
          <w:p w14:paraId="575C9DD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0.000013</w:t>
            </w:r>
          </w:p>
        </w:tc>
        <w:tc>
          <w:tcPr>
            <w:tcW w:w="1350" w:type="dxa"/>
            <w:noWrap/>
            <w:hideMark/>
          </w:tcPr>
          <w:p w14:paraId="171FBEB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0.002222</w:t>
            </w:r>
          </w:p>
        </w:tc>
      </w:tr>
      <w:tr w:rsidR="009C3857" w:rsidRPr="00F179FA" w14:paraId="1564E57F" w14:textId="77777777" w:rsidTr="00F179FA">
        <w:trPr>
          <w:trHeight w:val="300"/>
        </w:trPr>
        <w:tc>
          <w:tcPr>
            <w:tcW w:w="1145" w:type="dxa"/>
            <w:noWrap/>
            <w:hideMark/>
          </w:tcPr>
          <w:p w14:paraId="41E52F7A"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105B28B9"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TP l (Temporal Pole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pITG</w:t>
            </w:r>
            <w:proofErr w:type="spellEnd"/>
            <w:r w:rsidRPr="00F179FA">
              <w:rPr>
                <w:rFonts w:ascii="Calibri" w:eastAsia="Times New Roman" w:hAnsi="Calibri" w:cs="Calibri"/>
                <w:sz w:val="22"/>
                <w:szCs w:val="22"/>
                <w:lang w:val="en-CA"/>
              </w:rPr>
              <w:t xml:space="preserve"> l (Inferior Temporal Gyrus, posterior division Left)</w:t>
            </w:r>
          </w:p>
        </w:tc>
        <w:tc>
          <w:tcPr>
            <w:tcW w:w="1710" w:type="dxa"/>
            <w:noWrap/>
            <w:hideMark/>
          </w:tcPr>
          <w:p w14:paraId="14360D0A"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4.16</w:t>
            </w:r>
          </w:p>
        </w:tc>
        <w:tc>
          <w:tcPr>
            <w:tcW w:w="1235" w:type="dxa"/>
            <w:noWrap/>
            <w:hideMark/>
          </w:tcPr>
          <w:p w14:paraId="789EE536"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0.34</w:t>
            </w:r>
          </w:p>
        </w:tc>
        <w:tc>
          <w:tcPr>
            <w:tcW w:w="1170" w:type="dxa"/>
            <w:noWrap/>
            <w:hideMark/>
          </w:tcPr>
          <w:p w14:paraId="02CC4BBF"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0.000055</w:t>
            </w:r>
          </w:p>
        </w:tc>
        <w:tc>
          <w:tcPr>
            <w:tcW w:w="1350" w:type="dxa"/>
            <w:noWrap/>
            <w:hideMark/>
          </w:tcPr>
          <w:p w14:paraId="72828CEA"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0.009652</w:t>
            </w:r>
          </w:p>
        </w:tc>
      </w:tr>
      <w:tr w:rsidR="009C3857" w:rsidRPr="00F179FA" w14:paraId="6CEA6904" w14:textId="77777777" w:rsidTr="00F179FA">
        <w:trPr>
          <w:trHeight w:val="300"/>
        </w:trPr>
        <w:tc>
          <w:tcPr>
            <w:tcW w:w="1145" w:type="dxa"/>
            <w:noWrap/>
            <w:hideMark/>
          </w:tcPr>
          <w:p w14:paraId="5AC50689"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5398A7F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TP l (Temporal Pole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l (Inferior Temporal Gyrus, temporooccipital part Left)</w:t>
            </w:r>
          </w:p>
        </w:tc>
        <w:tc>
          <w:tcPr>
            <w:tcW w:w="1710" w:type="dxa"/>
            <w:noWrap/>
            <w:hideMark/>
          </w:tcPr>
          <w:p w14:paraId="22705B51"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3.92</w:t>
            </w:r>
          </w:p>
        </w:tc>
        <w:tc>
          <w:tcPr>
            <w:tcW w:w="1235" w:type="dxa"/>
            <w:noWrap/>
            <w:hideMark/>
          </w:tcPr>
          <w:p w14:paraId="4B6BE8D3"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0.32</w:t>
            </w:r>
          </w:p>
        </w:tc>
        <w:tc>
          <w:tcPr>
            <w:tcW w:w="1170" w:type="dxa"/>
            <w:noWrap/>
            <w:hideMark/>
          </w:tcPr>
          <w:p w14:paraId="05CFBB8D"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0.000133</w:t>
            </w:r>
          </w:p>
        </w:tc>
        <w:tc>
          <w:tcPr>
            <w:tcW w:w="1350" w:type="dxa"/>
            <w:noWrap/>
            <w:hideMark/>
          </w:tcPr>
          <w:p w14:paraId="0D5ABBFC"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0.011800</w:t>
            </w:r>
          </w:p>
        </w:tc>
      </w:tr>
      <w:tr w:rsidR="009C3857" w:rsidRPr="00F179FA" w14:paraId="58BA4231" w14:textId="77777777" w:rsidTr="00F179FA">
        <w:trPr>
          <w:trHeight w:val="300"/>
        </w:trPr>
        <w:tc>
          <w:tcPr>
            <w:tcW w:w="1145" w:type="dxa"/>
            <w:noWrap/>
            <w:hideMark/>
          </w:tcPr>
          <w:p w14:paraId="77CBC0AD"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5EABA136"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aMTG</w:t>
            </w:r>
            <w:proofErr w:type="spellEnd"/>
            <w:r w:rsidRPr="00F179FA">
              <w:rPr>
                <w:rFonts w:ascii="Calibri" w:eastAsia="Times New Roman" w:hAnsi="Calibri" w:cs="Calibri"/>
                <w:sz w:val="22"/>
                <w:szCs w:val="22"/>
                <w:lang w:val="en-CA"/>
              </w:rPr>
              <w:t xml:space="preserve"> r (Middle Temporal Gyrus, anterior division Right)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r (Inferior Temporal Gyrus, temporooccipital part Right)</w:t>
            </w:r>
          </w:p>
        </w:tc>
        <w:tc>
          <w:tcPr>
            <w:tcW w:w="1710" w:type="dxa"/>
            <w:noWrap/>
            <w:hideMark/>
          </w:tcPr>
          <w:p w14:paraId="795471E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3.82</w:t>
            </w:r>
          </w:p>
        </w:tc>
        <w:tc>
          <w:tcPr>
            <w:tcW w:w="1235" w:type="dxa"/>
            <w:noWrap/>
            <w:hideMark/>
          </w:tcPr>
          <w:p w14:paraId="37A28A3A"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0.32</w:t>
            </w:r>
          </w:p>
        </w:tc>
        <w:tc>
          <w:tcPr>
            <w:tcW w:w="1170" w:type="dxa"/>
            <w:noWrap/>
            <w:hideMark/>
          </w:tcPr>
          <w:p w14:paraId="719DAEB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0.000194</w:t>
            </w:r>
          </w:p>
        </w:tc>
        <w:tc>
          <w:tcPr>
            <w:tcW w:w="1350" w:type="dxa"/>
            <w:noWrap/>
            <w:hideMark/>
          </w:tcPr>
          <w:p w14:paraId="4944353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0.017174</w:t>
            </w:r>
          </w:p>
        </w:tc>
      </w:tr>
      <w:tr w:rsidR="009C3857" w:rsidRPr="00F179FA" w14:paraId="27C7FD19" w14:textId="77777777" w:rsidTr="00F179FA">
        <w:trPr>
          <w:trHeight w:val="300"/>
        </w:trPr>
        <w:tc>
          <w:tcPr>
            <w:tcW w:w="1145" w:type="dxa"/>
            <w:noWrap/>
            <w:hideMark/>
          </w:tcPr>
          <w:p w14:paraId="7C8A2904"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5B5468C6"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r (Middle Temporal Gyrus, posterior division Right)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r (Inferior Temporal Gyrus, temporooccipital part Right)</w:t>
            </w:r>
          </w:p>
        </w:tc>
        <w:tc>
          <w:tcPr>
            <w:tcW w:w="1710" w:type="dxa"/>
            <w:noWrap/>
            <w:hideMark/>
          </w:tcPr>
          <w:p w14:paraId="50446A8A"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2.93</w:t>
            </w:r>
          </w:p>
        </w:tc>
        <w:tc>
          <w:tcPr>
            <w:tcW w:w="1235" w:type="dxa"/>
            <w:noWrap/>
            <w:hideMark/>
          </w:tcPr>
          <w:p w14:paraId="6BB81E93"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1179E391"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0.003887</w:t>
            </w:r>
          </w:p>
        </w:tc>
        <w:tc>
          <w:tcPr>
            <w:tcW w:w="1350" w:type="dxa"/>
            <w:noWrap/>
            <w:hideMark/>
          </w:tcPr>
          <w:p w14:paraId="0C1BF66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0.076436</w:t>
            </w:r>
          </w:p>
        </w:tc>
      </w:tr>
      <w:tr w:rsidR="009C3857" w:rsidRPr="00F179FA" w14:paraId="5BF43F73" w14:textId="77777777" w:rsidTr="00F179FA">
        <w:trPr>
          <w:trHeight w:val="300"/>
        </w:trPr>
        <w:tc>
          <w:tcPr>
            <w:tcW w:w="1145" w:type="dxa"/>
            <w:noWrap/>
            <w:hideMark/>
          </w:tcPr>
          <w:p w14:paraId="3E456659"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07743C00"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aMTG</w:t>
            </w:r>
            <w:proofErr w:type="spellEnd"/>
            <w:r w:rsidRPr="00F179FA">
              <w:rPr>
                <w:rFonts w:ascii="Calibri" w:eastAsia="Times New Roman" w:hAnsi="Calibri" w:cs="Calibri"/>
                <w:sz w:val="22"/>
                <w:szCs w:val="22"/>
                <w:lang w:val="en-CA"/>
              </w:rPr>
              <w:t xml:space="preserve"> l (Middle Temporal Gyrus, anterior division Left) --- </w:t>
            </w:r>
            <w:proofErr w:type="spellStart"/>
            <w:r w:rsidRPr="00F179FA">
              <w:rPr>
                <w:rFonts w:ascii="Calibri" w:eastAsia="Times New Roman" w:hAnsi="Calibri" w:cs="Calibri"/>
                <w:sz w:val="22"/>
                <w:szCs w:val="22"/>
                <w:lang w:val="en-CA"/>
              </w:rPr>
              <w:t>pITG</w:t>
            </w:r>
            <w:proofErr w:type="spellEnd"/>
            <w:r w:rsidRPr="00F179FA">
              <w:rPr>
                <w:rFonts w:ascii="Calibri" w:eastAsia="Times New Roman" w:hAnsi="Calibri" w:cs="Calibri"/>
                <w:sz w:val="22"/>
                <w:szCs w:val="22"/>
                <w:lang w:val="en-CA"/>
              </w:rPr>
              <w:t xml:space="preserve"> l (Inferior Temporal Gyrus, posterior division Left)</w:t>
            </w:r>
          </w:p>
        </w:tc>
        <w:tc>
          <w:tcPr>
            <w:tcW w:w="1710" w:type="dxa"/>
            <w:noWrap/>
            <w:hideMark/>
          </w:tcPr>
          <w:p w14:paraId="112E9369"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3.06</w:t>
            </w:r>
          </w:p>
        </w:tc>
        <w:tc>
          <w:tcPr>
            <w:tcW w:w="1235" w:type="dxa"/>
            <w:noWrap/>
            <w:hideMark/>
          </w:tcPr>
          <w:p w14:paraId="42D9DA97"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3AA3BC9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0.002652</w:t>
            </w:r>
          </w:p>
        </w:tc>
        <w:tc>
          <w:tcPr>
            <w:tcW w:w="1350" w:type="dxa"/>
            <w:noWrap/>
            <w:hideMark/>
          </w:tcPr>
          <w:p w14:paraId="36865EEB"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0.078922</w:t>
            </w:r>
          </w:p>
        </w:tc>
      </w:tr>
      <w:tr w:rsidR="009C3857" w:rsidRPr="00F179FA" w14:paraId="43BEAC61" w14:textId="77777777" w:rsidTr="00F179FA">
        <w:trPr>
          <w:trHeight w:val="300"/>
        </w:trPr>
        <w:tc>
          <w:tcPr>
            <w:tcW w:w="1145" w:type="dxa"/>
            <w:noWrap/>
            <w:hideMark/>
          </w:tcPr>
          <w:p w14:paraId="44331610"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76E2443E"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l (Middle Temporal Gyrus, posterior division Left)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l (Inferior Temporal Gyrus, temporooccipital part Left)</w:t>
            </w:r>
          </w:p>
        </w:tc>
        <w:tc>
          <w:tcPr>
            <w:tcW w:w="1710" w:type="dxa"/>
            <w:noWrap/>
            <w:hideMark/>
          </w:tcPr>
          <w:p w14:paraId="6160F5F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2.65</w:t>
            </w:r>
          </w:p>
        </w:tc>
        <w:tc>
          <w:tcPr>
            <w:tcW w:w="1235" w:type="dxa"/>
            <w:noWrap/>
            <w:hideMark/>
          </w:tcPr>
          <w:p w14:paraId="5FC8A65F"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2FA379B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0.008989</w:t>
            </w:r>
          </w:p>
        </w:tc>
        <w:tc>
          <w:tcPr>
            <w:tcW w:w="1350" w:type="dxa"/>
            <w:noWrap/>
            <w:hideMark/>
          </w:tcPr>
          <w:p w14:paraId="2D80DD8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0.098847</w:t>
            </w:r>
          </w:p>
        </w:tc>
      </w:tr>
      <w:tr w:rsidR="009C3857" w:rsidRPr="00F179FA" w14:paraId="7D8F47FB" w14:textId="77777777" w:rsidTr="00F179FA">
        <w:trPr>
          <w:trHeight w:val="300"/>
        </w:trPr>
        <w:tc>
          <w:tcPr>
            <w:tcW w:w="1145" w:type="dxa"/>
            <w:noWrap/>
            <w:hideMark/>
          </w:tcPr>
          <w:p w14:paraId="04E7CB26"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4B693656"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pMTG</w:t>
            </w:r>
            <w:proofErr w:type="spellEnd"/>
            <w:r w:rsidRPr="00F179FA">
              <w:rPr>
                <w:rFonts w:ascii="Calibri" w:eastAsia="Times New Roman" w:hAnsi="Calibri" w:cs="Calibri"/>
                <w:sz w:val="22"/>
                <w:szCs w:val="22"/>
                <w:lang w:val="en-CA"/>
              </w:rPr>
              <w:t xml:space="preserve"> l (Middle Temporal Gyrus, posterior division Left)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r (Inferior Temporal Gyrus, temporooccipital part Right)</w:t>
            </w:r>
          </w:p>
        </w:tc>
        <w:tc>
          <w:tcPr>
            <w:tcW w:w="1710" w:type="dxa"/>
            <w:noWrap/>
            <w:hideMark/>
          </w:tcPr>
          <w:p w14:paraId="1E5670AA"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2.54</w:t>
            </w:r>
          </w:p>
        </w:tc>
        <w:tc>
          <w:tcPr>
            <w:tcW w:w="1235" w:type="dxa"/>
            <w:noWrap/>
            <w:hideMark/>
          </w:tcPr>
          <w:p w14:paraId="752CE10D"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55C2B1DF"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0.012001</w:t>
            </w:r>
          </w:p>
        </w:tc>
        <w:tc>
          <w:tcPr>
            <w:tcW w:w="1350" w:type="dxa"/>
            <w:noWrap/>
            <w:hideMark/>
          </w:tcPr>
          <w:p w14:paraId="292EA57C"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0.098847</w:t>
            </w:r>
          </w:p>
        </w:tc>
      </w:tr>
      <w:tr w:rsidR="009C3857" w:rsidRPr="00F179FA" w14:paraId="7848B7D4" w14:textId="77777777" w:rsidTr="00F179FA">
        <w:trPr>
          <w:trHeight w:val="300"/>
        </w:trPr>
        <w:tc>
          <w:tcPr>
            <w:tcW w:w="1145" w:type="dxa"/>
            <w:noWrap/>
            <w:hideMark/>
          </w:tcPr>
          <w:p w14:paraId="7CC96263"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54D07A0F"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SubCalC</w:t>
            </w:r>
            <w:proofErr w:type="spellEnd"/>
            <w:r w:rsidRPr="00F179FA">
              <w:rPr>
                <w:rFonts w:ascii="Calibri" w:eastAsia="Times New Roman" w:hAnsi="Calibri" w:cs="Calibri"/>
                <w:sz w:val="22"/>
                <w:szCs w:val="22"/>
                <w:lang w:val="en-CA"/>
              </w:rPr>
              <w:t xml:space="preserve"> (Subcallosal Cortex)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r (Inferior Temporal Gyrus, temporooccipital part Right)</w:t>
            </w:r>
          </w:p>
        </w:tc>
        <w:tc>
          <w:tcPr>
            <w:tcW w:w="1710" w:type="dxa"/>
            <w:noWrap/>
            <w:hideMark/>
          </w:tcPr>
          <w:p w14:paraId="5CE7624C"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2.58</w:t>
            </w:r>
          </w:p>
        </w:tc>
        <w:tc>
          <w:tcPr>
            <w:tcW w:w="1235" w:type="dxa"/>
            <w:noWrap/>
            <w:hideMark/>
          </w:tcPr>
          <w:p w14:paraId="33B2D713"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6EF1C918"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0.010957</w:t>
            </w:r>
          </w:p>
        </w:tc>
        <w:tc>
          <w:tcPr>
            <w:tcW w:w="1350" w:type="dxa"/>
            <w:noWrap/>
            <w:hideMark/>
          </w:tcPr>
          <w:p w14:paraId="4CBC8BB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0.114082</w:t>
            </w:r>
          </w:p>
        </w:tc>
      </w:tr>
      <w:tr w:rsidR="009C3857" w:rsidRPr="00F179FA" w14:paraId="30C714FA" w14:textId="77777777" w:rsidTr="00F179FA">
        <w:trPr>
          <w:trHeight w:val="300"/>
        </w:trPr>
        <w:tc>
          <w:tcPr>
            <w:tcW w:w="1145" w:type="dxa"/>
            <w:noWrap/>
            <w:hideMark/>
          </w:tcPr>
          <w:p w14:paraId="18C143BE"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49508FF0"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aMTG</w:t>
            </w:r>
            <w:proofErr w:type="spellEnd"/>
            <w:r w:rsidRPr="00F179FA">
              <w:rPr>
                <w:rFonts w:ascii="Calibri" w:eastAsia="Times New Roman" w:hAnsi="Calibri" w:cs="Calibri"/>
                <w:sz w:val="22"/>
                <w:szCs w:val="22"/>
                <w:lang w:val="en-CA"/>
              </w:rPr>
              <w:t xml:space="preserve"> l (Middle Temporal Gyrus, anterior division Left)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l (Inferior Temporal Gyrus, temporooccipital part Left)</w:t>
            </w:r>
          </w:p>
        </w:tc>
        <w:tc>
          <w:tcPr>
            <w:tcW w:w="1710" w:type="dxa"/>
            <w:noWrap/>
            <w:hideMark/>
          </w:tcPr>
          <w:p w14:paraId="32AEC1B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2.48</w:t>
            </w:r>
          </w:p>
        </w:tc>
        <w:tc>
          <w:tcPr>
            <w:tcW w:w="1235" w:type="dxa"/>
            <w:noWrap/>
            <w:hideMark/>
          </w:tcPr>
          <w:p w14:paraId="7549F639"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3177CEC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0.014150</w:t>
            </w:r>
          </w:p>
        </w:tc>
        <w:tc>
          <w:tcPr>
            <w:tcW w:w="1350" w:type="dxa"/>
            <w:noWrap/>
            <w:hideMark/>
          </w:tcPr>
          <w:p w14:paraId="5C43D17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0.147323</w:t>
            </w:r>
          </w:p>
        </w:tc>
      </w:tr>
      <w:tr w:rsidR="009C3857" w:rsidRPr="00F179FA" w14:paraId="3712A487" w14:textId="77777777" w:rsidTr="00F179FA">
        <w:trPr>
          <w:trHeight w:val="300"/>
        </w:trPr>
        <w:tc>
          <w:tcPr>
            <w:tcW w:w="1145" w:type="dxa"/>
            <w:noWrap/>
            <w:hideMark/>
          </w:tcPr>
          <w:p w14:paraId="607C7962"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22499825"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aMTG</w:t>
            </w:r>
            <w:proofErr w:type="spellEnd"/>
            <w:r w:rsidRPr="00F179FA">
              <w:rPr>
                <w:rFonts w:ascii="Calibri" w:eastAsia="Times New Roman" w:hAnsi="Calibri" w:cs="Calibri"/>
                <w:sz w:val="22"/>
                <w:szCs w:val="22"/>
                <w:lang w:val="en-CA"/>
              </w:rPr>
              <w:t xml:space="preserve"> l (Middle Temporal Gyrus, anterior division Left)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r (Inferior Temporal Gyrus, temporooccipital part Right)</w:t>
            </w:r>
          </w:p>
        </w:tc>
        <w:tc>
          <w:tcPr>
            <w:tcW w:w="1710" w:type="dxa"/>
            <w:noWrap/>
            <w:hideMark/>
          </w:tcPr>
          <w:p w14:paraId="7C5E7A5C"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2.33</w:t>
            </w:r>
          </w:p>
        </w:tc>
        <w:tc>
          <w:tcPr>
            <w:tcW w:w="1235" w:type="dxa"/>
            <w:noWrap/>
            <w:hideMark/>
          </w:tcPr>
          <w:p w14:paraId="4F892118"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5AC7715B"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0.021441</w:t>
            </w:r>
          </w:p>
        </w:tc>
        <w:tc>
          <w:tcPr>
            <w:tcW w:w="1350" w:type="dxa"/>
            <w:noWrap/>
            <w:hideMark/>
          </w:tcPr>
          <w:p w14:paraId="30548F8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0.158125</w:t>
            </w:r>
          </w:p>
        </w:tc>
      </w:tr>
      <w:tr w:rsidR="009C3857" w:rsidRPr="00F179FA" w14:paraId="15BCE0EA" w14:textId="77777777" w:rsidTr="00F179FA">
        <w:trPr>
          <w:trHeight w:val="300"/>
        </w:trPr>
        <w:tc>
          <w:tcPr>
            <w:tcW w:w="1145" w:type="dxa"/>
            <w:noWrap/>
            <w:hideMark/>
          </w:tcPr>
          <w:p w14:paraId="613EA642"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3B7D1C4D"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TP r (Temporal Pole Right)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r (Inferior Temporal Gyrus, temporooccipital part Right)</w:t>
            </w:r>
          </w:p>
        </w:tc>
        <w:tc>
          <w:tcPr>
            <w:tcW w:w="1710" w:type="dxa"/>
            <w:noWrap/>
            <w:hideMark/>
          </w:tcPr>
          <w:p w14:paraId="49B3862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2.68</w:t>
            </w:r>
          </w:p>
        </w:tc>
        <w:tc>
          <w:tcPr>
            <w:tcW w:w="1235" w:type="dxa"/>
            <w:noWrap/>
            <w:hideMark/>
          </w:tcPr>
          <w:p w14:paraId="072E20EC"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0FB1AB4B"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0.008230</w:t>
            </w:r>
          </w:p>
        </w:tc>
        <w:tc>
          <w:tcPr>
            <w:tcW w:w="1350" w:type="dxa"/>
            <w:noWrap/>
            <w:hideMark/>
          </w:tcPr>
          <w:p w14:paraId="2E052082"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0.192175</w:t>
            </w:r>
          </w:p>
        </w:tc>
      </w:tr>
      <w:tr w:rsidR="009C3857" w:rsidRPr="00F179FA" w14:paraId="5417D27C" w14:textId="77777777" w:rsidTr="00F179FA">
        <w:trPr>
          <w:trHeight w:val="300"/>
        </w:trPr>
        <w:tc>
          <w:tcPr>
            <w:tcW w:w="1145" w:type="dxa"/>
            <w:noWrap/>
            <w:hideMark/>
          </w:tcPr>
          <w:p w14:paraId="0A0D21A4"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34D03FA2"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TP r (Temporal Pole Right) --- </w:t>
            </w:r>
            <w:proofErr w:type="spellStart"/>
            <w:r w:rsidRPr="00F179FA">
              <w:rPr>
                <w:rFonts w:ascii="Calibri" w:eastAsia="Times New Roman" w:hAnsi="Calibri" w:cs="Calibri"/>
                <w:sz w:val="22"/>
                <w:szCs w:val="22"/>
                <w:lang w:val="en-CA"/>
              </w:rPr>
              <w:t>pITG</w:t>
            </w:r>
            <w:proofErr w:type="spellEnd"/>
            <w:r w:rsidRPr="00F179FA">
              <w:rPr>
                <w:rFonts w:ascii="Calibri" w:eastAsia="Times New Roman" w:hAnsi="Calibri" w:cs="Calibri"/>
                <w:sz w:val="22"/>
                <w:szCs w:val="22"/>
                <w:lang w:val="en-CA"/>
              </w:rPr>
              <w:t xml:space="preserve"> l (Inferior Temporal Gyrus, posterior division Left)</w:t>
            </w:r>
          </w:p>
        </w:tc>
        <w:tc>
          <w:tcPr>
            <w:tcW w:w="1710" w:type="dxa"/>
            <w:noWrap/>
            <w:hideMark/>
          </w:tcPr>
          <w:p w14:paraId="3426066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2.66</w:t>
            </w:r>
          </w:p>
        </w:tc>
        <w:tc>
          <w:tcPr>
            <w:tcW w:w="1235" w:type="dxa"/>
            <w:noWrap/>
            <w:hideMark/>
          </w:tcPr>
          <w:p w14:paraId="31CFEA51"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105D03EA"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0.008686</w:t>
            </w:r>
          </w:p>
        </w:tc>
        <w:tc>
          <w:tcPr>
            <w:tcW w:w="1350" w:type="dxa"/>
            <w:noWrap/>
            <w:hideMark/>
          </w:tcPr>
          <w:p w14:paraId="5B6BDD5B"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0.192175</w:t>
            </w:r>
          </w:p>
        </w:tc>
      </w:tr>
      <w:tr w:rsidR="009C3857" w:rsidRPr="00F179FA" w14:paraId="213EDE5B" w14:textId="77777777" w:rsidTr="00F179FA">
        <w:trPr>
          <w:trHeight w:val="300"/>
        </w:trPr>
        <w:tc>
          <w:tcPr>
            <w:tcW w:w="1145" w:type="dxa"/>
            <w:noWrap/>
            <w:hideMark/>
          </w:tcPr>
          <w:p w14:paraId="30F2C480"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6C693A17"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FOrb</w:t>
            </w:r>
            <w:proofErr w:type="spellEnd"/>
            <w:r w:rsidRPr="00F179FA">
              <w:rPr>
                <w:rFonts w:ascii="Calibri" w:eastAsia="Times New Roman" w:hAnsi="Calibri" w:cs="Calibri"/>
                <w:sz w:val="22"/>
                <w:szCs w:val="22"/>
                <w:lang w:val="en-CA"/>
              </w:rPr>
              <w:t xml:space="preserve"> r (Frontal Orbital Cortex Right) --- </w:t>
            </w:r>
            <w:proofErr w:type="spellStart"/>
            <w:r w:rsidRPr="00F179FA">
              <w:rPr>
                <w:rFonts w:ascii="Calibri" w:eastAsia="Times New Roman" w:hAnsi="Calibri" w:cs="Calibri"/>
                <w:sz w:val="22"/>
                <w:szCs w:val="22"/>
                <w:lang w:val="en-CA"/>
              </w:rPr>
              <w:t>pITG</w:t>
            </w:r>
            <w:proofErr w:type="spellEnd"/>
            <w:r w:rsidRPr="00F179FA">
              <w:rPr>
                <w:rFonts w:ascii="Calibri" w:eastAsia="Times New Roman" w:hAnsi="Calibri" w:cs="Calibri"/>
                <w:sz w:val="22"/>
                <w:szCs w:val="22"/>
                <w:lang w:val="en-CA"/>
              </w:rPr>
              <w:t xml:space="preserve"> l (Inferior Temporal Gyrus, posterior division Left)</w:t>
            </w:r>
          </w:p>
        </w:tc>
        <w:tc>
          <w:tcPr>
            <w:tcW w:w="1710" w:type="dxa"/>
            <w:noWrap/>
            <w:hideMark/>
          </w:tcPr>
          <w:p w14:paraId="1BE66B29"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2.87</w:t>
            </w:r>
          </w:p>
        </w:tc>
        <w:tc>
          <w:tcPr>
            <w:tcW w:w="1235" w:type="dxa"/>
            <w:noWrap/>
            <w:hideMark/>
          </w:tcPr>
          <w:p w14:paraId="71A9BF76"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1822FB38"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0.004684</w:t>
            </w:r>
          </w:p>
        </w:tc>
        <w:tc>
          <w:tcPr>
            <w:tcW w:w="1350" w:type="dxa"/>
            <w:noWrap/>
            <w:hideMark/>
          </w:tcPr>
          <w:p w14:paraId="110C55A9"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0.193730</w:t>
            </w:r>
          </w:p>
        </w:tc>
      </w:tr>
      <w:tr w:rsidR="009C3857" w:rsidRPr="00F179FA" w14:paraId="67603A76" w14:textId="77777777" w:rsidTr="00F179FA">
        <w:trPr>
          <w:trHeight w:val="300"/>
        </w:trPr>
        <w:tc>
          <w:tcPr>
            <w:tcW w:w="1145" w:type="dxa"/>
            <w:noWrap/>
            <w:hideMark/>
          </w:tcPr>
          <w:p w14:paraId="03E5181D"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06DAB5DA"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FOrb</w:t>
            </w:r>
            <w:proofErr w:type="spellEnd"/>
            <w:r w:rsidRPr="00F179FA">
              <w:rPr>
                <w:rFonts w:ascii="Calibri" w:eastAsia="Times New Roman" w:hAnsi="Calibri" w:cs="Calibri"/>
                <w:sz w:val="22"/>
                <w:szCs w:val="22"/>
                <w:lang w:val="en-CA"/>
              </w:rPr>
              <w:t xml:space="preserve"> r (Frontal Orbital Cortex Right)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l (Inferior Temporal Gyrus, temporooccipital part Left)</w:t>
            </w:r>
          </w:p>
        </w:tc>
        <w:tc>
          <w:tcPr>
            <w:tcW w:w="1710" w:type="dxa"/>
            <w:noWrap/>
            <w:hideMark/>
          </w:tcPr>
          <w:p w14:paraId="0F7F313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2.70</w:t>
            </w:r>
          </w:p>
        </w:tc>
        <w:tc>
          <w:tcPr>
            <w:tcW w:w="1235" w:type="dxa"/>
            <w:noWrap/>
            <w:hideMark/>
          </w:tcPr>
          <w:p w14:paraId="1D8F7CE5"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24B7315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0.007698</w:t>
            </w:r>
          </w:p>
        </w:tc>
        <w:tc>
          <w:tcPr>
            <w:tcW w:w="1350" w:type="dxa"/>
            <w:noWrap/>
            <w:hideMark/>
          </w:tcPr>
          <w:p w14:paraId="22EC8969"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0.193730</w:t>
            </w:r>
          </w:p>
        </w:tc>
      </w:tr>
      <w:tr w:rsidR="009C3857" w:rsidRPr="00F179FA" w14:paraId="34456706" w14:textId="77777777" w:rsidTr="00F179FA">
        <w:trPr>
          <w:trHeight w:val="300"/>
        </w:trPr>
        <w:tc>
          <w:tcPr>
            <w:tcW w:w="1145" w:type="dxa"/>
            <w:noWrap/>
            <w:hideMark/>
          </w:tcPr>
          <w:p w14:paraId="71AFBF58"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7E4C842F"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TP l (Temporal Pole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r (Inferior Temporal Gyrus, temporooccipital part Right)</w:t>
            </w:r>
          </w:p>
        </w:tc>
        <w:tc>
          <w:tcPr>
            <w:tcW w:w="1710" w:type="dxa"/>
            <w:noWrap/>
            <w:hideMark/>
          </w:tcPr>
          <w:p w14:paraId="5877EA98"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2.68</w:t>
            </w:r>
          </w:p>
        </w:tc>
        <w:tc>
          <w:tcPr>
            <w:tcW w:w="1235" w:type="dxa"/>
            <w:noWrap/>
            <w:hideMark/>
          </w:tcPr>
          <w:p w14:paraId="0B6FBC3D"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58951CAB"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0.008259</w:t>
            </w:r>
          </w:p>
        </w:tc>
        <w:tc>
          <w:tcPr>
            <w:tcW w:w="1350" w:type="dxa"/>
            <w:noWrap/>
            <w:hideMark/>
          </w:tcPr>
          <w:p w14:paraId="6B79A1E9"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0.210749</w:t>
            </w:r>
          </w:p>
        </w:tc>
      </w:tr>
      <w:tr w:rsidR="009C3857" w:rsidRPr="00F179FA" w14:paraId="02813B0E" w14:textId="77777777" w:rsidTr="00F179FA">
        <w:trPr>
          <w:trHeight w:val="300"/>
        </w:trPr>
        <w:tc>
          <w:tcPr>
            <w:tcW w:w="1145" w:type="dxa"/>
            <w:noWrap/>
            <w:hideMark/>
          </w:tcPr>
          <w:p w14:paraId="658E22ED"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18DEBE75"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SubCalC</w:t>
            </w:r>
            <w:proofErr w:type="spellEnd"/>
            <w:r w:rsidRPr="00F179FA">
              <w:rPr>
                <w:rFonts w:ascii="Calibri" w:eastAsia="Times New Roman" w:hAnsi="Calibri" w:cs="Calibri"/>
                <w:sz w:val="22"/>
                <w:szCs w:val="22"/>
                <w:lang w:val="en-CA"/>
              </w:rPr>
              <w:t xml:space="preserve"> (Subcallosal Cortex)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l (Inferior Temporal Gyrus, temporooccipital part Left)</w:t>
            </w:r>
          </w:p>
        </w:tc>
        <w:tc>
          <w:tcPr>
            <w:tcW w:w="1710" w:type="dxa"/>
            <w:noWrap/>
            <w:hideMark/>
          </w:tcPr>
          <w:p w14:paraId="343D589C"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2.01</w:t>
            </w:r>
          </w:p>
        </w:tc>
        <w:tc>
          <w:tcPr>
            <w:tcW w:w="1235" w:type="dxa"/>
            <w:noWrap/>
            <w:hideMark/>
          </w:tcPr>
          <w:p w14:paraId="307D24CD"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4BF994EE"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0.046800</w:t>
            </w:r>
          </w:p>
        </w:tc>
        <w:tc>
          <w:tcPr>
            <w:tcW w:w="1350" w:type="dxa"/>
            <w:noWrap/>
            <w:hideMark/>
          </w:tcPr>
          <w:p w14:paraId="40D33ABD"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0.232727</w:t>
            </w:r>
          </w:p>
        </w:tc>
      </w:tr>
      <w:tr w:rsidR="009C3857" w:rsidRPr="00F179FA" w14:paraId="26E501BA" w14:textId="77777777" w:rsidTr="00F179FA">
        <w:trPr>
          <w:trHeight w:val="300"/>
        </w:trPr>
        <w:tc>
          <w:tcPr>
            <w:tcW w:w="1145" w:type="dxa"/>
            <w:noWrap/>
            <w:hideMark/>
          </w:tcPr>
          <w:p w14:paraId="32C34C1F"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094C1869"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FOrb</w:t>
            </w:r>
            <w:proofErr w:type="spellEnd"/>
            <w:r w:rsidRPr="00F179FA">
              <w:rPr>
                <w:rFonts w:ascii="Calibri" w:eastAsia="Times New Roman" w:hAnsi="Calibri" w:cs="Calibri"/>
                <w:sz w:val="22"/>
                <w:szCs w:val="22"/>
                <w:lang w:val="en-CA"/>
              </w:rPr>
              <w:t xml:space="preserve"> l (Frontal Orbital Cortex Left)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l (Inferior Temporal Gyrus, temporooccipital part Left)</w:t>
            </w:r>
          </w:p>
        </w:tc>
        <w:tc>
          <w:tcPr>
            <w:tcW w:w="1710" w:type="dxa"/>
            <w:noWrap/>
            <w:hideMark/>
          </w:tcPr>
          <w:p w14:paraId="475121C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2.50</w:t>
            </w:r>
          </w:p>
        </w:tc>
        <w:tc>
          <w:tcPr>
            <w:tcW w:w="1235" w:type="dxa"/>
            <w:noWrap/>
            <w:hideMark/>
          </w:tcPr>
          <w:p w14:paraId="0E899A86"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4FF9C83E"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0.013595</w:t>
            </w:r>
          </w:p>
        </w:tc>
        <w:tc>
          <w:tcPr>
            <w:tcW w:w="1350" w:type="dxa"/>
            <w:noWrap/>
            <w:hideMark/>
          </w:tcPr>
          <w:p w14:paraId="3C83C9E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0.240632</w:t>
            </w:r>
          </w:p>
        </w:tc>
      </w:tr>
      <w:tr w:rsidR="009C3857" w:rsidRPr="00F179FA" w14:paraId="5CB82395" w14:textId="77777777" w:rsidTr="00F179FA">
        <w:trPr>
          <w:trHeight w:val="300"/>
        </w:trPr>
        <w:tc>
          <w:tcPr>
            <w:tcW w:w="1145" w:type="dxa"/>
            <w:noWrap/>
            <w:hideMark/>
          </w:tcPr>
          <w:p w14:paraId="3A800481"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5C398AB9"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FOrb</w:t>
            </w:r>
            <w:proofErr w:type="spellEnd"/>
            <w:r w:rsidRPr="00F179FA">
              <w:rPr>
                <w:rFonts w:ascii="Calibri" w:eastAsia="Times New Roman" w:hAnsi="Calibri" w:cs="Calibri"/>
                <w:sz w:val="22"/>
                <w:szCs w:val="22"/>
                <w:lang w:val="en-CA"/>
              </w:rPr>
              <w:t xml:space="preserve"> l (Frontal Orbital Cortex Left)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r (Inferior Temporal Gyrus, temporooccipital part Right)</w:t>
            </w:r>
          </w:p>
        </w:tc>
        <w:tc>
          <w:tcPr>
            <w:tcW w:w="1710" w:type="dxa"/>
            <w:noWrap/>
            <w:hideMark/>
          </w:tcPr>
          <w:p w14:paraId="268BCE7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2.32</w:t>
            </w:r>
          </w:p>
        </w:tc>
        <w:tc>
          <w:tcPr>
            <w:tcW w:w="1235" w:type="dxa"/>
            <w:noWrap/>
            <w:hideMark/>
          </w:tcPr>
          <w:p w14:paraId="5C7BD330"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1561C83C"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0.021974</w:t>
            </w:r>
          </w:p>
        </w:tc>
        <w:tc>
          <w:tcPr>
            <w:tcW w:w="1350" w:type="dxa"/>
            <w:noWrap/>
            <w:hideMark/>
          </w:tcPr>
          <w:p w14:paraId="634B5992"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0.299190</w:t>
            </w:r>
          </w:p>
        </w:tc>
      </w:tr>
      <w:tr w:rsidR="009C3857" w:rsidRPr="00F179FA" w14:paraId="588A90A3" w14:textId="77777777" w:rsidTr="00F179FA">
        <w:trPr>
          <w:trHeight w:val="300"/>
        </w:trPr>
        <w:tc>
          <w:tcPr>
            <w:tcW w:w="1145" w:type="dxa"/>
            <w:noWrap/>
            <w:hideMark/>
          </w:tcPr>
          <w:p w14:paraId="1F39FA66"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0E47EAC8"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aMTG</w:t>
            </w:r>
            <w:proofErr w:type="spellEnd"/>
            <w:r w:rsidRPr="00F179FA">
              <w:rPr>
                <w:rFonts w:ascii="Calibri" w:eastAsia="Times New Roman" w:hAnsi="Calibri" w:cs="Calibri"/>
                <w:sz w:val="22"/>
                <w:szCs w:val="22"/>
                <w:lang w:val="en-CA"/>
              </w:rPr>
              <w:t xml:space="preserve"> r (Middle Temporal Gyrus, anterior division Right) --- </w:t>
            </w:r>
            <w:proofErr w:type="spellStart"/>
            <w:r w:rsidRPr="00F179FA">
              <w:rPr>
                <w:rFonts w:ascii="Calibri" w:eastAsia="Times New Roman" w:hAnsi="Calibri" w:cs="Calibri"/>
                <w:sz w:val="22"/>
                <w:szCs w:val="22"/>
                <w:lang w:val="en-CA"/>
              </w:rPr>
              <w:t>pITG</w:t>
            </w:r>
            <w:proofErr w:type="spellEnd"/>
            <w:r w:rsidRPr="00F179FA">
              <w:rPr>
                <w:rFonts w:ascii="Calibri" w:eastAsia="Times New Roman" w:hAnsi="Calibri" w:cs="Calibri"/>
                <w:sz w:val="22"/>
                <w:szCs w:val="22"/>
                <w:lang w:val="en-CA"/>
              </w:rPr>
              <w:t xml:space="preserve"> l (Inferior Temporal Gyrus, posterior division Left)</w:t>
            </w:r>
          </w:p>
        </w:tc>
        <w:tc>
          <w:tcPr>
            <w:tcW w:w="1710" w:type="dxa"/>
            <w:noWrap/>
            <w:hideMark/>
          </w:tcPr>
          <w:p w14:paraId="7806B852"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2.41</w:t>
            </w:r>
          </w:p>
        </w:tc>
        <w:tc>
          <w:tcPr>
            <w:tcW w:w="1235" w:type="dxa"/>
            <w:noWrap/>
            <w:hideMark/>
          </w:tcPr>
          <w:p w14:paraId="34DA0E70"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2C68A0B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0.017172</w:t>
            </w:r>
          </w:p>
        </w:tc>
        <w:tc>
          <w:tcPr>
            <w:tcW w:w="1350" w:type="dxa"/>
            <w:noWrap/>
            <w:hideMark/>
          </w:tcPr>
          <w:p w14:paraId="44E9CDD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0.433710</w:t>
            </w:r>
          </w:p>
        </w:tc>
      </w:tr>
      <w:tr w:rsidR="009C3857" w:rsidRPr="00F179FA" w14:paraId="61D5977D" w14:textId="77777777" w:rsidTr="00F179FA">
        <w:trPr>
          <w:trHeight w:val="300"/>
        </w:trPr>
        <w:tc>
          <w:tcPr>
            <w:tcW w:w="1145" w:type="dxa"/>
            <w:noWrap/>
            <w:hideMark/>
          </w:tcPr>
          <w:p w14:paraId="56DBADC2"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44A5BE92"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aMTG</w:t>
            </w:r>
            <w:proofErr w:type="spellEnd"/>
            <w:r w:rsidRPr="00F179FA">
              <w:rPr>
                <w:rFonts w:ascii="Calibri" w:eastAsia="Times New Roman" w:hAnsi="Calibri" w:cs="Calibri"/>
                <w:sz w:val="22"/>
                <w:szCs w:val="22"/>
                <w:lang w:val="en-CA"/>
              </w:rPr>
              <w:t xml:space="preserve"> r (Middle Temporal Gyrus, anterior division Right)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l (Inferior Temporal Gyrus, temporooccipital part Left)</w:t>
            </w:r>
          </w:p>
        </w:tc>
        <w:tc>
          <w:tcPr>
            <w:tcW w:w="1710" w:type="dxa"/>
            <w:noWrap/>
            <w:hideMark/>
          </w:tcPr>
          <w:p w14:paraId="258CD1BD"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2.15</w:t>
            </w:r>
          </w:p>
        </w:tc>
        <w:tc>
          <w:tcPr>
            <w:tcW w:w="1235" w:type="dxa"/>
            <w:noWrap/>
            <w:hideMark/>
          </w:tcPr>
          <w:p w14:paraId="26570C50"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74802BEE"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0.033440</w:t>
            </w:r>
          </w:p>
        </w:tc>
        <w:tc>
          <w:tcPr>
            <w:tcW w:w="1350" w:type="dxa"/>
            <w:noWrap/>
            <w:hideMark/>
          </w:tcPr>
          <w:p w14:paraId="7422459D"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0.433710</w:t>
            </w:r>
          </w:p>
        </w:tc>
      </w:tr>
      <w:tr w:rsidR="009C3857" w:rsidRPr="00F179FA" w14:paraId="3A687C55" w14:textId="77777777" w:rsidTr="00F179FA">
        <w:trPr>
          <w:trHeight w:val="300"/>
        </w:trPr>
        <w:tc>
          <w:tcPr>
            <w:tcW w:w="1145" w:type="dxa"/>
            <w:noWrap/>
            <w:hideMark/>
          </w:tcPr>
          <w:p w14:paraId="5A216F3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8/190</w:t>
            </w:r>
          </w:p>
        </w:tc>
        <w:tc>
          <w:tcPr>
            <w:tcW w:w="4160" w:type="dxa"/>
            <w:noWrap/>
            <w:hideMark/>
          </w:tcPr>
          <w:p w14:paraId="4FB3DABB" w14:textId="77777777" w:rsidR="009C3857" w:rsidRPr="00F179FA" w:rsidRDefault="009C3857" w:rsidP="009C3857">
            <w:pPr>
              <w:rPr>
                <w:rFonts w:ascii="Calibri" w:eastAsia="Times New Roman" w:hAnsi="Calibri" w:cs="Calibri"/>
                <w:sz w:val="22"/>
                <w:szCs w:val="22"/>
                <w:lang w:val="en-CA"/>
              </w:rPr>
            </w:pPr>
          </w:p>
        </w:tc>
        <w:tc>
          <w:tcPr>
            <w:tcW w:w="1710" w:type="dxa"/>
            <w:noWrap/>
            <w:hideMark/>
          </w:tcPr>
          <w:p w14:paraId="41DB24A8"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3,144) = 5.70</w:t>
            </w:r>
          </w:p>
        </w:tc>
        <w:tc>
          <w:tcPr>
            <w:tcW w:w="1235" w:type="dxa"/>
            <w:noWrap/>
            <w:hideMark/>
          </w:tcPr>
          <w:p w14:paraId="0F1A0A0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0.11</w:t>
            </w:r>
          </w:p>
        </w:tc>
        <w:tc>
          <w:tcPr>
            <w:tcW w:w="1170" w:type="dxa"/>
            <w:noWrap/>
            <w:hideMark/>
          </w:tcPr>
          <w:p w14:paraId="74FEEBC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0.001023</w:t>
            </w:r>
          </w:p>
        </w:tc>
        <w:tc>
          <w:tcPr>
            <w:tcW w:w="1350" w:type="dxa"/>
            <w:noWrap/>
            <w:hideMark/>
          </w:tcPr>
          <w:p w14:paraId="72A83790"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0.022760</w:t>
            </w:r>
          </w:p>
        </w:tc>
      </w:tr>
      <w:tr w:rsidR="009C3857" w:rsidRPr="00F179FA" w14:paraId="3A358313" w14:textId="77777777" w:rsidTr="00F179FA">
        <w:trPr>
          <w:trHeight w:val="300"/>
        </w:trPr>
        <w:tc>
          <w:tcPr>
            <w:tcW w:w="1145" w:type="dxa"/>
            <w:noWrap/>
            <w:hideMark/>
          </w:tcPr>
          <w:p w14:paraId="5576ADCE"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44F6AB60"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pSMG</w:t>
            </w:r>
            <w:proofErr w:type="spellEnd"/>
            <w:r w:rsidRPr="00F179FA">
              <w:rPr>
                <w:rFonts w:ascii="Calibri" w:eastAsia="Times New Roman" w:hAnsi="Calibri" w:cs="Calibri"/>
                <w:sz w:val="22"/>
                <w:szCs w:val="22"/>
                <w:lang w:val="en-CA"/>
              </w:rPr>
              <w:t xml:space="preserve"> l (Supramarginal Gyrus, posterior division Left) --- </w:t>
            </w:r>
            <w:proofErr w:type="spellStart"/>
            <w:r w:rsidRPr="00F179FA">
              <w:rPr>
                <w:rFonts w:ascii="Calibri" w:eastAsia="Times New Roman" w:hAnsi="Calibri" w:cs="Calibri"/>
                <w:sz w:val="22"/>
                <w:szCs w:val="22"/>
                <w:lang w:val="en-CA"/>
              </w:rPr>
              <w:t>Precuneous</w:t>
            </w:r>
            <w:proofErr w:type="spell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Precuneous</w:t>
            </w:r>
            <w:proofErr w:type="spellEnd"/>
            <w:r w:rsidRPr="00F179FA">
              <w:rPr>
                <w:rFonts w:ascii="Calibri" w:eastAsia="Times New Roman" w:hAnsi="Calibri" w:cs="Calibri"/>
                <w:sz w:val="22"/>
                <w:szCs w:val="22"/>
                <w:lang w:val="en-CA"/>
              </w:rPr>
              <w:t xml:space="preserve"> Cortex)</w:t>
            </w:r>
          </w:p>
        </w:tc>
        <w:tc>
          <w:tcPr>
            <w:tcW w:w="1710" w:type="dxa"/>
            <w:noWrap/>
            <w:hideMark/>
          </w:tcPr>
          <w:p w14:paraId="46195F29"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4.14</w:t>
            </w:r>
          </w:p>
        </w:tc>
        <w:tc>
          <w:tcPr>
            <w:tcW w:w="1235" w:type="dxa"/>
            <w:noWrap/>
            <w:hideMark/>
          </w:tcPr>
          <w:p w14:paraId="56648734"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0.34</w:t>
            </w:r>
          </w:p>
        </w:tc>
        <w:tc>
          <w:tcPr>
            <w:tcW w:w="1170" w:type="dxa"/>
            <w:noWrap/>
            <w:hideMark/>
          </w:tcPr>
          <w:p w14:paraId="69A3B18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0.000059</w:t>
            </w:r>
          </w:p>
        </w:tc>
        <w:tc>
          <w:tcPr>
            <w:tcW w:w="1350" w:type="dxa"/>
            <w:noWrap/>
            <w:hideMark/>
          </w:tcPr>
          <w:p w14:paraId="47DE6780"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0.005206</w:t>
            </w:r>
          </w:p>
        </w:tc>
      </w:tr>
      <w:tr w:rsidR="009C3857" w:rsidRPr="00F179FA" w14:paraId="4C465665" w14:textId="77777777" w:rsidTr="00F179FA">
        <w:trPr>
          <w:trHeight w:val="300"/>
        </w:trPr>
        <w:tc>
          <w:tcPr>
            <w:tcW w:w="1145" w:type="dxa"/>
            <w:noWrap/>
            <w:hideMark/>
          </w:tcPr>
          <w:p w14:paraId="31F2471F"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369F3439"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pSMG</w:t>
            </w:r>
            <w:proofErr w:type="spellEnd"/>
            <w:r w:rsidRPr="00F179FA">
              <w:rPr>
                <w:rFonts w:ascii="Calibri" w:eastAsia="Times New Roman" w:hAnsi="Calibri" w:cs="Calibri"/>
                <w:sz w:val="22"/>
                <w:szCs w:val="22"/>
                <w:lang w:val="en-CA"/>
              </w:rPr>
              <w:t xml:space="preserve"> l (Supramarginal Gyrus, posterior division Left) --- PC (Cingulate Gyrus, posterior division)</w:t>
            </w:r>
          </w:p>
        </w:tc>
        <w:tc>
          <w:tcPr>
            <w:tcW w:w="1710" w:type="dxa"/>
            <w:noWrap/>
            <w:hideMark/>
          </w:tcPr>
          <w:p w14:paraId="14A33EE2"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3.08</w:t>
            </w:r>
          </w:p>
        </w:tc>
        <w:tc>
          <w:tcPr>
            <w:tcW w:w="1235" w:type="dxa"/>
            <w:noWrap/>
            <w:hideMark/>
          </w:tcPr>
          <w:p w14:paraId="55B02537"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619082E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0.002467</w:t>
            </w:r>
          </w:p>
        </w:tc>
        <w:tc>
          <w:tcPr>
            <w:tcW w:w="1350" w:type="dxa"/>
            <w:noWrap/>
            <w:hideMark/>
          </w:tcPr>
          <w:p w14:paraId="7FFA9C2D"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0.087333</w:t>
            </w:r>
          </w:p>
        </w:tc>
      </w:tr>
      <w:tr w:rsidR="009C3857" w:rsidRPr="00F179FA" w14:paraId="529FB9A8" w14:textId="77777777" w:rsidTr="00F179FA">
        <w:trPr>
          <w:trHeight w:val="300"/>
        </w:trPr>
        <w:tc>
          <w:tcPr>
            <w:tcW w:w="1145" w:type="dxa"/>
            <w:noWrap/>
            <w:hideMark/>
          </w:tcPr>
          <w:p w14:paraId="416D37AF"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15FE09FF"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pSMG</w:t>
            </w:r>
            <w:proofErr w:type="spellEnd"/>
            <w:r w:rsidRPr="00F179FA">
              <w:rPr>
                <w:rFonts w:ascii="Calibri" w:eastAsia="Times New Roman" w:hAnsi="Calibri" w:cs="Calibri"/>
                <w:sz w:val="22"/>
                <w:szCs w:val="22"/>
                <w:lang w:val="en-CA"/>
              </w:rPr>
              <w:t xml:space="preserve"> r (Supramarginal Gyrus, posterior division Right) --- </w:t>
            </w:r>
            <w:proofErr w:type="spellStart"/>
            <w:r w:rsidRPr="00F179FA">
              <w:rPr>
                <w:rFonts w:ascii="Calibri" w:eastAsia="Times New Roman" w:hAnsi="Calibri" w:cs="Calibri"/>
                <w:sz w:val="22"/>
                <w:szCs w:val="22"/>
                <w:lang w:val="en-CA"/>
              </w:rPr>
              <w:t>Precuneous</w:t>
            </w:r>
            <w:proofErr w:type="spell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Precuneous</w:t>
            </w:r>
            <w:proofErr w:type="spellEnd"/>
            <w:r w:rsidRPr="00F179FA">
              <w:rPr>
                <w:rFonts w:ascii="Calibri" w:eastAsia="Times New Roman" w:hAnsi="Calibri" w:cs="Calibri"/>
                <w:sz w:val="22"/>
                <w:szCs w:val="22"/>
                <w:lang w:val="en-CA"/>
              </w:rPr>
              <w:t xml:space="preserve"> Cortex)</w:t>
            </w:r>
          </w:p>
        </w:tc>
        <w:tc>
          <w:tcPr>
            <w:tcW w:w="1710" w:type="dxa"/>
            <w:noWrap/>
            <w:hideMark/>
          </w:tcPr>
          <w:p w14:paraId="4DD231CF"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3.12</w:t>
            </w:r>
          </w:p>
        </w:tc>
        <w:tc>
          <w:tcPr>
            <w:tcW w:w="1235" w:type="dxa"/>
            <w:noWrap/>
            <w:hideMark/>
          </w:tcPr>
          <w:p w14:paraId="13CDB88E"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562DD7B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0.002181</w:t>
            </w:r>
          </w:p>
        </w:tc>
        <w:tc>
          <w:tcPr>
            <w:tcW w:w="1350" w:type="dxa"/>
            <w:noWrap/>
            <w:hideMark/>
          </w:tcPr>
          <w:p w14:paraId="37B91678"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0.096489</w:t>
            </w:r>
          </w:p>
        </w:tc>
      </w:tr>
      <w:tr w:rsidR="009C3857" w:rsidRPr="00F179FA" w14:paraId="14BB68F7" w14:textId="77777777" w:rsidTr="00F179FA">
        <w:trPr>
          <w:trHeight w:val="300"/>
        </w:trPr>
        <w:tc>
          <w:tcPr>
            <w:tcW w:w="1145" w:type="dxa"/>
            <w:noWrap/>
            <w:hideMark/>
          </w:tcPr>
          <w:p w14:paraId="54A2477C" w14:textId="77777777" w:rsidR="009C3857" w:rsidRPr="00F179FA" w:rsidRDefault="009C3857" w:rsidP="009C3857">
            <w:pPr>
              <w:rPr>
                <w:rFonts w:ascii="Calibri" w:eastAsia="Times New Roman" w:hAnsi="Calibri" w:cs="Calibri"/>
                <w:sz w:val="22"/>
                <w:szCs w:val="22"/>
                <w:lang w:val="en-CA"/>
              </w:rPr>
            </w:pPr>
          </w:p>
        </w:tc>
        <w:tc>
          <w:tcPr>
            <w:tcW w:w="4160" w:type="dxa"/>
            <w:noWrap/>
            <w:hideMark/>
          </w:tcPr>
          <w:p w14:paraId="709D37A3"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pSMG</w:t>
            </w:r>
            <w:proofErr w:type="spellEnd"/>
            <w:r w:rsidRPr="00F179FA">
              <w:rPr>
                <w:rFonts w:ascii="Calibri" w:eastAsia="Times New Roman" w:hAnsi="Calibri" w:cs="Calibri"/>
                <w:sz w:val="22"/>
                <w:szCs w:val="22"/>
                <w:lang w:val="en-CA"/>
              </w:rPr>
              <w:t xml:space="preserve"> r (Supramarginal Gyrus, posterior division Right) --- PC (Cingulate Gyrus, posterior division)</w:t>
            </w:r>
          </w:p>
        </w:tc>
        <w:tc>
          <w:tcPr>
            <w:tcW w:w="1710" w:type="dxa"/>
            <w:noWrap/>
            <w:hideMark/>
          </w:tcPr>
          <w:p w14:paraId="5A6C4F04"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2.59</w:t>
            </w:r>
          </w:p>
        </w:tc>
        <w:tc>
          <w:tcPr>
            <w:tcW w:w="1235" w:type="dxa"/>
            <w:noWrap/>
            <w:hideMark/>
          </w:tcPr>
          <w:p w14:paraId="08202E63" w14:textId="77777777" w:rsidR="009C3857" w:rsidRPr="00F179FA" w:rsidRDefault="009C3857" w:rsidP="009C385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55A04EF3"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0.010535</w:t>
            </w:r>
          </w:p>
        </w:tc>
        <w:tc>
          <w:tcPr>
            <w:tcW w:w="1350" w:type="dxa"/>
            <w:noWrap/>
            <w:hideMark/>
          </w:tcPr>
          <w:p w14:paraId="0201A8F5"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0.116540</w:t>
            </w:r>
          </w:p>
        </w:tc>
      </w:tr>
      <w:tr w:rsidR="009C3857" w:rsidRPr="00F179FA" w14:paraId="72A0E7E8" w14:textId="77777777" w:rsidTr="00F179FA">
        <w:trPr>
          <w:trHeight w:val="300"/>
        </w:trPr>
        <w:tc>
          <w:tcPr>
            <w:tcW w:w="1145" w:type="dxa"/>
            <w:noWrap/>
            <w:hideMark/>
          </w:tcPr>
          <w:p w14:paraId="74B69AC7"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9/190</w:t>
            </w:r>
          </w:p>
        </w:tc>
        <w:tc>
          <w:tcPr>
            <w:tcW w:w="4160" w:type="dxa"/>
            <w:noWrap/>
            <w:hideMark/>
          </w:tcPr>
          <w:p w14:paraId="1C5CCD57" w14:textId="77777777" w:rsidR="009C3857" w:rsidRPr="00F179FA" w:rsidRDefault="009C3857" w:rsidP="009C3857">
            <w:pPr>
              <w:rPr>
                <w:rFonts w:ascii="Calibri" w:eastAsia="Times New Roman" w:hAnsi="Calibri" w:cs="Calibri"/>
                <w:sz w:val="22"/>
                <w:szCs w:val="22"/>
                <w:lang w:val="en-CA"/>
              </w:rPr>
            </w:pPr>
          </w:p>
        </w:tc>
        <w:tc>
          <w:tcPr>
            <w:tcW w:w="1710" w:type="dxa"/>
            <w:noWrap/>
            <w:hideMark/>
          </w:tcPr>
          <w:p w14:paraId="2F3E3EA0"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4.85</w:t>
            </w:r>
          </w:p>
        </w:tc>
        <w:tc>
          <w:tcPr>
            <w:tcW w:w="1235" w:type="dxa"/>
            <w:noWrap/>
            <w:hideMark/>
          </w:tcPr>
          <w:p w14:paraId="01F54690"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0.12</w:t>
            </w:r>
          </w:p>
        </w:tc>
        <w:tc>
          <w:tcPr>
            <w:tcW w:w="1170" w:type="dxa"/>
            <w:noWrap/>
            <w:hideMark/>
          </w:tcPr>
          <w:p w14:paraId="39A0ABE6"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0.001078</w:t>
            </w:r>
          </w:p>
        </w:tc>
        <w:tc>
          <w:tcPr>
            <w:tcW w:w="1350" w:type="dxa"/>
            <w:noWrap/>
            <w:hideMark/>
          </w:tcPr>
          <w:p w14:paraId="63EF6920" w14:textId="77777777" w:rsidR="009C3857" w:rsidRPr="00F179FA" w:rsidRDefault="009C3857" w:rsidP="009C3857">
            <w:pPr>
              <w:rPr>
                <w:rFonts w:ascii="Calibri" w:eastAsia="Times New Roman" w:hAnsi="Calibri" w:cs="Calibri"/>
                <w:sz w:val="22"/>
                <w:szCs w:val="22"/>
                <w:lang w:val="en-CA"/>
              </w:rPr>
            </w:pPr>
            <w:r w:rsidRPr="00F179FA">
              <w:rPr>
                <w:rFonts w:ascii="Calibri" w:eastAsia="Times New Roman" w:hAnsi="Calibri" w:cs="Calibri"/>
                <w:sz w:val="22"/>
                <w:szCs w:val="22"/>
                <w:lang w:val="en-CA"/>
              </w:rPr>
              <w:t>0.022760</w:t>
            </w:r>
          </w:p>
        </w:tc>
      </w:tr>
      <w:tr w:rsidR="00B65364" w:rsidRPr="00F179FA" w14:paraId="2D923BDB" w14:textId="77777777" w:rsidTr="00B65364">
        <w:trPr>
          <w:trHeight w:val="300"/>
        </w:trPr>
        <w:tc>
          <w:tcPr>
            <w:tcW w:w="1145" w:type="dxa"/>
            <w:noWrap/>
            <w:hideMark/>
          </w:tcPr>
          <w:p w14:paraId="21EDB614" w14:textId="77777777" w:rsidR="00B65364" w:rsidRPr="00F179FA" w:rsidRDefault="00B65364" w:rsidP="00B65364">
            <w:pPr>
              <w:rPr>
                <w:rFonts w:ascii="Calibri" w:eastAsia="Times New Roman" w:hAnsi="Calibri" w:cs="Calibri"/>
                <w:sz w:val="22"/>
                <w:szCs w:val="22"/>
                <w:lang w:val="en-CA"/>
              </w:rPr>
            </w:pPr>
          </w:p>
        </w:tc>
        <w:tc>
          <w:tcPr>
            <w:tcW w:w="4160" w:type="dxa"/>
            <w:noWrap/>
            <w:hideMark/>
          </w:tcPr>
          <w:p w14:paraId="376EEE6A" w14:textId="35B0EBA5" w:rsidR="00B65364" w:rsidRPr="00F179FA" w:rsidRDefault="00B65364" w:rsidP="00B6536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vmPFC</w:t>
            </w:r>
            <w:proofErr w:type="spellEnd"/>
            <w:r w:rsidRPr="00F179FA">
              <w:rPr>
                <w:rFonts w:ascii="Calibri" w:eastAsia="Times New Roman" w:hAnsi="Calibri" w:cs="Calibri"/>
                <w:sz w:val="22"/>
                <w:szCs w:val="22"/>
                <w:lang w:val="en-CA"/>
              </w:rPr>
              <w:t xml:space="preserve"> --- PI_R</w:t>
            </w:r>
          </w:p>
        </w:tc>
        <w:tc>
          <w:tcPr>
            <w:tcW w:w="1710" w:type="dxa"/>
            <w:noWrap/>
            <w:hideMark/>
          </w:tcPr>
          <w:p w14:paraId="35BD277C" w14:textId="00842B86" w:rsidR="00B65364" w:rsidRPr="00F179FA" w:rsidRDefault="00B65364" w:rsidP="00B6536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4.45</w:t>
            </w:r>
          </w:p>
        </w:tc>
        <w:tc>
          <w:tcPr>
            <w:tcW w:w="1235" w:type="dxa"/>
            <w:noWrap/>
            <w:hideMark/>
          </w:tcPr>
          <w:p w14:paraId="34A084C2" w14:textId="77777777" w:rsidR="00B65364" w:rsidRPr="00F179FA" w:rsidRDefault="00B65364" w:rsidP="00B6536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0.37</w:t>
            </w:r>
          </w:p>
        </w:tc>
        <w:tc>
          <w:tcPr>
            <w:tcW w:w="1170" w:type="dxa"/>
            <w:noWrap/>
            <w:hideMark/>
          </w:tcPr>
          <w:p w14:paraId="0D11CF9C" w14:textId="594DF76E"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0.000017</w:t>
            </w:r>
          </w:p>
        </w:tc>
        <w:tc>
          <w:tcPr>
            <w:tcW w:w="1350" w:type="dxa"/>
            <w:noWrap/>
          </w:tcPr>
          <w:p w14:paraId="7F5651EF" w14:textId="2B6F02EE" w:rsidR="00B65364" w:rsidRPr="00F179FA" w:rsidRDefault="00B65364" w:rsidP="00B65364">
            <w:pPr>
              <w:rPr>
                <w:rFonts w:ascii="Calibri" w:eastAsia="Times New Roman" w:hAnsi="Calibri" w:cs="Calibri"/>
                <w:sz w:val="22"/>
                <w:szCs w:val="22"/>
                <w:lang w:val="en-CA"/>
              </w:rPr>
            </w:pPr>
            <w:r w:rsidRPr="00B65364">
              <w:rPr>
                <w:rFonts w:ascii="Calibri" w:eastAsia="Times New Roman" w:hAnsi="Calibri" w:cs="Calibri"/>
                <w:sz w:val="22"/>
                <w:szCs w:val="22"/>
                <w:lang w:val="en-CA"/>
              </w:rPr>
              <w:t>0.003039</w:t>
            </w:r>
          </w:p>
        </w:tc>
      </w:tr>
      <w:tr w:rsidR="00B65364" w:rsidRPr="00F179FA" w14:paraId="183DD2A5" w14:textId="77777777" w:rsidTr="00F179FA">
        <w:trPr>
          <w:trHeight w:val="300"/>
        </w:trPr>
        <w:tc>
          <w:tcPr>
            <w:tcW w:w="1145" w:type="dxa"/>
            <w:noWrap/>
            <w:hideMark/>
          </w:tcPr>
          <w:p w14:paraId="5E0F07F7" w14:textId="77777777" w:rsidR="00B65364" w:rsidRPr="00F179FA" w:rsidRDefault="00B65364" w:rsidP="00B65364">
            <w:pPr>
              <w:rPr>
                <w:rFonts w:ascii="Calibri" w:eastAsia="Times New Roman" w:hAnsi="Calibri" w:cs="Calibri"/>
                <w:sz w:val="22"/>
                <w:szCs w:val="22"/>
                <w:lang w:val="en-CA"/>
              </w:rPr>
            </w:pPr>
          </w:p>
        </w:tc>
        <w:tc>
          <w:tcPr>
            <w:tcW w:w="4160" w:type="dxa"/>
            <w:noWrap/>
            <w:hideMark/>
          </w:tcPr>
          <w:p w14:paraId="01B16C8B"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r (Heschl's Gyrus Right)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0E9DD3DC" w14:textId="77777777" w:rsidR="00B65364" w:rsidRPr="00F179FA" w:rsidRDefault="00B65364" w:rsidP="00B6536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3.82</w:t>
            </w:r>
          </w:p>
        </w:tc>
        <w:tc>
          <w:tcPr>
            <w:tcW w:w="1235" w:type="dxa"/>
            <w:noWrap/>
            <w:hideMark/>
          </w:tcPr>
          <w:p w14:paraId="57D55DB7" w14:textId="77777777" w:rsidR="00B65364" w:rsidRPr="00F179FA" w:rsidRDefault="00B65364" w:rsidP="00B6536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0.32</w:t>
            </w:r>
          </w:p>
        </w:tc>
        <w:tc>
          <w:tcPr>
            <w:tcW w:w="1170" w:type="dxa"/>
            <w:noWrap/>
            <w:hideMark/>
          </w:tcPr>
          <w:p w14:paraId="2F790834"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0.000193</w:t>
            </w:r>
          </w:p>
        </w:tc>
        <w:tc>
          <w:tcPr>
            <w:tcW w:w="1350" w:type="dxa"/>
            <w:noWrap/>
            <w:hideMark/>
          </w:tcPr>
          <w:p w14:paraId="513C7ABF"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0.015433</w:t>
            </w:r>
          </w:p>
        </w:tc>
      </w:tr>
      <w:tr w:rsidR="00B65364" w:rsidRPr="00F179FA" w14:paraId="56C89E8D" w14:textId="77777777" w:rsidTr="00F179FA">
        <w:trPr>
          <w:trHeight w:val="300"/>
        </w:trPr>
        <w:tc>
          <w:tcPr>
            <w:tcW w:w="1145" w:type="dxa"/>
            <w:noWrap/>
            <w:hideMark/>
          </w:tcPr>
          <w:p w14:paraId="16C6D4F1" w14:textId="77777777" w:rsidR="00B65364" w:rsidRPr="00F179FA" w:rsidRDefault="00B65364" w:rsidP="00B65364">
            <w:pPr>
              <w:rPr>
                <w:rFonts w:ascii="Calibri" w:eastAsia="Times New Roman" w:hAnsi="Calibri" w:cs="Calibri"/>
                <w:sz w:val="22"/>
                <w:szCs w:val="22"/>
                <w:lang w:val="en-CA"/>
              </w:rPr>
            </w:pPr>
          </w:p>
        </w:tc>
        <w:tc>
          <w:tcPr>
            <w:tcW w:w="4160" w:type="dxa"/>
            <w:noWrap/>
            <w:hideMark/>
          </w:tcPr>
          <w:p w14:paraId="64E3E296"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r (Central Opercular Cortex Right)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157887CF" w14:textId="77777777" w:rsidR="00B65364" w:rsidRPr="00F179FA" w:rsidRDefault="00B65364" w:rsidP="00B6536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3.85</w:t>
            </w:r>
          </w:p>
        </w:tc>
        <w:tc>
          <w:tcPr>
            <w:tcW w:w="1235" w:type="dxa"/>
            <w:noWrap/>
            <w:hideMark/>
          </w:tcPr>
          <w:p w14:paraId="4BFED894" w14:textId="77777777" w:rsidR="00B65364" w:rsidRPr="00F179FA" w:rsidRDefault="00B65364" w:rsidP="00B6536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0.32</w:t>
            </w:r>
          </w:p>
        </w:tc>
        <w:tc>
          <w:tcPr>
            <w:tcW w:w="1170" w:type="dxa"/>
            <w:noWrap/>
            <w:hideMark/>
          </w:tcPr>
          <w:p w14:paraId="0AC79171"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0.000178</w:t>
            </w:r>
          </w:p>
        </w:tc>
        <w:tc>
          <w:tcPr>
            <w:tcW w:w="1350" w:type="dxa"/>
            <w:noWrap/>
            <w:hideMark/>
          </w:tcPr>
          <w:p w14:paraId="25235034"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0.015730</w:t>
            </w:r>
          </w:p>
        </w:tc>
      </w:tr>
      <w:tr w:rsidR="00B65364" w:rsidRPr="00F179FA" w14:paraId="6E8CC481" w14:textId="77777777" w:rsidTr="00F179FA">
        <w:trPr>
          <w:trHeight w:val="300"/>
        </w:trPr>
        <w:tc>
          <w:tcPr>
            <w:tcW w:w="1145" w:type="dxa"/>
            <w:noWrap/>
            <w:hideMark/>
          </w:tcPr>
          <w:p w14:paraId="697761E2" w14:textId="77777777" w:rsidR="00B65364" w:rsidRPr="00F179FA" w:rsidRDefault="00B65364" w:rsidP="00B65364">
            <w:pPr>
              <w:rPr>
                <w:rFonts w:ascii="Calibri" w:eastAsia="Times New Roman" w:hAnsi="Calibri" w:cs="Calibri"/>
                <w:sz w:val="22"/>
                <w:szCs w:val="22"/>
                <w:lang w:val="en-CA"/>
              </w:rPr>
            </w:pPr>
          </w:p>
        </w:tc>
        <w:tc>
          <w:tcPr>
            <w:tcW w:w="4160" w:type="dxa"/>
            <w:noWrap/>
            <w:hideMark/>
          </w:tcPr>
          <w:p w14:paraId="23F31310"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r (Central Opercular Cortex Right)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3F2F1F3C"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3.62</w:t>
            </w:r>
          </w:p>
        </w:tc>
        <w:tc>
          <w:tcPr>
            <w:tcW w:w="1235" w:type="dxa"/>
            <w:noWrap/>
            <w:hideMark/>
          </w:tcPr>
          <w:p w14:paraId="0DCE1325" w14:textId="77777777" w:rsidR="00B65364" w:rsidRPr="00F179FA" w:rsidRDefault="00B65364" w:rsidP="00B6536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.3</w:t>
            </w:r>
          </w:p>
        </w:tc>
        <w:tc>
          <w:tcPr>
            <w:tcW w:w="1170" w:type="dxa"/>
            <w:noWrap/>
            <w:hideMark/>
          </w:tcPr>
          <w:p w14:paraId="35C13DD2"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0.000409</w:t>
            </w:r>
          </w:p>
        </w:tc>
        <w:tc>
          <w:tcPr>
            <w:tcW w:w="1350" w:type="dxa"/>
            <w:noWrap/>
            <w:hideMark/>
          </w:tcPr>
          <w:p w14:paraId="516D70CA"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0.018086</w:t>
            </w:r>
          </w:p>
        </w:tc>
      </w:tr>
      <w:tr w:rsidR="00B65364" w:rsidRPr="00F179FA" w14:paraId="77946EFC" w14:textId="77777777" w:rsidTr="00F179FA">
        <w:trPr>
          <w:trHeight w:val="300"/>
        </w:trPr>
        <w:tc>
          <w:tcPr>
            <w:tcW w:w="1145" w:type="dxa"/>
            <w:noWrap/>
            <w:hideMark/>
          </w:tcPr>
          <w:p w14:paraId="295B81E0" w14:textId="77777777" w:rsidR="00B65364" w:rsidRPr="00F179FA" w:rsidRDefault="00B65364" w:rsidP="00B65364">
            <w:pPr>
              <w:rPr>
                <w:rFonts w:ascii="Calibri" w:eastAsia="Times New Roman" w:hAnsi="Calibri" w:cs="Calibri"/>
                <w:sz w:val="22"/>
                <w:szCs w:val="22"/>
                <w:lang w:val="en-CA"/>
              </w:rPr>
            </w:pPr>
          </w:p>
        </w:tc>
        <w:tc>
          <w:tcPr>
            <w:tcW w:w="4160" w:type="dxa"/>
            <w:noWrap/>
            <w:hideMark/>
          </w:tcPr>
          <w:p w14:paraId="36922F57"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FP l (Frontal Pole Left)</w:t>
            </w:r>
          </w:p>
        </w:tc>
        <w:tc>
          <w:tcPr>
            <w:tcW w:w="1710" w:type="dxa"/>
            <w:noWrap/>
            <w:hideMark/>
          </w:tcPr>
          <w:p w14:paraId="212EE297"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3.39</w:t>
            </w:r>
          </w:p>
        </w:tc>
        <w:tc>
          <w:tcPr>
            <w:tcW w:w="1235" w:type="dxa"/>
            <w:noWrap/>
            <w:hideMark/>
          </w:tcPr>
          <w:p w14:paraId="1EB7875C" w14:textId="77777777" w:rsidR="00B65364" w:rsidRPr="00F179FA" w:rsidRDefault="00B65364" w:rsidP="00B6536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0.28</w:t>
            </w:r>
          </w:p>
        </w:tc>
        <w:tc>
          <w:tcPr>
            <w:tcW w:w="1170" w:type="dxa"/>
            <w:noWrap/>
            <w:hideMark/>
          </w:tcPr>
          <w:p w14:paraId="01D0995C"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0.000888</w:t>
            </w:r>
          </w:p>
        </w:tc>
        <w:tc>
          <w:tcPr>
            <w:tcW w:w="1350" w:type="dxa"/>
            <w:noWrap/>
            <w:hideMark/>
          </w:tcPr>
          <w:p w14:paraId="3A981618"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0.039309</w:t>
            </w:r>
          </w:p>
        </w:tc>
      </w:tr>
      <w:tr w:rsidR="00B65364" w:rsidRPr="00F179FA" w14:paraId="17F2CA2C" w14:textId="77777777" w:rsidTr="00F179FA">
        <w:trPr>
          <w:trHeight w:val="300"/>
        </w:trPr>
        <w:tc>
          <w:tcPr>
            <w:tcW w:w="1145" w:type="dxa"/>
            <w:noWrap/>
            <w:hideMark/>
          </w:tcPr>
          <w:p w14:paraId="1472A958" w14:textId="77777777" w:rsidR="00B65364" w:rsidRPr="00F179FA" w:rsidRDefault="00B65364" w:rsidP="00B65364">
            <w:pPr>
              <w:rPr>
                <w:rFonts w:ascii="Calibri" w:eastAsia="Times New Roman" w:hAnsi="Calibri" w:cs="Calibri"/>
                <w:sz w:val="22"/>
                <w:szCs w:val="22"/>
                <w:lang w:val="en-CA"/>
              </w:rPr>
            </w:pPr>
          </w:p>
        </w:tc>
        <w:tc>
          <w:tcPr>
            <w:tcW w:w="4160" w:type="dxa"/>
            <w:noWrap/>
            <w:hideMark/>
          </w:tcPr>
          <w:p w14:paraId="0DD748BF"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CO r (Central Opercular Cortex Right) --- FP l (Frontal Pole Left)</w:t>
            </w:r>
          </w:p>
        </w:tc>
        <w:tc>
          <w:tcPr>
            <w:tcW w:w="1710" w:type="dxa"/>
            <w:noWrap/>
            <w:hideMark/>
          </w:tcPr>
          <w:p w14:paraId="170E8E92"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2.99</w:t>
            </w:r>
          </w:p>
        </w:tc>
        <w:tc>
          <w:tcPr>
            <w:tcW w:w="1235" w:type="dxa"/>
            <w:noWrap/>
            <w:hideMark/>
          </w:tcPr>
          <w:p w14:paraId="24803FF2" w14:textId="77777777" w:rsidR="00B65364" w:rsidRPr="00F179FA" w:rsidRDefault="00B65364" w:rsidP="00B6536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6721F6A3"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0.003319</w:t>
            </w:r>
          </w:p>
        </w:tc>
        <w:tc>
          <w:tcPr>
            <w:tcW w:w="1350" w:type="dxa"/>
            <w:noWrap/>
            <w:hideMark/>
          </w:tcPr>
          <w:p w14:paraId="1CFFAF3F"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0.082548</w:t>
            </w:r>
          </w:p>
        </w:tc>
      </w:tr>
      <w:tr w:rsidR="00B65364" w:rsidRPr="00F179FA" w14:paraId="634D76BC" w14:textId="77777777" w:rsidTr="00F179FA">
        <w:trPr>
          <w:trHeight w:val="300"/>
        </w:trPr>
        <w:tc>
          <w:tcPr>
            <w:tcW w:w="1145" w:type="dxa"/>
            <w:noWrap/>
            <w:hideMark/>
          </w:tcPr>
          <w:p w14:paraId="5842BBFF" w14:textId="77777777" w:rsidR="00B65364" w:rsidRPr="00F179FA" w:rsidRDefault="00B65364" w:rsidP="00B65364">
            <w:pPr>
              <w:rPr>
                <w:rFonts w:ascii="Calibri" w:eastAsia="Times New Roman" w:hAnsi="Calibri" w:cs="Calibri"/>
                <w:sz w:val="22"/>
                <w:szCs w:val="22"/>
                <w:lang w:val="en-CA"/>
              </w:rPr>
            </w:pPr>
          </w:p>
        </w:tc>
        <w:tc>
          <w:tcPr>
            <w:tcW w:w="4160" w:type="dxa"/>
            <w:noWrap/>
            <w:hideMark/>
          </w:tcPr>
          <w:p w14:paraId="13330074"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l (Central Opercular Cortex Left)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26A51B50"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3.15</w:t>
            </w:r>
          </w:p>
        </w:tc>
        <w:tc>
          <w:tcPr>
            <w:tcW w:w="1235" w:type="dxa"/>
            <w:noWrap/>
            <w:hideMark/>
          </w:tcPr>
          <w:p w14:paraId="2715963E" w14:textId="77777777" w:rsidR="00B65364" w:rsidRPr="00F179FA" w:rsidRDefault="00B65364" w:rsidP="00B6536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02319B9F"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0.001994</w:t>
            </w:r>
          </w:p>
        </w:tc>
        <w:tc>
          <w:tcPr>
            <w:tcW w:w="1350" w:type="dxa"/>
            <w:noWrap/>
            <w:hideMark/>
          </w:tcPr>
          <w:p w14:paraId="442BE719"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0.113852</w:t>
            </w:r>
          </w:p>
        </w:tc>
      </w:tr>
      <w:tr w:rsidR="00B65364" w:rsidRPr="00F179FA" w14:paraId="2C1D60B8" w14:textId="77777777" w:rsidTr="00F179FA">
        <w:trPr>
          <w:trHeight w:val="300"/>
        </w:trPr>
        <w:tc>
          <w:tcPr>
            <w:tcW w:w="1145" w:type="dxa"/>
            <w:noWrap/>
            <w:hideMark/>
          </w:tcPr>
          <w:p w14:paraId="2DD0F42C" w14:textId="77777777" w:rsidR="00B65364" w:rsidRPr="00F179FA" w:rsidRDefault="00B65364" w:rsidP="00B65364">
            <w:pPr>
              <w:rPr>
                <w:rFonts w:ascii="Calibri" w:eastAsia="Times New Roman" w:hAnsi="Calibri" w:cs="Calibri"/>
                <w:sz w:val="22"/>
                <w:szCs w:val="22"/>
                <w:lang w:val="en-CA"/>
              </w:rPr>
            </w:pPr>
          </w:p>
        </w:tc>
        <w:tc>
          <w:tcPr>
            <w:tcW w:w="4160" w:type="dxa"/>
            <w:noWrap/>
            <w:hideMark/>
          </w:tcPr>
          <w:p w14:paraId="443408B6"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l (Central Opercular Cortex Left)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1B3F07F5" w14:textId="77777777" w:rsidR="00B65364" w:rsidRPr="00F179FA" w:rsidRDefault="00B65364" w:rsidP="00B6536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3.14</w:t>
            </w:r>
          </w:p>
        </w:tc>
        <w:tc>
          <w:tcPr>
            <w:tcW w:w="1235" w:type="dxa"/>
            <w:noWrap/>
            <w:hideMark/>
          </w:tcPr>
          <w:p w14:paraId="5C2113AD" w14:textId="77777777" w:rsidR="00B65364" w:rsidRPr="00F179FA" w:rsidRDefault="00B65364" w:rsidP="00B6536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7BFCAD3C"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0.002034</w:t>
            </w:r>
          </w:p>
        </w:tc>
        <w:tc>
          <w:tcPr>
            <w:tcW w:w="1350" w:type="dxa"/>
            <w:noWrap/>
            <w:hideMark/>
          </w:tcPr>
          <w:p w14:paraId="278ECB63" w14:textId="77777777" w:rsidR="00B65364" w:rsidRPr="00F179FA" w:rsidRDefault="00B65364" w:rsidP="00B65364">
            <w:pPr>
              <w:rPr>
                <w:rFonts w:ascii="Calibri" w:eastAsia="Times New Roman" w:hAnsi="Calibri" w:cs="Calibri"/>
                <w:sz w:val="22"/>
                <w:szCs w:val="22"/>
                <w:lang w:val="en-CA"/>
              </w:rPr>
            </w:pPr>
            <w:r w:rsidRPr="00F179FA">
              <w:rPr>
                <w:rFonts w:ascii="Calibri" w:eastAsia="Times New Roman" w:hAnsi="Calibri" w:cs="Calibri"/>
                <w:sz w:val="22"/>
                <w:szCs w:val="22"/>
                <w:lang w:val="en-CA"/>
              </w:rPr>
              <w:t>0.113852</w:t>
            </w:r>
          </w:p>
        </w:tc>
      </w:tr>
      <w:tr w:rsidR="003355CB" w:rsidRPr="00F179FA" w14:paraId="59A9B021" w14:textId="77777777" w:rsidTr="003355CB">
        <w:trPr>
          <w:trHeight w:val="300"/>
        </w:trPr>
        <w:tc>
          <w:tcPr>
            <w:tcW w:w="1145" w:type="dxa"/>
            <w:noWrap/>
            <w:hideMark/>
          </w:tcPr>
          <w:p w14:paraId="7E143ED1"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69BADF2B" w14:textId="5B0CD285"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vmPFC</w:t>
            </w:r>
            <w:proofErr w:type="spellEnd"/>
            <w:r w:rsidRPr="00F179FA">
              <w:rPr>
                <w:rFonts w:ascii="Calibri" w:eastAsia="Times New Roman" w:hAnsi="Calibri" w:cs="Calibri"/>
                <w:sz w:val="22"/>
                <w:szCs w:val="22"/>
                <w:lang w:val="en-CA"/>
              </w:rPr>
              <w:t xml:space="preserve"> --- PI_L</w:t>
            </w:r>
          </w:p>
        </w:tc>
        <w:tc>
          <w:tcPr>
            <w:tcW w:w="1710" w:type="dxa"/>
            <w:noWrap/>
            <w:hideMark/>
          </w:tcPr>
          <w:p w14:paraId="41106F94" w14:textId="1272C540"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2.89</w:t>
            </w:r>
          </w:p>
        </w:tc>
        <w:tc>
          <w:tcPr>
            <w:tcW w:w="1235" w:type="dxa"/>
            <w:noWrap/>
            <w:hideMark/>
          </w:tcPr>
          <w:p w14:paraId="2E955D61"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tcPr>
          <w:p w14:paraId="332C1932" w14:textId="0A8A67C3"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0.004428</w:t>
            </w:r>
          </w:p>
        </w:tc>
        <w:tc>
          <w:tcPr>
            <w:tcW w:w="1350" w:type="dxa"/>
            <w:noWrap/>
          </w:tcPr>
          <w:p w14:paraId="3DCF6D87" w14:textId="4E1A8E95" w:rsidR="003355CB" w:rsidRPr="00F179FA" w:rsidRDefault="00E03866" w:rsidP="003355CB">
            <w:pPr>
              <w:rPr>
                <w:rFonts w:ascii="Calibri" w:eastAsia="Times New Roman" w:hAnsi="Calibri" w:cs="Calibri"/>
                <w:sz w:val="22"/>
                <w:szCs w:val="22"/>
                <w:lang w:val="en-CA"/>
              </w:rPr>
            </w:pPr>
            <w:r w:rsidRPr="00E03866">
              <w:rPr>
                <w:rFonts w:ascii="Calibri" w:eastAsia="Times New Roman" w:hAnsi="Calibri" w:cs="Calibri"/>
                <w:sz w:val="22"/>
                <w:szCs w:val="22"/>
                <w:lang w:val="en-CA"/>
              </w:rPr>
              <w:t>0.130630</w:t>
            </w:r>
          </w:p>
        </w:tc>
      </w:tr>
      <w:tr w:rsidR="003355CB" w:rsidRPr="00F179FA" w14:paraId="6EA0DC87" w14:textId="77777777" w:rsidTr="00F179FA">
        <w:trPr>
          <w:trHeight w:val="300"/>
        </w:trPr>
        <w:tc>
          <w:tcPr>
            <w:tcW w:w="1145" w:type="dxa"/>
            <w:noWrap/>
            <w:hideMark/>
          </w:tcPr>
          <w:p w14:paraId="5DD6C4E4"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134C560B"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r (Central Opercular Cortex Right)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r (Paracingulate Gyrus Right)</w:t>
            </w:r>
          </w:p>
        </w:tc>
        <w:tc>
          <w:tcPr>
            <w:tcW w:w="1710" w:type="dxa"/>
            <w:noWrap/>
            <w:hideMark/>
          </w:tcPr>
          <w:p w14:paraId="728D9718"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2.30</w:t>
            </w:r>
          </w:p>
        </w:tc>
        <w:tc>
          <w:tcPr>
            <w:tcW w:w="1235" w:type="dxa"/>
            <w:noWrap/>
            <w:hideMark/>
          </w:tcPr>
          <w:p w14:paraId="3CEA6F47"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08BBBE81"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0.022727</w:t>
            </w:r>
          </w:p>
        </w:tc>
        <w:tc>
          <w:tcPr>
            <w:tcW w:w="1350" w:type="dxa"/>
            <w:noWrap/>
            <w:hideMark/>
          </w:tcPr>
          <w:p w14:paraId="258807D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0.153919</w:t>
            </w:r>
          </w:p>
        </w:tc>
      </w:tr>
      <w:tr w:rsidR="003355CB" w:rsidRPr="00F179FA" w14:paraId="126218BB" w14:textId="77777777" w:rsidTr="00F179FA">
        <w:trPr>
          <w:trHeight w:val="300"/>
        </w:trPr>
        <w:tc>
          <w:tcPr>
            <w:tcW w:w="1145" w:type="dxa"/>
            <w:noWrap/>
            <w:hideMark/>
          </w:tcPr>
          <w:p w14:paraId="2C390DB2"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23CF39A9"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PO r (Parietal Operculum Cortex Right)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5FE3D39F" w14:textId="77777777"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3.16</w:t>
            </w:r>
          </w:p>
        </w:tc>
        <w:tc>
          <w:tcPr>
            <w:tcW w:w="1235" w:type="dxa"/>
            <w:noWrap/>
            <w:hideMark/>
          </w:tcPr>
          <w:p w14:paraId="423A62B0"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54E8D14E"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0.001920</w:t>
            </w:r>
          </w:p>
        </w:tc>
        <w:tc>
          <w:tcPr>
            <w:tcW w:w="1350" w:type="dxa"/>
            <w:noWrap/>
            <w:hideMark/>
          </w:tcPr>
          <w:p w14:paraId="02B26F3D"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0.158220</w:t>
            </w:r>
          </w:p>
        </w:tc>
      </w:tr>
      <w:tr w:rsidR="003355CB" w:rsidRPr="00F179FA" w14:paraId="52A5C56F" w14:textId="77777777" w:rsidTr="00F179FA">
        <w:trPr>
          <w:trHeight w:val="300"/>
        </w:trPr>
        <w:tc>
          <w:tcPr>
            <w:tcW w:w="1145" w:type="dxa"/>
            <w:noWrap/>
            <w:hideMark/>
          </w:tcPr>
          <w:p w14:paraId="585B7FCC"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494298FD"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r (Superior Temporal Gyrus, anterior division Right)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1AF4009F" w14:textId="77777777"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3.04</w:t>
            </w:r>
          </w:p>
        </w:tc>
        <w:tc>
          <w:tcPr>
            <w:tcW w:w="1235" w:type="dxa"/>
            <w:noWrap/>
            <w:hideMark/>
          </w:tcPr>
          <w:p w14:paraId="1DC89E05"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3462D985"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0.002841</w:t>
            </w:r>
          </w:p>
        </w:tc>
        <w:tc>
          <w:tcPr>
            <w:tcW w:w="1350" w:type="dxa"/>
            <w:noWrap/>
            <w:hideMark/>
          </w:tcPr>
          <w:p w14:paraId="4F3F8388"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0.167616</w:t>
            </w:r>
          </w:p>
        </w:tc>
      </w:tr>
      <w:tr w:rsidR="003355CB" w:rsidRPr="00F179FA" w14:paraId="60735BB9" w14:textId="77777777" w:rsidTr="00F179FA">
        <w:trPr>
          <w:trHeight w:val="300"/>
        </w:trPr>
        <w:tc>
          <w:tcPr>
            <w:tcW w:w="1145" w:type="dxa"/>
            <w:noWrap/>
            <w:hideMark/>
          </w:tcPr>
          <w:p w14:paraId="3C9402AC"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1537680A"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r (Superior Temporal Gyrus, posterior division Right)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099EFC29" w14:textId="77777777"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2.59</w:t>
            </w:r>
          </w:p>
        </w:tc>
        <w:tc>
          <w:tcPr>
            <w:tcW w:w="1235" w:type="dxa"/>
            <w:noWrap/>
            <w:hideMark/>
          </w:tcPr>
          <w:p w14:paraId="333C7109"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30C92C54"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0.010644</w:t>
            </w:r>
          </w:p>
        </w:tc>
        <w:tc>
          <w:tcPr>
            <w:tcW w:w="1350" w:type="dxa"/>
            <w:noWrap/>
            <w:hideMark/>
          </w:tcPr>
          <w:p w14:paraId="30B665FD"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0.209325</w:t>
            </w:r>
          </w:p>
        </w:tc>
      </w:tr>
      <w:tr w:rsidR="003355CB" w:rsidRPr="00F179FA" w14:paraId="15FC64D8" w14:textId="77777777" w:rsidTr="00F179FA">
        <w:trPr>
          <w:trHeight w:val="300"/>
        </w:trPr>
        <w:tc>
          <w:tcPr>
            <w:tcW w:w="1145" w:type="dxa"/>
            <w:noWrap/>
            <w:hideMark/>
          </w:tcPr>
          <w:p w14:paraId="4492A69E"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490ED024"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PI_R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r (Paracingulate Gyrus Right)</w:t>
            </w:r>
          </w:p>
        </w:tc>
        <w:tc>
          <w:tcPr>
            <w:tcW w:w="1710" w:type="dxa"/>
            <w:noWrap/>
            <w:hideMark/>
          </w:tcPr>
          <w:p w14:paraId="5853DFA0"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2.23</w:t>
            </w:r>
          </w:p>
        </w:tc>
        <w:tc>
          <w:tcPr>
            <w:tcW w:w="1235" w:type="dxa"/>
            <w:noWrap/>
            <w:hideMark/>
          </w:tcPr>
          <w:p w14:paraId="24B6E235"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1710C00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0.027399</w:t>
            </w:r>
          </w:p>
        </w:tc>
        <w:tc>
          <w:tcPr>
            <w:tcW w:w="1350" w:type="dxa"/>
            <w:noWrap/>
            <w:hideMark/>
          </w:tcPr>
          <w:p w14:paraId="78A2BB67"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0.210850</w:t>
            </w:r>
          </w:p>
        </w:tc>
      </w:tr>
      <w:tr w:rsidR="003355CB" w:rsidRPr="00F179FA" w14:paraId="256C1211" w14:textId="77777777" w:rsidTr="00F179FA">
        <w:trPr>
          <w:trHeight w:val="300"/>
        </w:trPr>
        <w:tc>
          <w:tcPr>
            <w:tcW w:w="1145" w:type="dxa"/>
            <w:noWrap/>
            <w:hideMark/>
          </w:tcPr>
          <w:p w14:paraId="0EB560B4"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5F4B8FA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CO l (Central Opercular Cortex Left) --- FP l (Frontal Pole Left)</w:t>
            </w:r>
          </w:p>
        </w:tc>
        <w:tc>
          <w:tcPr>
            <w:tcW w:w="1710" w:type="dxa"/>
            <w:noWrap/>
            <w:hideMark/>
          </w:tcPr>
          <w:p w14:paraId="70D24D88"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2.19</w:t>
            </w:r>
          </w:p>
        </w:tc>
        <w:tc>
          <w:tcPr>
            <w:tcW w:w="1235" w:type="dxa"/>
            <w:noWrap/>
            <w:hideMark/>
          </w:tcPr>
          <w:p w14:paraId="4EF55B22"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35B60370"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0.030443</w:t>
            </w:r>
          </w:p>
        </w:tc>
        <w:tc>
          <w:tcPr>
            <w:tcW w:w="1350" w:type="dxa"/>
            <w:noWrap/>
            <w:hideMark/>
          </w:tcPr>
          <w:p w14:paraId="22AEC298"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0.244925</w:t>
            </w:r>
          </w:p>
        </w:tc>
      </w:tr>
      <w:tr w:rsidR="003355CB" w:rsidRPr="00F179FA" w14:paraId="759561C0" w14:textId="77777777" w:rsidTr="00F179FA">
        <w:trPr>
          <w:trHeight w:val="300"/>
        </w:trPr>
        <w:tc>
          <w:tcPr>
            <w:tcW w:w="1145" w:type="dxa"/>
            <w:noWrap/>
            <w:hideMark/>
          </w:tcPr>
          <w:p w14:paraId="3DFDEFA4"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51DF3BC5"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l (Heschl's Gyrus Left)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7C04E28F" w14:textId="77777777"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2.05</w:t>
            </w:r>
          </w:p>
        </w:tc>
        <w:tc>
          <w:tcPr>
            <w:tcW w:w="1235" w:type="dxa"/>
            <w:noWrap/>
            <w:hideMark/>
          </w:tcPr>
          <w:p w14:paraId="62747AAA"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2992A93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0.041708</w:t>
            </w:r>
          </w:p>
        </w:tc>
        <w:tc>
          <w:tcPr>
            <w:tcW w:w="1350" w:type="dxa"/>
            <w:noWrap/>
            <w:hideMark/>
          </w:tcPr>
          <w:p w14:paraId="7A71AA0B"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0.263655</w:t>
            </w:r>
          </w:p>
        </w:tc>
      </w:tr>
      <w:tr w:rsidR="003355CB" w:rsidRPr="00F179FA" w14:paraId="71B139A1" w14:textId="77777777" w:rsidTr="00F179FA">
        <w:trPr>
          <w:trHeight w:val="300"/>
        </w:trPr>
        <w:tc>
          <w:tcPr>
            <w:tcW w:w="1145" w:type="dxa"/>
            <w:noWrap/>
            <w:hideMark/>
          </w:tcPr>
          <w:p w14:paraId="7ED40965"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27795144"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r (Superior Temporal Gyrus, anterior division Right) --- FP l (Frontal Pole Left)</w:t>
            </w:r>
          </w:p>
        </w:tc>
        <w:tc>
          <w:tcPr>
            <w:tcW w:w="1710" w:type="dxa"/>
            <w:noWrap/>
            <w:hideMark/>
          </w:tcPr>
          <w:p w14:paraId="742F74FE"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2.66</w:t>
            </w:r>
          </w:p>
        </w:tc>
        <w:tc>
          <w:tcPr>
            <w:tcW w:w="1235" w:type="dxa"/>
            <w:noWrap/>
            <w:hideMark/>
          </w:tcPr>
          <w:p w14:paraId="5BA82590"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5CB5F7BA"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0.008620</w:t>
            </w:r>
          </w:p>
        </w:tc>
        <w:tc>
          <w:tcPr>
            <w:tcW w:w="1350" w:type="dxa"/>
            <w:noWrap/>
            <w:hideMark/>
          </w:tcPr>
          <w:p w14:paraId="4BED826C"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0.264802</w:t>
            </w:r>
          </w:p>
        </w:tc>
      </w:tr>
      <w:tr w:rsidR="003355CB" w:rsidRPr="00F179FA" w14:paraId="03F66EA8" w14:textId="77777777" w:rsidTr="00F179FA">
        <w:trPr>
          <w:trHeight w:val="300"/>
        </w:trPr>
        <w:tc>
          <w:tcPr>
            <w:tcW w:w="1145" w:type="dxa"/>
            <w:noWrap/>
            <w:hideMark/>
          </w:tcPr>
          <w:p w14:paraId="36FCD1DF"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1C0C1F9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PO l (Parietal Operculum Cortex Left)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1823E96D" w14:textId="77777777"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2.55</w:t>
            </w:r>
          </w:p>
        </w:tc>
        <w:tc>
          <w:tcPr>
            <w:tcW w:w="1235" w:type="dxa"/>
            <w:noWrap/>
            <w:hideMark/>
          </w:tcPr>
          <w:p w14:paraId="34BEB5B8"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134E136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0.011821</w:t>
            </w:r>
          </w:p>
        </w:tc>
        <w:tc>
          <w:tcPr>
            <w:tcW w:w="1350" w:type="dxa"/>
            <w:noWrap/>
            <w:hideMark/>
          </w:tcPr>
          <w:p w14:paraId="354A71A4"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0.308396</w:t>
            </w:r>
          </w:p>
        </w:tc>
      </w:tr>
      <w:tr w:rsidR="003355CB" w:rsidRPr="00F179FA" w14:paraId="0CD24742" w14:textId="77777777" w:rsidTr="00F179FA">
        <w:trPr>
          <w:trHeight w:val="300"/>
        </w:trPr>
        <w:tc>
          <w:tcPr>
            <w:tcW w:w="1145" w:type="dxa"/>
            <w:noWrap/>
            <w:hideMark/>
          </w:tcPr>
          <w:p w14:paraId="1FFFE0D9"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3661B90D"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r (Superior Temporal Gyrus, posterior division Right)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r (Paracingulate Gyrus Right)</w:t>
            </w:r>
          </w:p>
        </w:tc>
        <w:tc>
          <w:tcPr>
            <w:tcW w:w="1710" w:type="dxa"/>
            <w:noWrap/>
            <w:hideMark/>
          </w:tcPr>
          <w:p w14:paraId="5E0507DB"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2.17</w:t>
            </w:r>
          </w:p>
        </w:tc>
        <w:tc>
          <w:tcPr>
            <w:tcW w:w="1235" w:type="dxa"/>
            <w:noWrap/>
            <w:hideMark/>
          </w:tcPr>
          <w:p w14:paraId="020B3820"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0374D5C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0.031870</w:t>
            </w:r>
          </w:p>
        </w:tc>
        <w:tc>
          <w:tcPr>
            <w:tcW w:w="1350" w:type="dxa"/>
            <w:noWrap/>
            <w:hideMark/>
          </w:tcPr>
          <w:p w14:paraId="3439147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0.313385</w:t>
            </w:r>
          </w:p>
        </w:tc>
      </w:tr>
      <w:tr w:rsidR="003355CB" w:rsidRPr="00F179FA" w14:paraId="6413EC5E" w14:textId="77777777" w:rsidTr="00F179FA">
        <w:trPr>
          <w:trHeight w:val="300"/>
        </w:trPr>
        <w:tc>
          <w:tcPr>
            <w:tcW w:w="1145" w:type="dxa"/>
            <w:noWrap/>
            <w:hideMark/>
          </w:tcPr>
          <w:p w14:paraId="7A0465BF"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15C04820"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0C9BB125" w14:textId="77777777"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2.18</w:t>
            </w:r>
          </w:p>
        </w:tc>
        <w:tc>
          <w:tcPr>
            <w:tcW w:w="1235" w:type="dxa"/>
            <w:noWrap/>
            <w:hideMark/>
          </w:tcPr>
          <w:p w14:paraId="4BE790C9"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0DAA5FA4"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0.030539</w:t>
            </w:r>
          </w:p>
        </w:tc>
        <w:tc>
          <w:tcPr>
            <w:tcW w:w="1350" w:type="dxa"/>
            <w:noWrap/>
            <w:hideMark/>
          </w:tcPr>
          <w:p w14:paraId="5C23CA47"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0.317969</w:t>
            </w:r>
          </w:p>
        </w:tc>
      </w:tr>
      <w:tr w:rsidR="003355CB" w:rsidRPr="00F179FA" w14:paraId="539E2FFE" w14:textId="77777777" w:rsidTr="00F179FA">
        <w:trPr>
          <w:trHeight w:val="300"/>
        </w:trPr>
        <w:tc>
          <w:tcPr>
            <w:tcW w:w="1145" w:type="dxa"/>
            <w:noWrap/>
            <w:hideMark/>
          </w:tcPr>
          <w:p w14:paraId="6B5FC589"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542A0E7B"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r (Superior Temporal Gyrus, anterior division Right)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6C7A6C4F"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2.17</w:t>
            </w:r>
          </w:p>
        </w:tc>
        <w:tc>
          <w:tcPr>
            <w:tcW w:w="1235" w:type="dxa"/>
            <w:noWrap/>
            <w:hideMark/>
          </w:tcPr>
          <w:p w14:paraId="2F99F48F"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4047CDF8"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0.031569</w:t>
            </w:r>
          </w:p>
        </w:tc>
        <w:tc>
          <w:tcPr>
            <w:tcW w:w="1350" w:type="dxa"/>
            <w:noWrap/>
            <w:hideMark/>
          </w:tcPr>
          <w:p w14:paraId="1DB56987"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0.365581</w:t>
            </w:r>
          </w:p>
        </w:tc>
      </w:tr>
      <w:tr w:rsidR="003355CB" w:rsidRPr="00F179FA" w14:paraId="7F5366D9" w14:textId="77777777" w:rsidTr="00F179FA">
        <w:trPr>
          <w:trHeight w:val="300"/>
        </w:trPr>
        <w:tc>
          <w:tcPr>
            <w:tcW w:w="1145" w:type="dxa"/>
            <w:noWrap/>
            <w:hideMark/>
          </w:tcPr>
          <w:p w14:paraId="76A3F5D7"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0B1B3FC1"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r (Superior Temporal Gyrus, anterior division Right)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r (Paracingulate Gyrus Right)</w:t>
            </w:r>
          </w:p>
        </w:tc>
        <w:tc>
          <w:tcPr>
            <w:tcW w:w="1710" w:type="dxa"/>
            <w:noWrap/>
            <w:hideMark/>
          </w:tcPr>
          <w:p w14:paraId="2F69925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2.15</w:t>
            </w:r>
          </w:p>
        </w:tc>
        <w:tc>
          <w:tcPr>
            <w:tcW w:w="1235" w:type="dxa"/>
            <w:noWrap/>
            <w:hideMark/>
          </w:tcPr>
          <w:p w14:paraId="001F5160"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4C816D79"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0.033125</w:t>
            </w:r>
          </w:p>
        </w:tc>
        <w:tc>
          <w:tcPr>
            <w:tcW w:w="1350" w:type="dxa"/>
            <w:noWrap/>
            <w:hideMark/>
          </w:tcPr>
          <w:p w14:paraId="1C518B2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0.365581</w:t>
            </w:r>
          </w:p>
        </w:tc>
      </w:tr>
      <w:tr w:rsidR="003355CB" w:rsidRPr="00F179FA" w14:paraId="06C35E0A" w14:textId="77777777" w:rsidTr="00F179FA">
        <w:trPr>
          <w:trHeight w:val="300"/>
        </w:trPr>
        <w:tc>
          <w:tcPr>
            <w:tcW w:w="1145" w:type="dxa"/>
            <w:noWrap/>
            <w:hideMark/>
          </w:tcPr>
          <w:p w14:paraId="3D9D8852"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5F83846F"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l (Superior Temporal Gyrus, anterior division Left)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537C7D93" w14:textId="77777777"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2.20</w:t>
            </w:r>
          </w:p>
        </w:tc>
        <w:tc>
          <w:tcPr>
            <w:tcW w:w="1235" w:type="dxa"/>
            <w:noWrap/>
            <w:hideMark/>
          </w:tcPr>
          <w:p w14:paraId="69EA55C7"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5DE9AA47"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0.029695</w:t>
            </w:r>
          </w:p>
        </w:tc>
        <w:tc>
          <w:tcPr>
            <w:tcW w:w="1350" w:type="dxa"/>
            <w:noWrap/>
            <w:hideMark/>
          </w:tcPr>
          <w:p w14:paraId="683650B7"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0.382059</w:t>
            </w:r>
          </w:p>
        </w:tc>
      </w:tr>
      <w:tr w:rsidR="003355CB" w:rsidRPr="00F179FA" w14:paraId="2DE82337" w14:textId="77777777" w:rsidTr="00F179FA">
        <w:trPr>
          <w:trHeight w:val="300"/>
        </w:trPr>
        <w:tc>
          <w:tcPr>
            <w:tcW w:w="1145" w:type="dxa"/>
            <w:noWrap/>
            <w:hideMark/>
          </w:tcPr>
          <w:p w14:paraId="0FFB6C25"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3B7077FF"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l (Superior Temporal Gyrus, anterior division Left) --- FP l (Frontal Pole Left)</w:t>
            </w:r>
          </w:p>
        </w:tc>
        <w:tc>
          <w:tcPr>
            <w:tcW w:w="1710" w:type="dxa"/>
            <w:noWrap/>
            <w:hideMark/>
          </w:tcPr>
          <w:p w14:paraId="64B8401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2.02</w:t>
            </w:r>
          </w:p>
        </w:tc>
        <w:tc>
          <w:tcPr>
            <w:tcW w:w="1235" w:type="dxa"/>
            <w:noWrap/>
            <w:hideMark/>
          </w:tcPr>
          <w:p w14:paraId="0B7F6CA7"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32780249"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0.045332</w:t>
            </w:r>
          </w:p>
        </w:tc>
        <w:tc>
          <w:tcPr>
            <w:tcW w:w="1350" w:type="dxa"/>
            <w:noWrap/>
            <w:hideMark/>
          </w:tcPr>
          <w:p w14:paraId="40FC662A"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0.382059</w:t>
            </w:r>
          </w:p>
        </w:tc>
      </w:tr>
      <w:tr w:rsidR="003355CB" w:rsidRPr="00F179FA" w14:paraId="2A45E1C3" w14:textId="77777777" w:rsidTr="00F179FA">
        <w:trPr>
          <w:trHeight w:val="300"/>
        </w:trPr>
        <w:tc>
          <w:tcPr>
            <w:tcW w:w="1145" w:type="dxa"/>
            <w:noWrap/>
            <w:hideMark/>
          </w:tcPr>
          <w:p w14:paraId="3D9BB32C"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19356FAF"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r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320A581A" w14:textId="77777777"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2.53</w:t>
            </w:r>
          </w:p>
        </w:tc>
        <w:tc>
          <w:tcPr>
            <w:tcW w:w="1235" w:type="dxa"/>
            <w:noWrap/>
            <w:hideMark/>
          </w:tcPr>
          <w:p w14:paraId="51E2BAE1"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022836FD"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0.012571</w:t>
            </w:r>
          </w:p>
        </w:tc>
        <w:tc>
          <w:tcPr>
            <w:tcW w:w="1350" w:type="dxa"/>
            <w:noWrap/>
            <w:hideMark/>
          </w:tcPr>
          <w:p w14:paraId="5BD234F1"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0.383950</w:t>
            </w:r>
          </w:p>
        </w:tc>
      </w:tr>
      <w:tr w:rsidR="003355CB" w:rsidRPr="00F179FA" w14:paraId="1C75E27E" w14:textId="77777777" w:rsidTr="00F179FA">
        <w:trPr>
          <w:trHeight w:val="300"/>
        </w:trPr>
        <w:tc>
          <w:tcPr>
            <w:tcW w:w="1145" w:type="dxa"/>
            <w:noWrap/>
            <w:hideMark/>
          </w:tcPr>
          <w:p w14:paraId="55F2C902"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5E164364"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r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Right) --- FP l (Frontal Pole Left)</w:t>
            </w:r>
          </w:p>
        </w:tc>
        <w:tc>
          <w:tcPr>
            <w:tcW w:w="1710" w:type="dxa"/>
            <w:noWrap/>
            <w:hideMark/>
          </w:tcPr>
          <w:p w14:paraId="1724423A"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2.21</w:t>
            </w:r>
          </w:p>
        </w:tc>
        <w:tc>
          <w:tcPr>
            <w:tcW w:w="1235" w:type="dxa"/>
            <w:noWrap/>
            <w:hideMark/>
          </w:tcPr>
          <w:p w14:paraId="650D57F3"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4BF3FDE9"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0.028942</w:t>
            </w:r>
          </w:p>
        </w:tc>
        <w:tc>
          <w:tcPr>
            <w:tcW w:w="1350" w:type="dxa"/>
            <w:noWrap/>
            <w:hideMark/>
          </w:tcPr>
          <w:p w14:paraId="6A60BE6A"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0.383950</w:t>
            </w:r>
          </w:p>
        </w:tc>
      </w:tr>
      <w:tr w:rsidR="003355CB" w:rsidRPr="00F179FA" w14:paraId="3D575DB8" w14:textId="77777777" w:rsidTr="00F179FA">
        <w:trPr>
          <w:trHeight w:val="300"/>
        </w:trPr>
        <w:tc>
          <w:tcPr>
            <w:tcW w:w="1145" w:type="dxa"/>
            <w:noWrap/>
            <w:hideMark/>
          </w:tcPr>
          <w:p w14:paraId="717ECA85"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282C4CD9"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PI_L --- FP l (Frontal Pole Left)</w:t>
            </w:r>
          </w:p>
        </w:tc>
        <w:tc>
          <w:tcPr>
            <w:tcW w:w="1710" w:type="dxa"/>
            <w:noWrap/>
            <w:hideMark/>
          </w:tcPr>
          <w:p w14:paraId="468CF65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2.00</w:t>
            </w:r>
          </w:p>
        </w:tc>
        <w:tc>
          <w:tcPr>
            <w:tcW w:w="1235" w:type="dxa"/>
            <w:noWrap/>
            <w:hideMark/>
          </w:tcPr>
          <w:p w14:paraId="28D2B1A9"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0.16</w:t>
            </w:r>
          </w:p>
        </w:tc>
        <w:tc>
          <w:tcPr>
            <w:tcW w:w="1170" w:type="dxa"/>
            <w:noWrap/>
            <w:hideMark/>
          </w:tcPr>
          <w:p w14:paraId="35F65C4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0.047033</w:t>
            </w:r>
          </w:p>
        </w:tc>
        <w:tc>
          <w:tcPr>
            <w:tcW w:w="1350" w:type="dxa"/>
            <w:noWrap/>
            <w:hideMark/>
          </w:tcPr>
          <w:p w14:paraId="473E553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0.438147</w:t>
            </w:r>
          </w:p>
        </w:tc>
      </w:tr>
      <w:tr w:rsidR="003355CB" w:rsidRPr="00F179FA" w14:paraId="223025D0" w14:textId="77777777" w:rsidTr="00F179FA">
        <w:trPr>
          <w:trHeight w:val="300"/>
        </w:trPr>
        <w:tc>
          <w:tcPr>
            <w:tcW w:w="1145" w:type="dxa"/>
            <w:noWrap/>
            <w:hideMark/>
          </w:tcPr>
          <w:p w14:paraId="5BB32DAA"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03EBBA17"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l (Superior Temporal Gyrus, posterior division Left)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054EA3FB" w14:textId="77777777"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2.39</w:t>
            </w:r>
          </w:p>
        </w:tc>
        <w:tc>
          <w:tcPr>
            <w:tcW w:w="1235" w:type="dxa"/>
            <w:noWrap/>
            <w:hideMark/>
          </w:tcPr>
          <w:p w14:paraId="34F57A53"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4862871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0.017932</w:t>
            </w:r>
          </w:p>
        </w:tc>
        <w:tc>
          <w:tcPr>
            <w:tcW w:w="1350" w:type="dxa"/>
            <w:noWrap/>
            <w:hideMark/>
          </w:tcPr>
          <w:p w14:paraId="06E53508"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0.550751</w:t>
            </w:r>
          </w:p>
        </w:tc>
      </w:tr>
      <w:tr w:rsidR="003355CB" w:rsidRPr="00F179FA" w14:paraId="420DC743" w14:textId="77777777" w:rsidTr="00F179FA">
        <w:trPr>
          <w:trHeight w:val="300"/>
        </w:trPr>
        <w:tc>
          <w:tcPr>
            <w:tcW w:w="1145" w:type="dxa"/>
            <w:noWrap/>
            <w:hideMark/>
          </w:tcPr>
          <w:p w14:paraId="2C274EFE"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10/190</w:t>
            </w:r>
          </w:p>
        </w:tc>
        <w:tc>
          <w:tcPr>
            <w:tcW w:w="4160" w:type="dxa"/>
            <w:noWrap/>
            <w:hideMark/>
          </w:tcPr>
          <w:p w14:paraId="7B0E231D" w14:textId="77777777" w:rsidR="003355CB" w:rsidRPr="00F179FA" w:rsidRDefault="003355CB" w:rsidP="003355CB">
            <w:pPr>
              <w:rPr>
                <w:rFonts w:ascii="Calibri" w:eastAsia="Times New Roman" w:hAnsi="Calibri" w:cs="Calibri"/>
                <w:sz w:val="22"/>
                <w:szCs w:val="22"/>
                <w:lang w:val="en-CA"/>
              </w:rPr>
            </w:pPr>
          </w:p>
        </w:tc>
        <w:tc>
          <w:tcPr>
            <w:tcW w:w="1710" w:type="dxa"/>
            <w:noWrap/>
            <w:hideMark/>
          </w:tcPr>
          <w:p w14:paraId="6865FC41" w14:textId="77777777"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4.74</w:t>
            </w:r>
          </w:p>
        </w:tc>
        <w:tc>
          <w:tcPr>
            <w:tcW w:w="1235" w:type="dxa"/>
            <w:noWrap/>
            <w:hideMark/>
          </w:tcPr>
          <w:p w14:paraId="2B8B3909"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0.12</w:t>
            </w:r>
          </w:p>
        </w:tc>
        <w:tc>
          <w:tcPr>
            <w:tcW w:w="1170" w:type="dxa"/>
            <w:noWrap/>
            <w:hideMark/>
          </w:tcPr>
          <w:p w14:paraId="1717C59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0.001266</w:t>
            </w:r>
          </w:p>
        </w:tc>
        <w:tc>
          <w:tcPr>
            <w:tcW w:w="1350" w:type="dxa"/>
            <w:noWrap/>
            <w:hideMark/>
          </w:tcPr>
          <w:p w14:paraId="06032778"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0.023402</w:t>
            </w:r>
          </w:p>
        </w:tc>
      </w:tr>
      <w:tr w:rsidR="003355CB" w:rsidRPr="00F179FA" w14:paraId="5E00132F" w14:textId="77777777" w:rsidTr="00F179FA">
        <w:trPr>
          <w:trHeight w:val="300"/>
        </w:trPr>
        <w:tc>
          <w:tcPr>
            <w:tcW w:w="1145" w:type="dxa"/>
            <w:noWrap/>
            <w:hideMark/>
          </w:tcPr>
          <w:p w14:paraId="25A236AC"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5B183C7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ICC l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Left) --- </w:t>
            </w:r>
            <w:proofErr w:type="spellStart"/>
            <w:r w:rsidRPr="00F179FA">
              <w:rPr>
                <w:rFonts w:ascii="Calibri" w:eastAsia="Times New Roman" w:hAnsi="Calibri" w:cs="Calibri"/>
                <w:sz w:val="22"/>
                <w:szCs w:val="22"/>
                <w:lang w:val="en-CA"/>
              </w:rPr>
              <w:t>iLOC</w:t>
            </w:r>
            <w:proofErr w:type="spellEnd"/>
            <w:r w:rsidRPr="00F179FA">
              <w:rPr>
                <w:rFonts w:ascii="Calibri" w:eastAsia="Times New Roman" w:hAnsi="Calibri" w:cs="Calibri"/>
                <w:sz w:val="22"/>
                <w:szCs w:val="22"/>
                <w:lang w:val="en-CA"/>
              </w:rPr>
              <w:t xml:space="preserve"> l (Lateral Occipital Cortex, inferior division Left)</w:t>
            </w:r>
          </w:p>
        </w:tc>
        <w:tc>
          <w:tcPr>
            <w:tcW w:w="1710" w:type="dxa"/>
            <w:noWrap/>
            <w:hideMark/>
          </w:tcPr>
          <w:p w14:paraId="4BD3EB0F"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2.63</w:t>
            </w:r>
          </w:p>
        </w:tc>
        <w:tc>
          <w:tcPr>
            <w:tcW w:w="1235" w:type="dxa"/>
            <w:noWrap/>
            <w:hideMark/>
          </w:tcPr>
          <w:p w14:paraId="1BED6BC7"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7E4C762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0.009505</w:t>
            </w:r>
          </w:p>
        </w:tc>
        <w:tc>
          <w:tcPr>
            <w:tcW w:w="1350" w:type="dxa"/>
            <w:noWrap/>
            <w:hideMark/>
          </w:tcPr>
          <w:p w14:paraId="565D8D3C"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0.222373</w:t>
            </w:r>
          </w:p>
        </w:tc>
      </w:tr>
      <w:tr w:rsidR="003355CB" w:rsidRPr="00F179FA" w14:paraId="79A8CF29" w14:textId="77777777" w:rsidTr="00F179FA">
        <w:trPr>
          <w:trHeight w:val="300"/>
        </w:trPr>
        <w:tc>
          <w:tcPr>
            <w:tcW w:w="1145" w:type="dxa"/>
            <w:noWrap/>
            <w:hideMark/>
          </w:tcPr>
          <w:p w14:paraId="43ECCA7D"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6E21042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ICC l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Left) --- </w:t>
            </w:r>
            <w:proofErr w:type="spellStart"/>
            <w:r w:rsidRPr="00F179FA">
              <w:rPr>
                <w:rFonts w:ascii="Calibri" w:eastAsia="Times New Roman" w:hAnsi="Calibri" w:cs="Calibri"/>
                <w:sz w:val="22"/>
                <w:szCs w:val="22"/>
                <w:lang w:val="en-CA"/>
              </w:rPr>
              <w:t>iLOC</w:t>
            </w:r>
            <w:proofErr w:type="spellEnd"/>
            <w:r w:rsidRPr="00F179FA">
              <w:rPr>
                <w:rFonts w:ascii="Calibri" w:eastAsia="Times New Roman" w:hAnsi="Calibri" w:cs="Calibri"/>
                <w:sz w:val="22"/>
                <w:szCs w:val="22"/>
                <w:lang w:val="en-CA"/>
              </w:rPr>
              <w:t xml:space="preserve"> r (Lateral Occipital Cortex, inferior division Right)</w:t>
            </w:r>
          </w:p>
        </w:tc>
        <w:tc>
          <w:tcPr>
            <w:tcW w:w="1710" w:type="dxa"/>
            <w:noWrap/>
            <w:hideMark/>
          </w:tcPr>
          <w:p w14:paraId="03A88DAF"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2.61</w:t>
            </w:r>
          </w:p>
        </w:tc>
        <w:tc>
          <w:tcPr>
            <w:tcW w:w="1235" w:type="dxa"/>
            <w:noWrap/>
            <w:hideMark/>
          </w:tcPr>
          <w:p w14:paraId="74501351"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3F01F2BA"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0.010051</w:t>
            </w:r>
          </w:p>
        </w:tc>
        <w:tc>
          <w:tcPr>
            <w:tcW w:w="1350" w:type="dxa"/>
            <w:noWrap/>
            <w:hideMark/>
          </w:tcPr>
          <w:p w14:paraId="48C99D6A"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0.222373</w:t>
            </w:r>
          </w:p>
        </w:tc>
      </w:tr>
      <w:tr w:rsidR="003355CB" w:rsidRPr="00F179FA" w14:paraId="089A948B" w14:textId="77777777" w:rsidTr="00F179FA">
        <w:trPr>
          <w:trHeight w:val="300"/>
        </w:trPr>
        <w:tc>
          <w:tcPr>
            <w:tcW w:w="1145" w:type="dxa"/>
            <w:noWrap/>
            <w:hideMark/>
          </w:tcPr>
          <w:p w14:paraId="5C204810"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5D796481"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Cuneal r (Cuneal Cortex Right) --- LG r (Lingual Gyrus Right)</w:t>
            </w:r>
          </w:p>
        </w:tc>
        <w:tc>
          <w:tcPr>
            <w:tcW w:w="1710" w:type="dxa"/>
            <w:noWrap/>
            <w:hideMark/>
          </w:tcPr>
          <w:p w14:paraId="151188C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-2.56</w:t>
            </w:r>
          </w:p>
        </w:tc>
        <w:tc>
          <w:tcPr>
            <w:tcW w:w="1235" w:type="dxa"/>
            <w:noWrap/>
            <w:hideMark/>
          </w:tcPr>
          <w:p w14:paraId="5CB8DA96"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=-0.21</w:t>
            </w:r>
          </w:p>
        </w:tc>
        <w:tc>
          <w:tcPr>
            <w:tcW w:w="1170" w:type="dxa"/>
            <w:noWrap/>
            <w:hideMark/>
          </w:tcPr>
          <w:p w14:paraId="3AA69159"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0.011540</w:t>
            </w:r>
          </w:p>
        </w:tc>
        <w:tc>
          <w:tcPr>
            <w:tcW w:w="1350" w:type="dxa"/>
            <w:noWrap/>
            <w:hideMark/>
          </w:tcPr>
          <w:p w14:paraId="2322C98B"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0.228933</w:t>
            </w:r>
          </w:p>
        </w:tc>
      </w:tr>
      <w:tr w:rsidR="003355CB" w:rsidRPr="00F179FA" w14:paraId="3ACDCE11" w14:textId="77777777" w:rsidTr="00F179FA">
        <w:trPr>
          <w:trHeight w:val="300"/>
        </w:trPr>
        <w:tc>
          <w:tcPr>
            <w:tcW w:w="1145" w:type="dxa"/>
            <w:noWrap/>
            <w:hideMark/>
          </w:tcPr>
          <w:p w14:paraId="2D415112"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3DCFD85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Cuneal r (Cuneal Cortex Right) --- </w:t>
            </w:r>
            <w:proofErr w:type="spellStart"/>
            <w:r w:rsidRPr="00F179FA">
              <w:rPr>
                <w:rFonts w:ascii="Calibri" w:eastAsia="Times New Roman" w:hAnsi="Calibri" w:cs="Calibri"/>
                <w:sz w:val="22"/>
                <w:szCs w:val="22"/>
                <w:lang w:val="en-CA"/>
              </w:rPr>
              <w:t>OFusG</w:t>
            </w:r>
            <w:proofErr w:type="spellEnd"/>
            <w:r w:rsidRPr="00F179FA">
              <w:rPr>
                <w:rFonts w:ascii="Calibri" w:eastAsia="Times New Roman" w:hAnsi="Calibri" w:cs="Calibri"/>
                <w:sz w:val="22"/>
                <w:szCs w:val="22"/>
                <w:lang w:val="en-CA"/>
              </w:rPr>
              <w:t xml:space="preserve"> l (Occipital Fusiform Gyrus Left)</w:t>
            </w:r>
          </w:p>
        </w:tc>
        <w:tc>
          <w:tcPr>
            <w:tcW w:w="1710" w:type="dxa"/>
            <w:noWrap/>
            <w:hideMark/>
          </w:tcPr>
          <w:p w14:paraId="69AB28F1"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-2.34</w:t>
            </w:r>
          </w:p>
        </w:tc>
        <w:tc>
          <w:tcPr>
            <w:tcW w:w="1235" w:type="dxa"/>
            <w:noWrap/>
            <w:hideMark/>
          </w:tcPr>
          <w:p w14:paraId="664E8D40"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=-0.19</w:t>
            </w:r>
          </w:p>
        </w:tc>
        <w:tc>
          <w:tcPr>
            <w:tcW w:w="1170" w:type="dxa"/>
            <w:noWrap/>
            <w:hideMark/>
          </w:tcPr>
          <w:p w14:paraId="6E8DB91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0.020423</w:t>
            </w:r>
          </w:p>
        </w:tc>
        <w:tc>
          <w:tcPr>
            <w:tcW w:w="1350" w:type="dxa"/>
            <w:noWrap/>
            <w:hideMark/>
          </w:tcPr>
          <w:p w14:paraId="4E01EC29"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0.233971</w:t>
            </w:r>
          </w:p>
        </w:tc>
      </w:tr>
      <w:tr w:rsidR="003355CB" w:rsidRPr="00F179FA" w14:paraId="493CC8FE" w14:textId="77777777" w:rsidTr="00F179FA">
        <w:trPr>
          <w:trHeight w:val="300"/>
        </w:trPr>
        <w:tc>
          <w:tcPr>
            <w:tcW w:w="1145" w:type="dxa"/>
            <w:noWrap/>
            <w:hideMark/>
          </w:tcPr>
          <w:p w14:paraId="04672E9B"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0573AE47"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iLOC</w:t>
            </w:r>
            <w:proofErr w:type="spellEnd"/>
            <w:r w:rsidRPr="00F179FA">
              <w:rPr>
                <w:rFonts w:ascii="Calibri" w:eastAsia="Times New Roman" w:hAnsi="Calibri" w:cs="Calibri"/>
                <w:sz w:val="22"/>
                <w:szCs w:val="22"/>
                <w:lang w:val="en-CA"/>
              </w:rPr>
              <w:t xml:space="preserve"> r (Lateral Occipital Cortex, inferior division Right) --- </w:t>
            </w:r>
            <w:proofErr w:type="spellStart"/>
            <w:r w:rsidRPr="00F179FA">
              <w:rPr>
                <w:rFonts w:ascii="Calibri" w:eastAsia="Times New Roman" w:hAnsi="Calibri" w:cs="Calibri"/>
                <w:sz w:val="22"/>
                <w:szCs w:val="22"/>
                <w:lang w:val="en-CA"/>
              </w:rPr>
              <w:t>iLOC</w:t>
            </w:r>
            <w:proofErr w:type="spellEnd"/>
            <w:r w:rsidRPr="00F179FA">
              <w:rPr>
                <w:rFonts w:ascii="Calibri" w:eastAsia="Times New Roman" w:hAnsi="Calibri" w:cs="Calibri"/>
                <w:sz w:val="22"/>
                <w:szCs w:val="22"/>
                <w:lang w:val="en-CA"/>
              </w:rPr>
              <w:t xml:space="preserve"> l (Lateral Occipital Cortex, inferior division Left)</w:t>
            </w:r>
          </w:p>
        </w:tc>
        <w:tc>
          <w:tcPr>
            <w:tcW w:w="1710" w:type="dxa"/>
            <w:noWrap/>
            <w:hideMark/>
          </w:tcPr>
          <w:p w14:paraId="41F1959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-2.48</w:t>
            </w:r>
          </w:p>
        </w:tc>
        <w:tc>
          <w:tcPr>
            <w:tcW w:w="1235" w:type="dxa"/>
            <w:noWrap/>
            <w:hideMark/>
          </w:tcPr>
          <w:p w14:paraId="6C047361"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w:t>
            </w:r>
          </w:p>
        </w:tc>
        <w:tc>
          <w:tcPr>
            <w:tcW w:w="1170" w:type="dxa"/>
            <w:noWrap/>
            <w:hideMark/>
          </w:tcPr>
          <w:p w14:paraId="01CB52EB"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0.014219</w:t>
            </w:r>
          </w:p>
        </w:tc>
        <w:tc>
          <w:tcPr>
            <w:tcW w:w="1350" w:type="dxa"/>
            <w:noWrap/>
            <w:hideMark/>
          </w:tcPr>
          <w:p w14:paraId="7038AC74"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0.341513</w:t>
            </w:r>
          </w:p>
        </w:tc>
      </w:tr>
      <w:tr w:rsidR="003355CB" w:rsidRPr="00F179FA" w14:paraId="76E5BECD" w14:textId="77777777" w:rsidTr="00F179FA">
        <w:trPr>
          <w:trHeight w:val="300"/>
        </w:trPr>
        <w:tc>
          <w:tcPr>
            <w:tcW w:w="1145" w:type="dxa"/>
            <w:noWrap/>
            <w:hideMark/>
          </w:tcPr>
          <w:p w14:paraId="3BF7836D"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2179CD8F"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SCC r (</w:t>
            </w:r>
            <w:proofErr w:type="spellStart"/>
            <w:r w:rsidRPr="00F179FA">
              <w:rPr>
                <w:rFonts w:ascii="Calibri" w:eastAsia="Times New Roman" w:hAnsi="Calibri" w:cs="Calibri"/>
                <w:sz w:val="22"/>
                <w:szCs w:val="22"/>
                <w:lang w:val="en-CA"/>
              </w:rPr>
              <w:t>Supracalcarine</w:t>
            </w:r>
            <w:proofErr w:type="spellEnd"/>
            <w:r w:rsidRPr="00F179FA">
              <w:rPr>
                <w:rFonts w:ascii="Calibri" w:eastAsia="Times New Roman" w:hAnsi="Calibri" w:cs="Calibri"/>
                <w:sz w:val="22"/>
                <w:szCs w:val="22"/>
                <w:lang w:val="en-CA"/>
              </w:rPr>
              <w:t xml:space="preserve"> Cortex Right) --- </w:t>
            </w:r>
            <w:proofErr w:type="spellStart"/>
            <w:r w:rsidRPr="00F179FA">
              <w:rPr>
                <w:rFonts w:ascii="Calibri" w:eastAsia="Times New Roman" w:hAnsi="Calibri" w:cs="Calibri"/>
                <w:sz w:val="22"/>
                <w:szCs w:val="22"/>
                <w:lang w:val="en-CA"/>
              </w:rPr>
              <w:t>iLOC</w:t>
            </w:r>
            <w:proofErr w:type="spellEnd"/>
            <w:r w:rsidRPr="00F179FA">
              <w:rPr>
                <w:rFonts w:ascii="Calibri" w:eastAsia="Times New Roman" w:hAnsi="Calibri" w:cs="Calibri"/>
                <w:sz w:val="22"/>
                <w:szCs w:val="22"/>
                <w:lang w:val="en-CA"/>
              </w:rPr>
              <w:t xml:space="preserve"> r (Lateral Occipital Cortex, inferior division Right)</w:t>
            </w:r>
          </w:p>
        </w:tc>
        <w:tc>
          <w:tcPr>
            <w:tcW w:w="1710" w:type="dxa"/>
            <w:noWrap/>
            <w:hideMark/>
          </w:tcPr>
          <w:p w14:paraId="58CF9C1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2.08</w:t>
            </w:r>
          </w:p>
        </w:tc>
        <w:tc>
          <w:tcPr>
            <w:tcW w:w="1235" w:type="dxa"/>
            <w:noWrap/>
            <w:hideMark/>
          </w:tcPr>
          <w:p w14:paraId="2FA3566D"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28375F0D"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0.039482</w:t>
            </w:r>
          </w:p>
        </w:tc>
        <w:tc>
          <w:tcPr>
            <w:tcW w:w="1350" w:type="dxa"/>
            <w:noWrap/>
            <w:hideMark/>
          </w:tcPr>
          <w:p w14:paraId="6F464C30"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0.457298</w:t>
            </w:r>
          </w:p>
        </w:tc>
      </w:tr>
      <w:tr w:rsidR="003355CB" w:rsidRPr="00F179FA" w14:paraId="509AEC25" w14:textId="77777777" w:rsidTr="00F179FA">
        <w:trPr>
          <w:trHeight w:val="300"/>
        </w:trPr>
        <w:tc>
          <w:tcPr>
            <w:tcW w:w="1145" w:type="dxa"/>
            <w:noWrap/>
            <w:hideMark/>
          </w:tcPr>
          <w:p w14:paraId="66D5B7EE"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11/190</w:t>
            </w:r>
          </w:p>
        </w:tc>
        <w:tc>
          <w:tcPr>
            <w:tcW w:w="4160" w:type="dxa"/>
            <w:noWrap/>
            <w:hideMark/>
          </w:tcPr>
          <w:p w14:paraId="2FFE103C" w14:textId="77777777" w:rsidR="003355CB" w:rsidRPr="00F179FA" w:rsidRDefault="003355CB" w:rsidP="003355CB">
            <w:pPr>
              <w:rPr>
                <w:rFonts w:ascii="Calibri" w:eastAsia="Times New Roman" w:hAnsi="Calibri" w:cs="Calibri"/>
                <w:sz w:val="22"/>
                <w:szCs w:val="22"/>
                <w:lang w:val="en-CA"/>
              </w:rPr>
            </w:pPr>
          </w:p>
        </w:tc>
        <w:tc>
          <w:tcPr>
            <w:tcW w:w="1710" w:type="dxa"/>
            <w:noWrap/>
            <w:hideMark/>
          </w:tcPr>
          <w:p w14:paraId="40C1A16B" w14:textId="77777777"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4.67</w:t>
            </w:r>
          </w:p>
        </w:tc>
        <w:tc>
          <w:tcPr>
            <w:tcW w:w="1235" w:type="dxa"/>
            <w:noWrap/>
            <w:hideMark/>
          </w:tcPr>
          <w:p w14:paraId="5F5A549F"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0.12</w:t>
            </w:r>
          </w:p>
        </w:tc>
        <w:tc>
          <w:tcPr>
            <w:tcW w:w="1170" w:type="dxa"/>
            <w:noWrap/>
            <w:hideMark/>
          </w:tcPr>
          <w:p w14:paraId="276D2DEE"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0.001428</w:t>
            </w:r>
          </w:p>
        </w:tc>
        <w:tc>
          <w:tcPr>
            <w:tcW w:w="1350" w:type="dxa"/>
            <w:noWrap/>
            <w:hideMark/>
          </w:tcPr>
          <w:p w14:paraId="2287D8F5"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0.023402</w:t>
            </w:r>
          </w:p>
        </w:tc>
      </w:tr>
      <w:tr w:rsidR="003355CB" w:rsidRPr="00F179FA" w14:paraId="0CADA214" w14:textId="77777777" w:rsidTr="00F179FA">
        <w:trPr>
          <w:trHeight w:val="300"/>
        </w:trPr>
        <w:tc>
          <w:tcPr>
            <w:tcW w:w="1145" w:type="dxa"/>
            <w:noWrap/>
            <w:hideMark/>
          </w:tcPr>
          <w:p w14:paraId="626229AC"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6AE58A57" w14:textId="550EEA3D" w:rsidR="003355CB" w:rsidRPr="00F179FA" w:rsidRDefault="00AE5E42"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3355CB" w:rsidRPr="00F179FA">
              <w:rPr>
                <w:rFonts w:ascii="Calibri" w:eastAsia="Times New Roman" w:hAnsi="Calibri" w:cs="Calibri"/>
                <w:sz w:val="22"/>
                <w:szCs w:val="22"/>
                <w:lang w:val="en-CA"/>
              </w:rPr>
              <w:t xml:space="preserve"> Right) --- PI_L</w:t>
            </w:r>
          </w:p>
        </w:tc>
        <w:tc>
          <w:tcPr>
            <w:tcW w:w="1710" w:type="dxa"/>
            <w:noWrap/>
            <w:hideMark/>
          </w:tcPr>
          <w:p w14:paraId="02F92A2A"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-3.96</w:t>
            </w:r>
          </w:p>
        </w:tc>
        <w:tc>
          <w:tcPr>
            <w:tcW w:w="1235" w:type="dxa"/>
            <w:noWrap/>
            <w:hideMark/>
          </w:tcPr>
          <w:p w14:paraId="2BD338CB"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=-0.33</w:t>
            </w:r>
          </w:p>
        </w:tc>
        <w:tc>
          <w:tcPr>
            <w:tcW w:w="1170" w:type="dxa"/>
            <w:noWrap/>
            <w:hideMark/>
          </w:tcPr>
          <w:p w14:paraId="61368BAE"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0.000115</w:t>
            </w:r>
          </w:p>
        </w:tc>
        <w:tc>
          <w:tcPr>
            <w:tcW w:w="1350" w:type="dxa"/>
            <w:noWrap/>
            <w:hideMark/>
          </w:tcPr>
          <w:p w14:paraId="04996B14"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0.010451</w:t>
            </w:r>
          </w:p>
        </w:tc>
      </w:tr>
      <w:tr w:rsidR="003355CB" w:rsidRPr="00F179FA" w14:paraId="3320DC99" w14:textId="77777777" w:rsidTr="00F179FA">
        <w:trPr>
          <w:trHeight w:val="300"/>
        </w:trPr>
        <w:tc>
          <w:tcPr>
            <w:tcW w:w="1145" w:type="dxa"/>
            <w:noWrap/>
            <w:hideMark/>
          </w:tcPr>
          <w:p w14:paraId="7C2F9B80"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496D6D38" w14:textId="19243B6E" w:rsidR="003355CB" w:rsidRPr="00F179FA" w:rsidRDefault="00AE5E42"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3355CB" w:rsidRPr="00F179FA">
              <w:rPr>
                <w:rFonts w:ascii="Calibri" w:eastAsia="Times New Roman" w:hAnsi="Calibri" w:cs="Calibri"/>
                <w:sz w:val="22"/>
                <w:szCs w:val="22"/>
                <w:lang w:val="en-CA"/>
              </w:rPr>
              <w:t xml:space="preserve"> Right) --- PT l (Planum </w:t>
            </w:r>
            <w:proofErr w:type="spellStart"/>
            <w:r w:rsidR="003355CB" w:rsidRPr="00F179FA">
              <w:rPr>
                <w:rFonts w:ascii="Calibri" w:eastAsia="Times New Roman" w:hAnsi="Calibri" w:cs="Calibri"/>
                <w:sz w:val="22"/>
                <w:szCs w:val="22"/>
                <w:lang w:val="en-CA"/>
              </w:rPr>
              <w:t>Temporale</w:t>
            </w:r>
            <w:proofErr w:type="spellEnd"/>
            <w:r w:rsidR="003355CB" w:rsidRPr="00F179FA">
              <w:rPr>
                <w:rFonts w:ascii="Calibri" w:eastAsia="Times New Roman" w:hAnsi="Calibri" w:cs="Calibri"/>
                <w:sz w:val="22"/>
                <w:szCs w:val="22"/>
                <w:lang w:val="en-CA"/>
              </w:rPr>
              <w:t xml:space="preserve"> Left)</w:t>
            </w:r>
          </w:p>
        </w:tc>
        <w:tc>
          <w:tcPr>
            <w:tcW w:w="1710" w:type="dxa"/>
            <w:noWrap/>
            <w:hideMark/>
          </w:tcPr>
          <w:p w14:paraId="0603D098"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-3.50</w:t>
            </w:r>
          </w:p>
        </w:tc>
        <w:tc>
          <w:tcPr>
            <w:tcW w:w="1235" w:type="dxa"/>
            <w:noWrap/>
            <w:hideMark/>
          </w:tcPr>
          <w:p w14:paraId="5B660320"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=-0.29</w:t>
            </w:r>
          </w:p>
        </w:tc>
        <w:tc>
          <w:tcPr>
            <w:tcW w:w="1170" w:type="dxa"/>
            <w:noWrap/>
            <w:hideMark/>
          </w:tcPr>
          <w:p w14:paraId="7392CD65"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0.000621</w:t>
            </w:r>
          </w:p>
        </w:tc>
        <w:tc>
          <w:tcPr>
            <w:tcW w:w="1350" w:type="dxa"/>
            <w:noWrap/>
            <w:hideMark/>
          </w:tcPr>
          <w:p w14:paraId="61DE95AC"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0.021027</w:t>
            </w:r>
          </w:p>
        </w:tc>
      </w:tr>
      <w:tr w:rsidR="003355CB" w:rsidRPr="00F179FA" w14:paraId="56128639" w14:textId="77777777" w:rsidTr="00F179FA">
        <w:trPr>
          <w:trHeight w:val="300"/>
        </w:trPr>
        <w:tc>
          <w:tcPr>
            <w:tcW w:w="1145" w:type="dxa"/>
            <w:noWrap/>
            <w:hideMark/>
          </w:tcPr>
          <w:p w14:paraId="0EBBAFC1"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51522E3E" w14:textId="4A53AEFD" w:rsidR="003355CB" w:rsidRPr="00F179FA" w:rsidRDefault="00077741"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3355CB" w:rsidRPr="00F179FA">
              <w:rPr>
                <w:rFonts w:ascii="Calibri" w:eastAsia="Times New Roman" w:hAnsi="Calibri" w:cs="Calibri"/>
                <w:sz w:val="22"/>
                <w:szCs w:val="22"/>
                <w:lang w:val="en-CA"/>
              </w:rPr>
              <w:t xml:space="preserve"> Right) --- PT r (Planum </w:t>
            </w:r>
            <w:proofErr w:type="spellStart"/>
            <w:r w:rsidR="003355CB" w:rsidRPr="00F179FA">
              <w:rPr>
                <w:rFonts w:ascii="Calibri" w:eastAsia="Times New Roman" w:hAnsi="Calibri" w:cs="Calibri"/>
                <w:sz w:val="22"/>
                <w:szCs w:val="22"/>
                <w:lang w:val="en-CA"/>
              </w:rPr>
              <w:t>Temporale</w:t>
            </w:r>
            <w:proofErr w:type="spellEnd"/>
            <w:r w:rsidR="003355CB" w:rsidRPr="00F179FA">
              <w:rPr>
                <w:rFonts w:ascii="Calibri" w:eastAsia="Times New Roman" w:hAnsi="Calibri" w:cs="Calibri"/>
                <w:sz w:val="22"/>
                <w:szCs w:val="22"/>
                <w:lang w:val="en-CA"/>
              </w:rPr>
              <w:t xml:space="preserve"> Right)</w:t>
            </w:r>
          </w:p>
        </w:tc>
        <w:tc>
          <w:tcPr>
            <w:tcW w:w="1710" w:type="dxa"/>
            <w:noWrap/>
            <w:hideMark/>
          </w:tcPr>
          <w:p w14:paraId="58C4E407"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-3.30</w:t>
            </w:r>
          </w:p>
        </w:tc>
        <w:tc>
          <w:tcPr>
            <w:tcW w:w="1235" w:type="dxa"/>
            <w:noWrap/>
            <w:hideMark/>
          </w:tcPr>
          <w:p w14:paraId="146CC2C7"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=-0.27</w:t>
            </w:r>
          </w:p>
        </w:tc>
        <w:tc>
          <w:tcPr>
            <w:tcW w:w="1170" w:type="dxa"/>
            <w:noWrap/>
            <w:hideMark/>
          </w:tcPr>
          <w:p w14:paraId="2B7904CA"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0.001230</w:t>
            </w:r>
          </w:p>
        </w:tc>
        <w:tc>
          <w:tcPr>
            <w:tcW w:w="1350" w:type="dxa"/>
            <w:noWrap/>
            <w:hideMark/>
          </w:tcPr>
          <w:p w14:paraId="5CB9919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0.024190</w:t>
            </w:r>
          </w:p>
        </w:tc>
      </w:tr>
      <w:tr w:rsidR="003355CB" w:rsidRPr="00F179FA" w14:paraId="50CDB3B8" w14:textId="77777777" w:rsidTr="00F179FA">
        <w:trPr>
          <w:trHeight w:val="300"/>
        </w:trPr>
        <w:tc>
          <w:tcPr>
            <w:tcW w:w="1145" w:type="dxa"/>
            <w:noWrap/>
            <w:hideMark/>
          </w:tcPr>
          <w:p w14:paraId="1FB42009"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5C3DBF40" w14:textId="7A686FE9" w:rsidR="003355CB" w:rsidRPr="00F179FA" w:rsidRDefault="00077741"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3355CB" w:rsidRPr="00F179FA">
              <w:rPr>
                <w:rFonts w:ascii="Calibri" w:eastAsia="Times New Roman" w:hAnsi="Calibri" w:cs="Calibri"/>
                <w:sz w:val="22"/>
                <w:szCs w:val="22"/>
                <w:lang w:val="en-CA"/>
              </w:rPr>
              <w:t xml:space="preserve"> Right) --- CO l (Central Opercular Cortex Left)</w:t>
            </w:r>
          </w:p>
        </w:tc>
        <w:tc>
          <w:tcPr>
            <w:tcW w:w="1710" w:type="dxa"/>
            <w:noWrap/>
            <w:hideMark/>
          </w:tcPr>
          <w:p w14:paraId="47DEED1D"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-2.91</w:t>
            </w:r>
          </w:p>
        </w:tc>
        <w:tc>
          <w:tcPr>
            <w:tcW w:w="1235" w:type="dxa"/>
            <w:noWrap/>
            <w:hideMark/>
          </w:tcPr>
          <w:p w14:paraId="4E3B5CD5"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=-0.24</w:t>
            </w:r>
          </w:p>
        </w:tc>
        <w:tc>
          <w:tcPr>
            <w:tcW w:w="1170" w:type="dxa"/>
            <w:noWrap/>
            <w:hideMark/>
          </w:tcPr>
          <w:p w14:paraId="5665356A"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0.004137</w:t>
            </w:r>
          </w:p>
        </w:tc>
        <w:tc>
          <w:tcPr>
            <w:tcW w:w="1350" w:type="dxa"/>
            <w:noWrap/>
            <w:hideMark/>
          </w:tcPr>
          <w:p w14:paraId="03BEFBC7"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0.066574</w:t>
            </w:r>
          </w:p>
        </w:tc>
      </w:tr>
      <w:tr w:rsidR="003355CB" w:rsidRPr="00F179FA" w14:paraId="50E10EE2" w14:textId="77777777" w:rsidTr="00F179FA">
        <w:trPr>
          <w:trHeight w:val="300"/>
        </w:trPr>
        <w:tc>
          <w:tcPr>
            <w:tcW w:w="1145" w:type="dxa"/>
            <w:noWrap/>
            <w:hideMark/>
          </w:tcPr>
          <w:p w14:paraId="7E747D0C"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55EE2214" w14:textId="1E9FA6E1" w:rsidR="003355CB" w:rsidRPr="00F179FA" w:rsidRDefault="00077741"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3355CB" w:rsidRPr="00F179FA">
              <w:rPr>
                <w:rFonts w:ascii="Calibri" w:eastAsia="Times New Roman" w:hAnsi="Calibri" w:cs="Calibri"/>
                <w:sz w:val="22"/>
                <w:szCs w:val="22"/>
                <w:lang w:val="en-CA"/>
              </w:rPr>
              <w:t xml:space="preserve"> Right) --- CO r (Central Opercular Cortex Right)</w:t>
            </w:r>
          </w:p>
        </w:tc>
        <w:tc>
          <w:tcPr>
            <w:tcW w:w="1710" w:type="dxa"/>
            <w:noWrap/>
            <w:hideMark/>
          </w:tcPr>
          <w:p w14:paraId="2B9E48B0"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-2.86</w:t>
            </w:r>
          </w:p>
        </w:tc>
        <w:tc>
          <w:tcPr>
            <w:tcW w:w="1235" w:type="dxa"/>
            <w:noWrap/>
            <w:hideMark/>
          </w:tcPr>
          <w:p w14:paraId="72573F3B"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=-0.24</w:t>
            </w:r>
          </w:p>
        </w:tc>
        <w:tc>
          <w:tcPr>
            <w:tcW w:w="1170" w:type="dxa"/>
            <w:noWrap/>
            <w:hideMark/>
          </w:tcPr>
          <w:p w14:paraId="1821BC9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0.004891</w:t>
            </w:r>
          </w:p>
        </w:tc>
        <w:tc>
          <w:tcPr>
            <w:tcW w:w="1350" w:type="dxa"/>
            <w:noWrap/>
            <w:hideMark/>
          </w:tcPr>
          <w:p w14:paraId="614C8D99"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0.072146</w:t>
            </w:r>
          </w:p>
        </w:tc>
      </w:tr>
      <w:tr w:rsidR="003355CB" w:rsidRPr="00F179FA" w14:paraId="0457E86E" w14:textId="77777777" w:rsidTr="00F179FA">
        <w:trPr>
          <w:trHeight w:val="300"/>
        </w:trPr>
        <w:tc>
          <w:tcPr>
            <w:tcW w:w="1145" w:type="dxa"/>
            <w:noWrap/>
            <w:hideMark/>
          </w:tcPr>
          <w:p w14:paraId="6504C7F2"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03777293" w14:textId="49D22D35" w:rsidR="003355CB" w:rsidRPr="00F179FA" w:rsidRDefault="00145FCB"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 xml:space="preserve">SMA </w:t>
            </w:r>
            <w:r>
              <w:rPr>
                <w:rFonts w:ascii="Calibri" w:eastAsia="Times New Roman" w:hAnsi="Calibri" w:cs="Calibri"/>
                <w:sz w:val="22"/>
                <w:szCs w:val="22"/>
                <w:lang w:val="en-CA"/>
              </w:rPr>
              <w:t>l</w:t>
            </w:r>
            <w:r w:rsidRPr="001B4171">
              <w:rPr>
                <w:rFonts w:ascii="Calibri" w:eastAsia="Times New Roman" w:hAnsi="Calibri" w:cs="Calibri"/>
                <w:sz w:val="22"/>
                <w:szCs w:val="22"/>
                <w:lang w:val="en-CA"/>
              </w:rPr>
              <w:t xml:space="preserve"> (Supplementary Motor Cortex-</w:t>
            </w:r>
            <w:r w:rsidR="003355CB" w:rsidRPr="00F179FA">
              <w:rPr>
                <w:rFonts w:ascii="Calibri" w:eastAsia="Times New Roman" w:hAnsi="Calibri" w:cs="Calibri"/>
                <w:sz w:val="22"/>
                <w:szCs w:val="22"/>
                <w:lang w:val="en-CA"/>
              </w:rPr>
              <w:t xml:space="preserve"> Left) --- PP r (Planum </w:t>
            </w:r>
            <w:proofErr w:type="spellStart"/>
            <w:r w:rsidR="003355CB" w:rsidRPr="00F179FA">
              <w:rPr>
                <w:rFonts w:ascii="Calibri" w:eastAsia="Times New Roman" w:hAnsi="Calibri" w:cs="Calibri"/>
                <w:sz w:val="22"/>
                <w:szCs w:val="22"/>
                <w:lang w:val="en-CA"/>
              </w:rPr>
              <w:t>Polare</w:t>
            </w:r>
            <w:proofErr w:type="spellEnd"/>
            <w:r w:rsidR="003355CB" w:rsidRPr="00F179FA">
              <w:rPr>
                <w:rFonts w:ascii="Calibri" w:eastAsia="Times New Roman" w:hAnsi="Calibri" w:cs="Calibri"/>
                <w:sz w:val="22"/>
                <w:szCs w:val="22"/>
                <w:lang w:val="en-CA"/>
              </w:rPr>
              <w:t xml:space="preserve"> Right)</w:t>
            </w:r>
          </w:p>
        </w:tc>
        <w:tc>
          <w:tcPr>
            <w:tcW w:w="1710" w:type="dxa"/>
            <w:noWrap/>
            <w:hideMark/>
          </w:tcPr>
          <w:p w14:paraId="187314D9"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-2.76</w:t>
            </w:r>
          </w:p>
        </w:tc>
        <w:tc>
          <w:tcPr>
            <w:tcW w:w="1235" w:type="dxa"/>
            <w:noWrap/>
            <w:hideMark/>
          </w:tcPr>
          <w:p w14:paraId="11F37917"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=-0.23</w:t>
            </w:r>
          </w:p>
        </w:tc>
        <w:tc>
          <w:tcPr>
            <w:tcW w:w="1170" w:type="dxa"/>
            <w:noWrap/>
            <w:hideMark/>
          </w:tcPr>
          <w:p w14:paraId="447919EF"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0.006482</w:t>
            </w:r>
          </w:p>
        </w:tc>
        <w:tc>
          <w:tcPr>
            <w:tcW w:w="1350" w:type="dxa"/>
            <w:noWrap/>
            <w:hideMark/>
          </w:tcPr>
          <w:p w14:paraId="74E4B09A"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0.159117</w:t>
            </w:r>
          </w:p>
        </w:tc>
      </w:tr>
      <w:tr w:rsidR="003355CB" w:rsidRPr="00F179FA" w14:paraId="05DD1122" w14:textId="77777777" w:rsidTr="00F179FA">
        <w:trPr>
          <w:trHeight w:val="300"/>
        </w:trPr>
        <w:tc>
          <w:tcPr>
            <w:tcW w:w="1145" w:type="dxa"/>
            <w:noWrap/>
            <w:hideMark/>
          </w:tcPr>
          <w:p w14:paraId="3B7C6767"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2E97B109" w14:textId="47072A72" w:rsidR="003355CB" w:rsidRPr="00F179FA" w:rsidRDefault="00145FCB"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 xml:space="preserve">SMA </w:t>
            </w:r>
            <w:r>
              <w:rPr>
                <w:rFonts w:ascii="Calibri" w:eastAsia="Times New Roman" w:hAnsi="Calibri" w:cs="Calibri"/>
                <w:sz w:val="22"/>
                <w:szCs w:val="22"/>
                <w:lang w:val="en-CA"/>
              </w:rPr>
              <w:t>l</w:t>
            </w:r>
            <w:r w:rsidRPr="001B4171">
              <w:rPr>
                <w:rFonts w:ascii="Calibri" w:eastAsia="Times New Roman" w:hAnsi="Calibri" w:cs="Calibri"/>
                <w:sz w:val="22"/>
                <w:szCs w:val="22"/>
                <w:lang w:val="en-CA"/>
              </w:rPr>
              <w:t xml:space="preserve"> (Supplementary Motor Cortex-</w:t>
            </w:r>
            <w:r w:rsidR="003355CB" w:rsidRPr="00F179FA">
              <w:rPr>
                <w:rFonts w:ascii="Calibri" w:eastAsia="Times New Roman" w:hAnsi="Calibri" w:cs="Calibri"/>
                <w:sz w:val="22"/>
                <w:szCs w:val="22"/>
                <w:lang w:val="en-CA"/>
              </w:rPr>
              <w:t xml:space="preserve"> Left) --- PT r (Planum </w:t>
            </w:r>
            <w:proofErr w:type="spellStart"/>
            <w:r w:rsidR="003355CB" w:rsidRPr="00F179FA">
              <w:rPr>
                <w:rFonts w:ascii="Calibri" w:eastAsia="Times New Roman" w:hAnsi="Calibri" w:cs="Calibri"/>
                <w:sz w:val="22"/>
                <w:szCs w:val="22"/>
                <w:lang w:val="en-CA"/>
              </w:rPr>
              <w:t>Temporale</w:t>
            </w:r>
            <w:proofErr w:type="spellEnd"/>
            <w:r w:rsidR="003355CB" w:rsidRPr="00F179FA">
              <w:rPr>
                <w:rFonts w:ascii="Calibri" w:eastAsia="Times New Roman" w:hAnsi="Calibri" w:cs="Calibri"/>
                <w:sz w:val="22"/>
                <w:szCs w:val="22"/>
                <w:lang w:val="en-CA"/>
              </w:rPr>
              <w:t xml:space="preserve"> Right)</w:t>
            </w:r>
          </w:p>
        </w:tc>
        <w:tc>
          <w:tcPr>
            <w:tcW w:w="1710" w:type="dxa"/>
            <w:noWrap/>
            <w:hideMark/>
          </w:tcPr>
          <w:p w14:paraId="0C6F7F3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-2.74</w:t>
            </w:r>
          </w:p>
        </w:tc>
        <w:tc>
          <w:tcPr>
            <w:tcW w:w="1235" w:type="dxa"/>
            <w:noWrap/>
            <w:hideMark/>
          </w:tcPr>
          <w:p w14:paraId="2C700566"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=-0.23</w:t>
            </w:r>
          </w:p>
        </w:tc>
        <w:tc>
          <w:tcPr>
            <w:tcW w:w="1170" w:type="dxa"/>
            <w:noWrap/>
            <w:hideMark/>
          </w:tcPr>
          <w:p w14:paraId="608BD82B"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0.006842</w:t>
            </w:r>
          </w:p>
        </w:tc>
        <w:tc>
          <w:tcPr>
            <w:tcW w:w="1350" w:type="dxa"/>
            <w:noWrap/>
            <w:hideMark/>
          </w:tcPr>
          <w:p w14:paraId="6FF0D9B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0.159117</w:t>
            </w:r>
          </w:p>
        </w:tc>
      </w:tr>
      <w:tr w:rsidR="003355CB" w:rsidRPr="00F179FA" w14:paraId="76429BBE" w14:textId="77777777" w:rsidTr="00F179FA">
        <w:trPr>
          <w:trHeight w:val="300"/>
        </w:trPr>
        <w:tc>
          <w:tcPr>
            <w:tcW w:w="1145" w:type="dxa"/>
            <w:noWrap/>
            <w:hideMark/>
          </w:tcPr>
          <w:p w14:paraId="0CE6FC21"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14632900" w14:textId="1146982D" w:rsidR="003355CB" w:rsidRPr="00F179FA" w:rsidRDefault="00145FCB"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 xml:space="preserve">SMA </w:t>
            </w:r>
            <w:r>
              <w:rPr>
                <w:rFonts w:ascii="Calibri" w:eastAsia="Times New Roman" w:hAnsi="Calibri" w:cs="Calibri"/>
                <w:sz w:val="22"/>
                <w:szCs w:val="22"/>
                <w:lang w:val="en-CA"/>
              </w:rPr>
              <w:t>l</w:t>
            </w:r>
            <w:r w:rsidRPr="001B4171">
              <w:rPr>
                <w:rFonts w:ascii="Calibri" w:eastAsia="Times New Roman" w:hAnsi="Calibri" w:cs="Calibri"/>
                <w:sz w:val="22"/>
                <w:szCs w:val="22"/>
                <w:lang w:val="en-CA"/>
              </w:rPr>
              <w:t xml:space="preserve"> (Supplementary Motor Cortex-</w:t>
            </w:r>
            <w:r w:rsidR="003355CB" w:rsidRPr="00F179FA">
              <w:rPr>
                <w:rFonts w:ascii="Calibri" w:eastAsia="Times New Roman" w:hAnsi="Calibri" w:cs="Calibri"/>
                <w:sz w:val="22"/>
                <w:szCs w:val="22"/>
                <w:lang w:val="en-CA"/>
              </w:rPr>
              <w:t xml:space="preserve"> Left) --- HG r (Heschl's Gyrus Right)</w:t>
            </w:r>
          </w:p>
        </w:tc>
        <w:tc>
          <w:tcPr>
            <w:tcW w:w="1710" w:type="dxa"/>
            <w:noWrap/>
            <w:hideMark/>
          </w:tcPr>
          <w:p w14:paraId="3B28A284"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-2.64</w:t>
            </w:r>
          </w:p>
        </w:tc>
        <w:tc>
          <w:tcPr>
            <w:tcW w:w="1235" w:type="dxa"/>
            <w:noWrap/>
            <w:hideMark/>
          </w:tcPr>
          <w:p w14:paraId="20EF80AA"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=-0.22</w:t>
            </w:r>
          </w:p>
        </w:tc>
        <w:tc>
          <w:tcPr>
            <w:tcW w:w="1170" w:type="dxa"/>
            <w:noWrap/>
            <w:hideMark/>
          </w:tcPr>
          <w:p w14:paraId="1F27C404"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0.009123</w:t>
            </w:r>
          </w:p>
        </w:tc>
        <w:tc>
          <w:tcPr>
            <w:tcW w:w="1350" w:type="dxa"/>
            <w:noWrap/>
            <w:hideMark/>
          </w:tcPr>
          <w:p w14:paraId="53978127"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0.159117</w:t>
            </w:r>
          </w:p>
        </w:tc>
      </w:tr>
      <w:tr w:rsidR="003355CB" w:rsidRPr="00F179FA" w14:paraId="499412D0" w14:textId="77777777" w:rsidTr="00F179FA">
        <w:trPr>
          <w:trHeight w:val="300"/>
        </w:trPr>
        <w:tc>
          <w:tcPr>
            <w:tcW w:w="1145" w:type="dxa"/>
            <w:noWrap/>
            <w:hideMark/>
          </w:tcPr>
          <w:p w14:paraId="745DBB69"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4AEBA0DB" w14:textId="1817391D" w:rsidR="003355CB" w:rsidRPr="00F179FA" w:rsidRDefault="00145FCB"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 xml:space="preserve">SMA </w:t>
            </w:r>
            <w:r>
              <w:rPr>
                <w:rFonts w:ascii="Calibri" w:eastAsia="Times New Roman" w:hAnsi="Calibri" w:cs="Calibri"/>
                <w:sz w:val="22"/>
                <w:szCs w:val="22"/>
                <w:lang w:val="en-CA"/>
              </w:rPr>
              <w:t>l</w:t>
            </w:r>
            <w:r w:rsidRPr="001B4171">
              <w:rPr>
                <w:rFonts w:ascii="Calibri" w:eastAsia="Times New Roman" w:hAnsi="Calibri" w:cs="Calibri"/>
                <w:sz w:val="22"/>
                <w:szCs w:val="22"/>
                <w:lang w:val="en-CA"/>
              </w:rPr>
              <w:t xml:space="preserve"> (Supplementary Motor Cortex-</w:t>
            </w:r>
            <w:r w:rsidR="003355CB" w:rsidRPr="00F179FA">
              <w:rPr>
                <w:rFonts w:ascii="Calibri" w:eastAsia="Times New Roman" w:hAnsi="Calibri" w:cs="Calibri"/>
                <w:sz w:val="22"/>
                <w:szCs w:val="22"/>
                <w:lang w:val="en-CA"/>
              </w:rPr>
              <w:t xml:space="preserve"> Left) --- CO l (Central Opercular Cortex Left)</w:t>
            </w:r>
          </w:p>
        </w:tc>
        <w:tc>
          <w:tcPr>
            <w:tcW w:w="1710" w:type="dxa"/>
            <w:noWrap/>
            <w:hideMark/>
          </w:tcPr>
          <w:p w14:paraId="4C86D92F"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-2.58</w:t>
            </w:r>
          </w:p>
        </w:tc>
        <w:tc>
          <w:tcPr>
            <w:tcW w:w="1235" w:type="dxa"/>
            <w:noWrap/>
            <w:hideMark/>
          </w:tcPr>
          <w:p w14:paraId="6C46C1EE"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=-0.21</w:t>
            </w:r>
          </w:p>
        </w:tc>
        <w:tc>
          <w:tcPr>
            <w:tcW w:w="1170" w:type="dxa"/>
            <w:noWrap/>
            <w:hideMark/>
          </w:tcPr>
          <w:p w14:paraId="718AA9D7"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0.010788</w:t>
            </w:r>
          </w:p>
        </w:tc>
        <w:tc>
          <w:tcPr>
            <w:tcW w:w="1350" w:type="dxa"/>
            <w:noWrap/>
            <w:hideMark/>
          </w:tcPr>
          <w:p w14:paraId="6FA289F9"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0.159117</w:t>
            </w:r>
          </w:p>
        </w:tc>
      </w:tr>
      <w:tr w:rsidR="003355CB" w:rsidRPr="00F179FA" w14:paraId="52063058" w14:textId="77777777" w:rsidTr="00F179FA">
        <w:trPr>
          <w:trHeight w:val="300"/>
        </w:trPr>
        <w:tc>
          <w:tcPr>
            <w:tcW w:w="1145" w:type="dxa"/>
            <w:noWrap/>
            <w:hideMark/>
          </w:tcPr>
          <w:p w14:paraId="50A28B0E"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06BD7B98" w14:textId="3F700441" w:rsidR="003355CB" w:rsidRPr="00F179FA" w:rsidRDefault="00335B7D"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 xml:space="preserve">SMA </w:t>
            </w:r>
            <w:r>
              <w:rPr>
                <w:rFonts w:ascii="Calibri" w:eastAsia="Times New Roman" w:hAnsi="Calibri" w:cs="Calibri"/>
                <w:sz w:val="22"/>
                <w:szCs w:val="22"/>
                <w:lang w:val="en-CA"/>
              </w:rPr>
              <w:t>l</w:t>
            </w:r>
            <w:r w:rsidRPr="001B4171">
              <w:rPr>
                <w:rFonts w:ascii="Calibri" w:eastAsia="Times New Roman" w:hAnsi="Calibri" w:cs="Calibri"/>
                <w:sz w:val="22"/>
                <w:szCs w:val="22"/>
                <w:lang w:val="en-CA"/>
              </w:rPr>
              <w:t xml:space="preserve"> (Supplementary Motor Cortex-</w:t>
            </w:r>
            <w:r w:rsidR="003355CB" w:rsidRPr="00F179FA">
              <w:rPr>
                <w:rFonts w:ascii="Calibri" w:eastAsia="Times New Roman" w:hAnsi="Calibri" w:cs="Calibri"/>
                <w:sz w:val="22"/>
                <w:szCs w:val="22"/>
                <w:lang w:val="en-CA"/>
              </w:rPr>
              <w:t xml:space="preserve"> Left) --- CO r (Central Opercular Cortex Right)</w:t>
            </w:r>
          </w:p>
        </w:tc>
        <w:tc>
          <w:tcPr>
            <w:tcW w:w="1710" w:type="dxa"/>
            <w:noWrap/>
            <w:hideMark/>
          </w:tcPr>
          <w:p w14:paraId="2E3B321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-2.49</w:t>
            </w:r>
          </w:p>
        </w:tc>
        <w:tc>
          <w:tcPr>
            <w:tcW w:w="1235" w:type="dxa"/>
            <w:noWrap/>
            <w:hideMark/>
          </w:tcPr>
          <w:p w14:paraId="2FFD54DA"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=-0.21</w:t>
            </w:r>
          </w:p>
        </w:tc>
        <w:tc>
          <w:tcPr>
            <w:tcW w:w="1170" w:type="dxa"/>
            <w:noWrap/>
            <w:hideMark/>
          </w:tcPr>
          <w:p w14:paraId="24AD076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0.014007</w:t>
            </w:r>
          </w:p>
        </w:tc>
        <w:tc>
          <w:tcPr>
            <w:tcW w:w="1350" w:type="dxa"/>
            <w:noWrap/>
            <w:hideMark/>
          </w:tcPr>
          <w:p w14:paraId="1D0132CA"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0.167055</w:t>
            </w:r>
          </w:p>
        </w:tc>
      </w:tr>
      <w:tr w:rsidR="003355CB" w:rsidRPr="00F179FA" w14:paraId="6A38839C" w14:textId="77777777" w:rsidTr="00F179FA">
        <w:trPr>
          <w:trHeight w:val="300"/>
        </w:trPr>
        <w:tc>
          <w:tcPr>
            <w:tcW w:w="1145" w:type="dxa"/>
            <w:noWrap/>
            <w:hideMark/>
          </w:tcPr>
          <w:p w14:paraId="52798C50"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1C08CBEE" w14:textId="6DF60E31" w:rsidR="003355CB" w:rsidRPr="00F179FA" w:rsidRDefault="00B1790A"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 xml:space="preserve">SMA </w:t>
            </w:r>
            <w:r>
              <w:rPr>
                <w:rFonts w:ascii="Calibri" w:eastAsia="Times New Roman" w:hAnsi="Calibri" w:cs="Calibri"/>
                <w:sz w:val="22"/>
                <w:szCs w:val="22"/>
                <w:lang w:val="en-CA"/>
              </w:rPr>
              <w:t>l</w:t>
            </w:r>
            <w:r w:rsidRPr="001B4171">
              <w:rPr>
                <w:rFonts w:ascii="Calibri" w:eastAsia="Times New Roman" w:hAnsi="Calibri" w:cs="Calibri"/>
                <w:sz w:val="22"/>
                <w:szCs w:val="22"/>
                <w:lang w:val="en-CA"/>
              </w:rPr>
              <w:t xml:space="preserve"> (Supplementary Motor Cortex-</w:t>
            </w:r>
            <w:r w:rsidR="003355CB" w:rsidRPr="00F179FA">
              <w:rPr>
                <w:rFonts w:ascii="Calibri" w:eastAsia="Times New Roman" w:hAnsi="Calibri" w:cs="Calibri"/>
                <w:sz w:val="22"/>
                <w:szCs w:val="22"/>
                <w:lang w:val="en-CA"/>
              </w:rPr>
              <w:t xml:space="preserve"> Left) --- PI_R</w:t>
            </w:r>
          </w:p>
        </w:tc>
        <w:tc>
          <w:tcPr>
            <w:tcW w:w="1710" w:type="dxa"/>
            <w:noWrap/>
            <w:hideMark/>
          </w:tcPr>
          <w:p w14:paraId="18842E6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-2.48</w:t>
            </w:r>
          </w:p>
        </w:tc>
        <w:tc>
          <w:tcPr>
            <w:tcW w:w="1235" w:type="dxa"/>
            <w:noWrap/>
            <w:hideMark/>
          </w:tcPr>
          <w:p w14:paraId="21F4B6BB"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w:t>
            </w:r>
          </w:p>
        </w:tc>
        <w:tc>
          <w:tcPr>
            <w:tcW w:w="1170" w:type="dxa"/>
            <w:noWrap/>
            <w:hideMark/>
          </w:tcPr>
          <w:p w14:paraId="4412D5D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0.014157</w:t>
            </w:r>
          </w:p>
        </w:tc>
        <w:tc>
          <w:tcPr>
            <w:tcW w:w="1350" w:type="dxa"/>
            <w:noWrap/>
            <w:hideMark/>
          </w:tcPr>
          <w:p w14:paraId="21A24B89"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0.167055</w:t>
            </w:r>
          </w:p>
        </w:tc>
      </w:tr>
      <w:tr w:rsidR="003355CB" w:rsidRPr="00F179FA" w14:paraId="5B7314F6" w14:textId="77777777" w:rsidTr="00F179FA">
        <w:trPr>
          <w:trHeight w:val="300"/>
        </w:trPr>
        <w:tc>
          <w:tcPr>
            <w:tcW w:w="1145" w:type="dxa"/>
            <w:noWrap/>
            <w:hideMark/>
          </w:tcPr>
          <w:p w14:paraId="151DE465"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36CFBFAC" w14:textId="1AAF214D" w:rsidR="003355CB" w:rsidRPr="00F179FA" w:rsidRDefault="0061161A"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3355CB" w:rsidRPr="00F179FA">
              <w:rPr>
                <w:rFonts w:ascii="Calibri" w:eastAsia="Times New Roman" w:hAnsi="Calibri" w:cs="Calibri"/>
                <w:sz w:val="22"/>
                <w:szCs w:val="22"/>
                <w:lang w:val="en-CA"/>
              </w:rPr>
              <w:t xml:space="preserve"> Right) --- </w:t>
            </w:r>
            <w:proofErr w:type="spellStart"/>
            <w:r w:rsidR="003355CB" w:rsidRPr="00F179FA">
              <w:rPr>
                <w:rFonts w:ascii="Calibri" w:eastAsia="Times New Roman" w:hAnsi="Calibri" w:cs="Calibri"/>
                <w:sz w:val="22"/>
                <w:szCs w:val="22"/>
                <w:lang w:val="en-CA"/>
              </w:rPr>
              <w:t>aSTG</w:t>
            </w:r>
            <w:proofErr w:type="spellEnd"/>
            <w:r w:rsidR="003355CB" w:rsidRPr="00F179FA">
              <w:rPr>
                <w:rFonts w:ascii="Calibri" w:eastAsia="Times New Roman" w:hAnsi="Calibri" w:cs="Calibri"/>
                <w:sz w:val="22"/>
                <w:szCs w:val="22"/>
                <w:lang w:val="en-CA"/>
              </w:rPr>
              <w:t xml:space="preserve"> l (Superior Temporal Gyrus, anterior division Left)</w:t>
            </w:r>
          </w:p>
        </w:tc>
        <w:tc>
          <w:tcPr>
            <w:tcW w:w="1710" w:type="dxa"/>
            <w:noWrap/>
            <w:hideMark/>
          </w:tcPr>
          <w:p w14:paraId="5AF9002D"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-2.37</w:t>
            </w:r>
          </w:p>
        </w:tc>
        <w:tc>
          <w:tcPr>
            <w:tcW w:w="1235" w:type="dxa"/>
            <w:noWrap/>
            <w:hideMark/>
          </w:tcPr>
          <w:p w14:paraId="1D889E42"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w:t>
            </w:r>
          </w:p>
        </w:tc>
        <w:tc>
          <w:tcPr>
            <w:tcW w:w="1170" w:type="dxa"/>
            <w:noWrap/>
            <w:hideMark/>
          </w:tcPr>
          <w:p w14:paraId="1D2C10A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0.018943</w:t>
            </w:r>
          </w:p>
        </w:tc>
        <w:tc>
          <w:tcPr>
            <w:tcW w:w="1350" w:type="dxa"/>
            <w:noWrap/>
            <w:hideMark/>
          </w:tcPr>
          <w:p w14:paraId="3E86FBB5"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0.185561</w:t>
            </w:r>
          </w:p>
        </w:tc>
      </w:tr>
      <w:tr w:rsidR="003355CB" w:rsidRPr="00F179FA" w14:paraId="35DE7006" w14:textId="77777777" w:rsidTr="00F179FA">
        <w:trPr>
          <w:trHeight w:val="300"/>
        </w:trPr>
        <w:tc>
          <w:tcPr>
            <w:tcW w:w="1145" w:type="dxa"/>
            <w:noWrap/>
            <w:hideMark/>
          </w:tcPr>
          <w:p w14:paraId="68F802C6"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0D8F44DE" w14:textId="7F9759FD" w:rsidR="003355CB" w:rsidRPr="00F179FA" w:rsidRDefault="0038747D"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3355CB" w:rsidRPr="00F179FA">
              <w:rPr>
                <w:rFonts w:ascii="Calibri" w:eastAsia="Times New Roman" w:hAnsi="Calibri" w:cs="Calibri"/>
                <w:sz w:val="22"/>
                <w:szCs w:val="22"/>
                <w:lang w:val="en-CA"/>
              </w:rPr>
              <w:t xml:space="preserve"> Right) --- PO r (Parietal Operculum Cortex Right)</w:t>
            </w:r>
          </w:p>
        </w:tc>
        <w:tc>
          <w:tcPr>
            <w:tcW w:w="1710" w:type="dxa"/>
            <w:noWrap/>
            <w:hideMark/>
          </w:tcPr>
          <w:p w14:paraId="4C51B17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-2.32</w:t>
            </w:r>
          </w:p>
        </w:tc>
        <w:tc>
          <w:tcPr>
            <w:tcW w:w="1235" w:type="dxa"/>
            <w:noWrap/>
            <w:hideMark/>
          </w:tcPr>
          <w:p w14:paraId="7511301D"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=-0.19</w:t>
            </w:r>
          </w:p>
        </w:tc>
        <w:tc>
          <w:tcPr>
            <w:tcW w:w="1170" w:type="dxa"/>
            <w:noWrap/>
            <w:hideMark/>
          </w:tcPr>
          <w:p w14:paraId="2F6FB03D"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0.021905</w:t>
            </w:r>
          </w:p>
        </w:tc>
        <w:tc>
          <w:tcPr>
            <w:tcW w:w="1350" w:type="dxa"/>
            <w:noWrap/>
            <w:hideMark/>
          </w:tcPr>
          <w:p w14:paraId="6AC8D69F"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0.185561</w:t>
            </w:r>
          </w:p>
        </w:tc>
      </w:tr>
      <w:tr w:rsidR="003355CB" w:rsidRPr="00F179FA" w14:paraId="2C006181" w14:textId="77777777" w:rsidTr="00F179FA">
        <w:trPr>
          <w:trHeight w:val="300"/>
        </w:trPr>
        <w:tc>
          <w:tcPr>
            <w:tcW w:w="1145" w:type="dxa"/>
            <w:noWrap/>
            <w:hideMark/>
          </w:tcPr>
          <w:p w14:paraId="317C5CFD"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0B082257" w14:textId="5B0D01C5" w:rsidR="003355CB" w:rsidRPr="00F179FA" w:rsidRDefault="0038747D"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Pr="00F179FA">
              <w:rPr>
                <w:rFonts w:ascii="Calibri" w:eastAsia="Times New Roman" w:hAnsi="Calibri" w:cs="Calibri"/>
                <w:sz w:val="22"/>
                <w:szCs w:val="22"/>
                <w:lang w:val="en-CA"/>
              </w:rPr>
              <w:t xml:space="preserve"> </w:t>
            </w:r>
            <w:r w:rsidR="003355CB" w:rsidRPr="00F179FA">
              <w:rPr>
                <w:rFonts w:ascii="Calibri" w:eastAsia="Times New Roman" w:hAnsi="Calibri" w:cs="Calibri"/>
                <w:sz w:val="22"/>
                <w:szCs w:val="22"/>
                <w:lang w:val="en-CA"/>
              </w:rPr>
              <w:t>Right) --- PI_R</w:t>
            </w:r>
          </w:p>
        </w:tc>
        <w:tc>
          <w:tcPr>
            <w:tcW w:w="1710" w:type="dxa"/>
            <w:noWrap/>
            <w:hideMark/>
          </w:tcPr>
          <w:p w14:paraId="521A219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-2.31</w:t>
            </w:r>
          </w:p>
        </w:tc>
        <w:tc>
          <w:tcPr>
            <w:tcW w:w="1235" w:type="dxa"/>
            <w:noWrap/>
            <w:hideMark/>
          </w:tcPr>
          <w:p w14:paraId="4F86C032"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=-0.19</w:t>
            </w:r>
          </w:p>
        </w:tc>
        <w:tc>
          <w:tcPr>
            <w:tcW w:w="1170" w:type="dxa"/>
            <w:noWrap/>
            <w:hideMark/>
          </w:tcPr>
          <w:p w14:paraId="7F88160D"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0.022050</w:t>
            </w:r>
          </w:p>
        </w:tc>
        <w:tc>
          <w:tcPr>
            <w:tcW w:w="1350" w:type="dxa"/>
            <w:noWrap/>
            <w:hideMark/>
          </w:tcPr>
          <w:p w14:paraId="22C2F366"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0.185561</w:t>
            </w:r>
          </w:p>
        </w:tc>
      </w:tr>
      <w:tr w:rsidR="003355CB" w:rsidRPr="00F179FA" w14:paraId="5F4AE0CD" w14:textId="77777777" w:rsidTr="00F179FA">
        <w:trPr>
          <w:trHeight w:val="300"/>
        </w:trPr>
        <w:tc>
          <w:tcPr>
            <w:tcW w:w="1145" w:type="dxa"/>
            <w:noWrap/>
            <w:hideMark/>
          </w:tcPr>
          <w:p w14:paraId="25A9565A"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6C626EEB" w14:textId="19F52ECD" w:rsidR="003355CB" w:rsidRPr="00F179FA" w:rsidRDefault="0038747D"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3355CB" w:rsidRPr="00F179FA">
              <w:rPr>
                <w:rFonts w:ascii="Calibri" w:eastAsia="Times New Roman" w:hAnsi="Calibri" w:cs="Calibri"/>
                <w:sz w:val="22"/>
                <w:szCs w:val="22"/>
                <w:lang w:val="en-CA"/>
              </w:rPr>
              <w:t xml:space="preserve"> Right) --- HG l (Heschl's Gyrus Left)</w:t>
            </w:r>
          </w:p>
        </w:tc>
        <w:tc>
          <w:tcPr>
            <w:tcW w:w="1710" w:type="dxa"/>
            <w:noWrap/>
            <w:hideMark/>
          </w:tcPr>
          <w:p w14:paraId="17461E5E"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-2.27</w:t>
            </w:r>
          </w:p>
        </w:tc>
        <w:tc>
          <w:tcPr>
            <w:tcW w:w="1235" w:type="dxa"/>
            <w:noWrap/>
            <w:hideMark/>
          </w:tcPr>
          <w:p w14:paraId="7807AC53"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=-0.19</w:t>
            </w:r>
          </w:p>
        </w:tc>
        <w:tc>
          <w:tcPr>
            <w:tcW w:w="1170" w:type="dxa"/>
            <w:noWrap/>
            <w:hideMark/>
          </w:tcPr>
          <w:p w14:paraId="596AE47C"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0.024620</w:t>
            </w:r>
          </w:p>
        </w:tc>
        <w:tc>
          <w:tcPr>
            <w:tcW w:w="1350" w:type="dxa"/>
            <w:noWrap/>
            <w:hideMark/>
          </w:tcPr>
          <w:p w14:paraId="74CC5E4F"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0.185561</w:t>
            </w:r>
          </w:p>
        </w:tc>
      </w:tr>
      <w:tr w:rsidR="003355CB" w:rsidRPr="00F179FA" w14:paraId="4DABE731" w14:textId="77777777" w:rsidTr="00F179FA">
        <w:trPr>
          <w:trHeight w:val="300"/>
        </w:trPr>
        <w:tc>
          <w:tcPr>
            <w:tcW w:w="1145" w:type="dxa"/>
            <w:noWrap/>
            <w:hideMark/>
          </w:tcPr>
          <w:p w14:paraId="569F0C16"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2E9F8C3F" w14:textId="230270EF" w:rsidR="003355CB" w:rsidRPr="00F179FA" w:rsidRDefault="0038747D"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3355CB" w:rsidRPr="00F179FA">
              <w:rPr>
                <w:rFonts w:ascii="Calibri" w:eastAsia="Times New Roman" w:hAnsi="Calibri" w:cs="Calibri"/>
                <w:sz w:val="22"/>
                <w:szCs w:val="22"/>
                <w:lang w:val="en-CA"/>
              </w:rPr>
              <w:t xml:space="preserve"> Right) --- </w:t>
            </w:r>
            <w:proofErr w:type="spellStart"/>
            <w:r w:rsidR="003355CB" w:rsidRPr="00F179FA">
              <w:rPr>
                <w:rFonts w:ascii="Calibri" w:eastAsia="Times New Roman" w:hAnsi="Calibri" w:cs="Calibri"/>
                <w:sz w:val="22"/>
                <w:szCs w:val="22"/>
                <w:lang w:val="en-CA"/>
              </w:rPr>
              <w:t>pSTG</w:t>
            </w:r>
            <w:proofErr w:type="spellEnd"/>
            <w:r w:rsidR="003355CB" w:rsidRPr="00F179FA">
              <w:rPr>
                <w:rFonts w:ascii="Calibri" w:eastAsia="Times New Roman" w:hAnsi="Calibri" w:cs="Calibri"/>
                <w:sz w:val="22"/>
                <w:szCs w:val="22"/>
                <w:lang w:val="en-CA"/>
              </w:rPr>
              <w:t xml:space="preserve"> r (Superior Temporal Gyrus, posterior division Right)</w:t>
            </w:r>
          </w:p>
        </w:tc>
        <w:tc>
          <w:tcPr>
            <w:tcW w:w="1710" w:type="dxa"/>
            <w:noWrap/>
            <w:hideMark/>
          </w:tcPr>
          <w:p w14:paraId="39D4281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-2.26</w:t>
            </w:r>
          </w:p>
        </w:tc>
        <w:tc>
          <w:tcPr>
            <w:tcW w:w="1235" w:type="dxa"/>
            <w:noWrap/>
            <w:hideMark/>
          </w:tcPr>
          <w:p w14:paraId="1B123CEB"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=-0.19</w:t>
            </w:r>
          </w:p>
        </w:tc>
        <w:tc>
          <w:tcPr>
            <w:tcW w:w="1170" w:type="dxa"/>
            <w:noWrap/>
            <w:hideMark/>
          </w:tcPr>
          <w:p w14:paraId="25B7B8F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0.025062</w:t>
            </w:r>
          </w:p>
        </w:tc>
        <w:tc>
          <w:tcPr>
            <w:tcW w:w="1350" w:type="dxa"/>
            <w:noWrap/>
            <w:hideMark/>
          </w:tcPr>
          <w:p w14:paraId="143EF0E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0.185561</w:t>
            </w:r>
          </w:p>
        </w:tc>
      </w:tr>
      <w:tr w:rsidR="003355CB" w:rsidRPr="00F179FA" w14:paraId="56C74A35" w14:textId="77777777" w:rsidTr="00F179FA">
        <w:trPr>
          <w:trHeight w:val="300"/>
        </w:trPr>
        <w:tc>
          <w:tcPr>
            <w:tcW w:w="1145" w:type="dxa"/>
            <w:noWrap/>
            <w:hideMark/>
          </w:tcPr>
          <w:p w14:paraId="56D11B84"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2F197331" w14:textId="0ACD29EC" w:rsidR="003355CB" w:rsidRPr="00F179FA" w:rsidRDefault="0038747D"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3355CB" w:rsidRPr="00F179FA">
              <w:rPr>
                <w:rFonts w:ascii="Calibri" w:eastAsia="Times New Roman" w:hAnsi="Calibri" w:cs="Calibri"/>
                <w:sz w:val="22"/>
                <w:szCs w:val="22"/>
                <w:lang w:val="en-CA"/>
              </w:rPr>
              <w:t xml:space="preserve"> Right) --- </w:t>
            </w:r>
            <w:proofErr w:type="spellStart"/>
            <w:r w:rsidR="003355CB" w:rsidRPr="00F179FA">
              <w:rPr>
                <w:rFonts w:ascii="Calibri" w:eastAsia="Times New Roman" w:hAnsi="Calibri" w:cs="Calibri"/>
                <w:sz w:val="22"/>
                <w:szCs w:val="22"/>
                <w:lang w:val="en-CA"/>
              </w:rPr>
              <w:t>pSTG</w:t>
            </w:r>
            <w:proofErr w:type="spellEnd"/>
            <w:r w:rsidR="003355CB" w:rsidRPr="00F179FA">
              <w:rPr>
                <w:rFonts w:ascii="Calibri" w:eastAsia="Times New Roman" w:hAnsi="Calibri" w:cs="Calibri"/>
                <w:sz w:val="22"/>
                <w:szCs w:val="22"/>
                <w:lang w:val="en-CA"/>
              </w:rPr>
              <w:t xml:space="preserve"> l (Superior Temporal Gyrus, posterior division Left)</w:t>
            </w:r>
          </w:p>
        </w:tc>
        <w:tc>
          <w:tcPr>
            <w:tcW w:w="1710" w:type="dxa"/>
            <w:noWrap/>
            <w:hideMark/>
          </w:tcPr>
          <w:p w14:paraId="7E64E947"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-2.19</w:t>
            </w:r>
          </w:p>
        </w:tc>
        <w:tc>
          <w:tcPr>
            <w:tcW w:w="1235" w:type="dxa"/>
            <w:noWrap/>
            <w:hideMark/>
          </w:tcPr>
          <w:p w14:paraId="005637C4"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=-0.18</w:t>
            </w:r>
          </w:p>
        </w:tc>
        <w:tc>
          <w:tcPr>
            <w:tcW w:w="1170" w:type="dxa"/>
            <w:noWrap/>
            <w:hideMark/>
          </w:tcPr>
          <w:p w14:paraId="06A60E2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0.030005</w:t>
            </w:r>
          </w:p>
        </w:tc>
        <w:tc>
          <w:tcPr>
            <w:tcW w:w="1350" w:type="dxa"/>
            <w:noWrap/>
            <w:hideMark/>
          </w:tcPr>
          <w:p w14:paraId="2B78DD1C"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0.195785</w:t>
            </w:r>
          </w:p>
        </w:tc>
      </w:tr>
      <w:tr w:rsidR="003355CB" w:rsidRPr="00F179FA" w14:paraId="4414B041" w14:textId="77777777" w:rsidTr="00F179FA">
        <w:trPr>
          <w:trHeight w:val="300"/>
        </w:trPr>
        <w:tc>
          <w:tcPr>
            <w:tcW w:w="1145" w:type="dxa"/>
            <w:noWrap/>
            <w:hideMark/>
          </w:tcPr>
          <w:p w14:paraId="3676AE68"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020D912B" w14:textId="0DADA40E" w:rsidR="003355CB" w:rsidRPr="00F179FA" w:rsidRDefault="002841C2"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3355CB" w:rsidRPr="00F179FA">
              <w:rPr>
                <w:rFonts w:ascii="Calibri" w:eastAsia="Times New Roman" w:hAnsi="Calibri" w:cs="Calibri"/>
                <w:sz w:val="22"/>
                <w:szCs w:val="22"/>
                <w:lang w:val="en-CA"/>
              </w:rPr>
              <w:t xml:space="preserve"> Right) --- PO l (Parietal Operculum Cortex Left)</w:t>
            </w:r>
          </w:p>
        </w:tc>
        <w:tc>
          <w:tcPr>
            <w:tcW w:w="1710" w:type="dxa"/>
            <w:noWrap/>
            <w:hideMark/>
          </w:tcPr>
          <w:p w14:paraId="5D86D9BD"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-2.10</w:t>
            </w:r>
          </w:p>
        </w:tc>
        <w:tc>
          <w:tcPr>
            <w:tcW w:w="1235" w:type="dxa"/>
            <w:noWrap/>
            <w:hideMark/>
          </w:tcPr>
          <w:p w14:paraId="195C0D91"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=-0.17</w:t>
            </w:r>
          </w:p>
        </w:tc>
        <w:tc>
          <w:tcPr>
            <w:tcW w:w="1170" w:type="dxa"/>
            <w:noWrap/>
            <w:hideMark/>
          </w:tcPr>
          <w:p w14:paraId="7B813F5A"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0.037765</w:t>
            </w:r>
          </w:p>
        </w:tc>
        <w:tc>
          <w:tcPr>
            <w:tcW w:w="1350" w:type="dxa"/>
            <w:noWrap/>
            <w:hideMark/>
          </w:tcPr>
          <w:p w14:paraId="28684B1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0.218925</w:t>
            </w:r>
          </w:p>
        </w:tc>
      </w:tr>
      <w:tr w:rsidR="003355CB" w:rsidRPr="00F179FA" w14:paraId="5E03AF17" w14:textId="77777777" w:rsidTr="00F179FA">
        <w:trPr>
          <w:trHeight w:val="300"/>
        </w:trPr>
        <w:tc>
          <w:tcPr>
            <w:tcW w:w="1145" w:type="dxa"/>
            <w:noWrap/>
            <w:hideMark/>
          </w:tcPr>
          <w:p w14:paraId="68BA88B9"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571C1C9D" w14:textId="413217C9" w:rsidR="003355CB" w:rsidRPr="00F179FA" w:rsidRDefault="00DB2543"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3355CB" w:rsidRPr="00F179FA">
              <w:rPr>
                <w:rFonts w:ascii="Calibri" w:eastAsia="Times New Roman" w:hAnsi="Calibri" w:cs="Calibri"/>
                <w:sz w:val="22"/>
                <w:szCs w:val="22"/>
                <w:lang w:val="en-CA"/>
              </w:rPr>
              <w:t xml:space="preserve"> Right) --- HG r (Heschl's Gyrus Right)</w:t>
            </w:r>
          </w:p>
        </w:tc>
        <w:tc>
          <w:tcPr>
            <w:tcW w:w="1710" w:type="dxa"/>
            <w:noWrap/>
            <w:hideMark/>
          </w:tcPr>
          <w:p w14:paraId="6C829317"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-2.09</w:t>
            </w:r>
          </w:p>
        </w:tc>
        <w:tc>
          <w:tcPr>
            <w:tcW w:w="1235" w:type="dxa"/>
            <w:noWrap/>
            <w:hideMark/>
          </w:tcPr>
          <w:p w14:paraId="6851D450"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=-0.17</w:t>
            </w:r>
          </w:p>
        </w:tc>
        <w:tc>
          <w:tcPr>
            <w:tcW w:w="1170" w:type="dxa"/>
            <w:noWrap/>
            <w:hideMark/>
          </w:tcPr>
          <w:p w14:paraId="264ADDC0"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0.038735</w:t>
            </w:r>
          </w:p>
        </w:tc>
        <w:tc>
          <w:tcPr>
            <w:tcW w:w="1350" w:type="dxa"/>
            <w:noWrap/>
            <w:hideMark/>
          </w:tcPr>
          <w:p w14:paraId="2129DCAD"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0.218925</w:t>
            </w:r>
          </w:p>
        </w:tc>
      </w:tr>
      <w:tr w:rsidR="003355CB" w:rsidRPr="00F179FA" w14:paraId="17B8236E" w14:textId="77777777" w:rsidTr="00F179FA">
        <w:trPr>
          <w:trHeight w:val="300"/>
        </w:trPr>
        <w:tc>
          <w:tcPr>
            <w:tcW w:w="1145" w:type="dxa"/>
            <w:noWrap/>
            <w:hideMark/>
          </w:tcPr>
          <w:p w14:paraId="4E60E1D1"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75C3EE4E" w14:textId="1EFBE1F5" w:rsidR="003355CB" w:rsidRPr="00F179FA" w:rsidRDefault="00644909"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 xml:space="preserve">SMA </w:t>
            </w:r>
            <w:r>
              <w:rPr>
                <w:rFonts w:ascii="Calibri" w:eastAsia="Times New Roman" w:hAnsi="Calibri" w:cs="Calibri"/>
                <w:sz w:val="22"/>
                <w:szCs w:val="22"/>
                <w:lang w:val="en-CA"/>
              </w:rPr>
              <w:t>l</w:t>
            </w:r>
            <w:r w:rsidRPr="001B4171">
              <w:rPr>
                <w:rFonts w:ascii="Calibri" w:eastAsia="Times New Roman" w:hAnsi="Calibri" w:cs="Calibri"/>
                <w:sz w:val="22"/>
                <w:szCs w:val="22"/>
                <w:lang w:val="en-CA"/>
              </w:rPr>
              <w:t xml:space="preserve"> (Supplementary Motor Cortex-</w:t>
            </w:r>
            <w:r w:rsidR="003355CB" w:rsidRPr="00F179FA">
              <w:rPr>
                <w:rFonts w:ascii="Calibri" w:eastAsia="Times New Roman" w:hAnsi="Calibri" w:cs="Calibri"/>
                <w:sz w:val="22"/>
                <w:szCs w:val="22"/>
                <w:lang w:val="en-CA"/>
              </w:rPr>
              <w:t xml:space="preserve"> Left) --- PI_L</w:t>
            </w:r>
          </w:p>
        </w:tc>
        <w:tc>
          <w:tcPr>
            <w:tcW w:w="1710" w:type="dxa"/>
            <w:noWrap/>
            <w:hideMark/>
          </w:tcPr>
          <w:p w14:paraId="789A2F4D"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-2.08</w:t>
            </w:r>
          </w:p>
        </w:tc>
        <w:tc>
          <w:tcPr>
            <w:tcW w:w="1235" w:type="dxa"/>
            <w:noWrap/>
            <w:hideMark/>
          </w:tcPr>
          <w:p w14:paraId="4E159EAC"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=-0.17</w:t>
            </w:r>
          </w:p>
        </w:tc>
        <w:tc>
          <w:tcPr>
            <w:tcW w:w="1170" w:type="dxa"/>
            <w:noWrap/>
            <w:hideMark/>
          </w:tcPr>
          <w:p w14:paraId="2E75168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0.038857</w:t>
            </w:r>
          </w:p>
        </w:tc>
        <w:tc>
          <w:tcPr>
            <w:tcW w:w="1350" w:type="dxa"/>
            <w:noWrap/>
            <w:hideMark/>
          </w:tcPr>
          <w:p w14:paraId="5CED53E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0.243546</w:t>
            </w:r>
          </w:p>
        </w:tc>
      </w:tr>
      <w:tr w:rsidR="003355CB" w:rsidRPr="00F179FA" w14:paraId="194939E5" w14:textId="77777777" w:rsidTr="00F179FA">
        <w:trPr>
          <w:trHeight w:val="300"/>
        </w:trPr>
        <w:tc>
          <w:tcPr>
            <w:tcW w:w="1145" w:type="dxa"/>
            <w:noWrap/>
            <w:hideMark/>
          </w:tcPr>
          <w:p w14:paraId="0E33DF06"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76FF9529" w14:textId="453BF41A" w:rsidR="003355CB" w:rsidRPr="00F179FA" w:rsidRDefault="008A3BD4"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 xml:space="preserve">SMA </w:t>
            </w:r>
            <w:r>
              <w:rPr>
                <w:rFonts w:ascii="Calibri" w:eastAsia="Times New Roman" w:hAnsi="Calibri" w:cs="Calibri"/>
                <w:sz w:val="22"/>
                <w:szCs w:val="22"/>
                <w:lang w:val="en-CA"/>
              </w:rPr>
              <w:t>l</w:t>
            </w:r>
            <w:r w:rsidRPr="001B4171">
              <w:rPr>
                <w:rFonts w:ascii="Calibri" w:eastAsia="Times New Roman" w:hAnsi="Calibri" w:cs="Calibri"/>
                <w:sz w:val="22"/>
                <w:szCs w:val="22"/>
                <w:lang w:val="en-CA"/>
              </w:rPr>
              <w:t xml:space="preserve"> (Supplementary Motor Cortex-</w:t>
            </w:r>
            <w:r w:rsidR="003355CB" w:rsidRPr="00F179FA">
              <w:rPr>
                <w:rFonts w:ascii="Calibri" w:eastAsia="Times New Roman" w:hAnsi="Calibri" w:cs="Calibri"/>
                <w:sz w:val="22"/>
                <w:szCs w:val="22"/>
                <w:lang w:val="en-CA"/>
              </w:rPr>
              <w:t xml:space="preserve"> Left) --- </w:t>
            </w:r>
            <w:proofErr w:type="spellStart"/>
            <w:r w:rsidR="003355CB" w:rsidRPr="00F179FA">
              <w:rPr>
                <w:rFonts w:ascii="Calibri" w:eastAsia="Times New Roman" w:hAnsi="Calibri" w:cs="Calibri"/>
                <w:sz w:val="22"/>
                <w:szCs w:val="22"/>
                <w:lang w:val="en-CA"/>
              </w:rPr>
              <w:t>pSTG</w:t>
            </w:r>
            <w:proofErr w:type="spellEnd"/>
            <w:r w:rsidR="003355CB" w:rsidRPr="00F179FA">
              <w:rPr>
                <w:rFonts w:ascii="Calibri" w:eastAsia="Times New Roman" w:hAnsi="Calibri" w:cs="Calibri"/>
                <w:sz w:val="22"/>
                <w:szCs w:val="22"/>
                <w:lang w:val="en-CA"/>
              </w:rPr>
              <w:t xml:space="preserve"> l (Superior Temporal Gyrus, posterior division Left)</w:t>
            </w:r>
          </w:p>
        </w:tc>
        <w:tc>
          <w:tcPr>
            <w:tcW w:w="1710" w:type="dxa"/>
            <w:noWrap/>
            <w:hideMark/>
          </w:tcPr>
          <w:p w14:paraId="460A37A3"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-2.08</w:t>
            </w:r>
          </w:p>
        </w:tc>
        <w:tc>
          <w:tcPr>
            <w:tcW w:w="1235" w:type="dxa"/>
            <w:noWrap/>
            <w:hideMark/>
          </w:tcPr>
          <w:p w14:paraId="110537B8"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=-0.17</w:t>
            </w:r>
          </w:p>
        </w:tc>
        <w:tc>
          <w:tcPr>
            <w:tcW w:w="1170" w:type="dxa"/>
            <w:noWrap/>
            <w:hideMark/>
          </w:tcPr>
          <w:p w14:paraId="1037369C"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0.038893</w:t>
            </w:r>
          </w:p>
        </w:tc>
        <w:tc>
          <w:tcPr>
            <w:tcW w:w="1350" w:type="dxa"/>
            <w:noWrap/>
            <w:hideMark/>
          </w:tcPr>
          <w:p w14:paraId="3136AAF5"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0.243546</w:t>
            </w:r>
          </w:p>
        </w:tc>
      </w:tr>
      <w:tr w:rsidR="003355CB" w:rsidRPr="00F179FA" w14:paraId="6E20B1BB" w14:textId="77777777" w:rsidTr="00F179FA">
        <w:trPr>
          <w:trHeight w:val="300"/>
        </w:trPr>
        <w:tc>
          <w:tcPr>
            <w:tcW w:w="1145" w:type="dxa"/>
            <w:noWrap/>
            <w:hideMark/>
          </w:tcPr>
          <w:p w14:paraId="293EC535"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682052E0" w14:textId="37C8BED8" w:rsidR="003355CB" w:rsidRPr="00F179FA" w:rsidRDefault="00E8295E" w:rsidP="003355CB">
            <w:pPr>
              <w:rPr>
                <w:rFonts w:ascii="Calibri" w:eastAsia="Times New Roman" w:hAnsi="Calibri" w:cs="Calibri"/>
                <w:sz w:val="22"/>
                <w:szCs w:val="22"/>
                <w:lang w:val="en-CA"/>
              </w:rPr>
            </w:pPr>
            <w:r w:rsidRPr="001B4171">
              <w:rPr>
                <w:rFonts w:ascii="Calibri" w:eastAsia="Times New Roman" w:hAnsi="Calibri" w:cs="Calibri"/>
                <w:sz w:val="22"/>
                <w:szCs w:val="22"/>
                <w:lang w:val="en-CA"/>
              </w:rPr>
              <w:t xml:space="preserve">SMA </w:t>
            </w:r>
            <w:r>
              <w:rPr>
                <w:rFonts w:ascii="Calibri" w:eastAsia="Times New Roman" w:hAnsi="Calibri" w:cs="Calibri"/>
                <w:sz w:val="22"/>
                <w:szCs w:val="22"/>
                <w:lang w:val="en-CA"/>
              </w:rPr>
              <w:t>l</w:t>
            </w:r>
            <w:r w:rsidRPr="001B4171">
              <w:rPr>
                <w:rFonts w:ascii="Calibri" w:eastAsia="Times New Roman" w:hAnsi="Calibri" w:cs="Calibri"/>
                <w:sz w:val="22"/>
                <w:szCs w:val="22"/>
                <w:lang w:val="en-CA"/>
              </w:rPr>
              <w:t xml:space="preserve"> (Supplementary Motor Cortex-</w:t>
            </w:r>
            <w:r w:rsidR="003355CB" w:rsidRPr="00F179FA">
              <w:rPr>
                <w:rFonts w:ascii="Calibri" w:eastAsia="Times New Roman" w:hAnsi="Calibri" w:cs="Calibri"/>
                <w:sz w:val="22"/>
                <w:szCs w:val="22"/>
                <w:lang w:val="en-CA"/>
              </w:rPr>
              <w:t xml:space="preserve"> Left) --- PT l (Planum </w:t>
            </w:r>
            <w:proofErr w:type="spellStart"/>
            <w:r w:rsidR="003355CB" w:rsidRPr="00F179FA">
              <w:rPr>
                <w:rFonts w:ascii="Calibri" w:eastAsia="Times New Roman" w:hAnsi="Calibri" w:cs="Calibri"/>
                <w:sz w:val="22"/>
                <w:szCs w:val="22"/>
                <w:lang w:val="en-CA"/>
              </w:rPr>
              <w:t>Temporale</w:t>
            </w:r>
            <w:proofErr w:type="spellEnd"/>
            <w:r w:rsidR="003355CB" w:rsidRPr="00F179FA">
              <w:rPr>
                <w:rFonts w:ascii="Calibri" w:eastAsia="Times New Roman" w:hAnsi="Calibri" w:cs="Calibri"/>
                <w:sz w:val="22"/>
                <w:szCs w:val="22"/>
                <w:lang w:val="en-CA"/>
              </w:rPr>
              <w:t xml:space="preserve"> Left)</w:t>
            </w:r>
          </w:p>
        </w:tc>
        <w:tc>
          <w:tcPr>
            <w:tcW w:w="1710" w:type="dxa"/>
            <w:noWrap/>
            <w:hideMark/>
          </w:tcPr>
          <w:p w14:paraId="3B18464C"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-2.01</w:t>
            </w:r>
          </w:p>
        </w:tc>
        <w:tc>
          <w:tcPr>
            <w:tcW w:w="1235" w:type="dxa"/>
            <w:noWrap/>
            <w:hideMark/>
          </w:tcPr>
          <w:p w14:paraId="2D4DB32B"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=-0.17</w:t>
            </w:r>
          </w:p>
        </w:tc>
        <w:tc>
          <w:tcPr>
            <w:tcW w:w="1170" w:type="dxa"/>
            <w:noWrap/>
            <w:hideMark/>
          </w:tcPr>
          <w:p w14:paraId="18DF3F22"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0.045890</w:t>
            </w:r>
          </w:p>
        </w:tc>
        <w:tc>
          <w:tcPr>
            <w:tcW w:w="1350" w:type="dxa"/>
            <w:noWrap/>
            <w:hideMark/>
          </w:tcPr>
          <w:p w14:paraId="4785ABE8"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0.251252</w:t>
            </w:r>
          </w:p>
        </w:tc>
      </w:tr>
      <w:tr w:rsidR="003355CB" w:rsidRPr="00F179FA" w14:paraId="78CE6D01" w14:textId="77777777" w:rsidTr="00F179FA">
        <w:trPr>
          <w:trHeight w:val="300"/>
        </w:trPr>
        <w:tc>
          <w:tcPr>
            <w:tcW w:w="1145" w:type="dxa"/>
            <w:noWrap/>
            <w:hideMark/>
          </w:tcPr>
          <w:p w14:paraId="774F3397" w14:textId="77777777" w:rsidR="003355CB" w:rsidRPr="00F179FA" w:rsidRDefault="003355CB" w:rsidP="003355CB">
            <w:pPr>
              <w:rPr>
                <w:rFonts w:ascii="Calibri" w:eastAsia="Times New Roman" w:hAnsi="Calibri" w:cs="Calibri"/>
                <w:sz w:val="22"/>
                <w:szCs w:val="22"/>
                <w:lang w:val="en-CA"/>
              </w:rPr>
            </w:pPr>
          </w:p>
        </w:tc>
        <w:tc>
          <w:tcPr>
            <w:tcW w:w="4160" w:type="dxa"/>
            <w:noWrap/>
            <w:hideMark/>
          </w:tcPr>
          <w:p w14:paraId="347B0DD5"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aSMG</w:t>
            </w:r>
            <w:proofErr w:type="spellEnd"/>
            <w:r w:rsidRPr="00F179FA">
              <w:rPr>
                <w:rFonts w:ascii="Calibri" w:eastAsia="Times New Roman" w:hAnsi="Calibri" w:cs="Calibri"/>
                <w:sz w:val="22"/>
                <w:szCs w:val="22"/>
                <w:lang w:val="en-CA"/>
              </w:rPr>
              <w:t xml:space="preserve"> l (Supramarginal Gyrus, anterior division Left) --- PI_L</w:t>
            </w:r>
          </w:p>
        </w:tc>
        <w:tc>
          <w:tcPr>
            <w:tcW w:w="1710" w:type="dxa"/>
            <w:noWrap/>
            <w:hideMark/>
          </w:tcPr>
          <w:p w14:paraId="6FCE8675"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-2.97</w:t>
            </w:r>
          </w:p>
        </w:tc>
        <w:tc>
          <w:tcPr>
            <w:tcW w:w="1235" w:type="dxa"/>
            <w:noWrap/>
            <w:hideMark/>
          </w:tcPr>
          <w:p w14:paraId="61092DCA" w14:textId="77777777" w:rsidR="003355CB" w:rsidRPr="00F179FA" w:rsidRDefault="003355CB" w:rsidP="003355C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=-0.24</w:t>
            </w:r>
          </w:p>
        </w:tc>
        <w:tc>
          <w:tcPr>
            <w:tcW w:w="1170" w:type="dxa"/>
            <w:noWrap/>
            <w:hideMark/>
          </w:tcPr>
          <w:p w14:paraId="382E7ED1"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0.003496</w:t>
            </w:r>
          </w:p>
        </w:tc>
        <w:tc>
          <w:tcPr>
            <w:tcW w:w="1350" w:type="dxa"/>
            <w:noWrap/>
            <w:hideMark/>
          </w:tcPr>
          <w:p w14:paraId="6AC3E8FF"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0.309414</w:t>
            </w:r>
          </w:p>
        </w:tc>
      </w:tr>
      <w:tr w:rsidR="003355CB" w:rsidRPr="00F179FA" w14:paraId="0DF22A59" w14:textId="77777777" w:rsidTr="00F179FA">
        <w:trPr>
          <w:trHeight w:val="300"/>
        </w:trPr>
        <w:tc>
          <w:tcPr>
            <w:tcW w:w="1145" w:type="dxa"/>
            <w:noWrap/>
            <w:hideMark/>
          </w:tcPr>
          <w:p w14:paraId="2238AE8F"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12/190</w:t>
            </w:r>
          </w:p>
        </w:tc>
        <w:tc>
          <w:tcPr>
            <w:tcW w:w="4160" w:type="dxa"/>
            <w:noWrap/>
            <w:hideMark/>
          </w:tcPr>
          <w:p w14:paraId="738D6CB4" w14:textId="77777777" w:rsidR="003355CB" w:rsidRPr="00F179FA" w:rsidRDefault="003355CB" w:rsidP="003355CB">
            <w:pPr>
              <w:rPr>
                <w:rFonts w:ascii="Calibri" w:eastAsia="Times New Roman" w:hAnsi="Calibri" w:cs="Calibri"/>
                <w:sz w:val="22"/>
                <w:szCs w:val="22"/>
                <w:lang w:val="en-CA"/>
              </w:rPr>
            </w:pPr>
          </w:p>
        </w:tc>
        <w:tc>
          <w:tcPr>
            <w:tcW w:w="1710" w:type="dxa"/>
            <w:noWrap/>
            <w:hideMark/>
          </w:tcPr>
          <w:p w14:paraId="13901D8B" w14:textId="77777777" w:rsidR="003355CB" w:rsidRPr="00F179FA" w:rsidRDefault="003355CB" w:rsidP="003355C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4.65</w:t>
            </w:r>
          </w:p>
        </w:tc>
        <w:tc>
          <w:tcPr>
            <w:tcW w:w="1235" w:type="dxa"/>
            <w:noWrap/>
            <w:hideMark/>
          </w:tcPr>
          <w:p w14:paraId="1ACA2368"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0.12</w:t>
            </w:r>
          </w:p>
        </w:tc>
        <w:tc>
          <w:tcPr>
            <w:tcW w:w="1170" w:type="dxa"/>
            <w:noWrap/>
            <w:hideMark/>
          </w:tcPr>
          <w:p w14:paraId="57BD1250"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0.001478</w:t>
            </w:r>
          </w:p>
        </w:tc>
        <w:tc>
          <w:tcPr>
            <w:tcW w:w="1350" w:type="dxa"/>
            <w:noWrap/>
            <w:hideMark/>
          </w:tcPr>
          <w:p w14:paraId="0B74767C" w14:textId="77777777" w:rsidR="003355CB" w:rsidRPr="00F179FA" w:rsidRDefault="003355CB" w:rsidP="003355CB">
            <w:pPr>
              <w:rPr>
                <w:rFonts w:ascii="Calibri" w:eastAsia="Times New Roman" w:hAnsi="Calibri" w:cs="Calibri"/>
                <w:sz w:val="22"/>
                <w:szCs w:val="22"/>
                <w:lang w:val="en-CA"/>
              </w:rPr>
            </w:pPr>
            <w:r w:rsidRPr="00F179FA">
              <w:rPr>
                <w:rFonts w:ascii="Calibri" w:eastAsia="Times New Roman" w:hAnsi="Calibri" w:cs="Calibri"/>
                <w:sz w:val="22"/>
                <w:szCs w:val="22"/>
                <w:lang w:val="en-CA"/>
              </w:rPr>
              <w:t>0.023402</w:t>
            </w:r>
          </w:p>
        </w:tc>
      </w:tr>
      <w:tr w:rsidR="00FE17E6" w:rsidRPr="00F179FA" w14:paraId="65D02379" w14:textId="77777777" w:rsidTr="00FE17E6">
        <w:trPr>
          <w:trHeight w:val="300"/>
        </w:trPr>
        <w:tc>
          <w:tcPr>
            <w:tcW w:w="1145" w:type="dxa"/>
            <w:noWrap/>
            <w:hideMark/>
          </w:tcPr>
          <w:p w14:paraId="1E4F4DC2" w14:textId="77777777" w:rsidR="00FE17E6" w:rsidRPr="00F179FA" w:rsidRDefault="00FE17E6" w:rsidP="00FE17E6">
            <w:pPr>
              <w:rPr>
                <w:rFonts w:ascii="Calibri" w:eastAsia="Times New Roman" w:hAnsi="Calibri" w:cs="Calibri"/>
                <w:sz w:val="22"/>
                <w:szCs w:val="22"/>
                <w:lang w:val="en-CA"/>
              </w:rPr>
            </w:pPr>
          </w:p>
        </w:tc>
        <w:tc>
          <w:tcPr>
            <w:tcW w:w="4160" w:type="dxa"/>
            <w:noWrap/>
            <w:hideMark/>
          </w:tcPr>
          <w:p w14:paraId="6366D282" w14:textId="7A51497A" w:rsidR="00FE17E6" w:rsidRPr="00F179FA" w:rsidRDefault="00FE17E6" w:rsidP="00FE17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PuM</w:t>
            </w:r>
            <w:proofErr w:type="spellEnd"/>
            <w:r w:rsidRPr="00F179FA">
              <w:rPr>
                <w:rFonts w:ascii="Calibri" w:eastAsia="Times New Roman" w:hAnsi="Calibri" w:cs="Calibri"/>
                <w:sz w:val="22"/>
                <w:szCs w:val="22"/>
                <w:lang w:val="en-CA"/>
              </w:rPr>
              <w:t xml:space="preserve"> r --- Caudate l</w:t>
            </w:r>
          </w:p>
        </w:tc>
        <w:tc>
          <w:tcPr>
            <w:tcW w:w="1710" w:type="dxa"/>
            <w:noWrap/>
            <w:hideMark/>
          </w:tcPr>
          <w:p w14:paraId="7AA6A68E" w14:textId="0052EDCE" w:rsidR="00FE17E6" w:rsidRPr="00F179FA" w:rsidRDefault="00FE17E6" w:rsidP="00FE17E6">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3.79</w:t>
            </w:r>
          </w:p>
        </w:tc>
        <w:tc>
          <w:tcPr>
            <w:tcW w:w="1235" w:type="dxa"/>
            <w:noWrap/>
            <w:hideMark/>
          </w:tcPr>
          <w:p w14:paraId="665093EA" w14:textId="77777777" w:rsidR="00FE17E6" w:rsidRPr="00F179FA" w:rsidRDefault="00FE17E6" w:rsidP="00FE17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0.31</w:t>
            </w:r>
          </w:p>
        </w:tc>
        <w:tc>
          <w:tcPr>
            <w:tcW w:w="1170" w:type="dxa"/>
            <w:noWrap/>
          </w:tcPr>
          <w:p w14:paraId="3C475B4A" w14:textId="0C112830" w:rsidR="00FE17E6" w:rsidRPr="00F179FA" w:rsidRDefault="00FE17E6" w:rsidP="00FE17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0.000220</w:t>
            </w:r>
          </w:p>
        </w:tc>
        <w:tc>
          <w:tcPr>
            <w:tcW w:w="1350" w:type="dxa"/>
            <w:noWrap/>
          </w:tcPr>
          <w:p w14:paraId="1885F336" w14:textId="31520695" w:rsidR="00FE17E6" w:rsidRPr="00F179FA" w:rsidRDefault="00FE2770" w:rsidP="00FE17E6">
            <w:pPr>
              <w:rPr>
                <w:rFonts w:ascii="Calibri" w:eastAsia="Times New Roman" w:hAnsi="Calibri" w:cs="Calibri"/>
                <w:sz w:val="22"/>
                <w:szCs w:val="22"/>
                <w:lang w:val="en-CA"/>
              </w:rPr>
            </w:pPr>
            <w:r w:rsidRPr="00FE2770">
              <w:rPr>
                <w:rFonts w:ascii="Calibri" w:eastAsia="Times New Roman" w:hAnsi="Calibri" w:cs="Calibri"/>
                <w:sz w:val="22"/>
                <w:szCs w:val="22"/>
                <w:lang w:val="en-CA"/>
              </w:rPr>
              <w:t>0.039010</w:t>
            </w:r>
          </w:p>
        </w:tc>
      </w:tr>
      <w:tr w:rsidR="00FE17E6" w:rsidRPr="00F179FA" w14:paraId="5A6C9EE7" w14:textId="77777777" w:rsidTr="00FE17E6">
        <w:trPr>
          <w:trHeight w:val="300"/>
        </w:trPr>
        <w:tc>
          <w:tcPr>
            <w:tcW w:w="1145" w:type="dxa"/>
            <w:noWrap/>
            <w:hideMark/>
          </w:tcPr>
          <w:p w14:paraId="7CEDD662" w14:textId="77777777" w:rsidR="00FE17E6" w:rsidRPr="00F179FA" w:rsidRDefault="00FE17E6" w:rsidP="00FE17E6">
            <w:pPr>
              <w:rPr>
                <w:rFonts w:ascii="Calibri" w:eastAsia="Times New Roman" w:hAnsi="Calibri" w:cs="Calibri"/>
                <w:sz w:val="22"/>
                <w:szCs w:val="22"/>
                <w:lang w:val="en-CA"/>
              </w:rPr>
            </w:pPr>
          </w:p>
        </w:tc>
        <w:tc>
          <w:tcPr>
            <w:tcW w:w="4160" w:type="dxa"/>
            <w:noWrap/>
            <w:hideMark/>
          </w:tcPr>
          <w:p w14:paraId="4B46705A" w14:textId="436D9DC9" w:rsidR="00FE17E6" w:rsidRPr="00F179FA" w:rsidRDefault="00FE17E6" w:rsidP="00FE17E6">
            <w:pPr>
              <w:rPr>
                <w:rFonts w:ascii="Calibri" w:eastAsia="Times New Roman" w:hAnsi="Calibri" w:cs="Calibri"/>
                <w:sz w:val="22"/>
                <w:szCs w:val="22"/>
                <w:lang w:val="en-CA"/>
              </w:rPr>
            </w:pPr>
            <w:r w:rsidRPr="00F179FA">
              <w:rPr>
                <w:rFonts w:ascii="Calibri" w:eastAsia="Times New Roman" w:hAnsi="Calibri" w:cs="Calibri"/>
                <w:sz w:val="22"/>
                <w:szCs w:val="22"/>
                <w:lang w:val="en-CA"/>
              </w:rPr>
              <w:t>VPM r --- Putamen r</w:t>
            </w:r>
          </w:p>
        </w:tc>
        <w:tc>
          <w:tcPr>
            <w:tcW w:w="1710" w:type="dxa"/>
            <w:noWrap/>
            <w:hideMark/>
          </w:tcPr>
          <w:p w14:paraId="6851052F" w14:textId="3DF31624" w:rsidR="00FE17E6" w:rsidRPr="00F179FA" w:rsidRDefault="00FE17E6" w:rsidP="00FE17E6">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3.13</w:t>
            </w:r>
          </w:p>
        </w:tc>
        <w:tc>
          <w:tcPr>
            <w:tcW w:w="1235" w:type="dxa"/>
            <w:noWrap/>
            <w:hideMark/>
          </w:tcPr>
          <w:p w14:paraId="0740C9C6" w14:textId="77777777" w:rsidR="00FE17E6" w:rsidRPr="00F179FA" w:rsidRDefault="00FE17E6" w:rsidP="00FE17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tcPr>
          <w:p w14:paraId="5B896168" w14:textId="093F5FBB" w:rsidR="00FE17E6" w:rsidRPr="00F179FA" w:rsidRDefault="00FE17E6" w:rsidP="00FE17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0.002101</w:t>
            </w:r>
          </w:p>
        </w:tc>
        <w:tc>
          <w:tcPr>
            <w:tcW w:w="1350" w:type="dxa"/>
            <w:noWrap/>
          </w:tcPr>
          <w:p w14:paraId="406AC0A0" w14:textId="1874676E" w:rsidR="00FE17E6" w:rsidRPr="00F179FA" w:rsidRDefault="00AE1AE6" w:rsidP="00FE17E6">
            <w:pPr>
              <w:rPr>
                <w:rFonts w:ascii="Calibri" w:eastAsia="Times New Roman" w:hAnsi="Calibri" w:cs="Calibri"/>
                <w:sz w:val="22"/>
                <w:szCs w:val="22"/>
                <w:lang w:val="en-CA"/>
              </w:rPr>
            </w:pPr>
            <w:r w:rsidRPr="00AE1AE6">
              <w:rPr>
                <w:rFonts w:ascii="Calibri" w:eastAsia="Times New Roman" w:hAnsi="Calibri" w:cs="Calibri"/>
                <w:sz w:val="22"/>
                <w:szCs w:val="22"/>
                <w:lang w:val="en-CA"/>
              </w:rPr>
              <w:t>0.098473</w:t>
            </w:r>
          </w:p>
        </w:tc>
      </w:tr>
      <w:tr w:rsidR="00FE17E6" w:rsidRPr="00F179FA" w14:paraId="1FF22871" w14:textId="77777777" w:rsidTr="00FE17E6">
        <w:trPr>
          <w:trHeight w:val="300"/>
        </w:trPr>
        <w:tc>
          <w:tcPr>
            <w:tcW w:w="1145" w:type="dxa"/>
            <w:noWrap/>
            <w:hideMark/>
          </w:tcPr>
          <w:p w14:paraId="1418E986" w14:textId="77777777" w:rsidR="00FE17E6" w:rsidRPr="00F179FA" w:rsidRDefault="00FE17E6" w:rsidP="00FE17E6">
            <w:pPr>
              <w:rPr>
                <w:rFonts w:ascii="Calibri" w:eastAsia="Times New Roman" w:hAnsi="Calibri" w:cs="Calibri"/>
                <w:sz w:val="22"/>
                <w:szCs w:val="22"/>
                <w:lang w:val="en-CA"/>
              </w:rPr>
            </w:pPr>
          </w:p>
        </w:tc>
        <w:tc>
          <w:tcPr>
            <w:tcW w:w="4160" w:type="dxa"/>
            <w:noWrap/>
            <w:hideMark/>
          </w:tcPr>
          <w:p w14:paraId="1AC378D9" w14:textId="5F4B01C8" w:rsidR="00FE17E6" w:rsidRPr="00F179FA" w:rsidRDefault="00FE17E6" w:rsidP="00FE17E6">
            <w:pPr>
              <w:rPr>
                <w:rFonts w:ascii="Calibri" w:eastAsia="Times New Roman" w:hAnsi="Calibri" w:cs="Calibri"/>
                <w:sz w:val="22"/>
                <w:szCs w:val="22"/>
                <w:lang w:val="en-CA"/>
              </w:rPr>
            </w:pPr>
            <w:r w:rsidRPr="00F179FA">
              <w:rPr>
                <w:rFonts w:ascii="Calibri" w:eastAsia="Times New Roman" w:hAnsi="Calibri" w:cs="Calibri"/>
                <w:sz w:val="22"/>
                <w:szCs w:val="22"/>
                <w:lang w:val="en-CA"/>
              </w:rPr>
              <w:t>VPM l --- Putamen r</w:t>
            </w:r>
          </w:p>
        </w:tc>
        <w:tc>
          <w:tcPr>
            <w:tcW w:w="1710" w:type="dxa"/>
            <w:noWrap/>
            <w:hideMark/>
          </w:tcPr>
          <w:p w14:paraId="57FFD507" w14:textId="2D1B4224" w:rsidR="00FE17E6" w:rsidRPr="00F179FA" w:rsidRDefault="00FE17E6" w:rsidP="00FE17E6">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3.08</w:t>
            </w:r>
          </w:p>
        </w:tc>
        <w:tc>
          <w:tcPr>
            <w:tcW w:w="1235" w:type="dxa"/>
            <w:noWrap/>
            <w:hideMark/>
          </w:tcPr>
          <w:p w14:paraId="0C9C503A" w14:textId="77777777" w:rsidR="00FE17E6" w:rsidRPr="00F179FA" w:rsidRDefault="00FE17E6" w:rsidP="00FE17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tcPr>
          <w:p w14:paraId="63BE7D03" w14:textId="5F483570" w:rsidR="00FE17E6" w:rsidRPr="00F179FA" w:rsidRDefault="00FE17E6" w:rsidP="00FE17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0.002473</w:t>
            </w:r>
          </w:p>
        </w:tc>
        <w:tc>
          <w:tcPr>
            <w:tcW w:w="1350" w:type="dxa"/>
            <w:noWrap/>
          </w:tcPr>
          <w:p w14:paraId="1DCEC1EB" w14:textId="6E67198C" w:rsidR="00FE17E6" w:rsidRPr="00F179FA" w:rsidRDefault="00AE1AE6" w:rsidP="00FE17E6">
            <w:pPr>
              <w:rPr>
                <w:rFonts w:ascii="Calibri" w:eastAsia="Times New Roman" w:hAnsi="Calibri" w:cs="Calibri"/>
                <w:sz w:val="22"/>
                <w:szCs w:val="22"/>
                <w:lang w:val="en-CA"/>
              </w:rPr>
            </w:pPr>
            <w:r w:rsidRPr="00AE1AE6">
              <w:rPr>
                <w:rFonts w:ascii="Calibri" w:eastAsia="Times New Roman" w:hAnsi="Calibri" w:cs="Calibri"/>
                <w:sz w:val="22"/>
                <w:szCs w:val="22"/>
                <w:lang w:val="en-CA"/>
              </w:rPr>
              <w:t>0.098473</w:t>
            </w:r>
          </w:p>
        </w:tc>
      </w:tr>
      <w:tr w:rsidR="00FE17E6" w:rsidRPr="00F179FA" w14:paraId="62599EC1" w14:textId="77777777" w:rsidTr="00FE17E6">
        <w:trPr>
          <w:trHeight w:val="300"/>
        </w:trPr>
        <w:tc>
          <w:tcPr>
            <w:tcW w:w="1145" w:type="dxa"/>
            <w:noWrap/>
            <w:hideMark/>
          </w:tcPr>
          <w:p w14:paraId="28064940" w14:textId="77777777" w:rsidR="00FE17E6" w:rsidRPr="00F179FA" w:rsidRDefault="00FE17E6" w:rsidP="00FE17E6">
            <w:pPr>
              <w:rPr>
                <w:rFonts w:ascii="Calibri" w:eastAsia="Times New Roman" w:hAnsi="Calibri" w:cs="Calibri"/>
                <w:sz w:val="22"/>
                <w:szCs w:val="22"/>
                <w:lang w:val="en-CA"/>
              </w:rPr>
            </w:pPr>
          </w:p>
        </w:tc>
        <w:tc>
          <w:tcPr>
            <w:tcW w:w="4160" w:type="dxa"/>
            <w:noWrap/>
            <w:hideMark/>
          </w:tcPr>
          <w:p w14:paraId="1434D9B2" w14:textId="5B9046B9" w:rsidR="00FE17E6" w:rsidRPr="00F179FA" w:rsidRDefault="00FE17E6" w:rsidP="00FE17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AHipp_L</w:t>
            </w:r>
            <w:proofErr w:type="spellEnd"/>
            <w:r w:rsidRPr="00F179FA">
              <w:rPr>
                <w:rFonts w:ascii="Calibri" w:eastAsia="Times New Roman" w:hAnsi="Calibri" w:cs="Calibri"/>
                <w:sz w:val="22"/>
                <w:szCs w:val="22"/>
                <w:lang w:val="en-CA"/>
              </w:rPr>
              <w:t xml:space="preserve"> --- Putamen l</w:t>
            </w:r>
          </w:p>
        </w:tc>
        <w:tc>
          <w:tcPr>
            <w:tcW w:w="1710" w:type="dxa"/>
            <w:noWrap/>
            <w:hideMark/>
          </w:tcPr>
          <w:p w14:paraId="4A90330B" w14:textId="6DAF8658" w:rsidR="00FE17E6" w:rsidRPr="00F179FA" w:rsidRDefault="00FE17E6" w:rsidP="00FE17E6">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2.76</w:t>
            </w:r>
          </w:p>
        </w:tc>
        <w:tc>
          <w:tcPr>
            <w:tcW w:w="1235" w:type="dxa"/>
            <w:noWrap/>
            <w:hideMark/>
          </w:tcPr>
          <w:p w14:paraId="1902FB60" w14:textId="77777777" w:rsidR="00FE17E6" w:rsidRPr="00F179FA" w:rsidRDefault="00FE17E6" w:rsidP="00FE17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tcPr>
          <w:p w14:paraId="22724534" w14:textId="703705D7" w:rsidR="00FE17E6" w:rsidRPr="00F179FA" w:rsidRDefault="00FE17E6" w:rsidP="00FE17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0.006440</w:t>
            </w:r>
          </w:p>
        </w:tc>
        <w:tc>
          <w:tcPr>
            <w:tcW w:w="1350" w:type="dxa"/>
            <w:noWrap/>
          </w:tcPr>
          <w:p w14:paraId="14D59FA1" w14:textId="2F8CF9ED" w:rsidR="00FE17E6" w:rsidRPr="00F179FA" w:rsidRDefault="00AE1AE6" w:rsidP="00FE17E6">
            <w:pPr>
              <w:rPr>
                <w:rFonts w:ascii="Calibri" w:eastAsia="Times New Roman" w:hAnsi="Calibri" w:cs="Calibri"/>
                <w:sz w:val="22"/>
                <w:szCs w:val="22"/>
                <w:lang w:val="en-CA"/>
              </w:rPr>
            </w:pPr>
            <w:r w:rsidRPr="00AE1AE6">
              <w:rPr>
                <w:rFonts w:ascii="Calibri" w:eastAsia="Times New Roman" w:hAnsi="Calibri" w:cs="Calibri"/>
                <w:sz w:val="22"/>
                <w:szCs w:val="22"/>
                <w:lang w:val="en-CA"/>
              </w:rPr>
              <w:t>0.105755</w:t>
            </w:r>
          </w:p>
        </w:tc>
      </w:tr>
      <w:tr w:rsidR="00FE17E6" w:rsidRPr="00F179FA" w14:paraId="19BE08BF" w14:textId="77777777" w:rsidTr="00F179FA">
        <w:trPr>
          <w:trHeight w:val="300"/>
        </w:trPr>
        <w:tc>
          <w:tcPr>
            <w:tcW w:w="1145" w:type="dxa"/>
            <w:noWrap/>
            <w:hideMark/>
          </w:tcPr>
          <w:p w14:paraId="232C45F4" w14:textId="77777777" w:rsidR="00FE17E6" w:rsidRPr="00F179FA" w:rsidRDefault="00FE17E6" w:rsidP="00FE17E6">
            <w:pPr>
              <w:rPr>
                <w:rFonts w:ascii="Calibri" w:eastAsia="Times New Roman" w:hAnsi="Calibri" w:cs="Calibri"/>
                <w:sz w:val="22"/>
                <w:szCs w:val="22"/>
                <w:lang w:val="en-CA"/>
              </w:rPr>
            </w:pPr>
          </w:p>
        </w:tc>
        <w:tc>
          <w:tcPr>
            <w:tcW w:w="4160" w:type="dxa"/>
            <w:noWrap/>
            <w:hideMark/>
          </w:tcPr>
          <w:p w14:paraId="7484746F" w14:textId="48F604B8" w:rsidR="00FE17E6" w:rsidRPr="00F179FA" w:rsidRDefault="00FE17E6" w:rsidP="00FE17E6">
            <w:pPr>
              <w:rPr>
                <w:rFonts w:ascii="Calibri" w:eastAsia="Times New Roman" w:hAnsi="Calibri" w:cs="Calibri"/>
                <w:sz w:val="22"/>
                <w:szCs w:val="22"/>
                <w:lang w:val="en-CA"/>
              </w:rPr>
            </w:pPr>
            <w:r w:rsidRPr="00F179FA">
              <w:rPr>
                <w:rFonts w:ascii="Calibri" w:eastAsia="Times New Roman" w:hAnsi="Calibri" w:cs="Calibri"/>
                <w:sz w:val="22"/>
                <w:szCs w:val="22"/>
                <w:lang w:val="en-CA"/>
              </w:rPr>
              <w:t>Putamen l --- Accumbens r</w:t>
            </w:r>
          </w:p>
        </w:tc>
        <w:tc>
          <w:tcPr>
            <w:tcW w:w="1710" w:type="dxa"/>
            <w:noWrap/>
            <w:hideMark/>
          </w:tcPr>
          <w:p w14:paraId="1873BB84" w14:textId="77777777" w:rsidR="00FE17E6" w:rsidRPr="00F179FA" w:rsidRDefault="00FE17E6" w:rsidP="00FE17E6">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2.75</w:t>
            </w:r>
          </w:p>
        </w:tc>
        <w:tc>
          <w:tcPr>
            <w:tcW w:w="1235" w:type="dxa"/>
            <w:noWrap/>
            <w:hideMark/>
          </w:tcPr>
          <w:p w14:paraId="2AED6DBA" w14:textId="77777777" w:rsidR="00FE17E6" w:rsidRPr="00F179FA" w:rsidRDefault="00FE17E6" w:rsidP="00FE17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719749F1" w14:textId="77777777" w:rsidR="00FE17E6" w:rsidRPr="00F179FA" w:rsidRDefault="00FE17E6" w:rsidP="00FE17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0.006779</w:t>
            </w:r>
          </w:p>
        </w:tc>
        <w:tc>
          <w:tcPr>
            <w:tcW w:w="1350" w:type="dxa"/>
            <w:noWrap/>
            <w:hideMark/>
          </w:tcPr>
          <w:p w14:paraId="53FC866E" w14:textId="77777777" w:rsidR="00FE17E6" w:rsidRPr="00F179FA" w:rsidRDefault="00FE17E6" w:rsidP="00FE17E6">
            <w:pPr>
              <w:rPr>
                <w:rFonts w:ascii="Calibri" w:eastAsia="Times New Roman" w:hAnsi="Calibri" w:cs="Calibri"/>
                <w:sz w:val="22"/>
                <w:szCs w:val="22"/>
                <w:lang w:val="en-CA"/>
              </w:rPr>
            </w:pPr>
            <w:r w:rsidRPr="00F179FA">
              <w:rPr>
                <w:rFonts w:ascii="Calibri" w:eastAsia="Times New Roman" w:hAnsi="Calibri" w:cs="Calibri"/>
                <w:sz w:val="22"/>
                <w:szCs w:val="22"/>
                <w:lang w:val="en-CA"/>
              </w:rPr>
              <w:t>0.105755</w:t>
            </w:r>
          </w:p>
        </w:tc>
      </w:tr>
      <w:tr w:rsidR="00FE17E6" w:rsidRPr="00F179FA" w14:paraId="2F3D5526" w14:textId="77777777" w:rsidTr="00F179FA">
        <w:trPr>
          <w:trHeight w:val="300"/>
        </w:trPr>
        <w:tc>
          <w:tcPr>
            <w:tcW w:w="1145" w:type="dxa"/>
            <w:noWrap/>
            <w:hideMark/>
          </w:tcPr>
          <w:p w14:paraId="2A62589C" w14:textId="77777777" w:rsidR="00FE17E6" w:rsidRPr="00F179FA" w:rsidRDefault="00FE17E6" w:rsidP="00FE17E6">
            <w:pPr>
              <w:rPr>
                <w:rFonts w:ascii="Calibri" w:eastAsia="Times New Roman" w:hAnsi="Calibri" w:cs="Calibri"/>
                <w:sz w:val="22"/>
                <w:szCs w:val="22"/>
                <w:lang w:val="en-CA"/>
              </w:rPr>
            </w:pPr>
          </w:p>
        </w:tc>
        <w:tc>
          <w:tcPr>
            <w:tcW w:w="4160" w:type="dxa"/>
            <w:noWrap/>
            <w:hideMark/>
          </w:tcPr>
          <w:p w14:paraId="19EE2E9E" w14:textId="211FD4B2" w:rsidR="00FE17E6" w:rsidRPr="00F179FA" w:rsidRDefault="00FE17E6" w:rsidP="00FE17E6">
            <w:pPr>
              <w:rPr>
                <w:rFonts w:ascii="Calibri" w:eastAsia="Times New Roman" w:hAnsi="Calibri" w:cs="Calibri"/>
                <w:sz w:val="22"/>
                <w:szCs w:val="22"/>
                <w:lang w:val="en-CA"/>
              </w:rPr>
            </w:pPr>
            <w:r w:rsidRPr="00F179FA">
              <w:rPr>
                <w:rFonts w:ascii="Calibri" w:eastAsia="Times New Roman" w:hAnsi="Calibri" w:cs="Calibri"/>
                <w:sz w:val="22"/>
                <w:szCs w:val="22"/>
                <w:lang w:val="en-CA"/>
              </w:rPr>
              <w:t>Putamen r --- Accumbens l</w:t>
            </w:r>
          </w:p>
        </w:tc>
        <w:tc>
          <w:tcPr>
            <w:tcW w:w="1710" w:type="dxa"/>
            <w:noWrap/>
            <w:hideMark/>
          </w:tcPr>
          <w:p w14:paraId="617F23FC" w14:textId="77777777" w:rsidR="00FE17E6" w:rsidRPr="00F179FA" w:rsidRDefault="00FE17E6" w:rsidP="00FE17E6">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2.94</w:t>
            </w:r>
          </w:p>
        </w:tc>
        <w:tc>
          <w:tcPr>
            <w:tcW w:w="1235" w:type="dxa"/>
            <w:noWrap/>
            <w:hideMark/>
          </w:tcPr>
          <w:p w14:paraId="65946A6A" w14:textId="77777777" w:rsidR="00FE17E6" w:rsidRPr="00F179FA" w:rsidRDefault="00FE17E6" w:rsidP="00FE17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09C3459E" w14:textId="77777777" w:rsidR="00FE17E6" w:rsidRPr="00F179FA" w:rsidRDefault="00FE17E6" w:rsidP="00FE17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0.003853</w:t>
            </w:r>
          </w:p>
        </w:tc>
        <w:tc>
          <w:tcPr>
            <w:tcW w:w="1350" w:type="dxa"/>
            <w:noWrap/>
            <w:hideMark/>
          </w:tcPr>
          <w:p w14:paraId="23528176" w14:textId="77777777" w:rsidR="00FE17E6" w:rsidRPr="00F179FA" w:rsidRDefault="00FE17E6" w:rsidP="00FE17E6">
            <w:pPr>
              <w:rPr>
                <w:rFonts w:ascii="Calibri" w:eastAsia="Times New Roman" w:hAnsi="Calibri" w:cs="Calibri"/>
                <w:sz w:val="22"/>
                <w:szCs w:val="22"/>
                <w:lang w:val="en-CA"/>
              </w:rPr>
            </w:pPr>
            <w:r w:rsidRPr="00F179FA">
              <w:rPr>
                <w:rFonts w:ascii="Calibri" w:eastAsia="Times New Roman" w:hAnsi="Calibri" w:cs="Calibri"/>
                <w:sz w:val="22"/>
                <w:szCs w:val="22"/>
                <w:lang w:val="en-CA"/>
              </w:rPr>
              <w:t>0.113661</w:t>
            </w:r>
          </w:p>
        </w:tc>
      </w:tr>
      <w:tr w:rsidR="00AE1AE6" w:rsidRPr="00F179FA" w14:paraId="3AA06873" w14:textId="77777777" w:rsidTr="00AE1AE6">
        <w:trPr>
          <w:trHeight w:val="300"/>
        </w:trPr>
        <w:tc>
          <w:tcPr>
            <w:tcW w:w="1145" w:type="dxa"/>
            <w:noWrap/>
            <w:hideMark/>
          </w:tcPr>
          <w:p w14:paraId="5EF85F01" w14:textId="77777777" w:rsidR="00AE1AE6" w:rsidRPr="00F179FA" w:rsidRDefault="00AE1AE6" w:rsidP="00AE1AE6">
            <w:pPr>
              <w:rPr>
                <w:rFonts w:ascii="Calibri" w:eastAsia="Times New Roman" w:hAnsi="Calibri" w:cs="Calibri"/>
                <w:sz w:val="22"/>
                <w:szCs w:val="22"/>
                <w:lang w:val="en-CA"/>
              </w:rPr>
            </w:pPr>
          </w:p>
        </w:tc>
        <w:tc>
          <w:tcPr>
            <w:tcW w:w="4160" w:type="dxa"/>
            <w:noWrap/>
            <w:hideMark/>
          </w:tcPr>
          <w:p w14:paraId="79619F26" w14:textId="3F36732C" w:rsidR="00AE1AE6" w:rsidRPr="00F179FA" w:rsidRDefault="00AE1AE6" w:rsidP="00AE1A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aan_DR</w:t>
            </w:r>
            <w:proofErr w:type="spellEnd"/>
            <w:r w:rsidRPr="00F179FA">
              <w:rPr>
                <w:rFonts w:ascii="Calibri" w:eastAsia="Times New Roman" w:hAnsi="Calibri" w:cs="Calibri"/>
                <w:sz w:val="22"/>
                <w:szCs w:val="22"/>
                <w:lang w:val="en-CA"/>
              </w:rPr>
              <w:t xml:space="preserve"> --- VA A r</w:t>
            </w:r>
          </w:p>
        </w:tc>
        <w:tc>
          <w:tcPr>
            <w:tcW w:w="1710" w:type="dxa"/>
            <w:noWrap/>
            <w:hideMark/>
          </w:tcPr>
          <w:p w14:paraId="31236353" w14:textId="30B1C53D" w:rsidR="00AE1AE6" w:rsidRPr="00F179FA" w:rsidRDefault="00AE1AE6" w:rsidP="00AE1AE6">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2.81</w:t>
            </w:r>
          </w:p>
        </w:tc>
        <w:tc>
          <w:tcPr>
            <w:tcW w:w="1235" w:type="dxa"/>
            <w:noWrap/>
            <w:hideMark/>
          </w:tcPr>
          <w:p w14:paraId="35A63DFF" w14:textId="77777777" w:rsidR="00AE1AE6" w:rsidRPr="00F179FA" w:rsidRDefault="00AE1AE6" w:rsidP="00AE1A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45A5271E" w14:textId="6E6D6D20"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0.005594</w:t>
            </w:r>
          </w:p>
        </w:tc>
        <w:tc>
          <w:tcPr>
            <w:tcW w:w="1350" w:type="dxa"/>
            <w:noWrap/>
          </w:tcPr>
          <w:p w14:paraId="6BDA8EAD" w14:textId="368496FB" w:rsidR="00AE1AE6" w:rsidRPr="00F179FA" w:rsidRDefault="00426A5D" w:rsidP="00AE1AE6">
            <w:pPr>
              <w:rPr>
                <w:rFonts w:ascii="Calibri" w:eastAsia="Times New Roman" w:hAnsi="Calibri" w:cs="Calibri"/>
                <w:sz w:val="22"/>
                <w:szCs w:val="22"/>
                <w:lang w:val="en-CA"/>
              </w:rPr>
            </w:pPr>
            <w:r w:rsidRPr="00426A5D">
              <w:rPr>
                <w:rFonts w:ascii="Calibri" w:eastAsia="Times New Roman" w:hAnsi="Calibri" w:cs="Calibri"/>
                <w:sz w:val="22"/>
                <w:szCs w:val="22"/>
                <w:lang w:val="en-CA"/>
              </w:rPr>
              <w:t>0.128101</w:t>
            </w:r>
          </w:p>
        </w:tc>
      </w:tr>
      <w:tr w:rsidR="00AE1AE6" w:rsidRPr="00F179FA" w14:paraId="27E1EA68" w14:textId="77777777" w:rsidTr="00F179FA">
        <w:trPr>
          <w:trHeight w:val="300"/>
        </w:trPr>
        <w:tc>
          <w:tcPr>
            <w:tcW w:w="1145" w:type="dxa"/>
            <w:noWrap/>
            <w:hideMark/>
          </w:tcPr>
          <w:p w14:paraId="36D3E94E" w14:textId="77777777" w:rsidR="00AE1AE6" w:rsidRPr="00F179FA" w:rsidRDefault="00AE1AE6" w:rsidP="00AE1AE6">
            <w:pPr>
              <w:rPr>
                <w:rFonts w:ascii="Calibri" w:eastAsia="Times New Roman" w:hAnsi="Calibri" w:cs="Calibri"/>
                <w:sz w:val="22"/>
                <w:szCs w:val="22"/>
                <w:lang w:val="en-CA"/>
              </w:rPr>
            </w:pPr>
          </w:p>
        </w:tc>
        <w:tc>
          <w:tcPr>
            <w:tcW w:w="4160" w:type="dxa"/>
            <w:noWrap/>
            <w:hideMark/>
          </w:tcPr>
          <w:p w14:paraId="7AAA33E4"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VA A r --- Accumbens r</w:t>
            </w:r>
          </w:p>
        </w:tc>
        <w:tc>
          <w:tcPr>
            <w:tcW w:w="1710" w:type="dxa"/>
            <w:noWrap/>
            <w:hideMark/>
          </w:tcPr>
          <w:p w14:paraId="6E95BADF" w14:textId="77777777" w:rsidR="00AE1AE6" w:rsidRPr="00F179FA" w:rsidRDefault="00AE1AE6" w:rsidP="00AE1AE6">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2.73</w:t>
            </w:r>
          </w:p>
        </w:tc>
        <w:tc>
          <w:tcPr>
            <w:tcW w:w="1235" w:type="dxa"/>
            <w:noWrap/>
            <w:hideMark/>
          </w:tcPr>
          <w:p w14:paraId="012EDF66" w14:textId="77777777" w:rsidR="00AE1AE6" w:rsidRPr="00F179FA" w:rsidRDefault="00AE1AE6" w:rsidP="00AE1A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7E3CEC32"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0.007162</w:t>
            </w:r>
          </w:p>
        </w:tc>
        <w:tc>
          <w:tcPr>
            <w:tcW w:w="1350" w:type="dxa"/>
            <w:noWrap/>
            <w:hideMark/>
          </w:tcPr>
          <w:p w14:paraId="023E3773"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0.128101</w:t>
            </w:r>
          </w:p>
        </w:tc>
      </w:tr>
      <w:tr w:rsidR="00AE1AE6" w:rsidRPr="00F179FA" w14:paraId="490409DC" w14:textId="77777777" w:rsidTr="00F179FA">
        <w:trPr>
          <w:trHeight w:val="300"/>
        </w:trPr>
        <w:tc>
          <w:tcPr>
            <w:tcW w:w="1145" w:type="dxa"/>
            <w:noWrap/>
            <w:hideMark/>
          </w:tcPr>
          <w:p w14:paraId="20EA5108" w14:textId="77777777" w:rsidR="00AE1AE6" w:rsidRPr="00F179FA" w:rsidRDefault="00AE1AE6" w:rsidP="00AE1AE6">
            <w:pPr>
              <w:rPr>
                <w:rFonts w:ascii="Calibri" w:eastAsia="Times New Roman" w:hAnsi="Calibri" w:cs="Calibri"/>
                <w:sz w:val="22"/>
                <w:szCs w:val="22"/>
                <w:lang w:val="en-CA"/>
              </w:rPr>
            </w:pPr>
          </w:p>
        </w:tc>
        <w:tc>
          <w:tcPr>
            <w:tcW w:w="4160" w:type="dxa"/>
            <w:noWrap/>
            <w:hideMark/>
          </w:tcPr>
          <w:p w14:paraId="583361B1"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VA A r --- Ver12 (Vermis 1 2)</w:t>
            </w:r>
          </w:p>
        </w:tc>
        <w:tc>
          <w:tcPr>
            <w:tcW w:w="1710" w:type="dxa"/>
            <w:noWrap/>
            <w:hideMark/>
          </w:tcPr>
          <w:p w14:paraId="4637AF92"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2.72</w:t>
            </w:r>
          </w:p>
        </w:tc>
        <w:tc>
          <w:tcPr>
            <w:tcW w:w="1235" w:type="dxa"/>
            <w:noWrap/>
            <w:hideMark/>
          </w:tcPr>
          <w:p w14:paraId="61575FEF" w14:textId="77777777" w:rsidR="00AE1AE6" w:rsidRPr="00F179FA" w:rsidRDefault="00AE1AE6" w:rsidP="00AE1A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7008433D"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0.007236</w:t>
            </w:r>
          </w:p>
        </w:tc>
        <w:tc>
          <w:tcPr>
            <w:tcW w:w="1350" w:type="dxa"/>
            <w:noWrap/>
            <w:hideMark/>
          </w:tcPr>
          <w:p w14:paraId="08087F30"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0.128101</w:t>
            </w:r>
          </w:p>
        </w:tc>
      </w:tr>
      <w:tr w:rsidR="00AE1AE6" w:rsidRPr="00F179FA" w14:paraId="244D999B" w14:textId="77777777" w:rsidTr="00F179FA">
        <w:trPr>
          <w:trHeight w:val="300"/>
        </w:trPr>
        <w:tc>
          <w:tcPr>
            <w:tcW w:w="1145" w:type="dxa"/>
            <w:noWrap/>
            <w:hideMark/>
          </w:tcPr>
          <w:p w14:paraId="3AFB2A51" w14:textId="77777777" w:rsidR="00AE1AE6" w:rsidRPr="00F179FA" w:rsidRDefault="00AE1AE6" w:rsidP="00AE1AE6">
            <w:pPr>
              <w:rPr>
                <w:rFonts w:ascii="Calibri" w:eastAsia="Times New Roman" w:hAnsi="Calibri" w:cs="Calibri"/>
                <w:sz w:val="22"/>
                <w:szCs w:val="22"/>
                <w:lang w:val="en-CA"/>
              </w:rPr>
            </w:pPr>
          </w:p>
        </w:tc>
        <w:tc>
          <w:tcPr>
            <w:tcW w:w="4160" w:type="dxa"/>
            <w:noWrap/>
            <w:hideMark/>
          </w:tcPr>
          <w:p w14:paraId="509346C2"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VA A r --- Cereb3 l (</w:t>
            </w:r>
            <w:proofErr w:type="spellStart"/>
            <w:r w:rsidRPr="00F179FA">
              <w:rPr>
                <w:rFonts w:ascii="Calibri" w:eastAsia="Times New Roman" w:hAnsi="Calibri" w:cs="Calibri"/>
                <w:sz w:val="22"/>
                <w:szCs w:val="22"/>
                <w:lang w:val="en-CA"/>
              </w:rPr>
              <w:t>Cerebelum</w:t>
            </w:r>
            <w:proofErr w:type="spellEnd"/>
            <w:r w:rsidRPr="00F179FA">
              <w:rPr>
                <w:rFonts w:ascii="Calibri" w:eastAsia="Times New Roman" w:hAnsi="Calibri" w:cs="Calibri"/>
                <w:sz w:val="22"/>
                <w:szCs w:val="22"/>
                <w:lang w:val="en-CA"/>
              </w:rPr>
              <w:t xml:space="preserve"> 3 Left)</w:t>
            </w:r>
          </w:p>
        </w:tc>
        <w:tc>
          <w:tcPr>
            <w:tcW w:w="1710" w:type="dxa"/>
            <w:noWrap/>
            <w:hideMark/>
          </w:tcPr>
          <w:p w14:paraId="3D0E5871"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2.72</w:t>
            </w:r>
          </w:p>
        </w:tc>
        <w:tc>
          <w:tcPr>
            <w:tcW w:w="1235" w:type="dxa"/>
            <w:noWrap/>
            <w:hideMark/>
          </w:tcPr>
          <w:p w14:paraId="6A63CA54" w14:textId="77777777" w:rsidR="00AE1AE6" w:rsidRPr="00F179FA" w:rsidRDefault="00AE1AE6" w:rsidP="00AE1A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1155EC35"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0.007237</w:t>
            </w:r>
          </w:p>
        </w:tc>
        <w:tc>
          <w:tcPr>
            <w:tcW w:w="1350" w:type="dxa"/>
            <w:noWrap/>
            <w:hideMark/>
          </w:tcPr>
          <w:p w14:paraId="2853721D"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0.128101</w:t>
            </w:r>
          </w:p>
        </w:tc>
      </w:tr>
      <w:tr w:rsidR="00AE1AE6" w:rsidRPr="00F179FA" w14:paraId="7E4BA31F" w14:textId="77777777" w:rsidTr="00F179FA">
        <w:trPr>
          <w:trHeight w:val="300"/>
        </w:trPr>
        <w:tc>
          <w:tcPr>
            <w:tcW w:w="1145" w:type="dxa"/>
            <w:noWrap/>
            <w:hideMark/>
          </w:tcPr>
          <w:p w14:paraId="500A8555" w14:textId="77777777" w:rsidR="00AE1AE6" w:rsidRPr="00F179FA" w:rsidRDefault="00AE1AE6" w:rsidP="00AE1AE6">
            <w:pPr>
              <w:rPr>
                <w:rFonts w:ascii="Calibri" w:eastAsia="Times New Roman" w:hAnsi="Calibri" w:cs="Calibri"/>
                <w:sz w:val="22"/>
                <w:szCs w:val="22"/>
                <w:lang w:val="en-CA"/>
              </w:rPr>
            </w:pPr>
          </w:p>
        </w:tc>
        <w:tc>
          <w:tcPr>
            <w:tcW w:w="4160" w:type="dxa"/>
            <w:noWrap/>
            <w:hideMark/>
          </w:tcPr>
          <w:p w14:paraId="3EA9E64B"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Putamen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Ver45 (Vermis 4 5)</w:t>
            </w:r>
          </w:p>
        </w:tc>
        <w:tc>
          <w:tcPr>
            <w:tcW w:w="1710" w:type="dxa"/>
            <w:noWrap/>
            <w:hideMark/>
          </w:tcPr>
          <w:p w14:paraId="16F4B1FA"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2.55</w:t>
            </w:r>
          </w:p>
        </w:tc>
        <w:tc>
          <w:tcPr>
            <w:tcW w:w="1235" w:type="dxa"/>
            <w:noWrap/>
            <w:hideMark/>
          </w:tcPr>
          <w:p w14:paraId="445C786C" w14:textId="77777777" w:rsidR="00AE1AE6" w:rsidRPr="00F179FA" w:rsidRDefault="00AE1AE6" w:rsidP="00AE1A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2A848E58"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0.011821</w:t>
            </w:r>
          </w:p>
        </w:tc>
        <w:tc>
          <w:tcPr>
            <w:tcW w:w="1350" w:type="dxa"/>
            <w:noWrap/>
            <w:hideMark/>
          </w:tcPr>
          <w:p w14:paraId="3A5587E8"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0.129431</w:t>
            </w:r>
          </w:p>
        </w:tc>
      </w:tr>
      <w:tr w:rsidR="00AE1AE6" w:rsidRPr="00F179FA" w14:paraId="20EF941A" w14:textId="77777777" w:rsidTr="00F179FA">
        <w:trPr>
          <w:trHeight w:val="300"/>
        </w:trPr>
        <w:tc>
          <w:tcPr>
            <w:tcW w:w="1145" w:type="dxa"/>
            <w:noWrap/>
            <w:hideMark/>
          </w:tcPr>
          <w:p w14:paraId="36BDE648" w14:textId="77777777" w:rsidR="00AE1AE6" w:rsidRPr="00F179FA" w:rsidRDefault="00AE1AE6" w:rsidP="00AE1AE6">
            <w:pPr>
              <w:rPr>
                <w:rFonts w:ascii="Calibri" w:eastAsia="Times New Roman" w:hAnsi="Calibri" w:cs="Calibri"/>
                <w:sz w:val="22"/>
                <w:szCs w:val="22"/>
                <w:lang w:val="en-CA"/>
              </w:rPr>
            </w:pPr>
          </w:p>
        </w:tc>
        <w:tc>
          <w:tcPr>
            <w:tcW w:w="4160" w:type="dxa"/>
            <w:noWrap/>
            <w:hideMark/>
          </w:tcPr>
          <w:p w14:paraId="2E3821F6"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Putamen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aTFusC</w:t>
            </w:r>
            <w:proofErr w:type="spellEnd"/>
            <w:r w:rsidRPr="00F179FA">
              <w:rPr>
                <w:rFonts w:ascii="Calibri" w:eastAsia="Times New Roman" w:hAnsi="Calibri" w:cs="Calibri"/>
                <w:sz w:val="22"/>
                <w:szCs w:val="22"/>
                <w:lang w:val="en-CA"/>
              </w:rPr>
              <w:t xml:space="preserve"> l (Temporal Fusiform Cortex, anterior division Left)</w:t>
            </w:r>
          </w:p>
        </w:tc>
        <w:tc>
          <w:tcPr>
            <w:tcW w:w="1710" w:type="dxa"/>
            <w:noWrap/>
            <w:hideMark/>
          </w:tcPr>
          <w:p w14:paraId="3A7BB0FC"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2.49</w:t>
            </w:r>
          </w:p>
        </w:tc>
        <w:tc>
          <w:tcPr>
            <w:tcW w:w="1235" w:type="dxa"/>
            <w:noWrap/>
            <w:hideMark/>
          </w:tcPr>
          <w:p w14:paraId="36418C7D" w14:textId="77777777" w:rsidR="00AE1AE6" w:rsidRPr="00F179FA" w:rsidRDefault="00AE1AE6" w:rsidP="00AE1AE6">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0BB76231"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0.013894</w:t>
            </w:r>
          </w:p>
        </w:tc>
        <w:tc>
          <w:tcPr>
            <w:tcW w:w="1350" w:type="dxa"/>
            <w:noWrap/>
            <w:hideMark/>
          </w:tcPr>
          <w:p w14:paraId="153EAFEB" w14:textId="77777777" w:rsidR="00AE1AE6" w:rsidRPr="00F179FA" w:rsidRDefault="00AE1AE6" w:rsidP="00AE1AE6">
            <w:pPr>
              <w:rPr>
                <w:rFonts w:ascii="Calibri" w:eastAsia="Times New Roman" w:hAnsi="Calibri" w:cs="Calibri"/>
                <w:sz w:val="22"/>
                <w:szCs w:val="22"/>
                <w:lang w:val="en-CA"/>
              </w:rPr>
            </w:pPr>
            <w:r w:rsidRPr="00F179FA">
              <w:rPr>
                <w:rFonts w:ascii="Calibri" w:eastAsia="Times New Roman" w:hAnsi="Calibri" w:cs="Calibri"/>
                <w:sz w:val="22"/>
                <w:szCs w:val="22"/>
                <w:lang w:val="en-CA"/>
              </w:rPr>
              <w:t>0.129431</w:t>
            </w:r>
          </w:p>
        </w:tc>
      </w:tr>
      <w:tr w:rsidR="00FF6D27" w:rsidRPr="00F179FA" w14:paraId="381B155E" w14:textId="77777777" w:rsidTr="00FF6D27">
        <w:trPr>
          <w:trHeight w:val="300"/>
        </w:trPr>
        <w:tc>
          <w:tcPr>
            <w:tcW w:w="1145" w:type="dxa"/>
            <w:noWrap/>
            <w:hideMark/>
          </w:tcPr>
          <w:p w14:paraId="22117919" w14:textId="77777777" w:rsidR="00FF6D27" w:rsidRPr="00F179FA" w:rsidRDefault="00FF6D27" w:rsidP="00FF6D27">
            <w:pPr>
              <w:rPr>
                <w:rFonts w:ascii="Calibri" w:eastAsia="Times New Roman" w:hAnsi="Calibri" w:cs="Calibri"/>
                <w:sz w:val="22"/>
                <w:szCs w:val="22"/>
                <w:lang w:val="en-CA"/>
              </w:rPr>
            </w:pPr>
          </w:p>
        </w:tc>
        <w:tc>
          <w:tcPr>
            <w:tcW w:w="4160" w:type="dxa"/>
            <w:noWrap/>
            <w:hideMark/>
          </w:tcPr>
          <w:p w14:paraId="135F6AC8" w14:textId="3E0D61DE"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VA B l --- Caudate r</w:t>
            </w:r>
          </w:p>
        </w:tc>
        <w:tc>
          <w:tcPr>
            <w:tcW w:w="1710" w:type="dxa"/>
            <w:noWrap/>
            <w:hideMark/>
          </w:tcPr>
          <w:p w14:paraId="4E90450F" w14:textId="5074F35D"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2.86</w:t>
            </w:r>
          </w:p>
        </w:tc>
        <w:tc>
          <w:tcPr>
            <w:tcW w:w="1235" w:type="dxa"/>
            <w:noWrap/>
            <w:hideMark/>
          </w:tcPr>
          <w:p w14:paraId="0FB63874" w14:textId="77777777" w:rsidR="00FF6D27" w:rsidRPr="00F179FA" w:rsidRDefault="00FF6D27" w:rsidP="00FF6D2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tcPr>
          <w:p w14:paraId="5CA0721C" w14:textId="6F053D2A"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0.004878</w:t>
            </w:r>
          </w:p>
        </w:tc>
        <w:tc>
          <w:tcPr>
            <w:tcW w:w="1350" w:type="dxa"/>
            <w:noWrap/>
          </w:tcPr>
          <w:p w14:paraId="12469050" w14:textId="79DE1B2B" w:rsidR="00FF6D27" w:rsidRPr="00F179FA" w:rsidRDefault="00886AB0" w:rsidP="00FF6D27">
            <w:pPr>
              <w:rPr>
                <w:rFonts w:ascii="Calibri" w:eastAsia="Times New Roman" w:hAnsi="Calibri" w:cs="Calibri"/>
                <w:sz w:val="22"/>
                <w:szCs w:val="22"/>
                <w:lang w:val="en-CA"/>
              </w:rPr>
            </w:pPr>
            <w:r w:rsidRPr="00886AB0">
              <w:rPr>
                <w:rFonts w:ascii="Calibri" w:eastAsia="Times New Roman" w:hAnsi="Calibri" w:cs="Calibri"/>
                <w:sz w:val="22"/>
                <w:szCs w:val="22"/>
                <w:lang w:val="en-CA"/>
              </w:rPr>
              <w:t>0.129529</w:t>
            </w:r>
          </w:p>
        </w:tc>
      </w:tr>
      <w:tr w:rsidR="00FF6D27" w:rsidRPr="00F179FA" w14:paraId="1FDBC59A" w14:textId="77777777" w:rsidTr="00FF6D27">
        <w:trPr>
          <w:trHeight w:val="300"/>
        </w:trPr>
        <w:tc>
          <w:tcPr>
            <w:tcW w:w="1145" w:type="dxa"/>
            <w:noWrap/>
            <w:hideMark/>
          </w:tcPr>
          <w:p w14:paraId="020F9BDB" w14:textId="77777777" w:rsidR="00FF6D27" w:rsidRPr="00F179FA" w:rsidRDefault="00FF6D27" w:rsidP="00FF6D27">
            <w:pPr>
              <w:rPr>
                <w:rFonts w:ascii="Calibri" w:eastAsia="Times New Roman" w:hAnsi="Calibri" w:cs="Calibri"/>
                <w:sz w:val="22"/>
                <w:szCs w:val="22"/>
                <w:lang w:val="en-CA"/>
              </w:rPr>
            </w:pPr>
          </w:p>
        </w:tc>
        <w:tc>
          <w:tcPr>
            <w:tcW w:w="4160" w:type="dxa"/>
            <w:noWrap/>
            <w:hideMark/>
          </w:tcPr>
          <w:p w14:paraId="2BDAD8D5" w14:textId="39C56437"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VA B l --- VA A r</w:t>
            </w:r>
          </w:p>
        </w:tc>
        <w:tc>
          <w:tcPr>
            <w:tcW w:w="1710" w:type="dxa"/>
            <w:noWrap/>
            <w:hideMark/>
          </w:tcPr>
          <w:p w14:paraId="05BD26AC" w14:textId="31A9192B"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2.66</w:t>
            </w:r>
          </w:p>
        </w:tc>
        <w:tc>
          <w:tcPr>
            <w:tcW w:w="1235" w:type="dxa"/>
            <w:noWrap/>
            <w:hideMark/>
          </w:tcPr>
          <w:p w14:paraId="44813CF2" w14:textId="77777777" w:rsidR="00FF6D27" w:rsidRPr="00F179FA" w:rsidRDefault="00FF6D27" w:rsidP="00FF6D2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tcPr>
          <w:p w14:paraId="2D0BED0D" w14:textId="37086699"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0.008714</w:t>
            </w:r>
          </w:p>
        </w:tc>
        <w:tc>
          <w:tcPr>
            <w:tcW w:w="1350" w:type="dxa"/>
            <w:noWrap/>
          </w:tcPr>
          <w:p w14:paraId="3D91DD18" w14:textId="57BC6AEF" w:rsidR="00FF6D27" w:rsidRPr="00F179FA" w:rsidRDefault="00886AB0" w:rsidP="00FF6D27">
            <w:pPr>
              <w:rPr>
                <w:rFonts w:ascii="Calibri" w:eastAsia="Times New Roman" w:hAnsi="Calibri" w:cs="Calibri"/>
                <w:sz w:val="22"/>
                <w:szCs w:val="22"/>
                <w:lang w:val="en-CA"/>
              </w:rPr>
            </w:pPr>
            <w:r w:rsidRPr="00886AB0">
              <w:rPr>
                <w:rFonts w:ascii="Calibri" w:eastAsia="Times New Roman" w:hAnsi="Calibri" w:cs="Calibri"/>
                <w:sz w:val="22"/>
                <w:szCs w:val="22"/>
                <w:lang w:val="en-CA"/>
              </w:rPr>
              <w:t>0.130806</w:t>
            </w:r>
          </w:p>
        </w:tc>
      </w:tr>
      <w:tr w:rsidR="00FF6D27" w:rsidRPr="00F179FA" w14:paraId="3E8C34D5" w14:textId="77777777" w:rsidTr="00FF6D27">
        <w:trPr>
          <w:trHeight w:val="300"/>
        </w:trPr>
        <w:tc>
          <w:tcPr>
            <w:tcW w:w="1145" w:type="dxa"/>
            <w:noWrap/>
            <w:hideMark/>
          </w:tcPr>
          <w:p w14:paraId="4D385D4A" w14:textId="77777777" w:rsidR="00FF6D27" w:rsidRPr="00F179FA" w:rsidRDefault="00FF6D27" w:rsidP="00FF6D27">
            <w:pPr>
              <w:rPr>
                <w:rFonts w:ascii="Calibri" w:eastAsia="Times New Roman" w:hAnsi="Calibri" w:cs="Calibri"/>
                <w:sz w:val="22"/>
                <w:szCs w:val="22"/>
                <w:lang w:val="en-CA"/>
              </w:rPr>
            </w:pPr>
          </w:p>
        </w:tc>
        <w:tc>
          <w:tcPr>
            <w:tcW w:w="4160" w:type="dxa"/>
            <w:noWrap/>
            <w:hideMark/>
          </w:tcPr>
          <w:p w14:paraId="065FD081" w14:textId="64A2527E" w:rsidR="00FF6D27" w:rsidRPr="00F179FA" w:rsidRDefault="00FF6D27" w:rsidP="00FF6D2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PuM</w:t>
            </w:r>
            <w:proofErr w:type="spellEnd"/>
            <w:r w:rsidRPr="00F179FA">
              <w:rPr>
                <w:rFonts w:ascii="Calibri" w:eastAsia="Times New Roman" w:hAnsi="Calibri" w:cs="Calibri"/>
                <w:sz w:val="22"/>
                <w:szCs w:val="22"/>
                <w:lang w:val="en-CA"/>
              </w:rPr>
              <w:t xml:space="preserve"> r --- VA A r</w:t>
            </w:r>
          </w:p>
        </w:tc>
        <w:tc>
          <w:tcPr>
            <w:tcW w:w="1710" w:type="dxa"/>
            <w:noWrap/>
            <w:hideMark/>
          </w:tcPr>
          <w:p w14:paraId="24CE9891" w14:textId="3F374D0E" w:rsidR="00FF6D27" w:rsidRPr="00F179FA" w:rsidRDefault="00FF6D27" w:rsidP="00FF6D27">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2.65</w:t>
            </w:r>
          </w:p>
        </w:tc>
        <w:tc>
          <w:tcPr>
            <w:tcW w:w="1235" w:type="dxa"/>
            <w:noWrap/>
            <w:hideMark/>
          </w:tcPr>
          <w:p w14:paraId="24BFB2E4" w14:textId="77777777" w:rsidR="00FF6D27" w:rsidRPr="00F179FA" w:rsidRDefault="00FF6D27" w:rsidP="00FF6D2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tcPr>
          <w:p w14:paraId="693EA1DA" w14:textId="5854DC77"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0.008868</w:t>
            </w:r>
          </w:p>
        </w:tc>
        <w:tc>
          <w:tcPr>
            <w:tcW w:w="1350" w:type="dxa"/>
            <w:noWrap/>
          </w:tcPr>
          <w:p w14:paraId="22D41DE9" w14:textId="34C432FA" w:rsidR="00FF6D27" w:rsidRPr="00F179FA" w:rsidRDefault="00886AB0" w:rsidP="00FF6D27">
            <w:pPr>
              <w:rPr>
                <w:rFonts w:ascii="Calibri" w:eastAsia="Times New Roman" w:hAnsi="Calibri" w:cs="Calibri"/>
                <w:sz w:val="22"/>
                <w:szCs w:val="22"/>
                <w:lang w:val="en-CA"/>
              </w:rPr>
            </w:pPr>
            <w:r w:rsidRPr="00886AB0">
              <w:rPr>
                <w:rFonts w:ascii="Calibri" w:eastAsia="Times New Roman" w:hAnsi="Calibri" w:cs="Calibri"/>
                <w:sz w:val="22"/>
                <w:szCs w:val="22"/>
                <w:lang w:val="en-CA"/>
              </w:rPr>
              <w:t>0.130806</w:t>
            </w:r>
          </w:p>
        </w:tc>
      </w:tr>
      <w:tr w:rsidR="00FF6D27" w:rsidRPr="00F179FA" w14:paraId="6A3690E0" w14:textId="77777777" w:rsidTr="00FF6D27">
        <w:trPr>
          <w:trHeight w:val="300"/>
        </w:trPr>
        <w:tc>
          <w:tcPr>
            <w:tcW w:w="1145" w:type="dxa"/>
            <w:noWrap/>
            <w:hideMark/>
          </w:tcPr>
          <w:p w14:paraId="23D3AA45" w14:textId="77777777" w:rsidR="00FF6D27" w:rsidRPr="00F179FA" w:rsidRDefault="00FF6D27" w:rsidP="00FF6D27">
            <w:pPr>
              <w:rPr>
                <w:rFonts w:ascii="Calibri" w:eastAsia="Times New Roman" w:hAnsi="Calibri" w:cs="Calibri"/>
                <w:sz w:val="22"/>
                <w:szCs w:val="22"/>
                <w:lang w:val="en-CA"/>
              </w:rPr>
            </w:pPr>
          </w:p>
        </w:tc>
        <w:tc>
          <w:tcPr>
            <w:tcW w:w="4160" w:type="dxa"/>
            <w:noWrap/>
            <w:hideMark/>
          </w:tcPr>
          <w:p w14:paraId="0A37D935" w14:textId="6DE4C1E7"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MGN r --- AV r</w:t>
            </w:r>
          </w:p>
        </w:tc>
        <w:tc>
          <w:tcPr>
            <w:tcW w:w="1710" w:type="dxa"/>
            <w:noWrap/>
            <w:hideMark/>
          </w:tcPr>
          <w:p w14:paraId="1B948C50" w14:textId="4793E209" w:rsidR="00FF6D27" w:rsidRPr="00F179FA" w:rsidRDefault="00FF6D27" w:rsidP="00FF6D27">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3.23</w:t>
            </w:r>
          </w:p>
        </w:tc>
        <w:tc>
          <w:tcPr>
            <w:tcW w:w="1235" w:type="dxa"/>
            <w:noWrap/>
            <w:hideMark/>
          </w:tcPr>
          <w:p w14:paraId="2CD7AC89" w14:textId="77777777" w:rsidR="00FF6D27" w:rsidRPr="00F179FA" w:rsidRDefault="00FF6D27" w:rsidP="00FF6D2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0.27</w:t>
            </w:r>
          </w:p>
        </w:tc>
        <w:tc>
          <w:tcPr>
            <w:tcW w:w="1170" w:type="dxa"/>
            <w:noWrap/>
          </w:tcPr>
          <w:p w14:paraId="6902C495" w14:textId="4A9A95C0"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0.001545</w:t>
            </w:r>
          </w:p>
        </w:tc>
        <w:tc>
          <w:tcPr>
            <w:tcW w:w="1350" w:type="dxa"/>
            <w:noWrap/>
          </w:tcPr>
          <w:p w14:paraId="2A3C668A" w14:textId="603AE0A2" w:rsidR="00FF6D27" w:rsidRPr="00F179FA" w:rsidRDefault="00886AB0" w:rsidP="00FF6D27">
            <w:pPr>
              <w:rPr>
                <w:rFonts w:ascii="Calibri" w:eastAsia="Times New Roman" w:hAnsi="Calibri" w:cs="Calibri"/>
                <w:sz w:val="22"/>
                <w:szCs w:val="22"/>
                <w:lang w:val="en-CA"/>
              </w:rPr>
            </w:pPr>
            <w:r w:rsidRPr="00886AB0">
              <w:rPr>
                <w:rFonts w:ascii="Calibri" w:eastAsia="Times New Roman" w:hAnsi="Calibri" w:cs="Calibri"/>
                <w:sz w:val="22"/>
                <w:szCs w:val="22"/>
                <w:lang w:val="en-CA"/>
              </w:rPr>
              <w:t>0.134355</w:t>
            </w:r>
          </w:p>
        </w:tc>
      </w:tr>
      <w:tr w:rsidR="00FF6D27" w:rsidRPr="00F179FA" w14:paraId="444ECCF4" w14:textId="77777777" w:rsidTr="00FF6D27">
        <w:trPr>
          <w:trHeight w:val="300"/>
        </w:trPr>
        <w:tc>
          <w:tcPr>
            <w:tcW w:w="1145" w:type="dxa"/>
            <w:noWrap/>
            <w:hideMark/>
          </w:tcPr>
          <w:p w14:paraId="4A60CBEC" w14:textId="77777777" w:rsidR="00FF6D27" w:rsidRPr="00F179FA" w:rsidRDefault="00FF6D27" w:rsidP="00FF6D27">
            <w:pPr>
              <w:rPr>
                <w:rFonts w:ascii="Calibri" w:eastAsia="Times New Roman" w:hAnsi="Calibri" w:cs="Calibri"/>
                <w:sz w:val="22"/>
                <w:szCs w:val="22"/>
                <w:lang w:val="en-CA"/>
              </w:rPr>
            </w:pPr>
          </w:p>
        </w:tc>
        <w:tc>
          <w:tcPr>
            <w:tcW w:w="4160" w:type="dxa"/>
            <w:noWrap/>
            <w:hideMark/>
          </w:tcPr>
          <w:p w14:paraId="7E7C01CF" w14:textId="707A7F9D"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SG r --- AV r</w:t>
            </w:r>
          </w:p>
        </w:tc>
        <w:tc>
          <w:tcPr>
            <w:tcW w:w="1710" w:type="dxa"/>
            <w:noWrap/>
            <w:hideMark/>
          </w:tcPr>
          <w:p w14:paraId="765E63AC" w14:textId="0F5345D8"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3.11</w:t>
            </w:r>
          </w:p>
        </w:tc>
        <w:tc>
          <w:tcPr>
            <w:tcW w:w="1235" w:type="dxa"/>
            <w:noWrap/>
            <w:hideMark/>
          </w:tcPr>
          <w:p w14:paraId="1E22B8E5" w14:textId="77777777" w:rsidR="00FF6D27" w:rsidRPr="00F179FA" w:rsidRDefault="00FF6D27" w:rsidP="00FF6D2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tcPr>
          <w:p w14:paraId="351BE2F6" w14:textId="276FBC65"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0.002277</w:t>
            </w:r>
          </w:p>
        </w:tc>
        <w:tc>
          <w:tcPr>
            <w:tcW w:w="1350" w:type="dxa"/>
            <w:noWrap/>
          </w:tcPr>
          <w:p w14:paraId="09DED2EF" w14:textId="5C9E3D43" w:rsidR="00FF6D27" w:rsidRPr="00F179FA" w:rsidRDefault="00A00C93" w:rsidP="00FF6D27">
            <w:pPr>
              <w:rPr>
                <w:rFonts w:ascii="Calibri" w:eastAsia="Times New Roman" w:hAnsi="Calibri" w:cs="Calibri"/>
                <w:sz w:val="22"/>
                <w:szCs w:val="22"/>
                <w:lang w:val="en-CA"/>
              </w:rPr>
            </w:pPr>
            <w:r w:rsidRPr="00A00C93">
              <w:rPr>
                <w:rFonts w:ascii="Calibri" w:eastAsia="Times New Roman" w:hAnsi="Calibri" w:cs="Calibri"/>
                <w:sz w:val="22"/>
                <w:szCs w:val="22"/>
                <w:lang w:val="en-CA"/>
              </w:rPr>
              <w:t>0.134355</w:t>
            </w:r>
          </w:p>
        </w:tc>
      </w:tr>
      <w:tr w:rsidR="00FF6D27" w:rsidRPr="00F179FA" w14:paraId="7A76B41A" w14:textId="77777777" w:rsidTr="00F179FA">
        <w:trPr>
          <w:trHeight w:val="300"/>
        </w:trPr>
        <w:tc>
          <w:tcPr>
            <w:tcW w:w="1145" w:type="dxa"/>
            <w:noWrap/>
            <w:hideMark/>
          </w:tcPr>
          <w:p w14:paraId="1E1973FA" w14:textId="77777777" w:rsidR="00FF6D27" w:rsidRPr="00F179FA" w:rsidRDefault="00FF6D27" w:rsidP="00FF6D27">
            <w:pPr>
              <w:rPr>
                <w:rFonts w:ascii="Calibri" w:eastAsia="Times New Roman" w:hAnsi="Calibri" w:cs="Calibri"/>
                <w:sz w:val="22"/>
                <w:szCs w:val="22"/>
                <w:lang w:val="en-CA"/>
              </w:rPr>
            </w:pPr>
          </w:p>
        </w:tc>
        <w:tc>
          <w:tcPr>
            <w:tcW w:w="4160" w:type="dxa"/>
            <w:noWrap/>
            <w:hideMark/>
          </w:tcPr>
          <w:p w14:paraId="5182EE4C" w14:textId="77777777"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VA A r --- </w:t>
            </w:r>
            <w:proofErr w:type="spellStart"/>
            <w:r w:rsidRPr="00F179FA">
              <w:rPr>
                <w:rFonts w:ascii="Calibri" w:eastAsia="Times New Roman" w:hAnsi="Calibri" w:cs="Calibri"/>
                <w:sz w:val="22"/>
                <w:szCs w:val="22"/>
                <w:lang w:val="en-CA"/>
              </w:rPr>
              <w:t>aITG</w:t>
            </w:r>
            <w:proofErr w:type="spellEnd"/>
            <w:r w:rsidRPr="00F179FA">
              <w:rPr>
                <w:rFonts w:ascii="Calibri" w:eastAsia="Times New Roman" w:hAnsi="Calibri" w:cs="Calibri"/>
                <w:sz w:val="22"/>
                <w:szCs w:val="22"/>
                <w:lang w:val="en-CA"/>
              </w:rPr>
              <w:t xml:space="preserve"> r (Inferior Temporal Gyrus, anterior division Right)</w:t>
            </w:r>
          </w:p>
        </w:tc>
        <w:tc>
          <w:tcPr>
            <w:tcW w:w="1710" w:type="dxa"/>
            <w:noWrap/>
            <w:hideMark/>
          </w:tcPr>
          <w:p w14:paraId="26FCC775" w14:textId="77777777"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-2.54</w:t>
            </w:r>
          </w:p>
        </w:tc>
        <w:tc>
          <w:tcPr>
            <w:tcW w:w="1235" w:type="dxa"/>
            <w:noWrap/>
            <w:hideMark/>
          </w:tcPr>
          <w:p w14:paraId="4A7C91EB" w14:textId="77777777" w:rsidR="00FF6D27" w:rsidRPr="00F179FA" w:rsidRDefault="00FF6D27" w:rsidP="00FF6D2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=-0.21</w:t>
            </w:r>
          </w:p>
        </w:tc>
        <w:tc>
          <w:tcPr>
            <w:tcW w:w="1170" w:type="dxa"/>
            <w:noWrap/>
            <w:hideMark/>
          </w:tcPr>
          <w:p w14:paraId="27F6C9FA" w14:textId="77777777"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0.011998</w:t>
            </w:r>
          </w:p>
        </w:tc>
        <w:tc>
          <w:tcPr>
            <w:tcW w:w="1350" w:type="dxa"/>
            <w:noWrap/>
            <w:hideMark/>
          </w:tcPr>
          <w:p w14:paraId="41AF3AFC" w14:textId="77777777"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0.163361</w:t>
            </w:r>
          </w:p>
        </w:tc>
      </w:tr>
      <w:tr w:rsidR="00FF6D27" w:rsidRPr="00F179FA" w14:paraId="41D4587B" w14:textId="77777777" w:rsidTr="00F179FA">
        <w:trPr>
          <w:trHeight w:val="300"/>
        </w:trPr>
        <w:tc>
          <w:tcPr>
            <w:tcW w:w="1145" w:type="dxa"/>
            <w:noWrap/>
            <w:hideMark/>
          </w:tcPr>
          <w:p w14:paraId="36E8527D" w14:textId="77777777" w:rsidR="00FF6D27" w:rsidRPr="00F179FA" w:rsidRDefault="00FF6D27" w:rsidP="00FF6D27">
            <w:pPr>
              <w:rPr>
                <w:rFonts w:ascii="Calibri" w:eastAsia="Times New Roman" w:hAnsi="Calibri" w:cs="Calibri"/>
                <w:sz w:val="22"/>
                <w:szCs w:val="22"/>
                <w:lang w:val="en-CA"/>
              </w:rPr>
            </w:pPr>
          </w:p>
        </w:tc>
        <w:tc>
          <w:tcPr>
            <w:tcW w:w="4160" w:type="dxa"/>
            <w:noWrap/>
            <w:hideMark/>
          </w:tcPr>
          <w:p w14:paraId="09B167CB" w14:textId="77777777"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VA A r --- Cereb45 l (</w:t>
            </w:r>
            <w:proofErr w:type="spellStart"/>
            <w:r w:rsidRPr="00F179FA">
              <w:rPr>
                <w:rFonts w:ascii="Calibri" w:eastAsia="Times New Roman" w:hAnsi="Calibri" w:cs="Calibri"/>
                <w:sz w:val="22"/>
                <w:szCs w:val="22"/>
                <w:lang w:val="en-CA"/>
              </w:rPr>
              <w:t>Cerebelum</w:t>
            </w:r>
            <w:proofErr w:type="spellEnd"/>
            <w:r w:rsidRPr="00F179FA">
              <w:rPr>
                <w:rFonts w:ascii="Calibri" w:eastAsia="Times New Roman" w:hAnsi="Calibri" w:cs="Calibri"/>
                <w:sz w:val="22"/>
                <w:szCs w:val="22"/>
                <w:lang w:val="en-CA"/>
              </w:rPr>
              <w:t xml:space="preserve"> 4 5 Left)</w:t>
            </w:r>
          </w:p>
        </w:tc>
        <w:tc>
          <w:tcPr>
            <w:tcW w:w="1710" w:type="dxa"/>
            <w:noWrap/>
            <w:hideMark/>
          </w:tcPr>
          <w:p w14:paraId="75E79D2D" w14:textId="77777777"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2.47</w:t>
            </w:r>
          </w:p>
        </w:tc>
        <w:tc>
          <w:tcPr>
            <w:tcW w:w="1235" w:type="dxa"/>
            <w:noWrap/>
            <w:hideMark/>
          </w:tcPr>
          <w:p w14:paraId="5185BDA9" w14:textId="77777777" w:rsidR="00FF6D27" w:rsidRPr="00F179FA" w:rsidRDefault="00FF6D27" w:rsidP="00FF6D27">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12C9CF0B" w14:textId="77777777"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0.014656</w:t>
            </w:r>
          </w:p>
        </w:tc>
        <w:tc>
          <w:tcPr>
            <w:tcW w:w="1350" w:type="dxa"/>
            <w:noWrap/>
            <w:hideMark/>
          </w:tcPr>
          <w:p w14:paraId="631899E2" w14:textId="77777777" w:rsidR="00FF6D27" w:rsidRPr="00F179FA" w:rsidRDefault="00FF6D27" w:rsidP="00FF6D27">
            <w:pPr>
              <w:rPr>
                <w:rFonts w:ascii="Calibri" w:eastAsia="Times New Roman" w:hAnsi="Calibri" w:cs="Calibri"/>
                <w:sz w:val="22"/>
                <w:szCs w:val="22"/>
                <w:lang w:val="en-CA"/>
              </w:rPr>
            </w:pPr>
            <w:r w:rsidRPr="00F179FA">
              <w:rPr>
                <w:rFonts w:ascii="Calibri" w:eastAsia="Times New Roman" w:hAnsi="Calibri" w:cs="Calibri"/>
                <w:sz w:val="22"/>
                <w:szCs w:val="22"/>
                <w:lang w:val="en-CA"/>
              </w:rPr>
              <w:t>0.172941</w:t>
            </w:r>
          </w:p>
        </w:tc>
      </w:tr>
      <w:tr w:rsidR="00D172BD" w:rsidRPr="00F179FA" w14:paraId="7D06E254" w14:textId="77777777" w:rsidTr="00D172BD">
        <w:trPr>
          <w:trHeight w:val="300"/>
        </w:trPr>
        <w:tc>
          <w:tcPr>
            <w:tcW w:w="1145" w:type="dxa"/>
            <w:noWrap/>
            <w:hideMark/>
          </w:tcPr>
          <w:p w14:paraId="0A53374F" w14:textId="77777777" w:rsidR="00D172BD" w:rsidRPr="00F179FA" w:rsidRDefault="00D172BD" w:rsidP="00D172BD">
            <w:pPr>
              <w:rPr>
                <w:rFonts w:ascii="Calibri" w:eastAsia="Times New Roman" w:hAnsi="Calibri" w:cs="Calibri"/>
                <w:sz w:val="22"/>
                <w:szCs w:val="22"/>
                <w:lang w:val="en-CA"/>
              </w:rPr>
            </w:pPr>
          </w:p>
        </w:tc>
        <w:tc>
          <w:tcPr>
            <w:tcW w:w="4160" w:type="dxa"/>
            <w:noWrap/>
            <w:hideMark/>
          </w:tcPr>
          <w:p w14:paraId="357D9642" w14:textId="2D0E5F99" w:rsidR="00D172BD" w:rsidRPr="00F179FA" w:rsidRDefault="00D172BD" w:rsidP="00D172B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PuM</w:t>
            </w:r>
            <w:proofErr w:type="spellEnd"/>
            <w:r w:rsidRPr="00F179FA">
              <w:rPr>
                <w:rFonts w:ascii="Calibri" w:eastAsia="Times New Roman" w:hAnsi="Calibri" w:cs="Calibri"/>
                <w:sz w:val="22"/>
                <w:szCs w:val="22"/>
                <w:lang w:val="en-CA"/>
              </w:rPr>
              <w:t xml:space="preserve"> r --- Putamen l</w:t>
            </w:r>
          </w:p>
        </w:tc>
        <w:tc>
          <w:tcPr>
            <w:tcW w:w="1710" w:type="dxa"/>
            <w:noWrap/>
            <w:hideMark/>
          </w:tcPr>
          <w:p w14:paraId="2DFA4389" w14:textId="4BEDF9D1" w:rsidR="00D172BD" w:rsidRPr="00F179FA" w:rsidRDefault="00D172BD" w:rsidP="00D172BD">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2.34</w:t>
            </w:r>
          </w:p>
        </w:tc>
        <w:tc>
          <w:tcPr>
            <w:tcW w:w="1235" w:type="dxa"/>
            <w:noWrap/>
            <w:hideMark/>
          </w:tcPr>
          <w:p w14:paraId="74FDA546" w14:textId="77777777" w:rsidR="00D172BD" w:rsidRPr="00F179FA" w:rsidRDefault="00D172BD" w:rsidP="00D172B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tcPr>
          <w:p w14:paraId="41BA6BB6" w14:textId="1E5CA77B" w:rsidR="00D172BD" w:rsidRPr="00F179FA" w:rsidRDefault="00D172BD" w:rsidP="00D172B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0.020715</w:t>
            </w:r>
          </w:p>
        </w:tc>
        <w:tc>
          <w:tcPr>
            <w:tcW w:w="1350" w:type="dxa"/>
            <w:noWrap/>
          </w:tcPr>
          <w:p w14:paraId="27C2F392" w14:textId="31A24F7E" w:rsidR="00D172BD" w:rsidRPr="00F179FA" w:rsidRDefault="000A796A" w:rsidP="00D172BD">
            <w:pPr>
              <w:rPr>
                <w:rFonts w:ascii="Calibri" w:eastAsia="Times New Roman" w:hAnsi="Calibri" w:cs="Calibri"/>
                <w:sz w:val="22"/>
                <w:szCs w:val="22"/>
                <w:lang w:val="en-CA"/>
              </w:rPr>
            </w:pPr>
            <w:r w:rsidRPr="000A796A">
              <w:rPr>
                <w:rFonts w:ascii="Calibri" w:eastAsia="Times New Roman" w:hAnsi="Calibri" w:cs="Calibri"/>
                <w:sz w:val="22"/>
                <w:szCs w:val="22"/>
                <w:lang w:val="en-CA"/>
              </w:rPr>
              <w:t>0.174594</w:t>
            </w:r>
          </w:p>
        </w:tc>
      </w:tr>
      <w:tr w:rsidR="00D172BD" w:rsidRPr="00F179FA" w14:paraId="047D100A" w14:textId="77777777" w:rsidTr="00D172BD">
        <w:trPr>
          <w:trHeight w:val="300"/>
        </w:trPr>
        <w:tc>
          <w:tcPr>
            <w:tcW w:w="1145" w:type="dxa"/>
            <w:noWrap/>
            <w:hideMark/>
          </w:tcPr>
          <w:p w14:paraId="0C25BCDC" w14:textId="77777777" w:rsidR="00D172BD" w:rsidRPr="00F179FA" w:rsidRDefault="00D172BD" w:rsidP="00D172BD">
            <w:pPr>
              <w:rPr>
                <w:rFonts w:ascii="Calibri" w:eastAsia="Times New Roman" w:hAnsi="Calibri" w:cs="Calibri"/>
                <w:sz w:val="22"/>
                <w:szCs w:val="22"/>
                <w:lang w:val="en-CA"/>
              </w:rPr>
            </w:pPr>
          </w:p>
        </w:tc>
        <w:tc>
          <w:tcPr>
            <w:tcW w:w="4160" w:type="dxa"/>
            <w:noWrap/>
            <w:hideMark/>
          </w:tcPr>
          <w:p w14:paraId="1ECAFFA4" w14:textId="51B0CABA" w:rsidR="00D172BD" w:rsidRPr="00F179FA" w:rsidRDefault="00D172BD" w:rsidP="00D172B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PuM</w:t>
            </w:r>
            <w:proofErr w:type="spellEnd"/>
            <w:r w:rsidRPr="00F179FA">
              <w:rPr>
                <w:rFonts w:ascii="Calibri" w:eastAsia="Times New Roman" w:hAnsi="Calibri" w:cs="Calibri"/>
                <w:sz w:val="22"/>
                <w:szCs w:val="22"/>
                <w:lang w:val="en-CA"/>
              </w:rPr>
              <w:t xml:space="preserve"> l --- Putamen r</w:t>
            </w:r>
          </w:p>
        </w:tc>
        <w:tc>
          <w:tcPr>
            <w:tcW w:w="1710" w:type="dxa"/>
            <w:noWrap/>
            <w:hideMark/>
          </w:tcPr>
          <w:p w14:paraId="6CBE0780" w14:textId="1F5F0434" w:rsidR="00D172BD" w:rsidRPr="00F179FA" w:rsidRDefault="00D172BD" w:rsidP="00D172BD">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2.74</w:t>
            </w:r>
          </w:p>
        </w:tc>
        <w:tc>
          <w:tcPr>
            <w:tcW w:w="1235" w:type="dxa"/>
            <w:noWrap/>
            <w:hideMark/>
          </w:tcPr>
          <w:p w14:paraId="513299EF" w14:textId="77777777" w:rsidR="00D172BD" w:rsidRPr="00F179FA" w:rsidRDefault="00D172BD" w:rsidP="00D172B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tcPr>
          <w:p w14:paraId="1D4836F9" w14:textId="6391D28D" w:rsidR="00D172BD" w:rsidRPr="00F179FA" w:rsidRDefault="00D172BD" w:rsidP="00D172B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0.006944</w:t>
            </w:r>
          </w:p>
        </w:tc>
        <w:tc>
          <w:tcPr>
            <w:tcW w:w="1350" w:type="dxa"/>
            <w:noWrap/>
          </w:tcPr>
          <w:p w14:paraId="7671BD6E" w14:textId="442EA795" w:rsidR="00D172BD" w:rsidRPr="00F179FA" w:rsidRDefault="000A796A" w:rsidP="00D172BD">
            <w:pPr>
              <w:rPr>
                <w:rFonts w:ascii="Calibri" w:eastAsia="Times New Roman" w:hAnsi="Calibri" w:cs="Calibri"/>
                <w:sz w:val="22"/>
                <w:szCs w:val="22"/>
                <w:lang w:val="en-CA"/>
              </w:rPr>
            </w:pPr>
            <w:r w:rsidRPr="000A796A">
              <w:rPr>
                <w:rFonts w:ascii="Calibri" w:eastAsia="Times New Roman" w:hAnsi="Calibri" w:cs="Calibri"/>
                <w:sz w:val="22"/>
                <w:szCs w:val="22"/>
                <w:lang w:val="en-CA"/>
              </w:rPr>
              <w:t>0.175580</w:t>
            </w:r>
          </w:p>
        </w:tc>
      </w:tr>
      <w:tr w:rsidR="00D172BD" w:rsidRPr="00F179FA" w14:paraId="717C73B0" w14:textId="77777777" w:rsidTr="00D172BD">
        <w:trPr>
          <w:trHeight w:val="300"/>
        </w:trPr>
        <w:tc>
          <w:tcPr>
            <w:tcW w:w="1145" w:type="dxa"/>
            <w:noWrap/>
            <w:hideMark/>
          </w:tcPr>
          <w:p w14:paraId="4CDCF279" w14:textId="77777777" w:rsidR="00D172BD" w:rsidRPr="00F179FA" w:rsidRDefault="00D172BD" w:rsidP="00D172BD">
            <w:pPr>
              <w:rPr>
                <w:rFonts w:ascii="Calibri" w:eastAsia="Times New Roman" w:hAnsi="Calibri" w:cs="Calibri"/>
                <w:sz w:val="22"/>
                <w:szCs w:val="22"/>
                <w:lang w:val="en-CA"/>
              </w:rPr>
            </w:pPr>
          </w:p>
        </w:tc>
        <w:tc>
          <w:tcPr>
            <w:tcW w:w="4160" w:type="dxa"/>
            <w:noWrap/>
            <w:hideMark/>
          </w:tcPr>
          <w:p w14:paraId="534EF78E" w14:textId="3994B06F" w:rsidR="00D172BD" w:rsidRPr="00F179FA" w:rsidRDefault="00D172BD" w:rsidP="00D172B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VA B r --- Putamen r</w:t>
            </w:r>
          </w:p>
        </w:tc>
        <w:tc>
          <w:tcPr>
            <w:tcW w:w="1710" w:type="dxa"/>
            <w:noWrap/>
            <w:hideMark/>
          </w:tcPr>
          <w:p w14:paraId="177BD622" w14:textId="4275334D" w:rsidR="00D172BD" w:rsidRPr="00F179FA" w:rsidRDefault="00D172BD" w:rsidP="00D172B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2.62</w:t>
            </w:r>
          </w:p>
        </w:tc>
        <w:tc>
          <w:tcPr>
            <w:tcW w:w="1235" w:type="dxa"/>
            <w:noWrap/>
            <w:hideMark/>
          </w:tcPr>
          <w:p w14:paraId="04D29E23" w14:textId="77777777" w:rsidR="00D172BD" w:rsidRPr="00F179FA" w:rsidRDefault="00D172BD" w:rsidP="00D172B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tcPr>
          <w:p w14:paraId="1F0958A4" w14:textId="6C476641" w:rsidR="00D172BD" w:rsidRPr="00F179FA" w:rsidRDefault="00D172BD" w:rsidP="00D172B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0.009619</w:t>
            </w:r>
          </w:p>
        </w:tc>
        <w:tc>
          <w:tcPr>
            <w:tcW w:w="1350" w:type="dxa"/>
            <w:noWrap/>
          </w:tcPr>
          <w:p w14:paraId="449A60B2" w14:textId="30D08973" w:rsidR="00D172BD" w:rsidRPr="00F179FA" w:rsidRDefault="0035050B" w:rsidP="00D172BD">
            <w:pPr>
              <w:rPr>
                <w:rFonts w:ascii="Calibri" w:eastAsia="Times New Roman" w:hAnsi="Calibri" w:cs="Calibri"/>
                <w:sz w:val="22"/>
                <w:szCs w:val="22"/>
                <w:lang w:val="en-CA"/>
              </w:rPr>
            </w:pPr>
            <w:r w:rsidRPr="0035050B">
              <w:rPr>
                <w:rFonts w:ascii="Calibri" w:eastAsia="Times New Roman" w:hAnsi="Calibri" w:cs="Calibri"/>
                <w:sz w:val="22"/>
                <w:szCs w:val="22"/>
                <w:lang w:val="en-CA"/>
              </w:rPr>
              <w:t>0.177946</w:t>
            </w:r>
          </w:p>
        </w:tc>
      </w:tr>
      <w:tr w:rsidR="00D172BD" w:rsidRPr="00F179FA" w14:paraId="110D4788" w14:textId="77777777" w:rsidTr="00F179FA">
        <w:trPr>
          <w:trHeight w:val="300"/>
        </w:trPr>
        <w:tc>
          <w:tcPr>
            <w:tcW w:w="1145" w:type="dxa"/>
            <w:noWrap/>
            <w:hideMark/>
          </w:tcPr>
          <w:p w14:paraId="4E6F1DC6" w14:textId="77777777" w:rsidR="00D172BD" w:rsidRPr="00F179FA" w:rsidRDefault="00D172BD" w:rsidP="00D172BD">
            <w:pPr>
              <w:rPr>
                <w:rFonts w:ascii="Calibri" w:eastAsia="Times New Roman" w:hAnsi="Calibri" w:cs="Calibri"/>
                <w:sz w:val="22"/>
                <w:szCs w:val="22"/>
                <w:lang w:val="en-CA"/>
              </w:rPr>
            </w:pPr>
          </w:p>
        </w:tc>
        <w:tc>
          <w:tcPr>
            <w:tcW w:w="4160" w:type="dxa"/>
            <w:noWrap/>
            <w:hideMark/>
          </w:tcPr>
          <w:p w14:paraId="17D611EB" w14:textId="77777777" w:rsidR="00D172BD" w:rsidRPr="00F179FA" w:rsidRDefault="00D172BD" w:rsidP="00D172B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Putamen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Pallidum r</w:t>
            </w:r>
          </w:p>
        </w:tc>
        <w:tc>
          <w:tcPr>
            <w:tcW w:w="1710" w:type="dxa"/>
            <w:noWrap/>
            <w:hideMark/>
          </w:tcPr>
          <w:p w14:paraId="0A7A27CF" w14:textId="77777777" w:rsidR="00D172BD" w:rsidRPr="00F179FA" w:rsidRDefault="00D172BD" w:rsidP="00D172B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2.31</w:t>
            </w:r>
          </w:p>
        </w:tc>
        <w:tc>
          <w:tcPr>
            <w:tcW w:w="1235" w:type="dxa"/>
            <w:noWrap/>
            <w:hideMark/>
          </w:tcPr>
          <w:p w14:paraId="0B55F5F6" w14:textId="77777777" w:rsidR="00D172BD" w:rsidRPr="00F179FA" w:rsidRDefault="00D172BD" w:rsidP="00D172B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7BC995F6" w14:textId="77777777" w:rsidR="00D172BD" w:rsidRPr="00F179FA" w:rsidRDefault="00D172BD" w:rsidP="00D172B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0.022373</w:t>
            </w:r>
          </w:p>
        </w:tc>
        <w:tc>
          <w:tcPr>
            <w:tcW w:w="1350" w:type="dxa"/>
            <w:noWrap/>
            <w:hideMark/>
          </w:tcPr>
          <w:p w14:paraId="7F8AF606" w14:textId="77777777" w:rsidR="00D172BD" w:rsidRPr="00F179FA" w:rsidRDefault="00D172BD" w:rsidP="00D172BD">
            <w:pPr>
              <w:rPr>
                <w:rFonts w:ascii="Calibri" w:eastAsia="Times New Roman" w:hAnsi="Calibri" w:cs="Calibri"/>
                <w:sz w:val="22"/>
                <w:szCs w:val="22"/>
                <w:lang w:val="en-CA"/>
              </w:rPr>
            </w:pPr>
            <w:r w:rsidRPr="00F179FA">
              <w:rPr>
                <w:rFonts w:ascii="Calibri" w:eastAsia="Times New Roman" w:hAnsi="Calibri" w:cs="Calibri"/>
                <w:sz w:val="22"/>
                <w:szCs w:val="22"/>
                <w:lang w:val="en-CA"/>
              </w:rPr>
              <w:t>0.180002</w:t>
            </w:r>
          </w:p>
        </w:tc>
      </w:tr>
      <w:tr w:rsidR="0058274B" w:rsidRPr="00F179FA" w14:paraId="06C82660" w14:textId="77777777" w:rsidTr="0058274B">
        <w:trPr>
          <w:trHeight w:val="300"/>
        </w:trPr>
        <w:tc>
          <w:tcPr>
            <w:tcW w:w="1145" w:type="dxa"/>
            <w:noWrap/>
            <w:hideMark/>
          </w:tcPr>
          <w:p w14:paraId="457DEFEB" w14:textId="77777777" w:rsidR="0058274B" w:rsidRPr="00F179FA" w:rsidRDefault="0058274B" w:rsidP="0058274B">
            <w:pPr>
              <w:rPr>
                <w:rFonts w:ascii="Calibri" w:eastAsia="Times New Roman" w:hAnsi="Calibri" w:cs="Calibri"/>
                <w:sz w:val="22"/>
                <w:szCs w:val="22"/>
                <w:lang w:val="en-CA"/>
              </w:rPr>
            </w:pPr>
          </w:p>
        </w:tc>
        <w:tc>
          <w:tcPr>
            <w:tcW w:w="4160" w:type="dxa"/>
            <w:noWrap/>
            <w:hideMark/>
          </w:tcPr>
          <w:p w14:paraId="0B69D71A" w14:textId="3B034B07"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AHipp_L</w:t>
            </w:r>
            <w:proofErr w:type="spellEnd"/>
            <w:r w:rsidRPr="00F179FA">
              <w:rPr>
                <w:rFonts w:ascii="Calibri" w:eastAsia="Times New Roman" w:hAnsi="Calibri" w:cs="Calibri"/>
                <w:sz w:val="22"/>
                <w:szCs w:val="22"/>
                <w:lang w:val="en-CA"/>
              </w:rPr>
              <w:t xml:space="preserve"> --- Caudate l</w:t>
            </w:r>
          </w:p>
        </w:tc>
        <w:tc>
          <w:tcPr>
            <w:tcW w:w="1710" w:type="dxa"/>
            <w:noWrap/>
            <w:hideMark/>
          </w:tcPr>
          <w:p w14:paraId="766DB3EB" w14:textId="36E14415" w:rsidR="0058274B" w:rsidRPr="00F179FA" w:rsidRDefault="0058274B" w:rsidP="0058274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2.76</w:t>
            </w:r>
          </w:p>
        </w:tc>
        <w:tc>
          <w:tcPr>
            <w:tcW w:w="1235" w:type="dxa"/>
            <w:noWrap/>
            <w:hideMark/>
          </w:tcPr>
          <w:p w14:paraId="699C3667" w14:textId="77777777" w:rsidR="0058274B" w:rsidRPr="00F179FA" w:rsidRDefault="0058274B" w:rsidP="0058274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tcPr>
          <w:p w14:paraId="28E00D2C" w14:textId="71E584F5"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0.006580</w:t>
            </w:r>
          </w:p>
        </w:tc>
        <w:tc>
          <w:tcPr>
            <w:tcW w:w="1350" w:type="dxa"/>
            <w:noWrap/>
          </w:tcPr>
          <w:p w14:paraId="36661F36" w14:textId="7D5F721A" w:rsidR="0058274B" w:rsidRPr="00F179FA" w:rsidRDefault="00E84ED8" w:rsidP="0058274B">
            <w:pPr>
              <w:rPr>
                <w:rFonts w:ascii="Calibri" w:eastAsia="Times New Roman" w:hAnsi="Calibri" w:cs="Calibri"/>
                <w:sz w:val="22"/>
                <w:szCs w:val="22"/>
                <w:lang w:val="en-CA"/>
              </w:rPr>
            </w:pPr>
            <w:r w:rsidRPr="00E84ED8">
              <w:rPr>
                <w:rFonts w:ascii="Calibri" w:eastAsia="Times New Roman" w:hAnsi="Calibri" w:cs="Calibri"/>
                <w:sz w:val="22"/>
                <w:szCs w:val="22"/>
                <w:lang w:val="en-CA"/>
              </w:rPr>
              <w:t>0.194118</w:t>
            </w:r>
          </w:p>
        </w:tc>
      </w:tr>
      <w:tr w:rsidR="0058274B" w:rsidRPr="00F179FA" w14:paraId="08899877" w14:textId="77777777" w:rsidTr="0058274B">
        <w:trPr>
          <w:trHeight w:val="300"/>
        </w:trPr>
        <w:tc>
          <w:tcPr>
            <w:tcW w:w="1145" w:type="dxa"/>
            <w:noWrap/>
            <w:hideMark/>
          </w:tcPr>
          <w:p w14:paraId="4774D67D" w14:textId="77777777" w:rsidR="0058274B" w:rsidRPr="00F179FA" w:rsidRDefault="0058274B" w:rsidP="0058274B">
            <w:pPr>
              <w:rPr>
                <w:rFonts w:ascii="Calibri" w:eastAsia="Times New Roman" w:hAnsi="Calibri" w:cs="Calibri"/>
                <w:sz w:val="22"/>
                <w:szCs w:val="22"/>
                <w:lang w:val="en-CA"/>
              </w:rPr>
            </w:pPr>
          </w:p>
        </w:tc>
        <w:tc>
          <w:tcPr>
            <w:tcW w:w="4160" w:type="dxa"/>
            <w:noWrap/>
            <w:hideMark/>
          </w:tcPr>
          <w:p w14:paraId="68555A4A" w14:textId="28DB82E9" w:rsidR="0058274B" w:rsidRPr="00F179FA" w:rsidRDefault="0058274B" w:rsidP="0058274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PHipp_</w:t>
            </w:r>
            <w:proofErr w:type="gramStart"/>
            <w:r w:rsidRPr="00F179FA">
              <w:rPr>
                <w:rFonts w:ascii="Calibri" w:eastAsia="Times New Roman" w:hAnsi="Calibri" w:cs="Calibri"/>
                <w:sz w:val="22"/>
                <w:szCs w:val="22"/>
                <w:lang w:val="en-CA"/>
              </w:rPr>
              <w:t>R</w:t>
            </w:r>
            <w:proofErr w:type="spellEnd"/>
            <w:r w:rsidRPr="00F179FA">
              <w:rPr>
                <w:rFonts w:ascii="Calibri" w:eastAsia="Times New Roman" w:hAnsi="Calibri" w:cs="Calibri"/>
                <w:sz w:val="22"/>
                <w:szCs w:val="22"/>
                <w:lang w:val="en-CA"/>
              </w:rPr>
              <w:t xml:space="preserve">  ---</w:t>
            </w:r>
            <w:proofErr w:type="gramEnd"/>
            <w:r w:rsidRPr="00F179FA">
              <w:rPr>
                <w:rFonts w:ascii="Calibri" w:eastAsia="Times New Roman" w:hAnsi="Calibri" w:cs="Calibri"/>
                <w:sz w:val="22"/>
                <w:szCs w:val="22"/>
                <w:lang w:val="en-CA"/>
              </w:rPr>
              <w:t xml:space="preserve"> Caudate r</w:t>
            </w:r>
          </w:p>
        </w:tc>
        <w:tc>
          <w:tcPr>
            <w:tcW w:w="1710" w:type="dxa"/>
            <w:noWrap/>
            <w:hideMark/>
          </w:tcPr>
          <w:p w14:paraId="2D75C3C4" w14:textId="734AC3B6" w:rsidR="0058274B" w:rsidRPr="00F179FA" w:rsidRDefault="0058274B" w:rsidP="0058274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2.57</w:t>
            </w:r>
          </w:p>
        </w:tc>
        <w:tc>
          <w:tcPr>
            <w:tcW w:w="1235" w:type="dxa"/>
            <w:noWrap/>
            <w:hideMark/>
          </w:tcPr>
          <w:p w14:paraId="19E40BD9" w14:textId="77777777" w:rsidR="0058274B" w:rsidRPr="00F179FA" w:rsidRDefault="0058274B" w:rsidP="0058274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tcPr>
          <w:p w14:paraId="5CA74EE9" w14:textId="0D2AA00C"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0.011181</w:t>
            </w:r>
          </w:p>
        </w:tc>
        <w:tc>
          <w:tcPr>
            <w:tcW w:w="1350" w:type="dxa"/>
            <w:noWrap/>
          </w:tcPr>
          <w:p w14:paraId="198B1AA3" w14:textId="4FBDB1F6" w:rsidR="0058274B" w:rsidRPr="00F179FA" w:rsidRDefault="007323B7" w:rsidP="0058274B">
            <w:pPr>
              <w:rPr>
                <w:rFonts w:ascii="Calibri" w:eastAsia="Times New Roman" w:hAnsi="Calibri" w:cs="Calibri"/>
                <w:sz w:val="22"/>
                <w:szCs w:val="22"/>
                <w:lang w:val="en-CA"/>
              </w:rPr>
            </w:pPr>
            <w:r w:rsidRPr="007323B7">
              <w:rPr>
                <w:rFonts w:ascii="Calibri" w:eastAsia="Times New Roman" w:hAnsi="Calibri" w:cs="Calibri"/>
                <w:sz w:val="22"/>
                <w:szCs w:val="22"/>
                <w:lang w:val="en-CA"/>
              </w:rPr>
              <w:t>0.199031</w:t>
            </w:r>
          </w:p>
        </w:tc>
      </w:tr>
      <w:tr w:rsidR="0058274B" w:rsidRPr="00F179FA" w14:paraId="46B4D801" w14:textId="77777777" w:rsidTr="0058274B">
        <w:trPr>
          <w:trHeight w:val="300"/>
        </w:trPr>
        <w:tc>
          <w:tcPr>
            <w:tcW w:w="1145" w:type="dxa"/>
            <w:noWrap/>
            <w:hideMark/>
          </w:tcPr>
          <w:p w14:paraId="21AAB804" w14:textId="77777777" w:rsidR="0058274B" w:rsidRPr="00F179FA" w:rsidRDefault="0058274B" w:rsidP="0058274B">
            <w:pPr>
              <w:rPr>
                <w:rFonts w:ascii="Calibri" w:eastAsia="Times New Roman" w:hAnsi="Calibri" w:cs="Calibri"/>
                <w:sz w:val="22"/>
                <w:szCs w:val="22"/>
                <w:lang w:val="en-CA"/>
              </w:rPr>
            </w:pPr>
          </w:p>
        </w:tc>
        <w:tc>
          <w:tcPr>
            <w:tcW w:w="4160" w:type="dxa"/>
            <w:noWrap/>
            <w:hideMark/>
          </w:tcPr>
          <w:p w14:paraId="2D62406E" w14:textId="23AEF06D"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VA B r --- Caudate r</w:t>
            </w:r>
          </w:p>
        </w:tc>
        <w:tc>
          <w:tcPr>
            <w:tcW w:w="1710" w:type="dxa"/>
            <w:noWrap/>
            <w:hideMark/>
          </w:tcPr>
          <w:p w14:paraId="2D4E80AC" w14:textId="236796FA"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2.53</w:t>
            </w:r>
          </w:p>
        </w:tc>
        <w:tc>
          <w:tcPr>
            <w:tcW w:w="1235" w:type="dxa"/>
            <w:noWrap/>
            <w:hideMark/>
          </w:tcPr>
          <w:p w14:paraId="37AB0F9D" w14:textId="77777777" w:rsidR="0058274B" w:rsidRPr="00F179FA" w:rsidRDefault="0058274B" w:rsidP="0058274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tcPr>
          <w:p w14:paraId="3882DEAA" w14:textId="374A9532"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0.012334</w:t>
            </w:r>
          </w:p>
        </w:tc>
        <w:tc>
          <w:tcPr>
            <w:tcW w:w="1350" w:type="dxa"/>
            <w:noWrap/>
          </w:tcPr>
          <w:p w14:paraId="0FA4F76D" w14:textId="00754F3F" w:rsidR="0058274B" w:rsidRPr="00F179FA" w:rsidRDefault="007323B7" w:rsidP="0058274B">
            <w:pPr>
              <w:rPr>
                <w:rFonts w:ascii="Calibri" w:eastAsia="Times New Roman" w:hAnsi="Calibri" w:cs="Calibri"/>
                <w:sz w:val="22"/>
                <w:szCs w:val="22"/>
                <w:lang w:val="en-CA"/>
              </w:rPr>
            </w:pPr>
            <w:r w:rsidRPr="007323B7">
              <w:rPr>
                <w:rFonts w:ascii="Calibri" w:eastAsia="Times New Roman" w:hAnsi="Calibri" w:cs="Calibri"/>
                <w:sz w:val="22"/>
                <w:szCs w:val="22"/>
                <w:lang w:val="en-CA"/>
              </w:rPr>
              <w:t>0.199031</w:t>
            </w:r>
          </w:p>
        </w:tc>
      </w:tr>
      <w:tr w:rsidR="0058274B" w:rsidRPr="00F179FA" w14:paraId="020FCD84" w14:textId="77777777" w:rsidTr="0058274B">
        <w:trPr>
          <w:trHeight w:val="300"/>
        </w:trPr>
        <w:tc>
          <w:tcPr>
            <w:tcW w:w="1145" w:type="dxa"/>
            <w:noWrap/>
            <w:hideMark/>
          </w:tcPr>
          <w:p w14:paraId="22CF7C2D" w14:textId="77777777" w:rsidR="0058274B" w:rsidRPr="00F179FA" w:rsidRDefault="0058274B" w:rsidP="0058274B">
            <w:pPr>
              <w:rPr>
                <w:rFonts w:ascii="Calibri" w:eastAsia="Times New Roman" w:hAnsi="Calibri" w:cs="Calibri"/>
                <w:sz w:val="22"/>
                <w:szCs w:val="22"/>
                <w:lang w:val="en-CA"/>
              </w:rPr>
            </w:pPr>
          </w:p>
        </w:tc>
        <w:tc>
          <w:tcPr>
            <w:tcW w:w="4160" w:type="dxa"/>
            <w:noWrap/>
            <w:hideMark/>
          </w:tcPr>
          <w:p w14:paraId="0CDB8DB6" w14:textId="0F01D158"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PuM</w:t>
            </w:r>
            <w:proofErr w:type="spellEnd"/>
            <w:r w:rsidRPr="00F179FA">
              <w:rPr>
                <w:rFonts w:ascii="Calibri" w:eastAsia="Times New Roman" w:hAnsi="Calibri" w:cs="Calibri"/>
                <w:sz w:val="22"/>
                <w:szCs w:val="22"/>
                <w:lang w:val="en-CA"/>
              </w:rPr>
              <w:t xml:space="preserve"> l --- CL A l</w:t>
            </w:r>
          </w:p>
        </w:tc>
        <w:tc>
          <w:tcPr>
            <w:tcW w:w="1710" w:type="dxa"/>
            <w:noWrap/>
            <w:hideMark/>
          </w:tcPr>
          <w:p w14:paraId="5DD83DE8" w14:textId="5817AAC4" w:rsidR="0058274B" w:rsidRPr="00F179FA" w:rsidRDefault="0058274B" w:rsidP="0058274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3.32</w:t>
            </w:r>
          </w:p>
        </w:tc>
        <w:tc>
          <w:tcPr>
            <w:tcW w:w="1235" w:type="dxa"/>
            <w:noWrap/>
            <w:hideMark/>
          </w:tcPr>
          <w:p w14:paraId="4BCBCF5D" w14:textId="77777777" w:rsidR="0058274B" w:rsidRPr="00F179FA" w:rsidRDefault="0058274B" w:rsidP="0058274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0.27</w:t>
            </w:r>
          </w:p>
        </w:tc>
        <w:tc>
          <w:tcPr>
            <w:tcW w:w="1170" w:type="dxa"/>
            <w:noWrap/>
          </w:tcPr>
          <w:p w14:paraId="64DEF3B5" w14:textId="434A78C7"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0.001155</w:t>
            </w:r>
          </w:p>
        </w:tc>
        <w:tc>
          <w:tcPr>
            <w:tcW w:w="1350" w:type="dxa"/>
            <w:noWrap/>
          </w:tcPr>
          <w:p w14:paraId="5838472F" w14:textId="13071719" w:rsidR="0058274B" w:rsidRPr="00F179FA" w:rsidRDefault="007323B7" w:rsidP="0058274B">
            <w:pPr>
              <w:rPr>
                <w:rFonts w:ascii="Calibri" w:eastAsia="Times New Roman" w:hAnsi="Calibri" w:cs="Calibri"/>
                <w:sz w:val="22"/>
                <w:szCs w:val="22"/>
                <w:lang w:val="en-CA"/>
              </w:rPr>
            </w:pPr>
            <w:r w:rsidRPr="007323B7">
              <w:rPr>
                <w:rFonts w:ascii="Calibri" w:eastAsia="Times New Roman" w:hAnsi="Calibri" w:cs="Calibri"/>
                <w:sz w:val="22"/>
                <w:szCs w:val="22"/>
                <w:lang w:val="en-CA"/>
              </w:rPr>
              <w:t>0.204489</w:t>
            </w:r>
          </w:p>
        </w:tc>
      </w:tr>
      <w:tr w:rsidR="0058274B" w:rsidRPr="00F179FA" w14:paraId="2ECED6AA" w14:textId="77777777" w:rsidTr="0058274B">
        <w:trPr>
          <w:trHeight w:val="300"/>
        </w:trPr>
        <w:tc>
          <w:tcPr>
            <w:tcW w:w="1145" w:type="dxa"/>
            <w:noWrap/>
            <w:hideMark/>
          </w:tcPr>
          <w:p w14:paraId="334BE299" w14:textId="77777777" w:rsidR="0058274B" w:rsidRPr="00F179FA" w:rsidRDefault="0058274B" w:rsidP="0058274B">
            <w:pPr>
              <w:rPr>
                <w:rFonts w:ascii="Calibri" w:eastAsia="Times New Roman" w:hAnsi="Calibri" w:cs="Calibri"/>
                <w:sz w:val="22"/>
                <w:szCs w:val="22"/>
                <w:lang w:val="en-CA"/>
              </w:rPr>
            </w:pPr>
          </w:p>
        </w:tc>
        <w:tc>
          <w:tcPr>
            <w:tcW w:w="4160" w:type="dxa"/>
            <w:noWrap/>
            <w:hideMark/>
          </w:tcPr>
          <w:p w14:paraId="0140D06B" w14:textId="358C27BC"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aan_PAG</w:t>
            </w:r>
            <w:proofErr w:type="spellEnd"/>
            <w:r w:rsidRPr="00F179FA">
              <w:rPr>
                <w:rFonts w:ascii="Calibri" w:eastAsia="Times New Roman" w:hAnsi="Calibri" w:cs="Calibri"/>
                <w:sz w:val="22"/>
                <w:szCs w:val="22"/>
                <w:lang w:val="en-CA"/>
              </w:rPr>
              <w:t xml:space="preserve"> --- Putamen l</w:t>
            </w:r>
          </w:p>
        </w:tc>
        <w:tc>
          <w:tcPr>
            <w:tcW w:w="1710" w:type="dxa"/>
            <w:noWrap/>
            <w:hideMark/>
          </w:tcPr>
          <w:p w14:paraId="2E885244" w14:textId="3B6F72F0" w:rsidR="0058274B" w:rsidRPr="00F179FA" w:rsidRDefault="0058274B" w:rsidP="0058274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2.24</w:t>
            </w:r>
          </w:p>
        </w:tc>
        <w:tc>
          <w:tcPr>
            <w:tcW w:w="1235" w:type="dxa"/>
            <w:noWrap/>
            <w:hideMark/>
          </w:tcPr>
          <w:p w14:paraId="3EC8D9CA" w14:textId="77777777" w:rsidR="0058274B" w:rsidRPr="00F179FA" w:rsidRDefault="0058274B" w:rsidP="0058274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tcPr>
          <w:p w14:paraId="3A57EC9E" w14:textId="1B084D6D"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0.026721</w:t>
            </w:r>
          </w:p>
        </w:tc>
        <w:tc>
          <w:tcPr>
            <w:tcW w:w="1350" w:type="dxa"/>
            <w:noWrap/>
          </w:tcPr>
          <w:p w14:paraId="5A1D3D8B" w14:textId="65EEC23C" w:rsidR="0058274B" w:rsidRPr="00F179FA" w:rsidRDefault="007323B7" w:rsidP="0058274B">
            <w:pPr>
              <w:rPr>
                <w:rFonts w:ascii="Calibri" w:eastAsia="Times New Roman" w:hAnsi="Calibri" w:cs="Calibri"/>
                <w:sz w:val="22"/>
                <w:szCs w:val="22"/>
                <w:lang w:val="en-CA"/>
              </w:rPr>
            </w:pPr>
            <w:r w:rsidRPr="007323B7">
              <w:rPr>
                <w:rFonts w:ascii="Calibri" w:eastAsia="Times New Roman" w:hAnsi="Calibri" w:cs="Calibri"/>
                <w:sz w:val="22"/>
                <w:szCs w:val="22"/>
                <w:lang w:val="en-CA"/>
              </w:rPr>
              <w:t>0.205634</w:t>
            </w:r>
          </w:p>
        </w:tc>
      </w:tr>
      <w:tr w:rsidR="0058274B" w:rsidRPr="00F179FA" w14:paraId="52D12D06" w14:textId="77777777" w:rsidTr="0058274B">
        <w:trPr>
          <w:trHeight w:val="300"/>
        </w:trPr>
        <w:tc>
          <w:tcPr>
            <w:tcW w:w="1145" w:type="dxa"/>
            <w:noWrap/>
            <w:hideMark/>
          </w:tcPr>
          <w:p w14:paraId="500DF114" w14:textId="77777777" w:rsidR="0058274B" w:rsidRPr="00F179FA" w:rsidRDefault="0058274B" w:rsidP="0058274B">
            <w:pPr>
              <w:rPr>
                <w:rFonts w:ascii="Calibri" w:eastAsia="Times New Roman" w:hAnsi="Calibri" w:cs="Calibri"/>
                <w:sz w:val="22"/>
                <w:szCs w:val="22"/>
                <w:lang w:val="en-CA"/>
              </w:rPr>
            </w:pPr>
          </w:p>
        </w:tc>
        <w:tc>
          <w:tcPr>
            <w:tcW w:w="4160" w:type="dxa"/>
            <w:noWrap/>
            <w:hideMark/>
          </w:tcPr>
          <w:p w14:paraId="41E66462" w14:textId="46D8A605"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VPM l --- AV r</w:t>
            </w:r>
          </w:p>
        </w:tc>
        <w:tc>
          <w:tcPr>
            <w:tcW w:w="1710" w:type="dxa"/>
            <w:noWrap/>
            <w:hideMark/>
          </w:tcPr>
          <w:p w14:paraId="3EA5CE75" w14:textId="3D993BC7" w:rsidR="0058274B" w:rsidRPr="00F179FA" w:rsidRDefault="0058274B" w:rsidP="0058274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2.80</w:t>
            </w:r>
          </w:p>
        </w:tc>
        <w:tc>
          <w:tcPr>
            <w:tcW w:w="1235" w:type="dxa"/>
            <w:noWrap/>
            <w:hideMark/>
          </w:tcPr>
          <w:p w14:paraId="79EE2396" w14:textId="77777777" w:rsidR="0058274B" w:rsidRPr="00F179FA" w:rsidRDefault="0058274B" w:rsidP="0058274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tcPr>
          <w:p w14:paraId="3FD81D77" w14:textId="288F0DFD"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0.005853</w:t>
            </w:r>
          </w:p>
        </w:tc>
        <w:tc>
          <w:tcPr>
            <w:tcW w:w="1350" w:type="dxa"/>
            <w:noWrap/>
          </w:tcPr>
          <w:p w14:paraId="60EF2E54" w14:textId="676B0E33" w:rsidR="0058274B" w:rsidRPr="00F179FA" w:rsidRDefault="007323B7" w:rsidP="0058274B">
            <w:pPr>
              <w:rPr>
                <w:rFonts w:ascii="Calibri" w:eastAsia="Times New Roman" w:hAnsi="Calibri" w:cs="Calibri"/>
                <w:sz w:val="22"/>
                <w:szCs w:val="22"/>
                <w:lang w:val="en-CA"/>
              </w:rPr>
            </w:pPr>
            <w:r w:rsidRPr="007323B7">
              <w:rPr>
                <w:rFonts w:ascii="Calibri" w:eastAsia="Times New Roman" w:hAnsi="Calibri" w:cs="Calibri"/>
                <w:sz w:val="22"/>
                <w:szCs w:val="22"/>
                <w:lang w:val="en-CA"/>
              </w:rPr>
              <w:t>0.207180</w:t>
            </w:r>
          </w:p>
        </w:tc>
      </w:tr>
      <w:tr w:rsidR="0058274B" w:rsidRPr="00F179FA" w14:paraId="70F6CF5F" w14:textId="77777777" w:rsidTr="0058274B">
        <w:trPr>
          <w:trHeight w:val="300"/>
        </w:trPr>
        <w:tc>
          <w:tcPr>
            <w:tcW w:w="1145" w:type="dxa"/>
            <w:noWrap/>
            <w:hideMark/>
          </w:tcPr>
          <w:p w14:paraId="3DB91739" w14:textId="77777777" w:rsidR="0058274B" w:rsidRPr="00F179FA" w:rsidRDefault="0058274B" w:rsidP="0058274B">
            <w:pPr>
              <w:rPr>
                <w:rFonts w:ascii="Calibri" w:eastAsia="Times New Roman" w:hAnsi="Calibri" w:cs="Calibri"/>
                <w:sz w:val="22"/>
                <w:szCs w:val="22"/>
                <w:lang w:val="en-CA"/>
              </w:rPr>
            </w:pPr>
          </w:p>
        </w:tc>
        <w:tc>
          <w:tcPr>
            <w:tcW w:w="4160" w:type="dxa"/>
            <w:noWrap/>
            <w:hideMark/>
          </w:tcPr>
          <w:p w14:paraId="00BCA999" w14:textId="373AC8F2"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PuM</w:t>
            </w:r>
            <w:proofErr w:type="spellEnd"/>
            <w:r w:rsidRPr="00F179FA">
              <w:rPr>
                <w:rFonts w:ascii="Calibri" w:eastAsia="Times New Roman" w:hAnsi="Calibri" w:cs="Calibri"/>
                <w:sz w:val="22"/>
                <w:szCs w:val="22"/>
                <w:lang w:val="en-CA"/>
              </w:rPr>
              <w:t xml:space="preserve"> r --- Caudate r</w:t>
            </w:r>
          </w:p>
        </w:tc>
        <w:tc>
          <w:tcPr>
            <w:tcW w:w="1710" w:type="dxa"/>
            <w:noWrap/>
            <w:hideMark/>
          </w:tcPr>
          <w:p w14:paraId="60C2F56C" w14:textId="4FB13347" w:rsidR="0058274B" w:rsidRPr="00F179FA" w:rsidRDefault="0058274B" w:rsidP="0058274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2.33</w:t>
            </w:r>
          </w:p>
        </w:tc>
        <w:tc>
          <w:tcPr>
            <w:tcW w:w="1235" w:type="dxa"/>
            <w:noWrap/>
            <w:hideMark/>
          </w:tcPr>
          <w:p w14:paraId="324E1BD5" w14:textId="77777777" w:rsidR="0058274B" w:rsidRPr="00F179FA" w:rsidRDefault="0058274B" w:rsidP="0058274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tcPr>
          <w:p w14:paraId="798E9963" w14:textId="13187004"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0.021090</w:t>
            </w:r>
          </w:p>
        </w:tc>
        <w:tc>
          <w:tcPr>
            <w:tcW w:w="1350" w:type="dxa"/>
            <w:noWrap/>
          </w:tcPr>
          <w:p w14:paraId="6E9F5117" w14:textId="046D8A47" w:rsidR="0058274B" w:rsidRPr="00F179FA" w:rsidRDefault="007323B7" w:rsidP="0058274B">
            <w:pPr>
              <w:rPr>
                <w:rFonts w:ascii="Calibri" w:eastAsia="Times New Roman" w:hAnsi="Calibri" w:cs="Calibri"/>
                <w:sz w:val="22"/>
                <w:szCs w:val="22"/>
                <w:lang w:val="en-CA"/>
              </w:rPr>
            </w:pPr>
            <w:r w:rsidRPr="007323B7">
              <w:rPr>
                <w:rFonts w:ascii="Calibri" w:eastAsia="Times New Roman" w:hAnsi="Calibri" w:cs="Calibri"/>
                <w:sz w:val="22"/>
                <w:szCs w:val="22"/>
                <w:lang w:val="en-CA"/>
              </w:rPr>
              <w:t>0.207507</w:t>
            </w:r>
          </w:p>
        </w:tc>
      </w:tr>
      <w:tr w:rsidR="0058274B" w:rsidRPr="00F179FA" w14:paraId="69EEC0E1" w14:textId="77777777" w:rsidTr="00F179FA">
        <w:trPr>
          <w:trHeight w:val="300"/>
        </w:trPr>
        <w:tc>
          <w:tcPr>
            <w:tcW w:w="1145" w:type="dxa"/>
            <w:noWrap/>
            <w:hideMark/>
          </w:tcPr>
          <w:p w14:paraId="477E5EA1" w14:textId="77777777" w:rsidR="0058274B" w:rsidRPr="00F179FA" w:rsidRDefault="0058274B" w:rsidP="0058274B">
            <w:pPr>
              <w:rPr>
                <w:rFonts w:ascii="Calibri" w:eastAsia="Times New Roman" w:hAnsi="Calibri" w:cs="Calibri"/>
                <w:sz w:val="22"/>
                <w:szCs w:val="22"/>
                <w:lang w:val="en-CA"/>
              </w:rPr>
            </w:pPr>
          </w:p>
        </w:tc>
        <w:tc>
          <w:tcPr>
            <w:tcW w:w="4160" w:type="dxa"/>
            <w:noWrap/>
            <w:hideMark/>
          </w:tcPr>
          <w:p w14:paraId="56012EB6" w14:textId="77777777"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Caudate </w:t>
            </w:r>
            <w:proofErr w:type="gramStart"/>
            <w:r w:rsidRPr="00F179FA">
              <w:rPr>
                <w:rFonts w:ascii="Calibri" w:eastAsia="Times New Roman" w:hAnsi="Calibri" w:cs="Calibri"/>
                <w:sz w:val="22"/>
                <w:szCs w:val="22"/>
                <w:lang w:val="en-CA"/>
              </w:rPr>
              <w:t>r  ---</w:t>
            </w:r>
            <w:proofErr w:type="gramEnd"/>
            <w:r w:rsidRPr="00F179FA">
              <w:rPr>
                <w:rFonts w:ascii="Calibri" w:eastAsia="Times New Roman" w:hAnsi="Calibri" w:cs="Calibri"/>
                <w:sz w:val="22"/>
                <w:szCs w:val="22"/>
                <w:lang w:val="en-CA"/>
              </w:rPr>
              <w:t xml:space="preserve"> Accumbens l</w:t>
            </w:r>
          </w:p>
        </w:tc>
        <w:tc>
          <w:tcPr>
            <w:tcW w:w="1710" w:type="dxa"/>
            <w:noWrap/>
            <w:hideMark/>
          </w:tcPr>
          <w:p w14:paraId="0669EF5C" w14:textId="77777777" w:rsidR="0058274B" w:rsidRPr="00F179FA" w:rsidRDefault="0058274B" w:rsidP="0058274B">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2.33</w:t>
            </w:r>
          </w:p>
        </w:tc>
        <w:tc>
          <w:tcPr>
            <w:tcW w:w="1235" w:type="dxa"/>
            <w:noWrap/>
            <w:hideMark/>
          </w:tcPr>
          <w:p w14:paraId="29105DD6" w14:textId="77777777" w:rsidR="0058274B" w:rsidRPr="00F179FA" w:rsidRDefault="0058274B" w:rsidP="0058274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73ECA42B" w14:textId="77777777"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0.021417</w:t>
            </w:r>
          </w:p>
        </w:tc>
        <w:tc>
          <w:tcPr>
            <w:tcW w:w="1350" w:type="dxa"/>
            <w:noWrap/>
            <w:hideMark/>
          </w:tcPr>
          <w:p w14:paraId="5863061F" w14:textId="77777777"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0.207507</w:t>
            </w:r>
          </w:p>
        </w:tc>
      </w:tr>
      <w:tr w:rsidR="0058274B" w:rsidRPr="00F179FA" w14:paraId="5119BA3D" w14:textId="77777777" w:rsidTr="00F179FA">
        <w:trPr>
          <w:trHeight w:val="300"/>
        </w:trPr>
        <w:tc>
          <w:tcPr>
            <w:tcW w:w="1145" w:type="dxa"/>
            <w:noWrap/>
            <w:hideMark/>
          </w:tcPr>
          <w:p w14:paraId="076A6DFB" w14:textId="77777777" w:rsidR="0058274B" w:rsidRPr="00F179FA" w:rsidRDefault="0058274B" w:rsidP="0058274B">
            <w:pPr>
              <w:rPr>
                <w:rFonts w:ascii="Calibri" w:eastAsia="Times New Roman" w:hAnsi="Calibri" w:cs="Calibri"/>
                <w:sz w:val="22"/>
                <w:szCs w:val="22"/>
                <w:lang w:val="en-CA"/>
              </w:rPr>
            </w:pPr>
          </w:p>
        </w:tc>
        <w:tc>
          <w:tcPr>
            <w:tcW w:w="4160" w:type="dxa"/>
            <w:noWrap/>
            <w:hideMark/>
          </w:tcPr>
          <w:p w14:paraId="1909DB6D" w14:textId="77777777"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Caudate </w:t>
            </w:r>
            <w:proofErr w:type="gramStart"/>
            <w:r w:rsidRPr="00F179FA">
              <w:rPr>
                <w:rFonts w:ascii="Calibri" w:eastAsia="Times New Roman" w:hAnsi="Calibri" w:cs="Calibri"/>
                <w:sz w:val="22"/>
                <w:szCs w:val="22"/>
                <w:lang w:val="en-CA"/>
              </w:rPr>
              <w:t>r  ---</w:t>
            </w:r>
            <w:proofErr w:type="gramEnd"/>
            <w:r w:rsidRPr="00F179FA">
              <w:rPr>
                <w:rFonts w:ascii="Calibri" w:eastAsia="Times New Roman" w:hAnsi="Calibri" w:cs="Calibri"/>
                <w:sz w:val="22"/>
                <w:szCs w:val="22"/>
                <w:lang w:val="en-CA"/>
              </w:rPr>
              <w:t xml:space="preserve"> Cereb45 l (</w:t>
            </w:r>
            <w:proofErr w:type="spellStart"/>
            <w:r w:rsidRPr="00F179FA">
              <w:rPr>
                <w:rFonts w:ascii="Calibri" w:eastAsia="Times New Roman" w:hAnsi="Calibri" w:cs="Calibri"/>
                <w:sz w:val="22"/>
                <w:szCs w:val="22"/>
                <w:lang w:val="en-CA"/>
              </w:rPr>
              <w:t>Cerebelum</w:t>
            </w:r>
            <w:proofErr w:type="spellEnd"/>
            <w:r w:rsidRPr="00F179FA">
              <w:rPr>
                <w:rFonts w:ascii="Calibri" w:eastAsia="Times New Roman" w:hAnsi="Calibri" w:cs="Calibri"/>
                <w:sz w:val="22"/>
                <w:szCs w:val="22"/>
                <w:lang w:val="en-CA"/>
              </w:rPr>
              <w:t xml:space="preserve"> 4 5 Left)</w:t>
            </w:r>
          </w:p>
        </w:tc>
        <w:tc>
          <w:tcPr>
            <w:tcW w:w="1710" w:type="dxa"/>
            <w:noWrap/>
            <w:hideMark/>
          </w:tcPr>
          <w:p w14:paraId="2A33A2A4" w14:textId="77777777"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2.30</w:t>
            </w:r>
          </w:p>
        </w:tc>
        <w:tc>
          <w:tcPr>
            <w:tcW w:w="1235" w:type="dxa"/>
            <w:noWrap/>
            <w:hideMark/>
          </w:tcPr>
          <w:p w14:paraId="19F33058" w14:textId="77777777" w:rsidR="0058274B" w:rsidRPr="00F179FA" w:rsidRDefault="0058274B" w:rsidP="0058274B">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21924D61" w14:textId="77777777"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0.022904</w:t>
            </w:r>
          </w:p>
        </w:tc>
        <w:tc>
          <w:tcPr>
            <w:tcW w:w="1350" w:type="dxa"/>
            <w:noWrap/>
            <w:hideMark/>
          </w:tcPr>
          <w:p w14:paraId="04AF3891" w14:textId="77777777" w:rsidR="0058274B" w:rsidRPr="00F179FA" w:rsidRDefault="0058274B" w:rsidP="0058274B">
            <w:pPr>
              <w:rPr>
                <w:rFonts w:ascii="Calibri" w:eastAsia="Times New Roman" w:hAnsi="Calibri" w:cs="Calibri"/>
                <w:sz w:val="22"/>
                <w:szCs w:val="22"/>
                <w:lang w:val="en-CA"/>
              </w:rPr>
            </w:pPr>
            <w:r w:rsidRPr="00F179FA">
              <w:rPr>
                <w:rFonts w:ascii="Calibri" w:eastAsia="Times New Roman" w:hAnsi="Calibri" w:cs="Calibri"/>
                <w:sz w:val="22"/>
                <w:szCs w:val="22"/>
                <w:lang w:val="en-CA"/>
              </w:rPr>
              <w:t>0.207507</w:t>
            </w:r>
          </w:p>
        </w:tc>
      </w:tr>
      <w:tr w:rsidR="000C262C" w:rsidRPr="00F179FA" w14:paraId="28F710D5" w14:textId="77777777" w:rsidTr="000C262C">
        <w:trPr>
          <w:trHeight w:val="300"/>
        </w:trPr>
        <w:tc>
          <w:tcPr>
            <w:tcW w:w="1145" w:type="dxa"/>
            <w:noWrap/>
            <w:hideMark/>
          </w:tcPr>
          <w:p w14:paraId="630A8C67" w14:textId="77777777" w:rsidR="000C262C" w:rsidRPr="00F179FA" w:rsidRDefault="000C262C" w:rsidP="000C262C">
            <w:pPr>
              <w:rPr>
                <w:rFonts w:ascii="Calibri" w:eastAsia="Times New Roman" w:hAnsi="Calibri" w:cs="Calibri"/>
                <w:sz w:val="22"/>
                <w:szCs w:val="22"/>
                <w:lang w:val="en-CA"/>
              </w:rPr>
            </w:pPr>
          </w:p>
        </w:tc>
        <w:tc>
          <w:tcPr>
            <w:tcW w:w="4160" w:type="dxa"/>
            <w:noWrap/>
            <w:hideMark/>
          </w:tcPr>
          <w:p w14:paraId="26B927E2" w14:textId="6DF0BD3E"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VPI r --- Caudate r</w:t>
            </w:r>
          </w:p>
        </w:tc>
        <w:tc>
          <w:tcPr>
            <w:tcW w:w="1710" w:type="dxa"/>
            <w:noWrap/>
            <w:hideMark/>
          </w:tcPr>
          <w:p w14:paraId="283BC220" w14:textId="11DCAAD5" w:rsidR="000C262C" w:rsidRPr="00F179FA" w:rsidRDefault="000C262C" w:rsidP="000C262C">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2.22</w:t>
            </w:r>
          </w:p>
        </w:tc>
        <w:tc>
          <w:tcPr>
            <w:tcW w:w="1235" w:type="dxa"/>
            <w:noWrap/>
            <w:hideMark/>
          </w:tcPr>
          <w:p w14:paraId="179301DF" w14:textId="77777777" w:rsidR="000C262C" w:rsidRPr="00F179FA" w:rsidRDefault="000C262C" w:rsidP="000C262C">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tcPr>
          <w:p w14:paraId="7DBB7CFC" w14:textId="68C99BF6"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0.028192</w:t>
            </w:r>
          </w:p>
        </w:tc>
        <w:tc>
          <w:tcPr>
            <w:tcW w:w="1350" w:type="dxa"/>
            <w:noWrap/>
          </w:tcPr>
          <w:p w14:paraId="1CB6B97F" w14:textId="248E8701" w:rsidR="000C262C" w:rsidRPr="00F179FA" w:rsidRDefault="008105A1" w:rsidP="000C262C">
            <w:pPr>
              <w:rPr>
                <w:rFonts w:ascii="Calibri" w:eastAsia="Times New Roman" w:hAnsi="Calibri" w:cs="Calibri"/>
                <w:sz w:val="22"/>
                <w:szCs w:val="22"/>
                <w:lang w:val="en-CA"/>
              </w:rPr>
            </w:pPr>
            <w:r w:rsidRPr="008105A1">
              <w:rPr>
                <w:rFonts w:ascii="Calibri" w:eastAsia="Times New Roman" w:hAnsi="Calibri" w:cs="Calibri"/>
                <w:sz w:val="22"/>
                <w:szCs w:val="22"/>
                <w:lang w:val="en-CA"/>
              </w:rPr>
              <w:t>0.223397</w:t>
            </w:r>
          </w:p>
        </w:tc>
      </w:tr>
      <w:tr w:rsidR="000C262C" w:rsidRPr="00F179FA" w14:paraId="7246D237" w14:textId="77777777" w:rsidTr="000C262C">
        <w:trPr>
          <w:trHeight w:val="300"/>
        </w:trPr>
        <w:tc>
          <w:tcPr>
            <w:tcW w:w="1145" w:type="dxa"/>
            <w:noWrap/>
            <w:hideMark/>
          </w:tcPr>
          <w:p w14:paraId="294D9119" w14:textId="77777777" w:rsidR="000C262C" w:rsidRPr="00F179FA" w:rsidRDefault="000C262C" w:rsidP="000C262C">
            <w:pPr>
              <w:rPr>
                <w:rFonts w:ascii="Calibri" w:eastAsia="Times New Roman" w:hAnsi="Calibri" w:cs="Calibri"/>
                <w:sz w:val="22"/>
                <w:szCs w:val="22"/>
                <w:lang w:val="en-CA"/>
              </w:rPr>
            </w:pPr>
          </w:p>
        </w:tc>
        <w:tc>
          <w:tcPr>
            <w:tcW w:w="4160" w:type="dxa"/>
            <w:noWrap/>
            <w:hideMark/>
          </w:tcPr>
          <w:p w14:paraId="1FC43E21" w14:textId="3E63E629"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PuM</w:t>
            </w:r>
            <w:proofErr w:type="spellEnd"/>
            <w:r w:rsidRPr="00F179FA">
              <w:rPr>
                <w:rFonts w:ascii="Calibri" w:eastAsia="Times New Roman" w:hAnsi="Calibri" w:cs="Calibri"/>
                <w:sz w:val="22"/>
                <w:szCs w:val="22"/>
                <w:lang w:val="en-CA"/>
              </w:rPr>
              <w:t xml:space="preserve"> r --- </w:t>
            </w: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r</w:t>
            </w:r>
          </w:p>
        </w:tc>
        <w:tc>
          <w:tcPr>
            <w:tcW w:w="1710" w:type="dxa"/>
            <w:noWrap/>
            <w:hideMark/>
          </w:tcPr>
          <w:p w14:paraId="46904DDB" w14:textId="61694E68" w:rsidR="000C262C" w:rsidRPr="00F179FA" w:rsidRDefault="000C262C" w:rsidP="000C262C">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3.07</w:t>
            </w:r>
          </w:p>
        </w:tc>
        <w:tc>
          <w:tcPr>
            <w:tcW w:w="1235" w:type="dxa"/>
            <w:noWrap/>
            <w:hideMark/>
          </w:tcPr>
          <w:p w14:paraId="2907AA8B" w14:textId="77777777" w:rsidR="000C262C" w:rsidRPr="00F179FA" w:rsidRDefault="000C262C" w:rsidP="000C262C">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tcPr>
          <w:p w14:paraId="26266420" w14:textId="19711438"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0.002533</w:t>
            </w:r>
          </w:p>
        </w:tc>
        <w:tc>
          <w:tcPr>
            <w:tcW w:w="1350" w:type="dxa"/>
            <w:noWrap/>
          </w:tcPr>
          <w:p w14:paraId="29DBD9FF" w14:textId="189C4288" w:rsidR="000C262C" w:rsidRPr="00F179FA" w:rsidRDefault="008105A1" w:rsidP="000C262C">
            <w:pPr>
              <w:rPr>
                <w:rFonts w:ascii="Calibri" w:eastAsia="Times New Roman" w:hAnsi="Calibri" w:cs="Calibri"/>
                <w:sz w:val="22"/>
                <w:szCs w:val="22"/>
                <w:lang w:val="en-CA"/>
              </w:rPr>
            </w:pPr>
            <w:r w:rsidRPr="008105A1">
              <w:rPr>
                <w:rFonts w:ascii="Calibri" w:eastAsia="Times New Roman" w:hAnsi="Calibri" w:cs="Calibri"/>
                <w:sz w:val="22"/>
                <w:szCs w:val="22"/>
                <w:lang w:val="en-CA"/>
              </w:rPr>
              <w:t>0.224132</w:t>
            </w:r>
          </w:p>
        </w:tc>
      </w:tr>
      <w:tr w:rsidR="000C262C" w:rsidRPr="00F179FA" w14:paraId="50F48C3B" w14:textId="77777777" w:rsidTr="00F179FA">
        <w:trPr>
          <w:trHeight w:val="300"/>
        </w:trPr>
        <w:tc>
          <w:tcPr>
            <w:tcW w:w="1145" w:type="dxa"/>
            <w:noWrap/>
            <w:hideMark/>
          </w:tcPr>
          <w:p w14:paraId="21FB8C3B" w14:textId="77777777" w:rsidR="000C262C" w:rsidRPr="00F179FA" w:rsidRDefault="000C262C" w:rsidP="000C262C">
            <w:pPr>
              <w:rPr>
                <w:rFonts w:ascii="Calibri" w:eastAsia="Times New Roman" w:hAnsi="Calibri" w:cs="Calibri"/>
                <w:sz w:val="22"/>
                <w:szCs w:val="22"/>
                <w:lang w:val="en-CA"/>
              </w:rPr>
            </w:pPr>
          </w:p>
        </w:tc>
        <w:tc>
          <w:tcPr>
            <w:tcW w:w="4160" w:type="dxa"/>
            <w:noWrap/>
            <w:hideMark/>
          </w:tcPr>
          <w:p w14:paraId="4A3F7DD6" w14:textId="77777777"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Putamen </w:t>
            </w:r>
            <w:proofErr w:type="gramStart"/>
            <w:r w:rsidRPr="00F179FA">
              <w:rPr>
                <w:rFonts w:ascii="Calibri" w:eastAsia="Times New Roman" w:hAnsi="Calibri" w:cs="Calibri"/>
                <w:sz w:val="22"/>
                <w:szCs w:val="22"/>
                <w:lang w:val="en-CA"/>
              </w:rPr>
              <w:t>r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pPaHC</w:t>
            </w:r>
            <w:proofErr w:type="spellEnd"/>
            <w:r w:rsidRPr="00F179FA">
              <w:rPr>
                <w:rFonts w:ascii="Calibri" w:eastAsia="Times New Roman" w:hAnsi="Calibri" w:cs="Calibri"/>
                <w:sz w:val="22"/>
                <w:szCs w:val="22"/>
                <w:lang w:val="en-CA"/>
              </w:rPr>
              <w:t xml:space="preserve"> r (</w:t>
            </w:r>
            <w:proofErr w:type="spellStart"/>
            <w:r w:rsidRPr="00F179FA">
              <w:rPr>
                <w:rFonts w:ascii="Calibri" w:eastAsia="Times New Roman" w:hAnsi="Calibri" w:cs="Calibri"/>
                <w:sz w:val="22"/>
                <w:szCs w:val="22"/>
                <w:lang w:val="en-CA"/>
              </w:rPr>
              <w:t>Parahippocampal</w:t>
            </w:r>
            <w:proofErr w:type="spellEnd"/>
            <w:r w:rsidRPr="00F179FA">
              <w:rPr>
                <w:rFonts w:ascii="Calibri" w:eastAsia="Times New Roman" w:hAnsi="Calibri" w:cs="Calibri"/>
                <w:sz w:val="22"/>
                <w:szCs w:val="22"/>
                <w:lang w:val="en-CA"/>
              </w:rPr>
              <w:t xml:space="preserve"> Gyrus, posterior division Right)</w:t>
            </w:r>
          </w:p>
        </w:tc>
        <w:tc>
          <w:tcPr>
            <w:tcW w:w="1710" w:type="dxa"/>
            <w:noWrap/>
            <w:hideMark/>
          </w:tcPr>
          <w:p w14:paraId="00CB62BF" w14:textId="77777777"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2.29</w:t>
            </w:r>
          </w:p>
        </w:tc>
        <w:tc>
          <w:tcPr>
            <w:tcW w:w="1235" w:type="dxa"/>
            <w:noWrap/>
            <w:hideMark/>
          </w:tcPr>
          <w:p w14:paraId="1597F15C" w14:textId="77777777" w:rsidR="000C262C" w:rsidRPr="00F179FA" w:rsidRDefault="000C262C" w:rsidP="000C262C">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01132434" w14:textId="77777777"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0.023732</w:t>
            </w:r>
          </w:p>
        </w:tc>
        <w:tc>
          <w:tcPr>
            <w:tcW w:w="1350" w:type="dxa"/>
            <w:noWrap/>
            <w:hideMark/>
          </w:tcPr>
          <w:p w14:paraId="56608C55" w14:textId="77777777"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0.227867</w:t>
            </w:r>
          </w:p>
        </w:tc>
      </w:tr>
      <w:tr w:rsidR="000C262C" w:rsidRPr="00F179FA" w14:paraId="24AF1687" w14:textId="77777777" w:rsidTr="000C262C">
        <w:trPr>
          <w:trHeight w:val="300"/>
        </w:trPr>
        <w:tc>
          <w:tcPr>
            <w:tcW w:w="1145" w:type="dxa"/>
            <w:noWrap/>
            <w:hideMark/>
          </w:tcPr>
          <w:p w14:paraId="50B49DFB" w14:textId="77777777" w:rsidR="000C262C" w:rsidRPr="00F179FA" w:rsidRDefault="000C262C" w:rsidP="000C262C">
            <w:pPr>
              <w:rPr>
                <w:rFonts w:ascii="Calibri" w:eastAsia="Times New Roman" w:hAnsi="Calibri" w:cs="Calibri"/>
                <w:sz w:val="22"/>
                <w:szCs w:val="22"/>
                <w:lang w:val="en-CA"/>
              </w:rPr>
            </w:pPr>
          </w:p>
        </w:tc>
        <w:tc>
          <w:tcPr>
            <w:tcW w:w="4160" w:type="dxa"/>
            <w:noWrap/>
            <w:hideMark/>
          </w:tcPr>
          <w:p w14:paraId="3C1D8B43" w14:textId="7C0B1CFD"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SupColl</w:t>
            </w:r>
            <w:proofErr w:type="spellEnd"/>
            <w:r w:rsidRPr="00F179FA">
              <w:rPr>
                <w:rFonts w:ascii="Calibri" w:eastAsia="Times New Roman" w:hAnsi="Calibri" w:cs="Calibri"/>
                <w:sz w:val="22"/>
                <w:szCs w:val="22"/>
                <w:lang w:val="en-CA"/>
              </w:rPr>
              <w:t xml:space="preserve"> --- Caudate r</w:t>
            </w:r>
          </w:p>
        </w:tc>
        <w:tc>
          <w:tcPr>
            <w:tcW w:w="1710" w:type="dxa"/>
            <w:noWrap/>
            <w:hideMark/>
          </w:tcPr>
          <w:p w14:paraId="54746474" w14:textId="0965C59A"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2.11</w:t>
            </w:r>
          </w:p>
        </w:tc>
        <w:tc>
          <w:tcPr>
            <w:tcW w:w="1235" w:type="dxa"/>
            <w:noWrap/>
            <w:hideMark/>
          </w:tcPr>
          <w:p w14:paraId="103E8B30" w14:textId="77777777" w:rsidR="000C262C" w:rsidRPr="00F179FA" w:rsidRDefault="000C262C" w:rsidP="000C262C">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4A6E6A22" w14:textId="2D0DD246"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0.036334</w:t>
            </w:r>
          </w:p>
        </w:tc>
        <w:tc>
          <w:tcPr>
            <w:tcW w:w="1350" w:type="dxa"/>
            <w:noWrap/>
          </w:tcPr>
          <w:p w14:paraId="08EA6EF3" w14:textId="04DBCA2F" w:rsidR="000C262C" w:rsidRPr="00F179FA" w:rsidRDefault="000D66CE" w:rsidP="000C262C">
            <w:pPr>
              <w:rPr>
                <w:rFonts w:ascii="Calibri" w:eastAsia="Times New Roman" w:hAnsi="Calibri" w:cs="Calibri"/>
                <w:sz w:val="22"/>
                <w:szCs w:val="22"/>
                <w:lang w:val="en-CA"/>
              </w:rPr>
            </w:pPr>
            <w:r w:rsidRPr="000D66CE">
              <w:rPr>
                <w:rFonts w:ascii="Calibri" w:eastAsia="Times New Roman" w:hAnsi="Calibri" w:cs="Calibri"/>
                <w:sz w:val="22"/>
                <w:szCs w:val="22"/>
                <w:lang w:val="en-CA"/>
              </w:rPr>
              <w:t>0.229684</w:t>
            </w:r>
          </w:p>
        </w:tc>
      </w:tr>
      <w:tr w:rsidR="000C262C" w:rsidRPr="00F179FA" w14:paraId="06295966" w14:textId="77777777" w:rsidTr="00F179FA">
        <w:trPr>
          <w:trHeight w:val="300"/>
        </w:trPr>
        <w:tc>
          <w:tcPr>
            <w:tcW w:w="1145" w:type="dxa"/>
            <w:noWrap/>
            <w:hideMark/>
          </w:tcPr>
          <w:p w14:paraId="6BFFFFFF" w14:textId="77777777" w:rsidR="000C262C" w:rsidRPr="00F179FA" w:rsidRDefault="000C262C" w:rsidP="000C262C">
            <w:pPr>
              <w:rPr>
                <w:rFonts w:ascii="Calibri" w:eastAsia="Times New Roman" w:hAnsi="Calibri" w:cs="Calibri"/>
                <w:sz w:val="22"/>
                <w:szCs w:val="22"/>
                <w:lang w:val="en-CA"/>
              </w:rPr>
            </w:pPr>
          </w:p>
        </w:tc>
        <w:tc>
          <w:tcPr>
            <w:tcW w:w="4160" w:type="dxa"/>
            <w:noWrap/>
            <w:hideMark/>
          </w:tcPr>
          <w:p w14:paraId="570CDA5D" w14:textId="77777777"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Caudate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Ver6 (Vermis 6)</w:t>
            </w:r>
          </w:p>
        </w:tc>
        <w:tc>
          <w:tcPr>
            <w:tcW w:w="1710" w:type="dxa"/>
            <w:noWrap/>
            <w:hideMark/>
          </w:tcPr>
          <w:p w14:paraId="2321FDE0" w14:textId="77777777" w:rsidR="000C262C" w:rsidRPr="00F179FA" w:rsidRDefault="000C262C" w:rsidP="000C262C">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2.46</w:t>
            </w:r>
          </w:p>
        </w:tc>
        <w:tc>
          <w:tcPr>
            <w:tcW w:w="1235" w:type="dxa"/>
            <w:noWrap/>
            <w:hideMark/>
          </w:tcPr>
          <w:p w14:paraId="6A1536EA" w14:textId="77777777" w:rsidR="000C262C" w:rsidRPr="00F179FA" w:rsidRDefault="000C262C" w:rsidP="000C262C">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4AE8A638" w14:textId="77777777"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0.015076</w:t>
            </w:r>
          </w:p>
        </w:tc>
        <w:tc>
          <w:tcPr>
            <w:tcW w:w="1350" w:type="dxa"/>
            <w:noWrap/>
            <w:hideMark/>
          </w:tcPr>
          <w:p w14:paraId="5A3D8BCF" w14:textId="77777777"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0.234305</w:t>
            </w:r>
          </w:p>
        </w:tc>
      </w:tr>
      <w:tr w:rsidR="000C262C" w:rsidRPr="00F179FA" w14:paraId="172EF05E" w14:textId="77777777" w:rsidTr="000C262C">
        <w:trPr>
          <w:trHeight w:val="300"/>
        </w:trPr>
        <w:tc>
          <w:tcPr>
            <w:tcW w:w="1145" w:type="dxa"/>
            <w:noWrap/>
            <w:hideMark/>
          </w:tcPr>
          <w:p w14:paraId="7B573F52" w14:textId="77777777" w:rsidR="000C262C" w:rsidRPr="00F179FA" w:rsidRDefault="000C262C" w:rsidP="000C262C">
            <w:pPr>
              <w:rPr>
                <w:rFonts w:ascii="Calibri" w:eastAsia="Times New Roman" w:hAnsi="Calibri" w:cs="Calibri"/>
                <w:sz w:val="22"/>
                <w:szCs w:val="22"/>
                <w:lang w:val="en-CA"/>
              </w:rPr>
            </w:pPr>
          </w:p>
        </w:tc>
        <w:tc>
          <w:tcPr>
            <w:tcW w:w="4160" w:type="dxa"/>
            <w:noWrap/>
            <w:hideMark/>
          </w:tcPr>
          <w:p w14:paraId="5D251F81" w14:textId="514AB568"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VPM l --- Caudate l</w:t>
            </w:r>
          </w:p>
        </w:tc>
        <w:tc>
          <w:tcPr>
            <w:tcW w:w="1710" w:type="dxa"/>
            <w:noWrap/>
            <w:hideMark/>
          </w:tcPr>
          <w:p w14:paraId="7436754C" w14:textId="449C1763" w:rsidR="000C262C" w:rsidRPr="00F179FA" w:rsidRDefault="000C262C" w:rsidP="000C262C">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2.44</w:t>
            </w:r>
          </w:p>
        </w:tc>
        <w:tc>
          <w:tcPr>
            <w:tcW w:w="1235" w:type="dxa"/>
            <w:noWrap/>
            <w:hideMark/>
          </w:tcPr>
          <w:p w14:paraId="683ED1DA" w14:textId="77777777" w:rsidR="000C262C" w:rsidRPr="00F179FA" w:rsidRDefault="000C262C" w:rsidP="000C262C">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tcPr>
          <w:p w14:paraId="4D0591F4" w14:textId="067083F4"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0.015959</w:t>
            </w:r>
          </w:p>
        </w:tc>
        <w:tc>
          <w:tcPr>
            <w:tcW w:w="1350" w:type="dxa"/>
            <w:noWrap/>
          </w:tcPr>
          <w:p w14:paraId="69BD1DD9" w14:textId="60261535" w:rsidR="000C262C" w:rsidRPr="00F179FA" w:rsidRDefault="000D66CE" w:rsidP="000C262C">
            <w:pPr>
              <w:rPr>
                <w:rFonts w:ascii="Calibri" w:eastAsia="Times New Roman" w:hAnsi="Calibri" w:cs="Calibri"/>
                <w:sz w:val="22"/>
                <w:szCs w:val="22"/>
                <w:lang w:val="en-CA"/>
              </w:rPr>
            </w:pPr>
            <w:r w:rsidRPr="000D66CE">
              <w:rPr>
                <w:rFonts w:ascii="Calibri" w:eastAsia="Times New Roman" w:hAnsi="Calibri" w:cs="Calibri"/>
                <w:sz w:val="22"/>
                <w:szCs w:val="22"/>
                <w:lang w:val="en-CA"/>
              </w:rPr>
              <w:t>0.234305</w:t>
            </w:r>
          </w:p>
        </w:tc>
      </w:tr>
      <w:tr w:rsidR="000C262C" w:rsidRPr="00F179FA" w14:paraId="260274F7" w14:textId="77777777" w:rsidTr="000C262C">
        <w:trPr>
          <w:trHeight w:val="300"/>
        </w:trPr>
        <w:tc>
          <w:tcPr>
            <w:tcW w:w="1145" w:type="dxa"/>
            <w:noWrap/>
            <w:hideMark/>
          </w:tcPr>
          <w:p w14:paraId="7EC7F427" w14:textId="77777777" w:rsidR="000C262C" w:rsidRPr="00F179FA" w:rsidRDefault="000C262C" w:rsidP="000C262C">
            <w:pPr>
              <w:rPr>
                <w:rFonts w:ascii="Calibri" w:eastAsia="Times New Roman" w:hAnsi="Calibri" w:cs="Calibri"/>
                <w:sz w:val="22"/>
                <w:szCs w:val="22"/>
                <w:lang w:val="en-CA"/>
              </w:rPr>
            </w:pPr>
          </w:p>
        </w:tc>
        <w:tc>
          <w:tcPr>
            <w:tcW w:w="4160" w:type="dxa"/>
            <w:noWrap/>
            <w:hideMark/>
          </w:tcPr>
          <w:p w14:paraId="57EE6A3D" w14:textId="4B3553E5"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aan_MRF</w:t>
            </w:r>
            <w:proofErr w:type="spellEnd"/>
            <w:r w:rsidRPr="00F179FA">
              <w:rPr>
                <w:rFonts w:ascii="Calibri" w:eastAsia="Times New Roman" w:hAnsi="Calibri" w:cs="Calibri"/>
                <w:sz w:val="22"/>
                <w:szCs w:val="22"/>
                <w:lang w:val="en-CA"/>
              </w:rPr>
              <w:t xml:space="preserve"> --- Caudate l</w:t>
            </w:r>
          </w:p>
        </w:tc>
        <w:tc>
          <w:tcPr>
            <w:tcW w:w="1710" w:type="dxa"/>
            <w:noWrap/>
            <w:hideMark/>
          </w:tcPr>
          <w:p w14:paraId="706E798D" w14:textId="56EAF96B" w:rsidR="000C262C" w:rsidRPr="00F179FA" w:rsidRDefault="000C262C" w:rsidP="000C262C">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-2.26</w:t>
            </w:r>
          </w:p>
        </w:tc>
        <w:tc>
          <w:tcPr>
            <w:tcW w:w="1235" w:type="dxa"/>
            <w:noWrap/>
            <w:hideMark/>
          </w:tcPr>
          <w:p w14:paraId="593A1CCB" w14:textId="77777777" w:rsidR="000C262C" w:rsidRPr="00F179FA" w:rsidRDefault="000C262C" w:rsidP="000C262C">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=-0.19</w:t>
            </w:r>
          </w:p>
        </w:tc>
        <w:tc>
          <w:tcPr>
            <w:tcW w:w="1170" w:type="dxa"/>
            <w:noWrap/>
          </w:tcPr>
          <w:p w14:paraId="256F7A47" w14:textId="2582DF50"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0.025407</w:t>
            </w:r>
          </w:p>
        </w:tc>
        <w:tc>
          <w:tcPr>
            <w:tcW w:w="1350" w:type="dxa"/>
            <w:noWrap/>
          </w:tcPr>
          <w:p w14:paraId="40B2CA2A" w14:textId="0B6E193D" w:rsidR="000C262C" w:rsidRPr="00F179FA" w:rsidRDefault="000D66CE" w:rsidP="000C262C">
            <w:pPr>
              <w:rPr>
                <w:rFonts w:ascii="Calibri" w:eastAsia="Times New Roman" w:hAnsi="Calibri" w:cs="Calibri"/>
                <w:sz w:val="22"/>
                <w:szCs w:val="22"/>
                <w:lang w:val="en-CA"/>
              </w:rPr>
            </w:pPr>
            <w:r w:rsidRPr="000D66CE">
              <w:rPr>
                <w:rFonts w:ascii="Calibri" w:eastAsia="Times New Roman" w:hAnsi="Calibri" w:cs="Calibri"/>
                <w:sz w:val="22"/>
                <w:szCs w:val="22"/>
                <w:lang w:val="en-CA"/>
              </w:rPr>
              <w:t>0.238400</w:t>
            </w:r>
          </w:p>
        </w:tc>
      </w:tr>
      <w:tr w:rsidR="000C262C" w:rsidRPr="00F179FA" w14:paraId="46CAEBF5" w14:textId="77777777" w:rsidTr="000C262C">
        <w:trPr>
          <w:trHeight w:val="300"/>
        </w:trPr>
        <w:tc>
          <w:tcPr>
            <w:tcW w:w="1145" w:type="dxa"/>
            <w:noWrap/>
            <w:hideMark/>
          </w:tcPr>
          <w:p w14:paraId="474DFB0D" w14:textId="77777777" w:rsidR="000C262C" w:rsidRPr="00F179FA" w:rsidRDefault="000C262C" w:rsidP="000C262C">
            <w:pPr>
              <w:rPr>
                <w:rFonts w:ascii="Calibri" w:eastAsia="Times New Roman" w:hAnsi="Calibri" w:cs="Calibri"/>
                <w:sz w:val="22"/>
                <w:szCs w:val="22"/>
                <w:lang w:val="en-CA"/>
              </w:rPr>
            </w:pPr>
          </w:p>
        </w:tc>
        <w:tc>
          <w:tcPr>
            <w:tcW w:w="4160" w:type="dxa"/>
            <w:noWrap/>
            <w:hideMark/>
          </w:tcPr>
          <w:p w14:paraId="15A4FAF7" w14:textId="193F4AB4"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PHipp_L</w:t>
            </w:r>
            <w:proofErr w:type="spellEnd"/>
            <w:r w:rsidRPr="00F179FA">
              <w:rPr>
                <w:rFonts w:ascii="Calibri" w:eastAsia="Times New Roman" w:hAnsi="Calibri" w:cs="Calibri"/>
                <w:sz w:val="22"/>
                <w:szCs w:val="22"/>
                <w:lang w:val="en-CA"/>
              </w:rPr>
              <w:t xml:space="preserve"> --- Caudate l</w:t>
            </w:r>
          </w:p>
        </w:tc>
        <w:tc>
          <w:tcPr>
            <w:tcW w:w="1710" w:type="dxa"/>
            <w:noWrap/>
            <w:hideMark/>
          </w:tcPr>
          <w:p w14:paraId="753C9604" w14:textId="3E5F28F6" w:rsidR="000C262C" w:rsidRPr="00F179FA" w:rsidRDefault="000C262C" w:rsidP="000C262C">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2.25</w:t>
            </w:r>
          </w:p>
        </w:tc>
        <w:tc>
          <w:tcPr>
            <w:tcW w:w="1235" w:type="dxa"/>
            <w:noWrap/>
            <w:hideMark/>
          </w:tcPr>
          <w:p w14:paraId="305411D0" w14:textId="77777777" w:rsidR="000C262C" w:rsidRPr="00F179FA" w:rsidRDefault="000C262C" w:rsidP="000C262C">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tcPr>
          <w:p w14:paraId="243C23DE" w14:textId="28BDD854"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0.025685</w:t>
            </w:r>
          </w:p>
        </w:tc>
        <w:tc>
          <w:tcPr>
            <w:tcW w:w="1350" w:type="dxa"/>
            <w:noWrap/>
          </w:tcPr>
          <w:p w14:paraId="3238C42E" w14:textId="2D3A5E64" w:rsidR="000C262C" w:rsidRPr="00F179FA" w:rsidRDefault="000D66CE" w:rsidP="000C262C">
            <w:pPr>
              <w:rPr>
                <w:rFonts w:ascii="Calibri" w:eastAsia="Times New Roman" w:hAnsi="Calibri" w:cs="Calibri"/>
                <w:sz w:val="22"/>
                <w:szCs w:val="22"/>
                <w:lang w:val="en-CA"/>
              </w:rPr>
            </w:pPr>
            <w:r w:rsidRPr="000D66CE">
              <w:rPr>
                <w:rFonts w:ascii="Calibri" w:eastAsia="Times New Roman" w:hAnsi="Calibri" w:cs="Calibri"/>
                <w:sz w:val="22"/>
                <w:szCs w:val="22"/>
                <w:lang w:val="en-CA"/>
              </w:rPr>
              <w:t>0.238400</w:t>
            </w:r>
          </w:p>
        </w:tc>
      </w:tr>
      <w:tr w:rsidR="000C262C" w:rsidRPr="00F179FA" w14:paraId="5E2CFC1B" w14:textId="77777777" w:rsidTr="00F179FA">
        <w:trPr>
          <w:trHeight w:val="300"/>
        </w:trPr>
        <w:tc>
          <w:tcPr>
            <w:tcW w:w="1145" w:type="dxa"/>
            <w:noWrap/>
            <w:hideMark/>
          </w:tcPr>
          <w:p w14:paraId="71CAE846" w14:textId="77777777" w:rsidR="000C262C" w:rsidRPr="00F179FA" w:rsidRDefault="000C262C" w:rsidP="000C262C">
            <w:pPr>
              <w:rPr>
                <w:rFonts w:ascii="Calibri" w:eastAsia="Times New Roman" w:hAnsi="Calibri" w:cs="Calibri"/>
                <w:sz w:val="22"/>
                <w:szCs w:val="22"/>
                <w:lang w:val="en-CA"/>
              </w:rPr>
            </w:pPr>
          </w:p>
        </w:tc>
        <w:tc>
          <w:tcPr>
            <w:tcW w:w="4160" w:type="dxa"/>
            <w:noWrap/>
            <w:hideMark/>
          </w:tcPr>
          <w:p w14:paraId="103DB035" w14:textId="77777777"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Caudate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aPaHC</w:t>
            </w:r>
            <w:proofErr w:type="spellEnd"/>
            <w:r w:rsidRPr="00F179FA">
              <w:rPr>
                <w:rFonts w:ascii="Calibri" w:eastAsia="Times New Roman" w:hAnsi="Calibri" w:cs="Calibri"/>
                <w:sz w:val="22"/>
                <w:szCs w:val="22"/>
                <w:lang w:val="en-CA"/>
              </w:rPr>
              <w:t xml:space="preserve"> r (</w:t>
            </w:r>
            <w:proofErr w:type="spellStart"/>
            <w:r w:rsidRPr="00F179FA">
              <w:rPr>
                <w:rFonts w:ascii="Calibri" w:eastAsia="Times New Roman" w:hAnsi="Calibri" w:cs="Calibri"/>
                <w:sz w:val="22"/>
                <w:szCs w:val="22"/>
                <w:lang w:val="en-CA"/>
              </w:rPr>
              <w:t>Parahippocampal</w:t>
            </w:r>
            <w:proofErr w:type="spellEnd"/>
            <w:r w:rsidRPr="00F179FA">
              <w:rPr>
                <w:rFonts w:ascii="Calibri" w:eastAsia="Times New Roman" w:hAnsi="Calibri" w:cs="Calibri"/>
                <w:sz w:val="22"/>
                <w:szCs w:val="22"/>
                <w:lang w:val="en-CA"/>
              </w:rPr>
              <w:t xml:space="preserve"> Gyrus, anterior division Right)</w:t>
            </w:r>
          </w:p>
        </w:tc>
        <w:tc>
          <w:tcPr>
            <w:tcW w:w="1710" w:type="dxa"/>
            <w:noWrap/>
            <w:hideMark/>
          </w:tcPr>
          <w:p w14:paraId="299D8E96" w14:textId="77777777"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2.22</w:t>
            </w:r>
          </w:p>
        </w:tc>
        <w:tc>
          <w:tcPr>
            <w:tcW w:w="1235" w:type="dxa"/>
            <w:noWrap/>
            <w:hideMark/>
          </w:tcPr>
          <w:p w14:paraId="1C73E636" w14:textId="77777777" w:rsidR="000C262C" w:rsidRPr="00F179FA" w:rsidRDefault="000C262C" w:rsidP="000C262C">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255377AA" w14:textId="77777777"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0.027746</w:t>
            </w:r>
          </w:p>
        </w:tc>
        <w:tc>
          <w:tcPr>
            <w:tcW w:w="1350" w:type="dxa"/>
            <w:noWrap/>
            <w:hideMark/>
          </w:tcPr>
          <w:p w14:paraId="0E228AA1" w14:textId="77777777" w:rsidR="000C262C" w:rsidRPr="00F179FA" w:rsidRDefault="000C262C" w:rsidP="000C262C">
            <w:pPr>
              <w:rPr>
                <w:rFonts w:ascii="Calibri" w:eastAsia="Times New Roman" w:hAnsi="Calibri" w:cs="Calibri"/>
                <w:sz w:val="22"/>
                <w:szCs w:val="22"/>
                <w:lang w:val="en-CA"/>
              </w:rPr>
            </w:pPr>
            <w:r w:rsidRPr="00F179FA">
              <w:rPr>
                <w:rFonts w:ascii="Calibri" w:eastAsia="Times New Roman" w:hAnsi="Calibri" w:cs="Calibri"/>
                <w:sz w:val="22"/>
                <w:szCs w:val="22"/>
                <w:lang w:val="en-CA"/>
              </w:rPr>
              <w:t>0.238400</w:t>
            </w:r>
          </w:p>
        </w:tc>
      </w:tr>
      <w:tr w:rsidR="00003C4D" w:rsidRPr="00F179FA" w14:paraId="0FADCEBC" w14:textId="77777777" w:rsidTr="00003C4D">
        <w:trPr>
          <w:trHeight w:val="300"/>
        </w:trPr>
        <w:tc>
          <w:tcPr>
            <w:tcW w:w="1145" w:type="dxa"/>
            <w:noWrap/>
            <w:hideMark/>
          </w:tcPr>
          <w:p w14:paraId="7ED08BCB" w14:textId="77777777" w:rsidR="00003C4D" w:rsidRPr="00F179FA" w:rsidRDefault="00003C4D" w:rsidP="00003C4D">
            <w:pPr>
              <w:rPr>
                <w:rFonts w:ascii="Calibri" w:eastAsia="Times New Roman" w:hAnsi="Calibri" w:cs="Calibri"/>
                <w:sz w:val="22"/>
                <w:szCs w:val="22"/>
                <w:lang w:val="en-CA"/>
              </w:rPr>
            </w:pPr>
          </w:p>
        </w:tc>
        <w:tc>
          <w:tcPr>
            <w:tcW w:w="4160" w:type="dxa"/>
            <w:noWrap/>
            <w:hideMark/>
          </w:tcPr>
          <w:p w14:paraId="218FF1D8" w14:textId="26F8432C"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PHipp_L</w:t>
            </w:r>
            <w:proofErr w:type="spellEnd"/>
            <w:r w:rsidRPr="00F179FA">
              <w:rPr>
                <w:rFonts w:ascii="Calibri" w:eastAsia="Times New Roman" w:hAnsi="Calibri" w:cs="Calibri"/>
                <w:sz w:val="22"/>
                <w:szCs w:val="22"/>
                <w:lang w:val="en-CA"/>
              </w:rPr>
              <w:t xml:space="preserve"> --- Putamen r</w:t>
            </w:r>
          </w:p>
        </w:tc>
        <w:tc>
          <w:tcPr>
            <w:tcW w:w="1710" w:type="dxa"/>
            <w:noWrap/>
            <w:hideMark/>
          </w:tcPr>
          <w:p w14:paraId="2A3DB221" w14:textId="526B0787" w:rsidR="00003C4D" w:rsidRPr="00F179FA" w:rsidRDefault="00003C4D" w:rsidP="00003C4D">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2.23</w:t>
            </w:r>
          </w:p>
        </w:tc>
        <w:tc>
          <w:tcPr>
            <w:tcW w:w="1235" w:type="dxa"/>
            <w:noWrap/>
            <w:hideMark/>
          </w:tcPr>
          <w:p w14:paraId="1BE75A7B" w14:textId="77777777" w:rsidR="00003C4D" w:rsidRPr="00F179FA" w:rsidRDefault="00003C4D" w:rsidP="00003C4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tcPr>
          <w:p w14:paraId="1586E6E5" w14:textId="223B22F3"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0.027287</w:t>
            </w:r>
          </w:p>
        </w:tc>
        <w:tc>
          <w:tcPr>
            <w:tcW w:w="1350" w:type="dxa"/>
            <w:noWrap/>
          </w:tcPr>
          <w:p w14:paraId="73549A3B" w14:textId="3215AD46" w:rsidR="00003C4D" w:rsidRPr="00F179FA" w:rsidRDefault="000939D6" w:rsidP="00003C4D">
            <w:pPr>
              <w:rPr>
                <w:rFonts w:ascii="Calibri" w:eastAsia="Times New Roman" w:hAnsi="Calibri" w:cs="Calibri"/>
                <w:sz w:val="22"/>
                <w:szCs w:val="22"/>
                <w:lang w:val="en-CA"/>
              </w:rPr>
            </w:pPr>
            <w:r w:rsidRPr="000939D6">
              <w:rPr>
                <w:rFonts w:ascii="Calibri" w:eastAsia="Times New Roman" w:hAnsi="Calibri" w:cs="Calibri"/>
                <w:sz w:val="22"/>
                <w:szCs w:val="22"/>
                <w:lang w:val="en-CA"/>
              </w:rPr>
              <w:t>0.241208</w:t>
            </w:r>
          </w:p>
        </w:tc>
      </w:tr>
      <w:tr w:rsidR="00003C4D" w:rsidRPr="00F179FA" w14:paraId="1C2C9393" w14:textId="77777777" w:rsidTr="00003C4D">
        <w:trPr>
          <w:trHeight w:val="300"/>
        </w:trPr>
        <w:tc>
          <w:tcPr>
            <w:tcW w:w="1145" w:type="dxa"/>
            <w:noWrap/>
            <w:hideMark/>
          </w:tcPr>
          <w:p w14:paraId="19E0BB2C" w14:textId="77777777" w:rsidR="00003C4D" w:rsidRPr="00F179FA" w:rsidRDefault="00003C4D" w:rsidP="00003C4D">
            <w:pPr>
              <w:rPr>
                <w:rFonts w:ascii="Calibri" w:eastAsia="Times New Roman" w:hAnsi="Calibri" w:cs="Calibri"/>
                <w:sz w:val="22"/>
                <w:szCs w:val="22"/>
                <w:lang w:val="en-CA"/>
              </w:rPr>
            </w:pPr>
          </w:p>
        </w:tc>
        <w:tc>
          <w:tcPr>
            <w:tcW w:w="4160" w:type="dxa"/>
            <w:noWrap/>
            <w:hideMark/>
          </w:tcPr>
          <w:p w14:paraId="5D79354A" w14:textId="6A0446C8"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aan_PAG</w:t>
            </w:r>
            <w:proofErr w:type="spellEnd"/>
            <w:r w:rsidRPr="00F179FA">
              <w:rPr>
                <w:rFonts w:ascii="Calibri" w:eastAsia="Times New Roman" w:hAnsi="Calibri" w:cs="Calibri"/>
                <w:sz w:val="22"/>
                <w:szCs w:val="22"/>
                <w:lang w:val="en-CA"/>
              </w:rPr>
              <w:t xml:space="preserve"> --- Caudate r</w:t>
            </w:r>
          </w:p>
        </w:tc>
        <w:tc>
          <w:tcPr>
            <w:tcW w:w="1710" w:type="dxa"/>
            <w:noWrap/>
            <w:hideMark/>
          </w:tcPr>
          <w:p w14:paraId="0DFE3B77" w14:textId="5507B41F" w:rsidR="00003C4D" w:rsidRPr="00F179FA" w:rsidRDefault="00003C4D" w:rsidP="00003C4D">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2.08</w:t>
            </w:r>
          </w:p>
        </w:tc>
        <w:tc>
          <w:tcPr>
            <w:tcW w:w="1235" w:type="dxa"/>
            <w:noWrap/>
            <w:hideMark/>
          </w:tcPr>
          <w:p w14:paraId="6D3C0710" w14:textId="77777777" w:rsidR="00003C4D" w:rsidRPr="00F179FA" w:rsidRDefault="00003C4D" w:rsidP="00003C4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tcPr>
          <w:p w14:paraId="32E7F1EA" w14:textId="51B89294"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0.039545</w:t>
            </w:r>
          </w:p>
        </w:tc>
        <w:tc>
          <w:tcPr>
            <w:tcW w:w="1350" w:type="dxa"/>
            <w:noWrap/>
          </w:tcPr>
          <w:p w14:paraId="073876A7" w14:textId="42E4B584" w:rsidR="00003C4D" w:rsidRPr="00F179FA" w:rsidRDefault="000939D6" w:rsidP="00003C4D">
            <w:pPr>
              <w:rPr>
                <w:rFonts w:ascii="Calibri" w:eastAsia="Times New Roman" w:hAnsi="Calibri" w:cs="Calibri"/>
                <w:sz w:val="22"/>
                <w:szCs w:val="22"/>
                <w:lang w:val="en-CA"/>
              </w:rPr>
            </w:pPr>
            <w:r w:rsidRPr="000939D6">
              <w:rPr>
                <w:rFonts w:ascii="Calibri" w:eastAsia="Times New Roman" w:hAnsi="Calibri" w:cs="Calibri"/>
                <w:sz w:val="22"/>
                <w:szCs w:val="22"/>
                <w:lang w:val="en-CA"/>
              </w:rPr>
              <w:t>0.241360</w:t>
            </w:r>
          </w:p>
        </w:tc>
      </w:tr>
      <w:tr w:rsidR="00003C4D" w:rsidRPr="00F179FA" w14:paraId="094FDF23" w14:textId="77777777" w:rsidTr="00003C4D">
        <w:trPr>
          <w:trHeight w:val="300"/>
        </w:trPr>
        <w:tc>
          <w:tcPr>
            <w:tcW w:w="1145" w:type="dxa"/>
            <w:noWrap/>
            <w:hideMark/>
          </w:tcPr>
          <w:p w14:paraId="75263D00" w14:textId="77777777" w:rsidR="00003C4D" w:rsidRPr="00F179FA" w:rsidRDefault="00003C4D" w:rsidP="00003C4D">
            <w:pPr>
              <w:rPr>
                <w:rFonts w:ascii="Calibri" w:eastAsia="Times New Roman" w:hAnsi="Calibri" w:cs="Calibri"/>
                <w:sz w:val="22"/>
                <w:szCs w:val="22"/>
                <w:lang w:val="en-CA"/>
              </w:rPr>
            </w:pPr>
          </w:p>
        </w:tc>
        <w:tc>
          <w:tcPr>
            <w:tcW w:w="4160" w:type="dxa"/>
            <w:noWrap/>
            <w:hideMark/>
          </w:tcPr>
          <w:p w14:paraId="56FF1798" w14:textId="4CCB465A"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SG r --- CL A l</w:t>
            </w:r>
          </w:p>
        </w:tc>
        <w:tc>
          <w:tcPr>
            <w:tcW w:w="1710" w:type="dxa"/>
            <w:noWrap/>
            <w:hideMark/>
          </w:tcPr>
          <w:p w14:paraId="1338FFF5" w14:textId="2395F77C"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3.03</w:t>
            </w:r>
          </w:p>
        </w:tc>
        <w:tc>
          <w:tcPr>
            <w:tcW w:w="1235" w:type="dxa"/>
            <w:noWrap/>
            <w:hideMark/>
          </w:tcPr>
          <w:p w14:paraId="0CC01666" w14:textId="77777777" w:rsidR="00003C4D" w:rsidRPr="00F179FA" w:rsidRDefault="00003C4D" w:rsidP="00003C4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tcPr>
          <w:p w14:paraId="402809F7" w14:textId="30DC0A7D"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0.002902</w:t>
            </w:r>
          </w:p>
        </w:tc>
        <w:tc>
          <w:tcPr>
            <w:tcW w:w="1350" w:type="dxa"/>
            <w:noWrap/>
          </w:tcPr>
          <w:p w14:paraId="5B132A70" w14:textId="18DF0983" w:rsidR="00003C4D" w:rsidRPr="00F179FA" w:rsidRDefault="001445AC" w:rsidP="00003C4D">
            <w:pPr>
              <w:rPr>
                <w:rFonts w:ascii="Calibri" w:eastAsia="Times New Roman" w:hAnsi="Calibri" w:cs="Calibri"/>
                <w:sz w:val="22"/>
                <w:szCs w:val="22"/>
                <w:lang w:val="en-CA"/>
              </w:rPr>
            </w:pPr>
            <w:r w:rsidRPr="001445AC">
              <w:rPr>
                <w:rFonts w:ascii="Calibri" w:eastAsia="Times New Roman" w:hAnsi="Calibri" w:cs="Calibri"/>
                <w:sz w:val="22"/>
                <w:szCs w:val="22"/>
                <w:lang w:val="en-CA"/>
              </w:rPr>
              <w:t>0.253841</w:t>
            </w:r>
          </w:p>
        </w:tc>
      </w:tr>
      <w:tr w:rsidR="00003C4D" w:rsidRPr="00F179FA" w14:paraId="0B1AF305" w14:textId="77777777" w:rsidTr="00003C4D">
        <w:trPr>
          <w:trHeight w:val="300"/>
        </w:trPr>
        <w:tc>
          <w:tcPr>
            <w:tcW w:w="1145" w:type="dxa"/>
            <w:noWrap/>
            <w:hideMark/>
          </w:tcPr>
          <w:p w14:paraId="582FEA06" w14:textId="77777777" w:rsidR="00003C4D" w:rsidRPr="00F179FA" w:rsidRDefault="00003C4D" w:rsidP="00003C4D">
            <w:pPr>
              <w:rPr>
                <w:rFonts w:ascii="Calibri" w:eastAsia="Times New Roman" w:hAnsi="Calibri" w:cs="Calibri"/>
                <w:sz w:val="22"/>
                <w:szCs w:val="22"/>
                <w:lang w:val="en-CA"/>
              </w:rPr>
            </w:pPr>
          </w:p>
        </w:tc>
        <w:tc>
          <w:tcPr>
            <w:tcW w:w="4160" w:type="dxa"/>
            <w:noWrap/>
            <w:hideMark/>
          </w:tcPr>
          <w:p w14:paraId="4131DDBE" w14:textId="17A58E5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VPM l --- AV l</w:t>
            </w:r>
          </w:p>
        </w:tc>
        <w:tc>
          <w:tcPr>
            <w:tcW w:w="1710" w:type="dxa"/>
            <w:noWrap/>
            <w:hideMark/>
          </w:tcPr>
          <w:p w14:paraId="31149BA4" w14:textId="4B440AF1" w:rsidR="00003C4D" w:rsidRPr="00F179FA" w:rsidRDefault="00003C4D" w:rsidP="00003C4D">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2.90</w:t>
            </w:r>
          </w:p>
        </w:tc>
        <w:tc>
          <w:tcPr>
            <w:tcW w:w="1235" w:type="dxa"/>
            <w:noWrap/>
            <w:hideMark/>
          </w:tcPr>
          <w:p w14:paraId="7EA39F57" w14:textId="77777777" w:rsidR="00003C4D" w:rsidRPr="00F179FA" w:rsidRDefault="00003C4D" w:rsidP="00003C4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tcPr>
          <w:p w14:paraId="6624D8B8" w14:textId="048B2545"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0.004307</w:t>
            </w:r>
          </w:p>
        </w:tc>
        <w:tc>
          <w:tcPr>
            <w:tcW w:w="1350" w:type="dxa"/>
            <w:noWrap/>
          </w:tcPr>
          <w:p w14:paraId="2E9AFE4F" w14:textId="19520466" w:rsidR="00003C4D" w:rsidRPr="00F179FA" w:rsidRDefault="001445AC" w:rsidP="00003C4D">
            <w:pPr>
              <w:rPr>
                <w:rFonts w:ascii="Calibri" w:eastAsia="Times New Roman" w:hAnsi="Calibri" w:cs="Calibri"/>
                <w:sz w:val="22"/>
                <w:szCs w:val="22"/>
                <w:lang w:val="en-CA"/>
              </w:rPr>
            </w:pPr>
            <w:r w:rsidRPr="001445AC">
              <w:rPr>
                <w:rFonts w:ascii="Calibri" w:eastAsia="Times New Roman" w:hAnsi="Calibri" w:cs="Calibri"/>
                <w:sz w:val="22"/>
                <w:szCs w:val="22"/>
                <w:lang w:val="en-CA"/>
              </w:rPr>
              <w:t>0.254127</w:t>
            </w:r>
          </w:p>
        </w:tc>
      </w:tr>
      <w:tr w:rsidR="00003C4D" w:rsidRPr="00F179FA" w14:paraId="2C5A3D58" w14:textId="77777777" w:rsidTr="00003C4D">
        <w:trPr>
          <w:trHeight w:val="300"/>
        </w:trPr>
        <w:tc>
          <w:tcPr>
            <w:tcW w:w="1145" w:type="dxa"/>
            <w:noWrap/>
            <w:hideMark/>
          </w:tcPr>
          <w:p w14:paraId="23E9C3E3" w14:textId="77777777" w:rsidR="00003C4D" w:rsidRPr="00F179FA" w:rsidRDefault="00003C4D" w:rsidP="00003C4D">
            <w:pPr>
              <w:rPr>
                <w:rFonts w:ascii="Calibri" w:eastAsia="Times New Roman" w:hAnsi="Calibri" w:cs="Calibri"/>
                <w:sz w:val="22"/>
                <w:szCs w:val="22"/>
                <w:lang w:val="en-CA"/>
              </w:rPr>
            </w:pPr>
          </w:p>
        </w:tc>
        <w:tc>
          <w:tcPr>
            <w:tcW w:w="4160" w:type="dxa"/>
            <w:noWrap/>
            <w:hideMark/>
          </w:tcPr>
          <w:p w14:paraId="5A0C905D" w14:textId="0FD8B5CD"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VA B l --- LD l</w:t>
            </w:r>
          </w:p>
        </w:tc>
        <w:tc>
          <w:tcPr>
            <w:tcW w:w="1710" w:type="dxa"/>
            <w:noWrap/>
            <w:hideMark/>
          </w:tcPr>
          <w:p w14:paraId="2F0B22C4" w14:textId="0C64908D"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2.50</w:t>
            </w:r>
          </w:p>
        </w:tc>
        <w:tc>
          <w:tcPr>
            <w:tcW w:w="1235" w:type="dxa"/>
            <w:noWrap/>
            <w:hideMark/>
          </w:tcPr>
          <w:p w14:paraId="59419105" w14:textId="77777777" w:rsidR="00003C4D" w:rsidRPr="00F179FA" w:rsidRDefault="00003C4D" w:rsidP="00003C4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tcPr>
          <w:p w14:paraId="43654229" w14:textId="692182F5"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0.013475</w:t>
            </w:r>
          </w:p>
        </w:tc>
        <w:tc>
          <w:tcPr>
            <w:tcW w:w="1350" w:type="dxa"/>
            <w:noWrap/>
          </w:tcPr>
          <w:p w14:paraId="1EA7F477" w14:textId="2CF4F27B" w:rsidR="00003C4D" w:rsidRPr="00F179FA" w:rsidRDefault="001445AC" w:rsidP="00003C4D">
            <w:pPr>
              <w:rPr>
                <w:rFonts w:ascii="Calibri" w:eastAsia="Times New Roman" w:hAnsi="Calibri" w:cs="Calibri"/>
                <w:sz w:val="22"/>
                <w:szCs w:val="22"/>
                <w:lang w:val="en-CA"/>
              </w:rPr>
            </w:pPr>
            <w:r w:rsidRPr="001445AC">
              <w:rPr>
                <w:rFonts w:ascii="Calibri" w:eastAsia="Times New Roman" w:hAnsi="Calibri" w:cs="Calibri"/>
                <w:sz w:val="22"/>
                <w:szCs w:val="22"/>
                <w:lang w:val="en-CA"/>
              </w:rPr>
              <w:t>0.254180</w:t>
            </w:r>
          </w:p>
        </w:tc>
      </w:tr>
      <w:tr w:rsidR="00003C4D" w:rsidRPr="00F179FA" w14:paraId="4039A82F" w14:textId="77777777" w:rsidTr="00F179FA">
        <w:trPr>
          <w:trHeight w:val="300"/>
        </w:trPr>
        <w:tc>
          <w:tcPr>
            <w:tcW w:w="1145" w:type="dxa"/>
            <w:noWrap/>
            <w:hideMark/>
          </w:tcPr>
          <w:p w14:paraId="1CF010B8" w14:textId="77777777" w:rsidR="00003C4D" w:rsidRPr="00F179FA" w:rsidRDefault="00003C4D" w:rsidP="00003C4D">
            <w:pPr>
              <w:rPr>
                <w:rFonts w:ascii="Calibri" w:eastAsia="Times New Roman" w:hAnsi="Calibri" w:cs="Calibri"/>
                <w:sz w:val="22"/>
                <w:szCs w:val="22"/>
                <w:lang w:val="en-CA"/>
              </w:rPr>
            </w:pPr>
          </w:p>
        </w:tc>
        <w:tc>
          <w:tcPr>
            <w:tcW w:w="4160" w:type="dxa"/>
            <w:noWrap/>
            <w:hideMark/>
          </w:tcPr>
          <w:p w14:paraId="40BE1BB7" w14:textId="7777777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Putamen </w:t>
            </w:r>
            <w:proofErr w:type="gramStart"/>
            <w:r w:rsidRPr="00F179FA">
              <w:rPr>
                <w:rFonts w:ascii="Calibri" w:eastAsia="Times New Roman" w:hAnsi="Calibri" w:cs="Calibri"/>
                <w:sz w:val="22"/>
                <w:szCs w:val="22"/>
                <w:lang w:val="en-CA"/>
              </w:rPr>
              <w:t>r  ---</w:t>
            </w:r>
            <w:proofErr w:type="gramEnd"/>
            <w:r w:rsidRPr="00F179FA">
              <w:rPr>
                <w:rFonts w:ascii="Calibri" w:eastAsia="Times New Roman" w:hAnsi="Calibri" w:cs="Calibri"/>
                <w:sz w:val="22"/>
                <w:szCs w:val="22"/>
                <w:lang w:val="en-CA"/>
              </w:rPr>
              <w:t xml:space="preserve"> Ver45 (Vermis 4 5)</w:t>
            </w:r>
          </w:p>
        </w:tc>
        <w:tc>
          <w:tcPr>
            <w:tcW w:w="1710" w:type="dxa"/>
            <w:noWrap/>
            <w:hideMark/>
          </w:tcPr>
          <w:p w14:paraId="583A1026" w14:textId="7777777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2.17</w:t>
            </w:r>
          </w:p>
        </w:tc>
        <w:tc>
          <w:tcPr>
            <w:tcW w:w="1235" w:type="dxa"/>
            <w:noWrap/>
            <w:hideMark/>
          </w:tcPr>
          <w:p w14:paraId="468A6562" w14:textId="77777777" w:rsidR="00003C4D" w:rsidRPr="00F179FA" w:rsidRDefault="00003C4D" w:rsidP="00003C4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466049CD" w14:textId="7777777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0.031642</w:t>
            </w:r>
          </w:p>
        </w:tc>
        <w:tc>
          <w:tcPr>
            <w:tcW w:w="1350" w:type="dxa"/>
            <w:noWrap/>
            <w:hideMark/>
          </w:tcPr>
          <w:p w14:paraId="76FC1835" w14:textId="7777777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0.254571</w:t>
            </w:r>
          </w:p>
        </w:tc>
      </w:tr>
      <w:tr w:rsidR="00003C4D" w:rsidRPr="00F179FA" w14:paraId="656BB34F" w14:textId="77777777" w:rsidTr="00003C4D">
        <w:trPr>
          <w:trHeight w:val="300"/>
        </w:trPr>
        <w:tc>
          <w:tcPr>
            <w:tcW w:w="1145" w:type="dxa"/>
            <w:noWrap/>
            <w:hideMark/>
          </w:tcPr>
          <w:p w14:paraId="7EF5E15F" w14:textId="77777777" w:rsidR="00003C4D" w:rsidRPr="00F179FA" w:rsidRDefault="00003C4D" w:rsidP="00003C4D">
            <w:pPr>
              <w:rPr>
                <w:rFonts w:ascii="Calibri" w:eastAsia="Times New Roman" w:hAnsi="Calibri" w:cs="Calibri"/>
                <w:sz w:val="22"/>
                <w:szCs w:val="22"/>
                <w:lang w:val="en-CA"/>
              </w:rPr>
            </w:pPr>
          </w:p>
        </w:tc>
        <w:tc>
          <w:tcPr>
            <w:tcW w:w="4160" w:type="dxa"/>
            <w:noWrap/>
            <w:hideMark/>
          </w:tcPr>
          <w:p w14:paraId="39D3F299" w14:textId="4A67C164"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VPM l --- CL r</w:t>
            </w:r>
          </w:p>
        </w:tc>
        <w:tc>
          <w:tcPr>
            <w:tcW w:w="1710" w:type="dxa"/>
            <w:noWrap/>
            <w:hideMark/>
          </w:tcPr>
          <w:p w14:paraId="130E9F71" w14:textId="6AD9FDA3" w:rsidR="00003C4D" w:rsidRPr="00F179FA" w:rsidRDefault="00003C4D" w:rsidP="00003C4D">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2.80</w:t>
            </w:r>
          </w:p>
        </w:tc>
        <w:tc>
          <w:tcPr>
            <w:tcW w:w="1235" w:type="dxa"/>
            <w:noWrap/>
            <w:hideMark/>
          </w:tcPr>
          <w:p w14:paraId="33076CF2" w14:textId="77777777" w:rsidR="00003C4D" w:rsidRPr="00F179FA" w:rsidRDefault="00003C4D" w:rsidP="00003C4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tcPr>
          <w:p w14:paraId="3EEB50E9" w14:textId="5D12BCC0"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0.005783</w:t>
            </w:r>
          </w:p>
        </w:tc>
        <w:tc>
          <w:tcPr>
            <w:tcW w:w="1350" w:type="dxa"/>
            <w:noWrap/>
          </w:tcPr>
          <w:p w14:paraId="648BE20B" w14:textId="083BDF1B" w:rsidR="00003C4D" w:rsidRPr="00F179FA" w:rsidRDefault="001445AC" w:rsidP="00003C4D">
            <w:pPr>
              <w:rPr>
                <w:rFonts w:ascii="Calibri" w:eastAsia="Times New Roman" w:hAnsi="Calibri" w:cs="Calibri"/>
                <w:sz w:val="22"/>
                <w:szCs w:val="22"/>
                <w:lang w:val="en-CA"/>
              </w:rPr>
            </w:pPr>
            <w:r w:rsidRPr="001445AC">
              <w:rPr>
                <w:rFonts w:ascii="Calibri" w:eastAsia="Times New Roman" w:hAnsi="Calibri" w:cs="Calibri"/>
                <w:sz w:val="22"/>
                <w:szCs w:val="22"/>
                <w:lang w:val="en-CA"/>
              </w:rPr>
              <w:t>0.259903</w:t>
            </w:r>
          </w:p>
        </w:tc>
      </w:tr>
      <w:tr w:rsidR="00003C4D" w:rsidRPr="00F179FA" w14:paraId="48AF572F" w14:textId="77777777" w:rsidTr="00003C4D">
        <w:trPr>
          <w:trHeight w:val="300"/>
        </w:trPr>
        <w:tc>
          <w:tcPr>
            <w:tcW w:w="1145" w:type="dxa"/>
            <w:noWrap/>
            <w:hideMark/>
          </w:tcPr>
          <w:p w14:paraId="6FCACC71" w14:textId="77777777" w:rsidR="00003C4D" w:rsidRPr="00F179FA" w:rsidRDefault="00003C4D" w:rsidP="00003C4D">
            <w:pPr>
              <w:rPr>
                <w:rFonts w:ascii="Calibri" w:eastAsia="Times New Roman" w:hAnsi="Calibri" w:cs="Calibri"/>
                <w:sz w:val="22"/>
                <w:szCs w:val="22"/>
                <w:lang w:val="en-CA"/>
              </w:rPr>
            </w:pPr>
          </w:p>
        </w:tc>
        <w:tc>
          <w:tcPr>
            <w:tcW w:w="4160" w:type="dxa"/>
            <w:noWrap/>
            <w:hideMark/>
          </w:tcPr>
          <w:p w14:paraId="5211F6B9" w14:textId="0A9801FD"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SG r --- CL r</w:t>
            </w:r>
          </w:p>
        </w:tc>
        <w:tc>
          <w:tcPr>
            <w:tcW w:w="1710" w:type="dxa"/>
            <w:noWrap/>
            <w:hideMark/>
          </w:tcPr>
          <w:p w14:paraId="1632F1CC" w14:textId="47E43752"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2.80</w:t>
            </w:r>
          </w:p>
        </w:tc>
        <w:tc>
          <w:tcPr>
            <w:tcW w:w="1235" w:type="dxa"/>
            <w:noWrap/>
            <w:hideMark/>
          </w:tcPr>
          <w:p w14:paraId="3B72E9BD" w14:textId="77777777" w:rsidR="00003C4D" w:rsidRPr="00F179FA" w:rsidRDefault="00003C4D" w:rsidP="00003C4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tcPr>
          <w:p w14:paraId="427DCE34" w14:textId="32DFFA34"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0.005874</w:t>
            </w:r>
          </w:p>
        </w:tc>
        <w:tc>
          <w:tcPr>
            <w:tcW w:w="1350" w:type="dxa"/>
            <w:noWrap/>
          </w:tcPr>
          <w:p w14:paraId="6F5C72DC" w14:textId="71CC7D37" w:rsidR="00003C4D" w:rsidRPr="00F179FA" w:rsidRDefault="001445AC" w:rsidP="00003C4D">
            <w:pPr>
              <w:rPr>
                <w:rFonts w:ascii="Calibri" w:eastAsia="Times New Roman" w:hAnsi="Calibri" w:cs="Calibri"/>
                <w:sz w:val="22"/>
                <w:szCs w:val="22"/>
                <w:lang w:val="en-CA"/>
              </w:rPr>
            </w:pPr>
            <w:r w:rsidRPr="001445AC">
              <w:rPr>
                <w:rFonts w:ascii="Calibri" w:eastAsia="Times New Roman" w:hAnsi="Calibri" w:cs="Calibri"/>
                <w:sz w:val="22"/>
                <w:szCs w:val="22"/>
                <w:lang w:val="en-CA"/>
              </w:rPr>
              <w:t>0.259903</w:t>
            </w:r>
          </w:p>
        </w:tc>
      </w:tr>
      <w:tr w:rsidR="00003C4D" w:rsidRPr="00F179FA" w14:paraId="4BBF3B6A" w14:textId="77777777" w:rsidTr="00F179FA">
        <w:trPr>
          <w:trHeight w:val="300"/>
        </w:trPr>
        <w:tc>
          <w:tcPr>
            <w:tcW w:w="1145" w:type="dxa"/>
            <w:noWrap/>
            <w:hideMark/>
          </w:tcPr>
          <w:p w14:paraId="09B08A42" w14:textId="77777777" w:rsidR="00003C4D" w:rsidRPr="00F179FA" w:rsidRDefault="00003C4D" w:rsidP="00003C4D">
            <w:pPr>
              <w:rPr>
                <w:rFonts w:ascii="Calibri" w:eastAsia="Times New Roman" w:hAnsi="Calibri" w:cs="Calibri"/>
                <w:sz w:val="22"/>
                <w:szCs w:val="22"/>
                <w:lang w:val="en-CA"/>
              </w:rPr>
            </w:pPr>
          </w:p>
        </w:tc>
        <w:tc>
          <w:tcPr>
            <w:tcW w:w="4160" w:type="dxa"/>
            <w:noWrap/>
            <w:hideMark/>
          </w:tcPr>
          <w:p w14:paraId="54B4B3D5" w14:textId="7777777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VPL </w:t>
            </w:r>
            <w:proofErr w:type="gramStart"/>
            <w:r w:rsidRPr="00F179FA">
              <w:rPr>
                <w:rFonts w:ascii="Calibri" w:eastAsia="Times New Roman" w:hAnsi="Calibri" w:cs="Calibri"/>
                <w:sz w:val="22"/>
                <w:szCs w:val="22"/>
                <w:lang w:val="en-CA"/>
              </w:rPr>
              <w:t>r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aITG</w:t>
            </w:r>
            <w:proofErr w:type="spellEnd"/>
            <w:r w:rsidRPr="00F179FA">
              <w:rPr>
                <w:rFonts w:ascii="Calibri" w:eastAsia="Times New Roman" w:hAnsi="Calibri" w:cs="Calibri"/>
                <w:sz w:val="22"/>
                <w:szCs w:val="22"/>
                <w:lang w:val="en-CA"/>
              </w:rPr>
              <w:t xml:space="preserve"> l (Inferior Temporal Gyrus, anterior division Left)</w:t>
            </w:r>
          </w:p>
        </w:tc>
        <w:tc>
          <w:tcPr>
            <w:tcW w:w="1710" w:type="dxa"/>
            <w:noWrap/>
            <w:hideMark/>
          </w:tcPr>
          <w:p w14:paraId="3363D283" w14:textId="7777777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3.24</w:t>
            </w:r>
          </w:p>
        </w:tc>
        <w:tc>
          <w:tcPr>
            <w:tcW w:w="1235" w:type="dxa"/>
            <w:noWrap/>
            <w:hideMark/>
          </w:tcPr>
          <w:p w14:paraId="178FC728" w14:textId="77777777" w:rsidR="00003C4D" w:rsidRPr="00F179FA" w:rsidRDefault="00003C4D" w:rsidP="00003C4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0.27</w:t>
            </w:r>
          </w:p>
        </w:tc>
        <w:tc>
          <w:tcPr>
            <w:tcW w:w="1170" w:type="dxa"/>
            <w:noWrap/>
            <w:hideMark/>
          </w:tcPr>
          <w:p w14:paraId="01D7FBAA" w14:textId="7777777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0.001480</w:t>
            </w:r>
          </w:p>
        </w:tc>
        <w:tc>
          <w:tcPr>
            <w:tcW w:w="1350" w:type="dxa"/>
            <w:noWrap/>
            <w:hideMark/>
          </w:tcPr>
          <w:p w14:paraId="55DE49BA" w14:textId="7777777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0.262026</w:t>
            </w:r>
          </w:p>
        </w:tc>
      </w:tr>
      <w:tr w:rsidR="00003C4D" w:rsidRPr="00F179FA" w14:paraId="6E564BC3" w14:textId="77777777" w:rsidTr="00F179FA">
        <w:trPr>
          <w:trHeight w:val="300"/>
        </w:trPr>
        <w:tc>
          <w:tcPr>
            <w:tcW w:w="1145" w:type="dxa"/>
            <w:noWrap/>
            <w:hideMark/>
          </w:tcPr>
          <w:p w14:paraId="02572FFF" w14:textId="77777777" w:rsidR="00003C4D" w:rsidRPr="00F179FA" w:rsidRDefault="00003C4D" w:rsidP="00003C4D">
            <w:pPr>
              <w:rPr>
                <w:rFonts w:ascii="Calibri" w:eastAsia="Times New Roman" w:hAnsi="Calibri" w:cs="Calibri"/>
                <w:sz w:val="22"/>
                <w:szCs w:val="22"/>
                <w:lang w:val="en-CA"/>
              </w:rPr>
            </w:pPr>
          </w:p>
        </w:tc>
        <w:tc>
          <w:tcPr>
            <w:tcW w:w="4160" w:type="dxa"/>
            <w:noWrap/>
            <w:hideMark/>
          </w:tcPr>
          <w:p w14:paraId="65D8FEFC" w14:textId="7777777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Putamen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Cereb45 l (</w:t>
            </w:r>
            <w:proofErr w:type="spellStart"/>
            <w:r w:rsidRPr="00F179FA">
              <w:rPr>
                <w:rFonts w:ascii="Calibri" w:eastAsia="Times New Roman" w:hAnsi="Calibri" w:cs="Calibri"/>
                <w:sz w:val="22"/>
                <w:szCs w:val="22"/>
                <w:lang w:val="en-CA"/>
              </w:rPr>
              <w:t>Cerebelum</w:t>
            </w:r>
            <w:proofErr w:type="spellEnd"/>
            <w:r w:rsidRPr="00F179FA">
              <w:rPr>
                <w:rFonts w:ascii="Calibri" w:eastAsia="Times New Roman" w:hAnsi="Calibri" w:cs="Calibri"/>
                <w:sz w:val="22"/>
                <w:szCs w:val="22"/>
                <w:lang w:val="en-CA"/>
              </w:rPr>
              <w:t xml:space="preserve"> 4 5 Left)</w:t>
            </w:r>
          </w:p>
        </w:tc>
        <w:tc>
          <w:tcPr>
            <w:tcW w:w="1710" w:type="dxa"/>
            <w:noWrap/>
            <w:hideMark/>
          </w:tcPr>
          <w:p w14:paraId="50BAEFFA" w14:textId="7777777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2.07</w:t>
            </w:r>
          </w:p>
        </w:tc>
        <w:tc>
          <w:tcPr>
            <w:tcW w:w="1235" w:type="dxa"/>
            <w:noWrap/>
            <w:hideMark/>
          </w:tcPr>
          <w:p w14:paraId="2E951FEA" w14:textId="77777777" w:rsidR="00003C4D" w:rsidRPr="00F179FA" w:rsidRDefault="00003C4D" w:rsidP="00003C4D">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29F62289" w14:textId="7777777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0.039788</w:t>
            </w:r>
          </w:p>
        </w:tc>
        <w:tc>
          <w:tcPr>
            <w:tcW w:w="1350" w:type="dxa"/>
            <w:noWrap/>
            <w:hideMark/>
          </w:tcPr>
          <w:p w14:paraId="6297A308" w14:textId="77777777" w:rsidR="00003C4D" w:rsidRPr="00F179FA" w:rsidRDefault="00003C4D" w:rsidP="00003C4D">
            <w:pPr>
              <w:rPr>
                <w:rFonts w:ascii="Calibri" w:eastAsia="Times New Roman" w:hAnsi="Calibri" w:cs="Calibri"/>
                <w:sz w:val="22"/>
                <w:szCs w:val="22"/>
                <w:lang w:val="en-CA"/>
              </w:rPr>
            </w:pPr>
            <w:r w:rsidRPr="00F179FA">
              <w:rPr>
                <w:rFonts w:ascii="Calibri" w:eastAsia="Times New Roman" w:hAnsi="Calibri" w:cs="Calibri"/>
                <w:sz w:val="22"/>
                <w:szCs w:val="22"/>
                <w:lang w:val="en-CA"/>
              </w:rPr>
              <w:t>0.270866</w:t>
            </w:r>
          </w:p>
        </w:tc>
      </w:tr>
      <w:tr w:rsidR="00703A11" w:rsidRPr="00F179FA" w14:paraId="2B000E1F" w14:textId="77777777" w:rsidTr="00703A11">
        <w:trPr>
          <w:trHeight w:val="300"/>
        </w:trPr>
        <w:tc>
          <w:tcPr>
            <w:tcW w:w="1145" w:type="dxa"/>
            <w:noWrap/>
            <w:hideMark/>
          </w:tcPr>
          <w:p w14:paraId="7FA55A38" w14:textId="77777777" w:rsidR="00703A11" w:rsidRPr="00F179FA" w:rsidRDefault="00703A11" w:rsidP="00703A11">
            <w:pPr>
              <w:rPr>
                <w:rFonts w:ascii="Calibri" w:eastAsia="Times New Roman" w:hAnsi="Calibri" w:cs="Calibri"/>
                <w:sz w:val="22"/>
                <w:szCs w:val="22"/>
                <w:lang w:val="en-CA"/>
              </w:rPr>
            </w:pPr>
          </w:p>
        </w:tc>
        <w:tc>
          <w:tcPr>
            <w:tcW w:w="4160" w:type="dxa"/>
            <w:noWrap/>
            <w:hideMark/>
          </w:tcPr>
          <w:p w14:paraId="05830338" w14:textId="6715DFC2" w:rsidR="00703A11" w:rsidRPr="00F179FA" w:rsidRDefault="00703A11" w:rsidP="00703A11">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PHipp_L</w:t>
            </w:r>
            <w:proofErr w:type="spellEnd"/>
            <w:r w:rsidRPr="00F179FA">
              <w:rPr>
                <w:rFonts w:ascii="Calibri" w:eastAsia="Times New Roman" w:hAnsi="Calibri" w:cs="Calibri"/>
                <w:sz w:val="22"/>
                <w:szCs w:val="22"/>
                <w:lang w:val="en-CA"/>
              </w:rPr>
              <w:t xml:space="preserve"> --- Putamen l</w:t>
            </w:r>
          </w:p>
        </w:tc>
        <w:tc>
          <w:tcPr>
            <w:tcW w:w="1710" w:type="dxa"/>
            <w:noWrap/>
            <w:hideMark/>
          </w:tcPr>
          <w:p w14:paraId="0E1F2BFA" w14:textId="5EB536DB" w:rsidR="00703A11" w:rsidRPr="00F179FA" w:rsidRDefault="00703A11" w:rsidP="00703A11">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2.06</w:t>
            </w:r>
          </w:p>
        </w:tc>
        <w:tc>
          <w:tcPr>
            <w:tcW w:w="1235" w:type="dxa"/>
            <w:noWrap/>
            <w:hideMark/>
          </w:tcPr>
          <w:p w14:paraId="5CE6C4E0" w14:textId="77777777" w:rsidR="00703A11" w:rsidRPr="00F179FA" w:rsidRDefault="00703A11" w:rsidP="00703A11">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tcPr>
          <w:p w14:paraId="1C1BA1EA" w14:textId="08684779" w:rsidR="00703A11" w:rsidRPr="00F179FA" w:rsidRDefault="00703A11" w:rsidP="00703A11">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0.041536</w:t>
            </w:r>
          </w:p>
        </w:tc>
        <w:tc>
          <w:tcPr>
            <w:tcW w:w="1350" w:type="dxa"/>
            <w:noWrap/>
          </w:tcPr>
          <w:p w14:paraId="6B1F4DFF" w14:textId="59CC9100" w:rsidR="00703A11" w:rsidRPr="00F179FA" w:rsidRDefault="006722CA" w:rsidP="00703A11">
            <w:pPr>
              <w:rPr>
                <w:rFonts w:ascii="Calibri" w:eastAsia="Times New Roman" w:hAnsi="Calibri" w:cs="Calibri"/>
                <w:sz w:val="22"/>
                <w:szCs w:val="22"/>
                <w:lang w:val="en-CA"/>
              </w:rPr>
            </w:pPr>
            <w:r w:rsidRPr="006722CA">
              <w:rPr>
                <w:rFonts w:ascii="Calibri" w:eastAsia="Times New Roman" w:hAnsi="Calibri" w:cs="Calibri"/>
                <w:sz w:val="22"/>
                <w:szCs w:val="22"/>
                <w:lang w:val="en-CA"/>
              </w:rPr>
              <w:t>0.271336</w:t>
            </w:r>
          </w:p>
        </w:tc>
      </w:tr>
      <w:tr w:rsidR="00703A11" w:rsidRPr="00F179FA" w14:paraId="53BE3BCD" w14:textId="77777777" w:rsidTr="00703A11">
        <w:trPr>
          <w:trHeight w:val="300"/>
        </w:trPr>
        <w:tc>
          <w:tcPr>
            <w:tcW w:w="1145" w:type="dxa"/>
            <w:noWrap/>
            <w:hideMark/>
          </w:tcPr>
          <w:p w14:paraId="3C2A970D" w14:textId="77777777" w:rsidR="00703A11" w:rsidRPr="00F179FA" w:rsidRDefault="00703A11" w:rsidP="00703A11">
            <w:pPr>
              <w:rPr>
                <w:rFonts w:ascii="Calibri" w:eastAsia="Times New Roman" w:hAnsi="Calibri" w:cs="Calibri"/>
                <w:sz w:val="22"/>
                <w:szCs w:val="22"/>
                <w:lang w:val="en-CA"/>
              </w:rPr>
            </w:pPr>
          </w:p>
        </w:tc>
        <w:tc>
          <w:tcPr>
            <w:tcW w:w="4160" w:type="dxa"/>
            <w:noWrap/>
            <w:hideMark/>
          </w:tcPr>
          <w:p w14:paraId="48F194C1" w14:textId="6AAF59E7" w:rsidR="00703A11" w:rsidRPr="00F179FA" w:rsidRDefault="00703A11" w:rsidP="00703A11">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VA B r --- Caudate l</w:t>
            </w:r>
          </w:p>
        </w:tc>
        <w:tc>
          <w:tcPr>
            <w:tcW w:w="1710" w:type="dxa"/>
            <w:noWrap/>
            <w:hideMark/>
          </w:tcPr>
          <w:p w14:paraId="76E49171" w14:textId="3425FE1A" w:rsidR="00703A11" w:rsidRPr="00F179FA" w:rsidRDefault="00703A11" w:rsidP="00703A11">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2.10</w:t>
            </w:r>
          </w:p>
        </w:tc>
        <w:tc>
          <w:tcPr>
            <w:tcW w:w="1235" w:type="dxa"/>
            <w:noWrap/>
            <w:hideMark/>
          </w:tcPr>
          <w:p w14:paraId="39AC9A61" w14:textId="77777777" w:rsidR="00703A11" w:rsidRPr="00F179FA" w:rsidRDefault="00703A11" w:rsidP="00703A11">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tcPr>
          <w:p w14:paraId="2DAB5E85" w14:textId="238A92F3" w:rsidR="00703A11" w:rsidRPr="00F179FA" w:rsidRDefault="00703A11" w:rsidP="00703A11">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0.037636</w:t>
            </w:r>
          </w:p>
        </w:tc>
        <w:tc>
          <w:tcPr>
            <w:tcW w:w="1350" w:type="dxa"/>
            <w:noWrap/>
          </w:tcPr>
          <w:p w14:paraId="2255E1A5" w14:textId="74F684EB" w:rsidR="00703A11" w:rsidRPr="00F179FA" w:rsidRDefault="006722CA" w:rsidP="00703A11">
            <w:pPr>
              <w:rPr>
                <w:rFonts w:ascii="Calibri" w:eastAsia="Times New Roman" w:hAnsi="Calibri" w:cs="Calibri"/>
                <w:sz w:val="22"/>
                <w:szCs w:val="22"/>
                <w:lang w:val="en-CA"/>
              </w:rPr>
            </w:pPr>
            <w:r w:rsidRPr="006722CA">
              <w:rPr>
                <w:rFonts w:ascii="Calibri" w:eastAsia="Times New Roman" w:hAnsi="Calibri" w:cs="Calibri"/>
                <w:sz w:val="22"/>
                <w:szCs w:val="22"/>
                <w:lang w:val="en-CA"/>
              </w:rPr>
              <w:t>0.272741</w:t>
            </w:r>
          </w:p>
        </w:tc>
      </w:tr>
      <w:tr w:rsidR="00703A11" w:rsidRPr="00F179FA" w14:paraId="480E9F7E" w14:textId="77777777" w:rsidTr="00703A11">
        <w:trPr>
          <w:trHeight w:val="300"/>
        </w:trPr>
        <w:tc>
          <w:tcPr>
            <w:tcW w:w="1145" w:type="dxa"/>
            <w:noWrap/>
            <w:hideMark/>
          </w:tcPr>
          <w:p w14:paraId="4408FE8A" w14:textId="77777777" w:rsidR="00703A11" w:rsidRPr="00F179FA" w:rsidRDefault="00703A11" w:rsidP="00703A11">
            <w:pPr>
              <w:rPr>
                <w:rFonts w:ascii="Calibri" w:eastAsia="Times New Roman" w:hAnsi="Calibri" w:cs="Calibri"/>
                <w:sz w:val="22"/>
                <w:szCs w:val="22"/>
                <w:lang w:val="en-CA"/>
              </w:rPr>
            </w:pPr>
          </w:p>
        </w:tc>
        <w:tc>
          <w:tcPr>
            <w:tcW w:w="4160" w:type="dxa"/>
            <w:noWrap/>
            <w:hideMark/>
          </w:tcPr>
          <w:p w14:paraId="2819D085" w14:textId="6AF5829E" w:rsidR="00703A11" w:rsidRPr="00F179FA" w:rsidRDefault="00703A11" w:rsidP="00703A11">
            <w:pPr>
              <w:rPr>
                <w:rFonts w:ascii="Calibri" w:eastAsia="Times New Roman" w:hAnsi="Calibri" w:cs="Calibri"/>
                <w:sz w:val="22"/>
                <w:szCs w:val="22"/>
                <w:lang w:val="en-CA"/>
              </w:rPr>
            </w:pPr>
            <w:r>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PHipp_R</w:t>
            </w:r>
            <w:proofErr w:type="spellEnd"/>
            <w:r w:rsidRPr="00F179FA">
              <w:rPr>
                <w:rFonts w:ascii="Calibri" w:eastAsia="Times New Roman" w:hAnsi="Calibri" w:cs="Calibri"/>
                <w:sz w:val="22"/>
                <w:szCs w:val="22"/>
                <w:lang w:val="en-CA"/>
              </w:rPr>
              <w:t xml:space="preserve"> --- Caudate l</w:t>
            </w:r>
          </w:p>
        </w:tc>
        <w:tc>
          <w:tcPr>
            <w:tcW w:w="1710" w:type="dxa"/>
            <w:noWrap/>
            <w:hideMark/>
          </w:tcPr>
          <w:p w14:paraId="016156BC" w14:textId="6D37CF4F" w:rsidR="00703A11" w:rsidRPr="00F179FA" w:rsidRDefault="00703A11" w:rsidP="00703A11">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2.07</w:t>
            </w:r>
          </w:p>
        </w:tc>
        <w:tc>
          <w:tcPr>
            <w:tcW w:w="1235" w:type="dxa"/>
            <w:noWrap/>
            <w:hideMark/>
          </w:tcPr>
          <w:p w14:paraId="0E492AAA" w14:textId="77777777" w:rsidR="00703A11" w:rsidRPr="00F179FA" w:rsidRDefault="00703A11" w:rsidP="00703A11">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tcPr>
          <w:p w14:paraId="27F6705C" w14:textId="16342B47" w:rsidR="00703A11" w:rsidRPr="00F179FA" w:rsidRDefault="00703A11" w:rsidP="00703A11">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0.040584</w:t>
            </w:r>
          </w:p>
        </w:tc>
        <w:tc>
          <w:tcPr>
            <w:tcW w:w="1350" w:type="dxa"/>
            <w:noWrap/>
          </w:tcPr>
          <w:p w14:paraId="34414C08" w14:textId="63871C46" w:rsidR="00703A11" w:rsidRPr="00F179FA" w:rsidRDefault="006722CA" w:rsidP="00703A11">
            <w:pPr>
              <w:rPr>
                <w:rFonts w:ascii="Calibri" w:eastAsia="Times New Roman" w:hAnsi="Calibri" w:cs="Calibri"/>
                <w:sz w:val="22"/>
                <w:szCs w:val="22"/>
                <w:lang w:val="en-CA"/>
              </w:rPr>
            </w:pPr>
            <w:r w:rsidRPr="006722CA">
              <w:rPr>
                <w:rFonts w:ascii="Calibri" w:eastAsia="Times New Roman" w:hAnsi="Calibri" w:cs="Calibri"/>
                <w:sz w:val="22"/>
                <w:szCs w:val="22"/>
                <w:lang w:val="en-CA"/>
              </w:rPr>
              <w:t>0.272741</w:t>
            </w:r>
          </w:p>
        </w:tc>
      </w:tr>
      <w:tr w:rsidR="00703A11" w:rsidRPr="00F179FA" w14:paraId="6DDA2B85" w14:textId="77777777" w:rsidTr="00703A11">
        <w:trPr>
          <w:trHeight w:val="300"/>
        </w:trPr>
        <w:tc>
          <w:tcPr>
            <w:tcW w:w="1145" w:type="dxa"/>
            <w:noWrap/>
            <w:hideMark/>
          </w:tcPr>
          <w:p w14:paraId="74097907" w14:textId="77777777" w:rsidR="00703A11" w:rsidRPr="00F179FA" w:rsidRDefault="00703A11" w:rsidP="00703A11">
            <w:pPr>
              <w:rPr>
                <w:rFonts w:ascii="Calibri" w:eastAsia="Times New Roman" w:hAnsi="Calibri" w:cs="Calibri"/>
                <w:sz w:val="22"/>
                <w:szCs w:val="22"/>
                <w:lang w:val="en-CA"/>
              </w:rPr>
            </w:pPr>
          </w:p>
        </w:tc>
        <w:tc>
          <w:tcPr>
            <w:tcW w:w="4160" w:type="dxa"/>
            <w:noWrap/>
            <w:hideMark/>
          </w:tcPr>
          <w:p w14:paraId="2A74F862" w14:textId="7FC74E01" w:rsidR="00703A11" w:rsidRPr="00F179FA" w:rsidRDefault="00703A11" w:rsidP="00703A11">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AHipp_L</w:t>
            </w:r>
            <w:proofErr w:type="spellEnd"/>
            <w:r w:rsidRPr="00F179FA">
              <w:rPr>
                <w:rFonts w:ascii="Calibri" w:eastAsia="Times New Roman" w:hAnsi="Calibri" w:cs="Calibri"/>
                <w:sz w:val="22"/>
                <w:szCs w:val="22"/>
                <w:lang w:val="en-CA"/>
              </w:rPr>
              <w:t xml:space="preserve"> --- Putamen r</w:t>
            </w:r>
          </w:p>
        </w:tc>
        <w:tc>
          <w:tcPr>
            <w:tcW w:w="1710" w:type="dxa"/>
            <w:noWrap/>
            <w:hideMark/>
          </w:tcPr>
          <w:p w14:paraId="64697E39" w14:textId="0744C430" w:rsidR="00703A11" w:rsidRPr="00F179FA" w:rsidRDefault="00703A11" w:rsidP="00703A11">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2.10</w:t>
            </w:r>
          </w:p>
        </w:tc>
        <w:tc>
          <w:tcPr>
            <w:tcW w:w="1235" w:type="dxa"/>
            <w:noWrap/>
            <w:hideMark/>
          </w:tcPr>
          <w:p w14:paraId="3E1C3A82" w14:textId="77777777" w:rsidR="00703A11" w:rsidRPr="00F179FA" w:rsidRDefault="00703A11" w:rsidP="00703A11">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tcPr>
          <w:p w14:paraId="5BFD52FC" w14:textId="6A6D02B4" w:rsidR="00703A11" w:rsidRPr="00F179FA" w:rsidRDefault="00703A11" w:rsidP="00703A11">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0.037009</w:t>
            </w:r>
          </w:p>
        </w:tc>
        <w:tc>
          <w:tcPr>
            <w:tcW w:w="1350" w:type="dxa"/>
            <w:noWrap/>
          </w:tcPr>
          <w:p w14:paraId="20656B82" w14:textId="60A6219D" w:rsidR="00703A11" w:rsidRPr="00F179FA" w:rsidRDefault="004A3A5B" w:rsidP="00703A11">
            <w:pPr>
              <w:rPr>
                <w:rFonts w:ascii="Calibri" w:eastAsia="Times New Roman" w:hAnsi="Calibri" w:cs="Calibri"/>
                <w:sz w:val="22"/>
                <w:szCs w:val="22"/>
                <w:lang w:val="en-CA"/>
              </w:rPr>
            </w:pPr>
            <w:r w:rsidRPr="004A3A5B">
              <w:rPr>
                <w:rFonts w:ascii="Calibri" w:eastAsia="Times New Roman" w:hAnsi="Calibri" w:cs="Calibri"/>
                <w:sz w:val="22"/>
                <w:szCs w:val="22"/>
                <w:lang w:val="en-CA"/>
              </w:rPr>
              <w:t>0.277404</w:t>
            </w:r>
          </w:p>
        </w:tc>
      </w:tr>
      <w:tr w:rsidR="00703A11" w:rsidRPr="00F179FA" w14:paraId="076CB092" w14:textId="77777777" w:rsidTr="00F179FA">
        <w:trPr>
          <w:trHeight w:val="300"/>
        </w:trPr>
        <w:tc>
          <w:tcPr>
            <w:tcW w:w="1145" w:type="dxa"/>
            <w:noWrap/>
            <w:hideMark/>
          </w:tcPr>
          <w:p w14:paraId="65C49097" w14:textId="77777777" w:rsidR="00703A11" w:rsidRPr="00F179FA" w:rsidRDefault="00703A11" w:rsidP="00703A11">
            <w:pPr>
              <w:rPr>
                <w:rFonts w:ascii="Calibri" w:eastAsia="Times New Roman" w:hAnsi="Calibri" w:cs="Calibri"/>
                <w:sz w:val="22"/>
                <w:szCs w:val="22"/>
                <w:lang w:val="en-CA"/>
              </w:rPr>
            </w:pPr>
          </w:p>
        </w:tc>
        <w:tc>
          <w:tcPr>
            <w:tcW w:w="4160" w:type="dxa"/>
            <w:noWrap/>
            <w:hideMark/>
          </w:tcPr>
          <w:p w14:paraId="40EBD3B0" w14:textId="77777777" w:rsidR="00703A11" w:rsidRPr="00F179FA" w:rsidRDefault="00703A11" w:rsidP="00703A11">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Putamen </w:t>
            </w:r>
            <w:proofErr w:type="gramStart"/>
            <w:r w:rsidRPr="00F179FA">
              <w:rPr>
                <w:rFonts w:ascii="Calibri" w:eastAsia="Times New Roman" w:hAnsi="Calibri" w:cs="Calibri"/>
                <w:sz w:val="22"/>
                <w:szCs w:val="22"/>
                <w:lang w:val="en-CA"/>
              </w:rPr>
              <w:t>r  ---</w:t>
            </w:r>
            <w:proofErr w:type="gramEnd"/>
            <w:r w:rsidRPr="00F179FA">
              <w:rPr>
                <w:rFonts w:ascii="Calibri" w:eastAsia="Times New Roman" w:hAnsi="Calibri" w:cs="Calibri"/>
                <w:sz w:val="22"/>
                <w:szCs w:val="22"/>
                <w:lang w:val="en-CA"/>
              </w:rPr>
              <w:t xml:space="preserve"> Cereb3 r (</w:t>
            </w:r>
            <w:proofErr w:type="spellStart"/>
            <w:r w:rsidRPr="00F179FA">
              <w:rPr>
                <w:rFonts w:ascii="Calibri" w:eastAsia="Times New Roman" w:hAnsi="Calibri" w:cs="Calibri"/>
                <w:sz w:val="22"/>
                <w:szCs w:val="22"/>
                <w:lang w:val="en-CA"/>
              </w:rPr>
              <w:t>Cerebelum</w:t>
            </w:r>
            <w:proofErr w:type="spellEnd"/>
            <w:r w:rsidRPr="00F179FA">
              <w:rPr>
                <w:rFonts w:ascii="Calibri" w:eastAsia="Times New Roman" w:hAnsi="Calibri" w:cs="Calibri"/>
                <w:sz w:val="22"/>
                <w:szCs w:val="22"/>
                <w:lang w:val="en-CA"/>
              </w:rPr>
              <w:t xml:space="preserve"> 3 Right)</w:t>
            </w:r>
          </w:p>
        </w:tc>
        <w:tc>
          <w:tcPr>
            <w:tcW w:w="1710" w:type="dxa"/>
            <w:noWrap/>
            <w:hideMark/>
          </w:tcPr>
          <w:p w14:paraId="3224D0D1" w14:textId="77777777" w:rsidR="00703A11" w:rsidRPr="00F179FA" w:rsidRDefault="00703A11" w:rsidP="00703A11">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2.10</w:t>
            </w:r>
          </w:p>
        </w:tc>
        <w:tc>
          <w:tcPr>
            <w:tcW w:w="1235" w:type="dxa"/>
            <w:noWrap/>
            <w:hideMark/>
          </w:tcPr>
          <w:p w14:paraId="496BBF83" w14:textId="77777777" w:rsidR="00703A11" w:rsidRPr="00F179FA" w:rsidRDefault="00703A11" w:rsidP="00703A11">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459ED969" w14:textId="77777777" w:rsidR="00703A11" w:rsidRPr="00F179FA" w:rsidRDefault="00703A11" w:rsidP="00703A11">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0.037614</w:t>
            </w:r>
          </w:p>
        </w:tc>
        <w:tc>
          <w:tcPr>
            <w:tcW w:w="1350" w:type="dxa"/>
            <w:noWrap/>
            <w:hideMark/>
          </w:tcPr>
          <w:p w14:paraId="7A075C4B" w14:textId="77777777" w:rsidR="00703A11" w:rsidRPr="00F179FA" w:rsidRDefault="00703A11" w:rsidP="00703A11">
            <w:pPr>
              <w:rPr>
                <w:rFonts w:ascii="Calibri" w:eastAsia="Times New Roman" w:hAnsi="Calibri" w:cs="Calibri"/>
                <w:sz w:val="22"/>
                <w:szCs w:val="22"/>
                <w:lang w:val="en-CA"/>
              </w:rPr>
            </w:pPr>
            <w:r w:rsidRPr="00F179FA">
              <w:rPr>
                <w:rFonts w:ascii="Calibri" w:eastAsia="Times New Roman" w:hAnsi="Calibri" w:cs="Calibri"/>
                <w:sz w:val="22"/>
                <w:szCs w:val="22"/>
                <w:lang w:val="en-CA"/>
              </w:rPr>
              <w:t>0.277404</w:t>
            </w:r>
          </w:p>
        </w:tc>
      </w:tr>
      <w:tr w:rsidR="001B76A3" w:rsidRPr="00F179FA" w14:paraId="00C20CBE" w14:textId="77777777" w:rsidTr="001B76A3">
        <w:trPr>
          <w:trHeight w:val="300"/>
        </w:trPr>
        <w:tc>
          <w:tcPr>
            <w:tcW w:w="1145" w:type="dxa"/>
            <w:noWrap/>
            <w:hideMark/>
          </w:tcPr>
          <w:p w14:paraId="6FBE8629" w14:textId="77777777" w:rsidR="001B76A3" w:rsidRPr="00F179FA" w:rsidRDefault="001B76A3" w:rsidP="001B76A3">
            <w:pPr>
              <w:rPr>
                <w:rFonts w:ascii="Calibri" w:eastAsia="Times New Roman" w:hAnsi="Calibri" w:cs="Calibri"/>
                <w:sz w:val="22"/>
                <w:szCs w:val="22"/>
                <w:lang w:val="en-CA"/>
              </w:rPr>
            </w:pPr>
          </w:p>
        </w:tc>
        <w:tc>
          <w:tcPr>
            <w:tcW w:w="4160" w:type="dxa"/>
            <w:noWrap/>
            <w:hideMark/>
          </w:tcPr>
          <w:p w14:paraId="7B2DCAC7" w14:textId="4951DF56"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aan_MRF</w:t>
            </w:r>
            <w:proofErr w:type="spellEnd"/>
            <w:r w:rsidRPr="00F179FA">
              <w:rPr>
                <w:rFonts w:ascii="Calibri" w:eastAsia="Times New Roman" w:hAnsi="Calibri" w:cs="Calibri"/>
                <w:sz w:val="22"/>
                <w:szCs w:val="22"/>
                <w:lang w:val="en-CA"/>
              </w:rPr>
              <w:t xml:space="preserve"> --- LD l</w:t>
            </w:r>
          </w:p>
        </w:tc>
        <w:tc>
          <w:tcPr>
            <w:tcW w:w="1710" w:type="dxa"/>
            <w:noWrap/>
            <w:hideMark/>
          </w:tcPr>
          <w:p w14:paraId="26C9261C" w14:textId="0C6C339E" w:rsidR="001B76A3" w:rsidRPr="00F179FA" w:rsidRDefault="001B76A3" w:rsidP="001B76A3">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2.17</w:t>
            </w:r>
          </w:p>
        </w:tc>
        <w:tc>
          <w:tcPr>
            <w:tcW w:w="1235" w:type="dxa"/>
            <w:noWrap/>
            <w:hideMark/>
          </w:tcPr>
          <w:p w14:paraId="0DC7D6B8" w14:textId="77777777" w:rsidR="001B76A3" w:rsidRPr="00F179FA" w:rsidRDefault="001B76A3" w:rsidP="001B76A3">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tcPr>
          <w:p w14:paraId="4684FC74" w14:textId="60A71F3F"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0.031465</w:t>
            </w:r>
          </w:p>
        </w:tc>
        <w:tc>
          <w:tcPr>
            <w:tcW w:w="1350" w:type="dxa"/>
            <w:noWrap/>
          </w:tcPr>
          <w:p w14:paraId="76D5BD09" w14:textId="6C3905C9" w:rsidR="001B76A3" w:rsidRPr="00F179FA" w:rsidRDefault="004A3A5B" w:rsidP="001B76A3">
            <w:pPr>
              <w:rPr>
                <w:rFonts w:ascii="Calibri" w:eastAsia="Times New Roman" w:hAnsi="Calibri" w:cs="Calibri"/>
                <w:sz w:val="22"/>
                <w:szCs w:val="22"/>
                <w:lang w:val="en-CA"/>
              </w:rPr>
            </w:pPr>
            <w:r w:rsidRPr="004A3A5B">
              <w:rPr>
                <w:rFonts w:ascii="Calibri" w:eastAsia="Times New Roman" w:hAnsi="Calibri" w:cs="Calibri"/>
                <w:sz w:val="22"/>
                <w:szCs w:val="22"/>
                <w:lang w:val="en-CA"/>
              </w:rPr>
              <w:t>0.281366</w:t>
            </w:r>
          </w:p>
        </w:tc>
      </w:tr>
      <w:tr w:rsidR="001B76A3" w:rsidRPr="00F179FA" w14:paraId="4C988E0A" w14:textId="77777777" w:rsidTr="001B76A3">
        <w:trPr>
          <w:trHeight w:val="300"/>
        </w:trPr>
        <w:tc>
          <w:tcPr>
            <w:tcW w:w="1145" w:type="dxa"/>
            <w:noWrap/>
            <w:hideMark/>
          </w:tcPr>
          <w:p w14:paraId="2F6F7BEA" w14:textId="77777777" w:rsidR="001B76A3" w:rsidRPr="00F179FA" w:rsidRDefault="001B76A3" w:rsidP="001B76A3">
            <w:pPr>
              <w:rPr>
                <w:rFonts w:ascii="Calibri" w:eastAsia="Times New Roman" w:hAnsi="Calibri" w:cs="Calibri"/>
                <w:sz w:val="22"/>
                <w:szCs w:val="22"/>
                <w:lang w:val="en-CA"/>
              </w:rPr>
            </w:pPr>
          </w:p>
        </w:tc>
        <w:tc>
          <w:tcPr>
            <w:tcW w:w="4160" w:type="dxa"/>
            <w:noWrap/>
            <w:hideMark/>
          </w:tcPr>
          <w:p w14:paraId="62F17DE6" w14:textId="3D470DF6"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SupColl</w:t>
            </w:r>
            <w:proofErr w:type="spellEnd"/>
            <w:r w:rsidRPr="00F179FA">
              <w:rPr>
                <w:rFonts w:ascii="Calibri" w:eastAsia="Times New Roman" w:hAnsi="Calibri" w:cs="Calibri"/>
                <w:sz w:val="22"/>
                <w:szCs w:val="22"/>
                <w:lang w:val="en-CA"/>
              </w:rPr>
              <w:t xml:space="preserve"> --- LD l</w:t>
            </w:r>
          </w:p>
        </w:tc>
        <w:tc>
          <w:tcPr>
            <w:tcW w:w="1710" w:type="dxa"/>
            <w:noWrap/>
            <w:hideMark/>
          </w:tcPr>
          <w:p w14:paraId="6577C73E" w14:textId="2E04F13E" w:rsidR="001B76A3" w:rsidRPr="00F179FA" w:rsidRDefault="001B76A3" w:rsidP="001B76A3">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2.12</w:t>
            </w:r>
          </w:p>
        </w:tc>
        <w:tc>
          <w:tcPr>
            <w:tcW w:w="1235" w:type="dxa"/>
            <w:noWrap/>
            <w:hideMark/>
          </w:tcPr>
          <w:p w14:paraId="3F238039" w14:textId="77777777" w:rsidR="001B76A3" w:rsidRPr="00F179FA" w:rsidRDefault="001B76A3" w:rsidP="001B76A3">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tcPr>
          <w:p w14:paraId="4FFAD75C" w14:textId="066697D8"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0.035274</w:t>
            </w:r>
          </w:p>
        </w:tc>
        <w:tc>
          <w:tcPr>
            <w:tcW w:w="1350" w:type="dxa"/>
            <w:noWrap/>
          </w:tcPr>
          <w:p w14:paraId="6524B74A" w14:textId="47C985B8" w:rsidR="001B76A3" w:rsidRPr="00F179FA" w:rsidRDefault="004A3A5B" w:rsidP="001B76A3">
            <w:pPr>
              <w:rPr>
                <w:rFonts w:ascii="Calibri" w:eastAsia="Times New Roman" w:hAnsi="Calibri" w:cs="Calibri"/>
                <w:sz w:val="22"/>
                <w:szCs w:val="22"/>
                <w:lang w:val="en-CA"/>
              </w:rPr>
            </w:pPr>
            <w:r w:rsidRPr="004A3A5B">
              <w:rPr>
                <w:rFonts w:ascii="Calibri" w:eastAsia="Times New Roman" w:hAnsi="Calibri" w:cs="Calibri"/>
                <w:sz w:val="22"/>
                <w:szCs w:val="22"/>
                <w:lang w:val="en-CA"/>
              </w:rPr>
              <w:t>0.283798</w:t>
            </w:r>
          </w:p>
        </w:tc>
      </w:tr>
      <w:tr w:rsidR="001B76A3" w:rsidRPr="00F179FA" w14:paraId="733A796F" w14:textId="77777777" w:rsidTr="00F179FA">
        <w:trPr>
          <w:trHeight w:val="300"/>
        </w:trPr>
        <w:tc>
          <w:tcPr>
            <w:tcW w:w="1145" w:type="dxa"/>
            <w:noWrap/>
            <w:hideMark/>
          </w:tcPr>
          <w:p w14:paraId="138DEEA7" w14:textId="77777777" w:rsidR="001B76A3" w:rsidRPr="00F179FA" w:rsidRDefault="001B76A3" w:rsidP="001B76A3">
            <w:pPr>
              <w:rPr>
                <w:rFonts w:ascii="Calibri" w:eastAsia="Times New Roman" w:hAnsi="Calibri" w:cs="Calibri"/>
                <w:sz w:val="22"/>
                <w:szCs w:val="22"/>
                <w:lang w:val="en-CA"/>
              </w:rPr>
            </w:pPr>
          </w:p>
        </w:tc>
        <w:tc>
          <w:tcPr>
            <w:tcW w:w="4160" w:type="dxa"/>
            <w:noWrap/>
            <w:hideMark/>
          </w:tcPr>
          <w:p w14:paraId="4709280D" w14:textId="77777777"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AV l --- Accumbens l</w:t>
            </w:r>
          </w:p>
        </w:tc>
        <w:tc>
          <w:tcPr>
            <w:tcW w:w="1710" w:type="dxa"/>
            <w:noWrap/>
            <w:hideMark/>
          </w:tcPr>
          <w:p w14:paraId="45525B15" w14:textId="77777777" w:rsidR="001B76A3" w:rsidRPr="00F179FA" w:rsidRDefault="001B76A3" w:rsidP="001B76A3">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2.72</w:t>
            </w:r>
          </w:p>
        </w:tc>
        <w:tc>
          <w:tcPr>
            <w:tcW w:w="1235" w:type="dxa"/>
            <w:noWrap/>
            <w:hideMark/>
          </w:tcPr>
          <w:p w14:paraId="037CFEBD" w14:textId="77777777" w:rsidR="001B76A3" w:rsidRPr="00F179FA" w:rsidRDefault="001B76A3" w:rsidP="001B76A3">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6D453E6C" w14:textId="77777777"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0.007243</w:t>
            </w:r>
          </w:p>
        </w:tc>
        <w:tc>
          <w:tcPr>
            <w:tcW w:w="1350" w:type="dxa"/>
            <w:noWrap/>
            <w:hideMark/>
          </w:tcPr>
          <w:p w14:paraId="1478A40E" w14:textId="77777777"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0.320519</w:t>
            </w:r>
          </w:p>
        </w:tc>
      </w:tr>
      <w:tr w:rsidR="001B76A3" w:rsidRPr="00F179FA" w14:paraId="01DACBC5" w14:textId="77777777" w:rsidTr="001B76A3">
        <w:trPr>
          <w:trHeight w:val="300"/>
        </w:trPr>
        <w:tc>
          <w:tcPr>
            <w:tcW w:w="1145" w:type="dxa"/>
            <w:noWrap/>
            <w:hideMark/>
          </w:tcPr>
          <w:p w14:paraId="25519B0D" w14:textId="77777777" w:rsidR="001B76A3" w:rsidRPr="00F179FA" w:rsidRDefault="001B76A3" w:rsidP="001B76A3">
            <w:pPr>
              <w:rPr>
                <w:rFonts w:ascii="Calibri" w:eastAsia="Times New Roman" w:hAnsi="Calibri" w:cs="Calibri"/>
                <w:sz w:val="22"/>
                <w:szCs w:val="22"/>
                <w:lang w:val="en-CA"/>
              </w:rPr>
            </w:pPr>
          </w:p>
        </w:tc>
        <w:tc>
          <w:tcPr>
            <w:tcW w:w="4160" w:type="dxa"/>
            <w:noWrap/>
            <w:hideMark/>
          </w:tcPr>
          <w:p w14:paraId="46B601A3" w14:textId="79413109"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aan_VTA</w:t>
            </w:r>
            <w:proofErr w:type="spellEnd"/>
            <w:r w:rsidRPr="00F179FA">
              <w:rPr>
                <w:rFonts w:ascii="Calibri" w:eastAsia="Times New Roman" w:hAnsi="Calibri" w:cs="Calibri"/>
                <w:sz w:val="22"/>
                <w:szCs w:val="22"/>
                <w:lang w:val="en-CA"/>
              </w:rPr>
              <w:t xml:space="preserve"> --- VA A r</w:t>
            </w:r>
          </w:p>
        </w:tc>
        <w:tc>
          <w:tcPr>
            <w:tcW w:w="1710" w:type="dxa"/>
            <w:noWrap/>
            <w:hideMark/>
          </w:tcPr>
          <w:p w14:paraId="4F69A1BB" w14:textId="1B5781B5" w:rsidR="001B76A3" w:rsidRPr="00F179FA" w:rsidRDefault="001B76A3" w:rsidP="001B76A3">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2.19</w:t>
            </w:r>
          </w:p>
        </w:tc>
        <w:tc>
          <w:tcPr>
            <w:tcW w:w="1235" w:type="dxa"/>
            <w:noWrap/>
            <w:hideMark/>
          </w:tcPr>
          <w:p w14:paraId="226E62C5" w14:textId="77777777" w:rsidR="001B76A3" w:rsidRPr="00F179FA" w:rsidRDefault="001B76A3" w:rsidP="001B76A3">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tcPr>
          <w:p w14:paraId="7FCFDF40" w14:textId="16DBA3E6"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0.030168</w:t>
            </w:r>
          </w:p>
        </w:tc>
        <w:tc>
          <w:tcPr>
            <w:tcW w:w="1350" w:type="dxa"/>
            <w:noWrap/>
          </w:tcPr>
          <w:p w14:paraId="64B4A996" w14:textId="2EE55F7E" w:rsidR="001B76A3" w:rsidRPr="00F179FA" w:rsidRDefault="0086473D" w:rsidP="001B76A3">
            <w:pPr>
              <w:rPr>
                <w:rFonts w:ascii="Calibri" w:eastAsia="Times New Roman" w:hAnsi="Calibri" w:cs="Calibri"/>
                <w:sz w:val="22"/>
                <w:szCs w:val="22"/>
                <w:lang w:val="en-CA"/>
              </w:rPr>
            </w:pPr>
            <w:r w:rsidRPr="0086473D">
              <w:rPr>
                <w:rFonts w:ascii="Calibri" w:eastAsia="Times New Roman" w:hAnsi="Calibri" w:cs="Calibri"/>
                <w:sz w:val="22"/>
                <w:szCs w:val="22"/>
                <w:lang w:val="en-CA"/>
              </w:rPr>
              <w:t>0.333736</w:t>
            </w:r>
          </w:p>
        </w:tc>
      </w:tr>
      <w:tr w:rsidR="001B76A3" w:rsidRPr="00F179FA" w14:paraId="5B850DBE" w14:textId="77777777" w:rsidTr="001B76A3">
        <w:trPr>
          <w:trHeight w:val="300"/>
        </w:trPr>
        <w:tc>
          <w:tcPr>
            <w:tcW w:w="1145" w:type="dxa"/>
            <w:noWrap/>
            <w:hideMark/>
          </w:tcPr>
          <w:p w14:paraId="41C7E3BD" w14:textId="77777777" w:rsidR="001B76A3" w:rsidRPr="00F179FA" w:rsidRDefault="001B76A3" w:rsidP="001B76A3">
            <w:pPr>
              <w:rPr>
                <w:rFonts w:ascii="Calibri" w:eastAsia="Times New Roman" w:hAnsi="Calibri" w:cs="Calibri"/>
                <w:sz w:val="22"/>
                <w:szCs w:val="22"/>
                <w:lang w:val="en-CA"/>
              </w:rPr>
            </w:pPr>
          </w:p>
        </w:tc>
        <w:tc>
          <w:tcPr>
            <w:tcW w:w="4160" w:type="dxa"/>
            <w:noWrap/>
            <w:hideMark/>
          </w:tcPr>
          <w:p w14:paraId="2C7892B8" w14:textId="36F9FF1A"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aan_VTA</w:t>
            </w:r>
            <w:proofErr w:type="spellEnd"/>
            <w:r w:rsidRPr="00F179FA">
              <w:rPr>
                <w:rFonts w:ascii="Calibri" w:eastAsia="Times New Roman" w:hAnsi="Calibri" w:cs="Calibri"/>
                <w:sz w:val="22"/>
                <w:szCs w:val="22"/>
                <w:lang w:val="en-CA"/>
              </w:rPr>
              <w:t xml:space="preserve"> --- AV l</w:t>
            </w:r>
          </w:p>
        </w:tc>
        <w:tc>
          <w:tcPr>
            <w:tcW w:w="1710" w:type="dxa"/>
            <w:noWrap/>
            <w:hideMark/>
          </w:tcPr>
          <w:p w14:paraId="28A16B25" w14:textId="0717BAE0" w:rsidR="001B76A3" w:rsidRPr="00F179FA" w:rsidRDefault="001B76A3" w:rsidP="001B76A3">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2.62</w:t>
            </w:r>
          </w:p>
        </w:tc>
        <w:tc>
          <w:tcPr>
            <w:tcW w:w="1235" w:type="dxa"/>
            <w:noWrap/>
            <w:hideMark/>
          </w:tcPr>
          <w:p w14:paraId="53983D29" w14:textId="77777777" w:rsidR="001B76A3" w:rsidRPr="00F179FA" w:rsidRDefault="001B76A3" w:rsidP="001B76A3">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tcPr>
          <w:p w14:paraId="126F3C1E" w14:textId="032B77D7"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0.009821</w:t>
            </w:r>
          </w:p>
        </w:tc>
        <w:tc>
          <w:tcPr>
            <w:tcW w:w="1350" w:type="dxa"/>
            <w:noWrap/>
          </w:tcPr>
          <w:p w14:paraId="506205CB" w14:textId="788F29A6" w:rsidR="001B76A3" w:rsidRPr="00F179FA" w:rsidRDefault="0086473D" w:rsidP="001B76A3">
            <w:pPr>
              <w:rPr>
                <w:rFonts w:ascii="Calibri" w:eastAsia="Times New Roman" w:hAnsi="Calibri" w:cs="Calibri"/>
                <w:sz w:val="22"/>
                <w:szCs w:val="22"/>
                <w:lang w:val="en-CA"/>
              </w:rPr>
            </w:pPr>
            <w:r w:rsidRPr="0086473D">
              <w:rPr>
                <w:rFonts w:ascii="Calibri" w:eastAsia="Times New Roman" w:hAnsi="Calibri" w:cs="Calibri"/>
                <w:sz w:val="22"/>
                <w:szCs w:val="22"/>
                <w:lang w:val="en-CA"/>
              </w:rPr>
              <w:t>0.347671</w:t>
            </w:r>
          </w:p>
        </w:tc>
      </w:tr>
      <w:tr w:rsidR="001B76A3" w:rsidRPr="00F179FA" w14:paraId="25999CC9" w14:textId="77777777" w:rsidTr="001B76A3">
        <w:trPr>
          <w:trHeight w:val="300"/>
        </w:trPr>
        <w:tc>
          <w:tcPr>
            <w:tcW w:w="1145" w:type="dxa"/>
            <w:noWrap/>
            <w:hideMark/>
          </w:tcPr>
          <w:p w14:paraId="1A6D196D" w14:textId="77777777" w:rsidR="001B76A3" w:rsidRPr="00F179FA" w:rsidRDefault="001B76A3" w:rsidP="001B76A3">
            <w:pPr>
              <w:rPr>
                <w:rFonts w:ascii="Calibri" w:eastAsia="Times New Roman" w:hAnsi="Calibri" w:cs="Calibri"/>
                <w:sz w:val="22"/>
                <w:szCs w:val="22"/>
                <w:lang w:val="en-CA"/>
              </w:rPr>
            </w:pPr>
          </w:p>
        </w:tc>
        <w:tc>
          <w:tcPr>
            <w:tcW w:w="4160" w:type="dxa"/>
            <w:noWrap/>
            <w:hideMark/>
          </w:tcPr>
          <w:p w14:paraId="6675378C" w14:textId="1269F59D"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Pul r --- AV r</w:t>
            </w:r>
          </w:p>
        </w:tc>
        <w:tc>
          <w:tcPr>
            <w:tcW w:w="1710" w:type="dxa"/>
            <w:noWrap/>
            <w:hideMark/>
          </w:tcPr>
          <w:p w14:paraId="39E0E49B" w14:textId="3468C6BE" w:rsidR="001B76A3" w:rsidRPr="00F179FA" w:rsidRDefault="001B76A3" w:rsidP="001B76A3">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2.32</w:t>
            </w:r>
          </w:p>
        </w:tc>
        <w:tc>
          <w:tcPr>
            <w:tcW w:w="1235" w:type="dxa"/>
            <w:noWrap/>
            <w:hideMark/>
          </w:tcPr>
          <w:p w14:paraId="03AED39F" w14:textId="77777777" w:rsidR="001B76A3" w:rsidRPr="00F179FA" w:rsidRDefault="001B76A3" w:rsidP="001B76A3">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tcPr>
          <w:p w14:paraId="64F92EE9" w14:textId="35A118F2"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0.021912</w:t>
            </w:r>
          </w:p>
        </w:tc>
        <w:tc>
          <w:tcPr>
            <w:tcW w:w="1350" w:type="dxa"/>
            <w:noWrap/>
          </w:tcPr>
          <w:p w14:paraId="46898AAB" w14:textId="4181A15A" w:rsidR="001B76A3" w:rsidRPr="00F179FA" w:rsidRDefault="0086473D" w:rsidP="001B76A3">
            <w:pPr>
              <w:rPr>
                <w:rFonts w:ascii="Calibri" w:eastAsia="Times New Roman" w:hAnsi="Calibri" w:cs="Calibri"/>
                <w:sz w:val="22"/>
                <w:szCs w:val="22"/>
                <w:lang w:val="en-CA"/>
              </w:rPr>
            </w:pPr>
            <w:r w:rsidRPr="0086473D">
              <w:rPr>
                <w:rFonts w:ascii="Calibri" w:eastAsia="Times New Roman" w:hAnsi="Calibri" w:cs="Calibri"/>
                <w:sz w:val="22"/>
                <w:szCs w:val="22"/>
                <w:lang w:val="en-CA"/>
              </w:rPr>
              <w:t>0.356959</w:t>
            </w:r>
          </w:p>
        </w:tc>
      </w:tr>
      <w:tr w:rsidR="001B76A3" w:rsidRPr="00F179FA" w14:paraId="715A309C" w14:textId="77777777" w:rsidTr="00F179FA">
        <w:trPr>
          <w:trHeight w:val="300"/>
        </w:trPr>
        <w:tc>
          <w:tcPr>
            <w:tcW w:w="1145" w:type="dxa"/>
            <w:noWrap/>
            <w:hideMark/>
          </w:tcPr>
          <w:p w14:paraId="11209C9F" w14:textId="77777777" w:rsidR="001B76A3" w:rsidRPr="00F179FA" w:rsidRDefault="001B76A3" w:rsidP="001B76A3">
            <w:pPr>
              <w:rPr>
                <w:rFonts w:ascii="Calibri" w:eastAsia="Times New Roman" w:hAnsi="Calibri" w:cs="Calibri"/>
                <w:sz w:val="22"/>
                <w:szCs w:val="22"/>
                <w:lang w:val="en-CA"/>
              </w:rPr>
            </w:pPr>
          </w:p>
        </w:tc>
        <w:tc>
          <w:tcPr>
            <w:tcW w:w="4160" w:type="dxa"/>
            <w:noWrap/>
            <w:hideMark/>
          </w:tcPr>
          <w:p w14:paraId="2B252BD2" w14:textId="77777777"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AV r --- Cereb10 l (</w:t>
            </w:r>
            <w:proofErr w:type="spellStart"/>
            <w:r w:rsidRPr="00F179FA">
              <w:rPr>
                <w:rFonts w:ascii="Calibri" w:eastAsia="Times New Roman" w:hAnsi="Calibri" w:cs="Calibri"/>
                <w:sz w:val="22"/>
                <w:szCs w:val="22"/>
                <w:lang w:val="en-CA"/>
              </w:rPr>
              <w:t>Cerebelum</w:t>
            </w:r>
            <w:proofErr w:type="spellEnd"/>
            <w:r w:rsidRPr="00F179FA">
              <w:rPr>
                <w:rFonts w:ascii="Calibri" w:eastAsia="Times New Roman" w:hAnsi="Calibri" w:cs="Calibri"/>
                <w:sz w:val="22"/>
                <w:szCs w:val="22"/>
                <w:lang w:val="en-CA"/>
              </w:rPr>
              <w:t xml:space="preserve"> 10 Left)</w:t>
            </w:r>
          </w:p>
        </w:tc>
        <w:tc>
          <w:tcPr>
            <w:tcW w:w="1710" w:type="dxa"/>
            <w:noWrap/>
            <w:hideMark/>
          </w:tcPr>
          <w:p w14:paraId="4C0EE9A3" w14:textId="77777777"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-2.30</w:t>
            </w:r>
          </w:p>
        </w:tc>
        <w:tc>
          <w:tcPr>
            <w:tcW w:w="1235" w:type="dxa"/>
            <w:noWrap/>
            <w:hideMark/>
          </w:tcPr>
          <w:p w14:paraId="7325DD97" w14:textId="77777777" w:rsidR="001B76A3" w:rsidRPr="00F179FA" w:rsidRDefault="001B76A3" w:rsidP="001B76A3">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=-0.19</w:t>
            </w:r>
          </w:p>
        </w:tc>
        <w:tc>
          <w:tcPr>
            <w:tcW w:w="1170" w:type="dxa"/>
            <w:noWrap/>
            <w:hideMark/>
          </w:tcPr>
          <w:p w14:paraId="0EB2DFB9" w14:textId="77777777"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0.022965</w:t>
            </w:r>
          </w:p>
        </w:tc>
        <w:tc>
          <w:tcPr>
            <w:tcW w:w="1350" w:type="dxa"/>
            <w:noWrap/>
            <w:hideMark/>
          </w:tcPr>
          <w:p w14:paraId="7F3D650A" w14:textId="77777777"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0.356959</w:t>
            </w:r>
          </w:p>
        </w:tc>
      </w:tr>
      <w:tr w:rsidR="001B76A3" w:rsidRPr="00F179FA" w14:paraId="139F751A" w14:textId="77777777" w:rsidTr="001B76A3">
        <w:trPr>
          <w:trHeight w:val="300"/>
        </w:trPr>
        <w:tc>
          <w:tcPr>
            <w:tcW w:w="1145" w:type="dxa"/>
            <w:noWrap/>
            <w:hideMark/>
          </w:tcPr>
          <w:p w14:paraId="2C07B3CE" w14:textId="77777777" w:rsidR="001B76A3" w:rsidRPr="00F179FA" w:rsidRDefault="001B76A3" w:rsidP="001B76A3">
            <w:pPr>
              <w:rPr>
                <w:rFonts w:ascii="Calibri" w:eastAsia="Times New Roman" w:hAnsi="Calibri" w:cs="Calibri"/>
                <w:sz w:val="22"/>
                <w:szCs w:val="22"/>
                <w:lang w:val="en-CA"/>
              </w:rPr>
            </w:pPr>
          </w:p>
        </w:tc>
        <w:tc>
          <w:tcPr>
            <w:tcW w:w="4160" w:type="dxa"/>
            <w:noWrap/>
            <w:hideMark/>
          </w:tcPr>
          <w:p w14:paraId="3E89A54D" w14:textId="4FBE6EDF" w:rsidR="001B76A3" w:rsidRPr="00F179FA" w:rsidRDefault="001B76A3" w:rsidP="001B76A3">
            <w:pPr>
              <w:rPr>
                <w:rFonts w:ascii="Calibri" w:eastAsia="Times New Roman" w:hAnsi="Calibri" w:cs="Calibri"/>
                <w:sz w:val="22"/>
                <w:szCs w:val="22"/>
                <w:lang w:val="en-CA"/>
              </w:rPr>
            </w:pPr>
            <w:r>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aan_</w:t>
            </w:r>
            <w:proofErr w:type="gramStart"/>
            <w:r w:rsidRPr="00F179FA">
              <w:rPr>
                <w:rFonts w:ascii="Calibri" w:eastAsia="Times New Roman" w:hAnsi="Calibri" w:cs="Calibri"/>
                <w:sz w:val="22"/>
                <w:szCs w:val="22"/>
                <w:lang w:val="en-CA"/>
              </w:rPr>
              <w:t>PPN</w:t>
            </w:r>
            <w:proofErr w:type="spellEnd"/>
            <w:r w:rsidRPr="00F179FA">
              <w:rPr>
                <w:rFonts w:ascii="Calibri" w:eastAsia="Times New Roman" w:hAnsi="Calibri" w:cs="Calibri"/>
                <w:sz w:val="22"/>
                <w:szCs w:val="22"/>
                <w:lang w:val="en-CA"/>
              </w:rPr>
              <w:t xml:space="preserve">  ---</w:t>
            </w:r>
            <w:proofErr w:type="gramEnd"/>
            <w:r w:rsidRPr="00F179FA">
              <w:rPr>
                <w:rFonts w:ascii="Calibri" w:eastAsia="Times New Roman" w:hAnsi="Calibri" w:cs="Calibri"/>
                <w:sz w:val="22"/>
                <w:szCs w:val="22"/>
                <w:lang w:val="en-CA"/>
              </w:rPr>
              <w:t xml:space="preserve"> AV r</w:t>
            </w:r>
          </w:p>
        </w:tc>
        <w:tc>
          <w:tcPr>
            <w:tcW w:w="1710" w:type="dxa"/>
            <w:noWrap/>
            <w:hideMark/>
          </w:tcPr>
          <w:p w14:paraId="41974F0B" w14:textId="57986D36" w:rsidR="001B76A3" w:rsidRPr="00F179FA" w:rsidRDefault="001B76A3" w:rsidP="001B76A3">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2.21</w:t>
            </w:r>
          </w:p>
        </w:tc>
        <w:tc>
          <w:tcPr>
            <w:tcW w:w="1235" w:type="dxa"/>
            <w:noWrap/>
            <w:hideMark/>
          </w:tcPr>
          <w:p w14:paraId="64C02B31" w14:textId="77777777" w:rsidR="001B76A3" w:rsidRPr="00F179FA" w:rsidRDefault="001B76A3" w:rsidP="001B76A3">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3B45DA9B" w14:textId="14068B15"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0.028527</w:t>
            </w:r>
          </w:p>
        </w:tc>
        <w:tc>
          <w:tcPr>
            <w:tcW w:w="1350" w:type="dxa"/>
            <w:noWrap/>
          </w:tcPr>
          <w:p w14:paraId="01E0440E" w14:textId="631A44E9" w:rsidR="001B76A3" w:rsidRPr="00F179FA" w:rsidRDefault="002F1F3F" w:rsidP="001B76A3">
            <w:pPr>
              <w:rPr>
                <w:rFonts w:ascii="Calibri" w:eastAsia="Times New Roman" w:hAnsi="Calibri" w:cs="Calibri"/>
                <w:sz w:val="22"/>
                <w:szCs w:val="22"/>
                <w:lang w:val="en-CA"/>
              </w:rPr>
            </w:pPr>
            <w:r w:rsidRPr="002F1F3F">
              <w:rPr>
                <w:rFonts w:ascii="Calibri" w:eastAsia="Times New Roman" w:hAnsi="Calibri" w:cs="Calibri"/>
                <w:sz w:val="22"/>
                <w:szCs w:val="22"/>
                <w:lang w:val="en-CA"/>
              </w:rPr>
              <w:t>0.356959</w:t>
            </w:r>
          </w:p>
        </w:tc>
      </w:tr>
      <w:tr w:rsidR="001B76A3" w:rsidRPr="00F179FA" w14:paraId="7CF60C42" w14:textId="77777777" w:rsidTr="00F179FA">
        <w:trPr>
          <w:trHeight w:val="300"/>
        </w:trPr>
        <w:tc>
          <w:tcPr>
            <w:tcW w:w="1145" w:type="dxa"/>
            <w:noWrap/>
            <w:hideMark/>
          </w:tcPr>
          <w:p w14:paraId="675C19C5" w14:textId="77777777" w:rsidR="001B76A3" w:rsidRPr="00F179FA" w:rsidRDefault="001B76A3" w:rsidP="001B76A3">
            <w:pPr>
              <w:rPr>
                <w:rFonts w:ascii="Calibri" w:eastAsia="Times New Roman" w:hAnsi="Calibri" w:cs="Calibri"/>
                <w:sz w:val="22"/>
                <w:szCs w:val="22"/>
                <w:lang w:val="en-CA"/>
              </w:rPr>
            </w:pPr>
          </w:p>
        </w:tc>
        <w:tc>
          <w:tcPr>
            <w:tcW w:w="4160" w:type="dxa"/>
            <w:noWrap/>
            <w:hideMark/>
          </w:tcPr>
          <w:p w14:paraId="53559BAB" w14:textId="77777777"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AV r --- </w:t>
            </w:r>
            <w:proofErr w:type="spellStart"/>
            <w:r w:rsidRPr="00F179FA">
              <w:rPr>
                <w:rFonts w:ascii="Calibri" w:eastAsia="Times New Roman" w:hAnsi="Calibri" w:cs="Calibri"/>
                <w:sz w:val="22"/>
                <w:szCs w:val="22"/>
                <w:lang w:val="en-CA"/>
              </w:rPr>
              <w:t>pITG</w:t>
            </w:r>
            <w:proofErr w:type="spellEnd"/>
            <w:r w:rsidRPr="00F179FA">
              <w:rPr>
                <w:rFonts w:ascii="Calibri" w:eastAsia="Times New Roman" w:hAnsi="Calibri" w:cs="Calibri"/>
                <w:sz w:val="22"/>
                <w:szCs w:val="22"/>
                <w:lang w:val="en-CA"/>
              </w:rPr>
              <w:t xml:space="preserve"> r (Inferior Temporal Gyrus, posterior division Right)</w:t>
            </w:r>
          </w:p>
        </w:tc>
        <w:tc>
          <w:tcPr>
            <w:tcW w:w="1710" w:type="dxa"/>
            <w:noWrap/>
            <w:hideMark/>
          </w:tcPr>
          <w:p w14:paraId="1641C7B0" w14:textId="77777777"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2.20</w:t>
            </w:r>
          </w:p>
        </w:tc>
        <w:tc>
          <w:tcPr>
            <w:tcW w:w="1235" w:type="dxa"/>
            <w:noWrap/>
            <w:hideMark/>
          </w:tcPr>
          <w:p w14:paraId="7496793C" w14:textId="77777777" w:rsidR="001B76A3" w:rsidRPr="00F179FA" w:rsidRDefault="001B76A3" w:rsidP="001B76A3">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4BB5EBE1" w14:textId="77777777"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0.029233</w:t>
            </w:r>
          </w:p>
        </w:tc>
        <w:tc>
          <w:tcPr>
            <w:tcW w:w="1350" w:type="dxa"/>
            <w:noWrap/>
            <w:hideMark/>
          </w:tcPr>
          <w:p w14:paraId="1D2704F6" w14:textId="77777777"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0.356959</w:t>
            </w:r>
          </w:p>
        </w:tc>
      </w:tr>
      <w:tr w:rsidR="001B76A3" w:rsidRPr="00F179FA" w14:paraId="59135D6B" w14:textId="77777777" w:rsidTr="001B76A3">
        <w:trPr>
          <w:trHeight w:val="300"/>
        </w:trPr>
        <w:tc>
          <w:tcPr>
            <w:tcW w:w="1145" w:type="dxa"/>
            <w:noWrap/>
            <w:hideMark/>
          </w:tcPr>
          <w:p w14:paraId="06413757" w14:textId="77777777" w:rsidR="001B76A3" w:rsidRPr="00F179FA" w:rsidRDefault="001B76A3" w:rsidP="001B76A3">
            <w:pPr>
              <w:rPr>
                <w:rFonts w:ascii="Calibri" w:eastAsia="Times New Roman" w:hAnsi="Calibri" w:cs="Calibri"/>
                <w:sz w:val="22"/>
                <w:szCs w:val="22"/>
                <w:lang w:val="en-CA"/>
              </w:rPr>
            </w:pPr>
          </w:p>
        </w:tc>
        <w:tc>
          <w:tcPr>
            <w:tcW w:w="4160" w:type="dxa"/>
            <w:noWrap/>
            <w:hideMark/>
          </w:tcPr>
          <w:p w14:paraId="0EF4C5B9" w14:textId="1C3DED90"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PHipp_L</w:t>
            </w:r>
            <w:proofErr w:type="spellEnd"/>
            <w:r w:rsidRPr="00F179FA">
              <w:rPr>
                <w:rFonts w:ascii="Calibri" w:eastAsia="Times New Roman" w:hAnsi="Calibri" w:cs="Calibri"/>
                <w:sz w:val="22"/>
                <w:szCs w:val="22"/>
                <w:lang w:val="en-CA"/>
              </w:rPr>
              <w:t xml:space="preserve"> --- AV r</w:t>
            </w:r>
          </w:p>
        </w:tc>
        <w:tc>
          <w:tcPr>
            <w:tcW w:w="1710" w:type="dxa"/>
            <w:noWrap/>
            <w:hideMark/>
          </w:tcPr>
          <w:p w14:paraId="5F51F7C3" w14:textId="181D0FEC" w:rsidR="001B76A3" w:rsidRPr="00F179FA" w:rsidRDefault="001B76A3" w:rsidP="001B76A3">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2.17</w:t>
            </w:r>
          </w:p>
        </w:tc>
        <w:tc>
          <w:tcPr>
            <w:tcW w:w="1235" w:type="dxa"/>
            <w:noWrap/>
            <w:hideMark/>
          </w:tcPr>
          <w:p w14:paraId="669ADE76" w14:textId="77777777" w:rsidR="001B76A3" w:rsidRPr="00F179FA" w:rsidRDefault="001B76A3" w:rsidP="001B76A3">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tcPr>
          <w:p w14:paraId="5E5540EA" w14:textId="62F27F65"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0.031397</w:t>
            </w:r>
          </w:p>
        </w:tc>
        <w:tc>
          <w:tcPr>
            <w:tcW w:w="1350" w:type="dxa"/>
            <w:noWrap/>
          </w:tcPr>
          <w:p w14:paraId="07A82801" w14:textId="35FDAEAC" w:rsidR="001B76A3" w:rsidRPr="00F179FA" w:rsidRDefault="002F1F3F" w:rsidP="001B76A3">
            <w:pPr>
              <w:rPr>
                <w:rFonts w:ascii="Calibri" w:eastAsia="Times New Roman" w:hAnsi="Calibri" w:cs="Calibri"/>
                <w:sz w:val="22"/>
                <w:szCs w:val="22"/>
                <w:lang w:val="en-CA"/>
              </w:rPr>
            </w:pPr>
            <w:r w:rsidRPr="002F1F3F">
              <w:rPr>
                <w:rFonts w:ascii="Calibri" w:eastAsia="Times New Roman" w:hAnsi="Calibri" w:cs="Calibri"/>
                <w:sz w:val="22"/>
                <w:szCs w:val="22"/>
                <w:lang w:val="en-CA"/>
              </w:rPr>
              <w:t>0.356959</w:t>
            </w:r>
          </w:p>
        </w:tc>
      </w:tr>
      <w:tr w:rsidR="001B76A3" w:rsidRPr="00F179FA" w14:paraId="319E9287" w14:textId="77777777" w:rsidTr="001B76A3">
        <w:trPr>
          <w:trHeight w:val="300"/>
        </w:trPr>
        <w:tc>
          <w:tcPr>
            <w:tcW w:w="1145" w:type="dxa"/>
            <w:noWrap/>
            <w:hideMark/>
          </w:tcPr>
          <w:p w14:paraId="56F3AE68" w14:textId="77777777" w:rsidR="001B76A3" w:rsidRPr="00F179FA" w:rsidRDefault="001B76A3" w:rsidP="001B76A3">
            <w:pPr>
              <w:rPr>
                <w:rFonts w:ascii="Calibri" w:eastAsia="Times New Roman" w:hAnsi="Calibri" w:cs="Calibri"/>
                <w:sz w:val="22"/>
                <w:szCs w:val="22"/>
                <w:lang w:val="en-CA"/>
              </w:rPr>
            </w:pPr>
          </w:p>
        </w:tc>
        <w:tc>
          <w:tcPr>
            <w:tcW w:w="4160" w:type="dxa"/>
            <w:noWrap/>
            <w:hideMark/>
          </w:tcPr>
          <w:p w14:paraId="5D76B222" w14:textId="3CD8F643"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PuM</w:t>
            </w:r>
            <w:proofErr w:type="spellEnd"/>
            <w:r w:rsidRPr="00F179FA">
              <w:rPr>
                <w:rFonts w:ascii="Calibri" w:eastAsia="Times New Roman" w:hAnsi="Calibri" w:cs="Calibri"/>
                <w:sz w:val="22"/>
                <w:szCs w:val="22"/>
                <w:lang w:val="en-CA"/>
              </w:rPr>
              <w:t xml:space="preserve"> l --- AV r</w:t>
            </w:r>
          </w:p>
        </w:tc>
        <w:tc>
          <w:tcPr>
            <w:tcW w:w="1710" w:type="dxa"/>
            <w:noWrap/>
            <w:hideMark/>
          </w:tcPr>
          <w:p w14:paraId="2D9CA0D6" w14:textId="02AA6DEE" w:rsidR="001B76A3" w:rsidRPr="00F179FA" w:rsidRDefault="001B76A3" w:rsidP="001B76A3">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2.16</w:t>
            </w:r>
          </w:p>
        </w:tc>
        <w:tc>
          <w:tcPr>
            <w:tcW w:w="1235" w:type="dxa"/>
            <w:noWrap/>
            <w:hideMark/>
          </w:tcPr>
          <w:p w14:paraId="6CD30D74" w14:textId="77777777" w:rsidR="001B76A3" w:rsidRPr="00F179FA" w:rsidRDefault="001B76A3" w:rsidP="001B76A3">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tcPr>
          <w:p w14:paraId="77B80191" w14:textId="33B58423" w:rsidR="001B76A3" w:rsidRPr="00F179FA" w:rsidRDefault="001B76A3" w:rsidP="001B76A3">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0.032267</w:t>
            </w:r>
          </w:p>
        </w:tc>
        <w:tc>
          <w:tcPr>
            <w:tcW w:w="1350" w:type="dxa"/>
            <w:noWrap/>
          </w:tcPr>
          <w:p w14:paraId="6920FD34" w14:textId="0826D7EC" w:rsidR="001B76A3" w:rsidRPr="00F179FA" w:rsidRDefault="002F1F3F" w:rsidP="001B76A3">
            <w:pPr>
              <w:rPr>
                <w:rFonts w:ascii="Calibri" w:eastAsia="Times New Roman" w:hAnsi="Calibri" w:cs="Calibri"/>
                <w:sz w:val="22"/>
                <w:szCs w:val="22"/>
                <w:lang w:val="en-CA"/>
              </w:rPr>
            </w:pPr>
            <w:r w:rsidRPr="002F1F3F">
              <w:rPr>
                <w:rFonts w:ascii="Calibri" w:eastAsia="Times New Roman" w:hAnsi="Calibri" w:cs="Calibri"/>
                <w:sz w:val="22"/>
                <w:szCs w:val="22"/>
                <w:lang w:val="en-CA"/>
              </w:rPr>
              <w:t>0.356959</w:t>
            </w:r>
          </w:p>
        </w:tc>
      </w:tr>
      <w:tr w:rsidR="009F7D42" w:rsidRPr="00F179FA" w14:paraId="6E19BDD2" w14:textId="77777777" w:rsidTr="009F7D42">
        <w:trPr>
          <w:trHeight w:val="300"/>
        </w:trPr>
        <w:tc>
          <w:tcPr>
            <w:tcW w:w="1145" w:type="dxa"/>
            <w:noWrap/>
            <w:hideMark/>
          </w:tcPr>
          <w:p w14:paraId="2B680855"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51145CB3" w14:textId="309E1929"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AHipp_</w:t>
            </w:r>
            <w:proofErr w:type="gramStart"/>
            <w:r w:rsidRPr="00F179FA">
              <w:rPr>
                <w:rFonts w:ascii="Calibri" w:eastAsia="Times New Roman" w:hAnsi="Calibri" w:cs="Calibri"/>
                <w:sz w:val="22"/>
                <w:szCs w:val="22"/>
                <w:lang w:val="en-CA"/>
              </w:rPr>
              <w:t>R  ---</w:t>
            </w:r>
            <w:proofErr w:type="gramEnd"/>
            <w:r w:rsidRPr="00F179FA">
              <w:rPr>
                <w:rFonts w:ascii="Calibri" w:eastAsia="Times New Roman" w:hAnsi="Calibri" w:cs="Calibri"/>
                <w:sz w:val="22"/>
                <w:szCs w:val="22"/>
                <w:lang w:val="en-CA"/>
              </w:rPr>
              <w:t xml:space="preserve"> AV r</w:t>
            </w:r>
          </w:p>
        </w:tc>
        <w:tc>
          <w:tcPr>
            <w:tcW w:w="1710" w:type="dxa"/>
            <w:noWrap/>
            <w:hideMark/>
          </w:tcPr>
          <w:p w14:paraId="1535253C" w14:textId="2869EFA5" w:rsidR="009F7D42" w:rsidRPr="00F179FA" w:rsidRDefault="009F7D42" w:rsidP="009F7D42">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2.11</w:t>
            </w:r>
          </w:p>
        </w:tc>
        <w:tc>
          <w:tcPr>
            <w:tcW w:w="1235" w:type="dxa"/>
            <w:noWrap/>
            <w:hideMark/>
          </w:tcPr>
          <w:p w14:paraId="32E218FC"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tcPr>
          <w:p w14:paraId="26E53924" w14:textId="2DB15216"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0.036374</w:t>
            </w:r>
          </w:p>
        </w:tc>
        <w:tc>
          <w:tcPr>
            <w:tcW w:w="1350" w:type="dxa"/>
            <w:noWrap/>
          </w:tcPr>
          <w:p w14:paraId="42CDD965" w14:textId="34726E0F" w:rsidR="009F7D42" w:rsidRPr="00F179FA" w:rsidRDefault="002F1F3F" w:rsidP="009F7D42">
            <w:pPr>
              <w:rPr>
                <w:rFonts w:ascii="Calibri" w:eastAsia="Times New Roman" w:hAnsi="Calibri" w:cs="Calibri"/>
                <w:sz w:val="22"/>
                <w:szCs w:val="22"/>
                <w:lang w:val="en-CA"/>
              </w:rPr>
            </w:pPr>
            <w:r w:rsidRPr="002F1F3F">
              <w:rPr>
                <w:rFonts w:ascii="Calibri" w:eastAsia="Times New Roman" w:hAnsi="Calibri" w:cs="Calibri"/>
                <w:sz w:val="22"/>
                <w:szCs w:val="22"/>
                <w:lang w:val="en-CA"/>
              </w:rPr>
              <w:t>0.357681</w:t>
            </w:r>
          </w:p>
        </w:tc>
      </w:tr>
      <w:tr w:rsidR="009F7D42" w:rsidRPr="00F179FA" w14:paraId="17A3C910" w14:textId="77777777" w:rsidTr="00F179FA">
        <w:trPr>
          <w:trHeight w:val="300"/>
        </w:trPr>
        <w:tc>
          <w:tcPr>
            <w:tcW w:w="1145" w:type="dxa"/>
            <w:noWrap/>
            <w:hideMark/>
          </w:tcPr>
          <w:p w14:paraId="6C942217"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09ECAF7D"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VA A r --- Accumbens l</w:t>
            </w:r>
          </w:p>
        </w:tc>
        <w:tc>
          <w:tcPr>
            <w:tcW w:w="1710" w:type="dxa"/>
            <w:noWrap/>
            <w:hideMark/>
          </w:tcPr>
          <w:p w14:paraId="58150DE0" w14:textId="77777777" w:rsidR="009F7D42" w:rsidRPr="00F179FA" w:rsidRDefault="009F7D42" w:rsidP="009F7D42">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2.04</w:t>
            </w:r>
          </w:p>
        </w:tc>
        <w:tc>
          <w:tcPr>
            <w:tcW w:w="1235" w:type="dxa"/>
            <w:noWrap/>
            <w:hideMark/>
          </w:tcPr>
          <w:p w14:paraId="3AC21E72"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4416CD9C"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0.043154</w:t>
            </w:r>
          </w:p>
        </w:tc>
        <w:tc>
          <w:tcPr>
            <w:tcW w:w="1350" w:type="dxa"/>
            <w:noWrap/>
            <w:hideMark/>
          </w:tcPr>
          <w:p w14:paraId="39DABD7A"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0.365550</w:t>
            </w:r>
          </w:p>
        </w:tc>
      </w:tr>
      <w:tr w:rsidR="009F7D42" w:rsidRPr="00F179FA" w14:paraId="373FE0FE" w14:textId="77777777" w:rsidTr="00F179FA">
        <w:trPr>
          <w:trHeight w:val="300"/>
        </w:trPr>
        <w:tc>
          <w:tcPr>
            <w:tcW w:w="1145" w:type="dxa"/>
            <w:noWrap/>
            <w:hideMark/>
          </w:tcPr>
          <w:p w14:paraId="01653931"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234FC021"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VA A r --- </w:t>
            </w:r>
            <w:proofErr w:type="spellStart"/>
            <w:r w:rsidRPr="00F179FA">
              <w:rPr>
                <w:rFonts w:ascii="Calibri" w:eastAsia="Times New Roman" w:hAnsi="Calibri" w:cs="Calibri"/>
                <w:sz w:val="22"/>
                <w:szCs w:val="22"/>
                <w:lang w:val="en-CA"/>
              </w:rPr>
              <w:t>pPaHC</w:t>
            </w:r>
            <w:proofErr w:type="spellEnd"/>
            <w:r w:rsidRPr="00F179FA">
              <w:rPr>
                <w:rFonts w:ascii="Calibri" w:eastAsia="Times New Roman" w:hAnsi="Calibri" w:cs="Calibri"/>
                <w:sz w:val="22"/>
                <w:szCs w:val="22"/>
                <w:lang w:val="en-CA"/>
              </w:rPr>
              <w:t xml:space="preserve"> r (</w:t>
            </w:r>
            <w:proofErr w:type="spellStart"/>
            <w:r w:rsidRPr="00F179FA">
              <w:rPr>
                <w:rFonts w:ascii="Calibri" w:eastAsia="Times New Roman" w:hAnsi="Calibri" w:cs="Calibri"/>
                <w:sz w:val="22"/>
                <w:szCs w:val="22"/>
                <w:lang w:val="en-CA"/>
              </w:rPr>
              <w:t>Parahippocampal</w:t>
            </w:r>
            <w:proofErr w:type="spellEnd"/>
            <w:r w:rsidRPr="00F179FA">
              <w:rPr>
                <w:rFonts w:ascii="Calibri" w:eastAsia="Times New Roman" w:hAnsi="Calibri" w:cs="Calibri"/>
                <w:sz w:val="22"/>
                <w:szCs w:val="22"/>
                <w:lang w:val="en-CA"/>
              </w:rPr>
              <w:t xml:space="preserve"> Gyrus, posterior division Right)</w:t>
            </w:r>
          </w:p>
        </w:tc>
        <w:tc>
          <w:tcPr>
            <w:tcW w:w="1710" w:type="dxa"/>
            <w:noWrap/>
            <w:hideMark/>
          </w:tcPr>
          <w:p w14:paraId="458A75BA"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2.03</w:t>
            </w:r>
          </w:p>
        </w:tc>
        <w:tc>
          <w:tcPr>
            <w:tcW w:w="1235" w:type="dxa"/>
            <w:noWrap/>
            <w:hideMark/>
          </w:tcPr>
          <w:p w14:paraId="6BD32756"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1E9910C5"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0.043692</w:t>
            </w:r>
          </w:p>
        </w:tc>
        <w:tc>
          <w:tcPr>
            <w:tcW w:w="1350" w:type="dxa"/>
            <w:noWrap/>
            <w:hideMark/>
          </w:tcPr>
          <w:p w14:paraId="71251913"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0.365550</w:t>
            </w:r>
          </w:p>
        </w:tc>
      </w:tr>
      <w:tr w:rsidR="009F7D42" w:rsidRPr="00F179FA" w14:paraId="2D71D514" w14:textId="77777777" w:rsidTr="009F7D42">
        <w:trPr>
          <w:trHeight w:val="300"/>
        </w:trPr>
        <w:tc>
          <w:tcPr>
            <w:tcW w:w="1145" w:type="dxa"/>
            <w:noWrap/>
            <w:hideMark/>
          </w:tcPr>
          <w:p w14:paraId="28A74A1D"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34D30C35" w14:textId="5E3BD360"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aan_</w:t>
            </w:r>
            <w:proofErr w:type="gramStart"/>
            <w:r w:rsidRPr="00F179FA">
              <w:rPr>
                <w:rFonts w:ascii="Calibri" w:eastAsia="Times New Roman" w:hAnsi="Calibri" w:cs="Calibri"/>
                <w:sz w:val="22"/>
                <w:szCs w:val="22"/>
                <w:lang w:val="en-CA"/>
              </w:rPr>
              <w:t>PPN</w:t>
            </w:r>
            <w:proofErr w:type="spellEnd"/>
            <w:r w:rsidRPr="00F179FA">
              <w:rPr>
                <w:rFonts w:ascii="Calibri" w:eastAsia="Times New Roman" w:hAnsi="Calibri" w:cs="Calibri"/>
                <w:sz w:val="22"/>
                <w:szCs w:val="22"/>
                <w:lang w:val="en-CA"/>
              </w:rPr>
              <w:t xml:space="preserve">  ---</w:t>
            </w:r>
            <w:proofErr w:type="gramEnd"/>
            <w:r w:rsidRPr="00F179FA">
              <w:rPr>
                <w:rFonts w:ascii="Calibri" w:eastAsia="Times New Roman" w:hAnsi="Calibri" w:cs="Calibri"/>
                <w:sz w:val="22"/>
                <w:szCs w:val="22"/>
                <w:lang w:val="en-CA"/>
              </w:rPr>
              <w:t xml:space="preserve"> VA A r</w:t>
            </w:r>
          </w:p>
        </w:tc>
        <w:tc>
          <w:tcPr>
            <w:tcW w:w="1710" w:type="dxa"/>
            <w:noWrap/>
            <w:hideMark/>
          </w:tcPr>
          <w:p w14:paraId="1F8826A5" w14:textId="0DAA3B2B" w:rsidR="009F7D42" w:rsidRPr="00F179FA" w:rsidRDefault="009F7D42" w:rsidP="009F7D42">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2.01</w:t>
            </w:r>
          </w:p>
        </w:tc>
        <w:tc>
          <w:tcPr>
            <w:tcW w:w="1235" w:type="dxa"/>
            <w:noWrap/>
            <w:hideMark/>
          </w:tcPr>
          <w:p w14:paraId="453F562B"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tcPr>
          <w:p w14:paraId="29D97B60" w14:textId="3A547B9F"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0.046413</w:t>
            </w:r>
          </w:p>
        </w:tc>
        <w:tc>
          <w:tcPr>
            <w:tcW w:w="1350" w:type="dxa"/>
            <w:noWrap/>
          </w:tcPr>
          <w:p w14:paraId="175EDDDB" w14:textId="30F61206" w:rsidR="009F7D42" w:rsidRPr="00F179FA" w:rsidRDefault="00383507" w:rsidP="009F7D42">
            <w:pPr>
              <w:rPr>
                <w:rFonts w:ascii="Calibri" w:eastAsia="Times New Roman" w:hAnsi="Calibri" w:cs="Calibri"/>
                <w:sz w:val="22"/>
                <w:szCs w:val="22"/>
                <w:lang w:val="en-CA"/>
              </w:rPr>
            </w:pPr>
            <w:r w:rsidRPr="00383507">
              <w:rPr>
                <w:rFonts w:ascii="Calibri" w:eastAsia="Times New Roman" w:hAnsi="Calibri" w:cs="Calibri"/>
                <w:sz w:val="22"/>
                <w:szCs w:val="22"/>
                <w:lang w:val="en-CA"/>
              </w:rPr>
              <w:t>0.365550</w:t>
            </w:r>
          </w:p>
        </w:tc>
      </w:tr>
      <w:tr w:rsidR="009F7D42" w:rsidRPr="00F179FA" w14:paraId="2954380A" w14:textId="77777777" w:rsidTr="00F179FA">
        <w:trPr>
          <w:trHeight w:val="300"/>
        </w:trPr>
        <w:tc>
          <w:tcPr>
            <w:tcW w:w="1145" w:type="dxa"/>
            <w:noWrap/>
            <w:hideMark/>
          </w:tcPr>
          <w:p w14:paraId="030834CA"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6CDDD8A9"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LD r --- </w:t>
            </w:r>
            <w:proofErr w:type="spellStart"/>
            <w:r w:rsidRPr="00F179FA">
              <w:rPr>
                <w:rFonts w:ascii="Calibri" w:eastAsia="Times New Roman" w:hAnsi="Calibri" w:cs="Calibri"/>
                <w:sz w:val="22"/>
                <w:szCs w:val="22"/>
                <w:lang w:val="en-CA"/>
              </w:rPr>
              <w:t>pTFusC</w:t>
            </w:r>
            <w:proofErr w:type="spellEnd"/>
            <w:r w:rsidRPr="00F179FA">
              <w:rPr>
                <w:rFonts w:ascii="Calibri" w:eastAsia="Times New Roman" w:hAnsi="Calibri" w:cs="Calibri"/>
                <w:sz w:val="22"/>
                <w:szCs w:val="22"/>
                <w:lang w:val="en-CA"/>
              </w:rPr>
              <w:t xml:space="preserve"> r (Temporal Fusiform Cortex, posterior division Right)</w:t>
            </w:r>
          </w:p>
        </w:tc>
        <w:tc>
          <w:tcPr>
            <w:tcW w:w="1710" w:type="dxa"/>
            <w:noWrap/>
            <w:hideMark/>
          </w:tcPr>
          <w:p w14:paraId="15CDBCD7"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-2.52</w:t>
            </w:r>
          </w:p>
        </w:tc>
        <w:tc>
          <w:tcPr>
            <w:tcW w:w="1235" w:type="dxa"/>
            <w:noWrap/>
            <w:hideMark/>
          </w:tcPr>
          <w:p w14:paraId="10D24EAA"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=-0.21</w:t>
            </w:r>
          </w:p>
        </w:tc>
        <w:tc>
          <w:tcPr>
            <w:tcW w:w="1170" w:type="dxa"/>
            <w:noWrap/>
            <w:hideMark/>
          </w:tcPr>
          <w:p w14:paraId="6F2078F7"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0.012912</w:t>
            </w:r>
          </w:p>
        </w:tc>
        <w:tc>
          <w:tcPr>
            <w:tcW w:w="1350" w:type="dxa"/>
            <w:noWrap/>
            <w:hideMark/>
          </w:tcPr>
          <w:p w14:paraId="4BCD9830"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0.392582</w:t>
            </w:r>
          </w:p>
        </w:tc>
      </w:tr>
      <w:tr w:rsidR="009F7D42" w:rsidRPr="00F179FA" w14:paraId="45ED48C4" w14:textId="77777777" w:rsidTr="009F7D42">
        <w:trPr>
          <w:trHeight w:val="300"/>
        </w:trPr>
        <w:tc>
          <w:tcPr>
            <w:tcW w:w="1145" w:type="dxa"/>
            <w:noWrap/>
            <w:hideMark/>
          </w:tcPr>
          <w:p w14:paraId="1EF69FDE"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765FBF04" w14:textId="438940F2"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VPM l --- </w:t>
            </w: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r</w:t>
            </w:r>
          </w:p>
        </w:tc>
        <w:tc>
          <w:tcPr>
            <w:tcW w:w="1710" w:type="dxa"/>
            <w:noWrap/>
            <w:hideMark/>
          </w:tcPr>
          <w:p w14:paraId="52300592" w14:textId="104E4155" w:rsidR="009F7D42" w:rsidRPr="00F179FA" w:rsidRDefault="009F7D42" w:rsidP="009F7D42">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2.70</w:t>
            </w:r>
          </w:p>
        </w:tc>
        <w:tc>
          <w:tcPr>
            <w:tcW w:w="1235" w:type="dxa"/>
            <w:noWrap/>
            <w:hideMark/>
          </w:tcPr>
          <w:p w14:paraId="17529B51"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tcPr>
          <w:p w14:paraId="571D2DC5" w14:textId="6B1CD413"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0.007818</w:t>
            </w:r>
          </w:p>
        </w:tc>
        <w:tc>
          <w:tcPr>
            <w:tcW w:w="1350" w:type="dxa"/>
            <w:noWrap/>
          </w:tcPr>
          <w:p w14:paraId="1571B303" w14:textId="66C49734" w:rsidR="009F7D42" w:rsidRPr="00F179FA" w:rsidRDefault="00383507" w:rsidP="009F7D42">
            <w:pPr>
              <w:rPr>
                <w:rFonts w:ascii="Calibri" w:eastAsia="Times New Roman" w:hAnsi="Calibri" w:cs="Calibri"/>
                <w:sz w:val="22"/>
                <w:szCs w:val="22"/>
                <w:lang w:val="en-CA"/>
              </w:rPr>
            </w:pPr>
            <w:r w:rsidRPr="00383507">
              <w:rPr>
                <w:rFonts w:ascii="Calibri" w:eastAsia="Times New Roman" w:hAnsi="Calibri" w:cs="Calibri"/>
                <w:sz w:val="22"/>
                <w:szCs w:val="22"/>
                <w:lang w:val="en-CA"/>
              </w:rPr>
              <w:t>0.407723</w:t>
            </w:r>
          </w:p>
        </w:tc>
      </w:tr>
      <w:tr w:rsidR="009F7D42" w:rsidRPr="00F179FA" w14:paraId="382EDC63" w14:textId="77777777" w:rsidTr="009F7D42">
        <w:trPr>
          <w:trHeight w:val="300"/>
        </w:trPr>
        <w:tc>
          <w:tcPr>
            <w:tcW w:w="1145" w:type="dxa"/>
            <w:noWrap/>
            <w:hideMark/>
          </w:tcPr>
          <w:p w14:paraId="3B0D5667"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09B88709" w14:textId="3EFE4B7C"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SG r --- </w:t>
            </w: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r</w:t>
            </w:r>
          </w:p>
        </w:tc>
        <w:tc>
          <w:tcPr>
            <w:tcW w:w="1710" w:type="dxa"/>
            <w:noWrap/>
            <w:hideMark/>
          </w:tcPr>
          <w:p w14:paraId="0721210A" w14:textId="4FB067D6"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2.49</w:t>
            </w:r>
          </w:p>
        </w:tc>
        <w:tc>
          <w:tcPr>
            <w:tcW w:w="1235" w:type="dxa"/>
            <w:noWrap/>
            <w:hideMark/>
          </w:tcPr>
          <w:p w14:paraId="1CFD3C06"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tcPr>
          <w:p w14:paraId="39F47F48" w14:textId="4C00D9E2"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0.013821</w:t>
            </w:r>
          </w:p>
        </w:tc>
        <w:tc>
          <w:tcPr>
            <w:tcW w:w="1350" w:type="dxa"/>
            <w:noWrap/>
          </w:tcPr>
          <w:p w14:paraId="73C3C379" w14:textId="13C6B979" w:rsidR="009F7D42" w:rsidRPr="00F179FA" w:rsidRDefault="00EE3634" w:rsidP="009F7D42">
            <w:pPr>
              <w:rPr>
                <w:rFonts w:ascii="Calibri" w:eastAsia="Times New Roman" w:hAnsi="Calibri" w:cs="Calibri"/>
                <w:sz w:val="22"/>
                <w:szCs w:val="22"/>
                <w:lang w:val="en-CA"/>
              </w:rPr>
            </w:pPr>
            <w:r w:rsidRPr="00EE3634">
              <w:rPr>
                <w:rFonts w:ascii="Calibri" w:eastAsia="Times New Roman" w:hAnsi="Calibri" w:cs="Calibri"/>
                <w:sz w:val="22"/>
                <w:szCs w:val="22"/>
                <w:lang w:val="en-CA"/>
              </w:rPr>
              <w:t>0.407723</w:t>
            </w:r>
          </w:p>
        </w:tc>
      </w:tr>
      <w:tr w:rsidR="009F7D42" w:rsidRPr="00F179FA" w14:paraId="7DBFA273" w14:textId="77777777" w:rsidTr="009F7D42">
        <w:trPr>
          <w:trHeight w:val="300"/>
        </w:trPr>
        <w:tc>
          <w:tcPr>
            <w:tcW w:w="1145" w:type="dxa"/>
            <w:noWrap/>
            <w:hideMark/>
          </w:tcPr>
          <w:p w14:paraId="78C99D4D"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69A47CEB" w14:textId="64CEE01C"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PuM</w:t>
            </w:r>
            <w:proofErr w:type="spellEnd"/>
            <w:r w:rsidRPr="00F179FA">
              <w:rPr>
                <w:rFonts w:ascii="Calibri" w:eastAsia="Times New Roman" w:hAnsi="Calibri" w:cs="Calibri"/>
                <w:sz w:val="22"/>
                <w:szCs w:val="22"/>
                <w:lang w:val="en-CA"/>
              </w:rPr>
              <w:t xml:space="preserve"> r --- CL A l</w:t>
            </w:r>
          </w:p>
        </w:tc>
        <w:tc>
          <w:tcPr>
            <w:tcW w:w="1710" w:type="dxa"/>
            <w:noWrap/>
            <w:hideMark/>
          </w:tcPr>
          <w:p w14:paraId="66593D6D" w14:textId="3D8C6A4A" w:rsidR="009F7D42" w:rsidRPr="00F179FA" w:rsidRDefault="009F7D42" w:rsidP="009F7D42">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2.62</w:t>
            </w:r>
          </w:p>
        </w:tc>
        <w:tc>
          <w:tcPr>
            <w:tcW w:w="1235" w:type="dxa"/>
            <w:noWrap/>
            <w:hideMark/>
          </w:tcPr>
          <w:p w14:paraId="08967AAF"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tcPr>
          <w:p w14:paraId="0FED3743" w14:textId="57B38C0A"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0.009794</w:t>
            </w:r>
          </w:p>
        </w:tc>
        <w:tc>
          <w:tcPr>
            <w:tcW w:w="1350" w:type="dxa"/>
            <w:noWrap/>
          </w:tcPr>
          <w:p w14:paraId="1A6DB4D9" w14:textId="45E20F36" w:rsidR="009F7D42" w:rsidRPr="00F179FA" w:rsidRDefault="00EE3634" w:rsidP="009F7D42">
            <w:pPr>
              <w:rPr>
                <w:rFonts w:ascii="Calibri" w:eastAsia="Times New Roman" w:hAnsi="Calibri" w:cs="Calibri"/>
                <w:sz w:val="22"/>
                <w:szCs w:val="22"/>
                <w:lang w:val="en-CA"/>
              </w:rPr>
            </w:pPr>
            <w:r w:rsidRPr="00EE3634">
              <w:rPr>
                <w:rFonts w:ascii="Calibri" w:eastAsia="Times New Roman" w:hAnsi="Calibri" w:cs="Calibri"/>
                <w:sz w:val="22"/>
                <w:szCs w:val="22"/>
                <w:lang w:val="en-CA"/>
              </w:rPr>
              <w:t>0.427453</w:t>
            </w:r>
          </w:p>
        </w:tc>
      </w:tr>
      <w:tr w:rsidR="009F7D42" w:rsidRPr="00F179FA" w14:paraId="2569C4A8" w14:textId="77777777" w:rsidTr="00F179FA">
        <w:trPr>
          <w:trHeight w:val="300"/>
        </w:trPr>
        <w:tc>
          <w:tcPr>
            <w:tcW w:w="1145" w:type="dxa"/>
            <w:noWrap/>
            <w:hideMark/>
          </w:tcPr>
          <w:p w14:paraId="3BC809C4"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042B84F1"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LD r --- </w:t>
            </w:r>
            <w:proofErr w:type="spellStart"/>
            <w:r w:rsidRPr="00F179FA">
              <w:rPr>
                <w:rFonts w:ascii="Calibri" w:eastAsia="Times New Roman" w:hAnsi="Calibri" w:cs="Calibri"/>
                <w:sz w:val="22"/>
                <w:szCs w:val="22"/>
                <w:lang w:val="en-CA"/>
              </w:rPr>
              <w:t>aTFusC</w:t>
            </w:r>
            <w:proofErr w:type="spellEnd"/>
            <w:r w:rsidRPr="00F179FA">
              <w:rPr>
                <w:rFonts w:ascii="Calibri" w:eastAsia="Times New Roman" w:hAnsi="Calibri" w:cs="Calibri"/>
                <w:sz w:val="22"/>
                <w:szCs w:val="22"/>
                <w:lang w:val="en-CA"/>
              </w:rPr>
              <w:t xml:space="preserve"> r (Temporal Fusiform Cortex, anterior division Right)</w:t>
            </w:r>
          </w:p>
        </w:tc>
        <w:tc>
          <w:tcPr>
            <w:tcW w:w="1710" w:type="dxa"/>
            <w:noWrap/>
            <w:hideMark/>
          </w:tcPr>
          <w:p w14:paraId="1497B1C6"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-2.23</w:t>
            </w:r>
          </w:p>
        </w:tc>
        <w:tc>
          <w:tcPr>
            <w:tcW w:w="1235" w:type="dxa"/>
            <w:noWrap/>
            <w:hideMark/>
          </w:tcPr>
          <w:p w14:paraId="1A8BB074"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=-0.18</w:t>
            </w:r>
          </w:p>
        </w:tc>
        <w:tc>
          <w:tcPr>
            <w:tcW w:w="1170" w:type="dxa"/>
            <w:noWrap/>
            <w:hideMark/>
          </w:tcPr>
          <w:p w14:paraId="7BFD1C77"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0.027527</w:t>
            </w:r>
          </w:p>
        </w:tc>
        <w:tc>
          <w:tcPr>
            <w:tcW w:w="1350" w:type="dxa"/>
            <w:noWrap/>
            <w:hideMark/>
          </w:tcPr>
          <w:p w14:paraId="383A08A0"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0.443304</w:t>
            </w:r>
          </w:p>
        </w:tc>
      </w:tr>
      <w:tr w:rsidR="009F7D42" w:rsidRPr="00F179FA" w14:paraId="1A382CD3" w14:textId="77777777" w:rsidTr="00F179FA">
        <w:trPr>
          <w:trHeight w:val="300"/>
        </w:trPr>
        <w:tc>
          <w:tcPr>
            <w:tcW w:w="1145" w:type="dxa"/>
            <w:noWrap/>
            <w:hideMark/>
          </w:tcPr>
          <w:p w14:paraId="65AA3566"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4DCF7820"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LD r --- Ver45 (Vermis 4 5)</w:t>
            </w:r>
          </w:p>
        </w:tc>
        <w:tc>
          <w:tcPr>
            <w:tcW w:w="1710" w:type="dxa"/>
            <w:noWrap/>
            <w:hideMark/>
          </w:tcPr>
          <w:p w14:paraId="2B4036F2"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2.16</w:t>
            </w:r>
          </w:p>
        </w:tc>
        <w:tc>
          <w:tcPr>
            <w:tcW w:w="1235" w:type="dxa"/>
            <w:noWrap/>
            <w:hideMark/>
          </w:tcPr>
          <w:p w14:paraId="5988BB27"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6D80ADD1"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0.032559</w:t>
            </w:r>
          </w:p>
        </w:tc>
        <w:tc>
          <w:tcPr>
            <w:tcW w:w="1350" w:type="dxa"/>
            <w:noWrap/>
            <w:hideMark/>
          </w:tcPr>
          <w:p w14:paraId="7C992548"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0.443304</w:t>
            </w:r>
          </w:p>
        </w:tc>
      </w:tr>
      <w:tr w:rsidR="009F7D42" w:rsidRPr="00F179FA" w14:paraId="4FA4DF1E" w14:textId="77777777" w:rsidTr="00F179FA">
        <w:trPr>
          <w:trHeight w:val="300"/>
        </w:trPr>
        <w:tc>
          <w:tcPr>
            <w:tcW w:w="1145" w:type="dxa"/>
            <w:noWrap/>
            <w:hideMark/>
          </w:tcPr>
          <w:p w14:paraId="781C6341"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7418B530"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CL r --- </w:t>
            </w:r>
            <w:proofErr w:type="spellStart"/>
            <w:r w:rsidRPr="00F179FA">
              <w:rPr>
                <w:rFonts w:ascii="Calibri" w:eastAsia="Times New Roman" w:hAnsi="Calibri" w:cs="Calibri"/>
                <w:sz w:val="22"/>
                <w:szCs w:val="22"/>
                <w:lang w:val="en-CA"/>
              </w:rPr>
              <w:t>pPaHC</w:t>
            </w:r>
            <w:proofErr w:type="spellEnd"/>
            <w:r w:rsidRPr="00F179FA">
              <w:rPr>
                <w:rFonts w:ascii="Calibri" w:eastAsia="Times New Roman" w:hAnsi="Calibri" w:cs="Calibri"/>
                <w:sz w:val="22"/>
                <w:szCs w:val="22"/>
                <w:lang w:val="en-CA"/>
              </w:rPr>
              <w:t xml:space="preserve"> l (</w:t>
            </w:r>
            <w:proofErr w:type="spellStart"/>
            <w:r w:rsidRPr="00F179FA">
              <w:rPr>
                <w:rFonts w:ascii="Calibri" w:eastAsia="Times New Roman" w:hAnsi="Calibri" w:cs="Calibri"/>
                <w:sz w:val="22"/>
                <w:szCs w:val="22"/>
                <w:lang w:val="en-CA"/>
              </w:rPr>
              <w:t>Parahippocampal</w:t>
            </w:r>
            <w:proofErr w:type="spellEnd"/>
            <w:r w:rsidRPr="00F179FA">
              <w:rPr>
                <w:rFonts w:ascii="Calibri" w:eastAsia="Times New Roman" w:hAnsi="Calibri" w:cs="Calibri"/>
                <w:sz w:val="22"/>
                <w:szCs w:val="22"/>
                <w:lang w:val="en-CA"/>
              </w:rPr>
              <w:t xml:space="preserve"> Gyrus, posterior division Left)</w:t>
            </w:r>
          </w:p>
        </w:tc>
        <w:tc>
          <w:tcPr>
            <w:tcW w:w="1710" w:type="dxa"/>
            <w:noWrap/>
            <w:hideMark/>
          </w:tcPr>
          <w:p w14:paraId="72EBE6F3"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2.04</w:t>
            </w:r>
          </w:p>
        </w:tc>
        <w:tc>
          <w:tcPr>
            <w:tcW w:w="1235" w:type="dxa"/>
            <w:noWrap/>
            <w:hideMark/>
          </w:tcPr>
          <w:p w14:paraId="5F07E380"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4CAF7CA4"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0.042932</w:t>
            </w:r>
          </w:p>
        </w:tc>
        <w:tc>
          <w:tcPr>
            <w:tcW w:w="1350" w:type="dxa"/>
            <w:noWrap/>
            <w:hideMark/>
          </w:tcPr>
          <w:p w14:paraId="034D82F0"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0.449196</w:t>
            </w:r>
          </w:p>
        </w:tc>
      </w:tr>
      <w:tr w:rsidR="009F7D42" w:rsidRPr="00F179FA" w14:paraId="68A5D391" w14:textId="77777777" w:rsidTr="009F7D42">
        <w:trPr>
          <w:trHeight w:val="300"/>
        </w:trPr>
        <w:tc>
          <w:tcPr>
            <w:tcW w:w="1145" w:type="dxa"/>
            <w:noWrap/>
            <w:hideMark/>
          </w:tcPr>
          <w:p w14:paraId="03106902"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27991372" w14:textId="23BA7D69"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PuM</w:t>
            </w:r>
            <w:proofErr w:type="spellEnd"/>
            <w:r w:rsidRPr="00F179FA">
              <w:rPr>
                <w:rFonts w:ascii="Calibri" w:eastAsia="Times New Roman" w:hAnsi="Calibri" w:cs="Calibri"/>
                <w:sz w:val="22"/>
                <w:szCs w:val="22"/>
                <w:lang w:val="en-CA"/>
              </w:rPr>
              <w:t xml:space="preserve"> r --- CL r</w:t>
            </w:r>
          </w:p>
        </w:tc>
        <w:tc>
          <w:tcPr>
            <w:tcW w:w="1710" w:type="dxa"/>
            <w:noWrap/>
            <w:hideMark/>
          </w:tcPr>
          <w:p w14:paraId="368BCC37" w14:textId="052D2FA0" w:rsidR="009F7D42" w:rsidRPr="00F179FA" w:rsidRDefault="009F7D42" w:rsidP="009F7D42">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2.03</w:t>
            </w:r>
          </w:p>
        </w:tc>
        <w:tc>
          <w:tcPr>
            <w:tcW w:w="1235" w:type="dxa"/>
            <w:noWrap/>
            <w:hideMark/>
          </w:tcPr>
          <w:p w14:paraId="2C26359F"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tcPr>
          <w:p w14:paraId="50E3CDDB" w14:textId="3A159634"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0.044210</w:t>
            </w:r>
          </w:p>
        </w:tc>
        <w:tc>
          <w:tcPr>
            <w:tcW w:w="1350" w:type="dxa"/>
            <w:noWrap/>
          </w:tcPr>
          <w:p w14:paraId="4E5D3422" w14:textId="2C0D2F8B" w:rsidR="009F7D42" w:rsidRPr="00F179FA" w:rsidRDefault="00EE3634" w:rsidP="009F7D42">
            <w:pPr>
              <w:rPr>
                <w:rFonts w:ascii="Calibri" w:eastAsia="Times New Roman" w:hAnsi="Calibri" w:cs="Calibri"/>
                <w:sz w:val="22"/>
                <w:szCs w:val="22"/>
                <w:lang w:val="en-CA"/>
              </w:rPr>
            </w:pPr>
            <w:r w:rsidRPr="00EE3634">
              <w:rPr>
                <w:rFonts w:ascii="Calibri" w:eastAsia="Times New Roman" w:hAnsi="Calibri" w:cs="Calibri"/>
                <w:sz w:val="22"/>
                <w:szCs w:val="22"/>
                <w:lang w:val="en-CA"/>
              </w:rPr>
              <w:t>0.449196</w:t>
            </w:r>
          </w:p>
        </w:tc>
      </w:tr>
      <w:tr w:rsidR="009F7D42" w:rsidRPr="00F179FA" w14:paraId="4AFF3A1E" w14:textId="77777777" w:rsidTr="009F7D42">
        <w:trPr>
          <w:trHeight w:val="300"/>
        </w:trPr>
        <w:tc>
          <w:tcPr>
            <w:tcW w:w="1145" w:type="dxa"/>
            <w:noWrap/>
            <w:hideMark/>
          </w:tcPr>
          <w:p w14:paraId="3CB24C00"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1F1A6C2D" w14:textId="5C24A0FE"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PuL</w:t>
            </w:r>
            <w:proofErr w:type="spellEnd"/>
            <w:r w:rsidRPr="00F179FA">
              <w:rPr>
                <w:rFonts w:ascii="Calibri" w:eastAsia="Times New Roman" w:hAnsi="Calibri" w:cs="Calibri"/>
                <w:sz w:val="22"/>
                <w:szCs w:val="22"/>
                <w:lang w:val="en-CA"/>
              </w:rPr>
              <w:t xml:space="preserve"> B l --- AV l</w:t>
            </w:r>
          </w:p>
        </w:tc>
        <w:tc>
          <w:tcPr>
            <w:tcW w:w="1710" w:type="dxa"/>
            <w:noWrap/>
            <w:hideMark/>
          </w:tcPr>
          <w:p w14:paraId="53B4BB76" w14:textId="3188B510" w:rsidR="009F7D42" w:rsidRPr="00F179FA" w:rsidRDefault="009F7D42" w:rsidP="009F7D42">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2.45</w:t>
            </w:r>
          </w:p>
        </w:tc>
        <w:tc>
          <w:tcPr>
            <w:tcW w:w="1235" w:type="dxa"/>
            <w:noWrap/>
            <w:hideMark/>
          </w:tcPr>
          <w:p w14:paraId="578871C9"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tcPr>
          <w:p w14:paraId="288216A5" w14:textId="69300C53"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0.015491</w:t>
            </w:r>
          </w:p>
        </w:tc>
        <w:tc>
          <w:tcPr>
            <w:tcW w:w="1350" w:type="dxa"/>
            <w:noWrap/>
          </w:tcPr>
          <w:p w14:paraId="21AB7DA0" w14:textId="1DDB9D4B" w:rsidR="009F7D42" w:rsidRPr="00F179FA" w:rsidRDefault="00EE3634" w:rsidP="009F7D42">
            <w:pPr>
              <w:rPr>
                <w:rFonts w:ascii="Calibri" w:eastAsia="Times New Roman" w:hAnsi="Calibri" w:cs="Calibri"/>
                <w:sz w:val="22"/>
                <w:szCs w:val="22"/>
                <w:lang w:val="en-CA"/>
              </w:rPr>
            </w:pPr>
            <w:r w:rsidRPr="00EE3634">
              <w:rPr>
                <w:rFonts w:ascii="Calibri" w:eastAsia="Times New Roman" w:hAnsi="Calibri" w:cs="Calibri"/>
                <w:sz w:val="22"/>
                <w:szCs w:val="22"/>
                <w:lang w:val="en-CA"/>
              </w:rPr>
              <w:t>0.456982</w:t>
            </w:r>
          </w:p>
        </w:tc>
      </w:tr>
      <w:tr w:rsidR="009F7D42" w:rsidRPr="00F179FA" w14:paraId="2ADCBB97" w14:textId="77777777" w:rsidTr="009F7D42">
        <w:trPr>
          <w:trHeight w:val="300"/>
        </w:trPr>
        <w:tc>
          <w:tcPr>
            <w:tcW w:w="1145" w:type="dxa"/>
            <w:noWrap/>
            <w:hideMark/>
          </w:tcPr>
          <w:p w14:paraId="3C656651"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19130DF7" w14:textId="048A9C0B"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SG r --- CL B l</w:t>
            </w:r>
          </w:p>
        </w:tc>
        <w:tc>
          <w:tcPr>
            <w:tcW w:w="1710" w:type="dxa"/>
            <w:noWrap/>
            <w:hideMark/>
          </w:tcPr>
          <w:p w14:paraId="0B0B7CB9" w14:textId="6496F988"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2.92</w:t>
            </w:r>
          </w:p>
        </w:tc>
        <w:tc>
          <w:tcPr>
            <w:tcW w:w="1235" w:type="dxa"/>
            <w:noWrap/>
            <w:hideMark/>
          </w:tcPr>
          <w:p w14:paraId="52BC7D54"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tcPr>
          <w:p w14:paraId="2420DB3B" w14:textId="7355B845"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0.004034</w:t>
            </w:r>
          </w:p>
        </w:tc>
        <w:tc>
          <w:tcPr>
            <w:tcW w:w="1350" w:type="dxa"/>
            <w:noWrap/>
          </w:tcPr>
          <w:p w14:paraId="1B872680" w14:textId="4EAA14A0" w:rsidR="009F7D42" w:rsidRPr="00F179FA" w:rsidRDefault="00EE3634" w:rsidP="009F7D42">
            <w:pPr>
              <w:rPr>
                <w:rFonts w:ascii="Calibri" w:eastAsia="Times New Roman" w:hAnsi="Calibri" w:cs="Calibri"/>
                <w:sz w:val="22"/>
                <w:szCs w:val="22"/>
                <w:lang w:val="en-CA"/>
              </w:rPr>
            </w:pPr>
            <w:r w:rsidRPr="00EE3634">
              <w:rPr>
                <w:rFonts w:ascii="Calibri" w:eastAsia="Times New Roman" w:hAnsi="Calibri" w:cs="Calibri"/>
                <w:sz w:val="22"/>
                <w:szCs w:val="22"/>
                <w:lang w:val="en-CA"/>
              </w:rPr>
              <w:t>0.465722</w:t>
            </w:r>
          </w:p>
        </w:tc>
      </w:tr>
      <w:tr w:rsidR="009F7D42" w:rsidRPr="00F179FA" w14:paraId="71D675FE" w14:textId="77777777" w:rsidTr="009F7D42">
        <w:trPr>
          <w:trHeight w:val="300"/>
        </w:trPr>
        <w:tc>
          <w:tcPr>
            <w:tcW w:w="1145" w:type="dxa"/>
            <w:noWrap/>
            <w:hideMark/>
          </w:tcPr>
          <w:p w14:paraId="71156772"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5D2E6737" w14:textId="054B9431"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Pul l --- CL B l</w:t>
            </w:r>
          </w:p>
        </w:tc>
        <w:tc>
          <w:tcPr>
            <w:tcW w:w="1710" w:type="dxa"/>
            <w:noWrap/>
            <w:hideMark/>
          </w:tcPr>
          <w:p w14:paraId="583A8AE9" w14:textId="0EEFC4A1" w:rsidR="009F7D42" w:rsidRPr="00F179FA" w:rsidRDefault="009F7D42" w:rsidP="009F7D42">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2.83</w:t>
            </w:r>
          </w:p>
        </w:tc>
        <w:tc>
          <w:tcPr>
            <w:tcW w:w="1235" w:type="dxa"/>
            <w:noWrap/>
            <w:hideMark/>
          </w:tcPr>
          <w:p w14:paraId="58EFF5FE"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tcPr>
          <w:p w14:paraId="08BCF9F4" w14:textId="3A8B3364"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0.005262</w:t>
            </w:r>
          </w:p>
        </w:tc>
        <w:tc>
          <w:tcPr>
            <w:tcW w:w="1350" w:type="dxa"/>
            <w:noWrap/>
          </w:tcPr>
          <w:p w14:paraId="54CDAF99" w14:textId="0A11A630" w:rsidR="009F7D42" w:rsidRPr="00F179FA" w:rsidRDefault="00EE3634" w:rsidP="009F7D42">
            <w:pPr>
              <w:rPr>
                <w:rFonts w:ascii="Calibri" w:eastAsia="Times New Roman" w:hAnsi="Calibri" w:cs="Calibri"/>
                <w:sz w:val="22"/>
                <w:szCs w:val="22"/>
                <w:lang w:val="en-CA"/>
              </w:rPr>
            </w:pPr>
            <w:r w:rsidRPr="00EE3634">
              <w:rPr>
                <w:rFonts w:ascii="Calibri" w:eastAsia="Times New Roman" w:hAnsi="Calibri" w:cs="Calibri"/>
                <w:sz w:val="22"/>
                <w:szCs w:val="22"/>
                <w:lang w:val="en-CA"/>
              </w:rPr>
              <w:t>0.465722</w:t>
            </w:r>
          </w:p>
        </w:tc>
      </w:tr>
      <w:tr w:rsidR="009F7D42" w:rsidRPr="00F179FA" w14:paraId="3EF57FF8" w14:textId="77777777" w:rsidTr="00F179FA">
        <w:trPr>
          <w:trHeight w:val="300"/>
        </w:trPr>
        <w:tc>
          <w:tcPr>
            <w:tcW w:w="1145" w:type="dxa"/>
            <w:noWrap/>
            <w:hideMark/>
          </w:tcPr>
          <w:p w14:paraId="4B798350" w14:textId="77777777" w:rsidR="009F7D42" w:rsidRPr="00F179FA" w:rsidRDefault="009F7D42" w:rsidP="009F7D42">
            <w:pPr>
              <w:rPr>
                <w:rFonts w:ascii="Calibri" w:eastAsia="Times New Roman" w:hAnsi="Calibri" w:cs="Calibri"/>
                <w:sz w:val="22"/>
                <w:szCs w:val="22"/>
                <w:lang w:val="en-CA"/>
              </w:rPr>
            </w:pPr>
          </w:p>
        </w:tc>
        <w:tc>
          <w:tcPr>
            <w:tcW w:w="4160" w:type="dxa"/>
            <w:noWrap/>
            <w:hideMark/>
          </w:tcPr>
          <w:p w14:paraId="0FAF7F70"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VL r --- </w:t>
            </w:r>
            <w:proofErr w:type="spellStart"/>
            <w:r w:rsidRPr="00F179FA">
              <w:rPr>
                <w:rFonts w:ascii="Calibri" w:eastAsia="Times New Roman" w:hAnsi="Calibri" w:cs="Calibri"/>
                <w:sz w:val="22"/>
                <w:szCs w:val="22"/>
                <w:lang w:val="en-CA"/>
              </w:rPr>
              <w:t>pTFusC</w:t>
            </w:r>
            <w:proofErr w:type="spellEnd"/>
            <w:r w:rsidRPr="00F179FA">
              <w:rPr>
                <w:rFonts w:ascii="Calibri" w:eastAsia="Times New Roman" w:hAnsi="Calibri" w:cs="Calibri"/>
                <w:sz w:val="22"/>
                <w:szCs w:val="22"/>
                <w:lang w:val="en-CA"/>
              </w:rPr>
              <w:t xml:space="preserve"> l (Temporal Fusiform Cortex, posterior division Left)</w:t>
            </w:r>
          </w:p>
        </w:tc>
        <w:tc>
          <w:tcPr>
            <w:tcW w:w="1710" w:type="dxa"/>
            <w:noWrap/>
            <w:hideMark/>
          </w:tcPr>
          <w:p w14:paraId="5AB8AA54"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2.33</w:t>
            </w:r>
          </w:p>
        </w:tc>
        <w:tc>
          <w:tcPr>
            <w:tcW w:w="1235" w:type="dxa"/>
            <w:noWrap/>
            <w:hideMark/>
          </w:tcPr>
          <w:p w14:paraId="796B2CA8" w14:textId="77777777" w:rsidR="009F7D42" w:rsidRPr="00F179FA" w:rsidRDefault="009F7D42" w:rsidP="009F7D42">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1F9D2890"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0.021413</w:t>
            </w:r>
          </w:p>
        </w:tc>
        <w:tc>
          <w:tcPr>
            <w:tcW w:w="1350" w:type="dxa"/>
            <w:noWrap/>
            <w:hideMark/>
          </w:tcPr>
          <w:p w14:paraId="6B29D5A1" w14:textId="77777777" w:rsidR="009F7D42" w:rsidRPr="00F179FA" w:rsidRDefault="009F7D42" w:rsidP="009F7D42">
            <w:pPr>
              <w:rPr>
                <w:rFonts w:ascii="Calibri" w:eastAsia="Times New Roman" w:hAnsi="Calibri" w:cs="Calibri"/>
                <w:sz w:val="22"/>
                <w:szCs w:val="22"/>
                <w:lang w:val="en-CA"/>
              </w:rPr>
            </w:pPr>
            <w:r w:rsidRPr="00F179FA">
              <w:rPr>
                <w:rFonts w:ascii="Calibri" w:eastAsia="Times New Roman" w:hAnsi="Calibri" w:cs="Calibri"/>
                <w:sz w:val="22"/>
                <w:szCs w:val="22"/>
                <w:lang w:val="en-CA"/>
              </w:rPr>
              <w:t>0.482409</w:t>
            </w:r>
          </w:p>
        </w:tc>
      </w:tr>
      <w:tr w:rsidR="00B05254" w:rsidRPr="00F179FA" w14:paraId="3A30E6B2" w14:textId="77777777" w:rsidTr="00B05254">
        <w:trPr>
          <w:trHeight w:val="300"/>
        </w:trPr>
        <w:tc>
          <w:tcPr>
            <w:tcW w:w="1145" w:type="dxa"/>
            <w:noWrap/>
            <w:hideMark/>
          </w:tcPr>
          <w:p w14:paraId="6B3B17F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5128A5C" w14:textId="6223E13E"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MGN A l --- VL r</w:t>
            </w:r>
          </w:p>
        </w:tc>
        <w:tc>
          <w:tcPr>
            <w:tcW w:w="1710" w:type="dxa"/>
            <w:noWrap/>
            <w:hideMark/>
          </w:tcPr>
          <w:p w14:paraId="4352D765" w14:textId="612750DC"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2.32</w:t>
            </w:r>
          </w:p>
        </w:tc>
        <w:tc>
          <w:tcPr>
            <w:tcW w:w="1235" w:type="dxa"/>
            <w:noWrap/>
            <w:hideMark/>
          </w:tcPr>
          <w:p w14:paraId="5C1E0DB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tcPr>
          <w:p w14:paraId="0800FF06" w14:textId="4D18C833"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0.021804</w:t>
            </w:r>
          </w:p>
        </w:tc>
        <w:tc>
          <w:tcPr>
            <w:tcW w:w="1350" w:type="dxa"/>
            <w:noWrap/>
          </w:tcPr>
          <w:p w14:paraId="29443EFB" w14:textId="0E09A210" w:rsidR="00B05254" w:rsidRPr="00F179FA" w:rsidRDefault="007C202E" w:rsidP="00B05254">
            <w:pPr>
              <w:rPr>
                <w:rFonts w:ascii="Calibri" w:eastAsia="Times New Roman" w:hAnsi="Calibri" w:cs="Calibri"/>
                <w:sz w:val="22"/>
                <w:szCs w:val="22"/>
                <w:lang w:val="en-CA"/>
              </w:rPr>
            </w:pPr>
            <w:r w:rsidRPr="007C202E">
              <w:rPr>
                <w:rFonts w:ascii="Calibri" w:eastAsia="Times New Roman" w:hAnsi="Calibri" w:cs="Calibri"/>
                <w:sz w:val="22"/>
                <w:szCs w:val="22"/>
                <w:lang w:val="en-CA"/>
              </w:rPr>
              <w:t>0.482409</w:t>
            </w:r>
          </w:p>
        </w:tc>
      </w:tr>
      <w:tr w:rsidR="00B05254" w:rsidRPr="00F179FA" w14:paraId="4F666CD6" w14:textId="77777777" w:rsidTr="00B05254">
        <w:trPr>
          <w:trHeight w:val="300"/>
        </w:trPr>
        <w:tc>
          <w:tcPr>
            <w:tcW w:w="1145" w:type="dxa"/>
            <w:noWrap/>
            <w:hideMark/>
          </w:tcPr>
          <w:p w14:paraId="010F076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89B612B" w14:textId="461A2D62"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SG r --- VPL r</w:t>
            </w:r>
          </w:p>
        </w:tc>
        <w:tc>
          <w:tcPr>
            <w:tcW w:w="1710" w:type="dxa"/>
            <w:noWrap/>
            <w:hideMark/>
          </w:tcPr>
          <w:p w14:paraId="3BEB804B" w14:textId="46A2FD6D"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2.40</w:t>
            </w:r>
          </w:p>
        </w:tc>
        <w:tc>
          <w:tcPr>
            <w:tcW w:w="1235" w:type="dxa"/>
            <w:noWrap/>
            <w:hideMark/>
          </w:tcPr>
          <w:p w14:paraId="54A5A21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tcPr>
          <w:p w14:paraId="714885A7" w14:textId="4AC52026"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0.017629</w:t>
            </w:r>
          </w:p>
        </w:tc>
        <w:tc>
          <w:tcPr>
            <w:tcW w:w="1350" w:type="dxa"/>
            <w:noWrap/>
          </w:tcPr>
          <w:p w14:paraId="063C3914" w14:textId="2D2076B0" w:rsidR="00B05254" w:rsidRPr="00F179FA" w:rsidRDefault="007C202E" w:rsidP="00B05254">
            <w:pPr>
              <w:rPr>
                <w:rFonts w:ascii="Calibri" w:eastAsia="Times New Roman" w:hAnsi="Calibri" w:cs="Calibri"/>
                <w:sz w:val="22"/>
                <w:szCs w:val="22"/>
                <w:lang w:val="en-CA"/>
              </w:rPr>
            </w:pPr>
            <w:r w:rsidRPr="007C202E">
              <w:rPr>
                <w:rFonts w:ascii="Calibri" w:eastAsia="Times New Roman" w:hAnsi="Calibri" w:cs="Calibri"/>
                <w:sz w:val="22"/>
                <w:szCs w:val="22"/>
                <w:lang w:val="en-CA"/>
              </w:rPr>
              <w:t>0.490317</w:t>
            </w:r>
          </w:p>
        </w:tc>
      </w:tr>
      <w:tr w:rsidR="00B05254" w:rsidRPr="00F179FA" w14:paraId="348440C4" w14:textId="77777777" w:rsidTr="00B05254">
        <w:trPr>
          <w:trHeight w:val="300"/>
        </w:trPr>
        <w:tc>
          <w:tcPr>
            <w:tcW w:w="1145" w:type="dxa"/>
            <w:noWrap/>
            <w:hideMark/>
          </w:tcPr>
          <w:p w14:paraId="276A2CE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F49679F" w14:textId="60DE956D" w:rsidR="00B05254" w:rsidRPr="00F179FA" w:rsidRDefault="00B05254" w:rsidP="00B05254">
            <w:pPr>
              <w:rPr>
                <w:rFonts w:ascii="Calibri" w:eastAsia="Times New Roman" w:hAnsi="Calibri" w:cs="Calibri"/>
                <w:sz w:val="22"/>
                <w:szCs w:val="22"/>
                <w:lang w:val="en-CA"/>
              </w:rPr>
            </w:pPr>
            <w:r>
              <w:rPr>
                <w:rFonts w:ascii="Calibri" w:eastAsia="Times New Roman" w:hAnsi="Calibri" w:cs="Calibri"/>
                <w:sz w:val="22"/>
                <w:szCs w:val="22"/>
                <w:lang w:val="en-CA"/>
              </w:rPr>
              <w:t xml:space="preserve"> </w:t>
            </w:r>
            <w:r w:rsidRPr="00F179FA">
              <w:rPr>
                <w:rFonts w:ascii="Calibri" w:eastAsia="Times New Roman" w:hAnsi="Calibri" w:cs="Calibri"/>
                <w:sz w:val="22"/>
                <w:szCs w:val="22"/>
                <w:lang w:val="en-CA"/>
              </w:rPr>
              <w:t>VPI r --- AV l</w:t>
            </w:r>
          </w:p>
        </w:tc>
        <w:tc>
          <w:tcPr>
            <w:tcW w:w="1710" w:type="dxa"/>
            <w:noWrap/>
            <w:hideMark/>
          </w:tcPr>
          <w:p w14:paraId="2E19001A" w14:textId="75E10973"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2.31</w:t>
            </w:r>
          </w:p>
        </w:tc>
        <w:tc>
          <w:tcPr>
            <w:tcW w:w="1235" w:type="dxa"/>
            <w:noWrap/>
            <w:hideMark/>
          </w:tcPr>
          <w:p w14:paraId="1025A7E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tcPr>
          <w:p w14:paraId="0FA74D8B" w14:textId="076F208F"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0.022327</w:t>
            </w:r>
          </w:p>
        </w:tc>
        <w:tc>
          <w:tcPr>
            <w:tcW w:w="1350" w:type="dxa"/>
            <w:noWrap/>
          </w:tcPr>
          <w:p w14:paraId="2056944E" w14:textId="7820F6E6" w:rsidR="00B05254" w:rsidRPr="00F179FA" w:rsidRDefault="007C202E" w:rsidP="00B05254">
            <w:pPr>
              <w:rPr>
                <w:rFonts w:ascii="Calibri" w:eastAsia="Times New Roman" w:hAnsi="Calibri" w:cs="Calibri"/>
                <w:sz w:val="22"/>
                <w:szCs w:val="22"/>
                <w:lang w:val="en-CA"/>
              </w:rPr>
            </w:pPr>
            <w:r w:rsidRPr="007C202E">
              <w:rPr>
                <w:rFonts w:ascii="Calibri" w:eastAsia="Times New Roman" w:hAnsi="Calibri" w:cs="Calibri"/>
                <w:sz w:val="22"/>
                <w:szCs w:val="22"/>
                <w:lang w:val="en-CA"/>
              </w:rPr>
              <w:t>0.493980</w:t>
            </w:r>
          </w:p>
        </w:tc>
      </w:tr>
      <w:tr w:rsidR="00B05254" w:rsidRPr="00F179FA" w14:paraId="4C7490DC" w14:textId="77777777" w:rsidTr="00B05254">
        <w:trPr>
          <w:trHeight w:val="300"/>
        </w:trPr>
        <w:tc>
          <w:tcPr>
            <w:tcW w:w="1145" w:type="dxa"/>
            <w:noWrap/>
            <w:hideMark/>
          </w:tcPr>
          <w:p w14:paraId="50B55D2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8C41CC7" w14:textId="52193C58"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Pul l --- </w:t>
            </w: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r</w:t>
            </w:r>
          </w:p>
        </w:tc>
        <w:tc>
          <w:tcPr>
            <w:tcW w:w="1710" w:type="dxa"/>
            <w:noWrap/>
            <w:hideMark/>
          </w:tcPr>
          <w:p w14:paraId="7690D62E" w14:textId="5728B2AD"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2.26</w:t>
            </w:r>
          </w:p>
        </w:tc>
        <w:tc>
          <w:tcPr>
            <w:tcW w:w="1235" w:type="dxa"/>
            <w:noWrap/>
            <w:hideMark/>
          </w:tcPr>
          <w:p w14:paraId="2D75A56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tcPr>
          <w:p w14:paraId="1556986A" w14:textId="4D40BDC1"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0.025226</w:t>
            </w:r>
          </w:p>
        </w:tc>
        <w:tc>
          <w:tcPr>
            <w:tcW w:w="1350" w:type="dxa"/>
            <w:noWrap/>
          </w:tcPr>
          <w:p w14:paraId="3621DEFE" w14:textId="4234A20C" w:rsidR="00B05254" w:rsidRPr="00F179FA" w:rsidRDefault="007C202E" w:rsidP="00B05254">
            <w:pPr>
              <w:rPr>
                <w:rFonts w:ascii="Calibri" w:eastAsia="Times New Roman" w:hAnsi="Calibri" w:cs="Calibri"/>
                <w:sz w:val="22"/>
                <w:szCs w:val="22"/>
                <w:lang w:val="en-CA"/>
              </w:rPr>
            </w:pPr>
            <w:r w:rsidRPr="007C202E">
              <w:rPr>
                <w:rFonts w:ascii="Calibri" w:eastAsia="Times New Roman" w:hAnsi="Calibri" w:cs="Calibri"/>
                <w:sz w:val="22"/>
                <w:szCs w:val="22"/>
                <w:lang w:val="en-CA"/>
              </w:rPr>
              <w:t>0.496108</w:t>
            </w:r>
          </w:p>
        </w:tc>
      </w:tr>
      <w:tr w:rsidR="00B05254" w:rsidRPr="00F179FA" w14:paraId="3A15B404" w14:textId="77777777" w:rsidTr="00F179FA">
        <w:trPr>
          <w:trHeight w:val="300"/>
        </w:trPr>
        <w:tc>
          <w:tcPr>
            <w:tcW w:w="1145" w:type="dxa"/>
            <w:noWrap/>
            <w:hideMark/>
          </w:tcPr>
          <w:p w14:paraId="2EE638EA"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1223F8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aITG</w:t>
            </w:r>
            <w:proofErr w:type="spellEnd"/>
            <w:r w:rsidRPr="00F179FA">
              <w:rPr>
                <w:rFonts w:ascii="Calibri" w:eastAsia="Times New Roman" w:hAnsi="Calibri" w:cs="Calibri"/>
                <w:sz w:val="22"/>
                <w:szCs w:val="22"/>
                <w:lang w:val="en-CA"/>
              </w:rPr>
              <w:t xml:space="preserve"> r (Inferior Temporal Gyrus, anterior division Right)</w:t>
            </w:r>
          </w:p>
        </w:tc>
        <w:tc>
          <w:tcPr>
            <w:tcW w:w="1710" w:type="dxa"/>
            <w:noWrap/>
            <w:hideMark/>
          </w:tcPr>
          <w:p w14:paraId="29ECD63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-2.83</w:t>
            </w:r>
          </w:p>
        </w:tc>
        <w:tc>
          <w:tcPr>
            <w:tcW w:w="1235" w:type="dxa"/>
            <w:noWrap/>
            <w:hideMark/>
          </w:tcPr>
          <w:p w14:paraId="7DE20B0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=-0.23</w:t>
            </w:r>
          </w:p>
        </w:tc>
        <w:tc>
          <w:tcPr>
            <w:tcW w:w="1170" w:type="dxa"/>
            <w:noWrap/>
            <w:hideMark/>
          </w:tcPr>
          <w:p w14:paraId="63CF48E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0.005267</w:t>
            </w:r>
          </w:p>
        </w:tc>
        <w:tc>
          <w:tcPr>
            <w:tcW w:w="1350" w:type="dxa"/>
            <w:noWrap/>
            <w:hideMark/>
          </w:tcPr>
          <w:p w14:paraId="222D2CA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0.536581</w:t>
            </w:r>
          </w:p>
        </w:tc>
      </w:tr>
      <w:tr w:rsidR="00B05254" w:rsidRPr="00F179FA" w14:paraId="0590815B" w14:textId="77777777" w:rsidTr="00B05254">
        <w:trPr>
          <w:trHeight w:val="300"/>
        </w:trPr>
        <w:tc>
          <w:tcPr>
            <w:tcW w:w="1145" w:type="dxa"/>
            <w:noWrap/>
            <w:hideMark/>
          </w:tcPr>
          <w:p w14:paraId="6DA7D8A3"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B2EE797" w14:textId="61EEF660"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PuL</w:t>
            </w:r>
            <w:proofErr w:type="spellEnd"/>
            <w:r w:rsidRPr="00F179FA">
              <w:rPr>
                <w:rFonts w:ascii="Calibri" w:eastAsia="Times New Roman" w:hAnsi="Calibri" w:cs="Calibri"/>
                <w:sz w:val="22"/>
                <w:szCs w:val="22"/>
                <w:lang w:val="en-CA"/>
              </w:rPr>
              <w:t xml:space="preserve"> r --- </w:t>
            </w: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l</w:t>
            </w:r>
          </w:p>
        </w:tc>
        <w:tc>
          <w:tcPr>
            <w:tcW w:w="1710" w:type="dxa"/>
            <w:noWrap/>
            <w:hideMark/>
          </w:tcPr>
          <w:p w14:paraId="317767CB" w14:textId="187EDCDF"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2.53</w:t>
            </w:r>
          </w:p>
        </w:tc>
        <w:tc>
          <w:tcPr>
            <w:tcW w:w="1235" w:type="dxa"/>
            <w:noWrap/>
            <w:hideMark/>
          </w:tcPr>
          <w:p w14:paraId="4CD5ABB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3C296492" w14:textId="535EE3C0"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0.012591</w:t>
            </w:r>
          </w:p>
        </w:tc>
        <w:tc>
          <w:tcPr>
            <w:tcW w:w="1350" w:type="dxa"/>
            <w:noWrap/>
          </w:tcPr>
          <w:p w14:paraId="1B040DC2" w14:textId="63FE189E" w:rsidR="00B05254" w:rsidRPr="00F179FA" w:rsidRDefault="0092798B" w:rsidP="00B05254">
            <w:pPr>
              <w:rPr>
                <w:rFonts w:ascii="Calibri" w:eastAsia="Times New Roman" w:hAnsi="Calibri" w:cs="Calibri"/>
                <w:sz w:val="22"/>
                <w:szCs w:val="22"/>
                <w:lang w:val="en-CA"/>
              </w:rPr>
            </w:pPr>
            <w:r w:rsidRPr="0092798B">
              <w:rPr>
                <w:rFonts w:ascii="Calibri" w:eastAsia="Times New Roman" w:hAnsi="Calibri" w:cs="Calibri"/>
                <w:sz w:val="22"/>
                <w:szCs w:val="22"/>
                <w:lang w:val="en-CA"/>
              </w:rPr>
              <w:t>0.536581</w:t>
            </w:r>
          </w:p>
        </w:tc>
      </w:tr>
      <w:tr w:rsidR="00B05254" w:rsidRPr="00F179FA" w14:paraId="55ED8109" w14:textId="77777777" w:rsidTr="00F179FA">
        <w:trPr>
          <w:trHeight w:val="300"/>
        </w:trPr>
        <w:tc>
          <w:tcPr>
            <w:tcW w:w="1145" w:type="dxa"/>
            <w:noWrap/>
            <w:hideMark/>
          </w:tcPr>
          <w:p w14:paraId="13BF242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6DB9AF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Pallidum l</w:t>
            </w:r>
          </w:p>
        </w:tc>
        <w:tc>
          <w:tcPr>
            <w:tcW w:w="1710" w:type="dxa"/>
            <w:noWrap/>
            <w:hideMark/>
          </w:tcPr>
          <w:p w14:paraId="51D45CD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2.46</w:t>
            </w:r>
          </w:p>
        </w:tc>
        <w:tc>
          <w:tcPr>
            <w:tcW w:w="1235" w:type="dxa"/>
            <w:noWrap/>
            <w:hideMark/>
          </w:tcPr>
          <w:p w14:paraId="5AFB0BB5"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6BFD09E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0.014940</w:t>
            </w:r>
          </w:p>
        </w:tc>
        <w:tc>
          <w:tcPr>
            <w:tcW w:w="1350" w:type="dxa"/>
            <w:noWrap/>
            <w:hideMark/>
          </w:tcPr>
          <w:p w14:paraId="6571B30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0.536581</w:t>
            </w:r>
          </w:p>
        </w:tc>
      </w:tr>
      <w:tr w:rsidR="00B05254" w:rsidRPr="00F179FA" w14:paraId="3B2B25B7" w14:textId="77777777" w:rsidTr="00B05254">
        <w:trPr>
          <w:trHeight w:val="300"/>
        </w:trPr>
        <w:tc>
          <w:tcPr>
            <w:tcW w:w="1145" w:type="dxa"/>
            <w:noWrap/>
            <w:hideMark/>
          </w:tcPr>
          <w:p w14:paraId="137C154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A492AEC" w14:textId="4A106190"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VA B l --- </w:t>
            </w: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l</w:t>
            </w:r>
          </w:p>
        </w:tc>
        <w:tc>
          <w:tcPr>
            <w:tcW w:w="1710" w:type="dxa"/>
            <w:noWrap/>
            <w:hideMark/>
          </w:tcPr>
          <w:p w14:paraId="04006951" w14:textId="7B2F94BE"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2.41</w:t>
            </w:r>
          </w:p>
        </w:tc>
        <w:tc>
          <w:tcPr>
            <w:tcW w:w="1235" w:type="dxa"/>
            <w:noWrap/>
            <w:hideMark/>
          </w:tcPr>
          <w:p w14:paraId="1ED50A2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tcPr>
          <w:p w14:paraId="6DF2C604" w14:textId="10BF6469"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0.017056</w:t>
            </w:r>
          </w:p>
        </w:tc>
        <w:tc>
          <w:tcPr>
            <w:tcW w:w="1350" w:type="dxa"/>
            <w:noWrap/>
          </w:tcPr>
          <w:p w14:paraId="15A37779" w14:textId="14279C12" w:rsidR="00B05254" w:rsidRPr="00F179FA" w:rsidRDefault="0092798B" w:rsidP="00B05254">
            <w:pPr>
              <w:rPr>
                <w:rFonts w:ascii="Calibri" w:eastAsia="Times New Roman" w:hAnsi="Calibri" w:cs="Calibri"/>
                <w:sz w:val="22"/>
                <w:szCs w:val="22"/>
                <w:lang w:val="en-CA"/>
              </w:rPr>
            </w:pPr>
            <w:r w:rsidRPr="0092798B">
              <w:rPr>
                <w:rFonts w:ascii="Calibri" w:eastAsia="Times New Roman" w:hAnsi="Calibri" w:cs="Calibri"/>
                <w:sz w:val="22"/>
                <w:szCs w:val="22"/>
                <w:lang w:val="en-CA"/>
              </w:rPr>
              <w:t>0.536581</w:t>
            </w:r>
          </w:p>
        </w:tc>
      </w:tr>
      <w:tr w:rsidR="00B05254" w:rsidRPr="00F179FA" w14:paraId="3B0A8CB2" w14:textId="77777777" w:rsidTr="00F179FA">
        <w:trPr>
          <w:trHeight w:val="300"/>
        </w:trPr>
        <w:tc>
          <w:tcPr>
            <w:tcW w:w="1145" w:type="dxa"/>
            <w:noWrap/>
            <w:hideMark/>
          </w:tcPr>
          <w:p w14:paraId="01529F46"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9B4DFF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Ver3 (Vermis 3)</w:t>
            </w:r>
          </w:p>
        </w:tc>
        <w:tc>
          <w:tcPr>
            <w:tcW w:w="1710" w:type="dxa"/>
            <w:noWrap/>
            <w:hideMark/>
          </w:tcPr>
          <w:p w14:paraId="0B013F5C"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2.39</w:t>
            </w:r>
          </w:p>
        </w:tc>
        <w:tc>
          <w:tcPr>
            <w:tcW w:w="1235" w:type="dxa"/>
            <w:noWrap/>
            <w:hideMark/>
          </w:tcPr>
          <w:p w14:paraId="49E85A9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71E7B56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0.018189</w:t>
            </w:r>
          </w:p>
        </w:tc>
        <w:tc>
          <w:tcPr>
            <w:tcW w:w="1350" w:type="dxa"/>
            <w:noWrap/>
            <w:hideMark/>
          </w:tcPr>
          <w:p w14:paraId="6127483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0.536581</w:t>
            </w:r>
          </w:p>
        </w:tc>
      </w:tr>
      <w:tr w:rsidR="00B05254" w:rsidRPr="00F179FA" w14:paraId="3B4C42BD" w14:textId="77777777" w:rsidTr="00F179FA">
        <w:trPr>
          <w:trHeight w:val="300"/>
        </w:trPr>
        <w:tc>
          <w:tcPr>
            <w:tcW w:w="1145" w:type="dxa"/>
            <w:noWrap/>
            <w:hideMark/>
          </w:tcPr>
          <w:p w14:paraId="1EC46846"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FE1169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LD r --- Pallidum r</w:t>
            </w:r>
          </w:p>
        </w:tc>
        <w:tc>
          <w:tcPr>
            <w:tcW w:w="1710" w:type="dxa"/>
            <w:noWrap/>
            <w:hideMark/>
          </w:tcPr>
          <w:p w14:paraId="292BFAB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1.99</w:t>
            </w:r>
          </w:p>
        </w:tc>
        <w:tc>
          <w:tcPr>
            <w:tcW w:w="1235" w:type="dxa"/>
            <w:noWrap/>
            <w:hideMark/>
          </w:tcPr>
          <w:p w14:paraId="173F0FB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0.16</w:t>
            </w:r>
          </w:p>
        </w:tc>
        <w:tc>
          <w:tcPr>
            <w:tcW w:w="1170" w:type="dxa"/>
            <w:noWrap/>
            <w:hideMark/>
          </w:tcPr>
          <w:p w14:paraId="694B686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0.048777</w:t>
            </w:r>
          </w:p>
        </w:tc>
        <w:tc>
          <w:tcPr>
            <w:tcW w:w="1350" w:type="dxa"/>
            <w:noWrap/>
            <w:hideMark/>
          </w:tcPr>
          <w:p w14:paraId="0CF2023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0.545166</w:t>
            </w:r>
          </w:p>
        </w:tc>
      </w:tr>
      <w:tr w:rsidR="00B05254" w:rsidRPr="00F179FA" w14:paraId="052F24C1" w14:textId="77777777" w:rsidTr="00B05254">
        <w:trPr>
          <w:trHeight w:val="300"/>
        </w:trPr>
        <w:tc>
          <w:tcPr>
            <w:tcW w:w="1145" w:type="dxa"/>
            <w:noWrap/>
            <w:hideMark/>
          </w:tcPr>
          <w:p w14:paraId="77A91410"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C73ADFD" w14:textId="50907181"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PuL</w:t>
            </w:r>
            <w:proofErr w:type="spellEnd"/>
            <w:r w:rsidRPr="00F179FA">
              <w:rPr>
                <w:rFonts w:ascii="Calibri" w:eastAsia="Times New Roman" w:hAnsi="Calibri" w:cs="Calibri"/>
                <w:sz w:val="22"/>
                <w:szCs w:val="22"/>
                <w:lang w:val="en-CA"/>
              </w:rPr>
              <w:t xml:space="preserve"> r --- </w:t>
            </w: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r</w:t>
            </w:r>
          </w:p>
        </w:tc>
        <w:tc>
          <w:tcPr>
            <w:tcW w:w="1710" w:type="dxa"/>
            <w:noWrap/>
            <w:hideMark/>
          </w:tcPr>
          <w:p w14:paraId="6CE68645" w14:textId="49E81A38"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2.10</w:t>
            </w:r>
          </w:p>
        </w:tc>
        <w:tc>
          <w:tcPr>
            <w:tcW w:w="1235" w:type="dxa"/>
            <w:noWrap/>
            <w:hideMark/>
          </w:tcPr>
          <w:p w14:paraId="62B9EA3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tcPr>
          <w:p w14:paraId="115B486E" w14:textId="576CB88B"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0.037043</w:t>
            </w:r>
          </w:p>
        </w:tc>
        <w:tc>
          <w:tcPr>
            <w:tcW w:w="1350" w:type="dxa"/>
            <w:noWrap/>
          </w:tcPr>
          <w:p w14:paraId="75F64E84" w14:textId="09EF69E6" w:rsidR="00B05254" w:rsidRPr="00F179FA" w:rsidRDefault="00666F31" w:rsidP="00B05254">
            <w:pPr>
              <w:rPr>
                <w:rFonts w:ascii="Calibri" w:eastAsia="Times New Roman" w:hAnsi="Calibri" w:cs="Calibri"/>
                <w:sz w:val="22"/>
                <w:szCs w:val="22"/>
                <w:lang w:val="en-CA"/>
              </w:rPr>
            </w:pPr>
            <w:r w:rsidRPr="00666F31">
              <w:rPr>
                <w:rFonts w:ascii="Calibri" w:eastAsia="Times New Roman" w:hAnsi="Calibri" w:cs="Calibri"/>
                <w:sz w:val="22"/>
                <w:szCs w:val="22"/>
                <w:lang w:val="en-CA"/>
              </w:rPr>
              <w:t>0.572079</w:t>
            </w:r>
          </w:p>
        </w:tc>
      </w:tr>
      <w:tr w:rsidR="00B05254" w:rsidRPr="00F179FA" w14:paraId="15943014" w14:textId="77777777" w:rsidTr="00F179FA">
        <w:trPr>
          <w:trHeight w:val="300"/>
        </w:trPr>
        <w:tc>
          <w:tcPr>
            <w:tcW w:w="1145" w:type="dxa"/>
            <w:noWrap/>
            <w:hideMark/>
          </w:tcPr>
          <w:p w14:paraId="7CA1AAE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126088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r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aTFusC</w:t>
            </w:r>
            <w:proofErr w:type="spellEnd"/>
            <w:r w:rsidRPr="00F179FA">
              <w:rPr>
                <w:rFonts w:ascii="Calibri" w:eastAsia="Times New Roman" w:hAnsi="Calibri" w:cs="Calibri"/>
                <w:sz w:val="22"/>
                <w:szCs w:val="22"/>
                <w:lang w:val="en-CA"/>
              </w:rPr>
              <w:t xml:space="preserve"> r (Temporal Fusiform Cortex, anterior division Right)</w:t>
            </w:r>
          </w:p>
        </w:tc>
        <w:tc>
          <w:tcPr>
            <w:tcW w:w="1710" w:type="dxa"/>
            <w:noWrap/>
            <w:hideMark/>
          </w:tcPr>
          <w:p w14:paraId="0B220E1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-2.06</w:t>
            </w:r>
          </w:p>
        </w:tc>
        <w:tc>
          <w:tcPr>
            <w:tcW w:w="1235" w:type="dxa"/>
            <w:noWrap/>
            <w:hideMark/>
          </w:tcPr>
          <w:p w14:paraId="34845E0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=-0.17</w:t>
            </w:r>
          </w:p>
        </w:tc>
        <w:tc>
          <w:tcPr>
            <w:tcW w:w="1170" w:type="dxa"/>
            <w:noWrap/>
            <w:hideMark/>
          </w:tcPr>
          <w:p w14:paraId="5518172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0.041460</w:t>
            </w:r>
          </w:p>
        </w:tc>
        <w:tc>
          <w:tcPr>
            <w:tcW w:w="1350" w:type="dxa"/>
            <w:noWrap/>
            <w:hideMark/>
          </w:tcPr>
          <w:p w14:paraId="183DCAA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0.572079</w:t>
            </w:r>
          </w:p>
        </w:tc>
      </w:tr>
      <w:tr w:rsidR="00B05254" w:rsidRPr="00F179FA" w14:paraId="5B7CBC8F" w14:textId="77777777" w:rsidTr="0097181E">
        <w:trPr>
          <w:trHeight w:val="300"/>
        </w:trPr>
        <w:tc>
          <w:tcPr>
            <w:tcW w:w="1145" w:type="dxa"/>
            <w:noWrap/>
            <w:hideMark/>
          </w:tcPr>
          <w:p w14:paraId="710526B6"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DAAFDD7" w14:textId="13BFC86E"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r</w:t>
            </w:r>
            <w:r>
              <w:rPr>
                <w:rFonts w:ascii="Calibri" w:eastAsia="Times New Roman" w:hAnsi="Calibri" w:cs="Calibri"/>
                <w:sz w:val="22"/>
                <w:szCs w:val="22"/>
                <w:lang w:val="en-CA"/>
              </w:rPr>
              <w:t xml:space="preserve"> --- </w:t>
            </w:r>
            <w:r w:rsidRPr="00F179FA">
              <w:rPr>
                <w:rFonts w:ascii="Calibri" w:eastAsia="Times New Roman" w:hAnsi="Calibri" w:cs="Calibri"/>
                <w:sz w:val="22"/>
                <w:szCs w:val="22"/>
                <w:lang w:val="en-CA"/>
              </w:rPr>
              <w:t>VA B l</w:t>
            </w:r>
          </w:p>
        </w:tc>
        <w:tc>
          <w:tcPr>
            <w:tcW w:w="1710" w:type="dxa"/>
            <w:noWrap/>
            <w:hideMark/>
          </w:tcPr>
          <w:p w14:paraId="53D90655" w14:textId="12584628"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2.01</w:t>
            </w:r>
          </w:p>
        </w:tc>
        <w:tc>
          <w:tcPr>
            <w:tcW w:w="1235" w:type="dxa"/>
            <w:noWrap/>
            <w:hideMark/>
          </w:tcPr>
          <w:p w14:paraId="47D4D40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tcPr>
          <w:p w14:paraId="4AD5FE22" w14:textId="70C8B598"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0.046407</w:t>
            </w:r>
          </w:p>
        </w:tc>
        <w:tc>
          <w:tcPr>
            <w:tcW w:w="1350" w:type="dxa"/>
            <w:noWrap/>
          </w:tcPr>
          <w:p w14:paraId="0E833B0B" w14:textId="7CC0D47E" w:rsidR="00B05254" w:rsidRPr="00F179FA" w:rsidRDefault="00666F31" w:rsidP="00B05254">
            <w:pPr>
              <w:rPr>
                <w:rFonts w:ascii="Calibri" w:eastAsia="Times New Roman" w:hAnsi="Calibri" w:cs="Calibri"/>
                <w:sz w:val="22"/>
                <w:szCs w:val="22"/>
                <w:lang w:val="en-CA"/>
              </w:rPr>
            </w:pPr>
            <w:r w:rsidRPr="00666F31">
              <w:rPr>
                <w:rFonts w:ascii="Calibri" w:eastAsia="Times New Roman" w:hAnsi="Calibri" w:cs="Calibri"/>
                <w:sz w:val="22"/>
                <w:szCs w:val="22"/>
                <w:lang w:val="en-CA"/>
              </w:rPr>
              <w:t>0.572079</w:t>
            </w:r>
          </w:p>
        </w:tc>
      </w:tr>
      <w:tr w:rsidR="00B05254" w:rsidRPr="00F179FA" w14:paraId="5BCD8F8F" w14:textId="77777777" w:rsidTr="0097181E">
        <w:trPr>
          <w:trHeight w:val="300"/>
        </w:trPr>
        <w:tc>
          <w:tcPr>
            <w:tcW w:w="1145" w:type="dxa"/>
            <w:noWrap/>
            <w:hideMark/>
          </w:tcPr>
          <w:p w14:paraId="5B5A9031"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C5A8443" w14:textId="7BCA1CCC"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r</w:t>
            </w:r>
            <w:r>
              <w:rPr>
                <w:rFonts w:ascii="Calibri" w:eastAsia="Times New Roman" w:hAnsi="Calibri" w:cs="Calibri"/>
                <w:sz w:val="22"/>
                <w:szCs w:val="22"/>
                <w:lang w:val="en-CA"/>
              </w:rPr>
              <w:t xml:space="preserve"> --- </w:t>
            </w:r>
            <w:r w:rsidRPr="00F179FA">
              <w:rPr>
                <w:rFonts w:ascii="Calibri" w:eastAsia="Times New Roman" w:hAnsi="Calibri" w:cs="Calibri"/>
                <w:sz w:val="22"/>
                <w:szCs w:val="22"/>
                <w:lang w:val="en-CA"/>
              </w:rPr>
              <w:t>MGN B l</w:t>
            </w:r>
          </w:p>
        </w:tc>
        <w:tc>
          <w:tcPr>
            <w:tcW w:w="1710" w:type="dxa"/>
            <w:noWrap/>
            <w:hideMark/>
          </w:tcPr>
          <w:p w14:paraId="7790DDB8" w14:textId="478DF54B"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1.98</w:t>
            </w:r>
          </w:p>
        </w:tc>
        <w:tc>
          <w:tcPr>
            <w:tcW w:w="1235" w:type="dxa"/>
            <w:noWrap/>
            <w:hideMark/>
          </w:tcPr>
          <w:p w14:paraId="0B96E4D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0.16</w:t>
            </w:r>
          </w:p>
        </w:tc>
        <w:tc>
          <w:tcPr>
            <w:tcW w:w="1170" w:type="dxa"/>
            <w:noWrap/>
          </w:tcPr>
          <w:p w14:paraId="36D4DAE7" w14:textId="355A59AA"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0.049787</w:t>
            </w:r>
          </w:p>
        </w:tc>
        <w:tc>
          <w:tcPr>
            <w:tcW w:w="1350" w:type="dxa"/>
            <w:noWrap/>
          </w:tcPr>
          <w:p w14:paraId="1EDE9381" w14:textId="7D0609D2" w:rsidR="00B05254" w:rsidRPr="00F179FA" w:rsidRDefault="00666F31" w:rsidP="00B05254">
            <w:pPr>
              <w:rPr>
                <w:rFonts w:ascii="Calibri" w:eastAsia="Times New Roman" w:hAnsi="Calibri" w:cs="Calibri"/>
                <w:sz w:val="22"/>
                <w:szCs w:val="22"/>
                <w:lang w:val="en-CA"/>
              </w:rPr>
            </w:pPr>
            <w:r w:rsidRPr="00666F31">
              <w:rPr>
                <w:rFonts w:ascii="Calibri" w:eastAsia="Times New Roman" w:hAnsi="Calibri" w:cs="Calibri"/>
                <w:sz w:val="22"/>
                <w:szCs w:val="22"/>
                <w:lang w:val="en-CA"/>
              </w:rPr>
              <w:t>0.572079</w:t>
            </w:r>
          </w:p>
        </w:tc>
      </w:tr>
      <w:tr w:rsidR="00B05254" w:rsidRPr="00F179FA" w14:paraId="000DED26" w14:textId="77777777" w:rsidTr="00F179FA">
        <w:trPr>
          <w:trHeight w:val="300"/>
        </w:trPr>
        <w:tc>
          <w:tcPr>
            <w:tcW w:w="1145" w:type="dxa"/>
            <w:noWrap/>
            <w:hideMark/>
          </w:tcPr>
          <w:p w14:paraId="780936AA"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483102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Amygdala l</w:t>
            </w:r>
          </w:p>
        </w:tc>
        <w:tc>
          <w:tcPr>
            <w:tcW w:w="1710" w:type="dxa"/>
            <w:noWrap/>
            <w:hideMark/>
          </w:tcPr>
          <w:p w14:paraId="0310179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2.21</w:t>
            </w:r>
          </w:p>
        </w:tc>
        <w:tc>
          <w:tcPr>
            <w:tcW w:w="1235" w:type="dxa"/>
            <w:noWrap/>
            <w:hideMark/>
          </w:tcPr>
          <w:p w14:paraId="1B64D64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067CB83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0.028458</w:t>
            </w:r>
          </w:p>
        </w:tc>
        <w:tc>
          <w:tcPr>
            <w:tcW w:w="1350" w:type="dxa"/>
            <w:noWrap/>
            <w:hideMark/>
          </w:tcPr>
          <w:p w14:paraId="79B3C15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0.578003</w:t>
            </w:r>
          </w:p>
        </w:tc>
      </w:tr>
      <w:tr w:rsidR="00B05254" w:rsidRPr="00F179FA" w14:paraId="4DEC5A00" w14:textId="77777777" w:rsidTr="00F179FA">
        <w:trPr>
          <w:trHeight w:val="300"/>
        </w:trPr>
        <w:tc>
          <w:tcPr>
            <w:tcW w:w="1145" w:type="dxa"/>
            <w:noWrap/>
            <w:hideMark/>
          </w:tcPr>
          <w:p w14:paraId="314F6E8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F50BCF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Ver45 (Vermis 4 5)</w:t>
            </w:r>
          </w:p>
        </w:tc>
        <w:tc>
          <w:tcPr>
            <w:tcW w:w="1710" w:type="dxa"/>
            <w:noWrap/>
            <w:hideMark/>
          </w:tcPr>
          <w:p w14:paraId="676F0C0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2.14</w:t>
            </w:r>
          </w:p>
        </w:tc>
        <w:tc>
          <w:tcPr>
            <w:tcW w:w="1235" w:type="dxa"/>
            <w:noWrap/>
            <w:hideMark/>
          </w:tcPr>
          <w:p w14:paraId="2A2C50E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0127FC1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0.034234</w:t>
            </w:r>
          </w:p>
        </w:tc>
        <w:tc>
          <w:tcPr>
            <w:tcW w:w="1350" w:type="dxa"/>
            <w:noWrap/>
            <w:hideMark/>
          </w:tcPr>
          <w:p w14:paraId="75FEE03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0.578003</w:t>
            </w:r>
          </w:p>
        </w:tc>
      </w:tr>
      <w:tr w:rsidR="00B05254" w:rsidRPr="00F179FA" w14:paraId="1F57CFDF" w14:textId="77777777" w:rsidTr="0010105E">
        <w:trPr>
          <w:trHeight w:val="300"/>
        </w:trPr>
        <w:tc>
          <w:tcPr>
            <w:tcW w:w="1145" w:type="dxa"/>
            <w:noWrap/>
            <w:hideMark/>
          </w:tcPr>
          <w:p w14:paraId="7F4583E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8E1D67D" w14:textId="30C62E2B"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l</w:t>
            </w:r>
            <w:r>
              <w:rPr>
                <w:rFonts w:ascii="Calibri" w:eastAsia="Times New Roman" w:hAnsi="Calibri" w:cs="Calibri"/>
                <w:sz w:val="22"/>
                <w:szCs w:val="22"/>
                <w:lang w:val="en-CA"/>
              </w:rPr>
              <w:t xml:space="preserve"> --- </w:t>
            </w:r>
            <w:r w:rsidRPr="00F179FA">
              <w:rPr>
                <w:rFonts w:ascii="Calibri" w:eastAsia="Times New Roman" w:hAnsi="Calibri" w:cs="Calibri"/>
                <w:sz w:val="22"/>
                <w:szCs w:val="22"/>
                <w:lang w:val="en-CA"/>
              </w:rPr>
              <w:t>VPM r</w:t>
            </w:r>
          </w:p>
        </w:tc>
        <w:tc>
          <w:tcPr>
            <w:tcW w:w="1710" w:type="dxa"/>
            <w:noWrap/>
            <w:hideMark/>
          </w:tcPr>
          <w:p w14:paraId="7AEE3B45" w14:textId="5D697149"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2.13</w:t>
            </w:r>
          </w:p>
        </w:tc>
        <w:tc>
          <w:tcPr>
            <w:tcW w:w="1235" w:type="dxa"/>
            <w:noWrap/>
            <w:hideMark/>
          </w:tcPr>
          <w:p w14:paraId="2064B94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tcPr>
          <w:p w14:paraId="5325CD1C" w14:textId="1156AD8E"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0.034641</w:t>
            </w:r>
          </w:p>
        </w:tc>
        <w:tc>
          <w:tcPr>
            <w:tcW w:w="1350" w:type="dxa"/>
            <w:noWrap/>
          </w:tcPr>
          <w:p w14:paraId="6C3A9AF6" w14:textId="3540BB44" w:rsidR="00B05254" w:rsidRPr="00F179FA" w:rsidRDefault="008F06C2" w:rsidP="00B05254">
            <w:pPr>
              <w:rPr>
                <w:rFonts w:ascii="Calibri" w:eastAsia="Times New Roman" w:hAnsi="Calibri" w:cs="Calibri"/>
                <w:sz w:val="22"/>
                <w:szCs w:val="22"/>
                <w:lang w:val="en-CA"/>
              </w:rPr>
            </w:pPr>
            <w:r w:rsidRPr="008F06C2">
              <w:rPr>
                <w:rFonts w:ascii="Calibri" w:eastAsia="Times New Roman" w:hAnsi="Calibri" w:cs="Calibri"/>
                <w:sz w:val="22"/>
                <w:szCs w:val="22"/>
                <w:lang w:val="en-CA"/>
              </w:rPr>
              <w:t>0.578003</w:t>
            </w:r>
          </w:p>
        </w:tc>
      </w:tr>
      <w:tr w:rsidR="00B05254" w:rsidRPr="00F179FA" w14:paraId="5785B63A" w14:textId="77777777" w:rsidTr="0010105E">
        <w:trPr>
          <w:trHeight w:val="300"/>
        </w:trPr>
        <w:tc>
          <w:tcPr>
            <w:tcW w:w="1145" w:type="dxa"/>
            <w:noWrap/>
            <w:hideMark/>
          </w:tcPr>
          <w:p w14:paraId="06CE6546"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70FD7F1" w14:textId="18A29A8D"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 A l</w:t>
            </w:r>
            <w:r>
              <w:rPr>
                <w:rFonts w:ascii="Calibri" w:eastAsia="Times New Roman" w:hAnsi="Calibri" w:cs="Calibri"/>
                <w:sz w:val="22"/>
                <w:szCs w:val="22"/>
                <w:lang w:val="en-CA"/>
              </w:rPr>
              <w:t xml:space="preserve"> --- </w:t>
            </w:r>
            <w:r w:rsidRPr="00F179FA">
              <w:rPr>
                <w:rFonts w:ascii="Calibri" w:eastAsia="Times New Roman" w:hAnsi="Calibri" w:cs="Calibri"/>
                <w:sz w:val="22"/>
                <w:szCs w:val="22"/>
                <w:lang w:val="en-CA"/>
              </w:rPr>
              <w:t>MGN A l</w:t>
            </w:r>
          </w:p>
        </w:tc>
        <w:tc>
          <w:tcPr>
            <w:tcW w:w="1710" w:type="dxa"/>
            <w:noWrap/>
            <w:hideMark/>
          </w:tcPr>
          <w:p w14:paraId="75DC0427" w14:textId="484E5CA1"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2.23</w:t>
            </w:r>
          </w:p>
        </w:tc>
        <w:tc>
          <w:tcPr>
            <w:tcW w:w="1235" w:type="dxa"/>
            <w:noWrap/>
            <w:hideMark/>
          </w:tcPr>
          <w:p w14:paraId="1498309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tcPr>
          <w:p w14:paraId="2D8C3A2A" w14:textId="594C29A0"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0.027435</w:t>
            </w:r>
          </w:p>
        </w:tc>
        <w:tc>
          <w:tcPr>
            <w:tcW w:w="1350" w:type="dxa"/>
            <w:noWrap/>
          </w:tcPr>
          <w:p w14:paraId="77A03106" w14:textId="2310812B" w:rsidR="00B05254" w:rsidRPr="00F179FA" w:rsidRDefault="00306CA8" w:rsidP="00B05254">
            <w:pPr>
              <w:rPr>
                <w:rFonts w:ascii="Calibri" w:eastAsia="Times New Roman" w:hAnsi="Calibri" w:cs="Calibri"/>
                <w:sz w:val="22"/>
                <w:szCs w:val="22"/>
                <w:lang w:val="en-CA"/>
              </w:rPr>
            </w:pPr>
            <w:r w:rsidRPr="00306CA8">
              <w:rPr>
                <w:rFonts w:ascii="Calibri" w:eastAsia="Times New Roman" w:hAnsi="Calibri" w:cs="Calibri"/>
                <w:sz w:val="22"/>
                <w:szCs w:val="22"/>
                <w:lang w:val="en-CA"/>
              </w:rPr>
              <w:t>0.590678</w:t>
            </w:r>
          </w:p>
        </w:tc>
      </w:tr>
      <w:tr w:rsidR="00B05254" w:rsidRPr="00F179FA" w14:paraId="4CAB8DAD" w14:textId="77777777" w:rsidTr="00F179FA">
        <w:trPr>
          <w:trHeight w:val="300"/>
        </w:trPr>
        <w:tc>
          <w:tcPr>
            <w:tcW w:w="1145" w:type="dxa"/>
            <w:noWrap/>
            <w:hideMark/>
          </w:tcPr>
          <w:p w14:paraId="3FACC36F"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1D2568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 A l --- Ver10 (Vermis 10)</w:t>
            </w:r>
          </w:p>
        </w:tc>
        <w:tc>
          <w:tcPr>
            <w:tcW w:w="1710" w:type="dxa"/>
            <w:noWrap/>
            <w:hideMark/>
          </w:tcPr>
          <w:p w14:paraId="5D4E9E1C"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-2.15</w:t>
            </w:r>
          </w:p>
        </w:tc>
        <w:tc>
          <w:tcPr>
            <w:tcW w:w="1235" w:type="dxa"/>
            <w:noWrap/>
            <w:hideMark/>
          </w:tcPr>
          <w:p w14:paraId="2C1477E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=-0.18</w:t>
            </w:r>
          </w:p>
        </w:tc>
        <w:tc>
          <w:tcPr>
            <w:tcW w:w="1170" w:type="dxa"/>
            <w:noWrap/>
            <w:hideMark/>
          </w:tcPr>
          <w:p w14:paraId="2849C48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0.033372</w:t>
            </w:r>
          </w:p>
        </w:tc>
        <w:tc>
          <w:tcPr>
            <w:tcW w:w="1350" w:type="dxa"/>
            <w:noWrap/>
            <w:hideMark/>
          </w:tcPr>
          <w:p w14:paraId="3105F59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0.590678</w:t>
            </w:r>
          </w:p>
        </w:tc>
      </w:tr>
      <w:tr w:rsidR="00B05254" w:rsidRPr="00F179FA" w14:paraId="4F8315CB" w14:textId="77777777" w:rsidTr="0010105E">
        <w:trPr>
          <w:trHeight w:val="300"/>
        </w:trPr>
        <w:tc>
          <w:tcPr>
            <w:tcW w:w="1145" w:type="dxa"/>
            <w:noWrap/>
            <w:hideMark/>
          </w:tcPr>
          <w:p w14:paraId="6C670E4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89C5B64" w14:textId="1B9E753D"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AV l</w:t>
            </w:r>
            <w:r>
              <w:rPr>
                <w:rFonts w:ascii="Calibri" w:eastAsia="Times New Roman" w:hAnsi="Calibri" w:cs="Calibri"/>
                <w:sz w:val="22"/>
                <w:szCs w:val="22"/>
                <w:lang w:val="en-CA"/>
              </w:rPr>
              <w:t xml:space="preserve"> --</w:t>
            </w:r>
            <w:r w:rsidRPr="00F179FA">
              <w:rPr>
                <w:rFonts w:ascii="Calibri" w:eastAsia="Times New Roman" w:hAnsi="Calibri" w:cs="Calibri"/>
                <w:sz w:val="22"/>
                <w:szCs w:val="22"/>
                <w:lang w:val="en-CA"/>
              </w:rPr>
              <w:t>-</w:t>
            </w:r>
            <w:r>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PuL</w:t>
            </w:r>
            <w:proofErr w:type="spellEnd"/>
            <w:r w:rsidRPr="00F179FA">
              <w:rPr>
                <w:rFonts w:ascii="Calibri" w:eastAsia="Times New Roman" w:hAnsi="Calibri" w:cs="Calibri"/>
                <w:sz w:val="22"/>
                <w:szCs w:val="22"/>
                <w:lang w:val="en-CA"/>
              </w:rPr>
              <w:t xml:space="preserve"> A l</w:t>
            </w:r>
          </w:p>
        </w:tc>
        <w:tc>
          <w:tcPr>
            <w:tcW w:w="1710" w:type="dxa"/>
            <w:noWrap/>
            <w:hideMark/>
          </w:tcPr>
          <w:p w14:paraId="316AE6D1" w14:textId="4493551E"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1.99</w:t>
            </w:r>
          </w:p>
        </w:tc>
        <w:tc>
          <w:tcPr>
            <w:tcW w:w="1235" w:type="dxa"/>
            <w:noWrap/>
            <w:hideMark/>
          </w:tcPr>
          <w:p w14:paraId="6D25B17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0.16</w:t>
            </w:r>
          </w:p>
        </w:tc>
        <w:tc>
          <w:tcPr>
            <w:tcW w:w="1170" w:type="dxa"/>
            <w:noWrap/>
            <w:hideMark/>
          </w:tcPr>
          <w:p w14:paraId="5A15543B" w14:textId="4EF678DE"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0.048467</w:t>
            </w:r>
          </w:p>
        </w:tc>
        <w:tc>
          <w:tcPr>
            <w:tcW w:w="1350" w:type="dxa"/>
            <w:noWrap/>
          </w:tcPr>
          <w:p w14:paraId="7F4D31F9" w14:textId="3D825246" w:rsidR="00B05254" w:rsidRPr="00F179FA" w:rsidRDefault="00306CA8" w:rsidP="00B05254">
            <w:pPr>
              <w:rPr>
                <w:rFonts w:ascii="Calibri" w:eastAsia="Times New Roman" w:hAnsi="Calibri" w:cs="Calibri"/>
                <w:sz w:val="22"/>
                <w:szCs w:val="22"/>
                <w:lang w:val="en-CA"/>
              </w:rPr>
            </w:pPr>
            <w:r w:rsidRPr="00306CA8">
              <w:rPr>
                <w:rFonts w:ascii="Calibri" w:eastAsia="Times New Roman" w:hAnsi="Calibri" w:cs="Calibri"/>
                <w:sz w:val="22"/>
                <w:szCs w:val="22"/>
                <w:lang w:val="en-CA"/>
              </w:rPr>
              <w:t>0.656787</w:t>
            </w:r>
          </w:p>
        </w:tc>
      </w:tr>
      <w:tr w:rsidR="00B05254" w:rsidRPr="00F179FA" w14:paraId="71EDB636" w14:textId="77777777" w:rsidTr="0010105E">
        <w:trPr>
          <w:trHeight w:val="300"/>
        </w:trPr>
        <w:tc>
          <w:tcPr>
            <w:tcW w:w="1145" w:type="dxa"/>
            <w:noWrap/>
            <w:hideMark/>
          </w:tcPr>
          <w:p w14:paraId="72E7DBA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3E22D0C" w14:textId="037C6038"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 B l</w:t>
            </w:r>
            <w:r>
              <w:rPr>
                <w:rFonts w:ascii="Calibri" w:eastAsia="Times New Roman" w:hAnsi="Calibri" w:cs="Calibri"/>
                <w:sz w:val="22"/>
                <w:szCs w:val="22"/>
                <w:lang w:val="en-CA"/>
              </w:rPr>
              <w:t xml:space="preserve"> --- </w:t>
            </w:r>
            <w:proofErr w:type="spellStart"/>
            <w:r w:rsidRPr="00F179FA">
              <w:rPr>
                <w:rFonts w:ascii="Calibri" w:eastAsia="Times New Roman" w:hAnsi="Calibri" w:cs="Calibri"/>
                <w:sz w:val="22"/>
                <w:szCs w:val="22"/>
                <w:lang w:val="en-CA"/>
              </w:rPr>
              <w:t>PuL</w:t>
            </w:r>
            <w:proofErr w:type="spellEnd"/>
            <w:r w:rsidRPr="00F179FA">
              <w:rPr>
                <w:rFonts w:ascii="Calibri" w:eastAsia="Times New Roman" w:hAnsi="Calibri" w:cs="Calibri"/>
                <w:sz w:val="22"/>
                <w:szCs w:val="22"/>
                <w:lang w:val="en-CA"/>
              </w:rPr>
              <w:t xml:space="preserve"> r</w:t>
            </w:r>
          </w:p>
        </w:tc>
        <w:tc>
          <w:tcPr>
            <w:tcW w:w="1710" w:type="dxa"/>
            <w:noWrap/>
            <w:hideMark/>
          </w:tcPr>
          <w:p w14:paraId="56E6F29C" w14:textId="75AF83CD"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2.22</w:t>
            </w:r>
          </w:p>
        </w:tc>
        <w:tc>
          <w:tcPr>
            <w:tcW w:w="1235" w:type="dxa"/>
            <w:noWrap/>
            <w:hideMark/>
          </w:tcPr>
          <w:p w14:paraId="74F62EE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2373154A" w14:textId="60F07261"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0.027710</w:t>
            </w:r>
          </w:p>
        </w:tc>
        <w:tc>
          <w:tcPr>
            <w:tcW w:w="1350" w:type="dxa"/>
            <w:noWrap/>
          </w:tcPr>
          <w:p w14:paraId="11046D9C" w14:textId="2277AF3C" w:rsidR="00B05254" w:rsidRPr="00F179FA" w:rsidRDefault="00EE19A7" w:rsidP="00B05254">
            <w:pPr>
              <w:rPr>
                <w:rFonts w:ascii="Calibri" w:eastAsia="Times New Roman" w:hAnsi="Calibri" w:cs="Calibri"/>
                <w:sz w:val="22"/>
                <w:szCs w:val="22"/>
                <w:lang w:val="en-CA"/>
              </w:rPr>
            </w:pPr>
            <w:r w:rsidRPr="00EE19A7">
              <w:rPr>
                <w:rFonts w:ascii="Calibri" w:eastAsia="Times New Roman" w:hAnsi="Calibri" w:cs="Calibri"/>
                <w:sz w:val="22"/>
                <w:szCs w:val="22"/>
                <w:lang w:val="en-CA"/>
              </w:rPr>
              <w:t>0.664891</w:t>
            </w:r>
          </w:p>
        </w:tc>
      </w:tr>
      <w:tr w:rsidR="00B05254" w:rsidRPr="00F179FA" w14:paraId="76AD1A32" w14:textId="77777777" w:rsidTr="00F179FA">
        <w:trPr>
          <w:trHeight w:val="300"/>
        </w:trPr>
        <w:tc>
          <w:tcPr>
            <w:tcW w:w="1145" w:type="dxa"/>
            <w:noWrap/>
            <w:hideMark/>
          </w:tcPr>
          <w:p w14:paraId="47742CD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EE89A8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CL B l --- </w:t>
            </w:r>
            <w:proofErr w:type="spellStart"/>
            <w:r w:rsidRPr="00F179FA">
              <w:rPr>
                <w:rFonts w:ascii="Calibri" w:eastAsia="Times New Roman" w:hAnsi="Calibri" w:cs="Calibri"/>
                <w:sz w:val="22"/>
                <w:szCs w:val="22"/>
                <w:lang w:val="en-CA"/>
              </w:rPr>
              <w:t>aPaHC</w:t>
            </w:r>
            <w:proofErr w:type="spellEnd"/>
            <w:r w:rsidRPr="00F179FA">
              <w:rPr>
                <w:rFonts w:ascii="Calibri" w:eastAsia="Times New Roman" w:hAnsi="Calibri" w:cs="Calibri"/>
                <w:sz w:val="22"/>
                <w:szCs w:val="22"/>
                <w:lang w:val="en-CA"/>
              </w:rPr>
              <w:t xml:space="preserve"> r (</w:t>
            </w:r>
            <w:proofErr w:type="spellStart"/>
            <w:r w:rsidRPr="00F179FA">
              <w:rPr>
                <w:rFonts w:ascii="Calibri" w:eastAsia="Times New Roman" w:hAnsi="Calibri" w:cs="Calibri"/>
                <w:sz w:val="22"/>
                <w:szCs w:val="22"/>
                <w:lang w:val="en-CA"/>
              </w:rPr>
              <w:t>Parahippocampal</w:t>
            </w:r>
            <w:proofErr w:type="spellEnd"/>
            <w:r w:rsidRPr="00F179FA">
              <w:rPr>
                <w:rFonts w:ascii="Calibri" w:eastAsia="Times New Roman" w:hAnsi="Calibri" w:cs="Calibri"/>
                <w:sz w:val="22"/>
                <w:szCs w:val="22"/>
                <w:lang w:val="en-CA"/>
              </w:rPr>
              <w:t xml:space="preserve"> Gyrus, anterior division Right)</w:t>
            </w:r>
          </w:p>
        </w:tc>
        <w:tc>
          <w:tcPr>
            <w:tcW w:w="1710" w:type="dxa"/>
            <w:noWrap/>
            <w:hideMark/>
          </w:tcPr>
          <w:p w14:paraId="4C7E15B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-2.16</w:t>
            </w:r>
          </w:p>
        </w:tc>
        <w:tc>
          <w:tcPr>
            <w:tcW w:w="1235" w:type="dxa"/>
            <w:noWrap/>
            <w:hideMark/>
          </w:tcPr>
          <w:p w14:paraId="1C152A4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=-0.18</w:t>
            </w:r>
          </w:p>
        </w:tc>
        <w:tc>
          <w:tcPr>
            <w:tcW w:w="1170" w:type="dxa"/>
            <w:noWrap/>
            <w:hideMark/>
          </w:tcPr>
          <w:p w14:paraId="7303191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0.032407</w:t>
            </w:r>
          </w:p>
        </w:tc>
        <w:tc>
          <w:tcPr>
            <w:tcW w:w="1350" w:type="dxa"/>
            <w:noWrap/>
            <w:hideMark/>
          </w:tcPr>
          <w:p w14:paraId="58E57B0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0.664891</w:t>
            </w:r>
          </w:p>
        </w:tc>
      </w:tr>
      <w:tr w:rsidR="00B05254" w:rsidRPr="00F179FA" w14:paraId="019C2EDE" w14:textId="77777777" w:rsidTr="00A015C4">
        <w:trPr>
          <w:trHeight w:val="300"/>
        </w:trPr>
        <w:tc>
          <w:tcPr>
            <w:tcW w:w="1145" w:type="dxa"/>
            <w:noWrap/>
            <w:hideMark/>
          </w:tcPr>
          <w:p w14:paraId="69D2F6E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D562C91" w14:textId="02C9B4CE"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 B l</w:t>
            </w:r>
            <w:r>
              <w:rPr>
                <w:rFonts w:ascii="Calibri" w:eastAsia="Times New Roman" w:hAnsi="Calibri" w:cs="Calibri"/>
                <w:sz w:val="22"/>
                <w:szCs w:val="22"/>
                <w:lang w:val="en-CA"/>
              </w:rPr>
              <w:t xml:space="preserve"> --- </w:t>
            </w:r>
            <w:proofErr w:type="spellStart"/>
            <w:r w:rsidRPr="00F179FA">
              <w:rPr>
                <w:rFonts w:ascii="Calibri" w:eastAsia="Times New Roman" w:hAnsi="Calibri" w:cs="Calibri"/>
                <w:sz w:val="22"/>
                <w:szCs w:val="22"/>
                <w:lang w:val="en-CA"/>
              </w:rPr>
              <w:t>PuM</w:t>
            </w:r>
            <w:proofErr w:type="spellEnd"/>
            <w:r w:rsidRPr="00F179FA">
              <w:rPr>
                <w:rFonts w:ascii="Calibri" w:eastAsia="Times New Roman" w:hAnsi="Calibri" w:cs="Calibri"/>
                <w:sz w:val="22"/>
                <w:szCs w:val="22"/>
                <w:lang w:val="en-CA"/>
              </w:rPr>
              <w:t xml:space="preserve"> r</w:t>
            </w:r>
          </w:p>
        </w:tc>
        <w:tc>
          <w:tcPr>
            <w:tcW w:w="1710" w:type="dxa"/>
            <w:noWrap/>
            <w:hideMark/>
          </w:tcPr>
          <w:p w14:paraId="4DF8A92A" w14:textId="2C3ECC23"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2.00</w:t>
            </w:r>
          </w:p>
        </w:tc>
        <w:tc>
          <w:tcPr>
            <w:tcW w:w="1235" w:type="dxa"/>
            <w:noWrap/>
            <w:hideMark/>
          </w:tcPr>
          <w:p w14:paraId="577E9F1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0.16</w:t>
            </w:r>
          </w:p>
        </w:tc>
        <w:tc>
          <w:tcPr>
            <w:tcW w:w="1170" w:type="dxa"/>
            <w:noWrap/>
            <w:hideMark/>
          </w:tcPr>
          <w:p w14:paraId="2FA98E8B" w14:textId="70B28196"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0.047778</w:t>
            </w:r>
          </w:p>
        </w:tc>
        <w:tc>
          <w:tcPr>
            <w:tcW w:w="1350" w:type="dxa"/>
            <w:noWrap/>
          </w:tcPr>
          <w:p w14:paraId="16CE40E4" w14:textId="6D33E4BA" w:rsidR="00B05254" w:rsidRPr="00F179FA" w:rsidRDefault="0055624E" w:rsidP="00B05254">
            <w:pPr>
              <w:rPr>
                <w:rFonts w:ascii="Calibri" w:eastAsia="Times New Roman" w:hAnsi="Calibri" w:cs="Calibri"/>
                <w:sz w:val="22"/>
                <w:szCs w:val="22"/>
                <w:lang w:val="en-CA"/>
              </w:rPr>
            </w:pPr>
            <w:r w:rsidRPr="0055624E">
              <w:rPr>
                <w:rFonts w:ascii="Calibri" w:eastAsia="Times New Roman" w:hAnsi="Calibri" w:cs="Calibri"/>
                <w:sz w:val="22"/>
                <w:szCs w:val="22"/>
                <w:lang w:val="en-CA"/>
              </w:rPr>
              <w:t>0.664891</w:t>
            </w:r>
          </w:p>
        </w:tc>
      </w:tr>
      <w:tr w:rsidR="00B05254" w:rsidRPr="00F179FA" w14:paraId="10C1BB45" w14:textId="77777777" w:rsidTr="00A015C4">
        <w:trPr>
          <w:trHeight w:val="300"/>
        </w:trPr>
        <w:tc>
          <w:tcPr>
            <w:tcW w:w="1145" w:type="dxa"/>
            <w:noWrap/>
            <w:hideMark/>
          </w:tcPr>
          <w:p w14:paraId="5FBEAB6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0C357F4" w14:textId="00740A78"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VPL r</w:t>
            </w:r>
            <w:r>
              <w:rPr>
                <w:rFonts w:ascii="Calibri" w:eastAsia="Times New Roman" w:hAnsi="Calibri" w:cs="Calibri"/>
                <w:sz w:val="22"/>
                <w:szCs w:val="22"/>
                <w:lang w:val="en-CA"/>
              </w:rPr>
              <w:t xml:space="preserve"> --- </w:t>
            </w:r>
            <w:proofErr w:type="spellStart"/>
            <w:r w:rsidRPr="00F179FA">
              <w:rPr>
                <w:rFonts w:ascii="Calibri" w:eastAsia="Times New Roman" w:hAnsi="Calibri" w:cs="Calibri"/>
                <w:sz w:val="22"/>
                <w:szCs w:val="22"/>
                <w:lang w:val="en-CA"/>
              </w:rPr>
              <w:t>aan_MRF</w:t>
            </w:r>
            <w:proofErr w:type="spellEnd"/>
          </w:p>
        </w:tc>
        <w:tc>
          <w:tcPr>
            <w:tcW w:w="1710" w:type="dxa"/>
            <w:noWrap/>
            <w:hideMark/>
          </w:tcPr>
          <w:p w14:paraId="51120B66" w14:textId="6A4D055C"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2.01</w:t>
            </w:r>
          </w:p>
        </w:tc>
        <w:tc>
          <w:tcPr>
            <w:tcW w:w="1235" w:type="dxa"/>
            <w:noWrap/>
            <w:hideMark/>
          </w:tcPr>
          <w:p w14:paraId="3C4C272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508656CF" w14:textId="15921CB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0.046586</w:t>
            </w:r>
          </w:p>
        </w:tc>
        <w:tc>
          <w:tcPr>
            <w:tcW w:w="1350" w:type="dxa"/>
            <w:noWrap/>
          </w:tcPr>
          <w:p w14:paraId="4CBD2F05" w14:textId="1CAF745E" w:rsidR="00B05254" w:rsidRPr="00F179FA" w:rsidRDefault="0038323B" w:rsidP="00B05254">
            <w:pPr>
              <w:rPr>
                <w:rFonts w:ascii="Calibri" w:eastAsia="Times New Roman" w:hAnsi="Calibri" w:cs="Calibri"/>
                <w:sz w:val="22"/>
                <w:szCs w:val="22"/>
                <w:lang w:val="en-CA"/>
              </w:rPr>
            </w:pPr>
            <w:r w:rsidRPr="0038323B">
              <w:rPr>
                <w:rFonts w:ascii="Calibri" w:eastAsia="Times New Roman" w:hAnsi="Calibri" w:cs="Calibri"/>
                <w:sz w:val="22"/>
                <w:szCs w:val="22"/>
                <w:lang w:val="en-CA"/>
              </w:rPr>
              <w:t>0.739365</w:t>
            </w:r>
          </w:p>
        </w:tc>
      </w:tr>
      <w:tr w:rsidR="00B05254" w:rsidRPr="00F179FA" w14:paraId="670EC710" w14:textId="77777777" w:rsidTr="006240A3">
        <w:trPr>
          <w:trHeight w:val="300"/>
        </w:trPr>
        <w:tc>
          <w:tcPr>
            <w:tcW w:w="5305" w:type="dxa"/>
            <w:gridSpan w:val="2"/>
            <w:noWrap/>
            <w:hideMark/>
          </w:tcPr>
          <w:p w14:paraId="1357CD76" w14:textId="368BEF4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13/190</w:t>
            </w:r>
          </w:p>
        </w:tc>
        <w:tc>
          <w:tcPr>
            <w:tcW w:w="1710" w:type="dxa"/>
            <w:noWrap/>
            <w:hideMark/>
          </w:tcPr>
          <w:p w14:paraId="2A71F26C"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3,144) = 5.20</w:t>
            </w:r>
          </w:p>
        </w:tc>
        <w:tc>
          <w:tcPr>
            <w:tcW w:w="1235" w:type="dxa"/>
            <w:noWrap/>
            <w:hideMark/>
          </w:tcPr>
          <w:p w14:paraId="706DE8C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η²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.1</w:t>
            </w:r>
          </w:p>
        </w:tc>
        <w:tc>
          <w:tcPr>
            <w:tcW w:w="1170" w:type="dxa"/>
            <w:noWrap/>
            <w:hideMark/>
          </w:tcPr>
          <w:p w14:paraId="4389234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0.001943</w:t>
            </w:r>
          </w:p>
        </w:tc>
        <w:tc>
          <w:tcPr>
            <w:tcW w:w="1350" w:type="dxa"/>
            <w:noWrap/>
            <w:hideMark/>
          </w:tcPr>
          <w:p w14:paraId="7F1BC2D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0.027631</w:t>
            </w:r>
          </w:p>
        </w:tc>
      </w:tr>
      <w:tr w:rsidR="00B05254" w:rsidRPr="00F179FA" w14:paraId="76DFD316" w14:textId="77777777" w:rsidTr="00F179FA">
        <w:trPr>
          <w:trHeight w:val="300"/>
        </w:trPr>
        <w:tc>
          <w:tcPr>
            <w:tcW w:w="1145" w:type="dxa"/>
            <w:noWrap/>
            <w:hideMark/>
          </w:tcPr>
          <w:p w14:paraId="3CF78E8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024739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AG l (Angular Gyrus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sLOC</w:t>
            </w:r>
            <w:proofErr w:type="spellEnd"/>
            <w:r w:rsidRPr="00F179FA">
              <w:rPr>
                <w:rFonts w:ascii="Calibri" w:eastAsia="Times New Roman" w:hAnsi="Calibri" w:cs="Calibri"/>
                <w:sz w:val="22"/>
                <w:szCs w:val="22"/>
                <w:lang w:val="en-CA"/>
              </w:rPr>
              <w:t xml:space="preserve"> l (Lateral Occipital Cortex, superior division Left)</w:t>
            </w:r>
          </w:p>
        </w:tc>
        <w:tc>
          <w:tcPr>
            <w:tcW w:w="1710" w:type="dxa"/>
            <w:noWrap/>
            <w:hideMark/>
          </w:tcPr>
          <w:p w14:paraId="1174375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4.05</w:t>
            </w:r>
          </w:p>
        </w:tc>
        <w:tc>
          <w:tcPr>
            <w:tcW w:w="1235" w:type="dxa"/>
            <w:noWrap/>
            <w:hideMark/>
          </w:tcPr>
          <w:p w14:paraId="327AB36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0.33</w:t>
            </w:r>
          </w:p>
        </w:tc>
        <w:tc>
          <w:tcPr>
            <w:tcW w:w="1170" w:type="dxa"/>
            <w:noWrap/>
            <w:hideMark/>
          </w:tcPr>
          <w:p w14:paraId="28417F9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0.000081</w:t>
            </w:r>
          </w:p>
        </w:tc>
        <w:tc>
          <w:tcPr>
            <w:tcW w:w="1350" w:type="dxa"/>
            <w:noWrap/>
            <w:hideMark/>
          </w:tcPr>
          <w:p w14:paraId="73C8BBF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0.014422</w:t>
            </w:r>
          </w:p>
        </w:tc>
      </w:tr>
      <w:tr w:rsidR="00B05254" w:rsidRPr="00F179FA" w14:paraId="20270A9A" w14:textId="77777777" w:rsidTr="00F179FA">
        <w:trPr>
          <w:trHeight w:val="300"/>
        </w:trPr>
        <w:tc>
          <w:tcPr>
            <w:tcW w:w="1145" w:type="dxa"/>
            <w:noWrap/>
            <w:hideMark/>
          </w:tcPr>
          <w:p w14:paraId="03B1E37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A6FF21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AG l (Angular Gyrus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sLOC</w:t>
            </w:r>
            <w:proofErr w:type="spellEnd"/>
            <w:r w:rsidRPr="00F179FA">
              <w:rPr>
                <w:rFonts w:ascii="Calibri" w:eastAsia="Times New Roman" w:hAnsi="Calibri" w:cs="Calibri"/>
                <w:sz w:val="22"/>
                <w:szCs w:val="22"/>
                <w:lang w:val="en-CA"/>
              </w:rPr>
              <w:t xml:space="preserve"> r (Lateral Occipital Cortex, superior division Right)</w:t>
            </w:r>
          </w:p>
        </w:tc>
        <w:tc>
          <w:tcPr>
            <w:tcW w:w="1710" w:type="dxa"/>
            <w:noWrap/>
            <w:hideMark/>
          </w:tcPr>
          <w:p w14:paraId="13A66BF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3.08</w:t>
            </w:r>
          </w:p>
        </w:tc>
        <w:tc>
          <w:tcPr>
            <w:tcW w:w="1235" w:type="dxa"/>
            <w:noWrap/>
            <w:hideMark/>
          </w:tcPr>
          <w:p w14:paraId="7288AAE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00109D3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0.002467</w:t>
            </w:r>
          </w:p>
        </w:tc>
        <w:tc>
          <w:tcPr>
            <w:tcW w:w="1350" w:type="dxa"/>
            <w:noWrap/>
            <w:hideMark/>
          </w:tcPr>
          <w:p w14:paraId="186CC75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0.109156</w:t>
            </w:r>
          </w:p>
        </w:tc>
      </w:tr>
      <w:tr w:rsidR="00B05254" w:rsidRPr="00F179FA" w14:paraId="0659901F" w14:textId="77777777" w:rsidTr="00F179FA">
        <w:trPr>
          <w:trHeight w:val="300"/>
        </w:trPr>
        <w:tc>
          <w:tcPr>
            <w:tcW w:w="1145" w:type="dxa"/>
            <w:noWrap/>
            <w:hideMark/>
          </w:tcPr>
          <w:p w14:paraId="14CE827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16FF2B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AG r (Angular Gyrus Right) --- </w:t>
            </w:r>
            <w:proofErr w:type="spellStart"/>
            <w:r w:rsidRPr="00F179FA">
              <w:rPr>
                <w:rFonts w:ascii="Calibri" w:eastAsia="Times New Roman" w:hAnsi="Calibri" w:cs="Calibri"/>
                <w:sz w:val="22"/>
                <w:szCs w:val="22"/>
                <w:lang w:val="en-CA"/>
              </w:rPr>
              <w:t>sLOC</w:t>
            </w:r>
            <w:proofErr w:type="spellEnd"/>
            <w:r w:rsidRPr="00F179FA">
              <w:rPr>
                <w:rFonts w:ascii="Calibri" w:eastAsia="Times New Roman" w:hAnsi="Calibri" w:cs="Calibri"/>
                <w:sz w:val="22"/>
                <w:szCs w:val="22"/>
                <w:lang w:val="en-CA"/>
              </w:rPr>
              <w:t xml:space="preserve"> l (Lateral Occipital Cortex, superior division Left)</w:t>
            </w:r>
          </w:p>
        </w:tc>
        <w:tc>
          <w:tcPr>
            <w:tcW w:w="1710" w:type="dxa"/>
            <w:noWrap/>
            <w:hideMark/>
          </w:tcPr>
          <w:p w14:paraId="4EBE889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2.65</w:t>
            </w:r>
          </w:p>
        </w:tc>
        <w:tc>
          <w:tcPr>
            <w:tcW w:w="1235" w:type="dxa"/>
            <w:noWrap/>
            <w:hideMark/>
          </w:tcPr>
          <w:p w14:paraId="7E8AFCFE"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35188AF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0.008925</w:t>
            </w:r>
          </w:p>
        </w:tc>
        <w:tc>
          <w:tcPr>
            <w:tcW w:w="1350" w:type="dxa"/>
            <w:noWrap/>
            <w:hideMark/>
          </w:tcPr>
          <w:p w14:paraId="0997245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0.204678</w:t>
            </w:r>
          </w:p>
        </w:tc>
      </w:tr>
      <w:tr w:rsidR="00B05254" w:rsidRPr="00F179FA" w14:paraId="483D2ACC" w14:textId="77777777" w:rsidTr="00F179FA">
        <w:trPr>
          <w:trHeight w:val="300"/>
        </w:trPr>
        <w:tc>
          <w:tcPr>
            <w:tcW w:w="1145" w:type="dxa"/>
            <w:noWrap/>
            <w:hideMark/>
          </w:tcPr>
          <w:p w14:paraId="34FAB46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0E8982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AG r (Angular Gyrus Right) --- </w:t>
            </w:r>
            <w:proofErr w:type="spellStart"/>
            <w:r w:rsidRPr="00F179FA">
              <w:rPr>
                <w:rFonts w:ascii="Calibri" w:eastAsia="Times New Roman" w:hAnsi="Calibri" w:cs="Calibri"/>
                <w:sz w:val="22"/>
                <w:szCs w:val="22"/>
                <w:lang w:val="en-CA"/>
              </w:rPr>
              <w:t>sLOC</w:t>
            </w:r>
            <w:proofErr w:type="spellEnd"/>
            <w:r w:rsidRPr="00F179FA">
              <w:rPr>
                <w:rFonts w:ascii="Calibri" w:eastAsia="Times New Roman" w:hAnsi="Calibri" w:cs="Calibri"/>
                <w:sz w:val="22"/>
                <w:szCs w:val="22"/>
                <w:lang w:val="en-CA"/>
              </w:rPr>
              <w:t xml:space="preserve"> r (Lateral Occipital Cortex, superior division Right)</w:t>
            </w:r>
          </w:p>
        </w:tc>
        <w:tc>
          <w:tcPr>
            <w:tcW w:w="1710" w:type="dxa"/>
            <w:noWrap/>
            <w:hideMark/>
          </w:tcPr>
          <w:p w14:paraId="4622193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2.64</w:t>
            </w:r>
          </w:p>
        </w:tc>
        <w:tc>
          <w:tcPr>
            <w:tcW w:w="1235" w:type="dxa"/>
            <w:noWrap/>
            <w:hideMark/>
          </w:tcPr>
          <w:p w14:paraId="252E0EE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72FF598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0.009132</w:t>
            </w:r>
          </w:p>
        </w:tc>
        <w:tc>
          <w:tcPr>
            <w:tcW w:w="1350" w:type="dxa"/>
            <w:noWrap/>
            <w:hideMark/>
          </w:tcPr>
          <w:p w14:paraId="491BBD6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0.204678</w:t>
            </w:r>
          </w:p>
        </w:tc>
      </w:tr>
      <w:tr w:rsidR="00B05254" w:rsidRPr="00F179FA" w14:paraId="196820E4" w14:textId="77777777" w:rsidTr="00EE409F">
        <w:trPr>
          <w:trHeight w:val="300"/>
        </w:trPr>
        <w:tc>
          <w:tcPr>
            <w:tcW w:w="5305" w:type="dxa"/>
            <w:gridSpan w:val="2"/>
            <w:noWrap/>
            <w:hideMark/>
          </w:tcPr>
          <w:p w14:paraId="235F63C0" w14:textId="129E203A"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14/190</w:t>
            </w:r>
          </w:p>
        </w:tc>
        <w:tc>
          <w:tcPr>
            <w:tcW w:w="1710" w:type="dxa"/>
            <w:noWrap/>
            <w:hideMark/>
          </w:tcPr>
          <w:p w14:paraId="1D828B34"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4.45</w:t>
            </w:r>
          </w:p>
        </w:tc>
        <w:tc>
          <w:tcPr>
            <w:tcW w:w="1235" w:type="dxa"/>
            <w:noWrap/>
            <w:hideMark/>
          </w:tcPr>
          <w:p w14:paraId="3423043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0.11</w:t>
            </w:r>
          </w:p>
        </w:tc>
        <w:tc>
          <w:tcPr>
            <w:tcW w:w="1170" w:type="dxa"/>
            <w:noWrap/>
            <w:hideMark/>
          </w:tcPr>
          <w:p w14:paraId="3E64650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0.002036</w:t>
            </w:r>
          </w:p>
        </w:tc>
        <w:tc>
          <w:tcPr>
            <w:tcW w:w="1350" w:type="dxa"/>
            <w:noWrap/>
            <w:hideMark/>
          </w:tcPr>
          <w:p w14:paraId="2C8585B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0.027631</w:t>
            </w:r>
          </w:p>
        </w:tc>
      </w:tr>
      <w:tr w:rsidR="00B05254" w:rsidRPr="00F179FA" w14:paraId="74D47DD6" w14:textId="77777777" w:rsidTr="00F179FA">
        <w:trPr>
          <w:trHeight w:val="300"/>
        </w:trPr>
        <w:tc>
          <w:tcPr>
            <w:tcW w:w="1145" w:type="dxa"/>
            <w:noWrap/>
            <w:hideMark/>
          </w:tcPr>
          <w:p w14:paraId="4AC2890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40F558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r (Heschl's Gyrus Right) --- </w:t>
            </w:r>
            <w:proofErr w:type="spellStart"/>
            <w:r w:rsidRPr="00F179FA">
              <w:rPr>
                <w:rFonts w:ascii="Calibri" w:eastAsia="Times New Roman" w:hAnsi="Calibri" w:cs="Calibri"/>
                <w:sz w:val="22"/>
                <w:szCs w:val="22"/>
                <w:lang w:val="en-CA"/>
              </w:rPr>
              <w:t>toMTG</w:t>
            </w:r>
            <w:proofErr w:type="spellEnd"/>
            <w:r w:rsidRPr="00F179FA">
              <w:rPr>
                <w:rFonts w:ascii="Calibri" w:eastAsia="Times New Roman" w:hAnsi="Calibri" w:cs="Calibri"/>
                <w:sz w:val="22"/>
                <w:szCs w:val="22"/>
                <w:lang w:val="en-CA"/>
              </w:rPr>
              <w:t xml:space="preserve"> r (Middle Temporal Gyrus, temporooccipital part Right)</w:t>
            </w:r>
          </w:p>
        </w:tc>
        <w:tc>
          <w:tcPr>
            <w:tcW w:w="1710" w:type="dxa"/>
            <w:noWrap/>
            <w:hideMark/>
          </w:tcPr>
          <w:p w14:paraId="7B50747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4.25</w:t>
            </w:r>
          </w:p>
        </w:tc>
        <w:tc>
          <w:tcPr>
            <w:tcW w:w="1235" w:type="dxa"/>
            <w:noWrap/>
            <w:hideMark/>
          </w:tcPr>
          <w:p w14:paraId="5891701E"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0.35</w:t>
            </w:r>
          </w:p>
        </w:tc>
        <w:tc>
          <w:tcPr>
            <w:tcW w:w="1170" w:type="dxa"/>
            <w:noWrap/>
            <w:hideMark/>
          </w:tcPr>
          <w:p w14:paraId="5E871C3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0.000037</w:t>
            </w:r>
          </w:p>
        </w:tc>
        <w:tc>
          <w:tcPr>
            <w:tcW w:w="1350" w:type="dxa"/>
            <w:noWrap/>
            <w:hideMark/>
          </w:tcPr>
          <w:p w14:paraId="00526AB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0.006635</w:t>
            </w:r>
          </w:p>
        </w:tc>
      </w:tr>
      <w:tr w:rsidR="00B05254" w:rsidRPr="00F179FA" w14:paraId="417A4308" w14:textId="77777777" w:rsidTr="00F179FA">
        <w:trPr>
          <w:trHeight w:val="300"/>
        </w:trPr>
        <w:tc>
          <w:tcPr>
            <w:tcW w:w="1145" w:type="dxa"/>
            <w:noWrap/>
            <w:hideMark/>
          </w:tcPr>
          <w:p w14:paraId="16EC840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A91465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toMTG</w:t>
            </w:r>
            <w:proofErr w:type="spellEnd"/>
            <w:r w:rsidRPr="00F179FA">
              <w:rPr>
                <w:rFonts w:ascii="Calibri" w:eastAsia="Times New Roman" w:hAnsi="Calibri" w:cs="Calibri"/>
                <w:sz w:val="22"/>
                <w:szCs w:val="22"/>
                <w:lang w:val="en-CA"/>
              </w:rPr>
              <w:t xml:space="preserve"> l (Middle Temporal Gyrus, temporooccipital part Left)</w:t>
            </w:r>
          </w:p>
        </w:tc>
        <w:tc>
          <w:tcPr>
            <w:tcW w:w="1710" w:type="dxa"/>
            <w:noWrap/>
            <w:hideMark/>
          </w:tcPr>
          <w:p w14:paraId="0243B2D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3.56</w:t>
            </w:r>
          </w:p>
        </w:tc>
        <w:tc>
          <w:tcPr>
            <w:tcW w:w="1235" w:type="dxa"/>
            <w:noWrap/>
            <w:hideMark/>
          </w:tcPr>
          <w:p w14:paraId="7A3005DE"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0.29</w:t>
            </w:r>
          </w:p>
        </w:tc>
        <w:tc>
          <w:tcPr>
            <w:tcW w:w="1170" w:type="dxa"/>
            <w:noWrap/>
            <w:hideMark/>
          </w:tcPr>
          <w:p w14:paraId="1F5DFED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0.000502</w:t>
            </w:r>
          </w:p>
        </w:tc>
        <w:tc>
          <w:tcPr>
            <w:tcW w:w="1350" w:type="dxa"/>
            <w:noWrap/>
            <w:hideMark/>
          </w:tcPr>
          <w:p w14:paraId="7406BC7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0.029618</w:t>
            </w:r>
          </w:p>
        </w:tc>
      </w:tr>
      <w:tr w:rsidR="00B05254" w:rsidRPr="00F179FA" w14:paraId="585AE84E" w14:textId="77777777" w:rsidTr="00F179FA">
        <w:trPr>
          <w:trHeight w:val="300"/>
        </w:trPr>
        <w:tc>
          <w:tcPr>
            <w:tcW w:w="1145" w:type="dxa"/>
            <w:noWrap/>
            <w:hideMark/>
          </w:tcPr>
          <w:p w14:paraId="0A6A5D2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D84737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l (Inferior Temporal Gyrus, temporooccipital part Left)</w:t>
            </w:r>
          </w:p>
        </w:tc>
        <w:tc>
          <w:tcPr>
            <w:tcW w:w="1710" w:type="dxa"/>
            <w:noWrap/>
            <w:hideMark/>
          </w:tcPr>
          <w:p w14:paraId="4D4D7A7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3.19</w:t>
            </w:r>
          </w:p>
        </w:tc>
        <w:tc>
          <w:tcPr>
            <w:tcW w:w="1235" w:type="dxa"/>
            <w:noWrap/>
            <w:hideMark/>
          </w:tcPr>
          <w:p w14:paraId="305FD47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67678E2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0.001743</w:t>
            </w:r>
          </w:p>
        </w:tc>
        <w:tc>
          <w:tcPr>
            <w:tcW w:w="1350" w:type="dxa"/>
            <w:noWrap/>
            <w:hideMark/>
          </w:tcPr>
          <w:p w14:paraId="0AC5911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0.061687</w:t>
            </w:r>
          </w:p>
        </w:tc>
      </w:tr>
      <w:tr w:rsidR="00B05254" w:rsidRPr="00F179FA" w14:paraId="395FF291" w14:textId="77777777" w:rsidTr="00F179FA">
        <w:trPr>
          <w:trHeight w:val="300"/>
        </w:trPr>
        <w:tc>
          <w:tcPr>
            <w:tcW w:w="1145" w:type="dxa"/>
            <w:noWrap/>
            <w:hideMark/>
          </w:tcPr>
          <w:p w14:paraId="328EDBD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D94A95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l (Heschl's Gyrus Left) --- </w:t>
            </w:r>
            <w:proofErr w:type="spellStart"/>
            <w:r w:rsidRPr="00F179FA">
              <w:rPr>
                <w:rFonts w:ascii="Calibri" w:eastAsia="Times New Roman" w:hAnsi="Calibri" w:cs="Calibri"/>
                <w:sz w:val="22"/>
                <w:szCs w:val="22"/>
                <w:lang w:val="en-CA"/>
              </w:rPr>
              <w:t>toMTG</w:t>
            </w:r>
            <w:proofErr w:type="spellEnd"/>
            <w:r w:rsidRPr="00F179FA">
              <w:rPr>
                <w:rFonts w:ascii="Calibri" w:eastAsia="Times New Roman" w:hAnsi="Calibri" w:cs="Calibri"/>
                <w:sz w:val="22"/>
                <w:szCs w:val="22"/>
                <w:lang w:val="en-CA"/>
              </w:rPr>
              <w:t xml:space="preserve"> r (Middle Temporal Gyrus, temporooccipital part Right)</w:t>
            </w:r>
          </w:p>
        </w:tc>
        <w:tc>
          <w:tcPr>
            <w:tcW w:w="1710" w:type="dxa"/>
            <w:noWrap/>
            <w:hideMark/>
          </w:tcPr>
          <w:p w14:paraId="3B31271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3.17</w:t>
            </w:r>
          </w:p>
        </w:tc>
        <w:tc>
          <w:tcPr>
            <w:tcW w:w="1235" w:type="dxa"/>
            <w:noWrap/>
            <w:hideMark/>
          </w:tcPr>
          <w:p w14:paraId="67B5E8A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48AA870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0.001853</w:t>
            </w:r>
          </w:p>
        </w:tc>
        <w:tc>
          <w:tcPr>
            <w:tcW w:w="1350" w:type="dxa"/>
            <w:noWrap/>
            <w:hideMark/>
          </w:tcPr>
          <w:p w14:paraId="510B4B9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0.073756</w:t>
            </w:r>
          </w:p>
        </w:tc>
      </w:tr>
      <w:tr w:rsidR="00B05254" w:rsidRPr="00F179FA" w14:paraId="7F9207A4" w14:textId="77777777" w:rsidTr="00F179FA">
        <w:trPr>
          <w:trHeight w:val="300"/>
        </w:trPr>
        <w:tc>
          <w:tcPr>
            <w:tcW w:w="1145" w:type="dxa"/>
            <w:noWrap/>
            <w:hideMark/>
          </w:tcPr>
          <w:p w14:paraId="30E9712E"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6A7B6A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l (Heschl's Gyrus Left) --- </w:t>
            </w:r>
            <w:proofErr w:type="spellStart"/>
            <w:r w:rsidRPr="00F179FA">
              <w:rPr>
                <w:rFonts w:ascii="Calibri" w:eastAsia="Times New Roman" w:hAnsi="Calibri" w:cs="Calibri"/>
                <w:sz w:val="22"/>
                <w:szCs w:val="22"/>
                <w:lang w:val="en-CA"/>
              </w:rPr>
              <w:t>toMTG</w:t>
            </w:r>
            <w:proofErr w:type="spellEnd"/>
            <w:r w:rsidRPr="00F179FA">
              <w:rPr>
                <w:rFonts w:ascii="Calibri" w:eastAsia="Times New Roman" w:hAnsi="Calibri" w:cs="Calibri"/>
                <w:sz w:val="22"/>
                <w:szCs w:val="22"/>
                <w:lang w:val="en-CA"/>
              </w:rPr>
              <w:t xml:space="preserve"> l (Middle Temporal Gyrus, temporooccipital part Left)</w:t>
            </w:r>
          </w:p>
        </w:tc>
        <w:tc>
          <w:tcPr>
            <w:tcW w:w="1710" w:type="dxa"/>
            <w:noWrap/>
            <w:hideMark/>
          </w:tcPr>
          <w:p w14:paraId="6B16B5F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2.91</w:t>
            </w:r>
          </w:p>
        </w:tc>
        <w:tc>
          <w:tcPr>
            <w:tcW w:w="1235" w:type="dxa"/>
            <w:noWrap/>
            <w:hideMark/>
          </w:tcPr>
          <w:p w14:paraId="6150101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5785F4C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0.004179</w:t>
            </w:r>
          </w:p>
        </w:tc>
        <w:tc>
          <w:tcPr>
            <w:tcW w:w="1350" w:type="dxa"/>
            <w:noWrap/>
            <w:hideMark/>
          </w:tcPr>
          <w:p w14:paraId="490C7FD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0.097463</w:t>
            </w:r>
          </w:p>
        </w:tc>
      </w:tr>
      <w:tr w:rsidR="00B05254" w:rsidRPr="00F179FA" w14:paraId="49A610EA" w14:textId="77777777" w:rsidTr="00F179FA">
        <w:trPr>
          <w:trHeight w:val="300"/>
        </w:trPr>
        <w:tc>
          <w:tcPr>
            <w:tcW w:w="1145" w:type="dxa"/>
            <w:noWrap/>
            <w:hideMark/>
          </w:tcPr>
          <w:p w14:paraId="203C0DE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AEEED6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r (Central Opercular Cortex Right) --- </w:t>
            </w:r>
            <w:proofErr w:type="spellStart"/>
            <w:r w:rsidRPr="00F179FA">
              <w:rPr>
                <w:rFonts w:ascii="Calibri" w:eastAsia="Times New Roman" w:hAnsi="Calibri" w:cs="Calibri"/>
                <w:sz w:val="22"/>
                <w:szCs w:val="22"/>
                <w:lang w:val="en-CA"/>
              </w:rPr>
              <w:t>toMTG</w:t>
            </w:r>
            <w:proofErr w:type="spellEnd"/>
            <w:r w:rsidRPr="00F179FA">
              <w:rPr>
                <w:rFonts w:ascii="Calibri" w:eastAsia="Times New Roman" w:hAnsi="Calibri" w:cs="Calibri"/>
                <w:sz w:val="22"/>
                <w:szCs w:val="22"/>
                <w:lang w:val="en-CA"/>
              </w:rPr>
              <w:t xml:space="preserve"> r (Middle Temporal Gyrus, temporooccipital part Right)</w:t>
            </w:r>
          </w:p>
        </w:tc>
        <w:tc>
          <w:tcPr>
            <w:tcW w:w="1710" w:type="dxa"/>
            <w:noWrap/>
            <w:hideMark/>
          </w:tcPr>
          <w:p w14:paraId="7B174E8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2.53</w:t>
            </w:r>
          </w:p>
        </w:tc>
        <w:tc>
          <w:tcPr>
            <w:tcW w:w="1235" w:type="dxa"/>
            <w:noWrap/>
            <w:hideMark/>
          </w:tcPr>
          <w:p w14:paraId="482B97E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4B6E9E0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0.012525</w:t>
            </w:r>
          </w:p>
        </w:tc>
        <w:tc>
          <w:tcPr>
            <w:tcW w:w="1350" w:type="dxa"/>
            <w:noWrap/>
            <w:hideMark/>
          </w:tcPr>
          <w:p w14:paraId="6DB1661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0.145837</w:t>
            </w:r>
          </w:p>
        </w:tc>
      </w:tr>
      <w:tr w:rsidR="00B05254" w:rsidRPr="00F179FA" w14:paraId="0321511F" w14:textId="77777777" w:rsidTr="00F179FA">
        <w:trPr>
          <w:trHeight w:val="300"/>
        </w:trPr>
        <w:tc>
          <w:tcPr>
            <w:tcW w:w="1145" w:type="dxa"/>
            <w:noWrap/>
            <w:hideMark/>
          </w:tcPr>
          <w:p w14:paraId="02E3C06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6589EE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l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Left) --- </w:t>
            </w:r>
            <w:proofErr w:type="spellStart"/>
            <w:r w:rsidRPr="00F179FA">
              <w:rPr>
                <w:rFonts w:ascii="Calibri" w:eastAsia="Times New Roman" w:hAnsi="Calibri" w:cs="Calibri"/>
                <w:sz w:val="22"/>
                <w:szCs w:val="22"/>
                <w:lang w:val="en-CA"/>
              </w:rPr>
              <w:t>toMTG</w:t>
            </w:r>
            <w:proofErr w:type="spellEnd"/>
            <w:r w:rsidRPr="00F179FA">
              <w:rPr>
                <w:rFonts w:ascii="Calibri" w:eastAsia="Times New Roman" w:hAnsi="Calibri" w:cs="Calibri"/>
                <w:sz w:val="22"/>
                <w:szCs w:val="22"/>
                <w:lang w:val="en-CA"/>
              </w:rPr>
              <w:t xml:space="preserve"> l (Middle Temporal Gyrus, temporooccipital part Left)</w:t>
            </w:r>
          </w:p>
        </w:tc>
        <w:tc>
          <w:tcPr>
            <w:tcW w:w="1710" w:type="dxa"/>
            <w:noWrap/>
            <w:hideMark/>
          </w:tcPr>
          <w:p w14:paraId="40D6122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2.66</w:t>
            </w:r>
          </w:p>
        </w:tc>
        <w:tc>
          <w:tcPr>
            <w:tcW w:w="1235" w:type="dxa"/>
            <w:noWrap/>
            <w:hideMark/>
          </w:tcPr>
          <w:p w14:paraId="6F83AFD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29FDE27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0.008656</w:t>
            </w:r>
          </w:p>
        </w:tc>
        <w:tc>
          <w:tcPr>
            <w:tcW w:w="1350" w:type="dxa"/>
            <w:noWrap/>
            <w:hideMark/>
          </w:tcPr>
          <w:p w14:paraId="0BE59F6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0.183106</w:t>
            </w:r>
          </w:p>
        </w:tc>
      </w:tr>
      <w:tr w:rsidR="00B05254" w:rsidRPr="00F179FA" w14:paraId="6996976E" w14:textId="77777777" w:rsidTr="00F179FA">
        <w:trPr>
          <w:trHeight w:val="300"/>
        </w:trPr>
        <w:tc>
          <w:tcPr>
            <w:tcW w:w="1145" w:type="dxa"/>
            <w:noWrap/>
            <w:hideMark/>
          </w:tcPr>
          <w:p w14:paraId="3031BAC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ED8083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PI_R --- </w:t>
            </w:r>
            <w:proofErr w:type="spellStart"/>
            <w:r w:rsidRPr="00F179FA">
              <w:rPr>
                <w:rFonts w:ascii="Calibri" w:eastAsia="Times New Roman" w:hAnsi="Calibri" w:cs="Calibri"/>
                <w:sz w:val="22"/>
                <w:szCs w:val="22"/>
                <w:lang w:val="en-CA"/>
              </w:rPr>
              <w:t>toMTG</w:t>
            </w:r>
            <w:proofErr w:type="spellEnd"/>
            <w:r w:rsidRPr="00F179FA">
              <w:rPr>
                <w:rFonts w:ascii="Calibri" w:eastAsia="Times New Roman" w:hAnsi="Calibri" w:cs="Calibri"/>
                <w:sz w:val="22"/>
                <w:szCs w:val="22"/>
                <w:lang w:val="en-CA"/>
              </w:rPr>
              <w:t xml:space="preserve"> r (Middle Temporal Gyrus, temporooccipital part Right)</w:t>
            </w:r>
          </w:p>
        </w:tc>
        <w:tc>
          <w:tcPr>
            <w:tcW w:w="1710" w:type="dxa"/>
            <w:noWrap/>
            <w:hideMark/>
          </w:tcPr>
          <w:p w14:paraId="40C00A3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2.43</w:t>
            </w:r>
          </w:p>
        </w:tc>
        <w:tc>
          <w:tcPr>
            <w:tcW w:w="1235" w:type="dxa"/>
            <w:noWrap/>
            <w:hideMark/>
          </w:tcPr>
          <w:p w14:paraId="22557AF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445BF18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0.016364</w:t>
            </w:r>
          </w:p>
        </w:tc>
        <w:tc>
          <w:tcPr>
            <w:tcW w:w="1350" w:type="dxa"/>
            <w:noWrap/>
            <w:hideMark/>
          </w:tcPr>
          <w:p w14:paraId="164ED6E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0.190955</w:t>
            </w:r>
          </w:p>
        </w:tc>
      </w:tr>
      <w:tr w:rsidR="00B05254" w:rsidRPr="00F179FA" w14:paraId="138C29CE" w14:textId="77777777" w:rsidTr="00F179FA">
        <w:trPr>
          <w:trHeight w:val="300"/>
        </w:trPr>
        <w:tc>
          <w:tcPr>
            <w:tcW w:w="1145" w:type="dxa"/>
            <w:noWrap/>
            <w:hideMark/>
          </w:tcPr>
          <w:p w14:paraId="513C566A"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2CBF93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r (Superior Temporal Gyrus, posterior division Right) --- </w:t>
            </w:r>
            <w:proofErr w:type="spellStart"/>
            <w:r w:rsidRPr="00F179FA">
              <w:rPr>
                <w:rFonts w:ascii="Calibri" w:eastAsia="Times New Roman" w:hAnsi="Calibri" w:cs="Calibri"/>
                <w:sz w:val="22"/>
                <w:szCs w:val="22"/>
                <w:lang w:val="en-CA"/>
              </w:rPr>
              <w:t>toMTG</w:t>
            </w:r>
            <w:proofErr w:type="spellEnd"/>
            <w:r w:rsidRPr="00F179FA">
              <w:rPr>
                <w:rFonts w:ascii="Calibri" w:eastAsia="Times New Roman" w:hAnsi="Calibri" w:cs="Calibri"/>
                <w:sz w:val="22"/>
                <w:szCs w:val="22"/>
                <w:lang w:val="en-CA"/>
              </w:rPr>
              <w:t xml:space="preserve"> r (Middle Temporal Gyrus, temporooccipital part Right)</w:t>
            </w:r>
          </w:p>
        </w:tc>
        <w:tc>
          <w:tcPr>
            <w:tcW w:w="1710" w:type="dxa"/>
            <w:noWrap/>
            <w:hideMark/>
          </w:tcPr>
          <w:p w14:paraId="3624DBF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2.48</w:t>
            </w:r>
          </w:p>
        </w:tc>
        <w:tc>
          <w:tcPr>
            <w:tcW w:w="1235" w:type="dxa"/>
            <w:noWrap/>
            <w:hideMark/>
          </w:tcPr>
          <w:p w14:paraId="3F169D65"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61A0F44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0.014154</w:t>
            </w:r>
          </w:p>
        </w:tc>
        <w:tc>
          <w:tcPr>
            <w:tcW w:w="1350" w:type="dxa"/>
            <w:noWrap/>
            <w:hideMark/>
          </w:tcPr>
          <w:p w14:paraId="76C8E1D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0.232659</w:t>
            </w:r>
          </w:p>
        </w:tc>
      </w:tr>
      <w:tr w:rsidR="00B05254" w:rsidRPr="00F179FA" w14:paraId="57FE0124" w14:textId="77777777" w:rsidTr="00F179FA">
        <w:trPr>
          <w:trHeight w:val="300"/>
        </w:trPr>
        <w:tc>
          <w:tcPr>
            <w:tcW w:w="1145" w:type="dxa"/>
            <w:noWrap/>
            <w:hideMark/>
          </w:tcPr>
          <w:p w14:paraId="032C88B3"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E84EBB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l (Superior Temporal Gyrus, anterior division Left) --- </w:t>
            </w:r>
            <w:proofErr w:type="spellStart"/>
            <w:r w:rsidRPr="00F179FA">
              <w:rPr>
                <w:rFonts w:ascii="Calibri" w:eastAsia="Times New Roman" w:hAnsi="Calibri" w:cs="Calibri"/>
                <w:sz w:val="22"/>
                <w:szCs w:val="22"/>
                <w:lang w:val="en-CA"/>
              </w:rPr>
              <w:t>toITG</w:t>
            </w:r>
            <w:proofErr w:type="spellEnd"/>
            <w:r w:rsidRPr="00F179FA">
              <w:rPr>
                <w:rFonts w:ascii="Calibri" w:eastAsia="Times New Roman" w:hAnsi="Calibri" w:cs="Calibri"/>
                <w:sz w:val="22"/>
                <w:szCs w:val="22"/>
                <w:lang w:val="en-CA"/>
              </w:rPr>
              <w:t xml:space="preserve"> l (Inferior Temporal Gyrus, temporooccipital part Left)</w:t>
            </w:r>
          </w:p>
        </w:tc>
        <w:tc>
          <w:tcPr>
            <w:tcW w:w="1710" w:type="dxa"/>
            <w:noWrap/>
            <w:hideMark/>
          </w:tcPr>
          <w:p w14:paraId="2C54415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2.69</w:t>
            </w:r>
          </w:p>
        </w:tc>
        <w:tc>
          <w:tcPr>
            <w:tcW w:w="1235" w:type="dxa"/>
            <w:noWrap/>
            <w:hideMark/>
          </w:tcPr>
          <w:p w14:paraId="375AD635"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32D88CE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0.007927</w:t>
            </w:r>
          </w:p>
        </w:tc>
        <w:tc>
          <w:tcPr>
            <w:tcW w:w="1350" w:type="dxa"/>
            <w:noWrap/>
            <w:hideMark/>
          </w:tcPr>
          <w:p w14:paraId="38A2C8C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0.312130</w:t>
            </w:r>
          </w:p>
        </w:tc>
      </w:tr>
      <w:tr w:rsidR="00B05254" w:rsidRPr="00F179FA" w14:paraId="04823E14" w14:textId="77777777" w:rsidTr="00F179FA">
        <w:trPr>
          <w:trHeight w:val="300"/>
        </w:trPr>
        <w:tc>
          <w:tcPr>
            <w:tcW w:w="1145" w:type="dxa"/>
            <w:noWrap/>
            <w:hideMark/>
          </w:tcPr>
          <w:p w14:paraId="467EA36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34FCB1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pITG</w:t>
            </w:r>
            <w:proofErr w:type="spellEnd"/>
            <w:r w:rsidRPr="00F179FA">
              <w:rPr>
                <w:rFonts w:ascii="Calibri" w:eastAsia="Times New Roman" w:hAnsi="Calibri" w:cs="Calibri"/>
                <w:sz w:val="22"/>
                <w:szCs w:val="22"/>
                <w:lang w:val="en-CA"/>
              </w:rPr>
              <w:t xml:space="preserve"> l (Inferior Temporal Gyrus, posterior division Left)</w:t>
            </w:r>
          </w:p>
        </w:tc>
        <w:tc>
          <w:tcPr>
            <w:tcW w:w="1710" w:type="dxa"/>
            <w:noWrap/>
            <w:hideMark/>
          </w:tcPr>
          <w:p w14:paraId="272FD47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2.14</w:t>
            </w:r>
          </w:p>
        </w:tc>
        <w:tc>
          <w:tcPr>
            <w:tcW w:w="1235" w:type="dxa"/>
            <w:noWrap/>
            <w:hideMark/>
          </w:tcPr>
          <w:p w14:paraId="70F6337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30215E7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0.034258</w:t>
            </w:r>
          </w:p>
        </w:tc>
        <w:tc>
          <w:tcPr>
            <w:tcW w:w="1350" w:type="dxa"/>
            <w:noWrap/>
            <w:hideMark/>
          </w:tcPr>
          <w:p w14:paraId="0B317C8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0.328989</w:t>
            </w:r>
          </w:p>
        </w:tc>
      </w:tr>
      <w:tr w:rsidR="00B05254" w:rsidRPr="00F179FA" w14:paraId="4880CF95" w14:textId="77777777" w:rsidTr="00F179FA">
        <w:trPr>
          <w:trHeight w:val="300"/>
        </w:trPr>
        <w:tc>
          <w:tcPr>
            <w:tcW w:w="1145" w:type="dxa"/>
            <w:noWrap/>
            <w:hideMark/>
          </w:tcPr>
          <w:p w14:paraId="1394373F"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818254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l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Left)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toMTG</w:t>
            </w:r>
            <w:proofErr w:type="spellEnd"/>
            <w:r w:rsidRPr="00F179FA">
              <w:rPr>
                <w:rFonts w:ascii="Calibri" w:eastAsia="Times New Roman" w:hAnsi="Calibri" w:cs="Calibri"/>
                <w:sz w:val="22"/>
                <w:szCs w:val="22"/>
                <w:lang w:val="en-CA"/>
              </w:rPr>
              <w:t xml:space="preserve"> r (Middle Temporal Gyrus, temporooccipital part Right)</w:t>
            </w:r>
          </w:p>
        </w:tc>
        <w:tc>
          <w:tcPr>
            <w:tcW w:w="1710" w:type="dxa"/>
            <w:noWrap/>
            <w:hideMark/>
          </w:tcPr>
          <w:p w14:paraId="115B1A3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2.10</w:t>
            </w:r>
          </w:p>
        </w:tc>
        <w:tc>
          <w:tcPr>
            <w:tcW w:w="1235" w:type="dxa"/>
            <w:noWrap/>
            <w:hideMark/>
          </w:tcPr>
          <w:p w14:paraId="6F0A834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015A407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0.037663</w:t>
            </w:r>
          </w:p>
        </w:tc>
        <w:tc>
          <w:tcPr>
            <w:tcW w:w="1350" w:type="dxa"/>
            <w:noWrap/>
            <w:hideMark/>
          </w:tcPr>
          <w:p w14:paraId="7E66CAD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0.328989</w:t>
            </w:r>
          </w:p>
        </w:tc>
      </w:tr>
      <w:tr w:rsidR="00B05254" w:rsidRPr="00F179FA" w14:paraId="4DA01300" w14:textId="77777777" w:rsidTr="00F179FA">
        <w:trPr>
          <w:trHeight w:val="300"/>
        </w:trPr>
        <w:tc>
          <w:tcPr>
            <w:tcW w:w="1145" w:type="dxa"/>
            <w:noWrap/>
            <w:hideMark/>
          </w:tcPr>
          <w:p w14:paraId="10A869F6"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7F5CC40"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r (Superior Temporal Gyrus, posterior division Right) --- </w:t>
            </w:r>
            <w:proofErr w:type="spellStart"/>
            <w:r w:rsidRPr="00F179FA">
              <w:rPr>
                <w:rFonts w:ascii="Calibri" w:eastAsia="Times New Roman" w:hAnsi="Calibri" w:cs="Calibri"/>
                <w:sz w:val="22"/>
                <w:szCs w:val="22"/>
                <w:lang w:val="en-CA"/>
              </w:rPr>
              <w:t>toMTG</w:t>
            </w:r>
            <w:proofErr w:type="spellEnd"/>
            <w:r w:rsidRPr="00F179FA">
              <w:rPr>
                <w:rFonts w:ascii="Calibri" w:eastAsia="Times New Roman" w:hAnsi="Calibri" w:cs="Calibri"/>
                <w:sz w:val="22"/>
                <w:szCs w:val="22"/>
                <w:lang w:val="en-CA"/>
              </w:rPr>
              <w:t xml:space="preserve"> l (Middle Temporal Gyrus, temporooccipital part Left)</w:t>
            </w:r>
          </w:p>
        </w:tc>
        <w:tc>
          <w:tcPr>
            <w:tcW w:w="1710" w:type="dxa"/>
            <w:noWrap/>
            <w:hideMark/>
          </w:tcPr>
          <w:p w14:paraId="1BA96A7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2.07</w:t>
            </w:r>
          </w:p>
        </w:tc>
        <w:tc>
          <w:tcPr>
            <w:tcW w:w="1235" w:type="dxa"/>
            <w:noWrap/>
            <w:hideMark/>
          </w:tcPr>
          <w:p w14:paraId="4D6678C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6F34357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0.040279</w:t>
            </w:r>
          </w:p>
        </w:tc>
        <w:tc>
          <w:tcPr>
            <w:tcW w:w="1350" w:type="dxa"/>
            <w:noWrap/>
            <w:hideMark/>
          </w:tcPr>
          <w:p w14:paraId="40F3375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0.338072</w:t>
            </w:r>
          </w:p>
        </w:tc>
      </w:tr>
      <w:tr w:rsidR="00B05254" w:rsidRPr="00F179FA" w14:paraId="27C53C19" w14:textId="77777777" w:rsidTr="00F179FA">
        <w:trPr>
          <w:trHeight w:val="300"/>
        </w:trPr>
        <w:tc>
          <w:tcPr>
            <w:tcW w:w="1145" w:type="dxa"/>
            <w:noWrap/>
            <w:hideMark/>
          </w:tcPr>
          <w:p w14:paraId="1105B886"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384B82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l (Superior Temporal Gyrus, anterior division Left) --- </w:t>
            </w:r>
            <w:proofErr w:type="spellStart"/>
            <w:r w:rsidRPr="00F179FA">
              <w:rPr>
                <w:rFonts w:ascii="Calibri" w:eastAsia="Times New Roman" w:hAnsi="Calibri" w:cs="Calibri"/>
                <w:sz w:val="22"/>
                <w:szCs w:val="22"/>
                <w:lang w:val="en-CA"/>
              </w:rPr>
              <w:t>toMTG</w:t>
            </w:r>
            <w:proofErr w:type="spellEnd"/>
            <w:r w:rsidRPr="00F179FA">
              <w:rPr>
                <w:rFonts w:ascii="Calibri" w:eastAsia="Times New Roman" w:hAnsi="Calibri" w:cs="Calibri"/>
                <w:sz w:val="22"/>
                <w:szCs w:val="22"/>
                <w:lang w:val="en-CA"/>
              </w:rPr>
              <w:t xml:space="preserve"> l (Middle Temporal Gyrus, temporooccipital part Left)</w:t>
            </w:r>
          </w:p>
        </w:tc>
        <w:tc>
          <w:tcPr>
            <w:tcW w:w="1710" w:type="dxa"/>
            <w:noWrap/>
            <w:hideMark/>
          </w:tcPr>
          <w:p w14:paraId="3598C6D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2.36</w:t>
            </w:r>
          </w:p>
        </w:tc>
        <w:tc>
          <w:tcPr>
            <w:tcW w:w="1235" w:type="dxa"/>
            <w:noWrap/>
            <w:hideMark/>
          </w:tcPr>
          <w:p w14:paraId="4110314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253FDD4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0.019462</w:t>
            </w:r>
          </w:p>
        </w:tc>
        <w:tc>
          <w:tcPr>
            <w:tcW w:w="1350" w:type="dxa"/>
            <w:noWrap/>
            <w:hideMark/>
          </w:tcPr>
          <w:p w14:paraId="1E185D6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0.382059</w:t>
            </w:r>
          </w:p>
        </w:tc>
      </w:tr>
      <w:tr w:rsidR="00B05254" w:rsidRPr="00F179FA" w14:paraId="71452270" w14:textId="77777777" w:rsidTr="00F179FA">
        <w:trPr>
          <w:trHeight w:val="300"/>
        </w:trPr>
        <w:tc>
          <w:tcPr>
            <w:tcW w:w="1145" w:type="dxa"/>
            <w:noWrap/>
            <w:hideMark/>
          </w:tcPr>
          <w:p w14:paraId="549F5D9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0D5D01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r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toMTG</w:t>
            </w:r>
            <w:proofErr w:type="spellEnd"/>
            <w:r w:rsidRPr="00F179FA">
              <w:rPr>
                <w:rFonts w:ascii="Calibri" w:eastAsia="Times New Roman" w:hAnsi="Calibri" w:cs="Calibri"/>
                <w:sz w:val="22"/>
                <w:szCs w:val="22"/>
                <w:lang w:val="en-CA"/>
              </w:rPr>
              <w:t xml:space="preserve"> r (Middle Temporal Gyrus, temporooccipital part Right)</w:t>
            </w:r>
          </w:p>
        </w:tc>
        <w:tc>
          <w:tcPr>
            <w:tcW w:w="1710" w:type="dxa"/>
            <w:noWrap/>
            <w:hideMark/>
          </w:tcPr>
          <w:p w14:paraId="259C7CE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2.25</w:t>
            </w:r>
          </w:p>
        </w:tc>
        <w:tc>
          <w:tcPr>
            <w:tcW w:w="1235" w:type="dxa"/>
            <w:noWrap/>
            <w:hideMark/>
          </w:tcPr>
          <w:p w14:paraId="7F6FE05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01FE40B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0.026073</w:t>
            </w:r>
          </w:p>
        </w:tc>
        <w:tc>
          <w:tcPr>
            <w:tcW w:w="1350" w:type="dxa"/>
            <w:noWrap/>
            <w:hideMark/>
          </w:tcPr>
          <w:p w14:paraId="120552C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0.383950</w:t>
            </w:r>
          </w:p>
        </w:tc>
      </w:tr>
      <w:tr w:rsidR="00B05254" w:rsidRPr="00F179FA" w14:paraId="2D944882" w14:textId="77777777" w:rsidTr="00F611FB">
        <w:trPr>
          <w:trHeight w:val="300"/>
        </w:trPr>
        <w:tc>
          <w:tcPr>
            <w:tcW w:w="5305" w:type="dxa"/>
            <w:gridSpan w:val="2"/>
            <w:noWrap/>
            <w:hideMark/>
          </w:tcPr>
          <w:p w14:paraId="3529D7FF" w14:textId="12066F66"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15/190</w:t>
            </w:r>
          </w:p>
        </w:tc>
        <w:tc>
          <w:tcPr>
            <w:tcW w:w="1710" w:type="dxa"/>
            <w:noWrap/>
            <w:hideMark/>
          </w:tcPr>
          <w:p w14:paraId="21502436"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4.35</w:t>
            </w:r>
          </w:p>
        </w:tc>
        <w:tc>
          <w:tcPr>
            <w:tcW w:w="1235" w:type="dxa"/>
            <w:noWrap/>
            <w:hideMark/>
          </w:tcPr>
          <w:p w14:paraId="1A89E58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0.11</w:t>
            </w:r>
          </w:p>
        </w:tc>
        <w:tc>
          <w:tcPr>
            <w:tcW w:w="1170" w:type="dxa"/>
            <w:noWrap/>
            <w:hideMark/>
          </w:tcPr>
          <w:p w14:paraId="3737A24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0.002393</w:t>
            </w:r>
          </w:p>
        </w:tc>
        <w:tc>
          <w:tcPr>
            <w:tcW w:w="1350" w:type="dxa"/>
            <w:noWrap/>
            <w:hideMark/>
          </w:tcPr>
          <w:p w14:paraId="6C59015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0.029701</w:t>
            </w:r>
          </w:p>
        </w:tc>
      </w:tr>
      <w:tr w:rsidR="00B05254" w:rsidRPr="00F179FA" w14:paraId="67737A35" w14:textId="77777777" w:rsidTr="00F179FA">
        <w:trPr>
          <w:trHeight w:val="300"/>
        </w:trPr>
        <w:tc>
          <w:tcPr>
            <w:tcW w:w="1145" w:type="dxa"/>
            <w:noWrap/>
            <w:hideMark/>
          </w:tcPr>
          <w:p w14:paraId="2CAE730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B7F982E" w14:textId="2F188A6D" w:rsidR="00B05254" w:rsidRPr="00F179FA" w:rsidRDefault="00235F5C" w:rsidP="00B05254">
            <w:pPr>
              <w:rPr>
                <w:rFonts w:ascii="Calibri" w:eastAsia="Times New Roman" w:hAnsi="Calibri" w:cs="Calibri"/>
                <w:sz w:val="22"/>
                <w:szCs w:val="22"/>
                <w:lang w:val="en-CA"/>
              </w:rPr>
            </w:pPr>
            <w:r w:rsidRPr="00235F5C">
              <w:rPr>
                <w:rFonts w:ascii="Calibri" w:eastAsia="Times New Roman" w:hAnsi="Calibri" w:cs="Calibri"/>
                <w:sz w:val="22"/>
                <w:szCs w:val="22"/>
                <w:lang w:val="en-CA"/>
              </w:rPr>
              <w:t xml:space="preserve">SMA r (Supplementary Motor Cortex- </w:t>
            </w:r>
            <w:r w:rsidR="00B05254" w:rsidRPr="00F179FA">
              <w:rPr>
                <w:rFonts w:ascii="Calibri" w:eastAsia="Times New Roman" w:hAnsi="Calibri" w:cs="Calibri"/>
                <w:sz w:val="22"/>
                <w:szCs w:val="22"/>
                <w:lang w:val="en-CA"/>
              </w:rPr>
              <w:t>Right) --- SFG l (Superior Frontal Gyrus Left)</w:t>
            </w:r>
          </w:p>
        </w:tc>
        <w:tc>
          <w:tcPr>
            <w:tcW w:w="1710" w:type="dxa"/>
            <w:noWrap/>
            <w:hideMark/>
          </w:tcPr>
          <w:p w14:paraId="28FDDEE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3.96</w:t>
            </w:r>
          </w:p>
        </w:tc>
        <w:tc>
          <w:tcPr>
            <w:tcW w:w="1235" w:type="dxa"/>
            <w:noWrap/>
            <w:hideMark/>
          </w:tcPr>
          <w:p w14:paraId="2E5BF9C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0.33</w:t>
            </w:r>
          </w:p>
        </w:tc>
        <w:tc>
          <w:tcPr>
            <w:tcW w:w="1170" w:type="dxa"/>
            <w:noWrap/>
            <w:hideMark/>
          </w:tcPr>
          <w:p w14:paraId="1989852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0.000118</w:t>
            </w:r>
          </w:p>
        </w:tc>
        <w:tc>
          <w:tcPr>
            <w:tcW w:w="1350" w:type="dxa"/>
            <w:noWrap/>
            <w:hideMark/>
          </w:tcPr>
          <w:p w14:paraId="4BC5344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0.010451</w:t>
            </w:r>
          </w:p>
        </w:tc>
      </w:tr>
      <w:tr w:rsidR="00B05254" w:rsidRPr="00F179FA" w14:paraId="609DBC79" w14:textId="77777777" w:rsidTr="00F179FA">
        <w:trPr>
          <w:trHeight w:val="300"/>
        </w:trPr>
        <w:tc>
          <w:tcPr>
            <w:tcW w:w="1145" w:type="dxa"/>
            <w:noWrap/>
            <w:hideMark/>
          </w:tcPr>
          <w:p w14:paraId="54242B1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A967B36" w14:textId="794D8C9E" w:rsidR="00B05254" w:rsidRPr="00F179FA" w:rsidRDefault="000A72E3" w:rsidP="00B05254">
            <w:pPr>
              <w:rPr>
                <w:rFonts w:ascii="Calibri" w:eastAsia="Times New Roman" w:hAnsi="Calibri" w:cs="Calibri"/>
                <w:sz w:val="22"/>
                <w:szCs w:val="22"/>
                <w:lang w:val="en-CA"/>
              </w:rPr>
            </w:pPr>
            <w:r w:rsidRPr="000A72E3">
              <w:rPr>
                <w:rFonts w:ascii="Calibri" w:eastAsia="Times New Roman" w:hAnsi="Calibri" w:cs="Calibri"/>
                <w:sz w:val="22"/>
                <w:szCs w:val="22"/>
                <w:lang w:val="en-CA"/>
              </w:rPr>
              <w:t>SMA L</w:t>
            </w:r>
            <w:r>
              <w:rPr>
                <w:rFonts w:ascii="Calibri" w:eastAsia="Times New Roman" w:hAnsi="Calibri" w:cs="Calibri"/>
                <w:sz w:val="22"/>
                <w:szCs w:val="22"/>
                <w:lang w:val="en-CA"/>
              </w:rPr>
              <w:t xml:space="preserve"> </w:t>
            </w:r>
            <w:r w:rsidRPr="000A72E3">
              <w:rPr>
                <w:rFonts w:ascii="Calibri" w:eastAsia="Times New Roman" w:hAnsi="Calibri" w:cs="Calibri"/>
                <w:sz w:val="22"/>
                <w:szCs w:val="22"/>
                <w:lang w:val="en-CA"/>
              </w:rPr>
              <w:t xml:space="preserve">(Supplementary Motor Cortex- </w:t>
            </w:r>
            <w:r w:rsidR="00B05254" w:rsidRPr="00F179FA">
              <w:rPr>
                <w:rFonts w:ascii="Calibri" w:eastAsia="Times New Roman" w:hAnsi="Calibri" w:cs="Calibri"/>
                <w:sz w:val="22"/>
                <w:szCs w:val="22"/>
                <w:lang w:val="en-CA"/>
              </w:rPr>
              <w:t>Left) --- SFG l (Superior Frontal Gyrus Left)</w:t>
            </w:r>
          </w:p>
        </w:tc>
        <w:tc>
          <w:tcPr>
            <w:tcW w:w="1710" w:type="dxa"/>
            <w:noWrap/>
            <w:hideMark/>
          </w:tcPr>
          <w:p w14:paraId="4A01764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3.75</w:t>
            </w:r>
          </w:p>
        </w:tc>
        <w:tc>
          <w:tcPr>
            <w:tcW w:w="1235" w:type="dxa"/>
            <w:noWrap/>
            <w:hideMark/>
          </w:tcPr>
          <w:p w14:paraId="352322F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0.31</w:t>
            </w:r>
          </w:p>
        </w:tc>
        <w:tc>
          <w:tcPr>
            <w:tcW w:w="1170" w:type="dxa"/>
            <w:noWrap/>
            <w:hideMark/>
          </w:tcPr>
          <w:p w14:paraId="2002094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0.000256</w:t>
            </w:r>
          </w:p>
        </w:tc>
        <w:tc>
          <w:tcPr>
            <w:tcW w:w="1350" w:type="dxa"/>
            <w:noWrap/>
            <w:hideMark/>
          </w:tcPr>
          <w:p w14:paraId="092B63B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0.022673</w:t>
            </w:r>
          </w:p>
        </w:tc>
      </w:tr>
      <w:tr w:rsidR="00B05254" w:rsidRPr="00F179FA" w14:paraId="2AABCDA4" w14:textId="77777777" w:rsidTr="00F179FA">
        <w:trPr>
          <w:trHeight w:val="300"/>
        </w:trPr>
        <w:tc>
          <w:tcPr>
            <w:tcW w:w="1145" w:type="dxa"/>
            <w:noWrap/>
            <w:hideMark/>
          </w:tcPr>
          <w:p w14:paraId="1E5448FF"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2812CB7" w14:textId="5B834931" w:rsidR="00B05254" w:rsidRPr="00F179FA" w:rsidRDefault="00C61C73" w:rsidP="00B05254">
            <w:pPr>
              <w:rPr>
                <w:rFonts w:ascii="Calibri" w:eastAsia="Times New Roman" w:hAnsi="Calibri" w:cs="Calibri"/>
                <w:sz w:val="22"/>
                <w:szCs w:val="22"/>
                <w:lang w:val="en-CA"/>
              </w:rPr>
            </w:pPr>
            <w:r w:rsidRPr="00C61C73">
              <w:rPr>
                <w:rFonts w:ascii="Calibri" w:eastAsia="Times New Roman" w:hAnsi="Calibri" w:cs="Calibri"/>
                <w:sz w:val="22"/>
                <w:szCs w:val="22"/>
                <w:lang w:val="en-CA"/>
              </w:rPr>
              <w:t>SMA r (Supplementary Motor Cortex</w:t>
            </w:r>
            <w:proofErr w:type="gramStart"/>
            <w:r w:rsidRPr="00C61C73">
              <w:rPr>
                <w:rFonts w:ascii="Calibri" w:eastAsia="Times New Roman" w:hAnsi="Calibri" w:cs="Calibri"/>
                <w:sz w:val="22"/>
                <w:szCs w:val="22"/>
                <w:lang w:val="en-CA"/>
              </w:rPr>
              <w:t xml:space="preserve">- </w:t>
            </w:r>
            <w:r w:rsidR="00B05254" w:rsidRPr="00F179FA">
              <w:rPr>
                <w:rFonts w:ascii="Calibri" w:eastAsia="Times New Roman" w:hAnsi="Calibri" w:cs="Calibri"/>
                <w:sz w:val="22"/>
                <w:szCs w:val="22"/>
                <w:lang w:val="en-CA"/>
              </w:rPr>
              <w:t xml:space="preserve"> Right</w:t>
            </w:r>
            <w:proofErr w:type="gramEnd"/>
            <w:r w:rsidR="00B05254" w:rsidRPr="00F179FA">
              <w:rPr>
                <w:rFonts w:ascii="Calibri" w:eastAsia="Times New Roman" w:hAnsi="Calibri" w:cs="Calibri"/>
                <w:sz w:val="22"/>
                <w:szCs w:val="22"/>
                <w:lang w:val="en-CA"/>
              </w:rPr>
              <w:t xml:space="preserve">) --- </w:t>
            </w:r>
            <w:proofErr w:type="spellStart"/>
            <w:r w:rsidR="00B05254" w:rsidRPr="00F179FA">
              <w:rPr>
                <w:rFonts w:ascii="Calibri" w:eastAsia="Times New Roman" w:hAnsi="Calibri" w:cs="Calibri"/>
                <w:sz w:val="22"/>
                <w:szCs w:val="22"/>
                <w:lang w:val="en-CA"/>
              </w:rPr>
              <w:t>MidFG</w:t>
            </w:r>
            <w:proofErr w:type="spellEnd"/>
            <w:r w:rsidR="00B05254" w:rsidRPr="00F179FA">
              <w:rPr>
                <w:rFonts w:ascii="Calibri" w:eastAsia="Times New Roman" w:hAnsi="Calibri" w:cs="Calibri"/>
                <w:sz w:val="22"/>
                <w:szCs w:val="22"/>
                <w:lang w:val="en-CA"/>
              </w:rPr>
              <w:t xml:space="preserve"> l (Middle Frontal Gyrus Left)</w:t>
            </w:r>
          </w:p>
        </w:tc>
        <w:tc>
          <w:tcPr>
            <w:tcW w:w="1710" w:type="dxa"/>
            <w:noWrap/>
            <w:hideMark/>
          </w:tcPr>
          <w:p w14:paraId="509D264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2.70</w:t>
            </w:r>
          </w:p>
        </w:tc>
        <w:tc>
          <w:tcPr>
            <w:tcW w:w="1235" w:type="dxa"/>
            <w:noWrap/>
            <w:hideMark/>
          </w:tcPr>
          <w:p w14:paraId="37D305D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3593762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0.007818</w:t>
            </w:r>
          </w:p>
        </w:tc>
        <w:tc>
          <w:tcPr>
            <w:tcW w:w="1350" w:type="dxa"/>
            <w:noWrap/>
            <w:hideMark/>
          </w:tcPr>
          <w:p w14:paraId="75286B5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0.099048</w:t>
            </w:r>
          </w:p>
        </w:tc>
      </w:tr>
      <w:tr w:rsidR="00B05254" w:rsidRPr="00F179FA" w14:paraId="1662D2B4" w14:textId="77777777" w:rsidTr="00F179FA">
        <w:trPr>
          <w:trHeight w:val="300"/>
        </w:trPr>
        <w:tc>
          <w:tcPr>
            <w:tcW w:w="1145" w:type="dxa"/>
            <w:noWrap/>
            <w:hideMark/>
          </w:tcPr>
          <w:p w14:paraId="1BFCD3F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D5D485B" w14:textId="02806C40" w:rsidR="00B05254" w:rsidRPr="00F179FA" w:rsidRDefault="00196CA8" w:rsidP="00B05254">
            <w:pPr>
              <w:rPr>
                <w:rFonts w:ascii="Calibri" w:eastAsia="Times New Roman" w:hAnsi="Calibri" w:cs="Calibri"/>
                <w:sz w:val="22"/>
                <w:szCs w:val="22"/>
                <w:lang w:val="en-CA"/>
              </w:rPr>
            </w:pPr>
            <w:r w:rsidRPr="00196CA8">
              <w:rPr>
                <w:rFonts w:ascii="Calibri" w:eastAsia="Times New Roman" w:hAnsi="Calibri" w:cs="Calibri"/>
                <w:sz w:val="22"/>
                <w:szCs w:val="22"/>
                <w:lang w:val="en-CA"/>
              </w:rPr>
              <w:t xml:space="preserve">SMA </w:t>
            </w:r>
            <w:proofErr w:type="gramStart"/>
            <w:r w:rsidRPr="00196CA8">
              <w:rPr>
                <w:rFonts w:ascii="Calibri" w:eastAsia="Times New Roman" w:hAnsi="Calibri" w:cs="Calibri"/>
                <w:sz w:val="22"/>
                <w:szCs w:val="22"/>
                <w:lang w:val="en-CA"/>
              </w:rPr>
              <w:t>L(</w:t>
            </w:r>
            <w:proofErr w:type="gramEnd"/>
            <w:r w:rsidRPr="00196CA8">
              <w:rPr>
                <w:rFonts w:ascii="Calibri" w:eastAsia="Times New Roman" w:hAnsi="Calibri" w:cs="Calibri"/>
                <w:sz w:val="22"/>
                <w:szCs w:val="22"/>
                <w:lang w:val="en-CA"/>
              </w:rPr>
              <w:t>Supplementary Motor Cortex</w:t>
            </w:r>
            <w:proofErr w:type="gramStart"/>
            <w:r w:rsidRPr="00196CA8">
              <w:rPr>
                <w:rFonts w:ascii="Calibri" w:eastAsia="Times New Roman" w:hAnsi="Calibri" w:cs="Calibri"/>
                <w:sz w:val="22"/>
                <w:szCs w:val="22"/>
                <w:lang w:val="en-CA"/>
              </w:rPr>
              <w:t xml:space="preserve">- </w:t>
            </w:r>
            <w:r w:rsidR="00B05254" w:rsidRPr="00F179FA">
              <w:rPr>
                <w:rFonts w:ascii="Calibri" w:eastAsia="Times New Roman" w:hAnsi="Calibri" w:cs="Calibri"/>
                <w:sz w:val="22"/>
                <w:szCs w:val="22"/>
                <w:lang w:val="en-CA"/>
              </w:rPr>
              <w:t xml:space="preserve"> Left</w:t>
            </w:r>
            <w:proofErr w:type="gramEnd"/>
            <w:r w:rsidR="00B05254" w:rsidRPr="00F179FA">
              <w:rPr>
                <w:rFonts w:ascii="Calibri" w:eastAsia="Times New Roman" w:hAnsi="Calibri" w:cs="Calibri"/>
                <w:sz w:val="22"/>
                <w:szCs w:val="22"/>
                <w:lang w:val="en-CA"/>
              </w:rPr>
              <w:t xml:space="preserve">) --- </w:t>
            </w:r>
            <w:proofErr w:type="spellStart"/>
            <w:r w:rsidR="00B05254" w:rsidRPr="00F179FA">
              <w:rPr>
                <w:rFonts w:ascii="Calibri" w:eastAsia="Times New Roman" w:hAnsi="Calibri" w:cs="Calibri"/>
                <w:sz w:val="22"/>
                <w:szCs w:val="22"/>
                <w:lang w:val="en-CA"/>
              </w:rPr>
              <w:t>MidFG</w:t>
            </w:r>
            <w:proofErr w:type="spellEnd"/>
            <w:r w:rsidR="00B05254" w:rsidRPr="00F179FA">
              <w:rPr>
                <w:rFonts w:ascii="Calibri" w:eastAsia="Times New Roman" w:hAnsi="Calibri" w:cs="Calibri"/>
                <w:sz w:val="22"/>
                <w:szCs w:val="22"/>
                <w:lang w:val="en-CA"/>
              </w:rPr>
              <w:t xml:space="preserve"> l (Middle Frontal Gyrus Left)</w:t>
            </w:r>
          </w:p>
        </w:tc>
        <w:tc>
          <w:tcPr>
            <w:tcW w:w="1710" w:type="dxa"/>
            <w:noWrap/>
            <w:hideMark/>
          </w:tcPr>
          <w:p w14:paraId="0EADB4C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2.37</w:t>
            </w:r>
          </w:p>
        </w:tc>
        <w:tc>
          <w:tcPr>
            <w:tcW w:w="1235" w:type="dxa"/>
            <w:noWrap/>
            <w:hideMark/>
          </w:tcPr>
          <w:p w14:paraId="38FD41C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66D2844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0.019008</w:t>
            </w:r>
          </w:p>
        </w:tc>
        <w:tc>
          <w:tcPr>
            <w:tcW w:w="1350" w:type="dxa"/>
            <w:noWrap/>
            <w:hideMark/>
          </w:tcPr>
          <w:p w14:paraId="35298F1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0.177079</w:t>
            </w:r>
          </w:p>
        </w:tc>
      </w:tr>
      <w:tr w:rsidR="00B05254" w:rsidRPr="00F179FA" w14:paraId="5AEAB1DA" w14:textId="77777777" w:rsidTr="00F179FA">
        <w:trPr>
          <w:trHeight w:val="300"/>
        </w:trPr>
        <w:tc>
          <w:tcPr>
            <w:tcW w:w="1145" w:type="dxa"/>
            <w:noWrap/>
            <w:hideMark/>
          </w:tcPr>
          <w:p w14:paraId="6839EE1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170237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aSMG</w:t>
            </w:r>
            <w:proofErr w:type="spellEnd"/>
            <w:r w:rsidRPr="00F179FA">
              <w:rPr>
                <w:rFonts w:ascii="Calibri" w:eastAsia="Times New Roman" w:hAnsi="Calibri" w:cs="Calibri"/>
                <w:sz w:val="22"/>
                <w:szCs w:val="22"/>
                <w:lang w:val="en-CA"/>
              </w:rPr>
              <w:t xml:space="preserve"> l (Supramarginal Gyrus, anterior division Left) --- </w:t>
            </w: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l (Middle Frontal Gyrus Left)</w:t>
            </w:r>
          </w:p>
        </w:tc>
        <w:tc>
          <w:tcPr>
            <w:tcW w:w="1710" w:type="dxa"/>
            <w:noWrap/>
            <w:hideMark/>
          </w:tcPr>
          <w:p w14:paraId="160CE1F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2.20</w:t>
            </w:r>
          </w:p>
        </w:tc>
        <w:tc>
          <w:tcPr>
            <w:tcW w:w="1235" w:type="dxa"/>
            <w:noWrap/>
            <w:hideMark/>
          </w:tcPr>
          <w:p w14:paraId="0745D63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1D37BDC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0.029420</w:t>
            </w:r>
          </w:p>
        </w:tc>
        <w:tc>
          <w:tcPr>
            <w:tcW w:w="1350" w:type="dxa"/>
            <w:noWrap/>
            <w:hideMark/>
          </w:tcPr>
          <w:p w14:paraId="7E77F47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0.371956</w:t>
            </w:r>
          </w:p>
        </w:tc>
      </w:tr>
      <w:tr w:rsidR="00B05254" w:rsidRPr="00F179FA" w14:paraId="758D57CF" w14:textId="77777777" w:rsidTr="00162510">
        <w:trPr>
          <w:trHeight w:val="300"/>
        </w:trPr>
        <w:tc>
          <w:tcPr>
            <w:tcW w:w="5305" w:type="dxa"/>
            <w:gridSpan w:val="2"/>
            <w:noWrap/>
            <w:hideMark/>
          </w:tcPr>
          <w:p w14:paraId="75834FB1" w14:textId="60991E40"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16/190</w:t>
            </w:r>
          </w:p>
        </w:tc>
        <w:tc>
          <w:tcPr>
            <w:tcW w:w="1710" w:type="dxa"/>
            <w:noWrap/>
            <w:hideMark/>
          </w:tcPr>
          <w:p w14:paraId="49953B73"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4.30</w:t>
            </w:r>
          </w:p>
        </w:tc>
        <w:tc>
          <w:tcPr>
            <w:tcW w:w="1235" w:type="dxa"/>
            <w:noWrap/>
            <w:hideMark/>
          </w:tcPr>
          <w:p w14:paraId="7D16983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0.11</w:t>
            </w:r>
          </w:p>
        </w:tc>
        <w:tc>
          <w:tcPr>
            <w:tcW w:w="1170" w:type="dxa"/>
            <w:noWrap/>
            <w:hideMark/>
          </w:tcPr>
          <w:p w14:paraId="66DB912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0.002590</w:t>
            </w:r>
          </w:p>
        </w:tc>
        <w:tc>
          <w:tcPr>
            <w:tcW w:w="1350" w:type="dxa"/>
            <w:noWrap/>
            <w:hideMark/>
          </w:tcPr>
          <w:p w14:paraId="105DB24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0.029701</w:t>
            </w:r>
          </w:p>
        </w:tc>
      </w:tr>
      <w:tr w:rsidR="00B05254" w:rsidRPr="00F179FA" w14:paraId="0FCE4DEC" w14:textId="77777777" w:rsidTr="00F179FA">
        <w:trPr>
          <w:trHeight w:val="300"/>
        </w:trPr>
        <w:tc>
          <w:tcPr>
            <w:tcW w:w="1145" w:type="dxa"/>
            <w:noWrap/>
            <w:hideMark/>
          </w:tcPr>
          <w:p w14:paraId="4A6E905E"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EA53CD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dACC</w:t>
            </w:r>
            <w:proofErr w:type="spellEnd"/>
            <w:r w:rsidRPr="00F179FA">
              <w:rPr>
                <w:rFonts w:ascii="Calibri" w:eastAsia="Times New Roman" w:hAnsi="Calibri" w:cs="Calibri"/>
                <w:sz w:val="22"/>
                <w:szCs w:val="22"/>
                <w:lang w:val="en-CA"/>
              </w:rPr>
              <w:t xml:space="preserve"> --- </w:t>
            </w:r>
            <w:proofErr w:type="spellStart"/>
            <w:r w:rsidRPr="00F179FA">
              <w:rPr>
                <w:rFonts w:ascii="Calibri" w:eastAsia="Times New Roman" w:hAnsi="Calibri" w:cs="Calibri"/>
                <w:sz w:val="22"/>
                <w:szCs w:val="22"/>
                <w:lang w:val="en-CA"/>
              </w:rPr>
              <w:t>PreCG</w:t>
            </w:r>
            <w:proofErr w:type="spellEnd"/>
            <w:r w:rsidRPr="00F179FA">
              <w:rPr>
                <w:rFonts w:ascii="Calibri" w:eastAsia="Times New Roman" w:hAnsi="Calibri" w:cs="Calibri"/>
                <w:sz w:val="22"/>
                <w:szCs w:val="22"/>
                <w:lang w:val="en-CA"/>
              </w:rPr>
              <w:t xml:space="preserve"> r (Precentral Gyrus Right)</w:t>
            </w:r>
          </w:p>
        </w:tc>
        <w:tc>
          <w:tcPr>
            <w:tcW w:w="1710" w:type="dxa"/>
            <w:noWrap/>
            <w:hideMark/>
          </w:tcPr>
          <w:p w14:paraId="741BE40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3.03</w:t>
            </w:r>
          </w:p>
        </w:tc>
        <w:tc>
          <w:tcPr>
            <w:tcW w:w="1235" w:type="dxa"/>
            <w:noWrap/>
            <w:hideMark/>
          </w:tcPr>
          <w:p w14:paraId="6D07341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4866FB1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0.002902</w:t>
            </w:r>
          </w:p>
        </w:tc>
        <w:tc>
          <w:tcPr>
            <w:tcW w:w="1350" w:type="dxa"/>
            <w:noWrap/>
            <w:hideMark/>
          </w:tcPr>
          <w:p w14:paraId="31BBE1B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0.057082</w:t>
            </w:r>
          </w:p>
        </w:tc>
      </w:tr>
      <w:tr w:rsidR="00B05254" w:rsidRPr="00F179FA" w14:paraId="77B36A4C" w14:textId="77777777" w:rsidTr="00F179FA">
        <w:trPr>
          <w:trHeight w:val="300"/>
        </w:trPr>
        <w:tc>
          <w:tcPr>
            <w:tcW w:w="1145" w:type="dxa"/>
            <w:noWrap/>
            <w:hideMark/>
          </w:tcPr>
          <w:p w14:paraId="78900B8E"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91848F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AC (Cingulate Gyrus, anterior division) --- </w:t>
            </w:r>
            <w:proofErr w:type="spellStart"/>
            <w:r w:rsidRPr="00F179FA">
              <w:rPr>
                <w:rFonts w:ascii="Calibri" w:eastAsia="Times New Roman" w:hAnsi="Calibri" w:cs="Calibri"/>
                <w:sz w:val="22"/>
                <w:szCs w:val="22"/>
                <w:lang w:val="en-CA"/>
              </w:rPr>
              <w:t>PreCG</w:t>
            </w:r>
            <w:proofErr w:type="spellEnd"/>
            <w:r w:rsidRPr="00F179FA">
              <w:rPr>
                <w:rFonts w:ascii="Calibri" w:eastAsia="Times New Roman" w:hAnsi="Calibri" w:cs="Calibri"/>
                <w:sz w:val="22"/>
                <w:szCs w:val="22"/>
                <w:lang w:val="en-CA"/>
              </w:rPr>
              <w:t xml:space="preserve"> r (Precentral Gyrus Right)</w:t>
            </w:r>
          </w:p>
        </w:tc>
        <w:tc>
          <w:tcPr>
            <w:tcW w:w="1710" w:type="dxa"/>
            <w:noWrap/>
            <w:hideMark/>
          </w:tcPr>
          <w:p w14:paraId="43B3E14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2.97</w:t>
            </w:r>
          </w:p>
        </w:tc>
        <w:tc>
          <w:tcPr>
            <w:tcW w:w="1235" w:type="dxa"/>
            <w:noWrap/>
            <w:hideMark/>
          </w:tcPr>
          <w:p w14:paraId="66D7424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6B17836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0.003478</w:t>
            </w:r>
          </w:p>
        </w:tc>
        <w:tc>
          <w:tcPr>
            <w:tcW w:w="1350" w:type="dxa"/>
            <w:noWrap/>
            <w:hideMark/>
          </w:tcPr>
          <w:p w14:paraId="0019C55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0.093155</w:t>
            </w:r>
          </w:p>
        </w:tc>
      </w:tr>
      <w:tr w:rsidR="00B05254" w:rsidRPr="00F179FA" w14:paraId="55E12ADE" w14:textId="77777777" w:rsidTr="00F179FA">
        <w:trPr>
          <w:trHeight w:val="300"/>
        </w:trPr>
        <w:tc>
          <w:tcPr>
            <w:tcW w:w="1145" w:type="dxa"/>
            <w:noWrap/>
            <w:hideMark/>
          </w:tcPr>
          <w:p w14:paraId="3901D67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68CF66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dACC</w:t>
            </w:r>
            <w:proofErr w:type="spellEnd"/>
            <w:r w:rsidRPr="00F179FA">
              <w:rPr>
                <w:rFonts w:ascii="Calibri" w:eastAsia="Times New Roman" w:hAnsi="Calibri" w:cs="Calibri"/>
                <w:sz w:val="22"/>
                <w:szCs w:val="22"/>
                <w:lang w:val="en-CA"/>
              </w:rPr>
              <w:t xml:space="preserve">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r (Postcentral Gyrus Right)</w:t>
            </w:r>
          </w:p>
        </w:tc>
        <w:tc>
          <w:tcPr>
            <w:tcW w:w="1710" w:type="dxa"/>
            <w:noWrap/>
            <w:hideMark/>
          </w:tcPr>
          <w:p w14:paraId="38D4EA1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2.68</w:t>
            </w:r>
          </w:p>
        </w:tc>
        <w:tc>
          <w:tcPr>
            <w:tcW w:w="1235" w:type="dxa"/>
            <w:noWrap/>
            <w:hideMark/>
          </w:tcPr>
          <w:p w14:paraId="5B24473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19CC2BC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0.008309</w:t>
            </w:r>
          </w:p>
        </w:tc>
        <w:tc>
          <w:tcPr>
            <w:tcW w:w="1350" w:type="dxa"/>
            <w:noWrap/>
            <w:hideMark/>
          </w:tcPr>
          <w:p w14:paraId="48B7FFE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0.100801</w:t>
            </w:r>
          </w:p>
        </w:tc>
      </w:tr>
      <w:tr w:rsidR="00B05254" w:rsidRPr="00F179FA" w14:paraId="59D377C9" w14:textId="77777777" w:rsidTr="00F179FA">
        <w:trPr>
          <w:trHeight w:val="300"/>
        </w:trPr>
        <w:tc>
          <w:tcPr>
            <w:tcW w:w="1145" w:type="dxa"/>
            <w:noWrap/>
            <w:hideMark/>
          </w:tcPr>
          <w:p w14:paraId="3A365A5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234B7B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AC (Cingulate Gyrus, anterior division)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r (Postcentral Gyrus Right)</w:t>
            </w:r>
          </w:p>
        </w:tc>
        <w:tc>
          <w:tcPr>
            <w:tcW w:w="1710" w:type="dxa"/>
            <w:noWrap/>
            <w:hideMark/>
          </w:tcPr>
          <w:p w14:paraId="4B77ACF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2.72</w:t>
            </w:r>
          </w:p>
        </w:tc>
        <w:tc>
          <w:tcPr>
            <w:tcW w:w="1235" w:type="dxa"/>
            <w:noWrap/>
            <w:hideMark/>
          </w:tcPr>
          <w:p w14:paraId="4934156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6E26637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0.007330</w:t>
            </w:r>
          </w:p>
        </w:tc>
        <w:tc>
          <w:tcPr>
            <w:tcW w:w="1350" w:type="dxa"/>
            <w:noWrap/>
            <w:hideMark/>
          </w:tcPr>
          <w:p w14:paraId="51C3A66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0.144166</w:t>
            </w:r>
          </w:p>
        </w:tc>
      </w:tr>
      <w:tr w:rsidR="00B05254" w:rsidRPr="00F179FA" w14:paraId="1141401F" w14:textId="77777777" w:rsidTr="00F179FA">
        <w:trPr>
          <w:trHeight w:val="300"/>
        </w:trPr>
        <w:tc>
          <w:tcPr>
            <w:tcW w:w="1145" w:type="dxa"/>
            <w:noWrap/>
            <w:hideMark/>
          </w:tcPr>
          <w:p w14:paraId="20A746F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C5A4F9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AC (Cingulate Gyrus, anterior division)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l (Postcentral Gyrus Left)</w:t>
            </w:r>
          </w:p>
        </w:tc>
        <w:tc>
          <w:tcPr>
            <w:tcW w:w="1710" w:type="dxa"/>
            <w:noWrap/>
            <w:hideMark/>
          </w:tcPr>
          <w:p w14:paraId="3FAD2AB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2.12</w:t>
            </w:r>
          </w:p>
        </w:tc>
        <w:tc>
          <w:tcPr>
            <w:tcW w:w="1235" w:type="dxa"/>
            <w:noWrap/>
            <w:hideMark/>
          </w:tcPr>
          <w:p w14:paraId="714D029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3269B06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0.035675</w:t>
            </w:r>
          </w:p>
        </w:tc>
        <w:tc>
          <w:tcPr>
            <w:tcW w:w="1350" w:type="dxa"/>
            <w:noWrap/>
            <w:hideMark/>
          </w:tcPr>
          <w:p w14:paraId="1BA12CD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0.252578</w:t>
            </w:r>
          </w:p>
        </w:tc>
      </w:tr>
      <w:tr w:rsidR="00B05254" w:rsidRPr="00F179FA" w14:paraId="73C0C4B1" w14:textId="77777777" w:rsidTr="00F179FA">
        <w:trPr>
          <w:trHeight w:val="300"/>
        </w:trPr>
        <w:tc>
          <w:tcPr>
            <w:tcW w:w="1145" w:type="dxa"/>
            <w:noWrap/>
            <w:hideMark/>
          </w:tcPr>
          <w:p w14:paraId="0F4591D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AF8E83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AC (Cingulate Gyrus, anterior division) --- </w:t>
            </w:r>
            <w:proofErr w:type="spellStart"/>
            <w:r w:rsidRPr="00F179FA">
              <w:rPr>
                <w:rFonts w:ascii="Calibri" w:eastAsia="Times New Roman" w:hAnsi="Calibri" w:cs="Calibri"/>
                <w:sz w:val="22"/>
                <w:szCs w:val="22"/>
                <w:lang w:val="en-CA"/>
              </w:rPr>
              <w:t>PreCG</w:t>
            </w:r>
            <w:proofErr w:type="spellEnd"/>
            <w:r w:rsidRPr="00F179FA">
              <w:rPr>
                <w:rFonts w:ascii="Calibri" w:eastAsia="Times New Roman" w:hAnsi="Calibri" w:cs="Calibri"/>
                <w:sz w:val="22"/>
                <w:szCs w:val="22"/>
                <w:lang w:val="en-CA"/>
              </w:rPr>
              <w:t xml:space="preserve"> l (Precentral Gyrus Left)</w:t>
            </w:r>
          </w:p>
        </w:tc>
        <w:tc>
          <w:tcPr>
            <w:tcW w:w="1710" w:type="dxa"/>
            <w:noWrap/>
            <w:hideMark/>
          </w:tcPr>
          <w:p w14:paraId="39F1F45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2.04</w:t>
            </w:r>
          </w:p>
        </w:tc>
        <w:tc>
          <w:tcPr>
            <w:tcW w:w="1235" w:type="dxa"/>
            <w:noWrap/>
            <w:hideMark/>
          </w:tcPr>
          <w:p w14:paraId="12370CB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64EF85E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0.042961</w:t>
            </w:r>
          </w:p>
        </w:tc>
        <w:tc>
          <w:tcPr>
            <w:tcW w:w="1350" w:type="dxa"/>
            <w:noWrap/>
            <w:hideMark/>
          </w:tcPr>
          <w:p w14:paraId="53F1867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0.274327</w:t>
            </w:r>
          </w:p>
        </w:tc>
      </w:tr>
      <w:tr w:rsidR="00B05254" w:rsidRPr="00F179FA" w14:paraId="6A85D170" w14:textId="77777777" w:rsidTr="00F179FA">
        <w:trPr>
          <w:trHeight w:val="300"/>
        </w:trPr>
        <w:tc>
          <w:tcPr>
            <w:tcW w:w="1145" w:type="dxa"/>
            <w:noWrap/>
            <w:hideMark/>
          </w:tcPr>
          <w:p w14:paraId="4546BA5A"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567F8D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AI_R --- SPL l (Superior Parietal Lobule Left)</w:t>
            </w:r>
          </w:p>
        </w:tc>
        <w:tc>
          <w:tcPr>
            <w:tcW w:w="1710" w:type="dxa"/>
            <w:noWrap/>
            <w:hideMark/>
          </w:tcPr>
          <w:p w14:paraId="40C3454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-2.57</w:t>
            </w:r>
          </w:p>
        </w:tc>
        <w:tc>
          <w:tcPr>
            <w:tcW w:w="1235" w:type="dxa"/>
            <w:noWrap/>
            <w:hideMark/>
          </w:tcPr>
          <w:p w14:paraId="1E44719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=-0.21</w:t>
            </w:r>
          </w:p>
        </w:tc>
        <w:tc>
          <w:tcPr>
            <w:tcW w:w="1170" w:type="dxa"/>
            <w:noWrap/>
            <w:hideMark/>
          </w:tcPr>
          <w:p w14:paraId="42C71A7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0.011187</w:t>
            </w:r>
          </w:p>
        </w:tc>
        <w:tc>
          <w:tcPr>
            <w:tcW w:w="1350" w:type="dxa"/>
            <w:noWrap/>
            <w:hideMark/>
          </w:tcPr>
          <w:p w14:paraId="6B4FABF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0.311232</w:t>
            </w:r>
          </w:p>
        </w:tc>
      </w:tr>
      <w:tr w:rsidR="00B05254" w:rsidRPr="00F179FA" w14:paraId="4CBFFDEB" w14:textId="77777777" w:rsidTr="00F179FA">
        <w:trPr>
          <w:trHeight w:val="300"/>
        </w:trPr>
        <w:tc>
          <w:tcPr>
            <w:tcW w:w="1145" w:type="dxa"/>
            <w:noWrap/>
            <w:hideMark/>
          </w:tcPr>
          <w:p w14:paraId="2AC0AF4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D11C8E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r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Right) --- SPL l (Superior Parietal Lobule Left)</w:t>
            </w:r>
          </w:p>
        </w:tc>
        <w:tc>
          <w:tcPr>
            <w:tcW w:w="1710" w:type="dxa"/>
            <w:noWrap/>
            <w:hideMark/>
          </w:tcPr>
          <w:p w14:paraId="6E544A8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-2.05</w:t>
            </w:r>
          </w:p>
        </w:tc>
        <w:tc>
          <w:tcPr>
            <w:tcW w:w="1235" w:type="dxa"/>
            <w:noWrap/>
            <w:hideMark/>
          </w:tcPr>
          <w:p w14:paraId="32BB573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=-0.17</w:t>
            </w:r>
          </w:p>
        </w:tc>
        <w:tc>
          <w:tcPr>
            <w:tcW w:w="1170" w:type="dxa"/>
            <w:noWrap/>
            <w:hideMark/>
          </w:tcPr>
          <w:p w14:paraId="580D815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0.042383</w:t>
            </w:r>
          </w:p>
        </w:tc>
        <w:tc>
          <w:tcPr>
            <w:tcW w:w="1350" w:type="dxa"/>
            <w:noWrap/>
            <w:hideMark/>
          </w:tcPr>
          <w:p w14:paraId="1928C95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0.362506</w:t>
            </w:r>
          </w:p>
        </w:tc>
      </w:tr>
      <w:tr w:rsidR="00B05254" w:rsidRPr="00F179FA" w14:paraId="717702CF" w14:textId="77777777" w:rsidTr="009E1540">
        <w:trPr>
          <w:trHeight w:val="300"/>
        </w:trPr>
        <w:tc>
          <w:tcPr>
            <w:tcW w:w="5305" w:type="dxa"/>
            <w:gridSpan w:val="2"/>
            <w:noWrap/>
            <w:hideMark/>
          </w:tcPr>
          <w:p w14:paraId="630A8A9B" w14:textId="75BE89BD"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17/190</w:t>
            </w:r>
          </w:p>
        </w:tc>
        <w:tc>
          <w:tcPr>
            <w:tcW w:w="1710" w:type="dxa"/>
            <w:noWrap/>
            <w:hideMark/>
          </w:tcPr>
          <w:p w14:paraId="26743B3F"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4.28</w:t>
            </w:r>
          </w:p>
        </w:tc>
        <w:tc>
          <w:tcPr>
            <w:tcW w:w="1235" w:type="dxa"/>
            <w:noWrap/>
            <w:hideMark/>
          </w:tcPr>
          <w:p w14:paraId="541198A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0.11</w:t>
            </w:r>
          </w:p>
        </w:tc>
        <w:tc>
          <w:tcPr>
            <w:tcW w:w="1170" w:type="dxa"/>
            <w:noWrap/>
            <w:hideMark/>
          </w:tcPr>
          <w:p w14:paraId="421B3F4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0.002657</w:t>
            </w:r>
          </w:p>
        </w:tc>
        <w:tc>
          <w:tcPr>
            <w:tcW w:w="1350" w:type="dxa"/>
            <w:noWrap/>
            <w:hideMark/>
          </w:tcPr>
          <w:p w14:paraId="2A57482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0.029701</w:t>
            </w:r>
          </w:p>
        </w:tc>
      </w:tr>
      <w:tr w:rsidR="00B05254" w:rsidRPr="00F179FA" w14:paraId="586343E1" w14:textId="77777777" w:rsidTr="00F179FA">
        <w:trPr>
          <w:trHeight w:val="300"/>
        </w:trPr>
        <w:tc>
          <w:tcPr>
            <w:tcW w:w="1145" w:type="dxa"/>
            <w:noWrap/>
            <w:hideMark/>
          </w:tcPr>
          <w:p w14:paraId="7DB3C3D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46C3C75"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pSMG</w:t>
            </w:r>
            <w:proofErr w:type="spellEnd"/>
            <w:r w:rsidRPr="00F179FA">
              <w:rPr>
                <w:rFonts w:ascii="Calibri" w:eastAsia="Times New Roman" w:hAnsi="Calibri" w:cs="Calibri"/>
                <w:sz w:val="22"/>
                <w:szCs w:val="22"/>
                <w:lang w:val="en-CA"/>
              </w:rPr>
              <w:t xml:space="preserve"> r (Supramarginal Gyrus, posterior division Right)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7758475E"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4.09</w:t>
            </w:r>
          </w:p>
        </w:tc>
        <w:tc>
          <w:tcPr>
            <w:tcW w:w="1235" w:type="dxa"/>
            <w:noWrap/>
            <w:hideMark/>
          </w:tcPr>
          <w:p w14:paraId="10B6CC8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0.34</w:t>
            </w:r>
          </w:p>
        </w:tc>
        <w:tc>
          <w:tcPr>
            <w:tcW w:w="1170" w:type="dxa"/>
            <w:noWrap/>
            <w:hideMark/>
          </w:tcPr>
          <w:p w14:paraId="4FD0EF6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0.000072</w:t>
            </w:r>
          </w:p>
        </w:tc>
        <w:tc>
          <w:tcPr>
            <w:tcW w:w="1350" w:type="dxa"/>
            <w:noWrap/>
            <w:hideMark/>
          </w:tcPr>
          <w:p w14:paraId="1D7CD0C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0.012742</w:t>
            </w:r>
          </w:p>
        </w:tc>
      </w:tr>
      <w:tr w:rsidR="00B05254" w:rsidRPr="00F179FA" w14:paraId="0BB822E4" w14:textId="77777777" w:rsidTr="00F179FA">
        <w:trPr>
          <w:trHeight w:val="300"/>
        </w:trPr>
        <w:tc>
          <w:tcPr>
            <w:tcW w:w="1145" w:type="dxa"/>
            <w:noWrap/>
            <w:hideMark/>
          </w:tcPr>
          <w:p w14:paraId="732FEEC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0E8DCB5"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pSMG</w:t>
            </w:r>
            <w:proofErr w:type="spellEnd"/>
            <w:r w:rsidRPr="00F179FA">
              <w:rPr>
                <w:rFonts w:ascii="Calibri" w:eastAsia="Times New Roman" w:hAnsi="Calibri" w:cs="Calibri"/>
                <w:sz w:val="22"/>
                <w:szCs w:val="22"/>
                <w:lang w:val="en-CA"/>
              </w:rPr>
              <w:t xml:space="preserve"> r (Supramarginal Gyrus, posterior division Right)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5067C21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3.00</w:t>
            </w:r>
          </w:p>
        </w:tc>
        <w:tc>
          <w:tcPr>
            <w:tcW w:w="1235" w:type="dxa"/>
            <w:noWrap/>
            <w:hideMark/>
          </w:tcPr>
          <w:p w14:paraId="378D473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41F0F90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0.003212</w:t>
            </w:r>
          </w:p>
        </w:tc>
        <w:tc>
          <w:tcPr>
            <w:tcW w:w="1350" w:type="dxa"/>
            <w:noWrap/>
            <w:hideMark/>
          </w:tcPr>
          <w:p w14:paraId="548EF77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0.110893</w:t>
            </w:r>
          </w:p>
        </w:tc>
      </w:tr>
      <w:tr w:rsidR="00B05254" w:rsidRPr="00F179FA" w14:paraId="17A0B9F0" w14:textId="77777777" w:rsidTr="00F179FA">
        <w:trPr>
          <w:trHeight w:val="300"/>
        </w:trPr>
        <w:tc>
          <w:tcPr>
            <w:tcW w:w="1145" w:type="dxa"/>
            <w:noWrap/>
            <w:hideMark/>
          </w:tcPr>
          <w:p w14:paraId="321F411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4102AE0"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pSMG</w:t>
            </w:r>
            <w:proofErr w:type="spellEnd"/>
            <w:r w:rsidRPr="00F179FA">
              <w:rPr>
                <w:rFonts w:ascii="Calibri" w:eastAsia="Times New Roman" w:hAnsi="Calibri" w:cs="Calibri"/>
                <w:sz w:val="22"/>
                <w:szCs w:val="22"/>
                <w:lang w:val="en-CA"/>
              </w:rPr>
              <w:t xml:space="preserve"> l (Supramarginal Gyrus, posterior division Left)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2B49BD53"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2.74</w:t>
            </w:r>
          </w:p>
        </w:tc>
        <w:tc>
          <w:tcPr>
            <w:tcW w:w="1235" w:type="dxa"/>
            <w:noWrap/>
            <w:hideMark/>
          </w:tcPr>
          <w:p w14:paraId="46F0ECD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23BB168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0.006956</w:t>
            </w:r>
          </w:p>
        </w:tc>
        <w:tc>
          <w:tcPr>
            <w:tcW w:w="1350" w:type="dxa"/>
            <w:noWrap/>
            <w:hideMark/>
          </w:tcPr>
          <w:p w14:paraId="5B5CF14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0.137395</w:t>
            </w:r>
          </w:p>
        </w:tc>
      </w:tr>
      <w:tr w:rsidR="00B05254" w:rsidRPr="00F179FA" w14:paraId="79C7DCB6" w14:textId="77777777" w:rsidTr="00B25B9B">
        <w:trPr>
          <w:trHeight w:val="300"/>
        </w:trPr>
        <w:tc>
          <w:tcPr>
            <w:tcW w:w="5305" w:type="dxa"/>
            <w:gridSpan w:val="2"/>
            <w:noWrap/>
            <w:hideMark/>
          </w:tcPr>
          <w:p w14:paraId="72C203D2" w14:textId="51193FA3"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18/190</w:t>
            </w:r>
          </w:p>
        </w:tc>
        <w:tc>
          <w:tcPr>
            <w:tcW w:w="1710" w:type="dxa"/>
            <w:noWrap/>
            <w:hideMark/>
          </w:tcPr>
          <w:p w14:paraId="18199663"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4.11</w:t>
            </w:r>
          </w:p>
        </w:tc>
        <w:tc>
          <w:tcPr>
            <w:tcW w:w="1235" w:type="dxa"/>
            <w:noWrap/>
            <w:hideMark/>
          </w:tcPr>
          <w:p w14:paraId="28AB1AA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η²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.1</w:t>
            </w:r>
          </w:p>
        </w:tc>
        <w:tc>
          <w:tcPr>
            <w:tcW w:w="1170" w:type="dxa"/>
            <w:noWrap/>
            <w:hideMark/>
          </w:tcPr>
          <w:p w14:paraId="47292A9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0.003515</w:t>
            </w:r>
          </w:p>
        </w:tc>
        <w:tc>
          <w:tcPr>
            <w:tcW w:w="1350" w:type="dxa"/>
            <w:noWrap/>
            <w:hideMark/>
          </w:tcPr>
          <w:p w14:paraId="1154B59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0.035240</w:t>
            </w:r>
          </w:p>
        </w:tc>
      </w:tr>
      <w:tr w:rsidR="00B05254" w:rsidRPr="00F179FA" w14:paraId="10B0DFBE" w14:textId="77777777" w:rsidTr="00F179FA">
        <w:trPr>
          <w:trHeight w:val="300"/>
        </w:trPr>
        <w:tc>
          <w:tcPr>
            <w:tcW w:w="1145" w:type="dxa"/>
            <w:noWrap/>
            <w:hideMark/>
          </w:tcPr>
          <w:p w14:paraId="036B376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339BCB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SFG l (Superior Frontal Gyrus Left) --- SPL l (Superior Parietal Lobule Left)</w:t>
            </w:r>
          </w:p>
        </w:tc>
        <w:tc>
          <w:tcPr>
            <w:tcW w:w="1710" w:type="dxa"/>
            <w:noWrap/>
            <w:hideMark/>
          </w:tcPr>
          <w:p w14:paraId="190A99B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3.72</w:t>
            </w:r>
          </w:p>
        </w:tc>
        <w:tc>
          <w:tcPr>
            <w:tcW w:w="1235" w:type="dxa"/>
            <w:noWrap/>
            <w:hideMark/>
          </w:tcPr>
          <w:p w14:paraId="46B6FEE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0.31</w:t>
            </w:r>
          </w:p>
        </w:tc>
        <w:tc>
          <w:tcPr>
            <w:tcW w:w="1170" w:type="dxa"/>
            <w:noWrap/>
            <w:hideMark/>
          </w:tcPr>
          <w:p w14:paraId="755CE6E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0.000280</w:t>
            </w:r>
          </w:p>
        </w:tc>
        <w:tc>
          <w:tcPr>
            <w:tcW w:w="1350" w:type="dxa"/>
            <w:noWrap/>
            <w:hideMark/>
          </w:tcPr>
          <w:p w14:paraId="08145FE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0.016515</w:t>
            </w:r>
          </w:p>
        </w:tc>
      </w:tr>
      <w:tr w:rsidR="00B05254" w:rsidRPr="00F179FA" w14:paraId="0B82B9B2" w14:textId="77777777" w:rsidTr="00F179FA">
        <w:trPr>
          <w:trHeight w:val="300"/>
        </w:trPr>
        <w:tc>
          <w:tcPr>
            <w:tcW w:w="1145" w:type="dxa"/>
            <w:noWrap/>
            <w:hideMark/>
          </w:tcPr>
          <w:p w14:paraId="6C842AE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56FBB1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SFG l (Superior Frontal Gyrus Left)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l (Postcentral Gyrus Left)</w:t>
            </w:r>
          </w:p>
        </w:tc>
        <w:tc>
          <w:tcPr>
            <w:tcW w:w="1710" w:type="dxa"/>
            <w:noWrap/>
            <w:hideMark/>
          </w:tcPr>
          <w:p w14:paraId="4A681D1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3.38</w:t>
            </w:r>
          </w:p>
        </w:tc>
        <w:tc>
          <w:tcPr>
            <w:tcW w:w="1235" w:type="dxa"/>
            <w:noWrap/>
            <w:hideMark/>
          </w:tcPr>
          <w:p w14:paraId="1731EC9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0.28</w:t>
            </w:r>
          </w:p>
        </w:tc>
        <w:tc>
          <w:tcPr>
            <w:tcW w:w="1170" w:type="dxa"/>
            <w:noWrap/>
            <w:hideMark/>
          </w:tcPr>
          <w:p w14:paraId="714EAE9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0.000936</w:t>
            </w:r>
          </w:p>
        </w:tc>
        <w:tc>
          <w:tcPr>
            <w:tcW w:w="1350" w:type="dxa"/>
            <w:noWrap/>
            <w:hideMark/>
          </w:tcPr>
          <w:p w14:paraId="728C4D6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0.025630</w:t>
            </w:r>
          </w:p>
        </w:tc>
      </w:tr>
      <w:tr w:rsidR="00B05254" w:rsidRPr="00F179FA" w14:paraId="0BC17268" w14:textId="77777777" w:rsidTr="00F179FA">
        <w:trPr>
          <w:trHeight w:val="300"/>
        </w:trPr>
        <w:tc>
          <w:tcPr>
            <w:tcW w:w="1145" w:type="dxa"/>
            <w:noWrap/>
            <w:hideMark/>
          </w:tcPr>
          <w:p w14:paraId="311AA19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5B5824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SFG l (Superior Frontal Gyrus Left) --- </w:t>
            </w:r>
            <w:proofErr w:type="spellStart"/>
            <w:r w:rsidRPr="00F179FA">
              <w:rPr>
                <w:rFonts w:ascii="Calibri" w:eastAsia="Times New Roman" w:hAnsi="Calibri" w:cs="Calibri"/>
                <w:sz w:val="22"/>
                <w:szCs w:val="22"/>
                <w:lang w:val="en-CA"/>
              </w:rPr>
              <w:t>PreCG</w:t>
            </w:r>
            <w:proofErr w:type="spellEnd"/>
            <w:r w:rsidRPr="00F179FA">
              <w:rPr>
                <w:rFonts w:ascii="Calibri" w:eastAsia="Times New Roman" w:hAnsi="Calibri" w:cs="Calibri"/>
                <w:sz w:val="22"/>
                <w:szCs w:val="22"/>
                <w:lang w:val="en-CA"/>
              </w:rPr>
              <w:t xml:space="preserve"> r (Precentral Gyrus Right)</w:t>
            </w:r>
          </w:p>
        </w:tc>
        <w:tc>
          <w:tcPr>
            <w:tcW w:w="1710" w:type="dxa"/>
            <w:noWrap/>
            <w:hideMark/>
          </w:tcPr>
          <w:p w14:paraId="7F53E3F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3.38</w:t>
            </w:r>
          </w:p>
        </w:tc>
        <w:tc>
          <w:tcPr>
            <w:tcW w:w="1235" w:type="dxa"/>
            <w:noWrap/>
            <w:hideMark/>
          </w:tcPr>
          <w:p w14:paraId="505E46F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0.28</w:t>
            </w:r>
          </w:p>
        </w:tc>
        <w:tc>
          <w:tcPr>
            <w:tcW w:w="1170" w:type="dxa"/>
            <w:noWrap/>
            <w:hideMark/>
          </w:tcPr>
          <w:p w14:paraId="4BD5345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0.000938</w:t>
            </w:r>
          </w:p>
        </w:tc>
        <w:tc>
          <w:tcPr>
            <w:tcW w:w="1350" w:type="dxa"/>
            <w:noWrap/>
            <w:hideMark/>
          </w:tcPr>
          <w:p w14:paraId="4D45D9C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0.025630</w:t>
            </w:r>
          </w:p>
        </w:tc>
      </w:tr>
      <w:tr w:rsidR="00B05254" w:rsidRPr="00F179FA" w14:paraId="4B089959" w14:textId="77777777" w:rsidTr="00F179FA">
        <w:trPr>
          <w:trHeight w:val="300"/>
        </w:trPr>
        <w:tc>
          <w:tcPr>
            <w:tcW w:w="1145" w:type="dxa"/>
            <w:noWrap/>
            <w:hideMark/>
          </w:tcPr>
          <w:p w14:paraId="174EA69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F59F28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SFG l (Superior Frontal Gyrus Left) --- SPL r (Superior Parietal Lobule Right)</w:t>
            </w:r>
          </w:p>
        </w:tc>
        <w:tc>
          <w:tcPr>
            <w:tcW w:w="1710" w:type="dxa"/>
            <w:noWrap/>
            <w:hideMark/>
          </w:tcPr>
          <w:p w14:paraId="78B91E2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3.31</w:t>
            </w:r>
          </w:p>
        </w:tc>
        <w:tc>
          <w:tcPr>
            <w:tcW w:w="1235" w:type="dxa"/>
            <w:noWrap/>
            <w:hideMark/>
          </w:tcPr>
          <w:p w14:paraId="70C7599E"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0.27</w:t>
            </w:r>
          </w:p>
        </w:tc>
        <w:tc>
          <w:tcPr>
            <w:tcW w:w="1170" w:type="dxa"/>
            <w:noWrap/>
            <w:hideMark/>
          </w:tcPr>
          <w:p w14:paraId="2AC6084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0.001178</w:t>
            </w:r>
          </w:p>
        </w:tc>
        <w:tc>
          <w:tcPr>
            <w:tcW w:w="1350" w:type="dxa"/>
            <w:noWrap/>
            <w:hideMark/>
          </w:tcPr>
          <w:p w14:paraId="0A3915D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0.025630</w:t>
            </w:r>
          </w:p>
        </w:tc>
      </w:tr>
      <w:tr w:rsidR="00B05254" w:rsidRPr="00F179FA" w14:paraId="3A14A3CD" w14:textId="77777777" w:rsidTr="00F179FA">
        <w:trPr>
          <w:trHeight w:val="300"/>
        </w:trPr>
        <w:tc>
          <w:tcPr>
            <w:tcW w:w="1145" w:type="dxa"/>
            <w:noWrap/>
            <w:hideMark/>
          </w:tcPr>
          <w:p w14:paraId="23EFD1E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254A4A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SFG l (Superior Frontal Gyrus Left)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r (Postcentral Gyrus Right)</w:t>
            </w:r>
          </w:p>
        </w:tc>
        <w:tc>
          <w:tcPr>
            <w:tcW w:w="1710" w:type="dxa"/>
            <w:noWrap/>
            <w:hideMark/>
          </w:tcPr>
          <w:p w14:paraId="443E29D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3.04</w:t>
            </w:r>
          </w:p>
        </w:tc>
        <w:tc>
          <w:tcPr>
            <w:tcW w:w="1235" w:type="dxa"/>
            <w:noWrap/>
            <w:hideMark/>
          </w:tcPr>
          <w:p w14:paraId="1FD7B7E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31B8005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0.002820</w:t>
            </w:r>
          </w:p>
        </w:tc>
        <w:tc>
          <w:tcPr>
            <w:tcW w:w="1350" w:type="dxa"/>
            <w:noWrap/>
            <w:hideMark/>
          </w:tcPr>
          <w:p w14:paraId="7AF23CD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0.041090</w:t>
            </w:r>
          </w:p>
        </w:tc>
      </w:tr>
      <w:tr w:rsidR="00B05254" w:rsidRPr="00F179FA" w14:paraId="3CB4A416" w14:textId="77777777" w:rsidTr="00F179FA">
        <w:trPr>
          <w:trHeight w:val="300"/>
        </w:trPr>
        <w:tc>
          <w:tcPr>
            <w:tcW w:w="1145" w:type="dxa"/>
            <w:noWrap/>
            <w:hideMark/>
          </w:tcPr>
          <w:p w14:paraId="44DCC30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4325E9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SFG l (Superior Frontal Gyrus Left) --- </w:t>
            </w:r>
            <w:proofErr w:type="spellStart"/>
            <w:r w:rsidRPr="00F179FA">
              <w:rPr>
                <w:rFonts w:ascii="Calibri" w:eastAsia="Times New Roman" w:hAnsi="Calibri" w:cs="Calibri"/>
                <w:sz w:val="22"/>
                <w:szCs w:val="22"/>
                <w:lang w:val="en-CA"/>
              </w:rPr>
              <w:t>PreCG</w:t>
            </w:r>
            <w:proofErr w:type="spellEnd"/>
            <w:r w:rsidRPr="00F179FA">
              <w:rPr>
                <w:rFonts w:ascii="Calibri" w:eastAsia="Times New Roman" w:hAnsi="Calibri" w:cs="Calibri"/>
                <w:sz w:val="22"/>
                <w:szCs w:val="22"/>
                <w:lang w:val="en-CA"/>
              </w:rPr>
              <w:t xml:space="preserve"> l (Precentral Gyrus Left)</w:t>
            </w:r>
          </w:p>
        </w:tc>
        <w:tc>
          <w:tcPr>
            <w:tcW w:w="1710" w:type="dxa"/>
            <w:noWrap/>
            <w:hideMark/>
          </w:tcPr>
          <w:p w14:paraId="7B63EDD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2.89</w:t>
            </w:r>
          </w:p>
        </w:tc>
        <w:tc>
          <w:tcPr>
            <w:tcW w:w="1235" w:type="dxa"/>
            <w:noWrap/>
            <w:hideMark/>
          </w:tcPr>
          <w:p w14:paraId="43A9592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52CD2E0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0.004409</w:t>
            </w:r>
          </w:p>
        </w:tc>
        <w:tc>
          <w:tcPr>
            <w:tcW w:w="1350" w:type="dxa"/>
            <w:noWrap/>
            <w:hideMark/>
          </w:tcPr>
          <w:p w14:paraId="246B1FE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0.048776</w:t>
            </w:r>
          </w:p>
        </w:tc>
      </w:tr>
      <w:tr w:rsidR="00B05254" w:rsidRPr="00F179FA" w14:paraId="519EA73B" w14:textId="77777777" w:rsidTr="00F179FA">
        <w:trPr>
          <w:trHeight w:val="300"/>
        </w:trPr>
        <w:tc>
          <w:tcPr>
            <w:tcW w:w="1145" w:type="dxa"/>
            <w:noWrap/>
            <w:hideMark/>
          </w:tcPr>
          <w:p w14:paraId="7907A36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51578B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l (Middle Frontal Gyrus Left)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l (Postcentral Gyrus Left)</w:t>
            </w:r>
          </w:p>
        </w:tc>
        <w:tc>
          <w:tcPr>
            <w:tcW w:w="1710" w:type="dxa"/>
            <w:noWrap/>
            <w:hideMark/>
          </w:tcPr>
          <w:p w14:paraId="13C508E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2.43</w:t>
            </w:r>
          </w:p>
        </w:tc>
        <w:tc>
          <w:tcPr>
            <w:tcW w:w="1235" w:type="dxa"/>
            <w:noWrap/>
            <w:hideMark/>
          </w:tcPr>
          <w:p w14:paraId="08F2780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58F2972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0.016305</w:t>
            </w:r>
          </w:p>
        </w:tc>
        <w:tc>
          <w:tcPr>
            <w:tcW w:w="1350" w:type="dxa"/>
            <w:noWrap/>
            <w:hideMark/>
          </w:tcPr>
          <w:p w14:paraId="6D9D965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0.214479</w:t>
            </w:r>
          </w:p>
        </w:tc>
      </w:tr>
      <w:tr w:rsidR="00B05254" w:rsidRPr="00F179FA" w14:paraId="62CFD1A8" w14:textId="77777777" w:rsidTr="00F179FA">
        <w:trPr>
          <w:trHeight w:val="300"/>
        </w:trPr>
        <w:tc>
          <w:tcPr>
            <w:tcW w:w="1145" w:type="dxa"/>
            <w:noWrap/>
            <w:hideMark/>
          </w:tcPr>
          <w:p w14:paraId="4E8271DA"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D5695D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l (Middle Frontal Gyrus Left) --- SPL r (Superior Parietal Lobule Right)</w:t>
            </w:r>
          </w:p>
        </w:tc>
        <w:tc>
          <w:tcPr>
            <w:tcW w:w="1710" w:type="dxa"/>
            <w:noWrap/>
            <w:hideMark/>
          </w:tcPr>
          <w:p w14:paraId="7DBFCE5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2.03</w:t>
            </w:r>
          </w:p>
        </w:tc>
        <w:tc>
          <w:tcPr>
            <w:tcW w:w="1235" w:type="dxa"/>
            <w:noWrap/>
            <w:hideMark/>
          </w:tcPr>
          <w:p w14:paraId="425BF370"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5C96F81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0.043911</w:t>
            </w:r>
          </w:p>
        </w:tc>
        <w:tc>
          <w:tcPr>
            <w:tcW w:w="1350" w:type="dxa"/>
            <w:noWrap/>
            <w:hideMark/>
          </w:tcPr>
          <w:p w14:paraId="26B758A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0.249046</w:t>
            </w:r>
          </w:p>
        </w:tc>
      </w:tr>
      <w:tr w:rsidR="00B05254" w:rsidRPr="00F179FA" w14:paraId="68148349" w14:textId="77777777" w:rsidTr="00D464DF">
        <w:trPr>
          <w:trHeight w:val="300"/>
        </w:trPr>
        <w:tc>
          <w:tcPr>
            <w:tcW w:w="5305" w:type="dxa"/>
            <w:gridSpan w:val="2"/>
            <w:noWrap/>
            <w:hideMark/>
          </w:tcPr>
          <w:p w14:paraId="11C17C80" w14:textId="0B47603B"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19/190</w:t>
            </w:r>
          </w:p>
        </w:tc>
        <w:tc>
          <w:tcPr>
            <w:tcW w:w="1710" w:type="dxa"/>
            <w:noWrap/>
            <w:hideMark/>
          </w:tcPr>
          <w:p w14:paraId="46D1FED6"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4.09</w:t>
            </w:r>
          </w:p>
        </w:tc>
        <w:tc>
          <w:tcPr>
            <w:tcW w:w="1235" w:type="dxa"/>
            <w:noWrap/>
            <w:hideMark/>
          </w:tcPr>
          <w:p w14:paraId="012A246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η²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.1</w:t>
            </w:r>
          </w:p>
        </w:tc>
        <w:tc>
          <w:tcPr>
            <w:tcW w:w="1170" w:type="dxa"/>
            <w:noWrap/>
            <w:hideMark/>
          </w:tcPr>
          <w:p w14:paraId="48C3099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0.003611</w:t>
            </w:r>
          </w:p>
        </w:tc>
        <w:tc>
          <w:tcPr>
            <w:tcW w:w="1350" w:type="dxa"/>
            <w:noWrap/>
            <w:hideMark/>
          </w:tcPr>
          <w:p w14:paraId="7D52AF1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0.035240</w:t>
            </w:r>
          </w:p>
        </w:tc>
      </w:tr>
      <w:tr w:rsidR="00B05254" w:rsidRPr="00F179FA" w14:paraId="3BA2D821" w14:textId="77777777" w:rsidTr="00F179FA">
        <w:trPr>
          <w:trHeight w:val="300"/>
        </w:trPr>
        <w:tc>
          <w:tcPr>
            <w:tcW w:w="1145" w:type="dxa"/>
            <w:noWrap/>
            <w:hideMark/>
          </w:tcPr>
          <w:p w14:paraId="75FD77AF"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7E5718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CO r (Central Opercular Cortex Right) --- FP r (Frontal Pole Right)</w:t>
            </w:r>
          </w:p>
        </w:tc>
        <w:tc>
          <w:tcPr>
            <w:tcW w:w="1710" w:type="dxa"/>
            <w:noWrap/>
            <w:hideMark/>
          </w:tcPr>
          <w:p w14:paraId="58422D86"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3.66</w:t>
            </w:r>
          </w:p>
        </w:tc>
        <w:tc>
          <w:tcPr>
            <w:tcW w:w="1235" w:type="dxa"/>
            <w:noWrap/>
            <w:hideMark/>
          </w:tcPr>
          <w:p w14:paraId="7DD95ED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.3</w:t>
            </w:r>
          </w:p>
        </w:tc>
        <w:tc>
          <w:tcPr>
            <w:tcW w:w="1170" w:type="dxa"/>
            <w:noWrap/>
            <w:hideMark/>
          </w:tcPr>
          <w:p w14:paraId="171782C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0.000348</w:t>
            </w:r>
          </w:p>
        </w:tc>
        <w:tc>
          <w:tcPr>
            <w:tcW w:w="1350" w:type="dxa"/>
            <w:noWrap/>
            <w:hideMark/>
          </w:tcPr>
          <w:p w14:paraId="7C00895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0.018086</w:t>
            </w:r>
          </w:p>
        </w:tc>
      </w:tr>
      <w:tr w:rsidR="00B05254" w:rsidRPr="00F179FA" w14:paraId="7B5AE618" w14:textId="77777777" w:rsidTr="00F179FA">
        <w:trPr>
          <w:trHeight w:val="300"/>
        </w:trPr>
        <w:tc>
          <w:tcPr>
            <w:tcW w:w="1145" w:type="dxa"/>
            <w:noWrap/>
            <w:hideMark/>
          </w:tcPr>
          <w:p w14:paraId="714A42E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8F66F3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PI_R --- FP r (Frontal Pole Right)</w:t>
            </w:r>
          </w:p>
        </w:tc>
        <w:tc>
          <w:tcPr>
            <w:tcW w:w="1710" w:type="dxa"/>
            <w:noWrap/>
            <w:hideMark/>
          </w:tcPr>
          <w:p w14:paraId="31165BA4"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3.15</w:t>
            </w:r>
          </w:p>
        </w:tc>
        <w:tc>
          <w:tcPr>
            <w:tcW w:w="1235" w:type="dxa"/>
            <w:noWrap/>
            <w:hideMark/>
          </w:tcPr>
          <w:p w14:paraId="41C66C4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7435E25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0.001969</w:t>
            </w:r>
          </w:p>
        </w:tc>
        <w:tc>
          <w:tcPr>
            <w:tcW w:w="1350" w:type="dxa"/>
            <w:noWrap/>
            <w:hideMark/>
          </w:tcPr>
          <w:p w14:paraId="52394D6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0.087503</w:t>
            </w:r>
          </w:p>
        </w:tc>
      </w:tr>
      <w:tr w:rsidR="00B05254" w:rsidRPr="00F179FA" w14:paraId="2F8E2367" w14:textId="77777777" w:rsidTr="00F179FA">
        <w:trPr>
          <w:trHeight w:val="300"/>
        </w:trPr>
        <w:tc>
          <w:tcPr>
            <w:tcW w:w="1145" w:type="dxa"/>
            <w:noWrap/>
            <w:hideMark/>
          </w:tcPr>
          <w:p w14:paraId="693A0EB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353872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CO l (Central Opercular Cortex Left) --- FP r (Frontal Pole Right)</w:t>
            </w:r>
          </w:p>
        </w:tc>
        <w:tc>
          <w:tcPr>
            <w:tcW w:w="1710" w:type="dxa"/>
            <w:noWrap/>
            <w:hideMark/>
          </w:tcPr>
          <w:p w14:paraId="6675BD7C"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2.40</w:t>
            </w:r>
          </w:p>
        </w:tc>
        <w:tc>
          <w:tcPr>
            <w:tcW w:w="1235" w:type="dxa"/>
            <w:noWrap/>
            <w:hideMark/>
          </w:tcPr>
          <w:p w14:paraId="4DF32CB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05074D3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0.017797</w:t>
            </w:r>
          </w:p>
        </w:tc>
        <w:tc>
          <w:tcPr>
            <w:tcW w:w="1350" w:type="dxa"/>
            <w:noWrap/>
            <w:hideMark/>
          </w:tcPr>
          <w:p w14:paraId="0428E2B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0.157500</w:t>
            </w:r>
          </w:p>
        </w:tc>
      </w:tr>
      <w:tr w:rsidR="00B05254" w:rsidRPr="00F179FA" w14:paraId="1A8F37A7" w14:textId="77777777" w:rsidTr="00F179FA">
        <w:trPr>
          <w:trHeight w:val="300"/>
        </w:trPr>
        <w:tc>
          <w:tcPr>
            <w:tcW w:w="1145" w:type="dxa"/>
            <w:noWrap/>
            <w:hideMark/>
          </w:tcPr>
          <w:p w14:paraId="7AF1049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B4A6E2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HG r (Heschl's Gyrus Right) --- FP r (Frontal Pole Right)</w:t>
            </w:r>
          </w:p>
        </w:tc>
        <w:tc>
          <w:tcPr>
            <w:tcW w:w="1710" w:type="dxa"/>
            <w:noWrap/>
            <w:hideMark/>
          </w:tcPr>
          <w:p w14:paraId="4170785A"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2.28</w:t>
            </w:r>
          </w:p>
        </w:tc>
        <w:tc>
          <w:tcPr>
            <w:tcW w:w="1235" w:type="dxa"/>
            <w:noWrap/>
            <w:hideMark/>
          </w:tcPr>
          <w:p w14:paraId="12C5F8A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4FE0DDF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0.023754</w:t>
            </w:r>
          </w:p>
        </w:tc>
        <w:tc>
          <w:tcPr>
            <w:tcW w:w="1350" w:type="dxa"/>
            <w:noWrap/>
            <w:hideMark/>
          </w:tcPr>
          <w:p w14:paraId="00B0D2A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0.200211</w:t>
            </w:r>
          </w:p>
        </w:tc>
      </w:tr>
      <w:tr w:rsidR="00B05254" w:rsidRPr="00F179FA" w14:paraId="4E1E6EF1" w14:textId="77777777" w:rsidTr="00F179FA">
        <w:trPr>
          <w:trHeight w:val="300"/>
        </w:trPr>
        <w:tc>
          <w:tcPr>
            <w:tcW w:w="1145" w:type="dxa"/>
            <w:noWrap/>
            <w:hideMark/>
          </w:tcPr>
          <w:p w14:paraId="0356BE5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1D1B9B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r (Middle Frontal Gyrus Right)</w:t>
            </w:r>
          </w:p>
        </w:tc>
        <w:tc>
          <w:tcPr>
            <w:tcW w:w="1710" w:type="dxa"/>
            <w:noWrap/>
            <w:hideMark/>
          </w:tcPr>
          <w:p w14:paraId="55CE34A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-2.15</w:t>
            </w:r>
          </w:p>
        </w:tc>
        <w:tc>
          <w:tcPr>
            <w:tcW w:w="1235" w:type="dxa"/>
            <w:noWrap/>
            <w:hideMark/>
          </w:tcPr>
          <w:p w14:paraId="62C5B47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=-0.18</w:t>
            </w:r>
          </w:p>
        </w:tc>
        <w:tc>
          <w:tcPr>
            <w:tcW w:w="1170" w:type="dxa"/>
            <w:noWrap/>
            <w:hideMark/>
          </w:tcPr>
          <w:p w14:paraId="55A9A67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0.032852</w:t>
            </w:r>
          </w:p>
        </w:tc>
        <w:tc>
          <w:tcPr>
            <w:tcW w:w="1350" w:type="dxa"/>
            <w:noWrap/>
            <w:hideMark/>
          </w:tcPr>
          <w:p w14:paraId="68638CD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0.200513</w:t>
            </w:r>
          </w:p>
        </w:tc>
      </w:tr>
      <w:tr w:rsidR="00B05254" w:rsidRPr="00F179FA" w14:paraId="4660F6A8" w14:textId="77777777" w:rsidTr="00F179FA">
        <w:trPr>
          <w:trHeight w:val="300"/>
        </w:trPr>
        <w:tc>
          <w:tcPr>
            <w:tcW w:w="1145" w:type="dxa"/>
            <w:noWrap/>
            <w:hideMark/>
          </w:tcPr>
          <w:p w14:paraId="0092E9C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F1FED3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CO l (Central Opercular Cortex Left) --- </w:t>
            </w:r>
            <w:proofErr w:type="spellStart"/>
            <w:r w:rsidRPr="00F179FA">
              <w:rPr>
                <w:rFonts w:ascii="Calibri" w:eastAsia="Times New Roman" w:hAnsi="Calibri" w:cs="Calibri"/>
                <w:sz w:val="22"/>
                <w:szCs w:val="22"/>
                <w:lang w:val="en-CA"/>
              </w:rPr>
              <w:t>dlPFC_R</w:t>
            </w:r>
            <w:proofErr w:type="spellEnd"/>
          </w:p>
        </w:tc>
        <w:tc>
          <w:tcPr>
            <w:tcW w:w="1710" w:type="dxa"/>
            <w:noWrap/>
            <w:hideMark/>
          </w:tcPr>
          <w:p w14:paraId="26DBE9A4"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-1.98</w:t>
            </w:r>
          </w:p>
        </w:tc>
        <w:tc>
          <w:tcPr>
            <w:tcW w:w="1235" w:type="dxa"/>
            <w:noWrap/>
            <w:hideMark/>
          </w:tcPr>
          <w:p w14:paraId="5D9F005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=-0.16</w:t>
            </w:r>
          </w:p>
        </w:tc>
        <w:tc>
          <w:tcPr>
            <w:tcW w:w="1170" w:type="dxa"/>
            <w:noWrap/>
            <w:hideMark/>
          </w:tcPr>
          <w:p w14:paraId="37DC33C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0.049350</w:t>
            </w:r>
          </w:p>
        </w:tc>
        <w:tc>
          <w:tcPr>
            <w:tcW w:w="1350" w:type="dxa"/>
            <w:noWrap/>
            <w:hideMark/>
          </w:tcPr>
          <w:p w14:paraId="15BB1D5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0.301203</w:t>
            </w:r>
          </w:p>
        </w:tc>
      </w:tr>
      <w:tr w:rsidR="00B05254" w:rsidRPr="00F179FA" w14:paraId="2532ADBE" w14:textId="77777777" w:rsidTr="00F179FA">
        <w:trPr>
          <w:trHeight w:val="300"/>
        </w:trPr>
        <w:tc>
          <w:tcPr>
            <w:tcW w:w="1145" w:type="dxa"/>
            <w:noWrap/>
            <w:hideMark/>
          </w:tcPr>
          <w:p w14:paraId="10E36E6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00EA04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l (Superior Temporal Gyrus, anterior division Left) --- FP r (Frontal Pole Right)</w:t>
            </w:r>
          </w:p>
        </w:tc>
        <w:tc>
          <w:tcPr>
            <w:tcW w:w="1710" w:type="dxa"/>
            <w:noWrap/>
            <w:hideMark/>
          </w:tcPr>
          <w:p w14:paraId="4C26EB14"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2.36</w:t>
            </w:r>
          </w:p>
        </w:tc>
        <w:tc>
          <w:tcPr>
            <w:tcW w:w="1235" w:type="dxa"/>
            <w:noWrap/>
            <w:hideMark/>
          </w:tcPr>
          <w:p w14:paraId="0C1535B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24BA474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0.019842</w:t>
            </w:r>
          </w:p>
        </w:tc>
        <w:tc>
          <w:tcPr>
            <w:tcW w:w="1350" w:type="dxa"/>
            <w:noWrap/>
            <w:hideMark/>
          </w:tcPr>
          <w:p w14:paraId="194C750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0.382059</w:t>
            </w:r>
          </w:p>
        </w:tc>
      </w:tr>
      <w:tr w:rsidR="00B05254" w:rsidRPr="00F179FA" w14:paraId="2A792D3E" w14:textId="77777777" w:rsidTr="00D26F84">
        <w:trPr>
          <w:trHeight w:val="300"/>
        </w:trPr>
        <w:tc>
          <w:tcPr>
            <w:tcW w:w="5305" w:type="dxa"/>
            <w:gridSpan w:val="2"/>
            <w:noWrap/>
            <w:hideMark/>
          </w:tcPr>
          <w:p w14:paraId="491F7A27" w14:textId="42544EA5"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lastRenderedPageBreak/>
              <w:t>Cluster 20/190</w:t>
            </w:r>
          </w:p>
        </w:tc>
        <w:tc>
          <w:tcPr>
            <w:tcW w:w="1710" w:type="dxa"/>
            <w:noWrap/>
            <w:hideMark/>
          </w:tcPr>
          <w:p w14:paraId="579DFEE9"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2,145) = 5.66</w:t>
            </w:r>
          </w:p>
        </w:tc>
        <w:tc>
          <w:tcPr>
            <w:tcW w:w="1235" w:type="dxa"/>
            <w:noWrap/>
            <w:hideMark/>
          </w:tcPr>
          <w:p w14:paraId="63491B3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0.07</w:t>
            </w:r>
          </w:p>
        </w:tc>
        <w:tc>
          <w:tcPr>
            <w:tcW w:w="1170" w:type="dxa"/>
            <w:noWrap/>
            <w:hideMark/>
          </w:tcPr>
          <w:p w14:paraId="06A50BE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0.004310</w:t>
            </w:r>
          </w:p>
        </w:tc>
        <w:tc>
          <w:tcPr>
            <w:tcW w:w="1350" w:type="dxa"/>
            <w:noWrap/>
            <w:hideMark/>
          </w:tcPr>
          <w:p w14:paraId="04C591D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0.035240</w:t>
            </w:r>
          </w:p>
        </w:tc>
      </w:tr>
      <w:tr w:rsidR="00B05254" w:rsidRPr="00F179FA" w14:paraId="6DE6D410" w14:textId="77777777" w:rsidTr="00F179FA">
        <w:trPr>
          <w:trHeight w:val="300"/>
        </w:trPr>
        <w:tc>
          <w:tcPr>
            <w:tcW w:w="1145" w:type="dxa"/>
            <w:noWrap/>
            <w:hideMark/>
          </w:tcPr>
          <w:p w14:paraId="05C95D3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90A01F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SFG r (Superior Frontal Gyrus Right) --- </w:t>
            </w: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r (Middle Frontal Gyrus Right)</w:t>
            </w:r>
          </w:p>
        </w:tc>
        <w:tc>
          <w:tcPr>
            <w:tcW w:w="1710" w:type="dxa"/>
            <w:noWrap/>
            <w:hideMark/>
          </w:tcPr>
          <w:p w14:paraId="2FF930C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2.35</w:t>
            </w:r>
          </w:p>
        </w:tc>
        <w:tc>
          <w:tcPr>
            <w:tcW w:w="1235" w:type="dxa"/>
            <w:noWrap/>
            <w:hideMark/>
          </w:tcPr>
          <w:p w14:paraId="05D1EF6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61DB295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0.020017</w:t>
            </w:r>
          </w:p>
        </w:tc>
        <w:tc>
          <w:tcPr>
            <w:tcW w:w="1350" w:type="dxa"/>
            <w:noWrap/>
            <w:hideMark/>
          </w:tcPr>
          <w:p w14:paraId="2FCD313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0.236199</w:t>
            </w:r>
          </w:p>
        </w:tc>
      </w:tr>
      <w:tr w:rsidR="00B05254" w:rsidRPr="00F179FA" w14:paraId="5952D302" w14:textId="77777777" w:rsidTr="009F21F4">
        <w:trPr>
          <w:trHeight w:val="300"/>
        </w:trPr>
        <w:tc>
          <w:tcPr>
            <w:tcW w:w="5305" w:type="dxa"/>
            <w:gridSpan w:val="2"/>
            <w:noWrap/>
            <w:hideMark/>
          </w:tcPr>
          <w:p w14:paraId="1830FCB9" w14:textId="102154DA"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21/190</w:t>
            </w:r>
          </w:p>
        </w:tc>
        <w:tc>
          <w:tcPr>
            <w:tcW w:w="1710" w:type="dxa"/>
            <w:noWrap/>
            <w:hideMark/>
          </w:tcPr>
          <w:p w14:paraId="2A5BFB02"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3,144) = 4.57</w:t>
            </w:r>
          </w:p>
        </w:tc>
        <w:tc>
          <w:tcPr>
            <w:tcW w:w="1235" w:type="dxa"/>
            <w:noWrap/>
            <w:hideMark/>
          </w:tcPr>
          <w:p w14:paraId="25B93F3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0.09</w:t>
            </w:r>
          </w:p>
        </w:tc>
        <w:tc>
          <w:tcPr>
            <w:tcW w:w="1170" w:type="dxa"/>
            <w:noWrap/>
            <w:hideMark/>
          </w:tcPr>
          <w:p w14:paraId="4EBBD3E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0.004317</w:t>
            </w:r>
          </w:p>
        </w:tc>
        <w:tc>
          <w:tcPr>
            <w:tcW w:w="1350" w:type="dxa"/>
            <w:noWrap/>
            <w:hideMark/>
          </w:tcPr>
          <w:p w14:paraId="16BC854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0.035240</w:t>
            </w:r>
          </w:p>
        </w:tc>
      </w:tr>
      <w:tr w:rsidR="00B05254" w:rsidRPr="00F179FA" w14:paraId="15326A7B" w14:textId="77777777" w:rsidTr="00F179FA">
        <w:trPr>
          <w:trHeight w:val="300"/>
        </w:trPr>
        <w:tc>
          <w:tcPr>
            <w:tcW w:w="1145" w:type="dxa"/>
            <w:noWrap/>
            <w:hideMark/>
          </w:tcPr>
          <w:p w14:paraId="5975CD1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74AC620"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r (Paracingulate Gyrus Right) --- FP l (Frontal Pole Left)</w:t>
            </w:r>
          </w:p>
        </w:tc>
        <w:tc>
          <w:tcPr>
            <w:tcW w:w="1710" w:type="dxa"/>
            <w:noWrap/>
            <w:hideMark/>
          </w:tcPr>
          <w:p w14:paraId="2A9F856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2.95</w:t>
            </w:r>
          </w:p>
        </w:tc>
        <w:tc>
          <w:tcPr>
            <w:tcW w:w="1235" w:type="dxa"/>
            <w:noWrap/>
            <w:hideMark/>
          </w:tcPr>
          <w:p w14:paraId="44CCA63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7A116CD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0.003739</w:t>
            </w:r>
          </w:p>
        </w:tc>
        <w:tc>
          <w:tcPr>
            <w:tcW w:w="1350" w:type="dxa"/>
            <w:noWrap/>
            <w:hideMark/>
          </w:tcPr>
          <w:p w14:paraId="098A2EC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0.132346</w:t>
            </w:r>
          </w:p>
        </w:tc>
      </w:tr>
      <w:tr w:rsidR="00B05254" w:rsidRPr="00F179FA" w14:paraId="474CD0E7" w14:textId="77777777" w:rsidTr="00F179FA">
        <w:trPr>
          <w:trHeight w:val="300"/>
        </w:trPr>
        <w:tc>
          <w:tcPr>
            <w:tcW w:w="1145" w:type="dxa"/>
            <w:noWrap/>
            <w:hideMark/>
          </w:tcPr>
          <w:p w14:paraId="4A2BBBC3"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ACF01D5" w14:textId="77777777" w:rsidR="00B05254" w:rsidRPr="00F179FA" w:rsidRDefault="00B05254" w:rsidP="00B05254">
            <w:pPr>
              <w:rPr>
                <w:rFonts w:ascii="Calibri" w:eastAsia="Times New Roman" w:hAnsi="Calibri" w:cs="Calibri"/>
                <w:sz w:val="22"/>
                <w:szCs w:val="22"/>
                <w:lang w:val="en-CA"/>
              </w:rPr>
            </w:pPr>
            <w:proofErr w:type="spellStart"/>
            <w:proofErr w:type="gramStart"/>
            <w:r w:rsidRPr="00F179FA">
              <w:rPr>
                <w:rFonts w:ascii="Calibri" w:eastAsia="Times New Roman" w:hAnsi="Calibri" w:cs="Calibri"/>
                <w:sz w:val="22"/>
                <w:szCs w:val="22"/>
                <w:lang w:val="en-CA"/>
              </w:rPr>
              <w:t>vmPFC</w:t>
            </w:r>
            <w:proofErr w:type="spellEnd"/>
            <w:r w:rsidRPr="00F179FA">
              <w:rPr>
                <w:rFonts w:ascii="Calibri" w:eastAsia="Times New Roman" w:hAnsi="Calibri" w:cs="Calibri"/>
                <w:sz w:val="22"/>
                <w:szCs w:val="22"/>
                <w:lang w:val="en-CA"/>
              </w:rPr>
              <w:t xml:space="preserve">  ---</w:t>
            </w:r>
            <w:proofErr w:type="gramEnd"/>
            <w:r w:rsidRPr="00F179FA">
              <w:rPr>
                <w:rFonts w:ascii="Calibri" w:eastAsia="Times New Roman" w:hAnsi="Calibri" w:cs="Calibri"/>
                <w:sz w:val="22"/>
                <w:szCs w:val="22"/>
                <w:lang w:val="en-CA"/>
              </w:rPr>
              <w:t xml:space="preserve"> FP l (Frontal Pole Left)</w:t>
            </w:r>
          </w:p>
        </w:tc>
        <w:tc>
          <w:tcPr>
            <w:tcW w:w="1710" w:type="dxa"/>
            <w:noWrap/>
            <w:hideMark/>
          </w:tcPr>
          <w:p w14:paraId="428601A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2.11</w:t>
            </w:r>
          </w:p>
        </w:tc>
        <w:tc>
          <w:tcPr>
            <w:tcW w:w="1235" w:type="dxa"/>
            <w:noWrap/>
            <w:hideMark/>
          </w:tcPr>
          <w:p w14:paraId="29F9284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568AD46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0.036309</w:t>
            </w:r>
          </w:p>
        </w:tc>
        <w:tc>
          <w:tcPr>
            <w:tcW w:w="1350" w:type="dxa"/>
            <w:noWrap/>
            <w:hideMark/>
          </w:tcPr>
          <w:p w14:paraId="27035E7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0.153018</w:t>
            </w:r>
          </w:p>
        </w:tc>
      </w:tr>
      <w:tr w:rsidR="00B05254" w:rsidRPr="00F179FA" w14:paraId="7DB6806E" w14:textId="77777777" w:rsidTr="00F179FA">
        <w:trPr>
          <w:trHeight w:val="300"/>
        </w:trPr>
        <w:tc>
          <w:tcPr>
            <w:tcW w:w="1145" w:type="dxa"/>
            <w:noWrap/>
            <w:hideMark/>
          </w:tcPr>
          <w:p w14:paraId="68F7128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98F5C8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r (Paracingulate Gyrus Right) --- </w:t>
            </w:r>
            <w:proofErr w:type="spellStart"/>
            <w:r w:rsidRPr="00F179FA">
              <w:rPr>
                <w:rFonts w:ascii="Calibri" w:eastAsia="Times New Roman" w:hAnsi="Calibri" w:cs="Calibri"/>
                <w:sz w:val="22"/>
                <w:szCs w:val="22"/>
                <w:lang w:val="en-CA"/>
              </w:rPr>
              <w:t>amPFC</w:t>
            </w:r>
            <w:proofErr w:type="spellEnd"/>
          </w:p>
        </w:tc>
        <w:tc>
          <w:tcPr>
            <w:tcW w:w="1710" w:type="dxa"/>
            <w:noWrap/>
            <w:hideMark/>
          </w:tcPr>
          <w:p w14:paraId="3BDD6E73"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2.45</w:t>
            </w:r>
          </w:p>
        </w:tc>
        <w:tc>
          <w:tcPr>
            <w:tcW w:w="1235" w:type="dxa"/>
            <w:noWrap/>
            <w:hideMark/>
          </w:tcPr>
          <w:p w14:paraId="38E30F9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79D9D73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0.015527</w:t>
            </w:r>
          </w:p>
        </w:tc>
        <w:tc>
          <w:tcPr>
            <w:tcW w:w="1350" w:type="dxa"/>
            <w:noWrap/>
            <w:hideMark/>
          </w:tcPr>
          <w:p w14:paraId="35223E2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0.211411</w:t>
            </w:r>
          </w:p>
        </w:tc>
      </w:tr>
      <w:tr w:rsidR="00B05254" w:rsidRPr="00F179FA" w14:paraId="2B3B760B" w14:textId="77777777" w:rsidTr="00F179FA">
        <w:trPr>
          <w:trHeight w:val="300"/>
        </w:trPr>
        <w:tc>
          <w:tcPr>
            <w:tcW w:w="1145" w:type="dxa"/>
            <w:noWrap/>
            <w:hideMark/>
          </w:tcPr>
          <w:p w14:paraId="5D69F33F"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4A59852" w14:textId="77777777" w:rsidR="00B05254" w:rsidRPr="00F179FA" w:rsidRDefault="00B05254" w:rsidP="00B05254">
            <w:pPr>
              <w:rPr>
                <w:rFonts w:ascii="Calibri" w:eastAsia="Times New Roman" w:hAnsi="Calibri" w:cs="Calibri"/>
                <w:sz w:val="22"/>
                <w:szCs w:val="22"/>
                <w:lang w:val="en-CA"/>
              </w:rPr>
            </w:pPr>
            <w:proofErr w:type="spellStart"/>
            <w:proofErr w:type="gramStart"/>
            <w:r w:rsidRPr="00F179FA">
              <w:rPr>
                <w:rFonts w:ascii="Calibri" w:eastAsia="Times New Roman" w:hAnsi="Calibri" w:cs="Calibri"/>
                <w:sz w:val="22"/>
                <w:szCs w:val="22"/>
                <w:lang w:val="en-CA"/>
              </w:rPr>
              <w:t>amPFC</w:t>
            </w:r>
            <w:proofErr w:type="spellEnd"/>
            <w:r w:rsidRPr="00F179FA">
              <w:rPr>
                <w:rFonts w:ascii="Calibri" w:eastAsia="Times New Roman" w:hAnsi="Calibri" w:cs="Calibri"/>
                <w:sz w:val="22"/>
                <w:szCs w:val="22"/>
                <w:lang w:val="en-CA"/>
              </w:rPr>
              <w:t xml:space="preserve">  ---</w:t>
            </w:r>
            <w:proofErr w:type="gramEnd"/>
            <w:r w:rsidRPr="00F179FA">
              <w:rPr>
                <w:rFonts w:ascii="Calibri" w:eastAsia="Times New Roman" w:hAnsi="Calibri" w:cs="Calibri"/>
                <w:sz w:val="22"/>
                <w:szCs w:val="22"/>
                <w:lang w:val="en-CA"/>
              </w:rPr>
              <w:t xml:space="preserve"> FP l (Frontal Pole Left)</w:t>
            </w:r>
          </w:p>
        </w:tc>
        <w:tc>
          <w:tcPr>
            <w:tcW w:w="1710" w:type="dxa"/>
            <w:noWrap/>
            <w:hideMark/>
          </w:tcPr>
          <w:p w14:paraId="1FD152D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2.30</w:t>
            </w:r>
          </w:p>
        </w:tc>
        <w:tc>
          <w:tcPr>
            <w:tcW w:w="1235" w:type="dxa"/>
            <w:noWrap/>
            <w:hideMark/>
          </w:tcPr>
          <w:p w14:paraId="3C64B04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7DCBF61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0.022973</w:t>
            </w:r>
          </w:p>
        </w:tc>
        <w:tc>
          <w:tcPr>
            <w:tcW w:w="1350" w:type="dxa"/>
            <w:noWrap/>
            <w:hideMark/>
          </w:tcPr>
          <w:p w14:paraId="14AC260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0.290443</w:t>
            </w:r>
          </w:p>
        </w:tc>
      </w:tr>
      <w:tr w:rsidR="00B05254" w:rsidRPr="00F179FA" w14:paraId="428E377F" w14:textId="77777777" w:rsidTr="00854CE7">
        <w:trPr>
          <w:trHeight w:val="300"/>
        </w:trPr>
        <w:tc>
          <w:tcPr>
            <w:tcW w:w="5305" w:type="dxa"/>
            <w:gridSpan w:val="2"/>
            <w:noWrap/>
            <w:hideMark/>
          </w:tcPr>
          <w:p w14:paraId="762762C9" w14:textId="28F71289"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22/190</w:t>
            </w:r>
          </w:p>
        </w:tc>
        <w:tc>
          <w:tcPr>
            <w:tcW w:w="1710" w:type="dxa"/>
            <w:noWrap/>
            <w:hideMark/>
          </w:tcPr>
          <w:p w14:paraId="6005A8D0"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3.97</w:t>
            </w:r>
          </w:p>
        </w:tc>
        <w:tc>
          <w:tcPr>
            <w:tcW w:w="1235" w:type="dxa"/>
            <w:noWrap/>
            <w:hideMark/>
          </w:tcPr>
          <w:p w14:paraId="542A0DB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η²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.1</w:t>
            </w:r>
          </w:p>
        </w:tc>
        <w:tc>
          <w:tcPr>
            <w:tcW w:w="1170" w:type="dxa"/>
            <w:noWrap/>
            <w:hideMark/>
          </w:tcPr>
          <w:p w14:paraId="6C5C799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0.004342</w:t>
            </w:r>
          </w:p>
        </w:tc>
        <w:tc>
          <w:tcPr>
            <w:tcW w:w="1350" w:type="dxa"/>
            <w:noWrap/>
            <w:hideMark/>
          </w:tcPr>
          <w:p w14:paraId="32B0C54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0.035240</w:t>
            </w:r>
          </w:p>
        </w:tc>
      </w:tr>
      <w:tr w:rsidR="00B05254" w:rsidRPr="00F179FA" w14:paraId="4AA0A008" w14:textId="77777777" w:rsidTr="00F179FA">
        <w:trPr>
          <w:trHeight w:val="300"/>
        </w:trPr>
        <w:tc>
          <w:tcPr>
            <w:tcW w:w="1145" w:type="dxa"/>
            <w:noWrap/>
            <w:hideMark/>
          </w:tcPr>
          <w:p w14:paraId="64F3EE2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D0376E0"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dACC</w:t>
            </w:r>
            <w:proofErr w:type="spellEnd"/>
            <w:r w:rsidRPr="00F179FA">
              <w:rPr>
                <w:rFonts w:ascii="Calibri" w:eastAsia="Times New Roman" w:hAnsi="Calibri" w:cs="Calibri"/>
                <w:sz w:val="22"/>
                <w:szCs w:val="22"/>
                <w:lang w:val="en-CA"/>
              </w:rPr>
              <w:t xml:space="preserve"> --- SFG r (Superior Frontal Gyrus Right)</w:t>
            </w:r>
          </w:p>
        </w:tc>
        <w:tc>
          <w:tcPr>
            <w:tcW w:w="1710" w:type="dxa"/>
            <w:noWrap/>
            <w:hideMark/>
          </w:tcPr>
          <w:p w14:paraId="08F4582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4.00</w:t>
            </w:r>
          </w:p>
        </w:tc>
        <w:tc>
          <w:tcPr>
            <w:tcW w:w="1235" w:type="dxa"/>
            <w:noWrap/>
            <w:hideMark/>
          </w:tcPr>
          <w:p w14:paraId="20E59AE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0.33</w:t>
            </w:r>
          </w:p>
        </w:tc>
        <w:tc>
          <w:tcPr>
            <w:tcW w:w="1170" w:type="dxa"/>
            <w:noWrap/>
            <w:hideMark/>
          </w:tcPr>
          <w:p w14:paraId="2374F44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0.000101</w:t>
            </w:r>
          </w:p>
        </w:tc>
        <w:tc>
          <w:tcPr>
            <w:tcW w:w="1350" w:type="dxa"/>
            <w:noWrap/>
            <w:hideMark/>
          </w:tcPr>
          <w:p w14:paraId="58CCFA0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0.005933</w:t>
            </w:r>
          </w:p>
        </w:tc>
      </w:tr>
      <w:tr w:rsidR="00B05254" w:rsidRPr="00F179FA" w14:paraId="2A1F0370" w14:textId="77777777" w:rsidTr="00F179FA">
        <w:trPr>
          <w:trHeight w:val="300"/>
        </w:trPr>
        <w:tc>
          <w:tcPr>
            <w:tcW w:w="1145" w:type="dxa"/>
            <w:noWrap/>
            <w:hideMark/>
          </w:tcPr>
          <w:p w14:paraId="0F28234F"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1DF3D5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AC (Cingulate Gyrus, anterior division) --- FP r (Frontal Pole Right)</w:t>
            </w:r>
          </w:p>
        </w:tc>
        <w:tc>
          <w:tcPr>
            <w:tcW w:w="1710" w:type="dxa"/>
            <w:noWrap/>
            <w:hideMark/>
          </w:tcPr>
          <w:p w14:paraId="3C41939E"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2.98</w:t>
            </w:r>
          </w:p>
        </w:tc>
        <w:tc>
          <w:tcPr>
            <w:tcW w:w="1235" w:type="dxa"/>
            <w:noWrap/>
            <w:hideMark/>
          </w:tcPr>
          <w:p w14:paraId="3AC8D9C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4657AF2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0.003330</w:t>
            </w:r>
          </w:p>
        </w:tc>
        <w:tc>
          <w:tcPr>
            <w:tcW w:w="1350" w:type="dxa"/>
            <w:noWrap/>
            <w:hideMark/>
          </w:tcPr>
          <w:p w14:paraId="2CE6B79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0.093155</w:t>
            </w:r>
          </w:p>
        </w:tc>
      </w:tr>
      <w:tr w:rsidR="00B05254" w:rsidRPr="00F179FA" w14:paraId="692B2C6D" w14:textId="77777777" w:rsidTr="00F179FA">
        <w:trPr>
          <w:trHeight w:val="300"/>
        </w:trPr>
        <w:tc>
          <w:tcPr>
            <w:tcW w:w="1145" w:type="dxa"/>
            <w:noWrap/>
            <w:hideMark/>
          </w:tcPr>
          <w:p w14:paraId="02D3ADC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DBDF60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dACC</w:t>
            </w:r>
            <w:proofErr w:type="spellEnd"/>
            <w:r w:rsidRPr="00F179FA">
              <w:rPr>
                <w:rFonts w:ascii="Calibri" w:eastAsia="Times New Roman" w:hAnsi="Calibri" w:cs="Calibri"/>
                <w:sz w:val="22"/>
                <w:szCs w:val="22"/>
                <w:lang w:val="en-CA"/>
              </w:rPr>
              <w:t xml:space="preserve"> --- </w:t>
            </w: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r (Middle Frontal Gyrus Right)</w:t>
            </w:r>
          </w:p>
        </w:tc>
        <w:tc>
          <w:tcPr>
            <w:tcW w:w="1710" w:type="dxa"/>
            <w:noWrap/>
            <w:hideMark/>
          </w:tcPr>
          <w:p w14:paraId="4B93F20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2.66</w:t>
            </w:r>
          </w:p>
        </w:tc>
        <w:tc>
          <w:tcPr>
            <w:tcW w:w="1235" w:type="dxa"/>
            <w:noWrap/>
            <w:hideMark/>
          </w:tcPr>
          <w:p w14:paraId="05B93A6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2E027A4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0.008799</w:t>
            </w:r>
          </w:p>
        </w:tc>
        <w:tc>
          <w:tcPr>
            <w:tcW w:w="1350" w:type="dxa"/>
            <w:noWrap/>
            <w:hideMark/>
          </w:tcPr>
          <w:p w14:paraId="3019CF1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0.100801</w:t>
            </w:r>
          </w:p>
        </w:tc>
      </w:tr>
      <w:tr w:rsidR="00B05254" w:rsidRPr="00F179FA" w14:paraId="183EC0CD" w14:textId="77777777" w:rsidTr="00F179FA">
        <w:trPr>
          <w:trHeight w:val="300"/>
        </w:trPr>
        <w:tc>
          <w:tcPr>
            <w:tcW w:w="1145" w:type="dxa"/>
            <w:noWrap/>
            <w:hideMark/>
          </w:tcPr>
          <w:p w14:paraId="385447D6"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454A859" w14:textId="33541EFA"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dACC</w:t>
            </w:r>
            <w:proofErr w:type="spellEnd"/>
            <w:r>
              <w:rPr>
                <w:rFonts w:ascii="Calibri" w:eastAsia="Times New Roman" w:hAnsi="Calibri" w:cs="Calibri"/>
                <w:sz w:val="22"/>
                <w:szCs w:val="22"/>
                <w:lang w:val="en-CA"/>
              </w:rPr>
              <w:t xml:space="preserve"> --- </w:t>
            </w:r>
            <w:proofErr w:type="spellStart"/>
            <w:r>
              <w:rPr>
                <w:rFonts w:ascii="Calibri" w:eastAsia="Times New Roman" w:hAnsi="Calibri" w:cs="Calibri"/>
                <w:sz w:val="22"/>
                <w:szCs w:val="22"/>
                <w:lang w:val="en-CA"/>
              </w:rPr>
              <w:t>dlPFC_R</w:t>
            </w:r>
            <w:proofErr w:type="spellEnd"/>
          </w:p>
        </w:tc>
        <w:tc>
          <w:tcPr>
            <w:tcW w:w="1710" w:type="dxa"/>
            <w:noWrap/>
            <w:hideMark/>
          </w:tcPr>
          <w:p w14:paraId="0ECB1C60" w14:textId="3F41A9C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2.60</w:t>
            </w:r>
          </w:p>
        </w:tc>
        <w:tc>
          <w:tcPr>
            <w:tcW w:w="1235" w:type="dxa"/>
            <w:noWrap/>
            <w:hideMark/>
          </w:tcPr>
          <w:p w14:paraId="210C51A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70A4ADFB" w14:textId="1D68CE81"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0.010147</w:t>
            </w:r>
          </w:p>
        </w:tc>
        <w:tc>
          <w:tcPr>
            <w:tcW w:w="1350" w:type="dxa"/>
            <w:noWrap/>
            <w:hideMark/>
          </w:tcPr>
          <w:p w14:paraId="78B3793B" w14:textId="3EF3280F"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r>
              <w:rPr>
                <w:rFonts w:ascii="Calibri" w:eastAsia="Times New Roman" w:hAnsi="Calibri" w:cs="Calibri"/>
                <w:sz w:val="22"/>
                <w:szCs w:val="22"/>
                <w:lang w:val="en-CA"/>
              </w:rPr>
              <w:t>0.100801</w:t>
            </w:r>
          </w:p>
        </w:tc>
      </w:tr>
      <w:tr w:rsidR="00B05254" w:rsidRPr="00F179FA" w14:paraId="4C254A15" w14:textId="77777777" w:rsidTr="00F179FA">
        <w:trPr>
          <w:trHeight w:val="300"/>
        </w:trPr>
        <w:tc>
          <w:tcPr>
            <w:tcW w:w="1145" w:type="dxa"/>
            <w:noWrap/>
            <w:hideMark/>
          </w:tcPr>
          <w:p w14:paraId="3A772F6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962150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IFG tri r (Inferior Frontal Gyrus, pars triangularis Right) --- FP r (Frontal Pole Right)</w:t>
            </w:r>
          </w:p>
        </w:tc>
        <w:tc>
          <w:tcPr>
            <w:tcW w:w="1710" w:type="dxa"/>
            <w:noWrap/>
            <w:hideMark/>
          </w:tcPr>
          <w:p w14:paraId="12CC7CA4"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2.75</w:t>
            </w:r>
          </w:p>
        </w:tc>
        <w:tc>
          <w:tcPr>
            <w:tcW w:w="1235" w:type="dxa"/>
            <w:noWrap/>
            <w:hideMark/>
          </w:tcPr>
          <w:p w14:paraId="49D658A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3F14A80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0.006678</w:t>
            </w:r>
          </w:p>
        </w:tc>
        <w:tc>
          <w:tcPr>
            <w:tcW w:w="1350" w:type="dxa"/>
            <w:noWrap/>
            <w:hideMark/>
          </w:tcPr>
          <w:p w14:paraId="16801EA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0.145754</w:t>
            </w:r>
          </w:p>
        </w:tc>
      </w:tr>
      <w:tr w:rsidR="00B05254" w:rsidRPr="00F179FA" w14:paraId="64BCB90A" w14:textId="77777777" w:rsidTr="00F179FA">
        <w:trPr>
          <w:trHeight w:val="300"/>
        </w:trPr>
        <w:tc>
          <w:tcPr>
            <w:tcW w:w="1145" w:type="dxa"/>
            <w:noWrap/>
            <w:hideMark/>
          </w:tcPr>
          <w:p w14:paraId="4D97D7C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53EBAF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AC (Cingulate Gyrus, anterior division) --- </w:t>
            </w: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r (Middle Frontal Gyrus Right)</w:t>
            </w:r>
          </w:p>
        </w:tc>
        <w:tc>
          <w:tcPr>
            <w:tcW w:w="1710" w:type="dxa"/>
            <w:noWrap/>
            <w:hideMark/>
          </w:tcPr>
          <w:p w14:paraId="6296D03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2.34</w:t>
            </w:r>
          </w:p>
        </w:tc>
        <w:tc>
          <w:tcPr>
            <w:tcW w:w="1235" w:type="dxa"/>
            <w:noWrap/>
            <w:hideMark/>
          </w:tcPr>
          <w:p w14:paraId="4EBDF8C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68FE231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0.020716</w:t>
            </w:r>
          </w:p>
        </w:tc>
        <w:tc>
          <w:tcPr>
            <w:tcW w:w="1350" w:type="dxa"/>
            <w:noWrap/>
            <w:hideMark/>
          </w:tcPr>
          <w:p w14:paraId="78941A2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0.217549</w:t>
            </w:r>
          </w:p>
        </w:tc>
      </w:tr>
      <w:tr w:rsidR="00B05254" w:rsidRPr="00F179FA" w14:paraId="304647A0" w14:textId="77777777" w:rsidTr="00F179FA">
        <w:trPr>
          <w:trHeight w:val="300"/>
        </w:trPr>
        <w:tc>
          <w:tcPr>
            <w:tcW w:w="1145" w:type="dxa"/>
            <w:noWrap/>
            <w:hideMark/>
          </w:tcPr>
          <w:p w14:paraId="3713912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4B504F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AC (Cingulate Gyrus, anterior division) --- </w:t>
            </w:r>
            <w:proofErr w:type="spellStart"/>
            <w:r w:rsidRPr="00F179FA">
              <w:rPr>
                <w:rFonts w:ascii="Calibri" w:eastAsia="Times New Roman" w:hAnsi="Calibri" w:cs="Calibri"/>
                <w:sz w:val="22"/>
                <w:szCs w:val="22"/>
                <w:lang w:val="en-CA"/>
              </w:rPr>
              <w:t>dlPFC_R</w:t>
            </w:r>
            <w:proofErr w:type="spellEnd"/>
          </w:p>
        </w:tc>
        <w:tc>
          <w:tcPr>
            <w:tcW w:w="1710" w:type="dxa"/>
            <w:noWrap/>
            <w:hideMark/>
          </w:tcPr>
          <w:p w14:paraId="2F8CA2F1"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2.19</w:t>
            </w:r>
          </w:p>
        </w:tc>
        <w:tc>
          <w:tcPr>
            <w:tcW w:w="1235" w:type="dxa"/>
            <w:noWrap/>
            <w:hideMark/>
          </w:tcPr>
          <w:p w14:paraId="4153D34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47DC97C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0.029935</w:t>
            </w:r>
          </w:p>
        </w:tc>
        <w:tc>
          <w:tcPr>
            <w:tcW w:w="1350" w:type="dxa"/>
            <w:noWrap/>
            <w:hideMark/>
          </w:tcPr>
          <w:p w14:paraId="74B71FA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0.230367</w:t>
            </w:r>
          </w:p>
        </w:tc>
      </w:tr>
      <w:tr w:rsidR="00B05254" w:rsidRPr="00F179FA" w14:paraId="563E8A29" w14:textId="77777777" w:rsidTr="00F179FA">
        <w:trPr>
          <w:trHeight w:val="300"/>
        </w:trPr>
        <w:tc>
          <w:tcPr>
            <w:tcW w:w="1145" w:type="dxa"/>
            <w:noWrap/>
            <w:hideMark/>
          </w:tcPr>
          <w:p w14:paraId="133685A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DB1A71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r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Right) --- FP r (Frontal Pole Right)</w:t>
            </w:r>
          </w:p>
        </w:tc>
        <w:tc>
          <w:tcPr>
            <w:tcW w:w="1710" w:type="dxa"/>
            <w:noWrap/>
            <w:hideMark/>
          </w:tcPr>
          <w:p w14:paraId="1364E8C4"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2.02</w:t>
            </w:r>
          </w:p>
        </w:tc>
        <w:tc>
          <w:tcPr>
            <w:tcW w:w="1235" w:type="dxa"/>
            <w:noWrap/>
            <w:hideMark/>
          </w:tcPr>
          <w:p w14:paraId="214269E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0BE51CA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0.045057</w:t>
            </w:r>
          </w:p>
        </w:tc>
        <w:tc>
          <w:tcPr>
            <w:tcW w:w="1350" w:type="dxa"/>
            <w:noWrap/>
            <w:hideMark/>
          </w:tcPr>
          <w:p w14:paraId="6F882D4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0.362506</w:t>
            </w:r>
          </w:p>
        </w:tc>
      </w:tr>
      <w:tr w:rsidR="00B05254" w:rsidRPr="00F179FA" w14:paraId="4709FA9B" w14:textId="77777777" w:rsidTr="00BF1EE5">
        <w:trPr>
          <w:trHeight w:val="300"/>
        </w:trPr>
        <w:tc>
          <w:tcPr>
            <w:tcW w:w="5305" w:type="dxa"/>
            <w:gridSpan w:val="2"/>
            <w:noWrap/>
            <w:hideMark/>
          </w:tcPr>
          <w:p w14:paraId="1BBF9DF9" w14:textId="58C0767E"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23/190</w:t>
            </w:r>
          </w:p>
        </w:tc>
        <w:tc>
          <w:tcPr>
            <w:tcW w:w="1710" w:type="dxa"/>
            <w:noWrap/>
            <w:hideMark/>
          </w:tcPr>
          <w:p w14:paraId="211C0C7C"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3.95</w:t>
            </w:r>
          </w:p>
        </w:tc>
        <w:tc>
          <w:tcPr>
            <w:tcW w:w="1235" w:type="dxa"/>
            <w:noWrap/>
            <w:hideMark/>
          </w:tcPr>
          <w:p w14:paraId="4C17BF4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η²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.1</w:t>
            </w:r>
          </w:p>
        </w:tc>
        <w:tc>
          <w:tcPr>
            <w:tcW w:w="1170" w:type="dxa"/>
            <w:noWrap/>
            <w:hideMark/>
          </w:tcPr>
          <w:p w14:paraId="4611AC2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0.004527</w:t>
            </w:r>
          </w:p>
        </w:tc>
        <w:tc>
          <w:tcPr>
            <w:tcW w:w="1350" w:type="dxa"/>
            <w:noWrap/>
            <w:hideMark/>
          </w:tcPr>
          <w:p w14:paraId="2F07530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0.035240</w:t>
            </w:r>
          </w:p>
        </w:tc>
      </w:tr>
      <w:tr w:rsidR="00B05254" w:rsidRPr="00F179FA" w14:paraId="27AC16FE" w14:textId="77777777" w:rsidTr="00F179FA">
        <w:trPr>
          <w:trHeight w:val="300"/>
        </w:trPr>
        <w:tc>
          <w:tcPr>
            <w:tcW w:w="1145" w:type="dxa"/>
            <w:noWrap/>
            <w:hideMark/>
          </w:tcPr>
          <w:p w14:paraId="64DFE0D3"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BC0FAA8" w14:textId="133B543B" w:rsidR="00B05254" w:rsidRPr="00F179FA" w:rsidRDefault="001B4171" w:rsidP="00B05254">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r w:rsidR="00B05254" w:rsidRPr="00F179FA">
              <w:rPr>
                <w:rFonts w:ascii="Calibri" w:eastAsia="Times New Roman" w:hAnsi="Calibri" w:cs="Calibri"/>
                <w:sz w:val="22"/>
                <w:szCs w:val="22"/>
                <w:lang w:val="en-CA"/>
              </w:rPr>
              <w:t xml:space="preserve"> Right) --- SPL l (Superior Parietal Lobule Left)</w:t>
            </w:r>
          </w:p>
        </w:tc>
        <w:tc>
          <w:tcPr>
            <w:tcW w:w="1710" w:type="dxa"/>
            <w:noWrap/>
            <w:hideMark/>
          </w:tcPr>
          <w:p w14:paraId="355CF07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3.50</w:t>
            </w:r>
          </w:p>
        </w:tc>
        <w:tc>
          <w:tcPr>
            <w:tcW w:w="1235" w:type="dxa"/>
            <w:noWrap/>
            <w:hideMark/>
          </w:tcPr>
          <w:p w14:paraId="49822BF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0.29</w:t>
            </w:r>
          </w:p>
        </w:tc>
        <w:tc>
          <w:tcPr>
            <w:tcW w:w="1170" w:type="dxa"/>
            <w:noWrap/>
            <w:hideMark/>
          </w:tcPr>
          <w:p w14:paraId="21DCC28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0.000622</w:t>
            </w:r>
          </w:p>
        </w:tc>
        <w:tc>
          <w:tcPr>
            <w:tcW w:w="1350" w:type="dxa"/>
            <w:noWrap/>
            <w:hideMark/>
          </w:tcPr>
          <w:p w14:paraId="2D1F5FD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0.021027</w:t>
            </w:r>
          </w:p>
        </w:tc>
      </w:tr>
      <w:tr w:rsidR="00B05254" w:rsidRPr="00F179FA" w14:paraId="36209786" w14:textId="77777777" w:rsidTr="00F179FA">
        <w:trPr>
          <w:trHeight w:val="300"/>
        </w:trPr>
        <w:tc>
          <w:tcPr>
            <w:tcW w:w="1145" w:type="dxa"/>
            <w:noWrap/>
            <w:hideMark/>
          </w:tcPr>
          <w:p w14:paraId="0FFAD2F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47CD6AE" w14:textId="046EBF56" w:rsidR="00B05254" w:rsidRPr="00F179FA" w:rsidRDefault="00DC53E7" w:rsidP="00B05254">
            <w:pPr>
              <w:rPr>
                <w:rFonts w:ascii="Calibri" w:eastAsia="Times New Roman" w:hAnsi="Calibri" w:cs="Calibri"/>
                <w:sz w:val="22"/>
                <w:szCs w:val="22"/>
                <w:lang w:val="en-CA"/>
              </w:rPr>
            </w:pPr>
            <w:r w:rsidRPr="001B4171">
              <w:rPr>
                <w:rFonts w:ascii="Calibri" w:eastAsia="Times New Roman" w:hAnsi="Calibri" w:cs="Calibri"/>
                <w:sz w:val="22"/>
                <w:szCs w:val="22"/>
                <w:lang w:val="en-CA"/>
              </w:rPr>
              <w:t xml:space="preserve">SMA </w:t>
            </w:r>
            <w:r>
              <w:rPr>
                <w:rFonts w:ascii="Calibri" w:eastAsia="Times New Roman" w:hAnsi="Calibri" w:cs="Calibri"/>
                <w:sz w:val="22"/>
                <w:szCs w:val="22"/>
                <w:lang w:val="en-CA"/>
              </w:rPr>
              <w:t>l</w:t>
            </w:r>
            <w:r w:rsidRPr="001B4171">
              <w:rPr>
                <w:rFonts w:ascii="Calibri" w:eastAsia="Times New Roman" w:hAnsi="Calibri" w:cs="Calibri"/>
                <w:sz w:val="22"/>
                <w:szCs w:val="22"/>
                <w:lang w:val="en-CA"/>
              </w:rPr>
              <w:t xml:space="preserve"> (Supplementary Motor Cortex-</w:t>
            </w:r>
            <w:r w:rsidR="00B05254" w:rsidRPr="00F179FA">
              <w:rPr>
                <w:rFonts w:ascii="Calibri" w:eastAsia="Times New Roman" w:hAnsi="Calibri" w:cs="Calibri"/>
                <w:sz w:val="22"/>
                <w:szCs w:val="22"/>
                <w:lang w:val="en-CA"/>
              </w:rPr>
              <w:t xml:space="preserve"> Left) --- SPL l (Superior Parietal Lobule Left)</w:t>
            </w:r>
          </w:p>
        </w:tc>
        <w:tc>
          <w:tcPr>
            <w:tcW w:w="1710" w:type="dxa"/>
            <w:noWrap/>
            <w:hideMark/>
          </w:tcPr>
          <w:p w14:paraId="64448F7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3.22</w:t>
            </w:r>
          </w:p>
        </w:tc>
        <w:tc>
          <w:tcPr>
            <w:tcW w:w="1235" w:type="dxa"/>
            <w:noWrap/>
            <w:hideMark/>
          </w:tcPr>
          <w:p w14:paraId="354112F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0.27</w:t>
            </w:r>
          </w:p>
        </w:tc>
        <w:tc>
          <w:tcPr>
            <w:tcW w:w="1170" w:type="dxa"/>
            <w:noWrap/>
            <w:hideMark/>
          </w:tcPr>
          <w:p w14:paraId="1C823B5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0.001604</w:t>
            </w:r>
          </w:p>
        </w:tc>
        <w:tc>
          <w:tcPr>
            <w:tcW w:w="1350" w:type="dxa"/>
            <w:noWrap/>
            <w:hideMark/>
          </w:tcPr>
          <w:p w14:paraId="4B2A703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0.070991</w:t>
            </w:r>
          </w:p>
        </w:tc>
      </w:tr>
      <w:tr w:rsidR="00B05254" w:rsidRPr="00F179FA" w14:paraId="583B183C" w14:textId="77777777" w:rsidTr="00F179FA">
        <w:trPr>
          <w:trHeight w:val="300"/>
        </w:trPr>
        <w:tc>
          <w:tcPr>
            <w:tcW w:w="1145" w:type="dxa"/>
            <w:noWrap/>
            <w:hideMark/>
          </w:tcPr>
          <w:p w14:paraId="1B61AE7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D6F13AE" w14:textId="27AF0A81" w:rsidR="00B05254" w:rsidRPr="00F179FA" w:rsidRDefault="00DC53E7" w:rsidP="00B05254">
            <w:pPr>
              <w:rPr>
                <w:rFonts w:ascii="Calibri" w:eastAsia="Times New Roman" w:hAnsi="Calibri" w:cs="Calibri"/>
                <w:sz w:val="22"/>
                <w:szCs w:val="22"/>
                <w:lang w:val="en-CA"/>
              </w:rPr>
            </w:pPr>
            <w:r w:rsidRPr="001B4171">
              <w:rPr>
                <w:rFonts w:ascii="Calibri" w:eastAsia="Times New Roman" w:hAnsi="Calibri" w:cs="Calibri"/>
                <w:sz w:val="22"/>
                <w:szCs w:val="22"/>
                <w:lang w:val="en-CA"/>
              </w:rPr>
              <w:t>SMA r (Supplementary Motor Cortex</w:t>
            </w:r>
            <w:proofErr w:type="gramStart"/>
            <w:r w:rsidRPr="001B4171">
              <w:rPr>
                <w:rFonts w:ascii="Calibri" w:eastAsia="Times New Roman" w:hAnsi="Calibri" w:cs="Calibri"/>
                <w:sz w:val="22"/>
                <w:szCs w:val="22"/>
                <w:lang w:val="en-CA"/>
              </w:rPr>
              <w:t>-</w:t>
            </w:r>
            <w:r w:rsidRPr="00F179FA">
              <w:rPr>
                <w:rFonts w:ascii="Calibri" w:eastAsia="Times New Roman" w:hAnsi="Calibri" w:cs="Calibri"/>
                <w:sz w:val="22"/>
                <w:szCs w:val="22"/>
                <w:lang w:val="en-CA"/>
              </w:rPr>
              <w:t xml:space="preserve"> </w:t>
            </w:r>
            <w:r w:rsidR="00B05254" w:rsidRPr="00F179FA">
              <w:rPr>
                <w:rFonts w:ascii="Calibri" w:eastAsia="Times New Roman" w:hAnsi="Calibri" w:cs="Calibri"/>
                <w:sz w:val="22"/>
                <w:szCs w:val="22"/>
                <w:lang w:val="en-CA"/>
              </w:rPr>
              <w:t xml:space="preserve"> Right</w:t>
            </w:r>
            <w:proofErr w:type="gramEnd"/>
            <w:r w:rsidR="00B05254" w:rsidRPr="00F179FA">
              <w:rPr>
                <w:rFonts w:ascii="Calibri" w:eastAsia="Times New Roman" w:hAnsi="Calibri" w:cs="Calibri"/>
                <w:sz w:val="22"/>
                <w:szCs w:val="22"/>
                <w:lang w:val="en-CA"/>
              </w:rPr>
              <w:t>) --- SPL r (Superior Parietal Lobule Right)</w:t>
            </w:r>
          </w:p>
        </w:tc>
        <w:tc>
          <w:tcPr>
            <w:tcW w:w="1710" w:type="dxa"/>
            <w:noWrap/>
            <w:hideMark/>
          </w:tcPr>
          <w:p w14:paraId="7952A4C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2.70</w:t>
            </w:r>
          </w:p>
        </w:tc>
        <w:tc>
          <w:tcPr>
            <w:tcW w:w="1235" w:type="dxa"/>
            <w:noWrap/>
            <w:hideMark/>
          </w:tcPr>
          <w:p w14:paraId="7287F9F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658EA32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0.007834</w:t>
            </w:r>
          </w:p>
        </w:tc>
        <w:tc>
          <w:tcPr>
            <w:tcW w:w="1350" w:type="dxa"/>
            <w:noWrap/>
            <w:hideMark/>
          </w:tcPr>
          <w:p w14:paraId="2C15B7D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0.099048</w:t>
            </w:r>
          </w:p>
        </w:tc>
      </w:tr>
      <w:tr w:rsidR="00B05254" w:rsidRPr="00F179FA" w14:paraId="34821FBE" w14:textId="77777777" w:rsidTr="00F179FA">
        <w:trPr>
          <w:trHeight w:val="300"/>
        </w:trPr>
        <w:tc>
          <w:tcPr>
            <w:tcW w:w="1145" w:type="dxa"/>
            <w:noWrap/>
            <w:hideMark/>
          </w:tcPr>
          <w:p w14:paraId="6E1DA12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1BCD3A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aSMG</w:t>
            </w:r>
            <w:proofErr w:type="spellEnd"/>
            <w:r w:rsidRPr="00F179FA">
              <w:rPr>
                <w:rFonts w:ascii="Calibri" w:eastAsia="Times New Roman" w:hAnsi="Calibri" w:cs="Calibri"/>
                <w:sz w:val="22"/>
                <w:szCs w:val="22"/>
                <w:lang w:val="en-CA"/>
              </w:rPr>
              <w:t xml:space="preserve"> r (Supramarginal Gyrus, anterior division Right)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r (Postcentral Gyrus Right)</w:t>
            </w:r>
          </w:p>
        </w:tc>
        <w:tc>
          <w:tcPr>
            <w:tcW w:w="1710" w:type="dxa"/>
            <w:noWrap/>
            <w:hideMark/>
          </w:tcPr>
          <w:p w14:paraId="440F754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3.47</w:t>
            </w:r>
          </w:p>
        </w:tc>
        <w:tc>
          <w:tcPr>
            <w:tcW w:w="1235" w:type="dxa"/>
            <w:noWrap/>
            <w:hideMark/>
          </w:tcPr>
          <w:p w14:paraId="2012B13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0.29</w:t>
            </w:r>
          </w:p>
        </w:tc>
        <w:tc>
          <w:tcPr>
            <w:tcW w:w="1170" w:type="dxa"/>
            <w:noWrap/>
            <w:hideMark/>
          </w:tcPr>
          <w:p w14:paraId="08261B2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0.000692</w:t>
            </w:r>
          </w:p>
        </w:tc>
        <w:tc>
          <w:tcPr>
            <w:tcW w:w="1350" w:type="dxa"/>
            <w:noWrap/>
            <w:hideMark/>
          </w:tcPr>
          <w:p w14:paraId="38EB435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0.119510</w:t>
            </w:r>
          </w:p>
        </w:tc>
      </w:tr>
      <w:tr w:rsidR="00B05254" w:rsidRPr="00F179FA" w14:paraId="5CB58FE3" w14:textId="77777777" w:rsidTr="00F179FA">
        <w:trPr>
          <w:trHeight w:val="300"/>
        </w:trPr>
        <w:tc>
          <w:tcPr>
            <w:tcW w:w="1145" w:type="dxa"/>
            <w:noWrap/>
            <w:hideMark/>
          </w:tcPr>
          <w:p w14:paraId="7F08810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44AF4EA" w14:textId="7BA81C67" w:rsidR="00B05254" w:rsidRPr="00F179FA" w:rsidRDefault="00B86718" w:rsidP="00B05254">
            <w:pPr>
              <w:rPr>
                <w:rFonts w:ascii="Calibri" w:eastAsia="Times New Roman" w:hAnsi="Calibri" w:cs="Calibri"/>
                <w:sz w:val="22"/>
                <w:szCs w:val="22"/>
                <w:lang w:val="en-CA"/>
              </w:rPr>
            </w:pPr>
            <w:r w:rsidRPr="001B4171">
              <w:rPr>
                <w:rFonts w:ascii="Calibri" w:eastAsia="Times New Roman" w:hAnsi="Calibri" w:cs="Calibri"/>
                <w:sz w:val="22"/>
                <w:szCs w:val="22"/>
                <w:lang w:val="en-CA"/>
              </w:rPr>
              <w:t xml:space="preserve">SMA </w:t>
            </w:r>
            <w:r>
              <w:rPr>
                <w:rFonts w:ascii="Calibri" w:eastAsia="Times New Roman" w:hAnsi="Calibri" w:cs="Calibri"/>
                <w:sz w:val="22"/>
                <w:szCs w:val="22"/>
                <w:lang w:val="en-CA"/>
              </w:rPr>
              <w:t>l</w:t>
            </w:r>
            <w:r w:rsidRPr="001B4171">
              <w:rPr>
                <w:rFonts w:ascii="Calibri" w:eastAsia="Times New Roman" w:hAnsi="Calibri" w:cs="Calibri"/>
                <w:sz w:val="22"/>
                <w:szCs w:val="22"/>
                <w:lang w:val="en-CA"/>
              </w:rPr>
              <w:t xml:space="preserve"> (Supplementary Motor Cortex-</w:t>
            </w:r>
            <w:r w:rsidR="00B05254" w:rsidRPr="00F179FA">
              <w:rPr>
                <w:rFonts w:ascii="Calibri" w:eastAsia="Times New Roman" w:hAnsi="Calibri" w:cs="Calibri"/>
                <w:sz w:val="22"/>
                <w:szCs w:val="22"/>
                <w:lang w:val="en-CA"/>
              </w:rPr>
              <w:t xml:space="preserve"> Left) --- SPL r (Superior Parietal Lobule Right)</w:t>
            </w:r>
          </w:p>
        </w:tc>
        <w:tc>
          <w:tcPr>
            <w:tcW w:w="1710" w:type="dxa"/>
            <w:noWrap/>
            <w:hideMark/>
          </w:tcPr>
          <w:p w14:paraId="4AA262C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2.48</w:t>
            </w:r>
          </w:p>
        </w:tc>
        <w:tc>
          <w:tcPr>
            <w:tcW w:w="1235" w:type="dxa"/>
            <w:noWrap/>
            <w:hideMark/>
          </w:tcPr>
          <w:p w14:paraId="52B4B88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7A18B28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0.014104</w:t>
            </w:r>
          </w:p>
        </w:tc>
        <w:tc>
          <w:tcPr>
            <w:tcW w:w="1350" w:type="dxa"/>
            <w:noWrap/>
            <w:hideMark/>
          </w:tcPr>
          <w:p w14:paraId="2086569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0.167055</w:t>
            </w:r>
          </w:p>
        </w:tc>
      </w:tr>
      <w:tr w:rsidR="00B05254" w:rsidRPr="00F179FA" w14:paraId="2C9E542A" w14:textId="77777777" w:rsidTr="00F179FA">
        <w:trPr>
          <w:trHeight w:val="300"/>
        </w:trPr>
        <w:tc>
          <w:tcPr>
            <w:tcW w:w="1145" w:type="dxa"/>
            <w:noWrap/>
            <w:hideMark/>
          </w:tcPr>
          <w:p w14:paraId="3C5DE2EA"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8D6F09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aSMG</w:t>
            </w:r>
            <w:proofErr w:type="spellEnd"/>
            <w:r w:rsidRPr="00F179FA">
              <w:rPr>
                <w:rFonts w:ascii="Calibri" w:eastAsia="Times New Roman" w:hAnsi="Calibri" w:cs="Calibri"/>
                <w:sz w:val="22"/>
                <w:szCs w:val="22"/>
                <w:lang w:val="en-CA"/>
              </w:rPr>
              <w:t xml:space="preserve"> r (Supramarginal Gyrus, anterior division Right) --- </w:t>
            </w:r>
            <w:proofErr w:type="spellStart"/>
            <w:r w:rsidRPr="00F179FA">
              <w:rPr>
                <w:rFonts w:ascii="Calibri" w:eastAsia="Times New Roman" w:hAnsi="Calibri" w:cs="Calibri"/>
                <w:sz w:val="22"/>
                <w:szCs w:val="22"/>
                <w:lang w:val="en-CA"/>
              </w:rPr>
              <w:t>PreCG</w:t>
            </w:r>
            <w:proofErr w:type="spellEnd"/>
            <w:r w:rsidRPr="00F179FA">
              <w:rPr>
                <w:rFonts w:ascii="Calibri" w:eastAsia="Times New Roman" w:hAnsi="Calibri" w:cs="Calibri"/>
                <w:sz w:val="22"/>
                <w:szCs w:val="22"/>
                <w:lang w:val="en-CA"/>
              </w:rPr>
              <w:t xml:space="preserve"> r (Precentral Gyrus Right)</w:t>
            </w:r>
          </w:p>
        </w:tc>
        <w:tc>
          <w:tcPr>
            <w:tcW w:w="1710" w:type="dxa"/>
            <w:noWrap/>
            <w:hideMark/>
          </w:tcPr>
          <w:p w14:paraId="68D9AD6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2.75</w:t>
            </w:r>
          </w:p>
        </w:tc>
        <w:tc>
          <w:tcPr>
            <w:tcW w:w="1235" w:type="dxa"/>
            <w:noWrap/>
            <w:hideMark/>
          </w:tcPr>
          <w:p w14:paraId="01DEE1C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5E88451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0.006746</w:t>
            </w:r>
          </w:p>
        </w:tc>
        <w:tc>
          <w:tcPr>
            <w:tcW w:w="1350" w:type="dxa"/>
            <w:noWrap/>
            <w:hideMark/>
          </w:tcPr>
          <w:p w14:paraId="2CCF6D3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0.242045</w:t>
            </w:r>
          </w:p>
        </w:tc>
      </w:tr>
      <w:tr w:rsidR="00B05254" w:rsidRPr="00F179FA" w14:paraId="68ED08FF" w14:textId="77777777" w:rsidTr="00F179FA">
        <w:trPr>
          <w:trHeight w:val="300"/>
        </w:trPr>
        <w:tc>
          <w:tcPr>
            <w:tcW w:w="1145" w:type="dxa"/>
            <w:noWrap/>
            <w:hideMark/>
          </w:tcPr>
          <w:p w14:paraId="510FA00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F7B256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aSMG</w:t>
            </w:r>
            <w:proofErr w:type="spellEnd"/>
            <w:r w:rsidRPr="00F179FA">
              <w:rPr>
                <w:rFonts w:ascii="Calibri" w:eastAsia="Times New Roman" w:hAnsi="Calibri" w:cs="Calibri"/>
                <w:sz w:val="22"/>
                <w:szCs w:val="22"/>
                <w:lang w:val="en-CA"/>
              </w:rPr>
              <w:t xml:space="preserve"> r (Supramarginal Gyrus, anterior division Right)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l (Postcentral Gyrus Left)</w:t>
            </w:r>
          </w:p>
        </w:tc>
        <w:tc>
          <w:tcPr>
            <w:tcW w:w="1710" w:type="dxa"/>
            <w:noWrap/>
            <w:hideMark/>
          </w:tcPr>
          <w:p w14:paraId="1256B9B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2.53</w:t>
            </w:r>
          </w:p>
        </w:tc>
        <w:tc>
          <w:tcPr>
            <w:tcW w:w="1235" w:type="dxa"/>
            <w:noWrap/>
            <w:hideMark/>
          </w:tcPr>
          <w:p w14:paraId="2420288E"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00C09F7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0.012307</w:t>
            </w:r>
          </w:p>
        </w:tc>
        <w:tc>
          <w:tcPr>
            <w:tcW w:w="1350" w:type="dxa"/>
            <w:noWrap/>
            <w:hideMark/>
          </w:tcPr>
          <w:p w14:paraId="78B23D7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0.242045</w:t>
            </w:r>
          </w:p>
        </w:tc>
      </w:tr>
      <w:tr w:rsidR="00B05254" w:rsidRPr="00F179FA" w14:paraId="7BCF73A8" w14:textId="77777777" w:rsidTr="00F179FA">
        <w:trPr>
          <w:trHeight w:val="300"/>
        </w:trPr>
        <w:tc>
          <w:tcPr>
            <w:tcW w:w="1145" w:type="dxa"/>
            <w:noWrap/>
            <w:hideMark/>
          </w:tcPr>
          <w:p w14:paraId="687F134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E1443B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aSMG</w:t>
            </w:r>
            <w:proofErr w:type="spellEnd"/>
            <w:r w:rsidRPr="00F179FA">
              <w:rPr>
                <w:rFonts w:ascii="Calibri" w:eastAsia="Times New Roman" w:hAnsi="Calibri" w:cs="Calibri"/>
                <w:sz w:val="22"/>
                <w:szCs w:val="22"/>
                <w:lang w:val="en-CA"/>
              </w:rPr>
              <w:t xml:space="preserve"> r (Supramarginal Gyrus, anterior division Right) --- </w:t>
            </w:r>
            <w:proofErr w:type="spellStart"/>
            <w:r w:rsidRPr="00F179FA">
              <w:rPr>
                <w:rFonts w:ascii="Calibri" w:eastAsia="Times New Roman" w:hAnsi="Calibri" w:cs="Calibri"/>
                <w:sz w:val="22"/>
                <w:szCs w:val="22"/>
                <w:lang w:val="en-CA"/>
              </w:rPr>
              <w:t>PreCG</w:t>
            </w:r>
            <w:proofErr w:type="spellEnd"/>
            <w:r w:rsidRPr="00F179FA">
              <w:rPr>
                <w:rFonts w:ascii="Calibri" w:eastAsia="Times New Roman" w:hAnsi="Calibri" w:cs="Calibri"/>
                <w:sz w:val="22"/>
                <w:szCs w:val="22"/>
                <w:lang w:val="en-CA"/>
              </w:rPr>
              <w:t xml:space="preserve"> l (Precentral Gyrus Left)</w:t>
            </w:r>
          </w:p>
        </w:tc>
        <w:tc>
          <w:tcPr>
            <w:tcW w:w="1710" w:type="dxa"/>
            <w:noWrap/>
            <w:hideMark/>
          </w:tcPr>
          <w:p w14:paraId="1A75CB8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2.36</w:t>
            </w:r>
          </w:p>
        </w:tc>
        <w:tc>
          <w:tcPr>
            <w:tcW w:w="1235" w:type="dxa"/>
            <w:noWrap/>
            <w:hideMark/>
          </w:tcPr>
          <w:p w14:paraId="340D8EA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07264E4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0.019755</w:t>
            </w:r>
          </w:p>
        </w:tc>
        <w:tc>
          <w:tcPr>
            <w:tcW w:w="1350" w:type="dxa"/>
            <w:noWrap/>
            <w:hideMark/>
          </w:tcPr>
          <w:p w14:paraId="6395905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0.317883</w:t>
            </w:r>
          </w:p>
        </w:tc>
      </w:tr>
      <w:tr w:rsidR="00B05254" w:rsidRPr="00F179FA" w14:paraId="6BF623A7" w14:textId="77777777" w:rsidTr="00F179FA">
        <w:trPr>
          <w:trHeight w:val="300"/>
        </w:trPr>
        <w:tc>
          <w:tcPr>
            <w:tcW w:w="1145" w:type="dxa"/>
            <w:noWrap/>
            <w:hideMark/>
          </w:tcPr>
          <w:p w14:paraId="6094DF41"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A4597C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aSMG</w:t>
            </w:r>
            <w:proofErr w:type="spellEnd"/>
            <w:r w:rsidRPr="00F179FA">
              <w:rPr>
                <w:rFonts w:ascii="Calibri" w:eastAsia="Times New Roman" w:hAnsi="Calibri" w:cs="Calibri"/>
                <w:sz w:val="22"/>
                <w:szCs w:val="22"/>
                <w:lang w:val="en-CA"/>
              </w:rPr>
              <w:t xml:space="preserve"> r (Supramarginal Gyrus, anterior division Right) --- SPL l (Superior Parietal Lobule Left)</w:t>
            </w:r>
          </w:p>
        </w:tc>
        <w:tc>
          <w:tcPr>
            <w:tcW w:w="1710" w:type="dxa"/>
            <w:noWrap/>
            <w:hideMark/>
          </w:tcPr>
          <w:p w14:paraId="6ADBAA7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2.27</w:t>
            </w:r>
          </w:p>
        </w:tc>
        <w:tc>
          <w:tcPr>
            <w:tcW w:w="1235" w:type="dxa"/>
            <w:noWrap/>
            <w:hideMark/>
          </w:tcPr>
          <w:p w14:paraId="082791E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711498A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0.024922</w:t>
            </w:r>
          </w:p>
        </w:tc>
        <w:tc>
          <w:tcPr>
            <w:tcW w:w="1350" w:type="dxa"/>
            <w:noWrap/>
            <w:hideMark/>
          </w:tcPr>
          <w:p w14:paraId="3E30A9F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0.367598</w:t>
            </w:r>
          </w:p>
        </w:tc>
      </w:tr>
      <w:tr w:rsidR="00B05254" w:rsidRPr="00F179FA" w14:paraId="49D14046" w14:textId="77777777" w:rsidTr="00F179FA">
        <w:trPr>
          <w:trHeight w:val="300"/>
        </w:trPr>
        <w:tc>
          <w:tcPr>
            <w:tcW w:w="1145" w:type="dxa"/>
            <w:noWrap/>
            <w:hideMark/>
          </w:tcPr>
          <w:p w14:paraId="5CC2A83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2BC2B0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aSMG</w:t>
            </w:r>
            <w:proofErr w:type="spellEnd"/>
            <w:r w:rsidRPr="00F179FA">
              <w:rPr>
                <w:rFonts w:ascii="Calibri" w:eastAsia="Times New Roman" w:hAnsi="Calibri" w:cs="Calibri"/>
                <w:sz w:val="22"/>
                <w:szCs w:val="22"/>
                <w:lang w:val="en-CA"/>
              </w:rPr>
              <w:t xml:space="preserve"> l (Supramarginal Gyrus, anterior division Left)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l (Postcentral Gyrus Left)</w:t>
            </w:r>
          </w:p>
        </w:tc>
        <w:tc>
          <w:tcPr>
            <w:tcW w:w="1710" w:type="dxa"/>
            <w:noWrap/>
            <w:hideMark/>
          </w:tcPr>
          <w:p w14:paraId="77CCB98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2.01</w:t>
            </w:r>
          </w:p>
        </w:tc>
        <w:tc>
          <w:tcPr>
            <w:tcW w:w="1235" w:type="dxa"/>
            <w:noWrap/>
            <w:hideMark/>
          </w:tcPr>
          <w:p w14:paraId="03F79E5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4D82E93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0.046717</w:t>
            </w:r>
          </w:p>
        </w:tc>
        <w:tc>
          <w:tcPr>
            <w:tcW w:w="1350" w:type="dxa"/>
            <w:noWrap/>
            <w:hideMark/>
          </w:tcPr>
          <w:p w14:paraId="3238D85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0.398073</w:t>
            </w:r>
          </w:p>
        </w:tc>
      </w:tr>
      <w:tr w:rsidR="00B05254" w:rsidRPr="00F179FA" w14:paraId="2AE19E49" w14:textId="77777777" w:rsidTr="00D748F6">
        <w:trPr>
          <w:trHeight w:val="300"/>
        </w:trPr>
        <w:tc>
          <w:tcPr>
            <w:tcW w:w="5305" w:type="dxa"/>
            <w:gridSpan w:val="2"/>
            <w:noWrap/>
            <w:hideMark/>
          </w:tcPr>
          <w:p w14:paraId="1E00C178" w14:textId="1C6DF32E"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24/190</w:t>
            </w:r>
          </w:p>
        </w:tc>
        <w:tc>
          <w:tcPr>
            <w:tcW w:w="1710" w:type="dxa"/>
            <w:noWrap/>
            <w:hideMark/>
          </w:tcPr>
          <w:p w14:paraId="1E0AE027"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3.95</w:t>
            </w:r>
          </w:p>
        </w:tc>
        <w:tc>
          <w:tcPr>
            <w:tcW w:w="1235" w:type="dxa"/>
            <w:noWrap/>
            <w:hideMark/>
          </w:tcPr>
          <w:p w14:paraId="2245FD8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η²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.1</w:t>
            </w:r>
          </w:p>
        </w:tc>
        <w:tc>
          <w:tcPr>
            <w:tcW w:w="1170" w:type="dxa"/>
            <w:noWrap/>
            <w:hideMark/>
          </w:tcPr>
          <w:p w14:paraId="721CEBB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0.004536</w:t>
            </w:r>
          </w:p>
        </w:tc>
        <w:tc>
          <w:tcPr>
            <w:tcW w:w="1350" w:type="dxa"/>
            <w:noWrap/>
            <w:hideMark/>
          </w:tcPr>
          <w:p w14:paraId="5A8B3E4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0.035240</w:t>
            </w:r>
          </w:p>
        </w:tc>
      </w:tr>
      <w:tr w:rsidR="00B05254" w:rsidRPr="00F179FA" w14:paraId="3FE6A8FB" w14:textId="77777777" w:rsidTr="00F179FA">
        <w:trPr>
          <w:trHeight w:val="300"/>
        </w:trPr>
        <w:tc>
          <w:tcPr>
            <w:tcW w:w="1145" w:type="dxa"/>
            <w:noWrap/>
            <w:hideMark/>
          </w:tcPr>
          <w:p w14:paraId="2C82249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7C2BF6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PC (Cingulate Gyrus, posterior division) --- Cuneal r (Cuneal Cortex Right)</w:t>
            </w:r>
          </w:p>
        </w:tc>
        <w:tc>
          <w:tcPr>
            <w:tcW w:w="1710" w:type="dxa"/>
            <w:noWrap/>
            <w:hideMark/>
          </w:tcPr>
          <w:p w14:paraId="2535804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3.31</w:t>
            </w:r>
          </w:p>
        </w:tc>
        <w:tc>
          <w:tcPr>
            <w:tcW w:w="1235" w:type="dxa"/>
            <w:noWrap/>
            <w:hideMark/>
          </w:tcPr>
          <w:p w14:paraId="1086DD9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0.27</w:t>
            </w:r>
          </w:p>
        </w:tc>
        <w:tc>
          <w:tcPr>
            <w:tcW w:w="1170" w:type="dxa"/>
            <w:noWrap/>
            <w:hideMark/>
          </w:tcPr>
          <w:p w14:paraId="20EEB8E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0.001164</w:t>
            </w:r>
          </w:p>
        </w:tc>
        <w:tc>
          <w:tcPr>
            <w:tcW w:w="1350" w:type="dxa"/>
            <w:noWrap/>
            <w:hideMark/>
          </w:tcPr>
          <w:p w14:paraId="013741D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0.097534</w:t>
            </w:r>
          </w:p>
        </w:tc>
      </w:tr>
      <w:tr w:rsidR="00B05254" w:rsidRPr="00F179FA" w14:paraId="68374656" w14:textId="77777777" w:rsidTr="00F179FA">
        <w:trPr>
          <w:trHeight w:val="300"/>
        </w:trPr>
        <w:tc>
          <w:tcPr>
            <w:tcW w:w="1145" w:type="dxa"/>
            <w:noWrap/>
            <w:hideMark/>
          </w:tcPr>
          <w:p w14:paraId="0EED7C0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7BBEB7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Precuneous</w:t>
            </w:r>
            <w:proofErr w:type="spell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Precuneous</w:t>
            </w:r>
            <w:proofErr w:type="spellEnd"/>
            <w:r w:rsidRPr="00F179FA">
              <w:rPr>
                <w:rFonts w:ascii="Calibri" w:eastAsia="Times New Roman" w:hAnsi="Calibri" w:cs="Calibri"/>
                <w:sz w:val="22"/>
                <w:szCs w:val="22"/>
                <w:lang w:val="en-CA"/>
              </w:rPr>
              <w:t xml:space="preserve"> Cortex) --- </w:t>
            </w:r>
            <w:proofErr w:type="spellStart"/>
            <w:r w:rsidRPr="00F179FA">
              <w:rPr>
                <w:rFonts w:ascii="Calibri" w:eastAsia="Times New Roman" w:hAnsi="Calibri" w:cs="Calibri"/>
                <w:sz w:val="22"/>
                <w:szCs w:val="22"/>
                <w:lang w:val="en-CA"/>
              </w:rPr>
              <w:t>iLOC</w:t>
            </w:r>
            <w:proofErr w:type="spellEnd"/>
            <w:r w:rsidRPr="00F179FA">
              <w:rPr>
                <w:rFonts w:ascii="Calibri" w:eastAsia="Times New Roman" w:hAnsi="Calibri" w:cs="Calibri"/>
                <w:sz w:val="22"/>
                <w:szCs w:val="22"/>
                <w:lang w:val="en-CA"/>
              </w:rPr>
              <w:t xml:space="preserve"> r (Lateral Occipital Cortex, inferior division Right)</w:t>
            </w:r>
          </w:p>
        </w:tc>
        <w:tc>
          <w:tcPr>
            <w:tcW w:w="1710" w:type="dxa"/>
            <w:noWrap/>
            <w:hideMark/>
          </w:tcPr>
          <w:p w14:paraId="0F45F72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3.11</w:t>
            </w:r>
          </w:p>
        </w:tc>
        <w:tc>
          <w:tcPr>
            <w:tcW w:w="1235" w:type="dxa"/>
            <w:noWrap/>
            <w:hideMark/>
          </w:tcPr>
          <w:p w14:paraId="0A2827E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418EB4D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0.002254</w:t>
            </w:r>
          </w:p>
        </w:tc>
        <w:tc>
          <w:tcPr>
            <w:tcW w:w="1350" w:type="dxa"/>
            <w:noWrap/>
            <w:hideMark/>
          </w:tcPr>
          <w:p w14:paraId="1ABD38C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0.099718</w:t>
            </w:r>
          </w:p>
        </w:tc>
      </w:tr>
      <w:tr w:rsidR="00B05254" w:rsidRPr="00F179FA" w14:paraId="026CD031" w14:textId="77777777" w:rsidTr="00F179FA">
        <w:trPr>
          <w:trHeight w:val="300"/>
        </w:trPr>
        <w:tc>
          <w:tcPr>
            <w:tcW w:w="1145" w:type="dxa"/>
            <w:noWrap/>
            <w:hideMark/>
          </w:tcPr>
          <w:p w14:paraId="2B92459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5852885"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Precuneous</w:t>
            </w:r>
            <w:proofErr w:type="spell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Precuneous</w:t>
            </w:r>
            <w:proofErr w:type="spellEnd"/>
            <w:r w:rsidRPr="00F179FA">
              <w:rPr>
                <w:rFonts w:ascii="Calibri" w:eastAsia="Times New Roman" w:hAnsi="Calibri" w:cs="Calibri"/>
                <w:sz w:val="22"/>
                <w:szCs w:val="22"/>
                <w:lang w:val="en-CA"/>
              </w:rPr>
              <w:t xml:space="preserve"> Cortex) --- Cuneal r (Cuneal Cortex Right)</w:t>
            </w:r>
          </w:p>
        </w:tc>
        <w:tc>
          <w:tcPr>
            <w:tcW w:w="1710" w:type="dxa"/>
            <w:noWrap/>
            <w:hideMark/>
          </w:tcPr>
          <w:p w14:paraId="00704EA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2.49</w:t>
            </w:r>
          </w:p>
        </w:tc>
        <w:tc>
          <w:tcPr>
            <w:tcW w:w="1235" w:type="dxa"/>
            <w:noWrap/>
            <w:hideMark/>
          </w:tcPr>
          <w:p w14:paraId="6F8662C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1188BE7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0.013714</w:t>
            </w:r>
          </w:p>
        </w:tc>
        <w:tc>
          <w:tcPr>
            <w:tcW w:w="1350" w:type="dxa"/>
            <w:noWrap/>
            <w:hideMark/>
          </w:tcPr>
          <w:p w14:paraId="45FFD3C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0.203541</w:t>
            </w:r>
          </w:p>
        </w:tc>
      </w:tr>
      <w:tr w:rsidR="00B05254" w:rsidRPr="00F179FA" w14:paraId="4D8F2423" w14:textId="77777777" w:rsidTr="00F179FA">
        <w:trPr>
          <w:trHeight w:val="300"/>
        </w:trPr>
        <w:tc>
          <w:tcPr>
            <w:tcW w:w="1145" w:type="dxa"/>
            <w:noWrap/>
            <w:hideMark/>
          </w:tcPr>
          <w:p w14:paraId="237B992E"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7B0481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PC (Cingulate Gyrus, posterior division) --- Cuneal l (Cuneal Cortex Left)</w:t>
            </w:r>
          </w:p>
        </w:tc>
        <w:tc>
          <w:tcPr>
            <w:tcW w:w="1710" w:type="dxa"/>
            <w:noWrap/>
            <w:hideMark/>
          </w:tcPr>
          <w:p w14:paraId="20CA64B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2.72</w:t>
            </w:r>
          </w:p>
        </w:tc>
        <w:tc>
          <w:tcPr>
            <w:tcW w:w="1235" w:type="dxa"/>
            <w:noWrap/>
            <w:hideMark/>
          </w:tcPr>
          <w:p w14:paraId="0F856E9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0CF112C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0.007330</w:t>
            </w:r>
          </w:p>
        </w:tc>
        <w:tc>
          <w:tcPr>
            <w:tcW w:w="1350" w:type="dxa"/>
            <w:noWrap/>
            <w:hideMark/>
          </w:tcPr>
          <w:p w14:paraId="1769B69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0.216238</w:t>
            </w:r>
          </w:p>
        </w:tc>
      </w:tr>
      <w:tr w:rsidR="00B05254" w:rsidRPr="00F179FA" w14:paraId="3BB5B3E7" w14:textId="77777777" w:rsidTr="00F179FA">
        <w:trPr>
          <w:trHeight w:val="300"/>
        </w:trPr>
        <w:tc>
          <w:tcPr>
            <w:tcW w:w="1145" w:type="dxa"/>
            <w:noWrap/>
            <w:hideMark/>
          </w:tcPr>
          <w:p w14:paraId="076A25AA"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E33A12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PC (Cingulate Gyrus, posterior division) --- SCC r (</w:t>
            </w:r>
            <w:proofErr w:type="spellStart"/>
            <w:r w:rsidRPr="00F179FA">
              <w:rPr>
                <w:rFonts w:ascii="Calibri" w:eastAsia="Times New Roman" w:hAnsi="Calibri" w:cs="Calibri"/>
                <w:sz w:val="22"/>
                <w:szCs w:val="22"/>
                <w:lang w:val="en-CA"/>
              </w:rPr>
              <w:t>Supracalcarine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6DBA506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2.44</w:t>
            </w:r>
          </w:p>
        </w:tc>
        <w:tc>
          <w:tcPr>
            <w:tcW w:w="1235" w:type="dxa"/>
            <w:noWrap/>
            <w:hideMark/>
          </w:tcPr>
          <w:p w14:paraId="1FAC37B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2CE26AA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0.015752</w:t>
            </w:r>
          </w:p>
        </w:tc>
        <w:tc>
          <w:tcPr>
            <w:tcW w:w="1350" w:type="dxa"/>
            <w:noWrap/>
            <w:hideMark/>
          </w:tcPr>
          <w:p w14:paraId="0523711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0.224677</w:t>
            </w:r>
          </w:p>
        </w:tc>
      </w:tr>
      <w:tr w:rsidR="00B05254" w:rsidRPr="00F179FA" w14:paraId="4F57D037" w14:textId="77777777" w:rsidTr="00F179FA">
        <w:trPr>
          <w:trHeight w:val="300"/>
        </w:trPr>
        <w:tc>
          <w:tcPr>
            <w:tcW w:w="1145" w:type="dxa"/>
            <w:noWrap/>
            <w:hideMark/>
          </w:tcPr>
          <w:p w14:paraId="44C38221"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B640455"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Precuneous</w:t>
            </w:r>
            <w:proofErr w:type="spell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Precuneous</w:t>
            </w:r>
            <w:proofErr w:type="spellEnd"/>
            <w:r w:rsidRPr="00F179FA">
              <w:rPr>
                <w:rFonts w:ascii="Calibri" w:eastAsia="Times New Roman" w:hAnsi="Calibri" w:cs="Calibri"/>
                <w:sz w:val="22"/>
                <w:szCs w:val="22"/>
                <w:lang w:val="en-CA"/>
              </w:rPr>
              <w:t xml:space="preserve"> Cortex) --- Cuneal l (Cuneal Cortex Left)</w:t>
            </w:r>
          </w:p>
        </w:tc>
        <w:tc>
          <w:tcPr>
            <w:tcW w:w="1710" w:type="dxa"/>
            <w:noWrap/>
            <w:hideMark/>
          </w:tcPr>
          <w:p w14:paraId="6706EA4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2.32</w:t>
            </w:r>
          </w:p>
        </w:tc>
        <w:tc>
          <w:tcPr>
            <w:tcW w:w="1235" w:type="dxa"/>
            <w:noWrap/>
            <w:hideMark/>
          </w:tcPr>
          <w:p w14:paraId="0F565E8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7F74B4A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0.021624</w:t>
            </w:r>
          </w:p>
        </w:tc>
        <w:tc>
          <w:tcPr>
            <w:tcW w:w="1350" w:type="dxa"/>
            <w:noWrap/>
            <w:hideMark/>
          </w:tcPr>
          <w:p w14:paraId="3B44896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0.255165</w:t>
            </w:r>
          </w:p>
        </w:tc>
      </w:tr>
      <w:tr w:rsidR="00B05254" w:rsidRPr="00F179FA" w14:paraId="7B8021BA" w14:textId="77777777" w:rsidTr="00C145CC">
        <w:trPr>
          <w:trHeight w:val="300"/>
        </w:trPr>
        <w:tc>
          <w:tcPr>
            <w:tcW w:w="5305" w:type="dxa"/>
            <w:gridSpan w:val="2"/>
            <w:noWrap/>
            <w:hideMark/>
          </w:tcPr>
          <w:p w14:paraId="65FDFB39" w14:textId="6A2AA04C"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25/190</w:t>
            </w:r>
          </w:p>
        </w:tc>
        <w:tc>
          <w:tcPr>
            <w:tcW w:w="1710" w:type="dxa"/>
            <w:noWrap/>
            <w:hideMark/>
          </w:tcPr>
          <w:p w14:paraId="5B9BAB12"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3.93</w:t>
            </w:r>
          </w:p>
        </w:tc>
        <w:tc>
          <w:tcPr>
            <w:tcW w:w="1235" w:type="dxa"/>
            <w:noWrap/>
            <w:hideMark/>
          </w:tcPr>
          <w:p w14:paraId="7DFECAE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η²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.1</w:t>
            </w:r>
          </w:p>
        </w:tc>
        <w:tc>
          <w:tcPr>
            <w:tcW w:w="1170" w:type="dxa"/>
            <w:noWrap/>
            <w:hideMark/>
          </w:tcPr>
          <w:p w14:paraId="32BBA37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0.004637</w:t>
            </w:r>
          </w:p>
        </w:tc>
        <w:tc>
          <w:tcPr>
            <w:tcW w:w="1350" w:type="dxa"/>
            <w:noWrap/>
            <w:hideMark/>
          </w:tcPr>
          <w:p w14:paraId="637ADD1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0.035240</w:t>
            </w:r>
          </w:p>
        </w:tc>
      </w:tr>
      <w:tr w:rsidR="00B05254" w:rsidRPr="00F179FA" w14:paraId="3E320848" w14:textId="77777777" w:rsidTr="00F179FA">
        <w:trPr>
          <w:trHeight w:val="300"/>
        </w:trPr>
        <w:tc>
          <w:tcPr>
            <w:tcW w:w="1145" w:type="dxa"/>
            <w:noWrap/>
            <w:hideMark/>
          </w:tcPr>
          <w:p w14:paraId="7D9AD820"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86231B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HG r (Heschl's Gyrus Right) --- ICC l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Left)</w:t>
            </w:r>
          </w:p>
        </w:tc>
        <w:tc>
          <w:tcPr>
            <w:tcW w:w="1710" w:type="dxa"/>
            <w:noWrap/>
            <w:hideMark/>
          </w:tcPr>
          <w:p w14:paraId="2A194D1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3.60</w:t>
            </w:r>
          </w:p>
        </w:tc>
        <w:tc>
          <w:tcPr>
            <w:tcW w:w="1235" w:type="dxa"/>
            <w:noWrap/>
            <w:hideMark/>
          </w:tcPr>
          <w:p w14:paraId="27AE18A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.3</w:t>
            </w:r>
          </w:p>
        </w:tc>
        <w:tc>
          <w:tcPr>
            <w:tcW w:w="1170" w:type="dxa"/>
            <w:noWrap/>
            <w:hideMark/>
          </w:tcPr>
          <w:p w14:paraId="5CF4C78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0.000436</w:t>
            </w:r>
          </w:p>
        </w:tc>
        <w:tc>
          <w:tcPr>
            <w:tcW w:w="1350" w:type="dxa"/>
            <w:noWrap/>
            <w:hideMark/>
          </w:tcPr>
          <w:p w14:paraId="3598B3A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0.019289</w:t>
            </w:r>
          </w:p>
        </w:tc>
      </w:tr>
      <w:tr w:rsidR="00B05254" w:rsidRPr="00F179FA" w14:paraId="246196B6" w14:textId="77777777" w:rsidTr="00F179FA">
        <w:trPr>
          <w:trHeight w:val="300"/>
        </w:trPr>
        <w:tc>
          <w:tcPr>
            <w:tcW w:w="1145" w:type="dxa"/>
            <w:noWrap/>
            <w:hideMark/>
          </w:tcPr>
          <w:p w14:paraId="2074857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131729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SCC r (</w:t>
            </w:r>
            <w:proofErr w:type="spellStart"/>
            <w:r w:rsidRPr="00F179FA">
              <w:rPr>
                <w:rFonts w:ascii="Calibri" w:eastAsia="Times New Roman" w:hAnsi="Calibri" w:cs="Calibri"/>
                <w:sz w:val="22"/>
                <w:szCs w:val="22"/>
                <w:lang w:val="en-CA"/>
              </w:rPr>
              <w:t>Supracalcarine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5104BE9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3.74</w:t>
            </w:r>
          </w:p>
        </w:tc>
        <w:tc>
          <w:tcPr>
            <w:tcW w:w="1235" w:type="dxa"/>
            <w:noWrap/>
            <w:hideMark/>
          </w:tcPr>
          <w:p w14:paraId="3E10EDF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0.31</w:t>
            </w:r>
          </w:p>
        </w:tc>
        <w:tc>
          <w:tcPr>
            <w:tcW w:w="1170" w:type="dxa"/>
            <w:noWrap/>
            <w:hideMark/>
          </w:tcPr>
          <w:p w14:paraId="2A8501C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0.000266</w:t>
            </w:r>
          </w:p>
        </w:tc>
        <w:tc>
          <w:tcPr>
            <w:tcW w:w="1350" w:type="dxa"/>
            <w:noWrap/>
            <w:hideMark/>
          </w:tcPr>
          <w:p w14:paraId="4BA2173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0.047135</w:t>
            </w:r>
          </w:p>
        </w:tc>
      </w:tr>
      <w:tr w:rsidR="00B05254" w:rsidRPr="00F179FA" w14:paraId="68FE4513" w14:textId="77777777" w:rsidTr="00F179FA">
        <w:trPr>
          <w:trHeight w:val="300"/>
        </w:trPr>
        <w:tc>
          <w:tcPr>
            <w:tcW w:w="1145" w:type="dxa"/>
            <w:noWrap/>
            <w:hideMark/>
          </w:tcPr>
          <w:p w14:paraId="4EDF9603"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28ADF6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Cuneal l (Cuneal Cortex Left)</w:t>
            </w:r>
          </w:p>
        </w:tc>
        <w:tc>
          <w:tcPr>
            <w:tcW w:w="1710" w:type="dxa"/>
            <w:noWrap/>
            <w:hideMark/>
          </w:tcPr>
          <w:p w14:paraId="54A89AD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3.42</w:t>
            </w:r>
          </w:p>
        </w:tc>
        <w:tc>
          <w:tcPr>
            <w:tcW w:w="1235" w:type="dxa"/>
            <w:noWrap/>
            <w:hideMark/>
          </w:tcPr>
          <w:p w14:paraId="634883F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0.28</w:t>
            </w:r>
          </w:p>
        </w:tc>
        <w:tc>
          <w:tcPr>
            <w:tcW w:w="1170" w:type="dxa"/>
            <w:noWrap/>
            <w:hideMark/>
          </w:tcPr>
          <w:p w14:paraId="6FFB897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0.000819</w:t>
            </w:r>
          </w:p>
        </w:tc>
        <w:tc>
          <w:tcPr>
            <w:tcW w:w="1350" w:type="dxa"/>
            <w:noWrap/>
            <w:hideMark/>
          </w:tcPr>
          <w:p w14:paraId="1FD5D2A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0.072445</w:t>
            </w:r>
          </w:p>
        </w:tc>
      </w:tr>
      <w:tr w:rsidR="00B05254" w:rsidRPr="00F179FA" w14:paraId="046B9D1A" w14:textId="77777777" w:rsidTr="00F179FA">
        <w:trPr>
          <w:trHeight w:val="300"/>
        </w:trPr>
        <w:tc>
          <w:tcPr>
            <w:tcW w:w="1145" w:type="dxa"/>
            <w:noWrap/>
            <w:hideMark/>
          </w:tcPr>
          <w:p w14:paraId="7DACDAE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B5659B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l (Heschl's Gyrus Left) --- </w:t>
            </w:r>
            <w:proofErr w:type="spellStart"/>
            <w:r w:rsidRPr="00F179FA">
              <w:rPr>
                <w:rFonts w:ascii="Calibri" w:eastAsia="Times New Roman" w:hAnsi="Calibri" w:cs="Calibri"/>
                <w:sz w:val="22"/>
                <w:szCs w:val="22"/>
                <w:lang w:val="en-CA"/>
              </w:rPr>
              <w:t>iLOC</w:t>
            </w:r>
            <w:proofErr w:type="spellEnd"/>
            <w:r w:rsidRPr="00F179FA">
              <w:rPr>
                <w:rFonts w:ascii="Calibri" w:eastAsia="Times New Roman" w:hAnsi="Calibri" w:cs="Calibri"/>
                <w:sz w:val="22"/>
                <w:szCs w:val="22"/>
                <w:lang w:val="en-CA"/>
              </w:rPr>
              <w:t xml:space="preserve"> l (Lateral Occipital Cortex, inferior division Left)</w:t>
            </w:r>
          </w:p>
        </w:tc>
        <w:tc>
          <w:tcPr>
            <w:tcW w:w="1710" w:type="dxa"/>
            <w:noWrap/>
            <w:hideMark/>
          </w:tcPr>
          <w:p w14:paraId="6ABD535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3.30</w:t>
            </w:r>
          </w:p>
        </w:tc>
        <w:tc>
          <w:tcPr>
            <w:tcW w:w="1235" w:type="dxa"/>
            <w:noWrap/>
            <w:hideMark/>
          </w:tcPr>
          <w:p w14:paraId="7C332CE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0.27</w:t>
            </w:r>
          </w:p>
        </w:tc>
        <w:tc>
          <w:tcPr>
            <w:tcW w:w="1170" w:type="dxa"/>
            <w:noWrap/>
            <w:hideMark/>
          </w:tcPr>
          <w:p w14:paraId="524ECD9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0.001213</w:t>
            </w:r>
          </w:p>
        </w:tc>
        <w:tc>
          <w:tcPr>
            <w:tcW w:w="1350" w:type="dxa"/>
            <w:noWrap/>
            <w:hideMark/>
          </w:tcPr>
          <w:p w14:paraId="3432301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0.073756</w:t>
            </w:r>
          </w:p>
        </w:tc>
      </w:tr>
      <w:tr w:rsidR="00B05254" w:rsidRPr="00F179FA" w14:paraId="65BD089F" w14:textId="77777777" w:rsidTr="00F179FA">
        <w:trPr>
          <w:trHeight w:val="300"/>
        </w:trPr>
        <w:tc>
          <w:tcPr>
            <w:tcW w:w="1145" w:type="dxa"/>
            <w:noWrap/>
            <w:hideMark/>
          </w:tcPr>
          <w:p w14:paraId="2F76B18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784918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ICC r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33CEF46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3.09</w:t>
            </w:r>
          </w:p>
        </w:tc>
        <w:tc>
          <w:tcPr>
            <w:tcW w:w="1235" w:type="dxa"/>
            <w:noWrap/>
            <w:hideMark/>
          </w:tcPr>
          <w:p w14:paraId="2583EF7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518650F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0.002384</w:t>
            </w:r>
          </w:p>
        </w:tc>
        <w:tc>
          <w:tcPr>
            <w:tcW w:w="1350" w:type="dxa"/>
            <w:noWrap/>
            <w:hideMark/>
          </w:tcPr>
          <w:p w14:paraId="28DDF2E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0.098178</w:t>
            </w:r>
          </w:p>
        </w:tc>
      </w:tr>
      <w:tr w:rsidR="00B05254" w:rsidRPr="00F179FA" w14:paraId="40EF3BF1" w14:textId="77777777" w:rsidTr="00F179FA">
        <w:trPr>
          <w:trHeight w:val="300"/>
        </w:trPr>
        <w:tc>
          <w:tcPr>
            <w:tcW w:w="1145" w:type="dxa"/>
            <w:noWrap/>
            <w:hideMark/>
          </w:tcPr>
          <w:p w14:paraId="2000A12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332B2B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LG l (Lingual Gyrus Left)</w:t>
            </w:r>
          </w:p>
        </w:tc>
        <w:tc>
          <w:tcPr>
            <w:tcW w:w="1710" w:type="dxa"/>
            <w:noWrap/>
            <w:hideMark/>
          </w:tcPr>
          <w:p w14:paraId="5AFE67F3"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3.00</w:t>
            </w:r>
          </w:p>
        </w:tc>
        <w:tc>
          <w:tcPr>
            <w:tcW w:w="1235" w:type="dxa"/>
            <w:noWrap/>
            <w:hideMark/>
          </w:tcPr>
          <w:p w14:paraId="6CE6B6D5"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6A00F63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0.003191</w:t>
            </w:r>
          </w:p>
        </w:tc>
        <w:tc>
          <w:tcPr>
            <w:tcW w:w="1350" w:type="dxa"/>
            <w:noWrap/>
            <w:hideMark/>
          </w:tcPr>
          <w:p w14:paraId="41F3CC3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0.098178</w:t>
            </w:r>
          </w:p>
        </w:tc>
      </w:tr>
      <w:tr w:rsidR="00B05254" w:rsidRPr="00F179FA" w14:paraId="49504D92" w14:textId="77777777" w:rsidTr="00F179FA">
        <w:trPr>
          <w:trHeight w:val="300"/>
        </w:trPr>
        <w:tc>
          <w:tcPr>
            <w:tcW w:w="1145" w:type="dxa"/>
            <w:noWrap/>
            <w:hideMark/>
          </w:tcPr>
          <w:p w14:paraId="34DB691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05B575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ICC l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Left)</w:t>
            </w:r>
          </w:p>
        </w:tc>
        <w:tc>
          <w:tcPr>
            <w:tcW w:w="1710" w:type="dxa"/>
            <w:noWrap/>
            <w:hideMark/>
          </w:tcPr>
          <w:p w14:paraId="2B32A97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2.98</w:t>
            </w:r>
          </w:p>
        </w:tc>
        <w:tc>
          <w:tcPr>
            <w:tcW w:w="1235" w:type="dxa"/>
            <w:noWrap/>
            <w:hideMark/>
          </w:tcPr>
          <w:p w14:paraId="519BA2D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5AC36B9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0.003328</w:t>
            </w:r>
          </w:p>
        </w:tc>
        <w:tc>
          <w:tcPr>
            <w:tcW w:w="1350" w:type="dxa"/>
            <w:noWrap/>
            <w:hideMark/>
          </w:tcPr>
          <w:p w14:paraId="1604983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0.098178</w:t>
            </w:r>
          </w:p>
        </w:tc>
      </w:tr>
      <w:tr w:rsidR="00B05254" w:rsidRPr="00F179FA" w14:paraId="655243F0" w14:textId="77777777" w:rsidTr="00F179FA">
        <w:trPr>
          <w:trHeight w:val="300"/>
        </w:trPr>
        <w:tc>
          <w:tcPr>
            <w:tcW w:w="1145" w:type="dxa"/>
            <w:noWrap/>
            <w:hideMark/>
          </w:tcPr>
          <w:p w14:paraId="28BCC0D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C3EDA0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HG r (Heschl's Gyrus Right) --- LG r (Lingual Gyrus Right)</w:t>
            </w:r>
          </w:p>
        </w:tc>
        <w:tc>
          <w:tcPr>
            <w:tcW w:w="1710" w:type="dxa"/>
            <w:noWrap/>
            <w:hideMark/>
          </w:tcPr>
          <w:p w14:paraId="423F749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2.85</w:t>
            </w:r>
          </w:p>
        </w:tc>
        <w:tc>
          <w:tcPr>
            <w:tcW w:w="1235" w:type="dxa"/>
            <w:noWrap/>
            <w:hideMark/>
          </w:tcPr>
          <w:p w14:paraId="1769BA1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4E143B3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0.005005</w:t>
            </w:r>
          </w:p>
        </w:tc>
        <w:tc>
          <w:tcPr>
            <w:tcW w:w="1350" w:type="dxa"/>
            <w:noWrap/>
            <w:hideMark/>
          </w:tcPr>
          <w:p w14:paraId="7930EF1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0.107078</w:t>
            </w:r>
          </w:p>
        </w:tc>
      </w:tr>
      <w:tr w:rsidR="00B05254" w:rsidRPr="00F179FA" w14:paraId="5D744512" w14:textId="77777777" w:rsidTr="00F179FA">
        <w:trPr>
          <w:trHeight w:val="300"/>
        </w:trPr>
        <w:tc>
          <w:tcPr>
            <w:tcW w:w="1145" w:type="dxa"/>
            <w:noWrap/>
            <w:hideMark/>
          </w:tcPr>
          <w:p w14:paraId="20053990"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37E07F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HG l (Heschl's Gyrus Left) --- ICC l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Left)</w:t>
            </w:r>
          </w:p>
        </w:tc>
        <w:tc>
          <w:tcPr>
            <w:tcW w:w="1710" w:type="dxa"/>
            <w:noWrap/>
            <w:hideMark/>
          </w:tcPr>
          <w:p w14:paraId="1503EFC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2.78</w:t>
            </w:r>
          </w:p>
        </w:tc>
        <w:tc>
          <w:tcPr>
            <w:tcW w:w="1235" w:type="dxa"/>
            <w:noWrap/>
            <w:hideMark/>
          </w:tcPr>
          <w:p w14:paraId="5312CB2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1309A9C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0.006226</w:t>
            </w:r>
          </w:p>
        </w:tc>
        <w:tc>
          <w:tcPr>
            <w:tcW w:w="1350" w:type="dxa"/>
            <w:noWrap/>
            <w:hideMark/>
          </w:tcPr>
          <w:p w14:paraId="74C24F9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0.110206</w:t>
            </w:r>
          </w:p>
        </w:tc>
      </w:tr>
      <w:tr w:rsidR="00B05254" w:rsidRPr="00F179FA" w14:paraId="330DB6D7" w14:textId="77777777" w:rsidTr="00F179FA">
        <w:trPr>
          <w:trHeight w:val="300"/>
        </w:trPr>
        <w:tc>
          <w:tcPr>
            <w:tcW w:w="1145" w:type="dxa"/>
            <w:noWrap/>
            <w:hideMark/>
          </w:tcPr>
          <w:p w14:paraId="508AAF0F"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36AC56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HG l (Heschl's Gyrus Left) --- OP l (Occipital Pole Left)</w:t>
            </w:r>
          </w:p>
        </w:tc>
        <w:tc>
          <w:tcPr>
            <w:tcW w:w="1710" w:type="dxa"/>
            <w:noWrap/>
            <w:hideMark/>
          </w:tcPr>
          <w:p w14:paraId="6223593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2.69</w:t>
            </w:r>
          </w:p>
        </w:tc>
        <w:tc>
          <w:tcPr>
            <w:tcW w:w="1235" w:type="dxa"/>
            <w:noWrap/>
            <w:hideMark/>
          </w:tcPr>
          <w:p w14:paraId="0123066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37BA3CD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0.007887</w:t>
            </w:r>
          </w:p>
        </w:tc>
        <w:tc>
          <w:tcPr>
            <w:tcW w:w="1350" w:type="dxa"/>
            <w:noWrap/>
            <w:hideMark/>
          </w:tcPr>
          <w:p w14:paraId="7EBCFB9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0.121270</w:t>
            </w:r>
          </w:p>
        </w:tc>
      </w:tr>
      <w:tr w:rsidR="00B05254" w:rsidRPr="00F179FA" w14:paraId="7C5F1AF2" w14:textId="77777777" w:rsidTr="00F179FA">
        <w:trPr>
          <w:trHeight w:val="300"/>
        </w:trPr>
        <w:tc>
          <w:tcPr>
            <w:tcW w:w="1145" w:type="dxa"/>
            <w:noWrap/>
            <w:hideMark/>
          </w:tcPr>
          <w:p w14:paraId="302C12E0"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5DCDAC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HG l (Heschl's Gyrus Left) --- LG r (Lingual Gyrus Right)</w:t>
            </w:r>
          </w:p>
        </w:tc>
        <w:tc>
          <w:tcPr>
            <w:tcW w:w="1710" w:type="dxa"/>
            <w:noWrap/>
            <w:hideMark/>
          </w:tcPr>
          <w:p w14:paraId="24C15E4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2.65</w:t>
            </w:r>
          </w:p>
        </w:tc>
        <w:tc>
          <w:tcPr>
            <w:tcW w:w="1235" w:type="dxa"/>
            <w:noWrap/>
            <w:hideMark/>
          </w:tcPr>
          <w:p w14:paraId="294BACA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572B661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0.008907</w:t>
            </w:r>
          </w:p>
        </w:tc>
        <w:tc>
          <w:tcPr>
            <w:tcW w:w="1350" w:type="dxa"/>
            <w:noWrap/>
            <w:hideMark/>
          </w:tcPr>
          <w:p w14:paraId="36F8A85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0.121270</w:t>
            </w:r>
          </w:p>
        </w:tc>
      </w:tr>
      <w:tr w:rsidR="00B05254" w:rsidRPr="00F179FA" w14:paraId="267A56E6" w14:textId="77777777" w:rsidTr="00F179FA">
        <w:trPr>
          <w:trHeight w:val="300"/>
        </w:trPr>
        <w:tc>
          <w:tcPr>
            <w:tcW w:w="1145" w:type="dxa"/>
            <w:noWrap/>
            <w:hideMark/>
          </w:tcPr>
          <w:p w14:paraId="6799B41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E9ED21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PI_L --- </w:t>
            </w:r>
            <w:proofErr w:type="spellStart"/>
            <w:r w:rsidRPr="00F179FA">
              <w:rPr>
                <w:rFonts w:ascii="Calibri" w:eastAsia="Times New Roman" w:hAnsi="Calibri" w:cs="Calibri"/>
                <w:sz w:val="22"/>
                <w:szCs w:val="22"/>
                <w:lang w:val="en-CA"/>
              </w:rPr>
              <w:t>iLOC</w:t>
            </w:r>
            <w:proofErr w:type="spellEnd"/>
            <w:r w:rsidRPr="00F179FA">
              <w:rPr>
                <w:rFonts w:ascii="Calibri" w:eastAsia="Times New Roman" w:hAnsi="Calibri" w:cs="Calibri"/>
                <w:sz w:val="22"/>
                <w:szCs w:val="22"/>
                <w:lang w:val="en-CA"/>
              </w:rPr>
              <w:t xml:space="preserve"> r (Lateral Occipital Cortex, inferior division Right)</w:t>
            </w:r>
          </w:p>
        </w:tc>
        <w:tc>
          <w:tcPr>
            <w:tcW w:w="1710" w:type="dxa"/>
            <w:noWrap/>
            <w:hideMark/>
          </w:tcPr>
          <w:p w14:paraId="7DED856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3.00</w:t>
            </w:r>
          </w:p>
        </w:tc>
        <w:tc>
          <w:tcPr>
            <w:tcW w:w="1235" w:type="dxa"/>
            <w:noWrap/>
            <w:hideMark/>
          </w:tcPr>
          <w:p w14:paraId="1C22C4B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7CE1584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0.003153</w:t>
            </w:r>
          </w:p>
        </w:tc>
        <w:tc>
          <w:tcPr>
            <w:tcW w:w="1350" w:type="dxa"/>
            <w:noWrap/>
            <w:hideMark/>
          </w:tcPr>
          <w:p w14:paraId="6C05682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0.123766</w:t>
            </w:r>
          </w:p>
        </w:tc>
      </w:tr>
      <w:tr w:rsidR="00B05254" w:rsidRPr="00F179FA" w14:paraId="2D25DF09" w14:textId="77777777" w:rsidTr="00F179FA">
        <w:trPr>
          <w:trHeight w:val="300"/>
        </w:trPr>
        <w:tc>
          <w:tcPr>
            <w:tcW w:w="1145" w:type="dxa"/>
            <w:noWrap/>
            <w:hideMark/>
          </w:tcPr>
          <w:p w14:paraId="3E64733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EA517F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HG r (Heschl's Gyrus Right) --- ICC r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0E962D4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2.72</w:t>
            </w:r>
          </w:p>
        </w:tc>
        <w:tc>
          <w:tcPr>
            <w:tcW w:w="1235" w:type="dxa"/>
            <w:noWrap/>
            <w:hideMark/>
          </w:tcPr>
          <w:p w14:paraId="32542455"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6102B06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0.007422</w:t>
            </w:r>
          </w:p>
        </w:tc>
        <w:tc>
          <w:tcPr>
            <w:tcW w:w="1350" w:type="dxa"/>
            <w:noWrap/>
            <w:hideMark/>
          </w:tcPr>
          <w:p w14:paraId="3F369CB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0.126128</w:t>
            </w:r>
          </w:p>
        </w:tc>
      </w:tr>
      <w:tr w:rsidR="00B05254" w:rsidRPr="00F179FA" w14:paraId="1EF1A4A7" w14:textId="77777777" w:rsidTr="00F179FA">
        <w:trPr>
          <w:trHeight w:val="300"/>
        </w:trPr>
        <w:tc>
          <w:tcPr>
            <w:tcW w:w="1145" w:type="dxa"/>
            <w:noWrap/>
            <w:hideMark/>
          </w:tcPr>
          <w:p w14:paraId="20EA209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0F1A6F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CO l (Central Opercular Cortex Left) --- SCC r (</w:t>
            </w:r>
            <w:proofErr w:type="spellStart"/>
            <w:r w:rsidRPr="00F179FA">
              <w:rPr>
                <w:rFonts w:ascii="Calibri" w:eastAsia="Times New Roman" w:hAnsi="Calibri" w:cs="Calibri"/>
                <w:sz w:val="22"/>
                <w:szCs w:val="22"/>
                <w:lang w:val="en-CA"/>
              </w:rPr>
              <w:t>Supracalcarine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619EFE3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2.62</w:t>
            </w:r>
          </w:p>
        </w:tc>
        <w:tc>
          <w:tcPr>
            <w:tcW w:w="1235" w:type="dxa"/>
            <w:noWrap/>
            <w:hideMark/>
          </w:tcPr>
          <w:p w14:paraId="2B8C3FF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3E7E4CA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0.009819</w:t>
            </w:r>
          </w:p>
        </w:tc>
        <w:tc>
          <w:tcPr>
            <w:tcW w:w="1350" w:type="dxa"/>
            <w:noWrap/>
            <w:hideMark/>
          </w:tcPr>
          <w:p w14:paraId="0E4F9AC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0.127294</w:t>
            </w:r>
          </w:p>
        </w:tc>
      </w:tr>
      <w:tr w:rsidR="00B05254" w:rsidRPr="00F179FA" w14:paraId="78E26880" w14:textId="77777777" w:rsidTr="00F179FA">
        <w:trPr>
          <w:trHeight w:val="300"/>
        </w:trPr>
        <w:tc>
          <w:tcPr>
            <w:tcW w:w="1145" w:type="dxa"/>
            <w:noWrap/>
            <w:hideMark/>
          </w:tcPr>
          <w:p w14:paraId="374664C6"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294CC0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l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Left) --- ICC l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Left)</w:t>
            </w:r>
          </w:p>
        </w:tc>
        <w:tc>
          <w:tcPr>
            <w:tcW w:w="1710" w:type="dxa"/>
            <w:noWrap/>
            <w:hideMark/>
          </w:tcPr>
          <w:p w14:paraId="416523E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3.04</w:t>
            </w:r>
          </w:p>
        </w:tc>
        <w:tc>
          <w:tcPr>
            <w:tcW w:w="1235" w:type="dxa"/>
            <w:noWrap/>
            <w:hideMark/>
          </w:tcPr>
          <w:p w14:paraId="601F478E"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0.25</w:t>
            </w:r>
          </w:p>
        </w:tc>
        <w:tc>
          <w:tcPr>
            <w:tcW w:w="1170" w:type="dxa"/>
            <w:noWrap/>
            <w:hideMark/>
          </w:tcPr>
          <w:p w14:paraId="2B090F5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0.002801</w:t>
            </w:r>
          </w:p>
        </w:tc>
        <w:tc>
          <w:tcPr>
            <w:tcW w:w="1350" w:type="dxa"/>
            <w:noWrap/>
            <w:hideMark/>
          </w:tcPr>
          <w:p w14:paraId="159E670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0.135959</w:t>
            </w:r>
          </w:p>
        </w:tc>
      </w:tr>
      <w:tr w:rsidR="00B05254" w:rsidRPr="00F179FA" w14:paraId="71AA1D54" w14:textId="77777777" w:rsidTr="00F179FA">
        <w:trPr>
          <w:trHeight w:val="300"/>
        </w:trPr>
        <w:tc>
          <w:tcPr>
            <w:tcW w:w="1145" w:type="dxa"/>
            <w:noWrap/>
            <w:hideMark/>
          </w:tcPr>
          <w:p w14:paraId="20D0003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6A538A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l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Left) --- SCC r (</w:t>
            </w:r>
            <w:proofErr w:type="spellStart"/>
            <w:r w:rsidRPr="00F179FA">
              <w:rPr>
                <w:rFonts w:ascii="Calibri" w:eastAsia="Times New Roman" w:hAnsi="Calibri" w:cs="Calibri"/>
                <w:sz w:val="22"/>
                <w:szCs w:val="22"/>
                <w:lang w:val="en-CA"/>
              </w:rPr>
              <w:t>Supracalcarine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6B7AAC5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2.83</w:t>
            </w:r>
          </w:p>
        </w:tc>
        <w:tc>
          <w:tcPr>
            <w:tcW w:w="1235" w:type="dxa"/>
            <w:noWrap/>
            <w:hideMark/>
          </w:tcPr>
          <w:p w14:paraId="5C3176DE"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70A9FB9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0.005250</w:t>
            </w:r>
          </w:p>
        </w:tc>
        <w:tc>
          <w:tcPr>
            <w:tcW w:w="1350" w:type="dxa"/>
            <w:noWrap/>
            <w:hideMark/>
          </w:tcPr>
          <w:p w14:paraId="44259AA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0.135959</w:t>
            </w:r>
          </w:p>
        </w:tc>
      </w:tr>
      <w:tr w:rsidR="00B05254" w:rsidRPr="00F179FA" w14:paraId="6B20A9E5" w14:textId="77777777" w:rsidTr="00F179FA">
        <w:trPr>
          <w:trHeight w:val="300"/>
        </w:trPr>
        <w:tc>
          <w:tcPr>
            <w:tcW w:w="1145" w:type="dxa"/>
            <w:noWrap/>
            <w:hideMark/>
          </w:tcPr>
          <w:p w14:paraId="26340F9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647A35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PI_L --- </w:t>
            </w:r>
            <w:proofErr w:type="spellStart"/>
            <w:r w:rsidRPr="00F179FA">
              <w:rPr>
                <w:rFonts w:ascii="Calibri" w:eastAsia="Times New Roman" w:hAnsi="Calibri" w:cs="Calibri"/>
                <w:sz w:val="22"/>
                <w:szCs w:val="22"/>
                <w:lang w:val="en-CA"/>
              </w:rPr>
              <w:t>iLOC</w:t>
            </w:r>
            <w:proofErr w:type="spellEnd"/>
            <w:r w:rsidRPr="00F179FA">
              <w:rPr>
                <w:rFonts w:ascii="Calibri" w:eastAsia="Times New Roman" w:hAnsi="Calibri" w:cs="Calibri"/>
                <w:sz w:val="22"/>
                <w:szCs w:val="22"/>
                <w:lang w:val="en-CA"/>
              </w:rPr>
              <w:t xml:space="preserve"> l (Lateral Occipital Cortex, inferior division Left)</w:t>
            </w:r>
          </w:p>
        </w:tc>
        <w:tc>
          <w:tcPr>
            <w:tcW w:w="1710" w:type="dxa"/>
            <w:noWrap/>
            <w:hideMark/>
          </w:tcPr>
          <w:p w14:paraId="75515DD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2.66</w:t>
            </w:r>
          </w:p>
        </w:tc>
        <w:tc>
          <w:tcPr>
            <w:tcW w:w="1235" w:type="dxa"/>
            <w:noWrap/>
            <w:hideMark/>
          </w:tcPr>
          <w:p w14:paraId="4D8A3E9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4B905BA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0.008586</w:t>
            </w:r>
          </w:p>
        </w:tc>
        <w:tc>
          <w:tcPr>
            <w:tcW w:w="1350" w:type="dxa"/>
            <w:noWrap/>
            <w:hideMark/>
          </w:tcPr>
          <w:p w14:paraId="7C19215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0.151971</w:t>
            </w:r>
          </w:p>
        </w:tc>
      </w:tr>
      <w:tr w:rsidR="00B05254" w:rsidRPr="00F179FA" w14:paraId="14F4EEF9" w14:textId="77777777" w:rsidTr="00F179FA">
        <w:trPr>
          <w:trHeight w:val="300"/>
        </w:trPr>
        <w:tc>
          <w:tcPr>
            <w:tcW w:w="1145" w:type="dxa"/>
            <w:noWrap/>
            <w:hideMark/>
          </w:tcPr>
          <w:p w14:paraId="5F22A54F"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F2CAFE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OP l (Occipital Pole Left)</w:t>
            </w:r>
          </w:p>
        </w:tc>
        <w:tc>
          <w:tcPr>
            <w:tcW w:w="1710" w:type="dxa"/>
            <w:noWrap/>
            <w:hideMark/>
          </w:tcPr>
          <w:p w14:paraId="0065E3F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2.60</w:t>
            </w:r>
          </w:p>
        </w:tc>
        <w:tc>
          <w:tcPr>
            <w:tcW w:w="1235" w:type="dxa"/>
            <w:noWrap/>
            <w:hideMark/>
          </w:tcPr>
          <w:p w14:paraId="5FE7AF3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563A5A3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0.010421</w:t>
            </w:r>
          </w:p>
        </w:tc>
        <w:tc>
          <w:tcPr>
            <w:tcW w:w="1350" w:type="dxa"/>
            <w:noWrap/>
            <w:hideMark/>
          </w:tcPr>
          <w:p w14:paraId="17A44B9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0.153067</w:t>
            </w:r>
          </w:p>
        </w:tc>
      </w:tr>
      <w:tr w:rsidR="00B05254" w:rsidRPr="00F179FA" w14:paraId="6ADA9B55" w14:textId="77777777" w:rsidTr="00F179FA">
        <w:trPr>
          <w:trHeight w:val="300"/>
        </w:trPr>
        <w:tc>
          <w:tcPr>
            <w:tcW w:w="1145" w:type="dxa"/>
            <w:noWrap/>
            <w:hideMark/>
          </w:tcPr>
          <w:p w14:paraId="13807763"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270DBE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OP r (Occipital Pole Right)</w:t>
            </w:r>
          </w:p>
        </w:tc>
        <w:tc>
          <w:tcPr>
            <w:tcW w:w="1710" w:type="dxa"/>
            <w:noWrap/>
            <w:hideMark/>
          </w:tcPr>
          <w:p w14:paraId="7EB0AC3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2.57</w:t>
            </w:r>
          </w:p>
        </w:tc>
        <w:tc>
          <w:tcPr>
            <w:tcW w:w="1235" w:type="dxa"/>
            <w:noWrap/>
            <w:hideMark/>
          </w:tcPr>
          <w:p w14:paraId="5ACCAE5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794A694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0.011242</w:t>
            </w:r>
          </w:p>
        </w:tc>
        <w:tc>
          <w:tcPr>
            <w:tcW w:w="1350" w:type="dxa"/>
            <w:noWrap/>
            <w:hideMark/>
          </w:tcPr>
          <w:p w14:paraId="36B5787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0.153067</w:t>
            </w:r>
          </w:p>
        </w:tc>
      </w:tr>
      <w:tr w:rsidR="00B05254" w:rsidRPr="00F179FA" w14:paraId="2B835C35" w14:textId="77777777" w:rsidTr="00F179FA">
        <w:trPr>
          <w:trHeight w:val="300"/>
        </w:trPr>
        <w:tc>
          <w:tcPr>
            <w:tcW w:w="1145" w:type="dxa"/>
            <w:noWrap/>
            <w:hideMark/>
          </w:tcPr>
          <w:p w14:paraId="5F85F7A0"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179969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CO r (Central Opercular Cortex Right) --- LG l (Lingual Gyrus Left)</w:t>
            </w:r>
          </w:p>
        </w:tc>
        <w:tc>
          <w:tcPr>
            <w:tcW w:w="1710" w:type="dxa"/>
            <w:noWrap/>
            <w:hideMark/>
          </w:tcPr>
          <w:p w14:paraId="20939E37"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2.37</w:t>
            </w:r>
          </w:p>
        </w:tc>
        <w:tc>
          <w:tcPr>
            <w:tcW w:w="1235" w:type="dxa"/>
            <w:noWrap/>
            <w:hideMark/>
          </w:tcPr>
          <w:p w14:paraId="5A2958A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7F3AF31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0.019310</w:t>
            </w:r>
          </w:p>
        </w:tc>
        <w:tc>
          <w:tcPr>
            <w:tcW w:w="1350" w:type="dxa"/>
            <w:noWrap/>
            <w:hideMark/>
          </w:tcPr>
          <w:p w14:paraId="138D36F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0.153242</w:t>
            </w:r>
          </w:p>
        </w:tc>
      </w:tr>
      <w:tr w:rsidR="00B05254" w:rsidRPr="00F179FA" w14:paraId="529FDFBC" w14:textId="77777777" w:rsidTr="00F179FA">
        <w:trPr>
          <w:trHeight w:val="300"/>
        </w:trPr>
        <w:tc>
          <w:tcPr>
            <w:tcW w:w="1145" w:type="dxa"/>
            <w:noWrap/>
            <w:hideMark/>
          </w:tcPr>
          <w:p w14:paraId="69751DF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D0C70B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CO r (Central Opercular Cortex Right) --- LG r (Lingual Gyrus Right)</w:t>
            </w:r>
          </w:p>
        </w:tc>
        <w:tc>
          <w:tcPr>
            <w:tcW w:w="1710" w:type="dxa"/>
            <w:noWrap/>
            <w:hideMark/>
          </w:tcPr>
          <w:p w14:paraId="714CF55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2.35</w:t>
            </w:r>
          </w:p>
        </w:tc>
        <w:tc>
          <w:tcPr>
            <w:tcW w:w="1235" w:type="dxa"/>
            <w:noWrap/>
            <w:hideMark/>
          </w:tcPr>
          <w:p w14:paraId="306D1B25"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64B71CC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0.019877</w:t>
            </w:r>
          </w:p>
        </w:tc>
        <w:tc>
          <w:tcPr>
            <w:tcW w:w="1350" w:type="dxa"/>
            <w:noWrap/>
            <w:hideMark/>
          </w:tcPr>
          <w:p w14:paraId="5FD6E86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0.153242</w:t>
            </w:r>
          </w:p>
        </w:tc>
      </w:tr>
      <w:tr w:rsidR="00B05254" w:rsidRPr="00F179FA" w14:paraId="241CCE8E" w14:textId="77777777" w:rsidTr="00F179FA">
        <w:trPr>
          <w:trHeight w:val="300"/>
        </w:trPr>
        <w:tc>
          <w:tcPr>
            <w:tcW w:w="1145" w:type="dxa"/>
            <w:noWrap/>
            <w:hideMark/>
          </w:tcPr>
          <w:p w14:paraId="5A572156"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BA6CB9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CO r (Central Opercular Cortex Right) --- ICC l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Left)</w:t>
            </w:r>
          </w:p>
        </w:tc>
        <w:tc>
          <w:tcPr>
            <w:tcW w:w="1710" w:type="dxa"/>
            <w:noWrap/>
            <w:hideMark/>
          </w:tcPr>
          <w:p w14:paraId="28DE2B0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2.34</w:t>
            </w:r>
          </w:p>
        </w:tc>
        <w:tc>
          <w:tcPr>
            <w:tcW w:w="1235" w:type="dxa"/>
            <w:noWrap/>
            <w:hideMark/>
          </w:tcPr>
          <w:p w14:paraId="6E25F2C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40DF957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0.020444</w:t>
            </w:r>
          </w:p>
        </w:tc>
        <w:tc>
          <w:tcPr>
            <w:tcW w:w="1350" w:type="dxa"/>
            <w:noWrap/>
            <w:hideMark/>
          </w:tcPr>
          <w:p w14:paraId="5C75893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0.153242</w:t>
            </w:r>
          </w:p>
        </w:tc>
      </w:tr>
      <w:tr w:rsidR="00B05254" w:rsidRPr="00F179FA" w14:paraId="71E9A9CC" w14:textId="77777777" w:rsidTr="00F179FA">
        <w:trPr>
          <w:trHeight w:val="300"/>
        </w:trPr>
        <w:tc>
          <w:tcPr>
            <w:tcW w:w="1145" w:type="dxa"/>
            <w:noWrap/>
            <w:hideMark/>
          </w:tcPr>
          <w:p w14:paraId="002CE87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5DDFC2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CO r (Central Opercular Cortex Right) --- Cuneal l (Cuneal Cortex Left)</w:t>
            </w:r>
          </w:p>
        </w:tc>
        <w:tc>
          <w:tcPr>
            <w:tcW w:w="1710" w:type="dxa"/>
            <w:noWrap/>
            <w:hideMark/>
          </w:tcPr>
          <w:p w14:paraId="401E905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2.29</w:t>
            </w:r>
          </w:p>
        </w:tc>
        <w:tc>
          <w:tcPr>
            <w:tcW w:w="1235" w:type="dxa"/>
            <w:noWrap/>
            <w:hideMark/>
          </w:tcPr>
          <w:p w14:paraId="6F939E8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0D36CF0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0.023479</w:t>
            </w:r>
          </w:p>
        </w:tc>
        <w:tc>
          <w:tcPr>
            <w:tcW w:w="1350" w:type="dxa"/>
            <w:noWrap/>
            <w:hideMark/>
          </w:tcPr>
          <w:p w14:paraId="0AB236B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0.153919</w:t>
            </w:r>
          </w:p>
        </w:tc>
      </w:tr>
      <w:tr w:rsidR="00B05254" w:rsidRPr="00F179FA" w14:paraId="7428EC18" w14:textId="77777777" w:rsidTr="00F179FA">
        <w:trPr>
          <w:trHeight w:val="300"/>
        </w:trPr>
        <w:tc>
          <w:tcPr>
            <w:tcW w:w="1145" w:type="dxa"/>
            <w:noWrap/>
            <w:hideMark/>
          </w:tcPr>
          <w:p w14:paraId="2C23F47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A664EB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iLOC</w:t>
            </w:r>
            <w:proofErr w:type="spellEnd"/>
            <w:r w:rsidRPr="00F179FA">
              <w:rPr>
                <w:rFonts w:ascii="Calibri" w:eastAsia="Times New Roman" w:hAnsi="Calibri" w:cs="Calibri"/>
                <w:sz w:val="22"/>
                <w:szCs w:val="22"/>
                <w:lang w:val="en-CA"/>
              </w:rPr>
              <w:t xml:space="preserve"> r (Lateral Occipital Cortex, inferior division Right)</w:t>
            </w:r>
          </w:p>
        </w:tc>
        <w:tc>
          <w:tcPr>
            <w:tcW w:w="1710" w:type="dxa"/>
            <w:noWrap/>
            <w:hideMark/>
          </w:tcPr>
          <w:p w14:paraId="41E6F2B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2.32</w:t>
            </w:r>
          </w:p>
        </w:tc>
        <w:tc>
          <w:tcPr>
            <w:tcW w:w="1235" w:type="dxa"/>
            <w:noWrap/>
            <w:hideMark/>
          </w:tcPr>
          <w:p w14:paraId="53FA125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3B9EBF3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0.021863</w:t>
            </w:r>
          </w:p>
        </w:tc>
        <w:tc>
          <w:tcPr>
            <w:tcW w:w="1350" w:type="dxa"/>
            <w:noWrap/>
            <w:hideMark/>
          </w:tcPr>
          <w:p w14:paraId="541992F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0.162545</w:t>
            </w:r>
          </w:p>
        </w:tc>
      </w:tr>
      <w:tr w:rsidR="00B05254" w:rsidRPr="00F179FA" w14:paraId="20FA22EC" w14:textId="77777777" w:rsidTr="00F179FA">
        <w:trPr>
          <w:trHeight w:val="300"/>
        </w:trPr>
        <w:tc>
          <w:tcPr>
            <w:tcW w:w="1145" w:type="dxa"/>
            <w:noWrap/>
            <w:hideMark/>
          </w:tcPr>
          <w:p w14:paraId="60F63C0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16A5E6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HG r (Heschl's Gyrus Right) --- OP l (Occipital Pole Left)</w:t>
            </w:r>
          </w:p>
        </w:tc>
        <w:tc>
          <w:tcPr>
            <w:tcW w:w="1710" w:type="dxa"/>
            <w:noWrap/>
            <w:hideMark/>
          </w:tcPr>
          <w:p w14:paraId="48B5025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2.48</w:t>
            </w:r>
          </w:p>
        </w:tc>
        <w:tc>
          <w:tcPr>
            <w:tcW w:w="1235" w:type="dxa"/>
            <w:noWrap/>
            <w:hideMark/>
          </w:tcPr>
          <w:p w14:paraId="6327AAC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03CF991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0.014430</w:t>
            </w:r>
          </w:p>
        </w:tc>
        <w:tc>
          <w:tcPr>
            <w:tcW w:w="1350" w:type="dxa"/>
            <w:noWrap/>
            <w:hideMark/>
          </w:tcPr>
          <w:p w14:paraId="4E2FF5E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0.170277</w:t>
            </w:r>
          </w:p>
        </w:tc>
      </w:tr>
      <w:tr w:rsidR="00B05254" w:rsidRPr="00F179FA" w14:paraId="5DB9F7B0" w14:textId="77777777" w:rsidTr="00F179FA">
        <w:trPr>
          <w:trHeight w:val="300"/>
        </w:trPr>
        <w:tc>
          <w:tcPr>
            <w:tcW w:w="1145" w:type="dxa"/>
            <w:noWrap/>
            <w:hideMark/>
          </w:tcPr>
          <w:p w14:paraId="371A7673"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D3EF4E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CO r (Central Opercular Cortex Right) --- ICC r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4345A3D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2.17</w:t>
            </w:r>
          </w:p>
        </w:tc>
        <w:tc>
          <w:tcPr>
            <w:tcW w:w="1235" w:type="dxa"/>
            <w:noWrap/>
            <w:hideMark/>
          </w:tcPr>
          <w:p w14:paraId="61AC821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3206C12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0.031467</w:t>
            </w:r>
          </w:p>
        </w:tc>
        <w:tc>
          <w:tcPr>
            <w:tcW w:w="1350" w:type="dxa"/>
            <w:noWrap/>
            <w:hideMark/>
          </w:tcPr>
          <w:p w14:paraId="482C11F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0.179668</w:t>
            </w:r>
          </w:p>
        </w:tc>
      </w:tr>
      <w:tr w:rsidR="00B05254" w:rsidRPr="00F179FA" w14:paraId="3B07E0C3" w14:textId="77777777" w:rsidTr="00F179FA">
        <w:trPr>
          <w:trHeight w:val="300"/>
        </w:trPr>
        <w:tc>
          <w:tcPr>
            <w:tcW w:w="1145" w:type="dxa"/>
            <w:noWrap/>
            <w:hideMark/>
          </w:tcPr>
          <w:p w14:paraId="425FF54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652670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HG r (Heschl's Gyrus Right) --- SCC l (</w:t>
            </w:r>
            <w:proofErr w:type="spellStart"/>
            <w:r w:rsidRPr="00F179FA">
              <w:rPr>
                <w:rFonts w:ascii="Calibri" w:eastAsia="Times New Roman" w:hAnsi="Calibri" w:cs="Calibri"/>
                <w:sz w:val="22"/>
                <w:szCs w:val="22"/>
                <w:lang w:val="en-CA"/>
              </w:rPr>
              <w:t>Supracalcarine</w:t>
            </w:r>
            <w:proofErr w:type="spellEnd"/>
            <w:r w:rsidRPr="00F179FA">
              <w:rPr>
                <w:rFonts w:ascii="Calibri" w:eastAsia="Times New Roman" w:hAnsi="Calibri" w:cs="Calibri"/>
                <w:sz w:val="22"/>
                <w:szCs w:val="22"/>
                <w:lang w:val="en-CA"/>
              </w:rPr>
              <w:t xml:space="preserve"> Cortex Left)</w:t>
            </w:r>
          </w:p>
        </w:tc>
        <w:tc>
          <w:tcPr>
            <w:tcW w:w="1710" w:type="dxa"/>
            <w:noWrap/>
            <w:hideMark/>
          </w:tcPr>
          <w:p w14:paraId="52488D5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2.43</w:t>
            </w:r>
          </w:p>
        </w:tc>
        <w:tc>
          <w:tcPr>
            <w:tcW w:w="1235" w:type="dxa"/>
            <w:noWrap/>
            <w:hideMark/>
          </w:tcPr>
          <w:p w14:paraId="4463ACE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3EED19B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0.016389</w:t>
            </w:r>
          </w:p>
        </w:tc>
        <w:tc>
          <w:tcPr>
            <w:tcW w:w="1350" w:type="dxa"/>
            <w:noWrap/>
            <w:hideMark/>
          </w:tcPr>
          <w:p w14:paraId="2901899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0.181309</w:t>
            </w:r>
          </w:p>
        </w:tc>
      </w:tr>
      <w:tr w:rsidR="00B05254" w:rsidRPr="00F179FA" w14:paraId="0B433988" w14:textId="77777777" w:rsidTr="00F179FA">
        <w:trPr>
          <w:trHeight w:val="300"/>
        </w:trPr>
        <w:tc>
          <w:tcPr>
            <w:tcW w:w="1145" w:type="dxa"/>
            <w:noWrap/>
            <w:hideMark/>
          </w:tcPr>
          <w:p w14:paraId="38466531"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FA4E62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l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Left) --- Cuneal l (Cuneal Cortex Left)</w:t>
            </w:r>
          </w:p>
        </w:tc>
        <w:tc>
          <w:tcPr>
            <w:tcW w:w="1710" w:type="dxa"/>
            <w:noWrap/>
            <w:hideMark/>
          </w:tcPr>
          <w:p w14:paraId="741E992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2.64</w:t>
            </w:r>
          </w:p>
        </w:tc>
        <w:tc>
          <w:tcPr>
            <w:tcW w:w="1235" w:type="dxa"/>
            <w:noWrap/>
            <w:hideMark/>
          </w:tcPr>
          <w:p w14:paraId="54E7049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3DA7624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0.009310</w:t>
            </w:r>
          </w:p>
        </w:tc>
        <w:tc>
          <w:tcPr>
            <w:tcW w:w="1350" w:type="dxa"/>
            <w:noWrap/>
            <w:hideMark/>
          </w:tcPr>
          <w:p w14:paraId="597226B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0.183106</w:t>
            </w:r>
          </w:p>
        </w:tc>
      </w:tr>
      <w:tr w:rsidR="00B05254" w:rsidRPr="00F179FA" w14:paraId="68FEBEAB" w14:textId="77777777" w:rsidTr="00F179FA">
        <w:trPr>
          <w:trHeight w:val="300"/>
        </w:trPr>
        <w:tc>
          <w:tcPr>
            <w:tcW w:w="1145" w:type="dxa"/>
            <w:noWrap/>
            <w:hideMark/>
          </w:tcPr>
          <w:p w14:paraId="2D02D91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14F3A8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Cuneal r (Cuneal Cortex Right)</w:t>
            </w:r>
          </w:p>
        </w:tc>
        <w:tc>
          <w:tcPr>
            <w:tcW w:w="1710" w:type="dxa"/>
            <w:noWrap/>
            <w:hideMark/>
          </w:tcPr>
          <w:p w14:paraId="3784E12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2.23</w:t>
            </w:r>
          </w:p>
        </w:tc>
        <w:tc>
          <w:tcPr>
            <w:tcW w:w="1235" w:type="dxa"/>
            <w:noWrap/>
            <w:hideMark/>
          </w:tcPr>
          <w:p w14:paraId="7FBD562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1D9FD61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0.027487</w:t>
            </w:r>
          </w:p>
        </w:tc>
        <w:tc>
          <w:tcPr>
            <w:tcW w:w="1350" w:type="dxa"/>
            <w:noWrap/>
            <w:hideMark/>
          </w:tcPr>
          <w:p w14:paraId="17E5E13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0.183639</w:t>
            </w:r>
          </w:p>
        </w:tc>
      </w:tr>
      <w:tr w:rsidR="00B05254" w:rsidRPr="00F179FA" w14:paraId="73D6EDD6" w14:textId="77777777" w:rsidTr="00F179FA">
        <w:trPr>
          <w:trHeight w:val="300"/>
        </w:trPr>
        <w:tc>
          <w:tcPr>
            <w:tcW w:w="1145" w:type="dxa"/>
            <w:noWrap/>
            <w:hideMark/>
          </w:tcPr>
          <w:p w14:paraId="0FE59A5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65EA48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w:t>
            </w:r>
            <w:proofErr w:type="spellStart"/>
            <w:r w:rsidRPr="00F179FA">
              <w:rPr>
                <w:rFonts w:ascii="Calibri" w:eastAsia="Times New Roman" w:hAnsi="Calibri" w:cs="Calibri"/>
                <w:sz w:val="22"/>
                <w:szCs w:val="22"/>
                <w:lang w:val="en-CA"/>
              </w:rPr>
              <w:t>OFusG</w:t>
            </w:r>
            <w:proofErr w:type="spellEnd"/>
            <w:r w:rsidRPr="00F179FA">
              <w:rPr>
                <w:rFonts w:ascii="Calibri" w:eastAsia="Times New Roman" w:hAnsi="Calibri" w:cs="Calibri"/>
                <w:sz w:val="22"/>
                <w:szCs w:val="22"/>
                <w:lang w:val="en-CA"/>
              </w:rPr>
              <w:t xml:space="preserve"> r (Occipital Fusiform Gyrus Right)</w:t>
            </w:r>
          </w:p>
        </w:tc>
        <w:tc>
          <w:tcPr>
            <w:tcW w:w="1710" w:type="dxa"/>
            <w:noWrap/>
            <w:hideMark/>
          </w:tcPr>
          <w:p w14:paraId="27DA3C8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2.22</w:t>
            </w:r>
          </w:p>
        </w:tc>
        <w:tc>
          <w:tcPr>
            <w:tcW w:w="1235" w:type="dxa"/>
            <w:noWrap/>
            <w:hideMark/>
          </w:tcPr>
          <w:p w14:paraId="7A5132D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1818C24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0.028013</w:t>
            </w:r>
          </w:p>
        </w:tc>
        <w:tc>
          <w:tcPr>
            <w:tcW w:w="1350" w:type="dxa"/>
            <w:noWrap/>
            <w:hideMark/>
          </w:tcPr>
          <w:p w14:paraId="08E27CB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0.183639</w:t>
            </w:r>
          </w:p>
        </w:tc>
      </w:tr>
      <w:tr w:rsidR="00B05254" w:rsidRPr="00F179FA" w14:paraId="2F4AAD29" w14:textId="77777777" w:rsidTr="00F179FA">
        <w:trPr>
          <w:trHeight w:val="300"/>
        </w:trPr>
        <w:tc>
          <w:tcPr>
            <w:tcW w:w="1145" w:type="dxa"/>
            <w:noWrap/>
            <w:hideMark/>
          </w:tcPr>
          <w:p w14:paraId="176F32E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00009F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PI_R --- LG r (Lingual Gyrus Right)</w:t>
            </w:r>
          </w:p>
        </w:tc>
        <w:tc>
          <w:tcPr>
            <w:tcW w:w="1710" w:type="dxa"/>
            <w:noWrap/>
            <w:hideMark/>
          </w:tcPr>
          <w:p w14:paraId="3C8AA72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2.43</w:t>
            </w:r>
          </w:p>
        </w:tc>
        <w:tc>
          <w:tcPr>
            <w:tcW w:w="1235" w:type="dxa"/>
            <w:noWrap/>
            <w:hideMark/>
          </w:tcPr>
          <w:p w14:paraId="2E3BC1B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4583399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0.016337</w:t>
            </w:r>
          </w:p>
        </w:tc>
        <w:tc>
          <w:tcPr>
            <w:tcW w:w="1350" w:type="dxa"/>
            <w:noWrap/>
            <w:hideMark/>
          </w:tcPr>
          <w:p w14:paraId="5644FA7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0.190955</w:t>
            </w:r>
          </w:p>
        </w:tc>
      </w:tr>
      <w:tr w:rsidR="00B05254" w:rsidRPr="00F179FA" w14:paraId="247B1736" w14:textId="77777777" w:rsidTr="00F179FA">
        <w:trPr>
          <w:trHeight w:val="300"/>
        </w:trPr>
        <w:tc>
          <w:tcPr>
            <w:tcW w:w="1145" w:type="dxa"/>
            <w:noWrap/>
            <w:hideMark/>
          </w:tcPr>
          <w:p w14:paraId="5EE1BB4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4D9CA1E"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r (Superior Temporal Gyrus, posterior division Right) --- ICC r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022B8D0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2.93</w:t>
            </w:r>
          </w:p>
        </w:tc>
        <w:tc>
          <w:tcPr>
            <w:tcW w:w="1235" w:type="dxa"/>
            <w:noWrap/>
            <w:hideMark/>
          </w:tcPr>
          <w:p w14:paraId="5BCE453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134262F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0.003931</w:t>
            </w:r>
          </w:p>
        </w:tc>
        <w:tc>
          <w:tcPr>
            <w:tcW w:w="1350" w:type="dxa"/>
            <w:noWrap/>
            <w:hideMark/>
          </w:tcPr>
          <w:p w14:paraId="74DB849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0.209325</w:t>
            </w:r>
          </w:p>
        </w:tc>
      </w:tr>
      <w:tr w:rsidR="00B05254" w:rsidRPr="00F179FA" w14:paraId="67DA5811" w14:textId="77777777" w:rsidTr="00F179FA">
        <w:trPr>
          <w:trHeight w:val="300"/>
        </w:trPr>
        <w:tc>
          <w:tcPr>
            <w:tcW w:w="1145" w:type="dxa"/>
            <w:noWrap/>
            <w:hideMark/>
          </w:tcPr>
          <w:p w14:paraId="2136317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71524B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r (Superior Temporal Gyrus, posterior division Right) --- OP l (Occipital Pole Left)</w:t>
            </w:r>
          </w:p>
        </w:tc>
        <w:tc>
          <w:tcPr>
            <w:tcW w:w="1710" w:type="dxa"/>
            <w:noWrap/>
            <w:hideMark/>
          </w:tcPr>
          <w:p w14:paraId="412F0D1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2.82</w:t>
            </w:r>
          </w:p>
        </w:tc>
        <w:tc>
          <w:tcPr>
            <w:tcW w:w="1235" w:type="dxa"/>
            <w:noWrap/>
            <w:hideMark/>
          </w:tcPr>
          <w:p w14:paraId="451658E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0.23</w:t>
            </w:r>
          </w:p>
        </w:tc>
        <w:tc>
          <w:tcPr>
            <w:tcW w:w="1170" w:type="dxa"/>
            <w:noWrap/>
            <w:hideMark/>
          </w:tcPr>
          <w:p w14:paraId="055CF06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0.005398</w:t>
            </w:r>
          </w:p>
        </w:tc>
        <w:tc>
          <w:tcPr>
            <w:tcW w:w="1350" w:type="dxa"/>
            <w:noWrap/>
            <w:hideMark/>
          </w:tcPr>
          <w:p w14:paraId="597E930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0.209325</w:t>
            </w:r>
          </w:p>
        </w:tc>
      </w:tr>
      <w:tr w:rsidR="00B05254" w:rsidRPr="00F179FA" w14:paraId="78553E34" w14:textId="77777777" w:rsidTr="00F179FA">
        <w:trPr>
          <w:trHeight w:val="300"/>
        </w:trPr>
        <w:tc>
          <w:tcPr>
            <w:tcW w:w="1145" w:type="dxa"/>
            <w:noWrap/>
            <w:hideMark/>
          </w:tcPr>
          <w:p w14:paraId="3E7161B0"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EBD6AC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r (Superior Temporal Gyrus, posterior division Right) --- LG l (Lingual Gyrus Left)</w:t>
            </w:r>
          </w:p>
        </w:tc>
        <w:tc>
          <w:tcPr>
            <w:tcW w:w="1710" w:type="dxa"/>
            <w:noWrap/>
            <w:hideMark/>
          </w:tcPr>
          <w:p w14:paraId="63B696A8"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2.72</w:t>
            </w:r>
          </w:p>
        </w:tc>
        <w:tc>
          <w:tcPr>
            <w:tcW w:w="1235" w:type="dxa"/>
            <w:noWrap/>
            <w:hideMark/>
          </w:tcPr>
          <w:p w14:paraId="6EBE8B9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1EFEE50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0.007347</w:t>
            </w:r>
          </w:p>
        </w:tc>
        <w:tc>
          <w:tcPr>
            <w:tcW w:w="1350" w:type="dxa"/>
            <w:noWrap/>
            <w:hideMark/>
          </w:tcPr>
          <w:p w14:paraId="33A5BD2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0.209325</w:t>
            </w:r>
          </w:p>
        </w:tc>
      </w:tr>
      <w:tr w:rsidR="00B05254" w:rsidRPr="00F179FA" w14:paraId="0563DC22" w14:textId="77777777" w:rsidTr="00F179FA">
        <w:trPr>
          <w:trHeight w:val="300"/>
        </w:trPr>
        <w:tc>
          <w:tcPr>
            <w:tcW w:w="1145" w:type="dxa"/>
            <w:noWrap/>
            <w:hideMark/>
          </w:tcPr>
          <w:p w14:paraId="794038F6"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FD6411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r (Superior Temporal Gyrus, posterior division Right) --- LG r (Lingual Gyrus Right)</w:t>
            </w:r>
          </w:p>
        </w:tc>
        <w:tc>
          <w:tcPr>
            <w:tcW w:w="1710" w:type="dxa"/>
            <w:noWrap/>
            <w:hideMark/>
          </w:tcPr>
          <w:p w14:paraId="498C9FD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2.63</w:t>
            </w:r>
          </w:p>
        </w:tc>
        <w:tc>
          <w:tcPr>
            <w:tcW w:w="1235" w:type="dxa"/>
            <w:noWrap/>
            <w:hideMark/>
          </w:tcPr>
          <w:p w14:paraId="32DDF98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08BB009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0.009551</w:t>
            </w:r>
          </w:p>
        </w:tc>
        <w:tc>
          <w:tcPr>
            <w:tcW w:w="1350" w:type="dxa"/>
            <w:noWrap/>
            <w:hideMark/>
          </w:tcPr>
          <w:p w14:paraId="0911A7E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0.209325</w:t>
            </w:r>
          </w:p>
        </w:tc>
      </w:tr>
      <w:tr w:rsidR="00B05254" w:rsidRPr="00F179FA" w14:paraId="3D00D54B" w14:textId="77777777" w:rsidTr="00F179FA">
        <w:trPr>
          <w:trHeight w:val="300"/>
        </w:trPr>
        <w:tc>
          <w:tcPr>
            <w:tcW w:w="1145" w:type="dxa"/>
            <w:noWrap/>
            <w:hideMark/>
          </w:tcPr>
          <w:p w14:paraId="6300BE3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E8D66B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HG l (Heschl's Gyrus Left) --- </w:t>
            </w:r>
            <w:proofErr w:type="spellStart"/>
            <w:r w:rsidRPr="00F179FA">
              <w:rPr>
                <w:rFonts w:ascii="Calibri" w:eastAsia="Times New Roman" w:hAnsi="Calibri" w:cs="Calibri"/>
                <w:sz w:val="22"/>
                <w:szCs w:val="22"/>
                <w:lang w:val="en-CA"/>
              </w:rPr>
              <w:t>iLOC</w:t>
            </w:r>
            <w:proofErr w:type="spellEnd"/>
            <w:r w:rsidRPr="00F179FA">
              <w:rPr>
                <w:rFonts w:ascii="Calibri" w:eastAsia="Times New Roman" w:hAnsi="Calibri" w:cs="Calibri"/>
                <w:sz w:val="22"/>
                <w:szCs w:val="22"/>
                <w:lang w:val="en-CA"/>
              </w:rPr>
              <w:t xml:space="preserve"> r (Lateral Occipital Cortex, inferior division Right)</w:t>
            </w:r>
          </w:p>
        </w:tc>
        <w:tc>
          <w:tcPr>
            <w:tcW w:w="1710" w:type="dxa"/>
            <w:noWrap/>
            <w:hideMark/>
          </w:tcPr>
          <w:p w14:paraId="01A98F0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2.17</w:t>
            </w:r>
          </w:p>
        </w:tc>
        <w:tc>
          <w:tcPr>
            <w:tcW w:w="1235" w:type="dxa"/>
            <w:noWrap/>
            <w:hideMark/>
          </w:tcPr>
          <w:p w14:paraId="60E113F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35C8312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0.031969</w:t>
            </w:r>
          </w:p>
        </w:tc>
        <w:tc>
          <w:tcPr>
            <w:tcW w:w="1350" w:type="dxa"/>
            <w:noWrap/>
            <w:hideMark/>
          </w:tcPr>
          <w:p w14:paraId="5C1216C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0.230594</w:t>
            </w:r>
          </w:p>
        </w:tc>
      </w:tr>
      <w:tr w:rsidR="00B05254" w:rsidRPr="00F179FA" w14:paraId="75C3B3F9" w14:textId="77777777" w:rsidTr="00F179FA">
        <w:trPr>
          <w:trHeight w:val="300"/>
        </w:trPr>
        <w:tc>
          <w:tcPr>
            <w:tcW w:w="1145" w:type="dxa"/>
            <w:noWrap/>
            <w:hideMark/>
          </w:tcPr>
          <w:p w14:paraId="6403618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0C17C9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HG l (Heschl's Gyrus Left) --- OP r (Occipital Pole Right)</w:t>
            </w:r>
          </w:p>
        </w:tc>
        <w:tc>
          <w:tcPr>
            <w:tcW w:w="1710" w:type="dxa"/>
            <w:noWrap/>
            <w:hideMark/>
          </w:tcPr>
          <w:p w14:paraId="49D5930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2.14</w:t>
            </w:r>
          </w:p>
        </w:tc>
        <w:tc>
          <w:tcPr>
            <w:tcW w:w="1235" w:type="dxa"/>
            <w:noWrap/>
            <w:hideMark/>
          </w:tcPr>
          <w:p w14:paraId="21777700"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7F1CF89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0.033873</w:t>
            </w:r>
          </w:p>
        </w:tc>
        <w:tc>
          <w:tcPr>
            <w:tcW w:w="1350" w:type="dxa"/>
            <w:noWrap/>
            <w:hideMark/>
          </w:tcPr>
          <w:p w14:paraId="15799E8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0.230594</w:t>
            </w:r>
          </w:p>
        </w:tc>
      </w:tr>
      <w:tr w:rsidR="00B05254" w:rsidRPr="00F179FA" w14:paraId="6F7ADEEB" w14:textId="77777777" w:rsidTr="00F179FA">
        <w:trPr>
          <w:trHeight w:val="300"/>
        </w:trPr>
        <w:tc>
          <w:tcPr>
            <w:tcW w:w="1145" w:type="dxa"/>
            <w:noWrap/>
            <w:hideMark/>
          </w:tcPr>
          <w:p w14:paraId="6FDC5F3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43E130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r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Right) --- SCC l (</w:t>
            </w:r>
            <w:proofErr w:type="spellStart"/>
            <w:r w:rsidRPr="00F179FA">
              <w:rPr>
                <w:rFonts w:ascii="Calibri" w:eastAsia="Times New Roman" w:hAnsi="Calibri" w:cs="Calibri"/>
                <w:sz w:val="22"/>
                <w:szCs w:val="22"/>
                <w:lang w:val="en-CA"/>
              </w:rPr>
              <w:t>Supracalcarine</w:t>
            </w:r>
            <w:proofErr w:type="spellEnd"/>
            <w:r w:rsidRPr="00F179FA">
              <w:rPr>
                <w:rFonts w:ascii="Calibri" w:eastAsia="Times New Roman" w:hAnsi="Calibri" w:cs="Calibri"/>
                <w:sz w:val="22"/>
                <w:szCs w:val="22"/>
                <w:lang w:val="en-CA"/>
              </w:rPr>
              <w:t xml:space="preserve"> Cortex Left)</w:t>
            </w:r>
          </w:p>
        </w:tc>
        <w:tc>
          <w:tcPr>
            <w:tcW w:w="1710" w:type="dxa"/>
            <w:noWrap/>
            <w:hideMark/>
          </w:tcPr>
          <w:p w14:paraId="0C6BEC9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2.03</w:t>
            </w:r>
          </w:p>
        </w:tc>
        <w:tc>
          <w:tcPr>
            <w:tcW w:w="1235" w:type="dxa"/>
            <w:noWrap/>
            <w:hideMark/>
          </w:tcPr>
          <w:p w14:paraId="23607E5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47DB20B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0.043697</w:t>
            </w:r>
          </w:p>
        </w:tc>
        <w:tc>
          <w:tcPr>
            <w:tcW w:w="1350" w:type="dxa"/>
            <w:noWrap/>
            <w:hideMark/>
          </w:tcPr>
          <w:p w14:paraId="3C82581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0.238552</w:t>
            </w:r>
          </w:p>
        </w:tc>
      </w:tr>
      <w:tr w:rsidR="00B05254" w:rsidRPr="00F179FA" w14:paraId="554C510E" w14:textId="77777777" w:rsidTr="00F179FA">
        <w:trPr>
          <w:trHeight w:val="300"/>
        </w:trPr>
        <w:tc>
          <w:tcPr>
            <w:tcW w:w="1145" w:type="dxa"/>
            <w:noWrap/>
            <w:hideMark/>
          </w:tcPr>
          <w:p w14:paraId="57C6D8C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2772A6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HG r (Heschl's Gyrus Right) --- OP r (Occipital Pole Right)</w:t>
            </w:r>
          </w:p>
        </w:tc>
        <w:tc>
          <w:tcPr>
            <w:tcW w:w="1710" w:type="dxa"/>
            <w:noWrap/>
            <w:hideMark/>
          </w:tcPr>
          <w:p w14:paraId="30A3732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2.15</w:t>
            </w:r>
          </w:p>
        </w:tc>
        <w:tc>
          <w:tcPr>
            <w:tcW w:w="1235" w:type="dxa"/>
            <w:noWrap/>
            <w:hideMark/>
          </w:tcPr>
          <w:p w14:paraId="0985C46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6BCBE84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0.033039</w:t>
            </w:r>
          </w:p>
        </w:tc>
        <w:tc>
          <w:tcPr>
            <w:tcW w:w="1350" w:type="dxa"/>
            <w:noWrap/>
            <w:hideMark/>
          </w:tcPr>
          <w:p w14:paraId="089B9FC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0.254256</w:t>
            </w:r>
          </w:p>
        </w:tc>
      </w:tr>
      <w:tr w:rsidR="00B05254" w:rsidRPr="00F179FA" w14:paraId="52958B53" w14:textId="77777777" w:rsidTr="00F179FA">
        <w:trPr>
          <w:trHeight w:val="300"/>
        </w:trPr>
        <w:tc>
          <w:tcPr>
            <w:tcW w:w="1145" w:type="dxa"/>
            <w:noWrap/>
            <w:hideMark/>
          </w:tcPr>
          <w:p w14:paraId="6BCE6ACA"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8E3A60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r (Superior Temporal Gyrus, posterior division Right) --- ICC l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Left)</w:t>
            </w:r>
          </w:p>
        </w:tc>
        <w:tc>
          <w:tcPr>
            <w:tcW w:w="1710" w:type="dxa"/>
            <w:noWrap/>
            <w:hideMark/>
          </w:tcPr>
          <w:p w14:paraId="0064D12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2.34</w:t>
            </w:r>
          </w:p>
        </w:tc>
        <w:tc>
          <w:tcPr>
            <w:tcW w:w="1235" w:type="dxa"/>
            <w:noWrap/>
            <w:hideMark/>
          </w:tcPr>
          <w:p w14:paraId="36B99080"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07E9609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0.020547</w:t>
            </w:r>
          </w:p>
        </w:tc>
        <w:tc>
          <w:tcPr>
            <w:tcW w:w="1350" w:type="dxa"/>
            <w:noWrap/>
            <w:hideMark/>
          </w:tcPr>
          <w:p w14:paraId="1F2B137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0.259771</w:t>
            </w:r>
          </w:p>
        </w:tc>
      </w:tr>
      <w:tr w:rsidR="00B05254" w:rsidRPr="00F179FA" w14:paraId="319D54A3" w14:textId="77777777" w:rsidTr="00F179FA">
        <w:trPr>
          <w:trHeight w:val="300"/>
        </w:trPr>
        <w:tc>
          <w:tcPr>
            <w:tcW w:w="1145" w:type="dxa"/>
            <w:noWrap/>
            <w:hideMark/>
          </w:tcPr>
          <w:p w14:paraId="4E0ECE9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919203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PO l (Parietal Operculum Cortex Left) --- Cuneal l (Cuneal Cortex Left)</w:t>
            </w:r>
          </w:p>
        </w:tc>
        <w:tc>
          <w:tcPr>
            <w:tcW w:w="1710" w:type="dxa"/>
            <w:noWrap/>
            <w:hideMark/>
          </w:tcPr>
          <w:p w14:paraId="43F6E81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2.64</w:t>
            </w:r>
          </w:p>
        </w:tc>
        <w:tc>
          <w:tcPr>
            <w:tcW w:w="1235" w:type="dxa"/>
            <w:noWrap/>
            <w:hideMark/>
          </w:tcPr>
          <w:p w14:paraId="723317C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2D23B0B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0.009199</w:t>
            </w:r>
          </w:p>
        </w:tc>
        <w:tc>
          <w:tcPr>
            <w:tcW w:w="1350" w:type="dxa"/>
            <w:noWrap/>
            <w:hideMark/>
          </w:tcPr>
          <w:p w14:paraId="4D402A2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0.308396</w:t>
            </w:r>
          </w:p>
        </w:tc>
      </w:tr>
      <w:tr w:rsidR="00B05254" w:rsidRPr="00F179FA" w14:paraId="55F41021" w14:textId="77777777" w:rsidTr="00F179FA">
        <w:trPr>
          <w:trHeight w:val="300"/>
        </w:trPr>
        <w:tc>
          <w:tcPr>
            <w:tcW w:w="1145" w:type="dxa"/>
            <w:noWrap/>
            <w:hideMark/>
          </w:tcPr>
          <w:p w14:paraId="7BC4B57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472CF0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PO l (Parietal Operculum Cortex Left) --- Cuneal r (Cuneal Cortex Right)</w:t>
            </w:r>
          </w:p>
        </w:tc>
        <w:tc>
          <w:tcPr>
            <w:tcW w:w="1710" w:type="dxa"/>
            <w:noWrap/>
            <w:hideMark/>
          </w:tcPr>
          <w:p w14:paraId="037C305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2.56</w:t>
            </w:r>
          </w:p>
        </w:tc>
        <w:tc>
          <w:tcPr>
            <w:tcW w:w="1235" w:type="dxa"/>
            <w:noWrap/>
            <w:hideMark/>
          </w:tcPr>
          <w:p w14:paraId="4E57E87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1D7E6CD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0.011641</w:t>
            </w:r>
          </w:p>
        </w:tc>
        <w:tc>
          <w:tcPr>
            <w:tcW w:w="1350" w:type="dxa"/>
            <w:noWrap/>
            <w:hideMark/>
          </w:tcPr>
          <w:p w14:paraId="1622F3E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0.308396</w:t>
            </w:r>
          </w:p>
        </w:tc>
      </w:tr>
      <w:tr w:rsidR="00B05254" w:rsidRPr="00F179FA" w14:paraId="7E4C43E2" w14:textId="77777777" w:rsidTr="00F179FA">
        <w:trPr>
          <w:trHeight w:val="300"/>
        </w:trPr>
        <w:tc>
          <w:tcPr>
            <w:tcW w:w="1145" w:type="dxa"/>
            <w:noWrap/>
            <w:hideMark/>
          </w:tcPr>
          <w:p w14:paraId="0F1B9DB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17DC275"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pSTG</w:t>
            </w:r>
            <w:proofErr w:type="spellEnd"/>
            <w:r w:rsidRPr="00F179FA">
              <w:rPr>
                <w:rFonts w:ascii="Calibri" w:eastAsia="Times New Roman" w:hAnsi="Calibri" w:cs="Calibri"/>
                <w:sz w:val="22"/>
                <w:szCs w:val="22"/>
                <w:lang w:val="en-CA"/>
              </w:rPr>
              <w:t xml:space="preserve"> r (Superior Temporal Gyrus, posterior division Right) --- </w:t>
            </w:r>
            <w:proofErr w:type="spellStart"/>
            <w:r w:rsidRPr="00F179FA">
              <w:rPr>
                <w:rFonts w:ascii="Calibri" w:eastAsia="Times New Roman" w:hAnsi="Calibri" w:cs="Calibri"/>
                <w:sz w:val="22"/>
                <w:szCs w:val="22"/>
                <w:lang w:val="en-CA"/>
              </w:rPr>
              <w:t>OFusG</w:t>
            </w:r>
            <w:proofErr w:type="spellEnd"/>
            <w:r w:rsidRPr="00F179FA">
              <w:rPr>
                <w:rFonts w:ascii="Calibri" w:eastAsia="Times New Roman" w:hAnsi="Calibri" w:cs="Calibri"/>
                <w:sz w:val="22"/>
                <w:szCs w:val="22"/>
                <w:lang w:val="en-CA"/>
              </w:rPr>
              <w:t xml:space="preserve"> r (Occipital Fusiform Gyrus Right)</w:t>
            </w:r>
          </w:p>
        </w:tc>
        <w:tc>
          <w:tcPr>
            <w:tcW w:w="1710" w:type="dxa"/>
            <w:noWrap/>
            <w:hideMark/>
          </w:tcPr>
          <w:p w14:paraId="4099C19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2.05</w:t>
            </w:r>
          </w:p>
        </w:tc>
        <w:tc>
          <w:tcPr>
            <w:tcW w:w="1235" w:type="dxa"/>
            <w:noWrap/>
            <w:hideMark/>
          </w:tcPr>
          <w:p w14:paraId="65A4BBC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7BC5DAF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0.041840</w:t>
            </w:r>
          </w:p>
        </w:tc>
        <w:tc>
          <w:tcPr>
            <w:tcW w:w="1350" w:type="dxa"/>
            <w:noWrap/>
            <w:hideMark/>
          </w:tcPr>
          <w:p w14:paraId="706F70E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0.338072</w:t>
            </w:r>
          </w:p>
        </w:tc>
      </w:tr>
      <w:tr w:rsidR="00B05254" w:rsidRPr="00F179FA" w14:paraId="760BBDC9" w14:textId="77777777" w:rsidTr="00F179FA">
        <w:trPr>
          <w:trHeight w:val="300"/>
        </w:trPr>
        <w:tc>
          <w:tcPr>
            <w:tcW w:w="1145" w:type="dxa"/>
            <w:noWrap/>
            <w:hideMark/>
          </w:tcPr>
          <w:p w14:paraId="4ED524D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1F25F8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l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Left) --- ICC r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2A47DD0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2.15</w:t>
            </w:r>
          </w:p>
        </w:tc>
        <w:tc>
          <w:tcPr>
            <w:tcW w:w="1235" w:type="dxa"/>
            <w:noWrap/>
            <w:hideMark/>
          </w:tcPr>
          <w:p w14:paraId="21F7B36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36AA706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0.033476</w:t>
            </w:r>
          </w:p>
        </w:tc>
        <w:tc>
          <w:tcPr>
            <w:tcW w:w="1350" w:type="dxa"/>
            <w:noWrap/>
            <w:hideMark/>
          </w:tcPr>
          <w:p w14:paraId="43A6EE2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0.347747</w:t>
            </w:r>
          </w:p>
        </w:tc>
      </w:tr>
      <w:tr w:rsidR="00B05254" w:rsidRPr="00F179FA" w14:paraId="35009FC3" w14:textId="77777777" w:rsidTr="00F179FA">
        <w:trPr>
          <w:trHeight w:val="300"/>
        </w:trPr>
        <w:tc>
          <w:tcPr>
            <w:tcW w:w="1145" w:type="dxa"/>
            <w:noWrap/>
            <w:hideMark/>
          </w:tcPr>
          <w:p w14:paraId="3B7CC3E0"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C734BF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PT l (Planum </w:t>
            </w:r>
            <w:proofErr w:type="spellStart"/>
            <w:r w:rsidRPr="00F179FA">
              <w:rPr>
                <w:rFonts w:ascii="Calibri" w:eastAsia="Times New Roman" w:hAnsi="Calibri" w:cs="Calibri"/>
                <w:sz w:val="22"/>
                <w:szCs w:val="22"/>
                <w:lang w:val="en-CA"/>
              </w:rPr>
              <w:t>Temporale</w:t>
            </w:r>
            <w:proofErr w:type="spellEnd"/>
            <w:r w:rsidRPr="00F179FA">
              <w:rPr>
                <w:rFonts w:ascii="Calibri" w:eastAsia="Times New Roman" w:hAnsi="Calibri" w:cs="Calibri"/>
                <w:sz w:val="22"/>
                <w:szCs w:val="22"/>
                <w:lang w:val="en-CA"/>
              </w:rPr>
              <w:t xml:space="preserve"> Left) --- LG r (Lingual Gyrus Right)</w:t>
            </w:r>
          </w:p>
        </w:tc>
        <w:tc>
          <w:tcPr>
            <w:tcW w:w="1710" w:type="dxa"/>
            <w:noWrap/>
            <w:hideMark/>
          </w:tcPr>
          <w:p w14:paraId="2E35B8D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2.05</w:t>
            </w:r>
          </w:p>
        </w:tc>
        <w:tc>
          <w:tcPr>
            <w:tcW w:w="1235" w:type="dxa"/>
            <w:noWrap/>
            <w:hideMark/>
          </w:tcPr>
          <w:p w14:paraId="5E00EAD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643E390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0.042133</w:t>
            </w:r>
          </w:p>
        </w:tc>
        <w:tc>
          <w:tcPr>
            <w:tcW w:w="1350" w:type="dxa"/>
            <w:noWrap/>
            <w:hideMark/>
          </w:tcPr>
          <w:p w14:paraId="421EDC9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0.349019</w:t>
            </w:r>
          </w:p>
        </w:tc>
      </w:tr>
      <w:tr w:rsidR="00B05254" w:rsidRPr="00F179FA" w14:paraId="052C212C" w14:textId="77777777" w:rsidTr="00F179FA">
        <w:trPr>
          <w:trHeight w:val="300"/>
        </w:trPr>
        <w:tc>
          <w:tcPr>
            <w:tcW w:w="1145" w:type="dxa"/>
            <w:noWrap/>
            <w:hideMark/>
          </w:tcPr>
          <w:p w14:paraId="73FDC3B1"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94964E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r (Superior Temporal Gyrus, anterior division Right) --- ICC r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3FB182B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2.24</w:t>
            </w:r>
          </w:p>
        </w:tc>
        <w:tc>
          <w:tcPr>
            <w:tcW w:w="1235" w:type="dxa"/>
            <w:noWrap/>
            <w:hideMark/>
          </w:tcPr>
          <w:p w14:paraId="17F1275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197EDB3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0.026799</w:t>
            </w:r>
          </w:p>
        </w:tc>
        <w:tc>
          <w:tcPr>
            <w:tcW w:w="1350" w:type="dxa"/>
            <w:noWrap/>
            <w:hideMark/>
          </w:tcPr>
          <w:p w14:paraId="32ABD58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0.356538</w:t>
            </w:r>
          </w:p>
        </w:tc>
      </w:tr>
      <w:tr w:rsidR="00B05254" w:rsidRPr="00F179FA" w14:paraId="18DBBD29" w14:textId="77777777" w:rsidTr="00F179FA">
        <w:trPr>
          <w:trHeight w:val="300"/>
        </w:trPr>
        <w:tc>
          <w:tcPr>
            <w:tcW w:w="1145" w:type="dxa"/>
            <w:noWrap/>
            <w:hideMark/>
          </w:tcPr>
          <w:p w14:paraId="09014923"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15F876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r (Superior Temporal Gyrus, anterior division Right) --- </w:t>
            </w:r>
            <w:proofErr w:type="spellStart"/>
            <w:r w:rsidRPr="00F179FA">
              <w:rPr>
                <w:rFonts w:ascii="Calibri" w:eastAsia="Times New Roman" w:hAnsi="Calibri" w:cs="Calibri"/>
                <w:sz w:val="22"/>
                <w:szCs w:val="22"/>
                <w:lang w:val="en-CA"/>
              </w:rPr>
              <w:t>OFusG</w:t>
            </w:r>
            <w:proofErr w:type="spellEnd"/>
            <w:r w:rsidRPr="00F179FA">
              <w:rPr>
                <w:rFonts w:ascii="Calibri" w:eastAsia="Times New Roman" w:hAnsi="Calibri" w:cs="Calibri"/>
                <w:sz w:val="22"/>
                <w:szCs w:val="22"/>
                <w:lang w:val="en-CA"/>
              </w:rPr>
              <w:t xml:space="preserve"> l (Occipital Fusiform Gyrus Left)</w:t>
            </w:r>
          </w:p>
        </w:tc>
        <w:tc>
          <w:tcPr>
            <w:tcW w:w="1710" w:type="dxa"/>
            <w:noWrap/>
            <w:hideMark/>
          </w:tcPr>
          <w:p w14:paraId="18D9488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2.13</w:t>
            </w:r>
          </w:p>
        </w:tc>
        <w:tc>
          <w:tcPr>
            <w:tcW w:w="1235" w:type="dxa"/>
            <w:noWrap/>
            <w:hideMark/>
          </w:tcPr>
          <w:p w14:paraId="62C0A7B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13EF835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0.035112</w:t>
            </w:r>
          </w:p>
        </w:tc>
        <w:tc>
          <w:tcPr>
            <w:tcW w:w="1350" w:type="dxa"/>
            <w:noWrap/>
            <w:hideMark/>
          </w:tcPr>
          <w:p w14:paraId="668F0C6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0.365581</w:t>
            </w:r>
          </w:p>
        </w:tc>
      </w:tr>
      <w:tr w:rsidR="00B05254" w:rsidRPr="00F179FA" w14:paraId="25ED90CD" w14:textId="77777777" w:rsidTr="00F179FA">
        <w:trPr>
          <w:trHeight w:val="300"/>
        </w:trPr>
        <w:tc>
          <w:tcPr>
            <w:tcW w:w="1145" w:type="dxa"/>
            <w:noWrap/>
            <w:hideMark/>
          </w:tcPr>
          <w:p w14:paraId="40F49D6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346FAD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PO r (Parietal Operculum Cortex Right) --- SCC r (</w:t>
            </w:r>
            <w:proofErr w:type="spellStart"/>
            <w:r w:rsidRPr="00F179FA">
              <w:rPr>
                <w:rFonts w:ascii="Calibri" w:eastAsia="Times New Roman" w:hAnsi="Calibri" w:cs="Calibri"/>
                <w:sz w:val="22"/>
                <w:szCs w:val="22"/>
                <w:lang w:val="en-CA"/>
              </w:rPr>
              <w:t>Supracalcarine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5510F69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2.46</w:t>
            </w:r>
          </w:p>
        </w:tc>
        <w:tc>
          <w:tcPr>
            <w:tcW w:w="1235" w:type="dxa"/>
            <w:noWrap/>
            <w:hideMark/>
          </w:tcPr>
          <w:p w14:paraId="06D0264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7A59E14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0.014885</w:t>
            </w:r>
          </w:p>
        </w:tc>
        <w:tc>
          <w:tcPr>
            <w:tcW w:w="1350" w:type="dxa"/>
            <w:noWrap/>
            <w:hideMark/>
          </w:tcPr>
          <w:p w14:paraId="6523B54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0.375689</w:t>
            </w:r>
          </w:p>
        </w:tc>
      </w:tr>
      <w:tr w:rsidR="00B05254" w:rsidRPr="00F179FA" w14:paraId="00C03119" w14:textId="77777777" w:rsidTr="00F179FA">
        <w:trPr>
          <w:trHeight w:val="300"/>
        </w:trPr>
        <w:tc>
          <w:tcPr>
            <w:tcW w:w="1145" w:type="dxa"/>
            <w:noWrap/>
            <w:hideMark/>
          </w:tcPr>
          <w:p w14:paraId="25D8CA90"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8DFB1B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r (Superior Temporal Gyrus, anterior division Right) --- </w:t>
            </w:r>
            <w:proofErr w:type="spellStart"/>
            <w:r w:rsidRPr="00F179FA">
              <w:rPr>
                <w:rFonts w:ascii="Calibri" w:eastAsia="Times New Roman" w:hAnsi="Calibri" w:cs="Calibri"/>
                <w:sz w:val="22"/>
                <w:szCs w:val="22"/>
                <w:lang w:val="en-CA"/>
              </w:rPr>
              <w:t>OFusG</w:t>
            </w:r>
            <w:proofErr w:type="spellEnd"/>
            <w:r w:rsidRPr="00F179FA">
              <w:rPr>
                <w:rFonts w:ascii="Calibri" w:eastAsia="Times New Roman" w:hAnsi="Calibri" w:cs="Calibri"/>
                <w:sz w:val="22"/>
                <w:szCs w:val="22"/>
                <w:lang w:val="en-CA"/>
              </w:rPr>
              <w:t xml:space="preserve"> r (Occipital Fusiform Gyrus Right)</w:t>
            </w:r>
          </w:p>
        </w:tc>
        <w:tc>
          <w:tcPr>
            <w:tcW w:w="1710" w:type="dxa"/>
            <w:noWrap/>
            <w:hideMark/>
          </w:tcPr>
          <w:p w14:paraId="08B22E5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2.02</w:t>
            </w:r>
          </w:p>
        </w:tc>
        <w:tc>
          <w:tcPr>
            <w:tcW w:w="1235" w:type="dxa"/>
            <w:noWrap/>
            <w:hideMark/>
          </w:tcPr>
          <w:p w14:paraId="36A8D6E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0648920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0.044796</w:t>
            </w:r>
          </w:p>
        </w:tc>
        <w:tc>
          <w:tcPr>
            <w:tcW w:w="1350" w:type="dxa"/>
            <w:noWrap/>
            <w:hideMark/>
          </w:tcPr>
          <w:p w14:paraId="29175FB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0.380401</w:t>
            </w:r>
          </w:p>
        </w:tc>
      </w:tr>
      <w:tr w:rsidR="00B05254" w:rsidRPr="00F179FA" w14:paraId="71BB4116" w14:textId="77777777" w:rsidTr="00F179FA">
        <w:trPr>
          <w:trHeight w:val="300"/>
        </w:trPr>
        <w:tc>
          <w:tcPr>
            <w:tcW w:w="1145" w:type="dxa"/>
            <w:noWrap/>
            <w:hideMark/>
          </w:tcPr>
          <w:p w14:paraId="68284D5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D2C0AD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r (Superior Temporal Gyrus, anterior division Right) --- LG l (Lingual Gyrus Left)</w:t>
            </w:r>
          </w:p>
        </w:tc>
        <w:tc>
          <w:tcPr>
            <w:tcW w:w="1710" w:type="dxa"/>
            <w:noWrap/>
            <w:hideMark/>
          </w:tcPr>
          <w:p w14:paraId="4DA82E7F"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2.00</w:t>
            </w:r>
          </w:p>
        </w:tc>
        <w:tc>
          <w:tcPr>
            <w:tcW w:w="1235" w:type="dxa"/>
            <w:noWrap/>
            <w:hideMark/>
          </w:tcPr>
          <w:p w14:paraId="480CA2E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0.16</w:t>
            </w:r>
          </w:p>
        </w:tc>
        <w:tc>
          <w:tcPr>
            <w:tcW w:w="1170" w:type="dxa"/>
            <w:noWrap/>
            <w:hideMark/>
          </w:tcPr>
          <w:p w14:paraId="27D2D09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0.047012</w:t>
            </w:r>
          </w:p>
        </w:tc>
        <w:tc>
          <w:tcPr>
            <w:tcW w:w="1350" w:type="dxa"/>
            <w:noWrap/>
            <w:hideMark/>
          </w:tcPr>
          <w:p w14:paraId="5D99D63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0.380401</w:t>
            </w:r>
          </w:p>
        </w:tc>
      </w:tr>
      <w:tr w:rsidR="00B05254" w:rsidRPr="00F179FA" w14:paraId="742EF42D" w14:textId="77777777" w:rsidTr="00F179FA">
        <w:trPr>
          <w:trHeight w:val="300"/>
        </w:trPr>
        <w:tc>
          <w:tcPr>
            <w:tcW w:w="1145" w:type="dxa"/>
            <w:noWrap/>
            <w:hideMark/>
          </w:tcPr>
          <w:p w14:paraId="37BCCBA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0DE67D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r (Superior Temporal Gyrus, anterior division Right) --- LG r (Lingual Gyrus Right)</w:t>
            </w:r>
          </w:p>
        </w:tc>
        <w:tc>
          <w:tcPr>
            <w:tcW w:w="1710" w:type="dxa"/>
            <w:noWrap/>
            <w:hideMark/>
          </w:tcPr>
          <w:p w14:paraId="4F43761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1.98</w:t>
            </w:r>
          </w:p>
        </w:tc>
        <w:tc>
          <w:tcPr>
            <w:tcW w:w="1235" w:type="dxa"/>
            <w:noWrap/>
            <w:hideMark/>
          </w:tcPr>
          <w:p w14:paraId="6A15D39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0.16</w:t>
            </w:r>
          </w:p>
        </w:tc>
        <w:tc>
          <w:tcPr>
            <w:tcW w:w="1170" w:type="dxa"/>
            <w:noWrap/>
            <w:hideMark/>
          </w:tcPr>
          <w:p w14:paraId="6262A75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0.049989</w:t>
            </w:r>
          </w:p>
        </w:tc>
        <w:tc>
          <w:tcPr>
            <w:tcW w:w="1350" w:type="dxa"/>
            <w:noWrap/>
            <w:hideMark/>
          </w:tcPr>
          <w:p w14:paraId="7DBA6E8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0.380401</w:t>
            </w:r>
          </w:p>
        </w:tc>
      </w:tr>
      <w:tr w:rsidR="00B05254" w:rsidRPr="00F179FA" w14:paraId="7A006726" w14:textId="77777777" w:rsidTr="00F179FA">
        <w:trPr>
          <w:trHeight w:val="300"/>
        </w:trPr>
        <w:tc>
          <w:tcPr>
            <w:tcW w:w="1145" w:type="dxa"/>
            <w:noWrap/>
            <w:hideMark/>
          </w:tcPr>
          <w:p w14:paraId="485A58F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D139D8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l (Superior Temporal Gyrus, anterior division Left) --- ICC l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Left)</w:t>
            </w:r>
          </w:p>
        </w:tc>
        <w:tc>
          <w:tcPr>
            <w:tcW w:w="1710" w:type="dxa"/>
            <w:noWrap/>
            <w:hideMark/>
          </w:tcPr>
          <w:p w14:paraId="048EF47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2.28</w:t>
            </w:r>
          </w:p>
        </w:tc>
        <w:tc>
          <w:tcPr>
            <w:tcW w:w="1235" w:type="dxa"/>
            <w:noWrap/>
            <w:hideMark/>
          </w:tcPr>
          <w:p w14:paraId="7B44A04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12C61FC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0.024146</w:t>
            </w:r>
          </w:p>
        </w:tc>
        <w:tc>
          <w:tcPr>
            <w:tcW w:w="1350" w:type="dxa"/>
            <w:noWrap/>
            <w:hideMark/>
          </w:tcPr>
          <w:p w14:paraId="55BE20E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0.382059</w:t>
            </w:r>
          </w:p>
        </w:tc>
      </w:tr>
      <w:tr w:rsidR="00B05254" w:rsidRPr="00F179FA" w14:paraId="5D0FFCD7" w14:textId="77777777" w:rsidTr="00F179FA">
        <w:trPr>
          <w:trHeight w:val="300"/>
        </w:trPr>
        <w:tc>
          <w:tcPr>
            <w:tcW w:w="1145" w:type="dxa"/>
            <w:noWrap/>
            <w:hideMark/>
          </w:tcPr>
          <w:p w14:paraId="7C820FF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4AB7DF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l (Superior Temporal Gyrus, anterior division Left) --- LG r (Lingual Gyrus Right)</w:t>
            </w:r>
          </w:p>
        </w:tc>
        <w:tc>
          <w:tcPr>
            <w:tcW w:w="1710" w:type="dxa"/>
            <w:noWrap/>
            <w:hideMark/>
          </w:tcPr>
          <w:p w14:paraId="620CB46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2.01</w:t>
            </w:r>
          </w:p>
        </w:tc>
        <w:tc>
          <w:tcPr>
            <w:tcW w:w="1235" w:type="dxa"/>
            <w:noWrap/>
            <w:hideMark/>
          </w:tcPr>
          <w:p w14:paraId="1C72231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61BA233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0.046145</w:t>
            </w:r>
          </w:p>
        </w:tc>
        <w:tc>
          <w:tcPr>
            <w:tcW w:w="1350" w:type="dxa"/>
            <w:noWrap/>
            <w:hideMark/>
          </w:tcPr>
          <w:p w14:paraId="3CE5F5B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0.382059</w:t>
            </w:r>
          </w:p>
        </w:tc>
      </w:tr>
      <w:tr w:rsidR="00B05254" w:rsidRPr="00F179FA" w14:paraId="5A6AE791" w14:textId="77777777" w:rsidTr="00F179FA">
        <w:trPr>
          <w:trHeight w:val="300"/>
        </w:trPr>
        <w:tc>
          <w:tcPr>
            <w:tcW w:w="1145" w:type="dxa"/>
            <w:noWrap/>
            <w:hideMark/>
          </w:tcPr>
          <w:p w14:paraId="4963A703"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F0AEEF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aSTG</w:t>
            </w:r>
            <w:proofErr w:type="spellEnd"/>
            <w:r w:rsidRPr="00F179FA">
              <w:rPr>
                <w:rFonts w:ascii="Calibri" w:eastAsia="Times New Roman" w:hAnsi="Calibri" w:cs="Calibri"/>
                <w:sz w:val="22"/>
                <w:szCs w:val="22"/>
                <w:lang w:val="en-CA"/>
              </w:rPr>
              <w:t xml:space="preserve"> l (Superior Temporal Gyrus, anterior division Left) --- LG l (Lingual Gyrus Left)</w:t>
            </w:r>
          </w:p>
        </w:tc>
        <w:tc>
          <w:tcPr>
            <w:tcW w:w="1710" w:type="dxa"/>
            <w:noWrap/>
            <w:hideMark/>
          </w:tcPr>
          <w:p w14:paraId="317D46A7"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2.00</w:t>
            </w:r>
          </w:p>
        </w:tc>
        <w:tc>
          <w:tcPr>
            <w:tcW w:w="1235" w:type="dxa"/>
            <w:noWrap/>
            <w:hideMark/>
          </w:tcPr>
          <w:p w14:paraId="2E0C49D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0.16</w:t>
            </w:r>
          </w:p>
        </w:tc>
        <w:tc>
          <w:tcPr>
            <w:tcW w:w="1170" w:type="dxa"/>
            <w:noWrap/>
            <w:hideMark/>
          </w:tcPr>
          <w:p w14:paraId="287A6AE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0.046895</w:t>
            </w:r>
          </w:p>
        </w:tc>
        <w:tc>
          <w:tcPr>
            <w:tcW w:w="1350" w:type="dxa"/>
            <w:noWrap/>
            <w:hideMark/>
          </w:tcPr>
          <w:p w14:paraId="7B6485B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0.382059</w:t>
            </w:r>
          </w:p>
        </w:tc>
      </w:tr>
      <w:tr w:rsidR="00B05254" w:rsidRPr="00F179FA" w14:paraId="7AF555C6" w14:textId="77777777" w:rsidTr="00F179FA">
        <w:trPr>
          <w:trHeight w:val="300"/>
        </w:trPr>
        <w:tc>
          <w:tcPr>
            <w:tcW w:w="1145" w:type="dxa"/>
            <w:noWrap/>
            <w:hideMark/>
          </w:tcPr>
          <w:p w14:paraId="52428BF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DFFE72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PP r (Planum </w:t>
            </w:r>
            <w:proofErr w:type="spellStart"/>
            <w:r w:rsidRPr="00F179FA">
              <w:rPr>
                <w:rFonts w:ascii="Calibri" w:eastAsia="Times New Roman" w:hAnsi="Calibri" w:cs="Calibri"/>
                <w:sz w:val="22"/>
                <w:szCs w:val="22"/>
                <w:lang w:val="en-CA"/>
              </w:rPr>
              <w:t>Polare</w:t>
            </w:r>
            <w:proofErr w:type="spellEnd"/>
            <w:r w:rsidRPr="00F179FA">
              <w:rPr>
                <w:rFonts w:ascii="Calibri" w:eastAsia="Times New Roman" w:hAnsi="Calibri" w:cs="Calibri"/>
                <w:sz w:val="22"/>
                <w:szCs w:val="22"/>
                <w:lang w:val="en-CA"/>
              </w:rPr>
              <w:t xml:space="preserve"> Right) --- OP r (Occipital Pole Right)</w:t>
            </w:r>
          </w:p>
        </w:tc>
        <w:tc>
          <w:tcPr>
            <w:tcW w:w="1710" w:type="dxa"/>
            <w:noWrap/>
            <w:hideMark/>
          </w:tcPr>
          <w:p w14:paraId="3D53C95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2.01</w:t>
            </w:r>
          </w:p>
        </w:tc>
        <w:tc>
          <w:tcPr>
            <w:tcW w:w="1235" w:type="dxa"/>
            <w:noWrap/>
            <w:hideMark/>
          </w:tcPr>
          <w:p w14:paraId="5260DAD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68B82CB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0.045871</w:t>
            </w:r>
          </w:p>
        </w:tc>
        <w:tc>
          <w:tcPr>
            <w:tcW w:w="1350" w:type="dxa"/>
            <w:noWrap/>
            <w:hideMark/>
          </w:tcPr>
          <w:p w14:paraId="7C9854A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0.383950</w:t>
            </w:r>
          </w:p>
        </w:tc>
      </w:tr>
      <w:tr w:rsidR="00B05254" w:rsidRPr="00F179FA" w14:paraId="52A69986" w14:textId="77777777" w:rsidTr="00F179FA">
        <w:trPr>
          <w:trHeight w:val="300"/>
        </w:trPr>
        <w:tc>
          <w:tcPr>
            <w:tcW w:w="1145" w:type="dxa"/>
            <w:noWrap/>
            <w:hideMark/>
          </w:tcPr>
          <w:p w14:paraId="30E8808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29838D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PO l (Parietal Operculum Cortex Left) --- SCC r (</w:t>
            </w:r>
            <w:proofErr w:type="spellStart"/>
            <w:r w:rsidRPr="00F179FA">
              <w:rPr>
                <w:rFonts w:ascii="Calibri" w:eastAsia="Times New Roman" w:hAnsi="Calibri" w:cs="Calibri"/>
                <w:sz w:val="22"/>
                <w:szCs w:val="22"/>
                <w:lang w:val="en-CA"/>
              </w:rPr>
              <w:t>Supracalcarine</w:t>
            </w:r>
            <w:proofErr w:type="spellEnd"/>
            <w:r w:rsidRPr="00F179FA">
              <w:rPr>
                <w:rFonts w:ascii="Calibri" w:eastAsia="Times New Roman" w:hAnsi="Calibri" w:cs="Calibri"/>
                <w:sz w:val="22"/>
                <w:szCs w:val="22"/>
                <w:lang w:val="en-CA"/>
              </w:rPr>
              <w:t xml:space="preserve"> Cortex Right)</w:t>
            </w:r>
          </w:p>
        </w:tc>
        <w:tc>
          <w:tcPr>
            <w:tcW w:w="1710" w:type="dxa"/>
            <w:noWrap/>
            <w:hideMark/>
          </w:tcPr>
          <w:p w14:paraId="04C8D8D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2.14</w:t>
            </w:r>
          </w:p>
        </w:tc>
        <w:tc>
          <w:tcPr>
            <w:tcW w:w="1235" w:type="dxa"/>
            <w:noWrap/>
            <w:hideMark/>
          </w:tcPr>
          <w:p w14:paraId="2832551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2DF72FA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0.033842</w:t>
            </w:r>
          </w:p>
        </w:tc>
        <w:tc>
          <w:tcPr>
            <w:tcW w:w="1350" w:type="dxa"/>
            <w:noWrap/>
            <w:hideMark/>
          </w:tcPr>
          <w:p w14:paraId="7EEC849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0.386340</w:t>
            </w:r>
          </w:p>
        </w:tc>
      </w:tr>
      <w:tr w:rsidR="00B05254" w:rsidRPr="00F179FA" w14:paraId="7AA071C6" w14:textId="77777777" w:rsidTr="00F179FA">
        <w:trPr>
          <w:trHeight w:val="300"/>
        </w:trPr>
        <w:tc>
          <w:tcPr>
            <w:tcW w:w="1145" w:type="dxa"/>
            <w:noWrap/>
            <w:hideMark/>
          </w:tcPr>
          <w:p w14:paraId="5C5C844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44B15B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PO l (Parietal Operculum Cortex Left) --- ICC l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Left)</w:t>
            </w:r>
          </w:p>
        </w:tc>
        <w:tc>
          <w:tcPr>
            <w:tcW w:w="1710" w:type="dxa"/>
            <w:noWrap/>
            <w:hideMark/>
          </w:tcPr>
          <w:p w14:paraId="2F8C243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2.09</w:t>
            </w:r>
          </w:p>
        </w:tc>
        <w:tc>
          <w:tcPr>
            <w:tcW w:w="1235" w:type="dxa"/>
            <w:noWrap/>
            <w:hideMark/>
          </w:tcPr>
          <w:p w14:paraId="2E55D73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2E2E9AF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0.038109</w:t>
            </w:r>
          </w:p>
        </w:tc>
        <w:tc>
          <w:tcPr>
            <w:tcW w:w="1350" w:type="dxa"/>
            <w:noWrap/>
            <w:hideMark/>
          </w:tcPr>
          <w:p w14:paraId="4CFC003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0.386340</w:t>
            </w:r>
          </w:p>
        </w:tc>
      </w:tr>
      <w:tr w:rsidR="00B05254" w:rsidRPr="00F179FA" w14:paraId="7170E967" w14:textId="77777777" w:rsidTr="00F179FA">
        <w:trPr>
          <w:trHeight w:val="300"/>
        </w:trPr>
        <w:tc>
          <w:tcPr>
            <w:tcW w:w="1145" w:type="dxa"/>
            <w:noWrap/>
            <w:hideMark/>
          </w:tcPr>
          <w:p w14:paraId="7839C38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B0FAD0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PO r (Parietal Operculum Cortex Right) --- OP r (Occipital Pole Right)</w:t>
            </w:r>
          </w:p>
        </w:tc>
        <w:tc>
          <w:tcPr>
            <w:tcW w:w="1710" w:type="dxa"/>
            <w:noWrap/>
            <w:hideMark/>
          </w:tcPr>
          <w:p w14:paraId="036E817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2.10</w:t>
            </w:r>
          </w:p>
        </w:tc>
        <w:tc>
          <w:tcPr>
            <w:tcW w:w="1235" w:type="dxa"/>
            <w:noWrap/>
            <w:hideMark/>
          </w:tcPr>
          <w:p w14:paraId="4168D55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6DCC7BA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0.037349</w:t>
            </w:r>
          </w:p>
        </w:tc>
        <w:tc>
          <w:tcPr>
            <w:tcW w:w="1350" w:type="dxa"/>
            <w:noWrap/>
            <w:hideMark/>
          </w:tcPr>
          <w:p w14:paraId="58AFF5A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0.409151</w:t>
            </w:r>
          </w:p>
        </w:tc>
      </w:tr>
      <w:tr w:rsidR="00B05254" w:rsidRPr="00F179FA" w14:paraId="6F5DD63D" w14:textId="77777777" w:rsidTr="00F179FA">
        <w:trPr>
          <w:trHeight w:val="300"/>
        </w:trPr>
        <w:tc>
          <w:tcPr>
            <w:tcW w:w="1145" w:type="dxa"/>
            <w:noWrap/>
            <w:hideMark/>
          </w:tcPr>
          <w:p w14:paraId="13B7026A"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EE468D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PO r (Parietal Operculum Cortex Right) --- ICC l (</w:t>
            </w:r>
            <w:proofErr w:type="spellStart"/>
            <w:r w:rsidRPr="00F179FA">
              <w:rPr>
                <w:rFonts w:ascii="Calibri" w:eastAsia="Times New Roman" w:hAnsi="Calibri" w:cs="Calibri"/>
                <w:sz w:val="22"/>
                <w:szCs w:val="22"/>
                <w:lang w:val="en-CA"/>
              </w:rPr>
              <w:t>Intracalcarine</w:t>
            </w:r>
            <w:proofErr w:type="spellEnd"/>
            <w:r w:rsidRPr="00F179FA">
              <w:rPr>
                <w:rFonts w:ascii="Calibri" w:eastAsia="Times New Roman" w:hAnsi="Calibri" w:cs="Calibri"/>
                <w:sz w:val="22"/>
                <w:szCs w:val="22"/>
                <w:lang w:val="en-CA"/>
              </w:rPr>
              <w:t xml:space="preserve"> Cortex Left)</w:t>
            </w:r>
          </w:p>
        </w:tc>
        <w:tc>
          <w:tcPr>
            <w:tcW w:w="1710" w:type="dxa"/>
            <w:noWrap/>
            <w:hideMark/>
          </w:tcPr>
          <w:p w14:paraId="4B979D4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2.08</w:t>
            </w:r>
          </w:p>
        </w:tc>
        <w:tc>
          <w:tcPr>
            <w:tcW w:w="1235" w:type="dxa"/>
            <w:noWrap/>
            <w:hideMark/>
          </w:tcPr>
          <w:p w14:paraId="1279B970"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62CBAED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0.039297</w:t>
            </w:r>
          </w:p>
        </w:tc>
        <w:tc>
          <w:tcPr>
            <w:tcW w:w="1350" w:type="dxa"/>
            <w:noWrap/>
            <w:hideMark/>
          </w:tcPr>
          <w:p w14:paraId="3AFF4DF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0.409151</w:t>
            </w:r>
          </w:p>
        </w:tc>
      </w:tr>
      <w:tr w:rsidR="00B05254" w:rsidRPr="00F179FA" w14:paraId="2A7C1DB9" w14:textId="77777777" w:rsidTr="00101496">
        <w:trPr>
          <w:trHeight w:val="300"/>
        </w:trPr>
        <w:tc>
          <w:tcPr>
            <w:tcW w:w="5305" w:type="dxa"/>
            <w:gridSpan w:val="2"/>
            <w:noWrap/>
            <w:hideMark/>
          </w:tcPr>
          <w:p w14:paraId="19ADC3A0" w14:textId="3FFC4DC2"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26/190</w:t>
            </w:r>
          </w:p>
        </w:tc>
        <w:tc>
          <w:tcPr>
            <w:tcW w:w="1710" w:type="dxa"/>
            <w:noWrap/>
            <w:hideMark/>
          </w:tcPr>
          <w:p w14:paraId="3A3696BC"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3.76</w:t>
            </w:r>
          </w:p>
        </w:tc>
        <w:tc>
          <w:tcPr>
            <w:tcW w:w="1235" w:type="dxa"/>
            <w:noWrap/>
            <w:hideMark/>
          </w:tcPr>
          <w:p w14:paraId="5B417A5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η²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.1</w:t>
            </w:r>
          </w:p>
        </w:tc>
        <w:tc>
          <w:tcPr>
            <w:tcW w:w="1170" w:type="dxa"/>
            <w:noWrap/>
            <w:hideMark/>
          </w:tcPr>
          <w:p w14:paraId="79FE755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0.006165</w:t>
            </w:r>
          </w:p>
        </w:tc>
        <w:tc>
          <w:tcPr>
            <w:tcW w:w="1350" w:type="dxa"/>
            <w:noWrap/>
            <w:hideMark/>
          </w:tcPr>
          <w:p w14:paraId="31E7F3A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0.045054</w:t>
            </w:r>
          </w:p>
        </w:tc>
      </w:tr>
      <w:tr w:rsidR="00B05254" w:rsidRPr="00F179FA" w14:paraId="6C1201C1" w14:textId="77777777" w:rsidTr="00F179FA">
        <w:trPr>
          <w:trHeight w:val="300"/>
        </w:trPr>
        <w:tc>
          <w:tcPr>
            <w:tcW w:w="1145" w:type="dxa"/>
            <w:noWrap/>
            <w:hideMark/>
          </w:tcPr>
          <w:p w14:paraId="768D0EEE"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C82C0A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AV r --- </w:t>
            </w:r>
            <w:proofErr w:type="spellStart"/>
            <w:r w:rsidRPr="00F179FA">
              <w:rPr>
                <w:rFonts w:ascii="Calibri" w:eastAsia="Times New Roman" w:hAnsi="Calibri" w:cs="Calibri"/>
                <w:sz w:val="22"/>
                <w:szCs w:val="22"/>
                <w:lang w:val="en-CA"/>
              </w:rPr>
              <w:t>TOFusC</w:t>
            </w:r>
            <w:proofErr w:type="spellEnd"/>
            <w:r w:rsidRPr="00F179FA">
              <w:rPr>
                <w:rFonts w:ascii="Calibri" w:eastAsia="Times New Roman" w:hAnsi="Calibri" w:cs="Calibri"/>
                <w:sz w:val="22"/>
                <w:szCs w:val="22"/>
                <w:lang w:val="en-CA"/>
              </w:rPr>
              <w:t xml:space="preserve"> r (Temporal Occipital Fusiform Cortex Right)</w:t>
            </w:r>
          </w:p>
        </w:tc>
        <w:tc>
          <w:tcPr>
            <w:tcW w:w="1710" w:type="dxa"/>
            <w:noWrap/>
            <w:hideMark/>
          </w:tcPr>
          <w:p w14:paraId="5F260B8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4.04</w:t>
            </w:r>
          </w:p>
        </w:tc>
        <w:tc>
          <w:tcPr>
            <w:tcW w:w="1235" w:type="dxa"/>
            <w:noWrap/>
            <w:hideMark/>
          </w:tcPr>
          <w:p w14:paraId="5194343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0.33</w:t>
            </w:r>
          </w:p>
        </w:tc>
        <w:tc>
          <w:tcPr>
            <w:tcW w:w="1170" w:type="dxa"/>
            <w:noWrap/>
            <w:hideMark/>
          </w:tcPr>
          <w:p w14:paraId="3DA438D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0.000087</w:t>
            </w:r>
          </w:p>
        </w:tc>
        <w:tc>
          <w:tcPr>
            <w:tcW w:w="1350" w:type="dxa"/>
            <w:noWrap/>
            <w:hideMark/>
          </w:tcPr>
          <w:p w14:paraId="60244FB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0.015365</w:t>
            </w:r>
          </w:p>
        </w:tc>
      </w:tr>
      <w:tr w:rsidR="00B05254" w:rsidRPr="00F179FA" w14:paraId="1B1F2534" w14:textId="77777777" w:rsidTr="00F179FA">
        <w:trPr>
          <w:trHeight w:val="300"/>
        </w:trPr>
        <w:tc>
          <w:tcPr>
            <w:tcW w:w="1145" w:type="dxa"/>
            <w:noWrap/>
            <w:hideMark/>
          </w:tcPr>
          <w:p w14:paraId="09DA3BC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433318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Caudate </w:t>
            </w:r>
            <w:proofErr w:type="gramStart"/>
            <w:r w:rsidRPr="00F179FA">
              <w:rPr>
                <w:rFonts w:ascii="Calibri" w:eastAsia="Times New Roman" w:hAnsi="Calibri" w:cs="Calibri"/>
                <w:sz w:val="22"/>
                <w:szCs w:val="22"/>
                <w:lang w:val="en-CA"/>
              </w:rPr>
              <w:t>r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TOFusC</w:t>
            </w:r>
            <w:proofErr w:type="spellEnd"/>
            <w:r w:rsidRPr="00F179FA">
              <w:rPr>
                <w:rFonts w:ascii="Calibri" w:eastAsia="Times New Roman" w:hAnsi="Calibri" w:cs="Calibri"/>
                <w:sz w:val="22"/>
                <w:szCs w:val="22"/>
                <w:lang w:val="en-CA"/>
              </w:rPr>
              <w:t xml:space="preserve"> r (Temporal Occipital Fusiform Cortex Right)</w:t>
            </w:r>
          </w:p>
        </w:tc>
        <w:tc>
          <w:tcPr>
            <w:tcW w:w="1710" w:type="dxa"/>
            <w:noWrap/>
            <w:hideMark/>
          </w:tcPr>
          <w:p w14:paraId="0AFF0C4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2.86</w:t>
            </w:r>
          </w:p>
        </w:tc>
        <w:tc>
          <w:tcPr>
            <w:tcW w:w="1235" w:type="dxa"/>
            <w:noWrap/>
            <w:hideMark/>
          </w:tcPr>
          <w:p w14:paraId="75863D7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39F17B0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0.004876</w:t>
            </w:r>
          </w:p>
        </w:tc>
        <w:tc>
          <w:tcPr>
            <w:tcW w:w="1350" w:type="dxa"/>
            <w:noWrap/>
            <w:hideMark/>
          </w:tcPr>
          <w:p w14:paraId="000A02E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0.129529</w:t>
            </w:r>
          </w:p>
        </w:tc>
      </w:tr>
      <w:tr w:rsidR="00B05254" w:rsidRPr="00F179FA" w14:paraId="726A5474" w14:textId="77777777" w:rsidTr="00F179FA">
        <w:trPr>
          <w:trHeight w:val="300"/>
        </w:trPr>
        <w:tc>
          <w:tcPr>
            <w:tcW w:w="1145" w:type="dxa"/>
            <w:noWrap/>
            <w:hideMark/>
          </w:tcPr>
          <w:p w14:paraId="14E2ECF9"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0A9CC9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Caudate </w:t>
            </w:r>
            <w:proofErr w:type="gramStart"/>
            <w:r w:rsidRPr="00F179FA">
              <w:rPr>
                <w:rFonts w:ascii="Calibri" w:eastAsia="Times New Roman" w:hAnsi="Calibri" w:cs="Calibri"/>
                <w:sz w:val="22"/>
                <w:szCs w:val="22"/>
                <w:lang w:val="en-CA"/>
              </w:rPr>
              <w:t>r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TOFusC</w:t>
            </w:r>
            <w:proofErr w:type="spellEnd"/>
            <w:r w:rsidRPr="00F179FA">
              <w:rPr>
                <w:rFonts w:ascii="Calibri" w:eastAsia="Times New Roman" w:hAnsi="Calibri" w:cs="Calibri"/>
                <w:sz w:val="22"/>
                <w:szCs w:val="22"/>
                <w:lang w:val="en-CA"/>
              </w:rPr>
              <w:t xml:space="preserve"> l (Temporal Occipital Fusiform Cortex Left)</w:t>
            </w:r>
          </w:p>
        </w:tc>
        <w:tc>
          <w:tcPr>
            <w:tcW w:w="1710" w:type="dxa"/>
            <w:noWrap/>
            <w:hideMark/>
          </w:tcPr>
          <w:p w14:paraId="6D1ACFA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2.15</w:t>
            </w:r>
          </w:p>
        </w:tc>
        <w:tc>
          <w:tcPr>
            <w:tcW w:w="1235" w:type="dxa"/>
            <w:noWrap/>
            <w:hideMark/>
          </w:tcPr>
          <w:p w14:paraId="389C9A0D"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6ACEA58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0.032815</w:t>
            </w:r>
          </w:p>
        </w:tc>
        <w:tc>
          <w:tcPr>
            <w:tcW w:w="1350" w:type="dxa"/>
            <w:noWrap/>
            <w:hideMark/>
          </w:tcPr>
          <w:p w14:paraId="14B1572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0.223397</w:t>
            </w:r>
          </w:p>
        </w:tc>
      </w:tr>
      <w:tr w:rsidR="00B05254" w:rsidRPr="00F179FA" w14:paraId="038F41C7" w14:textId="77777777" w:rsidTr="00F179FA">
        <w:trPr>
          <w:trHeight w:val="300"/>
        </w:trPr>
        <w:tc>
          <w:tcPr>
            <w:tcW w:w="1145" w:type="dxa"/>
            <w:noWrap/>
            <w:hideMark/>
          </w:tcPr>
          <w:p w14:paraId="7436D0B0"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5F0D50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Putamen </w:t>
            </w:r>
            <w:proofErr w:type="gramStart"/>
            <w:r w:rsidRPr="00F179FA">
              <w:rPr>
                <w:rFonts w:ascii="Calibri" w:eastAsia="Times New Roman" w:hAnsi="Calibri" w:cs="Calibri"/>
                <w:sz w:val="22"/>
                <w:szCs w:val="22"/>
                <w:lang w:val="en-CA"/>
              </w:rPr>
              <w:t>r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TOFusC</w:t>
            </w:r>
            <w:proofErr w:type="spellEnd"/>
            <w:r w:rsidRPr="00F179FA">
              <w:rPr>
                <w:rFonts w:ascii="Calibri" w:eastAsia="Times New Roman" w:hAnsi="Calibri" w:cs="Calibri"/>
                <w:sz w:val="22"/>
                <w:szCs w:val="22"/>
                <w:lang w:val="en-CA"/>
              </w:rPr>
              <w:t xml:space="preserve"> l (Temporal Occipital Fusiform Cortex Left)</w:t>
            </w:r>
          </w:p>
        </w:tc>
        <w:tc>
          <w:tcPr>
            <w:tcW w:w="1710" w:type="dxa"/>
            <w:noWrap/>
            <w:hideMark/>
          </w:tcPr>
          <w:p w14:paraId="3328D5A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2.27</w:t>
            </w:r>
          </w:p>
        </w:tc>
        <w:tc>
          <w:tcPr>
            <w:tcW w:w="1235" w:type="dxa"/>
            <w:noWrap/>
            <w:hideMark/>
          </w:tcPr>
          <w:p w14:paraId="4098D0A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4189ECA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0.024460</w:t>
            </w:r>
          </w:p>
        </w:tc>
        <w:tc>
          <w:tcPr>
            <w:tcW w:w="1350" w:type="dxa"/>
            <w:noWrap/>
            <w:hideMark/>
          </w:tcPr>
          <w:p w14:paraId="6349069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0.227867</w:t>
            </w:r>
          </w:p>
        </w:tc>
      </w:tr>
      <w:tr w:rsidR="00B05254" w:rsidRPr="00F179FA" w14:paraId="0BCED3C8" w14:textId="77777777" w:rsidTr="00F179FA">
        <w:trPr>
          <w:trHeight w:val="300"/>
        </w:trPr>
        <w:tc>
          <w:tcPr>
            <w:tcW w:w="1145" w:type="dxa"/>
            <w:noWrap/>
            <w:hideMark/>
          </w:tcPr>
          <w:p w14:paraId="29DB1E20"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61F794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Caudate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TOFusC</w:t>
            </w:r>
            <w:proofErr w:type="spellEnd"/>
            <w:r w:rsidRPr="00F179FA">
              <w:rPr>
                <w:rFonts w:ascii="Calibri" w:eastAsia="Times New Roman" w:hAnsi="Calibri" w:cs="Calibri"/>
                <w:sz w:val="22"/>
                <w:szCs w:val="22"/>
                <w:lang w:val="en-CA"/>
              </w:rPr>
              <w:t xml:space="preserve"> l (Temporal Occipital Fusiform Cortex Left)</w:t>
            </w:r>
          </w:p>
        </w:tc>
        <w:tc>
          <w:tcPr>
            <w:tcW w:w="1710" w:type="dxa"/>
            <w:noWrap/>
            <w:hideMark/>
          </w:tcPr>
          <w:p w14:paraId="107BA55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2.22</w:t>
            </w:r>
          </w:p>
        </w:tc>
        <w:tc>
          <w:tcPr>
            <w:tcW w:w="1235" w:type="dxa"/>
            <w:noWrap/>
            <w:hideMark/>
          </w:tcPr>
          <w:p w14:paraId="728264E0"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0F64CBA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0.028285</w:t>
            </w:r>
          </w:p>
        </w:tc>
        <w:tc>
          <w:tcPr>
            <w:tcW w:w="1350" w:type="dxa"/>
            <w:noWrap/>
            <w:hideMark/>
          </w:tcPr>
          <w:p w14:paraId="28E59D4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0.238400</w:t>
            </w:r>
          </w:p>
        </w:tc>
      </w:tr>
      <w:tr w:rsidR="00B05254" w:rsidRPr="00F179FA" w14:paraId="3E10A376" w14:textId="77777777" w:rsidTr="00F179FA">
        <w:trPr>
          <w:trHeight w:val="300"/>
        </w:trPr>
        <w:tc>
          <w:tcPr>
            <w:tcW w:w="1145" w:type="dxa"/>
            <w:noWrap/>
            <w:hideMark/>
          </w:tcPr>
          <w:p w14:paraId="189F5B3A"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47B830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CL r --- </w:t>
            </w:r>
            <w:proofErr w:type="spellStart"/>
            <w:r w:rsidRPr="00F179FA">
              <w:rPr>
                <w:rFonts w:ascii="Calibri" w:eastAsia="Times New Roman" w:hAnsi="Calibri" w:cs="Calibri"/>
                <w:sz w:val="22"/>
                <w:szCs w:val="22"/>
                <w:lang w:val="en-CA"/>
              </w:rPr>
              <w:t>TOFusC</w:t>
            </w:r>
            <w:proofErr w:type="spellEnd"/>
            <w:r w:rsidRPr="00F179FA">
              <w:rPr>
                <w:rFonts w:ascii="Calibri" w:eastAsia="Times New Roman" w:hAnsi="Calibri" w:cs="Calibri"/>
                <w:sz w:val="22"/>
                <w:szCs w:val="22"/>
                <w:lang w:val="en-CA"/>
              </w:rPr>
              <w:t xml:space="preserve"> r (Temporal Occipital Fusiform Cortex Right)</w:t>
            </w:r>
          </w:p>
        </w:tc>
        <w:tc>
          <w:tcPr>
            <w:tcW w:w="1710" w:type="dxa"/>
            <w:noWrap/>
            <w:hideMark/>
          </w:tcPr>
          <w:p w14:paraId="015F98C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2.60</w:t>
            </w:r>
          </w:p>
        </w:tc>
        <w:tc>
          <w:tcPr>
            <w:tcW w:w="1235" w:type="dxa"/>
            <w:noWrap/>
            <w:hideMark/>
          </w:tcPr>
          <w:p w14:paraId="4B74412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45F4B74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0.010226</w:t>
            </w:r>
          </w:p>
        </w:tc>
        <w:tc>
          <w:tcPr>
            <w:tcW w:w="1350" w:type="dxa"/>
            <w:noWrap/>
            <w:hideMark/>
          </w:tcPr>
          <w:p w14:paraId="582928D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0.269986</w:t>
            </w:r>
          </w:p>
        </w:tc>
      </w:tr>
      <w:tr w:rsidR="00B05254" w:rsidRPr="00F179FA" w14:paraId="0895457F" w14:textId="77777777" w:rsidTr="00F179FA">
        <w:trPr>
          <w:trHeight w:val="300"/>
        </w:trPr>
        <w:tc>
          <w:tcPr>
            <w:tcW w:w="1145" w:type="dxa"/>
            <w:noWrap/>
            <w:hideMark/>
          </w:tcPr>
          <w:p w14:paraId="1F5BBA2A"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D019E0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Caudate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TOFusC</w:t>
            </w:r>
            <w:proofErr w:type="spellEnd"/>
            <w:r w:rsidRPr="00F179FA">
              <w:rPr>
                <w:rFonts w:ascii="Calibri" w:eastAsia="Times New Roman" w:hAnsi="Calibri" w:cs="Calibri"/>
                <w:sz w:val="22"/>
                <w:szCs w:val="22"/>
                <w:lang w:val="en-CA"/>
              </w:rPr>
              <w:t xml:space="preserve"> r (Temporal Occipital Fusiform Cortex Right)</w:t>
            </w:r>
          </w:p>
        </w:tc>
        <w:tc>
          <w:tcPr>
            <w:tcW w:w="1710" w:type="dxa"/>
            <w:noWrap/>
            <w:hideMark/>
          </w:tcPr>
          <w:p w14:paraId="6217171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2.07</w:t>
            </w:r>
          </w:p>
        </w:tc>
        <w:tc>
          <w:tcPr>
            <w:tcW w:w="1235" w:type="dxa"/>
            <w:noWrap/>
            <w:hideMark/>
          </w:tcPr>
          <w:p w14:paraId="2ADD332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02FF632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0.039897</w:t>
            </w:r>
          </w:p>
        </w:tc>
        <w:tc>
          <w:tcPr>
            <w:tcW w:w="1350" w:type="dxa"/>
            <w:noWrap/>
            <w:hideMark/>
          </w:tcPr>
          <w:p w14:paraId="1A8C047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0.272741</w:t>
            </w:r>
          </w:p>
        </w:tc>
      </w:tr>
      <w:tr w:rsidR="00B05254" w:rsidRPr="00F179FA" w14:paraId="43223540" w14:textId="77777777" w:rsidTr="00F179FA">
        <w:trPr>
          <w:trHeight w:val="300"/>
        </w:trPr>
        <w:tc>
          <w:tcPr>
            <w:tcW w:w="1145" w:type="dxa"/>
            <w:noWrap/>
            <w:hideMark/>
          </w:tcPr>
          <w:p w14:paraId="6197DCF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A04188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CeM</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l  ---</w:t>
            </w:r>
            <w:proofErr w:type="gramEnd"/>
            <w:r w:rsidRPr="00F179FA">
              <w:rPr>
                <w:rFonts w:ascii="Calibri" w:eastAsia="Times New Roman" w:hAnsi="Calibri" w:cs="Calibri"/>
                <w:sz w:val="22"/>
                <w:szCs w:val="22"/>
                <w:lang w:val="en-CA"/>
              </w:rPr>
              <w:t xml:space="preserve"> </w:t>
            </w:r>
            <w:proofErr w:type="spellStart"/>
            <w:r w:rsidRPr="00F179FA">
              <w:rPr>
                <w:rFonts w:ascii="Calibri" w:eastAsia="Times New Roman" w:hAnsi="Calibri" w:cs="Calibri"/>
                <w:sz w:val="22"/>
                <w:szCs w:val="22"/>
                <w:lang w:val="en-CA"/>
              </w:rPr>
              <w:t>TOFusC</w:t>
            </w:r>
            <w:proofErr w:type="spellEnd"/>
            <w:r w:rsidRPr="00F179FA">
              <w:rPr>
                <w:rFonts w:ascii="Calibri" w:eastAsia="Times New Roman" w:hAnsi="Calibri" w:cs="Calibri"/>
                <w:sz w:val="22"/>
                <w:szCs w:val="22"/>
                <w:lang w:val="en-CA"/>
              </w:rPr>
              <w:t xml:space="preserve"> l (Temporal Occipital Fusiform Cortex Left)</w:t>
            </w:r>
          </w:p>
        </w:tc>
        <w:tc>
          <w:tcPr>
            <w:tcW w:w="1710" w:type="dxa"/>
            <w:noWrap/>
            <w:hideMark/>
          </w:tcPr>
          <w:p w14:paraId="2A2D494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2.25</w:t>
            </w:r>
          </w:p>
        </w:tc>
        <w:tc>
          <w:tcPr>
            <w:tcW w:w="1235" w:type="dxa"/>
            <w:noWrap/>
            <w:hideMark/>
          </w:tcPr>
          <w:p w14:paraId="26622ED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1FACEC5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0.025954</w:t>
            </w:r>
          </w:p>
        </w:tc>
        <w:tc>
          <w:tcPr>
            <w:tcW w:w="1350" w:type="dxa"/>
            <w:noWrap/>
            <w:hideMark/>
          </w:tcPr>
          <w:p w14:paraId="47F2A7F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0.578003</w:t>
            </w:r>
          </w:p>
        </w:tc>
      </w:tr>
      <w:tr w:rsidR="00B05254" w:rsidRPr="00F179FA" w14:paraId="22D34CE5" w14:textId="77777777" w:rsidTr="0033127D">
        <w:trPr>
          <w:trHeight w:val="300"/>
        </w:trPr>
        <w:tc>
          <w:tcPr>
            <w:tcW w:w="5305" w:type="dxa"/>
            <w:gridSpan w:val="2"/>
            <w:noWrap/>
            <w:hideMark/>
          </w:tcPr>
          <w:p w14:paraId="47D79B17" w14:textId="4B478AF2"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27/190</w:t>
            </w:r>
          </w:p>
        </w:tc>
        <w:tc>
          <w:tcPr>
            <w:tcW w:w="1710" w:type="dxa"/>
            <w:noWrap/>
            <w:hideMark/>
          </w:tcPr>
          <w:p w14:paraId="356594FA"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3.72</w:t>
            </w:r>
          </w:p>
        </w:tc>
        <w:tc>
          <w:tcPr>
            <w:tcW w:w="1235" w:type="dxa"/>
            <w:noWrap/>
            <w:hideMark/>
          </w:tcPr>
          <w:p w14:paraId="1511099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0.09</w:t>
            </w:r>
          </w:p>
        </w:tc>
        <w:tc>
          <w:tcPr>
            <w:tcW w:w="1170" w:type="dxa"/>
            <w:noWrap/>
            <w:hideMark/>
          </w:tcPr>
          <w:p w14:paraId="49A8FC3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0.006497</w:t>
            </w:r>
          </w:p>
        </w:tc>
        <w:tc>
          <w:tcPr>
            <w:tcW w:w="1350" w:type="dxa"/>
            <w:noWrap/>
            <w:hideMark/>
          </w:tcPr>
          <w:p w14:paraId="72E052B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0.045258</w:t>
            </w:r>
          </w:p>
        </w:tc>
      </w:tr>
      <w:tr w:rsidR="00B05254" w:rsidRPr="00F179FA" w14:paraId="5F5AB6AD" w14:textId="77777777" w:rsidTr="00F179FA">
        <w:trPr>
          <w:trHeight w:val="300"/>
        </w:trPr>
        <w:tc>
          <w:tcPr>
            <w:tcW w:w="1145" w:type="dxa"/>
            <w:noWrap/>
            <w:hideMark/>
          </w:tcPr>
          <w:p w14:paraId="1F39A910"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217835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SFG r (Superior Frontal Gyrus Right) --- </w:t>
            </w:r>
            <w:proofErr w:type="spellStart"/>
            <w:r w:rsidRPr="00F179FA">
              <w:rPr>
                <w:rFonts w:ascii="Calibri" w:eastAsia="Times New Roman" w:hAnsi="Calibri" w:cs="Calibri"/>
                <w:sz w:val="22"/>
                <w:szCs w:val="22"/>
                <w:lang w:val="en-CA"/>
              </w:rPr>
              <w:t>PreCG</w:t>
            </w:r>
            <w:proofErr w:type="spellEnd"/>
            <w:r w:rsidRPr="00F179FA">
              <w:rPr>
                <w:rFonts w:ascii="Calibri" w:eastAsia="Times New Roman" w:hAnsi="Calibri" w:cs="Calibri"/>
                <w:sz w:val="22"/>
                <w:szCs w:val="22"/>
                <w:lang w:val="en-CA"/>
              </w:rPr>
              <w:t xml:space="preserve"> r (Precentral Gyrus Right)</w:t>
            </w:r>
          </w:p>
        </w:tc>
        <w:tc>
          <w:tcPr>
            <w:tcW w:w="1710" w:type="dxa"/>
            <w:noWrap/>
            <w:hideMark/>
          </w:tcPr>
          <w:p w14:paraId="5B1545E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4.13</w:t>
            </w:r>
          </w:p>
        </w:tc>
        <w:tc>
          <w:tcPr>
            <w:tcW w:w="1235" w:type="dxa"/>
            <w:noWrap/>
            <w:hideMark/>
          </w:tcPr>
          <w:p w14:paraId="5A270DA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0.34</w:t>
            </w:r>
          </w:p>
        </w:tc>
        <w:tc>
          <w:tcPr>
            <w:tcW w:w="1170" w:type="dxa"/>
            <w:noWrap/>
            <w:hideMark/>
          </w:tcPr>
          <w:p w14:paraId="274397A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0.000062</w:t>
            </w:r>
          </w:p>
        </w:tc>
        <w:tc>
          <w:tcPr>
            <w:tcW w:w="1350" w:type="dxa"/>
            <w:noWrap/>
            <w:hideMark/>
          </w:tcPr>
          <w:p w14:paraId="671D052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0.008899</w:t>
            </w:r>
          </w:p>
        </w:tc>
      </w:tr>
      <w:tr w:rsidR="00B05254" w:rsidRPr="00F179FA" w14:paraId="28E48145" w14:textId="77777777" w:rsidTr="00F179FA">
        <w:trPr>
          <w:trHeight w:val="300"/>
        </w:trPr>
        <w:tc>
          <w:tcPr>
            <w:tcW w:w="1145" w:type="dxa"/>
            <w:noWrap/>
            <w:hideMark/>
          </w:tcPr>
          <w:p w14:paraId="361EF61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CD2E79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SFG r (Superior Frontal Gyrus Right) --- SPL l (Superior Parietal Lobule Left)</w:t>
            </w:r>
          </w:p>
        </w:tc>
        <w:tc>
          <w:tcPr>
            <w:tcW w:w="1710" w:type="dxa"/>
            <w:noWrap/>
            <w:hideMark/>
          </w:tcPr>
          <w:p w14:paraId="220C01B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3.76</w:t>
            </w:r>
          </w:p>
        </w:tc>
        <w:tc>
          <w:tcPr>
            <w:tcW w:w="1235" w:type="dxa"/>
            <w:noWrap/>
            <w:hideMark/>
          </w:tcPr>
          <w:p w14:paraId="41A9E21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0.31</w:t>
            </w:r>
          </w:p>
        </w:tc>
        <w:tc>
          <w:tcPr>
            <w:tcW w:w="1170" w:type="dxa"/>
            <w:noWrap/>
            <w:hideMark/>
          </w:tcPr>
          <w:p w14:paraId="2D52FFF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0.000245</w:t>
            </w:r>
          </w:p>
        </w:tc>
        <w:tc>
          <w:tcPr>
            <w:tcW w:w="1350" w:type="dxa"/>
            <w:noWrap/>
            <w:hideMark/>
          </w:tcPr>
          <w:p w14:paraId="64338E3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0.014456</w:t>
            </w:r>
          </w:p>
        </w:tc>
      </w:tr>
      <w:tr w:rsidR="00B05254" w:rsidRPr="00F179FA" w14:paraId="5F53E80F" w14:textId="77777777" w:rsidTr="00F179FA">
        <w:trPr>
          <w:trHeight w:val="300"/>
        </w:trPr>
        <w:tc>
          <w:tcPr>
            <w:tcW w:w="1145" w:type="dxa"/>
            <w:noWrap/>
            <w:hideMark/>
          </w:tcPr>
          <w:p w14:paraId="613FF600"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DCD583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SFG r (Superior Frontal Gyrus Right) --- </w:t>
            </w:r>
            <w:proofErr w:type="spellStart"/>
            <w:r w:rsidRPr="00F179FA">
              <w:rPr>
                <w:rFonts w:ascii="Calibri" w:eastAsia="Times New Roman" w:hAnsi="Calibri" w:cs="Calibri"/>
                <w:sz w:val="22"/>
                <w:szCs w:val="22"/>
                <w:lang w:val="en-CA"/>
              </w:rPr>
              <w:t>PreCG</w:t>
            </w:r>
            <w:proofErr w:type="spellEnd"/>
            <w:r w:rsidRPr="00F179FA">
              <w:rPr>
                <w:rFonts w:ascii="Calibri" w:eastAsia="Times New Roman" w:hAnsi="Calibri" w:cs="Calibri"/>
                <w:sz w:val="22"/>
                <w:szCs w:val="22"/>
                <w:lang w:val="en-CA"/>
              </w:rPr>
              <w:t xml:space="preserve"> l (Precentral Gyrus Left)</w:t>
            </w:r>
          </w:p>
        </w:tc>
        <w:tc>
          <w:tcPr>
            <w:tcW w:w="1710" w:type="dxa"/>
            <w:noWrap/>
            <w:hideMark/>
          </w:tcPr>
          <w:p w14:paraId="79BDCCE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2.91</w:t>
            </w:r>
          </w:p>
        </w:tc>
        <w:tc>
          <w:tcPr>
            <w:tcW w:w="1235" w:type="dxa"/>
            <w:noWrap/>
            <w:hideMark/>
          </w:tcPr>
          <w:p w14:paraId="016AD07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0.24</w:t>
            </w:r>
          </w:p>
        </w:tc>
        <w:tc>
          <w:tcPr>
            <w:tcW w:w="1170" w:type="dxa"/>
            <w:noWrap/>
            <w:hideMark/>
          </w:tcPr>
          <w:p w14:paraId="79CBA27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0.004151</w:t>
            </w:r>
          </w:p>
        </w:tc>
        <w:tc>
          <w:tcPr>
            <w:tcW w:w="1350" w:type="dxa"/>
            <w:noWrap/>
            <w:hideMark/>
          </w:tcPr>
          <w:p w14:paraId="1424B58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0.091845</w:t>
            </w:r>
          </w:p>
        </w:tc>
      </w:tr>
      <w:tr w:rsidR="00B05254" w:rsidRPr="00F179FA" w14:paraId="46D2E6E8" w14:textId="77777777" w:rsidTr="00F179FA">
        <w:trPr>
          <w:trHeight w:val="300"/>
        </w:trPr>
        <w:tc>
          <w:tcPr>
            <w:tcW w:w="1145" w:type="dxa"/>
            <w:noWrap/>
            <w:hideMark/>
          </w:tcPr>
          <w:p w14:paraId="30FA6B41"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1F1745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SFG r (Superior Frontal Gyrus Right)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l (Postcentral Gyrus Left)</w:t>
            </w:r>
          </w:p>
        </w:tc>
        <w:tc>
          <w:tcPr>
            <w:tcW w:w="1710" w:type="dxa"/>
            <w:noWrap/>
            <w:hideMark/>
          </w:tcPr>
          <w:p w14:paraId="7709956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2.70</w:t>
            </w:r>
          </w:p>
        </w:tc>
        <w:tc>
          <w:tcPr>
            <w:tcW w:w="1235" w:type="dxa"/>
            <w:noWrap/>
            <w:hideMark/>
          </w:tcPr>
          <w:p w14:paraId="45B69D0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09B2664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0.007718</w:t>
            </w:r>
          </w:p>
        </w:tc>
        <w:tc>
          <w:tcPr>
            <w:tcW w:w="1350" w:type="dxa"/>
            <w:noWrap/>
            <w:hideMark/>
          </w:tcPr>
          <w:p w14:paraId="1C0A00F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0.113836</w:t>
            </w:r>
          </w:p>
        </w:tc>
      </w:tr>
      <w:tr w:rsidR="00B05254" w:rsidRPr="00F179FA" w14:paraId="781DB986" w14:textId="77777777" w:rsidTr="00F179FA">
        <w:trPr>
          <w:trHeight w:val="300"/>
        </w:trPr>
        <w:tc>
          <w:tcPr>
            <w:tcW w:w="1145" w:type="dxa"/>
            <w:noWrap/>
            <w:hideMark/>
          </w:tcPr>
          <w:p w14:paraId="23F1257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5369E7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SFG r (Superior Frontal Gyrus Right) --- SPL r (Superior Parietal Lobule Right)</w:t>
            </w:r>
          </w:p>
        </w:tc>
        <w:tc>
          <w:tcPr>
            <w:tcW w:w="1710" w:type="dxa"/>
            <w:noWrap/>
            <w:hideMark/>
          </w:tcPr>
          <w:p w14:paraId="4B6943F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2.61</w:t>
            </w:r>
          </w:p>
        </w:tc>
        <w:tc>
          <w:tcPr>
            <w:tcW w:w="1235" w:type="dxa"/>
            <w:noWrap/>
            <w:hideMark/>
          </w:tcPr>
          <w:p w14:paraId="20606E29"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2E6EED2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0.009960</w:t>
            </w:r>
          </w:p>
        </w:tc>
        <w:tc>
          <w:tcPr>
            <w:tcW w:w="1350" w:type="dxa"/>
            <w:noWrap/>
            <w:hideMark/>
          </w:tcPr>
          <w:p w14:paraId="708D4F0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0.135611</w:t>
            </w:r>
          </w:p>
        </w:tc>
      </w:tr>
      <w:tr w:rsidR="00B05254" w:rsidRPr="00F179FA" w14:paraId="4B5E0B5D" w14:textId="77777777" w:rsidTr="00F179FA">
        <w:trPr>
          <w:trHeight w:val="300"/>
        </w:trPr>
        <w:tc>
          <w:tcPr>
            <w:tcW w:w="1145" w:type="dxa"/>
            <w:noWrap/>
            <w:hideMark/>
          </w:tcPr>
          <w:p w14:paraId="27633EC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256CC7F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SFG r (Superior Frontal Gyrus Right)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r (Postcentral Gyrus Right)</w:t>
            </w:r>
          </w:p>
        </w:tc>
        <w:tc>
          <w:tcPr>
            <w:tcW w:w="1710" w:type="dxa"/>
            <w:noWrap/>
            <w:hideMark/>
          </w:tcPr>
          <w:p w14:paraId="5941115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2.57</w:t>
            </w:r>
          </w:p>
        </w:tc>
        <w:tc>
          <w:tcPr>
            <w:tcW w:w="1235" w:type="dxa"/>
            <w:noWrap/>
            <w:hideMark/>
          </w:tcPr>
          <w:p w14:paraId="304448E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46AD5BC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0.011292</w:t>
            </w:r>
          </w:p>
        </w:tc>
        <w:tc>
          <w:tcPr>
            <w:tcW w:w="1350" w:type="dxa"/>
            <w:noWrap/>
            <w:hideMark/>
          </w:tcPr>
          <w:p w14:paraId="03A77C7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0.142764</w:t>
            </w:r>
          </w:p>
        </w:tc>
      </w:tr>
      <w:tr w:rsidR="00B05254" w:rsidRPr="00F179FA" w14:paraId="1CD91335" w14:textId="77777777" w:rsidTr="00F179FA">
        <w:trPr>
          <w:trHeight w:val="300"/>
        </w:trPr>
        <w:tc>
          <w:tcPr>
            <w:tcW w:w="1145" w:type="dxa"/>
            <w:noWrap/>
            <w:hideMark/>
          </w:tcPr>
          <w:p w14:paraId="71E6C27A"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CBFBE6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r (Middle Frontal Gyrus Right)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l (Postcentral Gyrus Left)</w:t>
            </w:r>
          </w:p>
        </w:tc>
        <w:tc>
          <w:tcPr>
            <w:tcW w:w="1710" w:type="dxa"/>
            <w:noWrap/>
            <w:hideMark/>
          </w:tcPr>
          <w:p w14:paraId="22F8477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2.41</w:t>
            </w:r>
          </w:p>
        </w:tc>
        <w:tc>
          <w:tcPr>
            <w:tcW w:w="1235" w:type="dxa"/>
            <w:noWrap/>
            <w:hideMark/>
          </w:tcPr>
          <w:p w14:paraId="29DA761A"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  0</w:t>
            </w:r>
            <w:proofErr w:type="gramEnd"/>
            <w:r w:rsidRPr="00F179FA">
              <w:rPr>
                <w:rFonts w:ascii="Calibri" w:eastAsia="Times New Roman" w:hAnsi="Calibri" w:cs="Calibri"/>
                <w:sz w:val="22"/>
                <w:szCs w:val="22"/>
                <w:lang w:val="en-CA"/>
              </w:rPr>
              <w:t>.2</w:t>
            </w:r>
          </w:p>
        </w:tc>
        <w:tc>
          <w:tcPr>
            <w:tcW w:w="1170" w:type="dxa"/>
            <w:noWrap/>
            <w:hideMark/>
          </w:tcPr>
          <w:p w14:paraId="3CF17D1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0.017133</w:t>
            </w:r>
          </w:p>
        </w:tc>
        <w:tc>
          <w:tcPr>
            <w:tcW w:w="1350" w:type="dxa"/>
            <w:noWrap/>
            <w:hideMark/>
          </w:tcPr>
          <w:p w14:paraId="1757C2C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0.313945</w:t>
            </w:r>
          </w:p>
        </w:tc>
      </w:tr>
      <w:tr w:rsidR="00B05254" w:rsidRPr="00F179FA" w14:paraId="242D04E5" w14:textId="77777777" w:rsidTr="00F179FA">
        <w:trPr>
          <w:trHeight w:val="300"/>
        </w:trPr>
        <w:tc>
          <w:tcPr>
            <w:tcW w:w="1145" w:type="dxa"/>
            <w:noWrap/>
            <w:hideMark/>
          </w:tcPr>
          <w:p w14:paraId="4EC29ED6"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B5455A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r (Middle Frontal Gyrus Right) --- </w:t>
            </w:r>
            <w:proofErr w:type="spellStart"/>
            <w:r w:rsidRPr="00F179FA">
              <w:rPr>
                <w:rFonts w:ascii="Calibri" w:eastAsia="Times New Roman" w:hAnsi="Calibri" w:cs="Calibri"/>
                <w:sz w:val="22"/>
                <w:szCs w:val="22"/>
                <w:lang w:val="en-CA"/>
              </w:rPr>
              <w:t>PreCG</w:t>
            </w:r>
            <w:proofErr w:type="spellEnd"/>
            <w:r w:rsidRPr="00F179FA">
              <w:rPr>
                <w:rFonts w:ascii="Calibri" w:eastAsia="Times New Roman" w:hAnsi="Calibri" w:cs="Calibri"/>
                <w:sz w:val="22"/>
                <w:szCs w:val="22"/>
                <w:lang w:val="en-CA"/>
              </w:rPr>
              <w:t xml:space="preserve"> r (Precentral Gyrus Right)</w:t>
            </w:r>
          </w:p>
        </w:tc>
        <w:tc>
          <w:tcPr>
            <w:tcW w:w="1710" w:type="dxa"/>
            <w:noWrap/>
            <w:hideMark/>
          </w:tcPr>
          <w:p w14:paraId="0D65CBD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2.33</w:t>
            </w:r>
          </w:p>
        </w:tc>
        <w:tc>
          <w:tcPr>
            <w:tcW w:w="1235" w:type="dxa"/>
            <w:noWrap/>
            <w:hideMark/>
          </w:tcPr>
          <w:p w14:paraId="1548F1F6"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2A77267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0.021284</w:t>
            </w:r>
          </w:p>
        </w:tc>
        <w:tc>
          <w:tcPr>
            <w:tcW w:w="1350" w:type="dxa"/>
            <w:noWrap/>
            <w:hideMark/>
          </w:tcPr>
          <w:p w14:paraId="380B4A4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0.313945</w:t>
            </w:r>
          </w:p>
        </w:tc>
      </w:tr>
      <w:tr w:rsidR="00B05254" w:rsidRPr="00F179FA" w14:paraId="020501D2" w14:textId="77777777" w:rsidTr="00F179FA">
        <w:trPr>
          <w:trHeight w:val="300"/>
        </w:trPr>
        <w:tc>
          <w:tcPr>
            <w:tcW w:w="1145" w:type="dxa"/>
            <w:noWrap/>
            <w:hideMark/>
          </w:tcPr>
          <w:p w14:paraId="6E219822"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9D6537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r (Middle Frontal Gyrus Right) --- </w:t>
            </w:r>
            <w:proofErr w:type="spellStart"/>
            <w:r w:rsidRPr="00F179FA">
              <w:rPr>
                <w:rFonts w:ascii="Calibri" w:eastAsia="Times New Roman" w:hAnsi="Calibri" w:cs="Calibri"/>
                <w:sz w:val="22"/>
                <w:szCs w:val="22"/>
                <w:lang w:val="en-CA"/>
              </w:rPr>
              <w:t>PreCG</w:t>
            </w:r>
            <w:proofErr w:type="spellEnd"/>
            <w:r w:rsidRPr="00F179FA">
              <w:rPr>
                <w:rFonts w:ascii="Calibri" w:eastAsia="Times New Roman" w:hAnsi="Calibri" w:cs="Calibri"/>
                <w:sz w:val="22"/>
                <w:szCs w:val="22"/>
                <w:lang w:val="en-CA"/>
              </w:rPr>
              <w:t xml:space="preserve"> l (Precentral Gyrus Left)</w:t>
            </w:r>
          </w:p>
        </w:tc>
        <w:tc>
          <w:tcPr>
            <w:tcW w:w="1710" w:type="dxa"/>
            <w:noWrap/>
            <w:hideMark/>
          </w:tcPr>
          <w:p w14:paraId="4E4D443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2.04</w:t>
            </w:r>
          </w:p>
        </w:tc>
        <w:tc>
          <w:tcPr>
            <w:tcW w:w="1235" w:type="dxa"/>
            <w:noWrap/>
            <w:hideMark/>
          </w:tcPr>
          <w:p w14:paraId="053EC41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53F5F64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0.042868</w:t>
            </w:r>
          </w:p>
        </w:tc>
        <w:tc>
          <w:tcPr>
            <w:tcW w:w="1350" w:type="dxa"/>
            <w:noWrap/>
            <w:hideMark/>
          </w:tcPr>
          <w:p w14:paraId="1DF6040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0.457042</w:t>
            </w:r>
          </w:p>
        </w:tc>
      </w:tr>
      <w:tr w:rsidR="00B05254" w:rsidRPr="00F179FA" w14:paraId="6EC6B09E" w14:textId="77777777" w:rsidTr="00F179FA">
        <w:trPr>
          <w:trHeight w:val="300"/>
        </w:trPr>
        <w:tc>
          <w:tcPr>
            <w:tcW w:w="1145" w:type="dxa"/>
            <w:noWrap/>
            <w:hideMark/>
          </w:tcPr>
          <w:p w14:paraId="15238C2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FC3F310"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MidFG</w:t>
            </w:r>
            <w:proofErr w:type="spellEnd"/>
            <w:r w:rsidRPr="00F179FA">
              <w:rPr>
                <w:rFonts w:ascii="Calibri" w:eastAsia="Times New Roman" w:hAnsi="Calibri" w:cs="Calibri"/>
                <w:sz w:val="22"/>
                <w:szCs w:val="22"/>
                <w:lang w:val="en-CA"/>
              </w:rPr>
              <w:t xml:space="preserve"> r (Middle Frontal Gyrus Right) --- </w:t>
            </w:r>
            <w:proofErr w:type="spellStart"/>
            <w:r w:rsidRPr="00F179FA">
              <w:rPr>
                <w:rFonts w:ascii="Calibri" w:eastAsia="Times New Roman" w:hAnsi="Calibri" w:cs="Calibri"/>
                <w:sz w:val="22"/>
                <w:szCs w:val="22"/>
                <w:lang w:val="en-CA"/>
              </w:rPr>
              <w:t>PostCG</w:t>
            </w:r>
            <w:proofErr w:type="spellEnd"/>
            <w:r w:rsidRPr="00F179FA">
              <w:rPr>
                <w:rFonts w:ascii="Calibri" w:eastAsia="Times New Roman" w:hAnsi="Calibri" w:cs="Calibri"/>
                <w:sz w:val="22"/>
                <w:szCs w:val="22"/>
                <w:lang w:val="en-CA"/>
              </w:rPr>
              <w:t xml:space="preserve"> r (Postcentral Gyrus Right)</w:t>
            </w:r>
          </w:p>
        </w:tc>
        <w:tc>
          <w:tcPr>
            <w:tcW w:w="1710" w:type="dxa"/>
            <w:noWrap/>
            <w:hideMark/>
          </w:tcPr>
          <w:p w14:paraId="6B5056D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2.03</w:t>
            </w:r>
          </w:p>
        </w:tc>
        <w:tc>
          <w:tcPr>
            <w:tcW w:w="1235" w:type="dxa"/>
            <w:noWrap/>
            <w:hideMark/>
          </w:tcPr>
          <w:p w14:paraId="042098D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7194AAC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0.043897</w:t>
            </w:r>
          </w:p>
        </w:tc>
        <w:tc>
          <w:tcPr>
            <w:tcW w:w="1350" w:type="dxa"/>
            <w:noWrap/>
            <w:hideMark/>
          </w:tcPr>
          <w:p w14:paraId="6F67737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0.457042</w:t>
            </w:r>
          </w:p>
        </w:tc>
      </w:tr>
      <w:tr w:rsidR="00B05254" w:rsidRPr="00F179FA" w14:paraId="5F618305" w14:textId="77777777" w:rsidTr="00CE5A91">
        <w:trPr>
          <w:trHeight w:val="300"/>
        </w:trPr>
        <w:tc>
          <w:tcPr>
            <w:tcW w:w="5305" w:type="dxa"/>
            <w:gridSpan w:val="2"/>
            <w:noWrap/>
            <w:hideMark/>
          </w:tcPr>
          <w:p w14:paraId="5F26DBF4" w14:textId="18CD56D0"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28/190</w:t>
            </w:r>
          </w:p>
        </w:tc>
        <w:tc>
          <w:tcPr>
            <w:tcW w:w="1710" w:type="dxa"/>
            <w:noWrap/>
            <w:hideMark/>
          </w:tcPr>
          <w:p w14:paraId="70D116EC"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3.71</w:t>
            </w:r>
          </w:p>
        </w:tc>
        <w:tc>
          <w:tcPr>
            <w:tcW w:w="1235" w:type="dxa"/>
            <w:noWrap/>
            <w:hideMark/>
          </w:tcPr>
          <w:p w14:paraId="2069628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0.09</w:t>
            </w:r>
          </w:p>
        </w:tc>
        <w:tc>
          <w:tcPr>
            <w:tcW w:w="1170" w:type="dxa"/>
            <w:noWrap/>
            <w:hideMark/>
          </w:tcPr>
          <w:p w14:paraId="05F5CC8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0.006670</w:t>
            </w:r>
          </w:p>
        </w:tc>
        <w:tc>
          <w:tcPr>
            <w:tcW w:w="1350" w:type="dxa"/>
            <w:noWrap/>
            <w:hideMark/>
          </w:tcPr>
          <w:p w14:paraId="41B5329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0.045258</w:t>
            </w:r>
          </w:p>
        </w:tc>
      </w:tr>
      <w:tr w:rsidR="00B05254" w:rsidRPr="00F179FA" w14:paraId="6E21354A" w14:textId="77777777" w:rsidTr="00F179FA">
        <w:trPr>
          <w:trHeight w:val="300"/>
        </w:trPr>
        <w:tc>
          <w:tcPr>
            <w:tcW w:w="1145" w:type="dxa"/>
            <w:noWrap/>
            <w:hideMark/>
          </w:tcPr>
          <w:p w14:paraId="3AEC464F"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552295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l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Left)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r (Paracingulate Gyrus Right)</w:t>
            </w:r>
          </w:p>
        </w:tc>
        <w:tc>
          <w:tcPr>
            <w:tcW w:w="1710" w:type="dxa"/>
            <w:noWrap/>
            <w:hideMark/>
          </w:tcPr>
          <w:p w14:paraId="0C08532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3.89</w:t>
            </w:r>
          </w:p>
        </w:tc>
        <w:tc>
          <w:tcPr>
            <w:tcW w:w="1235" w:type="dxa"/>
            <w:noWrap/>
            <w:hideMark/>
          </w:tcPr>
          <w:p w14:paraId="366BF97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0.32</w:t>
            </w:r>
          </w:p>
        </w:tc>
        <w:tc>
          <w:tcPr>
            <w:tcW w:w="1170" w:type="dxa"/>
            <w:noWrap/>
            <w:hideMark/>
          </w:tcPr>
          <w:p w14:paraId="674EC17E"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0.000152</w:t>
            </w:r>
          </w:p>
        </w:tc>
        <w:tc>
          <w:tcPr>
            <w:tcW w:w="1350" w:type="dxa"/>
            <w:noWrap/>
            <w:hideMark/>
          </w:tcPr>
          <w:p w14:paraId="5361E87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0.026847</w:t>
            </w:r>
          </w:p>
        </w:tc>
      </w:tr>
      <w:tr w:rsidR="00B05254" w:rsidRPr="00F179FA" w14:paraId="34420736" w14:textId="77777777" w:rsidTr="00F179FA">
        <w:trPr>
          <w:trHeight w:val="300"/>
        </w:trPr>
        <w:tc>
          <w:tcPr>
            <w:tcW w:w="1145" w:type="dxa"/>
            <w:noWrap/>
            <w:hideMark/>
          </w:tcPr>
          <w:p w14:paraId="0B0639F8"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8EA89B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l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Left)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28B28BF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3.34</w:t>
            </w:r>
          </w:p>
        </w:tc>
        <w:tc>
          <w:tcPr>
            <w:tcW w:w="1235" w:type="dxa"/>
            <w:noWrap/>
            <w:hideMark/>
          </w:tcPr>
          <w:p w14:paraId="64B09C6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0.28</w:t>
            </w:r>
          </w:p>
        </w:tc>
        <w:tc>
          <w:tcPr>
            <w:tcW w:w="1170" w:type="dxa"/>
            <w:noWrap/>
            <w:hideMark/>
          </w:tcPr>
          <w:p w14:paraId="666D308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0.001049</w:t>
            </w:r>
          </w:p>
        </w:tc>
        <w:tc>
          <w:tcPr>
            <w:tcW w:w="1350" w:type="dxa"/>
            <w:noWrap/>
            <w:hideMark/>
          </w:tcPr>
          <w:p w14:paraId="05EB705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0.042964</w:t>
            </w:r>
          </w:p>
        </w:tc>
      </w:tr>
      <w:tr w:rsidR="00B05254" w:rsidRPr="00F179FA" w14:paraId="5C6C11F4" w14:textId="77777777" w:rsidTr="00F179FA">
        <w:trPr>
          <w:trHeight w:val="300"/>
        </w:trPr>
        <w:tc>
          <w:tcPr>
            <w:tcW w:w="1145" w:type="dxa"/>
            <w:noWrap/>
            <w:hideMark/>
          </w:tcPr>
          <w:p w14:paraId="641B664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A2F8C7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l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Left)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5D2C3619"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3.23</w:t>
            </w:r>
          </w:p>
        </w:tc>
        <w:tc>
          <w:tcPr>
            <w:tcW w:w="1235" w:type="dxa"/>
            <w:noWrap/>
            <w:hideMark/>
          </w:tcPr>
          <w:p w14:paraId="042455DF"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0.27</w:t>
            </w:r>
          </w:p>
        </w:tc>
        <w:tc>
          <w:tcPr>
            <w:tcW w:w="1170" w:type="dxa"/>
            <w:noWrap/>
            <w:hideMark/>
          </w:tcPr>
          <w:p w14:paraId="00FEF80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0.001524</w:t>
            </w:r>
          </w:p>
        </w:tc>
        <w:tc>
          <w:tcPr>
            <w:tcW w:w="1350" w:type="dxa"/>
            <w:noWrap/>
            <w:hideMark/>
          </w:tcPr>
          <w:p w14:paraId="507CBD0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0.042964</w:t>
            </w:r>
          </w:p>
        </w:tc>
      </w:tr>
      <w:tr w:rsidR="00B05254" w:rsidRPr="00F179FA" w14:paraId="0CFD44CE" w14:textId="77777777" w:rsidTr="00F179FA">
        <w:trPr>
          <w:trHeight w:val="300"/>
        </w:trPr>
        <w:tc>
          <w:tcPr>
            <w:tcW w:w="1145" w:type="dxa"/>
            <w:noWrap/>
            <w:hideMark/>
          </w:tcPr>
          <w:p w14:paraId="38F9983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A51DA1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AI_L --- FP l (Frontal Pole Left)</w:t>
            </w:r>
          </w:p>
        </w:tc>
        <w:tc>
          <w:tcPr>
            <w:tcW w:w="1710" w:type="dxa"/>
            <w:noWrap/>
            <w:hideMark/>
          </w:tcPr>
          <w:p w14:paraId="11276E5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3.37</w:t>
            </w:r>
          </w:p>
        </w:tc>
        <w:tc>
          <w:tcPr>
            <w:tcW w:w="1235" w:type="dxa"/>
            <w:noWrap/>
            <w:hideMark/>
          </w:tcPr>
          <w:p w14:paraId="30C16B0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0.28</w:t>
            </w:r>
          </w:p>
        </w:tc>
        <w:tc>
          <w:tcPr>
            <w:tcW w:w="1170" w:type="dxa"/>
            <w:noWrap/>
            <w:hideMark/>
          </w:tcPr>
          <w:p w14:paraId="0733E0C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0.000946</w:t>
            </w:r>
          </w:p>
        </w:tc>
        <w:tc>
          <w:tcPr>
            <w:tcW w:w="1350" w:type="dxa"/>
            <w:noWrap/>
            <w:hideMark/>
          </w:tcPr>
          <w:p w14:paraId="6C4422F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0.055830</w:t>
            </w:r>
          </w:p>
        </w:tc>
      </w:tr>
      <w:tr w:rsidR="00B05254" w:rsidRPr="00F179FA" w14:paraId="05A0FBB0" w14:textId="77777777" w:rsidTr="00F179FA">
        <w:trPr>
          <w:trHeight w:val="300"/>
        </w:trPr>
        <w:tc>
          <w:tcPr>
            <w:tcW w:w="1145" w:type="dxa"/>
            <w:noWrap/>
            <w:hideMark/>
          </w:tcPr>
          <w:p w14:paraId="6B4550C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D39AAA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tri l (Inferior Frontal Gyrus, pars triangularis Left)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r (Paracingulate Gyrus Right)</w:t>
            </w:r>
          </w:p>
        </w:tc>
        <w:tc>
          <w:tcPr>
            <w:tcW w:w="1710" w:type="dxa"/>
            <w:noWrap/>
            <w:hideMark/>
          </w:tcPr>
          <w:p w14:paraId="0853BA6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3.14</w:t>
            </w:r>
          </w:p>
        </w:tc>
        <w:tc>
          <w:tcPr>
            <w:tcW w:w="1235" w:type="dxa"/>
            <w:noWrap/>
            <w:hideMark/>
          </w:tcPr>
          <w:p w14:paraId="0F21F78E"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2522ADA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0.002074</w:t>
            </w:r>
          </w:p>
        </w:tc>
        <w:tc>
          <w:tcPr>
            <w:tcW w:w="1350" w:type="dxa"/>
            <w:noWrap/>
            <w:hideMark/>
          </w:tcPr>
          <w:p w14:paraId="3E6D63F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0.096347</w:t>
            </w:r>
          </w:p>
        </w:tc>
      </w:tr>
      <w:tr w:rsidR="00B05254" w:rsidRPr="00F179FA" w14:paraId="2AB1453E" w14:textId="77777777" w:rsidTr="00F179FA">
        <w:trPr>
          <w:trHeight w:val="300"/>
        </w:trPr>
        <w:tc>
          <w:tcPr>
            <w:tcW w:w="1145" w:type="dxa"/>
            <w:noWrap/>
            <w:hideMark/>
          </w:tcPr>
          <w:p w14:paraId="0BE4333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C8D286F" w14:textId="372DA16E"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AI_L</w:t>
            </w:r>
            <w:r>
              <w:rPr>
                <w:rFonts w:ascii="Calibri" w:eastAsia="Times New Roman" w:hAnsi="Calibri" w:cs="Calibri"/>
                <w:sz w:val="22"/>
                <w:szCs w:val="22"/>
                <w:lang w:val="en-CA"/>
              </w:rPr>
              <w:t xml:space="preserve"> --- </w:t>
            </w:r>
            <w:proofErr w:type="spellStart"/>
            <w:r>
              <w:rPr>
                <w:rFonts w:ascii="Calibri" w:eastAsia="Times New Roman" w:hAnsi="Calibri" w:cs="Calibri"/>
                <w:sz w:val="22"/>
                <w:szCs w:val="22"/>
                <w:lang w:val="en-CA"/>
              </w:rPr>
              <w:t>vmPFC</w:t>
            </w:r>
            <w:proofErr w:type="spellEnd"/>
          </w:p>
        </w:tc>
        <w:tc>
          <w:tcPr>
            <w:tcW w:w="1710" w:type="dxa"/>
            <w:noWrap/>
            <w:hideMark/>
          </w:tcPr>
          <w:p w14:paraId="5E54FC4B" w14:textId="30017494"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2.62</w:t>
            </w:r>
          </w:p>
        </w:tc>
        <w:tc>
          <w:tcPr>
            <w:tcW w:w="1235" w:type="dxa"/>
            <w:noWrap/>
            <w:hideMark/>
          </w:tcPr>
          <w:p w14:paraId="7D5FBE81"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5D1C6554" w14:textId="4A6DE348"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0.009772</w:t>
            </w:r>
          </w:p>
        </w:tc>
        <w:tc>
          <w:tcPr>
            <w:tcW w:w="1350" w:type="dxa"/>
            <w:noWrap/>
            <w:hideMark/>
          </w:tcPr>
          <w:p w14:paraId="25683B22" w14:textId="51287690" w:rsidR="00B05254" w:rsidRPr="00F179FA" w:rsidRDefault="00B05254" w:rsidP="00B05254">
            <w:pPr>
              <w:rPr>
                <w:rFonts w:ascii="Calibri" w:eastAsia="Times New Roman" w:hAnsi="Calibri" w:cs="Calibri"/>
                <w:sz w:val="22"/>
                <w:szCs w:val="22"/>
                <w:lang w:val="en-CA"/>
              </w:rPr>
            </w:pPr>
            <w:r>
              <w:rPr>
                <w:rFonts w:ascii="Calibri" w:eastAsia="Times New Roman" w:hAnsi="Calibri" w:cs="Calibri"/>
                <w:sz w:val="22"/>
                <w:szCs w:val="22"/>
                <w:lang w:val="en-CA"/>
              </w:rPr>
              <w:t>0.131992</w:t>
            </w:r>
          </w:p>
        </w:tc>
      </w:tr>
      <w:tr w:rsidR="00B05254" w:rsidRPr="00F179FA" w14:paraId="2B24511C" w14:textId="77777777" w:rsidTr="00F179FA">
        <w:trPr>
          <w:trHeight w:val="300"/>
        </w:trPr>
        <w:tc>
          <w:tcPr>
            <w:tcW w:w="1145" w:type="dxa"/>
            <w:noWrap/>
            <w:hideMark/>
          </w:tcPr>
          <w:p w14:paraId="6DBA36B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BD1C02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l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Left) --- </w:t>
            </w:r>
            <w:proofErr w:type="spellStart"/>
            <w:r w:rsidRPr="00F179FA">
              <w:rPr>
                <w:rFonts w:ascii="Calibri" w:eastAsia="Times New Roman" w:hAnsi="Calibri" w:cs="Calibri"/>
                <w:sz w:val="22"/>
                <w:szCs w:val="22"/>
                <w:lang w:val="en-CA"/>
              </w:rPr>
              <w:t>amPFC</w:t>
            </w:r>
            <w:proofErr w:type="spellEnd"/>
          </w:p>
        </w:tc>
        <w:tc>
          <w:tcPr>
            <w:tcW w:w="1710" w:type="dxa"/>
            <w:noWrap/>
            <w:hideMark/>
          </w:tcPr>
          <w:p w14:paraId="58C48DED"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2.64</w:t>
            </w:r>
          </w:p>
        </w:tc>
        <w:tc>
          <w:tcPr>
            <w:tcW w:w="1235" w:type="dxa"/>
            <w:noWrap/>
            <w:hideMark/>
          </w:tcPr>
          <w:p w14:paraId="0785921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2A416F4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0.009139</w:t>
            </w:r>
          </w:p>
        </w:tc>
        <w:tc>
          <w:tcPr>
            <w:tcW w:w="1350" w:type="dxa"/>
            <w:noWrap/>
            <w:hideMark/>
          </w:tcPr>
          <w:p w14:paraId="2B565C6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0.179737</w:t>
            </w:r>
          </w:p>
        </w:tc>
      </w:tr>
      <w:tr w:rsidR="00B05254" w:rsidRPr="00F179FA" w14:paraId="7B2A69DF" w14:textId="77777777" w:rsidTr="00F179FA">
        <w:trPr>
          <w:trHeight w:val="300"/>
        </w:trPr>
        <w:tc>
          <w:tcPr>
            <w:tcW w:w="1145" w:type="dxa"/>
            <w:noWrap/>
            <w:hideMark/>
          </w:tcPr>
          <w:p w14:paraId="2B4869A7"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1409F44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tri l (Inferior Frontal Gyrus, pars triangularis Left)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5CECFBA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2.69</w:t>
            </w:r>
          </w:p>
        </w:tc>
        <w:tc>
          <w:tcPr>
            <w:tcW w:w="1235" w:type="dxa"/>
            <w:noWrap/>
            <w:hideMark/>
          </w:tcPr>
          <w:p w14:paraId="0A7EB71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0.22</w:t>
            </w:r>
          </w:p>
        </w:tc>
        <w:tc>
          <w:tcPr>
            <w:tcW w:w="1170" w:type="dxa"/>
            <w:noWrap/>
            <w:hideMark/>
          </w:tcPr>
          <w:p w14:paraId="3A42D881"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0.007929</w:t>
            </w:r>
          </w:p>
        </w:tc>
        <w:tc>
          <w:tcPr>
            <w:tcW w:w="1350" w:type="dxa"/>
            <w:noWrap/>
            <w:hideMark/>
          </w:tcPr>
          <w:p w14:paraId="31789CF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0.200501</w:t>
            </w:r>
          </w:p>
        </w:tc>
      </w:tr>
      <w:tr w:rsidR="00B05254" w:rsidRPr="00F179FA" w14:paraId="01610CD2" w14:textId="77777777" w:rsidTr="00F179FA">
        <w:trPr>
          <w:trHeight w:val="300"/>
        </w:trPr>
        <w:tc>
          <w:tcPr>
            <w:tcW w:w="1145" w:type="dxa"/>
            <w:noWrap/>
            <w:hideMark/>
          </w:tcPr>
          <w:p w14:paraId="252C8E6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96062D5"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l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Left) --- FP l (Frontal Pole Left)</w:t>
            </w:r>
          </w:p>
        </w:tc>
        <w:tc>
          <w:tcPr>
            <w:tcW w:w="1710" w:type="dxa"/>
            <w:noWrap/>
            <w:hideMark/>
          </w:tcPr>
          <w:p w14:paraId="41BC558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2.36</w:t>
            </w:r>
          </w:p>
        </w:tc>
        <w:tc>
          <w:tcPr>
            <w:tcW w:w="1235" w:type="dxa"/>
            <w:noWrap/>
            <w:hideMark/>
          </w:tcPr>
          <w:p w14:paraId="712AE9B2"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16544BF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0.019593</w:t>
            </w:r>
          </w:p>
        </w:tc>
        <w:tc>
          <w:tcPr>
            <w:tcW w:w="1350" w:type="dxa"/>
            <w:noWrap/>
            <w:hideMark/>
          </w:tcPr>
          <w:p w14:paraId="3AF26D8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0.216748</w:t>
            </w:r>
          </w:p>
        </w:tc>
      </w:tr>
      <w:tr w:rsidR="00B05254" w:rsidRPr="00F179FA" w14:paraId="34AF2183" w14:textId="77777777" w:rsidTr="00F179FA">
        <w:trPr>
          <w:trHeight w:val="300"/>
        </w:trPr>
        <w:tc>
          <w:tcPr>
            <w:tcW w:w="1145" w:type="dxa"/>
            <w:noWrap/>
            <w:hideMark/>
          </w:tcPr>
          <w:p w14:paraId="033584EC"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373900C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AI_L --- </w:t>
            </w:r>
            <w:proofErr w:type="spellStart"/>
            <w:r w:rsidRPr="00F179FA">
              <w:rPr>
                <w:rFonts w:ascii="Calibri" w:eastAsia="Times New Roman" w:hAnsi="Calibri" w:cs="Calibri"/>
                <w:sz w:val="22"/>
                <w:szCs w:val="22"/>
                <w:lang w:val="en-CA"/>
              </w:rPr>
              <w:t>PaCiG</w:t>
            </w:r>
            <w:proofErr w:type="spellEnd"/>
            <w:r w:rsidRPr="00F179FA">
              <w:rPr>
                <w:rFonts w:ascii="Calibri" w:eastAsia="Times New Roman" w:hAnsi="Calibri" w:cs="Calibri"/>
                <w:sz w:val="22"/>
                <w:szCs w:val="22"/>
                <w:lang w:val="en-CA"/>
              </w:rPr>
              <w:t xml:space="preserve"> l (Paracingulate Gyrus Left)</w:t>
            </w:r>
          </w:p>
        </w:tc>
        <w:tc>
          <w:tcPr>
            <w:tcW w:w="1710" w:type="dxa"/>
            <w:noWrap/>
            <w:hideMark/>
          </w:tcPr>
          <w:p w14:paraId="20E02D6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2.26</w:t>
            </w:r>
          </w:p>
        </w:tc>
        <w:tc>
          <w:tcPr>
            <w:tcW w:w="1235" w:type="dxa"/>
            <w:noWrap/>
            <w:hideMark/>
          </w:tcPr>
          <w:p w14:paraId="533B3FE8"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230F7F8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0.025336</w:t>
            </w:r>
          </w:p>
        </w:tc>
        <w:tc>
          <w:tcPr>
            <w:tcW w:w="1350" w:type="dxa"/>
            <w:noWrap/>
            <w:hideMark/>
          </w:tcPr>
          <w:p w14:paraId="249CF6A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0.217438</w:t>
            </w:r>
          </w:p>
        </w:tc>
      </w:tr>
      <w:tr w:rsidR="00B05254" w:rsidRPr="00F179FA" w14:paraId="5AE802D4" w14:textId="77777777" w:rsidTr="00F179FA">
        <w:trPr>
          <w:trHeight w:val="300"/>
        </w:trPr>
        <w:tc>
          <w:tcPr>
            <w:tcW w:w="1145" w:type="dxa"/>
            <w:noWrap/>
            <w:hideMark/>
          </w:tcPr>
          <w:p w14:paraId="3DA564F3"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0D1E874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tri l (Inferior Frontal Gyrus, pars triangularis Left)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6737C5AB"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2.57</w:t>
            </w:r>
          </w:p>
        </w:tc>
        <w:tc>
          <w:tcPr>
            <w:tcW w:w="1235" w:type="dxa"/>
            <w:noWrap/>
            <w:hideMark/>
          </w:tcPr>
          <w:p w14:paraId="61A7110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0.21</w:t>
            </w:r>
          </w:p>
        </w:tc>
        <w:tc>
          <w:tcPr>
            <w:tcW w:w="1170" w:type="dxa"/>
            <w:noWrap/>
            <w:hideMark/>
          </w:tcPr>
          <w:p w14:paraId="6145269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0.011081</w:t>
            </w:r>
          </w:p>
        </w:tc>
        <w:tc>
          <w:tcPr>
            <w:tcW w:w="1350" w:type="dxa"/>
            <w:noWrap/>
            <w:hideMark/>
          </w:tcPr>
          <w:p w14:paraId="34E5472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0.245173</w:t>
            </w:r>
          </w:p>
        </w:tc>
      </w:tr>
      <w:tr w:rsidR="00B05254" w:rsidRPr="00F179FA" w14:paraId="3CDD753C" w14:textId="77777777" w:rsidTr="00F179FA">
        <w:trPr>
          <w:trHeight w:val="300"/>
        </w:trPr>
        <w:tc>
          <w:tcPr>
            <w:tcW w:w="1145" w:type="dxa"/>
            <w:noWrap/>
            <w:hideMark/>
          </w:tcPr>
          <w:p w14:paraId="11C1606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29CEE2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FO l (Frontal Operculum Cortex Left) --- FP l (Frontal Pole Left)</w:t>
            </w:r>
          </w:p>
        </w:tc>
        <w:tc>
          <w:tcPr>
            <w:tcW w:w="1710" w:type="dxa"/>
            <w:noWrap/>
            <w:hideMark/>
          </w:tcPr>
          <w:p w14:paraId="1969C6C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2.25</w:t>
            </w:r>
          </w:p>
        </w:tc>
        <w:tc>
          <w:tcPr>
            <w:tcW w:w="1235" w:type="dxa"/>
            <w:noWrap/>
            <w:hideMark/>
          </w:tcPr>
          <w:p w14:paraId="09FBB45C"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1842EEC3"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0.025751</w:t>
            </w:r>
          </w:p>
        </w:tc>
        <w:tc>
          <w:tcPr>
            <w:tcW w:w="1350" w:type="dxa"/>
            <w:noWrap/>
            <w:hideMark/>
          </w:tcPr>
          <w:p w14:paraId="5ACE714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0.415514</w:t>
            </w:r>
          </w:p>
        </w:tc>
      </w:tr>
      <w:tr w:rsidR="00B05254" w:rsidRPr="00F179FA" w14:paraId="328A58CE" w14:textId="77777777" w:rsidTr="00F179FA">
        <w:trPr>
          <w:trHeight w:val="300"/>
        </w:trPr>
        <w:tc>
          <w:tcPr>
            <w:tcW w:w="1145" w:type="dxa"/>
            <w:noWrap/>
            <w:hideMark/>
          </w:tcPr>
          <w:p w14:paraId="16E7459B"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416617B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FO l (Frontal Operculum Cortex Left) --- </w:t>
            </w:r>
            <w:proofErr w:type="spellStart"/>
            <w:r w:rsidRPr="00F179FA">
              <w:rPr>
                <w:rFonts w:ascii="Calibri" w:eastAsia="Times New Roman" w:hAnsi="Calibri" w:cs="Calibri"/>
                <w:sz w:val="22"/>
                <w:szCs w:val="22"/>
                <w:lang w:val="en-CA"/>
              </w:rPr>
              <w:t>vmPFC</w:t>
            </w:r>
            <w:proofErr w:type="spellEnd"/>
          </w:p>
        </w:tc>
        <w:tc>
          <w:tcPr>
            <w:tcW w:w="1710" w:type="dxa"/>
            <w:noWrap/>
            <w:hideMark/>
          </w:tcPr>
          <w:p w14:paraId="04A96BA1"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2.20</w:t>
            </w:r>
          </w:p>
        </w:tc>
        <w:tc>
          <w:tcPr>
            <w:tcW w:w="1235" w:type="dxa"/>
            <w:noWrap/>
            <w:hideMark/>
          </w:tcPr>
          <w:p w14:paraId="7292BB4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0227910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0.029712</w:t>
            </w:r>
          </w:p>
        </w:tc>
        <w:tc>
          <w:tcPr>
            <w:tcW w:w="1350" w:type="dxa"/>
            <w:noWrap/>
            <w:hideMark/>
          </w:tcPr>
          <w:p w14:paraId="42F455B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0.416568</w:t>
            </w:r>
          </w:p>
        </w:tc>
      </w:tr>
      <w:tr w:rsidR="00B05254" w:rsidRPr="00F179FA" w14:paraId="0A08BD2A" w14:textId="77777777" w:rsidTr="00F179FA">
        <w:trPr>
          <w:trHeight w:val="300"/>
        </w:trPr>
        <w:tc>
          <w:tcPr>
            <w:tcW w:w="1145" w:type="dxa"/>
            <w:noWrap/>
            <w:hideMark/>
          </w:tcPr>
          <w:p w14:paraId="007DAE35"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090D2C9"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IFG tri l (Inferior Frontal Gyrus, pars triangularis Left) --- FP l (Frontal Pole Left)</w:t>
            </w:r>
          </w:p>
        </w:tc>
        <w:tc>
          <w:tcPr>
            <w:tcW w:w="1710" w:type="dxa"/>
            <w:noWrap/>
            <w:hideMark/>
          </w:tcPr>
          <w:p w14:paraId="7EF3575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2.00</w:t>
            </w:r>
          </w:p>
        </w:tc>
        <w:tc>
          <w:tcPr>
            <w:tcW w:w="1235" w:type="dxa"/>
            <w:noWrap/>
            <w:hideMark/>
          </w:tcPr>
          <w:p w14:paraId="58698BD3"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0.16</w:t>
            </w:r>
          </w:p>
        </w:tc>
        <w:tc>
          <w:tcPr>
            <w:tcW w:w="1170" w:type="dxa"/>
            <w:noWrap/>
            <w:hideMark/>
          </w:tcPr>
          <w:p w14:paraId="64260FE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0.047281</w:t>
            </w:r>
          </w:p>
        </w:tc>
        <w:tc>
          <w:tcPr>
            <w:tcW w:w="1350" w:type="dxa"/>
            <w:noWrap/>
            <w:hideMark/>
          </w:tcPr>
          <w:p w14:paraId="233D844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0.572986</w:t>
            </w:r>
          </w:p>
        </w:tc>
      </w:tr>
      <w:tr w:rsidR="00B05254" w:rsidRPr="00F179FA" w14:paraId="186B6030" w14:textId="77777777" w:rsidTr="00A10A82">
        <w:trPr>
          <w:trHeight w:val="300"/>
        </w:trPr>
        <w:tc>
          <w:tcPr>
            <w:tcW w:w="5305" w:type="dxa"/>
            <w:gridSpan w:val="2"/>
            <w:noWrap/>
            <w:hideMark/>
          </w:tcPr>
          <w:p w14:paraId="197950DC" w14:textId="0953CCEB"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Cluster 29/190</w:t>
            </w:r>
          </w:p>
        </w:tc>
        <w:tc>
          <w:tcPr>
            <w:tcW w:w="1710" w:type="dxa"/>
            <w:noWrap/>
            <w:hideMark/>
          </w:tcPr>
          <w:p w14:paraId="5E1FD027" w14:textId="77777777" w:rsidR="00B05254" w:rsidRPr="00F179FA" w:rsidRDefault="00B05254" w:rsidP="00B05254">
            <w:pPr>
              <w:rPr>
                <w:rFonts w:ascii="Calibri" w:eastAsia="Times New Roman" w:hAnsi="Calibri" w:cs="Calibri"/>
                <w:sz w:val="22"/>
                <w:szCs w:val="22"/>
                <w:lang w:val="en-CA"/>
              </w:rPr>
            </w:pPr>
            <w:proofErr w:type="gramStart"/>
            <w:r w:rsidRPr="00F179FA">
              <w:rPr>
                <w:rFonts w:ascii="Calibri" w:eastAsia="Times New Roman" w:hAnsi="Calibri" w:cs="Calibri"/>
                <w:sz w:val="22"/>
                <w:szCs w:val="22"/>
                <w:lang w:val="en-CA"/>
              </w:rPr>
              <w:t>F(</w:t>
            </w:r>
            <w:proofErr w:type="gramEnd"/>
            <w:r w:rsidRPr="00F179FA">
              <w:rPr>
                <w:rFonts w:ascii="Calibri" w:eastAsia="Times New Roman" w:hAnsi="Calibri" w:cs="Calibri"/>
                <w:sz w:val="22"/>
                <w:szCs w:val="22"/>
                <w:lang w:val="en-CA"/>
              </w:rPr>
              <w:t>4,143) = 3.67</w:t>
            </w:r>
          </w:p>
        </w:tc>
        <w:tc>
          <w:tcPr>
            <w:tcW w:w="1235" w:type="dxa"/>
            <w:noWrap/>
            <w:hideMark/>
          </w:tcPr>
          <w:p w14:paraId="058145E8"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η² = 0.09</w:t>
            </w:r>
          </w:p>
        </w:tc>
        <w:tc>
          <w:tcPr>
            <w:tcW w:w="1170" w:type="dxa"/>
            <w:noWrap/>
            <w:hideMark/>
          </w:tcPr>
          <w:p w14:paraId="4B6391A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0.007092</w:t>
            </w:r>
          </w:p>
        </w:tc>
        <w:tc>
          <w:tcPr>
            <w:tcW w:w="1350" w:type="dxa"/>
            <w:noWrap/>
            <w:hideMark/>
          </w:tcPr>
          <w:p w14:paraId="45D85CC2"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0.046464</w:t>
            </w:r>
          </w:p>
        </w:tc>
      </w:tr>
      <w:tr w:rsidR="00B05254" w:rsidRPr="00F179FA" w14:paraId="6939A82D" w14:textId="77777777" w:rsidTr="00F179FA">
        <w:trPr>
          <w:trHeight w:val="300"/>
        </w:trPr>
        <w:tc>
          <w:tcPr>
            <w:tcW w:w="1145" w:type="dxa"/>
            <w:noWrap/>
            <w:hideMark/>
          </w:tcPr>
          <w:p w14:paraId="6A55BF8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76A11FF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IFG tri r (Inferior Frontal Gyrus, pars triangularis Right) --- AC (Cingulate Gyrus, anterior division)</w:t>
            </w:r>
          </w:p>
        </w:tc>
        <w:tc>
          <w:tcPr>
            <w:tcW w:w="1710" w:type="dxa"/>
            <w:noWrap/>
            <w:hideMark/>
          </w:tcPr>
          <w:p w14:paraId="1E55227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3.14</w:t>
            </w:r>
          </w:p>
        </w:tc>
        <w:tc>
          <w:tcPr>
            <w:tcW w:w="1235" w:type="dxa"/>
            <w:noWrap/>
            <w:hideMark/>
          </w:tcPr>
          <w:p w14:paraId="431855A5"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0.26</w:t>
            </w:r>
          </w:p>
        </w:tc>
        <w:tc>
          <w:tcPr>
            <w:tcW w:w="1170" w:type="dxa"/>
            <w:noWrap/>
            <w:hideMark/>
          </w:tcPr>
          <w:p w14:paraId="179A850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0.002027</w:t>
            </w:r>
          </w:p>
        </w:tc>
        <w:tc>
          <w:tcPr>
            <w:tcW w:w="1350" w:type="dxa"/>
            <w:noWrap/>
            <w:hideMark/>
          </w:tcPr>
          <w:p w14:paraId="1DEEB244"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0.089673</w:t>
            </w:r>
          </w:p>
        </w:tc>
      </w:tr>
      <w:tr w:rsidR="00B05254" w:rsidRPr="00F179FA" w14:paraId="71C86D7E" w14:textId="77777777" w:rsidTr="00F179FA">
        <w:trPr>
          <w:trHeight w:val="300"/>
        </w:trPr>
        <w:tc>
          <w:tcPr>
            <w:tcW w:w="1145" w:type="dxa"/>
            <w:noWrap/>
            <w:hideMark/>
          </w:tcPr>
          <w:p w14:paraId="63F5BF81"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5C0AD0D"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r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Right) --- AC (Cingulate Gyrus, anterior division)</w:t>
            </w:r>
          </w:p>
        </w:tc>
        <w:tc>
          <w:tcPr>
            <w:tcW w:w="1710" w:type="dxa"/>
            <w:noWrap/>
            <w:hideMark/>
          </w:tcPr>
          <w:p w14:paraId="2BBBA8DC"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2.25</w:t>
            </w:r>
          </w:p>
        </w:tc>
        <w:tc>
          <w:tcPr>
            <w:tcW w:w="1235" w:type="dxa"/>
            <w:noWrap/>
            <w:hideMark/>
          </w:tcPr>
          <w:p w14:paraId="5949D14B"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0.19</w:t>
            </w:r>
          </w:p>
        </w:tc>
        <w:tc>
          <w:tcPr>
            <w:tcW w:w="1170" w:type="dxa"/>
            <w:noWrap/>
            <w:hideMark/>
          </w:tcPr>
          <w:p w14:paraId="7FEF0E1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0.025812</w:t>
            </w:r>
          </w:p>
        </w:tc>
        <w:tc>
          <w:tcPr>
            <w:tcW w:w="1350" w:type="dxa"/>
            <w:noWrap/>
            <w:hideMark/>
          </w:tcPr>
          <w:p w14:paraId="10FDC05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0.301537</w:t>
            </w:r>
          </w:p>
        </w:tc>
      </w:tr>
      <w:tr w:rsidR="00B05254" w:rsidRPr="00F179FA" w14:paraId="78BF6B32" w14:textId="77777777" w:rsidTr="00F179FA">
        <w:trPr>
          <w:trHeight w:val="300"/>
        </w:trPr>
        <w:tc>
          <w:tcPr>
            <w:tcW w:w="1145" w:type="dxa"/>
            <w:noWrap/>
            <w:hideMark/>
          </w:tcPr>
          <w:p w14:paraId="311D7B34"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530C3A1A"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IFG tri r (Inferior Frontal Gyrus, pars triangularis Right) --- AI_R</w:t>
            </w:r>
          </w:p>
        </w:tc>
        <w:tc>
          <w:tcPr>
            <w:tcW w:w="1710" w:type="dxa"/>
            <w:noWrap/>
            <w:hideMark/>
          </w:tcPr>
          <w:p w14:paraId="171DEAD6"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2.16</w:t>
            </w:r>
          </w:p>
        </w:tc>
        <w:tc>
          <w:tcPr>
            <w:tcW w:w="1235" w:type="dxa"/>
            <w:noWrap/>
            <w:hideMark/>
          </w:tcPr>
          <w:p w14:paraId="71C6E317"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0.18</w:t>
            </w:r>
          </w:p>
        </w:tc>
        <w:tc>
          <w:tcPr>
            <w:tcW w:w="1170" w:type="dxa"/>
            <w:noWrap/>
            <w:hideMark/>
          </w:tcPr>
          <w:p w14:paraId="7602D0E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0.032147</w:t>
            </w:r>
          </w:p>
        </w:tc>
        <w:tc>
          <w:tcPr>
            <w:tcW w:w="1350" w:type="dxa"/>
            <w:noWrap/>
            <w:hideMark/>
          </w:tcPr>
          <w:p w14:paraId="65152F2B"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0.334712</w:t>
            </w:r>
          </w:p>
        </w:tc>
      </w:tr>
      <w:tr w:rsidR="00B05254" w:rsidRPr="00F179FA" w14:paraId="49322C16" w14:textId="77777777" w:rsidTr="00F179FA">
        <w:trPr>
          <w:trHeight w:val="300"/>
        </w:trPr>
        <w:tc>
          <w:tcPr>
            <w:tcW w:w="1145" w:type="dxa"/>
            <w:noWrap/>
            <w:hideMark/>
          </w:tcPr>
          <w:p w14:paraId="6280508D" w14:textId="77777777" w:rsidR="00B05254" w:rsidRPr="00F179FA" w:rsidRDefault="00B05254" w:rsidP="00B05254">
            <w:pPr>
              <w:rPr>
                <w:rFonts w:ascii="Calibri" w:eastAsia="Times New Roman" w:hAnsi="Calibri" w:cs="Calibri"/>
                <w:sz w:val="22"/>
                <w:szCs w:val="22"/>
                <w:lang w:val="en-CA"/>
              </w:rPr>
            </w:pPr>
          </w:p>
        </w:tc>
        <w:tc>
          <w:tcPr>
            <w:tcW w:w="4160" w:type="dxa"/>
            <w:noWrap/>
            <w:hideMark/>
          </w:tcPr>
          <w:p w14:paraId="6F9F26EF"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IFG tri r (Inferior Frontal Gyrus, pars triangularis Right) --- IFG </w:t>
            </w:r>
            <w:proofErr w:type="spellStart"/>
            <w:r w:rsidRPr="00F179FA">
              <w:rPr>
                <w:rFonts w:ascii="Calibri" w:eastAsia="Times New Roman" w:hAnsi="Calibri" w:cs="Calibri"/>
                <w:sz w:val="22"/>
                <w:szCs w:val="22"/>
                <w:lang w:val="en-CA"/>
              </w:rPr>
              <w:t>oper</w:t>
            </w:r>
            <w:proofErr w:type="spellEnd"/>
            <w:r w:rsidRPr="00F179FA">
              <w:rPr>
                <w:rFonts w:ascii="Calibri" w:eastAsia="Times New Roman" w:hAnsi="Calibri" w:cs="Calibri"/>
                <w:sz w:val="22"/>
                <w:szCs w:val="22"/>
                <w:lang w:val="en-CA"/>
              </w:rPr>
              <w:t xml:space="preserve"> r (Inferior Frontal Gyrus, pars </w:t>
            </w:r>
            <w:proofErr w:type="spellStart"/>
            <w:r w:rsidRPr="00F179FA">
              <w:rPr>
                <w:rFonts w:ascii="Calibri" w:eastAsia="Times New Roman" w:hAnsi="Calibri" w:cs="Calibri"/>
                <w:sz w:val="22"/>
                <w:szCs w:val="22"/>
                <w:lang w:val="en-CA"/>
              </w:rPr>
              <w:t>opercularis</w:t>
            </w:r>
            <w:proofErr w:type="spellEnd"/>
            <w:r w:rsidRPr="00F179FA">
              <w:rPr>
                <w:rFonts w:ascii="Calibri" w:eastAsia="Times New Roman" w:hAnsi="Calibri" w:cs="Calibri"/>
                <w:sz w:val="22"/>
                <w:szCs w:val="22"/>
                <w:lang w:val="en-CA"/>
              </w:rPr>
              <w:t xml:space="preserve"> Right)</w:t>
            </w:r>
          </w:p>
        </w:tc>
        <w:tc>
          <w:tcPr>
            <w:tcW w:w="1710" w:type="dxa"/>
            <w:noWrap/>
            <w:hideMark/>
          </w:tcPr>
          <w:p w14:paraId="47A58660"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w:t>
            </w:r>
            <w:proofErr w:type="gramStart"/>
            <w:r w:rsidRPr="00F179FA">
              <w:rPr>
                <w:rFonts w:ascii="Calibri" w:eastAsia="Times New Roman" w:hAnsi="Calibri" w:cs="Calibri"/>
                <w:sz w:val="22"/>
                <w:szCs w:val="22"/>
                <w:lang w:val="en-CA"/>
              </w:rPr>
              <w:t>T(</w:t>
            </w:r>
            <w:proofErr w:type="gramEnd"/>
            <w:r w:rsidRPr="00F179FA">
              <w:rPr>
                <w:rFonts w:ascii="Calibri" w:eastAsia="Times New Roman" w:hAnsi="Calibri" w:cs="Calibri"/>
                <w:sz w:val="22"/>
                <w:szCs w:val="22"/>
                <w:lang w:val="en-CA"/>
              </w:rPr>
              <w:t>146) = 2.04</w:t>
            </w:r>
          </w:p>
        </w:tc>
        <w:tc>
          <w:tcPr>
            <w:tcW w:w="1235" w:type="dxa"/>
            <w:noWrap/>
            <w:hideMark/>
          </w:tcPr>
          <w:p w14:paraId="3420EBC4" w14:textId="77777777" w:rsidR="00B05254" w:rsidRPr="00F179FA" w:rsidRDefault="00B05254" w:rsidP="00B05254">
            <w:pPr>
              <w:rPr>
                <w:rFonts w:ascii="Calibri" w:eastAsia="Times New Roman" w:hAnsi="Calibri" w:cs="Calibri"/>
                <w:sz w:val="22"/>
                <w:szCs w:val="22"/>
                <w:lang w:val="en-CA"/>
              </w:rPr>
            </w:pPr>
            <w:proofErr w:type="spellStart"/>
            <w:r w:rsidRPr="00F179FA">
              <w:rPr>
                <w:rFonts w:ascii="Calibri" w:eastAsia="Times New Roman" w:hAnsi="Calibri" w:cs="Calibri"/>
                <w:sz w:val="22"/>
                <w:szCs w:val="22"/>
                <w:lang w:val="en-CA"/>
              </w:rPr>
              <w:t>dz</w:t>
            </w:r>
            <w:proofErr w:type="spellEnd"/>
            <w:r w:rsidRPr="00F179FA">
              <w:rPr>
                <w:rFonts w:ascii="Calibri" w:eastAsia="Times New Roman" w:hAnsi="Calibri" w:cs="Calibri"/>
                <w:sz w:val="22"/>
                <w:szCs w:val="22"/>
                <w:lang w:val="en-CA"/>
              </w:rPr>
              <w:t xml:space="preserve"> = 0.17</w:t>
            </w:r>
          </w:p>
        </w:tc>
        <w:tc>
          <w:tcPr>
            <w:tcW w:w="1170" w:type="dxa"/>
            <w:noWrap/>
            <w:hideMark/>
          </w:tcPr>
          <w:p w14:paraId="6E017E5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 xml:space="preserve"> 0.043104</w:t>
            </w:r>
          </w:p>
        </w:tc>
        <w:tc>
          <w:tcPr>
            <w:tcW w:w="1350" w:type="dxa"/>
            <w:noWrap/>
            <w:hideMark/>
          </w:tcPr>
          <w:p w14:paraId="4A58BC07" w14:textId="77777777" w:rsidR="00B05254" w:rsidRPr="00F179FA" w:rsidRDefault="00B05254" w:rsidP="00B05254">
            <w:pPr>
              <w:rPr>
                <w:rFonts w:ascii="Calibri" w:eastAsia="Times New Roman" w:hAnsi="Calibri" w:cs="Calibri"/>
                <w:sz w:val="22"/>
                <w:szCs w:val="22"/>
                <w:lang w:val="en-CA"/>
              </w:rPr>
            </w:pPr>
            <w:r w:rsidRPr="00F179FA">
              <w:rPr>
                <w:rFonts w:ascii="Calibri" w:eastAsia="Times New Roman" w:hAnsi="Calibri" w:cs="Calibri"/>
                <w:sz w:val="22"/>
                <w:szCs w:val="22"/>
                <w:lang w:val="en-CA"/>
              </w:rPr>
              <w:t>0.401547</w:t>
            </w:r>
          </w:p>
        </w:tc>
      </w:tr>
    </w:tbl>
    <w:p w14:paraId="406BF414" w14:textId="77777777" w:rsidR="00135DE8" w:rsidRDefault="00135DE8" w:rsidP="0007326E"/>
    <w:p w14:paraId="31862197" w14:textId="475A8666" w:rsidR="00E774AB" w:rsidRPr="00E774AB" w:rsidRDefault="00E774AB" w:rsidP="00E774AB">
      <w:pPr>
        <w:pStyle w:val="Caption"/>
        <w:keepNext/>
        <w:jc w:val="center"/>
        <w:rPr>
          <w:rFonts w:ascii="Arial" w:hAnsi="Arial" w:cs="Arial"/>
          <w:b w:val="0"/>
          <w:bCs w:val="0"/>
          <w:i/>
          <w:iCs/>
          <w:color w:val="000000" w:themeColor="text1"/>
          <w:sz w:val="20"/>
          <w:szCs w:val="20"/>
        </w:rPr>
      </w:pPr>
      <w:r w:rsidRPr="00E774AB">
        <w:rPr>
          <w:rFonts w:ascii="Arial" w:hAnsi="Arial" w:cs="Arial"/>
          <w:i/>
          <w:iCs/>
          <w:color w:val="000000" w:themeColor="text1"/>
          <w:sz w:val="20"/>
          <w:szCs w:val="20"/>
        </w:rPr>
        <w:t xml:space="preserve">Table </w:t>
      </w:r>
      <w:r w:rsidRPr="00E774AB">
        <w:rPr>
          <w:rFonts w:ascii="Arial" w:hAnsi="Arial" w:cs="Arial"/>
          <w:i/>
          <w:iCs/>
          <w:color w:val="000000" w:themeColor="text1"/>
          <w:sz w:val="20"/>
          <w:szCs w:val="20"/>
        </w:rPr>
        <w:fldChar w:fldCharType="begin"/>
      </w:r>
      <w:r w:rsidRPr="00E774AB">
        <w:rPr>
          <w:rFonts w:ascii="Arial" w:hAnsi="Arial" w:cs="Arial"/>
          <w:i/>
          <w:iCs/>
          <w:color w:val="000000" w:themeColor="text1"/>
          <w:sz w:val="20"/>
          <w:szCs w:val="20"/>
        </w:rPr>
        <w:instrText xml:space="preserve"> SEQ Table \* ARABIC </w:instrText>
      </w:r>
      <w:r w:rsidRPr="00E774AB">
        <w:rPr>
          <w:rFonts w:ascii="Arial" w:hAnsi="Arial" w:cs="Arial"/>
          <w:i/>
          <w:iCs/>
          <w:color w:val="000000" w:themeColor="text1"/>
          <w:sz w:val="20"/>
          <w:szCs w:val="20"/>
        </w:rPr>
        <w:fldChar w:fldCharType="separate"/>
      </w:r>
      <w:r w:rsidR="00D708A4">
        <w:rPr>
          <w:rFonts w:ascii="Arial" w:hAnsi="Arial" w:cs="Arial"/>
          <w:i/>
          <w:iCs/>
          <w:noProof/>
          <w:color w:val="000000" w:themeColor="text1"/>
          <w:sz w:val="20"/>
          <w:szCs w:val="20"/>
        </w:rPr>
        <w:t>2</w:t>
      </w:r>
      <w:r w:rsidRPr="00E774AB">
        <w:rPr>
          <w:rFonts w:ascii="Arial" w:hAnsi="Arial" w:cs="Arial"/>
          <w:i/>
          <w:iCs/>
          <w:color w:val="000000" w:themeColor="text1"/>
          <w:sz w:val="20"/>
          <w:szCs w:val="20"/>
        </w:rPr>
        <w:fldChar w:fldCharType="end"/>
      </w:r>
      <w:r w:rsidRPr="00E774AB">
        <w:rPr>
          <w:rFonts w:ascii="Arial" w:hAnsi="Arial" w:cs="Arial"/>
          <w:b w:val="0"/>
          <w:bCs w:val="0"/>
          <w:i/>
          <w:iCs/>
          <w:color w:val="000000" w:themeColor="text1"/>
          <w:sz w:val="20"/>
          <w:szCs w:val="20"/>
        </w:rPr>
        <w:t xml:space="preserve"> - Pairwise group comparisons for continuous demographic, </w:t>
      </w:r>
      <w:r w:rsidR="002B1FDE" w:rsidRPr="00E774AB">
        <w:rPr>
          <w:rFonts w:ascii="Arial" w:hAnsi="Arial" w:cs="Arial"/>
          <w:b w:val="0"/>
          <w:bCs w:val="0"/>
          <w:i/>
          <w:iCs/>
          <w:color w:val="000000" w:themeColor="text1"/>
          <w:sz w:val="20"/>
          <w:szCs w:val="20"/>
        </w:rPr>
        <w:t>behavioral</w:t>
      </w:r>
      <w:r w:rsidRPr="00E774AB">
        <w:rPr>
          <w:rFonts w:ascii="Arial" w:hAnsi="Arial" w:cs="Arial"/>
          <w:b w:val="0"/>
          <w:bCs w:val="0"/>
          <w:i/>
          <w:iCs/>
          <w:color w:val="000000" w:themeColor="text1"/>
          <w:sz w:val="20"/>
          <w:szCs w:val="20"/>
        </w:rPr>
        <w:t>, and clinical measures</w:t>
      </w:r>
      <w:r w:rsidR="00360DF8">
        <w:rPr>
          <w:rFonts w:ascii="Arial" w:hAnsi="Arial" w:cs="Arial"/>
          <w:b w:val="0"/>
          <w:bCs w:val="0"/>
          <w:i/>
          <w:iCs/>
          <w:color w:val="000000" w:themeColor="text1"/>
          <w:sz w:val="20"/>
          <w:szCs w:val="20"/>
        </w:rPr>
        <w:t>.</w:t>
      </w:r>
      <w:r w:rsidR="009916F1">
        <w:rPr>
          <w:rFonts w:ascii="Arial" w:hAnsi="Arial" w:cs="Arial"/>
          <w:b w:val="0"/>
          <w:bCs w:val="0"/>
          <w:i/>
          <w:iCs/>
          <w:color w:val="000000" w:themeColor="text1"/>
          <w:sz w:val="20"/>
          <w:szCs w:val="20"/>
        </w:rPr>
        <w:t xml:space="preserve"> The results presented </w:t>
      </w:r>
      <w:r w:rsidR="00A906A0">
        <w:rPr>
          <w:rFonts w:ascii="Arial" w:hAnsi="Arial" w:cs="Arial"/>
          <w:b w:val="0"/>
          <w:bCs w:val="0"/>
          <w:i/>
          <w:iCs/>
          <w:color w:val="000000" w:themeColor="text1"/>
          <w:sz w:val="20"/>
          <w:szCs w:val="20"/>
        </w:rPr>
        <w:t>utilize</w:t>
      </w:r>
      <w:r w:rsidR="00835D69">
        <w:rPr>
          <w:rFonts w:ascii="Arial" w:hAnsi="Arial" w:cs="Arial"/>
          <w:b w:val="0"/>
          <w:bCs w:val="0"/>
          <w:i/>
          <w:iCs/>
          <w:color w:val="000000" w:themeColor="text1"/>
          <w:sz w:val="20"/>
          <w:szCs w:val="20"/>
        </w:rPr>
        <w:t xml:space="preserve"> </w:t>
      </w:r>
      <w:r w:rsidR="00DF2263">
        <w:rPr>
          <w:rFonts w:ascii="Arial" w:hAnsi="Arial" w:cs="Arial"/>
          <w:b w:val="0"/>
          <w:bCs w:val="0"/>
          <w:i/>
          <w:iCs/>
          <w:color w:val="000000" w:themeColor="text1"/>
          <w:sz w:val="20"/>
          <w:szCs w:val="20"/>
        </w:rPr>
        <w:t>two-sided</w:t>
      </w:r>
      <w:r w:rsidR="009916F1">
        <w:rPr>
          <w:rFonts w:ascii="Arial" w:hAnsi="Arial" w:cs="Arial"/>
          <w:b w:val="0"/>
          <w:bCs w:val="0"/>
          <w:i/>
          <w:iCs/>
          <w:color w:val="000000" w:themeColor="text1"/>
          <w:sz w:val="20"/>
          <w:szCs w:val="20"/>
        </w:rPr>
        <w:t xml:space="preserve"> t-tests with no adjustments for multiple comparisons.</w:t>
      </w:r>
    </w:p>
    <w:tbl>
      <w:tblPr>
        <w:tblStyle w:val="TableGrid"/>
        <w:tblW w:w="0" w:type="auto"/>
        <w:jc w:val="center"/>
        <w:tblLook w:val="04A0" w:firstRow="1" w:lastRow="0" w:firstColumn="1" w:lastColumn="0" w:noHBand="0" w:noVBand="1"/>
      </w:tblPr>
      <w:tblGrid>
        <w:gridCol w:w="1980"/>
        <w:gridCol w:w="2977"/>
        <w:gridCol w:w="2976"/>
        <w:gridCol w:w="2857"/>
      </w:tblGrid>
      <w:tr w:rsidR="00BD048D" w14:paraId="7A19F64B" w14:textId="77777777" w:rsidTr="003C3A85">
        <w:trPr>
          <w:jc w:val="center"/>
        </w:trPr>
        <w:tc>
          <w:tcPr>
            <w:tcW w:w="1980" w:type="dxa"/>
          </w:tcPr>
          <w:p w14:paraId="7BC4748C" w14:textId="12F69623" w:rsidR="00BD048D" w:rsidRPr="00B83141" w:rsidRDefault="00BD048D" w:rsidP="00B83141">
            <w:pPr>
              <w:jc w:val="center"/>
              <w:rPr>
                <w:b/>
                <w:bCs/>
              </w:rPr>
            </w:pPr>
            <w:r w:rsidRPr="00B83141">
              <w:rPr>
                <w:b/>
                <w:bCs/>
              </w:rPr>
              <w:t>Measure</w:t>
            </w:r>
          </w:p>
        </w:tc>
        <w:tc>
          <w:tcPr>
            <w:tcW w:w="2977" w:type="dxa"/>
          </w:tcPr>
          <w:p w14:paraId="3AB82701" w14:textId="01072E30" w:rsidR="00BD048D" w:rsidRPr="00B83141" w:rsidRDefault="00C52E15" w:rsidP="00B83141">
            <w:pPr>
              <w:jc w:val="center"/>
              <w:rPr>
                <w:b/>
                <w:bCs/>
              </w:rPr>
            </w:pPr>
            <w:r w:rsidRPr="00B83141">
              <w:rPr>
                <w:b/>
                <w:bCs/>
              </w:rPr>
              <w:t>Control vs</w:t>
            </w:r>
            <w:r w:rsidR="00B83141">
              <w:rPr>
                <w:b/>
                <w:bCs/>
              </w:rPr>
              <w:t>.</w:t>
            </w:r>
            <w:r w:rsidRPr="00B83141">
              <w:rPr>
                <w:b/>
                <w:bCs/>
              </w:rPr>
              <w:t xml:space="preserve"> PTSD</w:t>
            </w:r>
          </w:p>
        </w:tc>
        <w:tc>
          <w:tcPr>
            <w:tcW w:w="2976" w:type="dxa"/>
          </w:tcPr>
          <w:p w14:paraId="45BD2CDA" w14:textId="0B838AF5" w:rsidR="00BD048D" w:rsidRPr="00B83141" w:rsidRDefault="00C52E15" w:rsidP="00B83141">
            <w:pPr>
              <w:jc w:val="center"/>
              <w:rPr>
                <w:b/>
                <w:bCs/>
              </w:rPr>
            </w:pPr>
            <w:r w:rsidRPr="00B83141">
              <w:rPr>
                <w:b/>
                <w:bCs/>
              </w:rPr>
              <w:t>Control vs</w:t>
            </w:r>
            <w:r w:rsidR="00B83141">
              <w:rPr>
                <w:b/>
                <w:bCs/>
              </w:rPr>
              <w:t>.</w:t>
            </w:r>
            <w:r w:rsidRPr="00B83141">
              <w:rPr>
                <w:b/>
                <w:bCs/>
              </w:rPr>
              <w:t xml:space="preserve"> PTSD + DS</w:t>
            </w:r>
          </w:p>
        </w:tc>
        <w:tc>
          <w:tcPr>
            <w:tcW w:w="2857" w:type="dxa"/>
          </w:tcPr>
          <w:p w14:paraId="056E78B9" w14:textId="5076903A" w:rsidR="00BD048D" w:rsidRPr="00B83141" w:rsidRDefault="00C52E15" w:rsidP="00B83141">
            <w:pPr>
              <w:jc w:val="center"/>
              <w:rPr>
                <w:b/>
                <w:bCs/>
              </w:rPr>
            </w:pPr>
            <w:r w:rsidRPr="00B83141">
              <w:rPr>
                <w:b/>
                <w:bCs/>
              </w:rPr>
              <w:t>PTSD vs</w:t>
            </w:r>
            <w:r w:rsidR="00B83141">
              <w:rPr>
                <w:b/>
                <w:bCs/>
              </w:rPr>
              <w:t>.</w:t>
            </w:r>
            <w:r w:rsidRPr="00B83141">
              <w:rPr>
                <w:b/>
                <w:bCs/>
              </w:rPr>
              <w:t xml:space="preserve"> PTSD + DS</w:t>
            </w:r>
          </w:p>
        </w:tc>
      </w:tr>
      <w:tr w:rsidR="00236C58" w:rsidRPr="003C3A85" w14:paraId="5ABB4162" w14:textId="77777777" w:rsidTr="003C3A85">
        <w:trPr>
          <w:jc w:val="center"/>
        </w:trPr>
        <w:tc>
          <w:tcPr>
            <w:tcW w:w="1980" w:type="dxa"/>
          </w:tcPr>
          <w:p w14:paraId="510A9813" w14:textId="57BDCA92" w:rsidR="00236C58" w:rsidRPr="003C3A85" w:rsidRDefault="00236C58" w:rsidP="00236C58">
            <w:pPr>
              <w:jc w:val="center"/>
              <w:rPr>
                <w:sz w:val="22"/>
                <w:szCs w:val="22"/>
              </w:rPr>
            </w:pPr>
            <w:r w:rsidRPr="003C3A85">
              <w:rPr>
                <w:sz w:val="22"/>
                <w:szCs w:val="22"/>
              </w:rPr>
              <w:t>Age</w:t>
            </w:r>
          </w:p>
        </w:tc>
        <w:tc>
          <w:tcPr>
            <w:tcW w:w="2977" w:type="dxa"/>
          </w:tcPr>
          <w:p w14:paraId="59C47BD3" w14:textId="2B465435" w:rsidR="00236C58" w:rsidRDefault="00D55D6F" w:rsidP="00236C58">
            <w:pPr>
              <w:jc w:val="center"/>
              <w:rPr>
                <w:sz w:val="22"/>
                <w:szCs w:val="22"/>
              </w:rPr>
            </w:pPr>
            <w:proofErr w:type="gramStart"/>
            <w:r>
              <w:rPr>
                <w:sz w:val="22"/>
                <w:szCs w:val="22"/>
              </w:rPr>
              <w:t>T</w:t>
            </w:r>
            <w:r w:rsidR="00236C58" w:rsidRPr="007043F4">
              <w:rPr>
                <w:sz w:val="22"/>
                <w:szCs w:val="22"/>
              </w:rPr>
              <w:t>(</w:t>
            </w:r>
            <w:proofErr w:type="gramEnd"/>
            <w:r w:rsidR="00236C58" w:rsidRPr="007043F4">
              <w:rPr>
                <w:sz w:val="22"/>
                <w:szCs w:val="22"/>
              </w:rPr>
              <w:t>201) = -4.</w:t>
            </w:r>
            <w:proofErr w:type="gramStart"/>
            <w:r w:rsidR="00236C58" w:rsidRPr="007043F4">
              <w:rPr>
                <w:sz w:val="22"/>
                <w:szCs w:val="22"/>
              </w:rPr>
              <w:t>05 ;</w:t>
            </w:r>
            <w:proofErr w:type="gramEnd"/>
            <w:r w:rsidR="00236C58" w:rsidRPr="007043F4">
              <w:rPr>
                <w:sz w:val="22"/>
                <w:szCs w:val="22"/>
              </w:rPr>
              <w:t xml:space="preserve"> p </w:t>
            </w:r>
            <w:r w:rsidR="007043F4">
              <w:rPr>
                <w:sz w:val="22"/>
                <w:szCs w:val="22"/>
              </w:rPr>
              <w:t>&lt; 0.001</w:t>
            </w:r>
          </w:p>
          <w:p w14:paraId="1E79026C" w14:textId="2BC0EBC4" w:rsidR="007043F4" w:rsidRPr="003C3A85" w:rsidRDefault="007043F4" w:rsidP="00236C58">
            <w:pPr>
              <w:jc w:val="center"/>
              <w:rPr>
                <w:sz w:val="22"/>
                <w:szCs w:val="22"/>
              </w:rPr>
            </w:pPr>
          </w:p>
        </w:tc>
        <w:tc>
          <w:tcPr>
            <w:tcW w:w="2976" w:type="dxa"/>
          </w:tcPr>
          <w:p w14:paraId="235EA3D5" w14:textId="18F6DE33" w:rsidR="00236C58" w:rsidRPr="003C3A85" w:rsidRDefault="00D55D6F" w:rsidP="00236C58">
            <w:pPr>
              <w:jc w:val="center"/>
              <w:rPr>
                <w:sz w:val="22"/>
                <w:szCs w:val="22"/>
              </w:rPr>
            </w:pPr>
            <w:proofErr w:type="gramStart"/>
            <w:r>
              <w:rPr>
                <w:sz w:val="22"/>
                <w:szCs w:val="22"/>
              </w:rPr>
              <w:t>T</w:t>
            </w:r>
            <w:r w:rsidR="00236C58" w:rsidRPr="007043F4">
              <w:rPr>
                <w:sz w:val="22"/>
                <w:szCs w:val="22"/>
              </w:rPr>
              <w:t>(</w:t>
            </w:r>
            <w:proofErr w:type="gramEnd"/>
            <w:r w:rsidR="00236C58" w:rsidRPr="007043F4">
              <w:rPr>
                <w:sz w:val="22"/>
                <w:szCs w:val="22"/>
              </w:rPr>
              <w:t>146) = -3.</w:t>
            </w:r>
            <w:proofErr w:type="gramStart"/>
            <w:r w:rsidR="00236C58" w:rsidRPr="007043F4">
              <w:rPr>
                <w:sz w:val="22"/>
                <w:szCs w:val="22"/>
              </w:rPr>
              <w:t>1</w:t>
            </w:r>
            <w:r w:rsidR="0002237D">
              <w:rPr>
                <w:sz w:val="22"/>
                <w:szCs w:val="22"/>
              </w:rPr>
              <w:t>3</w:t>
            </w:r>
            <w:r w:rsidR="00236C58" w:rsidRPr="007043F4">
              <w:rPr>
                <w:sz w:val="22"/>
                <w:szCs w:val="22"/>
              </w:rPr>
              <w:t xml:space="preserve"> ;</w:t>
            </w:r>
            <w:proofErr w:type="gramEnd"/>
            <w:r w:rsidR="00236C58" w:rsidRPr="007043F4">
              <w:rPr>
                <w:sz w:val="22"/>
                <w:szCs w:val="22"/>
              </w:rPr>
              <w:t xml:space="preserve"> p = 0.002</w:t>
            </w:r>
          </w:p>
        </w:tc>
        <w:tc>
          <w:tcPr>
            <w:tcW w:w="2857" w:type="dxa"/>
          </w:tcPr>
          <w:p w14:paraId="00BFD782" w14:textId="040F164E" w:rsidR="00236C58" w:rsidRPr="003C3A85" w:rsidRDefault="00D55D6F" w:rsidP="00236C58">
            <w:pPr>
              <w:jc w:val="center"/>
              <w:rPr>
                <w:sz w:val="22"/>
                <w:szCs w:val="22"/>
              </w:rPr>
            </w:pPr>
            <w:proofErr w:type="gramStart"/>
            <w:r>
              <w:rPr>
                <w:sz w:val="22"/>
                <w:szCs w:val="22"/>
              </w:rPr>
              <w:t>T</w:t>
            </w:r>
            <w:r w:rsidR="00236C58" w:rsidRPr="007043F4">
              <w:rPr>
                <w:sz w:val="22"/>
                <w:szCs w:val="22"/>
              </w:rPr>
              <w:t>(</w:t>
            </w:r>
            <w:proofErr w:type="gramEnd"/>
            <w:r w:rsidR="00236C58" w:rsidRPr="007043F4">
              <w:rPr>
                <w:sz w:val="22"/>
                <w:szCs w:val="22"/>
              </w:rPr>
              <w:t xml:space="preserve">185) = </w:t>
            </w:r>
            <w:proofErr w:type="gramStart"/>
            <w:r w:rsidR="00236C58" w:rsidRPr="007043F4">
              <w:rPr>
                <w:sz w:val="22"/>
                <w:szCs w:val="22"/>
              </w:rPr>
              <w:t>0.2</w:t>
            </w:r>
            <w:r w:rsidR="0002237D">
              <w:rPr>
                <w:sz w:val="22"/>
                <w:szCs w:val="22"/>
              </w:rPr>
              <w:t>8</w:t>
            </w:r>
            <w:r w:rsidR="00236C58" w:rsidRPr="007043F4">
              <w:rPr>
                <w:sz w:val="22"/>
                <w:szCs w:val="22"/>
              </w:rPr>
              <w:t xml:space="preserve"> ;</w:t>
            </w:r>
            <w:proofErr w:type="gramEnd"/>
            <w:r w:rsidR="00236C58" w:rsidRPr="007043F4">
              <w:rPr>
                <w:sz w:val="22"/>
                <w:szCs w:val="22"/>
              </w:rPr>
              <w:t xml:space="preserve"> p = 0.7</w:t>
            </w:r>
            <w:r w:rsidR="00C66920">
              <w:rPr>
                <w:sz w:val="22"/>
                <w:szCs w:val="22"/>
              </w:rPr>
              <w:t>80</w:t>
            </w:r>
          </w:p>
        </w:tc>
      </w:tr>
      <w:tr w:rsidR="00A0753D" w:rsidRPr="003C3A85" w14:paraId="7D91226F" w14:textId="77777777" w:rsidTr="003C3A85">
        <w:trPr>
          <w:jc w:val="center"/>
        </w:trPr>
        <w:tc>
          <w:tcPr>
            <w:tcW w:w="1980" w:type="dxa"/>
          </w:tcPr>
          <w:p w14:paraId="42A2ECAB" w14:textId="63298B5D" w:rsidR="00A0753D" w:rsidRPr="003C3A85" w:rsidRDefault="00A0753D" w:rsidP="00A0753D">
            <w:pPr>
              <w:jc w:val="center"/>
              <w:rPr>
                <w:sz w:val="22"/>
                <w:szCs w:val="22"/>
              </w:rPr>
            </w:pPr>
            <w:r>
              <w:rPr>
                <w:sz w:val="22"/>
                <w:szCs w:val="22"/>
              </w:rPr>
              <w:lastRenderedPageBreak/>
              <w:t>Highest Level of Education</w:t>
            </w:r>
          </w:p>
        </w:tc>
        <w:tc>
          <w:tcPr>
            <w:tcW w:w="2977" w:type="dxa"/>
          </w:tcPr>
          <w:p w14:paraId="7F5E2D91" w14:textId="1963C43F" w:rsidR="00A0753D" w:rsidRPr="003C3A85" w:rsidRDefault="00D55D6F" w:rsidP="00A0753D">
            <w:pPr>
              <w:jc w:val="center"/>
              <w:rPr>
                <w:sz w:val="22"/>
                <w:szCs w:val="22"/>
              </w:rPr>
            </w:pPr>
            <w:proofErr w:type="gramStart"/>
            <w:r>
              <w:rPr>
                <w:sz w:val="22"/>
                <w:szCs w:val="22"/>
              </w:rPr>
              <w:t>T</w:t>
            </w:r>
            <w:r w:rsidR="00A0753D" w:rsidRPr="00A0753D">
              <w:rPr>
                <w:sz w:val="22"/>
                <w:szCs w:val="22"/>
              </w:rPr>
              <w:t>(</w:t>
            </w:r>
            <w:proofErr w:type="gramEnd"/>
            <w:r w:rsidR="00A0753D" w:rsidRPr="00A0753D">
              <w:rPr>
                <w:sz w:val="22"/>
                <w:szCs w:val="22"/>
              </w:rPr>
              <w:t xml:space="preserve">192) = </w:t>
            </w:r>
            <w:proofErr w:type="gramStart"/>
            <w:r w:rsidR="00A0753D" w:rsidRPr="00A0753D">
              <w:rPr>
                <w:sz w:val="22"/>
                <w:szCs w:val="22"/>
              </w:rPr>
              <w:t>5.91 ;</w:t>
            </w:r>
            <w:proofErr w:type="gramEnd"/>
            <w:r w:rsidR="00A0753D" w:rsidRPr="00A0753D">
              <w:rPr>
                <w:sz w:val="22"/>
                <w:szCs w:val="22"/>
              </w:rPr>
              <w:t xml:space="preserve"> p </w:t>
            </w:r>
            <w:r w:rsidR="00A0753D">
              <w:rPr>
                <w:sz w:val="22"/>
                <w:szCs w:val="22"/>
              </w:rPr>
              <w:t>&lt;</w:t>
            </w:r>
            <w:r w:rsidR="008D3668">
              <w:rPr>
                <w:sz w:val="22"/>
                <w:szCs w:val="22"/>
              </w:rPr>
              <w:t xml:space="preserve"> 0.001</w:t>
            </w:r>
          </w:p>
        </w:tc>
        <w:tc>
          <w:tcPr>
            <w:tcW w:w="2976" w:type="dxa"/>
          </w:tcPr>
          <w:p w14:paraId="5B06FE86" w14:textId="77E453DF" w:rsidR="00A0753D" w:rsidRPr="003C3A85" w:rsidRDefault="00D55D6F" w:rsidP="00A0753D">
            <w:pPr>
              <w:jc w:val="center"/>
              <w:rPr>
                <w:sz w:val="22"/>
                <w:szCs w:val="22"/>
              </w:rPr>
            </w:pPr>
            <w:proofErr w:type="gramStart"/>
            <w:r>
              <w:rPr>
                <w:sz w:val="22"/>
                <w:szCs w:val="22"/>
              </w:rPr>
              <w:t>T</w:t>
            </w:r>
            <w:r w:rsidR="00A0753D" w:rsidRPr="00A0753D">
              <w:rPr>
                <w:sz w:val="22"/>
                <w:szCs w:val="22"/>
              </w:rPr>
              <w:t>(</w:t>
            </w:r>
            <w:proofErr w:type="gramEnd"/>
            <w:r w:rsidR="00A0753D" w:rsidRPr="00A0753D">
              <w:rPr>
                <w:sz w:val="22"/>
                <w:szCs w:val="22"/>
              </w:rPr>
              <w:t xml:space="preserve">139) = </w:t>
            </w:r>
            <w:proofErr w:type="gramStart"/>
            <w:r w:rsidR="00A0753D" w:rsidRPr="00A0753D">
              <w:rPr>
                <w:sz w:val="22"/>
                <w:szCs w:val="22"/>
              </w:rPr>
              <w:t>5.85 ;</w:t>
            </w:r>
            <w:proofErr w:type="gramEnd"/>
            <w:r w:rsidR="00A0753D" w:rsidRPr="00A0753D">
              <w:rPr>
                <w:sz w:val="22"/>
                <w:szCs w:val="22"/>
              </w:rPr>
              <w:t xml:space="preserve"> p </w:t>
            </w:r>
            <w:r w:rsidR="008D3668">
              <w:rPr>
                <w:sz w:val="22"/>
                <w:szCs w:val="22"/>
              </w:rPr>
              <w:t>&lt; 0.001</w:t>
            </w:r>
          </w:p>
        </w:tc>
        <w:tc>
          <w:tcPr>
            <w:tcW w:w="2857" w:type="dxa"/>
          </w:tcPr>
          <w:p w14:paraId="365F356B" w14:textId="51205F98" w:rsidR="00A0753D" w:rsidRPr="003C3A85" w:rsidRDefault="00D55D6F" w:rsidP="00A0753D">
            <w:pPr>
              <w:jc w:val="center"/>
              <w:rPr>
                <w:sz w:val="22"/>
                <w:szCs w:val="22"/>
              </w:rPr>
            </w:pPr>
            <w:proofErr w:type="gramStart"/>
            <w:r>
              <w:rPr>
                <w:sz w:val="22"/>
                <w:szCs w:val="22"/>
              </w:rPr>
              <w:t>T</w:t>
            </w:r>
            <w:r w:rsidR="00A0753D" w:rsidRPr="00A0753D">
              <w:rPr>
                <w:sz w:val="22"/>
                <w:szCs w:val="22"/>
              </w:rPr>
              <w:t>(</w:t>
            </w:r>
            <w:proofErr w:type="gramEnd"/>
            <w:r w:rsidR="00A0753D" w:rsidRPr="00A0753D">
              <w:rPr>
                <w:sz w:val="22"/>
                <w:szCs w:val="22"/>
              </w:rPr>
              <w:t xml:space="preserve">177) = </w:t>
            </w:r>
            <w:proofErr w:type="gramStart"/>
            <w:r w:rsidR="00A0753D" w:rsidRPr="00A0753D">
              <w:rPr>
                <w:sz w:val="22"/>
                <w:szCs w:val="22"/>
              </w:rPr>
              <w:t>0.4</w:t>
            </w:r>
            <w:r w:rsidR="008D3668">
              <w:rPr>
                <w:sz w:val="22"/>
                <w:szCs w:val="22"/>
              </w:rPr>
              <w:t>4</w:t>
            </w:r>
            <w:r w:rsidR="00A0753D" w:rsidRPr="00A0753D">
              <w:rPr>
                <w:sz w:val="22"/>
                <w:szCs w:val="22"/>
              </w:rPr>
              <w:t xml:space="preserve"> ;</w:t>
            </w:r>
            <w:proofErr w:type="gramEnd"/>
            <w:r w:rsidR="00A0753D" w:rsidRPr="00A0753D">
              <w:rPr>
                <w:sz w:val="22"/>
                <w:szCs w:val="22"/>
              </w:rPr>
              <w:t xml:space="preserve"> p = 0.661</w:t>
            </w:r>
          </w:p>
        </w:tc>
      </w:tr>
      <w:tr w:rsidR="00A82CB6" w:rsidRPr="003C3A85" w14:paraId="477C4D0E" w14:textId="77777777" w:rsidTr="003C3A85">
        <w:trPr>
          <w:jc w:val="center"/>
        </w:trPr>
        <w:tc>
          <w:tcPr>
            <w:tcW w:w="1980" w:type="dxa"/>
          </w:tcPr>
          <w:p w14:paraId="5CC83E6B" w14:textId="532408EB" w:rsidR="00A82CB6" w:rsidRPr="003C3A85" w:rsidRDefault="00A82CB6" w:rsidP="00A82CB6">
            <w:pPr>
              <w:jc w:val="center"/>
              <w:rPr>
                <w:sz w:val="22"/>
                <w:szCs w:val="22"/>
              </w:rPr>
            </w:pPr>
            <w:r>
              <w:rPr>
                <w:sz w:val="22"/>
                <w:szCs w:val="22"/>
              </w:rPr>
              <w:t>CAPS-IV Total</w:t>
            </w:r>
          </w:p>
        </w:tc>
        <w:tc>
          <w:tcPr>
            <w:tcW w:w="2977" w:type="dxa"/>
          </w:tcPr>
          <w:p w14:paraId="090F70CE" w14:textId="1271EC53" w:rsidR="00A82CB6" w:rsidRPr="003C3A85" w:rsidRDefault="00D55D6F" w:rsidP="00A82CB6">
            <w:pPr>
              <w:jc w:val="center"/>
              <w:rPr>
                <w:sz w:val="22"/>
                <w:szCs w:val="22"/>
              </w:rPr>
            </w:pPr>
            <w:proofErr w:type="gramStart"/>
            <w:r>
              <w:rPr>
                <w:sz w:val="22"/>
                <w:szCs w:val="22"/>
              </w:rPr>
              <w:t>T</w:t>
            </w:r>
            <w:r w:rsidR="00A82CB6" w:rsidRPr="00A82CB6">
              <w:rPr>
                <w:sz w:val="22"/>
                <w:szCs w:val="22"/>
              </w:rPr>
              <w:t>(</w:t>
            </w:r>
            <w:proofErr w:type="gramEnd"/>
            <w:r w:rsidR="00A82CB6" w:rsidRPr="00A82CB6">
              <w:rPr>
                <w:sz w:val="22"/>
                <w:szCs w:val="22"/>
              </w:rPr>
              <w:t>201) = -34.</w:t>
            </w:r>
            <w:proofErr w:type="gramStart"/>
            <w:r w:rsidR="00A82CB6" w:rsidRPr="00A82CB6">
              <w:rPr>
                <w:sz w:val="22"/>
                <w:szCs w:val="22"/>
              </w:rPr>
              <w:t>4 ;</w:t>
            </w:r>
            <w:proofErr w:type="gramEnd"/>
            <w:r w:rsidR="00A82CB6" w:rsidRPr="00A82CB6">
              <w:rPr>
                <w:sz w:val="22"/>
                <w:szCs w:val="22"/>
              </w:rPr>
              <w:t xml:space="preserve"> p </w:t>
            </w:r>
            <w:r w:rsidR="00A82CB6">
              <w:rPr>
                <w:sz w:val="22"/>
                <w:szCs w:val="22"/>
              </w:rPr>
              <w:t>&lt; 0.001</w:t>
            </w:r>
          </w:p>
        </w:tc>
        <w:tc>
          <w:tcPr>
            <w:tcW w:w="2976" w:type="dxa"/>
          </w:tcPr>
          <w:p w14:paraId="306751D3" w14:textId="7F321BCB" w:rsidR="00A82CB6" w:rsidRPr="003C3A85" w:rsidRDefault="00D55D6F" w:rsidP="00A82CB6">
            <w:pPr>
              <w:jc w:val="center"/>
              <w:rPr>
                <w:sz w:val="22"/>
                <w:szCs w:val="22"/>
              </w:rPr>
            </w:pPr>
            <w:proofErr w:type="gramStart"/>
            <w:r>
              <w:rPr>
                <w:sz w:val="22"/>
                <w:szCs w:val="22"/>
              </w:rPr>
              <w:t>T</w:t>
            </w:r>
            <w:r w:rsidR="00A82CB6" w:rsidRPr="00A82CB6">
              <w:rPr>
                <w:sz w:val="22"/>
                <w:szCs w:val="22"/>
              </w:rPr>
              <w:t>(</w:t>
            </w:r>
            <w:proofErr w:type="gramEnd"/>
            <w:r w:rsidR="00A82CB6" w:rsidRPr="00A82CB6">
              <w:rPr>
                <w:sz w:val="22"/>
                <w:szCs w:val="22"/>
              </w:rPr>
              <w:t>146) = -25.</w:t>
            </w:r>
            <w:proofErr w:type="gramStart"/>
            <w:r w:rsidR="00A82CB6">
              <w:rPr>
                <w:sz w:val="22"/>
                <w:szCs w:val="22"/>
              </w:rPr>
              <w:t>6</w:t>
            </w:r>
            <w:r w:rsidR="00A82CB6" w:rsidRPr="00A82CB6">
              <w:rPr>
                <w:sz w:val="22"/>
                <w:szCs w:val="22"/>
              </w:rPr>
              <w:t xml:space="preserve"> ;</w:t>
            </w:r>
            <w:proofErr w:type="gramEnd"/>
            <w:r w:rsidR="00A82CB6" w:rsidRPr="00A82CB6">
              <w:rPr>
                <w:sz w:val="22"/>
                <w:szCs w:val="22"/>
              </w:rPr>
              <w:t xml:space="preserve"> p </w:t>
            </w:r>
            <w:r w:rsidR="00A82CB6">
              <w:rPr>
                <w:sz w:val="22"/>
                <w:szCs w:val="22"/>
              </w:rPr>
              <w:t>&lt;</w:t>
            </w:r>
            <w:r w:rsidR="008C3C05">
              <w:rPr>
                <w:sz w:val="22"/>
                <w:szCs w:val="22"/>
              </w:rPr>
              <w:t xml:space="preserve"> </w:t>
            </w:r>
            <w:r w:rsidR="00A82CB6">
              <w:rPr>
                <w:sz w:val="22"/>
                <w:szCs w:val="22"/>
              </w:rPr>
              <w:t>0.001</w:t>
            </w:r>
          </w:p>
        </w:tc>
        <w:tc>
          <w:tcPr>
            <w:tcW w:w="2857" w:type="dxa"/>
          </w:tcPr>
          <w:p w14:paraId="06BACDF8" w14:textId="39A52E6F" w:rsidR="00A82CB6" w:rsidRPr="003C3A85" w:rsidRDefault="00D55D6F" w:rsidP="00A82CB6">
            <w:pPr>
              <w:jc w:val="center"/>
              <w:rPr>
                <w:sz w:val="22"/>
                <w:szCs w:val="22"/>
              </w:rPr>
            </w:pPr>
            <w:proofErr w:type="gramStart"/>
            <w:r>
              <w:rPr>
                <w:sz w:val="22"/>
                <w:szCs w:val="22"/>
              </w:rPr>
              <w:t>T</w:t>
            </w:r>
            <w:r w:rsidR="00A82CB6" w:rsidRPr="00A82CB6">
              <w:rPr>
                <w:sz w:val="22"/>
                <w:szCs w:val="22"/>
              </w:rPr>
              <w:t>(</w:t>
            </w:r>
            <w:proofErr w:type="gramEnd"/>
            <w:r w:rsidR="00A82CB6" w:rsidRPr="00A82CB6">
              <w:rPr>
                <w:sz w:val="22"/>
                <w:szCs w:val="22"/>
              </w:rPr>
              <w:t>185) = -1.</w:t>
            </w:r>
            <w:proofErr w:type="gramStart"/>
            <w:r w:rsidR="00A82CB6" w:rsidRPr="00A82CB6">
              <w:rPr>
                <w:sz w:val="22"/>
                <w:szCs w:val="22"/>
              </w:rPr>
              <w:t>77 ;</w:t>
            </w:r>
            <w:proofErr w:type="gramEnd"/>
            <w:r w:rsidR="00A82CB6" w:rsidRPr="00A82CB6">
              <w:rPr>
                <w:sz w:val="22"/>
                <w:szCs w:val="22"/>
              </w:rPr>
              <w:t xml:space="preserve"> p = 0.0</w:t>
            </w:r>
            <w:r w:rsidR="00BD38D4">
              <w:rPr>
                <w:sz w:val="22"/>
                <w:szCs w:val="22"/>
              </w:rPr>
              <w:t>78</w:t>
            </w:r>
          </w:p>
        </w:tc>
      </w:tr>
      <w:tr w:rsidR="008C3C05" w:rsidRPr="003C3A85" w14:paraId="598F00FF" w14:textId="77777777" w:rsidTr="003C3A85">
        <w:trPr>
          <w:jc w:val="center"/>
        </w:trPr>
        <w:tc>
          <w:tcPr>
            <w:tcW w:w="1980" w:type="dxa"/>
          </w:tcPr>
          <w:p w14:paraId="06A4E124" w14:textId="5256752F" w:rsidR="008C3C05" w:rsidRPr="003C3A85" w:rsidRDefault="008C3C05" w:rsidP="008C3C05">
            <w:pPr>
              <w:jc w:val="center"/>
              <w:rPr>
                <w:sz w:val="22"/>
                <w:szCs w:val="22"/>
              </w:rPr>
            </w:pPr>
            <w:r>
              <w:rPr>
                <w:sz w:val="22"/>
                <w:szCs w:val="22"/>
              </w:rPr>
              <w:t>CTQ Total</w:t>
            </w:r>
          </w:p>
        </w:tc>
        <w:tc>
          <w:tcPr>
            <w:tcW w:w="2977" w:type="dxa"/>
          </w:tcPr>
          <w:p w14:paraId="7E5DC764" w14:textId="5C03F42E" w:rsidR="008C3C05" w:rsidRPr="003C3A85" w:rsidRDefault="00D55D6F" w:rsidP="008C3C05">
            <w:pPr>
              <w:jc w:val="center"/>
              <w:rPr>
                <w:sz w:val="22"/>
                <w:szCs w:val="22"/>
              </w:rPr>
            </w:pPr>
            <w:proofErr w:type="gramStart"/>
            <w:r>
              <w:rPr>
                <w:sz w:val="22"/>
                <w:szCs w:val="22"/>
              </w:rPr>
              <w:t>T</w:t>
            </w:r>
            <w:r w:rsidR="008C3C05" w:rsidRPr="008C3C05">
              <w:rPr>
                <w:sz w:val="22"/>
                <w:szCs w:val="22"/>
              </w:rPr>
              <w:t>(</w:t>
            </w:r>
            <w:proofErr w:type="gramEnd"/>
            <w:r w:rsidR="008C3C05" w:rsidRPr="008C3C05">
              <w:rPr>
                <w:sz w:val="22"/>
                <w:szCs w:val="22"/>
              </w:rPr>
              <w:t>193) = -8.</w:t>
            </w:r>
            <w:proofErr w:type="gramStart"/>
            <w:r w:rsidR="008C3C05" w:rsidRPr="008C3C05">
              <w:rPr>
                <w:sz w:val="22"/>
                <w:szCs w:val="22"/>
              </w:rPr>
              <w:t>62 ;</w:t>
            </w:r>
            <w:proofErr w:type="gramEnd"/>
            <w:r w:rsidR="008C3C05" w:rsidRPr="008C3C05">
              <w:rPr>
                <w:sz w:val="22"/>
                <w:szCs w:val="22"/>
              </w:rPr>
              <w:t xml:space="preserve"> p </w:t>
            </w:r>
            <w:r w:rsidR="008C3C05">
              <w:rPr>
                <w:sz w:val="22"/>
                <w:szCs w:val="22"/>
              </w:rPr>
              <w:t>&lt; 0.001</w:t>
            </w:r>
          </w:p>
        </w:tc>
        <w:tc>
          <w:tcPr>
            <w:tcW w:w="2976" w:type="dxa"/>
          </w:tcPr>
          <w:p w14:paraId="6EB732B3" w14:textId="6C7B7552" w:rsidR="008C3C05" w:rsidRPr="003C3A85" w:rsidRDefault="00D55D6F" w:rsidP="008C3C05">
            <w:pPr>
              <w:jc w:val="center"/>
              <w:rPr>
                <w:sz w:val="22"/>
                <w:szCs w:val="22"/>
              </w:rPr>
            </w:pPr>
            <w:proofErr w:type="gramStart"/>
            <w:r>
              <w:rPr>
                <w:sz w:val="22"/>
                <w:szCs w:val="22"/>
              </w:rPr>
              <w:t>T</w:t>
            </w:r>
            <w:r w:rsidR="008C3C05" w:rsidRPr="008C3C05">
              <w:rPr>
                <w:sz w:val="22"/>
                <w:szCs w:val="22"/>
              </w:rPr>
              <w:t>(</w:t>
            </w:r>
            <w:proofErr w:type="gramEnd"/>
            <w:r w:rsidR="008C3C05" w:rsidRPr="008C3C05">
              <w:rPr>
                <w:sz w:val="22"/>
                <w:szCs w:val="22"/>
              </w:rPr>
              <w:t>141) = -14.</w:t>
            </w:r>
            <w:proofErr w:type="gramStart"/>
            <w:r w:rsidR="008C3C05" w:rsidRPr="008C3C05">
              <w:rPr>
                <w:sz w:val="22"/>
                <w:szCs w:val="22"/>
              </w:rPr>
              <w:t>8 ;</w:t>
            </w:r>
            <w:proofErr w:type="gramEnd"/>
            <w:r w:rsidR="008C3C05" w:rsidRPr="008C3C05">
              <w:rPr>
                <w:sz w:val="22"/>
                <w:szCs w:val="22"/>
              </w:rPr>
              <w:t xml:space="preserve"> p </w:t>
            </w:r>
            <w:r w:rsidR="008C3C05">
              <w:rPr>
                <w:sz w:val="22"/>
                <w:szCs w:val="22"/>
              </w:rPr>
              <w:t>&lt; 0.001</w:t>
            </w:r>
          </w:p>
        </w:tc>
        <w:tc>
          <w:tcPr>
            <w:tcW w:w="2857" w:type="dxa"/>
          </w:tcPr>
          <w:p w14:paraId="0520E21C" w14:textId="5B40194B" w:rsidR="008C3C05" w:rsidRPr="003C3A85" w:rsidRDefault="00D55D6F" w:rsidP="008C3C05">
            <w:pPr>
              <w:jc w:val="center"/>
              <w:rPr>
                <w:sz w:val="22"/>
                <w:szCs w:val="22"/>
              </w:rPr>
            </w:pPr>
            <w:proofErr w:type="gramStart"/>
            <w:r>
              <w:rPr>
                <w:sz w:val="22"/>
                <w:szCs w:val="22"/>
              </w:rPr>
              <w:t>T</w:t>
            </w:r>
            <w:r w:rsidR="008C3C05" w:rsidRPr="008C3C05">
              <w:rPr>
                <w:sz w:val="22"/>
                <w:szCs w:val="22"/>
              </w:rPr>
              <w:t>(</w:t>
            </w:r>
            <w:proofErr w:type="gramEnd"/>
            <w:r w:rsidR="008C3C05" w:rsidRPr="008C3C05">
              <w:rPr>
                <w:sz w:val="22"/>
                <w:szCs w:val="22"/>
              </w:rPr>
              <w:t>176) = -3.</w:t>
            </w:r>
            <w:proofErr w:type="gramStart"/>
            <w:r w:rsidR="008C3C05" w:rsidRPr="008C3C05">
              <w:rPr>
                <w:sz w:val="22"/>
                <w:szCs w:val="22"/>
              </w:rPr>
              <w:t>40 ;</w:t>
            </w:r>
            <w:proofErr w:type="gramEnd"/>
            <w:r w:rsidR="008C3C05" w:rsidRPr="008C3C05">
              <w:rPr>
                <w:sz w:val="22"/>
                <w:szCs w:val="22"/>
              </w:rPr>
              <w:t xml:space="preserve"> p </w:t>
            </w:r>
            <w:r w:rsidR="00044AA9">
              <w:rPr>
                <w:sz w:val="22"/>
                <w:szCs w:val="22"/>
              </w:rPr>
              <w:t>&lt; 0.001</w:t>
            </w:r>
          </w:p>
        </w:tc>
      </w:tr>
      <w:tr w:rsidR="00FB154A" w:rsidRPr="003C3A85" w14:paraId="014A7A59" w14:textId="77777777" w:rsidTr="003C3A85">
        <w:trPr>
          <w:jc w:val="center"/>
        </w:trPr>
        <w:tc>
          <w:tcPr>
            <w:tcW w:w="1980" w:type="dxa"/>
          </w:tcPr>
          <w:p w14:paraId="37C13605" w14:textId="72712E66" w:rsidR="00FB154A" w:rsidRPr="003C3A85" w:rsidRDefault="00FB154A" w:rsidP="00FB154A">
            <w:pPr>
              <w:jc w:val="center"/>
              <w:rPr>
                <w:sz w:val="22"/>
                <w:szCs w:val="22"/>
              </w:rPr>
            </w:pPr>
            <w:r>
              <w:rPr>
                <w:sz w:val="22"/>
                <w:szCs w:val="22"/>
              </w:rPr>
              <w:t>MDI Dep + Der</w:t>
            </w:r>
          </w:p>
        </w:tc>
        <w:tc>
          <w:tcPr>
            <w:tcW w:w="2977" w:type="dxa"/>
          </w:tcPr>
          <w:p w14:paraId="0A42290C" w14:textId="192D4574" w:rsidR="00FB154A" w:rsidRPr="003C3A85" w:rsidRDefault="00D55D6F" w:rsidP="00FB154A">
            <w:pPr>
              <w:jc w:val="center"/>
              <w:rPr>
                <w:sz w:val="22"/>
                <w:szCs w:val="22"/>
              </w:rPr>
            </w:pPr>
            <w:proofErr w:type="gramStart"/>
            <w:r>
              <w:rPr>
                <w:sz w:val="22"/>
                <w:szCs w:val="22"/>
              </w:rPr>
              <w:t>T</w:t>
            </w:r>
            <w:r w:rsidR="00FB154A" w:rsidRPr="00FB154A">
              <w:rPr>
                <w:sz w:val="22"/>
                <w:szCs w:val="22"/>
              </w:rPr>
              <w:t>(</w:t>
            </w:r>
            <w:proofErr w:type="gramEnd"/>
            <w:r w:rsidR="00FB154A" w:rsidRPr="00FB154A">
              <w:rPr>
                <w:sz w:val="22"/>
                <w:szCs w:val="22"/>
              </w:rPr>
              <w:t>193) = -6.</w:t>
            </w:r>
            <w:proofErr w:type="gramStart"/>
            <w:r w:rsidR="00FB154A" w:rsidRPr="00FB154A">
              <w:rPr>
                <w:sz w:val="22"/>
                <w:szCs w:val="22"/>
              </w:rPr>
              <w:t>77 ;</w:t>
            </w:r>
            <w:proofErr w:type="gramEnd"/>
            <w:r w:rsidR="00FB154A" w:rsidRPr="00FB154A">
              <w:rPr>
                <w:sz w:val="22"/>
                <w:szCs w:val="22"/>
              </w:rPr>
              <w:t xml:space="preserve"> p </w:t>
            </w:r>
            <w:r w:rsidR="00FB154A">
              <w:rPr>
                <w:sz w:val="22"/>
                <w:szCs w:val="22"/>
              </w:rPr>
              <w:t>&lt; 0.001</w:t>
            </w:r>
          </w:p>
        </w:tc>
        <w:tc>
          <w:tcPr>
            <w:tcW w:w="2976" w:type="dxa"/>
          </w:tcPr>
          <w:p w14:paraId="272D72EC" w14:textId="4C6C5ECA" w:rsidR="00FB154A" w:rsidRPr="003C3A85" w:rsidRDefault="00D55D6F" w:rsidP="00FB154A">
            <w:pPr>
              <w:jc w:val="center"/>
              <w:rPr>
                <w:sz w:val="22"/>
                <w:szCs w:val="22"/>
              </w:rPr>
            </w:pPr>
            <w:proofErr w:type="gramStart"/>
            <w:r>
              <w:rPr>
                <w:sz w:val="22"/>
                <w:szCs w:val="22"/>
              </w:rPr>
              <w:t>T</w:t>
            </w:r>
            <w:r w:rsidR="00FB154A" w:rsidRPr="00FB154A">
              <w:rPr>
                <w:sz w:val="22"/>
                <w:szCs w:val="22"/>
              </w:rPr>
              <w:t>(</w:t>
            </w:r>
            <w:proofErr w:type="gramEnd"/>
            <w:r w:rsidR="00FB154A" w:rsidRPr="00FB154A">
              <w:rPr>
                <w:sz w:val="22"/>
                <w:szCs w:val="22"/>
              </w:rPr>
              <w:t>142) = -13.</w:t>
            </w:r>
            <w:proofErr w:type="gramStart"/>
            <w:r w:rsidR="00FB154A" w:rsidRPr="00FB154A">
              <w:rPr>
                <w:sz w:val="22"/>
                <w:szCs w:val="22"/>
              </w:rPr>
              <w:t>50 ;</w:t>
            </w:r>
            <w:proofErr w:type="gramEnd"/>
            <w:r w:rsidR="00FB154A" w:rsidRPr="00FB154A">
              <w:rPr>
                <w:sz w:val="22"/>
                <w:szCs w:val="22"/>
              </w:rPr>
              <w:t xml:space="preserve"> p </w:t>
            </w:r>
            <w:r w:rsidR="00FB154A">
              <w:rPr>
                <w:sz w:val="22"/>
                <w:szCs w:val="22"/>
              </w:rPr>
              <w:t>&lt; 0.001</w:t>
            </w:r>
          </w:p>
        </w:tc>
        <w:tc>
          <w:tcPr>
            <w:tcW w:w="2857" w:type="dxa"/>
          </w:tcPr>
          <w:p w14:paraId="159E9F1B" w14:textId="266789A1" w:rsidR="00FB154A" w:rsidRPr="003C3A85" w:rsidRDefault="00D55D6F" w:rsidP="00FB154A">
            <w:pPr>
              <w:jc w:val="center"/>
              <w:rPr>
                <w:sz w:val="22"/>
                <w:szCs w:val="22"/>
              </w:rPr>
            </w:pPr>
            <w:r>
              <w:rPr>
                <w:sz w:val="22"/>
                <w:szCs w:val="22"/>
              </w:rPr>
              <w:t>T</w:t>
            </w:r>
            <w:r w:rsidR="00FB154A" w:rsidRPr="00FB154A">
              <w:rPr>
                <w:sz w:val="22"/>
                <w:szCs w:val="22"/>
              </w:rPr>
              <w:t xml:space="preserve">(175) = -9.13 ; p </w:t>
            </w:r>
            <w:r w:rsidR="00FB154A">
              <w:rPr>
                <w:sz w:val="22"/>
                <w:szCs w:val="22"/>
              </w:rPr>
              <w:t>&lt; 0.001</w:t>
            </w:r>
          </w:p>
        </w:tc>
      </w:tr>
    </w:tbl>
    <w:p w14:paraId="6A202F8D" w14:textId="77777777" w:rsidR="00667C1D" w:rsidRDefault="00667C1D" w:rsidP="0007326E"/>
    <w:p w14:paraId="2C58C2AE" w14:textId="77777777" w:rsidR="00667C1D" w:rsidRDefault="00667C1D" w:rsidP="0007326E"/>
    <w:p w14:paraId="32EA8C0E" w14:textId="77777777" w:rsidR="00667C1D" w:rsidRDefault="00667C1D" w:rsidP="0007326E"/>
    <w:p w14:paraId="7D980ACB" w14:textId="637F59A8" w:rsidR="006972AA" w:rsidRPr="006972AA" w:rsidRDefault="006972AA" w:rsidP="002B1FDE">
      <w:pPr>
        <w:pStyle w:val="Caption"/>
        <w:keepNext/>
        <w:jc w:val="center"/>
        <w:rPr>
          <w:rFonts w:ascii="Arial" w:hAnsi="Arial" w:cs="Arial"/>
          <w:b w:val="0"/>
          <w:bCs w:val="0"/>
          <w:i/>
          <w:iCs/>
          <w:color w:val="000000" w:themeColor="text1"/>
          <w:sz w:val="20"/>
          <w:szCs w:val="20"/>
        </w:rPr>
      </w:pPr>
      <w:r w:rsidRPr="009E76FF">
        <w:rPr>
          <w:rFonts w:ascii="Arial" w:hAnsi="Arial" w:cs="Arial"/>
          <w:i/>
          <w:iCs/>
          <w:color w:val="000000" w:themeColor="text1"/>
          <w:sz w:val="20"/>
          <w:szCs w:val="20"/>
        </w:rPr>
        <w:t xml:space="preserve">Table </w:t>
      </w:r>
      <w:r w:rsidRPr="009E76FF">
        <w:rPr>
          <w:rFonts w:ascii="Arial" w:hAnsi="Arial" w:cs="Arial"/>
          <w:i/>
          <w:iCs/>
          <w:color w:val="000000" w:themeColor="text1"/>
          <w:sz w:val="20"/>
          <w:szCs w:val="20"/>
        </w:rPr>
        <w:fldChar w:fldCharType="begin"/>
      </w:r>
      <w:r w:rsidRPr="009E76FF">
        <w:rPr>
          <w:rFonts w:ascii="Arial" w:hAnsi="Arial" w:cs="Arial"/>
          <w:i/>
          <w:iCs/>
          <w:color w:val="000000" w:themeColor="text1"/>
          <w:sz w:val="20"/>
          <w:szCs w:val="20"/>
        </w:rPr>
        <w:instrText xml:space="preserve"> SEQ Table \* ARABIC </w:instrText>
      </w:r>
      <w:r w:rsidRPr="009E76FF">
        <w:rPr>
          <w:rFonts w:ascii="Arial" w:hAnsi="Arial" w:cs="Arial"/>
          <w:i/>
          <w:iCs/>
          <w:color w:val="000000" w:themeColor="text1"/>
          <w:sz w:val="20"/>
          <w:szCs w:val="20"/>
        </w:rPr>
        <w:fldChar w:fldCharType="separate"/>
      </w:r>
      <w:r w:rsidR="00D708A4" w:rsidRPr="009E76FF">
        <w:rPr>
          <w:rFonts w:ascii="Arial" w:hAnsi="Arial" w:cs="Arial"/>
          <w:i/>
          <w:iCs/>
          <w:noProof/>
          <w:color w:val="000000" w:themeColor="text1"/>
          <w:sz w:val="20"/>
          <w:szCs w:val="20"/>
        </w:rPr>
        <w:t>3</w:t>
      </w:r>
      <w:r w:rsidRPr="009E76FF">
        <w:rPr>
          <w:rFonts w:ascii="Arial" w:hAnsi="Arial" w:cs="Arial"/>
          <w:i/>
          <w:iCs/>
          <w:color w:val="000000" w:themeColor="text1"/>
          <w:sz w:val="20"/>
          <w:szCs w:val="20"/>
        </w:rPr>
        <w:fldChar w:fldCharType="end"/>
      </w:r>
      <w:r w:rsidRPr="009E76FF">
        <w:rPr>
          <w:rFonts w:ascii="Arial" w:hAnsi="Arial" w:cs="Arial"/>
          <w:b w:val="0"/>
          <w:bCs w:val="0"/>
          <w:i/>
          <w:iCs/>
          <w:color w:val="000000" w:themeColor="text1"/>
          <w:sz w:val="20"/>
          <w:szCs w:val="20"/>
        </w:rPr>
        <w:t xml:space="preserve"> – Association of nominal demographic, </w:t>
      </w:r>
      <w:r w:rsidR="002B1FDE" w:rsidRPr="009E76FF">
        <w:rPr>
          <w:rFonts w:ascii="Arial" w:hAnsi="Arial" w:cs="Arial"/>
          <w:b w:val="0"/>
          <w:bCs w:val="0"/>
          <w:i/>
          <w:iCs/>
          <w:color w:val="000000" w:themeColor="text1"/>
          <w:sz w:val="20"/>
          <w:szCs w:val="20"/>
        </w:rPr>
        <w:t>behavioral</w:t>
      </w:r>
      <w:r w:rsidRPr="009E76FF">
        <w:rPr>
          <w:rFonts w:ascii="Arial" w:hAnsi="Arial" w:cs="Arial"/>
          <w:b w:val="0"/>
          <w:bCs w:val="0"/>
          <w:i/>
          <w:iCs/>
          <w:color w:val="000000" w:themeColor="text1"/>
          <w:sz w:val="20"/>
          <w:szCs w:val="20"/>
        </w:rPr>
        <w:t>, and clinical measures with group membership</w:t>
      </w:r>
      <w:r w:rsidR="00DD315A" w:rsidRPr="009E76FF">
        <w:rPr>
          <w:rFonts w:ascii="Arial" w:hAnsi="Arial" w:cs="Arial"/>
          <w:b w:val="0"/>
          <w:bCs w:val="0"/>
          <w:i/>
          <w:iCs/>
          <w:color w:val="000000" w:themeColor="text1"/>
          <w:sz w:val="20"/>
          <w:szCs w:val="20"/>
        </w:rPr>
        <w:t xml:space="preserve">. The results presented </w:t>
      </w:r>
      <w:r w:rsidR="00A906A0" w:rsidRPr="009E76FF">
        <w:rPr>
          <w:rFonts w:ascii="Arial" w:hAnsi="Arial" w:cs="Arial"/>
          <w:b w:val="0"/>
          <w:bCs w:val="0"/>
          <w:i/>
          <w:iCs/>
          <w:color w:val="000000" w:themeColor="text1"/>
          <w:sz w:val="20"/>
          <w:szCs w:val="20"/>
        </w:rPr>
        <w:t>utilize</w:t>
      </w:r>
      <w:r w:rsidR="00DD315A" w:rsidRPr="009E76FF">
        <w:rPr>
          <w:rFonts w:ascii="Arial" w:hAnsi="Arial" w:cs="Arial"/>
          <w:b w:val="0"/>
          <w:bCs w:val="0"/>
          <w:i/>
          <w:iCs/>
          <w:color w:val="000000" w:themeColor="text1"/>
          <w:sz w:val="20"/>
          <w:szCs w:val="20"/>
        </w:rPr>
        <w:t xml:space="preserve"> </w:t>
      </w:r>
      <w:proofErr w:type="gramStart"/>
      <w:r w:rsidR="0082565C" w:rsidRPr="009E76FF">
        <w:rPr>
          <w:rFonts w:ascii="Arial" w:hAnsi="Arial" w:cs="Arial"/>
          <w:b w:val="0"/>
          <w:bCs w:val="0"/>
          <w:i/>
          <w:iCs/>
          <w:color w:val="000000" w:themeColor="text1"/>
          <w:sz w:val="20"/>
          <w:szCs w:val="20"/>
        </w:rPr>
        <w:t>two sided</w:t>
      </w:r>
      <w:proofErr w:type="gramEnd"/>
      <w:r w:rsidR="0082565C" w:rsidRPr="009E76FF">
        <w:rPr>
          <w:rFonts w:ascii="Arial" w:hAnsi="Arial" w:cs="Arial"/>
          <w:b w:val="0"/>
          <w:bCs w:val="0"/>
          <w:i/>
          <w:iCs/>
          <w:color w:val="000000" w:themeColor="text1"/>
          <w:sz w:val="20"/>
          <w:szCs w:val="20"/>
        </w:rPr>
        <w:t xml:space="preserve"> </w:t>
      </w:r>
      <w:r w:rsidR="0082565C" w:rsidRPr="009E76FF">
        <w:rPr>
          <w:rFonts w:ascii="Times New Roman" w:hAnsi="Times New Roman" w:cs="Times New Roman"/>
          <w:color w:val="000000"/>
          <w:sz w:val="20"/>
          <w:szCs w:val="20"/>
          <w:lang w:val="en-CA"/>
        </w:rPr>
        <w:t>χ</w:t>
      </w:r>
      <w:r w:rsidR="0082565C" w:rsidRPr="009E76FF">
        <w:rPr>
          <w:rFonts w:ascii="Times New Roman" w:hAnsi="Times New Roman" w:cs="Times New Roman"/>
          <w:color w:val="000000"/>
          <w:sz w:val="20"/>
          <w:szCs w:val="20"/>
          <w:vertAlign w:val="superscript"/>
          <w:lang w:val="en-CA"/>
        </w:rPr>
        <w:t>2</w:t>
      </w:r>
      <w:r w:rsidR="0082565C" w:rsidRPr="009E76FF">
        <w:rPr>
          <w:rFonts w:ascii="Times New Roman" w:hAnsi="Times New Roman" w:cs="Times New Roman"/>
          <w:color w:val="000000"/>
          <w:vertAlign w:val="superscript"/>
          <w:lang w:val="en-CA"/>
        </w:rPr>
        <w:t xml:space="preserve"> </w:t>
      </w:r>
      <w:r w:rsidR="0082565C" w:rsidRPr="009E76FF">
        <w:rPr>
          <w:rFonts w:ascii="Times New Roman" w:hAnsi="Times New Roman" w:cs="Times New Roman"/>
          <w:color w:val="000000"/>
          <w:lang w:val="en-CA"/>
        </w:rPr>
        <w:t>-</w:t>
      </w:r>
      <w:r w:rsidR="008C3639" w:rsidRPr="009E76FF">
        <w:rPr>
          <w:rFonts w:ascii="Arial" w:hAnsi="Arial" w:cs="Arial"/>
          <w:b w:val="0"/>
          <w:bCs w:val="0"/>
          <w:i/>
          <w:iCs/>
          <w:color w:val="000000" w:themeColor="text1"/>
          <w:sz w:val="20"/>
          <w:szCs w:val="20"/>
        </w:rPr>
        <w:t>t</w:t>
      </w:r>
      <w:r w:rsidR="0082565C" w:rsidRPr="009E76FF">
        <w:rPr>
          <w:rFonts w:ascii="Arial" w:hAnsi="Arial" w:cs="Arial"/>
          <w:b w:val="0"/>
          <w:bCs w:val="0"/>
          <w:i/>
          <w:iCs/>
          <w:color w:val="000000" w:themeColor="text1"/>
          <w:sz w:val="20"/>
          <w:szCs w:val="20"/>
        </w:rPr>
        <w:t>est</w:t>
      </w:r>
      <w:r w:rsidR="008C3639" w:rsidRPr="009E76FF">
        <w:rPr>
          <w:rFonts w:ascii="Arial" w:hAnsi="Arial" w:cs="Arial"/>
          <w:b w:val="0"/>
          <w:bCs w:val="0"/>
          <w:i/>
          <w:iCs/>
          <w:color w:val="000000" w:themeColor="text1"/>
          <w:sz w:val="20"/>
          <w:szCs w:val="20"/>
        </w:rPr>
        <w:t>s</w:t>
      </w:r>
      <w:r w:rsidR="0082565C" w:rsidRPr="009E76FF">
        <w:rPr>
          <w:rFonts w:ascii="Arial" w:hAnsi="Arial" w:cs="Arial"/>
          <w:b w:val="0"/>
          <w:bCs w:val="0"/>
          <w:i/>
          <w:iCs/>
          <w:color w:val="000000" w:themeColor="text1"/>
          <w:sz w:val="20"/>
          <w:szCs w:val="20"/>
        </w:rPr>
        <w:t xml:space="preserve"> </w:t>
      </w:r>
      <w:r w:rsidR="00E02F30" w:rsidRPr="009E76FF">
        <w:rPr>
          <w:rFonts w:ascii="Arial" w:hAnsi="Arial" w:cs="Arial"/>
          <w:b w:val="0"/>
          <w:bCs w:val="0"/>
          <w:i/>
          <w:iCs/>
          <w:color w:val="000000" w:themeColor="text1"/>
          <w:sz w:val="20"/>
          <w:szCs w:val="20"/>
        </w:rPr>
        <w:t>with no adjustments for multiple comparisons.</w:t>
      </w:r>
    </w:p>
    <w:tbl>
      <w:tblPr>
        <w:tblStyle w:val="TableGrid"/>
        <w:tblW w:w="0" w:type="auto"/>
        <w:tblLook w:val="04A0" w:firstRow="1" w:lastRow="0" w:firstColumn="1" w:lastColumn="0" w:noHBand="0" w:noVBand="1"/>
      </w:tblPr>
      <w:tblGrid>
        <w:gridCol w:w="5395"/>
        <w:gridCol w:w="5395"/>
      </w:tblGrid>
      <w:tr w:rsidR="001A7107" w:rsidRPr="001F01B8" w14:paraId="66AF3F93" w14:textId="77777777" w:rsidTr="001A7107">
        <w:tc>
          <w:tcPr>
            <w:tcW w:w="5395" w:type="dxa"/>
          </w:tcPr>
          <w:p w14:paraId="12E4DB6A" w14:textId="62F5F09C" w:rsidR="001A7107" w:rsidRPr="001F01B8" w:rsidRDefault="001F01B8" w:rsidP="001F01B8">
            <w:pPr>
              <w:jc w:val="center"/>
              <w:rPr>
                <w:b/>
                <w:bCs/>
              </w:rPr>
            </w:pPr>
            <w:r w:rsidRPr="001F01B8">
              <w:rPr>
                <w:b/>
                <w:bCs/>
              </w:rPr>
              <w:t>Nominal Measures</w:t>
            </w:r>
          </w:p>
        </w:tc>
        <w:tc>
          <w:tcPr>
            <w:tcW w:w="5395" w:type="dxa"/>
          </w:tcPr>
          <w:p w14:paraId="70C23D1C" w14:textId="69AF196B" w:rsidR="001A7107" w:rsidRPr="001F01B8" w:rsidRDefault="001F01B8" w:rsidP="001F01B8">
            <w:pPr>
              <w:jc w:val="center"/>
              <w:rPr>
                <w:b/>
                <w:bCs/>
              </w:rPr>
            </w:pPr>
            <w:r w:rsidRPr="001F01B8">
              <w:rPr>
                <w:b/>
                <w:bCs/>
              </w:rPr>
              <w:t>Group comparison statistics</w:t>
            </w:r>
          </w:p>
        </w:tc>
      </w:tr>
      <w:tr w:rsidR="001A7107" w14:paraId="5F84C966" w14:textId="77777777" w:rsidTr="001A7107">
        <w:tc>
          <w:tcPr>
            <w:tcW w:w="5395" w:type="dxa"/>
          </w:tcPr>
          <w:p w14:paraId="6C26D386" w14:textId="07048920" w:rsidR="001A7107" w:rsidRDefault="00EA20F6" w:rsidP="001F01B8">
            <w:pPr>
              <w:jc w:val="center"/>
            </w:pPr>
            <w:r>
              <w:t>Sex</w:t>
            </w:r>
          </w:p>
        </w:tc>
        <w:tc>
          <w:tcPr>
            <w:tcW w:w="5395" w:type="dxa"/>
          </w:tcPr>
          <w:p w14:paraId="288DB5D1" w14:textId="21BC7E26" w:rsidR="001A7107" w:rsidRDefault="00CF53D0" w:rsidP="001F01B8">
            <w:pPr>
              <w:jc w:val="center"/>
            </w:pPr>
            <w:r>
              <w:rPr>
                <w:rFonts w:ascii="Times New Roman" w:hAnsi="Times New Roman" w:cs="Times New Roman"/>
                <w:color w:val="000000"/>
                <w:lang w:val="en-CA"/>
              </w:rPr>
              <w:t>χ</w:t>
            </w:r>
            <w:r w:rsidRPr="00752B9E">
              <w:rPr>
                <w:rFonts w:ascii="Times New Roman" w:hAnsi="Times New Roman" w:cs="Times New Roman"/>
                <w:color w:val="000000"/>
                <w:vertAlign w:val="superscript"/>
                <w:lang w:val="en-CA"/>
              </w:rPr>
              <w:t>2</w:t>
            </w:r>
            <w:r>
              <w:rPr>
                <w:rFonts w:ascii="Times New Roman" w:hAnsi="Times New Roman" w:cs="Times New Roman"/>
                <w:color w:val="000000"/>
                <w:lang w:val="en-CA"/>
              </w:rPr>
              <w:t xml:space="preserve"> </w:t>
            </w:r>
            <w:r w:rsidR="00533ACB">
              <w:rPr>
                <w:rFonts w:ascii="Times New Roman" w:hAnsi="Times New Roman" w:cs="Times New Roman"/>
                <w:color w:val="000000"/>
                <w:lang w:val="en-CA"/>
              </w:rPr>
              <w:t>(1,</w:t>
            </w:r>
            <w:r w:rsidR="00790E9B">
              <w:rPr>
                <w:rFonts w:ascii="Times New Roman" w:hAnsi="Times New Roman" w:cs="Times New Roman"/>
                <w:color w:val="000000"/>
                <w:lang w:val="en-CA"/>
              </w:rPr>
              <w:t xml:space="preserve"> </w:t>
            </w:r>
            <w:r w:rsidR="00744D40">
              <w:rPr>
                <w:rFonts w:ascii="Times New Roman" w:hAnsi="Times New Roman" w:cs="Times New Roman"/>
                <w:color w:val="000000"/>
                <w:lang w:val="en-CA"/>
              </w:rPr>
              <w:t>269</w:t>
            </w:r>
            <w:r w:rsidR="00533ACB">
              <w:rPr>
                <w:rFonts w:ascii="Times New Roman" w:hAnsi="Times New Roman" w:cs="Times New Roman"/>
                <w:color w:val="000000"/>
                <w:lang w:val="en-CA"/>
              </w:rPr>
              <w:t>)</w:t>
            </w:r>
            <w:r w:rsidR="00790E9B">
              <w:rPr>
                <w:rFonts w:ascii="Times New Roman" w:hAnsi="Times New Roman" w:cs="Times New Roman"/>
                <w:color w:val="000000"/>
                <w:lang w:val="en-CA"/>
              </w:rPr>
              <w:t xml:space="preserve"> </w:t>
            </w:r>
            <w:r>
              <w:rPr>
                <w:rFonts w:ascii="Times New Roman" w:hAnsi="Times New Roman" w:cs="Times New Roman"/>
                <w:color w:val="000000"/>
                <w:lang w:val="en-CA"/>
              </w:rPr>
              <w:t xml:space="preserve">= </w:t>
            </w:r>
            <w:r w:rsidR="00861A8C">
              <w:rPr>
                <w:rFonts w:ascii="Times New Roman" w:hAnsi="Times New Roman" w:cs="Times New Roman"/>
                <w:color w:val="000000"/>
                <w:lang w:val="en-CA"/>
              </w:rPr>
              <w:t>13.2</w:t>
            </w:r>
            <w:r>
              <w:rPr>
                <w:rFonts w:ascii="Times New Roman" w:hAnsi="Times New Roman" w:cs="Times New Roman"/>
                <w:color w:val="000000"/>
                <w:lang w:val="en-CA"/>
              </w:rPr>
              <w:t>; p = 0.0</w:t>
            </w:r>
            <w:r w:rsidR="00861A8C">
              <w:rPr>
                <w:rFonts w:ascii="Times New Roman" w:hAnsi="Times New Roman" w:cs="Times New Roman"/>
                <w:color w:val="000000"/>
                <w:lang w:val="en-CA"/>
              </w:rPr>
              <w:t>01</w:t>
            </w:r>
            <w:r>
              <w:rPr>
                <w:rFonts w:ascii="Times New Roman" w:hAnsi="Times New Roman" w:cs="Times New Roman"/>
                <w:color w:val="000000"/>
                <w:lang w:val="en-CA"/>
              </w:rPr>
              <w:t>; φ = 0.</w:t>
            </w:r>
            <w:r w:rsidR="00F76CE9">
              <w:rPr>
                <w:rFonts w:ascii="Times New Roman" w:hAnsi="Times New Roman" w:cs="Times New Roman"/>
                <w:color w:val="000000"/>
                <w:lang w:val="en-CA"/>
              </w:rPr>
              <w:t>221</w:t>
            </w:r>
          </w:p>
        </w:tc>
      </w:tr>
      <w:tr w:rsidR="0031009F" w14:paraId="116C9806" w14:textId="77777777" w:rsidTr="001A7107">
        <w:tc>
          <w:tcPr>
            <w:tcW w:w="5395" w:type="dxa"/>
          </w:tcPr>
          <w:p w14:paraId="3B64D0C8" w14:textId="0BB7D3AC" w:rsidR="0031009F" w:rsidRDefault="00D16605" w:rsidP="001F01B8">
            <w:pPr>
              <w:jc w:val="center"/>
            </w:pPr>
            <w:r>
              <w:t>Ethnicity</w:t>
            </w:r>
          </w:p>
        </w:tc>
        <w:tc>
          <w:tcPr>
            <w:tcW w:w="5395" w:type="dxa"/>
          </w:tcPr>
          <w:p w14:paraId="25AA4D84" w14:textId="2D0442FA" w:rsidR="0031009F" w:rsidRDefault="00D16605" w:rsidP="001F01B8">
            <w:pPr>
              <w:jc w:val="center"/>
              <w:rPr>
                <w:rFonts w:ascii="Times New Roman" w:hAnsi="Times New Roman" w:cs="Times New Roman"/>
                <w:color w:val="000000"/>
                <w:lang w:val="en-CA"/>
              </w:rPr>
            </w:pPr>
            <w:r>
              <w:rPr>
                <w:rFonts w:ascii="Times New Roman" w:hAnsi="Times New Roman" w:cs="Times New Roman"/>
                <w:color w:val="000000"/>
                <w:lang w:val="en-CA"/>
              </w:rPr>
              <w:t>χ</w:t>
            </w:r>
            <w:r w:rsidRPr="00752B9E">
              <w:rPr>
                <w:rFonts w:ascii="Times New Roman" w:hAnsi="Times New Roman" w:cs="Times New Roman"/>
                <w:color w:val="000000"/>
                <w:vertAlign w:val="superscript"/>
                <w:lang w:val="en-CA"/>
              </w:rPr>
              <w:t>2</w:t>
            </w:r>
            <w:r>
              <w:rPr>
                <w:rFonts w:ascii="Times New Roman" w:hAnsi="Times New Roman" w:cs="Times New Roman"/>
                <w:color w:val="000000"/>
                <w:lang w:val="en-CA"/>
              </w:rPr>
              <w:t xml:space="preserve"> (1</w:t>
            </w:r>
            <w:r w:rsidR="00043CBF">
              <w:rPr>
                <w:rFonts w:ascii="Times New Roman" w:hAnsi="Times New Roman" w:cs="Times New Roman"/>
                <w:color w:val="000000"/>
                <w:lang w:val="en-CA"/>
              </w:rPr>
              <w:t>2</w:t>
            </w:r>
            <w:r>
              <w:rPr>
                <w:rFonts w:ascii="Times New Roman" w:hAnsi="Times New Roman" w:cs="Times New Roman"/>
                <w:color w:val="000000"/>
                <w:lang w:val="en-CA"/>
              </w:rPr>
              <w:t>,</w:t>
            </w:r>
            <w:r w:rsidR="003215F7">
              <w:rPr>
                <w:rFonts w:ascii="Times New Roman" w:hAnsi="Times New Roman" w:cs="Times New Roman"/>
                <w:color w:val="000000"/>
                <w:lang w:val="en-CA"/>
              </w:rPr>
              <w:t xml:space="preserve"> 254</w:t>
            </w:r>
            <w:r>
              <w:rPr>
                <w:rFonts w:ascii="Times New Roman" w:hAnsi="Times New Roman" w:cs="Times New Roman"/>
                <w:color w:val="000000"/>
                <w:lang w:val="en-CA"/>
              </w:rPr>
              <w:t>) = 2</w:t>
            </w:r>
            <w:r w:rsidR="003215F7">
              <w:rPr>
                <w:rFonts w:ascii="Times New Roman" w:hAnsi="Times New Roman" w:cs="Times New Roman"/>
                <w:color w:val="000000"/>
                <w:lang w:val="en-CA"/>
              </w:rPr>
              <w:t>1</w:t>
            </w:r>
            <w:r>
              <w:rPr>
                <w:rFonts w:ascii="Times New Roman" w:hAnsi="Times New Roman" w:cs="Times New Roman"/>
                <w:color w:val="000000"/>
                <w:lang w:val="en-CA"/>
              </w:rPr>
              <w:t>.</w:t>
            </w:r>
            <w:r w:rsidR="003215F7">
              <w:rPr>
                <w:rFonts w:ascii="Times New Roman" w:hAnsi="Times New Roman" w:cs="Times New Roman"/>
                <w:color w:val="000000"/>
                <w:lang w:val="en-CA"/>
              </w:rPr>
              <w:t>4</w:t>
            </w:r>
            <w:r>
              <w:rPr>
                <w:rFonts w:ascii="Times New Roman" w:hAnsi="Times New Roman" w:cs="Times New Roman"/>
                <w:color w:val="000000"/>
                <w:lang w:val="en-CA"/>
              </w:rPr>
              <w:t>; p = 0.0</w:t>
            </w:r>
            <w:r w:rsidR="00E61D4E">
              <w:rPr>
                <w:rFonts w:ascii="Times New Roman" w:hAnsi="Times New Roman" w:cs="Times New Roman"/>
                <w:color w:val="000000"/>
                <w:lang w:val="en-CA"/>
              </w:rPr>
              <w:t>45</w:t>
            </w:r>
            <w:r>
              <w:rPr>
                <w:rFonts w:ascii="Times New Roman" w:hAnsi="Times New Roman" w:cs="Times New Roman"/>
                <w:color w:val="000000"/>
                <w:lang w:val="en-CA"/>
              </w:rPr>
              <w:t>; φ = 0.</w:t>
            </w:r>
            <w:r w:rsidR="00E61D4E">
              <w:rPr>
                <w:rFonts w:ascii="Times New Roman" w:hAnsi="Times New Roman" w:cs="Times New Roman"/>
                <w:color w:val="000000"/>
                <w:lang w:val="en-CA"/>
              </w:rPr>
              <w:t>290</w:t>
            </w:r>
          </w:p>
        </w:tc>
      </w:tr>
      <w:tr w:rsidR="001A7107" w14:paraId="4D971BB9" w14:textId="77777777" w:rsidTr="001A7107">
        <w:tc>
          <w:tcPr>
            <w:tcW w:w="5395" w:type="dxa"/>
          </w:tcPr>
          <w:p w14:paraId="042F29EC" w14:textId="4948AAC8" w:rsidR="001A7107" w:rsidRDefault="001F6D6B" w:rsidP="001F01B8">
            <w:pPr>
              <w:jc w:val="center"/>
            </w:pPr>
            <w:r>
              <w:t>Employment Status</w:t>
            </w:r>
          </w:p>
        </w:tc>
        <w:tc>
          <w:tcPr>
            <w:tcW w:w="5395" w:type="dxa"/>
          </w:tcPr>
          <w:p w14:paraId="2067EA60" w14:textId="0CA220AC" w:rsidR="001A7107" w:rsidRDefault="00261D47" w:rsidP="001F01B8">
            <w:pPr>
              <w:jc w:val="center"/>
            </w:pPr>
            <w:r>
              <w:rPr>
                <w:rFonts w:ascii="Times New Roman" w:hAnsi="Times New Roman" w:cs="Times New Roman"/>
                <w:color w:val="000000"/>
                <w:lang w:val="en-CA"/>
              </w:rPr>
              <w:t>χ</w:t>
            </w:r>
            <w:r w:rsidRPr="00752B9E">
              <w:rPr>
                <w:rFonts w:ascii="Times New Roman" w:hAnsi="Times New Roman" w:cs="Times New Roman"/>
                <w:color w:val="000000"/>
                <w:vertAlign w:val="superscript"/>
                <w:lang w:val="en-CA"/>
              </w:rPr>
              <w:t>2</w:t>
            </w:r>
            <w:r>
              <w:rPr>
                <w:rFonts w:ascii="Times New Roman" w:hAnsi="Times New Roman" w:cs="Times New Roman"/>
                <w:color w:val="000000"/>
                <w:lang w:val="en-CA"/>
              </w:rPr>
              <w:t xml:space="preserve"> (8, </w:t>
            </w:r>
            <w:r w:rsidR="002A53C5">
              <w:rPr>
                <w:rFonts w:ascii="Times New Roman" w:hAnsi="Times New Roman" w:cs="Times New Roman"/>
                <w:color w:val="000000"/>
                <w:lang w:val="en-CA"/>
              </w:rPr>
              <w:t>258</w:t>
            </w:r>
            <w:r>
              <w:rPr>
                <w:rFonts w:ascii="Times New Roman" w:hAnsi="Times New Roman" w:cs="Times New Roman"/>
                <w:color w:val="000000"/>
                <w:lang w:val="en-CA"/>
              </w:rPr>
              <w:t xml:space="preserve">) = </w:t>
            </w:r>
            <w:r w:rsidR="00504EAD">
              <w:rPr>
                <w:rFonts w:ascii="Times New Roman" w:hAnsi="Times New Roman" w:cs="Times New Roman"/>
                <w:color w:val="000000"/>
                <w:lang w:val="en-CA"/>
              </w:rPr>
              <w:t>66.5</w:t>
            </w:r>
            <w:r>
              <w:rPr>
                <w:rFonts w:ascii="Times New Roman" w:hAnsi="Times New Roman" w:cs="Times New Roman"/>
                <w:color w:val="000000"/>
                <w:lang w:val="en-CA"/>
              </w:rPr>
              <w:t xml:space="preserve">; p &lt; 0.001; φ = </w:t>
            </w:r>
            <w:r w:rsidR="00DE6AD9">
              <w:rPr>
                <w:rFonts w:ascii="Times New Roman" w:hAnsi="Times New Roman" w:cs="Times New Roman"/>
                <w:color w:val="000000"/>
                <w:lang w:val="en-CA"/>
              </w:rPr>
              <w:t>0.</w:t>
            </w:r>
            <w:r w:rsidR="00CF1826">
              <w:rPr>
                <w:rFonts w:ascii="Times New Roman" w:hAnsi="Times New Roman" w:cs="Times New Roman"/>
                <w:color w:val="000000"/>
                <w:lang w:val="en-CA"/>
              </w:rPr>
              <w:t>508</w:t>
            </w:r>
          </w:p>
        </w:tc>
      </w:tr>
    </w:tbl>
    <w:p w14:paraId="3AC41D2C" w14:textId="77777777" w:rsidR="00667C1D" w:rsidRDefault="00667C1D" w:rsidP="0007326E"/>
    <w:p w14:paraId="4EA571FA" w14:textId="2A3C946C" w:rsidR="001B6861" w:rsidRPr="001B6861" w:rsidRDefault="001B6861" w:rsidP="001B6861">
      <w:pPr>
        <w:tabs>
          <w:tab w:val="left" w:pos="10033"/>
        </w:tabs>
      </w:pPr>
    </w:p>
    <w:sectPr w:rsidR="001B6861" w:rsidRPr="001B6861" w:rsidSect="005402C3">
      <w:footerReference w:type="default" r:id="rId11"/>
      <w:footerReference w:type="first" r:id="rId12"/>
      <w:pgSz w:w="12240" w:h="15840"/>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E6D53" w14:textId="77777777" w:rsidR="0006724C" w:rsidRDefault="0006724C" w:rsidP="009F1E91">
      <w:r>
        <w:separator/>
      </w:r>
    </w:p>
  </w:endnote>
  <w:endnote w:type="continuationSeparator" w:id="0">
    <w:p w14:paraId="2E0163A2" w14:textId="77777777" w:rsidR="0006724C" w:rsidRDefault="0006724C" w:rsidP="009F1E91">
      <w:r>
        <w:continuationSeparator/>
      </w:r>
    </w:p>
  </w:endnote>
  <w:endnote w:type="continuationNotice" w:id="1">
    <w:p w14:paraId="7B6100AE" w14:textId="77777777" w:rsidR="0006724C" w:rsidRDefault="000672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564814"/>
      <w:docPartObj>
        <w:docPartGallery w:val="Page Numbers (Bottom of Page)"/>
        <w:docPartUnique/>
      </w:docPartObj>
    </w:sdtPr>
    <w:sdtEndPr>
      <w:rPr>
        <w:noProof/>
      </w:rPr>
    </w:sdtEndPr>
    <w:sdtContent>
      <w:p w14:paraId="63469699" w14:textId="51F0FF63" w:rsidR="0050040D" w:rsidRDefault="0050040D">
        <w:pPr>
          <w:pStyle w:val="Footer"/>
          <w:jc w:val="right"/>
        </w:pPr>
        <w:r w:rsidRPr="0050040D">
          <w:rPr>
            <w:rFonts w:ascii="Arial" w:hAnsi="Arial" w:cs="Arial"/>
          </w:rPr>
          <w:fldChar w:fldCharType="begin"/>
        </w:r>
        <w:r w:rsidRPr="0050040D">
          <w:rPr>
            <w:rFonts w:ascii="Arial" w:hAnsi="Arial" w:cs="Arial"/>
          </w:rPr>
          <w:instrText xml:space="preserve"> PAGE   \* MERGEFORMAT </w:instrText>
        </w:r>
        <w:r w:rsidRPr="0050040D">
          <w:rPr>
            <w:rFonts w:ascii="Arial" w:hAnsi="Arial" w:cs="Arial"/>
          </w:rPr>
          <w:fldChar w:fldCharType="separate"/>
        </w:r>
        <w:r w:rsidRPr="0050040D">
          <w:rPr>
            <w:rFonts w:ascii="Arial" w:hAnsi="Arial" w:cs="Arial"/>
            <w:noProof/>
          </w:rPr>
          <w:t>2</w:t>
        </w:r>
        <w:r w:rsidRPr="0050040D">
          <w:rPr>
            <w:rFonts w:ascii="Arial" w:hAnsi="Arial" w:cs="Arial"/>
            <w:noProof/>
          </w:rPr>
          <w:fldChar w:fldCharType="end"/>
        </w:r>
      </w:p>
    </w:sdtContent>
  </w:sdt>
  <w:p w14:paraId="666C4958" w14:textId="77777777" w:rsidR="0050040D" w:rsidRDefault="005004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83663"/>
      <w:docPartObj>
        <w:docPartGallery w:val="Page Numbers (Bottom of Page)"/>
        <w:docPartUnique/>
      </w:docPartObj>
    </w:sdtPr>
    <w:sdtEndPr>
      <w:rPr>
        <w:noProof/>
      </w:rPr>
    </w:sdtEndPr>
    <w:sdtContent>
      <w:p w14:paraId="3341CCA7" w14:textId="6CC26E3F" w:rsidR="0050040D" w:rsidRDefault="0050040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62DCD9" w14:textId="53F32E3D" w:rsidR="0050040D" w:rsidRDefault="00500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B7D1B" w14:textId="77777777" w:rsidR="0006724C" w:rsidRDefault="0006724C" w:rsidP="009F1E91">
      <w:r>
        <w:separator/>
      </w:r>
    </w:p>
  </w:footnote>
  <w:footnote w:type="continuationSeparator" w:id="0">
    <w:p w14:paraId="2F4D6746" w14:textId="77777777" w:rsidR="0006724C" w:rsidRDefault="0006724C" w:rsidP="009F1E91">
      <w:r>
        <w:continuationSeparator/>
      </w:r>
    </w:p>
  </w:footnote>
  <w:footnote w:type="continuationNotice" w:id="1">
    <w:p w14:paraId="0B35A3C7" w14:textId="77777777" w:rsidR="0006724C" w:rsidRDefault="000672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2F4A"/>
    <w:multiLevelType w:val="multilevel"/>
    <w:tmpl w:val="3348CC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FB0A77"/>
    <w:multiLevelType w:val="hybridMultilevel"/>
    <w:tmpl w:val="39FA8128"/>
    <w:lvl w:ilvl="0" w:tplc="CDF4A1F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5663B9"/>
    <w:multiLevelType w:val="multilevel"/>
    <w:tmpl w:val="3348CC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6461BE"/>
    <w:multiLevelType w:val="hybridMultilevel"/>
    <w:tmpl w:val="6BECBA7C"/>
    <w:lvl w:ilvl="0" w:tplc="B6D48D2C">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A5A4E03"/>
    <w:multiLevelType w:val="hybridMultilevel"/>
    <w:tmpl w:val="18783420"/>
    <w:lvl w:ilvl="0" w:tplc="38020748">
      <w:start w:val="1"/>
      <w:numFmt w:val="decimal"/>
      <w:lvlText w:val="%1."/>
      <w:lvlJc w:val="left"/>
      <w:pPr>
        <w:tabs>
          <w:tab w:val="num" w:pos="720"/>
        </w:tabs>
        <w:ind w:left="720" w:hanging="360"/>
      </w:pPr>
    </w:lvl>
    <w:lvl w:ilvl="1" w:tplc="D29C3E50" w:tentative="1">
      <w:start w:val="1"/>
      <w:numFmt w:val="decimal"/>
      <w:lvlText w:val="%2."/>
      <w:lvlJc w:val="left"/>
      <w:pPr>
        <w:tabs>
          <w:tab w:val="num" w:pos="1440"/>
        </w:tabs>
        <w:ind w:left="1440" w:hanging="360"/>
      </w:pPr>
    </w:lvl>
    <w:lvl w:ilvl="2" w:tplc="188C35B2" w:tentative="1">
      <w:start w:val="1"/>
      <w:numFmt w:val="decimal"/>
      <w:lvlText w:val="%3."/>
      <w:lvlJc w:val="left"/>
      <w:pPr>
        <w:tabs>
          <w:tab w:val="num" w:pos="2160"/>
        </w:tabs>
        <w:ind w:left="2160" w:hanging="360"/>
      </w:pPr>
    </w:lvl>
    <w:lvl w:ilvl="3" w:tplc="33DC0D3A" w:tentative="1">
      <w:start w:val="1"/>
      <w:numFmt w:val="decimal"/>
      <w:lvlText w:val="%4."/>
      <w:lvlJc w:val="left"/>
      <w:pPr>
        <w:tabs>
          <w:tab w:val="num" w:pos="2880"/>
        </w:tabs>
        <w:ind w:left="2880" w:hanging="360"/>
      </w:pPr>
    </w:lvl>
    <w:lvl w:ilvl="4" w:tplc="DFB6D166" w:tentative="1">
      <w:start w:val="1"/>
      <w:numFmt w:val="decimal"/>
      <w:lvlText w:val="%5."/>
      <w:lvlJc w:val="left"/>
      <w:pPr>
        <w:tabs>
          <w:tab w:val="num" w:pos="3600"/>
        </w:tabs>
        <w:ind w:left="3600" w:hanging="360"/>
      </w:pPr>
    </w:lvl>
    <w:lvl w:ilvl="5" w:tplc="F1F6EBEC" w:tentative="1">
      <w:start w:val="1"/>
      <w:numFmt w:val="decimal"/>
      <w:lvlText w:val="%6."/>
      <w:lvlJc w:val="left"/>
      <w:pPr>
        <w:tabs>
          <w:tab w:val="num" w:pos="4320"/>
        </w:tabs>
        <w:ind w:left="4320" w:hanging="360"/>
      </w:pPr>
    </w:lvl>
    <w:lvl w:ilvl="6" w:tplc="7C6E2FA2" w:tentative="1">
      <w:start w:val="1"/>
      <w:numFmt w:val="decimal"/>
      <w:lvlText w:val="%7."/>
      <w:lvlJc w:val="left"/>
      <w:pPr>
        <w:tabs>
          <w:tab w:val="num" w:pos="5040"/>
        </w:tabs>
        <w:ind w:left="5040" w:hanging="360"/>
      </w:pPr>
    </w:lvl>
    <w:lvl w:ilvl="7" w:tplc="A92C9318" w:tentative="1">
      <w:start w:val="1"/>
      <w:numFmt w:val="decimal"/>
      <w:lvlText w:val="%8."/>
      <w:lvlJc w:val="left"/>
      <w:pPr>
        <w:tabs>
          <w:tab w:val="num" w:pos="5760"/>
        </w:tabs>
        <w:ind w:left="5760" w:hanging="360"/>
      </w:pPr>
    </w:lvl>
    <w:lvl w:ilvl="8" w:tplc="ADE47F62" w:tentative="1">
      <w:start w:val="1"/>
      <w:numFmt w:val="decimal"/>
      <w:lvlText w:val="%9."/>
      <w:lvlJc w:val="left"/>
      <w:pPr>
        <w:tabs>
          <w:tab w:val="num" w:pos="6480"/>
        </w:tabs>
        <w:ind w:left="6480" w:hanging="360"/>
      </w:pPr>
    </w:lvl>
  </w:abstractNum>
  <w:abstractNum w:abstractNumId="5" w15:restartNumberingAfterBreak="0">
    <w:nsid w:val="0C6C37DA"/>
    <w:multiLevelType w:val="hybridMultilevel"/>
    <w:tmpl w:val="EEB8C55E"/>
    <w:lvl w:ilvl="0" w:tplc="2070D870">
      <w:start w:val="1"/>
      <w:numFmt w:val="decimal"/>
      <w:lvlText w:val="%1."/>
      <w:lvlJc w:val="left"/>
      <w:pPr>
        <w:tabs>
          <w:tab w:val="num" w:pos="720"/>
        </w:tabs>
        <w:ind w:left="720" w:hanging="360"/>
      </w:pPr>
    </w:lvl>
    <w:lvl w:ilvl="1" w:tplc="FD843A7E" w:tentative="1">
      <w:start w:val="1"/>
      <w:numFmt w:val="decimal"/>
      <w:lvlText w:val="%2."/>
      <w:lvlJc w:val="left"/>
      <w:pPr>
        <w:tabs>
          <w:tab w:val="num" w:pos="1440"/>
        </w:tabs>
        <w:ind w:left="1440" w:hanging="360"/>
      </w:pPr>
    </w:lvl>
    <w:lvl w:ilvl="2" w:tplc="5F56EB64" w:tentative="1">
      <w:start w:val="1"/>
      <w:numFmt w:val="decimal"/>
      <w:lvlText w:val="%3."/>
      <w:lvlJc w:val="left"/>
      <w:pPr>
        <w:tabs>
          <w:tab w:val="num" w:pos="2160"/>
        </w:tabs>
        <w:ind w:left="2160" w:hanging="360"/>
      </w:pPr>
    </w:lvl>
    <w:lvl w:ilvl="3" w:tplc="0C12734E" w:tentative="1">
      <w:start w:val="1"/>
      <w:numFmt w:val="decimal"/>
      <w:lvlText w:val="%4."/>
      <w:lvlJc w:val="left"/>
      <w:pPr>
        <w:tabs>
          <w:tab w:val="num" w:pos="2880"/>
        </w:tabs>
        <w:ind w:left="2880" w:hanging="360"/>
      </w:pPr>
    </w:lvl>
    <w:lvl w:ilvl="4" w:tplc="17FC958C" w:tentative="1">
      <w:start w:val="1"/>
      <w:numFmt w:val="decimal"/>
      <w:lvlText w:val="%5."/>
      <w:lvlJc w:val="left"/>
      <w:pPr>
        <w:tabs>
          <w:tab w:val="num" w:pos="3600"/>
        </w:tabs>
        <w:ind w:left="3600" w:hanging="360"/>
      </w:pPr>
    </w:lvl>
    <w:lvl w:ilvl="5" w:tplc="841CC706" w:tentative="1">
      <w:start w:val="1"/>
      <w:numFmt w:val="decimal"/>
      <w:lvlText w:val="%6."/>
      <w:lvlJc w:val="left"/>
      <w:pPr>
        <w:tabs>
          <w:tab w:val="num" w:pos="4320"/>
        </w:tabs>
        <w:ind w:left="4320" w:hanging="360"/>
      </w:pPr>
    </w:lvl>
    <w:lvl w:ilvl="6" w:tplc="D466025C" w:tentative="1">
      <w:start w:val="1"/>
      <w:numFmt w:val="decimal"/>
      <w:lvlText w:val="%7."/>
      <w:lvlJc w:val="left"/>
      <w:pPr>
        <w:tabs>
          <w:tab w:val="num" w:pos="5040"/>
        </w:tabs>
        <w:ind w:left="5040" w:hanging="360"/>
      </w:pPr>
    </w:lvl>
    <w:lvl w:ilvl="7" w:tplc="FE8AA928" w:tentative="1">
      <w:start w:val="1"/>
      <w:numFmt w:val="decimal"/>
      <w:lvlText w:val="%8."/>
      <w:lvlJc w:val="left"/>
      <w:pPr>
        <w:tabs>
          <w:tab w:val="num" w:pos="5760"/>
        </w:tabs>
        <w:ind w:left="5760" w:hanging="360"/>
      </w:pPr>
    </w:lvl>
    <w:lvl w:ilvl="8" w:tplc="F4EC8B0C" w:tentative="1">
      <w:start w:val="1"/>
      <w:numFmt w:val="decimal"/>
      <w:lvlText w:val="%9."/>
      <w:lvlJc w:val="left"/>
      <w:pPr>
        <w:tabs>
          <w:tab w:val="num" w:pos="6480"/>
        </w:tabs>
        <w:ind w:left="6480" w:hanging="360"/>
      </w:pPr>
    </w:lvl>
  </w:abstractNum>
  <w:abstractNum w:abstractNumId="6" w15:restartNumberingAfterBreak="0">
    <w:nsid w:val="10897F33"/>
    <w:multiLevelType w:val="hybridMultilevel"/>
    <w:tmpl w:val="CBFE6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C67B19"/>
    <w:multiLevelType w:val="hybridMultilevel"/>
    <w:tmpl w:val="64CC848E"/>
    <w:lvl w:ilvl="0" w:tplc="9FD09280">
      <w:start w:val="1"/>
      <w:numFmt w:val="decimal"/>
      <w:lvlText w:val="%1."/>
      <w:lvlJc w:val="left"/>
      <w:pPr>
        <w:tabs>
          <w:tab w:val="num" w:pos="720"/>
        </w:tabs>
        <w:ind w:left="720" w:hanging="360"/>
      </w:pPr>
    </w:lvl>
    <w:lvl w:ilvl="1" w:tplc="A76A3BCA" w:tentative="1">
      <w:start w:val="1"/>
      <w:numFmt w:val="decimal"/>
      <w:lvlText w:val="%2."/>
      <w:lvlJc w:val="left"/>
      <w:pPr>
        <w:tabs>
          <w:tab w:val="num" w:pos="1440"/>
        </w:tabs>
        <w:ind w:left="1440" w:hanging="360"/>
      </w:pPr>
    </w:lvl>
    <w:lvl w:ilvl="2" w:tplc="3E98A882" w:tentative="1">
      <w:start w:val="1"/>
      <w:numFmt w:val="decimal"/>
      <w:lvlText w:val="%3."/>
      <w:lvlJc w:val="left"/>
      <w:pPr>
        <w:tabs>
          <w:tab w:val="num" w:pos="2160"/>
        </w:tabs>
        <w:ind w:left="2160" w:hanging="360"/>
      </w:pPr>
    </w:lvl>
    <w:lvl w:ilvl="3" w:tplc="0C9E65F8" w:tentative="1">
      <w:start w:val="1"/>
      <w:numFmt w:val="decimal"/>
      <w:lvlText w:val="%4."/>
      <w:lvlJc w:val="left"/>
      <w:pPr>
        <w:tabs>
          <w:tab w:val="num" w:pos="2880"/>
        </w:tabs>
        <w:ind w:left="2880" w:hanging="360"/>
      </w:pPr>
    </w:lvl>
    <w:lvl w:ilvl="4" w:tplc="60B22476" w:tentative="1">
      <w:start w:val="1"/>
      <w:numFmt w:val="decimal"/>
      <w:lvlText w:val="%5."/>
      <w:lvlJc w:val="left"/>
      <w:pPr>
        <w:tabs>
          <w:tab w:val="num" w:pos="3600"/>
        </w:tabs>
        <w:ind w:left="3600" w:hanging="360"/>
      </w:pPr>
    </w:lvl>
    <w:lvl w:ilvl="5" w:tplc="24100226" w:tentative="1">
      <w:start w:val="1"/>
      <w:numFmt w:val="decimal"/>
      <w:lvlText w:val="%6."/>
      <w:lvlJc w:val="left"/>
      <w:pPr>
        <w:tabs>
          <w:tab w:val="num" w:pos="4320"/>
        </w:tabs>
        <w:ind w:left="4320" w:hanging="360"/>
      </w:pPr>
    </w:lvl>
    <w:lvl w:ilvl="6" w:tplc="DF1A777E" w:tentative="1">
      <w:start w:val="1"/>
      <w:numFmt w:val="decimal"/>
      <w:lvlText w:val="%7."/>
      <w:lvlJc w:val="left"/>
      <w:pPr>
        <w:tabs>
          <w:tab w:val="num" w:pos="5040"/>
        </w:tabs>
        <w:ind w:left="5040" w:hanging="360"/>
      </w:pPr>
    </w:lvl>
    <w:lvl w:ilvl="7" w:tplc="B3F68EE2" w:tentative="1">
      <w:start w:val="1"/>
      <w:numFmt w:val="decimal"/>
      <w:lvlText w:val="%8."/>
      <w:lvlJc w:val="left"/>
      <w:pPr>
        <w:tabs>
          <w:tab w:val="num" w:pos="5760"/>
        </w:tabs>
        <w:ind w:left="5760" w:hanging="360"/>
      </w:pPr>
    </w:lvl>
    <w:lvl w:ilvl="8" w:tplc="E7961290" w:tentative="1">
      <w:start w:val="1"/>
      <w:numFmt w:val="decimal"/>
      <w:lvlText w:val="%9."/>
      <w:lvlJc w:val="left"/>
      <w:pPr>
        <w:tabs>
          <w:tab w:val="num" w:pos="6480"/>
        </w:tabs>
        <w:ind w:left="6480" w:hanging="360"/>
      </w:pPr>
    </w:lvl>
  </w:abstractNum>
  <w:abstractNum w:abstractNumId="8" w15:restartNumberingAfterBreak="0">
    <w:nsid w:val="1A7E1BCE"/>
    <w:multiLevelType w:val="hybridMultilevel"/>
    <w:tmpl w:val="BE601D6E"/>
    <w:lvl w:ilvl="0" w:tplc="8C729682">
      <w:start w:val="1"/>
      <w:numFmt w:val="decimal"/>
      <w:lvlText w:val="%1."/>
      <w:lvlJc w:val="left"/>
      <w:pPr>
        <w:tabs>
          <w:tab w:val="num" w:pos="720"/>
        </w:tabs>
        <w:ind w:left="720" w:hanging="360"/>
      </w:pPr>
    </w:lvl>
    <w:lvl w:ilvl="1" w:tplc="894C9820" w:tentative="1">
      <w:start w:val="1"/>
      <w:numFmt w:val="decimal"/>
      <w:lvlText w:val="%2."/>
      <w:lvlJc w:val="left"/>
      <w:pPr>
        <w:tabs>
          <w:tab w:val="num" w:pos="1440"/>
        </w:tabs>
        <w:ind w:left="1440" w:hanging="360"/>
      </w:pPr>
    </w:lvl>
    <w:lvl w:ilvl="2" w:tplc="9A52CFE2" w:tentative="1">
      <w:start w:val="1"/>
      <w:numFmt w:val="decimal"/>
      <w:lvlText w:val="%3."/>
      <w:lvlJc w:val="left"/>
      <w:pPr>
        <w:tabs>
          <w:tab w:val="num" w:pos="2160"/>
        </w:tabs>
        <w:ind w:left="2160" w:hanging="360"/>
      </w:pPr>
    </w:lvl>
    <w:lvl w:ilvl="3" w:tplc="BD8410AA" w:tentative="1">
      <w:start w:val="1"/>
      <w:numFmt w:val="decimal"/>
      <w:lvlText w:val="%4."/>
      <w:lvlJc w:val="left"/>
      <w:pPr>
        <w:tabs>
          <w:tab w:val="num" w:pos="2880"/>
        </w:tabs>
        <w:ind w:left="2880" w:hanging="360"/>
      </w:pPr>
    </w:lvl>
    <w:lvl w:ilvl="4" w:tplc="BA7809DE" w:tentative="1">
      <w:start w:val="1"/>
      <w:numFmt w:val="decimal"/>
      <w:lvlText w:val="%5."/>
      <w:lvlJc w:val="left"/>
      <w:pPr>
        <w:tabs>
          <w:tab w:val="num" w:pos="3600"/>
        </w:tabs>
        <w:ind w:left="3600" w:hanging="360"/>
      </w:pPr>
    </w:lvl>
    <w:lvl w:ilvl="5" w:tplc="DBEEDFDE" w:tentative="1">
      <w:start w:val="1"/>
      <w:numFmt w:val="decimal"/>
      <w:lvlText w:val="%6."/>
      <w:lvlJc w:val="left"/>
      <w:pPr>
        <w:tabs>
          <w:tab w:val="num" w:pos="4320"/>
        </w:tabs>
        <w:ind w:left="4320" w:hanging="360"/>
      </w:pPr>
    </w:lvl>
    <w:lvl w:ilvl="6" w:tplc="C46E3026" w:tentative="1">
      <w:start w:val="1"/>
      <w:numFmt w:val="decimal"/>
      <w:lvlText w:val="%7."/>
      <w:lvlJc w:val="left"/>
      <w:pPr>
        <w:tabs>
          <w:tab w:val="num" w:pos="5040"/>
        </w:tabs>
        <w:ind w:left="5040" w:hanging="360"/>
      </w:pPr>
    </w:lvl>
    <w:lvl w:ilvl="7" w:tplc="9A680ADA" w:tentative="1">
      <w:start w:val="1"/>
      <w:numFmt w:val="decimal"/>
      <w:lvlText w:val="%8."/>
      <w:lvlJc w:val="left"/>
      <w:pPr>
        <w:tabs>
          <w:tab w:val="num" w:pos="5760"/>
        </w:tabs>
        <w:ind w:left="5760" w:hanging="360"/>
      </w:pPr>
    </w:lvl>
    <w:lvl w:ilvl="8" w:tplc="9CF01524" w:tentative="1">
      <w:start w:val="1"/>
      <w:numFmt w:val="decimal"/>
      <w:lvlText w:val="%9."/>
      <w:lvlJc w:val="left"/>
      <w:pPr>
        <w:tabs>
          <w:tab w:val="num" w:pos="6480"/>
        </w:tabs>
        <w:ind w:left="6480" w:hanging="360"/>
      </w:pPr>
    </w:lvl>
  </w:abstractNum>
  <w:abstractNum w:abstractNumId="9" w15:restartNumberingAfterBreak="0">
    <w:nsid w:val="1E25339A"/>
    <w:multiLevelType w:val="hybridMultilevel"/>
    <w:tmpl w:val="E8CC5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3879DC"/>
    <w:multiLevelType w:val="multilevel"/>
    <w:tmpl w:val="A818127E"/>
    <w:lvl w:ilvl="0">
      <w:start w:val="2"/>
      <w:numFmt w:val="decimal"/>
      <w:lvlText w:val="%1"/>
      <w:lvlJc w:val="left"/>
      <w:pPr>
        <w:ind w:left="440" w:hanging="440"/>
      </w:pPr>
      <w:rPr>
        <w:rFonts w:hint="default"/>
      </w:rPr>
    </w:lvl>
    <w:lvl w:ilvl="1">
      <w:start w:val="1"/>
      <w:numFmt w:val="decimal"/>
      <w:lvlText w:val="%1.%2"/>
      <w:lvlJc w:val="left"/>
      <w:pPr>
        <w:ind w:left="1080" w:hanging="720"/>
      </w:pPr>
      <w:rPr>
        <w:rFonts w:hint="default"/>
        <w:sz w:val="24"/>
        <w:szCs w:val="24"/>
      </w:rPr>
    </w:lvl>
    <w:lvl w:ilvl="2">
      <w:start w:val="1"/>
      <w:numFmt w:val="decimal"/>
      <w:lvlText w:val="%1.%2.%3"/>
      <w:lvlJc w:val="left"/>
      <w:pPr>
        <w:ind w:left="720" w:hanging="720"/>
      </w:pPr>
      <w:rPr>
        <w:rFonts w:ascii="Arial" w:hAnsi="Arial" w:cs="Arial" w:hint="default"/>
        <w:i/>
        <w:iCs/>
        <w:sz w:val="24"/>
        <w:szCs w:val="24"/>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1" w15:restartNumberingAfterBreak="0">
    <w:nsid w:val="2CD06277"/>
    <w:multiLevelType w:val="multilevel"/>
    <w:tmpl w:val="10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8DA4585"/>
    <w:multiLevelType w:val="multilevel"/>
    <w:tmpl w:val="3348CC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EE22B90"/>
    <w:multiLevelType w:val="multilevel"/>
    <w:tmpl w:val="B58E80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F071F7C"/>
    <w:multiLevelType w:val="hybridMultilevel"/>
    <w:tmpl w:val="1CC89ECC"/>
    <w:lvl w:ilvl="0" w:tplc="6BCE6008">
      <w:start w:val="1"/>
      <w:numFmt w:val="decimal"/>
      <w:lvlText w:val="%1."/>
      <w:lvlJc w:val="left"/>
      <w:pPr>
        <w:tabs>
          <w:tab w:val="num" w:pos="720"/>
        </w:tabs>
        <w:ind w:left="720" w:hanging="360"/>
      </w:pPr>
    </w:lvl>
    <w:lvl w:ilvl="1" w:tplc="6A50E486" w:tentative="1">
      <w:start w:val="1"/>
      <w:numFmt w:val="decimal"/>
      <w:lvlText w:val="%2."/>
      <w:lvlJc w:val="left"/>
      <w:pPr>
        <w:tabs>
          <w:tab w:val="num" w:pos="1440"/>
        </w:tabs>
        <w:ind w:left="1440" w:hanging="360"/>
      </w:pPr>
    </w:lvl>
    <w:lvl w:ilvl="2" w:tplc="889AE1E4" w:tentative="1">
      <w:start w:val="1"/>
      <w:numFmt w:val="decimal"/>
      <w:lvlText w:val="%3."/>
      <w:lvlJc w:val="left"/>
      <w:pPr>
        <w:tabs>
          <w:tab w:val="num" w:pos="2160"/>
        </w:tabs>
        <w:ind w:left="2160" w:hanging="360"/>
      </w:pPr>
    </w:lvl>
    <w:lvl w:ilvl="3" w:tplc="8BA6ED92" w:tentative="1">
      <w:start w:val="1"/>
      <w:numFmt w:val="decimal"/>
      <w:lvlText w:val="%4."/>
      <w:lvlJc w:val="left"/>
      <w:pPr>
        <w:tabs>
          <w:tab w:val="num" w:pos="2880"/>
        </w:tabs>
        <w:ind w:left="2880" w:hanging="360"/>
      </w:pPr>
    </w:lvl>
    <w:lvl w:ilvl="4" w:tplc="99C46DC8" w:tentative="1">
      <w:start w:val="1"/>
      <w:numFmt w:val="decimal"/>
      <w:lvlText w:val="%5."/>
      <w:lvlJc w:val="left"/>
      <w:pPr>
        <w:tabs>
          <w:tab w:val="num" w:pos="3600"/>
        </w:tabs>
        <w:ind w:left="3600" w:hanging="360"/>
      </w:pPr>
    </w:lvl>
    <w:lvl w:ilvl="5" w:tplc="025AAFC8" w:tentative="1">
      <w:start w:val="1"/>
      <w:numFmt w:val="decimal"/>
      <w:lvlText w:val="%6."/>
      <w:lvlJc w:val="left"/>
      <w:pPr>
        <w:tabs>
          <w:tab w:val="num" w:pos="4320"/>
        </w:tabs>
        <w:ind w:left="4320" w:hanging="360"/>
      </w:pPr>
    </w:lvl>
    <w:lvl w:ilvl="6" w:tplc="FC863EE2" w:tentative="1">
      <w:start w:val="1"/>
      <w:numFmt w:val="decimal"/>
      <w:lvlText w:val="%7."/>
      <w:lvlJc w:val="left"/>
      <w:pPr>
        <w:tabs>
          <w:tab w:val="num" w:pos="5040"/>
        </w:tabs>
        <w:ind w:left="5040" w:hanging="360"/>
      </w:pPr>
    </w:lvl>
    <w:lvl w:ilvl="7" w:tplc="D40A43C2" w:tentative="1">
      <w:start w:val="1"/>
      <w:numFmt w:val="decimal"/>
      <w:lvlText w:val="%8."/>
      <w:lvlJc w:val="left"/>
      <w:pPr>
        <w:tabs>
          <w:tab w:val="num" w:pos="5760"/>
        </w:tabs>
        <w:ind w:left="5760" w:hanging="360"/>
      </w:pPr>
    </w:lvl>
    <w:lvl w:ilvl="8" w:tplc="C338AD08" w:tentative="1">
      <w:start w:val="1"/>
      <w:numFmt w:val="decimal"/>
      <w:lvlText w:val="%9."/>
      <w:lvlJc w:val="left"/>
      <w:pPr>
        <w:tabs>
          <w:tab w:val="num" w:pos="6480"/>
        </w:tabs>
        <w:ind w:left="6480" w:hanging="360"/>
      </w:pPr>
    </w:lvl>
  </w:abstractNum>
  <w:abstractNum w:abstractNumId="15" w15:restartNumberingAfterBreak="0">
    <w:nsid w:val="3FE62C5B"/>
    <w:multiLevelType w:val="multilevel"/>
    <w:tmpl w:val="3348CC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4E8476F"/>
    <w:multiLevelType w:val="multilevel"/>
    <w:tmpl w:val="337A511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531" w:hanging="851"/>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693017E"/>
    <w:multiLevelType w:val="hybridMultilevel"/>
    <w:tmpl w:val="BE707052"/>
    <w:lvl w:ilvl="0" w:tplc="6712A57A">
      <w:start w:val="1"/>
      <w:numFmt w:val="decimal"/>
      <w:lvlText w:val="%1."/>
      <w:lvlJc w:val="left"/>
      <w:pPr>
        <w:tabs>
          <w:tab w:val="num" w:pos="720"/>
        </w:tabs>
        <w:ind w:left="720" w:hanging="360"/>
      </w:pPr>
    </w:lvl>
    <w:lvl w:ilvl="1" w:tplc="AE18406E" w:tentative="1">
      <w:start w:val="1"/>
      <w:numFmt w:val="decimal"/>
      <w:lvlText w:val="%2."/>
      <w:lvlJc w:val="left"/>
      <w:pPr>
        <w:tabs>
          <w:tab w:val="num" w:pos="1440"/>
        </w:tabs>
        <w:ind w:left="1440" w:hanging="360"/>
      </w:pPr>
    </w:lvl>
    <w:lvl w:ilvl="2" w:tplc="324E5932" w:tentative="1">
      <w:start w:val="1"/>
      <w:numFmt w:val="decimal"/>
      <w:lvlText w:val="%3."/>
      <w:lvlJc w:val="left"/>
      <w:pPr>
        <w:tabs>
          <w:tab w:val="num" w:pos="2160"/>
        </w:tabs>
        <w:ind w:left="2160" w:hanging="360"/>
      </w:pPr>
    </w:lvl>
    <w:lvl w:ilvl="3" w:tplc="2564D61E" w:tentative="1">
      <w:start w:val="1"/>
      <w:numFmt w:val="decimal"/>
      <w:lvlText w:val="%4."/>
      <w:lvlJc w:val="left"/>
      <w:pPr>
        <w:tabs>
          <w:tab w:val="num" w:pos="2880"/>
        </w:tabs>
        <w:ind w:left="2880" w:hanging="360"/>
      </w:pPr>
    </w:lvl>
    <w:lvl w:ilvl="4" w:tplc="B73AD10C" w:tentative="1">
      <w:start w:val="1"/>
      <w:numFmt w:val="decimal"/>
      <w:lvlText w:val="%5."/>
      <w:lvlJc w:val="left"/>
      <w:pPr>
        <w:tabs>
          <w:tab w:val="num" w:pos="3600"/>
        </w:tabs>
        <w:ind w:left="3600" w:hanging="360"/>
      </w:pPr>
    </w:lvl>
    <w:lvl w:ilvl="5" w:tplc="75DA89BC" w:tentative="1">
      <w:start w:val="1"/>
      <w:numFmt w:val="decimal"/>
      <w:lvlText w:val="%6."/>
      <w:lvlJc w:val="left"/>
      <w:pPr>
        <w:tabs>
          <w:tab w:val="num" w:pos="4320"/>
        </w:tabs>
        <w:ind w:left="4320" w:hanging="360"/>
      </w:pPr>
    </w:lvl>
    <w:lvl w:ilvl="6" w:tplc="765ADE74" w:tentative="1">
      <w:start w:val="1"/>
      <w:numFmt w:val="decimal"/>
      <w:lvlText w:val="%7."/>
      <w:lvlJc w:val="left"/>
      <w:pPr>
        <w:tabs>
          <w:tab w:val="num" w:pos="5040"/>
        </w:tabs>
        <w:ind w:left="5040" w:hanging="360"/>
      </w:pPr>
    </w:lvl>
    <w:lvl w:ilvl="7" w:tplc="B79EBD8C" w:tentative="1">
      <w:start w:val="1"/>
      <w:numFmt w:val="decimal"/>
      <w:lvlText w:val="%8."/>
      <w:lvlJc w:val="left"/>
      <w:pPr>
        <w:tabs>
          <w:tab w:val="num" w:pos="5760"/>
        </w:tabs>
        <w:ind w:left="5760" w:hanging="360"/>
      </w:pPr>
    </w:lvl>
    <w:lvl w:ilvl="8" w:tplc="164CAE74" w:tentative="1">
      <w:start w:val="1"/>
      <w:numFmt w:val="decimal"/>
      <w:lvlText w:val="%9."/>
      <w:lvlJc w:val="left"/>
      <w:pPr>
        <w:tabs>
          <w:tab w:val="num" w:pos="6480"/>
        </w:tabs>
        <w:ind w:left="6480" w:hanging="360"/>
      </w:pPr>
    </w:lvl>
  </w:abstractNum>
  <w:abstractNum w:abstractNumId="18" w15:restartNumberingAfterBreak="0">
    <w:nsid w:val="56B65F4B"/>
    <w:multiLevelType w:val="hybridMultilevel"/>
    <w:tmpl w:val="093ED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7B6307"/>
    <w:multiLevelType w:val="multilevel"/>
    <w:tmpl w:val="9B466A72"/>
    <w:lvl w:ilvl="0">
      <w:start w:val="4"/>
      <w:numFmt w:val="decimal"/>
      <w:lvlText w:val="%1"/>
      <w:lvlJc w:val="left"/>
      <w:pPr>
        <w:ind w:left="360" w:hanging="360"/>
      </w:pPr>
      <w:rPr>
        <w:rFonts w:ascii="Arial" w:hAnsi="Arial" w:cs="Arial" w:hint="default"/>
        <w:b w:val="0"/>
        <w:i/>
        <w:sz w:val="24"/>
      </w:rPr>
    </w:lvl>
    <w:lvl w:ilvl="1">
      <w:start w:val="1"/>
      <w:numFmt w:val="decimal"/>
      <w:lvlText w:val="%1.%2"/>
      <w:lvlJc w:val="left"/>
      <w:pPr>
        <w:ind w:left="720" w:hanging="720"/>
      </w:pPr>
      <w:rPr>
        <w:rFonts w:ascii="Arial" w:hAnsi="Arial" w:cs="Arial" w:hint="default"/>
        <w:b w:val="0"/>
        <w:i/>
        <w:sz w:val="24"/>
      </w:rPr>
    </w:lvl>
    <w:lvl w:ilvl="2">
      <w:start w:val="1"/>
      <w:numFmt w:val="decimal"/>
      <w:lvlText w:val="%1.%2.%3"/>
      <w:lvlJc w:val="left"/>
      <w:pPr>
        <w:ind w:left="720" w:hanging="720"/>
      </w:pPr>
      <w:rPr>
        <w:rFonts w:ascii="Arial" w:hAnsi="Arial" w:cs="Arial" w:hint="default"/>
        <w:b w:val="0"/>
        <w:i/>
        <w:sz w:val="24"/>
      </w:rPr>
    </w:lvl>
    <w:lvl w:ilvl="3">
      <w:start w:val="1"/>
      <w:numFmt w:val="decimal"/>
      <w:lvlText w:val="%1.%2.%3.%4"/>
      <w:lvlJc w:val="left"/>
      <w:pPr>
        <w:ind w:left="1080" w:hanging="1080"/>
      </w:pPr>
      <w:rPr>
        <w:rFonts w:ascii="Arial" w:hAnsi="Arial" w:cs="Arial" w:hint="default"/>
        <w:b w:val="0"/>
        <w:i/>
        <w:sz w:val="24"/>
      </w:rPr>
    </w:lvl>
    <w:lvl w:ilvl="4">
      <w:start w:val="1"/>
      <w:numFmt w:val="decimal"/>
      <w:lvlText w:val="%1.%2.%3.%4.%5"/>
      <w:lvlJc w:val="left"/>
      <w:pPr>
        <w:ind w:left="1440" w:hanging="1440"/>
      </w:pPr>
      <w:rPr>
        <w:rFonts w:ascii="Arial" w:hAnsi="Arial" w:cs="Arial" w:hint="default"/>
        <w:b w:val="0"/>
        <w:i/>
        <w:sz w:val="24"/>
      </w:rPr>
    </w:lvl>
    <w:lvl w:ilvl="5">
      <w:start w:val="1"/>
      <w:numFmt w:val="decimal"/>
      <w:lvlText w:val="%1.%2.%3.%4.%5.%6"/>
      <w:lvlJc w:val="left"/>
      <w:pPr>
        <w:ind w:left="1440" w:hanging="1440"/>
      </w:pPr>
      <w:rPr>
        <w:rFonts w:ascii="Arial" w:hAnsi="Arial" w:cs="Arial" w:hint="default"/>
        <w:b w:val="0"/>
        <w:i/>
        <w:sz w:val="24"/>
      </w:rPr>
    </w:lvl>
    <w:lvl w:ilvl="6">
      <w:start w:val="1"/>
      <w:numFmt w:val="decimal"/>
      <w:lvlText w:val="%1.%2.%3.%4.%5.%6.%7"/>
      <w:lvlJc w:val="left"/>
      <w:pPr>
        <w:ind w:left="1800" w:hanging="1800"/>
      </w:pPr>
      <w:rPr>
        <w:rFonts w:ascii="Arial" w:hAnsi="Arial" w:cs="Arial" w:hint="default"/>
        <w:b w:val="0"/>
        <w:i/>
        <w:sz w:val="24"/>
      </w:rPr>
    </w:lvl>
    <w:lvl w:ilvl="7">
      <w:start w:val="1"/>
      <w:numFmt w:val="decimal"/>
      <w:lvlText w:val="%1.%2.%3.%4.%5.%6.%7.%8"/>
      <w:lvlJc w:val="left"/>
      <w:pPr>
        <w:ind w:left="2160" w:hanging="2160"/>
      </w:pPr>
      <w:rPr>
        <w:rFonts w:ascii="Arial" w:hAnsi="Arial" w:cs="Arial" w:hint="default"/>
        <w:b w:val="0"/>
        <w:i/>
        <w:sz w:val="24"/>
      </w:rPr>
    </w:lvl>
    <w:lvl w:ilvl="8">
      <w:start w:val="1"/>
      <w:numFmt w:val="decimal"/>
      <w:lvlText w:val="%1.%2.%3.%4.%5.%6.%7.%8.%9"/>
      <w:lvlJc w:val="left"/>
      <w:pPr>
        <w:ind w:left="2160" w:hanging="2160"/>
      </w:pPr>
      <w:rPr>
        <w:rFonts w:ascii="Arial" w:hAnsi="Arial" w:cs="Arial" w:hint="default"/>
        <w:b w:val="0"/>
        <w:i/>
        <w:sz w:val="24"/>
      </w:rPr>
    </w:lvl>
  </w:abstractNum>
  <w:abstractNum w:abstractNumId="20" w15:restartNumberingAfterBreak="0">
    <w:nsid w:val="666500C0"/>
    <w:multiLevelType w:val="hybridMultilevel"/>
    <w:tmpl w:val="DC1CD1B4"/>
    <w:lvl w:ilvl="0" w:tplc="685E71F0">
      <w:start w:val="1"/>
      <w:numFmt w:val="decimal"/>
      <w:lvlText w:val="%1."/>
      <w:lvlJc w:val="left"/>
      <w:pPr>
        <w:tabs>
          <w:tab w:val="num" w:pos="720"/>
        </w:tabs>
        <w:ind w:left="720" w:hanging="360"/>
      </w:pPr>
    </w:lvl>
    <w:lvl w:ilvl="1" w:tplc="6B4A78AC" w:tentative="1">
      <w:start w:val="1"/>
      <w:numFmt w:val="decimal"/>
      <w:lvlText w:val="%2."/>
      <w:lvlJc w:val="left"/>
      <w:pPr>
        <w:tabs>
          <w:tab w:val="num" w:pos="1440"/>
        </w:tabs>
        <w:ind w:left="1440" w:hanging="360"/>
      </w:pPr>
    </w:lvl>
    <w:lvl w:ilvl="2" w:tplc="F042C168" w:tentative="1">
      <w:start w:val="1"/>
      <w:numFmt w:val="decimal"/>
      <w:lvlText w:val="%3."/>
      <w:lvlJc w:val="left"/>
      <w:pPr>
        <w:tabs>
          <w:tab w:val="num" w:pos="2160"/>
        </w:tabs>
        <w:ind w:left="2160" w:hanging="360"/>
      </w:pPr>
    </w:lvl>
    <w:lvl w:ilvl="3" w:tplc="6394B13C" w:tentative="1">
      <w:start w:val="1"/>
      <w:numFmt w:val="decimal"/>
      <w:lvlText w:val="%4."/>
      <w:lvlJc w:val="left"/>
      <w:pPr>
        <w:tabs>
          <w:tab w:val="num" w:pos="2880"/>
        </w:tabs>
        <w:ind w:left="2880" w:hanging="360"/>
      </w:pPr>
    </w:lvl>
    <w:lvl w:ilvl="4" w:tplc="C6FAD6FE" w:tentative="1">
      <w:start w:val="1"/>
      <w:numFmt w:val="decimal"/>
      <w:lvlText w:val="%5."/>
      <w:lvlJc w:val="left"/>
      <w:pPr>
        <w:tabs>
          <w:tab w:val="num" w:pos="3600"/>
        </w:tabs>
        <w:ind w:left="3600" w:hanging="360"/>
      </w:pPr>
    </w:lvl>
    <w:lvl w:ilvl="5" w:tplc="9108478A" w:tentative="1">
      <w:start w:val="1"/>
      <w:numFmt w:val="decimal"/>
      <w:lvlText w:val="%6."/>
      <w:lvlJc w:val="left"/>
      <w:pPr>
        <w:tabs>
          <w:tab w:val="num" w:pos="4320"/>
        </w:tabs>
        <w:ind w:left="4320" w:hanging="360"/>
      </w:pPr>
    </w:lvl>
    <w:lvl w:ilvl="6" w:tplc="09B262A6" w:tentative="1">
      <w:start w:val="1"/>
      <w:numFmt w:val="decimal"/>
      <w:lvlText w:val="%7."/>
      <w:lvlJc w:val="left"/>
      <w:pPr>
        <w:tabs>
          <w:tab w:val="num" w:pos="5040"/>
        </w:tabs>
        <w:ind w:left="5040" w:hanging="360"/>
      </w:pPr>
    </w:lvl>
    <w:lvl w:ilvl="7" w:tplc="DF765952" w:tentative="1">
      <w:start w:val="1"/>
      <w:numFmt w:val="decimal"/>
      <w:lvlText w:val="%8."/>
      <w:lvlJc w:val="left"/>
      <w:pPr>
        <w:tabs>
          <w:tab w:val="num" w:pos="5760"/>
        </w:tabs>
        <w:ind w:left="5760" w:hanging="360"/>
      </w:pPr>
    </w:lvl>
    <w:lvl w:ilvl="8" w:tplc="0FD23A0C" w:tentative="1">
      <w:start w:val="1"/>
      <w:numFmt w:val="decimal"/>
      <w:lvlText w:val="%9."/>
      <w:lvlJc w:val="left"/>
      <w:pPr>
        <w:tabs>
          <w:tab w:val="num" w:pos="6480"/>
        </w:tabs>
        <w:ind w:left="6480" w:hanging="360"/>
      </w:pPr>
    </w:lvl>
  </w:abstractNum>
  <w:abstractNum w:abstractNumId="21" w15:restartNumberingAfterBreak="0">
    <w:nsid w:val="67574027"/>
    <w:multiLevelType w:val="multilevel"/>
    <w:tmpl w:val="337A511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531" w:hanging="851"/>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6AD413CA"/>
    <w:multiLevelType w:val="hybridMultilevel"/>
    <w:tmpl w:val="1C22B95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E644A00"/>
    <w:multiLevelType w:val="hybridMultilevel"/>
    <w:tmpl w:val="2D543D54"/>
    <w:lvl w:ilvl="0" w:tplc="0FD6C19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714D71A4"/>
    <w:multiLevelType w:val="hybridMultilevel"/>
    <w:tmpl w:val="EF9A977E"/>
    <w:lvl w:ilvl="0" w:tplc="5C7ECDB8">
      <w:start w:val="1"/>
      <w:numFmt w:val="decimal"/>
      <w:lvlText w:val="%1."/>
      <w:lvlJc w:val="left"/>
      <w:pPr>
        <w:tabs>
          <w:tab w:val="num" w:pos="720"/>
        </w:tabs>
        <w:ind w:left="720" w:hanging="360"/>
      </w:pPr>
    </w:lvl>
    <w:lvl w:ilvl="1" w:tplc="8C6EEA76" w:tentative="1">
      <w:start w:val="1"/>
      <w:numFmt w:val="decimal"/>
      <w:lvlText w:val="%2."/>
      <w:lvlJc w:val="left"/>
      <w:pPr>
        <w:tabs>
          <w:tab w:val="num" w:pos="1440"/>
        </w:tabs>
        <w:ind w:left="1440" w:hanging="360"/>
      </w:pPr>
    </w:lvl>
    <w:lvl w:ilvl="2" w:tplc="51FA6568" w:tentative="1">
      <w:start w:val="1"/>
      <w:numFmt w:val="decimal"/>
      <w:lvlText w:val="%3."/>
      <w:lvlJc w:val="left"/>
      <w:pPr>
        <w:tabs>
          <w:tab w:val="num" w:pos="2160"/>
        </w:tabs>
        <w:ind w:left="2160" w:hanging="360"/>
      </w:pPr>
    </w:lvl>
    <w:lvl w:ilvl="3" w:tplc="D97C238E" w:tentative="1">
      <w:start w:val="1"/>
      <w:numFmt w:val="decimal"/>
      <w:lvlText w:val="%4."/>
      <w:lvlJc w:val="left"/>
      <w:pPr>
        <w:tabs>
          <w:tab w:val="num" w:pos="2880"/>
        </w:tabs>
        <w:ind w:left="2880" w:hanging="360"/>
      </w:pPr>
    </w:lvl>
    <w:lvl w:ilvl="4" w:tplc="72C6707C" w:tentative="1">
      <w:start w:val="1"/>
      <w:numFmt w:val="decimal"/>
      <w:lvlText w:val="%5."/>
      <w:lvlJc w:val="left"/>
      <w:pPr>
        <w:tabs>
          <w:tab w:val="num" w:pos="3600"/>
        </w:tabs>
        <w:ind w:left="3600" w:hanging="360"/>
      </w:pPr>
    </w:lvl>
    <w:lvl w:ilvl="5" w:tplc="DF7C4030" w:tentative="1">
      <w:start w:val="1"/>
      <w:numFmt w:val="decimal"/>
      <w:lvlText w:val="%6."/>
      <w:lvlJc w:val="left"/>
      <w:pPr>
        <w:tabs>
          <w:tab w:val="num" w:pos="4320"/>
        </w:tabs>
        <w:ind w:left="4320" w:hanging="360"/>
      </w:pPr>
    </w:lvl>
    <w:lvl w:ilvl="6" w:tplc="E7F2BFF2" w:tentative="1">
      <w:start w:val="1"/>
      <w:numFmt w:val="decimal"/>
      <w:lvlText w:val="%7."/>
      <w:lvlJc w:val="left"/>
      <w:pPr>
        <w:tabs>
          <w:tab w:val="num" w:pos="5040"/>
        </w:tabs>
        <w:ind w:left="5040" w:hanging="360"/>
      </w:pPr>
    </w:lvl>
    <w:lvl w:ilvl="7" w:tplc="26D04074" w:tentative="1">
      <w:start w:val="1"/>
      <w:numFmt w:val="decimal"/>
      <w:lvlText w:val="%8."/>
      <w:lvlJc w:val="left"/>
      <w:pPr>
        <w:tabs>
          <w:tab w:val="num" w:pos="5760"/>
        </w:tabs>
        <w:ind w:left="5760" w:hanging="360"/>
      </w:pPr>
    </w:lvl>
    <w:lvl w:ilvl="8" w:tplc="FD52C7FE" w:tentative="1">
      <w:start w:val="1"/>
      <w:numFmt w:val="decimal"/>
      <w:lvlText w:val="%9."/>
      <w:lvlJc w:val="left"/>
      <w:pPr>
        <w:tabs>
          <w:tab w:val="num" w:pos="6480"/>
        </w:tabs>
        <w:ind w:left="6480" w:hanging="360"/>
      </w:pPr>
    </w:lvl>
  </w:abstractNum>
  <w:abstractNum w:abstractNumId="25" w15:restartNumberingAfterBreak="0">
    <w:nsid w:val="72F73523"/>
    <w:multiLevelType w:val="hybridMultilevel"/>
    <w:tmpl w:val="650CE5E0"/>
    <w:lvl w:ilvl="0" w:tplc="52F8884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74EC5B9B"/>
    <w:multiLevelType w:val="multilevel"/>
    <w:tmpl w:val="B58E80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5371AA1"/>
    <w:multiLevelType w:val="hybridMultilevel"/>
    <w:tmpl w:val="3AEE14EE"/>
    <w:lvl w:ilvl="0" w:tplc="CDF4A1F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7D27B8D"/>
    <w:multiLevelType w:val="hybridMultilevel"/>
    <w:tmpl w:val="02DAA520"/>
    <w:lvl w:ilvl="0" w:tplc="CDF4A1F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9ED3C6B"/>
    <w:multiLevelType w:val="multilevel"/>
    <w:tmpl w:val="10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06328327">
    <w:abstractNumId w:val="0"/>
  </w:num>
  <w:num w:numId="2" w16cid:durableId="806167524">
    <w:abstractNumId w:val="29"/>
  </w:num>
  <w:num w:numId="3" w16cid:durableId="919680473">
    <w:abstractNumId w:val="18"/>
  </w:num>
  <w:num w:numId="4" w16cid:durableId="1848985726">
    <w:abstractNumId w:val="6"/>
  </w:num>
  <w:num w:numId="5" w16cid:durableId="485752987">
    <w:abstractNumId w:val="1"/>
  </w:num>
  <w:num w:numId="6" w16cid:durableId="434863875">
    <w:abstractNumId w:val="25"/>
  </w:num>
  <w:num w:numId="7" w16cid:durableId="110563696">
    <w:abstractNumId w:val="28"/>
  </w:num>
  <w:num w:numId="8" w16cid:durableId="942879156">
    <w:abstractNumId w:val="5"/>
  </w:num>
  <w:num w:numId="9" w16cid:durableId="2111390654">
    <w:abstractNumId w:val="4"/>
  </w:num>
  <w:num w:numId="10" w16cid:durableId="1276332816">
    <w:abstractNumId w:val="20"/>
  </w:num>
  <w:num w:numId="11" w16cid:durableId="1928464145">
    <w:abstractNumId w:val="14"/>
  </w:num>
  <w:num w:numId="12" w16cid:durableId="1738429327">
    <w:abstractNumId w:val="7"/>
  </w:num>
  <w:num w:numId="13" w16cid:durableId="1384410016">
    <w:abstractNumId w:val="24"/>
  </w:num>
  <w:num w:numId="14" w16cid:durableId="1583635322">
    <w:abstractNumId w:val="17"/>
  </w:num>
  <w:num w:numId="15" w16cid:durableId="1354263144">
    <w:abstractNumId w:val="8"/>
  </w:num>
  <w:num w:numId="16" w16cid:durableId="1547327026">
    <w:abstractNumId w:val="27"/>
  </w:num>
  <w:num w:numId="17" w16cid:durableId="800880771">
    <w:abstractNumId w:val="9"/>
  </w:num>
  <w:num w:numId="18" w16cid:durableId="257376618">
    <w:abstractNumId w:val="22"/>
  </w:num>
  <w:num w:numId="19" w16cid:durableId="292172225">
    <w:abstractNumId w:val="3"/>
  </w:num>
  <w:num w:numId="20" w16cid:durableId="1332636714">
    <w:abstractNumId w:val="26"/>
  </w:num>
  <w:num w:numId="21" w16cid:durableId="1348214231">
    <w:abstractNumId w:val="13"/>
  </w:num>
  <w:num w:numId="22" w16cid:durableId="1012491148">
    <w:abstractNumId w:val="16"/>
  </w:num>
  <w:num w:numId="23" w16cid:durableId="63994969">
    <w:abstractNumId w:val="23"/>
  </w:num>
  <w:num w:numId="24" w16cid:durableId="1611430454">
    <w:abstractNumId w:val="21"/>
  </w:num>
  <w:num w:numId="25" w16cid:durableId="373652005">
    <w:abstractNumId w:val="19"/>
  </w:num>
  <w:num w:numId="26" w16cid:durableId="838078828">
    <w:abstractNumId w:val="12"/>
  </w:num>
  <w:num w:numId="27" w16cid:durableId="219679729">
    <w:abstractNumId w:val="2"/>
  </w:num>
  <w:num w:numId="28" w16cid:durableId="1565484310">
    <w:abstractNumId w:val="15"/>
  </w:num>
  <w:num w:numId="29" w16cid:durableId="230047032">
    <w:abstractNumId w:val="10"/>
  </w:num>
  <w:num w:numId="30" w16cid:durableId="8326415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E91"/>
    <w:rsid w:val="00000197"/>
    <w:rsid w:val="00000A08"/>
    <w:rsid w:val="000019E1"/>
    <w:rsid w:val="00002DEB"/>
    <w:rsid w:val="00003167"/>
    <w:rsid w:val="00003AA3"/>
    <w:rsid w:val="00003B9D"/>
    <w:rsid w:val="00003C4D"/>
    <w:rsid w:val="00003F6F"/>
    <w:rsid w:val="000048DF"/>
    <w:rsid w:val="00004A8B"/>
    <w:rsid w:val="000051CF"/>
    <w:rsid w:val="00005936"/>
    <w:rsid w:val="0000605A"/>
    <w:rsid w:val="000067B4"/>
    <w:rsid w:val="00006BE1"/>
    <w:rsid w:val="00006EEC"/>
    <w:rsid w:val="00007222"/>
    <w:rsid w:val="0000756F"/>
    <w:rsid w:val="00007B29"/>
    <w:rsid w:val="00007CAD"/>
    <w:rsid w:val="00007F56"/>
    <w:rsid w:val="0001036E"/>
    <w:rsid w:val="00011E65"/>
    <w:rsid w:val="00011E6C"/>
    <w:rsid w:val="00011ED7"/>
    <w:rsid w:val="000122C9"/>
    <w:rsid w:val="0001232D"/>
    <w:rsid w:val="000127E9"/>
    <w:rsid w:val="00013388"/>
    <w:rsid w:val="000137FC"/>
    <w:rsid w:val="00013A9A"/>
    <w:rsid w:val="00013D71"/>
    <w:rsid w:val="00013E99"/>
    <w:rsid w:val="0001411C"/>
    <w:rsid w:val="0001415F"/>
    <w:rsid w:val="00015124"/>
    <w:rsid w:val="000152B4"/>
    <w:rsid w:val="00015508"/>
    <w:rsid w:val="0001566C"/>
    <w:rsid w:val="000159DD"/>
    <w:rsid w:val="00016EE2"/>
    <w:rsid w:val="00017586"/>
    <w:rsid w:val="0001768E"/>
    <w:rsid w:val="00017745"/>
    <w:rsid w:val="00017AF5"/>
    <w:rsid w:val="00020102"/>
    <w:rsid w:val="000204F4"/>
    <w:rsid w:val="00020829"/>
    <w:rsid w:val="00020DBF"/>
    <w:rsid w:val="000219C2"/>
    <w:rsid w:val="00021D70"/>
    <w:rsid w:val="0002237D"/>
    <w:rsid w:val="00022CCF"/>
    <w:rsid w:val="00023A19"/>
    <w:rsid w:val="00023C16"/>
    <w:rsid w:val="00023CA1"/>
    <w:rsid w:val="0002481E"/>
    <w:rsid w:val="00024E5B"/>
    <w:rsid w:val="00025B85"/>
    <w:rsid w:val="000260C3"/>
    <w:rsid w:val="0002653E"/>
    <w:rsid w:val="0002660C"/>
    <w:rsid w:val="00026ADB"/>
    <w:rsid w:val="00026B72"/>
    <w:rsid w:val="00027331"/>
    <w:rsid w:val="000276C3"/>
    <w:rsid w:val="000277DA"/>
    <w:rsid w:val="00027B95"/>
    <w:rsid w:val="00027D45"/>
    <w:rsid w:val="00027DC4"/>
    <w:rsid w:val="00030C7F"/>
    <w:rsid w:val="00031E67"/>
    <w:rsid w:val="000320A4"/>
    <w:rsid w:val="00032163"/>
    <w:rsid w:val="00032436"/>
    <w:rsid w:val="0003453C"/>
    <w:rsid w:val="00034575"/>
    <w:rsid w:val="00034657"/>
    <w:rsid w:val="000346C1"/>
    <w:rsid w:val="0003508E"/>
    <w:rsid w:val="0003580B"/>
    <w:rsid w:val="00036908"/>
    <w:rsid w:val="0003714E"/>
    <w:rsid w:val="000374E7"/>
    <w:rsid w:val="000375D3"/>
    <w:rsid w:val="00037FB5"/>
    <w:rsid w:val="00040000"/>
    <w:rsid w:val="000402C5"/>
    <w:rsid w:val="000403FF"/>
    <w:rsid w:val="00040757"/>
    <w:rsid w:val="00040973"/>
    <w:rsid w:val="00040F13"/>
    <w:rsid w:val="00041824"/>
    <w:rsid w:val="00041A9A"/>
    <w:rsid w:val="00042036"/>
    <w:rsid w:val="00042325"/>
    <w:rsid w:val="000431EE"/>
    <w:rsid w:val="00043656"/>
    <w:rsid w:val="000437E7"/>
    <w:rsid w:val="000437F4"/>
    <w:rsid w:val="00043CBF"/>
    <w:rsid w:val="00043FD7"/>
    <w:rsid w:val="00044251"/>
    <w:rsid w:val="00044AA9"/>
    <w:rsid w:val="00044F0A"/>
    <w:rsid w:val="00046CED"/>
    <w:rsid w:val="00047A02"/>
    <w:rsid w:val="00050C8F"/>
    <w:rsid w:val="00051D57"/>
    <w:rsid w:val="000524D2"/>
    <w:rsid w:val="00052773"/>
    <w:rsid w:val="00052D59"/>
    <w:rsid w:val="00052E82"/>
    <w:rsid w:val="00053C25"/>
    <w:rsid w:val="00053C98"/>
    <w:rsid w:val="00053DCF"/>
    <w:rsid w:val="000545D5"/>
    <w:rsid w:val="000548C6"/>
    <w:rsid w:val="00054C72"/>
    <w:rsid w:val="00054ED3"/>
    <w:rsid w:val="000550C7"/>
    <w:rsid w:val="00055723"/>
    <w:rsid w:val="00055888"/>
    <w:rsid w:val="00056A37"/>
    <w:rsid w:val="00056CB3"/>
    <w:rsid w:val="00057048"/>
    <w:rsid w:val="00057062"/>
    <w:rsid w:val="00057083"/>
    <w:rsid w:val="00057941"/>
    <w:rsid w:val="00060105"/>
    <w:rsid w:val="000602C9"/>
    <w:rsid w:val="0006044F"/>
    <w:rsid w:val="00060824"/>
    <w:rsid w:val="00060E10"/>
    <w:rsid w:val="00060E2D"/>
    <w:rsid w:val="0006172E"/>
    <w:rsid w:val="000618CE"/>
    <w:rsid w:val="00062409"/>
    <w:rsid w:val="0006256C"/>
    <w:rsid w:val="00062817"/>
    <w:rsid w:val="000637E2"/>
    <w:rsid w:val="000638CF"/>
    <w:rsid w:val="000642FF"/>
    <w:rsid w:val="00064310"/>
    <w:rsid w:val="0006467E"/>
    <w:rsid w:val="0006494C"/>
    <w:rsid w:val="0006516E"/>
    <w:rsid w:val="00065DE4"/>
    <w:rsid w:val="00066035"/>
    <w:rsid w:val="00066650"/>
    <w:rsid w:val="00066E9A"/>
    <w:rsid w:val="0006724C"/>
    <w:rsid w:val="00067360"/>
    <w:rsid w:val="00070A16"/>
    <w:rsid w:val="00071118"/>
    <w:rsid w:val="00071BA6"/>
    <w:rsid w:val="000721ED"/>
    <w:rsid w:val="0007295E"/>
    <w:rsid w:val="00072D8E"/>
    <w:rsid w:val="00072DBF"/>
    <w:rsid w:val="00072EAB"/>
    <w:rsid w:val="0007326E"/>
    <w:rsid w:val="0007331A"/>
    <w:rsid w:val="00073616"/>
    <w:rsid w:val="000739A7"/>
    <w:rsid w:val="00073EA6"/>
    <w:rsid w:val="00075220"/>
    <w:rsid w:val="00075279"/>
    <w:rsid w:val="00075CAE"/>
    <w:rsid w:val="000760A7"/>
    <w:rsid w:val="0007693F"/>
    <w:rsid w:val="00076D74"/>
    <w:rsid w:val="00076E6D"/>
    <w:rsid w:val="00076F30"/>
    <w:rsid w:val="0007701F"/>
    <w:rsid w:val="00077342"/>
    <w:rsid w:val="00077741"/>
    <w:rsid w:val="00077C84"/>
    <w:rsid w:val="00077F3C"/>
    <w:rsid w:val="000809D4"/>
    <w:rsid w:val="00081730"/>
    <w:rsid w:val="00082FE4"/>
    <w:rsid w:val="000833CD"/>
    <w:rsid w:val="00083AA9"/>
    <w:rsid w:val="00083F52"/>
    <w:rsid w:val="0008427D"/>
    <w:rsid w:val="00084566"/>
    <w:rsid w:val="000850E1"/>
    <w:rsid w:val="00085B72"/>
    <w:rsid w:val="00086B35"/>
    <w:rsid w:val="000870FF"/>
    <w:rsid w:val="000875E8"/>
    <w:rsid w:val="000876B0"/>
    <w:rsid w:val="0009001C"/>
    <w:rsid w:val="00090D64"/>
    <w:rsid w:val="00090E15"/>
    <w:rsid w:val="00091AA1"/>
    <w:rsid w:val="000928B5"/>
    <w:rsid w:val="00092B8B"/>
    <w:rsid w:val="00092E0F"/>
    <w:rsid w:val="00092E3B"/>
    <w:rsid w:val="00092E3E"/>
    <w:rsid w:val="0009392E"/>
    <w:rsid w:val="000939C6"/>
    <w:rsid w:val="000939D6"/>
    <w:rsid w:val="00093BA0"/>
    <w:rsid w:val="00093E3A"/>
    <w:rsid w:val="00094623"/>
    <w:rsid w:val="0009503F"/>
    <w:rsid w:val="00095F64"/>
    <w:rsid w:val="00095F89"/>
    <w:rsid w:val="000977BE"/>
    <w:rsid w:val="000978F1"/>
    <w:rsid w:val="00097CBC"/>
    <w:rsid w:val="000A039F"/>
    <w:rsid w:val="000A03B5"/>
    <w:rsid w:val="000A07DE"/>
    <w:rsid w:val="000A087D"/>
    <w:rsid w:val="000A18DC"/>
    <w:rsid w:val="000A1A90"/>
    <w:rsid w:val="000A1C32"/>
    <w:rsid w:val="000A2E5B"/>
    <w:rsid w:val="000A38EE"/>
    <w:rsid w:val="000A41D9"/>
    <w:rsid w:val="000A429F"/>
    <w:rsid w:val="000A4D25"/>
    <w:rsid w:val="000A4D74"/>
    <w:rsid w:val="000A510C"/>
    <w:rsid w:val="000A5E07"/>
    <w:rsid w:val="000A610B"/>
    <w:rsid w:val="000A6444"/>
    <w:rsid w:val="000A65D6"/>
    <w:rsid w:val="000A686C"/>
    <w:rsid w:val="000A7197"/>
    <w:rsid w:val="000A72E3"/>
    <w:rsid w:val="000A75F0"/>
    <w:rsid w:val="000A796A"/>
    <w:rsid w:val="000B03F1"/>
    <w:rsid w:val="000B046D"/>
    <w:rsid w:val="000B0E5B"/>
    <w:rsid w:val="000B1701"/>
    <w:rsid w:val="000B2AEA"/>
    <w:rsid w:val="000B2D41"/>
    <w:rsid w:val="000B2DF5"/>
    <w:rsid w:val="000B2FE6"/>
    <w:rsid w:val="000B34DA"/>
    <w:rsid w:val="000B3900"/>
    <w:rsid w:val="000B3988"/>
    <w:rsid w:val="000B3A31"/>
    <w:rsid w:val="000B3BAC"/>
    <w:rsid w:val="000B5341"/>
    <w:rsid w:val="000B5900"/>
    <w:rsid w:val="000B5E76"/>
    <w:rsid w:val="000B5FAB"/>
    <w:rsid w:val="000B6659"/>
    <w:rsid w:val="000B6910"/>
    <w:rsid w:val="000B72F8"/>
    <w:rsid w:val="000B7421"/>
    <w:rsid w:val="000B7B2F"/>
    <w:rsid w:val="000C0533"/>
    <w:rsid w:val="000C0849"/>
    <w:rsid w:val="000C0984"/>
    <w:rsid w:val="000C121C"/>
    <w:rsid w:val="000C1A99"/>
    <w:rsid w:val="000C1F6B"/>
    <w:rsid w:val="000C262C"/>
    <w:rsid w:val="000C291C"/>
    <w:rsid w:val="000C2F8E"/>
    <w:rsid w:val="000C37CA"/>
    <w:rsid w:val="000C382C"/>
    <w:rsid w:val="000C3A95"/>
    <w:rsid w:val="000C41C3"/>
    <w:rsid w:val="000C49E3"/>
    <w:rsid w:val="000C53C2"/>
    <w:rsid w:val="000C725F"/>
    <w:rsid w:val="000C75CE"/>
    <w:rsid w:val="000D04A5"/>
    <w:rsid w:val="000D0E59"/>
    <w:rsid w:val="000D13DE"/>
    <w:rsid w:val="000D150E"/>
    <w:rsid w:val="000D1527"/>
    <w:rsid w:val="000D1F3D"/>
    <w:rsid w:val="000D2735"/>
    <w:rsid w:val="000D2829"/>
    <w:rsid w:val="000D2943"/>
    <w:rsid w:val="000D3139"/>
    <w:rsid w:val="000D3A8B"/>
    <w:rsid w:val="000D3BA1"/>
    <w:rsid w:val="000D43F2"/>
    <w:rsid w:val="000D494A"/>
    <w:rsid w:val="000D65F1"/>
    <w:rsid w:val="000D66CE"/>
    <w:rsid w:val="000D68D5"/>
    <w:rsid w:val="000D6DBD"/>
    <w:rsid w:val="000D7E63"/>
    <w:rsid w:val="000E0ED4"/>
    <w:rsid w:val="000E1671"/>
    <w:rsid w:val="000E21D8"/>
    <w:rsid w:val="000E23DE"/>
    <w:rsid w:val="000E2DFA"/>
    <w:rsid w:val="000E33CF"/>
    <w:rsid w:val="000E3DF3"/>
    <w:rsid w:val="000E477E"/>
    <w:rsid w:val="000E4D57"/>
    <w:rsid w:val="000E4F1E"/>
    <w:rsid w:val="000E53C9"/>
    <w:rsid w:val="000E56EA"/>
    <w:rsid w:val="000E5BA0"/>
    <w:rsid w:val="000E5C8C"/>
    <w:rsid w:val="000E5DFA"/>
    <w:rsid w:val="000E6BB8"/>
    <w:rsid w:val="000E7257"/>
    <w:rsid w:val="000E7A79"/>
    <w:rsid w:val="000E7ECE"/>
    <w:rsid w:val="000F1571"/>
    <w:rsid w:val="000F1640"/>
    <w:rsid w:val="000F16F3"/>
    <w:rsid w:val="000F17FB"/>
    <w:rsid w:val="000F1C07"/>
    <w:rsid w:val="000F2AD9"/>
    <w:rsid w:val="000F2DA9"/>
    <w:rsid w:val="000F3870"/>
    <w:rsid w:val="000F4104"/>
    <w:rsid w:val="000F51B6"/>
    <w:rsid w:val="000F52CF"/>
    <w:rsid w:val="000F5551"/>
    <w:rsid w:val="000F5E9C"/>
    <w:rsid w:val="000F6003"/>
    <w:rsid w:val="000F609A"/>
    <w:rsid w:val="000F6553"/>
    <w:rsid w:val="000F758E"/>
    <w:rsid w:val="000F79AF"/>
    <w:rsid w:val="001006AD"/>
    <w:rsid w:val="0010081D"/>
    <w:rsid w:val="00100A10"/>
    <w:rsid w:val="0010105E"/>
    <w:rsid w:val="001010BE"/>
    <w:rsid w:val="001016EF"/>
    <w:rsid w:val="00101805"/>
    <w:rsid w:val="00101806"/>
    <w:rsid w:val="0010192E"/>
    <w:rsid w:val="00101CC0"/>
    <w:rsid w:val="00101F07"/>
    <w:rsid w:val="001022B1"/>
    <w:rsid w:val="00102A3C"/>
    <w:rsid w:val="00103C2D"/>
    <w:rsid w:val="00103D96"/>
    <w:rsid w:val="00103E53"/>
    <w:rsid w:val="00104802"/>
    <w:rsid w:val="00104BDD"/>
    <w:rsid w:val="00104BFF"/>
    <w:rsid w:val="00104EE5"/>
    <w:rsid w:val="001052A6"/>
    <w:rsid w:val="001063BE"/>
    <w:rsid w:val="0010733C"/>
    <w:rsid w:val="001102A9"/>
    <w:rsid w:val="001108D9"/>
    <w:rsid w:val="00110D6F"/>
    <w:rsid w:val="00111D31"/>
    <w:rsid w:val="001128FE"/>
    <w:rsid w:val="001131E7"/>
    <w:rsid w:val="0011417A"/>
    <w:rsid w:val="001143EF"/>
    <w:rsid w:val="001151E1"/>
    <w:rsid w:val="00116315"/>
    <w:rsid w:val="00116941"/>
    <w:rsid w:val="00116AC8"/>
    <w:rsid w:val="00116AD2"/>
    <w:rsid w:val="001172F3"/>
    <w:rsid w:val="00117D9E"/>
    <w:rsid w:val="001202F9"/>
    <w:rsid w:val="00120AFB"/>
    <w:rsid w:val="0012141C"/>
    <w:rsid w:val="00121454"/>
    <w:rsid w:val="001215F4"/>
    <w:rsid w:val="00121990"/>
    <w:rsid w:val="00122C36"/>
    <w:rsid w:val="00122DD0"/>
    <w:rsid w:val="00122E7F"/>
    <w:rsid w:val="00123398"/>
    <w:rsid w:val="00123C83"/>
    <w:rsid w:val="00123D61"/>
    <w:rsid w:val="00123E95"/>
    <w:rsid w:val="0012474B"/>
    <w:rsid w:val="001252EA"/>
    <w:rsid w:val="0012557F"/>
    <w:rsid w:val="00126184"/>
    <w:rsid w:val="00127193"/>
    <w:rsid w:val="0013088A"/>
    <w:rsid w:val="00130E86"/>
    <w:rsid w:val="00130EB8"/>
    <w:rsid w:val="0013177E"/>
    <w:rsid w:val="00131BB1"/>
    <w:rsid w:val="00131BFC"/>
    <w:rsid w:val="00131C33"/>
    <w:rsid w:val="00132115"/>
    <w:rsid w:val="00132B10"/>
    <w:rsid w:val="001331BF"/>
    <w:rsid w:val="00133C25"/>
    <w:rsid w:val="00134177"/>
    <w:rsid w:val="00134C09"/>
    <w:rsid w:val="00135456"/>
    <w:rsid w:val="00135759"/>
    <w:rsid w:val="00135B80"/>
    <w:rsid w:val="00135CA3"/>
    <w:rsid w:val="00135DE8"/>
    <w:rsid w:val="00136047"/>
    <w:rsid w:val="00136DB8"/>
    <w:rsid w:val="00136DF5"/>
    <w:rsid w:val="001371F1"/>
    <w:rsid w:val="00137D6A"/>
    <w:rsid w:val="00140B73"/>
    <w:rsid w:val="001410D0"/>
    <w:rsid w:val="001412E0"/>
    <w:rsid w:val="001425C2"/>
    <w:rsid w:val="001426D2"/>
    <w:rsid w:val="00142945"/>
    <w:rsid w:val="00142A88"/>
    <w:rsid w:val="001434C2"/>
    <w:rsid w:val="00143752"/>
    <w:rsid w:val="00143AEA"/>
    <w:rsid w:val="001445AC"/>
    <w:rsid w:val="001449D4"/>
    <w:rsid w:val="001453CD"/>
    <w:rsid w:val="00145472"/>
    <w:rsid w:val="001454CA"/>
    <w:rsid w:val="00145FCB"/>
    <w:rsid w:val="001469A5"/>
    <w:rsid w:val="00146D0F"/>
    <w:rsid w:val="00147233"/>
    <w:rsid w:val="00147282"/>
    <w:rsid w:val="001475BD"/>
    <w:rsid w:val="00147E74"/>
    <w:rsid w:val="001508ED"/>
    <w:rsid w:val="00150C03"/>
    <w:rsid w:val="00150C31"/>
    <w:rsid w:val="00150CEE"/>
    <w:rsid w:val="00151542"/>
    <w:rsid w:val="00151CBA"/>
    <w:rsid w:val="00152018"/>
    <w:rsid w:val="00152321"/>
    <w:rsid w:val="001523FB"/>
    <w:rsid w:val="0015292F"/>
    <w:rsid w:val="00152E57"/>
    <w:rsid w:val="00152F54"/>
    <w:rsid w:val="00153465"/>
    <w:rsid w:val="00153AF0"/>
    <w:rsid w:val="00153D76"/>
    <w:rsid w:val="00154612"/>
    <w:rsid w:val="00154935"/>
    <w:rsid w:val="00154C3E"/>
    <w:rsid w:val="00155A64"/>
    <w:rsid w:val="00155C27"/>
    <w:rsid w:val="0015623F"/>
    <w:rsid w:val="0015690D"/>
    <w:rsid w:val="00156BF1"/>
    <w:rsid w:val="0015747A"/>
    <w:rsid w:val="00157E32"/>
    <w:rsid w:val="001603D9"/>
    <w:rsid w:val="00160CF4"/>
    <w:rsid w:val="00160F6D"/>
    <w:rsid w:val="001627A9"/>
    <w:rsid w:val="00162814"/>
    <w:rsid w:val="00163341"/>
    <w:rsid w:val="001639DC"/>
    <w:rsid w:val="00163C48"/>
    <w:rsid w:val="00163D52"/>
    <w:rsid w:val="00164EEA"/>
    <w:rsid w:val="00165162"/>
    <w:rsid w:val="0016524C"/>
    <w:rsid w:val="0016524D"/>
    <w:rsid w:val="0016525F"/>
    <w:rsid w:val="00165288"/>
    <w:rsid w:val="00166616"/>
    <w:rsid w:val="001670B6"/>
    <w:rsid w:val="00167168"/>
    <w:rsid w:val="00167401"/>
    <w:rsid w:val="00167B73"/>
    <w:rsid w:val="00167C9C"/>
    <w:rsid w:val="001700D8"/>
    <w:rsid w:val="00170273"/>
    <w:rsid w:val="00170BCB"/>
    <w:rsid w:val="00170DC1"/>
    <w:rsid w:val="00171890"/>
    <w:rsid w:val="00172035"/>
    <w:rsid w:val="00172213"/>
    <w:rsid w:val="00172FC8"/>
    <w:rsid w:val="0017484E"/>
    <w:rsid w:val="001755EB"/>
    <w:rsid w:val="001755FE"/>
    <w:rsid w:val="00175986"/>
    <w:rsid w:val="001760BE"/>
    <w:rsid w:val="001763C9"/>
    <w:rsid w:val="00176973"/>
    <w:rsid w:val="00176FC0"/>
    <w:rsid w:val="00177498"/>
    <w:rsid w:val="001776A9"/>
    <w:rsid w:val="00177A86"/>
    <w:rsid w:val="00177CE2"/>
    <w:rsid w:val="00180140"/>
    <w:rsid w:val="00180BC1"/>
    <w:rsid w:val="00180ECE"/>
    <w:rsid w:val="0018196A"/>
    <w:rsid w:val="00181C65"/>
    <w:rsid w:val="001825AD"/>
    <w:rsid w:val="00182974"/>
    <w:rsid w:val="00182B55"/>
    <w:rsid w:val="00183857"/>
    <w:rsid w:val="0018398E"/>
    <w:rsid w:val="00183CD0"/>
    <w:rsid w:val="0018496E"/>
    <w:rsid w:val="00184EBA"/>
    <w:rsid w:val="0018507B"/>
    <w:rsid w:val="001851C6"/>
    <w:rsid w:val="001853C5"/>
    <w:rsid w:val="00185415"/>
    <w:rsid w:val="00185448"/>
    <w:rsid w:val="00185B34"/>
    <w:rsid w:val="00186255"/>
    <w:rsid w:val="00186868"/>
    <w:rsid w:val="00186E2F"/>
    <w:rsid w:val="00186FD2"/>
    <w:rsid w:val="0018711F"/>
    <w:rsid w:val="001873E7"/>
    <w:rsid w:val="0018774B"/>
    <w:rsid w:val="00187EE1"/>
    <w:rsid w:val="00190996"/>
    <w:rsid w:val="00190D29"/>
    <w:rsid w:val="00191270"/>
    <w:rsid w:val="00191B60"/>
    <w:rsid w:val="00192479"/>
    <w:rsid w:val="001929FE"/>
    <w:rsid w:val="001933B5"/>
    <w:rsid w:val="0019362F"/>
    <w:rsid w:val="00193B1E"/>
    <w:rsid w:val="00193EBB"/>
    <w:rsid w:val="00193FC9"/>
    <w:rsid w:val="00194199"/>
    <w:rsid w:val="00194EC0"/>
    <w:rsid w:val="0019582E"/>
    <w:rsid w:val="0019586C"/>
    <w:rsid w:val="0019634D"/>
    <w:rsid w:val="00196CA8"/>
    <w:rsid w:val="00197C58"/>
    <w:rsid w:val="00197E07"/>
    <w:rsid w:val="001A03F8"/>
    <w:rsid w:val="001A0A11"/>
    <w:rsid w:val="001A1300"/>
    <w:rsid w:val="001A1679"/>
    <w:rsid w:val="001A27C8"/>
    <w:rsid w:val="001A2E26"/>
    <w:rsid w:val="001A2ECB"/>
    <w:rsid w:val="001A3DDD"/>
    <w:rsid w:val="001A3FB7"/>
    <w:rsid w:val="001A401B"/>
    <w:rsid w:val="001A412D"/>
    <w:rsid w:val="001A4466"/>
    <w:rsid w:val="001A48C7"/>
    <w:rsid w:val="001A4E0A"/>
    <w:rsid w:val="001A4E59"/>
    <w:rsid w:val="001A4F2C"/>
    <w:rsid w:val="001A68BE"/>
    <w:rsid w:val="001A6F6F"/>
    <w:rsid w:val="001A7107"/>
    <w:rsid w:val="001A7D89"/>
    <w:rsid w:val="001B08D3"/>
    <w:rsid w:val="001B0A3A"/>
    <w:rsid w:val="001B0AC4"/>
    <w:rsid w:val="001B1CE0"/>
    <w:rsid w:val="001B2EB2"/>
    <w:rsid w:val="001B3AAF"/>
    <w:rsid w:val="001B3B3E"/>
    <w:rsid w:val="001B403A"/>
    <w:rsid w:val="001B4171"/>
    <w:rsid w:val="001B4E85"/>
    <w:rsid w:val="001B5047"/>
    <w:rsid w:val="001B54D4"/>
    <w:rsid w:val="001B57B4"/>
    <w:rsid w:val="001B5A99"/>
    <w:rsid w:val="001B62B9"/>
    <w:rsid w:val="001B6861"/>
    <w:rsid w:val="001B6E9C"/>
    <w:rsid w:val="001B7400"/>
    <w:rsid w:val="001B76A3"/>
    <w:rsid w:val="001B7873"/>
    <w:rsid w:val="001B78DF"/>
    <w:rsid w:val="001B7AC1"/>
    <w:rsid w:val="001C00D1"/>
    <w:rsid w:val="001C07D4"/>
    <w:rsid w:val="001C2DB2"/>
    <w:rsid w:val="001C2E2C"/>
    <w:rsid w:val="001C357E"/>
    <w:rsid w:val="001C3ACA"/>
    <w:rsid w:val="001C3C15"/>
    <w:rsid w:val="001C4007"/>
    <w:rsid w:val="001C5312"/>
    <w:rsid w:val="001C5B17"/>
    <w:rsid w:val="001C6094"/>
    <w:rsid w:val="001C6337"/>
    <w:rsid w:val="001C67EF"/>
    <w:rsid w:val="001C7449"/>
    <w:rsid w:val="001C74C7"/>
    <w:rsid w:val="001C7751"/>
    <w:rsid w:val="001C77DF"/>
    <w:rsid w:val="001C78B3"/>
    <w:rsid w:val="001D0829"/>
    <w:rsid w:val="001D12FD"/>
    <w:rsid w:val="001D2051"/>
    <w:rsid w:val="001D2C15"/>
    <w:rsid w:val="001D305A"/>
    <w:rsid w:val="001D32F7"/>
    <w:rsid w:val="001D387E"/>
    <w:rsid w:val="001D3DC6"/>
    <w:rsid w:val="001D4229"/>
    <w:rsid w:val="001D45E5"/>
    <w:rsid w:val="001D5722"/>
    <w:rsid w:val="001D578A"/>
    <w:rsid w:val="001D58A3"/>
    <w:rsid w:val="001D6BE7"/>
    <w:rsid w:val="001D708A"/>
    <w:rsid w:val="001D7A83"/>
    <w:rsid w:val="001E06AE"/>
    <w:rsid w:val="001E1E93"/>
    <w:rsid w:val="001E2598"/>
    <w:rsid w:val="001E29CB"/>
    <w:rsid w:val="001E2AE3"/>
    <w:rsid w:val="001E2DE2"/>
    <w:rsid w:val="001E2E6D"/>
    <w:rsid w:val="001E34F2"/>
    <w:rsid w:val="001E3EDF"/>
    <w:rsid w:val="001E403E"/>
    <w:rsid w:val="001E4234"/>
    <w:rsid w:val="001E493A"/>
    <w:rsid w:val="001E4C5A"/>
    <w:rsid w:val="001E6266"/>
    <w:rsid w:val="001E7A6A"/>
    <w:rsid w:val="001E7BFF"/>
    <w:rsid w:val="001F01B8"/>
    <w:rsid w:val="001F029D"/>
    <w:rsid w:val="001F03D6"/>
    <w:rsid w:val="001F0445"/>
    <w:rsid w:val="001F0799"/>
    <w:rsid w:val="001F16BA"/>
    <w:rsid w:val="001F1934"/>
    <w:rsid w:val="001F1F7C"/>
    <w:rsid w:val="001F3939"/>
    <w:rsid w:val="001F490B"/>
    <w:rsid w:val="001F4A94"/>
    <w:rsid w:val="001F51A9"/>
    <w:rsid w:val="001F5381"/>
    <w:rsid w:val="001F5A7E"/>
    <w:rsid w:val="001F5B31"/>
    <w:rsid w:val="001F5CFC"/>
    <w:rsid w:val="001F5D75"/>
    <w:rsid w:val="001F5D91"/>
    <w:rsid w:val="001F64CA"/>
    <w:rsid w:val="001F6A6A"/>
    <w:rsid w:val="001F6D6B"/>
    <w:rsid w:val="001F6EA1"/>
    <w:rsid w:val="00200936"/>
    <w:rsid w:val="00200AE7"/>
    <w:rsid w:val="00200B1D"/>
    <w:rsid w:val="00200F77"/>
    <w:rsid w:val="0020156B"/>
    <w:rsid w:val="00201B1B"/>
    <w:rsid w:val="0020264D"/>
    <w:rsid w:val="0020266B"/>
    <w:rsid w:val="00202912"/>
    <w:rsid w:val="00202EB7"/>
    <w:rsid w:val="00203388"/>
    <w:rsid w:val="002037AF"/>
    <w:rsid w:val="0020393E"/>
    <w:rsid w:val="00204816"/>
    <w:rsid w:val="00204AAD"/>
    <w:rsid w:val="00206D84"/>
    <w:rsid w:val="002071CC"/>
    <w:rsid w:val="0020731D"/>
    <w:rsid w:val="002074DF"/>
    <w:rsid w:val="00210419"/>
    <w:rsid w:val="002109AD"/>
    <w:rsid w:val="00210AB3"/>
    <w:rsid w:val="00210F81"/>
    <w:rsid w:val="00211189"/>
    <w:rsid w:val="00211858"/>
    <w:rsid w:val="00212778"/>
    <w:rsid w:val="00213BE7"/>
    <w:rsid w:val="00214199"/>
    <w:rsid w:val="0021431B"/>
    <w:rsid w:val="002145DF"/>
    <w:rsid w:val="00214DB3"/>
    <w:rsid w:val="00215DFB"/>
    <w:rsid w:val="002162AD"/>
    <w:rsid w:val="002163EB"/>
    <w:rsid w:val="00216D3A"/>
    <w:rsid w:val="0021700B"/>
    <w:rsid w:val="00220159"/>
    <w:rsid w:val="00220178"/>
    <w:rsid w:val="002206B7"/>
    <w:rsid w:val="002208E5"/>
    <w:rsid w:val="00220C52"/>
    <w:rsid w:val="00221A44"/>
    <w:rsid w:val="00221ABD"/>
    <w:rsid w:val="0022211C"/>
    <w:rsid w:val="00222161"/>
    <w:rsid w:val="00222957"/>
    <w:rsid w:val="00222DA5"/>
    <w:rsid w:val="00222EC5"/>
    <w:rsid w:val="00223066"/>
    <w:rsid w:val="002234C7"/>
    <w:rsid w:val="002235CA"/>
    <w:rsid w:val="00223613"/>
    <w:rsid w:val="0022386A"/>
    <w:rsid w:val="00223A3A"/>
    <w:rsid w:val="0022487F"/>
    <w:rsid w:val="00224C8B"/>
    <w:rsid w:val="00224D14"/>
    <w:rsid w:val="00224D74"/>
    <w:rsid w:val="00224D90"/>
    <w:rsid w:val="00224E05"/>
    <w:rsid w:val="00224EF8"/>
    <w:rsid w:val="002250B2"/>
    <w:rsid w:val="002250F3"/>
    <w:rsid w:val="00225218"/>
    <w:rsid w:val="00225B3F"/>
    <w:rsid w:val="00225B80"/>
    <w:rsid w:val="00225C9E"/>
    <w:rsid w:val="00225D47"/>
    <w:rsid w:val="002267FC"/>
    <w:rsid w:val="00226E6C"/>
    <w:rsid w:val="0022732A"/>
    <w:rsid w:val="002279DF"/>
    <w:rsid w:val="002313EE"/>
    <w:rsid w:val="00231BC3"/>
    <w:rsid w:val="00232DF6"/>
    <w:rsid w:val="00232E69"/>
    <w:rsid w:val="002337A2"/>
    <w:rsid w:val="00233831"/>
    <w:rsid w:val="00234427"/>
    <w:rsid w:val="0023458E"/>
    <w:rsid w:val="00234F50"/>
    <w:rsid w:val="002350BA"/>
    <w:rsid w:val="002354D7"/>
    <w:rsid w:val="00235F5C"/>
    <w:rsid w:val="0023656F"/>
    <w:rsid w:val="00236C58"/>
    <w:rsid w:val="00236E15"/>
    <w:rsid w:val="00236F09"/>
    <w:rsid w:val="00236F5A"/>
    <w:rsid w:val="00237148"/>
    <w:rsid w:val="002378A5"/>
    <w:rsid w:val="00237BBF"/>
    <w:rsid w:val="00240510"/>
    <w:rsid w:val="00240F55"/>
    <w:rsid w:val="0024124D"/>
    <w:rsid w:val="00243153"/>
    <w:rsid w:val="00243F07"/>
    <w:rsid w:val="002441E3"/>
    <w:rsid w:val="00244287"/>
    <w:rsid w:val="00246AAF"/>
    <w:rsid w:val="00246B52"/>
    <w:rsid w:val="002473BA"/>
    <w:rsid w:val="0024767E"/>
    <w:rsid w:val="00247BE7"/>
    <w:rsid w:val="00250351"/>
    <w:rsid w:val="002508C6"/>
    <w:rsid w:val="00250BEE"/>
    <w:rsid w:val="00250E10"/>
    <w:rsid w:val="0025115B"/>
    <w:rsid w:val="00251A00"/>
    <w:rsid w:val="00251A2F"/>
    <w:rsid w:val="00251C42"/>
    <w:rsid w:val="00251D0E"/>
    <w:rsid w:val="00252D72"/>
    <w:rsid w:val="00252F13"/>
    <w:rsid w:val="00253151"/>
    <w:rsid w:val="00253426"/>
    <w:rsid w:val="00253C64"/>
    <w:rsid w:val="00254B35"/>
    <w:rsid w:val="00254E22"/>
    <w:rsid w:val="002565D2"/>
    <w:rsid w:val="002568F3"/>
    <w:rsid w:val="00257A1D"/>
    <w:rsid w:val="00257CA5"/>
    <w:rsid w:val="00260037"/>
    <w:rsid w:val="002608DC"/>
    <w:rsid w:val="00260CB8"/>
    <w:rsid w:val="00260EEC"/>
    <w:rsid w:val="0026101C"/>
    <w:rsid w:val="00261C2F"/>
    <w:rsid w:val="00261D47"/>
    <w:rsid w:val="00261F58"/>
    <w:rsid w:val="002622C0"/>
    <w:rsid w:val="00262819"/>
    <w:rsid w:val="00262C5D"/>
    <w:rsid w:val="0026449A"/>
    <w:rsid w:val="00264518"/>
    <w:rsid w:val="002648CA"/>
    <w:rsid w:val="00264AAA"/>
    <w:rsid w:val="00264DF2"/>
    <w:rsid w:val="00265882"/>
    <w:rsid w:val="0026598C"/>
    <w:rsid w:val="00265A46"/>
    <w:rsid w:val="00265B14"/>
    <w:rsid w:val="00265C2C"/>
    <w:rsid w:val="0026627E"/>
    <w:rsid w:val="0026652C"/>
    <w:rsid w:val="00266DEB"/>
    <w:rsid w:val="0026769A"/>
    <w:rsid w:val="00267DCD"/>
    <w:rsid w:val="00270064"/>
    <w:rsid w:val="0027039B"/>
    <w:rsid w:val="002706D5"/>
    <w:rsid w:val="0027072D"/>
    <w:rsid w:val="002712B1"/>
    <w:rsid w:val="002712C9"/>
    <w:rsid w:val="002717F2"/>
    <w:rsid w:val="00271AAE"/>
    <w:rsid w:val="00272230"/>
    <w:rsid w:val="00272234"/>
    <w:rsid w:val="00272827"/>
    <w:rsid w:val="00272973"/>
    <w:rsid w:val="00272C8F"/>
    <w:rsid w:val="00272F64"/>
    <w:rsid w:val="002738C4"/>
    <w:rsid w:val="00274263"/>
    <w:rsid w:val="00275C03"/>
    <w:rsid w:val="00275E7E"/>
    <w:rsid w:val="00276912"/>
    <w:rsid w:val="00277C57"/>
    <w:rsid w:val="0028029A"/>
    <w:rsid w:val="00280308"/>
    <w:rsid w:val="0028049D"/>
    <w:rsid w:val="00281152"/>
    <w:rsid w:val="002815DA"/>
    <w:rsid w:val="00281643"/>
    <w:rsid w:val="00282DB1"/>
    <w:rsid w:val="002834FE"/>
    <w:rsid w:val="002836B5"/>
    <w:rsid w:val="002841C2"/>
    <w:rsid w:val="002847A7"/>
    <w:rsid w:val="002849CD"/>
    <w:rsid w:val="00284A24"/>
    <w:rsid w:val="00284FBA"/>
    <w:rsid w:val="0028517E"/>
    <w:rsid w:val="00285B58"/>
    <w:rsid w:val="00285B84"/>
    <w:rsid w:val="00285C02"/>
    <w:rsid w:val="00285FA7"/>
    <w:rsid w:val="002863AE"/>
    <w:rsid w:val="00286D6D"/>
    <w:rsid w:val="00287AFC"/>
    <w:rsid w:val="00287CDC"/>
    <w:rsid w:val="002901CB"/>
    <w:rsid w:val="00290227"/>
    <w:rsid w:val="00290636"/>
    <w:rsid w:val="00290E04"/>
    <w:rsid w:val="00290FF3"/>
    <w:rsid w:val="00291019"/>
    <w:rsid w:val="00291323"/>
    <w:rsid w:val="002913AD"/>
    <w:rsid w:val="0029157C"/>
    <w:rsid w:val="002916CC"/>
    <w:rsid w:val="00291CEC"/>
    <w:rsid w:val="00292087"/>
    <w:rsid w:val="002920A3"/>
    <w:rsid w:val="0029253A"/>
    <w:rsid w:val="002928EA"/>
    <w:rsid w:val="00292AF0"/>
    <w:rsid w:val="00292CD2"/>
    <w:rsid w:val="00292DE0"/>
    <w:rsid w:val="00293494"/>
    <w:rsid w:val="00293F2D"/>
    <w:rsid w:val="00295AFA"/>
    <w:rsid w:val="002969AF"/>
    <w:rsid w:val="0029724D"/>
    <w:rsid w:val="00297953"/>
    <w:rsid w:val="00297C49"/>
    <w:rsid w:val="002A0720"/>
    <w:rsid w:val="002A0975"/>
    <w:rsid w:val="002A15BA"/>
    <w:rsid w:val="002A18AD"/>
    <w:rsid w:val="002A1AC3"/>
    <w:rsid w:val="002A20B5"/>
    <w:rsid w:val="002A2458"/>
    <w:rsid w:val="002A2890"/>
    <w:rsid w:val="002A2CAA"/>
    <w:rsid w:val="002A4026"/>
    <w:rsid w:val="002A446E"/>
    <w:rsid w:val="002A501B"/>
    <w:rsid w:val="002A5202"/>
    <w:rsid w:val="002A53C5"/>
    <w:rsid w:val="002A5D36"/>
    <w:rsid w:val="002A64FF"/>
    <w:rsid w:val="002A6510"/>
    <w:rsid w:val="002A6549"/>
    <w:rsid w:val="002A65E0"/>
    <w:rsid w:val="002A6747"/>
    <w:rsid w:val="002A72FF"/>
    <w:rsid w:val="002A7964"/>
    <w:rsid w:val="002B0EDC"/>
    <w:rsid w:val="002B16DD"/>
    <w:rsid w:val="002B1D43"/>
    <w:rsid w:val="002B1FDE"/>
    <w:rsid w:val="002B2267"/>
    <w:rsid w:val="002B2827"/>
    <w:rsid w:val="002B2D18"/>
    <w:rsid w:val="002B303F"/>
    <w:rsid w:val="002B3D44"/>
    <w:rsid w:val="002B4031"/>
    <w:rsid w:val="002B545C"/>
    <w:rsid w:val="002B55D1"/>
    <w:rsid w:val="002B5D77"/>
    <w:rsid w:val="002B60C9"/>
    <w:rsid w:val="002B68A5"/>
    <w:rsid w:val="002B69EF"/>
    <w:rsid w:val="002B6FA0"/>
    <w:rsid w:val="002B7AA1"/>
    <w:rsid w:val="002C0404"/>
    <w:rsid w:val="002C0775"/>
    <w:rsid w:val="002C159A"/>
    <w:rsid w:val="002C1747"/>
    <w:rsid w:val="002C1D68"/>
    <w:rsid w:val="002C1DC7"/>
    <w:rsid w:val="002C2500"/>
    <w:rsid w:val="002C29E7"/>
    <w:rsid w:val="002C2A48"/>
    <w:rsid w:val="002C32B3"/>
    <w:rsid w:val="002C3CD8"/>
    <w:rsid w:val="002C3D12"/>
    <w:rsid w:val="002C43C5"/>
    <w:rsid w:val="002C4679"/>
    <w:rsid w:val="002C47AD"/>
    <w:rsid w:val="002C494D"/>
    <w:rsid w:val="002C4B77"/>
    <w:rsid w:val="002C4F76"/>
    <w:rsid w:val="002C607D"/>
    <w:rsid w:val="002C61EF"/>
    <w:rsid w:val="002C6E19"/>
    <w:rsid w:val="002C72BE"/>
    <w:rsid w:val="002C72E7"/>
    <w:rsid w:val="002C7607"/>
    <w:rsid w:val="002C7672"/>
    <w:rsid w:val="002C77DF"/>
    <w:rsid w:val="002D0801"/>
    <w:rsid w:val="002D13FF"/>
    <w:rsid w:val="002D14BA"/>
    <w:rsid w:val="002D15BB"/>
    <w:rsid w:val="002D1E68"/>
    <w:rsid w:val="002D24B6"/>
    <w:rsid w:val="002D280E"/>
    <w:rsid w:val="002D2BEF"/>
    <w:rsid w:val="002D4107"/>
    <w:rsid w:val="002D4E9B"/>
    <w:rsid w:val="002D5615"/>
    <w:rsid w:val="002D5926"/>
    <w:rsid w:val="002D59EC"/>
    <w:rsid w:val="002D5DDA"/>
    <w:rsid w:val="002D6B30"/>
    <w:rsid w:val="002D6D46"/>
    <w:rsid w:val="002D6E34"/>
    <w:rsid w:val="002D76AD"/>
    <w:rsid w:val="002D7E37"/>
    <w:rsid w:val="002E0186"/>
    <w:rsid w:val="002E026B"/>
    <w:rsid w:val="002E09E1"/>
    <w:rsid w:val="002E0D68"/>
    <w:rsid w:val="002E1551"/>
    <w:rsid w:val="002E29F1"/>
    <w:rsid w:val="002E2CB2"/>
    <w:rsid w:val="002E2EA7"/>
    <w:rsid w:val="002E2EB1"/>
    <w:rsid w:val="002E3587"/>
    <w:rsid w:val="002E37D1"/>
    <w:rsid w:val="002E3B42"/>
    <w:rsid w:val="002E3E62"/>
    <w:rsid w:val="002E43B7"/>
    <w:rsid w:val="002E480B"/>
    <w:rsid w:val="002E49B2"/>
    <w:rsid w:val="002E4EDA"/>
    <w:rsid w:val="002E51F5"/>
    <w:rsid w:val="002E52F7"/>
    <w:rsid w:val="002E54E9"/>
    <w:rsid w:val="002E56AE"/>
    <w:rsid w:val="002E5D7D"/>
    <w:rsid w:val="002E5E6A"/>
    <w:rsid w:val="002E6336"/>
    <w:rsid w:val="002E6657"/>
    <w:rsid w:val="002E73F7"/>
    <w:rsid w:val="002E7745"/>
    <w:rsid w:val="002F04B0"/>
    <w:rsid w:val="002F05DC"/>
    <w:rsid w:val="002F0CA9"/>
    <w:rsid w:val="002F18BC"/>
    <w:rsid w:val="002F1DF7"/>
    <w:rsid w:val="002F1F3F"/>
    <w:rsid w:val="002F1F58"/>
    <w:rsid w:val="002F287B"/>
    <w:rsid w:val="002F2923"/>
    <w:rsid w:val="002F3065"/>
    <w:rsid w:val="002F3FCC"/>
    <w:rsid w:val="002F4242"/>
    <w:rsid w:val="002F4CCE"/>
    <w:rsid w:val="002F679B"/>
    <w:rsid w:val="002F6B4C"/>
    <w:rsid w:val="002F6F5E"/>
    <w:rsid w:val="002F75C5"/>
    <w:rsid w:val="0030006B"/>
    <w:rsid w:val="003009B4"/>
    <w:rsid w:val="00300B44"/>
    <w:rsid w:val="00300F43"/>
    <w:rsid w:val="003013E6"/>
    <w:rsid w:val="00302178"/>
    <w:rsid w:val="00302D16"/>
    <w:rsid w:val="0030350E"/>
    <w:rsid w:val="0030388E"/>
    <w:rsid w:val="00303ECC"/>
    <w:rsid w:val="00304A39"/>
    <w:rsid w:val="00304CA6"/>
    <w:rsid w:val="003055D3"/>
    <w:rsid w:val="00305EE3"/>
    <w:rsid w:val="00306868"/>
    <w:rsid w:val="003068DE"/>
    <w:rsid w:val="00306B9E"/>
    <w:rsid w:val="00306CA8"/>
    <w:rsid w:val="00307B94"/>
    <w:rsid w:val="0031009F"/>
    <w:rsid w:val="00310786"/>
    <w:rsid w:val="003110E3"/>
    <w:rsid w:val="00311FE3"/>
    <w:rsid w:val="003122B6"/>
    <w:rsid w:val="003125F3"/>
    <w:rsid w:val="00312C74"/>
    <w:rsid w:val="00312F37"/>
    <w:rsid w:val="00313876"/>
    <w:rsid w:val="00313BD5"/>
    <w:rsid w:val="00313CC3"/>
    <w:rsid w:val="00313E9D"/>
    <w:rsid w:val="00314691"/>
    <w:rsid w:val="00314890"/>
    <w:rsid w:val="003149BB"/>
    <w:rsid w:val="00314D35"/>
    <w:rsid w:val="00315A5F"/>
    <w:rsid w:val="00315FA7"/>
    <w:rsid w:val="00316379"/>
    <w:rsid w:val="0031688A"/>
    <w:rsid w:val="003169D2"/>
    <w:rsid w:val="003170C0"/>
    <w:rsid w:val="00317AD0"/>
    <w:rsid w:val="00320783"/>
    <w:rsid w:val="00320989"/>
    <w:rsid w:val="00320EC0"/>
    <w:rsid w:val="00321134"/>
    <w:rsid w:val="003213E0"/>
    <w:rsid w:val="00321419"/>
    <w:rsid w:val="003215F7"/>
    <w:rsid w:val="0032168A"/>
    <w:rsid w:val="00321FA3"/>
    <w:rsid w:val="0032223F"/>
    <w:rsid w:val="003227B3"/>
    <w:rsid w:val="00322D6A"/>
    <w:rsid w:val="00323DD9"/>
    <w:rsid w:val="003245A5"/>
    <w:rsid w:val="00324766"/>
    <w:rsid w:val="003247A9"/>
    <w:rsid w:val="0032494B"/>
    <w:rsid w:val="003257E9"/>
    <w:rsid w:val="00325AC8"/>
    <w:rsid w:val="00325D7B"/>
    <w:rsid w:val="00326636"/>
    <w:rsid w:val="00326704"/>
    <w:rsid w:val="0032706E"/>
    <w:rsid w:val="0032735F"/>
    <w:rsid w:val="00327A81"/>
    <w:rsid w:val="00327E47"/>
    <w:rsid w:val="0033178D"/>
    <w:rsid w:val="00331CF0"/>
    <w:rsid w:val="00331FA0"/>
    <w:rsid w:val="00332086"/>
    <w:rsid w:val="00332126"/>
    <w:rsid w:val="00332143"/>
    <w:rsid w:val="00332C64"/>
    <w:rsid w:val="00333238"/>
    <w:rsid w:val="00333EA3"/>
    <w:rsid w:val="003344F6"/>
    <w:rsid w:val="00334BE0"/>
    <w:rsid w:val="00334E4A"/>
    <w:rsid w:val="003354D3"/>
    <w:rsid w:val="0033554C"/>
    <w:rsid w:val="003355CB"/>
    <w:rsid w:val="00335B7D"/>
    <w:rsid w:val="0033643E"/>
    <w:rsid w:val="00336975"/>
    <w:rsid w:val="0033718C"/>
    <w:rsid w:val="003378E0"/>
    <w:rsid w:val="00337AF3"/>
    <w:rsid w:val="0034031D"/>
    <w:rsid w:val="00340623"/>
    <w:rsid w:val="00340938"/>
    <w:rsid w:val="0034234D"/>
    <w:rsid w:val="00342B50"/>
    <w:rsid w:val="00342C7B"/>
    <w:rsid w:val="003435C7"/>
    <w:rsid w:val="0034372C"/>
    <w:rsid w:val="00344576"/>
    <w:rsid w:val="003449A4"/>
    <w:rsid w:val="00344EB9"/>
    <w:rsid w:val="00345BF2"/>
    <w:rsid w:val="003465E7"/>
    <w:rsid w:val="00346718"/>
    <w:rsid w:val="0034677A"/>
    <w:rsid w:val="00347141"/>
    <w:rsid w:val="00347580"/>
    <w:rsid w:val="00347898"/>
    <w:rsid w:val="0035050B"/>
    <w:rsid w:val="00350C42"/>
    <w:rsid w:val="003510EC"/>
    <w:rsid w:val="003518A8"/>
    <w:rsid w:val="00351A22"/>
    <w:rsid w:val="003521E8"/>
    <w:rsid w:val="00352E5F"/>
    <w:rsid w:val="003536EA"/>
    <w:rsid w:val="00353756"/>
    <w:rsid w:val="00353BC7"/>
    <w:rsid w:val="00353D4F"/>
    <w:rsid w:val="00354764"/>
    <w:rsid w:val="00354A24"/>
    <w:rsid w:val="00354DCC"/>
    <w:rsid w:val="0035534F"/>
    <w:rsid w:val="00355874"/>
    <w:rsid w:val="00356341"/>
    <w:rsid w:val="003564D9"/>
    <w:rsid w:val="003565F2"/>
    <w:rsid w:val="00356B68"/>
    <w:rsid w:val="00356BAC"/>
    <w:rsid w:val="00356D74"/>
    <w:rsid w:val="00357D2A"/>
    <w:rsid w:val="00357EFE"/>
    <w:rsid w:val="00360500"/>
    <w:rsid w:val="00360575"/>
    <w:rsid w:val="00360D5F"/>
    <w:rsid w:val="00360DF8"/>
    <w:rsid w:val="00361A26"/>
    <w:rsid w:val="003637B5"/>
    <w:rsid w:val="00363A34"/>
    <w:rsid w:val="00363A97"/>
    <w:rsid w:val="003644D3"/>
    <w:rsid w:val="0036457A"/>
    <w:rsid w:val="00365380"/>
    <w:rsid w:val="00365A4B"/>
    <w:rsid w:val="00366015"/>
    <w:rsid w:val="0036604F"/>
    <w:rsid w:val="00366337"/>
    <w:rsid w:val="00367A27"/>
    <w:rsid w:val="00367AF6"/>
    <w:rsid w:val="00370059"/>
    <w:rsid w:val="00370628"/>
    <w:rsid w:val="003715A2"/>
    <w:rsid w:val="0037169D"/>
    <w:rsid w:val="003722B1"/>
    <w:rsid w:val="003723FA"/>
    <w:rsid w:val="00372DA6"/>
    <w:rsid w:val="0037311E"/>
    <w:rsid w:val="00373176"/>
    <w:rsid w:val="00373359"/>
    <w:rsid w:val="00373D5C"/>
    <w:rsid w:val="003743BC"/>
    <w:rsid w:val="00374CF9"/>
    <w:rsid w:val="003766AF"/>
    <w:rsid w:val="003766EC"/>
    <w:rsid w:val="00377C1B"/>
    <w:rsid w:val="00377E43"/>
    <w:rsid w:val="00380330"/>
    <w:rsid w:val="0038056B"/>
    <w:rsid w:val="00380C27"/>
    <w:rsid w:val="00380F46"/>
    <w:rsid w:val="0038143E"/>
    <w:rsid w:val="00382065"/>
    <w:rsid w:val="0038261E"/>
    <w:rsid w:val="0038323B"/>
    <w:rsid w:val="00383313"/>
    <w:rsid w:val="003834E6"/>
    <w:rsid w:val="00383507"/>
    <w:rsid w:val="00383C12"/>
    <w:rsid w:val="00383C93"/>
    <w:rsid w:val="0038416D"/>
    <w:rsid w:val="003847FA"/>
    <w:rsid w:val="00384BFC"/>
    <w:rsid w:val="00384FD1"/>
    <w:rsid w:val="00387157"/>
    <w:rsid w:val="00387420"/>
    <w:rsid w:val="0038747D"/>
    <w:rsid w:val="00387B5F"/>
    <w:rsid w:val="00387B91"/>
    <w:rsid w:val="00387D42"/>
    <w:rsid w:val="0039013E"/>
    <w:rsid w:val="00390413"/>
    <w:rsid w:val="00390C94"/>
    <w:rsid w:val="00390E75"/>
    <w:rsid w:val="00390FEA"/>
    <w:rsid w:val="003911BB"/>
    <w:rsid w:val="00391310"/>
    <w:rsid w:val="00391CCF"/>
    <w:rsid w:val="00391CF1"/>
    <w:rsid w:val="00391DA6"/>
    <w:rsid w:val="0039253D"/>
    <w:rsid w:val="0039292E"/>
    <w:rsid w:val="00392960"/>
    <w:rsid w:val="0039296E"/>
    <w:rsid w:val="00392970"/>
    <w:rsid w:val="00392AF2"/>
    <w:rsid w:val="00394A4E"/>
    <w:rsid w:val="00394B5D"/>
    <w:rsid w:val="00394D29"/>
    <w:rsid w:val="0039512C"/>
    <w:rsid w:val="00395808"/>
    <w:rsid w:val="00395931"/>
    <w:rsid w:val="00396268"/>
    <w:rsid w:val="0039673D"/>
    <w:rsid w:val="00396920"/>
    <w:rsid w:val="00396C6B"/>
    <w:rsid w:val="00397518"/>
    <w:rsid w:val="00397C3E"/>
    <w:rsid w:val="00397C4A"/>
    <w:rsid w:val="003A240B"/>
    <w:rsid w:val="003A25AD"/>
    <w:rsid w:val="003A275E"/>
    <w:rsid w:val="003A2C54"/>
    <w:rsid w:val="003A2D54"/>
    <w:rsid w:val="003A2E05"/>
    <w:rsid w:val="003A32AC"/>
    <w:rsid w:val="003A33CE"/>
    <w:rsid w:val="003A366B"/>
    <w:rsid w:val="003A376A"/>
    <w:rsid w:val="003A37B7"/>
    <w:rsid w:val="003A3CA5"/>
    <w:rsid w:val="003A4298"/>
    <w:rsid w:val="003A4D0F"/>
    <w:rsid w:val="003A4D6D"/>
    <w:rsid w:val="003A4F12"/>
    <w:rsid w:val="003A5031"/>
    <w:rsid w:val="003A5BE8"/>
    <w:rsid w:val="003A5DC1"/>
    <w:rsid w:val="003A5F78"/>
    <w:rsid w:val="003A61FC"/>
    <w:rsid w:val="003A6972"/>
    <w:rsid w:val="003A711A"/>
    <w:rsid w:val="003A7316"/>
    <w:rsid w:val="003A78B8"/>
    <w:rsid w:val="003A7A25"/>
    <w:rsid w:val="003B02A2"/>
    <w:rsid w:val="003B041F"/>
    <w:rsid w:val="003B1277"/>
    <w:rsid w:val="003B1293"/>
    <w:rsid w:val="003B190F"/>
    <w:rsid w:val="003B20A5"/>
    <w:rsid w:val="003B23E6"/>
    <w:rsid w:val="003B306A"/>
    <w:rsid w:val="003B3197"/>
    <w:rsid w:val="003B3D84"/>
    <w:rsid w:val="003B4429"/>
    <w:rsid w:val="003B4A82"/>
    <w:rsid w:val="003B60CF"/>
    <w:rsid w:val="003B6E1A"/>
    <w:rsid w:val="003B727B"/>
    <w:rsid w:val="003C121C"/>
    <w:rsid w:val="003C1350"/>
    <w:rsid w:val="003C13B2"/>
    <w:rsid w:val="003C1927"/>
    <w:rsid w:val="003C1EEA"/>
    <w:rsid w:val="003C1FD8"/>
    <w:rsid w:val="003C30EF"/>
    <w:rsid w:val="003C3A85"/>
    <w:rsid w:val="003C3E1A"/>
    <w:rsid w:val="003C4047"/>
    <w:rsid w:val="003C4628"/>
    <w:rsid w:val="003C4D92"/>
    <w:rsid w:val="003C520F"/>
    <w:rsid w:val="003C58E8"/>
    <w:rsid w:val="003C6770"/>
    <w:rsid w:val="003C786F"/>
    <w:rsid w:val="003C7D20"/>
    <w:rsid w:val="003C7DC5"/>
    <w:rsid w:val="003D1426"/>
    <w:rsid w:val="003D162A"/>
    <w:rsid w:val="003D19E8"/>
    <w:rsid w:val="003D1A80"/>
    <w:rsid w:val="003D3AC7"/>
    <w:rsid w:val="003D447B"/>
    <w:rsid w:val="003D4733"/>
    <w:rsid w:val="003D480C"/>
    <w:rsid w:val="003D4A20"/>
    <w:rsid w:val="003D51BB"/>
    <w:rsid w:val="003D5255"/>
    <w:rsid w:val="003D54D8"/>
    <w:rsid w:val="003D5584"/>
    <w:rsid w:val="003D66BF"/>
    <w:rsid w:val="003D698A"/>
    <w:rsid w:val="003D7C62"/>
    <w:rsid w:val="003D7DE3"/>
    <w:rsid w:val="003E07D7"/>
    <w:rsid w:val="003E0B97"/>
    <w:rsid w:val="003E0E44"/>
    <w:rsid w:val="003E0EC5"/>
    <w:rsid w:val="003E1A2E"/>
    <w:rsid w:val="003E1B16"/>
    <w:rsid w:val="003E1F0F"/>
    <w:rsid w:val="003E225E"/>
    <w:rsid w:val="003E2268"/>
    <w:rsid w:val="003E280D"/>
    <w:rsid w:val="003E2D50"/>
    <w:rsid w:val="003E3413"/>
    <w:rsid w:val="003E35B8"/>
    <w:rsid w:val="003E3A9F"/>
    <w:rsid w:val="003E46E5"/>
    <w:rsid w:val="003E4B48"/>
    <w:rsid w:val="003E5330"/>
    <w:rsid w:val="003E59D2"/>
    <w:rsid w:val="003E5CBA"/>
    <w:rsid w:val="003E5EB1"/>
    <w:rsid w:val="003E61B4"/>
    <w:rsid w:val="003E666E"/>
    <w:rsid w:val="003E6832"/>
    <w:rsid w:val="003E6DFB"/>
    <w:rsid w:val="003E6FB9"/>
    <w:rsid w:val="003E74D2"/>
    <w:rsid w:val="003E752A"/>
    <w:rsid w:val="003E781A"/>
    <w:rsid w:val="003E78AA"/>
    <w:rsid w:val="003F0015"/>
    <w:rsid w:val="003F0060"/>
    <w:rsid w:val="003F03F3"/>
    <w:rsid w:val="003F0816"/>
    <w:rsid w:val="003F0A3F"/>
    <w:rsid w:val="003F102B"/>
    <w:rsid w:val="003F16DC"/>
    <w:rsid w:val="003F187D"/>
    <w:rsid w:val="003F18DD"/>
    <w:rsid w:val="003F198D"/>
    <w:rsid w:val="003F1A1F"/>
    <w:rsid w:val="003F1DBA"/>
    <w:rsid w:val="003F206C"/>
    <w:rsid w:val="003F210A"/>
    <w:rsid w:val="003F25DB"/>
    <w:rsid w:val="003F346C"/>
    <w:rsid w:val="003F4324"/>
    <w:rsid w:val="003F435E"/>
    <w:rsid w:val="003F4552"/>
    <w:rsid w:val="003F4670"/>
    <w:rsid w:val="003F4742"/>
    <w:rsid w:val="003F4CB1"/>
    <w:rsid w:val="003F599D"/>
    <w:rsid w:val="003F5C82"/>
    <w:rsid w:val="003F654F"/>
    <w:rsid w:val="003F6576"/>
    <w:rsid w:val="003F68D4"/>
    <w:rsid w:val="003F6C00"/>
    <w:rsid w:val="003F7AC4"/>
    <w:rsid w:val="003F7D25"/>
    <w:rsid w:val="003F7DA9"/>
    <w:rsid w:val="003F7DDE"/>
    <w:rsid w:val="00400757"/>
    <w:rsid w:val="00400A53"/>
    <w:rsid w:val="004023AB"/>
    <w:rsid w:val="00403171"/>
    <w:rsid w:val="004031C3"/>
    <w:rsid w:val="0040370D"/>
    <w:rsid w:val="0040385B"/>
    <w:rsid w:val="004038B9"/>
    <w:rsid w:val="00403985"/>
    <w:rsid w:val="00403A57"/>
    <w:rsid w:val="00403DD0"/>
    <w:rsid w:val="00404D9A"/>
    <w:rsid w:val="00404DBA"/>
    <w:rsid w:val="0040571E"/>
    <w:rsid w:val="004060D0"/>
    <w:rsid w:val="004064D6"/>
    <w:rsid w:val="00406C3E"/>
    <w:rsid w:val="00407064"/>
    <w:rsid w:val="004074F3"/>
    <w:rsid w:val="00410138"/>
    <w:rsid w:val="0041018E"/>
    <w:rsid w:val="00410457"/>
    <w:rsid w:val="0041106F"/>
    <w:rsid w:val="00411369"/>
    <w:rsid w:val="004116BD"/>
    <w:rsid w:val="004118E2"/>
    <w:rsid w:val="00411D7F"/>
    <w:rsid w:val="004122CB"/>
    <w:rsid w:val="00412699"/>
    <w:rsid w:val="00412D0C"/>
    <w:rsid w:val="00412D6F"/>
    <w:rsid w:val="00413449"/>
    <w:rsid w:val="004136D3"/>
    <w:rsid w:val="00413B2D"/>
    <w:rsid w:val="00414AF3"/>
    <w:rsid w:val="0041595E"/>
    <w:rsid w:val="004163D9"/>
    <w:rsid w:val="00416C47"/>
    <w:rsid w:val="004174B5"/>
    <w:rsid w:val="00417ACA"/>
    <w:rsid w:val="00417BF9"/>
    <w:rsid w:val="004202BE"/>
    <w:rsid w:val="004206CF"/>
    <w:rsid w:val="0042107A"/>
    <w:rsid w:val="004214C0"/>
    <w:rsid w:val="0042173A"/>
    <w:rsid w:val="00421E94"/>
    <w:rsid w:val="00422370"/>
    <w:rsid w:val="0042246C"/>
    <w:rsid w:val="00422C03"/>
    <w:rsid w:val="00422E5D"/>
    <w:rsid w:val="00422E6C"/>
    <w:rsid w:val="00423079"/>
    <w:rsid w:val="004234EB"/>
    <w:rsid w:val="00423C27"/>
    <w:rsid w:val="00423E7C"/>
    <w:rsid w:val="00424680"/>
    <w:rsid w:val="00424873"/>
    <w:rsid w:val="00424A13"/>
    <w:rsid w:val="0042533E"/>
    <w:rsid w:val="004255C4"/>
    <w:rsid w:val="004257F9"/>
    <w:rsid w:val="004257FA"/>
    <w:rsid w:val="00425E5B"/>
    <w:rsid w:val="00425FD9"/>
    <w:rsid w:val="0042602A"/>
    <w:rsid w:val="004265EC"/>
    <w:rsid w:val="00426936"/>
    <w:rsid w:val="00426A5D"/>
    <w:rsid w:val="00426B39"/>
    <w:rsid w:val="00427318"/>
    <w:rsid w:val="00427F5E"/>
    <w:rsid w:val="00427FE7"/>
    <w:rsid w:val="00430011"/>
    <w:rsid w:val="00430024"/>
    <w:rsid w:val="00430116"/>
    <w:rsid w:val="004301F3"/>
    <w:rsid w:val="00430330"/>
    <w:rsid w:val="0043060C"/>
    <w:rsid w:val="00430E0A"/>
    <w:rsid w:val="004311D5"/>
    <w:rsid w:val="004322C7"/>
    <w:rsid w:val="00433814"/>
    <w:rsid w:val="00433C69"/>
    <w:rsid w:val="004346F0"/>
    <w:rsid w:val="0043508C"/>
    <w:rsid w:val="004350D6"/>
    <w:rsid w:val="0043551B"/>
    <w:rsid w:val="00435637"/>
    <w:rsid w:val="00436698"/>
    <w:rsid w:val="004366A4"/>
    <w:rsid w:val="00437072"/>
    <w:rsid w:val="00440215"/>
    <w:rsid w:val="004406E0"/>
    <w:rsid w:val="00440BC4"/>
    <w:rsid w:val="0044128F"/>
    <w:rsid w:val="00441398"/>
    <w:rsid w:val="00441503"/>
    <w:rsid w:val="00441615"/>
    <w:rsid w:val="00441CFD"/>
    <w:rsid w:val="00441ED9"/>
    <w:rsid w:val="00442555"/>
    <w:rsid w:val="0044321E"/>
    <w:rsid w:val="00443B6E"/>
    <w:rsid w:val="00444401"/>
    <w:rsid w:val="00444BF0"/>
    <w:rsid w:val="00444F18"/>
    <w:rsid w:val="0044556C"/>
    <w:rsid w:val="0044590F"/>
    <w:rsid w:val="004463EE"/>
    <w:rsid w:val="004469BD"/>
    <w:rsid w:val="00446B46"/>
    <w:rsid w:val="00446D5E"/>
    <w:rsid w:val="00446D99"/>
    <w:rsid w:val="00447237"/>
    <w:rsid w:val="00447C52"/>
    <w:rsid w:val="00450034"/>
    <w:rsid w:val="0045136D"/>
    <w:rsid w:val="004517F2"/>
    <w:rsid w:val="0045188D"/>
    <w:rsid w:val="004518F0"/>
    <w:rsid w:val="00451B90"/>
    <w:rsid w:val="00451D7F"/>
    <w:rsid w:val="00451F1E"/>
    <w:rsid w:val="00452193"/>
    <w:rsid w:val="004525A6"/>
    <w:rsid w:val="00452D1D"/>
    <w:rsid w:val="004535AA"/>
    <w:rsid w:val="004537FC"/>
    <w:rsid w:val="004538C1"/>
    <w:rsid w:val="00453E0D"/>
    <w:rsid w:val="004547B6"/>
    <w:rsid w:val="00454DF3"/>
    <w:rsid w:val="0045554D"/>
    <w:rsid w:val="00455CE9"/>
    <w:rsid w:val="00455EF7"/>
    <w:rsid w:val="004564B4"/>
    <w:rsid w:val="004570E7"/>
    <w:rsid w:val="00457377"/>
    <w:rsid w:val="00457D07"/>
    <w:rsid w:val="00460705"/>
    <w:rsid w:val="00460C16"/>
    <w:rsid w:val="00460EED"/>
    <w:rsid w:val="0046155B"/>
    <w:rsid w:val="0046158E"/>
    <w:rsid w:val="00461CD9"/>
    <w:rsid w:val="00461D9E"/>
    <w:rsid w:val="00462CF4"/>
    <w:rsid w:val="004631E2"/>
    <w:rsid w:val="00463442"/>
    <w:rsid w:val="004634B6"/>
    <w:rsid w:val="00463D98"/>
    <w:rsid w:val="004641E4"/>
    <w:rsid w:val="004649C0"/>
    <w:rsid w:val="0046592C"/>
    <w:rsid w:val="00465985"/>
    <w:rsid w:val="00465C11"/>
    <w:rsid w:val="00466B1F"/>
    <w:rsid w:val="00467E00"/>
    <w:rsid w:val="0047012F"/>
    <w:rsid w:val="0047069E"/>
    <w:rsid w:val="00470748"/>
    <w:rsid w:val="00471485"/>
    <w:rsid w:val="004715B9"/>
    <w:rsid w:val="00471773"/>
    <w:rsid w:val="00471D49"/>
    <w:rsid w:val="00471F02"/>
    <w:rsid w:val="00472910"/>
    <w:rsid w:val="00472BDD"/>
    <w:rsid w:val="00472CF4"/>
    <w:rsid w:val="00473175"/>
    <w:rsid w:val="004738FE"/>
    <w:rsid w:val="00473C16"/>
    <w:rsid w:val="00473F55"/>
    <w:rsid w:val="00475B19"/>
    <w:rsid w:val="00475EC8"/>
    <w:rsid w:val="00476471"/>
    <w:rsid w:val="00477030"/>
    <w:rsid w:val="0047710B"/>
    <w:rsid w:val="00477896"/>
    <w:rsid w:val="00481045"/>
    <w:rsid w:val="0048154C"/>
    <w:rsid w:val="004816D6"/>
    <w:rsid w:val="004825B9"/>
    <w:rsid w:val="0048311E"/>
    <w:rsid w:val="0048343B"/>
    <w:rsid w:val="00483779"/>
    <w:rsid w:val="0048379D"/>
    <w:rsid w:val="00483E22"/>
    <w:rsid w:val="00483F59"/>
    <w:rsid w:val="00483FEE"/>
    <w:rsid w:val="004848B4"/>
    <w:rsid w:val="00484ABC"/>
    <w:rsid w:val="00485E5B"/>
    <w:rsid w:val="00487322"/>
    <w:rsid w:val="00490048"/>
    <w:rsid w:val="00490211"/>
    <w:rsid w:val="004908C6"/>
    <w:rsid w:val="00490AAC"/>
    <w:rsid w:val="00490FBC"/>
    <w:rsid w:val="004911FD"/>
    <w:rsid w:val="00491326"/>
    <w:rsid w:val="00491B27"/>
    <w:rsid w:val="00491CFC"/>
    <w:rsid w:val="00491FB0"/>
    <w:rsid w:val="00492208"/>
    <w:rsid w:val="00492D18"/>
    <w:rsid w:val="00492D47"/>
    <w:rsid w:val="00492EC4"/>
    <w:rsid w:val="00493E86"/>
    <w:rsid w:val="00494CB6"/>
    <w:rsid w:val="004954DE"/>
    <w:rsid w:val="004958E2"/>
    <w:rsid w:val="004959EE"/>
    <w:rsid w:val="00495E69"/>
    <w:rsid w:val="00496951"/>
    <w:rsid w:val="00496A06"/>
    <w:rsid w:val="00496E0E"/>
    <w:rsid w:val="00496EB0"/>
    <w:rsid w:val="00496ED8"/>
    <w:rsid w:val="00497669"/>
    <w:rsid w:val="00497806"/>
    <w:rsid w:val="004979F7"/>
    <w:rsid w:val="00497C91"/>
    <w:rsid w:val="004A0111"/>
    <w:rsid w:val="004A0D44"/>
    <w:rsid w:val="004A0E31"/>
    <w:rsid w:val="004A1003"/>
    <w:rsid w:val="004A1742"/>
    <w:rsid w:val="004A22DC"/>
    <w:rsid w:val="004A2B6B"/>
    <w:rsid w:val="004A3019"/>
    <w:rsid w:val="004A3A5B"/>
    <w:rsid w:val="004A3C04"/>
    <w:rsid w:val="004A3C39"/>
    <w:rsid w:val="004A412C"/>
    <w:rsid w:val="004A517A"/>
    <w:rsid w:val="004A57AF"/>
    <w:rsid w:val="004A5DAD"/>
    <w:rsid w:val="004A6629"/>
    <w:rsid w:val="004A6709"/>
    <w:rsid w:val="004A6808"/>
    <w:rsid w:val="004A685E"/>
    <w:rsid w:val="004A694A"/>
    <w:rsid w:val="004A6A9F"/>
    <w:rsid w:val="004A6DB4"/>
    <w:rsid w:val="004A7DE8"/>
    <w:rsid w:val="004B0982"/>
    <w:rsid w:val="004B0F4D"/>
    <w:rsid w:val="004B158D"/>
    <w:rsid w:val="004B1F9F"/>
    <w:rsid w:val="004B1FF1"/>
    <w:rsid w:val="004B2019"/>
    <w:rsid w:val="004B2948"/>
    <w:rsid w:val="004B3175"/>
    <w:rsid w:val="004B3B97"/>
    <w:rsid w:val="004B3D1D"/>
    <w:rsid w:val="004B3E11"/>
    <w:rsid w:val="004B4403"/>
    <w:rsid w:val="004B5521"/>
    <w:rsid w:val="004B57C9"/>
    <w:rsid w:val="004B5D01"/>
    <w:rsid w:val="004B5F43"/>
    <w:rsid w:val="004B6734"/>
    <w:rsid w:val="004B6A89"/>
    <w:rsid w:val="004B75A4"/>
    <w:rsid w:val="004B7629"/>
    <w:rsid w:val="004B7CC7"/>
    <w:rsid w:val="004C05DE"/>
    <w:rsid w:val="004C0F0E"/>
    <w:rsid w:val="004C1102"/>
    <w:rsid w:val="004C156F"/>
    <w:rsid w:val="004C331F"/>
    <w:rsid w:val="004C37E0"/>
    <w:rsid w:val="004C3A90"/>
    <w:rsid w:val="004C4422"/>
    <w:rsid w:val="004C4FF9"/>
    <w:rsid w:val="004C5222"/>
    <w:rsid w:val="004C5BB3"/>
    <w:rsid w:val="004C6137"/>
    <w:rsid w:val="004C62B1"/>
    <w:rsid w:val="004C6C21"/>
    <w:rsid w:val="004C6E5E"/>
    <w:rsid w:val="004C7021"/>
    <w:rsid w:val="004C70C1"/>
    <w:rsid w:val="004C72D3"/>
    <w:rsid w:val="004C7E4C"/>
    <w:rsid w:val="004D000A"/>
    <w:rsid w:val="004D0021"/>
    <w:rsid w:val="004D005D"/>
    <w:rsid w:val="004D00BD"/>
    <w:rsid w:val="004D0138"/>
    <w:rsid w:val="004D0303"/>
    <w:rsid w:val="004D0730"/>
    <w:rsid w:val="004D101A"/>
    <w:rsid w:val="004D1367"/>
    <w:rsid w:val="004D18CE"/>
    <w:rsid w:val="004D2589"/>
    <w:rsid w:val="004D2624"/>
    <w:rsid w:val="004D2B67"/>
    <w:rsid w:val="004D2C5F"/>
    <w:rsid w:val="004D41BF"/>
    <w:rsid w:val="004D46E1"/>
    <w:rsid w:val="004D49E8"/>
    <w:rsid w:val="004D4DEE"/>
    <w:rsid w:val="004D5312"/>
    <w:rsid w:val="004D640F"/>
    <w:rsid w:val="004D665A"/>
    <w:rsid w:val="004D785C"/>
    <w:rsid w:val="004D79F8"/>
    <w:rsid w:val="004D7D15"/>
    <w:rsid w:val="004E21C7"/>
    <w:rsid w:val="004E2288"/>
    <w:rsid w:val="004E273D"/>
    <w:rsid w:val="004E29E0"/>
    <w:rsid w:val="004E2E43"/>
    <w:rsid w:val="004E333B"/>
    <w:rsid w:val="004E33EA"/>
    <w:rsid w:val="004E3BF1"/>
    <w:rsid w:val="004E3BFB"/>
    <w:rsid w:val="004E409F"/>
    <w:rsid w:val="004E4157"/>
    <w:rsid w:val="004E4395"/>
    <w:rsid w:val="004E4DEC"/>
    <w:rsid w:val="004E72A4"/>
    <w:rsid w:val="004E7E9B"/>
    <w:rsid w:val="004E7EA7"/>
    <w:rsid w:val="004F0001"/>
    <w:rsid w:val="004F0C7B"/>
    <w:rsid w:val="004F1842"/>
    <w:rsid w:val="004F1896"/>
    <w:rsid w:val="004F1932"/>
    <w:rsid w:val="004F1B84"/>
    <w:rsid w:val="004F1E3B"/>
    <w:rsid w:val="004F25B4"/>
    <w:rsid w:val="004F3E5C"/>
    <w:rsid w:val="004F528F"/>
    <w:rsid w:val="004F681B"/>
    <w:rsid w:val="004F684E"/>
    <w:rsid w:val="004F69D2"/>
    <w:rsid w:val="0050002F"/>
    <w:rsid w:val="0050003D"/>
    <w:rsid w:val="0050040D"/>
    <w:rsid w:val="005005DD"/>
    <w:rsid w:val="005008BB"/>
    <w:rsid w:val="00501171"/>
    <w:rsid w:val="005018FB"/>
    <w:rsid w:val="00501E81"/>
    <w:rsid w:val="0050224E"/>
    <w:rsid w:val="005027F6"/>
    <w:rsid w:val="005029CD"/>
    <w:rsid w:val="00503882"/>
    <w:rsid w:val="0050391B"/>
    <w:rsid w:val="005039AE"/>
    <w:rsid w:val="00503D81"/>
    <w:rsid w:val="00504859"/>
    <w:rsid w:val="00504EAD"/>
    <w:rsid w:val="00505A73"/>
    <w:rsid w:val="00505E28"/>
    <w:rsid w:val="0050609C"/>
    <w:rsid w:val="005067C7"/>
    <w:rsid w:val="0050732B"/>
    <w:rsid w:val="00507453"/>
    <w:rsid w:val="005075C4"/>
    <w:rsid w:val="005076BD"/>
    <w:rsid w:val="0050797A"/>
    <w:rsid w:val="0050798A"/>
    <w:rsid w:val="00507CBE"/>
    <w:rsid w:val="0051046F"/>
    <w:rsid w:val="005113D4"/>
    <w:rsid w:val="005116AA"/>
    <w:rsid w:val="00512011"/>
    <w:rsid w:val="005120A3"/>
    <w:rsid w:val="0051225E"/>
    <w:rsid w:val="005122D9"/>
    <w:rsid w:val="00512582"/>
    <w:rsid w:val="00512CC0"/>
    <w:rsid w:val="005134EC"/>
    <w:rsid w:val="005139AE"/>
    <w:rsid w:val="00513B4E"/>
    <w:rsid w:val="0051402F"/>
    <w:rsid w:val="00514ADB"/>
    <w:rsid w:val="00514B11"/>
    <w:rsid w:val="00515078"/>
    <w:rsid w:val="005151AA"/>
    <w:rsid w:val="00515284"/>
    <w:rsid w:val="005155C3"/>
    <w:rsid w:val="00515E02"/>
    <w:rsid w:val="00516267"/>
    <w:rsid w:val="00516CDF"/>
    <w:rsid w:val="00516F61"/>
    <w:rsid w:val="00517AFB"/>
    <w:rsid w:val="00517DC5"/>
    <w:rsid w:val="0052031A"/>
    <w:rsid w:val="00520EA2"/>
    <w:rsid w:val="00520F8A"/>
    <w:rsid w:val="005212A8"/>
    <w:rsid w:val="005218BE"/>
    <w:rsid w:val="00521F0F"/>
    <w:rsid w:val="00522455"/>
    <w:rsid w:val="005229F5"/>
    <w:rsid w:val="005232A1"/>
    <w:rsid w:val="0052346D"/>
    <w:rsid w:val="00523C32"/>
    <w:rsid w:val="00524178"/>
    <w:rsid w:val="005243BD"/>
    <w:rsid w:val="0052525D"/>
    <w:rsid w:val="00525CFF"/>
    <w:rsid w:val="005268AC"/>
    <w:rsid w:val="005300DD"/>
    <w:rsid w:val="0053093D"/>
    <w:rsid w:val="00530C2B"/>
    <w:rsid w:val="0053190A"/>
    <w:rsid w:val="00532456"/>
    <w:rsid w:val="0053278F"/>
    <w:rsid w:val="00532C1B"/>
    <w:rsid w:val="00532E50"/>
    <w:rsid w:val="00533116"/>
    <w:rsid w:val="00533208"/>
    <w:rsid w:val="00533ACB"/>
    <w:rsid w:val="00534D92"/>
    <w:rsid w:val="00535675"/>
    <w:rsid w:val="0053577B"/>
    <w:rsid w:val="0053584A"/>
    <w:rsid w:val="0053638F"/>
    <w:rsid w:val="00536A9B"/>
    <w:rsid w:val="00537031"/>
    <w:rsid w:val="005372D9"/>
    <w:rsid w:val="00537915"/>
    <w:rsid w:val="00537B1E"/>
    <w:rsid w:val="00537DB1"/>
    <w:rsid w:val="005400EB"/>
    <w:rsid w:val="00540291"/>
    <w:rsid w:val="005402C3"/>
    <w:rsid w:val="00541D7A"/>
    <w:rsid w:val="00541EC6"/>
    <w:rsid w:val="0054217A"/>
    <w:rsid w:val="005427F2"/>
    <w:rsid w:val="005429D1"/>
    <w:rsid w:val="00543614"/>
    <w:rsid w:val="00543799"/>
    <w:rsid w:val="00543D83"/>
    <w:rsid w:val="005445C2"/>
    <w:rsid w:val="005449FE"/>
    <w:rsid w:val="00545157"/>
    <w:rsid w:val="005452F9"/>
    <w:rsid w:val="005459BE"/>
    <w:rsid w:val="0054643E"/>
    <w:rsid w:val="0054644C"/>
    <w:rsid w:val="005465B2"/>
    <w:rsid w:val="00546C9C"/>
    <w:rsid w:val="00546EA9"/>
    <w:rsid w:val="005473AA"/>
    <w:rsid w:val="005473C0"/>
    <w:rsid w:val="00547772"/>
    <w:rsid w:val="00547A8F"/>
    <w:rsid w:val="00547CBC"/>
    <w:rsid w:val="005500EB"/>
    <w:rsid w:val="00550804"/>
    <w:rsid w:val="00551023"/>
    <w:rsid w:val="005513E4"/>
    <w:rsid w:val="00552644"/>
    <w:rsid w:val="00552BF6"/>
    <w:rsid w:val="005530D5"/>
    <w:rsid w:val="00553D33"/>
    <w:rsid w:val="005542F9"/>
    <w:rsid w:val="005547C1"/>
    <w:rsid w:val="00555093"/>
    <w:rsid w:val="005551E5"/>
    <w:rsid w:val="005557B8"/>
    <w:rsid w:val="005557EF"/>
    <w:rsid w:val="00555C14"/>
    <w:rsid w:val="0055624E"/>
    <w:rsid w:val="00556AC4"/>
    <w:rsid w:val="005572C7"/>
    <w:rsid w:val="00557B79"/>
    <w:rsid w:val="00557F23"/>
    <w:rsid w:val="00560E4D"/>
    <w:rsid w:val="0056151E"/>
    <w:rsid w:val="005616EB"/>
    <w:rsid w:val="0056176D"/>
    <w:rsid w:val="00561981"/>
    <w:rsid w:val="00562479"/>
    <w:rsid w:val="00562AD8"/>
    <w:rsid w:val="00562AEB"/>
    <w:rsid w:val="00562C18"/>
    <w:rsid w:val="00562C20"/>
    <w:rsid w:val="0056306E"/>
    <w:rsid w:val="00563D03"/>
    <w:rsid w:val="005642AD"/>
    <w:rsid w:val="00564F5A"/>
    <w:rsid w:val="00565378"/>
    <w:rsid w:val="00565747"/>
    <w:rsid w:val="00565D7C"/>
    <w:rsid w:val="00565DB5"/>
    <w:rsid w:val="0056648D"/>
    <w:rsid w:val="00566505"/>
    <w:rsid w:val="0056733D"/>
    <w:rsid w:val="0056744B"/>
    <w:rsid w:val="00567F34"/>
    <w:rsid w:val="005703D6"/>
    <w:rsid w:val="00570565"/>
    <w:rsid w:val="00570833"/>
    <w:rsid w:val="00570B1F"/>
    <w:rsid w:val="00570BE2"/>
    <w:rsid w:val="00570CDF"/>
    <w:rsid w:val="005724F7"/>
    <w:rsid w:val="0057366E"/>
    <w:rsid w:val="00573692"/>
    <w:rsid w:val="00573D48"/>
    <w:rsid w:val="00574003"/>
    <w:rsid w:val="00574048"/>
    <w:rsid w:val="00574C7E"/>
    <w:rsid w:val="00575294"/>
    <w:rsid w:val="0057591B"/>
    <w:rsid w:val="00575DE0"/>
    <w:rsid w:val="0057639D"/>
    <w:rsid w:val="00577361"/>
    <w:rsid w:val="0057782C"/>
    <w:rsid w:val="00577958"/>
    <w:rsid w:val="0058004C"/>
    <w:rsid w:val="0058010C"/>
    <w:rsid w:val="00580263"/>
    <w:rsid w:val="005804A6"/>
    <w:rsid w:val="00580C8D"/>
    <w:rsid w:val="00580D68"/>
    <w:rsid w:val="00580DD8"/>
    <w:rsid w:val="005817AF"/>
    <w:rsid w:val="00581B6B"/>
    <w:rsid w:val="00581E36"/>
    <w:rsid w:val="00582501"/>
    <w:rsid w:val="005826FD"/>
    <w:rsid w:val="0058274B"/>
    <w:rsid w:val="00582925"/>
    <w:rsid w:val="00582E0F"/>
    <w:rsid w:val="0058330F"/>
    <w:rsid w:val="005835DE"/>
    <w:rsid w:val="00583F5E"/>
    <w:rsid w:val="005841A3"/>
    <w:rsid w:val="00584836"/>
    <w:rsid w:val="00585177"/>
    <w:rsid w:val="005851B9"/>
    <w:rsid w:val="005851BB"/>
    <w:rsid w:val="005857D5"/>
    <w:rsid w:val="005862FD"/>
    <w:rsid w:val="005864E1"/>
    <w:rsid w:val="00586691"/>
    <w:rsid w:val="00586EB9"/>
    <w:rsid w:val="005872B3"/>
    <w:rsid w:val="00587E32"/>
    <w:rsid w:val="005906C8"/>
    <w:rsid w:val="0059094C"/>
    <w:rsid w:val="005915AE"/>
    <w:rsid w:val="00591E60"/>
    <w:rsid w:val="00593251"/>
    <w:rsid w:val="00593BE5"/>
    <w:rsid w:val="00593E0E"/>
    <w:rsid w:val="005944EA"/>
    <w:rsid w:val="00594B54"/>
    <w:rsid w:val="00594E90"/>
    <w:rsid w:val="00595E37"/>
    <w:rsid w:val="005963C7"/>
    <w:rsid w:val="0059721F"/>
    <w:rsid w:val="005A0A92"/>
    <w:rsid w:val="005A1776"/>
    <w:rsid w:val="005A17A6"/>
    <w:rsid w:val="005A1922"/>
    <w:rsid w:val="005A26AA"/>
    <w:rsid w:val="005A296F"/>
    <w:rsid w:val="005A3706"/>
    <w:rsid w:val="005A3A44"/>
    <w:rsid w:val="005A407B"/>
    <w:rsid w:val="005A621A"/>
    <w:rsid w:val="005A68BF"/>
    <w:rsid w:val="005A6ED9"/>
    <w:rsid w:val="005A6F80"/>
    <w:rsid w:val="005A70AA"/>
    <w:rsid w:val="005A7BA4"/>
    <w:rsid w:val="005B0397"/>
    <w:rsid w:val="005B0B20"/>
    <w:rsid w:val="005B10DA"/>
    <w:rsid w:val="005B11DB"/>
    <w:rsid w:val="005B1428"/>
    <w:rsid w:val="005B1D9B"/>
    <w:rsid w:val="005B23B3"/>
    <w:rsid w:val="005B2E9A"/>
    <w:rsid w:val="005B32F5"/>
    <w:rsid w:val="005B3D17"/>
    <w:rsid w:val="005B455E"/>
    <w:rsid w:val="005B4E82"/>
    <w:rsid w:val="005B50EF"/>
    <w:rsid w:val="005B570B"/>
    <w:rsid w:val="005B5ED4"/>
    <w:rsid w:val="005B6090"/>
    <w:rsid w:val="005B6345"/>
    <w:rsid w:val="005B66B9"/>
    <w:rsid w:val="005B671F"/>
    <w:rsid w:val="005B6A52"/>
    <w:rsid w:val="005B7128"/>
    <w:rsid w:val="005B7A96"/>
    <w:rsid w:val="005C0373"/>
    <w:rsid w:val="005C1367"/>
    <w:rsid w:val="005C173B"/>
    <w:rsid w:val="005C1821"/>
    <w:rsid w:val="005C1CA9"/>
    <w:rsid w:val="005C2586"/>
    <w:rsid w:val="005C2AAC"/>
    <w:rsid w:val="005C2C4B"/>
    <w:rsid w:val="005C3139"/>
    <w:rsid w:val="005C31F1"/>
    <w:rsid w:val="005C3409"/>
    <w:rsid w:val="005C3B23"/>
    <w:rsid w:val="005C3BC8"/>
    <w:rsid w:val="005C3F9A"/>
    <w:rsid w:val="005C4C46"/>
    <w:rsid w:val="005C5BF8"/>
    <w:rsid w:val="005C5F04"/>
    <w:rsid w:val="005C601E"/>
    <w:rsid w:val="005C6FE6"/>
    <w:rsid w:val="005C72E8"/>
    <w:rsid w:val="005C7976"/>
    <w:rsid w:val="005C7F13"/>
    <w:rsid w:val="005D00A5"/>
    <w:rsid w:val="005D0A65"/>
    <w:rsid w:val="005D15D5"/>
    <w:rsid w:val="005D1BEB"/>
    <w:rsid w:val="005D1D11"/>
    <w:rsid w:val="005D2009"/>
    <w:rsid w:val="005D2484"/>
    <w:rsid w:val="005D2A79"/>
    <w:rsid w:val="005D2D79"/>
    <w:rsid w:val="005D32E0"/>
    <w:rsid w:val="005D4306"/>
    <w:rsid w:val="005D43DD"/>
    <w:rsid w:val="005D4759"/>
    <w:rsid w:val="005D50C5"/>
    <w:rsid w:val="005D5CCC"/>
    <w:rsid w:val="005D60B6"/>
    <w:rsid w:val="005D79A8"/>
    <w:rsid w:val="005D7B33"/>
    <w:rsid w:val="005D7C62"/>
    <w:rsid w:val="005E00D7"/>
    <w:rsid w:val="005E070F"/>
    <w:rsid w:val="005E08E9"/>
    <w:rsid w:val="005E08F4"/>
    <w:rsid w:val="005E0D27"/>
    <w:rsid w:val="005E1A96"/>
    <w:rsid w:val="005E1C04"/>
    <w:rsid w:val="005E202F"/>
    <w:rsid w:val="005E270D"/>
    <w:rsid w:val="005E2B33"/>
    <w:rsid w:val="005E3288"/>
    <w:rsid w:val="005E414C"/>
    <w:rsid w:val="005E41C5"/>
    <w:rsid w:val="005E4D8D"/>
    <w:rsid w:val="005E4E93"/>
    <w:rsid w:val="005E4EA7"/>
    <w:rsid w:val="005E603B"/>
    <w:rsid w:val="005E62E9"/>
    <w:rsid w:val="005E6BE7"/>
    <w:rsid w:val="005F010B"/>
    <w:rsid w:val="005F0B74"/>
    <w:rsid w:val="005F1F75"/>
    <w:rsid w:val="005F2A6B"/>
    <w:rsid w:val="005F2CEA"/>
    <w:rsid w:val="005F2FD0"/>
    <w:rsid w:val="005F4232"/>
    <w:rsid w:val="005F4781"/>
    <w:rsid w:val="005F4AC4"/>
    <w:rsid w:val="005F5DE3"/>
    <w:rsid w:val="005F5F80"/>
    <w:rsid w:val="005F602E"/>
    <w:rsid w:val="005F77F8"/>
    <w:rsid w:val="005F7E7D"/>
    <w:rsid w:val="00601DE4"/>
    <w:rsid w:val="00602906"/>
    <w:rsid w:val="00602DB8"/>
    <w:rsid w:val="00604743"/>
    <w:rsid w:val="00604904"/>
    <w:rsid w:val="00605275"/>
    <w:rsid w:val="00605407"/>
    <w:rsid w:val="00605733"/>
    <w:rsid w:val="006057CC"/>
    <w:rsid w:val="00605ADD"/>
    <w:rsid w:val="00605DB2"/>
    <w:rsid w:val="00606022"/>
    <w:rsid w:val="00606065"/>
    <w:rsid w:val="00606179"/>
    <w:rsid w:val="00607FF0"/>
    <w:rsid w:val="006100E2"/>
    <w:rsid w:val="00610411"/>
    <w:rsid w:val="00610882"/>
    <w:rsid w:val="00610913"/>
    <w:rsid w:val="006109CD"/>
    <w:rsid w:val="00610A8D"/>
    <w:rsid w:val="0061161A"/>
    <w:rsid w:val="00611CC2"/>
    <w:rsid w:val="00611D18"/>
    <w:rsid w:val="00611F58"/>
    <w:rsid w:val="006123E8"/>
    <w:rsid w:val="00612B26"/>
    <w:rsid w:val="00612B72"/>
    <w:rsid w:val="00613289"/>
    <w:rsid w:val="00613B6B"/>
    <w:rsid w:val="0061421E"/>
    <w:rsid w:val="0061434B"/>
    <w:rsid w:val="00614CFC"/>
    <w:rsid w:val="00614F9F"/>
    <w:rsid w:val="006159BD"/>
    <w:rsid w:val="00615E1C"/>
    <w:rsid w:val="00616095"/>
    <w:rsid w:val="00616E74"/>
    <w:rsid w:val="006207F2"/>
    <w:rsid w:val="006210CE"/>
    <w:rsid w:val="00621300"/>
    <w:rsid w:val="006214E7"/>
    <w:rsid w:val="00621570"/>
    <w:rsid w:val="006224D9"/>
    <w:rsid w:val="006228F2"/>
    <w:rsid w:val="00622940"/>
    <w:rsid w:val="0062317A"/>
    <w:rsid w:val="0062330F"/>
    <w:rsid w:val="00623B61"/>
    <w:rsid w:val="00623DD0"/>
    <w:rsid w:val="006251E9"/>
    <w:rsid w:val="00625497"/>
    <w:rsid w:val="006255FC"/>
    <w:rsid w:val="006257EB"/>
    <w:rsid w:val="006266BF"/>
    <w:rsid w:val="006267B4"/>
    <w:rsid w:val="00626EF9"/>
    <w:rsid w:val="006275CE"/>
    <w:rsid w:val="006314B9"/>
    <w:rsid w:val="006314EC"/>
    <w:rsid w:val="006319FF"/>
    <w:rsid w:val="00631AAA"/>
    <w:rsid w:val="0063226A"/>
    <w:rsid w:val="00633631"/>
    <w:rsid w:val="00633900"/>
    <w:rsid w:val="006339BD"/>
    <w:rsid w:val="00633C24"/>
    <w:rsid w:val="00634032"/>
    <w:rsid w:val="00634063"/>
    <w:rsid w:val="00634575"/>
    <w:rsid w:val="006349C1"/>
    <w:rsid w:val="00634A81"/>
    <w:rsid w:val="00634D65"/>
    <w:rsid w:val="00635442"/>
    <w:rsid w:val="0063590C"/>
    <w:rsid w:val="00635C6F"/>
    <w:rsid w:val="00635C7F"/>
    <w:rsid w:val="006362BF"/>
    <w:rsid w:val="00636D22"/>
    <w:rsid w:val="00637CEF"/>
    <w:rsid w:val="006406D5"/>
    <w:rsid w:val="0064145D"/>
    <w:rsid w:val="00641C7D"/>
    <w:rsid w:val="00641F57"/>
    <w:rsid w:val="0064360B"/>
    <w:rsid w:val="006437AA"/>
    <w:rsid w:val="00643D31"/>
    <w:rsid w:val="00643E6E"/>
    <w:rsid w:val="00644707"/>
    <w:rsid w:val="00644774"/>
    <w:rsid w:val="00644909"/>
    <w:rsid w:val="006449AC"/>
    <w:rsid w:val="00644A85"/>
    <w:rsid w:val="00644A95"/>
    <w:rsid w:val="00644B52"/>
    <w:rsid w:val="00644D9A"/>
    <w:rsid w:val="006454AA"/>
    <w:rsid w:val="0064564D"/>
    <w:rsid w:val="00645AA3"/>
    <w:rsid w:val="00646308"/>
    <w:rsid w:val="0064695D"/>
    <w:rsid w:val="00646B5E"/>
    <w:rsid w:val="00647245"/>
    <w:rsid w:val="00647A5B"/>
    <w:rsid w:val="006506C3"/>
    <w:rsid w:val="00651114"/>
    <w:rsid w:val="006524E7"/>
    <w:rsid w:val="00652655"/>
    <w:rsid w:val="0065335D"/>
    <w:rsid w:val="00653493"/>
    <w:rsid w:val="00653BFE"/>
    <w:rsid w:val="00653DF8"/>
    <w:rsid w:val="00653E49"/>
    <w:rsid w:val="00653FAC"/>
    <w:rsid w:val="00654510"/>
    <w:rsid w:val="00654527"/>
    <w:rsid w:val="006546DC"/>
    <w:rsid w:val="00654D3C"/>
    <w:rsid w:val="00655087"/>
    <w:rsid w:val="00655538"/>
    <w:rsid w:val="00655590"/>
    <w:rsid w:val="00655813"/>
    <w:rsid w:val="006558A7"/>
    <w:rsid w:val="006561C7"/>
    <w:rsid w:val="00657158"/>
    <w:rsid w:val="0065738D"/>
    <w:rsid w:val="006574C8"/>
    <w:rsid w:val="00657660"/>
    <w:rsid w:val="0066097E"/>
    <w:rsid w:val="0066128E"/>
    <w:rsid w:val="00661E17"/>
    <w:rsid w:val="00662828"/>
    <w:rsid w:val="00663185"/>
    <w:rsid w:val="00663608"/>
    <w:rsid w:val="00663B90"/>
    <w:rsid w:val="00665586"/>
    <w:rsid w:val="006666B1"/>
    <w:rsid w:val="00666C3E"/>
    <w:rsid w:val="00666F31"/>
    <w:rsid w:val="006677D2"/>
    <w:rsid w:val="00667C1D"/>
    <w:rsid w:val="00667CB8"/>
    <w:rsid w:val="00667FC5"/>
    <w:rsid w:val="006702BD"/>
    <w:rsid w:val="00670EF6"/>
    <w:rsid w:val="006712BC"/>
    <w:rsid w:val="006714FF"/>
    <w:rsid w:val="00671BF9"/>
    <w:rsid w:val="006722CA"/>
    <w:rsid w:val="00672906"/>
    <w:rsid w:val="00672F1D"/>
    <w:rsid w:val="00674177"/>
    <w:rsid w:val="00674274"/>
    <w:rsid w:val="0067626C"/>
    <w:rsid w:val="006769C5"/>
    <w:rsid w:val="00677396"/>
    <w:rsid w:val="006773DB"/>
    <w:rsid w:val="00680698"/>
    <w:rsid w:val="006825C7"/>
    <w:rsid w:val="006826D3"/>
    <w:rsid w:val="00683519"/>
    <w:rsid w:val="00683DFF"/>
    <w:rsid w:val="00684089"/>
    <w:rsid w:val="00684942"/>
    <w:rsid w:val="00684C7F"/>
    <w:rsid w:val="00684E6A"/>
    <w:rsid w:val="006856E9"/>
    <w:rsid w:val="00685760"/>
    <w:rsid w:val="00686D2F"/>
    <w:rsid w:val="0068715B"/>
    <w:rsid w:val="0068766A"/>
    <w:rsid w:val="00687C28"/>
    <w:rsid w:val="00687C61"/>
    <w:rsid w:val="00690205"/>
    <w:rsid w:val="006909E3"/>
    <w:rsid w:val="00690B0E"/>
    <w:rsid w:val="006916DB"/>
    <w:rsid w:val="006918F5"/>
    <w:rsid w:val="00691BD6"/>
    <w:rsid w:val="00691D71"/>
    <w:rsid w:val="0069202A"/>
    <w:rsid w:val="00692113"/>
    <w:rsid w:val="00692C24"/>
    <w:rsid w:val="00692F1F"/>
    <w:rsid w:val="006933EF"/>
    <w:rsid w:val="00693606"/>
    <w:rsid w:val="00694047"/>
    <w:rsid w:val="00694118"/>
    <w:rsid w:val="006948E5"/>
    <w:rsid w:val="00694C3A"/>
    <w:rsid w:val="006951F5"/>
    <w:rsid w:val="006961FE"/>
    <w:rsid w:val="006962D5"/>
    <w:rsid w:val="0069658C"/>
    <w:rsid w:val="00696659"/>
    <w:rsid w:val="0069712C"/>
    <w:rsid w:val="006972AA"/>
    <w:rsid w:val="00697618"/>
    <w:rsid w:val="006A02AD"/>
    <w:rsid w:val="006A02C6"/>
    <w:rsid w:val="006A093F"/>
    <w:rsid w:val="006A1315"/>
    <w:rsid w:val="006A1729"/>
    <w:rsid w:val="006A244F"/>
    <w:rsid w:val="006A25AD"/>
    <w:rsid w:val="006A2760"/>
    <w:rsid w:val="006A2B8F"/>
    <w:rsid w:val="006A3728"/>
    <w:rsid w:val="006A379D"/>
    <w:rsid w:val="006A4FC4"/>
    <w:rsid w:val="006A5526"/>
    <w:rsid w:val="006A5852"/>
    <w:rsid w:val="006A5FB6"/>
    <w:rsid w:val="006A6993"/>
    <w:rsid w:val="006A6CDF"/>
    <w:rsid w:val="006A7B9F"/>
    <w:rsid w:val="006B04C0"/>
    <w:rsid w:val="006B065F"/>
    <w:rsid w:val="006B0B65"/>
    <w:rsid w:val="006B1A92"/>
    <w:rsid w:val="006B1FF2"/>
    <w:rsid w:val="006B28E4"/>
    <w:rsid w:val="006B2946"/>
    <w:rsid w:val="006B35D7"/>
    <w:rsid w:val="006B3612"/>
    <w:rsid w:val="006B3877"/>
    <w:rsid w:val="006B391A"/>
    <w:rsid w:val="006B3934"/>
    <w:rsid w:val="006B5100"/>
    <w:rsid w:val="006B5191"/>
    <w:rsid w:val="006B5339"/>
    <w:rsid w:val="006B5893"/>
    <w:rsid w:val="006B6FFF"/>
    <w:rsid w:val="006B7522"/>
    <w:rsid w:val="006B7606"/>
    <w:rsid w:val="006B790F"/>
    <w:rsid w:val="006B7D7E"/>
    <w:rsid w:val="006C0437"/>
    <w:rsid w:val="006C0D9C"/>
    <w:rsid w:val="006C1169"/>
    <w:rsid w:val="006C12D4"/>
    <w:rsid w:val="006C18FD"/>
    <w:rsid w:val="006C1E21"/>
    <w:rsid w:val="006C2316"/>
    <w:rsid w:val="006C2349"/>
    <w:rsid w:val="006C26D5"/>
    <w:rsid w:val="006C2BC3"/>
    <w:rsid w:val="006C31A2"/>
    <w:rsid w:val="006C3E3D"/>
    <w:rsid w:val="006C44C2"/>
    <w:rsid w:val="006C49DB"/>
    <w:rsid w:val="006C4F7B"/>
    <w:rsid w:val="006C4FFE"/>
    <w:rsid w:val="006C62FD"/>
    <w:rsid w:val="006C6584"/>
    <w:rsid w:val="006C6628"/>
    <w:rsid w:val="006C6936"/>
    <w:rsid w:val="006C6C5A"/>
    <w:rsid w:val="006D0C6D"/>
    <w:rsid w:val="006D12EC"/>
    <w:rsid w:val="006D1E62"/>
    <w:rsid w:val="006D22A8"/>
    <w:rsid w:val="006D2714"/>
    <w:rsid w:val="006D2934"/>
    <w:rsid w:val="006D2D0C"/>
    <w:rsid w:val="006D361C"/>
    <w:rsid w:val="006D3E7A"/>
    <w:rsid w:val="006D477E"/>
    <w:rsid w:val="006D4911"/>
    <w:rsid w:val="006D4FC2"/>
    <w:rsid w:val="006D5026"/>
    <w:rsid w:val="006D592D"/>
    <w:rsid w:val="006D5E5D"/>
    <w:rsid w:val="006D5EB8"/>
    <w:rsid w:val="006D5EBC"/>
    <w:rsid w:val="006D6DD5"/>
    <w:rsid w:val="006D754C"/>
    <w:rsid w:val="006D764D"/>
    <w:rsid w:val="006D7DBF"/>
    <w:rsid w:val="006E02A5"/>
    <w:rsid w:val="006E0AF0"/>
    <w:rsid w:val="006E0D1B"/>
    <w:rsid w:val="006E0FDB"/>
    <w:rsid w:val="006E1495"/>
    <w:rsid w:val="006E1695"/>
    <w:rsid w:val="006E2FB0"/>
    <w:rsid w:val="006E2FCE"/>
    <w:rsid w:val="006E316C"/>
    <w:rsid w:val="006E357D"/>
    <w:rsid w:val="006E37A9"/>
    <w:rsid w:val="006E3A6F"/>
    <w:rsid w:val="006E3EEF"/>
    <w:rsid w:val="006E4662"/>
    <w:rsid w:val="006E46A3"/>
    <w:rsid w:val="006E4CE3"/>
    <w:rsid w:val="006E5293"/>
    <w:rsid w:val="006E539F"/>
    <w:rsid w:val="006E53A8"/>
    <w:rsid w:val="006E5E5A"/>
    <w:rsid w:val="006E5F7F"/>
    <w:rsid w:val="006E78CF"/>
    <w:rsid w:val="006F0377"/>
    <w:rsid w:val="006F06C0"/>
    <w:rsid w:val="006F0C30"/>
    <w:rsid w:val="006F0D5A"/>
    <w:rsid w:val="006F0F5D"/>
    <w:rsid w:val="006F1D64"/>
    <w:rsid w:val="006F263F"/>
    <w:rsid w:val="006F276B"/>
    <w:rsid w:val="006F36D9"/>
    <w:rsid w:val="006F3911"/>
    <w:rsid w:val="006F3B42"/>
    <w:rsid w:val="006F4820"/>
    <w:rsid w:val="006F7125"/>
    <w:rsid w:val="006F76AF"/>
    <w:rsid w:val="006F772E"/>
    <w:rsid w:val="006F7B14"/>
    <w:rsid w:val="00700298"/>
    <w:rsid w:val="00700B0F"/>
    <w:rsid w:val="00700C91"/>
    <w:rsid w:val="00701795"/>
    <w:rsid w:val="00701FBA"/>
    <w:rsid w:val="007023A3"/>
    <w:rsid w:val="00702C53"/>
    <w:rsid w:val="00703A11"/>
    <w:rsid w:val="007042A3"/>
    <w:rsid w:val="007043F4"/>
    <w:rsid w:val="00704851"/>
    <w:rsid w:val="00704E34"/>
    <w:rsid w:val="0070525F"/>
    <w:rsid w:val="00705767"/>
    <w:rsid w:val="00706831"/>
    <w:rsid w:val="007068E2"/>
    <w:rsid w:val="00706FD9"/>
    <w:rsid w:val="007075C0"/>
    <w:rsid w:val="0070764B"/>
    <w:rsid w:val="007103B4"/>
    <w:rsid w:val="00710640"/>
    <w:rsid w:val="00710ABC"/>
    <w:rsid w:val="00711E51"/>
    <w:rsid w:val="007126A8"/>
    <w:rsid w:val="00713588"/>
    <w:rsid w:val="00713A8C"/>
    <w:rsid w:val="00713ED2"/>
    <w:rsid w:val="00714160"/>
    <w:rsid w:val="00714980"/>
    <w:rsid w:val="00715C46"/>
    <w:rsid w:val="00716028"/>
    <w:rsid w:val="007162F0"/>
    <w:rsid w:val="00716401"/>
    <w:rsid w:val="00716514"/>
    <w:rsid w:val="00716872"/>
    <w:rsid w:val="00716989"/>
    <w:rsid w:val="00716BF3"/>
    <w:rsid w:val="007171B3"/>
    <w:rsid w:val="00717208"/>
    <w:rsid w:val="00717FB9"/>
    <w:rsid w:val="00720108"/>
    <w:rsid w:val="00720429"/>
    <w:rsid w:val="0072154C"/>
    <w:rsid w:val="00722574"/>
    <w:rsid w:val="0072391C"/>
    <w:rsid w:val="00723AF1"/>
    <w:rsid w:val="007257D2"/>
    <w:rsid w:val="0072592A"/>
    <w:rsid w:val="007263CC"/>
    <w:rsid w:val="00726608"/>
    <w:rsid w:val="00726B97"/>
    <w:rsid w:val="00726BF6"/>
    <w:rsid w:val="00727898"/>
    <w:rsid w:val="007300F7"/>
    <w:rsid w:val="0073046E"/>
    <w:rsid w:val="00730ACD"/>
    <w:rsid w:val="00731A4D"/>
    <w:rsid w:val="00731F9D"/>
    <w:rsid w:val="00732237"/>
    <w:rsid w:val="007323B7"/>
    <w:rsid w:val="00732A0D"/>
    <w:rsid w:val="00733343"/>
    <w:rsid w:val="007343F2"/>
    <w:rsid w:val="0073449D"/>
    <w:rsid w:val="0073490B"/>
    <w:rsid w:val="0073491F"/>
    <w:rsid w:val="00734A48"/>
    <w:rsid w:val="00734CC5"/>
    <w:rsid w:val="00735226"/>
    <w:rsid w:val="00735702"/>
    <w:rsid w:val="007359A3"/>
    <w:rsid w:val="00735A8F"/>
    <w:rsid w:val="007363D3"/>
    <w:rsid w:val="007369EA"/>
    <w:rsid w:val="00736CAF"/>
    <w:rsid w:val="0073713D"/>
    <w:rsid w:val="0073733D"/>
    <w:rsid w:val="00737871"/>
    <w:rsid w:val="00737E1D"/>
    <w:rsid w:val="00737F17"/>
    <w:rsid w:val="00740C46"/>
    <w:rsid w:val="007410AB"/>
    <w:rsid w:val="007416E4"/>
    <w:rsid w:val="007433FB"/>
    <w:rsid w:val="0074350D"/>
    <w:rsid w:val="00743AE1"/>
    <w:rsid w:val="00744389"/>
    <w:rsid w:val="00744CAB"/>
    <w:rsid w:val="00744D40"/>
    <w:rsid w:val="00744D42"/>
    <w:rsid w:val="00745B6E"/>
    <w:rsid w:val="00745FAC"/>
    <w:rsid w:val="00746C05"/>
    <w:rsid w:val="00746CEA"/>
    <w:rsid w:val="00747517"/>
    <w:rsid w:val="0075014C"/>
    <w:rsid w:val="0075039D"/>
    <w:rsid w:val="007504B8"/>
    <w:rsid w:val="00750A06"/>
    <w:rsid w:val="00750F7F"/>
    <w:rsid w:val="007512CD"/>
    <w:rsid w:val="00751C35"/>
    <w:rsid w:val="00751E2E"/>
    <w:rsid w:val="0075264E"/>
    <w:rsid w:val="00753B97"/>
    <w:rsid w:val="00754686"/>
    <w:rsid w:val="00754A83"/>
    <w:rsid w:val="00754B99"/>
    <w:rsid w:val="00754CC2"/>
    <w:rsid w:val="00755141"/>
    <w:rsid w:val="00755360"/>
    <w:rsid w:val="00755670"/>
    <w:rsid w:val="00756744"/>
    <w:rsid w:val="00757FA8"/>
    <w:rsid w:val="00760469"/>
    <w:rsid w:val="00760B4F"/>
    <w:rsid w:val="0076106E"/>
    <w:rsid w:val="0076141B"/>
    <w:rsid w:val="0076227C"/>
    <w:rsid w:val="00763530"/>
    <w:rsid w:val="00763652"/>
    <w:rsid w:val="00763A15"/>
    <w:rsid w:val="007642F5"/>
    <w:rsid w:val="00764789"/>
    <w:rsid w:val="007647A6"/>
    <w:rsid w:val="00764C7D"/>
    <w:rsid w:val="00764EF5"/>
    <w:rsid w:val="00765495"/>
    <w:rsid w:val="007657E7"/>
    <w:rsid w:val="00767B88"/>
    <w:rsid w:val="00767C39"/>
    <w:rsid w:val="00767C83"/>
    <w:rsid w:val="00767E4C"/>
    <w:rsid w:val="0077070C"/>
    <w:rsid w:val="00770A5E"/>
    <w:rsid w:val="007713FD"/>
    <w:rsid w:val="00771984"/>
    <w:rsid w:val="00771B84"/>
    <w:rsid w:val="0077244C"/>
    <w:rsid w:val="00772BAD"/>
    <w:rsid w:val="0077370F"/>
    <w:rsid w:val="0077378E"/>
    <w:rsid w:val="007738F9"/>
    <w:rsid w:val="00773B68"/>
    <w:rsid w:val="00773C3F"/>
    <w:rsid w:val="00774005"/>
    <w:rsid w:val="00774AF3"/>
    <w:rsid w:val="0077556F"/>
    <w:rsid w:val="0077681D"/>
    <w:rsid w:val="0077696D"/>
    <w:rsid w:val="00776A80"/>
    <w:rsid w:val="00777534"/>
    <w:rsid w:val="00777740"/>
    <w:rsid w:val="00777F71"/>
    <w:rsid w:val="00780219"/>
    <w:rsid w:val="00780458"/>
    <w:rsid w:val="00780A7F"/>
    <w:rsid w:val="00780BA5"/>
    <w:rsid w:val="00780EC2"/>
    <w:rsid w:val="00780ED7"/>
    <w:rsid w:val="00781BE1"/>
    <w:rsid w:val="00782EBF"/>
    <w:rsid w:val="0078302F"/>
    <w:rsid w:val="00783590"/>
    <w:rsid w:val="0078359D"/>
    <w:rsid w:val="00783920"/>
    <w:rsid w:val="00783B28"/>
    <w:rsid w:val="00783C6E"/>
    <w:rsid w:val="00784017"/>
    <w:rsid w:val="00784566"/>
    <w:rsid w:val="00784D0F"/>
    <w:rsid w:val="00784EE3"/>
    <w:rsid w:val="00785A24"/>
    <w:rsid w:val="00785F6E"/>
    <w:rsid w:val="0078608E"/>
    <w:rsid w:val="007860AC"/>
    <w:rsid w:val="00787C03"/>
    <w:rsid w:val="0079004D"/>
    <w:rsid w:val="00790668"/>
    <w:rsid w:val="00790E9B"/>
    <w:rsid w:val="007911F0"/>
    <w:rsid w:val="007914F5"/>
    <w:rsid w:val="00791B9E"/>
    <w:rsid w:val="007922AB"/>
    <w:rsid w:val="0079275F"/>
    <w:rsid w:val="00792A76"/>
    <w:rsid w:val="00792F26"/>
    <w:rsid w:val="00792F70"/>
    <w:rsid w:val="00794006"/>
    <w:rsid w:val="00794E2B"/>
    <w:rsid w:val="00795119"/>
    <w:rsid w:val="00795387"/>
    <w:rsid w:val="00796097"/>
    <w:rsid w:val="00796B4B"/>
    <w:rsid w:val="0079719A"/>
    <w:rsid w:val="007973BE"/>
    <w:rsid w:val="007976BD"/>
    <w:rsid w:val="007A01F9"/>
    <w:rsid w:val="007A0669"/>
    <w:rsid w:val="007A14F7"/>
    <w:rsid w:val="007A1DC0"/>
    <w:rsid w:val="007A2677"/>
    <w:rsid w:val="007A2D47"/>
    <w:rsid w:val="007A2F06"/>
    <w:rsid w:val="007A3E7E"/>
    <w:rsid w:val="007A424E"/>
    <w:rsid w:val="007A447C"/>
    <w:rsid w:val="007A4822"/>
    <w:rsid w:val="007A52D4"/>
    <w:rsid w:val="007A5473"/>
    <w:rsid w:val="007A590B"/>
    <w:rsid w:val="007A66EE"/>
    <w:rsid w:val="007A6CD3"/>
    <w:rsid w:val="007A7B33"/>
    <w:rsid w:val="007B0E54"/>
    <w:rsid w:val="007B171E"/>
    <w:rsid w:val="007B1DB1"/>
    <w:rsid w:val="007B20FA"/>
    <w:rsid w:val="007B253D"/>
    <w:rsid w:val="007B3998"/>
    <w:rsid w:val="007B46F4"/>
    <w:rsid w:val="007B4743"/>
    <w:rsid w:val="007B494F"/>
    <w:rsid w:val="007B52F0"/>
    <w:rsid w:val="007B5AF3"/>
    <w:rsid w:val="007B5C43"/>
    <w:rsid w:val="007B5D9C"/>
    <w:rsid w:val="007B6E09"/>
    <w:rsid w:val="007B74DB"/>
    <w:rsid w:val="007B762F"/>
    <w:rsid w:val="007B766F"/>
    <w:rsid w:val="007B780D"/>
    <w:rsid w:val="007B7D95"/>
    <w:rsid w:val="007C0766"/>
    <w:rsid w:val="007C202E"/>
    <w:rsid w:val="007C3126"/>
    <w:rsid w:val="007C3379"/>
    <w:rsid w:val="007C3F5B"/>
    <w:rsid w:val="007C40A5"/>
    <w:rsid w:val="007C43D5"/>
    <w:rsid w:val="007C4E0A"/>
    <w:rsid w:val="007C4F4D"/>
    <w:rsid w:val="007C5384"/>
    <w:rsid w:val="007C610F"/>
    <w:rsid w:val="007C79D8"/>
    <w:rsid w:val="007C7BC5"/>
    <w:rsid w:val="007C7BE1"/>
    <w:rsid w:val="007D0501"/>
    <w:rsid w:val="007D0647"/>
    <w:rsid w:val="007D093E"/>
    <w:rsid w:val="007D0B72"/>
    <w:rsid w:val="007D1924"/>
    <w:rsid w:val="007D1DEE"/>
    <w:rsid w:val="007D1E8A"/>
    <w:rsid w:val="007D2C18"/>
    <w:rsid w:val="007D3B11"/>
    <w:rsid w:val="007D43DB"/>
    <w:rsid w:val="007D4999"/>
    <w:rsid w:val="007D4C7C"/>
    <w:rsid w:val="007D4E77"/>
    <w:rsid w:val="007D5194"/>
    <w:rsid w:val="007D5284"/>
    <w:rsid w:val="007D52AA"/>
    <w:rsid w:val="007D53DE"/>
    <w:rsid w:val="007D586B"/>
    <w:rsid w:val="007D5980"/>
    <w:rsid w:val="007D62F0"/>
    <w:rsid w:val="007D707C"/>
    <w:rsid w:val="007D790C"/>
    <w:rsid w:val="007D7961"/>
    <w:rsid w:val="007D7CAF"/>
    <w:rsid w:val="007D7EA5"/>
    <w:rsid w:val="007E05CF"/>
    <w:rsid w:val="007E0644"/>
    <w:rsid w:val="007E0661"/>
    <w:rsid w:val="007E0A4A"/>
    <w:rsid w:val="007E19B9"/>
    <w:rsid w:val="007E1F23"/>
    <w:rsid w:val="007E1FFC"/>
    <w:rsid w:val="007E2FD8"/>
    <w:rsid w:val="007E3183"/>
    <w:rsid w:val="007E373E"/>
    <w:rsid w:val="007E3C4E"/>
    <w:rsid w:val="007E4F71"/>
    <w:rsid w:val="007E534B"/>
    <w:rsid w:val="007E6861"/>
    <w:rsid w:val="007E6933"/>
    <w:rsid w:val="007E71F7"/>
    <w:rsid w:val="007E7ADC"/>
    <w:rsid w:val="007E7C5C"/>
    <w:rsid w:val="007F057D"/>
    <w:rsid w:val="007F05FE"/>
    <w:rsid w:val="007F0736"/>
    <w:rsid w:val="007F0FD2"/>
    <w:rsid w:val="007F1778"/>
    <w:rsid w:val="007F2099"/>
    <w:rsid w:val="007F23C2"/>
    <w:rsid w:val="007F2CC6"/>
    <w:rsid w:val="007F2CCE"/>
    <w:rsid w:val="007F3096"/>
    <w:rsid w:val="007F3646"/>
    <w:rsid w:val="007F409C"/>
    <w:rsid w:val="007F4658"/>
    <w:rsid w:val="007F53B7"/>
    <w:rsid w:val="007F5688"/>
    <w:rsid w:val="007F5AC9"/>
    <w:rsid w:val="007F6140"/>
    <w:rsid w:val="007F6155"/>
    <w:rsid w:val="007F6AB7"/>
    <w:rsid w:val="007F6DD0"/>
    <w:rsid w:val="007F7149"/>
    <w:rsid w:val="007F7F7C"/>
    <w:rsid w:val="0080108A"/>
    <w:rsid w:val="00801739"/>
    <w:rsid w:val="00802967"/>
    <w:rsid w:val="00802DA6"/>
    <w:rsid w:val="00803447"/>
    <w:rsid w:val="0080401E"/>
    <w:rsid w:val="00804651"/>
    <w:rsid w:val="00804996"/>
    <w:rsid w:val="00804BE9"/>
    <w:rsid w:val="00805063"/>
    <w:rsid w:val="008052D6"/>
    <w:rsid w:val="008056F8"/>
    <w:rsid w:val="00805B83"/>
    <w:rsid w:val="00806135"/>
    <w:rsid w:val="0080699D"/>
    <w:rsid w:val="00806CB1"/>
    <w:rsid w:val="00806D33"/>
    <w:rsid w:val="00807632"/>
    <w:rsid w:val="00807C62"/>
    <w:rsid w:val="00810003"/>
    <w:rsid w:val="008105A1"/>
    <w:rsid w:val="00810CB2"/>
    <w:rsid w:val="008111DE"/>
    <w:rsid w:val="0081124E"/>
    <w:rsid w:val="00812150"/>
    <w:rsid w:val="0081274E"/>
    <w:rsid w:val="008129DC"/>
    <w:rsid w:val="00812F49"/>
    <w:rsid w:val="008143CF"/>
    <w:rsid w:val="0081453F"/>
    <w:rsid w:val="00814C19"/>
    <w:rsid w:val="00814E64"/>
    <w:rsid w:val="00814E9C"/>
    <w:rsid w:val="00814F54"/>
    <w:rsid w:val="008154E7"/>
    <w:rsid w:val="008167D1"/>
    <w:rsid w:val="00817477"/>
    <w:rsid w:val="00817B55"/>
    <w:rsid w:val="00817FB0"/>
    <w:rsid w:val="00820255"/>
    <w:rsid w:val="008218DE"/>
    <w:rsid w:val="00821FD0"/>
    <w:rsid w:val="008220CC"/>
    <w:rsid w:val="00822113"/>
    <w:rsid w:val="008226E5"/>
    <w:rsid w:val="00822D09"/>
    <w:rsid w:val="00822D6E"/>
    <w:rsid w:val="00823998"/>
    <w:rsid w:val="00824794"/>
    <w:rsid w:val="008255E8"/>
    <w:rsid w:val="0082565C"/>
    <w:rsid w:val="00825966"/>
    <w:rsid w:val="008302BD"/>
    <w:rsid w:val="00830540"/>
    <w:rsid w:val="00830CDF"/>
    <w:rsid w:val="00830FB8"/>
    <w:rsid w:val="0083272A"/>
    <w:rsid w:val="008331AB"/>
    <w:rsid w:val="008337D1"/>
    <w:rsid w:val="008339F0"/>
    <w:rsid w:val="00833A05"/>
    <w:rsid w:val="00833AC2"/>
    <w:rsid w:val="008344BE"/>
    <w:rsid w:val="0083480B"/>
    <w:rsid w:val="00834FF2"/>
    <w:rsid w:val="00835D69"/>
    <w:rsid w:val="00835F4A"/>
    <w:rsid w:val="0083607A"/>
    <w:rsid w:val="0084169B"/>
    <w:rsid w:val="00841744"/>
    <w:rsid w:val="00841E01"/>
    <w:rsid w:val="00842358"/>
    <w:rsid w:val="008423FA"/>
    <w:rsid w:val="0084269F"/>
    <w:rsid w:val="00842867"/>
    <w:rsid w:val="00842C88"/>
    <w:rsid w:val="00843766"/>
    <w:rsid w:val="0084379D"/>
    <w:rsid w:val="00843C32"/>
    <w:rsid w:val="008440F6"/>
    <w:rsid w:val="00844486"/>
    <w:rsid w:val="008447A7"/>
    <w:rsid w:val="008451B7"/>
    <w:rsid w:val="00845C62"/>
    <w:rsid w:val="008460A7"/>
    <w:rsid w:val="0084646D"/>
    <w:rsid w:val="00847298"/>
    <w:rsid w:val="008476ED"/>
    <w:rsid w:val="00847778"/>
    <w:rsid w:val="00847921"/>
    <w:rsid w:val="00847A9F"/>
    <w:rsid w:val="00847B99"/>
    <w:rsid w:val="00847DC9"/>
    <w:rsid w:val="0085025F"/>
    <w:rsid w:val="00850475"/>
    <w:rsid w:val="00850EEB"/>
    <w:rsid w:val="008519EE"/>
    <w:rsid w:val="00852374"/>
    <w:rsid w:val="00852757"/>
    <w:rsid w:val="00853057"/>
    <w:rsid w:val="00853590"/>
    <w:rsid w:val="00853EC8"/>
    <w:rsid w:val="00854406"/>
    <w:rsid w:val="00854D06"/>
    <w:rsid w:val="00855183"/>
    <w:rsid w:val="0085573A"/>
    <w:rsid w:val="00855CB6"/>
    <w:rsid w:val="00856855"/>
    <w:rsid w:val="00856D10"/>
    <w:rsid w:val="008573A6"/>
    <w:rsid w:val="00857521"/>
    <w:rsid w:val="008576F5"/>
    <w:rsid w:val="008579A9"/>
    <w:rsid w:val="008600E0"/>
    <w:rsid w:val="0086017D"/>
    <w:rsid w:val="00861845"/>
    <w:rsid w:val="00861900"/>
    <w:rsid w:val="00861A8C"/>
    <w:rsid w:val="00861FA8"/>
    <w:rsid w:val="008621D2"/>
    <w:rsid w:val="00862747"/>
    <w:rsid w:val="00862760"/>
    <w:rsid w:val="00862CE9"/>
    <w:rsid w:val="00863953"/>
    <w:rsid w:val="00863AE9"/>
    <w:rsid w:val="00863C7D"/>
    <w:rsid w:val="00864264"/>
    <w:rsid w:val="008642E2"/>
    <w:rsid w:val="0086473D"/>
    <w:rsid w:val="00864845"/>
    <w:rsid w:val="00864A6B"/>
    <w:rsid w:val="0086571C"/>
    <w:rsid w:val="0086584E"/>
    <w:rsid w:val="00866994"/>
    <w:rsid w:val="00866FED"/>
    <w:rsid w:val="0086732E"/>
    <w:rsid w:val="00867C63"/>
    <w:rsid w:val="00867EE2"/>
    <w:rsid w:val="00870DD2"/>
    <w:rsid w:val="00870F74"/>
    <w:rsid w:val="00871AE2"/>
    <w:rsid w:val="008723E4"/>
    <w:rsid w:val="00873165"/>
    <w:rsid w:val="00873980"/>
    <w:rsid w:val="00873A8E"/>
    <w:rsid w:val="00873BF2"/>
    <w:rsid w:val="008742F9"/>
    <w:rsid w:val="00874DD8"/>
    <w:rsid w:val="00875150"/>
    <w:rsid w:val="00875BEF"/>
    <w:rsid w:val="00875F66"/>
    <w:rsid w:val="00875FF1"/>
    <w:rsid w:val="00876872"/>
    <w:rsid w:val="008770A6"/>
    <w:rsid w:val="00880270"/>
    <w:rsid w:val="00880AAF"/>
    <w:rsid w:val="0088132E"/>
    <w:rsid w:val="0088136F"/>
    <w:rsid w:val="00882109"/>
    <w:rsid w:val="00882BDA"/>
    <w:rsid w:val="00882F58"/>
    <w:rsid w:val="00883B25"/>
    <w:rsid w:val="00883D72"/>
    <w:rsid w:val="00883EEA"/>
    <w:rsid w:val="00884BB2"/>
    <w:rsid w:val="00884C49"/>
    <w:rsid w:val="00884D26"/>
    <w:rsid w:val="00884E60"/>
    <w:rsid w:val="00884FB1"/>
    <w:rsid w:val="00885004"/>
    <w:rsid w:val="008852E2"/>
    <w:rsid w:val="008854B8"/>
    <w:rsid w:val="00885B7D"/>
    <w:rsid w:val="0088622E"/>
    <w:rsid w:val="00886AB0"/>
    <w:rsid w:val="00886D0D"/>
    <w:rsid w:val="00887121"/>
    <w:rsid w:val="008871A4"/>
    <w:rsid w:val="008871A8"/>
    <w:rsid w:val="00887EC0"/>
    <w:rsid w:val="00890158"/>
    <w:rsid w:val="008904C5"/>
    <w:rsid w:val="0089082F"/>
    <w:rsid w:val="00890A2A"/>
    <w:rsid w:val="00890E18"/>
    <w:rsid w:val="00891225"/>
    <w:rsid w:val="0089149E"/>
    <w:rsid w:val="00891892"/>
    <w:rsid w:val="00891D38"/>
    <w:rsid w:val="00891D5D"/>
    <w:rsid w:val="00891D68"/>
    <w:rsid w:val="00892364"/>
    <w:rsid w:val="00892CF7"/>
    <w:rsid w:val="00892EF8"/>
    <w:rsid w:val="008930B5"/>
    <w:rsid w:val="0089318D"/>
    <w:rsid w:val="00893421"/>
    <w:rsid w:val="00893CA8"/>
    <w:rsid w:val="00893F98"/>
    <w:rsid w:val="008941C0"/>
    <w:rsid w:val="00894D3B"/>
    <w:rsid w:val="00896091"/>
    <w:rsid w:val="008970B5"/>
    <w:rsid w:val="008973EB"/>
    <w:rsid w:val="008A1401"/>
    <w:rsid w:val="008A17B5"/>
    <w:rsid w:val="008A1990"/>
    <w:rsid w:val="008A1C48"/>
    <w:rsid w:val="008A1CA4"/>
    <w:rsid w:val="008A256D"/>
    <w:rsid w:val="008A3BD4"/>
    <w:rsid w:val="008A56C9"/>
    <w:rsid w:val="008A5D8D"/>
    <w:rsid w:val="008A5EBB"/>
    <w:rsid w:val="008A5F70"/>
    <w:rsid w:val="008A7666"/>
    <w:rsid w:val="008A7918"/>
    <w:rsid w:val="008A7996"/>
    <w:rsid w:val="008B0630"/>
    <w:rsid w:val="008B0EEF"/>
    <w:rsid w:val="008B1209"/>
    <w:rsid w:val="008B1216"/>
    <w:rsid w:val="008B1497"/>
    <w:rsid w:val="008B18DD"/>
    <w:rsid w:val="008B1B7A"/>
    <w:rsid w:val="008B1CA0"/>
    <w:rsid w:val="008B2937"/>
    <w:rsid w:val="008B3104"/>
    <w:rsid w:val="008B32D8"/>
    <w:rsid w:val="008B3528"/>
    <w:rsid w:val="008B3B05"/>
    <w:rsid w:val="008B4D05"/>
    <w:rsid w:val="008B50F5"/>
    <w:rsid w:val="008B539E"/>
    <w:rsid w:val="008B5536"/>
    <w:rsid w:val="008B6604"/>
    <w:rsid w:val="008B6AC5"/>
    <w:rsid w:val="008B7671"/>
    <w:rsid w:val="008B7DE1"/>
    <w:rsid w:val="008B7EAA"/>
    <w:rsid w:val="008C03F1"/>
    <w:rsid w:val="008C0F68"/>
    <w:rsid w:val="008C2DF5"/>
    <w:rsid w:val="008C2EEA"/>
    <w:rsid w:val="008C3639"/>
    <w:rsid w:val="008C368D"/>
    <w:rsid w:val="008C3875"/>
    <w:rsid w:val="008C39A2"/>
    <w:rsid w:val="008C3C05"/>
    <w:rsid w:val="008C4214"/>
    <w:rsid w:val="008C4EC0"/>
    <w:rsid w:val="008C57DE"/>
    <w:rsid w:val="008C6D72"/>
    <w:rsid w:val="008C6DB8"/>
    <w:rsid w:val="008C73A7"/>
    <w:rsid w:val="008C743C"/>
    <w:rsid w:val="008D0542"/>
    <w:rsid w:val="008D1440"/>
    <w:rsid w:val="008D1DA4"/>
    <w:rsid w:val="008D24E8"/>
    <w:rsid w:val="008D2BD7"/>
    <w:rsid w:val="008D300F"/>
    <w:rsid w:val="008D331B"/>
    <w:rsid w:val="008D3552"/>
    <w:rsid w:val="008D3668"/>
    <w:rsid w:val="008D37B5"/>
    <w:rsid w:val="008D38E4"/>
    <w:rsid w:val="008D3D65"/>
    <w:rsid w:val="008D4094"/>
    <w:rsid w:val="008D4CD9"/>
    <w:rsid w:val="008D5417"/>
    <w:rsid w:val="008D5527"/>
    <w:rsid w:val="008D57D7"/>
    <w:rsid w:val="008D5D73"/>
    <w:rsid w:val="008D66CF"/>
    <w:rsid w:val="008D68EC"/>
    <w:rsid w:val="008D70F4"/>
    <w:rsid w:val="008D7989"/>
    <w:rsid w:val="008D7C56"/>
    <w:rsid w:val="008E03C0"/>
    <w:rsid w:val="008E19AF"/>
    <w:rsid w:val="008E1A0D"/>
    <w:rsid w:val="008E1E28"/>
    <w:rsid w:val="008E2174"/>
    <w:rsid w:val="008E256E"/>
    <w:rsid w:val="008E28D7"/>
    <w:rsid w:val="008E2BF9"/>
    <w:rsid w:val="008E2E4D"/>
    <w:rsid w:val="008E3284"/>
    <w:rsid w:val="008E3319"/>
    <w:rsid w:val="008E49F7"/>
    <w:rsid w:val="008E4E6D"/>
    <w:rsid w:val="008E5024"/>
    <w:rsid w:val="008E626E"/>
    <w:rsid w:val="008E63B7"/>
    <w:rsid w:val="008E6D3C"/>
    <w:rsid w:val="008E7027"/>
    <w:rsid w:val="008E7CCB"/>
    <w:rsid w:val="008F05B3"/>
    <w:rsid w:val="008F06C2"/>
    <w:rsid w:val="008F1276"/>
    <w:rsid w:val="008F12C6"/>
    <w:rsid w:val="008F1B0A"/>
    <w:rsid w:val="008F1B44"/>
    <w:rsid w:val="008F1D30"/>
    <w:rsid w:val="008F2344"/>
    <w:rsid w:val="008F23D7"/>
    <w:rsid w:val="008F2985"/>
    <w:rsid w:val="008F3548"/>
    <w:rsid w:val="008F46F4"/>
    <w:rsid w:val="008F4B3C"/>
    <w:rsid w:val="008F4E0B"/>
    <w:rsid w:val="008F514C"/>
    <w:rsid w:val="008F5401"/>
    <w:rsid w:val="008F55D9"/>
    <w:rsid w:val="008F5C9A"/>
    <w:rsid w:val="008F5DFF"/>
    <w:rsid w:val="008F6196"/>
    <w:rsid w:val="008F6849"/>
    <w:rsid w:val="008F72AE"/>
    <w:rsid w:val="008F72EF"/>
    <w:rsid w:val="008F7343"/>
    <w:rsid w:val="008F7399"/>
    <w:rsid w:val="008F7599"/>
    <w:rsid w:val="008F7C50"/>
    <w:rsid w:val="00900868"/>
    <w:rsid w:val="00900AE1"/>
    <w:rsid w:val="00900CDF"/>
    <w:rsid w:val="009010DC"/>
    <w:rsid w:val="009011F8"/>
    <w:rsid w:val="00901249"/>
    <w:rsid w:val="0090166A"/>
    <w:rsid w:val="0090189F"/>
    <w:rsid w:val="009019CD"/>
    <w:rsid w:val="00901D27"/>
    <w:rsid w:val="00902200"/>
    <w:rsid w:val="00902D31"/>
    <w:rsid w:val="00902FA5"/>
    <w:rsid w:val="0090327D"/>
    <w:rsid w:val="00903EC4"/>
    <w:rsid w:val="009050BC"/>
    <w:rsid w:val="00905362"/>
    <w:rsid w:val="00906D34"/>
    <w:rsid w:val="00907461"/>
    <w:rsid w:val="00907B80"/>
    <w:rsid w:val="00907E0B"/>
    <w:rsid w:val="0091017D"/>
    <w:rsid w:val="0091131B"/>
    <w:rsid w:val="009113ED"/>
    <w:rsid w:val="0091145F"/>
    <w:rsid w:val="0091171E"/>
    <w:rsid w:val="00911726"/>
    <w:rsid w:val="0091181F"/>
    <w:rsid w:val="00911BA2"/>
    <w:rsid w:val="00911E64"/>
    <w:rsid w:val="00912490"/>
    <w:rsid w:val="0091287B"/>
    <w:rsid w:val="00912C55"/>
    <w:rsid w:val="00912DFD"/>
    <w:rsid w:val="00913BB5"/>
    <w:rsid w:val="009162D2"/>
    <w:rsid w:val="00916AA0"/>
    <w:rsid w:val="00917AC0"/>
    <w:rsid w:val="0092039C"/>
    <w:rsid w:val="00920D46"/>
    <w:rsid w:val="009211E1"/>
    <w:rsid w:val="00921A35"/>
    <w:rsid w:val="009220B8"/>
    <w:rsid w:val="00922130"/>
    <w:rsid w:val="009222D4"/>
    <w:rsid w:val="009230C8"/>
    <w:rsid w:val="009237D7"/>
    <w:rsid w:val="0092477B"/>
    <w:rsid w:val="0092493E"/>
    <w:rsid w:val="0092525C"/>
    <w:rsid w:val="00925426"/>
    <w:rsid w:val="009255FF"/>
    <w:rsid w:val="009261B9"/>
    <w:rsid w:val="009265F3"/>
    <w:rsid w:val="00926611"/>
    <w:rsid w:val="0092721B"/>
    <w:rsid w:val="0092798B"/>
    <w:rsid w:val="00927D5B"/>
    <w:rsid w:val="00930551"/>
    <w:rsid w:val="0093080D"/>
    <w:rsid w:val="00930C3F"/>
    <w:rsid w:val="009316A6"/>
    <w:rsid w:val="00931D3A"/>
    <w:rsid w:val="0093226F"/>
    <w:rsid w:val="00932804"/>
    <w:rsid w:val="00932C90"/>
    <w:rsid w:val="00932E35"/>
    <w:rsid w:val="00933AD0"/>
    <w:rsid w:val="00934018"/>
    <w:rsid w:val="00934613"/>
    <w:rsid w:val="00934712"/>
    <w:rsid w:val="009348F1"/>
    <w:rsid w:val="00935B0A"/>
    <w:rsid w:val="00935EBE"/>
    <w:rsid w:val="0093601D"/>
    <w:rsid w:val="009360D1"/>
    <w:rsid w:val="00936450"/>
    <w:rsid w:val="00936B99"/>
    <w:rsid w:val="00936C80"/>
    <w:rsid w:val="00937865"/>
    <w:rsid w:val="00937A4D"/>
    <w:rsid w:val="00940479"/>
    <w:rsid w:val="00940BBB"/>
    <w:rsid w:val="00940C36"/>
    <w:rsid w:val="009416B3"/>
    <w:rsid w:val="009416F4"/>
    <w:rsid w:val="009418EB"/>
    <w:rsid w:val="00941D47"/>
    <w:rsid w:val="009427EC"/>
    <w:rsid w:val="00942D8B"/>
    <w:rsid w:val="00943360"/>
    <w:rsid w:val="009437FF"/>
    <w:rsid w:val="00943C30"/>
    <w:rsid w:val="00944440"/>
    <w:rsid w:val="0094507F"/>
    <w:rsid w:val="009455D1"/>
    <w:rsid w:val="009462C0"/>
    <w:rsid w:val="00946487"/>
    <w:rsid w:val="00946507"/>
    <w:rsid w:val="00946FD2"/>
    <w:rsid w:val="0094702C"/>
    <w:rsid w:val="009473F0"/>
    <w:rsid w:val="00947845"/>
    <w:rsid w:val="00950047"/>
    <w:rsid w:val="00950416"/>
    <w:rsid w:val="00950489"/>
    <w:rsid w:val="009504B4"/>
    <w:rsid w:val="00950548"/>
    <w:rsid w:val="009507BC"/>
    <w:rsid w:val="009510AE"/>
    <w:rsid w:val="0095139E"/>
    <w:rsid w:val="0095170C"/>
    <w:rsid w:val="00951834"/>
    <w:rsid w:val="00952575"/>
    <w:rsid w:val="009525AD"/>
    <w:rsid w:val="00953F35"/>
    <w:rsid w:val="00954546"/>
    <w:rsid w:val="009545F8"/>
    <w:rsid w:val="00954EDF"/>
    <w:rsid w:val="00955012"/>
    <w:rsid w:val="009551F6"/>
    <w:rsid w:val="0095575D"/>
    <w:rsid w:val="00955E30"/>
    <w:rsid w:val="00955ED9"/>
    <w:rsid w:val="00956219"/>
    <w:rsid w:val="00956473"/>
    <w:rsid w:val="00956B60"/>
    <w:rsid w:val="00956C9B"/>
    <w:rsid w:val="009574DD"/>
    <w:rsid w:val="009604C4"/>
    <w:rsid w:val="00960CEC"/>
    <w:rsid w:val="00960EA1"/>
    <w:rsid w:val="00960EDB"/>
    <w:rsid w:val="009614FA"/>
    <w:rsid w:val="0096197C"/>
    <w:rsid w:val="00962406"/>
    <w:rsid w:val="0096240C"/>
    <w:rsid w:val="00963229"/>
    <w:rsid w:val="00963323"/>
    <w:rsid w:val="00964176"/>
    <w:rsid w:val="00964297"/>
    <w:rsid w:val="00964544"/>
    <w:rsid w:val="009647C2"/>
    <w:rsid w:val="009652BB"/>
    <w:rsid w:val="009656A7"/>
    <w:rsid w:val="00965B1E"/>
    <w:rsid w:val="00965B22"/>
    <w:rsid w:val="00966A6F"/>
    <w:rsid w:val="00966D25"/>
    <w:rsid w:val="00966F36"/>
    <w:rsid w:val="0096717B"/>
    <w:rsid w:val="009678DC"/>
    <w:rsid w:val="00967948"/>
    <w:rsid w:val="00967F96"/>
    <w:rsid w:val="009701AC"/>
    <w:rsid w:val="009709F0"/>
    <w:rsid w:val="00970CD4"/>
    <w:rsid w:val="0097181E"/>
    <w:rsid w:val="00972117"/>
    <w:rsid w:val="0097224A"/>
    <w:rsid w:val="009724AE"/>
    <w:rsid w:val="009736DC"/>
    <w:rsid w:val="00974BB7"/>
    <w:rsid w:val="00975000"/>
    <w:rsid w:val="00975B41"/>
    <w:rsid w:val="00975F18"/>
    <w:rsid w:val="00976441"/>
    <w:rsid w:val="0097737B"/>
    <w:rsid w:val="0097747D"/>
    <w:rsid w:val="00977718"/>
    <w:rsid w:val="00977BE0"/>
    <w:rsid w:val="00980806"/>
    <w:rsid w:val="0098122C"/>
    <w:rsid w:val="00981833"/>
    <w:rsid w:val="00981A9A"/>
    <w:rsid w:val="00981AAD"/>
    <w:rsid w:val="009829B8"/>
    <w:rsid w:val="00982C47"/>
    <w:rsid w:val="0098367C"/>
    <w:rsid w:val="00983882"/>
    <w:rsid w:val="00983D93"/>
    <w:rsid w:val="00983F40"/>
    <w:rsid w:val="00984489"/>
    <w:rsid w:val="00984BD0"/>
    <w:rsid w:val="00984F8A"/>
    <w:rsid w:val="00984FEC"/>
    <w:rsid w:val="0098501B"/>
    <w:rsid w:val="00986705"/>
    <w:rsid w:val="00986DE2"/>
    <w:rsid w:val="009876A6"/>
    <w:rsid w:val="00987FAB"/>
    <w:rsid w:val="00990FAB"/>
    <w:rsid w:val="00991105"/>
    <w:rsid w:val="009916F1"/>
    <w:rsid w:val="00991AFB"/>
    <w:rsid w:val="00991B23"/>
    <w:rsid w:val="00991BFE"/>
    <w:rsid w:val="009922A5"/>
    <w:rsid w:val="0099258D"/>
    <w:rsid w:val="00992F8E"/>
    <w:rsid w:val="009936F8"/>
    <w:rsid w:val="00994B0C"/>
    <w:rsid w:val="009963E6"/>
    <w:rsid w:val="009966FB"/>
    <w:rsid w:val="00996788"/>
    <w:rsid w:val="00996802"/>
    <w:rsid w:val="00997033"/>
    <w:rsid w:val="00997145"/>
    <w:rsid w:val="0099795F"/>
    <w:rsid w:val="009A0852"/>
    <w:rsid w:val="009A0A01"/>
    <w:rsid w:val="009A0A0E"/>
    <w:rsid w:val="009A0B95"/>
    <w:rsid w:val="009A0C26"/>
    <w:rsid w:val="009A0E49"/>
    <w:rsid w:val="009A1FB4"/>
    <w:rsid w:val="009A259B"/>
    <w:rsid w:val="009A2866"/>
    <w:rsid w:val="009A2B10"/>
    <w:rsid w:val="009A2BEC"/>
    <w:rsid w:val="009A2F31"/>
    <w:rsid w:val="009A35AA"/>
    <w:rsid w:val="009A3D40"/>
    <w:rsid w:val="009A555C"/>
    <w:rsid w:val="009A56B7"/>
    <w:rsid w:val="009A5ED2"/>
    <w:rsid w:val="009A61B3"/>
    <w:rsid w:val="009A6296"/>
    <w:rsid w:val="009A7C0E"/>
    <w:rsid w:val="009A7F5B"/>
    <w:rsid w:val="009B00E5"/>
    <w:rsid w:val="009B0319"/>
    <w:rsid w:val="009B0482"/>
    <w:rsid w:val="009B0826"/>
    <w:rsid w:val="009B1119"/>
    <w:rsid w:val="009B136D"/>
    <w:rsid w:val="009B15F5"/>
    <w:rsid w:val="009B26BB"/>
    <w:rsid w:val="009B2737"/>
    <w:rsid w:val="009B36FC"/>
    <w:rsid w:val="009B37E2"/>
    <w:rsid w:val="009B3F7A"/>
    <w:rsid w:val="009B64A9"/>
    <w:rsid w:val="009B664F"/>
    <w:rsid w:val="009B68C2"/>
    <w:rsid w:val="009B6E12"/>
    <w:rsid w:val="009B7928"/>
    <w:rsid w:val="009B7CF8"/>
    <w:rsid w:val="009C0482"/>
    <w:rsid w:val="009C0B0C"/>
    <w:rsid w:val="009C1372"/>
    <w:rsid w:val="009C155E"/>
    <w:rsid w:val="009C268C"/>
    <w:rsid w:val="009C2FD5"/>
    <w:rsid w:val="009C3094"/>
    <w:rsid w:val="009C3857"/>
    <w:rsid w:val="009C51D8"/>
    <w:rsid w:val="009C53EB"/>
    <w:rsid w:val="009C5517"/>
    <w:rsid w:val="009C5A03"/>
    <w:rsid w:val="009C5F5B"/>
    <w:rsid w:val="009C6332"/>
    <w:rsid w:val="009C6C43"/>
    <w:rsid w:val="009C7699"/>
    <w:rsid w:val="009D004C"/>
    <w:rsid w:val="009D0084"/>
    <w:rsid w:val="009D0705"/>
    <w:rsid w:val="009D0F8B"/>
    <w:rsid w:val="009D1705"/>
    <w:rsid w:val="009D17D7"/>
    <w:rsid w:val="009D1FBD"/>
    <w:rsid w:val="009D2DEE"/>
    <w:rsid w:val="009D2E76"/>
    <w:rsid w:val="009D48D0"/>
    <w:rsid w:val="009D5277"/>
    <w:rsid w:val="009D58C5"/>
    <w:rsid w:val="009D6ECD"/>
    <w:rsid w:val="009D74D7"/>
    <w:rsid w:val="009D7777"/>
    <w:rsid w:val="009D796C"/>
    <w:rsid w:val="009D7A8C"/>
    <w:rsid w:val="009E0BD7"/>
    <w:rsid w:val="009E293A"/>
    <w:rsid w:val="009E2A69"/>
    <w:rsid w:val="009E2E19"/>
    <w:rsid w:val="009E4203"/>
    <w:rsid w:val="009E4845"/>
    <w:rsid w:val="009E4A84"/>
    <w:rsid w:val="009E500E"/>
    <w:rsid w:val="009E52BD"/>
    <w:rsid w:val="009E5524"/>
    <w:rsid w:val="009E58DE"/>
    <w:rsid w:val="009E5B8B"/>
    <w:rsid w:val="009E6225"/>
    <w:rsid w:val="009E63AE"/>
    <w:rsid w:val="009E6E75"/>
    <w:rsid w:val="009E722F"/>
    <w:rsid w:val="009E7479"/>
    <w:rsid w:val="009E7563"/>
    <w:rsid w:val="009E76FF"/>
    <w:rsid w:val="009F01B8"/>
    <w:rsid w:val="009F01E2"/>
    <w:rsid w:val="009F0BE4"/>
    <w:rsid w:val="009F0D7E"/>
    <w:rsid w:val="009F18F8"/>
    <w:rsid w:val="009F1E91"/>
    <w:rsid w:val="009F23C0"/>
    <w:rsid w:val="009F2883"/>
    <w:rsid w:val="009F2ADD"/>
    <w:rsid w:val="009F38CE"/>
    <w:rsid w:val="009F3952"/>
    <w:rsid w:val="009F4344"/>
    <w:rsid w:val="009F4E6A"/>
    <w:rsid w:val="009F50B4"/>
    <w:rsid w:val="009F584D"/>
    <w:rsid w:val="009F594B"/>
    <w:rsid w:val="009F629C"/>
    <w:rsid w:val="009F629F"/>
    <w:rsid w:val="009F664A"/>
    <w:rsid w:val="009F70C5"/>
    <w:rsid w:val="009F7110"/>
    <w:rsid w:val="009F7377"/>
    <w:rsid w:val="009F7D42"/>
    <w:rsid w:val="00A00C93"/>
    <w:rsid w:val="00A00F2B"/>
    <w:rsid w:val="00A015C4"/>
    <w:rsid w:val="00A01C3D"/>
    <w:rsid w:val="00A01E4D"/>
    <w:rsid w:val="00A02024"/>
    <w:rsid w:val="00A021AF"/>
    <w:rsid w:val="00A03930"/>
    <w:rsid w:val="00A04187"/>
    <w:rsid w:val="00A0587F"/>
    <w:rsid w:val="00A05B95"/>
    <w:rsid w:val="00A069C3"/>
    <w:rsid w:val="00A0753D"/>
    <w:rsid w:val="00A07D68"/>
    <w:rsid w:val="00A07E34"/>
    <w:rsid w:val="00A107E5"/>
    <w:rsid w:val="00A10F70"/>
    <w:rsid w:val="00A10F9B"/>
    <w:rsid w:val="00A112B1"/>
    <w:rsid w:val="00A1164E"/>
    <w:rsid w:val="00A11907"/>
    <w:rsid w:val="00A13E91"/>
    <w:rsid w:val="00A14070"/>
    <w:rsid w:val="00A14A30"/>
    <w:rsid w:val="00A14C2C"/>
    <w:rsid w:val="00A14D10"/>
    <w:rsid w:val="00A14E4B"/>
    <w:rsid w:val="00A15DE8"/>
    <w:rsid w:val="00A1600D"/>
    <w:rsid w:val="00A161BA"/>
    <w:rsid w:val="00A16A89"/>
    <w:rsid w:val="00A17AEF"/>
    <w:rsid w:val="00A204B8"/>
    <w:rsid w:val="00A20670"/>
    <w:rsid w:val="00A210A1"/>
    <w:rsid w:val="00A216B5"/>
    <w:rsid w:val="00A216F5"/>
    <w:rsid w:val="00A217BB"/>
    <w:rsid w:val="00A21BF9"/>
    <w:rsid w:val="00A21D06"/>
    <w:rsid w:val="00A21ECA"/>
    <w:rsid w:val="00A22037"/>
    <w:rsid w:val="00A22604"/>
    <w:rsid w:val="00A22C06"/>
    <w:rsid w:val="00A22EBE"/>
    <w:rsid w:val="00A23254"/>
    <w:rsid w:val="00A23465"/>
    <w:rsid w:val="00A236C2"/>
    <w:rsid w:val="00A238DF"/>
    <w:rsid w:val="00A24130"/>
    <w:rsid w:val="00A24734"/>
    <w:rsid w:val="00A24EE0"/>
    <w:rsid w:val="00A253D9"/>
    <w:rsid w:val="00A2618E"/>
    <w:rsid w:val="00A26330"/>
    <w:rsid w:val="00A266C4"/>
    <w:rsid w:val="00A26769"/>
    <w:rsid w:val="00A2730A"/>
    <w:rsid w:val="00A300CE"/>
    <w:rsid w:val="00A30734"/>
    <w:rsid w:val="00A30AF9"/>
    <w:rsid w:val="00A318BC"/>
    <w:rsid w:val="00A31A57"/>
    <w:rsid w:val="00A33ACD"/>
    <w:rsid w:val="00A33EDF"/>
    <w:rsid w:val="00A34225"/>
    <w:rsid w:val="00A34B1F"/>
    <w:rsid w:val="00A34C5B"/>
    <w:rsid w:val="00A34F74"/>
    <w:rsid w:val="00A35F8B"/>
    <w:rsid w:val="00A36D67"/>
    <w:rsid w:val="00A37341"/>
    <w:rsid w:val="00A373C0"/>
    <w:rsid w:val="00A373DB"/>
    <w:rsid w:val="00A40343"/>
    <w:rsid w:val="00A40803"/>
    <w:rsid w:val="00A40B64"/>
    <w:rsid w:val="00A415C4"/>
    <w:rsid w:val="00A418AD"/>
    <w:rsid w:val="00A41B99"/>
    <w:rsid w:val="00A41D1C"/>
    <w:rsid w:val="00A420D7"/>
    <w:rsid w:val="00A4223D"/>
    <w:rsid w:val="00A427D7"/>
    <w:rsid w:val="00A42A87"/>
    <w:rsid w:val="00A42DF7"/>
    <w:rsid w:val="00A42EB6"/>
    <w:rsid w:val="00A42FFF"/>
    <w:rsid w:val="00A43319"/>
    <w:rsid w:val="00A437D5"/>
    <w:rsid w:val="00A43D8C"/>
    <w:rsid w:val="00A44064"/>
    <w:rsid w:val="00A44318"/>
    <w:rsid w:val="00A443C0"/>
    <w:rsid w:val="00A45234"/>
    <w:rsid w:val="00A45E58"/>
    <w:rsid w:val="00A461BD"/>
    <w:rsid w:val="00A463AD"/>
    <w:rsid w:val="00A46A0A"/>
    <w:rsid w:val="00A471C8"/>
    <w:rsid w:val="00A503DB"/>
    <w:rsid w:val="00A504C8"/>
    <w:rsid w:val="00A505C9"/>
    <w:rsid w:val="00A506E6"/>
    <w:rsid w:val="00A5119D"/>
    <w:rsid w:val="00A51EBD"/>
    <w:rsid w:val="00A520BF"/>
    <w:rsid w:val="00A526C5"/>
    <w:rsid w:val="00A526E9"/>
    <w:rsid w:val="00A5369C"/>
    <w:rsid w:val="00A542E8"/>
    <w:rsid w:val="00A54807"/>
    <w:rsid w:val="00A54A0F"/>
    <w:rsid w:val="00A55813"/>
    <w:rsid w:val="00A55D88"/>
    <w:rsid w:val="00A57695"/>
    <w:rsid w:val="00A600D4"/>
    <w:rsid w:val="00A60655"/>
    <w:rsid w:val="00A60D4E"/>
    <w:rsid w:val="00A61191"/>
    <w:rsid w:val="00A61796"/>
    <w:rsid w:val="00A622CE"/>
    <w:rsid w:val="00A624C1"/>
    <w:rsid w:val="00A62B1D"/>
    <w:rsid w:val="00A62BC9"/>
    <w:rsid w:val="00A63308"/>
    <w:rsid w:val="00A6332E"/>
    <w:rsid w:val="00A63BC1"/>
    <w:rsid w:val="00A64068"/>
    <w:rsid w:val="00A650A7"/>
    <w:rsid w:val="00A66385"/>
    <w:rsid w:val="00A666FE"/>
    <w:rsid w:val="00A668E1"/>
    <w:rsid w:val="00A66924"/>
    <w:rsid w:val="00A70476"/>
    <w:rsid w:val="00A706EE"/>
    <w:rsid w:val="00A711A8"/>
    <w:rsid w:val="00A71516"/>
    <w:rsid w:val="00A71BF0"/>
    <w:rsid w:val="00A71EC1"/>
    <w:rsid w:val="00A71FD1"/>
    <w:rsid w:val="00A72002"/>
    <w:rsid w:val="00A72326"/>
    <w:rsid w:val="00A7279E"/>
    <w:rsid w:val="00A72884"/>
    <w:rsid w:val="00A72EBB"/>
    <w:rsid w:val="00A73124"/>
    <w:rsid w:val="00A74422"/>
    <w:rsid w:val="00A74A23"/>
    <w:rsid w:val="00A74B11"/>
    <w:rsid w:val="00A74C9D"/>
    <w:rsid w:val="00A76378"/>
    <w:rsid w:val="00A771BD"/>
    <w:rsid w:val="00A77497"/>
    <w:rsid w:val="00A77515"/>
    <w:rsid w:val="00A775D8"/>
    <w:rsid w:val="00A7776E"/>
    <w:rsid w:val="00A80358"/>
    <w:rsid w:val="00A80577"/>
    <w:rsid w:val="00A809D3"/>
    <w:rsid w:val="00A80F4B"/>
    <w:rsid w:val="00A81110"/>
    <w:rsid w:val="00A81769"/>
    <w:rsid w:val="00A819B4"/>
    <w:rsid w:val="00A82236"/>
    <w:rsid w:val="00A82459"/>
    <w:rsid w:val="00A825E8"/>
    <w:rsid w:val="00A82CB6"/>
    <w:rsid w:val="00A82F36"/>
    <w:rsid w:val="00A83512"/>
    <w:rsid w:val="00A83D3C"/>
    <w:rsid w:val="00A84390"/>
    <w:rsid w:val="00A84FD1"/>
    <w:rsid w:val="00A85835"/>
    <w:rsid w:val="00A85DE4"/>
    <w:rsid w:val="00A8620C"/>
    <w:rsid w:val="00A86525"/>
    <w:rsid w:val="00A87BE5"/>
    <w:rsid w:val="00A906A0"/>
    <w:rsid w:val="00A90A35"/>
    <w:rsid w:val="00A90F77"/>
    <w:rsid w:val="00A910AA"/>
    <w:rsid w:val="00A91172"/>
    <w:rsid w:val="00A91260"/>
    <w:rsid w:val="00A91783"/>
    <w:rsid w:val="00A91D5E"/>
    <w:rsid w:val="00A92674"/>
    <w:rsid w:val="00A9307B"/>
    <w:rsid w:val="00A9416F"/>
    <w:rsid w:val="00A9492A"/>
    <w:rsid w:val="00A94979"/>
    <w:rsid w:val="00A94E37"/>
    <w:rsid w:val="00A94E5B"/>
    <w:rsid w:val="00A955F1"/>
    <w:rsid w:val="00A95895"/>
    <w:rsid w:val="00A95CE4"/>
    <w:rsid w:val="00A95E18"/>
    <w:rsid w:val="00A961EA"/>
    <w:rsid w:val="00A964FE"/>
    <w:rsid w:val="00A96573"/>
    <w:rsid w:val="00A967BD"/>
    <w:rsid w:val="00A96991"/>
    <w:rsid w:val="00A970B2"/>
    <w:rsid w:val="00A97214"/>
    <w:rsid w:val="00AA0788"/>
    <w:rsid w:val="00AA1103"/>
    <w:rsid w:val="00AA1514"/>
    <w:rsid w:val="00AA1A74"/>
    <w:rsid w:val="00AA209E"/>
    <w:rsid w:val="00AA2127"/>
    <w:rsid w:val="00AA21D5"/>
    <w:rsid w:val="00AA29EE"/>
    <w:rsid w:val="00AA2E31"/>
    <w:rsid w:val="00AA32A1"/>
    <w:rsid w:val="00AA4B11"/>
    <w:rsid w:val="00AA4DF3"/>
    <w:rsid w:val="00AA5B5A"/>
    <w:rsid w:val="00AA5DC8"/>
    <w:rsid w:val="00AA5E85"/>
    <w:rsid w:val="00AA6385"/>
    <w:rsid w:val="00AA7525"/>
    <w:rsid w:val="00AA7AD1"/>
    <w:rsid w:val="00AB0104"/>
    <w:rsid w:val="00AB012C"/>
    <w:rsid w:val="00AB14C6"/>
    <w:rsid w:val="00AB14D1"/>
    <w:rsid w:val="00AB183C"/>
    <w:rsid w:val="00AB2611"/>
    <w:rsid w:val="00AB2B05"/>
    <w:rsid w:val="00AB2B10"/>
    <w:rsid w:val="00AB3DCC"/>
    <w:rsid w:val="00AB3F3A"/>
    <w:rsid w:val="00AB416D"/>
    <w:rsid w:val="00AB4CEF"/>
    <w:rsid w:val="00AB52E9"/>
    <w:rsid w:val="00AB57B3"/>
    <w:rsid w:val="00AB602A"/>
    <w:rsid w:val="00AB66C1"/>
    <w:rsid w:val="00AB6976"/>
    <w:rsid w:val="00AC0222"/>
    <w:rsid w:val="00AC030C"/>
    <w:rsid w:val="00AC0436"/>
    <w:rsid w:val="00AC0611"/>
    <w:rsid w:val="00AC0777"/>
    <w:rsid w:val="00AC1145"/>
    <w:rsid w:val="00AC29A3"/>
    <w:rsid w:val="00AC3DB3"/>
    <w:rsid w:val="00AC3F2F"/>
    <w:rsid w:val="00AC42CF"/>
    <w:rsid w:val="00AC45A8"/>
    <w:rsid w:val="00AC5648"/>
    <w:rsid w:val="00AC56E3"/>
    <w:rsid w:val="00AC5CA2"/>
    <w:rsid w:val="00AC6046"/>
    <w:rsid w:val="00AC6119"/>
    <w:rsid w:val="00AC644D"/>
    <w:rsid w:val="00AC6931"/>
    <w:rsid w:val="00AC711D"/>
    <w:rsid w:val="00AD0141"/>
    <w:rsid w:val="00AD0D83"/>
    <w:rsid w:val="00AD30C9"/>
    <w:rsid w:val="00AD3476"/>
    <w:rsid w:val="00AD3A4D"/>
    <w:rsid w:val="00AD4097"/>
    <w:rsid w:val="00AD43B0"/>
    <w:rsid w:val="00AD44B7"/>
    <w:rsid w:val="00AD46C2"/>
    <w:rsid w:val="00AD4C81"/>
    <w:rsid w:val="00AD4ECC"/>
    <w:rsid w:val="00AD5799"/>
    <w:rsid w:val="00AD5A79"/>
    <w:rsid w:val="00AD5DE9"/>
    <w:rsid w:val="00AD5EEC"/>
    <w:rsid w:val="00AD6055"/>
    <w:rsid w:val="00AD60AE"/>
    <w:rsid w:val="00AD60FE"/>
    <w:rsid w:val="00AD65F9"/>
    <w:rsid w:val="00AD673B"/>
    <w:rsid w:val="00AD6FA8"/>
    <w:rsid w:val="00AD7074"/>
    <w:rsid w:val="00AD70DC"/>
    <w:rsid w:val="00AD7287"/>
    <w:rsid w:val="00AD7697"/>
    <w:rsid w:val="00AE02EA"/>
    <w:rsid w:val="00AE1AE6"/>
    <w:rsid w:val="00AE20AE"/>
    <w:rsid w:val="00AE252D"/>
    <w:rsid w:val="00AE2AF3"/>
    <w:rsid w:val="00AE32B9"/>
    <w:rsid w:val="00AE32C5"/>
    <w:rsid w:val="00AE341E"/>
    <w:rsid w:val="00AE387D"/>
    <w:rsid w:val="00AE42E7"/>
    <w:rsid w:val="00AE54CD"/>
    <w:rsid w:val="00AE5E42"/>
    <w:rsid w:val="00AE5F7A"/>
    <w:rsid w:val="00AE708F"/>
    <w:rsid w:val="00AE70AA"/>
    <w:rsid w:val="00AE7C90"/>
    <w:rsid w:val="00AE7D45"/>
    <w:rsid w:val="00AF1411"/>
    <w:rsid w:val="00AF17F5"/>
    <w:rsid w:val="00AF1B9F"/>
    <w:rsid w:val="00AF23F9"/>
    <w:rsid w:val="00AF25CE"/>
    <w:rsid w:val="00AF262E"/>
    <w:rsid w:val="00AF29AF"/>
    <w:rsid w:val="00AF2AC0"/>
    <w:rsid w:val="00AF2FC1"/>
    <w:rsid w:val="00AF39A2"/>
    <w:rsid w:val="00AF3DA8"/>
    <w:rsid w:val="00AF3F6E"/>
    <w:rsid w:val="00AF552F"/>
    <w:rsid w:val="00AF56D0"/>
    <w:rsid w:val="00AF5CB4"/>
    <w:rsid w:val="00AF5CC8"/>
    <w:rsid w:val="00AF6205"/>
    <w:rsid w:val="00AF62F1"/>
    <w:rsid w:val="00AF676D"/>
    <w:rsid w:val="00AF7935"/>
    <w:rsid w:val="00B003C3"/>
    <w:rsid w:val="00B01947"/>
    <w:rsid w:val="00B019F1"/>
    <w:rsid w:val="00B020BD"/>
    <w:rsid w:val="00B028DE"/>
    <w:rsid w:val="00B0291B"/>
    <w:rsid w:val="00B0303C"/>
    <w:rsid w:val="00B03715"/>
    <w:rsid w:val="00B03B54"/>
    <w:rsid w:val="00B045FD"/>
    <w:rsid w:val="00B04940"/>
    <w:rsid w:val="00B05007"/>
    <w:rsid w:val="00B05254"/>
    <w:rsid w:val="00B055E6"/>
    <w:rsid w:val="00B05B57"/>
    <w:rsid w:val="00B0641B"/>
    <w:rsid w:val="00B12188"/>
    <w:rsid w:val="00B12271"/>
    <w:rsid w:val="00B123F5"/>
    <w:rsid w:val="00B128BD"/>
    <w:rsid w:val="00B12C71"/>
    <w:rsid w:val="00B12E97"/>
    <w:rsid w:val="00B13222"/>
    <w:rsid w:val="00B13A25"/>
    <w:rsid w:val="00B13BCF"/>
    <w:rsid w:val="00B14354"/>
    <w:rsid w:val="00B14D5F"/>
    <w:rsid w:val="00B15628"/>
    <w:rsid w:val="00B159F1"/>
    <w:rsid w:val="00B1670A"/>
    <w:rsid w:val="00B16D10"/>
    <w:rsid w:val="00B1707F"/>
    <w:rsid w:val="00B170D2"/>
    <w:rsid w:val="00B1712B"/>
    <w:rsid w:val="00B171B4"/>
    <w:rsid w:val="00B175C2"/>
    <w:rsid w:val="00B1790A"/>
    <w:rsid w:val="00B17C54"/>
    <w:rsid w:val="00B2041F"/>
    <w:rsid w:val="00B2055F"/>
    <w:rsid w:val="00B20AA7"/>
    <w:rsid w:val="00B21191"/>
    <w:rsid w:val="00B22948"/>
    <w:rsid w:val="00B22C84"/>
    <w:rsid w:val="00B23E94"/>
    <w:rsid w:val="00B24105"/>
    <w:rsid w:val="00B2437F"/>
    <w:rsid w:val="00B24584"/>
    <w:rsid w:val="00B24709"/>
    <w:rsid w:val="00B24DC6"/>
    <w:rsid w:val="00B24F77"/>
    <w:rsid w:val="00B24FC5"/>
    <w:rsid w:val="00B2592C"/>
    <w:rsid w:val="00B26A75"/>
    <w:rsid w:val="00B27396"/>
    <w:rsid w:val="00B279F0"/>
    <w:rsid w:val="00B27CB2"/>
    <w:rsid w:val="00B27D0D"/>
    <w:rsid w:val="00B30D66"/>
    <w:rsid w:val="00B31108"/>
    <w:rsid w:val="00B313A7"/>
    <w:rsid w:val="00B31EB0"/>
    <w:rsid w:val="00B32156"/>
    <w:rsid w:val="00B335E3"/>
    <w:rsid w:val="00B33B6D"/>
    <w:rsid w:val="00B33B7E"/>
    <w:rsid w:val="00B33BB6"/>
    <w:rsid w:val="00B343F6"/>
    <w:rsid w:val="00B3495D"/>
    <w:rsid w:val="00B36763"/>
    <w:rsid w:val="00B372E0"/>
    <w:rsid w:val="00B3795D"/>
    <w:rsid w:val="00B37DD3"/>
    <w:rsid w:val="00B37FFC"/>
    <w:rsid w:val="00B4001B"/>
    <w:rsid w:val="00B4030E"/>
    <w:rsid w:val="00B41624"/>
    <w:rsid w:val="00B420E3"/>
    <w:rsid w:val="00B42268"/>
    <w:rsid w:val="00B4366D"/>
    <w:rsid w:val="00B43DE3"/>
    <w:rsid w:val="00B44A39"/>
    <w:rsid w:val="00B458DF"/>
    <w:rsid w:val="00B46066"/>
    <w:rsid w:val="00B46A63"/>
    <w:rsid w:val="00B478CE"/>
    <w:rsid w:val="00B47DFE"/>
    <w:rsid w:val="00B509DC"/>
    <w:rsid w:val="00B50DAC"/>
    <w:rsid w:val="00B50FF0"/>
    <w:rsid w:val="00B52517"/>
    <w:rsid w:val="00B52654"/>
    <w:rsid w:val="00B527F2"/>
    <w:rsid w:val="00B52B55"/>
    <w:rsid w:val="00B52DB6"/>
    <w:rsid w:val="00B53073"/>
    <w:rsid w:val="00B531FE"/>
    <w:rsid w:val="00B53504"/>
    <w:rsid w:val="00B53CDE"/>
    <w:rsid w:val="00B53FA3"/>
    <w:rsid w:val="00B54A74"/>
    <w:rsid w:val="00B54FA4"/>
    <w:rsid w:val="00B5537D"/>
    <w:rsid w:val="00B55437"/>
    <w:rsid w:val="00B554AA"/>
    <w:rsid w:val="00B55B96"/>
    <w:rsid w:val="00B56E2A"/>
    <w:rsid w:val="00B57192"/>
    <w:rsid w:val="00B5777F"/>
    <w:rsid w:val="00B6010A"/>
    <w:rsid w:val="00B612EC"/>
    <w:rsid w:val="00B62041"/>
    <w:rsid w:val="00B6240D"/>
    <w:rsid w:val="00B6299F"/>
    <w:rsid w:val="00B62ADC"/>
    <w:rsid w:val="00B62F43"/>
    <w:rsid w:val="00B6301F"/>
    <w:rsid w:val="00B630AE"/>
    <w:rsid w:val="00B63F28"/>
    <w:rsid w:val="00B646BE"/>
    <w:rsid w:val="00B64895"/>
    <w:rsid w:val="00B648AE"/>
    <w:rsid w:val="00B64CF4"/>
    <w:rsid w:val="00B64DCF"/>
    <w:rsid w:val="00B650D4"/>
    <w:rsid w:val="00B65364"/>
    <w:rsid w:val="00B65A5C"/>
    <w:rsid w:val="00B65B7D"/>
    <w:rsid w:val="00B665EB"/>
    <w:rsid w:val="00B66F83"/>
    <w:rsid w:val="00B67811"/>
    <w:rsid w:val="00B7025A"/>
    <w:rsid w:val="00B7081D"/>
    <w:rsid w:val="00B719CF"/>
    <w:rsid w:val="00B7203B"/>
    <w:rsid w:val="00B737A1"/>
    <w:rsid w:val="00B737EE"/>
    <w:rsid w:val="00B74EB7"/>
    <w:rsid w:val="00B74FCD"/>
    <w:rsid w:val="00B7517C"/>
    <w:rsid w:val="00B75AD2"/>
    <w:rsid w:val="00B76AFD"/>
    <w:rsid w:val="00B76E3F"/>
    <w:rsid w:val="00B779AC"/>
    <w:rsid w:val="00B77BC0"/>
    <w:rsid w:val="00B77EE8"/>
    <w:rsid w:val="00B8068E"/>
    <w:rsid w:val="00B80C94"/>
    <w:rsid w:val="00B81059"/>
    <w:rsid w:val="00B817EA"/>
    <w:rsid w:val="00B8232B"/>
    <w:rsid w:val="00B83141"/>
    <w:rsid w:val="00B83A4D"/>
    <w:rsid w:val="00B84D92"/>
    <w:rsid w:val="00B8549E"/>
    <w:rsid w:val="00B8552A"/>
    <w:rsid w:val="00B85D43"/>
    <w:rsid w:val="00B86718"/>
    <w:rsid w:val="00B867EE"/>
    <w:rsid w:val="00B86CE4"/>
    <w:rsid w:val="00B87093"/>
    <w:rsid w:val="00B909C1"/>
    <w:rsid w:val="00B91513"/>
    <w:rsid w:val="00B915BD"/>
    <w:rsid w:val="00B91646"/>
    <w:rsid w:val="00B91C0F"/>
    <w:rsid w:val="00B924BB"/>
    <w:rsid w:val="00B92D30"/>
    <w:rsid w:val="00B93EDD"/>
    <w:rsid w:val="00B948FC"/>
    <w:rsid w:val="00B94904"/>
    <w:rsid w:val="00B949A6"/>
    <w:rsid w:val="00B9574A"/>
    <w:rsid w:val="00B957E4"/>
    <w:rsid w:val="00B96187"/>
    <w:rsid w:val="00B96251"/>
    <w:rsid w:val="00B969A4"/>
    <w:rsid w:val="00BA0905"/>
    <w:rsid w:val="00BA0FDD"/>
    <w:rsid w:val="00BA162D"/>
    <w:rsid w:val="00BA307B"/>
    <w:rsid w:val="00BA3D11"/>
    <w:rsid w:val="00BA4072"/>
    <w:rsid w:val="00BA4BE1"/>
    <w:rsid w:val="00BA4BF9"/>
    <w:rsid w:val="00BA535C"/>
    <w:rsid w:val="00BA59F4"/>
    <w:rsid w:val="00BA5DAF"/>
    <w:rsid w:val="00BA5DC6"/>
    <w:rsid w:val="00BA60AB"/>
    <w:rsid w:val="00BB049E"/>
    <w:rsid w:val="00BB04B2"/>
    <w:rsid w:val="00BB051D"/>
    <w:rsid w:val="00BB0698"/>
    <w:rsid w:val="00BB08C7"/>
    <w:rsid w:val="00BB1104"/>
    <w:rsid w:val="00BB112E"/>
    <w:rsid w:val="00BB160B"/>
    <w:rsid w:val="00BB18C9"/>
    <w:rsid w:val="00BB193B"/>
    <w:rsid w:val="00BB2414"/>
    <w:rsid w:val="00BB2494"/>
    <w:rsid w:val="00BB26F2"/>
    <w:rsid w:val="00BB27BD"/>
    <w:rsid w:val="00BB30A4"/>
    <w:rsid w:val="00BB3CD7"/>
    <w:rsid w:val="00BB407E"/>
    <w:rsid w:val="00BB419B"/>
    <w:rsid w:val="00BB588C"/>
    <w:rsid w:val="00BB5B1B"/>
    <w:rsid w:val="00BB5DDB"/>
    <w:rsid w:val="00BB6120"/>
    <w:rsid w:val="00BB670E"/>
    <w:rsid w:val="00BB7675"/>
    <w:rsid w:val="00BC04A1"/>
    <w:rsid w:val="00BC0C3E"/>
    <w:rsid w:val="00BC0FF8"/>
    <w:rsid w:val="00BC142C"/>
    <w:rsid w:val="00BC17B5"/>
    <w:rsid w:val="00BC1862"/>
    <w:rsid w:val="00BC24DD"/>
    <w:rsid w:val="00BC282F"/>
    <w:rsid w:val="00BC2D51"/>
    <w:rsid w:val="00BC309F"/>
    <w:rsid w:val="00BC3BEB"/>
    <w:rsid w:val="00BC4D32"/>
    <w:rsid w:val="00BC5446"/>
    <w:rsid w:val="00BC58DC"/>
    <w:rsid w:val="00BC5F9B"/>
    <w:rsid w:val="00BC67BE"/>
    <w:rsid w:val="00BC6999"/>
    <w:rsid w:val="00BC744A"/>
    <w:rsid w:val="00BD048D"/>
    <w:rsid w:val="00BD0FB3"/>
    <w:rsid w:val="00BD28C5"/>
    <w:rsid w:val="00BD2995"/>
    <w:rsid w:val="00BD2A67"/>
    <w:rsid w:val="00BD2D85"/>
    <w:rsid w:val="00BD3020"/>
    <w:rsid w:val="00BD3665"/>
    <w:rsid w:val="00BD3868"/>
    <w:rsid w:val="00BD38D4"/>
    <w:rsid w:val="00BD3B9E"/>
    <w:rsid w:val="00BD45D4"/>
    <w:rsid w:val="00BD4E14"/>
    <w:rsid w:val="00BD5260"/>
    <w:rsid w:val="00BD5824"/>
    <w:rsid w:val="00BD5B26"/>
    <w:rsid w:val="00BD5D38"/>
    <w:rsid w:val="00BD6288"/>
    <w:rsid w:val="00BD6391"/>
    <w:rsid w:val="00BD6972"/>
    <w:rsid w:val="00BD7D19"/>
    <w:rsid w:val="00BE015C"/>
    <w:rsid w:val="00BE085D"/>
    <w:rsid w:val="00BE09CB"/>
    <w:rsid w:val="00BE0B9A"/>
    <w:rsid w:val="00BE0DEF"/>
    <w:rsid w:val="00BE10E6"/>
    <w:rsid w:val="00BE126A"/>
    <w:rsid w:val="00BE205D"/>
    <w:rsid w:val="00BE21C1"/>
    <w:rsid w:val="00BE27B9"/>
    <w:rsid w:val="00BE2851"/>
    <w:rsid w:val="00BE29FD"/>
    <w:rsid w:val="00BE2A90"/>
    <w:rsid w:val="00BE2FC4"/>
    <w:rsid w:val="00BE3264"/>
    <w:rsid w:val="00BE3D67"/>
    <w:rsid w:val="00BE3F17"/>
    <w:rsid w:val="00BE3FA2"/>
    <w:rsid w:val="00BE4047"/>
    <w:rsid w:val="00BE415F"/>
    <w:rsid w:val="00BE49A8"/>
    <w:rsid w:val="00BE506C"/>
    <w:rsid w:val="00BE5AF4"/>
    <w:rsid w:val="00BE6414"/>
    <w:rsid w:val="00BE6505"/>
    <w:rsid w:val="00BE667D"/>
    <w:rsid w:val="00BE6950"/>
    <w:rsid w:val="00BE6D78"/>
    <w:rsid w:val="00BE6D9A"/>
    <w:rsid w:val="00BE7788"/>
    <w:rsid w:val="00BE7817"/>
    <w:rsid w:val="00BE7C05"/>
    <w:rsid w:val="00BF0106"/>
    <w:rsid w:val="00BF0C92"/>
    <w:rsid w:val="00BF16E0"/>
    <w:rsid w:val="00BF18BA"/>
    <w:rsid w:val="00BF1CB6"/>
    <w:rsid w:val="00BF23A5"/>
    <w:rsid w:val="00BF2881"/>
    <w:rsid w:val="00BF29DA"/>
    <w:rsid w:val="00BF2D4E"/>
    <w:rsid w:val="00BF2EFD"/>
    <w:rsid w:val="00BF330A"/>
    <w:rsid w:val="00BF3667"/>
    <w:rsid w:val="00BF3E24"/>
    <w:rsid w:val="00BF4D45"/>
    <w:rsid w:val="00BF4ED8"/>
    <w:rsid w:val="00BF50B6"/>
    <w:rsid w:val="00BF5E1E"/>
    <w:rsid w:val="00BF66EF"/>
    <w:rsid w:val="00BF6B88"/>
    <w:rsid w:val="00BF7B4D"/>
    <w:rsid w:val="00C00185"/>
    <w:rsid w:val="00C002B9"/>
    <w:rsid w:val="00C004C7"/>
    <w:rsid w:val="00C00619"/>
    <w:rsid w:val="00C00627"/>
    <w:rsid w:val="00C00AB3"/>
    <w:rsid w:val="00C01C00"/>
    <w:rsid w:val="00C0248A"/>
    <w:rsid w:val="00C02E65"/>
    <w:rsid w:val="00C039D4"/>
    <w:rsid w:val="00C03F00"/>
    <w:rsid w:val="00C048B6"/>
    <w:rsid w:val="00C04AF1"/>
    <w:rsid w:val="00C05645"/>
    <w:rsid w:val="00C05693"/>
    <w:rsid w:val="00C05EEA"/>
    <w:rsid w:val="00C0607C"/>
    <w:rsid w:val="00C06AA8"/>
    <w:rsid w:val="00C06E16"/>
    <w:rsid w:val="00C07447"/>
    <w:rsid w:val="00C1013F"/>
    <w:rsid w:val="00C1073E"/>
    <w:rsid w:val="00C10A1F"/>
    <w:rsid w:val="00C11002"/>
    <w:rsid w:val="00C11390"/>
    <w:rsid w:val="00C11541"/>
    <w:rsid w:val="00C1165D"/>
    <w:rsid w:val="00C11AD7"/>
    <w:rsid w:val="00C12512"/>
    <w:rsid w:val="00C1306B"/>
    <w:rsid w:val="00C1343A"/>
    <w:rsid w:val="00C13473"/>
    <w:rsid w:val="00C138F2"/>
    <w:rsid w:val="00C13C7A"/>
    <w:rsid w:val="00C13DFF"/>
    <w:rsid w:val="00C14456"/>
    <w:rsid w:val="00C146FE"/>
    <w:rsid w:val="00C14713"/>
    <w:rsid w:val="00C14A1F"/>
    <w:rsid w:val="00C14A81"/>
    <w:rsid w:val="00C14BA2"/>
    <w:rsid w:val="00C1541D"/>
    <w:rsid w:val="00C15B8A"/>
    <w:rsid w:val="00C17779"/>
    <w:rsid w:val="00C177B3"/>
    <w:rsid w:val="00C2002D"/>
    <w:rsid w:val="00C20199"/>
    <w:rsid w:val="00C203A4"/>
    <w:rsid w:val="00C21028"/>
    <w:rsid w:val="00C210B3"/>
    <w:rsid w:val="00C21D3B"/>
    <w:rsid w:val="00C2206D"/>
    <w:rsid w:val="00C22509"/>
    <w:rsid w:val="00C225BD"/>
    <w:rsid w:val="00C226DD"/>
    <w:rsid w:val="00C22EA9"/>
    <w:rsid w:val="00C234B7"/>
    <w:rsid w:val="00C23D0F"/>
    <w:rsid w:val="00C23D33"/>
    <w:rsid w:val="00C24120"/>
    <w:rsid w:val="00C24712"/>
    <w:rsid w:val="00C24B22"/>
    <w:rsid w:val="00C25E55"/>
    <w:rsid w:val="00C26B87"/>
    <w:rsid w:val="00C26CC6"/>
    <w:rsid w:val="00C26DA4"/>
    <w:rsid w:val="00C2712D"/>
    <w:rsid w:val="00C277F7"/>
    <w:rsid w:val="00C27AD4"/>
    <w:rsid w:val="00C30192"/>
    <w:rsid w:val="00C30DBF"/>
    <w:rsid w:val="00C312AC"/>
    <w:rsid w:val="00C31711"/>
    <w:rsid w:val="00C3178E"/>
    <w:rsid w:val="00C31813"/>
    <w:rsid w:val="00C32852"/>
    <w:rsid w:val="00C33A4F"/>
    <w:rsid w:val="00C3431F"/>
    <w:rsid w:val="00C34635"/>
    <w:rsid w:val="00C34820"/>
    <w:rsid w:val="00C34C01"/>
    <w:rsid w:val="00C357E4"/>
    <w:rsid w:val="00C3619E"/>
    <w:rsid w:val="00C361A7"/>
    <w:rsid w:val="00C36779"/>
    <w:rsid w:val="00C3686F"/>
    <w:rsid w:val="00C369C2"/>
    <w:rsid w:val="00C37625"/>
    <w:rsid w:val="00C4109B"/>
    <w:rsid w:val="00C410AF"/>
    <w:rsid w:val="00C41605"/>
    <w:rsid w:val="00C41A65"/>
    <w:rsid w:val="00C42366"/>
    <w:rsid w:val="00C426C2"/>
    <w:rsid w:val="00C42C0C"/>
    <w:rsid w:val="00C42D94"/>
    <w:rsid w:val="00C42F37"/>
    <w:rsid w:val="00C4307D"/>
    <w:rsid w:val="00C432FF"/>
    <w:rsid w:val="00C43D03"/>
    <w:rsid w:val="00C44233"/>
    <w:rsid w:val="00C4457C"/>
    <w:rsid w:val="00C448D0"/>
    <w:rsid w:val="00C453DA"/>
    <w:rsid w:val="00C459E8"/>
    <w:rsid w:val="00C45EE0"/>
    <w:rsid w:val="00C460C5"/>
    <w:rsid w:val="00C46522"/>
    <w:rsid w:val="00C4679A"/>
    <w:rsid w:val="00C476A5"/>
    <w:rsid w:val="00C477B6"/>
    <w:rsid w:val="00C5037F"/>
    <w:rsid w:val="00C50485"/>
    <w:rsid w:val="00C50B7F"/>
    <w:rsid w:val="00C50FAA"/>
    <w:rsid w:val="00C51626"/>
    <w:rsid w:val="00C51924"/>
    <w:rsid w:val="00C51A2A"/>
    <w:rsid w:val="00C51C49"/>
    <w:rsid w:val="00C51F66"/>
    <w:rsid w:val="00C52342"/>
    <w:rsid w:val="00C524DB"/>
    <w:rsid w:val="00C52746"/>
    <w:rsid w:val="00C52B8C"/>
    <w:rsid w:val="00C52E15"/>
    <w:rsid w:val="00C53818"/>
    <w:rsid w:val="00C540A3"/>
    <w:rsid w:val="00C546DC"/>
    <w:rsid w:val="00C5554B"/>
    <w:rsid w:val="00C5639D"/>
    <w:rsid w:val="00C565E7"/>
    <w:rsid w:val="00C56D4B"/>
    <w:rsid w:val="00C57145"/>
    <w:rsid w:val="00C571CC"/>
    <w:rsid w:val="00C57E96"/>
    <w:rsid w:val="00C61C73"/>
    <w:rsid w:val="00C62538"/>
    <w:rsid w:val="00C625B7"/>
    <w:rsid w:val="00C62F80"/>
    <w:rsid w:val="00C633CA"/>
    <w:rsid w:val="00C63976"/>
    <w:rsid w:val="00C63EE5"/>
    <w:rsid w:val="00C64D75"/>
    <w:rsid w:val="00C65347"/>
    <w:rsid w:val="00C65765"/>
    <w:rsid w:val="00C657E4"/>
    <w:rsid w:val="00C6638D"/>
    <w:rsid w:val="00C66920"/>
    <w:rsid w:val="00C66A04"/>
    <w:rsid w:val="00C66A82"/>
    <w:rsid w:val="00C679DC"/>
    <w:rsid w:val="00C67BF0"/>
    <w:rsid w:val="00C67E87"/>
    <w:rsid w:val="00C703C3"/>
    <w:rsid w:val="00C7074C"/>
    <w:rsid w:val="00C70760"/>
    <w:rsid w:val="00C70B66"/>
    <w:rsid w:val="00C70F36"/>
    <w:rsid w:val="00C712B4"/>
    <w:rsid w:val="00C7178D"/>
    <w:rsid w:val="00C718CE"/>
    <w:rsid w:val="00C71AB6"/>
    <w:rsid w:val="00C7354F"/>
    <w:rsid w:val="00C73576"/>
    <w:rsid w:val="00C741D8"/>
    <w:rsid w:val="00C746DA"/>
    <w:rsid w:val="00C746F8"/>
    <w:rsid w:val="00C74B09"/>
    <w:rsid w:val="00C75348"/>
    <w:rsid w:val="00C7540D"/>
    <w:rsid w:val="00C75689"/>
    <w:rsid w:val="00C7579A"/>
    <w:rsid w:val="00C761D4"/>
    <w:rsid w:val="00C766FA"/>
    <w:rsid w:val="00C768A9"/>
    <w:rsid w:val="00C80076"/>
    <w:rsid w:val="00C801A7"/>
    <w:rsid w:val="00C80623"/>
    <w:rsid w:val="00C8091F"/>
    <w:rsid w:val="00C80DDE"/>
    <w:rsid w:val="00C80E9B"/>
    <w:rsid w:val="00C81078"/>
    <w:rsid w:val="00C812C5"/>
    <w:rsid w:val="00C81B5F"/>
    <w:rsid w:val="00C82839"/>
    <w:rsid w:val="00C8336D"/>
    <w:rsid w:val="00C837BC"/>
    <w:rsid w:val="00C84E68"/>
    <w:rsid w:val="00C858E2"/>
    <w:rsid w:val="00C862B5"/>
    <w:rsid w:val="00C86BF0"/>
    <w:rsid w:val="00C875EF"/>
    <w:rsid w:val="00C87689"/>
    <w:rsid w:val="00C8794E"/>
    <w:rsid w:val="00C900E8"/>
    <w:rsid w:val="00C9022D"/>
    <w:rsid w:val="00C90501"/>
    <w:rsid w:val="00C90AFA"/>
    <w:rsid w:val="00C9102D"/>
    <w:rsid w:val="00C917DE"/>
    <w:rsid w:val="00C91B87"/>
    <w:rsid w:val="00C92C3A"/>
    <w:rsid w:val="00C934EF"/>
    <w:rsid w:val="00C93D2E"/>
    <w:rsid w:val="00C93E1D"/>
    <w:rsid w:val="00C94249"/>
    <w:rsid w:val="00C94987"/>
    <w:rsid w:val="00C94A35"/>
    <w:rsid w:val="00C94FDA"/>
    <w:rsid w:val="00C951E7"/>
    <w:rsid w:val="00C95219"/>
    <w:rsid w:val="00C95348"/>
    <w:rsid w:val="00C957AA"/>
    <w:rsid w:val="00C95B36"/>
    <w:rsid w:val="00C96187"/>
    <w:rsid w:val="00C9657B"/>
    <w:rsid w:val="00C96622"/>
    <w:rsid w:val="00C967D5"/>
    <w:rsid w:val="00C96AB5"/>
    <w:rsid w:val="00C96F42"/>
    <w:rsid w:val="00C973D2"/>
    <w:rsid w:val="00C976A4"/>
    <w:rsid w:val="00C978C4"/>
    <w:rsid w:val="00C97DAE"/>
    <w:rsid w:val="00C97F6C"/>
    <w:rsid w:val="00CA025B"/>
    <w:rsid w:val="00CA03F8"/>
    <w:rsid w:val="00CA045E"/>
    <w:rsid w:val="00CA08E6"/>
    <w:rsid w:val="00CA0A11"/>
    <w:rsid w:val="00CA0BD3"/>
    <w:rsid w:val="00CA0F0A"/>
    <w:rsid w:val="00CA13FC"/>
    <w:rsid w:val="00CA1606"/>
    <w:rsid w:val="00CA174D"/>
    <w:rsid w:val="00CA18D8"/>
    <w:rsid w:val="00CA1BB8"/>
    <w:rsid w:val="00CA2504"/>
    <w:rsid w:val="00CA279A"/>
    <w:rsid w:val="00CA29DA"/>
    <w:rsid w:val="00CA2B84"/>
    <w:rsid w:val="00CA2EA8"/>
    <w:rsid w:val="00CA2FFC"/>
    <w:rsid w:val="00CA387D"/>
    <w:rsid w:val="00CA470F"/>
    <w:rsid w:val="00CA47C6"/>
    <w:rsid w:val="00CA676E"/>
    <w:rsid w:val="00CA7FAF"/>
    <w:rsid w:val="00CB04DC"/>
    <w:rsid w:val="00CB07E0"/>
    <w:rsid w:val="00CB0BB7"/>
    <w:rsid w:val="00CB1419"/>
    <w:rsid w:val="00CB1671"/>
    <w:rsid w:val="00CB1E42"/>
    <w:rsid w:val="00CB2110"/>
    <w:rsid w:val="00CB26E9"/>
    <w:rsid w:val="00CB28E1"/>
    <w:rsid w:val="00CB2A41"/>
    <w:rsid w:val="00CB2C71"/>
    <w:rsid w:val="00CB3CF1"/>
    <w:rsid w:val="00CB4860"/>
    <w:rsid w:val="00CB52DB"/>
    <w:rsid w:val="00CB547D"/>
    <w:rsid w:val="00CB58D3"/>
    <w:rsid w:val="00CB642C"/>
    <w:rsid w:val="00CB6525"/>
    <w:rsid w:val="00CB7330"/>
    <w:rsid w:val="00CC0737"/>
    <w:rsid w:val="00CC29E9"/>
    <w:rsid w:val="00CC2FDA"/>
    <w:rsid w:val="00CC33D4"/>
    <w:rsid w:val="00CC3E1D"/>
    <w:rsid w:val="00CC3EE9"/>
    <w:rsid w:val="00CC5F89"/>
    <w:rsid w:val="00CC68C3"/>
    <w:rsid w:val="00CC6B1F"/>
    <w:rsid w:val="00CC78A4"/>
    <w:rsid w:val="00CD0168"/>
    <w:rsid w:val="00CD1563"/>
    <w:rsid w:val="00CD19B7"/>
    <w:rsid w:val="00CD23A7"/>
    <w:rsid w:val="00CD2FE4"/>
    <w:rsid w:val="00CD33DC"/>
    <w:rsid w:val="00CD360E"/>
    <w:rsid w:val="00CD3AA7"/>
    <w:rsid w:val="00CD3E2A"/>
    <w:rsid w:val="00CD418D"/>
    <w:rsid w:val="00CD424D"/>
    <w:rsid w:val="00CD42E0"/>
    <w:rsid w:val="00CD4748"/>
    <w:rsid w:val="00CD4CCC"/>
    <w:rsid w:val="00CD4CF6"/>
    <w:rsid w:val="00CD5948"/>
    <w:rsid w:val="00CD6387"/>
    <w:rsid w:val="00CD64F0"/>
    <w:rsid w:val="00CD69F6"/>
    <w:rsid w:val="00CD7472"/>
    <w:rsid w:val="00CD7BDC"/>
    <w:rsid w:val="00CD7D78"/>
    <w:rsid w:val="00CE0600"/>
    <w:rsid w:val="00CE0919"/>
    <w:rsid w:val="00CE0BFB"/>
    <w:rsid w:val="00CE1463"/>
    <w:rsid w:val="00CE1C18"/>
    <w:rsid w:val="00CE1E7C"/>
    <w:rsid w:val="00CE350A"/>
    <w:rsid w:val="00CE39D7"/>
    <w:rsid w:val="00CE4209"/>
    <w:rsid w:val="00CE4290"/>
    <w:rsid w:val="00CE513F"/>
    <w:rsid w:val="00CE5907"/>
    <w:rsid w:val="00CE6239"/>
    <w:rsid w:val="00CE6359"/>
    <w:rsid w:val="00CE6515"/>
    <w:rsid w:val="00CE73F7"/>
    <w:rsid w:val="00CE7F6B"/>
    <w:rsid w:val="00CF036A"/>
    <w:rsid w:val="00CF0452"/>
    <w:rsid w:val="00CF0527"/>
    <w:rsid w:val="00CF06DE"/>
    <w:rsid w:val="00CF102F"/>
    <w:rsid w:val="00CF10C7"/>
    <w:rsid w:val="00CF1826"/>
    <w:rsid w:val="00CF1927"/>
    <w:rsid w:val="00CF1DD9"/>
    <w:rsid w:val="00CF2484"/>
    <w:rsid w:val="00CF263B"/>
    <w:rsid w:val="00CF2AAA"/>
    <w:rsid w:val="00CF2F1C"/>
    <w:rsid w:val="00CF3848"/>
    <w:rsid w:val="00CF4FEB"/>
    <w:rsid w:val="00CF53D0"/>
    <w:rsid w:val="00CF5A50"/>
    <w:rsid w:val="00CF6093"/>
    <w:rsid w:val="00CF6360"/>
    <w:rsid w:val="00CF6595"/>
    <w:rsid w:val="00CF6C5D"/>
    <w:rsid w:val="00CF6DA9"/>
    <w:rsid w:val="00CF726B"/>
    <w:rsid w:val="00D0042B"/>
    <w:rsid w:val="00D00FA4"/>
    <w:rsid w:val="00D0169D"/>
    <w:rsid w:val="00D01ECE"/>
    <w:rsid w:val="00D01F16"/>
    <w:rsid w:val="00D0228A"/>
    <w:rsid w:val="00D02A9F"/>
    <w:rsid w:val="00D033F9"/>
    <w:rsid w:val="00D0396E"/>
    <w:rsid w:val="00D0504C"/>
    <w:rsid w:val="00D056CE"/>
    <w:rsid w:val="00D058E2"/>
    <w:rsid w:val="00D05C03"/>
    <w:rsid w:val="00D05D6C"/>
    <w:rsid w:val="00D061B4"/>
    <w:rsid w:val="00D071EA"/>
    <w:rsid w:val="00D10A0D"/>
    <w:rsid w:val="00D10FAD"/>
    <w:rsid w:val="00D114C2"/>
    <w:rsid w:val="00D12735"/>
    <w:rsid w:val="00D13350"/>
    <w:rsid w:val="00D135B8"/>
    <w:rsid w:val="00D14774"/>
    <w:rsid w:val="00D1534F"/>
    <w:rsid w:val="00D15BBF"/>
    <w:rsid w:val="00D1654C"/>
    <w:rsid w:val="00D165CF"/>
    <w:rsid w:val="00D16605"/>
    <w:rsid w:val="00D16B49"/>
    <w:rsid w:val="00D16D04"/>
    <w:rsid w:val="00D170D1"/>
    <w:rsid w:val="00D172BD"/>
    <w:rsid w:val="00D175EF"/>
    <w:rsid w:val="00D1768D"/>
    <w:rsid w:val="00D2033F"/>
    <w:rsid w:val="00D2037B"/>
    <w:rsid w:val="00D203E7"/>
    <w:rsid w:val="00D20AAA"/>
    <w:rsid w:val="00D20E25"/>
    <w:rsid w:val="00D211F6"/>
    <w:rsid w:val="00D2143D"/>
    <w:rsid w:val="00D21605"/>
    <w:rsid w:val="00D217E4"/>
    <w:rsid w:val="00D218C5"/>
    <w:rsid w:val="00D21DC4"/>
    <w:rsid w:val="00D22F23"/>
    <w:rsid w:val="00D23356"/>
    <w:rsid w:val="00D238BD"/>
    <w:rsid w:val="00D24083"/>
    <w:rsid w:val="00D24473"/>
    <w:rsid w:val="00D24BCE"/>
    <w:rsid w:val="00D24DA3"/>
    <w:rsid w:val="00D25162"/>
    <w:rsid w:val="00D2550A"/>
    <w:rsid w:val="00D25892"/>
    <w:rsid w:val="00D25C7E"/>
    <w:rsid w:val="00D2678D"/>
    <w:rsid w:val="00D268E7"/>
    <w:rsid w:val="00D26A98"/>
    <w:rsid w:val="00D26E27"/>
    <w:rsid w:val="00D27195"/>
    <w:rsid w:val="00D27720"/>
    <w:rsid w:val="00D27A23"/>
    <w:rsid w:val="00D30AA0"/>
    <w:rsid w:val="00D30AC3"/>
    <w:rsid w:val="00D31325"/>
    <w:rsid w:val="00D31E47"/>
    <w:rsid w:val="00D32115"/>
    <w:rsid w:val="00D32BB9"/>
    <w:rsid w:val="00D3341D"/>
    <w:rsid w:val="00D33C97"/>
    <w:rsid w:val="00D3426E"/>
    <w:rsid w:val="00D34EA0"/>
    <w:rsid w:val="00D34F40"/>
    <w:rsid w:val="00D34FD6"/>
    <w:rsid w:val="00D35037"/>
    <w:rsid w:val="00D35996"/>
    <w:rsid w:val="00D35B37"/>
    <w:rsid w:val="00D36267"/>
    <w:rsid w:val="00D3697E"/>
    <w:rsid w:val="00D379C1"/>
    <w:rsid w:val="00D4016C"/>
    <w:rsid w:val="00D40578"/>
    <w:rsid w:val="00D40B5F"/>
    <w:rsid w:val="00D41D89"/>
    <w:rsid w:val="00D4241B"/>
    <w:rsid w:val="00D42FF2"/>
    <w:rsid w:val="00D43177"/>
    <w:rsid w:val="00D43181"/>
    <w:rsid w:val="00D43A30"/>
    <w:rsid w:val="00D44050"/>
    <w:rsid w:val="00D4427F"/>
    <w:rsid w:val="00D444E0"/>
    <w:rsid w:val="00D4478B"/>
    <w:rsid w:val="00D44DBE"/>
    <w:rsid w:val="00D44E2E"/>
    <w:rsid w:val="00D45145"/>
    <w:rsid w:val="00D45B1C"/>
    <w:rsid w:val="00D45E14"/>
    <w:rsid w:val="00D466B4"/>
    <w:rsid w:val="00D4708E"/>
    <w:rsid w:val="00D47A7A"/>
    <w:rsid w:val="00D50564"/>
    <w:rsid w:val="00D50CDF"/>
    <w:rsid w:val="00D510E7"/>
    <w:rsid w:val="00D51384"/>
    <w:rsid w:val="00D514CD"/>
    <w:rsid w:val="00D51782"/>
    <w:rsid w:val="00D51A3C"/>
    <w:rsid w:val="00D51B42"/>
    <w:rsid w:val="00D52332"/>
    <w:rsid w:val="00D52545"/>
    <w:rsid w:val="00D52611"/>
    <w:rsid w:val="00D52E7A"/>
    <w:rsid w:val="00D5324C"/>
    <w:rsid w:val="00D53AAF"/>
    <w:rsid w:val="00D53B17"/>
    <w:rsid w:val="00D548A1"/>
    <w:rsid w:val="00D54C87"/>
    <w:rsid w:val="00D54F53"/>
    <w:rsid w:val="00D5581E"/>
    <w:rsid w:val="00D55CD5"/>
    <w:rsid w:val="00D55D2F"/>
    <w:rsid w:val="00D55D6F"/>
    <w:rsid w:val="00D55E96"/>
    <w:rsid w:val="00D603D9"/>
    <w:rsid w:val="00D60F7D"/>
    <w:rsid w:val="00D61AF1"/>
    <w:rsid w:val="00D626D7"/>
    <w:rsid w:val="00D62DF4"/>
    <w:rsid w:val="00D62F59"/>
    <w:rsid w:val="00D63538"/>
    <w:rsid w:val="00D63753"/>
    <w:rsid w:val="00D63C4A"/>
    <w:rsid w:val="00D641C7"/>
    <w:rsid w:val="00D65548"/>
    <w:rsid w:val="00D6596C"/>
    <w:rsid w:val="00D65E79"/>
    <w:rsid w:val="00D6651D"/>
    <w:rsid w:val="00D66F72"/>
    <w:rsid w:val="00D66FD6"/>
    <w:rsid w:val="00D67036"/>
    <w:rsid w:val="00D671E1"/>
    <w:rsid w:val="00D678F2"/>
    <w:rsid w:val="00D708A4"/>
    <w:rsid w:val="00D71568"/>
    <w:rsid w:val="00D71E85"/>
    <w:rsid w:val="00D720A8"/>
    <w:rsid w:val="00D73B62"/>
    <w:rsid w:val="00D73D0D"/>
    <w:rsid w:val="00D73F3F"/>
    <w:rsid w:val="00D74921"/>
    <w:rsid w:val="00D74A30"/>
    <w:rsid w:val="00D75BA1"/>
    <w:rsid w:val="00D763B5"/>
    <w:rsid w:val="00D77242"/>
    <w:rsid w:val="00D7742A"/>
    <w:rsid w:val="00D77B48"/>
    <w:rsid w:val="00D77D6B"/>
    <w:rsid w:val="00D803BD"/>
    <w:rsid w:val="00D80FF4"/>
    <w:rsid w:val="00D826E0"/>
    <w:rsid w:val="00D84F72"/>
    <w:rsid w:val="00D85257"/>
    <w:rsid w:val="00D85C96"/>
    <w:rsid w:val="00D86AB9"/>
    <w:rsid w:val="00D86F71"/>
    <w:rsid w:val="00D87509"/>
    <w:rsid w:val="00D8781D"/>
    <w:rsid w:val="00D900AC"/>
    <w:rsid w:val="00D903B4"/>
    <w:rsid w:val="00D905E8"/>
    <w:rsid w:val="00D91622"/>
    <w:rsid w:val="00D919F8"/>
    <w:rsid w:val="00D91A52"/>
    <w:rsid w:val="00D91C5B"/>
    <w:rsid w:val="00D92980"/>
    <w:rsid w:val="00D94251"/>
    <w:rsid w:val="00D94869"/>
    <w:rsid w:val="00D94F04"/>
    <w:rsid w:val="00D97229"/>
    <w:rsid w:val="00D97580"/>
    <w:rsid w:val="00D977F9"/>
    <w:rsid w:val="00DA0222"/>
    <w:rsid w:val="00DA1332"/>
    <w:rsid w:val="00DA1605"/>
    <w:rsid w:val="00DA1739"/>
    <w:rsid w:val="00DA1A77"/>
    <w:rsid w:val="00DA2764"/>
    <w:rsid w:val="00DA27F0"/>
    <w:rsid w:val="00DA3F01"/>
    <w:rsid w:val="00DA4504"/>
    <w:rsid w:val="00DA5F2F"/>
    <w:rsid w:val="00DA615B"/>
    <w:rsid w:val="00DA68EE"/>
    <w:rsid w:val="00DA6DD7"/>
    <w:rsid w:val="00DA715A"/>
    <w:rsid w:val="00DA71E8"/>
    <w:rsid w:val="00DA7229"/>
    <w:rsid w:val="00DA745B"/>
    <w:rsid w:val="00DA7890"/>
    <w:rsid w:val="00DB0BCA"/>
    <w:rsid w:val="00DB0CE3"/>
    <w:rsid w:val="00DB0D75"/>
    <w:rsid w:val="00DB0E57"/>
    <w:rsid w:val="00DB0FC9"/>
    <w:rsid w:val="00DB13C7"/>
    <w:rsid w:val="00DB1E43"/>
    <w:rsid w:val="00DB2511"/>
    <w:rsid w:val="00DB2543"/>
    <w:rsid w:val="00DB2DA2"/>
    <w:rsid w:val="00DB2E3A"/>
    <w:rsid w:val="00DB30A0"/>
    <w:rsid w:val="00DB3A5E"/>
    <w:rsid w:val="00DB48E6"/>
    <w:rsid w:val="00DB49B8"/>
    <w:rsid w:val="00DB5138"/>
    <w:rsid w:val="00DB516D"/>
    <w:rsid w:val="00DB582E"/>
    <w:rsid w:val="00DB5E51"/>
    <w:rsid w:val="00DB6C8D"/>
    <w:rsid w:val="00DB72D5"/>
    <w:rsid w:val="00DB7D1B"/>
    <w:rsid w:val="00DC0524"/>
    <w:rsid w:val="00DC06A2"/>
    <w:rsid w:val="00DC1131"/>
    <w:rsid w:val="00DC126A"/>
    <w:rsid w:val="00DC1D18"/>
    <w:rsid w:val="00DC2988"/>
    <w:rsid w:val="00DC2C12"/>
    <w:rsid w:val="00DC2E58"/>
    <w:rsid w:val="00DC2ECB"/>
    <w:rsid w:val="00DC3495"/>
    <w:rsid w:val="00DC4100"/>
    <w:rsid w:val="00DC459A"/>
    <w:rsid w:val="00DC51C9"/>
    <w:rsid w:val="00DC53E7"/>
    <w:rsid w:val="00DC54EB"/>
    <w:rsid w:val="00DC5BD7"/>
    <w:rsid w:val="00DC67A8"/>
    <w:rsid w:val="00DC6854"/>
    <w:rsid w:val="00DC6C84"/>
    <w:rsid w:val="00DC7049"/>
    <w:rsid w:val="00DD009E"/>
    <w:rsid w:val="00DD12AD"/>
    <w:rsid w:val="00DD1464"/>
    <w:rsid w:val="00DD15FF"/>
    <w:rsid w:val="00DD165E"/>
    <w:rsid w:val="00DD1A97"/>
    <w:rsid w:val="00DD282D"/>
    <w:rsid w:val="00DD28B6"/>
    <w:rsid w:val="00DD315A"/>
    <w:rsid w:val="00DD3605"/>
    <w:rsid w:val="00DD37EA"/>
    <w:rsid w:val="00DD3A9B"/>
    <w:rsid w:val="00DD3B8D"/>
    <w:rsid w:val="00DD40A0"/>
    <w:rsid w:val="00DD46DC"/>
    <w:rsid w:val="00DD5AA6"/>
    <w:rsid w:val="00DD667C"/>
    <w:rsid w:val="00DD7039"/>
    <w:rsid w:val="00DE0282"/>
    <w:rsid w:val="00DE05E0"/>
    <w:rsid w:val="00DE068C"/>
    <w:rsid w:val="00DE0893"/>
    <w:rsid w:val="00DE0FDE"/>
    <w:rsid w:val="00DE12F5"/>
    <w:rsid w:val="00DE188F"/>
    <w:rsid w:val="00DE2DE4"/>
    <w:rsid w:val="00DE2E6E"/>
    <w:rsid w:val="00DE3107"/>
    <w:rsid w:val="00DE3657"/>
    <w:rsid w:val="00DE3C87"/>
    <w:rsid w:val="00DE3FF7"/>
    <w:rsid w:val="00DE41FD"/>
    <w:rsid w:val="00DE467B"/>
    <w:rsid w:val="00DE5535"/>
    <w:rsid w:val="00DE5ADD"/>
    <w:rsid w:val="00DE6036"/>
    <w:rsid w:val="00DE675B"/>
    <w:rsid w:val="00DE6836"/>
    <w:rsid w:val="00DE6AD9"/>
    <w:rsid w:val="00DE6DCE"/>
    <w:rsid w:val="00DF001D"/>
    <w:rsid w:val="00DF0766"/>
    <w:rsid w:val="00DF0D05"/>
    <w:rsid w:val="00DF0F85"/>
    <w:rsid w:val="00DF10F6"/>
    <w:rsid w:val="00DF138A"/>
    <w:rsid w:val="00DF1496"/>
    <w:rsid w:val="00DF21B4"/>
    <w:rsid w:val="00DF2263"/>
    <w:rsid w:val="00DF284A"/>
    <w:rsid w:val="00DF2DAB"/>
    <w:rsid w:val="00DF3A0F"/>
    <w:rsid w:val="00DF3C26"/>
    <w:rsid w:val="00DF423B"/>
    <w:rsid w:val="00DF4DEB"/>
    <w:rsid w:val="00DF519D"/>
    <w:rsid w:val="00DF5456"/>
    <w:rsid w:val="00DF563F"/>
    <w:rsid w:val="00DF6897"/>
    <w:rsid w:val="00DF6E81"/>
    <w:rsid w:val="00DF717F"/>
    <w:rsid w:val="00E000F9"/>
    <w:rsid w:val="00E004A7"/>
    <w:rsid w:val="00E01440"/>
    <w:rsid w:val="00E0211D"/>
    <w:rsid w:val="00E02B17"/>
    <w:rsid w:val="00E02F30"/>
    <w:rsid w:val="00E03866"/>
    <w:rsid w:val="00E0415E"/>
    <w:rsid w:val="00E04256"/>
    <w:rsid w:val="00E046D0"/>
    <w:rsid w:val="00E04E0C"/>
    <w:rsid w:val="00E055B5"/>
    <w:rsid w:val="00E0570B"/>
    <w:rsid w:val="00E05D72"/>
    <w:rsid w:val="00E067FD"/>
    <w:rsid w:val="00E06BBA"/>
    <w:rsid w:val="00E102B3"/>
    <w:rsid w:val="00E106EB"/>
    <w:rsid w:val="00E1075F"/>
    <w:rsid w:val="00E109F4"/>
    <w:rsid w:val="00E10AEF"/>
    <w:rsid w:val="00E10B9B"/>
    <w:rsid w:val="00E10F53"/>
    <w:rsid w:val="00E1132A"/>
    <w:rsid w:val="00E1275D"/>
    <w:rsid w:val="00E13420"/>
    <w:rsid w:val="00E137DB"/>
    <w:rsid w:val="00E13DCC"/>
    <w:rsid w:val="00E13DD6"/>
    <w:rsid w:val="00E13E30"/>
    <w:rsid w:val="00E14B29"/>
    <w:rsid w:val="00E14CF5"/>
    <w:rsid w:val="00E14D81"/>
    <w:rsid w:val="00E15202"/>
    <w:rsid w:val="00E1549B"/>
    <w:rsid w:val="00E15AA2"/>
    <w:rsid w:val="00E169B0"/>
    <w:rsid w:val="00E16A1B"/>
    <w:rsid w:val="00E16A34"/>
    <w:rsid w:val="00E16FEE"/>
    <w:rsid w:val="00E17172"/>
    <w:rsid w:val="00E17884"/>
    <w:rsid w:val="00E17B61"/>
    <w:rsid w:val="00E2055E"/>
    <w:rsid w:val="00E207DB"/>
    <w:rsid w:val="00E20A6A"/>
    <w:rsid w:val="00E20AF5"/>
    <w:rsid w:val="00E211C8"/>
    <w:rsid w:val="00E21221"/>
    <w:rsid w:val="00E21311"/>
    <w:rsid w:val="00E225D0"/>
    <w:rsid w:val="00E229D0"/>
    <w:rsid w:val="00E22D3F"/>
    <w:rsid w:val="00E23614"/>
    <w:rsid w:val="00E23745"/>
    <w:rsid w:val="00E23994"/>
    <w:rsid w:val="00E23DC9"/>
    <w:rsid w:val="00E23EC0"/>
    <w:rsid w:val="00E23FCA"/>
    <w:rsid w:val="00E2486D"/>
    <w:rsid w:val="00E249E1"/>
    <w:rsid w:val="00E25112"/>
    <w:rsid w:val="00E25BF9"/>
    <w:rsid w:val="00E26619"/>
    <w:rsid w:val="00E26E0B"/>
    <w:rsid w:val="00E302D9"/>
    <w:rsid w:val="00E30B03"/>
    <w:rsid w:val="00E30D05"/>
    <w:rsid w:val="00E31400"/>
    <w:rsid w:val="00E314D4"/>
    <w:rsid w:val="00E31B67"/>
    <w:rsid w:val="00E31F01"/>
    <w:rsid w:val="00E32533"/>
    <w:rsid w:val="00E3278D"/>
    <w:rsid w:val="00E32C7A"/>
    <w:rsid w:val="00E32EEA"/>
    <w:rsid w:val="00E332AD"/>
    <w:rsid w:val="00E337C5"/>
    <w:rsid w:val="00E340B2"/>
    <w:rsid w:val="00E34807"/>
    <w:rsid w:val="00E34E7D"/>
    <w:rsid w:val="00E34EC3"/>
    <w:rsid w:val="00E34FF8"/>
    <w:rsid w:val="00E35779"/>
    <w:rsid w:val="00E3597E"/>
    <w:rsid w:val="00E364D1"/>
    <w:rsid w:val="00E365C2"/>
    <w:rsid w:val="00E37067"/>
    <w:rsid w:val="00E3724E"/>
    <w:rsid w:val="00E37256"/>
    <w:rsid w:val="00E37647"/>
    <w:rsid w:val="00E37F36"/>
    <w:rsid w:val="00E37FED"/>
    <w:rsid w:val="00E40994"/>
    <w:rsid w:val="00E4116F"/>
    <w:rsid w:val="00E413C2"/>
    <w:rsid w:val="00E41AFA"/>
    <w:rsid w:val="00E41C43"/>
    <w:rsid w:val="00E41ECF"/>
    <w:rsid w:val="00E42240"/>
    <w:rsid w:val="00E42521"/>
    <w:rsid w:val="00E42894"/>
    <w:rsid w:val="00E429E5"/>
    <w:rsid w:val="00E42EA3"/>
    <w:rsid w:val="00E43AC2"/>
    <w:rsid w:val="00E44228"/>
    <w:rsid w:val="00E450BA"/>
    <w:rsid w:val="00E45336"/>
    <w:rsid w:val="00E46059"/>
    <w:rsid w:val="00E462F0"/>
    <w:rsid w:val="00E46428"/>
    <w:rsid w:val="00E46C90"/>
    <w:rsid w:val="00E46DF4"/>
    <w:rsid w:val="00E47165"/>
    <w:rsid w:val="00E473F7"/>
    <w:rsid w:val="00E476CF"/>
    <w:rsid w:val="00E4795C"/>
    <w:rsid w:val="00E47E7C"/>
    <w:rsid w:val="00E503F1"/>
    <w:rsid w:val="00E50F55"/>
    <w:rsid w:val="00E519A8"/>
    <w:rsid w:val="00E51E99"/>
    <w:rsid w:val="00E52298"/>
    <w:rsid w:val="00E526ED"/>
    <w:rsid w:val="00E530F0"/>
    <w:rsid w:val="00E531E4"/>
    <w:rsid w:val="00E53963"/>
    <w:rsid w:val="00E53AC3"/>
    <w:rsid w:val="00E53CB5"/>
    <w:rsid w:val="00E53D8E"/>
    <w:rsid w:val="00E54A7D"/>
    <w:rsid w:val="00E55C1D"/>
    <w:rsid w:val="00E56992"/>
    <w:rsid w:val="00E56B7E"/>
    <w:rsid w:val="00E57D69"/>
    <w:rsid w:val="00E57F42"/>
    <w:rsid w:val="00E600E3"/>
    <w:rsid w:val="00E60125"/>
    <w:rsid w:val="00E6099B"/>
    <w:rsid w:val="00E60B29"/>
    <w:rsid w:val="00E60E0A"/>
    <w:rsid w:val="00E60EF9"/>
    <w:rsid w:val="00E614E4"/>
    <w:rsid w:val="00E6192A"/>
    <w:rsid w:val="00E61A1C"/>
    <w:rsid w:val="00E61D4E"/>
    <w:rsid w:val="00E621A0"/>
    <w:rsid w:val="00E6276B"/>
    <w:rsid w:val="00E62C3E"/>
    <w:rsid w:val="00E63022"/>
    <w:rsid w:val="00E637BA"/>
    <w:rsid w:val="00E63EA8"/>
    <w:rsid w:val="00E64E3A"/>
    <w:rsid w:val="00E65622"/>
    <w:rsid w:val="00E65692"/>
    <w:rsid w:val="00E656C3"/>
    <w:rsid w:val="00E661EA"/>
    <w:rsid w:val="00E66A6D"/>
    <w:rsid w:val="00E66B0E"/>
    <w:rsid w:val="00E66F03"/>
    <w:rsid w:val="00E66FAD"/>
    <w:rsid w:val="00E66FDB"/>
    <w:rsid w:val="00E670C2"/>
    <w:rsid w:val="00E67E08"/>
    <w:rsid w:val="00E67FF8"/>
    <w:rsid w:val="00E7008B"/>
    <w:rsid w:val="00E70665"/>
    <w:rsid w:val="00E706DF"/>
    <w:rsid w:val="00E70839"/>
    <w:rsid w:val="00E70A9A"/>
    <w:rsid w:val="00E70D7C"/>
    <w:rsid w:val="00E70ED6"/>
    <w:rsid w:val="00E727DE"/>
    <w:rsid w:val="00E72F98"/>
    <w:rsid w:val="00E73042"/>
    <w:rsid w:val="00E7305B"/>
    <w:rsid w:val="00E736B7"/>
    <w:rsid w:val="00E73ECB"/>
    <w:rsid w:val="00E740B0"/>
    <w:rsid w:val="00E74396"/>
    <w:rsid w:val="00E749B9"/>
    <w:rsid w:val="00E74CA2"/>
    <w:rsid w:val="00E74FCC"/>
    <w:rsid w:val="00E7561E"/>
    <w:rsid w:val="00E760FD"/>
    <w:rsid w:val="00E774AB"/>
    <w:rsid w:val="00E776AC"/>
    <w:rsid w:val="00E7779D"/>
    <w:rsid w:val="00E779BD"/>
    <w:rsid w:val="00E77B4C"/>
    <w:rsid w:val="00E77D41"/>
    <w:rsid w:val="00E77FFB"/>
    <w:rsid w:val="00E80349"/>
    <w:rsid w:val="00E8058B"/>
    <w:rsid w:val="00E80E90"/>
    <w:rsid w:val="00E8263F"/>
    <w:rsid w:val="00E8295E"/>
    <w:rsid w:val="00E83597"/>
    <w:rsid w:val="00E83787"/>
    <w:rsid w:val="00E83D04"/>
    <w:rsid w:val="00E83D85"/>
    <w:rsid w:val="00E846F2"/>
    <w:rsid w:val="00E84ED8"/>
    <w:rsid w:val="00E8525B"/>
    <w:rsid w:val="00E855D7"/>
    <w:rsid w:val="00E86051"/>
    <w:rsid w:val="00E87B69"/>
    <w:rsid w:val="00E87D37"/>
    <w:rsid w:val="00E87D95"/>
    <w:rsid w:val="00E907F3"/>
    <w:rsid w:val="00E909D8"/>
    <w:rsid w:val="00E90A91"/>
    <w:rsid w:val="00E90F2C"/>
    <w:rsid w:val="00E91AA9"/>
    <w:rsid w:val="00E92B66"/>
    <w:rsid w:val="00E93134"/>
    <w:rsid w:val="00E93571"/>
    <w:rsid w:val="00E94256"/>
    <w:rsid w:val="00E9475A"/>
    <w:rsid w:val="00E94805"/>
    <w:rsid w:val="00E94941"/>
    <w:rsid w:val="00E95002"/>
    <w:rsid w:val="00E95118"/>
    <w:rsid w:val="00E953E5"/>
    <w:rsid w:val="00E95B8A"/>
    <w:rsid w:val="00E95BF1"/>
    <w:rsid w:val="00E97522"/>
    <w:rsid w:val="00E97824"/>
    <w:rsid w:val="00E97B9F"/>
    <w:rsid w:val="00EA015D"/>
    <w:rsid w:val="00EA0A7D"/>
    <w:rsid w:val="00EA0B8C"/>
    <w:rsid w:val="00EA18C9"/>
    <w:rsid w:val="00EA18F6"/>
    <w:rsid w:val="00EA20F6"/>
    <w:rsid w:val="00EA2675"/>
    <w:rsid w:val="00EA2975"/>
    <w:rsid w:val="00EA2C27"/>
    <w:rsid w:val="00EA2D29"/>
    <w:rsid w:val="00EA2FF7"/>
    <w:rsid w:val="00EA37B2"/>
    <w:rsid w:val="00EA3949"/>
    <w:rsid w:val="00EA5073"/>
    <w:rsid w:val="00EA5B53"/>
    <w:rsid w:val="00EA5DC2"/>
    <w:rsid w:val="00EA612A"/>
    <w:rsid w:val="00EA6691"/>
    <w:rsid w:val="00EA6A67"/>
    <w:rsid w:val="00EA6E41"/>
    <w:rsid w:val="00EA70AE"/>
    <w:rsid w:val="00EA7C3B"/>
    <w:rsid w:val="00EB02D9"/>
    <w:rsid w:val="00EB05BE"/>
    <w:rsid w:val="00EB0D3B"/>
    <w:rsid w:val="00EB1B7B"/>
    <w:rsid w:val="00EB1DF2"/>
    <w:rsid w:val="00EB2180"/>
    <w:rsid w:val="00EB265B"/>
    <w:rsid w:val="00EB60CF"/>
    <w:rsid w:val="00EB681D"/>
    <w:rsid w:val="00EB6B53"/>
    <w:rsid w:val="00EB763D"/>
    <w:rsid w:val="00EB7890"/>
    <w:rsid w:val="00EB7DB6"/>
    <w:rsid w:val="00EB7DDC"/>
    <w:rsid w:val="00EC04E4"/>
    <w:rsid w:val="00EC07B0"/>
    <w:rsid w:val="00EC0B20"/>
    <w:rsid w:val="00EC1A1E"/>
    <w:rsid w:val="00EC1F18"/>
    <w:rsid w:val="00EC3BFF"/>
    <w:rsid w:val="00EC3EF1"/>
    <w:rsid w:val="00EC4C1D"/>
    <w:rsid w:val="00EC4F4B"/>
    <w:rsid w:val="00EC5574"/>
    <w:rsid w:val="00EC5618"/>
    <w:rsid w:val="00EC5A3E"/>
    <w:rsid w:val="00EC5AD8"/>
    <w:rsid w:val="00EC744C"/>
    <w:rsid w:val="00EC757F"/>
    <w:rsid w:val="00EC78F9"/>
    <w:rsid w:val="00ED007F"/>
    <w:rsid w:val="00ED08BE"/>
    <w:rsid w:val="00ED0C25"/>
    <w:rsid w:val="00ED139C"/>
    <w:rsid w:val="00ED1533"/>
    <w:rsid w:val="00ED20B7"/>
    <w:rsid w:val="00ED22BE"/>
    <w:rsid w:val="00ED22C9"/>
    <w:rsid w:val="00ED2C8B"/>
    <w:rsid w:val="00ED303F"/>
    <w:rsid w:val="00ED3AA9"/>
    <w:rsid w:val="00ED3BB4"/>
    <w:rsid w:val="00ED4187"/>
    <w:rsid w:val="00ED4758"/>
    <w:rsid w:val="00ED4974"/>
    <w:rsid w:val="00ED49E7"/>
    <w:rsid w:val="00ED4A95"/>
    <w:rsid w:val="00ED4AD8"/>
    <w:rsid w:val="00ED4EA7"/>
    <w:rsid w:val="00ED5152"/>
    <w:rsid w:val="00ED59DD"/>
    <w:rsid w:val="00ED5E6F"/>
    <w:rsid w:val="00ED606A"/>
    <w:rsid w:val="00ED6D7C"/>
    <w:rsid w:val="00ED6F33"/>
    <w:rsid w:val="00ED7E17"/>
    <w:rsid w:val="00EE04EB"/>
    <w:rsid w:val="00EE0BBA"/>
    <w:rsid w:val="00EE174A"/>
    <w:rsid w:val="00EE1915"/>
    <w:rsid w:val="00EE19A7"/>
    <w:rsid w:val="00EE1FD8"/>
    <w:rsid w:val="00EE2A34"/>
    <w:rsid w:val="00EE2C9F"/>
    <w:rsid w:val="00EE2FF0"/>
    <w:rsid w:val="00EE3468"/>
    <w:rsid w:val="00EE3634"/>
    <w:rsid w:val="00EE3755"/>
    <w:rsid w:val="00EE39C0"/>
    <w:rsid w:val="00EE3F65"/>
    <w:rsid w:val="00EE40BB"/>
    <w:rsid w:val="00EE513C"/>
    <w:rsid w:val="00EE59E1"/>
    <w:rsid w:val="00EE66F2"/>
    <w:rsid w:val="00EE6816"/>
    <w:rsid w:val="00EE68D3"/>
    <w:rsid w:val="00EE7151"/>
    <w:rsid w:val="00EE7516"/>
    <w:rsid w:val="00EF0D09"/>
    <w:rsid w:val="00EF106B"/>
    <w:rsid w:val="00EF270C"/>
    <w:rsid w:val="00EF2A3E"/>
    <w:rsid w:val="00EF2D13"/>
    <w:rsid w:val="00EF4411"/>
    <w:rsid w:val="00EF5BDA"/>
    <w:rsid w:val="00EF6BC3"/>
    <w:rsid w:val="00EF7AE9"/>
    <w:rsid w:val="00EF7B29"/>
    <w:rsid w:val="00F003DB"/>
    <w:rsid w:val="00F0133B"/>
    <w:rsid w:val="00F013D9"/>
    <w:rsid w:val="00F01F4E"/>
    <w:rsid w:val="00F027DE"/>
    <w:rsid w:val="00F0299D"/>
    <w:rsid w:val="00F02AC8"/>
    <w:rsid w:val="00F02B32"/>
    <w:rsid w:val="00F042BF"/>
    <w:rsid w:val="00F04D77"/>
    <w:rsid w:val="00F04DA1"/>
    <w:rsid w:val="00F0594A"/>
    <w:rsid w:val="00F0599D"/>
    <w:rsid w:val="00F05BFF"/>
    <w:rsid w:val="00F06552"/>
    <w:rsid w:val="00F079FA"/>
    <w:rsid w:val="00F10496"/>
    <w:rsid w:val="00F11507"/>
    <w:rsid w:val="00F12713"/>
    <w:rsid w:val="00F13037"/>
    <w:rsid w:val="00F13227"/>
    <w:rsid w:val="00F132CF"/>
    <w:rsid w:val="00F1332A"/>
    <w:rsid w:val="00F13688"/>
    <w:rsid w:val="00F13816"/>
    <w:rsid w:val="00F14FF6"/>
    <w:rsid w:val="00F1506E"/>
    <w:rsid w:val="00F15517"/>
    <w:rsid w:val="00F15888"/>
    <w:rsid w:val="00F16245"/>
    <w:rsid w:val="00F16861"/>
    <w:rsid w:val="00F168DF"/>
    <w:rsid w:val="00F1798B"/>
    <w:rsid w:val="00F179FA"/>
    <w:rsid w:val="00F20665"/>
    <w:rsid w:val="00F20956"/>
    <w:rsid w:val="00F23732"/>
    <w:rsid w:val="00F23B8E"/>
    <w:rsid w:val="00F23ED9"/>
    <w:rsid w:val="00F24101"/>
    <w:rsid w:val="00F248C2"/>
    <w:rsid w:val="00F2492F"/>
    <w:rsid w:val="00F24FDB"/>
    <w:rsid w:val="00F26C90"/>
    <w:rsid w:val="00F270B8"/>
    <w:rsid w:val="00F27548"/>
    <w:rsid w:val="00F27BB3"/>
    <w:rsid w:val="00F31052"/>
    <w:rsid w:val="00F3169F"/>
    <w:rsid w:val="00F32430"/>
    <w:rsid w:val="00F324D1"/>
    <w:rsid w:val="00F32C10"/>
    <w:rsid w:val="00F32C21"/>
    <w:rsid w:val="00F33092"/>
    <w:rsid w:val="00F3318A"/>
    <w:rsid w:val="00F33263"/>
    <w:rsid w:val="00F33935"/>
    <w:rsid w:val="00F33BF5"/>
    <w:rsid w:val="00F340A8"/>
    <w:rsid w:val="00F3450F"/>
    <w:rsid w:val="00F34F00"/>
    <w:rsid w:val="00F35876"/>
    <w:rsid w:val="00F36B0E"/>
    <w:rsid w:val="00F3764C"/>
    <w:rsid w:val="00F37754"/>
    <w:rsid w:val="00F37A20"/>
    <w:rsid w:val="00F37DA0"/>
    <w:rsid w:val="00F40179"/>
    <w:rsid w:val="00F40D59"/>
    <w:rsid w:val="00F40F1D"/>
    <w:rsid w:val="00F40F89"/>
    <w:rsid w:val="00F41086"/>
    <w:rsid w:val="00F41444"/>
    <w:rsid w:val="00F4186A"/>
    <w:rsid w:val="00F41C06"/>
    <w:rsid w:val="00F421CD"/>
    <w:rsid w:val="00F42683"/>
    <w:rsid w:val="00F42C9B"/>
    <w:rsid w:val="00F42EF5"/>
    <w:rsid w:val="00F434FB"/>
    <w:rsid w:val="00F4382F"/>
    <w:rsid w:val="00F4436D"/>
    <w:rsid w:val="00F44E48"/>
    <w:rsid w:val="00F44E62"/>
    <w:rsid w:val="00F44FB0"/>
    <w:rsid w:val="00F450D5"/>
    <w:rsid w:val="00F4692A"/>
    <w:rsid w:val="00F473C6"/>
    <w:rsid w:val="00F4755A"/>
    <w:rsid w:val="00F47B3D"/>
    <w:rsid w:val="00F47CBA"/>
    <w:rsid w:val="00F50FDA"/>
    <w:rsid w:val="00F5115A"/>
    <w:rsid w:val="00F51275"/>
    <w:rsid w:val="00F5138D"/>
    <w:rsid w:val="00F516D7"/>
    <w:rsid w:val="00F51CA3"/>
    <w:rsid w:val="00F52557"/>
    <w:rsid w:val="00F52F2D"/>
    <w:rsid w:val="00F531A4"/>
    <w:rsid w:val="00F5391D"/>
    <w:rsid w:val="00F53B4D"/>
    <w:rsid w:val="00F553AE"/>
    <w:rsid w:val="00F56504"/>
    <w:rsid w:val="00F5654B"/>
    <w:rsid w:val="00F5780B"/>
    <w:rsid w:val="00F60B87"/>
    <w:rsid w:val="00F6183F"/>
    <w:rsid w:val="00F61885"/>
    <w:rsid w:val="00F618DC"/>
    <w:rsid w:val="00F619FE"/>
    <w:rsid w:val="00F6222F"/>
    <w:rsid w:val="00F63846"/>
    <w:rsid w:val="00F63DD2"/>
    <w:rsid w:val="00F63E5E"/>
    <w:rsid w:val="00F64045"/>
    <w:rsid w:val="00F64CFF"/>
    <w:rsid w:val="00F6612A"/>
    <w:rsid w:val="00F6617B"/>
    <w:rsid w:val="00F705EC"/>
    <w:rsid w:val="00F710A3"/>
    <w:rsid w:val="00F71A10"/>
    <w:rsid w:val="00F726D3"/>
    <w:rsid w:val="00F73316"/>
    <w:rsid w:val="00F7342E"/>
    <w:rsid w:val="00F738BB"/>
    <w:rsid w:val="00F738E6"/>
    <w:rsid w:val="00F73FA4"/>
    <w:rsid w:val="00F742FD"/>
    <w:rsid w:val="00F75EE0"/>
    <w:rsid w:val="00F75FFA"/>
    <w:rsid w:val="00F760F5"/>
    <w:rsid w:val="00F76B3E"/>
    <w:rsid w:val="00F76CE9"/>
    <w:rsid w:val="00F774A1"/>
    <w:rsid w:val="00F7763F"/>
    <w:rsid w:val="00F7783E"/>
    <w:rsid w:val="00F803BC"/>
    <w:rsid w:val="00F811F8"/>
    <w:rsid w:val="00F81B6F"/>
    <w:rsid w:val="00F81C78"/>
    <w:rsid w:val="00F822EC"/>
    <w:rsid w:val="00F823C7"/>
    <w:rsid w:val="00F82446"/>
    <w:rsid w:val="00F8246D"/>
    <w:rsid w:val="00F827B5"/>
    <w:rsid w:val="00F82D16"/>
    <w:rsid w:val="00F83864"/>
    <w:rsid w:val="00F83CF8"/>
    <w:rsid w:val="00F83E0D"/>
    <w:rsid w:val="00F84429"/>
    <w:rsid w:val="00F84BD7"/>
    <w:rsid w:val="00F84E3E"/>
    <w:rsid w:val="00F8583D"/>
    <w:rsid w:val="00F85D4D"/>
    <w:rsid w:val="00F85DCC"/>
    <w:rsid w:val="00F85E71"/>
    <w:rsid w:val="00F86241"/>
    <w:rsid w:val="00F862C7"/>
    <w:rsid w:val="00F86363"/>
    <w:rsid w:val="00F86417"/>
    <w:rsid w:val="00F86AFF"/>
    <w:rsid w:val="00F86B36"/>
    <w:rsid w:val="00F86F31"/>
    <w:rsid w:val="00F872FC"/>
    <w:rsid w:val="00F878E0"/>
    <w:rsid w:val="00F903FF"/>
    <w:rsid w:val="00F911A5"/>
    <w:rsid w:val="00F913A9"/>
    <w:rsid w:val="00F91BCF"/>
    <w:rsid w:val="00F92E01"/>
    <w:rsid w:val="00F93070"/>
    <w:rsid w:val="00F937D8"/>
    <w:rsid w:val="00F9436B"/>
    <w:rsid w:val="00F94C63"/>
    <w:rsid w:val="00F9582D"/>
    <w:rsid w:val="00F9607F"/>
    <w:rsid w:val="00F962C5"/>
    <w:rsid w:val="00F9659C"/>
    <w:rsid w:val="00F96D21"/>
    <w:rsid w:val="00F97065"/>
    <w:rsid w:val="00F97601"/>
    <w:rsid w:val="00F9781E"/>
    <w:rsid w:val="00F97B3E"/>
    <w:rsid w:val="00F97CF5"/>
    <w:rsid w:val="00FA0496"/>
    <w:rsid w:val="00FA0B13"/>
    <w:rsid w:val="00FA2916"/>
    <w:rsid w:val="00FA3539"/>
    <w:rsid w:val="00FA3B18"/>
    <w:rsid w:val="00FA3C53"/>
    <w:rsid w:val="00FA420D"/>
    <w:rsid w:val="00FA421E"/>
    <w:rsid w:val="00FA52F1"/>
    <w:rsid w:val="00FA5BED"/>
    <w:rsid w:val="00FA5F21"/>
    <w:rsid w:val="00FA6683"/>
    <w:rsid w:val="00FA66F6"/>
    <w:rsid w:val="00FA6B2A"/>
    <w:rsid w:val="00FA6CE7"/>
    <w:rsid w:val="00FA7537"/>
    <w:rsid w:val="00FA75F8"/>
    <w:rsid w:val="00FB073E"/>
    <w:rsid w:val="00FB078D"/>
    <w:rsid w:val="00FB0907"/>
    <w:rsid w:val="00FB0BAF"/>
    <w:rsid w:val="00FB0C14"/>
    <w:rsid w:val="00FB0CF4"/>
    <w:rsid w:val="00FB127A"/>
    <w:rsid w:val="00FB12E8"/>
    <w:rsid w:val="00FB154A"/>
    <w:rsid w:val="00FB1871"/>
    <w:rsid w:val="00FB1BE5"/>
    <w:rsid w:val="00FB25D1"/>
    <w:rsid w:val="00FB2D01"/>
    <w:rsid w:val="00FB2FB8"/>
    <w:rsid w:val="00FB32FF"/>
    <w:rsid w:val="00FB3670"/>
    <w:rsid w:val="00FB3A48"/>
    <w:rsid w:val="00FB3D8C"/>
    <w:rsid w:val="00FB5399"/>
    <w:rsid w:val="00FB5614"/>
    <w:rsid w:val="00FB600B"/>
    <w:rsid w:val="00FB61F2"/>
    <w:rsid w:val="00FB62DC"/>
    <w:rsid w:val="00FB66FE"/>
    <w:rsid w:val="00FB68C3"/>
    <w:rsid w:val="00FB6F4B"/>
    <w:rsid w:val="00FB73E3"/>
    <w:rsid w:val="00FB77E3"/>
    <w:rsid w:val="00FB7BF8"/>
    <w:rsid w:val="00FC01DA"/>
    <w:rsid w:val="00FC07CE"/>
    <w:rsid w:val="00FC1260"/>
    <w:rsid w:val="00FC18E7"/>
    <w:rsid w:val="00FC1B7E"/>
    <w:rsid w:val="00FC1C5B"/>
    <w:rsid w:val="00FC237D"/>
    <w:rsid w:val="00FC2715"/>
    <w:rsid w:val="00FC3CC0"/>
    <w:rsid w:val="00FC4D42"/>
    <w:rsid w:val="00FC4D91"/>
    <w:rsid w:val="00FC5581"/>
    <w:rsid w:val="00FC5686"/>
    <w:rsid w:val="00FC5B0B"/>
    <w:rsid w:val="00FC5CA4"/>
    <w:rsid w:val="00FC5F82"/>
    <w:rsid w:val="00FC62B3"/>
    <w:rsid w:val="00FC6B08"/>
    <w:rsid w:val="00FC7164"/>
    <w:rsid w:val="00FC72E3"/>
    <w:rsid w:val="00FC72F1"/>
    <w:rsid w:val="00FC744C"/>
    <w:rsid w:val="00FC7C26"/>
    <w:rsid w:val="00FD017D"/>
    <w:rsid w:val="00FD0506"/>
    <w:rsid w:val="00FD1A66"/>
    <w:rsid w:val="00FD1E2A"/>
    <w:rsid w:val="00FD22A5"/>
    <w:rsid w:val="00FD22B8"/>
    <w:rsid w:val="00FD2B63"/>
    <w:rsid w:val="00FD3503"/>
    <w:rsid w:val="00FD38B7"/>
    <w:rsid w:val="00FD424D"/>
    <w:rsid w:val="00FD42F8"/>
    <w:rsid w:val="00FD43D8"/>
    <w:rsid w:val="00FD4913"/>
    <w:rsid w:val="00FD4C98"/>
    <w:rsid w:val="00FD4DFF"/>
    <w:rsid w:val="00FD4E1F"/>
    <w:rsid w:val="00FD4E76"/>
    <w:rsid w:val="00FD5406"/>
    <w:rsid w:val="00FD5DE8"/>
    <w:rsid w:val="00FD6615"/>
    <w:rsid w:val="00FD712B"/>
    <w:rsid w:val="00FD7752"/>
    <w:rsid w:val="00FD7960"/>
    <w:rsid w:val="00FD7CFE"/>
    <w:rsid w:val="00FE09A2"/>
    <w:rsid w:val="00FE17E6"/>
    <w:rsid w:val="00FE2770"/>
    <w:rsid w:val="00FE2AA6"/>
    <w:rsid w:val="00FE2CED"/>
    <w:rsid w:val="00FE341A"/>
    <w:rsid w:val="00FE3C74"/>
    <w:rsid w:val="00FE4B8F"/>
    <w:rsid w:val="00FE4E26"/>
    <w:rsid w:val="00FE58C4"/>
    <w:rsid w:val="00FE5C92"/>
    <w:rsid w:val="00FE5DBF"/>
    <w:rsid w:val="00FE614C"/>
    <w:rsid w:val="00FE685D"/>
    <w:rsid w:val="00FE6C2B"/>
    <w:rsid w:val="00FE7B3A"/>
    <w:rsid w:val="00FE7BEE"/>
    <w:rsid w:val="00FE7FE7"/>
    <w:rsid w:val="00FF0F51"/>
    <w:rsid w:val="00FF1021"/>
    <w:rsid w:val="00FF25A5"/>
    <w:rsid w:val="00FF26FC"/>
    <w:rsid w:val="00FF396F"/>
    <w:rsid w:val="00FF3FCE"/>
    <w:rsid w:val="00FF498D"/>
    <w:rsid w:val="00FF4A2C"/>
    <w:rsid w:val="00FF4F18"/>
    <w:rsid w:val="00FF523D"/>
    <w:rsid w:val="00FF527B"/>
    <w:rsid w:val="00FF5B2E"/>
    <w:rsid w:val="00FF5C6C"/>
    <w:rsid w:val="00FF5E5B"/>
    <w:rsid w:val="00FF60FB"/>
    <w:rsid w:val="00FF6D27"/>
    <w:rsid w:val="00FF7221"/>
    <w:rsid w:val="00FF74CA"/>
    <w:rsid w:val="00FF7B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2630FC"/>
  <w14:defaultImageDpi w14:val="300"/>
  <w15:docId w15:val="{BC5F6A34-AE61-4621-9EC5-BB33E775F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E91"/>
  </w:style>
  <w:style w:type="paragraph" w:styleId="Heading1">
    <w:name w:val="heading 1"/>
    <w:basedOn w:val="Normal"/>
    <w:next w:val="Normal"/>
    <w:link w:val="Heading1Char"/>
    <w:uiPriority w:val="9"/>
    <w:qFormat/>
    <w:rsid w:val="001412E0"/>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F1E91"/>
    <w:rPr>
      <w:sz w:val="16"/>
      <w:szCs w:val="16"/>
    </w:rPr>
  </w:style>
  <w:style w:type="paragraph" w:styleId="Header">
    <w:name w:val="header"/>
    <w:basedOn w:val="Normal"/>
    <w:link w:val="HeaderChar"/>
    <w:uiPriority w:val="99"/>
    <w:unhideWhenUsed/>
    <w:rsid w:val="009F1E91"/>
    <w:pPr>
      <w:tabs>
        <w:tab w:val="center" w:pos="4320"/>
        <w:tab w:val="right" w:pos="8640"/>
      </w:tabs>
    </w:pPr>
  </w:style>
  <w:style w:type="character" w:customStyle="1" w:styleId="HeaderChar">
    <w:name w:val="Header Char"/>
    <w:basedOn w:val="DefaultParagraphFont"/>
    <w:link w:val="Header"/>
    <w:uiPriority w:val="99"/>
    <w:rsid w:val="009F1E91"/>
  </w:style>
  <w:style w:type="paragraph" w:styleId="Footer">
    <w:name w:val="footer"/>
    <w:basedOn w:val="Normal"/>
    <w:link w:val="FooterChar"/>
    <w:uiPriority w:val="99"/>
    <w:unhideWhenUsed/>
    <w:rsid w:val="009F1E91"/>
    <w:pPr>
      <w:tabs>
        <w:tab w:val="center" w:pos="4320"/>
        <w:tab w:val="right" w:pos="8640"/>
      </w:tabs>
    </w:pPr>
  </w:style>
  <w:style w:type="character" w:customStyle="1" w:styleId="FooterChar">
    <w:name w:val="Footer Char"/>
    <w:basedOn w:val="DefaultParagraphFont"/>
    <w:link w:val="Footer"/>
    <w:uiPriority w:val="99"/>
    <w:rsid w:val="009F1E91"/>
  </w:style>
  <w:style w:type="paragraph" w:styleId="Caption">
    <w:name w:val="caption"/>
    <w:basedOn w:val="Normal"/>
    <w:next w:val="Normal"/>
    <w:uiPriority w:val="35"/>
    <w:unhideWhenUsed/>
    <w:qFormat/>
    <w:rsid w:val="00A96991"/>
    <w:pPr>
      <w:spacing w:after="200"/>
    </w:pPr>
    <w:rPr>
      <w:b/>
      <w:bCs/>
      <w:color w:val="4F81BD" w:themeColor="accent1"/>
      <w:sz w:val="18"/>
      <w:szCs w:val="18"/>
    </w:rPr>
  </w:style>
  <w:style w:type="table" w:styleId="LightShading">
    <w:name w:val="Light Shading"/>
    <w:basedOn w:val="TableNormal"/>
    <w:uiPriority w:val="60"/>
    <w:rsid w:val="00A9699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C5234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52342"/>
    <w:rPr>
      <w:rFonts w:ascii="Lucida Grande" w:hAnsi="Lucida Grande" w:cs="Lucida Grande"/>
      <w:sz w:val="18"/>
      <w:szCs w:val="18"/>
    </w:rPr>
  </w:style>
  <w:style w:type="paragraph" w:styleId="CommentText">
    <w:name w:val="annotation text"/>
    <w:basedOn w:val="Normal"/>
    <w:link w:val="CommentTextChar"/>
    <w:uiPriority w:val="99"/>
    <w:unhideWhenUsed/>
    <w:rsid w:val="0091017D"/>
    <w:rPr>
      <w:sz w:val="20"/>
      <w:szCs w:val="20"/>
    </w:rPr>
  </w:style>
  <w:style w:type="character" w:customStyle="1" w:styleId="CommentTextChar">
    <w:name w:val="Comment Text Char"/>
    <w:basedOn w:val="DefaultParagraphFont"/>
    <w:link w:val="CommentText"/>
    <w:uiPriority w:val="99"/>
    <w:rsid w:val="0091017D"/>
    <w:rPr>
      <w:sz w:val="20"/>
      <w:szCs w:val="20"/>
    </w:rPr>
  </w:style>
  <w:style w:type="paragraph" w:styleId="CommentSubject">
    <w:name w:val="annotation subject"/>
    <w:basedOn w:val="CommentText"/>
    <w:next w:val="CommentText"/>
    <w:link w:val="CommentSubjectChar"/>
    <w:uiPriority w:val="99"/>
    <w:semiHidden/>
    <w:unhideWhenUsed/>
    <w:rsid w:val="0091017D"/>
    <w:rPr>
      <w:b/>
      <w:bCs/>
    </w:rPr>
  </w:style>
  <w:style w:type="character" w:customStyle="1" w:styleId="CommentSubjectChar">
    <w:name w:val="Comment Subject Char"/>
    <w:basedOn w:val="CommentTextChar"/>
    <w:link w:val="CommentSubject"/>
    <w:uiPriority w:val="99"/>
    <w:semiHidden/>
    <w:rsid w:val="0091017D"/>
    <w:rPr>
      <w:b/>
      <w:bCs/>
      <w:sz w:val="20"/>
      <w:szCs w:val="20"/>
    </w:rPr>
  </w:style>
  <w:style w:type="paragraph" w:styleId="Revision">
    <w:name w:val="Revision"/>
    <w:hidden/>
    <w:uiPriority w:val="99"/>
    <w:semiHidden/>
    <w:rsid w:val="007A7B33"/>
  </w:style>
  <w:style w:type="character" w:styleId="Hyperlink">
    <w:name w:val="Hyperlink"/>
    <w:basedOn w:val="DefaultParagraphFont"/>
    <w:uiPriority w:val="99"/>
    <w:unhideWhenUsed/>
    <w:rsid w:val="006D4FC2"/>
    <w:rPr>
      <w:color w:val="0000FF" w:themeColor="hyperlink"/>
      <w:u w:val="single"/>
    </w:rPr>
  </w:style>
  <w:style w:type="paragraph" w:styleId="ListParagraph">
    <w:name w:val="List Paragraph"/>
    <w:basedOn w:val="Normal"/>
    <w:uiPriority w:val="34"/>
    <w:qFormat/>
    <w:rsid w:val="00E31B67"/>
    <w:pPr>
      <w:ind w:left="720"/>
      <w:contextualSpacing/>
    </w:pPr>
  </w:style>
  <w:style w:type="character" w:styleId="UnresolvedMention">
    <w:name w:val="Unresolved Mention"/>
    <w:basedOn w:val="DefaultParagraphFont"/>
    <w:uiPriority w:val="99"/>
    <w:semiHidden/>
    <w:unhideWhenUsed/>
    <w:rsid w:val="00F6617B"/>
    <w:rPr>
      <w:color w:val="605E5C"/>
      <w:shd w:val="clear" w:color="auto" w:fill="E1DFDD"/>
    </w:rPr>
  </w:style>
  <w:style w:type="table" w:styleId="TableGrid">
    <w:name w:val="Table Grid"/>
    <w:basedOn w:val="TableNormal"/>
    <w:uiPriority w:val="59"/>
    <w:rsid w:val="006C6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2486D"/>
    <w:rPr>
      <w:color w:val="808080"/>
    </w:rPr>
  </w:style>
  <w:style w:type="character" w:customStyle="1" w:styleId="Heading1Char">
    <w:name w:val="Heading 1 Char"/>
    <w:basedOn w:val="DefaultParagraphFont"/>
    <w:link w:val="Heading1"/>
    <w:uiPriority w:val="9"/>
    <w:rsid w:val="001412E0"/>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F179FA"/>
    <w:rPr>
      <w:color w:val="96607D"/>
      <w:u w:val="single"/>
    </w:rPr>
  </w:style>
  <w:style w:type="paragraph" w:customStyle="1" w:styleId="msonormal0">
    <w:name w:val="msonormal"/>
    <w:basedOn w:val="Normal"/>
    <w:rsid w:val="00F179FA"/>
    <w:pPr>
      <w:spacing w:before="100" w:beforeAutospacing="1" w:after="100" w:afterAutospacing="1"/>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4776">
      <w:bodyDiv w:val="1"/>
      <w:marLeft w:val="0"/>
      <w:marRight w:val="0"/>
      <w:marTop w:val="0"/>
      <w:marBottom w:val="0"/>
      <w:divBdr>
        <w:top w:val="none" w:sz="0" w:space="0" w:color="auto"/>
        <w:left w:val="none" w:sz="0" w:space="0" w:color="auto"/>
        <w:bottom w:val="none" w:sz="0" w:space="0" w:color="auto"/>
        <w:right w:val="none" w:sz="0" w:space="0" w:color="auto"/>
      </w:divBdr>
    </w:div>
    <w:div w:id="10422168">
      <w:bodyDiv w:val="1"/>
      <w:marLeft w:val="0"/>
      <w:marRight w:val="0"/>
      <w:marTop w:val="0"/>
      <w:marBottom w:val="0"/>
      <w:divBdr>
        <w:top w:val="none" w:sz="0" w:space="0" w:color="auto"/>
        <w:left w:val="none" w:sz="0" w:space="0" w:color="auto"/>
        <w:bottom w:val="none" w:sz="0" w:space="0" w:color="auto"/>
        <w:right w:val="none" w:sz="0" w:space="0" w:color="auto"/>
      </w:divBdr>
      <w:divsChild>
        <w:div w:id="39594599">
          <w:marLeft w:val="480"/>
          <w:marRight w:val="0"/>
          <w:marTop w:val="0"/>
          <w:marBottom w:val="0"/>
          <w:divBdr>
            <w:top w:val="none" w:sz="0" w:space="0" w:color="auto"/>
            <w:left w:val="none" w:sz="0" w:space="0" w:color="auto"/>
            <w:bottom w:val="none" w:sz="0" w:space="0" w:color="auto"/>
            <w:right w:val="none" w:sz="0" w:space="0" w:color="auto"/>
          </w:divBdr>
        </w:div>
        <w:div w:id="120926809">
          <w:marLeft w:val="480"/>
          <w:marRight w:val="0"/>
          <w:marTop w:val="0"/>
          <w:marBottom w:val="0"/>
          <w:divBdr>
            <w:top w:val="none" w:sz="0" w:space="0" w:color="auto"/>
            <w:left w:val="none" w:sz="0" w:space="0" w:color="auto"/>
            <w:bottom w:val="none" w:sz="0" w:space="0" w:color="auto"/>
            <w:right w:val="none" w:sz="0" w:space="0" w:color="auto"/>
          </w:divBdr>
        </w:div>
        <w:div w:id="213468264">
          <w:marLeft w:val="480"/>
          <w:marRight w:val="0"/>
          <w:marTop w:val="0"/>
          <w:marBottom w:val="0"/>
          <w:divBdr>
            <w:top w:val="none" w:sz="0" w:space="0" w:color="auto"/>
            <w:left w:val="none" w:sz="0" w:space="0" w:color="auto"/>
            <w:bottom w:val="none" w:sz="0" w:space="0" w:color="auto"/>
            <w:right w:val="none" w:sz="0" w:space="0" w:color="auto"/>
          </w:divBdr>
        </w:div>
        <w:div w:id="214124935">
          <w:marLeft w:val="480"/>
          <w:marRight w:val="0"/>
          <w:marTop w:val="0"/>
          <w:marBottom w:val="0"/>
          <w:divBdr>
            <w:top w:val="none" w:sz="0" w:space="0" w:color="auto"/>
            <w:left w:val="none" w:sz="0" w:space="0" w:color="auto"/>
            <w:bottom w:val="none" w:sz="0" w:space="0" w:color="auto"/>
            <w:right w:val="none" w:sz="0" w:space="0" w:color="auto"/>
          </w:divBdr>
        </w:div>
        <w:div w:id="268781027">
          <w:marLeft w:val="480"/>
          <w:marRight w:val="0"/>
          <w:marTop w:val="0"/>
          <w:marBottom w:val="0"/>
          <w:divBdr>
            <w:top w:val="none" w:sz="0" w:space="0" w:color="auto"/>
            <w:left w:val="none" w:sz="0" w:space="0" w:color="auto"/>
            <w:bottom w:val="none" w:sz="0" w:space="0" w:color="auto"/>
            <w:right w:val="none" w:sz="0" w:space="0" w:color="auto"/>
          </w:divBdr>
        </w:div>
        <w:div w:id="270817368">
          <w:marLeft w:val="480"/>
          <w:marRight w:val="0"/>
          <w:marTop w:val="0"/>
          <w:marBottom w:val="0"/>
          <w:divBdr>
            <w:top w:val="none" w:sz="0" w:space="0" w:color="auto"/>
            <w:left w:val="none" w:sz="0" w:space="0" w:color="auto"/>
            <w:bottom w:val="none" w:sz="0" w:space="0" w:color="auto"/>
            <w:right w:val="none" w:sz="0" w:space="0" w:color="auto"/>
          </w:divBdr>
        </w:div>
        <w:div w:id="277182715">
          <w:marLeft w:val="480"/>
          <w:marRight w:val="0"/>
          <w:marTop w:val="0"/>
          <w:marBottom w:val="0"/>
          <w:divBdr>
            <w:top w:val="none" w:sz="0" w:space="0" w:color="auto"/>
            <w:left w:val="none" w:sz="0" w:space="0" w:color="auto"/>
            <w:bottom w:val="none" w:sz="0" w:space="0" w:color="auto"/>
            <w:right w:val="none" w:sz="0" w:space="0" w:color="auto"/>
          </w:divBdr>
        </w:div>
        <w:div w:id="358816190">
          <w:marLeft w:val="480"/>
          <w:marRight w:val="0"/>
          <w:marTop w:val="0"/>
          <w:marBottom w:val="0"/>
          <w:divBdr>
            <w:top w:val="none" w:sz="0" w:space="0" w:color="auto"/>
            <w:left w:val="none" w:sz="0" w:space="0" w:color="auto"/>
            <w:bottom w:val="none" w:sz="0" w:space="0" w:color="auto"/>
            <w:right w:val="none" w:sz="0" w:space="0" w:color="auto"/>
          </w:divBdr>
        </w:div>
        <w:div w:id="399139026">
          <w:marLeft w:val="480"/>
          <w:marRight w:val="0"/>
          <w:marTop w:val="0"/>
          <w:marBottom w:val="0"/>
          <w:divBdr>
            <w:top w:val="none" w:sz="0" w:space="0" w:color="auto"/>
            <w:left w:val="none" w:sz="0" w:space="0" w:color="auto"/>
            <w:bottom w:val="none" w:sz="0" w:space="0" w:color="auto"/>
            <w:right w:val="none" w:sz="0" w:space="0" w:color="auto"/>
          </w:divBdr>
        </w:div>
        <w:div w:id="407849547">
          <w:marLeft w:val="480"/>
          <w:marRight w:val="0"/>
          <w:marTop w:val="0"/>
          <w:marBottom w:val="0"/>
          <w:divBdr>
            <w:top w:val="none" w:sz="0" w:space="0" w:color="auto"/>
            <w:left w:val="none" w:sz="0" w:space="0" w:color="auto"/>
            <w:bottom w:val="none" w:sz="0" w:space="0" w:color="auto"/>
            <w:right w:val="none" w:sz="0" w:space="0" w:color="auto"/>
          </w:divBdr>
        </w:div>
        <w:div w:id="435685007">
          <w:marLeft w:val="480"/>
          <w:marRight w:val="0"/>
          <w:marTop w:val="0"/>
          <w:marBottom w:val="0"/>
          <w:divBdr>
            <w:top w:val="none" w:sz="0" w:space="0" w:color="auto"/>
            <w:left w:val="none" w:sz="0" w:space="0" w:color="auto"/>
            <w:bottom w:val="none" w:sz="0" w:space="0" w:color="auto"/>
            <w:right w:val="none" w:sz="0" w:space="0" w:color="auto"/>
          </w:divBdr>
        </w:div>
        <w:div w:id="449780974">
          <w:marLeft w:val="480"/>
          <w:marRight w:val="0"/>
          <w:marTop w:val="0"/>
          <w:marBottom w:val="0"/>
          <w:divBdr>
            <w:top w:val="none" w:sz="0" w:space="0" w:color="auto"/>
            <w:left w:val="none" w:sz="0" w:space="0" w:color="auto"/>
            <w:bottom w:val="none" w:sz="0" w:space="0" w:color="auto"/>
            <w:right w:val="none" w:sz="0" w:space="0" w:color="auto"/>
          </w:divBdr>
        </w:div>
        <w:div w:id="483593133">
          <w:marLeft w:val="480"/>
          <w:marRight w:val="0"/>
          <w:marTop w:val="0"/>
          <w:marBottom w:val="0"/>
          <w:divBdr>
            <w:top w:val="none" w:sz="0" w:space="0" w:color="auto"/>
            <w:left w:val="none" w:sz="0" w:space="0" w:color="auto"/>
            <w:bottom w:val="none" w:sz="0" w:space="0" w:color="auto"/>
            <w:right w:val="none" w:sz="0" w:space="0" w:color="auto"/>
          </w:divBdr>
        </w:div>
        <w:div w:id="497503993">
          <w:marLeft w:val="480"/>
          <w:marRight w:val="0"/>
          <w:marTop w:val="0"/>
          <w:marBottom w:val="0"/>
          <w:divBdr>
            <w:top w:val="none" w:sz="0" w:space="0" w:color="auto"/>
            <w:left w:val="none" w:sz="0" w:space="0" w:color="auto"/>
            <w:bottom w:val="none" w:sz="0" w:space="0" w:color="auto"/>
            <w:right w:val="none" w:sz="0" w:space="0" w:color="auto"/>
          </w:divBdr>
        </w:div>
        <w:div w:id="500048588">
          <w:marLeft w:val="480"/>
          <w:marRight w:val="0"/>
          <w:marTop w:val="0"/>
          <w:marBottom w:val="0"/>
          <w:divBdr>
            <w:top w:val="none" w:sz="0" w:space="0" w:color="auto"/>
            <w:left w:val="none" w:sz="0" w:space="0" w:color="auto"/>
            <w:bottom w:val="none" w:sz="0" w:space="0" w:color="auto"/>
            <w:right w:val="none" w:sz="0" w:space="0" w:color="auto"/>
          </w:divBdr>
        </w:div>
        <w:div w:id="510530004">
          <w:marLeft w:val="480"/>
          <w:marRight w:val="0"/>
          <w:marTop w:val="0"/>
          <w:marBottom w:val="0"/>
          <w:divBdr>
            <w:top w:val="none" w:sz="0" w:space="0" w:color="auto"/>
            <w:left w:val="none" w:sz="0" w:space="0" w:color="auto"/>
            <w:bottom w:val="none" w:sz="0" w:space="0" w:color="auto"/>
            <w:right w:val="none" w:sz="0" w:space="0" w:color="auto"/>
          </w:divBdr>
        </w:div>
        <w:div w:id="570967732">
          <w:marLeft w:val="480"/>
          <w:marRight w:val="0"/>
          <w:marTop w:val="0"/>
          <w:marBottom w:val="0"/>
          <w:divBdr>
            <w:top w:val="none" w:sz="0" w:space="0" w:color="auto"/>
            <w:left w:val="none" w:sz="0" w:space="0" w:color="auto"/>
            <w:bottom w:val="none" w:sz="0" w:space="0" w:color="auto"/>
            <w:right w:val="none" w:sz="0" w:space="0" w:color="auto"/>
          </w:divBdr>
        </w:div>
        <w:div w:id="603004043">
          <w:marLeft w:val="480"/>
          <w:marRight w:val="0"/>
          <w:marTop w:val="0"/>
          <w:marBottom w:val="0"/>
          <w:divBdr>
            <w:top w:val="none" w:sz="0" w:space="0" w:color="auto"/>
            <w:left w:val="none" w:sz="0" w:space="0" w:color="auto"/>
            <w:bottom w:val="none" w:sz="0" w:space="0" w:color="auto"/>
            <w:right w:val="none" w:sz="0" w:space="0" w:color="auto"/>
          </w:divBdr>
        </w:div>
        <w:div w:id="636372987">
          <w:marLeft w:val="480"/>
          <w:marRight w:val="0"/>
          <w:marTop w:val="0"/>
          <w:marBottom w:val="0"/>
          <w:divBdr>
            <w:top w:val="none" w:sz="0" w:space="0" w:color="auto"/>
            <w:left w:val="none" w:sz="0" w:space="0" w:color="auto"/>
            <w:bottom w:val="none" w:sz="0" w:space="0" w:color="auto"/>
            <w:right w:val="none" w:sz="0" w:space="0" w:color="auto"/>
          </w:divBdr>
        </w:div>
        <w:div w:id="659432305">
          <w:marLeft w:val="480"/>
          <w:marRight w:val="0"/>
          <w:marTop w:val="0"/>
          <w:marBottom w:val="0"/>
          <w:divBdr>
            <w:top w:val="none" w:sz="0" w:space="0" w:color="auto"/>
            <w:left w:val="none" w:sz="0" w:space="0" w:color="auto"/>
            <w:bottom w:val="none" w:sz="0" w:space="0" w:color="auto"/>
            <w:right w:val="none" w:sz="0" w:space="0" w:color="auto"/>
          </w:divBdr>
        </w:div>
        <w:div w:id="690032579">
          <w:marLeft w:val="480"/>
          <w:marRight w:val="0"/>
          <w:marTop w:val="0"/>
          <w:marBottom w:val="0"/>
          <w:divBdr>
            <w:top w:val="none" w:sz="0" w:space="0" w:color="auto"/>
            <w:left w:val="none" w:sz="0" w:space="0" w:color="auto"/>
            <w:bottom w:val="none" w:sz="0" w:space="0" w:color="auto"/>
            <w:right w:val="none" w:sz="0" w:space="0" w:color="auto"/>
          </w:divBdr>
        </w:div>
        <w:div w:id="733237915">
          <w:marLeft w:val="480"/>
          <w:marRight w:val="0"/>
          <w:marTop w:val="0"/>
          <w:marBottom w:val="0"/>
          <w:divBdr>
            <w:top w:val="none" w:sz="0" w:space="0" w:color="auto"/>
            <w:left w:val="none" w:sz="0" w:space="0" w:color="auto"/>
            <w:bottom w:val="none" w:sz="0" w:space="0" w:color="auto"/>
            <w:right w:val="none" w:sz="0" w:space="0" w:color="auto"/>
          </w:divBdr>
        </w:div>
        <w:div w:id="748773693">
          <w:marLeft w:val="480"/>
          <w:marRight w:val="0"/>
          <w:marTop w:val="0"/>
          <w:marBottom w:val="0"/>
          <w:divBdr>
            <w:top w:val="none" w:sz="0" w:space="0" w:color="auto"/>
            <w:left w:val="none" w:sz="0" w:space="0" w:color="auto"/>
            <w:bottom w:val="none" w:sz="0" w:space="0" w:color="auto"/>
            <w:right w:val="none" w:sz="0" w:space="0" w:color="auto"/>
          </w:divBdr>
        </w:div>
        <w:div w:id="779228851">
          <w:marLeft w:val="480"/>
          <w:marRight w:val="0"/>
          <w:marTop w:val="0"/>
          <w:marBottom w:val="0"/>
          <w:divBdr>
            <w:top w:val="none" w:sz="0" w:space="0" w:color="auto"/>
            <w:left w:val="none" w:sz="0" w:space="0" w:color="auto"/>
            <w:bottom w:val="none" w:sz="0" w:space="0" w:color="auto"/>
            <w:right w:val="none" w:sz="0" w:space="0" w:color="auto"/>
          </w:divBdr>
        </w:div>
        <w:div w:id="841627564">
          <w:marLeft w:val="480"/>
          <w:marRight w:val="0"/>
          <w:marTop w:val="0"/>
          <w:marBottom w:val="0"/>
          <w:divBdr>
            <w:top w:val="none" w:sz="0" w:space="0" w:color="auto"/>
            <w:left w:val="none" w:sz="0" w:space="0" w:color="auto"/>
            <w:bottom w:val="none" w:sz="0" w:space="0" w:color="auto"/>
            <w:right w:val="none" w:sz="0" w:space="0" w:color="auto"/>
          </w:divBdr>
        </w:div>
        <w:div w:id="875198049">
          <w:marLeft w:val="480"/>
          <w:marRight w:val="0"/>
          <w:marTop w:val="0"/>
          <w:marBottom w:val="0"/>
          <w:divBdr>
            <w:top w:val="none" w:sz="0" w:space="0" w:color="auto"/>
            <w:left w:val="none" w:sz="0" w:space="0" w:color="auto"/>
            <w:bottom w:val="none" w:sz="0" w:space="0" w:color="auto"/>
            <w:right w:val="none" w:sz="0" w:space="0" w:color="auto"/>
          </w:divBdr>
        </w:div>
        <w:div w:id="888152557">
          <w:marLeft w:val="480"/>
          <w:marRight w:val="0"/>
          <w:marTop w:val="0"/>
          <w:marBottom w:val="0"/>
          <w:divBdr>
            <w:top w:val="none" w:sz="0" w:space="0" w:color="auto"/>
            <w:left w:val="none" w:sz="0" w:space="0" w:color="auto"/>
            <w:bottom w:val="none" w:sz="0" w:space="0" w:color="auto"/>
            <w:right w:val="none" w:sz="0" w:space="0" w:color="auto"/>
          </w:divBdr>
        </w:div>
        <w:div w:id="927544872">
          <w:marLeft w:val="480"/>
          <w:marRight w:val="0"/>
          <w:marTop w:val="0"/>
          <w:marBottom w:val="0"/>
          <w:divBdr>
            <w:top w:val="none" w:sz="0" w:space="0" w:color="auto"/>
            <w:left w:val="none" w:sz="0" w:space="0" w:color="auto"/>
            <w:bottom w:val="none" w:sz="0" w:space="0" w:color="auto"/>
            <w:right w:val="none" w:sz="0" w:space="0" w:color="auto"/>
          </w:divBdr>
        </w:div>
        <w:div w:id="957486714">
          <w:marLeft w:val="480"/>
          <w:marRight w:val="0"/>
          <w:marTop w:val="0"/>
          <w:marBottom w:val="0"/>
          <w:divBdr>
            <w:top w:val="none" w:sz="0" w:space="0" w:color="auto"/>
            <w:left w:val="none" w:sz="0" w:space="0" w:color="auto"/>
            <w:bottom w:val="none" w:sz="0" w:space="0" w:color="auto"/>
            <w:right w:val="none" w:sz="0" w:space="0" w:color="auto"/>
          </w:divBdr>
        </w:div>
        <w:div w:id="994067540">
          <w:marLeft w:val="480"/>
          <w:marRight w:val="0"/>
          <w:marTop w:val="0"/>
          <w:marBottom w:val="0"/>
          <w:divBdr>
            <w:top w:val="none" w:sz="0" w:space="0" w:color="auto"/>
            <w:left w:val="none" w:sz="0" w:space="0" w:color="auto"/>
            <w:bottom w:val="none" w:sz="0" w:space="0" w:color="auto"/>
            <w:right w:val="none" w:sz="0" w:space="0" w:color="auto"/>
          </w:divBdr>
        </w:div>
        <w:div w:id="1041051265">
          <w:marLeft w:val="480"/>
          <w:marRight w:val="0"/>
          <w:marTop w:val="0"/>
          <w:marBottom w:val="0"/>
          <w:divBdr>
            <w:top w:val="none" w:sz="0" w:space="0" w:color="auto"/>
            <w:left w:val="none" w:sz="0" w:space="0" w:color="auto"/>
            <w:bottom w:val="none" w:sz="0" w:space="0" w:color="auto"/>
            <w:right w:val="none" w:sz="0" w:space="0" w:color="auto"/>
          </w:divBdr>
        </w:div>
        <w:div w:id="1060901990">
          <w:marLeft w:val="480"/>
          <w:marRight w:val="0"/>
          <w:marTop w:val="0"/>
          <w:marBottom w:val="0"/>
          <w:divBdr>
            <w:top w:val="none" w:sz="0" w:space="0" w:color="auto"/>
            <w:left w:val="none" w:sz="0" w:space="0" w:color="auto"/>
            <w:bottom w:val="none" w:sz="0" w:space="0" w:color="auto"/>
            <w:right w:val="none" w:sz="0" w:space="0" w:color="auto"/>
          </w:divBdr>
        </w:div>
        <w:div w:id="1092697636">
          <w:marLeft w:val="480"/>
          <w:marRight w:val="0"/>
          <w:marTop w:val="0"/>
          <w:marBottom w:val="0"/>
          <w:divBdr>
            <w:top w:val="none" w:sz="0" w:space="0" w:color="auto"/>
            <w:left w:val="none" w:sz="0" w:space="0" w:color="auto"/>
            <w:bottom w:val="none" w:sz="0" w:space="0" w:color="auto"/>
            <w:right w:val="none" w:sz="0" w:space="0" w:color="auto"/>
          </w:divBdr>
        </w:div>
        <w:div w:id="1136069503">
          <w:marLeft w:val="480"/>
          <w:marRight w:val="0"/>
          <w:marTop w:val="0"/>
          <w:marBottom w:val="0"/>
          <w:divBdr>
            <w:top w:val="none" w:sz="0" w:space="0" w:color="auto"/>
            <w:left w:val="none" w:sz="0" w:space="0" w:color="auto"/>
            <w:bottom w:val="none" w:sz="0" w:space="0" w:color="auto"/>
            <w:right w:val="none" w:sz="0" w:space="0" w:color="auto"/>
          </w:divBdr>
        </w:div>
        <w:div w:id="1158768084">
          <w:marLeft w:val="480"/>
          <w:marRight w:val="0"/>
          <w:marTop w:val="0"/>
          <w:marBottom w:val="0"/>
          <w:divBdr>
            <w:top w:val="none" w:sz="0" w:space="0" w:color="auto"/>
            <w:left w:val="none" w:sz="0" w:space="0" w:color="auto"/>
            <w:bottom w:val="none" w:sz="0" w:space="0" w:color="auto"/>
            <w:right w:val="none" w:sz="0" w:space="0" w:color="auto"/>
          </w:divBdr>
        </w:div>
        <w:div w:id="1167088185">
          <w:marLeft w:val="480"/>
          <w:marRight w:val="0"/>
          <w:marTop w:val="0"/>
          <w:marBottom w:val="0"/>
          <w:divBdr>
            <w:top w:val="none" w:sz="0" w:space="0" w:color="auto"/>
            <w:left w:val="none" w:sz="0" w:space="0" w:color="auto"/>
            <w:bottom w:val="none" w:sz="0" w:space="0" w:color="auto"/>
            <w:right w:val="none" w:sz="0" w:space="0" w:color="auto"/>
          </w:divBdr>
        </w:div>
        <w:div w:id="1204442610">
          <w:marLeft w:val="480"/>
          <w:marRight w:val="0"/>
          <w:marTop w:val="0"/>
          <w:marBottom w:val="0"/>
          <w:divBdr>
            <w:top w:val="none" w:sz="0" w:space="0" w:color="auto"/>
            <w:left w:val="none" w:sz="0" w:space="0" w:color="auto"/>
            <w:bottom w:val="none" w:sz="0" w:space="0" w:color="auto"/>
            <w:right w:val="none" w:sz="0" w:space="0" w:color="auto"/>
          </w:divBdr>
        </w:div>
        <w:div w:id="1205366713">
          <w:marLeft w:val="480"/>
          <w:marRight w:val="0"/>
          <w:marTop w:val="0"/>
          <w:marBottom w:val="0"/>
          <w:divBdr>
            <w:top w:val="none" w:sz="0" w:space="0" w:color="auto"/>
            <w:left w:val="none" w:sz="0" w:space="0" w:color="auto"/>
            <w:bottom w:val="none" w:sz="0" w:space="0" w:color="auto"/>
            <w:right w:val="none" w:sz="0" w:space="0" w:color="auto"/>
          </w:divBdr>
        </w:div>
        <w:div w:id="1215895600">
          <w:marLeft w:val="480"/>
          <w:marRight w:val="0"/>
          <w:marTop w:val="0"/>
          <w:marBottom w:val="0"/>
          <w:divBdr>
            <w:top w:val="none" w:sz="0" w:space="0" w:color="auto"/>
            <w:left w:val="none" w:sz="0" w:space="0" w:color="auto"/>
            <w:bottom w:val="none" w:sz="0" w:space="0" w:color="auto"/>
            <w:right w:val="none" w:sz="0" w:space="0" w:color="auto"/>
          </w:divBdr>
        </w:div>
        <w:div w:id="1256092886">
          <w:marLeft w:val="480"/>
          <w:marRight w:val="0"/>
          <w:marTop w:val="0"/>
          <w:marBottom w:val="0"/>
          <w:divBdr>
            <w:top w:val="none" w:sz="0" w:space="0" w:color="auto"/>
            <w:left w:val="none" w:sz="0" w:space="0" w:color="auto"/>
            <w:bottom w:val="none" w:sz="0" w:space="0" w:color="auto"/>
            <w:right w:val="none" w:sz="0" w:space="0" w:color="auto"/>
          </w:divBdr>
        </w:div>
        <w:div w:id="1294292045">
          <w:marLeft w:val="480"/>
          <w:marRight w:val="0"/>
          <w:marTop w:val="0"/>
          <w:marBottom w:val="0"/>
          <w:divBdr>
            <w:top w:val="none" w:sz="0" w:space="0" w:color="auto"/>
            <w:left w:val="none" w:sz="0" w:space="0" w:color="auto"/>
            <w:bottom w:val="none" w:sz="0" w:space="0" w:color="auto"/>
            <w:right w:val="none" w:sz="0" w:space="0" w:color="auto"/>
          </w:divBdr>
        </w:div>
        <w:div w:id="1340232554">
          <w:marLeft w:val="480"/>
          <w:marRight w:val="0"/>
          <w:marTop w:val="0"/>
          <w:marBottom w:val="0"/>
          <w:divBdr>
            <w:top w:val="none" w:sz="0" w:space="0" w:color="auto"/>
            <w:left w:val="none" w:sz="0" w:space="0" w:color="auto"/>
            <w:bottom w:val="none" w:sz="0" w:space="0" w:color="auto"/>
            <w:right w:val="none" w:sz="0" w:space="0" w:color="auto"/>
          </w:divBdr>
        </w:div>
        <w:div w:id="1397699500">
          <w:marLeft w:val="480"/>
          <w:marRight w:val="0"/>
          <w:marTop w:val="0"/>
          <w:marBottom w:val="0"/>
          <w:divBdr>
            <w:top w:val="none" w:sz="0" w:space="0" w:color="auto"/>
            <w:left w:val="none" w:sz="0" w:space="0" w:color="auto"/>
            <w:bottom w:val="none" w:sz="0" w:space="0" w:color="auto"/>
            <w:right w:val="none" w:sz="0" w:space="0" w:color="auto"/>
          </w:divBdr>
        </w:div>
        <w:div w:id="1407919455">
          <w:marLeft w:val="480"/>
          <w:marRight w:val="0"/>
          <w:marTop w:val="0"/>
          <w:marBottom w:val="0"/>
          <w:divBdr>
            <w:top w:val="none" w:sz="0" w:space="0" w:color="auto"/>
            <w:left w:val="none" w:sz="0" w:space="0" w:color="auto"/>
            <w:bottom w:val="none" w:sz="0" w:space="0" w:color="auto"/>
            <w:right w:val="none" w:sz="0" w:space="0" w:color="auto"/>
          </w:divBdr>
        </w:div>
        <w:div w:id="1449542384">
          <w:marLeft w:val="480"/>
          <w:marRight w:val="0"/>
          <w:marTop w:val="0"/>
          <w:marBottom w:val="0"/>
          <w:divBdr>
            <w:top w:val="none" w:sz="0" w:space="0" w:color="auto"/>
            <w:left w:val="none" w:sz="0" w:space="0" w:color="auto"/>
            <w:bottom w:val="none" w:sz="0" w:space="0" w:color="auto"/>
            <w:right w:val="none" w:sz="0" w:space="0" w:color="auto"/>
          </w:divBdr>
        </w:div>
        <w:div w:id="1492869585">
          <w:marLeft w:val="480"/>
          <w:marRight w:val="0"/>
          <w:marTop w:val="0"/>
          <w:marBottom w:val="0"/>
          <w:divBdr>
            <w:top w:val="none" w:sz="0" w:space="0" w:color="auto"/>
            <w:left w:val="none" w:sz="0" w:space="0" w:color="auto"/>
            <w:bottom w:val="none" w:sz="0" w:space="0" w:color="auto"/>
            <w:right w:val="none" w:sz="0" w:space="0" w:color="auto"/>
          </w:divBdr>
        </w:div>
        <w:div w:id="1511333722">
          <w:marLeft w:val="480"/>
          <w:marRight w:val="0"/>
          <w:marTop w:val="0"/>
          <w:marBottom w:val="0"/>
          <w:divBdr>
            <w:top w:val="none" w:sz="0" w:space="0" w:color="auto"/>
            <w:left w:val="none" w:sz="0" w:space="0" w:color="auto"/>
            <w:bottom w:val="none" w:sz="0" w:space="0" w:color="auto"/>
            <w:right w:val="none" w:sz="0" w:space="0" w:color="auto"/>
          </w:divBdr>
        </w:div>
        <w:div w:id="1557159536">
          <w:marLeft w:val="480"/>
          <w:marRight w:val="0"/>
          <w:marTop w:val="0"/>
          <w:marBottom w:val="0"/>
          <w:divBdr>
            <w:top w:val="none" w:sz="0" w:space="0" w:color="auto"/>
            <w:left w:val="none" w:sz="0" w:space="0" w:color="auto"/>
            <w:bottom w:val="none" w:sz="0" w:space="0" w:color="auto"/>
            <w:right w:val="none" w:sz="0" w:space="0" w:color="auto"/>
          </w:divBdr>
        </w:div>
        <w:div w:id="1575432970">
          <w:marLeft w:val="480"/>
          <w:marRight w:val="0"/>
          <w:marTop w:val="0"/>
          <w:marBottom w:val="0"/>
          <w:divBdr>
            <w:top w:val="none" w:sz="0" w:space="0" w:color="auto"/>
            <w:left w:val="none" w:sz="0" w:space="0" w:color="auto"/>
            <w:bottom w:val="none" w:sz="0" w:space="0" w:color="auto"/>
            <w:right w:val="none" w:sz="0" w:space="0" w:color="auto"/>
          </w:divBdr>
        </w:div>
        <w:div w:id="1579902683">
          <w:marLeft w:val="480"/>
          <w:marRight w:val="0"/>
          <w:marTop w:val="0"/>
          <w:marBottom w:val="0"/>
          <w:divBdr>
            <w:top w:val="none" w:sz="0" w:space="0" w:color="auto"/>
            <w:left w:val="none" w:sz="0" w:space="0" w:color="auto"/>
            <w:bottom w:val="none" w:sz="0" w:space="0" w:color="auto"/>
            <w:right w:val="none" w:sz="0" w:space="0" w:color="auto"/>
          </w:divBdr>
        </w:div>
        <w:div w:id="1645505807">
          <w:marLeft w:val="480"/>
          <w:marRight w:val="0"/>
          <w:marTop w:val="0"/>
          <w:marBottom w:val="0"/>
          <w:divBdr>
            <w:top w:val="none" w:sz="0" w:space="0" w:color="auto"/>
            <w:left w:val="none" w:sz="0" w:space="0" w:color="auto"/>
            <w:bottom w:val="none" w:sz="0" w:space="0" w:color="auto"/>
            <w:right w:val="none" w:sz="0" w:space="0" w:color="auto"/>
          </w:divBdr>
        </w:div>
        <w:div w:id="1661811566">
          <w:marLeft w:val="480"/>
          <w:marRight w:val="0"/>
          <w:marTop w:val="0"/>
          <w:marBottom w:val="0"/>
          <w:divBdr>
            <w:top w:val="none" w:sz="0" w:space="0" w:color="auto"/>
            <w:left w:val="none" w:sz="0" w:space="0" w:color="auto"/>
            <w:bottom w:val="none" w:sz="0" w:space="0" w:color="auto"/>
            <w:right w:val="none" w:sz="0" w:space="0" w:color="auto"/>
          </w:divBdr>
        </w:div>
        <w:div w:id="1662347420">
          <w:marLeft w:val="480"/>
          <w:marRight w:val="0"/>
          <w:marTop w:val="0"/>
          <w:marBottom w:val="0"/>
          <w:divBdr>
            <w:top w:val="none" w:sz="0" w:space="0" w:color="auto"/>
            <w:left w:val="none" w:sz="0" w:space="0" w:color="auto"/>
            <w:bottom w:val="none" w:sz="0" w:space="0" w:color="auto"/>
            <w:right w:val="none" w:sz="0" w:space="0" w:color="auto"/>
          </w:divBdr>
        </w:div>
        <w:div w:id="1679625156">
          <w:marLeft w:val="480"/>
          <w:marRight w:val="0"/>
          <w:marTop w:val="0"/>
          <w:marBottom w:val="0"/>
          <w:divBdr>
            <w:top w:val="none" w:sz="0" w:space="0" w:color="auto"/>
            <w:left w:val="none" w:sz="0" w:space="0" w:color="auto"/>
            <w:bottom w:val="none" w:sz="0" w:space="0" w:color="auto"/>
            <w:right w:val="none" w:sz="0" w:space="0" w:color="auto"/>
          </w:divBdr>
        </w:div>
        <w:div w:id="1708411214">
          <w:marLeft w:val="480"/>
          <w:marRight w:val="0"/>
          <w:marTop w:val="0"/>
          <w:marBottom w:val="0"/>
          <w:divBdr>
            <w:top w:val="none" w:sz="0" w:space="0" w:color="auto"/>
            <w:left w:val="none" w:sz="0" w:space="0" w:color="auto"/>
            <w:bottom w:val="none" w:sz="0" w:space="0" w:color="auto"/>
            <w:right w:val="none" w:sz="0" w:space="0" w:color="auto"/>
          </w:divBdr>
        </w:div>
        <w:div w:id="1715349492">
          <w:marLeft w:val="480"/>
          <w:marRight w:val="0"/>
          <w:marTop w:val="0"/>
          <w:marBottom w:val="0"/>
          <w:divBdr>
            <w:top w:val="none" w:sz="0" w:space="0" w:color="auto"/>
            <w:left w:val="none" w:sz="0" w:space="0" w:color="auto"/>
            <w:bottom w:val="none" w:sz="0" w:space="0" w:color="auto"/>
            <w:right w:val="none" w:sz="0" w:space="0" w:color="auto"/>
          </w:divBdr>
        </w:div>
        <w:div w:id="1833838863">
          <w:marLeft w:val="480"/>
          <w:marRight w:val="0"/>
          <w:marTop w:val="0"/>
          <w:marBottom w:val="0"/>
          <w:divBdr>
            <w:top w:val="none" w:sz="0" w:space="0" w:color="auto"/>
            <w:left w:val="none" w:sz="0" w:space="0" w:color="auto"/>
            <w:bottom w:val="none" w:sz="0" w:space="0" w:color="auto"/>
            <w:right w:val="none" w:sz="0" w:space="0" w:color="auto"/>
          </w:divBdr>
        </w:div>
        <w:div w:id="1863861521">
          <w:marLeft w:val="480"/>
          <w:marRight w:val="0"/>
          <w:marTop w:val="0"/>
          <w:marBottom w:val="0"/>
          <w:divBdr>
            <w:top w:val="none" w:sz="0" w:space="0" w:color="auto"/>
            <w:left w:val="none" w:sz="0" w:space="0" w:color="auto"/>
            <w:bottom w:val="none" w:sz="0" w:space="0" w:color="auto"/>
            <w:right w:val="none" w:sz="0" w:space="0" w:color="auto"/>
          </w:divBdr>
        </w:div>
        <w:div w:id="1902208855">
          <w:marLeft w:val="480"/>
          <w:marRight w:val="0"/>
          <w:marTop w:val="0"/>
          <w:marBottom w:val="0"/>
          <w:divBdr>
            <w:top w:val="none" w:sz="0" w:space="0" w:color="auto"/>
            <w:left w:val="none" w:sz="0" w:space="0" w:color="auto"/>
            <w:bottom w:val="none" w:sz="0" w:space="0" w:color="auto"/>
            <w:right w:val="none" w:sz="0" w:space="0" w:color="auto"/>
          </w:divBdr>
        </w:div>
        <w:div w:id="1925458353">
          <w:marLeft w:val="480"/>
          <w:marRight w:val="0"/>
          <w:marTop w:val="0"/>
          <w:marBottom w:val="0"/>
          <w:divBdr>
            <w:top w:val="none" w:sz="0" w:space="0" w:color="auto"/>
            <w:left w:val="none" w:sz="0" w:space="0" w:color="auto"/>
            <w:bottom w:val="none" w:sz="0" w:space="0" w:color="auto"/>
            <w:right w:val="none" w:sz="0" w:space="0" w:color="auto"/>
          </w:divBdr>
        </w:div>
        <w:div w:id="1983652253">
          <w:marLeft w:val="480"/>
          <w:marRight w:val="0"/>
          <w:marTop w:val="0"/>
          <w:marBottom w:val="0"/>
          <w:divBdr>
            <w:top w:val="none" w:sz="0" w:space="0" w:color="auto"/>
            <w:left w:val="none" w:sz="0" w:space="0" w:color="auto"/>
            <w:bottom w:val="none" w:sz="0" w:space="0" w:color="auto"/>
            <w:right w:val="none" w:sz="0" w:space="0" w:color="auto"/>
          </w:divBdr>
        </w:div>
        <w:div w:id="2023437192">
          <w:marLeft w:val="480"/>
          <w:marRight w:val="0"/>
          <w:marTop w:val="0"/>
          <w:marBottom w:val="0"/>
          <w:divBdr>
            <w:top w:val="none" w:sz="0" w:space="0" w:color="auto"/>
            <w:left w:val="none" w:sz="0" w:space="0" w:color="auto"/>
            <w:bottom w:val="none" w:sz="0" w:space="0" w:color="auto"/>
            <w:right w:val="none" w:sz="0" w:space="0" w:color="auto"/>
          </w:divBdr>
        </w:div>
        <w:div w:id="2024937164">
          <w:marLeft w:val="480"/>
          <w:marRight w:val="0"/>
          <w:marTop w:val="0"/>
          <w:marBottom w:val="0"/>
          <w:divBdr>
            <w:top w:val="none" w:sz="0" w:space="0" w:color="auto"/>
            <w:left w:val="none" w:sz="0" w:space="0" w:color="auto"/>
            <w:bottom w:val="none" w:sz="0" w:space="0" w:color="auto"/>
            <w:right w:val="none" w:sz="0" w:space="0" w:color="auto"/>
          </w:divBdr>
        </w:div>
        <w:div w:id="2026637295">
          <w:marLeft w:val="480"/>
          <w:marRight w:val="0"/>
          <w:marTop w:val="0"/>
          <w:marBottom w:val="0"/>
          <w:divBdr>
            <w:top w:val="none" w:sz="0" w:space="0" w:color="auto"/>
            <w:left w:val="none" w:sz="0" w:space="0" w:color="auto"/>
            <w:bottom w:val="none" w:sz="0" w:space="0" w:color="auto"/>
            <w:right w:val="none" w:sz="0" w:space="0" w:color="auto"/>
          </w:divBdr>
        </w:div>
        <w:div w:id="2027632937">
          <w:marLeft w:val="480"/>
          <w:marRight w:val="0"/>
          <w:marTop w:val="0"/>
          <w:marBottom w:val="0"/>
          <w:divBdr>
            <w:top w:val="none" w:sz="0" w:space="0" w:color="auto"/>
            <w:left w:val="none" w:sz="0" w:space="0" w:color="auto"/>
            <w:bottom w:val="none" w:sz="0" w:space="0" w:color="auto"/>
            <w:right w:val="none" w:sz="0" w:space="0" w:color="auto"/>
          </w:divBdr>
        </w:div>
        <w:div w:id="2056007658">
          <w:marLeft w:val="480"/>
          <w:marRight w:val="0"/>
          <w:marTop w:val="0"/>
          <w:marBottom w:val="0"/>
          <w:divBdr>
            <w:top w:val="none" w:sz="0" w:space="0" w:color="auto"/>
            <w:left w:val="none" w:sz="0" w:space="0" w:color="auto"/>
            <w:bottom w:val="none" w:sz="0" w:space="0" w:color="auto"/>
            <w:right w:val="none" w:sz="0" w:space="0" w:color="auto"/>
          </w:divBdr>
        </w:div>
        <w:div w:id="2057241318">
          <w:marLeft w:val="480"/>
          <w:marRight w:val="0"/>
          <w:marTop w:val="0"/>
          <w:marBottom w:val="0"/>
          <w:divBdr>
            <w:top w:val="none" w:sz="0" w:space="0" w:color="auto"/>
            <w:left w:val="none" w:sz="0" w:space="0" w:color="auto"/>
            <w:bottom w:val="none" w:sz="0" w:space="0" w:color="auto"/>
            <w:right w:val="none" w:sz="0" w:space="0" w:color="auto"/>
          </w:divBdr>
        </w:div>
        <w:div w:id="2135514767">
          <w:marLeft w:val="480"/>
          <w:marRight w:val="0"/>
          <w:marTop w:val="0"/>
          <w:marBottom w:val="0"/>
          <w:divBdr>
            <w:top w:val="none" w:sz="0" w:space="0" w:color="auto"/>
            <w:left w:val="none" w:sz="0" w:space="0" w:color="auto"/>
            <w:bottom w:val="none" w:sz="0" w:space="0" w:color="auto"/>
            <w:right w:val="none" w:sz="0" w:space="0" w:color="auto"/>
          </w:divBdr>
        </w:div>
        <w:div w:id="2140031624">
          <w:marLeft w:val="480"/>
          <w:marRight w:val="0"/>
          <w:marTop w:val="0"/>
          <w:marBottom w:val="0"/>
          <w:divBdr>
            <w:top w:val="none" w:sz="0" w:space="0" w:color="auto"/>
            <w:left w:val="none" w:sz="0" w:space="0" w:color="auto"/>
            <w:bottom w:val="none" w:sz="0" w:space="0" w:color="auto"/>
            <w:right w:val="none" w:sz="0" w:space="0" w:color="auto"/>
          </w:divBdr>
        </w:div>
      </w:divsChild>
    </w:div>
    <w:div w:id="11807991">
      <w:bodyDiv w:val="1"/>
      <w:marLeft w:val="0"/>
      <w:marRight w:val="0"/>
      <w:marTop w:val="0"/>
      <w:marBottom w:val="0"/>
      <w:divBdr>
        <w:top w:val="none" w:sz="0" w:space="0" w:color="auto"/>
        <w:left w:val="none" w:sz="0" w:space="0" w:color="auto"/>
        <w:bottom w:val="none" w:sz="0" w:space="0" w:color="auto"/>
        <w:right w:val="none" w:sz="0" w:space="0" w:color="auto"/>
      </w:divBdr>
    </w:div>
    <w:div w:id="17463498">
      <w:bodyDiv w:val="1"/>
      <w:marLeft w:val="0"/>
      <w:marRight w:val="0"/>
      <w:marTop w:val="0"/>
      <w:marBottom w:val="0"/>
      <w:divBdr>
        <w:top w:val="none" w:sz="0" w:space="0" w:color="auto"/>
        <w:left w:val="none" w:sz="0" w:space="0" w:color="auto"/>
        <w:bottom w:val="none" w:sz="0" w:space="0" w:color="auto"/>
        <w:right w:val="none" w:sz="0" w:space="0" w:color="auto"/>
      </w:divBdr>
      <w:divsChild>
        <w:div w:id="28342501">
          <w:marLeft w:val="640"/>
          <w:marRight w:val="0"/>
          <w:marTop w:val="0"/>
          <w:marBottom w:val="0"/>
          <w:divBdr>
            <w:top w:val="none" w:sz="0" w:space="0" w:color="auto"/>
            <w:left w:val="none" w:sz="0" w:space="0" w:color="auto"/>
            <w:bottom w:val="none" w:sz="0" w:space="0" w:color="auto"/>
            <w:right w:val="none" w:sz="0" w:space="0" w:color="auto"/>
          </w:divBdr>
        </w:div>
        <w:div w:id="31467235">
          <w:marLeft w:val="640"/>
          <w:marRight w:val="0"/>
          <w:marTop w:val="0"/>
          <w:marBottom w:val="0"/>
          <w:divBdr>
            <w:top w:val="none" w:sz="0" w:space="0" w:color="auto"/>
            <w:left w:val="none" w:sz="0" w:space="0" w:color="auto"/>
            <w:bottom w:val="none" w:sz="0" w:space="0" w:color="auto"/>
            <w:right w:val="none" w:sz="0" w:space="0" w:color="auto"/>
          </w:divBdr>
        </w:div>
        <w:div w:id="38088124">
          <w:marLeft w:val="640"/>
          <w:marRight w:val="0"/>
          <w:marTop w:val="0"/>
          <w:marBottom w:val="0"/>
          <w:divBdr>
            <w:top w:val="none" w:sz="0" w:space="0" w:color="auto"/>
            <w:left w:val="none" w:sz="0" w:space="0" w:color="auto"/>
            <w:bottom w:val="none" w:sz="0" w:space="0" w:color="auto"/>
            <w:right w:val="none" w:sz="0" w:space="0" w:color="auto"/>
          </w:divBdr>
        </w:div>
        <w:div w:id="56826386">
          <w:marLeft w:val="640"/>
          <w:marRight w:val="0"/>
          <w:marTop w:val="0"/>
          <w:marBottom w:val="0"/>
          <w:divBdr>
            <w:top w:val="none" w:sz="0" w:space="0" w:color="auto"/>
            <w:left w:val="none" w:sz="0" w:space="0" w:color="auto"/>
            <w:bottom w:val="none" w:sz="0" w:space="0" w:color="auto"/>
            <w:right w:val="none" w:sz="0" w:space="0" w:color="auto"/>
          </w:divBdr>
        </w:div>
        <w:div w:id="118183348">
          <w:marLeft w:val="640"/>
          <w:marRight w:val="0"/>
          <w:marTop w:val="0"/>
          <w:marBottom w:val="0"/>
          <w:divBdr>
            <w:top w:val="none" w:sz="0" w:space="0" w:color="auto"/>
            <w:left w:val="none" w:sz="0" w:space="0" w:color="auto"/>
            <w:bottom w:val="none" w:sz="0" w:space="0" w:color="auto"/>
            <w:right w:val="none" w:sz="0" w:space="0" w:color="auto"/>
          </w:divBdr>
        </w:div>
        <w:div w:id="122431686">
          <w:marLeft w:val="640"/>
          <w:marRight w:val="0"/>
          <w:marTop w:val="0"/>
          <w:marBottom w:val="0"/>
          <w:divBdr>
            <w:top w:val="none" w:sz="0" w:space="0" w:color="auto"/>
            <w:left w:val="none" w:sz="0" w:space="0" w:color="auto"/>
            <w:bottom w:val="none" w:sz="0" w:space="0" w:color="auto"/>
            <w:right w:val="none" w:sz="0" w:space="0" w:color="auto"/>
          </w:divBdr>
        </w:div>
        <w:div w:id="124126787">
          <w:marLeft w:val="640"/>
          <w:marRight w:val="0"/>
          <w:marTop w:val="0"/>
          <w:marBottom w:val="0"/>
          <w:divBdr>
            <w:top w:val="none" w:sz="0" w:space="0" w:color="auto"/>
            <w:left w:val="none" w:sz="0" w:space="0" w:color="auto"/>
            <w:bottom w:val="none" w:sz="0" w:space="0" w:color="auto"/>
            <w:right w:val="none" w:sz="0" w:space="0" w:color="auto"/>
          </w:divBdr>
        </w:div>
        <w:div w:id="145441987">
          <w:marLeft w:val="640"/>
          <w:marRight w:val="0"/>
          <w:marTop w:val="0"/>
          <w:marBottom w:val="0"/>
          <w:divBdr>
            <w:top w:val="none" w:sz="0" w:space="0" w:color="auto"/>
            <w:left w:val="none" w:sz="0" w:space="0" w:color="auto"/>
            <w:bottom w:val="none" w:sz="0" w:space="0" w:color="auto"/>
            <w:right w:val="none" w:sz="0" w:space="0" w:color="auto"/>
          </w:divBdr>
        </w:div>
        <w:div w:id="167718223">
          <w:marLeft w:val="640"/>
          <w:marRight w:val="0"/>
          <w:marTop w:val="0"/>
          <w:marBottom w:val="0"/>
          <w:divBdr>
            <w:top w:val="none" w:sz="0" w:space="0" w:color="auto"/>
            <w:left w:val="none" w:sz="0" w:space="0" w:color="auto"/>
            <w:bottom w:val="none" w:sz="0" w:space="0" w:color="auto"/>
            <w:right w:val="none" w:sz="0" w:space="0" w:color="auto"/>
          </w:divBdr>
        </w:div>
        <w:div w:id="225841737">
          <w:marLeft w:val="640"/>
          <w:marRight w:val="0"/>
          <w:marTop w:val="0"/>
          <w:marBottom w:val="0"/>
          <w:divBdr>
            <w:top w:val="none" w:sz="0" w:space="0" w:color="auto"/>
            <w:left w:val="none" w:sz="0" w:space="0" w:color="auto"/>
            <w:bottom w:val="none" w:sz="0" w:space="0" w:color="auto"/>
            <w:right w:val="none" w:sz="0" w:space="0" w:color="auto"/>
          </w:divBdr>
        </w:div>
        <w:div w:id="247664409">
          <w:marLeft w:val="640"/>
          <w:marRight w:val="0"/>
          <w:marTop w:val="0"/>
          <w:marBottom w:val="0"/>
          <w:divBdr>
            <w:top w:val="none" w:sz="0" w:space="0" w:color="auto"/>
            <w:left w:val="none" w:sz="0" w:space="0" w:color="auto"/>
            <w:bottom w:val="none" w:sz="0" w:space="0" w:color="auto"/>
            <w:right w:val="none" w:sz="0" w:space="0" w:color="auto"/>
          </w:divBdr>
        </w:div>
        <w:div w:id="280843838">
          <w:marLeft w:val="640"/>
          <w:marRight w:val="0"/>
          <w:marTop w:val="0"/>
          <w:marBottom w:val="0"/>
          <w:divBdr>
            <w:top w:val="none" w:sz="0" w:space="0" w:color="auto"/>
            <w:left w:val="none" w:sz="0" w:space="0" w:color="auto"/>
            <w:bottom w:val="none" w:sz="0" w:space="0" w:color="auto"/>
            <w:right w:val="none" w:sz="0" w:space="0" w:color="auto"/>
          </w:divBdr>
        </w:div>
        <w:div w:id="285892019">
          <w:marLeft w:val="640"/>
          <w:marRight w:val="0"/>
          <w:marTop w:val="0"/>
          <w:marBottom w:val="0"/>
          <w:divBdr>
            <w:top w:val="none" w:sz="0" w:space="0" w:color="auto"/>
            <w:left w:val="none" w:sz="0" w:space="0" w:color="auto"/>
            <w:bottom w:val="none" w:sz="0" w:space="0" w:color="auto"/>
            <w:right w:val="none" w:sz="0" w:space="0" w:color="auto"/>
          </w:divBdr>
        </w:div>
        <w:div w:id="308167923">
          <w:marLeft w:val="640"/>
          <w:marRight w:val="0"/>
          <w:marTop w:val="0"/>
          <w:marBottom w:val="0"/>
          <w:divBdr>
            <w:top w:val="none" w:sz="0" w:space="0" w:color="auto"/>
            <w:left w:val="none" w:sz="0" w:space="0" w:color="auto"/>
            <w:bottom w:val="none" w:sz="0" w:space="0" w:color="auto"/>
            <w:right w:val="none" w:sz="0" w:space="0" w:color="auto"/>
          </w:divBdr>
        </w:div>
        <w:div w:id="373697435">
          <w:marLeft w:val="640"/>
          <w:marRight w:val="0"/>
          <w:marTop w:val="0"/>
          <w:marBottom w:val="0"/>
          <w:divBdr>
            <w:top w:val="none" w:sz="0" w:space="0" w:color="auto"/>
            <w:left w:val="none" w:sz="0" w:space="0" w:color="auto"/>
            <w:bottom w:val="none" w:sz="0" w:space="0" w:color="auto"/>
            <w:right w:val="none" w:sz="0" w:space="0" w:color="auto"/>
          </w:divBdr>
        </w:div>
        <w:div w:id="431627341">
          <w:marLeft w:val="640"/>
          <w:marRight w:val="0"/>
          <w:marTop w:val="0"/>
          <w:marBottom w:val="0"/>
          <w:divBdr>
            <w:top w:val="none" w:sz="0" w:space="0" w:color="auto"/>
            <w:left w:val="none" w:sz="0" w:space="0" w:color="auto"/>
            <w:bottom w:val="none" w:sz="0" w:space="0" w:color="auto"/>
            <w:right w:val="none" w:sz="0" w:space="0" w:color="auto"/>
          </w:divBdr>
        </w:div>
        <w:div w:id="496578845">
          <w:marLeft w:val="640"/>
          <w:marRight w:val="0"/>
          <w:marTop w:val="0"/>
          <w:marBottom w:val="0"/>
          <w:divBdr>
            <w:top w:val="none" w:sz="0" w:space="0" w:color="auto"/>
            <w:left w:val="none" w:sz="0" w:space="0" w:color="auto"/>
            <w:bottom w:val="none" w:sz="0" w:space="0" w:color="auto"/>
            <w:right w:val="none" w:sz="0" w:space="0" w:color="auto"/>
          </w:divBdr>
        </w:div>
        <w:div w:id="511803122">
          <w:marLeft w:val="640"/>
          <w:marRight w:val="0"/>
          <w:marTop w:val="0"/>
          <w:marBottom w:val="0"/>
          <w:divBdr>
            <w:top w:val="none" w:sz="0" w:space="0" w:color="auto"/>
            <w:left w:val="none" w:sz="0" w:space="0" w:color="auto"/>
            <w:bottom w:val="none" w:sz="0" w:space="0" w:color="auto"/>
            <w:right w:val="none" w:sz="0" w:space="0" w:color="auto"/>
          </w:divBdr>
        </w:div>
        <w:div w:id="549609737">
          <w:marLeft w:val="640"/>
          <w:marRight w:val="0"/>
          <w:marTop w:val="0"/>
          <w:marBottom w:val="0"/>
          <w:divBdr>
            <w:top w:val="none" w:sz="0" w:space="0" w:color="auto"/>
            <w:left w:val="none" w:sz="0" w:space="0" w:color="auto"/>
            <w:bottom w:val="none" w:sz="0" w:space="0" w:color="auto"/>
            <w:right w:val="none" w:sz="0" w:space="0" w:color="auto"/>
          </w:divBdr>
        </w:div>
        <w:div w:id="553543240">
          <w:marLeft w:val="640"/>
          <w:marRight w:val="0"/>
          <w:marTop w:val="0"/>
          <w:marBottom w:val="0"/>
          <w:divBdr>
            <w:top w:val="none" w:sz="0" w:space="0" w:color="auto"/>
            <w:left w:val="none" w:sz="0" w:space="0" w:color="auto"/>
            <w:bottom w:val="none" w:sz="0" w:space="0" w:color="auto"/>
            <w:right w:val="none" w:sz="0" w:space="0" w:color="auto"/>
          </w:divBdr>
        </w:div>
        <w:div w:id="567688406">
          <w:marLeft w:val="640"/>
          <w:marRight w:val="0"/>
          <w:marTop w:val="0"/>
          <w:marBottom w:val="0"/>
          <w:divBdr>
            <w:top w:val="none" w:sz="0" w:space="0" w:color="auto"/>
            <w:left w:val="none" w:sz="0" w:space="0" w:color="auto"/>
            <w:bottom w:val="none" w:sz="0" w:space="0" w:color="auto"/>
            <w:right w:val="none" w:sz="0" w:space="0" w:color="auto"/>
          </w:divBdr>
        </w:div>
        <w:div w:id="657467715">
          <w:marLeft w:val="640"/>
          <w:marRight w:val="0"/>
          <w:marTop w:val="0"/>
          <w:marBottom w:val="0"/>
          <w:divBdr>
            <w:top w:val="none" w:sz="0" w:space="0" w:color="auto"/>
            <w:left w:val="none" w:sz="0" w:space="0" w:color="auto"/>
            <w:bottom w:val="none" w:sz="0" w:space="0" w:color="auto"/>
            <w:right w:val="none" w:sz="0" w:space="0" w:color="auto"/>
          </w:divBdr>
        </w:div>
        <w:div w:id="715158491">
          <w:marLeft w:val="640"/>
          <w:marRight w:val="0"/>
          <w:marTop w:val="0"/>
          <w:marBottom w:val="0"/>
          <w:divBdr>
            <w:top w:val="none" w:sz="0" w:space="0" w:color="auto"/>
            <w:left w:val="none" w:sz="0" w:space="0" w:color="auto"/>
            <w:bottom w:val="none" w:sz="0" w:space="0" w:color="auto"/>
            <w:right w:val="none" w:sz="0" w:space="0" w:color="auto"/>
          </w:divBdr>
        </w:div>
        <w:div w:id="720792051">
          <w:marLeft w:val="640"/>
          <w:marRight w:val="0"/>
          <w:marTop w:val="0"/>
          <w:marBottom w:val="0"/>
          <w:divBdr>
            <w:top w:val="none" w:sz="0" w:space="0" w:color="auto"/>
            <w:left w:val="none" w:sz="0" w:space="0" w:color="auto"/>
            <w:bottom w:val="none" w:sz="0" w:space="0" w:color="auto"/>
            <w:right w:val="none" w:sz="0" w:space="0" w:color="auto"/>
          </w:divBdr>
        </w:div>
        <w:div w:id="743600710">
          <w:marLeft w:val="640"/>
          <w:marRight w:val="0"/>
          <w:marTop w:val="0"/>
          <w:marBottom w:val="0"/>
          <w:divBdr>
            <w:top w:val="none" w:sz="0" w:space="0" w:color="auto"/>
            <w:left w:val="none" w:sz="0" w:space="0" w:color="auto"/>
            <w:bottom w:val="none" w:sz="0" w:space="0" w:color="auto"/>
            <w:right w:val="none" w:sz="0" w:space="0" w:color="auto"/>
          </w:divBdr>
        </w:div>
        <w:div w:id="778795073">
          <w:marLeft w:val="640"/>
          <w:marRight w:val="0"/>
          <w:marTop w:val="0"/>
          <w:marBottom w:val="0"/>
          <w:divBdr>
            <w:top w:val="none" w:sz="0" w:space="0" w:color="auto"/>
            <w:left w:val="none" w:sz="0" w:space="0" w:color="auto"/>
            <w:bottom w:val="none" w:sz="0" w:space="0" w:color="auto"/>
            <w:right w:val="none" w:sz="0" w:space="0" w:color="auto"/>
          </w:divBdr>
        </w:div>
        <w:div w:id="788013373">
          <w:marLeft w:val="640"/>
          <w:marRight w:val="0"/>
          <w:marTop w:val="0"/>
          <w:marBottom w:val="0"/>
          <w:divBdr>
            <w:top w:val="none" w:sz="0" w:space="0" w:color="auto"/>
            <w:left w:val="none" w:sz="0" w:space="0" w:color="auto"/>
            <w:bottom w:val="none" w:sz="0" w:space="0" w:color="auto"/>
            <w:right w:val="none" w:sz="0" w:space="0" w:color="auto"/>
          </w:divBdr>
        </w:div>
        <w:div w:id="803472489">
          <w:marLeft w:val="640"/>
          <w:marRight w:val="0"/>
          <w:marTop w:val="0"/>
          <w:marBottom w:val="0"/>
          <w:divBdr>
            <w:top w:val="none" w:sz="0" w:space="0" w:color="auto"/>
            <w:left w:val="none" w:sz="0" w:space="0" w:color="auto"/>
            <w:bottom w:val="none" w:sz="0" w:space="0" w:color="auto"/>
            <w:right w:val="none" w:sz="0" w:space="0" w:color="auto"/>
          </w:divBdr>
        </w:div>
        <w:div w:id="847137130">
          <w:marLeft w:val="640"/>
          <w:marRight w:val="0"/>
          <w:marTop w:val="0"/>
          <w:marBottom w:val="0"/>
          <w:divBdr>
            <w:top w:val="none" w:sz="0" w:space="0" w:color="auto"/>
            <w:left w:val="none" w:sz="0" w:space="0" w:color="auto"/>
            <w:bottom w:val="none" w:sz="0" w:space="0" w:color="auto"/>
            <w:right w:val="none" w:sz="0" w:space="0" w:color="auto"/>
          </w:divBdr>
        </w:div>
        <w:div w:id="854227309">
          <w:marLeft w:val="640"/>
          <w:marRight w:val="0"/>
          <w:marTop w:val="0"/>
          <w:marBottom w:val="0"/>
          <w:divBdr>
            <w:top w:val="none" w:sz="0" w:space="0" w:color="auto"/>
            <w:left w:val="none" w:sz="0" w:space="0" w:color="auto"/>
            <w:bottom w:val="none" w:sz="0" w:space="0" w:color="auto"/>
            <w:right w:val="none" w:sz="0" w:space="0" w:color="auto"/>
          </w:divBdr>
        </w:div>
        <w:div w:id="873273323">
          <w:marLeft w:val="640"/>
          <w:marRight w:val="0"/>
          <w:marTop w:val="0"/>
          <w:marBottom w:val="0"/>
          <w:divBdr>
            <w:top w:val="none" w:sz="0" w:space="0" w:color="auto"/>
            <w:left w:val="none" w:sz="0" w:space="0" w:color="auto"/>
            <w:bottom w:val="none" w:sz="0" w:space="0" w:color="auto"/>
            <w:right w:val="none" w:sz="0" w:space="0" w:color="auto"/>
          </w:divBdr>
        </w:div>
        <w:div w:id="898133315">
          <w:marLeft w:val="640"/>
          <w:marRight w:val="0"/>
          <w:marTop w:val="0"/>
          <w:marBottom w:val="0"/>
          <w:divBdr>
            <w:top w:val="none" w:sz="0" w:space="0" w:color="auto"/>
            <w:left w:val="none" w:sz="0" w:space="0" w:color="auto"/>
            <w:bottom w:val="none" w:sz="0" w:space="0" w:color="auto"/>
            <w:right w:val="none" w:sz="0" w:space="0" w:color="auto"/>
          </w:divBdr>
        </w:div>
        <w:div w:id="912204637">
          <w:marLeft w:val="640"/>
          <w:marRight w:val="0"/>
          <w:marTop w:val="0"/>
          <w:marBottom w:val="0"/>
          <w:divBdr>
            <w:top w:val="none" w:sz="0" w:space="0" w:color="auto"/>
            <w:left w:val="none" w:sz="0" w:space="0" w:color="auto"/>
            <w:bottom w:val="none" w:sz="0" w:space="0" w:color="auto"/>
            <w:right w:val="none" w:sz="0" w:space="0" w:color="auto"/>
          </w:divBdr>
        </w:div>
        <w:div w:id="938563649">
          <w:marLeft w:val="640"/>
          <w:marRight w:val="0"/>
          <w:marTop w:val="0"/>
          <w:marBottom w:val="0"/>
          <w:divBdr>
            <w:top w:val="none" w:sz="0" w:space="0" w:color="auto"/>
            <w:left w:val="none" w:sz="0" w:space="0" w:color="auto"/>
            <w:bottom w:val="none" w:sz="0" w:space="0" w:color="auto"/>
            <w:right w:val="none" w:sz="0" w:space="0" w:color="auto"/>
          </w:divBdr>
        </w:div>
        <w:div w:id="992030387">
          <w:marLeft w:val="640"/>
          <w:marRight w:val="0"/>
          <w:marTop w:val="0"/>
          <w:marBottom w:val="0"/>
          <w:divBdr>
            <w:top w:val="none" w:sz="0" w:space="0" w:color="auto"/>
            <w:left w:val="none" w:sz="0" w:space="0" w:color="auto"/>
            <w:bottom w:val="none" w:sz="0" w:space="0" w:color="auto"/>
            <w:right w:val="none" w:sz="0" w:space="0" w:color="auto"/>
          </w:divBdr>
        </w:div>
        <w:div w:id="1104809761">
          <w:marLeft w:val="640"/>
          <w:marRight w:val="0"/>
          <w:marTop w:val="0"/>
          <w:marBottom w:val="0"/>
          <w:divBdr>
            <w:top w:val="none" w:sz="0" w:space="0" w:color="auto"/>
            <w:left w:val="none" w:sz="0" w:space="0" w:color="auto"/>
            <w:bottom w:val="none" w:sz="0" w:space="0" w:color="auto"/>
            <w:right w:val="none" w:sz="0" w:space="0" w:color="auto"/>
          </w:divBdr>
        </w:div>
        <w:div w:id="1114593517">
          <w:marLeft w:val="640"/>
          <w:marRight w:val="0"/>
          <w:marTop w:val="0"/>
          <w:marBottom w:val="0"/>
          <w:divBdr>
            <w:top w:val="none" w:sz="0" w:space="0" w:color="auto"/>
            <w:left w:val="none" w:sz="0" w:space="0" w:color="auto"/>
            <w:bottom w:val="none" w:sz="0" w:space="0" w:color="auto"/>
            <w:right w:val="none" w:sz="0" w:space="0" w:color="auto"/>
          </w:divBdr>
        </w:div>
        <w:div w:id="1151092140">
          <w:marLeft w:val="640"/>
          <w:marRight w:val="0"/>
          <w:marTop w:val="0"/>
          <w:marBottom w:val="0"/>
          <w:divBdr>
            <w:top w:val="none" w:sz="0" w:space="0" w:color="auto"/>
            <w:left w:val="none" w:sz="0" w:space="0" w:color="auto"/>
            <w:bottom w:val="none" w:sz="0" w:space="0" w:color="auto"/>
            <w:right w:val="none" w:sz="0" w:space="0" w:color="auto"/>
          </w:divBdr>
        </w:div>
        <w:div w:id="1154221084">
          <w:marLeft w:val="640"/>
          <w:marRight w:val="0"/>
          <w:marTop w:val="0"/>
          <w:marBottom w:val="0"/>
          <w:divBdr>
            <w:top w:val="none" w:sz="0" w:space="0" w:color="auto"/>
            <w:left w:val="none" w:sz="0" w:space="0" w:color="auto"/>
            <w:bottom w:val="none" w:sz="0" w:space="0" w:color="auto"/>
            <w:right w:val="none" w:sz="0" w:space="0" w:color="auto"/>
          </w:divBdr>
        </w:div>
        <w:div w:id="1205797157">
          <w:marLeft w:val="640"/>
          <w:marRight w:val="0"/>
          <w:marTop w:val="0"/>
          <w:marBottom w:val="0"/>
          <w:divBdr>
            <w:top w:val="none" w:sz="0" w:space="0" w:color="auto"/>
            <w:left w:val="none" w:sz="0" w:space="0" w:color="auto"/>
            <w:bottom w:val="none" w:sz="0" w:space="0" w:color="auto"/>
            <w:right w:val="none" w:sz="0" w:space="0" w:color="auto"/>
          </w:divBdr>
        </w:div>
        <w:div w:id="1207763484">
          <w:marLeft w:val="640"/>
          <w:marRight w:val="0"/>
          <w:marTop w:val="0"/>
          <w:marBottom w:val="0"/>
          <w:divBdr>
            <w:top w:val="none" w:sz="0" w:space="0" w:color="auto"/>
            <w:left w:val="none" w:sz="0" w:space="0" w:color="auto"/>
            <w:bottom w:val="none" w:sz="0" w:space="0" w:color="auto"/>
            <w:right w:val="none" w:sz="0" w:space="0" w:color="auto"/>
          </w:divBdr>
        </w:div>
        <w:div w:id="1223831068">
          <w:marLeft w:val="640"/>
          <w:marRight w:val="0"/>
          <w:marTop w:val="0"/>
          <w:marBottom w:val="0"/>
          <w:divBdr>
            <w:top w:val="none" w:sz="0" w:space="0" w:color="auto"/>
            <w:left w:val="none" w:sz="0" w:space="0" w:color="auto"/>
            <w:bottom w:val="none" w:sz="0" w:space="0" w:color="auto"/>
            <w:right w:val="none" w:sz="0" w:space="0" w:color="auto"/>
          </w:divBdr>
        </w:div>
        <w:div w:id="1230389009">
          <w:marLeft w:val="640"/>
          <w:marRight w:val="0"/>
          <w:marTop w:val="0"/>
          <w:marBottom w:val="0"/>
          <w:divBdr>
            <w:top w:val="none" w:sz="0" w:space="0" w:color="auto"/>
            <w:left w:val="none" w:sz="0" w:space="0" w:color="auto"/>
            <w:bottom w:val="none" w:sz="0" w:space="0" w:color="auto"/>
            <w:right w:val="none" w:sz="0" w:space="0" w:color="auto"/>
          </w:divBdr>
        </w:div>
        <w:div w:id="1270239467">
          <w:marLeft w:val="640"/>
          <w:marRight w:val="0"/>
          <w:marTop w:val="0"/>
          <w:marBottom w:val="0"/>
          <w:divBdr>
            <w:top w:val="none" w:sz="0" w:space="0" w:color="auto"/>
            <w:left w:val="none" w:sz="0" w:space="0" w:color="auto"/>
            <w:bottom w:val="none" w:sz="0" w:space="0" w:color="auto"/>
            <w:right w:val="none" w:sz="0" w:space="0" w:color="auto"/>
          </w:divBdr>
        </w:div>
        <w:div w:id="1318605518">
          <w:marLeft w:val="640"/>
          <w:marRight w:val="0"/>
          <w:marTop w:val="0"/>
          <w:marBottom w:val="0"/>
          <w:divBdr>
            <w:top w:val="none" w:sz="0" w:space="0" w:color="auto"/>
            <w:left w:val="none" w:sz="0" w:space="0" w:color="auto"/>
            <w:bottom w:val="none" w:sz="0" w:space="0" w:color="auto"/>
            <w:right w:val="none" w:sz="0" w:space="0" w:color="auto"/>
          </w:divBdr>
        </w:div>
        <w:div w:id="1331715404">
          <w:marLeft w:val="640"/>
          <w:marRight w:val="0"/>
          <w:marTop w:val="0"/>
          <w:marBottom w:val="0"/>
          <w:divBdr>
            <w:top w:val="none" w:sz="0" w:space="0" w:color="auto"/>
            <w:left w:val="none" w:sz="0" w:space="0" w:color="auto"/>
            <w:bottom w:val="none" w:sz="0" w:space="0" w:color="auto"/>
            <w:right w:val="none" w:sz="0" w:space="0" w:color="auto"/>
          </w:divBdr>
        </w:div>
        <w:div w:id="1391921015">
          <w:marLeft w:val="640"/>
          <w:marRight w:val="0"/>
          <w:marTop w:val="0"/>
          <w:marBottom w:val="0"/>
          <w:divBdr>
            <w:top w:val="none" w:sz="0" w:space="0" w:color="auto"/>
            <w:left w:val="none" w:sz="0" w:space="0" w:color="auto"/>
            <w:bottom w:val="none" w:sz="0" w:space="0" w:color="auto"/>
            <w:right w:val="none" w:sz="0" w:space="0" w:color="auto"/>
          </w:divBdr>
        </w:div>
        <w:div w:id="1408184031">
          <w:marLeft w:val="640"/>
          <w:marRight w:val="0"/>
          <w:marTop w:val="0"/>
          <w:marBottom w:val="0"/>
          <w:divBdr>
            <w:top w:val="none" w:sz="0" w:space="0" w:color="auto"/>
            <w:left w:val="none" w:sz="0" w:space="0" w:color="auto"/>
            <w:bottom w:val="none" w:sz="0" w:space="0" w:color="auto"/>
            <w:right w:val="none" w:sz="0" w:space="0" w:color="auto"/>
          </w:divBdr>
        </w:div>
        <w:div w:id="1408381968">
          <w:marLeft w:val="640"/>
          <w:marRight w:val="0"/>
          <w:marTop w:val="0"/>
          <w:marBottom w:val="0"/>
          <w:divBdr>
            <w:top w:val="none" w:sz="0" w:space="0" w:color="auto"/>
            <w:left w:val="none" w:sz="0" w:space="0" w:color="auto"/>
            <w:bottom w:val="none" w:sz="0" w:space="0" w:color="auto"/>
            <w:right w:val="none" w:sz="0" w:space="0" w:color="auto"/>
          </w:divBdr>
        </w:div>
        <w:div w:id="1417941530">
          <w:marLeft w:val="640"/>
          <w:marRight w:val="0"/>
          <w:marTop w:val="0"/>
          <w:marBottom w:val="0"/>
          <w:divBdr>
            <w:top w:val="none" w:sz="0" w:space="0" w:color="auto"/>
            <w:left w:val="none" w:sz="0" w:space="0" w:color="auto"/>
            <w:bottom w:val="none" w:sz="0" w:space="0" w:color="auto"/>
            <w:right w:val="none" w:sz="0" w:space="0" w:color="auto"/>
          </w:divBdr>
        </w:div>
        <w:div w:id="1428578119">
          <w:marLeft w:val="640"/>
          <w:marRight w:val="0"/>
          <w:marTop w:val="0"/>
          <w:marBottom w:val="0"/>
          <w:divBdr>
            <w:top w:val="none" w:sz="0" w:space="0" w:color="auto"/>
            <w:left w:val="none" w:sz="0" w:space="0" w:color="auto"/>
            <w:bottom w:val="none" w:sz="0" w:space="0" w:color="auto"/>
            <w:right w:val="none" w:sz="0" w:space="0" w:color="auto"/>
          </w:divBdr>
        </w:div>
        <w:div w:id="1442915150">
          <w:marLeft w:val="640"/>
          <w:marRight w:val="0"/>
          <w:marTop w:val="0"/>
          <w:marBottom w:val="0"/>
          <w:divBdr>
            <w:top w:val="none" w:sz="0" w:space="0" w:color="auto"/>
            <w:left w:val="none" w:sz="0" w:space="0" w:color="auto"/>
            <w:bottom w:val="none" w:sz="0" w:space="0" w:color="auto"/>
            <w:right w:val="none" w:sz="0" w:space="0" w:color="auto"/>
          </w:divBdr>
        </w:div>
        <w:div w:id="1469711485">
          <w:marLeft w:val="640"/>
          <w:marRight w:val="0"/>
          <w:marTop w:val="0"/>
          <w:marBottom w:val="0"/>
          <w:divBdr>
            <w:top w:val="none" w:sz="0" w:space="0" w:color="auto"/>
            <w:left w:val="none" w:sz="0" w:space="0" w:color="auto"/>
            <w:bottom w:val="none" w:sz="0" w:space="0" w:color="auto"/>
            <w:right w:val="none" w:sz="0" w:space="0" w:color="auto"/>
          </w:divBdr>
        </w:div>
        <w:div w:id="1532915829">
          <w:marLeft w:val="640"/>
          <w:marRight w:val="0"/>
          <w:marTop w:val="0"/>
          <w:marBottom w:val="0"/>
          <w:divBdr>
            <w:top w:val="none" w:sz="0" w:space="0" w:color="auto"/>
            <w:left w:val="none" w:sz="0" w:space="0" w:color="auto"/>
            <w:bottom w:val="none" w:sz="0" w:space="0" w:color="auto"/>
            <w:right w:val="none" w:sz="0" w:space="0" w:color="auto"/>
          </w:divBdr>
        </w:div>
        <w:div w:id="1582830869">
          <w:marLeft w:val="640"/>
          <w:marRight w:val="0"/>
          <w:marTop w:val="0"/>
          <w:marBottom w:val="0"/>
          <w:divBdr>
            <w:top w:val="none" w:sz="0" w:space="0" w:color="auto"/>
            <w:left w:val="none" w:sz="0" w:space="0" w:color="auto"/>
            <w:bottom w:val="none" w:sz="0" w:space="0" w:color="auto"/>
            <w:right w:val="none" w:sz="0" w:space="0" w:color="auto"/>
          </w:divBdr>
        </w:div>
        <w:div w:id="1591935177">
          <w:marLeft w:val="640"/>
          <w:marRight w:val="0"/>
          <w:marTop w:val="0"/>
          <w:marBottom w:val="0"/>
          <w:divBdr>
            <w:top w:val="none" w:sz="0" w:space="0" w:color="auto"/>
            <w:left w:val="none" w:sz="0" w:space="0" w:color="auto"/>
            <w:bottom w:val="none" w:sz="0" w:space="0" w:color="auto"/>
            <w:right w:val="none" w:sz="0" w:space="0" w:color="auto"/>
          </w:divBdr>
        </w:div>
        <w:div w:id="1633749096">
          <w:marLeft w:val="640"/>
          <w:marRight w:val="0"/>
          <w:marTop w:val="0"/>
          <w:marBottom w:val="0"/>
          <w:divBdr>
            <w:top w:val="none" w:sz="0" w:space="0" w:color="auto"/>
            <w:left w:val="none" w:sz="0" w:space="0" w:color="auto"/>
            <w:bottom w:val="none" w:sz="0" w:space="0" w:color="auto"/>
            <w:right w:val="none" w:sz="0" w:space="0" w:color="auto"/>
          </w:divBdr>
        </w:div>
        <w:div w:id="1685590761">
          <w:marLeft w:val="640"/>
          <w:marRight w:val="0"/>
          <w:marTop w:val="0"/>
          <w:marBottom w:val="0"/>
          <w:divBdr>
            <w:top w:val="none" w:sz="0" w:space="0" w:color="auto"/>
            <w:left w:val="none" w:sz="0" w:space="0" w:color="auto"/>
            <w:bottom w:val="none" w:sz="0" w:space="0" w:color="auto"/>
            <w:right w:val="none" w:sz="0" w:space="0" w:color="auto"/>
          </w:divBdr>
        </w:div>
        <w:div w:id="1722367137">
          <w:marLeft w:val="640"/>
          <w:marRight w:val="0"/>
          <w:marTop w:val="0"/>
          <w:marBottom w:val="0"/>
          <w:divBdr>
            <w:top w:val="none" w:sz="0" w:space="0" w:color="auto"/>
            <w:left w:val="none" w:sz="0" w:space="0" w:color="auto"/>
            <w:bottom w:val="none" w:sz="0" w:space="0" w:color="auto"/>
            <w:right w:val="none" w:sz="0" w:space="0" w:color="auto"/>
          </w:divBdr>
        </w:div>
        <w:div w:id="1743218115">
          <w:marLeft w:val="640"/>
          <w:marRight w:val="0"/>
          <w:marTop w:val="0"/>
          <w:marBottom w:val="0"/>
          <w:divBdr>
            <w:top w:val="none" w:sz="0" w:space="0" w:color="auto"/>
            <w:left w:val="none" w:sz="0" w:space="0" w:color="auto"/>
            <w:bottom w:val="none" w:sz="0" w:space="0" w:color="auto"/>
            <w:right w:val="none" w:sz="0" w:space="0" w:color="auto"/>
          </w:divBdr>
        </w:div>
        <w:div w:id="1762218123">
          <w:marLeft w:val="640"/>
          <w:marRight w:val="0"/>
          <w:marTop w:val="0"/>
          <w:marBottom w:val="0"/>
          <w:divBdr>
            <w:top w:val="none" w:sz="0" w:space="0" w:color="auto"/>
            <w:left w:val="none" w:sz="0" w:space="0" w:color="auto"/>
            <w:bottom w:val="none" w:sz="0" w:space="0" w:color="auto"/>
            <w:right w:val="none" w:sz="0" w:space="0" w:color="auto"/>
          </w:divBdr>
        </w:div>
        <w:div w:id="1801458116">
          <w:marLeft w:val="640"/>
          <w:marRight w:val="0"/>
          <w:marTop w:val="0"/>
          <w:marBottom w:val="0"/>
          <w:divBdr>
            <w:top w:val="none" w:sz="0" w:space="0" w:color="auto"/>
            <w:left w:val="none" w:sz="0" w:space="0" w:color="auto"/>
            <w:bottom w:val="none" w:sz="0" w:space="0" w:color="auto"/>
            <w:right w:val="none" w:sz="0" w:space="0" w:color="auto"/>
          </w:divBdr>
        </w:div>
        <w:div w:id="1811703551">
          <w:marLeft w:val="640"/>
          <w:marRight w:val="0"/>
          <w:marTop w:val="0"/>
          <w:marBottom w:val="0"/>
          <w:divBdr>
            <w:top w:val="none" w:sz="0" w:space="0" w:color="auto"/>
            <w:left w:val="none" w:sz="0" w:space="0" w:color="auto"/>
            <w:bottom w:val="none" w:sz="0" w:space="0" w:color="auto"/>
            <w:right w:val="none" w:sz="0" w:space="0" w:color="auto"/>
          </w:divBdr>
        </w:div>
        <w:div w:id="1839343720">
          <w:marLeft w:val="640"/>
          <w:marRight w:val="0"/>
          <w:marTop w:val="0"/>
          <w:marBottom w:val="0"/>
          <w:divBdr>
            <w:top w:val="none" w:sz="0" w:space="0" w:color="auto"/>
            <w:left w:val="none" w:sz="0" w:space="0" w:color="auto"/>
            <w:bottom w:val="none" w:sz="0" w:space="0" w:color="auto"/>
            <w:right w:val="none" w:sz="0" w:space="0" w:color="auto"/>
          </w:divBdr>
        </w:div>
        <w:div w:id="1990355634">
          <w:marLeft w:val="640"/>
          <w:marRight w:val="0"/>
          <w:marTop w:val="0"/>
          <w:marBottom w:val="0"/>
          <w:divBdr>
            <w:top w:val="none" w:sz="0" w:space="0" w:color="auto"/>
            <w:left w:val="none" w:sz="0" w:space="0" w:color="auto"/>
            <w:bottom w:val="none" w:sz="0" w:space="0" w:color="auto"/>
            <w:right w:val="none" w:sz="0" w:space="0" w:color="auto"/>
          </w:divBdr>
        </w:div>
        <w:div w:id="2045867710">
          <w:marLeft w:val="640"/>
          <w:marRight w:val="0"/>
          <w:marTop w:val="0"/>
          <w:marBottom w:val="0"/>
          <w:divBdr>
            <w:top w:val="none" w:sz="0" w:space="0" w:color="auto"/>
            <w:left w:val="none" w:sz="0" w:space="0" w:color="auto"/>
            <w:bottom w:val="none" w:sz="0" w:space="0" w:color="auto"/>
            <w:right w:val="none" w:sz="0" w:space="0" w:color="auto"/>
          </w:divBdr>
        </w:div>
        <w:div w:id="2074083622">
          <w:marLeft w:val="640"/>
          <w:marRight w:val="0"/>
          <w:marTop w:val="0"/>
          <w:marBottom w:val="0"/>
          <w:divBdr>
            <w:top w:val="none" w:sz="0" w:space="0" w:color="auto"/>
            <w:left w:val="none" w:sz="0" w:space="0" w:color="auto"/>
            <w:bottom w:val="none" w:sz="0" w:space="0" w:color="auto"/>
            <w:right w:val="none" w:sz="0" w:space="0" w:color="auto"/>
          </w:divBdr>
        </w:div>
        <w:div w:id="2084332246">
          <w:marLeft w:val="640"/>
          <w:marRight w:val="0"/>
          <w:marTop w:val="0"/>
          <w:marBottom w:val="0"/>
          <w:divBdr>
            <w:top w:val="none" w:sz="0" w:space="0" w:color="auto"/>
            <w:left w:val="none" w:sz="0" w:space="0" w:color="auto"/>
            <w:bottom w:val="none" w:sz="0" w:space="0" w:color="auto"/>
            <w:right w:val="none" w:sz="0" w:space="0" w:color="auto"/>
          </w:divBdr>
        </w:div>
        <w:div w:id="2130850458">
          <w:marLeft w:val="640"/>
          <w:marRight w:val="0"/>
          <w:marTop w:val="0"/>
          <w:marBottom w:val="0"/>
          <w:divBdr>
            <w:top w:val="none" w:sz="0" w:space="0" w:color="auto"/>
            <w:left w:val="none" w:sz="0" w:space="0" w:color="auto"/>
            <w:bottom w:val="none" w:sz="0" w:space="0" w:color="auto"/>
            <w:right w:val="none" w:sz="0" w:space="0" w:color="auto"/>
          </w:divBdr>
        </w:div>
        <w:div w:id="2145192114">
          <w:marLeft w:val="640"/>
          <w:marRight w:val="0"/>
          <w:marTop w:val="0"/>
          <w:marBottom w:val="0"/>
          <w:divBdr>
            <w:top w:val="none" w:sz="0" w:space="0" w:color="auto"/>
            <w:left w:val="none" w:sz="0" w:space="0" w:color="auto"/>
            <w:bottom w:val="none" w:sz="0" w:space="0" w:color="auto"/>
            <w:right w:val="none" w:sz="0" w:space="0" w:color="auto"/>
          </w:divBdr>
        </w:div>
        <w:div w:id="2146926567">
          <w:marLeft w:val="640"/>
          <w:marRight w:val="0"/>
          <w:marTop w:val="0"/>
          <w:marBottom w:val="0"/>
          <w:divBdr>
            <w:top w:val="none" w:sz="0" w:space="0" w:color="auto"/>
            <w:left w:val="none" w:sz="0" w:space="0" w:color="auto"/>
            <w:bottom w:val="none" w:sz="0" w:space="0" w:color="auto"/>
            <w:right w:val="none" w:sz="0" w:space="0" w:color="auto"/>
          </w:divBdr>
        </w:div>
      </w:divsChild>
    </w:div>
    <w:div w:id="23488192">
      <w:bodyDiv w:val="1"/>
      <w:marLeft w:val="0"/>
      <w:marRight w:val="0"/>
      <w:marTop w:val="0"/>
      <w:marBottom w:val="0"/>
      <w:divBdr>
        <w:top w:val="none" w:sz="0" w:space="0" w:color="auto"/>
        <w:left w:val="none" w:sz="0" w:space="0" w:color="auto"/>
        <w:bottom w:val="none" w:sz="0" w:space="0" w:color="auto"/>
        <w:right w:val="none" w:sz="0" w:space="0" w:color="auto"/>
      </w:divBdr>
      <w:divsChild>
        <w:div w:id="49497711">
          <w:marLeft w:val="480"/>
          <w:marRight w:val="0"/>
          <w:marTop w:val="0"/>
          <w:marBottom w:val="0"/>
          <w:divBdr>
            <w:top w:val="none" w:sz="0" w:space="0" w:color="auto"/>
            <w:left w:val="none" w:sz="0" w:space="0" w:color="auto"/>
            <w:bottom w:val="none" w:sz="0" w:space="0" w:color="auto"/>
            <w:right w:val="none" w:sz="0" w:space="0" w:color="auto"/>
          </w:divBdr>
        </w:div>
        <w:div w:id="67459263">
          <w:marLeft w:val="480"/>
          <w:marRight w:val="0"/>
          <w:marTop w:val="0"/>
          <w:marBottom w:val="0"/>
          <w:divBdr>
            <w:top w:val="none" w:sz="0" w:space="0" w:color="auto"/>
            <w:left w:val="none" w:sz="0" w:space="0" w:color="auto"/>
            <w:bottom w:val="none" w:sz="0" w:space="0" w:color="auto"/>
            <w:right w:val="none" w:sz="0" w:space="0" w:color="auto"/>
          </w:divBdr>
        </w:div>
        <w:div w:id="74474198">
          <w:marLeft w:val="480"/>
          <w:marRight w:val="0"/>
          <w:marTop w:val="0"/>
          <w:marBottom w:val="0"/>
          <w:divBdr>
            <w:top w:val="none" w:sz="0" w:space="0" w:color="auto"/>
            <w:left w:val="none" w:sz="0" w:space="0" w:color="auto"/>
            <w:bottom w:val="none" w:sz="0" w:space="0" w:color="auto"/>
            <w:right w:val="none" w:sz="0" w:space="0" w:color="auto"/>
          </w:divBdr>
        </w:div>
        <w:div w:id="76950293">
          <w:marLeft w:val="480"/>
          <w:marRight w:val="0"/>
          <w:marTop w:val="0"/>
          <w:marBottom w:val="0"/>
          <w:divBdr>
            <w:top w:val="none" w:sz="0" w:space="0" w:color="auto"/>
            <w:left w:val="none" w:sz="0" w:space="0" w:color="auto"/>
            <w:bottom w:val="none" w:sz="0" w:space="0" w:color="auto"/>
            <w:right w:val="none" w:sz="0" w:space="0" w:color="auto"/>
          </w:divBdr>
        </w:div>
        <w:div w:id="106051818">
          <w:marLeft w:val="480"/>
          <w:marRight w:val="0"/>
          <w:marTop w:val="0"/>
          <w:marBottom w:val="0"/>
          <w:divBdr>
            <w:top w:val="none" w:sz="0" w:space="0" w:color="auto"/>
            <w:left w:val="none" w:sz="0" w:space="0" w:color="auto"/>
            <w:bottom w:val="none" w:sz="0" w:space="0" w:color="auto"/>
            <w:right w:val="none" w:sz="0" w:space="0" w:color="auto"/>
          </w:divBdr>
        </w:div>
        <w:div w:id="135530157">
          <w:marLeft w:val="480"/>
          <w:marRight w:val="0"/>
          <w:marTop w:val="0"/>
          <w:marBottom w:val="0"/>
          <w:divBdr>
            <w:top w:val="none" w:sz="0" w:space="0" w:color="auto"/>
            <w:left w:val="none" w:sz="0" w:space="0" w:color="auto"/>
            <w:bottom w:val="none" w:sz="0" w:space="0" w:color="auto"/>
            <w:right w:val="none" w:sz="0" w:space="0" w:color="auto"/>
          </w:divBdr>
        </w:div>
        <w:div w:id="265386635">
          <w:marLeft w:val="480"/>
          <w:marRight w:val="0"/>
          <w:marTop w:val="0"/>
          <w:marBottom w:val="0"/>
          <w:divBdr>
            <w:top w:val="none" w:sz="0" w:space="0" w:color="auto"/>
            <w:left w:val="none" w:sz="0" w:space="0" w:color="auto"/>
            <w:bottom w:val="none" w:sz="0" w:space="0" w:color="auto"/>
            <w:right w:val="none" w:sz="0" w:space="0" w:color="auto"/>
          </w:divBdr>
        </w:div>
        <w:div w:id="278881581">
          <w:marLeft w:val="480"/>
          <w:marRight w:val="0"/>
          <w:marTop w:val="0"/>
          <w:marBottom w:val="0"/>
          <w:divBdr>
            <w:top w:val="none" w:sz="0" w:space="0" w:color="auto"/>
            <w:left w:val="none" w:sz="0" w:space="0" w:color="auto"/>
            <w:bottom w:val="none" w:sz="0" w:space="0" w:color="auto"/>
            <w:right w:val="none" w:sz="0" w:space="0" w:color="auto"/>
          </w:divBdr>
        </w:div>
        <w:div w:id="308167136">
          <w:marLeft w:val="480"/>
          <w:marRight w:val="0"/>
          <w:marTop w:val="0"/>
          <w:marBottom w:val="0"/>
          <w:divBdr>
            <w:top w:val="none" w:sz="0" w:space="0" w:color="auto"/>
            <w:left w:val="none" w:sz="0" w:space="0" w:color="auto"/>
            <w:bottom w:val="none" w:sz="0" w:space="0" w:color="auto"/>
            <w:right w:val="none" w:sz="0" w:space="0" w:color="auto"/>
          </w:divBdr>
        </w:div>
        <w:div w:id="317462173">
          <w:marLeft w:val="480"/>
          <w:marRight w:val="0"/>
          <w:marTop w:val="0"/>
          <w:marBottom w:val="0"/>
          <w:divBdr>
            <w:top w:val="none" w:sz="0" w:space="0" w:color="auto"/>
            <w:left w:val="none" w:sz="0" w:space="0" w:color="auto"/>
            <w:bottom w:val="none" w:sz="0" w:space="0" w:color="auto"/>
            <w:right w:val="none" w:sz="0" w:space="0" w:color="auto"/>
          </w:divBdr>
        </w:div>
        <w:div w:id="351152226">
          <w:marLeft w:val="480"/>
          <w:marRight w:val="0"/>
          <w:marTop w:val="0"/>
          <w:marBottom w:val="0"/>
          <w:divBdr>
            <w:top w:val="none" w:sz="0" w:space="0" w:color="auto"/>
            <w:left w:val="none" w:sz="0" w:space="0" w:color="auto"/>
            <w:bottom w:val="none" w:sz="0" w:space="0" w:color="auto"/>
            <w:right w:val="none" w:sz="0" w:space="0" w:color="auto"/>
          </w:divBdr>
        </w:div>
        <w:div w:id="358242277">
          <w:marLeft w:val="480"/>
          <w:marRight w:val="0"/>
          <w:marTop w:val="0"/>
          <w:marBottom w:val="0"/>
          <w:divBdr>
            <w:top w:val="none" w:sz="0" w:space="0" w:color="auto"/>
            <w:left w:val="none" w:sz="0" w:space="0" w:color="auto"/>
            <w:bottom w:val="none" w:sz="0" w:space="0" w:color="auto"/>
            <w:right w:val="none" w:sz="0" w:space="0" w:color="auto"/>
          </w:divBdr>
        </w:div>
        <w:div w:id="416946380">
          <w:marLeft w:val="480"/>
          <w:marRight w:val="0"/>
          <w:marTop w:val="0"/>
          <w:marBottom w:val="0"/>
          <w:divBdr>
            <w:top w:val="none" w:sz="0" w:space="0" w:color="auto"/>
            <w:left w:val="none" w:sz="0" w:space="0" w:color="auto"/>
            <w:bottom w:val="none" w:sz="0" w:space="0" w:color="auto"/>
            <w:right w:val="none" w:sz="0" w:space="0" w:color="auto"/>
          </w:divBdr>
        </w:div>
        <w:div w:id="446657005">
          <w:marLeft w:val="480"/>
          <w:marRight w:val="0"/>
          <w:marTop w:val="0"/>
          <w:marBottom w:val="0"/>
          <w:divBdr>
            <w:top w:val="none" w:sz="0" w:space="0" w:color="auto"/>
            <w:left w:val="none" w:sz="0" w:space="0" w:color="auto"/>
            <w:bottom w:val="none" w:sz="0" w:space="0" w:color="auto"/>
            <w:right w:val="none" w:sz="0" w:space="0" w:color="auto"/>
          </w:divBdr>
        </w:div>
        <w:div w:id="482431563">
          <w:marLeft w:val="480"/>
          <w:marRight w:val="0"/>
          <w:marTop w:val="0"/>
          <w:marBottom w:val="0"/>
          <w:divBdr>
            <w:top w:val="none" w:sz="0" w:space="0" w:color="auto"/>
            <w:left w:val="none" w:sz="0" w:space="0" w:color="auto"/>
            <w:bottom w:val="none" w:sz="0" w:space="0" w:color="auto"/>
            <w:right w:val="none" w:sz="0" w:space="0" w:color="auto"/>
          </w:divBdr>
        </w:div>
        <w:div w:id="534654711">
          <w:marLeft w:val="480"/>
          <w:marRight w:val="0"/>
          <w:marTop w:val="0"/>
          <w:marBottom w:val="0"/>
          <w:divBdr>
            <w:top w:val="none" w:sz="0" w:space="0" w:color="auto"/>
            <w:left w:val="none" w:sz="0" w:space="0" w:color="auto"/>
            <w:bottom w:val="none" w:sz="0" w:space="0" w:color="auto"/>
            <w:right w:val="none" w:sz="0" w:space="0" w:color="auto"/>
          </w:divBdr>
        </w:div>
        <w:div w:id="597837384">
          <w:marLeft w:val="480"/>
          <w:marRight w:val="0"/>
          <w:marTop w:val="0"/>
          <w:marBottom w:val="0"/>
          <w:divBdr>
            <w:top w:val="none" w:sz="0" w:space="0" w:color="auto"/>
            <w:left w:val="none" w:sz="0" w:space="0" w:color="auto"/>
            <w:bottom w:val="none" w:sz="0" w:space="0" w:color="auto"/>
            <w:right w:val="none" w:sz="0" w:space="0" w:color="auto"/>
          </w:divBdr>
        </w:div>
        <w:div w:id="601494488">
          <w:marLeft w:val="480"/>
          <w:marRight w:val="0"/>
          <w:marTop w:val="0"/>
          <w:marBottom w:val="0"/>
          <w:divBdr>
            <w:top w:val="none" w:sz="0" w:space="0" w:color="auto"/>
            <w:left w:val="none" w:sz="0" w:space="0" w:color="auto"/>
            <w:bottom w:val="none" w:sz="0" w:space="0" w:color="auto"/>
            <w:right w:val="none" w:sz="0" w:space="0" w:color="auto"/>
          </w:divBdr>
        </w:div>
        <w:div w:id="612515631">
          <w:marLeft w:val="480"/>
          <w:marRight w:val="0"/>
          <w:marTop w:val="0"/>
          <w:marBottom w:val="0"/>
          <w:divBdr>
            <w:top w:val="none" w:sz="0" w:space="0" w:color="auto"/>
            <w:left w:val="none" w:sz="0" w:space="0" w:color="auto"/>
            <w:bottom w:val="none" w:sz="0" w:space="0" w:color="auto"/>
            <w:right w:val="none" w:sz="0" w:space="0" w:color="auto"/>
          </w:divBdr>
        </w:div>
        <w:div w:id="654647572">
          <w:marLeft w:val="480"/>
          <w:marRight w:val="0"/>
          <w:marTop w:val="0"/>
          <w:marBottom w:val="0"/>
          <w:divBdr>
            <w:top w:val="none" w:sz="0" w:space="0" w:color="auto"/>
            <w:left w:val="none" w:sz="0" w:space="0" w:color="auto"/>
            <w:bottom w:val="none" w:sz="0" w:space="0" w:color="auto"/>
            <w:right w:val="none" w:sz="0" w:space="0" w:color="auto"/>
          </w:divBdr>
        </w:div>
        <w:div w:id="777916929">
          <w:marLeft w:val="480"/>
          <w:marRight w:val="0"/>
          <w:marTop w:val="0"/>
          <w:marBottom w:val="0"/>
          <w:divBdr>
            <w:top w:val="none" w:sz="0" w:space="0" w:color="auto"/>
            <w:left w:val="none" w:sz="0" w:space="0" w:color="auto"/>
            <w:bottom w:val="none" w:sz="0" w:space="0" w:color="auto"/>
            <w:right w:val="none" w:sz="0" w:space="0" w:color="auto"/>
          </w:divBdr>
        </w:div>
        <w:div w:id="809055146">
          <w:marLeft w:val="480"/>
          <w:marRight w:val="0"/>
          <w:marTop w:val="0"/>
          <w:marBottom w:val="0"/>
          <w:divBdr>
            <w:top w:val="none" w:sz="0" w:space="0" w:color="auto"/>
            <w:left w:val="none" w:sz="0" w:space="0" w:color="auto"/>
            <w:bottom w:val="none" w:sz="0" w:space="0" w:color="auto"/>
            <w:right w:val="none" w:sz="0" w:space="0" w:color="auto"/>
          </w:divBdr>
        </w:div>
        <w:div w:id="821655197">
          <w:marLeft w:val="480"/>
          <w:marRight w:val="0"/>
          <w:marTop w:val="0"/>
          <w:marBottom w:val="0"/>
          <w:divBdr>
            <w:top w:val="none" w:sz="0" w:space="0" w:color="auto"/>
            <w:left w:val="none" w:sz="0" w:space="0" w:color="auto"/>
            <w:bottom w:val="none" w:sz="0" w:space="0" w:color="auto"/>
            <w:right w:val="none" w:sz="0" w:space="0" w:color="auto"/>
          </w:divBdr>
        </w:div>
        <w:div w:id="850409350">
          <w:marLeft w:val="480"/>
          <w:marRight w:val="0"/>
          <w:marTop w:val="0"/>
          <w:marBottom w:val="0"/>
          <w:divBdr>
            <w:top w:val="none" w:sz="0" w:space="0" w:color="auto"/>
            <w:left w:val="none" w:sz="0" w:space="0" w:color="auto"/>
            <w:bottom w:val="none" w:sz="0" w:space="0" w:color="auto"/>
            <w:right w:val="none" w:sz="0" w:space="0" w:color="auto"/>
          </w:divBdr>
        </w:div>
        <w:div w:id="872037856">
          <w:marLeft w:val="480"/>
          <w:marRight w:val="0"/>
          <w:marTop w:val="0"/>
          <w:marBottom w:val="0"/>
          <w:divBdr>
            <w:top w:val="none" w:sz="0" w:space="0" w:color="auto"/>
            <w:left w:val="none" w:sz="0" w:space="0" w:color="auto"/>
            <w:bottom w:val="none" w:sz="0" w:space="0" w:color="auto"/>
            <w:right w:val="none" w:sz="0" w:space="0" w:color="auto"/>
          </w:divBdr>
        </w:div>
        <w:div w:id="938368753">
          <w:marLeft w:val="480"/>
          <w:marRight w:val="0"/>
          <w:marTop w:val="0"/>
          <w:marBottom w:val="0"/>
          <w:divBdr>
            <w:top w:val="none" w:sz="0" w:space="0" w:color="auto"/>
            <w:left w:val="none" w:sz="0" w:space="0" w:color="auto"/>
            <w:bottom w:val="none" w:sz="0" w:space="0" w:color="auto"/>
            <w:right w:val="none" w:sz="0" w:space="0" w:color="auto"/>
          </w:divBdr>
        </w:div>
        <w:div w:id="971865094">
          <w:marLeft w:val="480"/>
          <w:marRight w:val="0"/>
          <w:marTop w:val="0"/>
          <w:marBottom w:val="0"/>
          <w:divBdr>
            <w:top w:val="none" w:sz="0" w:space="0" w:color="auto"/>
            <w:left w:val="none" w:sz="0" w:space="0" w:color="auto"/>
            <w:bottom w:val="none" w:sz="0" w:space="0" w:color="auto"/>
            <w:right w:val="none" w:sz="0" w:space="0" w:color="auto"/>
          </w:divBdr>
        </w:div>
        <w:div w:id="989794641">
          <w:marLeft w:val="480"/>
          <w:marRight w:val="0"/>
          <w:marTop w:val="0"/>
          <w:marBottom w:val="0"/>
          <w:divBdr>
            <w:top w:val="none" w:sz="0" w:space="0" w:color="auto"/>
            <w:left w:val="none" w:sz="0" w:space="0" w:color="auto"/>
            <w:bottom w:val="none" w:sz="0" w:space="0" w:color="auto"/>
            <w:right w:val="none" w:sz="0" w:space="0" w:color="auto"/>
          </w:divBdr>
        </w:div>
        <w:div w:id="1032416221">
          <w:marLeft w:val="480"/>
          <w:marRight w:val="0"/>
          <w:marTop w:val="0"/>
          <w:marBottom w:val="0"/>
          <w:divBdr>
            <w:top w:val="none" w:sz="0" w:space="0" w:color="auto"/>
            <w:left w:val="none" w:sz="0" w:space="0" w:color="auto"/>
            <w:bottom w:val="none" w:sz="0" w:space="0" w:color="auto"/>
            <w:right w:val="none" w:sz="0" w:space="0" w:color="auto"/>
          </w:divBdr>
        </w:div>
        <w:div w:id="1046563255">
          <w:marLeft w:val="480"/>
          <w:marRight w:val="0"/>
          <w:marTop w:val="0"/>
          <w:marBottom w:val="0"/>
          <w:divBdr>
            <w:top w:val="none" w:sz="0" w:space="0" w:color="auto"/>
            <w:left w:val="none" w:sz="0" w:space="0" w:color="auto"/>
            <w:bottom w:val="none" w:sz="0" w:space="0" w:color="auto"/>
            <w:right w:val="none" w:sz="0" w:space="0" w:color="auto"/>
          </w:divBdr>
        </w:div>
        <w:div w:id="1066606394">
          <w:marLeft w:val="480"/>
          <w:marRight w:val="0"/>
          <w:marTop w:val="0"/>
          <w:marBottom w:val="0"/>
          <w:divBdr>
            <w:top w:val="none" w:sz="0" w:space="0" w:color="auto"/>
            <w:left w:val="none" w:sz="0" w:space="0" w:color="auto"/>
            <w:bottom w:val="none" w:sz="0" w:space="0" w:color="auto"/>
            <w:right w:val="none" w:sz="0" w:space="0" w:color="auto"/>
          </w:divBdr>
        </w:div>
        <w:div w:id="1204714562">
          <w:marLeft w:val="480"/>
          <w:marRight w:val="0"/>
          <w:marTop w:val="0"/>
          <w:marBottom w:val="0"/>
          <w:divBdr>
            <w:top w:val="none" w:sz="0" w:space="0" w:color="auto"/>
            <w:left w:val="none" w:sz="0" w:space="0" w:color="auto"/>
            <w:bottom w:val="none" w:sz="0" w:space="0" w:color="auto"/>
            <w:right w:val="none" w:sz="0" w:space="0" w:color="auto"/>
          </w:divBdr>
        </w:div>
        <w:div w:id="1301183338">
          <w:marLeft w:val="480"/>
          <w:marRight w:val="0"/>
          <w:marTop w:val="0"/>
          <w:marBottom w:val="0"/>
          <w:divBdr>
            <w:top w:val="none" w:sz="0" w:space="0" w:color="auto"/>
            <w:left w:val="none" w:sz="0" w:space="0" w:color="auto"/>
            <w:bottom w:val="none" w:sz="0" w:space="0" w:color="auto"/>
            <w:right w:val="none" w:sz="0" w:space="0" w:color="auto"/>
          </w:divBdr>
        </w:div>
        <w:div w:id="1314598669">
          <w:marLeft w:val="480"/>
          <w:marRight w:val="0"/>
          <w:marTop w:val="0"/>
          <w:marBottom w:val="0"/>
          <w:divBdr>
            <w:top w:val="none" w:sz="0" w:space="0" w:color="auto"/>
            <w:left w:val="none" w:sz="0" w:space="0" w:color="auto"/>
            <w:bottom w:val="none" w:sz="0" w:space="0" w:color="auto"/>
            <w:right w:val="none" w:sz="0" w:space="0" w:color="auto"/>
          </w:divBdr>
        </w:div>
        <w:div w:id="1339695963">
          <w:marLeft w:val="480"/>
          <w:marRight w:val="0"/>
          <w:marTop w:val="0"/>
          <w:marBottom w:val="0"/>
          <w:divBdr>
            <w:top w:val="none" w:sz="0" w:space="0" w:color="auto"/>
            <w:left w:val="none" w:sz="0" w:space="0" w:color="auto"/>
            <w:bottom w:val="none" w:sz="0" w:space="0" w:color="auto"/>
            <w:right w:val="none" w:sz="0" w:space="0" w:color="auto"/>
          </w:divBdr>
        </w:div>
        <w:div w:id="1361516442">
          <w:marLeft w:val="480"/>
          <w:marRight w:val="0"/>
          <w:marTop w:val="0"/>
          <w:marBottom w:val="0"/>
          <w:divBdr>
            <w:top w:val="none" w:sz="0" w:space="0" w:color="auto"/>
            <w:left w:val="none" w:sz="0" w:space="0" w:color="auto"/>
            <w:bottom w:val="none" w:sz="0" w:space="0" w:color="auto"/>
            <w:right w:val="none" w:sz="0" w:space="0" w:color="auto"/>
          </w:divBdr>
        </w:div>
        <w:div w:id="1391227444">
          <w:marLeft w:val="480"/>
          <w:marRight w:val="0"/>
          <w:marTop w:val="0"/>
          <w:marBottom w:val="0"/>
          <w:divBdr>
            <w:top w:val="none" w:sz="0" w:space="0" w:color="auto"/>
            <w:left w:val="none" w:sz="0" w:space="0" w:color="auto"/>
            <w:bottom w:val="none" w:sz="0" w:space="0" w:color="auto"/>
            <w:right w:val="none" w:sz="0" w:space="0" w:color="auto"/>
          </w:divBdr>
        </w:div>
        <w:div w:id="1422532406">
          <w:marLeft w:val="480"/>
          <w:marRight w:val="0"/>
          <w:marTop w:val="0"/>
          <w:marBottom w:val="0"/>
          <w:divBdr>
            <w:top w:val="none" w:sz="0" w:space="0" w:color="auto"/>
            <w:left w:val="none" w:sz="0" w:space="0" w:color="auto"/>
            <w:bottom w:val="none" w:sz="0" w:space="0" w:color="auto"/>
            <w:right w:val="none" w:sz="0" w:space="0" w:color="auto"/>
          </w:divBdr>
        </w:div>
        <w:div w:id="1445076835">
          <w:marLeft w:val="480"/>
          <w:marRight w:val="0"/>
          <w:marTop w:val="0"/>
          <w:marBottom w:val="0"/>
          <w:divBdr>
            <w:top w:val="none" w:sz="0" w:space="0" w:color="auto"/>
            <w:left w:val="none" w:sz="0" w:space="0" w:color="auto"/>
            <w:bottom w:val="none" w:sz="0" w:space="0" w:color="auto"/>
            <w:right w:val="none" w:sz="0" w:space="0" w:color="auto"/>
          </w:divBdr>
        </w:div>
        <w:div w:id="1477449893">
          <w:marLeft w:val="480"/>
          <w:marRight w:val="0"/>
          <w:marTop w:val="0"/>
          <w:marBottom w:val="0"/>
          <w:divBdr>
            <w:top w:val="none" w:sz="0" w:space="0" w:color="auto"/>
            <w:left w:val="none" w:sz="0" w:space="0" w:color="auto"/>
            <w:bottom w:val="none" w:sz="0" w:space="0" w:color="auto"/>
            <w:right w:val="none" w:sz="0" w:space="0" w:color="auto"/>
          </w:divBdr>
        </w:div>
        <w:div w:id="1480153921">
          <w:marLeft w:val="480"/>
          <w:marRight w:val="0"/>
          <w:marTop w:val="0"/>
          <w:marBottom w:val="0"/>
          <w:divBdr>
            <w:top w:val="none" w:sz="0" w:space="0" w:color="auto"/>
            <w:left w:val="none" w:sz="0" w:space="0" w:color="auto"/>
            <w:bottom w:val="none" w:sz="0" w:space="0" w:color="auto"/>
            <w:right w:val="none" w:sz="0" w:space="0" w:color="auto"/>
          </w:divBdr>
        </w:div>
        <w:div w:id="1488669339">
          <w:marLeft w:val="480"/>
          <w:marRight w:val="0"/>
          <w:marTop w:val="0"/>
          <w:marBottom w:val="0"/>
          <w:divBdr>
            <w:top w:val="none" w:sz="0" w:space="0" w:color="auto"/>
            <w:left w:val="none" w:sz="0" w:space="0" w:color="auto"/>
            <w:bottom w:val="none" w:sz="0" w:space="0" w:color="auto"/>
            <w:right w:val="none" w:sz="0" w:space="0" w:color="auto"/>
          </w:divBdr>
        </w:div>
        <w:div w:id="1539974720">
          <w:marLeft w:val="480"/>
          <w:marRight w:val="0"/>
          <w:marTop w:val="0"/>
          <w:marBottom w:val="0"/>
          <w:divBdr>
            <w:top w:val="none" w:sz="0" w:space="0" w:color="auto"/>
            <w:left w:val="none" w:sz="0" w:space="0" w:color="auto"/>
            <w:bottom w:val="none" w:sz="0" w:space="0" w:color="auto"/>
            <w:right w:val="none" w:sz="0" w:space="0" w:color="auto"/>
          </w:divBdr>
        </w:div>
        <w:div w:id="1548179686">
          <w:marLeft w:val="480"/>
          <w:marRight w:val="0"/>
          <w:marTop w:val="0"/>
          <w:marBottom w:val="0"/>
          <w:divBdr>
            <w:top w:val="none" w:sz="0" w:space="0" w:color="auto"/>
            <w:left w:val="none" w:sz="0" w:space="0" w:color="auto"/>
            <w:bottom w:val="none" w:sz="0" w:space="0" w:color="auto"/>
            <w:right w:val="none" w:sz="0" w:space="0" w:color="auto"/>
          </w:divBdr>
        </w:div>
        <w:div w:id="1558971400">
          <w:marLeft w:val="480"/>
          <w:marRight w:val="0"/>
          <w:marTop w:val="0"/>
          <w:marBottom w:val="0"/>
          <w:divBdr>
            <w:top w:val="none" w:sz="0" w:space="0" w:color="auto"/>
            <w:left w:val="none" w:sz="0" w:space="0" w:color="auto"/>
            <w:bottom w:val="none" w:sz="0" w:space="0" w:color="auto"/>
            <w:right w:val="none" w:sz="0" w:space="0" w:color="auto"/>
          </w:divBdr>
        </w:div>
        <w:div w:id="1570072692">
          <w:marLeft w:val="480"/>
          <w:marRight w:val="0"/>
          <w:marTop w:val="0"/>
          <w:marBottom w:val="0"/>
          <w:divBdr>
            <w:top w:val="none" w:sz="0" w:space="0" w:color="auto"/>
            <w:left w:val="none" w:sz="0" w:space="0" w:color="auto"/>
            <w:bottom w:val="none" w:sz="0" w:space="0" w:color="auto"/>
            <w:right w:val="none" w:sz="0" w:space="0" w:color="auto"/>
          </w:divBdr>
        </w:div>
        <w:div w:id="1603536760">
          <w:marLeft w:val="480"/>
          <w:marRight w:val="0"/>
          <w:marTop w:val="0"/>
          <w:marBottom w:val="0"/>
          <w:divBdr>
            <w:top w:val="none" w:sz="0" w:space="0" w:color="auto"/>
            <w:left w:val="none" w:sz="0" w:space="0" w:color="auto"/>
            <w:bottom w:val="none" w:sz="0" w:space="0" w:color="auto"/>
            <w:right w:val="none" w:sz="0" w:space="0" w:color="auto"/>
          </w:divBdr>
        </w:div>
        <w:div w:id="1611620081">
          <w:marLeft w:val="480"/>
          <w:marRight w:val="0"/>
          <w:marTop w:val="0"/>
          <w:marBottom w:val="0"/>
          <w:divBdr>
            <w:top w:val="none" w:sz="0" w:space="0" w:color="auto"/>
            <w:left w:val="none" w:sz="0" w:space="0" w:color="auto"/>
            <w:bottom w:val="none" w:sz="0" w:space="0" w:color="auto"/>
            <w:right w:val="none" w:sz="0" w:space="0" w:color="auto"/>
          </w:divBdr>
        </w:div>
        <w:div w:id="1652251936">
          <w:marLeft w:val="480"/>
          <w:marRight w:val="0"/>
          <w:marTop w:val="0"/>
          <w:marBottom w:val="0"/>
          <w:divBdr>
            <w:top w:val="none" w:sz="0" w:space="0" w:color="auto"/>
            <w:left w:val="none" w:sz="0" w:space="0" w:color="auto"/>
            <w:bottom w:val="none" w:sz="0" w:space="0" w:color="auto"/>
            <w:right w:val="none" w:sz="0" w:space="0" w:color="auto"/>
          </w:divBdr>
        </w:div>
        <w:div w:id="1695111514">
          <w:marLeft w:val="480"/>
          <w:marRight w:val="0"/>
          <w:marTop w:val="0"/>
          <w:marBottom w:val="0"/>
          <w:divBdr>
            <w:top w:val="none" w:sz="0" w:space="0" w:color="auto"/>
            <w:left w:val="none" w:sz="0" w:space="0" w:color="auto"/>
            <w:bottom w:val="none" w:sz="0" w:space="0" w:color="auto"/>
            <w:right w:val="none" w:sz="0" w:space="0" w:color="auto"/>
          </w:divBdr>
        </w:div>
        <w:div w:id="1725909073">
          <w:marLeft w:val="480"/>
          <w:marRight w:val="0"/>
          <w:marTop w:val="0"/>
          <w:marBottom w:val="0"/>
          <w:divBdr>
            <w:top w:val="none" w:sz="0" w:space="0" w:color="auto"/>
            <w:left w:val="none" w:sz="0" w:space="0" w:color="auto"/>
            <w:bottom w:val="none" w:sz="0" w:space="0" w:color="auto"/>
            <w:right w:val="none" w:sz="0" w:space="0" w:color="auto"/>
          </w:divBdr>
        </w:div>
        <w:div w:id="1729573798">
          <w:marLeft w:val="480"/>
          <w:marRight w:val="0"/>
          <w:marTop w:val="0"/>
          <w:marBottom w:val="0"/>
          <w:divBdr>
            <w:top w:val="none" w:sz="0" w:space="0" w:color="auto"/>
            <w:left w:val="none" w:sz="0" w:space="0" w:color="auto"/>
            <w:bottom w:val="none" w:sz="0" w:space="0" w:color="auto"/>
            <w:right w:val="none" w:sz="0" w:space="0" w:color="auto"/>
          </w:divBdr>
        </w:div>
        <w:div w:id="1751809859">
          <w:marLeft w:val="480"/>
          <w:marRight w:val="0"/>
          <w:marTop w:val="0"/>
          <w:marBottom w:val="0"/>
          <w:divBdr>
            <w:top w:val="none" w:sz="0" w:space="0" w:color="auto"/>
            <w:left w:val="none" w:sz="0" w:space="0" w:color="auto"/>
            <w:bottom w:val="none" w:sz="0" w:space="0" w:color="auto"/>
            <w:right w:val="none" w:sz="0" w:space="0" w:color="auto"/>
          </w:divBdr>
        </w:div>
        <w:div w:id="1770616388">
          <w:marLeft w:val="480"/>
          <w:marRight w:val="0"/>
          <w:marTop w:val="0"/>
          <w:marBottom w:val="0"/>
          <w:divBdr>
            <w:top w:val="none" w:sz="0" w:space="0" w:color="auto"/>
            <w:left w:val="none" w:sz="0" w:space="0" w:color="auto"/>
            <w:bottom w:val="none" w:sz="0" w:space="0" w:color="auto"/>
            <w:right w:val="none" w:sz="0" w:space="0" w:color="auto"/>
          </w:divBdr>
        </w:div>
        <w:div w:id="1830513364">
          <w:marLeft w:val="480"/>
          <w:marRight w:val="0"/>
          <w:marTop w:val="0"/>
          <w:marBottom w:val="0"/>
          <w:divBdr>
            <w:top w:val="none" w:sz="0" w:space="0" w:color="auto"/>
            <w:left w:val="none" w:sz="0" w:space="0" w:color="auto"/>
            <w:bottom w:val="none" w:sz="0" w:space="0" w:color="auto"/>
            <w:right w:val="none" w:sz="0" w:space="0" w:color="auto"/>
          </w:divBdr>
        </w:div>
        <w:div w:id="1832064714">
          <w:marLeft w:val="480"/>
          <w:marRight w:val="0"/>
          <w:marTop w:val="0"/>
          <w:marBottom w:val="0"/>
          <w:divBdr>
            <w:top w:val="none" w:sz="0" w:space="0" w:color="auto"/>
            <w:left w:val="none" w:sz="0" w:space="0" w:color="auto"/>
            <w:bottom w:val="none" w:sz="0" w:space="0" w:color="auto"/>
            <w:right w:val="none" w:sz="0" w:space="0" w:color="auto"/>
          </w:divBdr>
        </w:div>
        <w:div w:id="1893417280">
          <w:marLeft w:val="480"/>
          <w:marRight w:val="0"/>
          <w:marTop w:val="0"/>
          <w:marBottom w:val="0"/>
          <w:divBdr>
            <w:top w:val="none" w:sz="0" w:space="0" w:color="auto"/>
            <w:left w:val="none" w:sz="0" w:space="0" w:color="auto"/>
            <w:bottom w:val="none" w:sz="0" w:space="0" w:color="auto"/>
            <w:right w:val="none" w:sz="0" w:space="0" w:color="auto"/>
          </w:divBdr>
        </w:div>
        <w:div w:id="1917789006">
          <w:marLeft w:val="480"/>
          <w:marRight w:val="0"/>
          <w:marTop w:val="0"/>
          <w:marBottom w:val="0"/>
          <w:divBdr>
            <w:top w:val="none" w:sz="0" w:space="0" w:color="auto"/>
            <w:left w:val="none" w:sz="0" w:space="0" w:color="auto"/>
            <w:bottom w:val="none" w:sz="0" w:space="0" w:color="auto"/>
            <w:right w:val="none" w:sz="0" w:space="0" w:color="auto"/>
          </w:divBdr>
        </w:div>
        <w:div w:id="1946616775">
          <w:marLeft w:val="480"/>
          <w:marRight w:val="0"/>
          <w:marTop w:val="0"/>
          <w:marBottom w:val="0"/>
          <w:divBdr>
            <w:top w:val="none" w:sz="0" w:space="0" w:color="auto"/>
            <w:left w:val="none" w:sz="0" w:space="0" w:color="auto"/>
            <w:bottom w:val="none" w:sz="0" w:space="0" w:color="auto"/>
            <w:right w:val="none" w:sz="0" w:space="0" w:color="auto"/>
          </w:divBdr>
        </w:div>
        <w:div w:id="2025595229">
          <w:marLeft w:val="480"/>
          <w:marRight w:val="0"/>
          <w:marTop w:val="0"/>
          <w:marBottom w:val="0"/>
          <w:divBdr>
            <w:top w:val="none" w:sz="0" w:space="0" w:color="auto"/>
            <w:left w:val="none" w:sz="0" w:space="0" w:color="auto"/>
            <w:bottom w:val="none" w:sz="0" w:space="0" w:color="auto"/>
            <w:right w:val="none" w:sz="0" w:space="0" w:color="auto"/>
          </w:divBdr>
        </w:div>
        <w:div w:id="2144889061">
          <w:marLeft w:val="480"/>
          <w:marRight w:val="0"/>
          <w:marTop w:val="0"/>
          <w:marBottom w:val="0"/>
          <w:divBdr>
            <w:top w:val="none" w:sz="0" w:space="0" w:color="auto"/>
            <w:left w:val="none" w:sz="0" w:space="0" w:color="auto"/>
            <w:bottom w:val="none" w:sz="0" w:space="0" w:color="auto"/>
            <w:right w:val="none" w:sz="0" w:space="0" w:color="auto"/>
          </w:divBdr>
        </w:div>
      </w:divsChild>
    </w:div>
    <w:div w:id="28339428">
      <w:bodyDiv w:val="1"/>
      <w:marLeft w:val="0"/>
      <w:marRight w:val="0"/>
      <w:marTop w:val="0"/>
      <w:marBottom w:val="0"/>
      <w:divBdr>
        <w:top w:val="none" w:sz="0" w:space="0" w:color="auto"/>
        <w:left w:val="none" w:sz="0" w:space="0" w:color="auto"/>
        <w:bottom w:val="none" w:sz="0" w:space="0" w:color="auto"/>
        <w:right w:val="none" w:sz="0" w:space="0" w:color="auto"/>
      </w:divBdr>
      <w:divsChild>
        <w:div w:id="69155569">
          <w:marLeft w:val="640"/>
          <w:marRight w:val="0"/>
          <w:marTop w:val="0"/>
          <w:marBottom w:val="0"/>
          <w:divBdr>
            <w:top w:val="none" w:sz="0" w:space="0" w:color="auto"/>
            <w:left w:val="none" w:sz="0" w:space="0" w:color="auto"/>
            <w:bottom w:val="none" w:sz="0" w:space="0" w:color="auto"/>
            <w:right w:val="none" w:sz="0" w:space="0" w:color="auto"/>
          </w:divBdr>
        </w:div>
        <w:div w:id="133987122">
          <w:marLeft w:val="640"/>
          <w:marRight w:val="0"/>
          <w:marTop w:val="0"/>
          <w:marBottom w:val="0"/>
          <w:divBdr>
            <w:top w:val="none" w:sz="0" w:space="0" w:color="auto"/>
            <w:left w:val="none" w:sz="0" w:space="0" w:color="auto"/>
            <w:bottom w:val="none" w:sz="0" w:space="0" w:color="auto"/>
            <w:right w:val="none" w:sz="0" w:space="0" w:color="auto"/>
          </w:divBdr>
        </w:div>
        <w:div w:id="143619292">
          <w:marLeft w:val="640"/>
          <w:marRight w:val="0"/>
          <w:marTop w:val="0"/>
          <w:marBottom w:val="0"/>
          <w:divBdr>
            <w:top w:val="none" w:sz="0" w:space="0" w:color="auto"/>
            <w:left w:val="none" w:sz="0" w:space="0" w:color="auto"/>
            <w:bottom w:val="none" w:sz="0" w:space="0" w:color="auto"/>
            <w:right w:val="none" w:sz="0" w:space="0" w:color="auto"/>
          </w:divBdr>
        </w:div>
        <w:div w:id="183057372">
          <w:marLeft w:val="640"/>
          <w:marRight w:val="0"/>
          <w:marTop w:val="0"/>
          <w:marBottom w:val="0"/>
          <w:divBdr>
            <w:top w:val="none" w:sz="0" w:space="0" w:color="auto"/>
            <w:left w:val="none" w:sz="0" w:space="0" w:color="auto"/>
            <w:bottom w:val="none" w:sz="0" w:space="0" w:color="auto"/>
            <w:right w:val="none" w:sz="0" w:space="0" w:color="auto"/>
          </w:divBdr>
        </w:div>
        <w:div w:id="225646581">
          <w:marLeft w:val="640"/>
          <w:marRight w:val="0"/>
          <w:marTop w:val="0"/>
          <w:marBottom w:val="0"/>
          <w:divBdr>
            <w:top w:val="none" w:sz="0" w:space="0" w:color="auto"/>
            <w:left w:val="none" w:sz="0" w:space="0" w:color="auto"/>
            <w:bottom w:val="none" w:sz="0" w:space="0" w:color="auto"/>
            <w:right w:val="none" w:sz="0" w:space="0" w:color="auto"/>
          </w:divBdr>
        </w:div>
        <w:div w:id="290328431">
          <w:marLeft w:val="640"/>
          <w:marRight w:val="0"/>
          <w:marTop w:val="0"/>
          <w:marBottom w:val="0"/>
          <w:divBdr>
            <w:top w:val="none" w:sz="0" w:space="0" w:color="auto"/>
            <w:left w:val="none" w:sz="0" w:space="0" w:color="auto"/>
            <w:bottom w:val="none" w:sz="0" w:space="0" w:color="auto"/>
            <w:right w:val="none" w:sz="0" w:space="0" w:color="auto"/>
          </w:divBdr>
        </w:div>
        <w:div w:id="328407382">
          <w:marLeft w:val="640"/>
          <w:marRight w:val="0"/>
          <w:marTop w:val="0"/>
          <w:marBottom w:val="0"/>
          <w:divBdr>
            <w:top w:val="none" w:sz="0" w:space="0" w:color="auto"/>
            <w:left w:val="none" w:sz="0" w:space="0" w:color="auto"/>
            <w:bottom w:val="none" w:sz="0" w:space="0" w:color="auto"/>
            <w:right w:val="none" w:sz="0" w:space="0" w:color="auto"/>
          </w:divBdr>
        </w:div>
        <w:div w:id="333413742">
          <w:marLeft w:val="640"/>
          <w:marRight w:val="0"/>
          <w:marTop w:val="0"/>
          <w:marBottom w:val="0"/>
          <w:divBdr>
            <w:top w:val="none" w:sz="0" w:space="0" w:color="auto"/>
            <w:left w:val="none" w:sz="0" w:space="0" w:color="auto"/>
            <w:bottom w:val="none" w:sz="0" w:space="0" w:color="auto"/>
            <w:right w:val="none" w:sz="0" w:space="0" w:color="auto"/>
          </w:divBdr>
        </w:div>
        <w:div w:id="371074386">
          <w:marLeft w:val="640"/>
          <w:marRight w:val="0"/>
          <w:marTop w:val="0"/>
          <w:marBottom w:val="0"/>
          <w:divBdr>
            <w:top w:val="none" w:sz="0" w:space="0" w:color="auto"/>
            <w:left w:val="none" w:sz="0" w:space="0" w:color="auto"/>
            <w:bottom w:val="none" w:sz="0" w:space="0" w:color="auto"/>
            <w:right w:val="none" w:sz="0" w:space="0" w:color="auto"/>
          </w:divBdr>
        </w:div>
        <w:div w:id="397292122">
          <w:marLeft w:val="640"/>
          <w:marRight w:val="0"/>
          <w:marTop w:val="0"/>
          <w:marBottom w:val="0"/>
          <w:divBdr>
            <w:top w:val="none" w:sz="0" w:space="0" w:color="auto"/>
            <w:left w:val="none" w:sz="0" w:space="0" w:color="auto"/>
            <w:bottom w:val="none" w:sz="0" w:space="0" w:color="auto"/>
            <w:right w:val="none" w:sz="0" w:space="0" w:color="auto"/>
          </w:divBdr>
        </w:div>
        <w:div w:id="401950636">
          <w:marLeft w:val="640"/>
          <w:marRight w:val="0"/>
          <w:marTop w:val="0"/>
          <w:marBottom w:val="0"/>
          <w:divBdr>
            <w:top w:val="none" w:sz="0" w:space="0" w:color="auto"/>
            <w:left w:val="none" w:sz="0" w:space="0" w:color="auto"/>
            <w:bottom w:val="none" w:sz="0" w:space="0" w:color="auto"/>
            <w:right w:val="none" w:sz="0" w:space="0" w:color="auto"/>
          </w:divBdr>
        </w:div>
        <w:div w:id="560094992">
          <w:marLeft w:val="640"/>
          <w:marRight w:val="0"/>
          <w:marTop w:val="0"/>
          <w:marBottom w:val="0"/>
          <w:divBdr>
            <w:top w:val="none" w:sz="0" w:space="0" w:color="auto"/>
            <w:left w:val="none" w:sz="0" w:space="0" w:color="auto"/>
            <w:bottom w:val="none" w:sz="0" w:space="0" w:color="auto"/>
            <w:right w:val="none" w:sz="0" w:space="0" w:color="auto"/>
          </w:divBdr>
        </w:div>
        <w:div w:id="679889506">
          <w:marLeft w:val="640"/>
          <w:marRight w:val="0"/>
          <w:marTop w:val="0"/>
          <w:marBottom w:val="0"/>
          <w:divBdr>
            <w:top w:val="none" w:sz="0" w:space="0" w:color="auto"/>
            <w:left w:val="none" w:sz="0" w:space="0" w:color="auto"/>
            <w:bottom w:val="none" w:sz="0" w:space="0" w:color="auto"/>
            <w:right w:val="none" w:sz="0" w:space="0" w:color="auto"/>
          </w:divBdr>
        </w:div>
        <w:div w:id="681126664">
          <w:marLeft w:val="640"/>
          <w:marRight w:val="0"/>
          <w:marTop w:val="0"/>
          <w:marBottom w:val="0"/>
          <w:divBdr>
            <w:top w:val="none" w:sz="0" w:space="0" w:color="auto"/>
            <w:left w:val="none" w:sz="0" w:space="0" w:color="auto"/>
            <w:bottom w:val="none" w:sz="0" w:space="0" w:color="auto"/>
            <w:right w:val="none" w:sz="0" w:space="0" w:color="auto"/>
          </w:divBdr>
        </w:div>
        <w:div w:id="681395156">
          <w:marLeft w:val="640"/>
          <w:marRight w:val="0"/>
          <w:marTop w:val="0"/>
          <w:marBottom w:val="0"/>
          <w:divBdr>
            <w:top w:val="none" w:sz="0" w:space="0" w:color="auto"/>
            <w:left w:val="none" w:sz="0" w:space="0" w:color="auto"/>
            <w:bottom w:val="none" w:sz="0" w:space="0" w:color="auto"/>
            <w:right w:val="none" w:sz="0" w:space="0" w:color="auto"/>
          </w:divBdr>
        </w:div>
        <w:div w:id="683750381">
          <w:marLeft w:val="640"/>
          <w:marRight w:val="0"/>
          <w:marTop w:val="0"/>
          <w:marBottom w:val="0"/>
          <w:divBdr>
            <w:top w:val="none" w:sz="0" w:space="0" w:color="auto"/>
            <w:left w:val="none" w:sz="0" w:space="0" w:color="auto"/>
            <w:bottom w:val="none" w:sz="0" w:space="0" w:color="auto"/>
            <w:right w:val="none" w:sz="0" w:space="0" w:color="auto"/>
          </w:divBdr>
        </w:div>
        <w:div w:id="822428792">
          <w:marLeft w:val="640"/>
          <w:marRight w:val="0"/>
          <w:marTop w:val="0"/>
          <w:marBottom w:val="0"/>
          <w:divBdr>
            <w:top w:val="none" w:sz="0" w:space="0" w:color="auto"/>
            <w:left w:val="none" w:sz="0" w:space="0" w:color="auto"/>
            <w:bottom w:val="none" w:sz="0" w:space="0" w:color="auto"/>
            <w:right w:val="none" w:sz="0" w:space="0" w:color="auto"/>
          </w:divBdr>
        </w:div>
        <w:div w:id="826868929">
          <w:marLeft w:val="640"/>
          <w:marRight w:val="0"/>
          <w:marTop w:val="0"/>
          <w:marBottom w:val="0"/>
          <w:divBdr>
            <w:top w:val="none" w:sz="0" w:space="0" w:color="auto"/>
            <w:left w:val="none" w:sz="0" w:space="0" w:color="auto"/>
            <w:bottom w:val="none" w:sz="0" w:space="0" w:color="auto"/>
            <w:right w:val="none" w:sz="0" w:space="0" w:color="auto"/>
          </w:divBdr>
        </w:div>
        <w:div w:id="836652310">
          <w:marLeft w:val="640"/>
          <w:marRight w:val="0"/>
          <w:marTop w:val="0"/>
          <w:marBottom w:val="0"/>
          <w:divBdr>
            <w:top w:val="none" w:sz="0" w:space="0" w:color="auto"/>
            <w:left w:val="none" w:sz="0" w:space="0" w:color="auto"/>
            <w:bottom w:val="none" w:sz="0" w:space="0" w:color="auto"/>
            <w:right w:val="none" w:sz="0" w:space="0" w:color="auto"/>
          </w:divBdr>
        </w:div>
        <w:div w:id="842553918">
          <w:marLeft w:val="640"/>
          <w:marRight w:val="0"/>
          <w:marTop w:val="0"/>
          <w:marBottom w:val="0"/>
          <w:divBdr>
            <w:top w:val="none" w:sz="0" w:space="0" w:color="auto"/>
            <w:left w:val="none" w:sz="0" w:space="0" w:color="auto"/>
            <w:bottom w:val="none" w:sz="0" w:space="0" w:color="auto"/>
            <w:right w:val="none" w:sz="0" w:space="0" w:color="auto"/>
          </w:divBdr>
        </w:div>
        <w:div w:id="871187139">
          <w:marLeft w:val="640"/>
          <w:marRight w:val="0"/>
          <w:marTop w:val="0"/>
          <w:marBottom w:val="0"/>
          <w:divBdr>
            <w:top w:val="none" w:sz="0" w:space="0" w:color="auto"/>
            <w:left w:val="none" w:sz="0" w:space="0" w:color="auto"/>
            <w:bottom w:val="none" w:sz="0" w:space="0" w:color="auto"/>
            <w:right w:val="none" w:sz="0" w:space="0" w:color="auto"/>
          </w:divBdr>
        </w:div>
        <w:div w:id="902446488">
          <w:marLeft w:val="640"/>
          <w:marRight w:val="0"/>
          <w:marTop w:val="0"/>
          <w:marBottom w:val="0"/>
          <w:divBdr>
            <w:top w:val="none" w:sz="0" w:space="0" w:color="auto"/>
            <w:left w:val="none" w:sz="0" w:space="0" w:color="auto"/>
            <w:bottom w:val="none" w:sz="0" w:space="0" w:color="auto"/>
            <w:right w:val="none" w:sz="0" w:space="0" w:color="auto"/>
          </w:divBdr>
        </w:div>
        <w:div w:id="947470764">
          <w:marLeft w:val="640"/>
          <w:marRight w:val="0"/>
          <w:marTop w:val="0"/>
          <w:marBottom w:val="0"/>
          <w:divBdr>
            <w:top w:val="none" w:sz="0" w:space="0" w:color="auto"/>
            <w:left w:val="none" w:sz="0" w:space="0" w:color="auto"/>
            <w:bottom w:val="none" w:sz="0" w:space="0" w:color="auto"/>
            <w:right w:val="none" w:sz="0" w:space="0" w:color="auto"/>
          </w:divBdr>
        </w:div>
        <w:div w:id="976225806">
          <w:marLeft w:val="640"/>
          <w:marRight w:val="0"/>
          <w:marTop w:val="0"/>
          <w:marBottom w:val="0"/>
          <w:divBdr>
            <w:top w:val="none" w:sz="0" w:space="0" w:color="auto"/>
            <w:left w:val="none" w:sz="0" w:space="0" w:color="auto"/>
            <w:bottom w:val="none" w:sz="0" w:space="0" w:color="auto"/>
            <w:right w:val="none" w:sz="0" w:space="0" w:color="auto"/>
          </w:divBdr>
        </w:div>
        <w:div w:id="1023477466">
          <w:marLeft w:val="640"/>
          <w:marRight w:val="0"/>
          <w:marTop w:val="0"/>
          <w:marBottom w:val="0"/>
          <w:divBdr>
            <w:top w:val="none" w:sz="0" w:space="0" w:color="auto"/>
            <w:left w:val="none" w:sz="0" w:space="0" w:color="auto"/>
            <w:bottom w:val="none" w:sz="0" w:space="0" w:color="auto"/>
            <w:right w:val="none" w:sz="0" w:space="0" w:color="auto"/>
          </w:divBdr>
        </w:div>
        <w:div w:id="1124695002">
          <w:marLeft w:val="640"/>
          <w:marRight w:val="0"/>
          <w:marTop w:val="0"/>
          <w:marBottom w:val="0"/>
          <w:divBdr>
            <w:top w:val="none" w:sz="0" w:space="0" w:color="auto"/>
            <w:left w:val="none" w:sz="0" w:space="0" w:color="auto"/>
            <w:bottom w:val="none" w:sz="0" w:space="0" w:color="auto"/>
            <w:right w:val="none" w:sz="0" w:space="0" w:color="auto"/>
          </w:divBdr>
        </w:div>
        <w:div w:id="1156268002">
          <w:marLeft w:val="640"/>
          <w:marRight w:val="0"/>
          <w:marTop w:val="0"/>
          <w:marBottom w:val="0"/>
          <w:divBdr>
            <w:top w:val="none" w:sz="0" w:space="0" w:color="auto"/>
            <w:left w:val="none" w:sz="0" w:space="0" w:color="auto"/>
            <w:bottom w:val="none" w:sz="0" w:space="0" w:color="auto"/>
            <w:right w:val="none" w:sz="0" w:space="0" w:color="auto"/>
          </w:divBdr>
        </w:div>
        <w:div w:id="1201820457">
          <w:marLeft w:val="640"/>
          <w:marRight w:val="0"/>
          <w:marTop w:val="0"/>
          <w:marBottom w:val="0"/>
          <w:divBdr>
            <w:top w:val="none" w:sz="0" w:space="0" w:color="auto"/>
            <w:left w:val="none" w:sz="0" w:space="0" w:color="auto"/>
            <w:bottom w:val="none" w:sz="0" w:space="0" w:color="auto"/>
            <w:right w:val="none" w:sz="0" w:space="0" w:color="auto"/>
          </w:divBdr>
        </w:div>
        <w:div w:id="1204169927">
          <w:marLeft w:val="640"/>
          <w:marRight w:val="0"/>
          <w:marTop w:val="0"/>
          <w:marBottom w:val="0"/>
          <w:divBdr>
            <w:top w:val="none" w:sz="0" w:space="0" w:color="auto"/>
            <w:left w:val="none" w:sz="0" w:space="0" w:color="auto"/>
            <w:bottom w:val="none" w:sz="0" w:space="0" w:color="auto"/>
            <w:right w:val="none" w:sz="0" w:space="0" w:color="auto"/>
          </w:divBdr>
        </w:div>
        <w:div w:id="1251965333">
          <w:marLeft w:val="640"/>
          <w:marRight w:val="0"/>
          <w:marTop w:val="0"/>
          <w:marBottom w:val="0"/>
          <w:divBdr>
            <w:top w:val="none" w:sz="0" w:space="0" w:color="auto"/>
            <w:left w:val="none" w:sz="0" w:space="0" w:color="auto"/>
            <w:bottom w:val="none" w:sz="0" w:space="0" w:color="auto"/>
            <w:right w:val="none" w:sz="0" w:space="0" w:color="auto"/>
          </w:divBdr>
        </w:div>
        <w:div w:id="1280649890">
          <w:marLeft w:val="640"/>
          <w:marRight w:val="0"/>
          <w:marTop w:val="0"/>
          <w:marBottom w:val="0"/>
          <w:divBdr>
            <w:top w:val="none" w:sz="0" w:space="0" w:color="auto"/>
            <w:left w:val="none" w:sz="0" w:space="0" w:color="auto"/>
            <w:bottom w:val="none" w:sz="0" w:space="0" w:color="auto"/>
            <w:right w:val="none" w:sz="0" w:space="0" w:color="auto"/>
          </w:divBdr>
        </w:div>
        <w:div w:id="1398748144">
          <w:marLeft w:val="640"/>
          <w:marRight w:val="0"/>
          <w:marTop w:val="0"/>
          <w:marBottom w:val="0"/>
          <w:divBdr>
            <w:top w:val="none" w:sz="0" w:space="0" w:color="auto"/>
            <w:left w:val="none" w:sz="0" w:space="0" w:color="auto"/>
            <w:bottom w:val="none" w:sz="0" w:space="0" w:color="auto"/>
            <w:right w:val="none" w:sz="0" w:space="0" w:color="auto"/>
          </w:divBdr>
        </w:div>
        <w:div w:id="1411387586">
          <w:marLeft w:val="640"/>
          <w:marRight w:val="0"/>
          <w:marTop w:val="0"/>
          <w:marBottom w:val="0"/>
          <w:divBdr>
            <w:top w:val="none" w:sz="0" w:space="0" w:color="auto"/>
            <w:left w:val="none" w:sz="0" w:space="0" w:color="auto"/>
            <w:bottom w:val="none" w:sz="0" w:space="0" w:color="auto"/>
            <w:right w:val="none" w:sz="0" w:space="0" w:color="auto"/>
          </w:divBdr>
        </w:div>
        <w:div w:id="1411392415">
          <w:marLeft w:val="640"/>
          <w:marRight w:val="0"/>
          <w:marTop w:val="0"/>
          <w:marBottom w:val="0"/>
          <w:divBdr>
            <w:top w:val="none" w:sz="0" w:space="0" w:color="auto"/>
            <w:left w:val="none" w:sz="0" w:space="0" w:color="auto"/>
            <w:bottom w:val="none" w:sz="0" w:space="0" w:color="auto"/>
            <w:right w:val="none" w:sz="0" w:space="0" w:color="auto"/>
          </w:divBdr>
        </w:div>
        <w:div w:id="1414204092">
          <w:marLeft w:val="640"/>
          <w:marRight w:val="0"/>
          <w:marTop w:val="0"/>
          <w:marBottom w:val="0"/>
          <w:divBdr>
            <w:top w:val="none" w:sz="0" w:space="0" w:color="auto"/>
            <w:left w:val="none" w:sz="0" w:space="0" w:color="auto"/>
            <w:bottom w:val="none" w:sz="0" w:space="0" w:color="auto"/>
            <w:right w:val="none" w:sz="0" w:space="0" w:color="auto"/>
          </w:divBdr>
        </w:div>
        <w:div w:id="1437600784">
          <w:marLeft w:val="640"/>
          <w:marRight w:val="0"/>
          <w:marTop w:val="0"/>
          <w:marBottom w:val="0"/>
          <w:divBdr>
            <w:top w:val="none" w:sz="0" w:space="0" w:color="auto"/>
            <w:left w:val="none" w:sz="0" w:space="0" w:color="auto"/>
            <w:bottom w:val="none" w:sz="0" w:space="0" w:color="auto"/>
            <w:right w:val="none" w:sz="0" w:space="0" w:color="auto"/>
          </w:divBdr>
        </w:div>
        <w:div w:id="1442142630">
          <w:marLeft w:val="640"/>
          <w:marRight w:val="0"/>
          <w:marTop w:val="0"/>
          <w:marBottom w:val="0"/>
          <w:divBdr>
            <w:top w:val="none" w:sz="0" w:space="0" w:color="auto"/>
            <w:left w:val="none" w:sz="0" w:space="0" w:color="auto"/>
            <w:bottom w:val="none" w:sz="0" w:space="0" w:color="auto"/>
            <w:right w:val="none" w:sz="0" w:space="0" w:color="auto"/>
          </w:divBdr>
        </w:div>
        <w:div w:id="1466586213">
          <w:marLeft w:val="640"/>
          <w:marRight w:val="0"/>
          <w:marTop w:val="0"/>
          <w:marBottom w:val="0"/>
          <w:divBdr>
            <w:top w:val="none" w:sz="0" w:space="0" w:color="auto"/>
            <w:left w:val="none" w:sz="0" w:space="0" w:color="auto"/>
            <w:bottom w:val="none" w:sz="0" w:space="0" w:color="auto"/>
            <w:right w:val="none" w:sz="0" w:space="0" w:color="auto"/>
          </w:divBdr>
        </w:div>
        <w:div w:id="1483623204">
          <w:marLeft w:val="640"/>
          <w:marRight w:val="0"/>
          <w:marTop w:val="0"/>
          <w:marBottom w:val="0"/>
          <w:divBdr>
            <w:top w:val="none" w:sz="0" w:space="0" w:color="auto"/>
            <w:left w:val="none" w:sz="0" w:space="0" w:color="auto"/>
            <w:bottom w:val="none" w:sz="0" w:space="0" w:color="auto"/>
            <w:right w:val="none" w:sz="0" w:space="0" w:color="auto"/>
          </w:divBdr>
        </w:div>
        <w:div w:id="1556432120">
          <w:marLeft w:val="640"/>
          <w:marRight w:val="0"/>
          <w:marTop w:val="0"/>
          <w:marBottom w:val="0"/>
          <w:divBdr>
            <w:top w:val="none" w:sz="0" w:space="0" w:color="auto"/>
            <w:left w:val="none" w:sz="0" w:space="0" w:color="auto"/>
            <w:bottom w:val="none" w:sz="0" w:space="0" w:color="auto"/>
            <w:right w:val="none" w:sz="0" w:space="0" w:color="auto"/>
          </w:divBdr>
        </w:div>
        <w:div w:id="1579560188">
          <w:marLeft w:val="640"/>
          <w:marRight w:val="0"/>
          <w:marTop w:val="0"/>
          <w:marBottom w:val="0"/>
          <w:divBdr>
            <w:top w:val="none" w:sz="0" w:space="0" w:color="auto"/>
            <w:left w:val="none" w:sz="0" w:space="0" w:color="auto"/>
            <w:bottom w:val="none" w:sz="0" w:space="0" w:color="auto"/>
            <w:right w:val="none" w:sz="0" w:space="0" w:color="auto"/>
          </w:divBdr>
        </w:div>
        <w:div w:id="1587029658">
          <w:marLeft w:val="640"/>
          <w:marRight w:val="0"/>
          <w:marTop w:val="0"/>
          <w:marBottom w:val="0"/>
          <w:divBdr>
            <w:top w:val="none" w:sz="0" w:space="0" w:color="auto"/>
            <w:left w:val="none" w:sz="0" w:space="0" w:color="auto"/>
            <w:bottom w:val="none" w:sz="0" w:space="0" w:color="auto"/>
            <w:right w:val="none" w:sz="0" w:space="0" w:color="auto"/>
          </w:divBdr>
        </w:div>
        <w:div w:id="1597325690">
          <w:marLeft w:val="640"/>
          <w:marRight w:val="0"/>
          <w:marTop w:val="0"/>
          <w:marBottom w:val="0"/>
          <w:divBdr>
            <w:top w:val="none" w:sz="0" w:space="0" w:color="auto"/>
            <w:left w:val="none" w:sz="0" w:space="0" w:color="auto"/>
            <w:bottom w:val="none" w:sz="0" w:space="0" w:color="auto"/>
            <w:right w:val="none" w:sz="0" w:space="0" w:color="auto"/>
          </w:divBdr>
        </w:div>
        <w:div w:id="1615674963">
          <w:marLeft w:val="640"/>
          <w:marRight w:val="0"/>
          <w:marTop w:val="0"/>
          <w:marBottom w:val="0"/>
          <w:divBdr>
            <w:top w:val="none" w:sz="0" w:space="0" w:color="auto"/>
            <w:left w:val="none" w:sz="0" w:space="0" w:color="auto"/>
            <w:bottom w:val="none" w:sz="0" w:space="0" w:color="auto"/>
            <w:right w:val="none" w:sz="0" w:space="0" w:color="auto"/>
          </w:divBdr>
        </w:div>
        <w:div w:id="1726685415">
          <w:marLeft w:val="640"/>
          <w:marRight w:val="0"/>
          <w:marTop w:val="0"/>
          <w:marBottom w:val="0"/>
          <w:divBdr>
            <w:top w:val="none" w:sz="0" w:space="0" w:color="auto"/>
            <w:left w:val="none" w:sz="0" w:space="0" w:color="auto"/>
            <w:bottom w:val="none" w:sz="0" w:space="0" w:color="auto"/>
            <w:right w:val="none" w:sz="0" w:space="0" w:color="auto"/>
          </w:divBdr>
        </w:div>
        <w:div w:id="1759791335">
          <w:marLeft w:val="640"/>
          <w:marRight w:val="0"/>
          <w:marTop w:val="0"/>
          <w:marBottom w:val="0"/>
          <w:divBdr>
            <w:top w:val="none" w:sz="0" w:space="0" w:color="auto"/>
            <w:left w:val="none" w:sz="0" w:space="0" w:color="auto"/>
            <w:bottom w:val="none" w:sz="0" w:space="0" w:color="auto"/>
            <w:right w:val="none" w:sz="0" w:space="0" w:color="auto"/>
          </w:divBdr>
        </w:div>
        <w:div w:id="1778986494">
          <w:marLeft w:val="640"/>
          <w:marRight w:val="0"/>
          <w:marTop w:val="0"/>
          <w:marBottom w:val="0"/>
          <w:divBdr>
            <w:top w:val="none" w:sz="0" w:space="0" w:color="auto"/>
            <w:left w:val="none" w:sz="0" w:space="0" w:color="auto"/>
            <w:bottom w:val="none" w:sz="0" w:space="0" w:color="auto"/>
            <w:right w:val="none" w:sz="0" w:space="0" w:color="auto"/>
          </w:divBdr>
        </w:div>
        <w:div w:id="1779984517">
          <w:marLeft w:val="640"/>
          <w:marRight w:val="0"/>
          <w:marTop w:val="0"/>
          <w:marBottom w:val="0"/>
          <w:divBdr>
            <w:top w:val="none" w:sz="0" w:space="0" w:color="auto"/>
            <w:left w:val="none" w:sz="0" w:space="0" w:color="auto"/>
            <w:bottom w:val="none" w:sz="0" w:space="0" w:color="auto"/>
            <w:right w:val="none" w:sz="0" w:space="0" w:color="auto"/>
          </w:divBdr>
        </w:div>
        <w:div w:id="1846508817">
          <w:marLeft w:val="640"/>
          <w:marRight w:val="0"/>
          <w:marTop w:val="0"/>
          <w:marBottom w:val="0"/>
          <w:divBdr>
            <w:top w:val="none" w:sz="0" w:space="0" w:color="auto"/>
            <w:left w:val="none" w:sz="0" w:space="0" w:color="auto"/>
            <w:bottom w:val="none" w:sz="0" w:space="0" w:color="auto"/>
            <w:right w:val="none" w:sz="0" w:space="0" w:color="auto"/>
          </w:divBdr>
        </w:div>
        <w:div w:id="1858620360">
          <w:marLeft w:val="640"/>
          <w:marRight w:val="0"/>
          <w:marTop w:val="0"/>
          <w:marBottom w:val="0"/>
          <w:divBdr>
            <w:top w:val="none" w:sz="0" w:space="0" w:color="auto"/>
            <w:left w:val="none" w:sz="0" w:space="0" w:color="auto"/>
            <w:bottom w:val="none" w:sz="0" w:space="0" w:color="auto"/>
            <w:right w:val="none" w:sz="0" w:space="0" w:color="auto"/>
          </w:divBdr>
        </w:div>
        <w:div w:id="1863854498">
          <w:marLeft w:val="640"/>
          <w:marRight w:val="0"/>
          <w:marTop w:val="0"/>
          <w:marBottom w:val="0"/>
          <w:divBdr>
            <w:top w:val="none" w:sz="0" w:space="0" w:color="auto"/>
            <w:left w:val="none" w:sz="0" w:space="0" w:color="auto"/>
            <w:bottom w:val="none" w:sz="0" w:space="0" w:color="auto"/>
            <w:right w:val="none" w:sz="0" w:space="0" w:color="auto"/>
          </w:divBdr>
        </w:div>
        <w:div w:id="1864904860">
          <w:marLeft w:val="640"/>
          <w:marRight w:val="0"/>
          <w:marTop w:val="0"/>
          <w:marBottom w:val="0"/>
          <w:divBdr>
            <w:top w:val="none" w:sz="0" w:space="0" w:color="auto"/>
            <w:left w:val="none" w:sz="0" w:space="0" w:color="auto"/>
            <w:bottom w:val="none" w:sz="0" w:space="0" w:color="auto"/>
            <w:right w:val="none" w:sz="0" w:space="0" w:color="auto"/>
          </w:divBdr>
        </w:div>
        <w:div w:id="1968898877">
          <w:marLeft w:val="640"/>
          <w:marRight w:val="0"/>
          <w:marTop w:val="0"/>
          <w:marBottom w:val="0"/>
          <w:divBdr>
            <w:top w:val="none" w:sz="0" w:space="0" w:color="auto"/>
            <w:left w:val="none" w:sz="0" w:space="0" w:color="auto"/>
            <w:bottom w:val="none" w:sz="0" w:space="0" w:color="auto"/>
            <w:right w:val="none" w:sz="0" w:space="0" w:color="auto"/>
          </w:divBdr>
        </w:div>
        <w:div w:id="2034384267">
          <w:marLeft w:val="640"/>
          <w:marRight w:val="0"/>
          <w:marTop w:val="0"/>
          <w:marBottom w:val="0"/>
          <w:divBdr>
            <w:top w:val="none" w:sz="0" w:space="0" w:color="auto"/>
            <w:left w:val="none" w:sz="0" w:space="0" w:color="auto"/>
            <w:bottom w:val="none" w:sz="0" w:space="0" w:color="auto"/>
            <w:right w:val="none" w:sz="0" w:space="0" w:color="auto"/>
          </w:divBdr>
        </w:div>
        <w:div w:id="2052924482">
          <w:marLeft w:val="640"/>
          <w:marRight w:val="0"/>
          <w:marTop w:val="0"/>
          <w:marBottom w:val="0"/>
          <w:divBdr>
            <w:top w:val="none" w:sz="0" w:space="0" w:color="auto"/>
            <w:left w:val="none" w:sz="0" w:space="0" w:color="auto"/>
            <w:bottom w:val="none" w:sz="0" w:space="0" w:color="auto"/>
            <w:right w:val="none" w:sz="0" w:space="0" w:color="auto"/>
          </w:divBdr>
        </w:div>
        <w:div w:id="2056153107">
          <w:marLeft w:val="640"/>
          <w:marRight w:val="0"/>
          <w:marTop w:val="0"/>
          <w:marBottom w:val="0"/>
          <w:divBdr>
            <w:top w:val="none" w:sz="0" w:space="0" w:color="auto"/>
            <w:left w:val="none" w:sz="0" w:space="0" w:color="auto"/>
            <w:bottom w:val="none" w:sz="0" w:space="0" w:color="auto"/>
            <w:right w:val="none" w:sz="0" w:space="0" w:color="auto"/>
          </w:divBdr>
        </w:div>
        <w:div w:id="2086763148">
          <w:marLeft w:val="640"/>
          <w:marRight w:val="0"/>
          <w:marTop w:val="0"/>
          <w:marBottom w:val="0"/>
          <w:divBdr>
            <w:top w:val="none" w:sz="0" w:space="0" w:color="auto"/>
            <w:left w:val="none" w:sz="0" w:space="0" w:color="auto"/>
            <w:bottom w:val="none" w:sz="0" w:space="0" w:color="auto"/>
            <w:right w:val="none" w:sz="0" w:space="0" w:color="auto"/>
          </w:divBdr>
        </w:div>
        <w:div w:id="2101679140">
          <w:marLeft w:val="640"/>
          <w:marRight w:val="0"/>
          <w:marTop w:val="0"/>
          <w:marBottom w:val="0"/>
          <w:divBdr>
            <w:top w:val="none" w:sz="0" w:space="0" w:color="auto"/>
            <w:left w:val="none" w:sz="0" w:space="0" w:color="auto"/>
            <w:bottom w:val="none" w:sz="0" w:space="0" w:color="auto"/>
            <w:right w:val="none" w:sz="0" w:space="0" w:color="auto"/>
          </w:divBdr>
        </w:div>
        <w:div w:id="2105759822">
          <w:marLeft w:val="640"/>
          <w:marRight w:val="0"/>
          <w:marTop w:val="0"/>
          <w:marBottom w:val="0"/>
          <w:divBdr>
            <w:top w:val="none" w:sz="0" w:space="0" w:color="auto"/>
            <w:left w:val="none" w:sz="0" w:space="0" w:color="auto"/>
            <w:bottom w:val="none" w:sz="0" w:space="0" w:color="auto"/>
            <w:right w:val="none" w:sz="0" w:space="0" w:color="auto"/>
          </w:divBdr>
        </w:div>
      </w:divsChild>
    </w:div>
    <w:div w:id="37824493">
      <w:bodyDiv w:val="1"/>
      <w:marLeft w:val="0"/>
      <w:marRight w:val="0"/>
      <w:marTop w:val="0"/>
      <w:marBottom w:val="0"/>
      <w:divBdr>
        <w:top w:val="none" w:sz="0" w:space="0" w:color="auto"/>
        <w:left w:val="none" w:sz="0" w:space="0" w:color="auto"/>
        <w:bottom w:val="none" w:sz="0" w:space="0" w:color="auto"/>
        <w:right w:val="none" w:sz="0" w:space="0" w:color="auto"/>
      </w:divBdr>
      <w:divsChild>
        <w:div w:id="454712977">
          <w:marLeft w:val="720"/>
          <w:marRight w:val="0"/>
          <w:marTop w:val="0"/>
          <w:marBottom w:val="0"/>
          <w:divBdr>
            <w:top w:val="none" w:sz="0" w:space="0" w:color="auto"/>
            <w:left w:val="none" w:sz="0" w:space="0" w:color="auto"/>
            <w:bottom w:val="none" w:sz="0" w:space="0" w:color="auto"/>
            <w:right w:val="none" w:sz="0" w:space="0" w:color="auto"/>
          </w:divBdr>
        </w:div>
        <w:div w:id="1354188508">
          <w:marLeft w:val="720"/>
          <w:marRight w:val="0"/>
          <w:marTop w:val="0"/>
          <w:marBottom w:val="0"/>
          <w:divBdr>
            <w:top w:val="none" w:sz="0" w:space="0" w:color="auto"/>
            <w:left w:val="none" w:sz="0" w:space="0" w:color="auto"/>
            <w:bottom w:val="none" w:sz="0" w:space="0" w:color="auto"/>
            <w:right w:val="none" w:sz="0" w:space="0" w:color="auto"/>
          </w:divBdr>
        </w:div>
        <w:div w:id="1385837778">
          <w:marLeft w:val="720"/>
          <w:marRight w:val="0"/>
          <w:marTop w:val="0"/>
          <w:marBottom w:val="0"/>
          <w:divBdr>
            <w:top w:val="none" w:sz="0" w:space="0" w:color="auto"/>
            <w:left w:val="none" w:sz="0" w:space="0" w:color="auto"/>
            <w:bottom w:val="none" w:sz="0" w:space="0" w:color="auto"/>
            <w:right w:val="none" w:sz="0" w:space="0" w:color="auto"/>
          </w:divBdr>
        </w:div>
        <w:div w:id="1746411112">
          <w:marLeft w:val="720"/>
          <w:marRight w:val="0"/>
          <w:marTop w:val="0"/>
          <w:marBottom w:val="0"/>
          <w:divBdr>
            <w:top w:val="none" w:sz="0" w:space="0" w:color="auto"/>
            <w:left w:val="none" w:sz="0" w:space="0" w:color="auto"/>
            <w:bottom w:val="none" w:sz="0" w:space="0" w:color="auto"/>
            <w:right w:val="none" w:sz="0" w:space="0" w:color="auto"/>
          </w:divBdr>
        </w:div>
        <w:div w:id="1753120285">
          <w:marLeft w:val="720"/>
          <w:marRight w:val="0"/>
          <w:marTop w:val="0"/>
          <w:marBottom w:val="0"/>
          <w:divBdr>
            <w:top w:val="none" w:sz="0" w:space="0" w:color="auto"/>
            <w:left w:val="none" w:sz="0" w:space="0" w:color="auto"/>
            <w:bottom w:val="none" w:sz="0" w:space="0" w:color="auto"/>
            <w:right w:val="none" w:sz="0" w:space="0" w:color="auto"/>
          </w:divBdr>
        </w:div>
        <w:div w:id="1974602733">
          <w:marLeft w:val="720"/>
          <w:marRight w:val="0"/>
          <w:marTop w:val="0"/>
          <w:marBottom w:val="0"/>
          <w:divBdr>
            <w:top w:val="none" w:sz="0" w:space="0" w:color="auto"/>
            <w:left w:val="none" w:sz="0" w:space="0" w:color="auto"/>
            <w:bottom w:val="none" w:sz="0" w:space="0" w:color="auto"/>
            <w:right w:val="none" w:sz="0" w:space="0" w:color="auto"/>
          </w:divBdr>
        </w:div>
        <w:div w:id="2025547967">
          <w:marLeft w:val="720"/>
          <w:marRight w:val="0"/>
          <w:marTop w:val="0"/>
          <w:marBottom w:val="0"/>
          <w:divBdr>
            <w:top w:val="none" w:sz="0" w:space="0" w:color="auto"/>
            <w:left w:val="none" w:sz="0" w:space="0" w:color="auto"/>
            <w:bottom w:val="none" w:sz="0" w:space="0" w:color="auto"/>
            <w:right w:val="none" w:sz="0" w:space="0" w:color="auto"/>
          </w:divBdr>
        </w:div>
        <w:div w:id="2132094924">
          <w:marLeft w:val="720"/>
          <w:marRight w:val="0"/>
          <w:marTop w:val="0"/>
          <w:marBottom w:val="0"/>
          <w:divBdr>
            <w:top w:val="none" w:sz="0" w:space="0" w:color="auto"/>
            <w:left w:val="none" w:sz="0" w:space="0" w:color="auto"/>
            <w:bottom w:val="none" w:sz="0" w:space="0" w:color="auto"/>
            <w:right w:val="none" w:sz="0" w:space="0" w:color="auto"/>
          </w:divBdr>
        </w:div>
      </w:divsChild>
    </w:div>
    <w:div w:id="40567593">
      <w:bodyDiv w:val="1"/>
      <w:marLeft w:val="0"/>
      <w:marRight w:val="0"/>
      <w:marTop w:val="0"/>
      <w:marBottom w:val="0"/>
      <w:divBdr>
        <w:top w:val="none" w:sz="0" w:space="0" w:color="auto"/>
        <w:left w:val="none" w:sz="0" w:space="0" w:color="auto"/>
        <w:bottom w:val="none" w:sz="0" w:space="0" w:color="auto"/>
        <w:right w:val="none" w:sz="0" w:space="0" w:color="auto"/>
      </w:divBdr>
      <w:divsChild>
        <w:div w:id="13770187">
          <w:marLeft w:val="480"/>
          <w:marRight w:val="0"/>
          <w:marTop w:val="0"/>
          <w:marBottom w:val="0"/>
          <w:divBdr>
            <w:top w:val="none" w:sz="0" w:space="0" w:color="auto"/>
            <w:left w:val="none" w:sz="0" w:space="0" w:color="auto"/>
            <w:bottom w:val="none" w:sz="0" w:space="0" w:color="auto"/>
            <w:right w:val="none" w:sz="0" w:space="0" w:color="auto"/>
          </w:divBdr>
        </w:div>
        <w:div w:id="42490782">
          <w:marLeft w:val="480"/>
          <w:marRight w:val="0"/>
          <w:marTop w:val="0"/>
          <w:marBottom w:val="0"/>
          <w:divBdr>
            <w:top w:val="none" w:sz="0" w:space="0" w:color="auto"/>
            <w:left w:val="none" w:sz="0" w:space="0" w:color="auto"/>
            <w:bottom w:val="none" w:sz="0" w:space="0" w:color="auto"/>
            <w:right w:val="none" w:sz="0" w:space="0" w:color="auto"/>
          </w:divBdr>
        </w:div>
        <w:div w:id="50470570">
          <w:marLeft w:val="480"/>
          <w:marRight w:val="0"/>
          <w:marTop w:val="0"/>
          <w:marBottom w:val="0"/>
          <w:divBdr>
            <w:top w:val="none" w:sz="0" w:space="0" w:color="auto"/>
            <w:left w:val="none" w:sz="0" w:space="0" w:color="auto"/>
            <w:bottom w:val="none" w:sz="0" w:space="0" w:color="auto"/>
            <w:right w:val="none" w:sz="0" w:space="0" w:color="auto"/>
          </w:divBdr>
        </w:div>
        <w:div w:id="87427855">
          <w:marLeft w:val="480"/>
          <w:marRight w:val="0"/>
          <w:marTop w:val="0"/>
          <w:marBottom w:val="0"/>
          <w:divBdr>
            <w:top w:val="none" w:sz="0" w:space="0" w:color="auto"/>
            <w:left w:val="none" w:sz="0" w:space="0" w:color="auto"/>
            <w:bottom w:val="none" w:sz="0" w:space="0" w:color="auto"/>
            <w:right w:val="none" w:sz="0" w:space="0" w:color="auto"/>
          </w:divBdr>
        </w:div>
        <w:div w:id="104348022">
          <w:marLeft w:val="480"/>
          <w:marRight w:val="0"/>
          <w:marTop w:val="0"/>
          <w:marBottom w:val="0"/>
          <w:divBdr>
            <w:top w:val="none" w:sz="0" w:space="0" w:color="auto"/>
            <w:left w:val="none" w:sz="0" w:space="0" w:color="auto"/>
            <w:bottom w:val="none" w:sz="0" w:space="0" w:color="auto"/>
            <w:right w:val="none" w:sz="0" w:space="0" w:color="auto"/>
          </w:divBdr>
        </w:div>
        <w:div w:id="187184108">
          <w:marLeft w:val="480"/>
          <w:marRight w:val="0"/>
          <w:marTop w:val="0"/>
          <w:marBottom w:val="0"/>
          <w:divBdr>
            <w:top w:val="none" w:sz="0" w:space="0" w:color="auto"/>
            <w:left w:val="none" w:sz="0" w:space="0" w:color="auto"/>
            <w:bottom w:val="none" w:sz="0" w:space="0" w:color="auto"/>
            <w:right w:val="none" w:sz="0" w:space="0" w:color="auto"/>
          </w:divBdr>
        </w:div>
        <w:div w:id="202526342">
          <w:marLeft w:val="480"/>
          <w:marRight w:val="0"/>
          <w:marTop w:val="0"/>
          <w:marBottom w:val="0"/>
          <w:divBdr>
            <w:top w:val="none" w:sz="0" w:space="0" w:color="auto"/>
            <w:left w:val="none" w:sz="0" w:space="0" w:color="auto"/>
            <w:bottom w:val="none" w:sz="0" w:space="0" w:color="auto"/>
            <w:right w:val="none" w:sz="0" w:space="0" w:color="auto"/>
          </w:divBdr>
        </w:div>
        <w:div w:id="242952393">
          <w:marLeft w:val="480"/>
          <w:marRight w:val="0"/>
          <w:marTop w:val="0"/>
          <w:marBottom w:val="0"/>
          <w:divBdr>
            <w:top w:val="none" w:sz="0" w:space="0" w:color="auto"/>
            <w:left w:val="none" w:sz="0" w:space="0" w:color="auto"/>
            <w:bottom w:val="none" w:sz="0" w:space="0" w:color="auto"/>
            <w:right w:val="none" w:sz="0" w:space="0" w:color="auto"/>
          </w:divBdr>
        </w:div>
        <w:div w:id="287205795">
          <w:marLeft w:val="480"/>
          <w:marRight w:val="0"/>
          <w:marTop w:val="0"/>
          <w:marBottom w:val="0"/>
          <w:divBdr>
            <w:top w:val="none" w:sz="0" w:space="0" w:color="auto"/>
            <w:left w:val="none" w:sz="0" w:space="0" w:color="auto"/>
            <w:bottom w:val="none" w:sz="0" w:space="0" w:color="auto"/>
            <w:right w:val="none" w:sz="0" w:space="0" w:color="auto"/>
          </w:divBdr>
        </w:div>
        <w:div w:id="342899217">
          <w:marLeft w:val="480"/>
          <w:marRight w:val="0"/>
          <w:marTop w:val="0"/>
          <w:marBottom w:val="0"/>
          <w:divBdr>
            <w:top w:val="none" w:sz="0" w:space="0" w:color="auto"/>
            <w:left w:val="none" w:sz="0" w:space="0" w:color="auto"/>
            <w:bottom w:val="none" w:sz="0" w:space="0" w:color="auto"/>
            <w:right w:val="none" w:sz="0" w:space="0" w:color="auto"/>
          </w:divBdr>
        </w:div>
        <w:div w:id="427114779">
          <w:marLeft w:val="480"/>
          <w:marRight w:val="0"/>
          <w:marTop w:val="0"/>
          <w:marBottom w:val="0"/>
          <w:divBdr>
            <w:top w:val="none" w:sz="0" w:space="0" w:color="auto"/>
            <w:left w:val="none" w:sz="0" w:space="0" w:color="auto"/>
            <w:bottom w:val="none" w:sz="0" w:space="0" w:color="auto"/>
            <w:right w:val="none" w:sz="0" w:space="0" w:color="auto"/>
          </w:divBdr>
        </w:div>
        <w:div w:id="429088497">
          <w:marLeft w:val="480"/>
          <w:marRight w:val="0"/>
          <w:marTop w:val="0"/>
          <w:marBottom w:val="0"/>
          <w:divBdr>
            <w:top w:val="none" w:sz="0" w:space="0" w:color="auto"/>
            <w:left w:val="none" w:sz="0" w:space="0" w:color="auto"/>
            <w:bottom w:val="none" w:sz="0" w:space="0" w:color="auto"/>
            <w:right w:val="none" w:sz="0" w:space="0" w:color="auto"/>
          </w:divBdr>
        </w:div>
        <w:div w:id="542059565">
          <w:marLeft w:val="480"/>
          <w:marRight w:val="0"/>
          <w:marTop w:val="0"/>
          <w:marBottom w:val="0"/>
          <w:divBdr>
            <w:top w:val="none" w:sz="0" w:space="0" w:color="auto"/>
            <w:left w:val="none" w:sz="0" w:space="0" w:color="auto"/>
            <w:bottom w:val="none" w:sz="0" w:space="0" w:color="auto"/>
            <w:right w:val="none" w:sz="0" w:space="0" w:color="auto"/>
          </w:divBdr>
        </w:div>
        <w:div w:id="578952347">
          <w:marLeft w:val="480"/>
          <w:marRight w:val="0"/>
          <w:marTop w:val="0"/>
          <w:marBottom w:val="0"/>
          <w:divBdr>
            <w:top w:val="none" w:sz="0" w:space="0" w:color="auto"/>
            <w:left w:val="none" w:sz="0" w:space="0" w:color="auto"/>
            <w:bottom w:val="none" w:sz="0" w:space="0" w:color="auto"/>
            <w:right w:val="none" w:sz="0" w:space="0" w:color="auto"/>
          </w:divBdr>
        </w:div>
        <w:div w:id="643004729">
          <w:marLeft w:val="480"/>
          <w:marRight w:val="0"/>
          <w:marTop w:val="0"/>
          <w:marBottom w:val="0"/>
          <w:divBdr>
            <w:top w:val="none" w:sz="0" w:space="0" w:color="auto"/>
            <w:left w:val="none" w:sz="0" w:space="0" w:color="auto"/>
            <w:bottom w:val="none" w:sz="0" w:space="0" w:color="auto"/>
            <w:right w:val="none" w:sz="0" w:space="0" w:color="auto"/>
          </w:divBdr>
        </w:div>
        <w:div w:id="763695645">
          <w:marLeft w:val="480"/>
          <w:marRight w:val="0"/>
          <w:marTop w:val="0"/>
          <w:marBottom w:val="0"/>
          <w:divBdr>
            <w:top w:val="none" w:sz="0" w:space="0" w:color="auto"/>
            <w:left w:val="none" w:sz="0" w:space="0" w:color="auto"/>
            <w:bottom w:val="none" w:sz="0" w:space="0" w:color="auto"/>
            <w:right w:val="none" w:sz="0" w:space="0" w:color="auto"/>
          </w:divBdr>
        </w:div>
        <w:div w:id="819036023">
          <w:marLeft w:val="480"/>
          <w:marRight w:val="0"/>
          <w:marTop w:val="0"/>
          <w:marBottom w:val="0"/>
          <w:divBdr>
            <w:top w:val="none" w:sz="0" w:space="0" w:color="auto"/>
            <w:left w:val="none" w:sz="0" w:space="0" w:color="auto"/>
            <w:bottom w:val="none" w:sz="0" w:space="0" w:color="auto"/>
            <w:right w:val="none" w:sz="0" w:space="0" w:color="auto"/>
          </w:divBdr>
        </w:div>
        <w:div w:id="823358939">
          <w:marLeft w:val="480"/>
          <w:marRight w:val="0"/>
          <w:marTop w:val="0"/>
          <w:marBottom w:val="0"/>
          <w:divBdr>
            <w:top w:val="none" w:sz="0" w:space="0" w:color="auto"/>
            <w:left w:val="none" w:sz="0" w:space="0" w:color="auto"/>
            <w:bottom w:val="none" w:sz="0" w:space="0" w:color="auto"/>
            <w:right w:val="none" w:sz="0" w:space="0" w:color="auto"/>
          </w:divBdr>
        </w:div>
        <w:div w:id="833452386">
          <w:marLeft w:val="480"/>
          <w:marRight w:val="0"/>
          <w:marTop w:val="0"/>
          <w:marBottom w:val="0"/>
          <w:divBdr>
            <w:top w:val="none" w:sz="0" w:space="0" w:color="auto"/>
            <w:left w:val="none" w:sz="0" w:space="0" w:color="auto"/>
            <w:bottom w:val="none" w:sz="0" w:space="0" w:color="auto"/>
            <w:right w:val="none" w:sz="0" w:space="0" w:color="auto"/>
          </w:divBdr>
        </w:div>
        <w:div w:id="837162165">
          <w:marLeft w:val="480"/>
          <w:marRight w:val="0"/>
          <w:marTop w:val="0"/>
          <w:marBottom w:val="0"/>
          <w:divBdr>
            <w:top w:val="none" w:sz="0" w:space="0" w:color="auto"/>
            <w:left w:val="none" w:sz="0" w:space="0" w:color="auto"/>
            <w:bottom w:val="none" w:sz="0" w:space="0" w:color="auto"/>
            <w:right w:val="none" w:sz="0" w:space="0" w:color="auto"/>
          </w:divBdr>
        </w:div>
        <w:div w:id="845438097">
          <w:marLeft w:val="480"/>
          <w:marRight w:val="0"/>
          <w:marTop w:val="0"/>
          <w:marBottom w:val="0"/>
          <w:divBdr>
            <w:top w:val="none" w:sz="0" w:space="0" w:color="auto"/>
            <w:left w:val="none" w:sz="0" w:space="0" w:color="auto"/>
            <w:bottom w:val="none" w:sz="0" w:space="0" w:color="auto"/>
            <w:right w:val="none" w:sz="0" w:space="0" w:color="auto"/>
          </w:divBdr>
        </w:div>
        <w:div w:id="893734106">
          <w:marLeft w:val="480"/>
          <w:marRight w:val="0"/>
          <w:marTop w:val="0"/>
          <w:marBottom w:val="0"/>
          <w:divBdr>
            <w:top w:val="none" w:sz="0" w:space="0" w:color="auto"/>
            <w:left w:val="none" w:sz="0" w:space="0" w:color="auto"/>
            <w:bottom w:val="none" w:sz="0" w:space="0" w:color="auto"/>
            <w:right w:val="none" w:sz="0" w:space="0" w:color="auto"/>
          </w:divBdr>
        </w:div>
        <w:div w:id="894698634">
          <w:marLeft w:val="480"/>
          <w:marRight w:val="0"/>
          <w:marTop w:val="0"/>
          <w:marBottom w:val="0"/>
          <w:divBdr>
            <w:top w:val="none" w:sz="0" w:space="0" w:color="auto"/>
            <w:left w:val="none" w:sz="0" w:space="0" w:color="auto"/>
            <w:bottom w:val="none" w:sz="0" w:space="0" w:color="auto"/>
            <w:right w:val="none" w:sz="0" w:space="0" w:color="auto"/>
          </w:divBdr>
        </w:div>
        <w:div w:id="915627508">
          <w:marLeft w:val="480"/>
          <w:marRight w:val="0"/>
          <w:marTop w:val="0"/>
          <w:marBottom w:val="0"/>
          <w:divBdr>
            <w:top w:val="none" w:sz="0" w:space="0" w:color="auto"/>
            <w:left w:val="none" w:sz="0" w:space="0" w:color="auto"/>
            <w:bottom w:val="none" w:sz="0" w:space="0" w:color="auto"/>
            <w:right w:val="none" w:sz="0" w:space="0" w:color="auto"/>
          </w:divBdr>
        </w:div>
        <w:div w:id="969675711">
          <w:marLeft w:val="480"/>
          <w:marRight w:val="0"/>
          <w:marTop w:val="0"/>
          <w:marBottom w:val="0"/>
          <w:divBdr>
            <w:top w:val="none" w:sz="0" w:space="0" w:color="auto"/>
            <w:left w:val="none" w:sz="0" w:space="0" w:color="auto"/>
            <w:bottom w:val="none" w:sz="0" w:space="0" w:color="auto"/>
            <w:right w:val="none" w:sz="0" w:space="0" w:color="auto"/>
          </w:divBdr>
        </w:div>
        <w:div w:id="990253815">
          <w:marLeft w:val="480"/>
          <w:marRight w:val="0"/>
          <w:marTop w:val="0"/>
          <w:marBottom w:val="0"/>
          <w:divBdr>
            <w:top w:val="none" w:sz="0" w:space="0" w:color="auto"/>
            <w:left w:val="none" w:sz="0" w:space="0" w:color="auto"/>
            <w:bottom w:val="none" w:sz="0" w:space="0" w:color="auto"/>
            <w:right w:val="none" w:sz="0" w:space="0" w:color="auto"/>
          </w:divBdr>
        </w:div>
        <w:div w:id="1039819177">
          <w:marLeft w:val="480"/>
          <w:marRight w:val="0"/>
          <w:marTop w:val="0"/>
          <w:marBottom w:val="0"/>
          <w:divBdr>
            <w:top w:val="none" w:sz="0" w:space="0" w:color="auto"/>
            <w:left w:val="none" w:sz="0" w:space="0" w:color="auto"/>
            <w:bottom w:val="none" w:sz="0" w:space="0" w:color="auto"/>
            <w:right w:val="none" w:sz="0" w:space="0" w:color="auto"/>
          </w:divBdr>
        </w:div>
        <w:div w:id="1070226874">
          <w:marLeft w:val="480"/>
          <w:marRight w:val="0"/>
          <w:marTop w:val="0"/>
          <w:marBottom w:val="0"/>
          <w:divBdr>
            <w:top w:val="none" w:sz="0" w:space="0" w:color="auto"/>
            <w:left w:val="none" w:sz="0" w:space="0" w:color="auto"/>
            <w:bottom w:val="none" w:sz="0" w:space="0" w:color="auto"/>
            <w:right w:val="none" w:sz="0" w:space="0" w:color="auto"/>
          </w:divBdr>
        </w:div>
        <w:div w:id="1090128145">
          <w:marLeft w:val="480"/>
          <w:marRight w:val="0"/>
          <w:marTop w:val="0"/>
          <w:marBottom w:val="0"/>
          <w:divBdr>
            <w:top w:val="none" w:sz="0" w:space="0" w:color="auto"/>
            <w:left w:val="none" w:sz="0" w:space="0" w:color="auto"/>
            <w:bottom w:val="none" w:sz="0" w:space="0" w:color="auto"/>
            <w:right w:val="none" w:sz="0" w:space="0" w:color="auto"/>
          </w:divBdr>
        </w:div>
        <w:div w:id="1093627450">
          <w:marLeft w:val="480"/>
          <w:marRight w:val="0"/>
          <w:marTop w:val="0"/>
          <w:marBottom w:val="0"/>
          <w:divBdr>
            <w:top w:val="none" w:sz="0" w:space="0" w:color="auto"/>
            <w:left w:val="none" w:sz="0" w:space="0" w:color="auto"/>
            <w:bottom w:val="none" w:sz="0" w:space="0" w:color="auto"/>
            <w:right w:val="none" w:sz="0" w:space="0" w:color="auto"/>
          </w:divBdr>
        </w:div>
        <w:div w:id="1145901971">
          <w:marLeft w:val="480"/>
          <w:marRight w:val="0"/>
          <w:marTop w:val="0"/>
          <w:marBottom w:val="0"/>
          <w:divBdr>
            <w:top w:val="none" w:sz="0" w:space="0" w:color="auto"/>
            <w:left w:val="none" w:sz="0" w:space="0" w:color="auto"/>
            <w:bottom w:val="none" w:sz="0" w:space="0" w:color="auto"/>
            <w:right w:val="none" w:sz="0" w:space="0" w:color="auto"/>
          </w:divBdr>
        </w:div>
        <w:div w:id="1147555312">
          <w:marLeft w:val="480"/>
          <w:marRight w:val="0"/>
          <w:marTop w:val="0"/>
          <w:marBottom w:val="0"/>
          <w:divBdr>
            <w:top w:val="none" w:sz="0" w:space="0" w:color="auto"/>
            <w:left w:val="none" w:sz="0" w:space="0" w:color="auto"/>
            <w:bottom w:val="none" w:sz="0" w:space="0" w:color="auto"/>
            <w:right w:val="none" w:sz="0" w:space="0" w:color="auto"/>
          </w:divBdr>
        </w:div>
        <w:div w:id="1168523205">
          <w:marLeft w:val="480"/>
          <w:marRight w:val="0"/>
          <w:marTop w:val="0"/>
          <w:marBottom w:val="0"/>
          <w:divBdr>
            <w:top w:val="none" w:sz="0" w:space="0" w:color="auto"/>
            <w:left w:val="none" w:sz="0" w:space="0" w:color="auto"/>
            <w:bottom w:val="none" w:sz="0" w:space="0" w:color="auto"/>
            <w:right w:val="none" w:sz="0" w:space="0" w:color="auto"/>
          </w:divBdr>
        </w:div>
        <w:div w:id="1206328626">
          <w:marLeft w:val="480"/>
          <w:marRight w:val="0"/>
          <w:marTop w:val="0"/>
          <w:marBottom w:val="0"/>
          <w:divBdr>
            <w:top w:val="none" w:sz="0" w:space="0" w:color="auto"/>
            <w:left w:val="none" w:sz="0" w:space="0" w:color="auto"/>
            <w:bottom w:val="none" w:sz="0" w:space="0" w:color="auto"/>
            <w:right w:val="none" w:sz="0" w:space="0" w:color="auto"/>
          </w:divBdr>
        </w:div>
        <w:div w:id="1223100907">
          <w:marLeft w:val="480"/>
          <w:marRight w:val="0"/>
          <w:marTop w:val="0"/>
          <w:marBottom w:val="0"/>
          <w:divBdr>
            <w:top w:val="none" w:sz="0" w:space="0" w:color="auto"/>
            <w:left w:val="none" w:sz="0" w:space="0" w:color="auto"/>
            <w:bottom w:val="none" w:sz="0" w:space="0" w:color="auto"/>
            <w:right w:val="none" w:sz="0" w:space="0" w:color="auto"/>
          </w:divBdr>
        </w:div>
        <w:div w:id="1307664266">
          <w:marLeft w:val="480"/>
          <w:marRight w:val="0"/>
          <w:marTop w:val="0"/>
          <w:marBottom w:val="0"/>
          <w:divBdr>
            <w:top w:val="none" w:sz="0" w:space="0" w:color="auto"/>
            <w:left w:val="none" w:sz="0" w:space="0" w:color="auto"/>
            <w:bottom w:val="none" w:sz="0" w:space="0" w:color="auto"/>
            <w:right w:val="none" w:sz="0" w:space="0" w:color="auto"/>
          </w:divBdr>
        </w:div>
        <w:div w:id="1310210959">
          <w:marLeft w:val="480"/>
          <w:marRight w:val="0"/>
          <w:marTop w:val="0"/>
          <w:marBottom w:val="0"/>
          <w:divBdr>
            <w:top w:val="none" w:sz="0" w:space="0" w:color="auto"/>
            <w:left w:val="none" w:sz="0" w:space="0" w:color="auto"/>
            <w:bottom w:val="none" w:sz="0" w:space="0" w:color="auto"/>
            <w:right w:val="none" w:sz="0" w:space="0" w:color="auto"/>
          </w:divBdr>
        </w:div>
        <w:div w:id="1312439850">
          <w:marLeft w:val="480"/>
          <w:marRight w:val="0"/>
          <w:marTop w:val="0"/>
          <w:marBottom w:val="0"/>
          <w:divBdr>
            <w:top w:val="none" w:sz="0" w:space="0" w:color="auto"/>
            <w:left w:val="none" w:sz="0" w:space="0" w:color="auto"/>
            <w:bottom w:val="none" w:sz="0" w:space="0" w:color="auto"/>
            <w:right w:val="none" w:sz="0" w:space="0" w:color="auto"/>
          </w:divBdr>
        </w:div>
        <w:div w:id="1332835819">
          <w:marLeft w:val="480"/>
          <w:marRight w:val="0"/>
          <w:marTop w:val="0"/>
          <w:marBottom w:val="0"/>
          <w:divBdr>
            <w:top w:val="none" w:sz="0" w:space="0" w:color="auto"/>
            <w:left w:val="none" w:sz="0" w:space="0" w:color="auto"/>
            <w:bottom w:val="none" w:sz="0" w:space="0" w:color="auto"/>
            <w:right w:val="none" w:sz="0" w:space="0" w:color="auto"/>
          </w:divBdr>
        </w:div>
        <w:div w:id="1356224407">
          <w:marLeft w:val="480"/>
          <w:marRight w:val="0"/>
          <w:marTop w:val="0"/>
          <w:marBottom w:val="0"/>
          <w:divBdr>
            <w:top w:val="none" w:sz="0" w:space="0" w:color="auto"/>
            <w:left w:val="none" w:sz="0" w:space="0" w:color="auto"/>
            <w:bottom w:val="none" w:sz="0" w:space="0" w:color="auto"/>
            <w:right w:val="none" w:sz="0" w:space="0" w:color="auto"/>
          </w:divBdr>
        </w:div>
        <w:div w:id="1387946337">
          <w:marLeft w:val="480"/>
          <w:marRight w:val="0"/>
          <w:marTop w:val="0"/>
          <w:marBottom w:val="0"/>
          <w:divBdr>
            <w:top w:val="none" w:sz="0" w:space="0" w:color="auto"/>
            <w:left w:val="none" w:sz="0" w:space="0" w:color="auto"/>
            <w:bottom w:val="none" w:sz="0" w:space="0" w:color="auto"/>
            <w:right w:val="none" w:sz="0" w:space="0" w:color="auto"/>
          </w:divBdr>
        </w:div>
        <w:div w:id="1449157087">
          <w:marLeft w:val="480"/>
          <w:marRight w:val="0"/>
          <w:marTop w:val="0"/>
          <w:marBottom w:val="0"/>
          <w:divBdr>
            <w:top w:val="none" w:sz="0" w:space="0" w:color="auto"/>
            <w:left w:val="none" w:sz="0" w:space="0" w:color="auto"/>
            <w:bottom w:val="none" w:sz="0" w:space="0" w:color="auto"/>
            <w:right w:val="none" w:sz="0" w:space="0" w:color="auto"/>
          </w:divBdr>
        </w:div>
        <w:div w:id="1474641764">
          <w:marLeft w:val="480"/>
          <w:marRight w:val="0"/>
          <w:marTop w:val="0"/>
          <w:marBottom w:val="0"/>
          <w:divBdr>
            <w:top w:val="none" w:sz="0" w:space="0" w:color="auto"/>
            <w:left w:val="none" w:sz="0" w:space="0" w:color="auto"/>
            <w:bottom w:val="none" w:sz="0" w:space="0" w:color="auto"/>
            <w:right w:val="none" w:sz="0" w:space="0" w:color="auto"/>
          </w:divBdr>
        </w:div>
        <w:div w:id="1490907262">
          <w:marLeft w:val="480"/>
          <w:marRight w:val="0"/>
          <w:marTop w:val="0"/>
          <w:marBottom w:val="0"/>
          <w:divBdr>
            <w:top w:val="none" w:sz="0" w:space="0" w:color="auto"/>
            <w:left w:val="none" w:sz="0" w:space="0" w:color="auto"/>
            <w:bottom w:val="none" w:sz="0" w:space="0" w:color="auto"/>
            <w:right w:val="none" w:sz="0" w:space="0" w:color="auto"/>
          </w:divBdr>
        </w:div>
        <w:div w:id="1495951352">
          <w:marLeft w:val="480"/>
          <w:marRight w:val="0"/>
          <w:marTop w:val="0"/>
          <w:marBottom w:val="0"/>
          <w:divBdr>
            <w:top w:val="none" w:sz="0" w:space="0" w:color="auto"/>
            <w:left w:val="none" w:sz="0" w:space="0" w:color="auto"/>
            <w:bottom w:val="none" w:sz="0" w:space="0" w:color="auto"/>
            <w:right w:val="none" w:sz="0" w:space="0" w:color="auto"/>
          </w:divBdr>
        </w:div>
        <w:div w:id="1507944326">
          <w:marLeft w:val="480"/>
          <w:marRight w:val="0"/>
          <w:marTop w:val="0"/>
          <w:marBottom w:val="0"/>
          <w:divBdr>
            <w:top w:val="none" w:sz="0" w:space="0" w:color="auto"/>
            <w:left w:val="none" w:sz="0" w:space="0" w:color="auto"/>
            <w:bottom w:val="none" w:sz="0" w:space="0" w:color="auto"/>
            <w:right w:val="none" w:sz="0" w:space="0" w:color="auto"/>
          </w:divBdr>
        </w:div>
        <w:div w:id="1521358054">
          <w:marLeft w:val="480"/>
          <w:marRight w:val="0"/>
          <w:marTop w:val="0"/>
          <w:marBottom w:val="0"/>
          <w:divBdr>
            <w:top w:val="none" w:sz="0" w:space="0" w:color="auto"/>
            <w:left w:val="none" w:sz="0" w:space="0" w:color="auto"/>
            <w:bottom w:val="none" w:sz="0" w:space="0" w:color="auto"/>
            <w:right w:val="none" w:sz="0" w:space="0" w:color="auto"/>
          </w:divBdr>
        </w:div>
        <w:div w:id="1597857880">
          <w:marLeft w:val="480"/>
          <w:marRight w:val="0"/>
          <w:marTop w:val="0"/>
          <w:marBottom w:val="0"/>
          <w:divBdr>
            <w:top w:val="none" w:sz="0" w:space="0" w:color="auto"/>
            <w:left w:val="none" w:sz="0" w:space="0" w:color="auto"/>
            <w:bottom w:val="none" w:sz="0" w:space="0" w:color="auto"/>
            <w:right w:val="none" w:sz="0" w:space="0" w:color="auto"/>
          </w:divBdr>
        </w:div>
        <w:div w:id="1624269660">
          <w:marLeft w:val="480"/>
          <w:marRight w:val="0"/>
          <w:marTop w:val="0"/>
          <w:marBottom w:val="0"/>
          <w:divBdr>
            <w:top w:val="none" w:sz="0" w:space="0" w:color="auto"/>
            <w:left w:val="none" w:sz="0" w:space="0" w:color="auto"/>
            <w:bottom w:val="none" w:sz="0" w:space="0" w:color="auto"/>
            <w:right w:val="none" w:sz="0" w:space="0" w:color="auto"/>
          </w:divBdr>
        </w:div>
        <w:div w:id="1645116729">
          <w:marLeft w:val="480"/>
          <w:marRight w:val="0"/>
          <w:marTop w:val="0"/>
          <w:marBottom w:val="0"/>
          <w:divBdr>
            <w:top w:val="none" w:sz="0" w:space="0" w:color="auto"/>
            <w:left w:val="none" w:sz="0" w:space="0" w:color="auto"/>
            <w:bottom w:val="none" w:sz="0" w:space="0" w:color="auto"/>
            <w:right w:val="none" w:sz="0" w:space="0" w:color="auto"/>
          </w:divBdr>
        </w:div>
        <w:div w:id="1673995156">
          <w:marLeft w:val="480"/>
          <w:marRight w:val="0"/>
          <w:marTop w:val="0"/>
          <w:marBottom w:val="0"/>
          <w:divBdr>
            <w:top w:val="none" w:sz="0" w:space="0" w:color="auto"/>
            <w:left w:val="none" w:sz="0" w:space="0" w:color="auto"/>
            <w:bottom w:val="none" w:sz="0" w:space="0" w:color="auto"/>
            <w:right w:val="none" w:sz="0" w:space="0" w:color="auto"/>
          </w:divBdr>
        </w:div>
        <w:div w:id="1683848803">
          <w:marLeft w:val="480"/>
          <w:marRight w:val="0"/>
          <w:marTop w:val="0"/>
          <w:marBottom w:val="0"/>
          <w:divBdr>
            <w:top w:val="none" w:sz="0" w:space="0" w:color="auto"/>
            <w:left w:val="none" w:sz="0" w:space="0" w:color="auto"/>
            <w:bottom w:val="none" w:sz="0" w:space="0" w:color="auto"/>
            <w:right w:val="none" w:sz="0" w:space="0" w:color="auto"/>
          </w:divBdr>
        </w:div>
        <w:div w:id="1684162882">
          <w:marLeft w:val="480"/>
          <w:marRight w:val="0"/>
          <w:marTop w:val="0"/>
          <w:marBottom w:val="0"/>
          <w:divBdr>
            <w:top w:val="none" w:sz="0" w:space="0" w:color="auto"/>
            <w:left w:val="none" w:sz="0" w:space="0" w:color="auto"/>
            <w:bottom w:val="none" w:sz="0" w:space="0" w:color="auto"/>
            <w:right w:val="none" w:sz="0" w:space="0" w:color="auto"/>
          </w:divBdr>
        </w:div>
        <w:div w:id="1697270979">
          <w:marLeft w:val="480"/>
          <w:marRight w:val="0"/>
          <w:marTop w:val="0"/>
          <w:marBottom w:val="0"/>
          <w:divBdr>
            <w:top w:val="none" w:sz="0" w:space="0" w:color="auto"/>
            <w:left w:val="none" w:sz="0" w:space="0" w:color="auto"/>
            <w:bottom w:val="none" w:sz="0" w:space="0" w:color="auto"/>
            <w:right w:val="none" w:sz="0" w:space="0" w:color="auto"/>
          </w:divBdr>
        </w:div>
        <w:div w:id="1699547706">
          <w:marLeft w:val="480"/>
          <w:marRight w:val="0"/>
          <w:marTop w:val="0"/>
          <w:marBottom w:val="0"/>
          <w:divBdr>
            <w:top w:val="none" w:sz="0" w:space="0" w:color="auto"/>
            <w:left w:val="none" w:sz="0" w:space="0" w:color="auto"/>
            <w:bottom w:val="none" w:sz="0" w:space="0" w:color="auto"/>
            <w:right w:val="none" w:sz="0" w:space="0" w:color="auto"/>
          </w:divBdr>
        </w:div>
        <w:div w:id="1718698031">
          <w:marLeft w:val="480"/>
          <w:marRight w:val="0"/>
          <w:marTop w:val="0"/>
          <w:marBottom w:val="0"/>
          <w:divBdr>
            <w:top w:val="none" w:sz="0" w:space="0" w:color="auto"/>
            <w:left w:val="none" w:sz="0" w:space="0" w:color="auto"/>
            <w:bottom w:val="none" w:sz="0" w:space="0" w:color="auto"/>
            <w:right w:val="none" w:sz="0" w:space="0" w:color="auto"/>
          </w:divBdr>
        </w:div>
        <w:div w:id="1819687942">
          <w:marLeft w:val="480"/>
          <w:marRight w:val="0"/>
          <w:marTop w:val="0"/>
          <w:marBottom w:val="0"/>
          <w:divBdr>
            <w:top w:val="none" w:sz="0" w:space="0" w:color="auto"/>
            <w:left w:val="none" w:sz="0" w:space="0" w:color="auto"/>
            <w:bottom w:val="none" w:sz="0" w:space="0" w:color="auto"/>
            <w:right w:val="none" w:sz="0" w:space="0" w:color="auto"/>
          </w:divBdr>
        </w:div>
        <w:div w:id="1843813718">
          <w:marLeft w:val="480"/>
          <w:marRight w:val="0"/>
          <w:marTop w:val="0"/>
          <w:marBottom w:val="0"/>
          <w:divBdr>
            <w:top w:val="none" w:sz="0" w:space="0" w:color="auto"/>
            <w:left w:val="none" w:sz="0" w:space="0" w:color="auto"/>
            <w:bottom w:val="none" w:sz="0" w:space="0" w:color="auto"/>
            <w:right w:val="none" w:sz="0" w:space="0" w:color="auto"/>
          </w:divBdr>
        </w:div>
        <w:div w:id="1857621049">
          <w:marLeft w:val="480"/>
          <w:marRight w:val="0"/>
          <w:marTop w:val="0"/>
          <w:marBottom w:val="0"/>
          <w:divBdr>
            <w:top w:val="none" w:sz="0" w:space="0" w:color="auto"/>
            <w:left w:val="none" w:sz="0" w:space="0" w:color="auto"/>
            <w:bottom w:val="none" w:sz="0" w:space="0" w:color="auto"/>
            <w:right w:val="none" w:sz="0" w:space="0" w:color="auto"/>
          </w:divBdr>
        </w:div>
        <w:div w:id="1889488780">
          <w:marLeft w:val="480"/>
          <w:marRight w:val="0"/>
          <w:marTop w:val="0"/>
          <w:marBottom w:val="0"/>
          <w:divBdr>
            <w:top w:val="none" w:sz="0" w:space="0" w:color="auto"/>
            <w:left w:val="none" w:sz="0" w:space="0" w:color="auto"/>
            <w:bottom w:val="none" w:sz="0" w:space="0" w:color="auto"/>
            <w:right w:val="none" w:sz="0" w:space="0" w:color="auto"/>
          </w:divBdr>
        </w:div>
        <w:div w:id="1903370134">
          <w:marLeft w:val="480"/>
          <w:marRight w:val="0"/>
          <w:marTop w:val="0"/>
          <w:marBottom w:val="0"/>
          <w:divBdr>
            <w:top w:val="none" w:sz="0" w:space="0" w:color="auto"/>
            <w:left w:val="none" w:sz="0" w:space="0" w:color="auto"/>
            <w:bottom w:val="none" w:sz="0" w:space="0" w:color="auto"/>
            <w:right w:val="none" w:sz="0" w:space="0" w:color="auto"/>
          </w:divBdr>
        </w:div>
        <w:div w:id="1916743863">
          <w:marLeft w:val="480"/>
          <w:marRight w:val="0"/>
          <w:marTop w:val="0"/>
          <w:marBottom w:val="0"/>
          <w:divBdr>
            <w:top w:val="none" w:sz="0" w:space="0" w:color="auto"/>
            <w:left w:val="none" w:sz="0" w:space="0" w:color="auto"/>
            <w:bottom w:val="none" w:sz="0" w:space="0" w:color="auto"/>
            <w:right w:val="none" w:sz="0" w:space="0" w:color="auto"/>
          </w:divBdr>
        </w:div>
        <w:div w:id="1948274218">
          <w:marLeft w:val="480"/>
          <w:marRight w:val="0"/>
          <w:marTop w:val="0"/>
          <w:marBottom w:val="0"/>
          <w:divBdr>
            <w:top w:val="none" w:sz="0" w:space="0" w:color="auto"/>
            <w:left w:val="none" w:sz="0" w:space="0" w:color="auto"/>
            <w:bottom w:val="none" w:sz="0" w:space="0" w:color="auto"/>
            <w:right w:val="none" w:sz="0" w:space="0" w:color="auto"/>
          </w:divBdr>
        </w:div>
        <w:div w:id="1959676090">
          <w:marLeft w:val="480"/>
          <w:marRight w:val="0"/>
          <w:marTop w:val="0"/>
          <w:marBottom w:val="0"/>
          <w:divBdr>
            <w:top w:val="none" w:sz="0" w:space="0" w:color="auto"/>
            <w:left w:val="none" w:sz="0" w:space="0" w:color="auto"/>
            <w:bottom w:val="none" w:sz="0" w:space="0" w:color="auto"/>
            <w:right w:val="none" w:sz="0" w:space="0" w:color="auto"/>
          </w:divBdr>
        </w:div>
        <w:div w:id="1960070038">
          <w:marLeft w:val="480"/>
          <w:marRight w:val="0"/>
          <w:marTop w:val="0"/>
          <w:marBottom w:val="0"/>
          <w:divBdr>
            <w:top w:val="none" w:sz="0" w:space="0" w:color="auto"/>
            <w:left w:val="none" w:sz="0" w:space="0" w:color="auto"/>
            <w:bottom w:val="none" w:sz="0" w:space="0" w:color="auto"/>
            <w:right w:val="none" w:sz="0" w:space="0" w:color="auto"/>
          </w:divBdr>
        </w:div>
        <w:div w:id="1991791314">
          <w:marLeft w:val="480"/>
          <w:marRight w:val="0"/>
          <w:marTop w:val="0"/>
          <w:marBottom w:val="0"/>
          <w:divBdr>
            <w:top w:val="none" w:sz="0" w:space="0" w:color="auto"/>
            <w:left w:val="none" w:sz="0" w:space="0" w:color="auto"/>
            <w:bottom w:val="none" w:sz="0" w:space="0" w:color="auto"/>
            <w:right w:val="none" w:sz="0" w:space="0" w:color="auto"/>
          </w:divBdr>
        </w:div>
        <w:div w:id="2011907324">
          <w:marLeft w:val="480"/>
          <w:marRight w:val="0"/>
          <w:marTop w:val="0"/>
          <w:marBottom w:val="0"/>
          <w:divBdr>
            <w:top w:val="none" w:sz="0" w:space="0" w:color="auto"/>
            <w:left w:val="none" w:sz="0" w:space="0" w:color="auto"/>
            <w:bottom w:val="none" w:sz="0" w:space="0" w:color="auto"/>
            <w:right w:val="none" w:sz="0" w:space="0" w:color="auto"/>
          </w:divBdr>
        </w:div>
        <w:div w:id="2014411360">
          <w:marLeft w:val="480"/>
          <w:marRight w:val="0"/>
          <w:marTop w:val="0"/>
          <w:marBottom w:val="0"/>
          <w:divBdr>
            <w:top w:val="none" w:sz="0" w:space="0" w:color="auto"/>
            <w:left w:val="none" w:sz="0" w:space="0" w:color="auto"/>
            <w:bottom w:val="none" w:sz="0" w:space="0" w:color="auto"/>
            <w:right w:val="none" w:sz="0" w:space="0" w:color="auto"/>
          </w:divBdr>
        </w:div>
        <w:div w:id="2028485814">
          <w:marLeft w:val="480"/>
          <w:marRight w:val="0"/>
          <w:marTop w:val="0"/>
          <w:marBottom w:val="0"/>
          <w:divBdr>
            <w:top w:val="none" w:sz="0" w:space="0" w:color="auto"/>
            <w:left w:val="none" w:sz="0" w:space="0" w:color="auto"/>
            <w:bottom w:val="none" w:sz="0" w:space="0" w:color="auto"/>
            <w:right w:val="none" w:sz="0" w:space="0" w:color="auto"/>
          </w:divBdr>
        </w:div>
        <w:div w:id="2029212998">
          <w:marLeft w:val="480"/>
          <w:marRight w:val="0"/>
          <w:marTop w:val="0"/>
          <w:marBottom w:val="0"/>
          <w:divBdr>
            <w:top w:val="none" w:sz="0" w:space="0" w:color="auto"/>
            <w:left w:val="none" w:sz="0" w:space="0" w:color="auto"/>
            <w:bottom w:val="none" w:sz="0" w:space="0" w:color="auto"/>
            <w:right w:val="none" w:sz="0" w:space="0" w:color="auto"/>
          </w:divBdr>
        </w:div>
        <w:div w:id="2030259419">
          <w:marLeft w:val="480"/>
          <w:marRight w:val="0"/>
          <w:marTop w:val="0"/>
          <w:marBottom w:val="0"/>
          <w:divBdr>
            <w:top w:val="none" w:sz="0" w:space="0" w:color="auto"/>
            <w:left w:val="none" w:sz="0" w:space="0" w:color="auto"/>
            <w:bottom w:val="none" w:sz="0" w:space="0" w:color="auto"/>
            <w:right w:val="none" w:sz="0" w:space="0" w:color="auto"/>
          </w:divBdr>
        </w:div>
        <w:div w:id="2064209906">
          <w:marLeft w:val="480"/>
          <w:marRight w:val="0"/>
          <w:marTop w:val="0"/>
          <w:marBottom w:val="0"/>
          <w:divBdr>
            <w:top w:val="none" w:sz="0" w:space="0" w:color="auto"/>
            <w:left w:val="none" w:sz="0" w:space="0" w:color="auto"/>
            <w:bottom w:val="none" w:sz="0" w:space="0" w:color="auto"/>
            <w:right w:val="none" w:sz="0" w:space="0" w:color="auto"/>
          </w:divBdr>
        </w:div>
        <w:div w:id="2097705737">
          <w:marLeft w:val="480"/>
          <w:marRight w:val="0"/>
          <w:marTop w:val="0"/>
          <w:marBottom w:val="0"/>
          <w:divBdr>
            <w:top w:val="none" w:sz="0" w:space="0" w:color="auto"/>
            <w:left w:val="none" w:sz="0" w:space="0" w:color="auto"/>
            <w:bottom w:val="none" w:sz="0" w:space="0" w:color="auto"/>
            <w:right w:val="none" w:sz="0" w:space="0" w:color="auto"/>
          </w:divBdr>
        </w:div>
      </w:divsChild>
    </w:div>
    <w:div w:id="42876310">
      <w:bodyDiv w:val="1"/>
      <w:marLeft w:val="0"/>
      <w:marRight w:val="0"/>
      <w:marTop w:val="0"/>
      <w:marBottom w:val="0"/>
      <w:divBdr>
        <w:top w:val="none" w:sz="0" w:space="0" w:color="auto"/>
        <w:left w:val="none" w:sz="0" w:space="0" w:color="auto"/>
        <w:bottom w:val="none" w:sz="0" w:space="0" w:color="auto"/>
        <w:right w:val="none" w:sz="0" w:space="0" w:color="auto"/>
      </w:divBdr>
      <w:divsChild>
        <w:div w:id="47924747">
          <w:marLeft w:val="640"/>
          <w:marRight w:val="0"/>
          <w:marTop w:val="0"/>
          <w:marBottom w:val="0"/>
          <w:divBdr>
            <w:top w:val="none" w:sz="0" w:space="0" w:color="auto"/>
            <w:left w:val="none" w:sz="0" w:space="0" w:color="auto"/>
            <w:bottom w:val="none" w:sz="0" w:space="0" w:color="auto"/>
            <w:right w:val="none" w:sz="0" w:space="0" w:color="auto"/>
          </w:divBdr>
        </w:div>
        <w:div w:id="57754350">
          <w:marLeft w:val="640"/>
          <w:marRight w:val="0"/>
          <w:marTop w:val="0"/>
          <w:marBottom w:val="0"/>
          <w:divBdr>
            <w:top w:val="none" w:sz="0" w:space="0" w:color="auto"/>
            <w:left w:val="none" w:sz="0" w:space="0" w:color="auto"/>
            <w:bottom w:val="none" w:sz="0" w:space="0" w:color="auto"/>
            <w:right w:val="none" w:sz="0" w:space="0" w:color="auto"/>
          </w:divBdr>
        </w:div>
        <w:div w:id="78603765">
          <w:marLeft w:val="640"/>
          <w:marRight w:val="0"/>
          <w:marTop w:val="0"/>
          <w:marBottom w:val="0"/>
          <w:divBdr>
            <w:top w:val="none" w:sz="0" w:space="0" w:color="auto"/>
            <w:left w:val="none" w:sz="0" w:space="0" w:color="auto"/>
            <w:bottom w:val="none" w:sz="0" w:space="0" w:color="auto"/>
            <w:right w:val="none" w:sz="0" w:space="0" w:color="auto"/>
          </w:divBdr>
        </w:div>
        <w:div w:id="79303250">
          <w:marLeft w:val="640"/>
          <w:marRight w:val="0"/>
          <w:marTop w:val="0"/>
          <w:marBottom w:val="0"/>
          <w:divBdr>
            <w:top w:val="none" w:sz="0" w:space="0" w:color="auto"/>
            <w:left w:val="none" w:sz="0" w:space="0" w:color="auto"/>
            <w:bottom w:val="none" w:sz="0" w:space="0" w:color="auto"/>
            <w:right w:val="none" w:sz="0" w:space="0" w:color="auto"/>
          </w:divBdr>
        </w:div>
        <w:div w:id="154953931">
          <w:marLeft w:val="640"/>
          <w:marRight w:val="0"/>
          <w:marTop w:val="0"/>
          <w:marBottom w:val="0"/>
          <w:divBdr>
            <w:top w:val="none" w:sz="0" w:space="0" w:color="auto"/>
            <w:left w:val="none" w:sz="0" w:space="0" w:color="auto"/>
            <w:bottom w:val="none" w:sz="0" w:space="0" w:color="auto"/>
            <w:right w:val="none" w:sz="0" w:space="0" w:color="auto"/>
          </w:divBdr>
        </w:div>
        <w:div w:id="198595989">
          <w:marLeft w:val="640"/>
          <w:marRight w:val="0"/>
          <w:marTop w:val="0"/>
          <w:marBottom w:val="0"/>
          <w:divBdr>
            <w:top w:val="none" w:sz="0" w:space="0" w:color="auto"/>
            <w:left w:val="none" w:sz="0" w:space="0" w:color="auto"/>
            <w:bottom w:val="none" w:sz="0" w:space="0" w:color="auto"/>
            <w:right w:val="none" w:sz="0" w:space="0" w:color="auto"/>
          </w:divBdr>
        </w:div>
        <w:div w:id="220865763">
          <w:marLeft w:val="640"/>
          <w:marRight w:val="0"/>
          <w:marTop w:val="0"/>
          <w:marBottom w:val="0"/>
          <w:divBdr>
            <w:top w:val="none" w:sz="0" w:space="0" w:color="auto"/>
            <w:left w:val="none" w:sz="0" w:space="0" w:color="auto"/>
            <w:bottom w:val="none" w:sz="0" w:space="0" w:color="auto"/>
            <w:right w:val="none" w:sz="0" w:space="0" w:color="auto"/>
          </w:divBdr>
        </w:div>
        <w:div w:id="266238132">
          <w:marLeft w:val="640"/>
          <w:marRight w:val="0"/>
          <w:marTop w:val="0"/>
          <w:marBottom w:val="0"/>
          <w:divBdr>
            <w:top w:val="none" w:sz="0" w:space="0" w:color="auto"/>
            <w:left w:val="none" w:sz="0" w:space="0" w:color="auto"/>
            <w:bottom w:val="none" w:sz="0" w:space="0" w:color="auto"/>
            <w:right w:val="none" w:sz="0" w:space="0" w:color="auto"/>
          </w:divBdr>
        </w:div>
        <w:div w:id="267588025">
          <w:marLeft w:val="640"/>
          <w:marRight w:val="0"/>
          <w:marTop w:val="0"/>
          <w:marBottom w:val="0"/>
          <w:divBdr>
            <w:top w:val="none" w:sz="0" w:space="0" w:color="auto"/>
            <w:left w:val="none" w:sz="0" w:space="0" w:color="auto"/>
            <w:bottom w:val="none" w:sz="0" w:space="0" w:color="auto"/>
            <w:right w:val="none" w:sz="0" w:space="0" w:color="auto"/>
          </w:divBdr>
        </w:div>
        <w:div w:id="278146523">
          <w:marLeft w:val="640"/>
          <w:marRight w:val="0"/>
          <w:marTop w:val="0"/>
          <w:marBottom w:val="0"/>
          <w:divBdr>
            <w:top w:val="none" w:sz="0" w:space="0" w:color="auto"/>
            <w:left w:val="none" w:sz="0" w:space="0" w:color="auto"/>
            <w:bottom w:val="none" w:sz="0" w:space="0" w:color="auto"/>
            <w:right w:val="none" w:sz="0" w:space="0" w:color="auto"/>
          </w:divBdr>
        </w:div>
        <w:div w:id="292030799">
          <w:marLeft w:val="640"/>
          <w:marRight w:val="0"/>
          <w:marTop w:val="0"/>
          <w:marBottom w:val="0"/>
          <w:divBdr>
            <w:top w:val="none" w:sz="0" w:space="0" w:color="auto"/>
            <w:left w:val="none" w:sz="0" w:space="0" w:color="auto"/>
            <w:bottom w:val="none" w:sz="0" w:space="0" w:color="auto"/>
            <w:right w:val="none" w:sz="0" w:space="0" w:color="auto"/>
          </w:divBdr>
        </w:div>
        <w:div w:id="330722201">
          <w:marLeft w:val="640"/>
          <w:marRight w:val="0"/>
          <w:marTop w:val="0"/>
          <w:marBottom w:val="0"/>
          <w:divBdr>
            <w:top w:val="none" w:sz="0" w:space="0" w:color="auto"/>
            <w:left w:val="none" w:sz="0" w:space="0" w:color="auto"/>
            <w:bottom w:val="none" w:sz="0" w:space="0" w:color="auto"/>
            <w:right w:val="none" w:sz="0" w:space="0" w:color="auto"/>
          </w:divBdr>
        </w:div>
        <w:div w:id="332532406">
          <w:marLeft w:val="640"/>
          <w:marRight w:val="0"/>
          <w:marTop w:val="0"/>
          <w:marBottom w:val="0"/>
          <w:divBdr>
            <w:top w:val="none" w:sz="0" w:space="0" w:color="auto"/>
            <w:left w:val="none" w:sz="0" w:space="0" w:color="auto"/>
            <w:bottom w:val="none" w:sz="0" w:space="0" w:color="auto"/>
            <w:right w:val="none" w:sz="0" w:space="0" w:color="auto"/>
          </w:divBdr>
        </w:div>
        <w:div w:id="338972901">
          <w:marLeft w:val="640"/>
          <w:marRight w:val="0"/>
          <w:marTop w:val="0"/>
          <w:marBottom w:val="0"/>
          <w:divBdr>
            <w:top w:val="none" w:sz="0" w:space="0" w:color="auto"/>
            <w:left w:val="none" w:sz="0" w:space="0" w:color="auto"/>
            <w:bottom w:val="none" w:sz="0" w:space="0" w:color="auto"/>
            <w:right w:val="none" w:sz="0" w:space="0" w:color="auto"/>
          </w:divBdr>
        </w:div>
        <w:div w:id="344139392">
          <w:marLeft w:val="640"/>
          <w:marRight w:val="0"/>
          <w:marTop w:val="0"/>
          <w:marBottom w:val="0"/>
          <w:divBdr>
            <w:top w:val="none" w:sz="0" w:space="0" w:color="auto"/>
            <w:left w:val="none" w:sz="0" w:space="0" w:color="auto"/>
            <w:bottom w:val="none" w:sz="0" w:space="0" w:color="auto"/>
            <w:right w:val="none" w:sz="0" w:space="0" w:color="auto"/>
          </w:divBdr>
        </w:div>
        <w:div w:id="456410161">
          <w:marLeft w:val="640"/>
          <w:marRight w:val="0"/>
          <w:marTop w:val="0"/>
          <w:marBottom w:val="0"/>
          <w:divBdr>
            <w:top w:val="none" w:sz="0" w:space="0" w:color="auto"/>
            <w:left w:val="none" w:sz="0" w:space="0" w:color="auto"/>
            <w:bottom w:val="none" w:sz="0" w:space="0" w:color="auto"/>
            <w:right w:val="none" w:sz="0" w:space="0" w:color="auto"/>
          </w:divBdr>
        </w:div>
        <w:div w:id="459348583">
          <w:marLeft w:val="640"/>
          <w:marRight w:val="0"/>
          <w:marTop w:val="0"/>
          <w:marBottom w:val="0"/>
          <w:divBdr>
            <w:top w:val="none" w:sz="0" w:space="0" w:color="auto"/>
            <w:left w:val="none" w:sz="0" w:space="0" w:color="auto"/>
            <w:bottom w:val="none" w:sz="0" w:space="0" w:color="auto"/>
            <w:right w:val="none" w:sz="0" w:space="0" w:color="auto"/>
          </w:divBdr>
        </w:div>
        <w:div w:id="471144820">
          <w:marLeft w:val="640"/>
          <w:marRight w:val="0"/>
          <w:marTop w:val="0"/>
          <w:marBottom w:val="0"/>
          <w:divBdr>
            <w:top w:val="none" w:sz="0" w:space="0" w:color="auto"/>
            <w:left w:val="none" w:sz="0" w:space="0" w:color="auto"/>
            <w:bottom w:val="none" w:sz="0" w:space="0" w:color="auto"/>
            <w:right w:val="none" w:sz="0" w:space="0" w:color="auto"/>
          </w:divBdr>
        </w:div>
        <w:div w:id="483357143">
          <w:marLeft w:val="640"/>
          <w:marRight w:val="0"/>
          <w:marTop w:val="0"/>
          <w:marBottom w:val="0"/>
          <w:divBdr>
            <w:top w:val="none" w:sz="0" w:space="0" w:color="auto"/>
            <w:left w:val="none" w:sz="0" w:space="0" w:color="auto"/>
            <w:bottom w:val="none" w:sz="0" w:space="0" w:color="auto"/>
            <w:right w:val="none" w:sz="0" w:space="0" w:color="auto"/>
          </w:divBdr>
        </w:div>
        <w:div w:id="520709493">
          <w:marLeft w:val="640"/>
          <w:marRight w:val="0"/>
          <w:marTop w:val="0"/>
          <w:marBottom w:val="0"/>
          <w:divBdr>
            <w:top w:val="none" w:sz="0" w:space="0" w:color="auto"/>
            <w:left w:val="none" w:sz="0" w:space="0" w:color="auto"/>
            <w:bottom w:val="none" w:sz="0" w:space="0" w:color="auto"/>
            <w:right w:val="none" w:sz="0" w:space="0" w:color="auto"/>
          </w:divBdr>
        </w:div>
        <w:div w:id="530335986">
          <w:marLeft w:val="640"/>
          <w:marRight w:val="0"/>
          <w:marTop w:val="0"/>
          <w:marBottom w:val="0"/>
          <w:divBdr>
            <w:top w:val="none" w:sz="0" w:space="0" w:color="auto"/>
            <w:left w:val="none" w:sz="0" w:space="0" w:color="auto"/>
            <w:bottom w:val="none" w:sz="0" w:space="0" w:color="auto"/>
            <w:right w:val="none" w:sz="0" w:space="0" w:color="auto"/>
          </w:divBdr>
        </w:div>
        <w:div w:id="537737499">
          <w:marLeft w:val="640"/>
          <w:marRight w:val="0"/>
          <w:marTop w:val="0"/>
          <w:marBottom w:val="0"/>
          <w:divBdr>
            <w:top w:val="none" w:sz="0" w:space="0" w:color="auto"/>
            <w:left w:val="none" w:sz="0" w:space="0" w:color="auto"/>
            <w:bottom w:val="none" w:sz="0" w:space="0" w:color="auto"/>
            <w:right w:val="none" w:sz="0" w:space="0" w:color="auto"/>
          </w:divBdr>
        </w:div>
        <w:div w:id="600459234">
          <w:marLeft w:val="640"/>
          <w:marRight w:val="0"/>
          <w:marTop w:val="0"/>
          <w:marBottom w:val="0"/>
          <w:divBdr>
            <w:top w:val="none" w:sz="0" w:space="0" w:color="auto"/>
            <w:left w:val="none" w:sz="0" w:space="0" w:color="auto"/>
            <w:bottom w:val="none" w:sz="0" w:space="0" w:color="auto"/>
            <w:right w:val="none" w:sz="0" w:space="0" w:color="auto"/>
          </w:divBdr>
        </w:div>
        <w:div w:id="614363576">
          <w:marLeft w:val="640"/>
          <w:marRight w:val="0"/>
          <w:marTop w:val="0"/>
          <w:marBottom w:val="0"/>
          <w:divBdr>
            <w:top w:val="none" w:sz="0" w:space="0" w:color="auto"/>
            <w:left w:val="none" w:sz="0" w:space="0" w:color="auto"/>
            <w:bottom w:val="none" w:sz="0" w:space="0" w:color="auto"/>
            <w:right w:val="none" w:sz="0" w:space="0" w:color="auto"/>
          </w:divBdr>
        </w:div>
        <w:div w:id="651444692">
          <w:marLeft w:val="640"/>
          <w:marRight w:val="0"/>
          <w:marTop w:val="0"/>
          <w:marBottom w:val="0"/>
          <w:divBdr>
            <w:top w:val="none" w:sz="0" w:space="0" w:color="auto"/>
            <w:left w:val="none" w:sz="0" w:space="0" w:color="auto"/>
            <w:bottom w:val="none" w:sz="0" w:space="0" w:color="auto"/>
            <w:right w:val="none" w:sz="0" w:space="0" w:color="auto"/>
          </w:divBdr>
        </w:div>
        <w:div w:id="702756438">
          <w:marLeft w:val="640"/>
          <w:marRight w:val="0"/>
          <w:marTop w:val="0"/>
          <w:marBottom w:val="0"/>
          <w:divBdr>
            <w:top w:val="none" w:sz="0" w:space="0" w:color="auto"/>
            <w:left w:val="none" w:sz="0" w:space="0" w:color="auto"/>
            <w:bottom w:val="none" w:sz="0" w:space="0" w:color="auto"/>
            <w:right w:val="none" w:sz="0" w:space="0" w:color="auto"/>
          </w:divBdr>
        </w:div>
        <w:div w:id="703822060">
          <w:marLeft w:val="640"/>
          <w:marRight w:val="0"/>
          <w:marTop w:val="0"/>
          <w:marBottom w:val="0"/>
          <w:divBdr>
            <w:top w:val="none" w:sz="0" w:space="0" w:color="auto"/>
            <w:left w:val="none" w:sz="0" w:space="0" w:color="auto"/>
            <w:bottom w:val="none" w:sz="0" w:space="0" w:color="auto"/>
            <w:right w:val="none" w:sz="0" w:space="0" w:color="auto"/>
          </w:divBdr>
        </w:div>
        <w:div w:id="704865363">
          <w:marLeft w:val="640"/>
          <w:marRight w:val="0"/>
          <w:marTop w:val="0"/>
          <w:marBottom w:val="0"/>
          <w:divBdr>
            <w:top w:val="none" w:sz="0" w:space="0" w:color="auto"/>
            <w:left w:val="none" w:sz="0" w:space="0" w:color="auto"/>
            <w:bottom w:val="none" w:sz="0" w:space="0" w:color="auto"/>
            <w:right w:val="none" w:sz="0" w:space="0" w:color="auto"/>
          </w:divBdr>
        </w:div>
        <w:div w:id="716126388">
          <w:marLeft w:val="640"/>
          <w:marRight w:val="0"/>
          <w:marTop w:val="0"/>
          <w:marBottom w:val="0"/>
          <w:divBdr>
            <w:top w:val="none" w:sz="0" w:space="0" w:color="auto"/>
            <w:left w:val="none" w:sz="0" w:space="0" w:color="auto"/>
            <w:bottom w:val="none" w:sz="0" w:space="0" w:color="auto"/>
            <w:right w:val="none" w:sz="0" w:space="0" w:color="auto"/>
          </w:divBdr>
        </w:div>
        <w:div w:id="799416395">
          <w:marLeft w:val="640"/>
          <w:marRight w:val="0"/>
          <w:marTop w:val="0"/>
          <w:marBottom w:val="0"/>
          <w:divBdr>
            <w:top w:val="none" w:sz="0" w:space="0" w:color="auto"/>
            <w:left w:val="none" w:sz="0" w:space="0" w:color="auto"/>
            <w:bottom w:val="none" w:sz="0" w:space="0" w:color="auto"/>
            <w:right w:val="none" w:sz="0" w:space="0" w:color="auto"/>
          </w:divBdr>
        </w:div>
        <w:div w:id="841430377">
          <w:marLeft w:val="640"/>
          <w:marRight w:val="0"/>
          <w:marTop w:val="0"/>
          <w:marBottom w:val="0"/>
          <w:divBdr>
            <w:top w:val="none" w:sz="0" w:space="0" w:color="auto"/>
            <w:left w:val="none" w:sz="0" w:space="0" w:color="auto"/>
            <w:bottom w:val="none" w:sz="0" w:space="0" w:color="auto"/>
            <w:right w:val="none" w:sz="0" w:space="0" w:color="auto"/>
          </w:divBdr>
        </w:div>
        <w:div w:id="841629204">
          <w:marLeft w:val="640"/>
          <w:marRight w:val="0"/>
          <w:marTop w:val="0"/>
          <w:marBottom w:val="0"/>
          <w:divBdr>
            <w:top w:val="none" w:sz="0" w:space="0" w:color="auto"/>
            <w:left w:val="none" w:sz="0" w:space="0" w:color="auto"/>
            <w:bottom w:val="none" w:sz="0" w:space="0" w:color="auto"/>
            <w:right w:val="none" w:sz="0" w:space="0" w:color="auto"/>
          </w:divBdr>
        </w:div>
        <w:div w:id="856499954">
          <w:marLeft w:val="640"/>
          <w:marRight w:val="0"/>
          <w:marTop w:val="0"/>
          <w:marBottom w:val="0"/>
          <w:divBdr>
            <w:top w:val="none" w:sz="0" w:space="0" w:color="auto"/>
            <w:left w:val="none" w:sz="0" w:space="0" w:color="auto"/>
            <w:bottom w:val="none" w:sz="0" w:space="0" w:color="auto"/>
            <w:right w:val="none" w:sz="0" w:space="0" w:color="auto"/>
          </w:divBdr>
        </w:div>
        <w:div w:id="904874844">
          <w:marLeft w:val="640"/>
          <w:marRight w:val="0"/>
          <w:marTop w:val="0"/>
          <w:marBottom w:val="0"/>
          <w:divBdr>
            <w:top w:val="none" w:sz="0" w:space="0" w:color="auto"/>
            <w:left w:val="none" w:sz="0" w:space="0" w:color="auto"/>
            <w:bottom w:val="none" w:sz="0" w:space="0" w:color="auto"/>
            <w:right w:val="none" w:sz="0" w:space="0" w:color="auto"/>
          </w:divBdr>
        </w:div>
        <w:div w:id="913589489">
          <w:marLeft w:val="640"/>
          <w:marRight w:val="0"/>
          <w:marTop w:val="0"/>
          <w:marBottom w:val="0"/>
          <w:divBdr>
            <w:top w:val="none" w:sz="0" w:space="0" w:color="auto"/>
            <w:left w:val="none" w:sz="0" w:space="0" w:color="auto"/>
            <w:bottom w:val="none" w:sz="0" w:space="0" w:color="auto"/>
            <w:right w:val="none" w:sz="0" w:space="0" w:color="auto"/>
          </w:divBdr>
        </w:div>
        <w:div w:id="927420117">
          <w:marLeft w:val="640"/>
          <w:marRight w:val="0"/>
          <w:marTop w:val="0"/>
          <w:marBottom w:val="0"/>
          <w:divBdr>
            <w:top w:val="none" w:sz="0" w:space="0" w:color="auto"/>
            <w:left w:val="none" w:sz="0" w:space="0" w:color="auto"/>
            <w:bottom w:val="none" w:sz="0" w:space="0" w:color="auto"/>
            <w:right w:val="none" w:sz="0" w:space="0" w:color="auto"/>
          </w:divBdr>
        </w:div>
        <w:div w:id="940190168">
          <w:marLeft w:val="640"/>
          <w:marRight w:val="0"/>
          <w:marTop w:val="0"/>
          <w:marBottom w:val="0"/>
          <w:divBdr>
            <w:top w:val="none" w:sz="0" w:space="0" w:color="auto"/>
            <w:left w:val="none" w:sz="0" w:space="0" w:color="auto"/>
            <w:bottom w:val="none" w:sz="0" w:space="0" w:color="auto"/>
            <w:right w:val="none" w:sz="0" w:space="0" w:color="auto"/>
          </w:divBdr>
        </w:div>
        <w:div w:id="951086830">
          <w:marLeft w:val="640"/>
          <w:marRight w:val="0"/>
          <w:marTop w:val="0"/>
          <w:marBottom w:val="0"/>
          <w:divBdr>
            <w:top w:val="none" w:sz="0" w:space="0" w:color="auto"/>
            <w:left w:val="none" w:sz="0" w:space="0" w:color="auto"/>
            <w:bottom w:val="none" w:sz="0" w:space="0" w:color="auto"/>
            <w:right w:val="none" w:sz="0" w:space="0" w:color="auto"/>
          </w:divBdr>
        </w:div>
        <w:div w:id="1013996189">
          <w:marLeft w:val="640"/>
          <w:marRight w:val="0"/>
          <w:marTop w:val="0"/>
          <w:marBottom w:val="0"/>
          <w:divBdr>
            <w:top w:val="none" w:sz="0" w:space="0" w:color="auto"/>
            <w:left w:val="none" w:sz="0" w:space="0" w:color="auto"/>
            <w:bottom w:val="none" w:sz="0" w:space="0" w:color="auto"/>
            <w:right w:val="none" w:sz="0" w:space="0" w:color="auto"/>
          </w:divBdr>
        </w:div>
        <w:div w:id="1030881797">
          <w:marLeft w:val="640"/>
          <w:marRight w:val="0"/>
          <w:marTop w:val="0"/>
          <w:marBottom w:val="0"/>
          <w:divBdr>
            <w:top w:val="none" w:sz="0" w:space="0" w:color="auto"/>
            <w:left w:val="none" w:sz="0" w:space="0" w:color="auto"/>
            <w:bottom w:val="none" w:sz="0" w:space="0" w:color="auto"/>
            <w:right w:val="none" w:sz="0" w:space="0" w:color="auto"/>
          </w:divBdr>
        </w:div>
        <w:div w:id="1042099842">
          <w:marLeft w:val="640"/>
          <w:marRight w:val="0"/>
          <w:marTop w:val="0"/>
          <w:marBottom w:val="0"/>
          <w:divBdr>
            <w:top w:val="none" w:sz="0" w:space="0" w:color="auto"/>
            <w:left w:val="none" w:sz="0" w:space="0" w:color="auto"/>
            <w:bottom w:val="none" w:sz="0" w:space="0" w:color="auto"/>
            <w:right w:val="none" w:sz="0" w:space="0" w:color="auto"/>
          </w:divBdr>
        </w:div>
        <w:div w:id="1082725024">
          <w:marLeft w:val="640"/>
          <w:marRight w:val="0"/>
          <w:marTop w:val="0"/>
          <w:marBottom w:val="0"/>
          <w:divBdr>
            <w:top w:val="none" w:sz="0" w:space="0" w:color="auto"/>
            <w:left w:val="none" w:sz="0" w:space="0" w:color="auto"/>
            <w:bottom w:val="none" w:sz="0" w:space="0" w:color="auto"/>
            <w:right w:val="none" w:sz="0" w:space="0" w:color="auto"/>
          </w:divBdr>
        </w:div>
        <w:div w:id="1082876917">
          <w:marLeft w:val="640"/>
          <w:marRight w:val="0"/>
          <w:marTop w:val="0"/>
          <w:marBottom w:val="0"/>
          <w:divBdr>
            <w:top w:val="none" w:sz="0" w:space="0" w:color="auto"/>
            <w:left w:val="none" w:sz="0" w:space="0" w:color="auto"/>
            <w:bottom w:val="none" w:sz="0" w:space="0" w:color="auto"/>
            <w:right w:val="none" w:sz="0" w:space="0" w:color="auto"/>
          </w:divBdr>
        </w:div>
        <w:div w:id="1095059118">
          <w:marLeft w:val="640"/>
          <w:marRight w:val="0"/>
          <w:marTop w:val="0"/>
          <w:marBottom w:val="0"/>
          <w:divBdr>
            <w:top w:val="none" w:sz="0" w:space="0" w:color="auto"/>
            <w:left w:val="none" w:sz="0" w:space="0" w:color="auto"/>
            <w:bottom w:val="none" w:sz="0" w:space="0" w:color="auto"/>
            <w:right w:val="none" w:sz="0" w:space="0" w:color="auto"/>
          </w:divBdr>
        </w:div>
        <w:div w:id="1108279815">
          <w:marLeft w:val="640"/>
          <w:marRight w:val="0"/>
          <w:marTop w:val="0"/>
          <w:marBottom w:val="0"/>
          <w:divBdr>
            <w:top w:val="none" w:sz="0" w:space="0" w:color="auto"/>
            <w:left w:val="none" w:sz="0" w:space="0" w:color="auto"/>
            <w:bottom w:val="none" w:sz="0" w:space="0" w:color="auto"/>
            <w:right w:val="none" w:sz="0" w:space="0" w:color="auto"/>
          </w:divBdr>
        </w:div>
        <w:div w:id="1151019183">
          <w:marLeft w:val="640"/>
          <w:marRight w:val="0"/>
          <w:marTop w:val="0"/>
          <w:marBottom w:val="0"/>
          <w:divBdr>
            <w:top w:val="none" w:sz="0" w:space="0" w:color="auto"/>
            <w:left w:val="none" w:sz="0" w:space="0" w:color="auto"/>
            <w:bottom w:val="none" w:sz="0" w:space="0" w:color="auto"/>
            <w:right w:val="none" w:sz="0" w:space="0" w:color="auto"/>
          </w:divBdr>
        </w:div>
        <w:div w:id="1211645904">
          <w:marLeft w:val="640"/>
          <w:marRight w:val="0"/>
          <w:marTop w:val="0"/>
          <w:marBottom w:val="0"/>
          <w:divBdr>
            <w:top w:val="none" w:sz="0" w:space="0" w:color="auto"/>
            <w:left w:val="none" w:sz="0" w:space="0" w:color="auto"/>
            <w:bottom w:val="none" w:sz="0" w:space="0" w:color="auto"/>
            <w:right w:val="none" w:sz="0" w:space="0" w:color="auto"/>
          </w:divBdr>
        </w:div>
        <w:div w:id="1230505853">
          <w:marLeft w:val="640"/>
          <w:marRight w:val="0"/>
          <w:marTop w:val="0"/>
          <w:marBottom w:val="0"/>
          <w:divBdr>
            <w:top w:val="none" w:sz="0" w:space="0" w:color="auto"/>
            <w:left w:val="none" w:sz="0" w:space="0" w:color="auto"/>
            <w:bottom w:val="none" w:sz="0" w:space="0" w:color="auto"/>
            <w:right w:val="none" w:sz="0" w:space="0" w:color="auto"/>
          </w:divBdr>
        </w:div>
        <w:div w:id="1274170131">
          <w:marLeft w:val="640"/>
          <w:marRight w:val="0"/>
          <w:marTop w:val="0"/>
          <w:marBottom w:val="0"/>
          <w:divBdr>
            <w:top w:val="none" w:sz="0" w:space="0" w:color="auto"/>
            <w:left w:val="none" w:sz="0" w:space="0" w:color="auto"/>
            <w:bottom w:val="none" w:sz="0" w:space="0" w:color="auto"/>
            <w:right w:val="none" w:sz="0" w:space="0" w:color="auto"/>
          </w:divBdr>
        </w:div>
        <w:div w:id="1296132644">
          <w:marLeft w:val="640"/>
          <w:marRight w:val="0"/>
          <w:marTop w:val="0"/>
          <w:marBottom w:val="0"/>
          <w:divBdr>
            <w:top w:val="none" w:sz="0" w:space="0" w:color="auto"/>
            <w:left w:val="none" w:sz="0" w:space="0" w:color="auto"/>
            <w:bottom w:val="none" w:sz="0" w:space="0" w:color="auto"/>
            <w:right w:val="none" w:sz="0" w:space="0" w:color="auto"/>
          </w:divBdr>
        </w:div>
        <w:div w:id="1298678157">
          <w:marLeft w:val="640"/>
          <w:marRight w:val="0"/>
          <w:marTop w:val="0"/>
          <w:marBottom w:val="0"/>
          <w:divBdr>
            <w:top w:val="none" w:sz="0" w:space="0" w:color="auto"/>
            <w:left w:val="none" w:sz="0" w:space="0" w:color="auto"/>
            <w:bottom w:val="none" w:sz="0" w:space="0" w:color="auto"/>
            <w:right w:val="none" w:sz="0" w:space="0" w:color="auto"/>
          </w:divBdr>
        </w:div>
        <w:div w:id="1298685565">
          <w:marLeft w:val="640"/>
          <w:marRight w:val="0"/>
          <w:marTop w:val="0"/>
          <w:marBottom w:val="0"/>
          <w:divBdr>
            <w:top w:val="none" w:sz="0" w:space="0" w:color="auto"/>
            <w:left w:val="none" w:sz="0" w:space="0" w:color="auto"/>
            <w:bottom w:val="none" w:sz="0" w:space="0" w:color="auto"/>
            <w:right w:val="none" w:sz="0" w:space="0" w:color="auto"/>
          </w:divBdr>
        </w:div>
        <w:div w:id="1309094277">
          <w:marLeft w:val="640"/>
          <w:marRight w:val="0"/>
          <w:marTop w:val="0"/>
          <w:marBottom w:val="0"/>
          <w:divBdr>
            <w:top w:val="none" w:sz="0" w:space="0" w:color="auto"/>
            <w:left w:val="none" w:sz="0" w:space="0" w:color="auto"/>
            <w:bottom w:val="none" w:sz="0" w:space="0" w:color="auto"/>
            <w:right w:val="none" w:sz="0" w:space="0" w:color="auto"/>
          </w:divBdr>
        </w:div>
        <w:div w:id="1309750205">
          <w:marLeft w:val="640"/>
          <w:marRight w:val="0"/>
          <w:marTop w:val="0"/>
          <w:marBottom w:val="0"/>
          <w:divBdr>
            <w:top w:val="none" w:sz="0" w:space="0" w:color="auto"/>
            <w:left w:val="none" w:sz="0" w:space="0" w:color="auto"/>
            <w:bottom w:val="none" w:sz="0" w:space="0" w:color="auto"/>
            <w:right w:val="none" w:sz="0" w:space="0" w:color="auto"/>
          </w:divBdr>
        </w:div>
        <w:div w:id="1309937984">
          <w:marLeft w:val="640"/>
          <w:marRight w:val="0"/>
          <w:marTop w:val="0"/>
          <w:marBottom w:val="0"/>
          <w:divBdr>
            <w:top w:val="none" w:sz="0" w:space="0" w:color="auto"/>
            <w:left w:val="none" w:sz="0" w:space="0" w:color="auto"/>
            <w:bottom w:val="none" w:sz="0" w:space="0" w:color="auto"/>
            <w:right w:val="none" w:sz="0" w:space="0" w:color="auto"/>
          </w:divBdr>
        </w:div>
        <w:div w:id="1329091444">
          <w:marLeft w:val="640"/>
          <w:marRight w:val="0"/>
          <w:marTop w:val="0"/>
          <w:marBottom w:val="0"/>
          <w:divBdr>
            <w:top w:val="none" w:sz="0" w:space="0" w:color="auto"/>
            <w:left w:val="none" w:sz="0" w:space="0" w:color="auto"/>
            <w:bottom w:val="none" w:sz="0" w:space="0" w:color="auto"/>
            <w:right w:val="none" w:sz="0" w:space="0" w:color="auto"/>
          </w:divBdr>
        </w:div>
        <w:div w:id="1354989516">
          <w:marLeft w:val="640"/>
          <w:marRight w:val="0"/>
          <w:marTop w:val="0"/>
          <w:marBottom w:val="0"/>
          <w:divBdr>
            <w:top w:val="none" w:sz="0" w:space="0" w:color="auto"/>
            <w:left w:val="none" w:sz="0" w:space="0" w:color="auto"/>
            <w:bottom w:val="none" w:sz="0" w:space="0" w:color="auto"/>
            <w:right w:val="none" w:sz="0" w:space="0" w:color="auto"/>
          </w:divBdr>
        </w:div>
        <w:div w:id="1458376546">
          <w:marLeft w:val="640"/>
          <w:marRight w:val="0"/>
          <w:marTop w:val="0"/>
          <w:marBottom w:val="0"/>
          <w:divBdr>
            <w:top w:val="none" w:sz="0" w:space="0" w:color="auto"/>
            <w:left w:val="none" w:sz="0" w:space="0" w:color="auto"/>
            <w:bottom w:val="none" w:sz="0" w:space="0" w:color="auto"/>
            <w:right w:val="none" w:sz="0" w:space="0" w:color="auto"/>
          </w:divBdr>
        </w:div>
        <w:div w:id="1459304032">
          <w:marLeft w:val="640"/>
          <w:marRight w:val="0"/>
          <w:marTop w:val="0"/>
          <w:marBottom w:val="0"/>
          <w:divBdr>
            <w:top w:val="none" w:sz="0" w:space="0" w:color="auto"/>
            <w:left w:val="none" w:sz="0" w:space="0" w:color="auto"/>
            <w:bottom w:val="none" w:sz="0" w:space="0" w:color="auto"/>
            <w:right w:val="none" w:sz="0" w:space="0" w:color="auto"/>
          </w:divBdr>
        </w:div>
        <w:div w:id="1471939766">
          <w:marLeft w:val="640"/>
          <w:marRight w:val="0"/>
          <w:marTop w:val="0"/>
          <w:marBottom w:val="0"/>
          <w:divBdr>
            <w:top w:val="none" w:sz="0" w:space="0" w:color="auto"/>
            <w:left w:val="none" w:sz="0" w:space="0" w:color="auto"/>
            <w:bottom w:val="none" w:sz="0" w:space="0" w:color="auto"/>
            <w:right w:val="none" w:sz="0" w:space="0" w:color="auto"/>
          </w:divBdr>
        </w:div>
        <w:div w:id="1483233571">
          <w:marLeft w:val="640"/>
          <w:marRight w:val="0"/>
          <w:marTop w:val="0"/>
          <w:marBottom w:val="0"/>
          <w:divBdr>
            <w:top w:val="none" w:sz="0" w:space="0" w:color="auto"/>
            <w:left w:val="none" w:sz="0" w:space="0" w:color="auto"/>
            <w:bottom w:val="none" w:sz="0" w:space="0" w:color="auto"/>
            <w:right w:val="none" w:sz="0" w:space="0" w:color="auto"/>
          </w:divBdr>
        </w:div>
        <w:div w:id="1493911312">
          <w:marLeft w:val="640"/>
          <w:marRight w:val="0"/>
          <w:marTop w:val="0"/>
          <w:marBottom w:val="0"/>
          <w:divBdr>
            <w:top w:val="none" w:sz="0" w:space="0" w:color="auto"/>
            <w:left w:val="none" w:sz="0" w:space="0" w:color="auto"/>
            <w:bottom w:val="none" w:sz="0" w:space="0" w:color="auto"/>
            <w:right w:val="none" w:sz="0" w:space="0" w:color="auto"/>
          </w:divBdr>
        </w:div>
        <w:div w:id="1512064864">
          <w:marLeft w:val="640"/>
          <w:marRight w:val="0"/>
          <w:marTop w:val="0"/>
          <w:marBottom w:val="0"/>
          <w:divBdr>
            <w:top w:val="none" w:sz="0" w:space="0" w:color="auto"/>
            <w:left w:val="none" w:sz="0" w:space="0" w:color="auto"/>
            <w:bottom w:val="none" w:sz="0" w:space="0" w:color="auto"/>
            <w:right w:val="none" w:sz="0" w:space="0" w:color="auto"/>
          </w:divBdr>
        </w:div>
        <w:div w:id="1546984849">
          <w:marLeft w:val="640"/>
          <w:marRight w:val="0"/>
          <w:marTop w:val="0"/>
          <w:marBottom w:val="0"/>
          <w:divBdr>
            <w:top w:val="none" w:sz="0" w:space="0" w:color="auto"/>
            <w:left w:val="none" w:sz="0" w:space="0" w:color="auto"/>
            <w:bottom w:val="none" w:sz="0" w:space="0" w:color="auto"/>
            <w:right w:val="none" w:sz="0" w:space="0" w:color="auto"/>
          </w:divBdr>
        </w:div>
        <w:div w:id="1558123503">
          <w:marLeft w:val="640"/>
          <w:marRight w:val="0"/>
          <w:marTop w:val="0"/>
          <w:marBottom w:val="0"/>
          <w:divBdr>
            <w:top w:val="none" w:sz="0" w:space="0" w:color="auto"/>
            <w:left w:val="none" w:sz="0" w:space="0" w:color="auto"/>
            <w:bottom w:val="none" w:sz="0" w:space="0" w:color="auto"/>
            <w:right w:val="none" w:sz="0" w:space="0" w:color="auto"/>
          </w:divBdr>
        </w:div>
        <w:div w:id="1575041858">
          <w:marLeft w:val="640"/>
          <w:marRight w:val="0"/>
          <w:marTop w:val="0"/>
          <w:marBottom w:val="0"/>
          <w:divBdr>
            <w:top w:val="none" w:sz="0" w:space="0" w:color="auto"/>
            <w:left w:val="none" w:sz="0" w:space="0" w:color="auto"/>
            <w:bottom w:val="none" w:sz="0" w:space="0" w:color="auto"/>
            <w:right w:val="none" w:sz="0" w:space="0" w:color="auto"/>
          </w:divBdr>
        </w:div>
        <w:div w:id="1583447448">
          <w:marLeft w:val="640"/>
          <w:marRight w:val="0"/>
          <w:marTop w:val="0"/>
          <w:marBottom w:val="0"/>
          <w:divBdr>
            <w:top w:val="none" w:sz="0" w:space="0" w:color="auto"/>
            <w:left w:val="none" w:sz="0" w:space="0" w:color="auto"/>
            <w:bottom w:val="none" w:sz="0" w:space="0" w:color="auto"/>
            <w:right w:val="none" w:sz="0" w:space="0" w:color="auto"/>
          </w:divBdr>
        </w:div>
        <w:div w:id="1701592325">
          <w:marLeft w:val="640"/>
          <w:marRight w:val="0"/>
          <w:marTop w:val="0"/>
          <w:marBottom w:val="0"/>
          <w:divBdr>
            <w:top w:val="none" w:sz="0" w:space="0" w:color="auto"/>
            <w:left w:val="none" w:sz="0" w:space="0" w:color="auto"/>
            <w:bottom w:val="none" w:sz="0" w:space="0" w:color="auto"/>
            <w:right w:val="none" w:sz="0" w:space="0" w:color="auto"/>
          </w:divBdr>
        </w:div>
        <w:div w:id="1724985252">
          <w:marLeft w:val="640"/>
          <w:marRight w:val="0"/>
          <w:marTop w:val="0"/>
          <w:marBottom w:val="0"/>
          <w:divBdr>
            <w:top w:val="none" w:sz="0" w:space="0" w:color="auto"/>
            <w:left w:val="none" w:sz="0" w:space="0" w:color="auto"/>
            <w:bottom w:val="none" w:sz="0" w:space="0" w:color="auto"/>
            <w:right w:val="none" w:sz="0" w:space="0" w:color="auto"/>
          </w:divBdr>
        </w:div>
        <w:div w:id="1743261227">
          <w:marLeft w:val="640"/>
          <w:marRight w:val="0"/>
          <w:marTop w:val="0"/>
          <w:marBottom w:val="0"/>
          <w:divBdr>
            <w:top w:val="none" w:sz="0" w:space="0" w:color="auto"/>
            <w:left w:val="none" w:sz="0" w:space="0" w:color="auto"/>
            <w:bottom w:val="none" w:sz="0" w:space="0" w:color="auto"/>
            <w:right w:val="none" w:sz="0" w:space="0" w:color="auto"/>
          </w:divBdr>
        </w:div>
        <w:div w:id="1756514901">
          <w:marLeft w:val="640"/>
          <w:marRight w:val="0"/>
          <w:marTop w:val="0"/>
          <w:marBottom w:val="0"/>
          <w:divBdr>
            <w:top w:val="none" w:sz="0" w:space="0" w:color="auto"/>
            <w:left w:val="none" w:sz="0" w:space="0" w:color="auto"/>
            <w:bottom w:val="none" w:sz="0" w:space="0" w:color="auto"/>
            <w:right w:val="none" w:sz="0" w:space="0" w:color="auto"/>
          </w:divBdr>
        </w:div>
        <w:div w:id="1783307393">
          <w:marLeft w:val="640"/>
          <w:marRight w:val="0"/>
          <w:marTop w:val="0"/>
          <w:marBottom w:val="0"/>
          <w:divBdr>
            <w:top w:val="none" w:sz="0" w:space="0" w:color="auto"/>
            <w:left w:val="none" w:sz="0" w:space="0" w:color="auto"/>
            <w:bottom w:val="none" w:sz="0" w:space="0" w:color="auto"/>
            <w:right w:val="none" w:sz="0" w:space="0" w:color="auto"/>
          </w:divBdr>
        </w:div>
        <w:div w:id="1847283872">
          <w:marLeft w:val="640"/>
          <w:marRight w:val="0"/>
          <w:marTop w:val="0"/>
          <w:marBottom w:val="0"/>
          <w:divBdr>
            <w:top w:val="none" w:sz="0" w:space="0" w:color="auto"/>
            <w:left w:val="none" w:sz="0" w:space="0" w:color="auto"/>
            <w:bottom w:val="none" w:sz="0" w:space="0" w:color="auto"/>
            <w:right w:val="none" w:sz="0" w:space="0" w:color="auto"/>
          </w:divBdr>
        </w:div>
        <w:div w:id="1896353207">
          <w:marLeft w:val="640"/>
          <w:marRight w:val="0"/>
          <w:marTop w:val="0"/>
          <w:marBottom w:val="0"/>
          <w:divBdr>
            <w:top w:val="none" w:sz="0" w:space="0" w:color="auto"/>
            <w:left w:val="none" w:sz="0" w:space="0" w:color="auto"/>
            <w:bottom w:val="none" w:sz="0" w:space="0" w:color="auto"/>
            <w:right w:val="none" w:sz="0" w:space="0" w:color="auto"/>
          </w:divBdr>
        </w:div>
        <w:div w:id="1898513853">
          <w:marLeft w:val="640"/>
          <w:marRight w:val="0"/>
          <w:marTop w:val="0"/>
          <w:marBottom w:val="0"/>
          <w:divBdr>
            <w:top w:val="none" w:sz="0" w:space="0" w:color="auto"/>
            <w:left w:val="none" w:sz="0" w:space="0" w:color="auto"/>
            <w:bottom w:val="none" w:sz="0" w:space="0" w:color="auto"/>
            <w:right w:val="none" w:sz="0" w:space="0" w:color="auto"/>
          </w:divBdr>
        </w:div>
        <w:div w:id="1904025004">
          <w:marLeft w:val="640"/>
          <w:marRight w:val="0"/>
          <w:marTop w:val="0"/>
          <w:marBottom w:val="0"/>
          <w:divBdr>
            <w:top w:val="none" w:sz="0" w:space="0" w:color="auto"/>
            <w:left w:val="none" w:sz="0" w:space="0" w:color="auto"/>
            <w:bottom w:val="none" w:sz="0" w:space="0" w:color="auto"/>
            <w:right w:val="none" w:sz="0" w:space="0" w:color="auto"/>
          </w:divBdr>
        </w:div>
        <w:div w:id="1987317499">
          <w:marLeft w:val="640"/>
          <w:marRight w:val="0"/>
          <w:marTop w:val="0"/>
          <w:marBottom w:val="0"/>
          <w:divBdr>
            <w:top w:val="none" w:sz="0" w:space="0" w:color="auto"/>
            <w:left w:val="none" w:sz="0" w:space="0" w:color="auto"/>
            <w:bottom w:val="none" w:sz="0" w:space="0" w:color="auto"/>
            <w:right w:val="none" w:sz="0" w:space="0" w:color="auto"/>
          </w:divBdr>
        </w:div>
        <w:div w:id="1991134795">
          <w:marLeft w:val="640"/>
          <w:marRight w:val="0"/>
          <w:marTop w:val="0"/>
          <w:marBottom w:val="0"/>
          <w:divBdr>
            <w:top w:val="none" w:sz="0" w:space="0" w:color="auto"/>
            <w:left w:val="none" w:sz="0" w:space="0" w:color="auto"/>
            <w:bottom w:val="none" w:sz="0" w:space="0" w:color="auto"/>
            <w:right w:val="none" w:sz="0" w:space="0" w:color="auto"/>
          </w:divBdr>
        </w:div>
        <w:div w:id="2077623948">
          <w:marLeft w:val="640"/>
          <w:marRight w:val="0"/>
          <w:marTop w:val="0"/>
          <w:marBottom w:val="0"/>
          <w:divBdr>
            <w:top w:val="none" w:sz="0" w:space="0" w:color="auto"/>
            <w:left w:val="none" w:sz="0" w:space="0" w:color="auto"/>
            <w:bottom w:val="none" w:sz="0" w:space="0" w:color="auto"/>
            <w:right w:val="none" w:sz="0" w:space="0" w:color="auto"/>
          </w:divBdr>
        </w:div>
        <w:div w:id="2089881690">
          <w:marLeft w:val="640"/>
          <w:marRight w:val="0"/>
          <w:marTop w:val="0"/>
          <w:marBottom w:val="0"/>
          <w:divBdr>
            <w:top w:val="none" w:sz="0" w:space="0" w:color="auto"/>
            <w:left w:val="none" w:sz="0" w:space="0" w:color="auto"/>
            <w:bottom w:val="none" w:sz="0" w:space="0" w:color="auto"/>
            <w:right w:val="none" w:sz="0" w:space="0" w:color="auto"/>
          </w:divBdr>
        </w:div>
        <w:div w:id="2097246860">
          <w:marLeft w:val="640"/>
          <w:marRight w:val="0"/>
          <w:marTop w:val="0"/>
          <w:marBottom w:val="0"/>
          <w:divBdr>
            <w:top w:val="none" w:sz="0" w:space="0" w:color="auto"/>
            <w:left w:val="none" w:sz="0" w:space="0" w:color="auto"/>
            <w:bottom w:val="none" w:sz="0" w:space="0" w:color="auto"/>
            <w:right w:val="none" w:sz="0" w:space="0" w:color="auto"/>
          </w:divBdr>
        </w:div>
        <w:div w:id="2132046650">
          <w:marLeft w:val="640"/>
          <w:marRight w:val="0"/>
          <w:marTop w:val="0"/>
          <w:marBottom w:val="0"/>
          <w:divBdr>
            <w:top w:val="none" w:sz="0" w:space="0" w:color="auto"/>
            <w:left w:val="none" w:sz="0" w:space="0" w:color="auto"/>
            <w:bottom w:val="none" w:sz="0" w:space="0" w:color="auto"/>
            <w:right w:val="none" w:sz="0" w:space="0" w:color="auto"/>
          </w:divBdr>
        </w:div>
        <w:div w:id="2132089189">
          <w:marLeft w:val="640"/>
          <w:marRight w:val="0"/>
          <w:marTop w:val="0"/>
          <w:marBottom w:val="0"/>
          <w:divBdr>
            <w:top w:val="none" w:sz="0" w:space="0" w:color="auto"/>
            <w:left w:val="none" w:sz="0" w:space="0" w:color="auto"/>
            <w:bottom w:val="none" w:sz="0" w:space="0" w:color="auto"/>
            <w:right w:val="none" w:sz="0" w:space="0" w:color="auto"/>
          </w:divBdr>
        </w:div>
        <w:div w:id="2137870756">
          <w:marLeft w:val="640"/>
          <w:marRight w:val="0"/>
          <w:marTop w:val="0"/>
          <w:marBottom w:val="0"/>
          <w:divBdr>
            <w:top w:val="none" w:sz="0" w:space="0" w:color="auto"/>
            <w:left w:val="none" w:sz="0" w:space="0" w:color="auto"/>
            <w:bottom w:val="none" w:sz="0" w:space="0" w:color="auto"/>
            <w:right w:val="none" w:sz="0" w:space="0" w:color="auto"/>
          </w:divBdr>
        </w:div>
      </w:divsChild>
    </w:div>
    <w:div w:id="45958257">
      <w:bodyDiv w:val="1"/>
      <w:marLeft w:val="0"/>
      <w:marRight w:val="0"/>
      <w:marTop w:val="0"/>
      <w:marBottom w:val="0"/>
      <w:divBdr>
        <w:top w:val="none" w:sz="0" w:space="0" w:color="auto"/>
        <w:left w:val="none" w:sz="0" w:space="0" w:color="auto"/>
        <w:bottom w:val="none" w:sz="0" w:space="0" w:color="auto"/>
        <w:right w:val="none" w:sz="0" w:space="0" w:color="auto"/>
      </w:divBdr>
    </w:div>
    <w:div w:id="55277256">
      <w:bodyDiv w:val="1"/>
      <w:marLeft w:val="0"/>
      <w:marRight w:val="0"/>
      <w:marTop w:val="0"/>
      <w:marBottom w:val="0"/>
      <w:divBdr>
        <w:top w:val="none" w:sz="0" w:space="0" w:color="auto"/>
        <w:left w:val="none" w:sz="0" w:space="0" w:color="auto"/>
        <w:bottom w:val="none" w:sz="0" w:space="0" w:color="auto"/>
        <w:right w:val="none" w:sz="0" w:space="0" w:color="auto"/>
      </w:divBdr>
      <w:divsChild>
        <w:div w:id="16320588">
          <w:marLeft w:val="480"/>
          <w:marRight w:val="0"/>
          <w:marTop w:val="0"/>
          <w:marBottom w:val="0"/>
          <w:divBdr>
            <w:top w:val="none" w:sz="0" w:space="0" w:color="auto"/>
            <w:left w:val="none" w:sz="0" w:space="0" w:color="auto"/>
            <w:bottom w:val="none" w:sz="0" w:space="0" w:color="auto"/>
            <w:right w:val="none" w:sz="0" w:space="0" w:color="auto"/>
          </w:divBdr>
        </w:div>
        <w:div w:id="67895642">
          <w:marLeft w:val="480"/>
          <w:marRight w:val="0"/>
          <w:marTop w:val="0"/>
          <w:marBottom w:val="0"/>
          <w:divBdr>
            <w:top w:val="none" w:sz="0" w:space="0" w:color="auto"/>
            <w:left w:val="none" w:sz="0" w:space="0" w:color="auto"/>
            <w:bottom w:val="none" w:sz="0" w:space="0" w:color="auto"/>
            <w:right w:val="none" w:sz="0" w:space="0" w:color="auto"/>
          </w:divBdr>
        </w:div>
        <w:div w:id="82075258">
          <w:marLeft w:val="480"/>
          <w:marRight w:val="0"/>
          <w:marTop w:val="0"/>
          <w:marBottom w:val="0"/>
          <w:divBdr>
            <w:top w:val="none" w:sz="0" w:space="0" w:color="auto"/>
            <w:left w:val="none" w:sz="0" w:space="0" w:color="auto"/>
            <w:bottom w:val="none" w:sz="0" w:space="0" w:color="auto"/>
            <w:right w:val="none" w:sz="0" w:space="0" w:color="auto"/>
          </w:divBdr>
        </w:div>
        <w:div w:id="148601238">
          <w:marLeft w:val="480"/>
          <w:marRight w:val="0"/>
          <w:marTop w:val="0"/>
          <w:marBottom w:val="0"/>
          <w:divBdr>
            <w:top w:val="none" w:sz="0" w:space="0" w:color="auto"/>
            <w:left w:val="none" w:sz="0" w:space="0" w:color="auto"/>
            <w:bottom w:val="none" w:sz="0" w:space="0" w:color="auto"/>
            <w:right w:val="none" w:sz="0" w:space="0" w:color="auto"/>
          </w:divBdr>
        </w:div>
        <w:div w:id="176389946">
          <w:marLeft w:val="480"/>
          <w:marRight w:val="0"/>
          <w:marTop w:val="0"/>
          <w:marBottom w:val="0"/>
          <w:divBdr>
            <w:top w:val="none" w:sz="0" w:space="0" w:color="auto"/>
            <w:left w:val="none" w:sz="0" w:space="0" w:color="auto"/>
            <w:bottom w:val="none" w:sz="0" w:space="0" w:color="auto"/>
            <w:right w:val="none" w:sz="0" w:space="0" w:color="auto"/>
          </w:divBdr>
        </w:div>
        <w:div w:id="179272630">
          <w:marLeft w:val="480"/>
          <w:marRight w:val="0"/>
          <w:marTop w:val="0"/>
          <w:marBottom w:val="0"/>
          <w:divBdr>
            <w:top w:val="none" w:sz="0" w:space="0" w:color="auto"/>
            <w:left w:val="none" w:sz="0" w:space="0" w:color="auto"/>
            <w:bottom w:val="none" w:sz="0" w:space="0" w:color="auto"/>
            <w:right w:val="none" w:sz="0" w:space="0" w:color="auto"/>
          </w:divBdr>
        </w:div>
        <w:div w:id="243031533">
          <w:marLeft w:val="480"/>
          <w:marRight w:val="0"/>
          <w:marTop w:val="0"/>
          <w:marBottom w:val="0"/>
          <w:divBdr>
            <w:top w:val="none" w:sz="0" w:space="0" w:color="auto"/>
            <w:left w:val="none" w:sz="0" w:space="0" w:color="auto"/>
            <w:bottom w:val="none" w:sz="0" w:space="0" w:color="auto"/>
            <w:right w:val="none" w:sz="0" w:space="0" w:color="auto"/>
          </w:divBdr>
        </w:div>
        <w:div w:id="245119791">
          <w:marLeft w:val="480"/>
          <w:marRight w:val="0"/>
          <w:marTop w:val="0"/>
          <w:marBottom w:val="0"/>
          <w:divBdr>
            <w:top w:val="none" w:sz="0" w:space="0" w:color="auto"/>
            <w:left w:val="none" w:sz="0" w:space="0" w:color="auto"/>
            <w:bottom w:val="none" w:sz="0" w:space="0" w:color="auto"/>
            <w:right w:val="none" w:sz="0" w:space="0" w:color="auto"/>
          </w:divBdr>
        </w:div>
        <w:div w:id="256909693">
          <w:marLeft w:val="480"/>
          <w:marRight w:val="0"/>
          <w:marTop w:val="0"/>
          <w:marBottom w:val="0"/>
          <w:divBdr>
            <w:top w:val="none" w:sz="0" w:space="0" w:color="auto"/>
            <w:left w:val="none" w:sz="0" w:space="0" w:color="auto"/>
            <w:bottom w:val="none" w:sz="0" w:space="0" w:color="auto"/>
            <w:right w:val="none" w:sz="0" w:space="0" w:color="auto"/>
          </w:divBdr>
        </w:div>
        <w:div w:id="257449475">
          <w:marLeft w:val="480"/>
          <w:marRight w:val="0"/>
          <w:marTop w:val="0"/>
          <w:marBottom w:val="0"/>
          <w:divBdr>
            <w:top w:val="none" w:sz="0" w:space="0" w:color="auto"/>
            <w:left w:val="none" w:sz="0" w:space="0" w:color="auto"/>
            <w:bottom w:val="none" w:sz="0" w:space="0" w:color="auto"/>
            <w:right w:val="none" w:sz="0" w:space="0" w:color="auto"/>
          </w:divBdr>
        </w:div>
        <w:div w:id="261760903">
          <w:marLeft w:val="480"/>
          <w:marRight w:val="0"/>
          <w:marTop w:val="0"/>
          <w:marBottom w:val="0"/>
          <w:divBdr>
            <w:top w:val="none" w:sz="0" w:space="0" w:color="auto"/>
            <w:left w:val="none" w:sz="0" w:space="0" w:color="auto"/>
            <w:bottom w:val="none" w:sz="0" w:space="0" w:color="auto"/>
            <w:right w:val="none" w:sz="0" w:space="0" w:color="auto"/>
          </w:divBdr>
        </w:div>
        <w:div w:id="280460496">
          <w:marLeft w:val="480"/>
          <w:marRight w:val="0"/>
          <w:marTop w:val="0"/>
          <w:marBottom w:val="0"/>
          <w:divBdr>
            <w:top w:val="none" w:sz="0" w:space="0" w:color="auto"/>
            <w:left w:val="none" w:sz="0" w:space="0" w:color="auto"/>
            <w:bottom w:val="none" w:sz="0" w:space="0" w:color="auto"/>
            <w:right w:val="none" w:sz="0" w:space="0" w:color="auto"/>
          </w:divBdr>
        </w:div>
        <w:div w:id="290676626">
          <w:marLeft w:val="480"/>
          <w:marRight w:val="0"/>
          <w:marTop w:val="0"/>
          <w:marBottom w:val="0"/>
          <w:divBdr>
            <w:top w:val="none" w:sz="0" w:space="0" w:color="auto"/>
            <w:left w:val="none" w:sz="0" w:space="0" w:color="auto"/>
            <w:bottom w:val="none" w:sz="0" w:space="0" w:color="auto"/>
            <w:right w:val="none" w:sz="0" w:space="0" w:color="auto"/>
          </w:divBdr>
        </w:div>
        <w:div w:id="295306904">
          <w:marLeft w:val="480"/>
          <w:marRight w:val="0"/>
          <w:marTop w:val="0"/>
          <w:marBottom w:val="0"/>
          <w:divBdr>
            <w:top w:val="none" w:sz="0" w:space="0" w:color="auto"/>
            <w:left w:val="none" w:sz="0" w:space="0" w:color="auto"/>
            <w:bottom w:val="none" w:sz="0" w:space="0" w:color="auto"/>
            <w:right w:val="none" w:sz="0" w:space="0" w:color="auto"/>
          </w:divBdr>
        </w:div>
        <w:div w:id="299657190">
          <w:marLeft w:val="480"/>
          <w:marRight w:val="0"/>
          <w:marTop w:val="0"/>
          <w:marBottom w:val="0"/>
          <w:divBdr>
            <w:top w:val="none" w:sz="0" w:space="0" w:color="auto"/>
            <w:left w:val="none" w:sz="0" w:space="0" w:color="auto"/>
            <w:bottom w:val="none" w:sz="0" w:space="0" w:color="auto"/>
            <w:right w:val="none" w:sz="0" w:space="0" w:color="auto"/>
          </w:divBdr>
        </w:div>
        <w:div w:id="318535839">
          <w:marLeft w:val="480"/>
          <w:marRight w:val="0"/>
          <w:marTop w:val="0"/>
          <w:marBottom w:val="0"/>
          <w:divBdr>
            <w:top w:val="none" w:sz="0" w:space="0" w:color="auto"/>
            <w:left w:val="none" w:sz="0" w:space="0" w:color="auto"/>
            <w:bottom w:val="none" w:sz="0" w:space="0" w:color="auto"/>
            <w:right w:val="none" w:sz="0" w:space="0" w:color="auto"/>
          </w:divBdr>
        </w:div>
        <w:div w:id="386684592">
          <w:marLeft w:val="480"/>
          <w:marRight w:val="0"/>
          <w:marTop w:val="0"/>
          <w:marBottom w:val="0"/>
          <w:divBdr>
            <w:top w:val="none" w:sz="0" w:space="0" w:color="auto"/>
            <w:left w:val="none" w:sz="0" w:space="0" w:color="auto"/>
            <w:bottom w:val="none" w:sz="0" w:space="0" w:color="auto"/>
            <w:right w:val="none" w:sz="0" w:space="0" w:color="auto"/>
          </w:divBdr>
        </w:div>
        <w:div w:id="421803961">
          <w:marLeft w:val="480"/>
          <w:marRight w:val="0"/>
          <w:marTop w:val="0"/>
          <w:marBottom w:val="0"/>
          <w:divBdr>
            <w:top w:val="none" w:sz="0" w:space="0" w:color="auto"/>
            <w:left w:val="none" w:sz="0" w:space="0" w:color="auto"/>
            <w:bottom w:val="none" w:sz="0" w:space="0" w:color="auto"/>
            <w:right w:val="none" w:sz="0" w:space="0" w:color="auto"/>
          </w:divBdr>
        </w:div>
        <w:div w:id="455833010">
          <w:marLeft w:val="480"/>
          <w:marRight w:val="0"/>
          <w:marTop w:val="0"/>
          <w:marBottom w:val="0"/>
          <w:divBdr>
            <w:top w:val="none" w:sz="0" w:space="0" w:color="auto"/>
            <w:left w:val="none" w:sz="0" w:space="0" w:color="auto"/>
            <w:bottom w:val="none" w:sz="0" w:space="0" w:color="auto"/>
            <w:right w:val="none" w:sz="0" w:space="0" w:color="auto"/>
          </w:divBdr>
        </w:div>
        <w:div w:id="486213052">
          <w:marLeft w:val="480"/>
          <w:marRight w:val="0"/>
          <w:marTop w:val="0"/>
          <w:marBottom w:val="0"/>
          <w:divBdr>
            <w:top w:val="none" w:sz="0" w:space="0" w:color="auto"/>
            <w:left w:val="none" w:sz="0" w:space="0" w:color="auto"/>
            <w:bottom w:val="none" w:sz="0" w:space="0" w:color="auto"/>
            <w:right w:val="none" w:sz="0" w:space="0" w:color="auto"/>
          </w:divBdr>
        </w:div>
        <w:div w:id="534923913">
          <w:marLeft w:val="480"/>
          <w:marRight w:val="0"/>
          <w:marTop w:val="0"/>
          <w:marBottom w:val="0"/>
          <w:divBdr>
            <w:top w:val="none" w:sz="0" w:space="0" w:color="auto"/>
            <w:left w:val="none" w:sz="0" w:space="0" w:color="auto"/>
            <w:bottom w:val="none" w:sz="0" w:space="0" w:color="auto"/>
            <w:right w:val="none" w:sz="0" w:space="0" w:color="auto"/>
          </w:divBdr>
        </w:div>
        <w:div w:id="564726252">
          <w:marLeft w:val="480"/>
          <w:marRight w:val="0"/>
          <w:marTop w:val="0"/>
          <w:marBottom w:val="0"/>
          <w:divBdr>
            <w:top w:val="none" w:sz="0" w:space="0" w:color="auto"/>
            <w:left w:val="none" w:sz="0" w:space="0" w:color="auto"/>
            <w:bottom w:val="none" w:sz="0" w:space="0" w:color="auto"/>
            <w:right w:val="none" w:sz="0" w:space="0" w:color="auto"/>
          </w:divBdr>
        </w:div>
        <w:div w:id="586773667">
          <w:marLeft w:val="480"/>
          <w:marRight w:val="0"/>
          <w:marTop w:val="0"/>
          <w:marBottom w:val="0"/>
          <w:divBdr>
            <w:top w:val="none" w:sz="0" w:space="0" w:color="auto"/>
            <w:left w:val="none" w:sz="0" w:space="0" w:color="auto"/>
            <w:bottom w:val="none" w:sz="0" w:space="0" w:color="auto"/>
            <w:right w:val="none" w:sz="0" w:space="0" w:color="auto"/>
          </w:divBdr>
        </w:div>
        <w:div w:id="631520005">
          <w:marLeft w:val="480"/>
          <w:marRight w:val="0"/>
          <w:marTop w:val="0"/>
          <w:marBottom w:val="0"/>
          <w:divBdr>
            <w:top w:val="none" w:sz="0" w:space="0" w:color="auto"/>
            <w:left w:val="none" w:sz="0" w:space="0" w:color="auto"/>
            <w:bottom w:val="none" w:sz="0" w:space="0" w:color="auto"/>
            <w:right w:val="none" w:sz="0" w:space="0" w:color="auto"/>
          </w:divBdr>
        </w:div>
        <w:div w:id="637808670">
          <w:marLeft w:val="480"/>
          <w:marRight w:val="0"/>
          <w:marTop w:val="0"/>
          <w:marBottom w:val="0"/>
          <w:divBdr>
            <w:top w:val="none" w:sz="0" w:space="0" w:color="auto"/>
            <w:left w:val="none" w:sz="0" w:space="0" w:color="auto"/>
            <w:bottom w:val="none" w:sz="0" w:space="0" w:color="auto"/>
            <w:right w:val="none" w:sz="0" w:space="0" w:color="auto"/>
          </w:divBdr>
        </w:div>
        <w:div w:id="651718249">
          <w:marLeft w:val="480"/>
          <w:marRight w:val="0"/>
          <w:marTop w:val="0"/>
          <w:marBottom w:val="0"/>
          <w:divBdr>
            <w:top w:val="none" w:sz="0" w:space="0" w:color="auto"/>
            <w:left w:val="none" w:sz="0" w:space="0" w:color="auto"/>
            <w:bottom w:val="none" w:sz="0" w:space="0" w:color="auto"/>
            <w:right w:val="none" w:sz="0" w:space="0" w:color="auto"/>
          </w:divBdr>
        </w:div>
        <w:div w:id="678431865">
          <w:marLeft w:val="480"/>
          <w:marRight w:val="0"/>
          <w:marTop w:val="0"/>
          <w:marBottom w:val="0"/>
          <w:divBdr>
            <w:top w:val="none" w:sz="0" w:space="0" w:color="auto"/>
            <w:left w:val="none" w:sz="0" w:space="0" w:color="auto"/>
            <w:bottom w:val="none" w:sz="0" w:space="0" w:color="auto"/>
            <w:right w:val="none" w:sz="0" w:space="0" w:color="auto"/>
          </w:divBdr>
        </w:div>
        <w:div w:id="688677952">
          <w:marLeft w:val="480"/>
          <w:marRight w:val="0"/>
          <w:marTop w:val="0"/>
          <w:marBottom w:val="0"/>
          <w:divBdr>
            <w:top w:val="none" w:sz="0" w:space="0" w:color="auto"/>
            <w:left w:val="none" w:sz="0" w:space="0" w:color="auto"/>
            <w:bottom w:val="none" w:sz="0" w:space="0" w:color="auto"/>
            <w:right w:val="none" w:sz="0" w:space="0" w:color="auto"/>
          </w:divBdr>
        </w:div>
        <w:div w:id="841043118">
          <w:marLeft w:val="480"/>
          <w:marRight w:val="0"/>
          <w:marTop w:val="0"/>
          <w:marBottom w:val="0"/>
          <w:divBdr>
            <w:top w:val="none" w:sz="0" w:space="0" w:color="auto"/>
            <w:left w:val="none" w:sz="0" w:space="0" w:color="auto"/>
            <w:bottom w:val="none" w:sz="0" w:space="0" w:color="auto"/>
            <w:right w:val="none" w:sz="0" w:space="0" w:color="auto"/>
          </w:divBdr>
        </w:div>
        <w:div w:id="899948043">
          <w:marLeft w:val="480"/>
          <w:marRight w:val="0"/>
          <w:marTop w:val="0"/>
          <w:marBottom w:val="0"/>
          <w:divBdr>
            <w:top w:val="none" w:sz="0" w:space="0" w:color="auto"/>
            <w:left w:val="none" w:sz="0" w:space="0" w:color="auto"/>
            <w:bottom w:val="none" w:sz="0" w:space="0" w:color="auto"/>
            <w:right w:val="none" w:sz="0" w:space="0" w:color="auto"/>
          </w:divBdr>
        </w:div>
        <w:div w:id="913199776">
          <w:marLeft w:val="480"/>
          <w:marRight w:val="0"/>
          <w:marTop w:val="0"/>
          <w:marBottom w:val="0"/>
          <w:divBdr>
            <w:top w:val="none" w:sz="0" w:space="0" w:color="auto"/>
            <w:left w:val="none" w:sz="0" w:space="0" w:color="auto"/>
            <w:bottom w:val="none" w:sz="0" w:space="0" w:color="auto"/>
            <w:right w:val="none" w:sz="0" w:space="0" w:color="auto"/>
          </w:divBdr>
        </w:div>
        <w:div w:id="936447399">
          <w:marLeft w:val="480"/>
          <w:marRight w:val="0"/>
          <w:marTop w:val="0"/>
          <w:marBottom w:val="0"/>
          <w:divBdr>
            <w:top w:val="none" w:sz="0" w:space="0" w:color="auto"/>
            <w:left w:val="none" w:sz="0" w:space="0" w:color="auto"/>
            <w:bottom w:val="none" w:sz="0" w:space="0" w:color="auto"/>
            <w:right w:val="none" w:sz="0" w:space="0" w:color="auto"/>
          </w:divBdr>
        </w:div>
        <w:div w:id="958874291">
          <w:marLeft w:val="480"/>
          <w:marRight w:val="0"/>
          <w:marTop w:val="0"/>
          <w:marBottom w:val="0"/>
          <w:divBdr>
            <w:top w:val="none" w:sz="0" w:space="0" w:color="auto"/>
            <w:left w:val="none" w:sz="0" w:space="0" w:color="auto"/>
            <w:bottom w:val="none" w:sz="0" w:space="0" w:color="auto"/>
            <w:right w:val="none" w:sz="0" w:space="0" w:color="auto"/>
          </w:divBdr>
        </w:div>
        <w:div w:id="967080870">
          <w:marLeft w:val="480"/>
          <w:marRight w:val="0"/>
          <w:marTop w:val="0"/>
          <w:marBottom w:val="0"/>
          <w:divBdr>
            <w:top w:val="none" w:sz="0" w:space="0" w:color="auto"/>
            <w:left w:val="none" w:sz="0" w:space="0" w:color="auto"/>
            <w:bottom w:val="none" w:sz="0" w:space="0" w:color="auto"/>
            <w:right w:val="none" w:sz="0" w:space="0" w:color="auto"/>
          </w:divBdr>
        </w:div>
        <w:div w:id="1029793048">
          <w:marLeft w:val="480"/>
          <w:marRight w:val="0"/>
          <w:marTop w:val="0"/>
          <w:marBottom w:val="0"/>
          <w:divBdr>
            <w:top w:val="none" w:sz="0" w:space="0" w:color="auto"/>
            <w:left w:val="none" w:sz="0" w:space="0" w:color="auto"/>
            <w:bottom w:val="none" w:sz="0" w:space="0" w:color="auto"/>
            <w:right w:val="none" w:sz="0" w:space="0" w:color="auto"/>
          </w:divBdr>
        </w:div>
        <w:div w:id="1061949237">
          <w:marLeft w:val="480"/>
          <w:marRight w:val="0"/>
          <w:marTop w:val="0"/>
          <w:marBottom w:val="0"/>
          <w:divBdr>
            <w:top w:val="none" w:sz="0" w:space="0" w:color="auto"/>
            <w:left w:val="none" w:sz="0" w:space="0" w:color="auto"/>
            <w:bottom w:val="none" w:sz="0" w:space="0" w:color="auto"/>
            <w:right w:val="none" w:sz="0" w:space="0" w:color="auto"/>
          </w:divBdr>
        </w:div>
        <w:div w:id="1087656903">
          <w:marLeft w:val="480"/>
          <w:marRight w:val="0"/>
          <w:marTop w:val="0"/>
          <w:marBottom w:val="0"/>
          <w:divBdr>
            <w:top w:val="none" w:sz="0" w:space="0" w:color="auto"/>
            <w:left w:val="none" w:sz="0" w:space="0" w:color="auto"/>
            <w:bottom w:val="none" w:sz="0" w:space="0" w:color="auto"/>
            <w:right w:val="none" w:sz="0" w:space="0" w:color="auto"/>
          </w:divBdr>
        </w:div>
        <w:div w:id="1119566949">
          <w:marLeft w:val="480"/>
          <w:marRight w:val="0"/>
          <w:marTop w:val="0"/>
          <w:marBottom w:val="0"/>
          <w:divBdr>
            <w:top w:val="none" w:sz="0" w:space="0" w:color="auto"/>
            <w:left w:val="none" w:sz="0" w:space="0" w:color="auto"/>
            <w:bottom w:val="none" w:sz="0" w:space="0" w:color="auto"/>
            <w:right w:val="none" w:sz="0" w:space="0" w:color="auto"/>
          </w:divBdr>
        </w:div>
        <w:div w:id="1140226330">
          <w:marLeft w:val="480"/>
          <w:marRight w:val="0"/>
          <w:marTop w:val="0"/>
          <w:marBottom w:val="0"/>
          <w:divBdr>
            <w:top w:val="none" w:sz="0" w:space="0" w:color="auto"/>
            <w:left w:val="none" w:sz="0" w:space="0" w:color="auto"/>
            <w:bottom w:val="none" w:sz="0" w:space="0" w:color="auto"/>
            <w:right w:val="none" w:sz="0" w:space="0" w:color="auto"/>
          </w:divBdr>
        </w:div>
        <w:div w:id="1148016862">
          <w:marLeft w:val="480"/>
          <w:marRight w:val="0"/>
          <w:marTop w:val="0"/>
          <w:marBottom w:val="0"/>
          <w:divBdr>
            <w:top w:val="none" w:sz="0" w:space="0" w:color="auto"/>
            <w:left w:val="none" w:sz="0" w:space="0" w:color="auto"/>
            <w:bottom w:val="none" w:sz="0" w:space="0" w:color="auto"/>
            <w:right w:val="none" w:sz="0" w:space="0" w:color="auto"/>
          </w:divBdr>
        </w:div>
        <w:div w:id="1173109114">
          <w:marLeft w:val="480"/>
          <w:marRight w:val="0"/>
          <w:marTop w:val="0"/>
          <w:marBottom w:val="0"/>
          <w:divBdr>
            <w:top w:val="none" w:sz="0" w:space="0" w:color="auto"/>
            <w:left w:val="none" w:sz="0" w:space="0" w:color="auto"/>
            <w:bottom w:val="none" w:sz="0" w:space="0" w:color="auto"/>
            <w:right w:val="none" w:sz="0" w:space="0" w:color="auto"/>
          </w:divBdr>
        </w:div>
        <w:div w:id="1187527057">
          <w:marLeft w:val="480"/>
          <w:marRight w:val="0"/>
          <w:marTop w:val="0"/>
          <w:marBottom w:val="0"/>
          <w:divBdr>
            <w:top w:val="none" w:sz="0" w:space="0" w:color="auto"/>
            <w:left w:val="none" w:sz="0" w:space="0" w:color="auto"/>
            <w:bottom w:val="none" w:sz="0" w:space="0" w:color="auto"/>
            <w:right w:val="none" w:sz="0" w:space="0" w:color="auto"/>
          </w:divBdr>
        </w:div>
        <w:div w:id="1220170729">
          <w:marLeft w:val="480"/>
          <w:marRight w:val="0"/>
          <w:marTop w:val="0"/>
          <w:marBottom w:val="0"/>
          <w:divBdr>
            <w:top w:val="none" w:sz="0" w:space="0" w:color="auto"/>
            <w:left w:val="none" w:sz="0" w:space="0" w:color="auto"/>
            <w:bottom w:val="none" w:sz="0" w:space="0" w:color="auto"/>
            <w:right w:val="none" w:sz="0" w:space="0" w:color="auto"/>
          </w:divBdr>
        </w:div>
        <w:div w:id="1260483397">
          <w:marLeft w:val="480"/>
          <w:marRight w:val="0"/>
          <w:marTop w:val="0"/>
          <w:marBottom w:val="0"/>
          <w:divBdr>
            <w:top w:val="none" w:sz="0" w:space="0" w:color="auto"/>
            <w:left w:val="none" w:sz="0" w:space="0" w:color="auto"/>
            <w:bottom w:val="none" w:sz="0" w:space="0" w:color="auto"/>
            <w:right w:val="none" w:sz="0" w:space="0" w:color="auto"/>
          </w:divBdr>
        </w:div>
        <w:div w:id="1417286926">
          <w:marLeft w:val="480"/>
          <w:marRight w:val="0"/>
          <w:marTop w:val="0"/>
          <w:marBottom w:val="0"/>
          <w:divBdr>
            <w:top w:val="none" w:sz="0" w:space="0" w:color="auto"/>
            <w:left w:val="none" w:sz="0" w:space="0" w:color="auto"/>
            <w:bottom w:val="none" w:sz="0" w:space="0" w:color="auto"/>
            <w:right w:val="none" w:sz="0" w:space="0" w:color="auto"/>
          </w:divBdr>
        </w:div>
        <w:div w:id="1453356527">
          <w:marLeft w:val="480"/>
          <w:marRight w:val="0"/>
          <w:marTop w:val="0"/>
          <w:marBottom w:val="0"/>
          <w:divBdr>
            <w:top w:val="none" w:sz="0" w:space="0" w:color="auto"/>
            <w:left w:val="none" w:sz="0" w:space="0" w:color="auto"/>
            <w:bottom w:val="none" w:sz="0" w:space="0" w:color="auto"/>
            <w:right w:val="none" w:sz="0" w:space="0" w:color="auto"/>
          </w:divBdr>
        </w:div>
        <w:div w:id="1459715712">
          <w:marLeft w:val="480"/>
          <w:marRight w:val="0"/>
          <w:marTop w:val="0"/>
          <w:marBottom w:val="0"/>
          <w:divBdr>
            <w:top w:val="none" w:sz="0" w:space="0" w:color="auto"/>
            <w:left w:val="none" w:sz="0" w:space="0" w:color="auto"/>
            <w:bottom w:val="none" w:sz="0" w:space="0" w:color="auto"/>
            <w:right w:val="none" w:sz="0" w:space="0" w:color="auto"/>
          </w:divBdr>
        </w:div>
        <w:div w:id="1487739717">
          <w:marLeft w:val="480"/>
          <w:marRight w:val="0"/>
          <w:marTop w:val="0"/>
          <w:marBottom w:val="0"/>
          <w:divBdr>
            <w:top w:val="none" w:sz="0" w:space="0" w:color="auto"/>
            <w:left w:val="none" w:sz="0" w:space="0" w:color="auto"/>
            <w:bottom w:val="none" w:sz="0" w:space="0" w:color="auto"/>
            <w:right w:val="none" w:sz="0" w:space="0" w:color="auto"/>
          </w:divBdr>
        </w:div>
        <w:div w:id="1504587635">
          <w:marLeft w:val="480"/>
          <w:marRight w:val="0"/>
          <w:marTop w:val="0"/>
          <w:marBottom w:val="0"/>
          <w:divBdr>
            <w:top w:val="none" w:sz="0" w:space="0" w:color="auto"/>
            <w:left w:val="none" w:sz="0" w:space="0" w:color="auto"/>
            <w:bottom w:val="none" w:sz="0" w:space="0" w:color="auto"/>
            <w:right w:val="none" w:sz="0" w:space="0" w:color="auto"/>
          </w:divBdr>
        </w:div>
        <w:div w:id="1541087868">
          <w:marLeft w:val="480"/>
          <w:marRight w:val="0"/>
          <w:marTop w:val="0"/>
          <w:marBottom w:val="0"/>
          <w:divBdr>
            <w:top w:val="none" w:sz="0" w:space="0" w:color="auto"/>
            <w:left w:val="none" w:sz="0" w:space="0" w:color="auto"/>
            <w:bottom w:val="none" w:sz="0" w:space="0" w:color="auto"/>
            <w:right w:val="none" w:sz="0" w:space="0" w:color="auto"/>
          </w:divBdr>
        </w:div>
        <w:div w:id="1555777461">
          <w:marLeft w:val="480"/>
          <w:marRight w:val="0"/>
          <w:marTop w:val="0"/>
          <w:marBottom w:val="0"/>
          <w:divBdr>
            <w:top w:val="none" w:sz="0" w:space="0" w:color="auto"/>
            <w:left w:val="none" w:sz="0" w:space="0" w:color="auto"/>
            <w:bottom w:val="none" w:sz="0" w:space="0" w:color="auto"/>
            <w:right w:val="none" w:sz="0" w:space="0" w:color="auto"/>
          </w:divBdr>
        </w:div>
        <w:div w:id="1561138407">
          <w:marLeft w:val="480"/>
          <w:marRight w:val="0"/>
          <w:marTop w:val="0"/>
          <w:marBottom w:val="0"/>
          <w:divBdr>
            <w:top w:val="none" w:sz="0" w:space="0" w:color="auto"/>
            <w:left w:val="none" w:sz="0" w:space="0" w:color="auto"/>
            <w:bottom w:val="none" w:sz="0" w:space="0" w:color="auto"/>
            <w:right w:val="none" w:sz="0" w:space="0" w:color="auto"/>
          </w:divBdr>
        </w:div>
        <w:div w:id="1593278039">
          <w:marLeft w:val="480"/>
          <w:marRight w:val="0"/>
          <w:marTop w:val="0"/>
          <w:marBottom w:val="0"/>
          <w:divBdr>
            <w:top w:val="none" w:sz="0" w:space="0" w:color="auto"/>
            <w:left w:val="none" w:sz="0" w:space="0" w:color="auto"/>
            <w:bottom w:val="none" w:sz="0" w:space="0" w:color="auto"/>
            <w:right w:val="none" w:sz="0" w:space="0" w:color="auto"/>
          </w:divBdr>
        </w:div>
        <w:div w:id="1623924017">
          <w:marLeft w:val="480"/>
          <w:marRight w:val="0"/>
          <w:marTop w:val="0"/>
          <w:marBottom w:val="0"/>
          <w:divBdr>
            <w:top w:val="none" w:sz="0" w:space="0" w:color="auto"/>
            <w:left w:val="none" w:sz="0" w:space="0" w:color="auto"/>
            <w:bottom w:val="none" w:sz="0" w:space="0" w:color="auto"/>
            <w:right w:val="none" w:sz="0" w:space="0" w:color="auto"/>
          </w:divBdr>
        </w:div>
        <w:div w:id="1624995802">
          <w:marLeft w:val="480"/>
          <w:marRight w:val="0"/>
          <w:marTop w:val="0"/>
          <w:marBottom w:val="0"/>
          <w:divBdr>
            <w:top w:val="none" w:sz="0" w:space="0" w:color="auto"/>
            <w:left w:val="none" w:sz="0" w:space="0" w:color="auto"/>
            <w:bottom w:val="none" w:sz="0" w:space="0" w:color="auto"/>
            <w:right w:val="none" w:sz="0" w:space="0" w:color="auto"/>
          </w:divBdr>
        </w:div>
        <w:div w:id="1700428885">
          <w:marLeft w:val="480"/>
          <w:marRight w:val="0"/>
          <w:marTop w:val="0"/>
          <w:marBottom w:val="0"/>
          <w:divBdr>
            <w:top w:val="none" w:sz="0" w:space="0" w:color="auto"/>
            <w:left w:val="none" w:sz="0" w:space="0" w:color="auto"/>
            <w:bottom w:val="none" w:sz="0" w:space="0" w:color="auto"/>
            <w:right w:val="none" w:sz="0" w:space="0" w:color="auto"/>
          </w:divBdr>
        </w:div>
        <w:div w:id="1721858897">
          <w:marLeft w:val="480"/>
          <w:marRight w:val="0"/>
          <w:marTop w:val="0"/>
          <w:marBottom w:val="0"/>
          <w:divBdr>
            <w:top w:val="none" w:sz="0" w:space="0" w:color="auto"/>
            <w:left w:val="none" w:sz="0" w:space="0" w:color="auto"/>
            <w:bottom w:val="none" w:sz="0" w:space="0" w:color="auto"/>
            <w:right w:val="none" w:sz="0" w:space="0" w:color="auto"/>
          </w:divBdr>
        </w:div>
        <w:div w:id="1746755025">
          <w:marLeft w:val="480"/>
          <w:marRight w:val="0"/>
          <w:marTop w:val="0"/>
          <w:marBottom w:val="0"/>
          <w:divBdr>
            <w:top w:val="none" w:sz="0" w:space="0" w:color="auto"/>
            <w:left w:val="none" w:sz="0" w:space="0" w:color="auto"/>
            <w:bottom w:val="none" w:sz="0" w:space="0" w:color="auto"/>
            <w:right w:val="none" w:sz="0" w:space="0" w:color="auto"/>
          </w:divBdr>
        </w:div>
        <w:div w:id="1746878650">
          <w:marLeft w:val="480"/>
          <w:marRight w:val="0"/>
          <w:marTop w:val="0"/>
          <w:marBottom w:val="0"/>
          <w:divBdr>
            <w:top w:val="none" w:sz="0" w:space="0" w:color="auto"/>
            <w:left w:val="none" w:sz="0" w:space="0" w:color="auto"/>
            <w:bottom w:val="none" w:sz="0" w:space="0" w:color="auto"/>
            <w:right w:val="none" w:sz="0" w:space="0" w:color="auto"/>
          </w:divBdr>
        </w:div>
        <w:div w:id="1761948391">
          <w:marLeft w:val="480"/>
          <w:marRight w:val="0"/>
          <w:marTop w:val="0"/>
          <w:marBottom w:val="0"/>
          <w:divBdr>
            <w:top w:val="none" w:sz="0" w:space="0" w:color="auto"/>
            <w:left w:val="none" w:sz="0" w:space="0" w:color="auto"/>
            <w:bottom w:val="none" w:sz="0" w:space="0" w:color="auto"/>
            <w:right w:val="none" w:sz="0" w:space="0" w:color="auto"/>
          </w:divBdr>
        </w:div>
        <w:div w:id="1862402641">
          <w:marLeft w:val="480"/>
          <w:marRight w:val="0"/>
          <w:marTop w:val="0"/>
          <w:marBottom w:val="0"/>
          <w:divBdr>
            <w:top w:val="none" w:sz="0" w:space="0" w:color="auto"/>
            <w:left w:val="none" w:sz="0" w:space="0" w:color="auto"/>
            <w:bottom w:val="none" w:sz="0" w:space="0" w:color="auto"/>
            <w:right w:val="none" w:sz="0" w:space="0" w:color="auto"/>
          </w:divBdr>
        </w:div>
        <w:div w:id="1868517458">
          <w:marLeft w:val="480"/>
          <w:marRight w:val="0"/>
          <w:marTop w:val="0"/>
          <w:marBottom w:val="0"/>
          <w:divBdr>
            <w:top w:val="none" w:sz="0" w:space="0" w:color="auto"/>
            <w:left w:val="none" w:sz="0" w:space="0" w:color="auto"/>
            <w:bottom w:val="none" w:sz="0" w:space="0" w:color="auto"/>
            <w:right w:val="none" w:sz="0" w:space="0" w:color="auto"/>
          </w:divBdr>
        </w:div>
        <w:div w:id="1940067280">
          <w:marLeft w:val="480"/>
          <w:marRight w:val="0"/>
          <w:marTop w:val="0"/>
          <w:marBottom w:val="0"/>
          <w:divBdr>
            <w:top w:val="none" w:sz="0" w:space="0" w:color="auto"/>
            <w:left w:val="none" w:sz="0" w:space="0" w:color="auto"/>
            <w:bottom w:val="none" w:sz="0" w:space="0" w:color="auto"/>
            <w:right w:val="none" w:sz="0" w:space="0" w:color="auto"/>
          </w:divBdr>
        </w:div>
        <w:div w:id="1969386905">
          <w:marLeft w:val="480"/>
          <w:marRight w:val="0"/>
          <w:marTop w:val="0"/>
          <w:marBottom w:val="0"/>
          <w:divBdr>
            <w:top w:val="none" w:sz="0" w:space="0" w:color="auto"/>
            <w:left w:val="none" w:sz="0" w:space="0" w:color="auto"/>
            <w:bottom w:val="none" w:sz="0" w:space="0" w:color="auto"/>
            <w:right w:val="none" w:sz="0" w:space="0" w:color="auto"/>
          </w:divBdr>
        </w:div>
        <w:div w:id="1992978312">
          <w:marLeft w:val="480"/>
          <w:marRight w:val="0"/>
          <w:marTop w:val="0"/>
          <w:marBottom w:val="0"/>
          <w:divBdr>
            <w:top w:val="none" w:sz="0" w:space="0" w:color="auto"/>
            <w:left w:val="none" w:sz="0" w:space="0" w:color="auto"/>
            <w:bottom w:val="none" w:sz="0" w:space="0" w:color="auto"/>
            <w:right w:val="none" w:sz="0" w:space="0" w:color="auto"/>
          </w:divBdr>
        </w:div>
        <w:div w:id="2001494006">
          <w:marLeft w:val="480"/>
          <w:marRight w:val="0"/>
          <w:marTop w:val="0"/>
          <w:marBottom w:val="0"/>
          <w:divBdr>
            <w:top w:val="none" w:sz="0" w:space="0" w:color="auto"/>
            <w:left w:val="none" w:sz="0" w:space="0" w:color="auto"/>
            <w:bottom w:val="none" w:sz="0" w:space="0" w:color="auto"/>
            <w:right w:val="none" w:sz="0" w:space="0" w:color="auto"/>
          </w:divBdr>
        </w:div>
        <w:div w:id="2008287333">
          <w:marLeft w:val="480"/>
          <w:marRight w:val="0"/>
          <w:marTop w:val="0"/>
          <w:marBottom w:val="0"/>
          <w:divBdr>
            <w:top w:val="none" w:sz="0" w:space="0" w:color="auto"/>
            <w:left w:val="none" w:sz="0" w:space="0" w:color="auto"/>
            <w:bottom w:val="none" w:sz="0" w:space="0" w:color="auto"/>
            <w:right w:val="none" w:sz="0" w:space="0" w:color="auto"/>
          </w:divBdr>
        </w:div>
        <w:div w:id="2043743667">
          <w:marLeft w:val="480"/>
          <w:marRight w:val="0"/>
          <w:marTop w:val="0"/>
          <w:marBottom w:val="0"/>
          <w:divBdr>
            <w:top w:val="none" w:sz="0" w:space="0" w:color="auto"/>
            <w:left w:val="none" w:sz="0" w:space="0" w:color="auto"/>
            <w:bottom w:val="none" w:sz="0" w:space="0" w:color="auto"/>
            <w:right w:val="none" w:sz="0" w:space="0" w:color="auto"/>
          </w:divBdr>
        </w:div>
        <w:div w:id="2073967873">
          <w:marLeft w:val="480"/>
          <w:marRight w:val="0"/>
          <w:marTop w:val="0"/>
          <w:marBottom w:val="0"/>
          <w:divBdr>
            <w:top w:val="none" w:sz="0" w:space="0" w:color="auto"/>
            <w:left w:val="none" w:sz="0" w:space="0" w:color="auto"/>
            <w:bottom w:val="none" w:sz="0" w:space="0" w:color="auto"/>
            <w:right w:val="none" w:sz="0" w:space="0" w:color="auto"/>
          </w:divBdr>
        </w:div>
        <w:div w:id="2095779829">
          <w:marLeft w:val="480"/>
          <w:marRight w:val="0"/>
          <w:marTop w:val="0"/>
          <w:marBottom w:val="0"/>
          <w:divBdr>
            <w:top w:val="none" w:sz="0" w:space="0" w:color="auto"/>
            <w:left w:val="none" w:sz="0" w:space="0" w:color="auto"/>
            <w:bottom w:val="none" w:sz="0" w:space="0" w:color="auto"/>
            <w:right w:val="none" w:sz="0" w:space="0" w:color="auto"/>
          </w:divBdr>
        </w:div>
        <w:div w:id="2101246532">
          <w:marLeft w:val="480"/>
          <w:marRight w:val="0"/>
          <w:marTop w:val="0"/>
          <w:marBottom w:val="0"/>
          <w:divBdr>
            <w:top w:val="none" w:sz="0" w:space="0" w:color="auto"/>
            <w:left w:val="none" w:sz="0" w:space="0" w:color="auto"/>
            <w:bottom w:val="none" w:sz="0" w:space="0" w:color="auto"/>
            <w:right w:val="none" w:sz="0" w:space="0" w:color="auto"/>
          </w:divBdr>
        </w:div>
        <w:div w:id="2102675708">
          <w:marLeft w:val="480"/>
          <w:marRight w:val="0"/>
          <w:marTop w:val="0"/>
          <w:marBottom w:val="0"/>
          <w:divBdr>
            <w:top w:val="none" w:sz="0" w:space="0" w:color="auto"/>
            <w:left w:val="none" w:sz="0" w:space="0" w:color="auto"/>
            <w:bottom w:val="none" w:sz="0" w:space="0" w:color="auto"/>
            <w:right w:val="none" w:sz="0" w:space="0" w:color="auto"/>
          </w:divBdr>
        </w:div>
      </w:divsChild>
    </w:div>
    <w:div w:id="65107063">
      <w:bodyDiv w:val="1"/>
      <w:marLeft w:val="0"/>
      <w:marRight w:val="0"/>
      <w:marTop w:val="0"/>
      <w:marBottom w:val="0"/>
      <w:divBdr>
        <w:top w:val="none" w:sz="0" w:space="0" w:color="auto"/>
        <w:left w:val="none" w:sz="0" w:space="0" w:color="auto"/>
        <w:bottom w:val="none" w:sz="0" w:space="0" w:color="auto"/>
        <w:right w:val="none" w:sz="0" w:space="0" w:color="auto"/>
      </w:divBdr>
      <w:divsChild>
        <w:div w:id="284779">
          <w:marLeft w:val="480"/>
          <w:marRight w:val="0"/>
          <w:marTop w:val="0"/>
          <w:marBottom w:val="0"/>
          <w:divBdr>
            <w:top w:val="none" w:sz="0" w:space="0" w:color="auto"/>
            <w:left w:val="none" w:sz="0" w:space="0" w:color="auto"/>
            <w:bottom w:val="none" w:sz="0" w:space="0" w:color="auto"/>
            <w:right w:val="none" w:sz="0" w:space="0" w:color="auto"/>
          </w:divBdr>
        </w:div>
        <w:div w:id="61954290">
          <w:marLeft w:val="480"/>
          <w:marRight w:val="0"/>
          <w:marTop w:val="0"/>
          <w:marBottom w:val="0"/>
          <w:divBdr>
            <w:top w:val="none" w:sz="0" w:space="0" w:color="auto"/>
            <w:left w:val="none" w:sz="0" w:space="0" w:color="auto"/>
            <w:bottom w:val="none" w:sz="0" w:space="0" w:color="auto"/>
            <w:right w:val="none" w:sz="0" w:space="0" w:color="auto"/>
          </w:divBdr>
        </w:div>
        <w:div w:id="70782981">
          <w:marLeft w:val="480"/>
          <w:marRight w:val="0"/>
          <w:marTop w:val="0"/>
          <w:marBottom w:val="0"/>
          <w:divBdr>
            <w:top w:val="none" w:sz="0" w:space="0" w:color="auto"/>
            <w:left w:val="none" w:sz="0" w:space="0" w:color="auto"/>
            <w:bottom w:val="none" w:sz="0" w:space="0" w:color="auto"/>
            <w:right w:val="none" w:sz="0" w:space="0" w:color="auto"/>
          </w:divBdr>
        </w:div>
        <w:div w:id="81220958">
          <w:marLeft w:val="480"/>
          <w:marRight w:val="0"/>
          <w:marTop w:val="0"/>
          <w:marBottom w:val="0"/>
          <w:divBdr>
            <w:top w:val="none" w:sz="0" w:space="0" w:color="auto"/>
            <w:left w:val="none" w:sz="0" w:space="0" w:color="auto"/>
            <w:bottom w:val="none" w:sz="0" w:space="0" w:color="auto"/>
            <w:right w:val="none" w:sz="0" w:space="0" w:color="auto"/>
          </w:divBdr>
        </w:div>
        <w:div w:id="98451984">
          <w:marLeft w:val="480"/>
          <w:marRight w:val="0"/>
          <w:marTop w:val="0"/>
          <w:marBottom w:val="0"/>
          <w:divBdr>
            <w:top w:val="none" w:sz="0" w:space="0" w:color="auto"/>
            <w:left w:val="none" w:sz="0" w:space="0" w:color="auto"/>
            <w:bottom w:val="none" w:sz="0" w:space="0" w:color="auto"/>
            <w:right w:val="none" w:sz="0" w:space="0" w:color="auto"/>
          </w:divBdr>
        </w:div>
        <w:div w:id="129251089">
          <w:marLeft w:val="480"/>
          <w:marRight w:val="0"/>
          <w:marTop w:val="0"/>
          <w:marBottom w:val="0"/>
          <w:divBdr>
            <w:top w:val="none" w:sz="0" w:space="0" w:color="auto"/>
            <w:left w:val="none" w:sz="0" w:space="0" w:color="auto"/>
            <w:bottom w:val="none" w:sz="0" w:space="0" w:color="auto"/>
            <w:right w:val="none" w:sz="0" w:space="0" w:color="auto"/>
          </w:divBdr>
        </w:div>
        <w:div w:id="135418438">
          <w:marLeft w:val="480"/>
          <w:marRight w:val="0"/>
          <w:marTop w:val="0"/>
          <w:marBottom w:val="0"/>
          <w:divBdr>
            <w:top w:val="none" w:sz="0" w:space="0" w:color="auto"/>
            <w:left w:val="none" w:sz="0" w:space="0" w:color="auto"/>
            <w:bottom w:val="none" w:sz="0" w:space="0" w:color="auto"/>
            <w:right w:val="none" w:sz="0" w:space="0" w:color="auto"/>
          </w:divBdr>
        </w:div>
        <w:div w:id="211888247">
          <w:marLeft w:val="480"/>
          <w:marRight w:val="0"/>
          <w:marTop w:val="0"/>
          <w:marBottom w:val="0"/>
          <w:divBdr>
            <w:top w:val="none" w:sz="0" w:space="0" w:color="auto"/>
            <w:left w:val="none" w:sz="0" w:space="0" w:color="auto"/>
            <w:bottom w:val="none" w:sz="0" w:space="0" w:color="auto"/>
            <w:right w:val="none" w:sz="0" w:space="0" w:color="auto"/>
          </w:divBdr>
        </w:div>
        <w:div w:id="223763611">
          <w:marLeft w:val="480"/>
          <w:marRight w:val="0"/>
          <w:marTop w:val="0"/>
          <w:marBottom w:val="0"/>
          <w:divBdr>
            <w:top w:val="none" w:sz="0" w:space="0" w:color="auto"/>
            <w:left w:val="none" w:sz="0" w:space="0" w:color="auto"/>
            <w:bottom w:val="none" w:sz="0" w:space="0" w:color="auto"/>
            <w:right w:val="none" w:sz="0" w:space="0" w:color="auto"/>
          </w:divBdr>
        </w:div>
        <w:div w:id="233585059">
          <w:marLeft w:val="480"/>
          <w:marRight w:val="0"/>
          <w:marTop w:val="0"/>
          <w:marBottom w:val="0"/>
          <w:divBdr>
            <w:top w:val="none" w:sz="0" w:space="0" w:color="auto"/>
            <w:left w:val="none" w:sz="0" w:space="0" w:color="auto"/>
            <w:bottom w:val="none" w:sz="0" w:space="0" w:color="auto"/>
            <w:right w:val="none" w:sz="0" w:space="0" w:color="auto"/>
          </w:divBdr>
        </w:div>
        <w:div w:id="255284888">
          <w:marLeft w:val="480"/>
          <w:marRight w:val="0"/>
          <w:marTop w:val="0"/>
          <w:marBottom w:val="0"/>
          <w:divBdr>
            <w:top w:val="none" w:sz="0" w:space="0" w:color="auto"/>
            <w:left w:val="none" w:sz="0" w:space="0" w:color="auto"/>
            <w:bottom w:val="none" w:sz="0" w:space="0" w:color="auto"/>
            <w:right w:val="none" w:sz="0" w:space="0" w:color="auto"/>
          </w:divBdr>
        </w:div>
        <w:div w:id="364208822">
          <w:marLeft w:val="480"/>
          <w:marRight w:val="0"/>
          <w:marTop w:val="0"/>
          <w:marBottom w:val="0"/>
          <w:divBdr>
            <w:top w:val="none" w:sz="0" w:space="0" w:color="auto"/>
            <w:left w:val="none" w:sz="0" w:space="0" w:color="auto"/>
            <w:bottom w:val="none" w:sz="0" w:space="0" w:color="auto"/>
            <w:right w:val="none" w:sz="0" w:space="0" w:color="auto"/>
          </w:divBdr>
        </w:div>
        <w:div w:id="442649898">
          <w:marLeft w:val="480"/>
          <w:marRight w:val="0"/>
          <w:marTop w:val="0"/>
          <w:marBottom w:val="0"/>
          <w:divBdr>
            <w:top w:val="none" w:sz="0" w:space="0" w:color="auto"/>
            <w:left w:val="none" w:sz="0" w:space="0" w:color="auto"/>
            <w:bottom w:val="none" w:sz="0" w:space="0" w:color="auto"/>
            <w:right w:val="none" w:sz="0" w:space="0" w:color="auto"/>
          </w:divBdr>
        </w:div>
        <w:div w:id="455224102">
          <w:marLeft w:val="480"/>
          <w:marRight w:val="0"/>
          <w:marTop w:val="0"/>
          <w:marBottom w:val="0"/>
          <w:divBdr>
            <w:top w:val="none" w:sz="0" w:space="0" w:color="auto"/>
            <w:left w:val="none" w:sz="0" w:space="0" w:color="auto"/>
            <w:bottom w:val="none" w:sz="0" w:space="0" w:color="auto"/>
            <w:right w:val="none" w:sz="0" w:space="0" w:color="auto"/>
          </w:divBdr>
        </w:div>
        <w:div w:id="501815254">
          <w:marLeft w:val="480"/>
          <w:marRight w:val="0"/>
          <w:marTop w:val="0"/>
          <w:marBottom w:val="0"/>
          <w:divBdr>
            <w:top w:val="none" w:sz="0" w:space="0" w:color="auto"/>
            <w:left w:val="none" w:sz="0" w:space="0" w:color="auto"/>
            <w:bottom w:val="none" w:sz="0" w:space="0" w:color="auto"/>
            <w:right w:val="none" w:sz="0" w:space="0" w:color="auto"/>
          </w:divBdr>
        </w:div>
        <w:div w:id="580260530">
          <w:marLeft w:val="480"/>
          <w:marRight w:val="0"/>
          <w:marTop w:val="0"/>
          <w:marBottom w:val="0"/>
          <w:divBdr>
            <w:top w:val="none" w:sz="0" w:space="0" w:color="auto"/>
            <w:left w:val="none" w:sz="0" w:space="0" w:color="auto"/>
            <w:bottom w:val="none" w:sz="0" w:space="0" w:color="auto"/>
            <w:right w:val="none" w:sz="0" w:space="0" w:color="auto"/>
          </w:divBdr>
        </w:div>
        <w:div w:id="591200700">
          <w:marLeft w:val="480"/>
          <w:marRight w:val="0"/>
          <w:marTop w:val="0"/>
          <w:marBottom w:val="0"/>
          <w:divBdr>
            <w:top w:val="none" w:sz="0" w:space="0" w:color="auto"/>
            <w:left w:val="none" w:sz="0" w:space="0" w:color="auto"/>
            <w:bottom w:val="none" w:sz="0" w:space="0" w:color="auto"/>
            <w:right w:val="none" w:sz="0" w:space="0" w:color="auto"/>
          </w:divBdr>
        </w:div>
        <w:div w:id="592669287">
          <w:marLeft w:val="480"/>
          <w:marRight w:val="0"/>
          <w:marTop w:val="0"/>
          <w:marBottom w:val="0"/>
          <w:divBdr>
            <w:top w:val="none" w:sz="0" w:space="0" w:color="auto"/>
            <w:left w:val="none" w:sz="0" w:space="0" w:color="auto"/>
            <w:bottom w:val="none" w:sz="0" w:space="0" w:color="auto"/>
            <w:right w:val="none" w:sz="0" w:space="0" w:color="auto"/>
          </w:divBdr>
        </w:div>
        <w:div w:id="609508402">
          <w:marLeft w:val="480"/>
          <w:marRight w:val="0"/>
          <w:marTop w:val="0"/>
          <w:marBottom w:val="0"/>
          <w:divBdr>
            <w:top w:val="none" w:sz="0" w:space="0" w:color="auto"/>
            <w:left w:val="none" w:sz="0" w:space="0" w:color="auto"/>
            <w:bottom w:val="none" w:sz="0" w:space="0" w:color="auto"/>
            <w:right w:val="none" w:sz="0" w:space="0" w:color="auto"/>
          </w:divBdr>
        </w:div>
        <w:div w:id="614561640">
          <w:marLeft w:val="480"/>
          <w:marRight w:val="0"/>
          <w:marTop w:val="0"/>
          <w:marBottom w:val="0"/>
          <w:divBdr>
            <w:top w:val="none" w:sz="0" w:space="0" w:color="auto"/>
            <w:left w:val="none" w:sz="0" w:space="0" w:color="auto"/>
            <w:bottom w:val="none" w:sz="0" w:space="0" w:color="auto"/>
            <w:right w:val="none" w:sz="0" w:space="0" w:color="auto"/>
          </w:divBdr>
        </w:div>
        <w:div w:id="616719660">
          <w:marLeft w:val="480"/>
          <w:marRight w:val="0"/>
          <w:marTop w:val="0"/>
          <w:marBottom w:val="0"/>
          <w:divBdr>
            <w:top w:val="none" w:sz="0" w:space="0" w:color="auto"/>
            <w:left w:val="none" w:sz="0" w:space="0" w:color="auto"/>
            <w:bottom w:val="none" w:sz="0" w:space="0" w:color="auto"/>
            <w:right w:val="none" w:sz="0" w:space="0" w:color="auto"/>
          </w:divBdr>
        </w:div>
        <w:div w:id="626936227">
          <w:marLeft w:val="480"/>
          <w:marRight w:val="0"/>
          <w:marTop w:val="0"/>
          <w:marBottom w:val="0"/>
          <w:divBdr>
            <w:top w:val="none" w:sz="0" w:space="0" w:color="auto"/>
            <w:left w:val="none" w:sz="0" w:space="0" w:color="auto"/>
            <w:bottom w:val="none" w:sz="0" w:space="0" w:color="auto"/>
            <w:right w:val="none" w:sz="0" w:space="0" w:color="auto"/>
          </w:divBdr>
        </w:div>
        <w:div w:id="646013565">
          <w:marLeft w:val="480"/>
          <w:marRight w:val="0"/>
          <w:marTop w:val="0"/>
          <w:marBottom w:val="0"/>
          <w:divBdr>
            <w:top w:val="none" w:sz="0" w:space="0" w:color="auto"/>
            <w:left w:val="none" w:sz="0" w:space="0" w:color="auto"/>
            <w:bottom w:val="none" w:sz="0" w:space="0" w:color="auto"/>
            <w:right w:val="none" w:sz="0" w:space="0" w:color="auto"/>
          </w:divBdr>
        </w:div>
        <w:div w:id="655572784">
          <w:marLeft w:val="480"/>
          <w:marRight w:val="0"/>
          <w:marTop w:val="0"/>
          <w:marBottom w:val="0"/>
          <w:divBdr>
            <w:top w:val="none" w:sz="0" w:space="0" w:color="auto"/>
            <w:left w:val="none" w:sz="0" w:space="0" w:color="auto"/>
            <w:bottom w:val="none" w:sz="0" w:space="0" w:color="auto"/>
            <w:right w:val="none" w:sz="0" w:space="0" w:color="auto"/>
          </w:divBdr>
        </w:div>
        <w:div w:id="718473483">
          <w:marLeft w:val="480"/>
          <w:marRight w:val="0"/>
          <w:marTop w:val="0"/>
          <w:marBottom w:val="0"/>
          <w:divBdr>
            <w:top w:val="none" w:sz="0" w:space="0" w:color="auto"/>
            <w:left w:val="none" w:sz="0" w:space="0" w:color="auto"/>
            <w:bottom w:val="none" w:sz="0" w:space="0" w:color="auto"/>
            <w:right w:val="none" w:sz="0" w:space="0" w:color="auto"/>
          </w:divBdr>
        </w:div>
        <w:div w:id="756750424">
          <w:marLeft w:val="480"/>
          <w:marRight w:val="0"/>
          <w:marTop w:val="0"/>
          <w:marBottom w:val="0"/>
          <w:divBdr>
            <w:top w:val="none" w:sz="0" w:space="0" w:color="auto"/>
            <w:left w:val="none" w:sz="0" w:space="0" w:color="auto"/>
            <w:bottom w:val="none" w:sz="0" w:space="0" w:color="auto"/>
            <w:right w:val="none" w:sz="0" w:space="0" w:color="auto"/>
          </w:divBdr>
        </w:div>
        <w:div w:id="814685478">
          <w:marLeft w:val="480"/>
          <w:marRight w:val="0"/>
          <w:marTop w:val="0"/>
          <w:marBottom w:val="0"/>
          <w:divBdr>
            <w:top w:val="none" w:sz="0" w:space="0" w:color="auto"/>
            <w:left w:val="none" w:sz="0" w:space="0" w:color="auto"/>
            <w:bottom w:val="none" w:sz="0" w:space="0" w:color="auto"/>
            <w:right w:val="none" w:sz="0" w:space="0" w:color="auto"/>
          </w:divBdr>
        </w:div>
        <w:div w:id="893396355">
          <w:marLeft w:val="480"/>
          <w:marRight w:val="0"/>
          <w:marTop w:val="0"/>
          <w:marBottom w:val="0"/>
          <w:divBdr>
            <w:top w:val="none" w:sz="0" w:space="0" w:color="auto"/>
            <w:left w:val="none" w:sz="0" w:space="0" w:color="auto"/>
            <w:bottom w:val="none" w:sz="0" w:space="0" w:color="auto"/>
            <w:right w:val="none" w:sz="0" w:space="0" w:color="auto"/>
          </w:divBdr>
        </w:div>
        <w:div w:id="943921016">
          <w:marLeft w:val="480"/>
          <w:marRight w:val="0"/>
          <w:marTop w:val="0"/>
          <w:marBottom w:val="0"/>
          <w:divBdr>
            <w:top w:val="none" w:sz="0" w:space="0" w:color="auto"/>
            <w:left w:val="none" w:sz="0" w:space="0" w:color="auto"/>
            <w:bottom w:val="none" w:sz="0" w:space="0" w:color="auto"/>
            <w:right w:val="none" w:sz="0" w:space="0" w:color="auto"/>
          </w:divBdr>
        </w:div>
        <w:div w:id="958756074">
          <w:marLeft w:val="480"/>
          <w:marRight w:val="0"/>
          <w:marTop w:val="0"/>
          <w:marBottom w:val="0"/>
          <w:divBdr>
            <w:top w:val="none" w:sz="0" w:space="0" w:color="auto"/>
            <w:left w:val="none" w:sz="0" w:space="0" w:color="auto"/>
            <w:bottom w:val="none" w:sz="0" w:space="0" w:color="auto"/>
            <w:right w:val="none" w:sz="0" w:space="0" w:color="auto"/>
          </w:divBdr>
        </w:div>
        <w:div w:id="964771523">
          <w:marLeft w:val="480"/>
          <w:marRight w:val="0"/>
          <w:marTop w:val="0"/>
          <w:marBottom w:val="0"/>
          <w:divBdr>
            <w:top w:val="none" w:sz="0" w:space="0" w:color="auto"/>
            <w:left w:val="none" w:sz="0" w:space="0" w:color="auto"/>
            <w:bottom w:val="none" w:sz="0" w:space="0" w:color="auto"/>
            <w:right w:val="none" w:sz="0" w:space="0" w:color="auto"/>
          </w:divBdr>
        </w:div>
        <w:div w:id="1018308943">
          <w:marLeft w:val="480"/>
          <w:marRight w:val="0"/>
          <w:marTop w:val="0"/>
          <w:marBottom w:val="0"/>
          <w:divBdr>
            <w:top w:val="none" w:sz="0" w:space="0" w:color="auto"/>
            <w:left w:val="none" w:sz="0" w:space="0" w:color="auto"/>
            <w:bottom w:val="none" w:sz="0" w:space="0" w:color="auto"/>
            <w:right w:val="none" w:sz="0" w:space="0" w:color="auto"/>
          </w:divBdr>
        </w:div>
        <w:div w:id="1039014829">
          <w:marLeft w:val="480"/>
          <w:marRight w:val="0"/>
          <w:marTop w:val="0"/>
          <w:marBottom w:val="0"/>
          <w:divBdr>
            <w:top w:val="none" w:sz="0" w:space="0" w:color="auto"/>
            <w:left w:val="none" w:sz="0" w:space="0" w:color="auto"/>
            <w:bottom w:val="none" w:sz="0" w:space="0" w:color="auto"/>
            <w:right w:val="none" w:sz="0" w:space="0" w:color="auto"/>
          </w:divBdr>
        </w:div>
        <w:div w:id="1039669091">
          <w:marLeft w:val="480"/>
          <w:marRight w:val="0"/>
          <w:marTop w:val="0"/>
          <w:marBottom w:val="0"/>
          <w:divBdr>
            <w:top w:val="none" w:sz="0" w:space="0" w:color="auto"/>
            <w:left w:val="none" w:sz="0" w:space="0" w:color="auto"/>
            <w:bottom w:val="none" w:sz="0" w:space="0" w:color="auto"/>
            <w:right w:val="none" w:sz="0" w:space="0" w:color="auto"/>
          </w:divBdr>
        </w:div>
        <w:div w:id="1118839446">
          <w:marLeft w:val="480"/>
          <w:marRight w:val="0"/>
          <w:marTop w:val="0"/>
          <w:marBottom w:val="0"/>
          <w:divBdr>
            <w:top w:val="none" w:sz="0" w:space="0" w:color="auto"/>
            <w:left w:val="none" w:sz="0" w:space="0" w:color="auto"/>
            <w:bottom w:val="none" w:sz="0" w:space="0" w:color="auto"/>
            <w:right w:val="none" w:sz="0" w:space="0" w:color="auto"/>
          </w:divBdr>
        </w:div>
        <w:div w:id="1146043536">
          <w:marLeft w:val="480"/>
          <w:marRight w:val="0"/>
          <w:marTop w:val="0"/>
          <w:marBottom w:val="0"/>
          <w:divBdr>
            <w:top w:val="none" w:sz="0" w:space="0" w:color="auto"/>
            <w:left w:val="none" w:sz="0" w:space="0" w:color="auto"/>
            <w:bottom w:val="none" w:sz="0" w:space="0" w:color="auto"/>
            <w:right w:val="none" w:sz="0" w:space="0" w:color="auto"/>
          </w:divBdr>
        </w:div>
        <w:div w:id="1149707119">
          <w:marLeft w:val="480"/>
          <w:marRight w:val="0"/>
          <w:marTop w:val="0"/>
          <w:marBottom w:val="0"/>
          <w:divBdr>
            <w:top w:val="none" w:sz="0" w:space="0" w:color="auto"/>
            <w:left w:val="none" w:sz="0" w:space="0" w:color="auto"/>
            <w:bottom w:val="none" w:sz="0" w:space="0" w:color="auto"/>
            <w:right w:val="none" w:sz="0" w:space="0" w:color="auto"/>
          </w:divBdr>
        </w:div>
        <w:div w:id="1220509476">
          <w:marLeft w:val="480"/>
          <w:marRight w:val="0"/>
          <w:marTop w:val="0"/>
          <w:marBottom w:val="0"/>
          <w:divBdr>
            <w:top w:val="none" w:sz="0" w:space="0" w:color="auto"/>
            <w:left w:val="none" w:sz="0" w:space="0" w:color="auto"/>
            <w:bottom w:val="none" w:sz="0" w:space="0" w:color="auto"/>
            <w:right w:val="none" w:sz="0" w:space="0" w:color="auto"/>
          </w:divBdr>
        </w:div>
        <w:div w:id="1351764526">
          <w:marLeft w:val="480"/>
          <w:marRight w:val="0"/>
          <w:marTop w:val="0"/>
          <w:marBottom w:val="0"/>
          <w:divBdr>
            <w:top w:val="none" w:sz="0" w:space="0" w:color="auto"/>
            <w:left w:val="none" w:sz="0" w:space="0" w:color="auto"/>
            <w:bottom w:val="none" w:sz="0" w:space="0" w:color="auto"/>
            <w:right w:val="none" w:sz="0" w:space="0" w:color="auto"/>
          </w:divBdr>
        </w:div>
        <w:div w:id="1353605591">
          <w:marLeft w:val="480"/>
          <w:marRight w:val="0"/>
          <w:marTop w:val="0"/>
          <w:marBottom w:val="0"/>
          <w:divBdr>
            <w:top w:val="none" w:sz="0" w:space="0" w:color="auto"/>
            <w:left w:val="none" w:sz="0" w:space="0" w:color="auto"/>
            <w:bottom w:val="none" w:sz="0" w:space="0" w:color="auto"/>
            <w:right w:val="none" w:sz="0" w:space="0" w:color="auto"/>
          </w:divBdr>
        </w:div>
        <w:div w:id="1356930032">
          <w:marLeft w:val="480"/>
          <w:marRight w:val="0"/>
          <w:marTop w:val="0"/>
          <w:marBottom w:val="0"/>
          <w:divBdr>
            <w:top w:val="none" w:sz="0" w:space="0" w:color="auto"/>
            <w:left w:val="none" w:sz="0" w:space="0" w:color="auto"/>
            <w:bottom w:val="none" w:sz="0" w:space="0" w:color="auto"/>
            <w:right w:val="none" w:sz="0" w:space="0" w:color="auto"/>
          </w:divBdr>
        </w:div>
        <w:div w:id="1373459218">
          <w:marLeft w:val="480"/>
          <w:marRight w:val="0"/>
          <w:marTop w:val="0"/>
          <w:marBottom w:val="0"/>
          <w:divBdr>
            <w:top w:val="none" w:sz="0" w:space="0" w:color="auto"/>
            <w:left w:val="none" w:sz="0" w:space="0" w:color="auto"/>
            <w:bottom w:val="none" w:sz="0" w:space="0" w:color="auto"/>
            <w:right w:val="none" w:sz="0" w:space="0" w:color="auto"/>
          </w:divBdr>
        </w:div>
        <w:div w:id="1412894200">
          <w:marLeft w:val="480"/>
          <w:marRight w:val="0"/>
          <w:marTop w:val="0"/>
          <w:marBottom w:val="0"/>
          <w:divBdr>
            <w:top w:val="none" w:sz="0" w:space="0" w:color="auto"/>
            <w:left w:val="none" w:sz="0" w:space="0" w:color="auto"/>
            <w:bottom w:val="none" w:sz="0" w:space="0" w:color="auto"/>
            <w:right w:val="none" w:sz="0" w:space="0" w:color="auto"/>
          </w:divBdr>
        </w:div>
        <w:div w:id="1417241431">
          <w:marLeft w:val="480"/>
          <w:marRight w:val="0"/>
          <w:marTop w:val="0"/>
          <w:marBottom w:val="0"/>
          <w:divBdr>
            <w:top w:val="none" w:sz="0" w:space="0" w:color="auto"/>
            <w:left w:val="none" w:sz="0" w:space="0" w:color="auto"/>
            <w:bottom w:val="none" w:sz="0" w:space="0" w:color="auto"/>
            <w:right w:val="none" w:sz="0" w:space="0" w:color="auto"/>
          </w:divBdr>
        </w:div>
        <w:div w:id="1422219186">
          <w:marLeft w:val="480"/>
          <w:marRight w:val="0"/>
          <w:marTop w:val="0"/>
          <w:marBottom w:val="0"/>
          <w:divBdr>
            <w:top w:val="none" w:sz="0" w:space="0" w:color="auto"/>
            <w:left w:val="none" w:sz="0" w:space="0" w:color="auto"/>
            <w:bottom w:val="none" w:sz="0" w:space="0" w:color="auto"/>
            <w:right w:val="none" w:sz="0" w:space="0" w:color="auto"/>
          </w:divBdr>
        </w:div>
        <w:div w:id="1467121036">
          <w:marLeft w:val="480"/>
          <w:marRight w:val="0"/>
          <w:marTop w:val="0"/>
          <w:marBottom w:val="0"/>
          <w:divBdr>
            <w:top w:val="none" w:sz="0" w:space="0" w:color="auto"/>
            <w:left w:val="none" w:sz="0" w:space="0" w:color="auto"/>
            <w:bottom w:val="none" w:sz="0" w:space="0" w:color="auto"/>
            <w:right w:val="none" w:sz="0" w:space="0" w:color="auto"/>
          </w:divBdr>
        </w:div>
        <w:div w:id="1483157052">
          <w:marLeft w:val="480"/>
          <w:marRight w:val="0"/>
          <w:marTop w:val="0"/>
          <w:marBottom w:val="0"/>
          <w:divBdr>
            <w:top w:val="none" w:sz="0" w:space="0" w:color="auto"/>
            <w:left w:val="none" w:sz="0" w:space="0" w:color="auto"/>
            <w:bottom w:val="none" w:sz="0" w:space="0" w:color="auto"/>
            <w:right w:val="none" w:sz="0" w:space="0" w:color="auto"/>
          </w:divBdr>
        </w:div>
        <w:div w:id="1490944562">
          <w:marLeft w:val="480"/>
          <w:marRight w:val="0"/>
          <w:marTop w:val="0"/>
          <w:marBottom w:val="0"/>
          <w:divBdr>
            <w:top w:val="none" w:sz="0" w:space="0" w:color="auto"/>
            <w:left w:val="none" w:sz="0" w:space="0" w:color="auto"/>
            <w:bottom w:val="none" w:sz="0" w:space="0" w:color="auto"/>
            <w:right w:val="none" w:sz="0" w:space="0" w:color="auto"/>
          </w:divBdr>
        </w:div>
        <w:div w:id="1492452858">
          <w:marLeft w:val="480"/>
          <w:marRight w:val="0"/>
          <w:marTop w:val="0"/>
          <w:marBottom w:val="0"/>
          <w:divBdr>
            <w:top w:val="none" w:sz="0" w:space="0" w:color="auto"/>
            <w:left w:val="none" w:sz="0" w:space="0" w:color="auto"/>
            <w:bottom w:val="none" w:sz="0" w:space="0" w:color="auto"/>
            <w:right w:val="none" w:sz="0" w:space="0" w:color="auto"/>
          </w:divBdr>
        </w:div>
        <w:div w:id="1523323606">
          <w:marLeft w:val="480"/>
          <w:marRight w:val="0"/>
          <w:marTop w:val="0"/>
          <w:marBottom w:val="0"/>
          <w:divBdr>
            <w:top w:val="none" w:sz="0" w:space="0" w:color="auto"/>
            <w:left w:val="none" w:sz="0" w:space="0" w:color="auto"/>
            <w:bottom w:val="none" w:sz="0" w:space="0" w:color="auto"/>
            <w:right w:val="none" w:sz="0" w:space="0" w:color="auto"/>
          </w:divBdr>
        </w:div>
        <w:div w:id="1552576751">
          <w:marLeft w:val="480"/>
          <w:marRight w:val="0"/>
          <w:marTop w:val="0"/>
          <w:marBottom w:val="0"/>
          <w:divBdr>
            <w:top w:val="none" w:sz="0" w:space="0" w:color="auto"/>
            <w:left w:val="none" w:sz="0" w:space="0" w:color="auto"/>
            <w:bottom w:val="none" w:sz="0" w:space="0" w:color="auto"/>
            <w:right w:val="none" w:sz="0" w:space="0" w:color="auto"/>
          </w:divBdr>
        </w:div>
        <w:div w:id="1567761400">
          <w:marLeft w:val="480"/>
          <w:marRight w:val="0"/>
          <w:marTop w:val="0"/>
          <w:marBottom w:val="0"/>
          <w:divBdr>
            <w:top w:val="none" w:sz="0" w:space="0" w:color="auto"/>
            <w:left w:val="none" w:sz="0" w:space="0" w:color="auto"/>
            <w:bottom w:val="none" w:sz="0" w:space="0" w:color="auto"/>
            <w:right w:val="none" w:sz="0" w:space="0" w:color="auto"/>
          </w:divBdr>
        </w:div>
        <w:div w:id="1578326222">
          <w:marLeft w:val="480"/>
          <w:marRight w:val="0"/>
          <w:marTop w:val="0"/>
          <w:marBottom w:val="0"/>
          <w:divBdr>
            <w:top w:val="none" w:sz="0" w:space="0" w:color="auto"/>
            <w:left w:val="none" w:sz="0" w:space="0" w:color="auto"/>
            <w:bottom w:val="none" w:sz="0" w:space="0" w:color="auto"/>
            <w:right w:val="none" w:sz="0" w:space="0" w:color="auto"/>
          </w:divBdr>
        </w:div>
        <w:div w:id="1662611512">
          <w:marLeft w:val="480"/>
          <w:marRight w:val="0"/>
          <w:marTop w:val="0"/>
          <w:marBottom w:val="0"/>
          <w:divBdr>
            <w:top w:val="none" w:sz="0" w:space="0" w:color="auto"/>
            <w:left w:val="none" w:sz="0" w:space="0" w:color="auto"/>
            <w:bottom w:val="none" w:sz="0" w:space="0" w:color="auto"/>
            <w:right w:val="none" w:sz="0" w:space="0" w:color="auto"/>
          </w:divBdr>
        </w:div>
        <w:div w:id="1693412358">
          <w:marLeft w:val="480"/>
          <w:marRight w:val="0"/>
          <w:marTop w:val="0"/>
          <w:marBottom w:val="0"/>
          <w:divBdr>
            <w:top w:val="none" w:sz="0" w:space="0" w:color="auto"/>
            <w:left w:val="none" w:sz="0" w:space="0" w:color="auto"/>
            <w:bottom w:val="none" w:sz="0" w:space="0" w:color="auto"/>
            <w:right w:val="none" w:sz="0" w:space="0" w:color="auto"/>
          </w:divBdr>
        </w:div>
        <w:div w:id="1751585650">
          <w:marLeft w:val="480"/>
          <w:marRight w:val="0"/>
          <w:marTop w:val="0"/>
          <w:marBottom w:val="0"/>
          <w:divBdr>
            <w:top w:val="none" w:sz="0" w:space="0" w:color="auto"/>
            <w:left w:val="none" w:sz="0" w:space="0" w:color="auto"/>
            <w:bottom w:val="none" w:sz="0" w:space="0" w:color="auto"/>
            <w:right w:val="none" w:sz="0" w:space="0" w:color="auto"/>
          </w:divBdr>
        </w:div>
        <w:div w:id="1800802693">
          <w:marLeft w:val="480"/>
          <w:marRight w:val="0"/>
          <w:marTop w:val="0"/>
          <w:marBottom w:val="0"/>
          <w:divBdr>
            <w:top w:val="none" w:sz="0" w:space="0" w:color="auto"/>
            <w:left w:val="none" w:sz="0" w:space="0" w:color="auto"/>
            <w:bottom w:val="none" w:sz="0" w:space="0" w:color="auto"/>
            <w:right w:val="none" w:sz="0" w:space="0" w:color="auto"/>
          </w:divBdr>
        </w:div>
        <w:div w:id="1817798480">
          <w:marLeft w:val="480"/>
          <w:marRight w:val="0"/>
          <w:marTop w:val="0"/>
          <w:marBottom w:val="0"/>
          <w:divBdr>
            <w:top w:val="none" w:sz="0" w:space="0" w:color="auto"/>
            <w:left w:val="none" w:sz="0" w:space="0" w:color="auto"/>
            <w:bottom w:val="none" w:sz="0" w:space="0" w:color="auto"/>
            <w:right w:val="none" w:sz="0" w:space="0" w:color="auto"/>
          </w:divBdr>
        </w:div>
        <w:div w:id="1861118563">
          <w:marLeft w:val="480"/>
          <w:marRight w:val="0"/>
          <w:marTop w:val="0"/>
          <w:marBottom w:val="0"/>
          <w:divBdr>
            <w:top w:val="none" w:sz="0" w:space="0" w:color="auto"/>
            <w:left w:val="none" w:sz="0" w:space="0" w:color="auto"/>
            <w:bottom w:val="none" w:sz="0" w:space="0" w:color="auto"/>
            <w:right w:val="none" w:sz="0" w:space="0" w:color="auto"/>
          </w:divBdr>
        </w:div>
        <w:div w:id="1862160069">
          <w:marLeft w:val="480"/>
          <w:marRight w:val="0"/>
          <w:marTop w:val="0"/>
          <w:marBottom w:val="0"/>
          <w:divBdr>
            <w:top w:val="none" w:sz="0" w:space="0" w:color="auto"/>
            <w:left w:val="none" w:sz="0" w:space="0" w:color="auto"/>
            <w:bottom w:val="none" w:sz="0" w:space="0" w:color="auto"/>
            <w:right w:val="none" w:sz="0" w:space="0" w:color="auto"/>
          </w:divBdr>
        </w:div>
        <w:div w:id="1867524222">
          <w:marLeft w:val="480"/>
          <w:marRight w:val="0"/>
          <w:marTop w:val="0"/>
          <w:marBottom w:val="0"/>
          <w:divBdr>
            <w:top w:val="none" w:sz="0" w:space="0" w:color="auto"/>
            <w:left w:val="none" w:sz="0" w:space="0" w:color="auto"/>
            <w:bottom w:val="none" w:sz="0" w:space="0" w:color="auto"/>
            <w:right w:val="none" w:sz="0" w:space="0" w:color="auto"/>
          </w:divBdr>
        </w:div>
        <w:div w:id="1897888801">
          <w:marLeft w:val="480"/>
          <w:marRight w:val="0"/>
          <w:marTop w:val="0"/>
          <w:marBottom w:val="0"/>
          <w:divBdr>
            <w:top w:val="none" w:sz="0" w:space="0" w:color="auto"/>
            <w:left w:val="none" w:sz="0" w:space="0" w:color="auto"/>
            <w:bottom w:val="none" w:sz="0" w:space="0" w:color="auto"/>
            <w:right w:val="none" w:sz="0" w:space="0" w:color="auto"/>
          </w:divBdr>
        </w:div>
        <w:div w:id="1899315604">
          <w:marLeft w:val="480"/>
          <w:marRight w:val="0"/>
          <w:marTop w:val="0"/>
          <w:marBottom w:val="0"/>
          <w:divBdr>
            <w:top w:val="none" w:sz="0" w:space="0" w:color="auto"/>
            <w:left w:val="none" w:sz="0" w:space="0" w:color="auto"/>
            <w:bottom w:val="none" w:sz="0" w:space="0" w:color="auto"/>
            <w:right w:val="none" w:sz="0" w:space="0" w:color="auto"/>
          </w:divBdr>
        </w:div>
        <w:div w:id="1921520683">
          <w:marLeft w:val="480"/>
          <w:marRight w:val="0"/>
          <w:marTop w:val="0"/>
          <w:marBottom w:val="0"/>
          <w:divBdr>
            <w:top w:val="none" w:sz="0" w:space="0" w:color="auto"/>
            <w:left w:val="none" w:sz="0" w:space="0" w:color="auto"/>
            <w:bottom w:val="none" w:sz="0" w:space="0" w:color="auto"/>
            <w:right w:val="none" w:sz="0" w:space="0" w:color="auto"/>
          </w:divBdr>
        </w:div>
        <w:div w:id="1960911569">
          <w:marLeft w:val="480"/>
          <w:marRight w:val="0"/>
          <w:marTop w:val="0"/>
          <w:marBottom w:val="0"/>
          <w:divBdr>
            <w:top w:val="none" w:sz="0" w:space="0" w:color="auto"/>
            <w:left w:val="none" w:sz="0" w:space="0" w:color="auto"/>
            <w:bottom w:val="none" w:sz="0" w:space="0" w:color="auto"/>
            <w:right w:val="none" w:sz="0" w:space="0" w:color="auto"/>
          </w:divBdr>
        </w:div>
        <w:div w:id="1979800614">
          <w:marLeft w:val="480"/>
          <w:marRight w:val="0"/>
          <w:marTop w:val="0"/>
          <w:marBottom w:val="0"/>
          <w:divBdr>
            <w:top w:val="none" w:sz="0" w:space="0" w:color="auto"/>
            <w:left w:val="none" w:sz="0" w:space="0" w:color="auto"/>
            <w:bottom w:val="none" w:sz="0" w:space="0" w:color="auto"/>
            <w:right w:val="none" w:sz="0" w:space="0" w:color="auto"/>
          </w:divBdr>
        </w:div>
        <w:div w:id="1984194783">
          <w:marLeft w:val="480"/>
          <w:marRight w:val="0"/>
          <w:marTop w:val="0"/>
          <w:marBottom w:val="0"/>
          <w:divBdr>
            <w:top w:val="none" w:sz="0" w:space="0" w:color="auto"/>
            <w:left w:val="none" w:sz="0" w:space="0" w:color="auto"/>
            <w:bottom w:val="none" w:sz="0" w:space="0" w:color="auto"/>
            <w:right w:val="none" w:sz="0" w:space="0" w:color="auto"/>
          </w:divBdr>
        </w:div>
        <w:div w:id="2035573964">
          <w:marLeft w:val="480"/>
          <w:marRight w:val="0"/>
          <w:marTop w:val="0"/>
          <w:marBottom w:val="0"/>
          <w:divBdr>
            <w:top w:val="none" w:sz="0" w:space="0" w:color="auto"/>
            <w:left w:val="none" w:sz="0" w:space="0" w:color="auto"/>
            <w:bottom w:val="none" w:sz="0" w:space="0" w:color="auto"/>
            <w:right w:val="none" w:sz="0" w:space="0" w:color="auto"/>
          </w:divBdr>
        </w:div>
        <w:div w:id="2062437500">
          <w:marLeft w:val="480"/>
          <w:marRight w:val="0"/>
          <w:marTop w:val="0"/>
          <w:marBottom w:val="0"/>
          <w:divBdr>
            <w:top w:val="none" w:sz="0" w:space="0" w:color="auto"/>
            <w:left w:val="none" w:sz="0" w:space="0" w:color="auto"/>
            <w:bottom w:val="none" w:sz="0" w:space="0" w:color="auto"/>
            <w:right w:val="none" w:sz="0" w:space="0" w:color="auto"/>
          </w:divBdr>
        </w:div>
        <w:div w:id="2097751062">
          <w:marLeft w:val="480"/>
          <w:marRight w:val="0"/>
          <w:marTop w:val="0"/>
          <w:marBottom w:val="0"/>
          <w:divBdr>
            <w:top w:val="none" w:sz="0" w:space="0" w:color="auto"/>
            <w:left w:val="none" w:sz="0" w:space="0" w:color="auto"/>
            <w:bottom w:val="none" w:sz="0" w:space="0" w:color="auto"/>
            <w:right w:val="none" w:sz="0" w:space="0" w:color="auto"/>
          </w:divBdr>
        </w:div>
        <w:div w:id="2131316989">
          <w:marLeft w:val="480"/>
          <w:marRight w:val="0"/>
          <w:marTop w:val="0"/>
          <w:marBottom w:val="0"/>
          <w:divBdr>
            <w:top w:val="none" w:sz="0" w:space="0" w:color="auto"/>
            <w:left w:val="none" w:sz="0" w:space="0" w:color="auto"/>
            <w:bottom w:val="none" w:sz="0" w:space="0" w:color="auto"/>
            <w:right w:val="none" w:sz="0" w:space="0" w:color="auto"/>
          </w:divBdr>
        </w:div>
      </w:divsChild>
    </w:div>
    <w:div w:id="71972884">
      <w:bodyDiv w:val="1"/>
      <w:marLeft w:val="0"/>
      <w:marRight w:val="0"/>
      <w:marTop w:val="0"/>
      <w:marBottom w:val="0"/>
      <w:divBdr>
        <w:top w:val="none" w:sz="0" w:space="0" w:color="auto"/>
        <w:left w:val="none" w:sz="0" w:space="0" w:color="auto"/>
        <w:bottom w:val="none" w:sz="0" w:space="0" w:color="auto"/>
        <w:right w:val="none" w:sz="0" w:space="0" w:color="auto"/>
      </w:divBdr>
      <w:divsChild>
        <w:div w:id="8719981">
          <w:marLeft w:val="480"/>
          <w:marRight w:val="0"/>
          <w:marTop w:val="0"/>
          <w:marBottom w:val="0"/>
          <w:divBdr>
            <w:top w:val="none" w:sz="0" w:space="0" w:color="auto"/>
            <w:left w:val="none" w:sz="0" w:space="0" w:color="auto"/>
            <w:bottom w:val="none" w:sz="0" w:space="0" w:color="auto"/>
            <w:right w:val="none" w:sz="0" w:space="0" w:color="auto"/>
          </w:divBdr>
        </w:div>
        <w:div w:id="11076657">
          <w:marLeft w:val="480"/>
          <w:marRight w:val="0"/>
          <w:marTop w:val="0"/>
          <w:marBottom w:val="0"/>
          <w:divBdr>
            <w:top w:val="none" w:sz="0" w:space="0" w:color="auto"/>
            <w:left w:val="none" w:sz="0" w:space="0" w:color="auto"/>
            <w:bottom w:val="none" w:sz="0" w:space="0" w:color="auto"/>
            <w:right w:val="none" w:sz="0" w:space="0" w:color="auto"/>
          </w:divBdr>
        </w:div>
        <w:div w:id="28335459">
          <w:marLeft w:val="480"/>
          <w:marRight w:val="0"/>
          <w:marTop w:val="0"/>
          <w:marBottom w:val="0"/>
          <w:divBdr>
            <w:top w:val="none" w:sz="0" w:space="0" w:color="auto"/>
            <w:left w:val="none" w:sz="0" w:space="0" w:color="auto"/>
            <w:bottom w:val="none" w:sz="0" w:space="0" w:color="auto"/>
            <w:right w:val="none" w:sz="0" w:space="0" w:color="auto"/>
          </w:divBdr>
        </w:div>
        <w:div w:id="32269714">
          <w:marLeft w:val="480"/>
          <w:marRight w:val="0"/>
          <w:marTop w:val="0"/>
          <w:marBottom w:val="0"/>
          <w:divBdr>
            <w:top w:val="none" w:sz="0" w:space="0" w:color="auto"/>
            <w:left w:val="none" w:sz="0" w:space="0" w:color="auto"/>
            <w:bottom w:val="none" w:sz="0" w:space="0" w:color="auto"/>
            <w:right w:val="none" w:sz="0" w:space="0" w:color="auto"/>
          </w:divBdr>
        </w:div>
        <w:div w:id="47919843">
          <w:marLeft w:val="480"/>
          <w:marRight w:val="0"/>
          <w:marTop w:val="0"/>
          <w:marBottom w:val="0"/>
          <w:divBdr>
            <w:top w:val="none" w:sz="0" w:space="0" w:color="auto"/>
            <w:left w:val="none" w:sz="0" w:space="0" w:color="auto"/>
            <w:bottom w:val="none" w:sz="0" w:space="0" w:color="auto"/>
            <w:right w:val="none" w:sz="0" w:space="0" w:color="auto"/>
          </w:divBdr>
        </w:div>
        <w:div w:id="74712225">
          <w:marLeft w:val="480"/>
          <w:marRight w:val="0"/>
          <w:marTop w:val="0"/>
          <w:marBottom w:val="0"/>
          <w:divBdr>
            <w:top w:val="none" w:sz="0" w:space="0" w:color="auto"/>
            <w:left w:val="none" w:sz="0" w:space="0" w:color="auto"/>
            <w:bottom w:val="none" w:sz="0" w:space="0" w:color="auto"/>
            <w:right w:val="none" w:sz="0" w:space="0" w:color="auto"/>
          </w:divBdr>
        </w:div>
        <w:div w:id="75904644">
          <w:marLeft w:val="480"/>
          <w:marRight w:val="0"/>
          <w:marTop w:val="0"/>
          <w:marBottom w:val="0"/>
          <w:divBdr>
            <w:top w:val="none" w:sz="0" w:space="0" w:color="auto"/>
            <w:left w:val="none" w:sz="0" w:space="0" w:color="auto"/>
            <w:bottom w:val="none" w:sz="0" w:space="0" w:color="auto"/>
            <w:right w:val="none" w:sz="0" w:space="0" w:color="auto"/>
          </w:divBdr>
        </w:div>
        <w:div w:id="104009102">
          <w:marLeft w:val="480"/>
          <w:marRight w:val="0"/>
          <w:marTop w:val="0"/>
          <w:marBottom w:val="0"/>
          <w:divBdr>
            <w:top w:val="none" w:sz="0" w:space="0" w:color="auto"/>
            <w:left w:val="none" w:sz="0" w:space="0" w:color="auto"/>
            <w:bottom w:val="none" w:sz="0" w:space="0" w:color="auto"/>
            <w:right w:val="none" w:sz="0" w:space="0" w:color="auto"/>
          </w:divBdr>
        </w:div>
        <w:div w:id="114177191">
          <w:marLeft w:val="480"/>
          <w:marRight w:val="0"/>
          <w:marTop w:val="0"/>
          <w:marBottom w:val="0"/>
          <w:divBdr>
            <w:top w:val="none" w:sz="0" w:space="0" w:color="auto"/>
            <w:left w:val="none" w:sz="0" w:space="0" w:color="auto"/>
            <w:bottom w:val="none" w:sz="0" w:space="0" w:color="auto"/>
            <w:right w:val="none" w:sz="0" w:space="0" w:color="auto"/>
          </w:divBdr>
        </w:div>
        <w:div w:id="125860891">
          <w:marLeft w:val="480"/>
          <w:marRight w:val="0"/>
          <w:marTop w:val="0"/>
          <w:marBottom w:val="0"/>
          <w:divBdr>
            <w:top w:val="none" w:sz="0" w:space="0" w:color="auto"/>
            <w:left w:val="none" w:sz="0" w:space="0" w:color="auto"/>
            <w:bottom w:val="none" w:sz="0" w:space="0" w:color="auto"/>
            <w:right w:val="none" w:sz="0" w:space="0" w:color="auto"/>
          </w:divBdr>
        </w:div>
        <w:div w:id="135614127">
          <w:marLeft w:val="480"/>
          <w:marRight w:val="0"/>
          <w:marTop w:val="0"/>
          <w:marBottom w:val="0"/>
          <w:divBdr>
            <w:top w:val="none" w:sz="0" w:space="0" w:color="auto"/>
            <w:left w:val="none" w:sz="0" w:space="0" w:color="auto"/>
            <w:bottom w:val="none" w:sz="0" w:space="0" w:color="auto"/>
            <w:right w:val="none" w:sz="0" w:space="0" w:color="auto"/>
          </w:divBdr>
        </w:div>
        <w:div w:id="253445265">
          <w:marLeft w:val="480"/>
          <w:marRight w:val="0"/>
          <w:marTop w:val="0"/>
          <w:marBottom w:val="0"/>
          <w:divBdr>
            <w:top w:val="none" w:sz="0" w:space="0" w:color="auto"/>
            <w:left w:val="none" w:sz="0" w:space="0" w:color="auto"/>
            <w:bottom w:val="none" w:sz="0" w:space="0" w:color="auto"/>
            <w:right w:val="none" w:sz="0" w:space="0" w:color="auto"/>
          </w:divBdr>
        </w:div>
        <w:div w:id="256598746">
          <w:marLeft w:val="480"/>
          <w:marRight w:val="0"/>
          <w:marTop w:val="0"/>
          <w:marBottom w:val="0"/>
          <w:divBdr>
            <w:top w:val="none" w:sz="0" w:space="0" w:color="auto"/>
            <w:left w:val="none" w:sz="0" w:space="0" w:color="auto"/>
            <w:bottom w:val="none" w:sz="0" w:space="0" w:color="auto"/>
            <w:right w:val="none" w:sz="0" w:space="0" w:color="auto"/>
          </w:divBdr>
        </w:div>
        <w:div w:id="330303672">
          <w:marLeft w:val="480"/>
          <w:marRight w:val="0"/>
          <w:marTop w:val="0"/>
          <w:marBottom w:val="0"/>
          <w:divBdr>
            <w:top w:val="none" w:sz="0" w:space="0" w:color="auto"/>
            <w:left w:val="none" w:sz="0" w:space="0" w:color="auto"/>
            <w:bottom w:val="none" w:sz="0" w:space="0" w:color="auto"/>
            <w:right w:val="none" w:sz="0" w:space="0" w:color="auto"/>
          </w:divBdr>
        </w:div>
        <w:div w:id="343945187">
          <w:marLeft w:val="480"/>
          <w:marRight w:val="0"/>
          <w:marTop w:val="0"/>
          <w:marBottom w:val="0"/>
          <w:divBdr>
            <w:top w:val="none" w:sz="0" w:space="0" w:color="auto"/>
            <w:left w:val="none" w:sz="0" w:space="0" w:color="auto"/>
            <w:bottom w:val="none" w:sz="0" w:space="0" w:color="auto"/>
            <w:right w:val="none" w:sz="0" w:space="0" w:color="auto"/>
          </w:divBdr>
        </w:div>
        <w:div w:id="344015886">
          <w:marLeft w:val="480"/>
          <w:marRight w:val="0"/>
          <w:marTop w:val="0"/>
          <w:marBottom w:val="0"/>
          <w:divBdr>
            <w:top w:val="none" w:sz="0" w:space="0" w:color="auto"/>
            <w:left w:val="none" w:sz="0" w:space="0" w:color="auto"/>
            <w:bottom w:val="none" w:sz="0" w:space="0" w:color="auto"/>
            <w:right w:val="none" w:sz="0" w:space="0" w:color="auto"/>
          </w:divBdr>
        </w:div>
        <w:div w:id="399056266">
          <w:marLeft w:val="480"/>
          <w:marRight w:val="0"/>
          <w:marTop w:val="0"/>
          <w:marBottom w:val="0"/>
          <w:divBdr>
            <w:top w:val="none" w:sz="0" w:space="0" w:color="auto"/>
            <w:left w:val="none" w:sz="0" w:space="0" w:color="auto"/>
            <w:bottom w:val="none" w:sz="0" w:space="0" w:color="auto"/>
            <w:right w:val="none" w:sz="0" w:space="0" w:color="auto"/>
          </w:divBdr>
        </w:div>
        <w:div w:id="447283310">
          <w:marLeft w:val="480"/>
          <w:marRight w:val="0"/>
          <w:marTop w:val="0"/>
          <w:marBottom w:val="0"/>
          <w:divBdr>
            <w:top w:val="none" w:sz="0" w:space="0" w:color="auto"/>
            <w:left w:val="none" w:sz="0" w:space="0" w:color="auto"/>
            <w:bottom w:val="none" w:sz="0" w:space="0" w:color="auto"/>
            <w:right w:val="none" w:sz="0" w:space="0" w:color="auto"/>
          </w:divBdr>
        </w:div>
        <w:div w:id="488253122">
          <w:marLeft w:val="480"/>
          <w:marRight w:val="0"/>
          <w:marTop w:val="0"/>
          <w:marBottom w:val="0"/>
          <w:divBdr>
            <w:top w:val="none" w:sz="0" w:space="0" w:color="auto"/>
            <w:left w:val="none" w:sz="0" w:space="0" w:color="auto"/>
            <w:bottom w:val="none" w:sz="0" w:space="0" w:color="auto"/>
            <w:right w:val="none" w:sz="0" w:space="0" w:color="auto"/>
          </w:divBdr>
        </w:div>
        <w:div w:id="509442818">
          <w:marLeft w:val="480"/>
          <w:marRight w:val="0"/>
          <w:marTop w:val="0"/>
          <w:marBottom w:val="0"/>
          <w:divBdr>
            <w:top w:val="none" w:sz="0" w:space="0" w:color="auto"/>
            <w:left w:val="none" w:sz="0" w:space="0" w:color="auto"/>
            <w:bottom w:val="none" w:sz="0" w:space="0" w:color="auto"/>
            <w:right w:val="none" w:sz="0" w:space="0" w:color="auto"/>
          </w:divBdr>
        </w:div>
        <w:div w:id="549196029">
          <w:marLeft w:val="480"/>
          <w:marRight w:val="0"/>
          <w:marTop w:val="0"/>
          <w:marBottom w:val="0"/>
          <w:divBdr>
            <w:top w:val="none" w:sz="0" w:space="0" w:color="auto"/>
            <w:left w:val="none" w:sz="0" w:space="0" w:color="auto"/>
            <w:bottom w:val="none" w:sz="0" w:space="0" w:color="auto"/>
            <w:right w:val="none" w:sz="0" w:space="0" w:color="auto"/>
          </w:divBdr>
        </w:div>
        <w:div w:id="658533973">
          <w:marLeft w:val="480"/>
          <w:marRight w:val="0"/>
          <w:marTop w:val="0"/>
          <w:marBottom w:val="0"/>
          <w:divBdr>
            <w:top w:val="none" w:sz="0" w:space="0" w:color="auto"/>
            <w:left w:val="none" w:sz="0" w:space="0" w:color="auto"/>
            <w:bottom w:val="none" w:sz="0" w:space="0" w:color="auto"/>
            <w:right w:val="none" w:sz="0" w:space="0" w:color="auto"/>
          </w:divBdr>
        </w:div>
        <w:div w:id="667904270">
          <w:marLeft w:val="480"/>
          <w:marRight w:val="0"/>
          <w:marTop w:val="0"/>
          <w:marBottom w:val="0"/>
          <w:divBdr>
            <w:top w:val="none" w:sz="0" w:space="0" w:color="auto"/>
            <w:left w:val="none" w:sz="0" w:space="0" w:color="auto"/>
            <w:bottom w:val="none" w:sz="0" w:space="0" w:color="auto"/>
            <w:right w:val="none" w:sz="0" w:space="0" w:color="auto"/>
          </w:divBdr>
        </w:div>
        <w:div w:id="680743810">
          <w:marLeft w:val="480"/>
          <w:marRight w:val="0"/>
          <w:marTop w:val="0"/>
          <w:marBottom w:val="0"/>
          <w:divBdr>
            <w:top w:val="none" w:sz="0" w:space="0" w:color="auto"/>
            <w:left w:val="none" w:sz="0" w:space="0" w:color="auto"/>
            <w:bottom w:val="none" w:sz="0" w:space="0" w:color="auto"/>
            <w:right w:val="none" w:sz="0" w:space="0" w:color="auto"/>
          </w:divBdr>
        </w:div>
        <w:div w:id="686904366">
          <w:marLeft w:val="480"/>
          <w:marRight w:val="0"/>
          <w:marTop w:val="0"/>
          <w:marBottom w:val="0"/>
          <w:divBdr>
            <w:top w:val="none" w:sz="0" w:space="0" w:color="auto"/>
            <w:left w:val="none" w:sz="0" w:space="0" w:color="auto"/>
            <w:bottom w:val="none" w:sz="0" w:space="0" w:color="auto"/>
            <w:right w:val="none" w:sz="0" w:space="0" w:color="auto"/>
          </w:divBdr>
        </w:div>
        <w:div w:id="726875350">
          <w:marLeft w:val="480"/>
          <w:marRight w:val="0"/>
          <w:marTop w:val="0"/>
          <w:marBottom w:val="0"/>
          <w:divBdr>
            <w:top w:val="none" w:sz="0" w:space="0" w:color="auto"/>
            <w:left w:val="none" w:sz="0" w:space="0" w:color="auto"/>
            <w:bottom w:val="none" w:sz="0" w:space="0" w:color="auto"/>
            <w:right w:val="none" w:sz="0" w:space="0" w:color="auto"/>
          </w:divBdr>
        </w:div>
        <w:div w:id="766312479">
          <w:marLeft w:val="480"/>
          <w:marRight w:val="0"/>
          <w:marTop w:val="0"/>
          <w:marBottom w:val="0"/>
          <w:divBdr>
            <w:top w:val="none" w:sz="0" w:space="0" w:color="auto"/>
            <w:left w:val="none" w:sz="0" w:space="0" w:color="auto"/>
            <w:bottom w:val="none" w:sz="0" w:space="0" w:color="auto"/>
            <w:right w:val="none" w:sz="0" w:space="0" w:color="auto"/>
          </w:divBdr>
        </w:div>
        <w:div w:id="843863086">
          <w:marLeft w:val="480"/>
          <w:marRight w:val="0"/>
          <w:marTop w:val="0"/>
          <w:marBottom w:val="0"/>
          <w:divBdr>
            <w:top w:val="none" w:sz="0" w:space="0" w:color="auto"/>
            <w:left w:val="none" w:sz="0" w:space="0" w:color="auto"/>
            <w:bottom w:val="none" w:sz="0" w:space="0" w:color="auto"/>
            <w:right w:val="none" w:sz="0" w:space="0" w:color="auto"/>
          </w:divBdr>
        </w:div>
        <w:div w:id="864682685">
          <w:marLeft w:val="480"/>
          <w:marRight w:val="0"/>
          <w:marTop w:val="0"/>
          <w:marBottom w:val="0"/>
          <w:divBdr>
            <w:top w:val="none" w:sz="0" w:space="0" w:color="auto"/>
            <w:left w:val="none" w:sz="0" w:space="0" w:color="auto"/>
            <w:bottom w:val="none" w:sz="0" w:space="0" w:color="auto"/>
            <w:right w:val="none" w:sz="0" w:space="0" w:color="auto"/>
          </w:divBdr>
        </w:div>
        <w:div w:id="875124414">
          <w:marLeft w:val="480"/>
          <w:marRight w:val="0"/>
          <w:marTop w:val="0"/>
          <w:marBottom w:val="0"/>
          <w:divBdr>
            <w:top w:val="none" w:sz="0" w:space="0" w:color="auto"/>
            <w:left w:val="none" w:sz="0" w:space="0" w:color="auto"/>
            <w:bottom w:val="none" w:sz="0" w:space="0" w:color="auto"/>
            <w:right w:val="none" w:sz="0" w:space="0" w:color="auto"/>
          </w:divBdr>
        </w:div>
        <w:div w:id="897129596">
          <w:marLeft w:val="480"/>
          <w:marRight w:val="0"/>
          <w:marTop w:val="0"/>
          <w:marBottom w:val="0"/>
          <w:divBdr>
            <w:top w:val="none" w:sz="0" w:space="0" w:color="auto"/>
            <w:left w:val="none" w:sz="0" w:space="0" w:color="auto"/>
            <w:bottom w:val="none" w:sz="0" w:space="0" w:color="auto"/>
            <w:right w:val="none" w:sz="0" w:space="0" w:color="auto"/>
          </w:divBdr>
        </w:div>
        <w:div w:id="941955659">
          <w:marLeft w:val="480"/>
          <w:marRight w:val="0"/>
          <w:marTop w:val="0"/>
          <w:marBottom w:val="0"/>
          <w:divBdr>
            <w:top w:val="none" w:sz="0" w:space="0" w:color="auto"/>
            <w:left w:val="none" w:sz="0" w:space="0" w:color="auto"/>
            <w:bottom w:val="none" w:sz="0" w:space="0" w:color="auto"/>
            <w:right w:val="none" w:sz="0" w:space="0" w:color="auto"/>
          </w:divBdr>
        </w:div>
        <w:div w:id="976836605">
          <w:marLeft w:val="480"/>
          <w:marRight w:val="0"/>
          <w:marTop w:val="0"/>
          <w:marBottom w:val="0"/>
          <w:divBdr>
            <w:top w:val="none" w:sz="0" w:space="0" w:color="auto"/>
            <w:left w:val="none" w:sz="0" w:space="0" w:color="auto"/>
            <w:bottom w:val="none" w:sz="0" w:space="0" w:color="auto"/>
            <w:right w:val="none" w:sz="0" w:space="0" w:color="auto"/>
          </w:divBdr>
        </w:div>
        <w:div w:id="1032612758">
          <w:marLeft w:val="480"/>
          <w:marRight w:val="0"/>
          <w:marTop w:val="0"/>
          <w:marBottom w:val="0"/>
          <w:divBdr>
            <w:top w:val="none" w:sz="0" w:space="0" w:color="auto"/>
            <w:left w:val="none" w:sz="0" w:space="0" w:color="auto"/>
            <w:bottom w:val="none" w:sz="0" w:space="0" w:color="auto"/>
            <w:right w:val="none" w:sz="0" w:space="0" w:color="auto"/>
          </w:divBdr>
        </w:div>
        <w:div w:id="1111048462">
          <w:marLeft w:val="480"/>
          <w:marRight w:val="0"/>
          <w:marTop w:val="0"/>
          <w:marBottom w:val="0"/>
          <w:divBdr>
            <w:top w:val="none" w:sz="0" w:space="0" w:color="auto"/>
            <w:left w:val="none" w:sz="0" w:space="0" w:color="auto"/>
            <w:bottom w:val="none" w:sz="0" w:space="0" w:color="auto"/>
            <w:right w:val="none" w:sz="0" w:space="0" w:color="auto"/>
          </w:divBdr>
        </w:div>
        <w:div w:id="1154102810">
          <w:marLeft w:val="480"/>
          <w:marRight w:val="0"/>
          <w:marTop w:val="0"/>
          <w:marBottom w:val="0"/>
          <w:divBdr>
            <w:top w:val="none" w:sz="0" w:space="0" w:color="auto"/>
            <w:left w:val="none" w:sz="0" w:space="0" w:color="auto"/>
            <w:bottom w:val="none" w:sz="0" w:space="0" w:color="auto"/>
            <w:right w:val="none" w:sz="0" w:space="0" w:color="auto"/>
          </w:divBdr>
        </w:div>
        <w:div w:id="1216890645">
          <w:marLeft w:val="480"/>
          <w:marRight w:val="0"/>
          <w:marTop w:val="0"/>
          <w:marBottom w:val="0"/>
          <w:divBdr>
            <w:top w:val="none" w:sz="0" w:space="0" w:color="auto"/>
            <w:left w:val="none" w:sz="0" w:space="0" w:color="auto"/>
            <w:bottom w:val="none" w:sz="0" w:space="0" w:color="auto"/>
            <w:right w:val="none" w:sz="0" w:space="0" w:color="auto"/>
          </w:divBdr>
        </w:div>
        <w:div w:id="1230263104">
          <w:marLeft w:val="480"/>
          <w:marRight w:val="0"/>
          <w:marTop w:val="0"/>
          <w:marBottom w:val="0"/>
          <w:divBdr>
            <w:top w:val="none" w:sz="0" w:space="0" w:color="auto"/>
            <w:left w:val="none" w:sz="0" w:space="0" w:color="auto"/>
            <w:bottom w:val="none" w:sz="0" w:space="0" w:color="auto"/>
            <w:right w:val="none" w:sz="0" w:space="0" w:color="auto"/>
          </w:divBdr>
        </w:div>
        <w:div w:id="1237087095">
          <w:marLeft w:val="480"/>
          <w:marRight w:val="0"/>
          <w:marTop w:val="0"/>
          <w:marBottom w:val="0"/>
          <w:divBdr>
            <w:top w:val="none" w:sz="0" w:space="0" w:color="auto"/>
            <w:left w:val="none" w:sz="0" w:space="0" w:color="auto"/>
            <w:bottom w:val="none" w:sz="0" w:space="0" w:color="auto"/>
            <w:right w:val="none" w:sz="0" w:space="0" w:color="auto"/>
          </w:divBdr>
        </w:div>
        <w:div w:id="1240363999">
          <w:marLeft w:val="480"/>
          <w:marRight w:val="0"/>
          <w:marTop w:val="0"/>
          <w:marBottom w:val="0"/>
          <w:divBdr>
            <w:top w:val="none" w:sz="0" w:space="0" w:color="auto"/>
            <w:left w:val="none" w:sz="0" w:space="0" w:color="auto"/>
            <w:bottom w:val="none" w:sz="0" w:space="0" w:color="auto"/>
            <w:right w:val="none" w:sz="0" w:space="0" w:color="auto"/>
          </w:divBdr>
        </w:div>
        <w:div w:id="1242373189">
          <w:marLeft w:val="480"/>
          <w:marRight w:val="0"/>
          <w:marTop w:val="0"/>
          <w:marBottom w:val="0"/>
          <w:divBdr>
            <w:top w:val="none" w:sz="0" w:space="0" w:color="auto"/>
            <w:left w:val="none" w:sz="0" w:space="0" w:color="auto"/>
            <w:bottom w:val="none" w:sz="0" w:space="0" w:color="auto"/>
            <w:right w:val="none" w:sz="0" w:space="0" w:color="auto"/>
          </w:divBdr>
        </w:div>
        <w:div w:id="1252930091">
          <w:marLeft w:val="480"/>
          <w:marRight w:val="0"/>
          <w:marTop w:val="0"/>
          <w:marBottom w:val="0"/>
          <w:divBdr>
            <w:top w:val="none" w:sz="0" w:space="0" w:color="auto"/>
            <w:left w:val="none" w:sz="0" w:space="0" w:color="auto"/>
            <w:bottom w:val="none" w:sz="0" w:space="0" w:color="auto"/>
            <w:right w:val="none" w:sz="0" w:space="0" w:color="auto"/>
          </w:divBdr>
        </w:div>
        <w:div w:id="1254433577">
          <w:marLeft w:val="480"/>
          <w:marRight w:val="0"/>
          <w:marTop w:val="0"/>
          <w:marBottom w:val="0"/>
          <w:divBdr>
            <w:top w:val="none" w:sz="0" w:space="0" w:color="auto"/>
            <w:left w:val="none" w:sz="0" w:space="0" w:color="auto"/>
            <w:bottom w:val="none" w:sz="0" w:space="0" w:color="auto"/>
            <w:right w:val="none" w:sz="0" w:space="0" w:color="auto"/>
          </w:divBdr>
        </w:div>
        <w:div w:id="1256404180">
          <w:marLeft w:val="480"/>
          <w:marRight w:val="0"/>
          <w:marTop w:val="0"/>
          <w:marBottom w:val="0"/>
          <w:divBdr>
            <w:top w:val="none" w:sz="0" w:space="0" w:color="auto"/>
            <w:left w:val="none" w:sz="0" w:space="0" w:color="auto"/>
            <w:bottom w:val="none" w:sz="0" w:space="0" w:color="auto"/>
            <w:right w:val="none" w:sz="0" w:space="0" w:color="auto"/>
          </w:divBdr>
        </w:div>
        <w:div w:id="1264606745">
          <w:marLeft w:val="480"/>
          <w:marRight w:val="0"/>
          <w:marTop w:val="0"/>
          <w:marBottom w:val="0"/>
          <w:divBdr>
            <w:top w:val="none" w:sz="0" w:space="0" w:color="auto"/>
            <w:left w:val="none" w:sz="0" w:space="0" w:color="auto"/>
            <w:bottom w:val="none" w:sz="0" w:space="0" w:color="auto"/>
            <w:right w:val="none" w:sz="0" w:space="0" w:color="auto"/>
          </w:divBdr>
        </w:div>
        <w:div w:id="1279289948">
          <w:marLeft w:val="480"/>
          <w:marRight w:val="0"/>
          <w:marTop w:val="0"/>
          <w:marBottom w:val="0"/>
          <w:divBdr>
            <w:top w:val="none" w:sz="0" w:space="0" w:color="auto"/>
            <w:left w:val="none" w:sz="0" w:space="0" w:color="auto"/>
            <w:bottom w:val="none" w:sz="0" w:space="0" w:color="auto"/>
            <w:right w:val="none" w:sz="0" w:space="0" w:color="auto"/>
          </w:divBdr>
        </w:div>
        <w:div w:id="1290892369">
          <w:marLeft w:val="480"/>
          <w:marRight w:val="0"/>
          <w:marTop w:val="0"/>
          <w:marBottom w:val="0"/>
          <w:divBdr>
            <w:top w:val="none" w:sz="0" w:space="0" w:color="auto"/>
            <w:left w:val="none" w:sz="0" w:space="0" w:color="auto"/>
            <w:bottom w:val="none" w:sz="0" w:space="0" w:color="auto"/>
            <w:right w:val="none" w:sz="0" w:space="0" w:color="auto"/>
          </w:divBdr>
        </w:div>
        <w:div w:id="1296640754">
          <w:marLeft w:val="480"/>
          <w:marRight w:val="0"/>
          <w:marTop w:val="0"/>
          <w:marBottom w:val="0"/>
          <w:divBdr>
            <w:top w:val="none" w:sz="0" w:space="0" w:color="auto"/>
            <w:left w:val="none" w:sz="0" w:space="0" w:color="auto"/>
            <w:bottom w:val="none" w:sz="0" w:space="0" w:color="auto"/>
            <w:right w:val="none" w:sz="0" w:space="0" w:color="auto"/>
          </w:divBdr>
        </w:div>
        <w:div w:id="1319191599">
          <w:marLeft w:val="480"/>
          <w:marRight w:val="0"/>
          <w:marTop w:val="0"/>
          <w:marBottom w:val="0"/>
          <w:divBdr>
            <w:top w:val="none" w:sz="0" w:space="0" w:color="auto"/>
            <w:left w:val="none" w:sz="0" w:space="0" w:color="auto"/>
            <w:bottom w:val="none" w:sz="0" w:space="0" w:color="auto"/>
            <w:right w:val="none" w:sz="0" w:space="0" w:color="auto"/>
          </w:divBdr>
        </w:div>
        <w:div w:id="1337536270">
          <w:marLeft w:val="480"/>
          <w:marRight w:val="0"/>
          <w:marTop w:val="0"/>
          <w:marBottom w:val="0"/>
          <w:divBdr>
            <w:top w:val="none" w:sz="0" w:space="0" w:color="auto"/>
            <w:left w:val="none" w:sz="0" w:space="0" w:color="auto"/>
            <w:bottom w:val="none" w:sz="0" w:space="0" w:color="auto"/>
            <w:right w:val="none" w:sz="0" w:space="0" w:color="auto"/>
          </w:divBdr>
        </w:div>
        <w:div w:id="1353724532">
          <w:marLeft w:val="480"/>
          <w:marRight w:val="0"/>
          <w:marTop w:val="0"/>
          <w:marBottom w:val="0"/>
          <w:divBdr>
            <w:top w:val="none" w:sz="0" w:space="0" w:color="auto"/>
            <w:left w:val="none" w:sz="0" w:space="0" w:color="auto"/>
            <w:bottom w:val="none" w:sz="0" w:space="0" w:color="auto"/>
            <w:right w:val="none" w:sz="0" w:space="0" w:color="auto"/>
          </w:divBdr>
        </w:div>
        <w:div w:id="1383821932">
          <w:marLeft w:val="480"/>
          <w:marRight w:val="0"/>
          <w:marTop w:val="0"/>
          <w:marBottom w:val="0"/>
          <w:divBdr>
            <w:top w:val="none" w:sz="0" w:space="0" w:color="auto"/>
            <w:left w:val="none" w:sz="0" w:space="0" w:color="auto"/>
            <w:bottom w:val="none" w:sz="0" w:space="0" w:color="auto"/>
            <w:right w:val="none" w:sz="0" w:space="0" w:color="auto"/>
          </w:divBdr>
        </w:div>
        <w:div w:id="1413893859">
          <w:marLeft w:val="480"/>
          <w:marRight w:val="0"/>
          <w:marTop w:val="0"/>
          <w:marBottom w:val="0"/>
          <w:divBdr>
            <w:top w:val="none" w:sz="0" w:space="0" w:color="auto"/>
            <w:left w:val="none" w:sz="0" w:space="0" w:color="auto"/>
            <w:bottom w:val="none" w:sz="0" w:space="0" w:color="auto"/>
            <w:right w:val="none" w:sz="0" w:space="0" w:color="auto"/>
          </w:divBdr>
        </w:div>
        <w:div w:id="1494449727">
          <w:marLeft w:val="480"/>
          <w:marRight w:val="0"/>
          <w:marTop w:val="0"/>
          <w:marBottom w:val="0"/>
          <w:divBdr>
            <w:top w:val="none" w:sz="0" w:space="0" w:color="auto"/>
            <w:left w:val="none" w:sz="0" w:space="0" w:color="auto"/>
            <w:bottom w:val="none" w:sz="0" w:space="0" w:color="auto"/>
            <w:right w:val="none" w:sz="0" w:space="0" w:color="auto"/>
          </w:divBdr>
        </w:div>
        <w:div w:id="1519390836">
          <w:marLeft w:val="480"/>
          <w:marRight w:val="0"/>
          <w:marTop w:val="0"/>
          <w:marBottom w:val="0"/>
          <w:divBdr>
            <w:top w:val="none" w:sz="0" w:space="0" w:color="auto"/>
            <w:left w:val="none" w:sz="0" w:space="0" w:color="auto"/>
            <w:bottom w:val="none" w:sz="0" w:space="0" w:color="auto"/>
            <w:right w:val="none" w:sz="0" w:space="0" w:color="auto"/>
          </w:divBdr>
        </w:div>
        <w:div w:id="1538539607">
          <w:marLeft w:val="480"/>
          <w:marRight w:val="0"/>
          <w:marTop w:val="0"/>
          <w:marBottom w:val="0"/>
          <w:divBdr>
            <w:top w:val="none" w:sz="0" w:space="0" w:color="auto"/>
            <w:left w:val="none" w:sz="0" w:space="0" w:color="auto"/>
            <w:bottom w:val="none" w:sz="0" w:space="0" w:color="auto"/>
            <w:right w:val="none" w:sz="0" w:space="0" w:color="auto"/>
          </w:divBdr>
        </w:div>
        <w:div w:id="1541235777">
          <w:marLeft w:val="480"/>
          <w:marRight w:val="0"/>
          <w:marTop w:val="0"/>
          <w:marBottom w:val="0"/>
          <w:divBdr>
            <w:top w:val="none" w:sz="0" w:space="0" w:color="auto"/>
            <w:left w:val="none" w:sz="0" w:space="0" w:color="auto"/>
            <w:bottom w:val="none" w:sz="0" w:space="0" w:color="auto"/>
            <w:right w:val="none" w:sz="0" w:space="0" w:color="auto"/>
          </w:divBdr>
        </w:div>
        <w:div w:id="1550996788">
          <w:marLeft w:val="480"/>
          <w:marRight w:val="0"/>
          <w:marTop w:val="0"/>
          <w:marBottom w:val="0"/>
          <w:divBdr>
            <w:top w:val="none" w:sz="0" w:space="0" w:color="auto"/>
            <w:left w:val="none" w:sz="0" w:space="0" w:color="auto"/>
            <w:bottom w:val="none" w:sz="0" w:space="0" w:color="auto"/>
            <w:right w:val="none" w:sz="0" w:space="0" w:color="auto"/>
          </w:divBdr>
        </w:div>
        <w:div w:id="1720083219">
          <w:marLeft w:val="480"/>
          <w:marRight w:val="0"/>
          <w:marTop w:val="0"/>
          <w:marBottom w:val="0"/>
          <w:divBdr>
            <w:top w:val="none" w:sz="0" w:space="0" w:color="auto"/>
            <w:left w:val="none" w:sz="0" w:space="0" w:color="auto"/>
            <w:bottom w:val="none" w:sz="0" w:space="0" w:color="auto"/>
            <w:right w:val="none" w:sz="0" w:space="0" w:color="auto"/>
          </w:divBdr>
        </w:div>
        <w:div w:id="1766147777">
          <w:marLeft w:val="480"/>
          <w:marRight w:val="0"/>
          <w:marTop w:val="0"/>
          <w:marBottom w:val="0"/>
          <w:divBdr>
            <w:top w:val="none" w:sz="0" w:space="0" w:color="auto"/>
            <w:left w:val="none" w:sz="0" w:space="0" w:color="auto"/>
            <w:bottom w:val="none" w:sz="0" w:space="0" w:color="auto"/>
            <w:right w:val="none" w:sz="0" w:space="0" w:color="auto"/>
          </w:divBdr>
        </w:div>
        <w:div w:id="1823767738">
          <w:marLeft w:val="480"/>
          <w:marRight w:val="0"/>
          <w:marTop w:val="0"/>
          <w:marBottom w:val="0"/>
          <w:divBdr>
            <w:top w:val="none" w:sz="0" w:space="0" w:color="auto"/>
            <w:left w:val="none" w:sz="0" w:space="0" w:color="auto"/>
            <w:bottom w:val="none" w:sz="0" w:space="0" w:color="auto"/>
            <w:right w:val="none" w:sz="0" w:space="0" w:color="auto"/>
          </w:divBdr>
        </w:div>
        <w:div w:id="1835950246">
          <w:marLeft w:val="480"/>
          <w:marRight w:val="0"/>
          <w:marTop w:val="0"/>
          <w:marBottom w:val="0"/>
          <w:divBdr>
            <w:top w:val="none" w:sz="0" w:space="0" w:color="auto"/>
            <w:left w:val="none" w:sz="0" w:space="0" w:color="auto"/>
            <w:bottom w:val="none" w:sz="0" w:space="0" w:color="auto"/>
            <w:right w:val="none" w:sz="0" w:space="0" w:color="auto"/>
          </w:divBdr>
        </w:div>
        <w:div w:id="1858618639">
          <w:marLeft w:val="480"/>
          <w:marRight w:val="0"/>
          <w:marTop w:val="0"/>
          <w:marBottom w:val="0"/>
          <w:divBdr>
            <w:top w:val="none" w:sz="0" w:space="0" w:color="auto"/>
            <w:left w:val="none" w:sz="0" w:space="0" w:color="auto"/>
            <w:bottom w:val="none" w:sz="0" w:space="0" w:color="auto"/>
            <w:right w:val="none" w:sz="0" w:space="0" w:color="auto"/>
          </w:divBdr>
        </w:div>
        <w:div w:id="1871380864">
          <w:marLeft w:val="480"/>
          <w:marRight w:val="0"/>
          <w:marTop w:val="0"/>
          <w:marBottom w:val="0"/>
          <w:divBdr>
            <w:top w:val="none" w:sz="0" w:space="0" w:color="auto"/>
            <w:left w:val="none" w:sz="0" w:space="0" w:color="auto"/>
            <w:bottom w:val="none" w:sz="0" w:space="0" w:color="auto"/>
            <w:right w:val="none" w:sz="0" w:space="0" w:color="auto"/>
          </w:divBdr>
        </w:div>
        <w:div w:id="1921325086">
          <w:marLeft w:val="480"/>
          <w:marRight w:val="0"/>
          <w:marTop w:val="0"/>
          <w:marBottom w:val="0"/>
          <w:divBdr>
            <w:top w:val="none" w:sz="0" w:space="0" w:color="auto"/>
            <w:left w:val="none" w:sz="0" w:space="0" w:color="auto"/>
            <w:bottom w:val="none" w:sz="0" w:space="0" w:color="auto"/>
            <w:right w:val="none" w:sz="0" w:space="0" w:color="auto"/>
          </w:divBdr>
        </w:div>
        <w:div w:id="1976107230">
          <w:marLeft w:val="480"/>
          <w:marRight w:val="0"/>
          <w:marTop w:val="0"/>
          <w:marBottom w:val="0"/>
          <w:divBdr>
            <w:top w:val="none" w:sz="0" w:space="0" w:color="auto"/>
            <w:left w:val="none" w:sz="0" w:space="0" w:color="auto"/>
            <w:bottom w:val="none" w:sz="0" w:space="0" w:color="auto"/>
            <w:right w:val="none" w:sz="0" w:space="0" w:color="auto"/>
          </w:divBdr>
        </w:div>
        <w:div w:id="2041281121">
          <w:marLeft w:val="480"/>
          <w:marRight w:val="0"/>
          <w:marTop w:val="0"/>
          <w:marBottom w:val="0"/>
          <w:divBdr>
            <w:top w:val="none" w:sz="0" w:space="0" w:color="auto"/>
            <w:left w:val="none" w:sz="0" w:space="0" w:color="auto"/>
            <w:bottom w:val="none" w:sz="0" w:space="0" w:color="auto"/>
            <w:right w:val="none" w:sz="0" w:space="0" w:color="auto"/>
          </w:divBdr>
        </w:div>
        <w:div w:id="2074809663">
          <w:marLeft w:val="480"/>
          <w:marRight w:val="0"/>
          <w:marTop w:val="0"/>
          <w:marBottom w:val="0"/>
          <w:divBdr>
            <w:top w:val="none" w:sz="0" w:space="0" w:color="auto"/>
            <w:left w:val="none" w:sz="0" w:space="0" w:color="auto"/>
            <w:bottom w:val="none" w:sz="0" w:space="0" w:color="auto"/>
            <w:right w:val="none" w:sz="0" w:space="0" w:color="auto"/>
          </w:divBdr>
        </w:div>
        <w:div w:id="2082366419">
          <w:marLeft w:val="480"/>
          <w:marRight w:val="0"/>
          <w:marTop w:val="0"/>
          <w:marBottom w:val="0"/>
          <w:divBdr>
            <w:top w:val="none" w:sz="0" w:space="0" w:color="auto"/>
            <w:left w:val="none" w:sz="0" w:space="0" w:color="auto"/>
            <w:bottom w:val="none" w:sz="0" w:space="0" w:color="auto"/>
            <w:right w:val="none" w:sz="0" w:space="0" w:color="auto"/>
          </w:divBdr>
        </w:div>
        <w:div w:id="2112775190">
          <w:marLeft w:val="480"/>
          <w:marRight w:val="0"/>
          <w:marTop w:val="0"/>
          <w:marBottom w:val="0"/>
          <w:divBdr>
            <w:top w:val="none" w:sz="0" w:space="0" w:color="auto"/>
            <w:left w:val="none" w:sz="0" w:space="0" w:color="auto"/>
            <w:bottom w:val="none" w:sz="0" w:space="0" w:color="auto"/>
            <w:right w:val="none" w:sz="0" w:space="0" w:color="auto"/>
          </w:divBdr>
        </w:div>
        <w:div w:id="2115591222">
          <w:marLeft w:val="480"/>
          <w:marRight w:val="0"/>
          <w:marTop w:val="0"/>
          <w:marBottom w:val="0"/>
          <w:divBdr>
            <w:top w:val="none" w:sz="0" w:space="0" w:color="auto"/>
            <w:left w:val="none" w:sz="0" w:space="0" w:color="auto"/>
            <w:bottom w:val="none" w:sz="0" w:space="0" w:color="auto"/>
            <w:right w:val="none" w:sz="0" w:space="0" w:color="auto"/>
          </w:divBdr>
        </w:div>
        <w:div w:id="2117939910">
          <w:marLeft w:val="480"/>
          <w:marRight w:val="0"/>
          <w:marTop w:val="0"/>
          <w:marBottom w:val="0"/>
          <w:divBdr>
            <w:top w:val="none" w:sz="0" w:space="0" w:color="auto"/>
            <w:left w:val="none" w:sz="0" w:space="0" w:color="auto"/>
            <w:bottom w:val="none" w:sz="0" w:space="0" w:color="auto"/>
            <w:right w:val="none" w:sz="0" w:space="0" w:color="auto"/>
          </w:divBdr>
        </w:div>
      </w:divsChild>
    </w:div>
    <w:div w:id="77295596">
      <w:bodyDiv w:val="1"/>
      <w:marLeft w:val="0"/>
      <w:marRight w:val="0"/>
      <w:marTop w:val="0"/>
      <w:marBottom w:val="0"/>
      <w:divBdr>
        <w:top w:val="none" w:sz="0" w:space="0" w:color="auto"/>
        <w:left w:val="none" w:sz="0" w:space="0" w:color="auto"/>
        <w:bottom w:val="none" w:sz="0" w:space="0" w:color="auto"/>
        <w:right w:val="none" w:sz="0" w:space="0" w:color="auto"/>
      </w:divBdr>
      <w:divsChild>
        <w:div w:id="43453971">
          <w:marLeft w:val="480"/>
          <w:marRight w:val="0"/>
          <w:marTop w:val="0"/>
          <w:marBottom w:val="0"/>
          <w:divBdr>
            <w:top w:val="none" w:sz="0" w:space="0" w:color="auto"/>
            <w:left w:val="none" w:sz="0" w:space="0" w:color="auto"/>
            <w:bottom w:val="none" w:sz="0" w:space="0" w:color="auto"/>
            <w:right w:val="none" w:sz="0" w:space="0" w:color="auto"/>
          </w:divBdr>
        </w:div>
        <w:div w:id="70664491">
          <w:marLeft w:val="480"/>
          <w:marRight w:val="0"/>
          <w:marTop w:val="0"/>
          <w:marBottom w:val="0"/>
          <w:divBdr>
            <w:top w:val="none" w:sz="0" w:space="0" w:color="auto"/>
            <w:left w:val="none" w:sz="0" w:space="0" w:color="auto"/>
            <w:bottom w:val="none" w:sz="0" w:space="0" w:color="auto"/>
            <w:right w:val="none" w:sz="0" w:space="0" w:color="auto"/>
          </w:divBdr>
        </w:div>
        <w:div w:id="96870177">
          <w:marLeft w:val="480"/>
          <w:marRight w:val="0"/>
          <w:marTop w:val="0"/>
          <w:marBottom w:val="0"/>
          <w:divBdr>
            <w:top w:val="none" w:sz="0" w:space="0" w:color="auto"/>
            <w:left w:val="none" w:sz="0" w:space="0" w:color="auto"/>
            <w:bottom w:val="none" w:sz="0" w:space="0" w:color="auto"/>
            <w:right w:val="none" w:sz="0" w:space="0" w:color="auto"/>
          </w:divBdr>
        </w:div>
        <w:div w:id="268588787">
          <w:marLeft w:val="480"/>
          <w:marRight w:val="0"/>
          <w:marTop w:val="0"/>
          <w:marBottom w:val="0"/>
          <w:divBdr>
            <w:top w:val="none" w:sz="0" w:space="0" w:color="auto"/>
            <w:left w:val="none" w:sz="0" w:space="0" w:color="auto"/>
            <w:bottom w:val="none" w:sz="0" w:space="0" w:color="auto"/>
            <w:right w:val="none" w:sz="0" w:space="0" w:color="auto"/>
          </w:divBdr>
        </w:div>
        <w:div w:id="292757969">
          <w:marLeft w:val="480"/>
          <w:marRight w:val="0"/>
          <w:marTop w:val="0"/>
          <w:marBottom w:val="0"/>
          <w:divBdr>
            <w:top w:val="none" w:sz="0" w:space="0" w:color="auto"/>
            <w:left w:val="none" w:sz="0" w:space="0" w:color="auto"/>
            <w:bottom w:val="none" w:sz="0" w:space="0" w:color="auto"/>
            <w:right w:val="none" w:sz="0" w:space="0" w:color="auto"/>
          </w:divBdr>
        </w:div>
        <w:div w:id="307904343">
          <w:marLeft w:val="480"/>
          <w:marRight w:val="0"/>
          <w:marTop w:val="0"/>
          <w:marBottom w:val="0"/>
          <w:divBdr>
            <w:top w:val="none" w:sz="0" w:space="0" w:color="auto"/>
            <w:left w:val="none" w:sz="0" w:space="0" w:color="auto"/>
            <w:bottom w:val="none" w:sz="0" w:space="0" w:color="auto"/>
            <w:right w:val="none" w:sz="0" w:space="0" w:color="auto"/>
          </w:divBdr>
        </w:div>
        <w:div w:id="315036583">
          <w:marLeft w:val="480"/>
          <w:marRight w:val="0"/>
          <w:marTop w:val="0"/>
          <w:marBottom w:val="0"/>
          <w:divBdr>
            <w:top w:val="none" w:sz="0" w:space="0" w:color="auto"/>
            <w:left w:val="none" w:sz="0" w:space="0" w:color="auto"/>
            <w:bottom w:val="none" w:sz="0" w:space="0" w:color="auto"/>
            <w:right w:val="none" w:sz="0" w:space="0" w:color="auto"/>
          </w:divBdr>
        </w:div>
        <w:div w:id="357315026">
          <w:marLeft w:val="480"/>
          <w:marRight w:val="0"/>
          <w:marTop w:val="0"/>
          <w:marBottom w:val="0"/>
          <w:divBdr>
            <w:top w:val="none" w:sz="0" w:space="0" w:color="auto"/>
            <w:left w:val="none" w:sz="0" w:space="0" w:color="auto"/>
            <w:bottom w:val="none" w:sz="0" w:space="0" w:color="auto"/>
            <w:right w:val="none" w:sz="0" w:space="0" w:color="auto"/>
          </w:divBdr>
        </w:div>
        <w:div w:id="495851069">
          <w:marLeft w:val="480"/>
          <w:marRight w:val="0"/>
          <w:marTop w:val="0"/>
          <w:marBottom w:val="0"/>
          <w:divBdr>
            <w:top w:val="none" w:sz="0" w:space="0" w:color="auto"/>
            <w:left w:val="none" w:sz="0" w:space="0" w:color="auto"/>
            <w:bottom w:val="none" w:sz="0" w:space="0" w:color="auto"/>
            <w:right w:val="none" w:sz="0" w:space="0" w:color="auto"/>
          </w:divBdr>
        </w:div>
        <w:div w:id="545869623">
          <w:marLeft w:val="480"/>
          <w:marRight w:val="0"/>
          <w:marTop w:val="0"/>
          <w:marBottom w:val="0"/>
          <w:divBdr>
            <w:top w:val="none" w:sz="0" w:space="0" w:color="auto"/>
            <w:left w:val="none" w:sz="0" w:space="0" w:color="auto"/>
            <w:bottom w:val="none" w:sz="0" w:space="0" w:color="auto"/>
            <w:right w:val="none" w:sz="0" w:space="0" w:color="auto"/>
          </w:divBdr>
        </w:div>
        <w:div w:id="557520130">
          <w:marLeft w:val="480"/>
          <w:marRight w:val="0"/>
          <w:marTop w:val="0"/>
          <w:marBottom w:val="0"/>
          <w:divBdr>
            <w:top w:val="none" w:sz="0" w:space="0" w:color="auto"/>
            <w:left w:val="none" w:sz="0" w:space="0" w:color="auto"/>
            <w:bottom w:val="none" w:sz="0" w:space="0" w:color="auto"/>
            <w:right w:val="none" w:sz="0" w:space="0" w:color="auto"/>
          </w:divBdr>
        </w:div>
        <w:div w:id="570508398">
          <w:marLeft w:val="480"/>
          <w:marRight w:val="0"/>
          <w:marTop w:val="0"/>
          <w:marBottom w:val="0"/>
          <w:divBdr>
            <w:top w:val="none" w:sz="0" w:space="0" w:color="auto"/>
            <w:left w:val="none" w:sz="0" w:space="0" w:color="auto"/>
            <w:bottom w:val="none" w:sz="0" w:space="0" w:color="auto"/>
            <w:right w:val="none" w:sz="0" w:space="0" w:color="auto"/>
          </w:divBdr>
        </w:div>
        <w:div w:id="602961231">
          <w:marLeft w:val="480"/>
          <w:marRight w:val="0"/>
          <w:marTop w:val="0"/>
          <w:marBottom w:val="0"/>
          <w:divBdr>
            <w:top w:val="none" w:sz="0" w:space="0" w:color="auto"/>
            <w:left w:val="none" w:sz="0" w:space="0" w:color="auto"/>
            <w:bottom w:val="none" w:sz="0" w:space="0" w:color="auto"/>
            <w:right w:val="none" w:sz="0" w:space="0" w:color="auto"/>
          </w:divBdr>
        </w:div>
        <w:div w:id="654186064">
          <w:marLeft w:val="480"/>
          <w:marRight w:val="0"/>
          <w:marTop w:val="0"/>
          <w:marBottom w:val="0"/>
          <w:divBdr>
            <w:top w:val="none" w:sz="0" w:space="0" w:color="auto"/>
            <w:left w:val="none" w:sz="0" w:space="0" w:color="auto"/>
            <w:bottom w:val="none" w:sz="0" w:space="0" w:color="auto"/>
            <w:right w:val="none" w:sz="0" w:space="0" w:color="auto"/>
          </w:divBdr>
        </w:div>
        <w:div w:id="657542818">
          <w:marLeft w:val="480"/>
          <w:marRight w:val="0"/>
          <w:marTop w:val="0"/>
          <w:marBottom w:val="0"/>
          <w:divBdr>
            <w:top w:val="none" w:sz="0" w:space="0" w:color="auto"/>
            <w:left w:val="none" w:sz="0" w:space="0" w:color="auto"/>
            <w:bottom w:val="none" w:sz="0" w:space="0" w:color="auto"/>
            <w:right w:val="none" w:sz="0" w:space="0" w:color="auto"/>
          </w:divBdr>
        </w:div>
        <w:div w:id="719211246">
          <w:marLeft w:val="480"/>
          <w:marRight w:val="0"/>
          <w:marTop w:val="0"/>
          <w:marBottom w:val="0"/>
          <w:divBdr>
            <w:top w:val="none" w:sz="0" w:space="0" w:color="auto"/>
            <w:left w:val="none" w:sz="0" w:space="0" w:color="auto"/>
            <w:bottom w:val="none" w:sz="0" w:space="0" w:color="auto"/>
            <w:right w:val="none" w:sz="0" w:space="0" w:color="auto"/>
          </w:divBdr>
        </w:div>
        <w:div w:id="753354822">
          <w:marLeft w:val="480"/>
          <w:marRight w:val="0"/>
          <w:marTop w:val="0"/>
          <w:marBottom w:val="0"/>
          <w:divBdr>
            <w:top w:val="none" w:sz="0" w:space="0" w:color="auto"/>
            <w:left w:val="none" w:sz="0" w:space="0" w:color="auto"/>
            <w:bottom w:val="none" w:sz="0" w:space="0" w:color="auto"/>
            <w:right w:val="none" w:sz="0" w:space="0" w:color="auto"/>
          </w:divBdr>
        </w:div>
        <w:div w:id="765468673">
          <w:marLeft w:val="480"/>
          <w:marRight w:val="0"/>
          <w:marTop w:val="0"/>
          <w:marBottom w:val="0"/>
          <w:divBdr>
            <w:top w:val="none" w:sz="0" w:space="0" w:color="auto"/>
            <w:left w:val="none" w:sz="0" w:space="0" w:color="auto"/>
            <w:bottom w:val="none" w:sz="0" w:space="0" w:color="auto"/>
            <w:right w:val="none" w:sz="0" w:space="0" w:color="auto"/>
          </w:divBdr>
        </w:div>
        <w:div w:id="770122018">
          <w:marLeft w:val="480"/>
          <w:marRight w:val="0"/>
          <w:marTop w:val="0"/>
          <w:marBottom w:val="0"/>
          <w:divBdr>
            <w:top w:val="none" w:sz="0" w:space="0" w:color="auto"/>
            <w:left w:val="none" w:sz="0" w:space="0" w:color="auto"/>
            <w:bottom w:val="none" w:sz="0" w:space="0" w:color="auto"/>
            <w:right w:val="none" w:sz="0" w:space="0" w:color="auto"/>
          </w:divBdr>
        </w:div>
        <w:div w:id="835851251">
          <w:marLeft w:val="480"/>
          <w:marRight w:val="0"/>
          <w:marTop w:val="0"/>
          <w:marBottom w:val="0"/>
          <w:divBdr>
            <w:top w:val="none" w:sz="0" w:space="0" w:color="auto"/>
            <w:left w:val="none" w:sz="0" w:space="0" w:color="auto"/>
            <w:bottom w:val="none" w:sz="0" w:space="0" w:color="auto"/>
            <w:right w:val="none" w:sz="0" w:space="0" w:color="auto"/>
          </w:divBdr>
        </w:div>
        <w:div w:id="836113154">
          <w:marLeft w:val="480"/>
          <w:marRight w:val="0"/>
          <w:marTop w:val="0"/>
          <w:marBottom w:val="0"/>
          <w:divBdr>
            <w:top w:val="none" w:sz="0" w:space="0" w:color="auto"/>
            <w:left w:val="none" w:sz="0" w:space="0" w:color="auto"/>
            <w:bottom w:val="none" w:sz="0" w:space="0" w:color="auto"/>
            <w:right w:val="none" w:sz="0" w:space="0" w:color="auto"/>
          </w:divBdr>
        </w:div>
        <w:div w:id="844054772">
          <w:marLeft w:val="480"/>
          <w:marRight w:val="0"/>
          <w:marTop w:val="0"/>
          <w:marBottom w:val="0"/>
          <w:divBdr>
            <w:top w:val="none" w:sz="0" w:space="0" w:color="auto"/>
            <w:left w:val="none" w:sz="0" w:space="0" w:color="auto"/>
            <w:bottom w:val="none" w:sz="0" w:space="0" w:color="auto"/>
            <w:right w:val="none" w:sz="0" w:space="0" w:color="auto"/>
          </w:divBdr>
        </w:div>
        <w:div w:id="849221397">
          <w:marLeft w:val="480"/>
          <w:marRight w:val="0"/>
          <w:marTop w:val="0"/>
          <w:marBottom w:val="0"/>
          <w:divBdr>
            <w:top w:val="none" w:sz="0" w:space="0" w:color="auto"/>
            <w:left w:val="none" w:sz="0" w:space="0" w:color="auto"/>
            <w:bottom w:val="none" w:sz="0" w:space="0" w:color="auto"/>
            <w:right w:val="none" w:sz="0" w:space="0" w:color="auto"/>
          </w:divBdr>
        </w:div>
        <w:div w:id="915359278">
          <w:marLeft w:val="480"/>
          <w:marRight w:val="0"/>
          <w:marTop w:val="0"/>
          <w:marBottom w:val="0"/>
          <w:divBdr>
            <w:top w:val="none" w:sz="0" w:space="0" w:color="auto"/>
            <w:left w:val="none" w:sz="0" w:space="0" w:color="auto"/>
            <w:bottom w:val="none" w:sz="0" w:space="0" w:color="auto"/>
            <w:right w:val="none" w:sz="0" w:space="0" w:color="auto"/>
          </w:divBdr>
        </w:div>
        <w:div w:id="927544592">
          <w:marLeft w:val="480"/>
          <w:marRight w:val="0"/>
          <w:marTop w:val="0"/>
          <w:marBottom w:val="0"/>
          <w:divBdr>
            <w:top w:val="none" w:sz="0" w:space="0" w:color="auto"/>
            <w:left w:val="none" w:sz="0" w:space="0" w:color="auto"/>
            <w:bottom w:val="none" w:sz="0" w:space="0" w:color="auto"/>
            <w:right w:val="none" w:sz="0" w:space="0" w:color="auto"/>
          </w:divBdr>
        </w:div>
        <w:div w:id="1015577137">
          <w:marLeft w:val="480"/>
          <w:marRight w:val="0"/>
          <w:marTop w:val="0"/>
          <w:marBottom w:val="0"/>
          <w:divBdr>
            <w:top w:val="none" w:sz="0" w:space="0" w:color="auto"/>
            <w:left w:val="none" w:sz="0" w:space="0" w:color="auto"/>
            <w:bottom w:val="none" w:sz="0" w:space="0" w:color="auto"/>
            <w:right w:val="none" w:sz="0" w:space="0" w:color="auto"/>
          </w:divBdr>
        </w:div>
        <w:div w:id="1021053951">
          <w:marLeft w:val="480"/>
          <w:marRight w:val="0"/>
          <w:marTop w:val="0"/>
          <w:marBottom w:val="0"/>
          <w:divBdr>
            <w:top w:val="none" w:sz="0" w:space="0" w:color="auto"/>
            <w:left w:val="none" w:sz="0" w:space="0" w:color="auto"/>
            <w:bottom w:val="none" w:sz="0" w:space="0" w:color="auto"/>
            <w:right w:val="none" w:sz="0" w:space="0" w:color="auto"/>
          </w:divBdr>
        </w:div>
        <w:div w:id="1033966787">
          <w:marLeft w:val="480"/>
          <w:marRight w:val="0"/>
          <w:marTop w:val="0"/>
          <w:marBottom w:val="0"/>
          <w:divBdr>
            <w:top w:val="none" w:sz="0" w:space="0" w:color="auto"/>
            <w:left w:val="none" w:sz="0" w:space="0" w:color="auto"/>
            <w:bottom w:val="none" w:sz="0" w:space="0" w:color="auto"/>
            <w:right w:val="none" w:sz="0" w:space="0" w:color="auto"/>
          </w:divBdr>
        </w:div>
        <w:div w:id="1041133389">
          <w:marLeft w:val="480"/>
          <w:marRight w:val="0"/>
          <w:marTop w:val="0"/>
          <w:marBottom w:val="0"/>
          <w:divBdr>
            <w:top w:val="none" w:sz="0" w:space="0" w:color="auto"/>
            <w:left w:val="none" w:sz="0" w:space="0" w:color="auto"/>
            <w:bottom w:val="none" w:sz="0" w:space="0" w:color="auto"/>
            <w:right w:val="none" w:sz="0" w:space="0" w:color="auto"/>
          </w:divBdr>
        </w:div>
        <w:div w:id="1062295459">
          <w:marLeft w:val="480"/>
          <w:marRight w:val="0"/>
          <w:marTop w:val="0"/>
          <w:marBottom w:val="0"/>
          <w:divBdr>
            <w:top w:val="none" w:sz="0" w:space="0" w:color="auto"/>
            <w:left w:val="none" w:sz="0" w:space="0" w:color="auto"/>
            <w:bottom w:val="none" w:sz="0" w:space="0" w:color="auto"/>
            <w:right w:val="none" w:sz="0" w:space="0" w:color="auto"/>
          </w:divBdr>
        </w:div>
        <w:div w:id="1183058860">
          <w:marLeft w:val="480"/>
          <w:marRight w:val="0"/>
          <w:marTop w:val="0"/>
          <w:marBottom w:val="0"/>
          <w:divBdr>
            <w:top w:val="none" w:sz="0" w:space="0" w:color="auto"/>
            <w:left w:val="none" w:sz="0" w:space="0" w:color="auto"/>
            <w:bottom w:val="none" w:sz="0" w:space="0" w:color="auto"/>
            <w:right w:val="none" w:sz="0" w:space="0" w:color="auto"/>
          </w:divBdr>
        </w:div>
        <w:div w:id="1191802094">
          <w:marLeft w:val="480"/>
          <w:marRight w:val="0"/>
          <w:marTop w:val="0"/>
          <w:marBottom w:val="0"/>
          <w:divBdr>
            <w:top w:val="none" w:sz="0" w:space="0" w:color="auto"/>
            <w:left w:val="none" w:sz="0" w:space="0" w:color="auto"/>
            <w:bottom w:val="none" w:sz="0" w:space="0" w:color="auto"/>
            <w:right w:val="none" w:sz="0" w:space="0" w:color="auto"/>
          </w:divBdr>
        </w:div>
        <w:div w:id="1262252007">
          <w:marLeft w:val="480"/>
          <w:marRight w:val="0"/>
          <w:marTop w:val="0"/>
          <w:marBottom w:val="0"/>
          <w:divBdr>
            <w:top w:val="none" w:sz="0" w:space="0" w:color="auto"/>
            <w:left w:val="none" w:sz="0" w:space="0" w:color="auto"/>
            <w:bottom w:val="none" w:sz="0" w:space="0" w:color="auto"/>
            <w:right w:val="none" w:sz="0" w:space="0" w:color="auto"/>
          </w:divBdr>
        </w:div>
        <w:div w:id="1268922772">
          <w:marLeft w:val="480"/>
          <w:marRight w:val="0"/>
          <w:marTop w:val="0"/>
          <w:marBottom w:val="0"/>
          <w:divBdr>
            <w:top w:val="none" w:sz="0" w:space="0" w:color="auto"/>
            <w:left w:val="none" w:sz="0" w:space="0" w:color="auto"/>
            <w:bottom w:val="none" w:sz="0" w:space="0" w:color="auto"/>
            <w:right w:val="none" w:sz="0" w:space="0" w:color="auto"/>
          </w:divBdr>
        </w:div>
        <w:div w:id="1292782740">
          <w:marLeft w:val="480"/>
          <w:marRight w:val="0"/>
          <w:marTop w:val="0"/>
          <w:marBottom w:val="0"/>
          <w:divBdr>
            <w:top w:val="none" w:sz="0" w:space="0" w:color="auto"/>
            <w:left w:val="none" w:sz="0" w:space="0" w:color="auto"/>
            <w:bottom w:val="none" w:sz="0" w:space="0" w:color="auto"/>
            <w:right w:val="none" w:sz="0" w:space="0" w:color="auto"/>
          </w:divBdr>
        </w:div>
        <w:div w:id="1297300563">
          <w:marLeft w:val="480"/>
          <w:marRight w:val="0"/>
          <w:marTop w:val="0"/>
          <w:marBottom w:val="0"/>
          <w:divBdr>
            <w:top w:val="none" w:sz="0" w:space="0" w:color="auto"/>
            <w:left w:val="none" w:sz="0" w:space="0" w:color="auto"/>
            <w:bottom w:val="none" w:sz="0" w:space="0" w:color="auto"/>
            <w:right w:val="none" w:sz="0" w:space="0" w:color="auto"/>
          </w:divBdr>
        </w:div>
        <w:div w:id="1347098313">
          <w:marLeft w:val="480"/>
          <w:marRight w:val="0"/>
          <w:marTop w:val="0"/>
          <w:marBottom w:val="0"/>
          <w:divBdr>
            <w:top w:val="none" w:sz="0" w:space="0" w:color="auto"/>
            <w:left w:val="none" w:sz="0" w:space="0" w:color="auto"/>
            <w:bottom w:val="none" w:sz="0" w:space="0" w:color="auto"/>
            <w:right w:val="none" w:sz="0" w:space="0" w:color="auto"/>
          </w:divBdr>
        </w:div>
        <w:div w:id="1372221700">
          <w:marLeft w:val="480"/>
          <w:marRight w:val="0"/>
          <w:marTop w:val="0"/>
          <w:marBottom w:val="0"/>
          <w:divBdr>
            <w:top w:val="none" w:sz="0" w:space="0" w:color="auto"/>
            <w:left w:val="none" w:sz="0" w:space="0" w:color="auto"/>
            <w:bottom w:val="none" w:sz="0" w:space="0" w:color="auto"/>
            <w:right w:val="none" w:sz="0" w:space="0" w:color="auto"/>
          </w:divBdr>
        </w:div>
        <w:div w:id="1395742274">
          <w:marLeft w:val="480"/>
          <w:marRight w:val="0"/>
          <w:marTop w:val="0"/>
          <w:marBottom w:val="0"/>
          <w:divBdr>
            <w:top w:val="none" w:sz="0" w:space="0" w:color="auto"/>
            <w:left w:val="none" w:sz="0" w:space="0" w:color="auto"/>
            <w:bottom w:val="none" w:sz="0" w:space="0" w:color="auto"/>
            <w:right w:val="none" w:sz="0" w:space="0" w:color="auto"/>
          </w:divBdr>
        </w:div>
        <w:div w:id="1481270124">
          <w:marLeft w:val="480"/>
          <w:marRight w:val="0"/>
          <w:marTop w:val="0"/>
          <w:marBottom w:val="0"/>
          <w:divBdr>
            <w:top w:val="none" w:sz="0" w:space="0" w:color="auto"/>
            <w:left w:val="none" w:sz="0" w:space="0" w:color="auto"/>
            <w:bottom w:val="none" w:sz="0" w:space="0" w:color="auto"/>
            <w:right w:val="none" w:sz="0" w:space="0" w:color="auto"/>
          </w:divBdr>
        </w:div>
        <w:div w:id="1500196431">
          <w:marLeft w:val="480"/>
          <w:marRight w:val="0"/>
          <w:marTop w:val="0"/>
          <w:marBottom w:val="0"/>
          <w:divBdr>
            <w:top w:val="none" w:sz="0" w:space="0" w:color="auto"/>
            <w:left w:val="none" w:sz="0" w:space="0" w:color="auto"/>
            <w:bottom w:val="none" w:sz="0" w:space="0" w:color="auto"/>
            <w:right w:val="none" w:sz="0" w:space="0" w:color="auto"/>
          </w:divBdr>
        </w:div>
        <w:div w:id="1508862263">
          <w:marLeft w:val="480"/>
          <w:marRight w:val="0"/>
          <w:marTop w:val="0"/>
          <w:marBottom w:val="0"/>
          <w:divBdr>
            <w:top w:val="none" w:sz="0" w:space="0" w:color="auto"/>
            <w:left w:val="none" w:sz="0" w:space="0" w:color="auto"/>
            <w:bottom w:val="none" w:sz="0" w:space="0" w:color="auto"/>
            <w:right w:val="none" w:sz="0" w:space="0" w:color="auto"/>
          </w:divBdr>
        </w:div>
        <w:div w:id="1535381707">
          <w:marLeft w:val="480"/>
          <w:marRight w:val="0"/>
          <w:marTop w:val="0"/>
          <w:marBottom w:val="0"/>
          <w:divBdr>
            <w:top w:val="none" w:sz="0" w:space="0" w:color="auto"/>
            <w:left w:val="none" w:sz="0" w:space="0" w:color="auto"/>
            <w:bottom w:val="none" w:sz="0" w:space="0" w:color="auto"/>
            <w:right w:val="none" w:sz="0" w:space="0" w:color="auto"/>
          </w:divBdr>
        </w:div>
        <w:div w:id="1601723454">
          <w:marLeft w:val="480"/>
          <w:marRight w:val="0"/>
          <w:marTop w:val="0"/>
          <w:marBottom w:val="0"/>
          <w:divBdr>
            <w:top w:val="none" w:sz="0" w:space="0" w:color="auto"/>
            <w:left w:val="none" w:sz="0" w:space="0" w:color="auto"/>
            <w:bottom w:val="none" w:sz="0" w:space="0" w:color="auto"/>
            <w:right w:val="none" w:sz="0" w:space="0" w:color="auto"/>
          </w:divBdr>
        </w:div>
        <w:div w:id="1704868961">
          <w:marLeft w:val="480"/>
          <w:marRight w:val="0"/>
          <w:marTop w:val="0"/>
          <w:marBottom w:val="0"/>
          <w:divBdr>
            <w:top w:val="none" w:sz="0" w:space="0" w:color="auto"/>
            <w:left w:val="none" w:sz="0" w:space="0" w:color="auto"/>
            <w:bottom w:val="none" w:sz="0" w:space="0" w:color="auto"/>
            <w:right w:val="none" w:sz="0" w:space="0" w:color="auto"/>
          </w:divBdr>
        </w:div>
        <w:div w:id="1706321787">
          <w:marLeft w:val="480"/>
          <w:marRight w:val="0"/>
          <w:marTop w:val="0"/>
          <w:marBottom w:val="0"/>
          <w:divBdr>
            <w:top w:val="none" w:sz="0" w:space="0" w:color="auto"/>
            <w:left w:val="none" w:sz="0" w:space="0" w:color="auto"/>
            <w:bottom w:val="none" w:sz="0" w:space="0" w:color="auto"/>
            <w:right w:val="none" w:sz="0" w:space="0" w:color="auto"/>
          </w:divBdr>
        </w:div>
        <w:div w:id="1711804088">
          <w:marLeft w:val="480"/>
          <w:marRight w:val="0"/>
          <w:marTop w:val="0"/>
          <w:marBottom w:val="0"/>
          <w:divBdr>
            <w:top w:val="none" w:sz="0" w:space="0" w:color="auto"/>
            <w:left w:val="none" w:sz="0" w:space="0" w:color="auto"/>
            <w:bottom w:val="none" w:sz="0" w:space="0" w:color="auto"/>
            <w:right w:val="none" w:sz="0" w:space="0" w:color="auto"/>
          </w:divBdr>
        </w:div>
        <w:div w:id="1779182787">
          <w:marLeft w:val="480"/>
          <w:marRight w:val="0"/>
          <w:marTop w:val="0"/>
          <w:marBottom w:val="0"/>
          <w:divBdr>
            <w:top w:val="none" w:sz="0" w:space="0" w:color="auto"/>
            <w:left w:val="none" w:sz="0" w:space="0" w:color="auto"/>
            <w:bottom w:val="none" w:sz="0" w:space="0" w:color="auto"/>
            <w:right w:val="none" w:sz="0" w:space="0" w:color="auto"/>
          </w:divBdr>
        </w:div>
        <w:div w:id="1785730945">
          <w:marLeft w:val="480"/>
          <w:marRight w:val="0"/>
          <w:marTop w:val="0"/>
          <w:marBottom w:val="0"/>
          <w:divBdr>
            <w:top w:val="none" w:sz="0" w:space="0" w:color="auto"/>
            <w:left w:val="none" w:sz="0" w:space="0" w:color="auto"/>
            <w:bottom w:val="none" w:sz="0" w:space="0" w:color="auto"/>
            <w:right w:val="none" w:sz="0" w:space="0" w:color="auto"/>
          </w:divBdr>
        </w:div>
        <w:div w:id="1809514570">
          <w:marLeft w:val="480"/>
          <w:marRight w:val="0"/>
          <w:marTop w:val="0"/>
          <w:marBottom w:val="0"/>
          <w:divBdr>
            <w:top w:val="none" w:sz="0" w:space="0" w:color="auto"/>
            <w:left w:val="none" w:sz="0" w:space="0" w:color="auto"/>
            <w:bottom w:val="none" w:sz="0" w:space="0" w:color="auto"/>
            <w:right w:val="none" w:sz="0" w:space="0" w:color="auto"/>
          </w:divBdr>
        </w:div>
        <w:div w:id="1911693832">
          <w:marLeft w:val="480"/>
          <w:marRight w:val="0"/>
          <w:marTop w:val="0"/>
          <w:marBottom w:val="0"/>
          <w:divBdr>
            <w:top w:val="none" w:sz="0" w:space="0" w:color="auto"/>
            <w:left w:val="none" w:sz="0" w:space="0" w:color="auto"/>
            <w:bottom w:val="none" w:sz="0" w:space="0" w:color="auto"/>
            <w:right w:val="none" w:sz="0" w:space="0" w:color="auto"/>
          </w:divBdr>
        </w:div>
        <w:div w:id="1944456765">
          <w:marLeft w:val="480"/>
          <w:marRight w:val="0"/>
          <w:marTop w:val="0"/>
          <w:marBottom w:val="0"/>
          <w:divBdr>
            <w:top w:val="none" w:sz="0" w:space="0" w:color="auto"/>
            <w:left w:val="none" w:sz="0" w:space="0" w:color="auto"/>
            <w:bottom w:val="none" w:sz="0" w:space="0" w:color="auto"/>
            <w:right w:val="none" w:sz="0" w:space="0" w:color="auto"/>
          </w:divBdr>
        </w:div>
        <w:div w:id="1963805629">
          <w:marLeft w:val="480"/>
          <w:marRight w:val="0"/>
          <w:marTop w:val="0"/>
          <w:marBottom w:val="0"/>
          <w:divBdr>
            <w:top w:val="none" w:sz="0" w:space="0" w:color="auto"/>
            <w:left w:val="none" w:sz="0" w:space="0" w:color="auto"/>
            <w:bottom w:val="none" w:sz="0" w:space="0" w:color="auto"/>
            <w:right w:val="none" w:sz="0" w:space="0" w:color="auto"/>
          </w:divBdr>
        </w:div>
        <w:div w:id="2000958553">
          <w:marLeft w:val="480"/>
          <w:marRight w:val="0"/>
          <w:marTop w:val="0"/>
          <w:marBottom w:val="0"/>
          <w:divBdr>
            <w:top w:val="none" w:sz="0" w:space="0" w:color="auto"/>
            <w:left w:val="none" w:sz="0" w:space="0" w:color="auto"/>
            <w:bottom w:val="none" w:sz="0" w:space="0" w:color="auto"/>
            <w:right w:val="none" w:sz="0" w:space="0" w:color="auto"/>
          </w:divBdr>
        </w:div>
        <w:div w:id="2044819095">
          <w:marLeft w:val="480"/>
          <w:marRight w:val="0"/>
          <w:marTop w:val="0"/>
          <w:marBottom w:val="0"/>
          <w:divBdr>
            <w:top w:val="none" w:sz="0" w:space="0" w:color="auto"/>
            <w:left w:val="none" w:sz="0" w:space="0" w:color="auto"/>
            <w:bottom w:val="none" w:sz="0" w:space="0" w:color="auto"/>
            <w:right w:val="none" w:sz="0" w:space="0" w:color="auto"/>
          </w:divBdr>
        </w:div>
        <w:div w:id="2054495610">
          <w:marLeft w:val="480"/>
          <w:marRight w:val="0"/>
          <w:marTop w:val="0"/>
          <w:marBottom w:val="0"/>
          <w:divBdr>
            <w:top w:val="none" w:sz="0" w:space="0" w:color="auto"/>
            <w:left w:val="none" w:sz="0" w:space="0" w:color="auto"/>
            <w:bottom w:val="none" w:sz="0" w:space="0" w:color="auto"/>
            <w:right w:val="none" w:sz="0" w:space="0" w:color="auto"/>
          </w:divBdr>
        </w:div>
        <w:div w:id="2067223191">
          <w:marLeft w:val="480"/>
          <w:marRight w:val="0"/>
          <w:marTop w:val="0"/>
          <w:marBottom w:val="0"/>
          <w:divBdr>
            <w:top w:val="none" w:sz="0" w:space="0" w:color="auto"/>
            <w:left w:val="none" w:sz="0" w:space="0" w:color="auto"/>
            <w:bottom w:val="none" w:sz="0" w:space="0" w:color="auto"/>
            <w:right w:val="none" w:sz="0" w:space="0" w:color="auto"/>
          </w:divBdr>
        </w:div>
        <w:div w:id="2081516034">
          <w:marLeft w:val="480"/>
          <w:marRight w:val="0"/>
          <w:marTop w:val="0"/>
          <w:marBottom w:val="0"/>
          <w:divBdr>
            <w:top w:val="none" w:sz="0" w:space="0" w:color="auto"/>
            <w:left w:val="none" w:sz="0" w:space="0" w:color="auto"/>
            <w:bottom w:val="none" w:sz="0" w:space="0" w:color="auto"/>
            <w:right w:val="none" w:sz="0" w:space="0" w:color="auto"/>
          </w:divBdr>
        </w:div>
        <w:div w:id="2095974333">
          <w:marLeft w:val="480"/>
          <w:marRight w:val="0"/>
          <w:marTop w:val="0"/>
          <w:marBottom w:val="0"/>
          <w:divBdr>
            <w:top w:val="none" w:sz="0" w:space="0" w:color="auto"/>
            <w:left w:val="none" w:sz="0" w:space="0" w:color="auto"/>
            <w:bottom w:val="none" w:sz="0" w:space="0" w:color="auto"/>
            <w:right w:val="none" w:sz="0" w:space="0" w:color="auto"/>
          </w:divBdr>
        </w:div>
      </w:divsChild>
    </w:div>
    <w:div w:id="79378222">
      <w:bodyDiv w:val="1"/>
      <w:marLeft w:val="0"/>
      <w:marRight w:val="0"/>
      <w:marTop w:val="0"/>
      <w:marBottom w:val="0"/>
      <w:divBdr>
        <w:top w:val="none" w:sz="0" w:space="0" w:color="auto"/>
        <w:left w:val="none" w:sz="0" w:space="0" w:color="auto"/>
        <w:bottom w:val="none" w:sz="0" w:space="0" w:color="auto"/>
        <w:right w:val="none" w:sz="0" w:space="0" w:color="auto"/>
      </w:divBdr>
      <w:divsChild>
        <w:div w:id="66809152">
          <w:marLeft w:val="640"/>
          <w:marRight w:val="0"/>
          <w:marTop w:val="0"/>
          <w:marBottom w:val="0"/>
          <w:divBdr>
            <w:top w:val="none" w:sz="0" w:space="0" w:color="auto"/>
            <w:left w:val="none" w:sz="0" w:space="0" w:color="auto"/>
            <w:bottom w:val="none" w:sz="0" w:space="0" w:color="auto"/>
            <w:right w:val="none" w:sz="0" w:space="0" w:color="auto"/>
          </w:divBdr>
        </w:div>
        <w:div w:id="152724296">
          <w:marLeft w:val="640"/>
          <w:marRight w:val="0"/>
          <w:marTop w:val="0"/>
          <w:marBottom w:val="0"/>
          <w:divBdr>
            <w:top w:val="none" w:sz="0" w:space="0" w:color="auto"/>
            <w:left w:val="none" w:sz="0" w:space="0" w:color="auto"/>
            <w:bottom w:val="none" w:sz="0" w:space="0" w:color="auto"/>
            <w:right w:val="none" w:sz="0" w:space="0" w:color="auto"/>
          </w:divBdr>
        </w:div>
        <w:div w:id="219440499">
          <w:marLeft w:val="640"/>
          <w:marRight w:val="0"/>
          <w:marTop w:val="0"/>
          <w:marBottom w:val="0"/>
          <w:divBdr>
            <w:top w:val="none" w:sz="0" w:space="0" w:color="auto"/>
            <w:left w:val="none" w:sz="0" w:space="0" w:color="auto"/>
            <w:bottom w:val="none" w:sz="0" w:space="0" w:color="auto"/>
            <w:right w:val="none" w:sz="0" w:space="0" w:color="auto"/>
          </w:divBdr>
        </w:div>
        <w:div w:id="237981430">
          <w:marLeft w:val="640"/>
          <w:marRight w:val="0"/>
          <w:marTop w:val="0"/>
          <w:marBottom w:val="0"/>
          <w:divBdr>
            <w:top w:val="none" w:sz="0" w:space="0" w:color="auto"/>
            <w:left w:val="none" w:sz="0" w:space="0" w:color="auto"/>
            <w:bottom w:val="none" w:sz="0" w:space="0" w:color="auto"/>
            <w:right w:val="none" w:sz="0" w:space="0" w:color="auto"/>
          </w:divBdr>
        </w:div>
        <w:div w:id="291835483">
          <w:marLeft w:val="640"/>
          <w:marRight w:val="0"/>
          <w:marTop w:val="0"/>
          <w:marBottom w:val="0"/>
          <w:divBdr>
            <w:top w:val="none" w:sz="0" w:space="0" w:color="auto"/>
            <w:left w:val="none" w:sz="0" w:space="0" w:color="auto"/>
            <w:bottom w:val="none" w:sz="0" w:space="0" w:color="auto"/>
            <w:right w:val="none" w:sz="0" w:space="0" w:color="auto"/>
          </w:divBdr>
        </w:div>
        <w:div w:id="372005069">
          <w:marLeft w:val="640"/>
          <w:marRight w:val="0"/>
          <w:marTop w:val="0"/>
          <w:marBottom w:val="0"/>
          <w:divBdr>
            <w:top w:val="none" w:sz="0" w:space="0" w:color="auto"/>
            <w:left w:val="none" w:sz="0" w:space="0" w:color="auto"/>
            <w:bottom w:val="none" w:sz="0" w:space="0" w:color="auto"/>
            <w:right w:val="none" w:sz="0" w:space="0" w:color="auto"/>
          </w:divBdr>
        </w:div>
        <w:div w:id="414863158">
          <w:marLeft w:val="640"/>
          <w:marRight w:val="0"/>
          <w:marTop w:val="0"/>
          <w:marBottom w:val="0"/>
          <w:divBdr>
            <w:top w:val="none" w:sz="0" w:space="0" w:color="auto"/>
            <w:left w:val="none" w:sz="0" w:space="0" w:color="auto"/>
            <w:bottom w:val="none" w:sz="0" w:space="0" w:color="auto"/>
            <w:right w:val="none" w:sz="0" w:space="0" w:color="auto"/>
          </w:divBdr>
        </w:div>
        <w:div w:id="424377503">
          <w:marLeft w:val="640"/>
          <w:marRight w:val="0"/>
          <w:marTop w:val="0"/>
          <w:marBottom w:val="0"/>
          <w:divBdr>
            <w:top w:val="none" w:sz="0" w:space="0" w:color="auto"/>
            <w:left w:val="none" w:sz="0" w:space="0" w:color="auto"/>
            <w:bottom w:val="none" w:sz="0" w:space="0" w:color="auto"/>
            <w:right w:val="none" w:sz="0" w:space="0" w:color="auto"/>
          </w:divBdr>
        </w:div>
        <w:div w:id="462113730">
          <w:marLeft w:val="640"/>
          <w:marRight w:val="0"/>
          <w:marTop w:val="0"/>
          <w:marBottom w:val="0"/>
          <w:divBdr>
            <w:top w:val="none" w:sz="0" w:space="0" w:color="auto"/>
            <w:left w:val="none" w:sz="0" w:space="0" w:color="auto"/>
            <w:bottom w:val="none" w:sz="0" w:space="0" w:color="auto"/>
            <w:right w:val="none" w:sz="0" w:space="0" w:color="auto"/>
          </w:divBdr>
        </w:div>
        <w:div w:id="473261219">
          <w:marLeft w:val="640"/>
          <w:marRight w:val="0"/>
          <w:marTop w:val="0"/>
          <w:marBottom w:val="0"/>
          <w:divBdr>
            <w:top w:val="none" w:sz="0" w:space="0" w:color="auto"/>
            <w:left w:val="none" w:sz="0" w:space="0" w:color="auto"/>
            <w:bottom w:val="none" w:sz="0" w:space="0" w:color="auto"/>
            <w:right w:val="none" w:sz="0" w:space="0" w:color="auto"/>
          </w:divBdr>
        </w:div>
        <w:div w:id="488255256">
          <w:marLeft w:val="640"/>
          <w:marRight w:val="0"/>
          <w:marTop w:val="0"/>
          <w:marBottom w:val="0"/>
          <w:divBdr>
            <w:top w:val="none" w:sz="0" w:space="0" w:color="auto"/>
            <w:left w:val="none" w:sz="0" w:space="0" w:color="auto"/>
            <w:bottom w:val="none" w:sz="0" w:space="0" w:color="auto"/>
            <w:right w:val="none" w:sz="0" w:space="0" w:color="auto"/>
          </w:divBdr>
        </w:div>
        <w:div w:id="524952675">
          <w:marLeft w:val="640"/>
          <w:marRight w:val="0"/>
          <w:marTop w:val="0"/>
          <w:marBottom w:val="0"/>
          <w:divBdr>
            <w:top w:val="none" w:sz="0" w:space="0" w:color="auto"/>
            <w:left w:val="none" w:sz="0" w:space="0" w:color="auto"/>
            <w:bottom w:val="none" w:sz="0" w:space="0" w:color="auto"/>
            <w:right w:val="none" w:sz="0" w:space="0" w:color="auto"/>
          </w:divBdr>
        </w:div>
        <w:div w:id="538276798">
          <w:marLeft w:val="640"/>
          <w:marRight w:val="0"/>
          <w:marTop w:val="0"/>
          <w:marBottom w:val="0"/>
          <w:divBdr>
            <w:top w:val="none" w:sz="0" w:space="0" w:color="auto"/>
            <w:left w:val="none" w:sz="0" w:space="0" w:color="auto"/>
            <w:bottom w:val="none" w:sz="0" w:space="0" w:color="auto"/>
            <w:right w:val="none" w:sz="0" w:space="0" w:color="auto"/>
          </w:divBdr>
        </w:div>
        <w:div w:id="592055038">
          <w:marLeft w:val="640"/>
          <w:marRight w:val="0"/>
          <w:marTop w:val="0"/>
          <w:marBottom w:val="0"/>
          <w:divBdr>
            <w:top w:val="none" w:sz="0" w:space="0" w:color="auto"/>
            <w:left w:val="none" w:sz="0" w:space="0" w:color="auto"/>
            <w:bottom w:val="none" w:sz="0" w:space="0" w:color="auto"/>
            <w:right w:val="none" w:sz="0" w:space="0" w:color="auto"/>
          </w:divBdr>
        </w:div>
        <w:div w:id="684673460">
          <w:marLeft w:val="640"/>
          <w:marRight w:val="0"/>
          <w:marTop w:val="0"/>
          <w:marBottom w:val="0"/>
          <w:divBdr>
            <w:top w:val="none" w:sz="0" w:space="0" w:color="auto"/>
            <w:left w:val="none" w:sz="0" w:space="0" w:color="auto"/>
            <w:bottom w:val="none" w:sz="0" w:space="0" w:color="auto"/>
            <w:right w:val="none" w:sz="0" w:space="0" w:color="auto"/>
          </w:divBdr>
        </w:div>
        <w:div w:id="759057493">
          <w:marLeft w:val="640"/>
          <w:marRight w:val="0"/>
          <w:marTop w:val="0"/>
          <w:marBottom w:val="0"/>
          <w:divBdr>
            <w:top w:val="none" w:sz="0" w:space="0" w:color="auto"/>
            <w:left w:val="none" w:sz="0" w:space="0" w:color="auto"/>
            <w:bottom w:val="none" w:sz="0" w:space="0" w:color="auto"/>
            <w:right w:val="none" w:sz="0" w:space="0" w:color="auto"/>
          </w:divBdr>
        </w:div>
        <w:div w:id="761071682">
          <w:marLeft w:val="640"/>
          <w:marRight w:val="0"/>
          <w:marTop w:val="0"/>
          <w:marBottom w:val="0"/>
          <w:divBdr>
            <w:top w:val="none" w:sz="0" w:space="0" w:color="auto"/>
            <w:left w:val="none" w:sz="0" w:space="0" w:color="auto"/>
            <w:bottom w:val="none" w:sz="0" w:space="0" w:color="auto"/>
            <w:right w:val="none" w:sz="0" w:space="0" w:color="auto"/>
          </w:divBdr>
        </w:div>
        <w:div w:id="777020745">
          <w:marLeft w:val="640"/>
          <w:marRight w:val="0"/>
          <w:marTop w:val="0"/>
          <w:marBottom w:val="0"/>
          <w:divBdr>
            <w:top w:val="none" w:sz="0" w:space="0" w:color="auto"/>
            <w:left w:val="none" w:sz="0" w:space="0" w:color="auto"/>
            <w:bottom w:val="none" w:sz="0" w:space="0" w:color="auto"/>
            <w:right w:val="none" w:sz="0" w:space="0" w:color="auto"/>
          </w:divBdr>
        </w:div>
        <w:div w:id="779572560">
          <w:marLeft w:val="640"/>
          <w:marRight w:val="0"/>
          <w:marTop w:val="0"/>
          <w:marBottom w:val="0"/>
          <w:divBdr>
            <w:top w:val="none" w:sz="0" w:space="0" w:color="auto"/>
            <w:left w:val="none" w:sz="0" w:space="0" w:color="auto"/>
            <w:bottom w:val="none" w:sz="0" w:space="0" w:color="auto"/>
            <w:right w:val="none" w:sz="0" w:space="0" w:color="auto"/>
          </w:divBdr>
        </w:div>
        <w:div w:id="838809045">
          <w:marLeft w:val="640"/>
          <w:marRight w:val="0"/>
          <w:marTop w:val="0"/>
          <w:marBottom w:val="0"/>
          <w:divBdr>
            <w:top w:val="none" w:sz="0" w:space="0" w:color="auto"/>
            <w:left w:val="none" w:sz="0" w:space="0" w:color="auto"/>
            <w:bottom w:val="none" w:sz="0" w:space="0" w:color="auto"/>
            <w:right w:val="none" w:sz="0" w:space="0" w:color="auto"/>
          </w:divBdr>
        </w:div>
        <w:div w:id="847452480">
          <w:marLeft w:val="640"/>
          <w:marRight w:val="0"/>
          <w:marTop w:val="0"/>
          <w:marBottom w:val="0"/>
          <w:divBdr>
            <w:top w:val="none" w:sz="0" w:space="0" w:color="auto"/>
            <w:left w:val="none" w:sz="0" w:space="0" w:color="auto"/>
            <w:bottom w:val="none" w:sz="0" w:space="0" w:color="auto"/>
            <w:right w:val="none" w:sz="0" w:space="0" w:color="auto"/>
          </w:divBdr>
        </w:div>
        <w:div w:id="856846956">
          <w:marLeft w:val="640"/>
          <w:marRight w:val="0"/>
          <w:marTop w:val="0"/>
          <w:marBottom w:val="0"/>
          <w:divBdr>
            <w:top w:val="none" w:sz="0" w:space="0" w:color="auto"/>
            <w:left w:val="none" w:sz="0" w:space="0" w:color="auto"/>
            <w:bottom w:val="none" w:sz="0" w:space="0" w:color="auto"/>
            <w:right w:val="none" w:sz="0" w:space="0" w:color="auto"/>
          </w:divBdr>
        </w:div>
        <w:div w:id="858588329">
          <w:marLeft w:val="640"/>
          <w:marRight w:val="0"/>
          <w:marTop w:val="0"/>
          <w:marBottom w:val="0"/>
          <w:divBdr>
            <w:top w:val="none" w:sz="0" w:space="0" w:color="auto"/>
            <w:left w:val="none" w:sz="0" w:space="0" w:color="auto"/>
            <w:bottom w:val="none" w:sz="0" w:space="0" w:color="auto"/>
            <w:right w:val="none" w:sz="0" w:space="0" w:color="auto"/>
          </w:divBdr>
        </w:div>
        <w:div w:id="891312950">
          <w:marLeft w:val="640"/>
          <w:marRight w:val="0"/>
          <w:marTop w:val="0"/>
          <w:marBottom w:val="0"/>
          <w:divBdr>
            <w:top w:val="none" w:sz="0" w:space="0" w:color="auto"/>
            <w:left w:val="none" w:sz="0" w:space="0" w:color="auto"/>
            <w:bottom w:val="none" w:sz="0" w:space="0" w:color="auto"/>
            <w:right w:val="none" w:sz="0" w:space="0" w:color="auto"/>
          </w:divBdr>
        </w:div>
        <w:div w:id="925727981">
          <w:marLeft w:val="640"/>
          <w:marRight w:val="0"/>
          <w:marTop w:val="0"/>
          <w:marBottom w:val="0"/>
          <w:divBdr>
            <w:top w:val="none" w:sz="0" w:space="0" w:color="auto"/>
            <w:left w:val="none" w:sz="0" w:space="0" w:color="auto"/>
            <w:bottom w:val="none" w:sz="0" w:space="0" w:color="auto"/>
            <w:right w:val="none" w:sz="0" w:space="0" w:color="auto"/>
          </w:divBdr>
        </w:div>
        <w:div w:id="927884321">
          <w:marLeft w:val="640"/>
          <w:marRight w:val="0"/>
          <w:marTop w:val="0"/>
          <w:marBottom w:val="0"/>
          <w:divBdr>
            <w:top w:val="none" w:sz="0" w:space="0" w:color="auto"/>
            <w:left w:val="none" w:sz="0" w:space="0" w:color="auto"/>
            <w:bottom w:val="none" w:sz="0" w:space="0" w:color="auto"/>
            <w:right w:val="none" w:sz="0" w:space="0" w:color="auto"/>
          </w:divBdr>
        </w:div>
        <w:div w:id="1017149879">
          <w:marLeft w:val="640"/>
          <w:marRight w:val="0"/>
          <w:marTop w:val="0"/>
          <w:marBottom w:val="0"/>
          <w:divBdr>
            <w:top w:val="none" w:sz="0" w:space="0" w:color="auto"/>
            <w:left w:val="none" w:sz="0" w:space="0" w:color="auto"/>
            <w:bottom w:val="none" w:sz="0" w:space="0" w:color="auto"/>
            <w:right w:val="none" w:sz="0" w:space="0" w:color="auto"/>
          </w:divBdr>
        </w:div>
        <w:div w:id="1151558691">
          <w:marLeft w:val="640"/>
          <w:marRight w:val="0"/>
          <w:marTop w:val="0"/>
          <w:marBottom w:val="0"/>
          <w:divBdr>
            <w:top w:val="none" w:sz="0" w:space="0" w:color="auto"/>
            <w:left w:val="none" w:sz="0" w:space="0" w:color="auto"/>
            <w:bottom w:val="none" w:sz="0" w:space="0" w:color="auto"/>
            <w:right w:val="none" w:sz="0" w:space="0" w:color="auto"/>
          </w:divBdr>
        </w:div>
        <w:div w:id="1178930297">
          <w:marLeft w:val="640"/>
          <w:marRight w:val="0"/>
          <w:marTop w:val="0"/>
          <w:marBottom w:val="0"/>
          <w:divBdr>
            <w:top w:val="none" w:sz="0" w:space="0" w:color="auto"/>
            <w:left w:val="none" w:sz="0" w:space="0" w:color="auto"/>
            <w:bottom w:val="none" w:sz="0" w:space="0" w:color="auto"/>
            <w:right w:val="none" w:sz="0" w:space="0" w:color="auto"/>
          </w:divBdr>
        </w:div>
        <w:div w:id="1215968102">
          <w:marLeft w:val="640"/>
          <w:marRight w:val="0"/>
          <w:marTop w:val="0"/>
          <w:marBottom w:val="0"/>
          <w:divBdr>
            <w:top w:val="none" w:sz="0" w:space="0" w:color="auto"/>
            <w:left w:val="none" w:sz="0" w:space="0" w:color="auto"/>
            <w:bottom w:val="none" w:sz="0" w:space="0" w:color="auto"/>
            <w:right w:val="none" w:sz="0" w:space="0" w:color="auto"/>
          </w:divBdr>
        </w:div>
        <w:div w:id="1403719618">
          <w:marLeft w:val="640"/>
          <w:marRight w:val="0"/>
          <w:marTop w:val="0"/>
          <w:marBottom w:val="0"/>
          <w:divBdr>
            <w:top w:val="none" w:sz="0" w:space="0" w:color="auto"/>
            <w:left w:val="none" w:sz="0" w:space="0" w:color="auto"/>
            <w:bottom w:val="none" w:sz="0" w:space="0" w:color="auto"/>
            <w:right w:val="none" w:sz="0" w:space="0" w:color="auto"/>
          </w:divBdr>
        </w:div>
        <w:div w:id="1432433118">
          <w:marLeft w:val="640"/>
          <w:marRight w:val="0"/>
          <w:marTop w:val="0"/>
          <w:marBottom w:val="0"/>
          <w:divBdr>
            <w:top w:val="none" w:sz="0" w:space="0" w:color="auto"/>
            <w:left w:val="none" w:sz="0" w:space="0" w:color="auto"/>
            <w:bottom w:val="none" w:sz="0" w:space="0" w:color="auto"/>
            <w:right w:val="none" w:sz="0" w:space="0" w:color="auto"/>
          </w:divBdr>
        </w:div>
        <w:div w:id="1468890905">
          <w:marLeft w:val="640"/>
          <w:marRight w:val="0"/>
          <w:marTop w:val="0"/>
          <w:marBottom w:val="0"/>
          <w:divBdr>
            <w:top w:val="none" w:sz="0" w:space="0" w:color="auto"/>
            <w:left w:val="none" w:sz="0" w:space="0" w:color="auto"/>
            <w:bottom w:val="none" w:sz="0" w:space="0" w:color="auto"/>
            <w:right w:val="none" w:sz="0" w:space="0" w:color="auto"/>
          </w:divBdr>
        </w:div>
        <w:div w:id="1469712364">
          <w:marLeft w:val="640"/>
          <w:marRight w:val="0"/>
          <w:marTop w:val="0"/>
          <w:marBottom w:val="0"/>
          <w:divBdr>
            <w:top w:val="none" w:sz="0" w:space="0" w:color="auto"/>
            <w:left w:val="none" w:sz="0" w:space="0" w:color="auto"/>
            <w:bottom w:val="none" w:sz="0" w:space="0" w:color="auto"/>
            <w:right w:val="none" w:sz="0" w:space="0" w:color="auto"/>
          </w:divBdr>
        </w:div>
        <w:div w:id="1530487074">
          <w:marLeft w:val="640"/>
          <w:marRight w:val="0"/>
          <w:marTop w:val="0"/>
          <w:marBottom w:val="0"/>
          <w:divBdr>
            <w:top w:val="none" w:sz="0" w:space="0" w:color="auto"/>
            <w:left w:val="none" w:sz="0" w:space="0" w:color="auto"/>
            <w:bottom w:val="none" w:sz="0" w:space="0" w:color="auto"/>
            <w:right w:val="none" w:sz="0" w:space="0" w:color="auto"/>
          </w:divBdr>
        </w:div>
        <w:div w:id="1562247415">
          <w:marLeft w:val="640"/>
          <w:marRight w:val="0"/>
          <w:marTop w:val="0"/>
          <w:marBottom w:val="0"/>
          <w:divBdr>
            <w:top w:val="none" w:sz="0" w:space="0" w:color="auto"/>
            <w:left w:val="none" w:sz="0" w:space="0" w:color="auto"/>
            <w:bottom w:val="none" w:sz="0" w:space="0" w:color="auto"/>
            <w:right w:val="none" w:sz="0" w:space="0" w:color="auto"/>
          </w:divBdr>
        </w:div>
        <w:div w:id="1586913891">
          <w:marLeft w:val="640"/>
          <w:marRight w:val="0"/>
          <w:marTop w:val="0"/>
          <w:marBottom w:val="0"/>
          <w:divBdr>
            <w:top w:val="none" w:sz="0" w:space="0" w:color="auto"/>
            <w:left w:val="none" w:sz="0" w:space="0" w:color="auto"/>
            <w:bottom w:val="none" w:sz="0" w:space="0" w:color="auto"/>
            <w:right w:val="none" w:sz="0" w:space="0" w:color="auto"/>
          </w:divBdr>
        </w:div>
        <w:div w:id="1602487749">
          <w:marLeft w:val="640"/>
          <w:marRight w:val="0"/>
          <w:marTop w:val="0"/>
          <w:marBottom w:val="0"/>
          <w:divBdr>
            <w:top w:val="none" w:sz="0" w:space="0" w:color="auto"/>
            <w:left w:val="none" w:sz="0" w:space="0" w:color="auto"/>
            <w:bottom w:val="none" w:sz="0" w:space="0" w:color="auto"/>
            <w:right w:val="none" w:sz="0" w:space="0" w:color="auto"/>
          </w:divBdr>
        </w:div>
        <w:div w:id="1632782514">
          <w:marLeft w:val="640"/>
          <w:marRight w:val="0"/>
          <w:marTop w:val="0"/>
          <w:marBottom w:val="0"/>
          <w:divBdr>
            <w:top w:val="none" w:sz="0" w:space="0" w:color="auto"/>
            <w:left w:val="none" w:sz="0" w:space="0" w:color="auto"/>
            <w:bottom w:val="none" w:sz="0" w:space="0" w:color="auto"/>
            <w:right w:val="none" w:sz="0" w:space="0" w:color="auto"/>
          </w:divBdr>
        </w:div>
        <w:div w:id="1669557560">
          <w:marLeft w:val="640"/>
          <w:marRight w:val="0"/>
          <w:marTop w:val="0"/>
          <w:marBottom w:val="0"/>
          <w:divBdr>
            <w:top w:val="none" w:sz="0" w:space="0" w:color="auto"/>
            <w:left w:val="none" w:sz="0" w:space="0" w:color="auto"/>
            <w:bottom w:val="none" w:sz="0" w:space="0" w:color="auto"/>
            <w:right w:val="none" w:sz="0" w:space="0" w:color="auto"/>
          </w:divBdr>
        </w:div>
        <w:div w:id="1693455496">
          <w:marLeft w:val="640"/>
          <w:marRight w:val="0"/>
          <w:marTop w:val="0"/>
          <w:marBottom w:val="0"/>
          <w:divBdr>
            <w:top w:val="none" w:sz="0" w:space="0" w:color="auto"/>
            <w:left w:val="none" w:sz="0" w:space="0" w:color="auto"/>
            <w:bottom w:val="none" w:sz="0" w:space="0" w:color="auto"/>
            <w:right w:val="none" w:sz="0" w:space="0" w:color="auto"/>
          </w:divBdr>
        </w:div>
        <w:div w:id="1713383178">
          <w:marLeft w:val="640"/>
          <w:marRight w:val="0"/>
          <w:marTop w:val="0"/>
          <w:marBottom w:val="0"/>
          <w:divBdr>
            <w:top w:val="none" w:sz="0" w:space="0" w:color="auto"/>
            <w:left w:val="none" w:sz="0" w:space="0" w:color="auto"/>
            <w:bottom w:val="none" w:sz="0" w:space="0" w:color="auto"/>
            <w:right w:val="none" w:sz="0" w:space="0" w:color="auto"/>
          </w:divBdr>
        </w:div>
        <w:div w:id="1763260241">
          <w:marLeft w:val="640"/>
          <w:marRight w:val="0"/>
          <w:marTop w:val="0"/>
          <w:marBottom w:val="0"/>
          <w:divBdr>
            <w:top w:val="none" w:sz="0" w:space="0" w:color="auto"/>
            <w:left w:val="none" w:sz="0" w:space="0" w:color="auto"/>
            <w:bottom w:val="none" w:sz="0" w:space="0" w:color="auto"/>
            <w:right w:val="none" w:sz="0" w:space="0" w:color="auto"/>
          </w:divBdr>
        </w:div>
        <w:div w:id="1783452693">
          <w:marLeft w:val="640"/>
          <w:marRight w:val="0"/>
          <w:marTop w:val="0"/>
          <w:marBottom w:val="0"/>
          <w:divBdr>
            <w:top w:val="none" w:sz="0" w:space="0" w:color="auto"/>
            <w:left w:val="none" w:sz="0" w:space="0" w:color="auto"/>
            <w:bottom w:val="none" w:sz="0" w:space="0" w:color="auto"/>
            <w:right w:val="none" w:sz="0" w:space="0" w:color="auto"/>
          </w:divBdr>
        </w:div>
        <w:div w:id="1862935402">
          <w:marLeft w:val="640"/>
          <w:marRight w:val="0"/>
          <w:marTop w:val="0"/>
          <w:marBottom w:val="0"/>
          <w:divBdr>
            <w:top w:val="none" w:sz="0" w:space="0" w:color="auto"/>
            <w:left w:val="none" w:sz="0" w:space="0" w:color="auto"/>
            <w:bottom w:val="none" w:sz="0" w:space="0" w:color="auto"/>
            <w:right w:val="none" w:sz="0" w:space="0" w:color="auto"/>
          </w:divBdr>
        </w:div>
        <w:div w:id="1875458279">
          <w:marLeft w:val="640"/>
          <w:marRight w:val="0"/>
          <w:marTop w:val="0"/>
          <w:marBottom w:val="0"/>
          <w:divBdr>
            <w:top w:val="none" w:sz="0" w:space="0" w:color="auto"/>
            <w:left w:val="none" w:sz="0" w:space="0" w:color="auto"/>
            <w:bottom w:val="none" w:sz="0" w:space="0" w:color="auto"/>
            <w:right w:val="none" w:sz="0" w:space="0" w:color="auto"/>
          </w:divBdr>
        </w:div>
        <w:div w:id="1925917678">
          <w:marLeft w:val="640"/>
          <w:marRight w:val="0"/>
          <w:marTop w:val="0"/>
          <w:marBottom w:val="0"/>
          <w:divBdr>
            <w:top w:val="none" w:sz="0" w:space="0" w:color="auto"/>
            <w:left w:val="none" w:sz="0" w:space="0" w:color="auto"/>
            <w:bottom w:val="none" w:sz="0" w:space="0" w:color="auto"/>
            <w:right w:val="none" w:sz="0" w:space="0" w:color="auto"/>
          </w:divBdr>
        </w:div>
        <w:div w:id="2018925058">
          <w:marLeft w:val="640"/>
          <w:marRight w:val="0"/>
          <w:marTop w:val="0"/>
          <w:marBottom w:val="0"/>
          <w:divBdr>
            <w:top w:val="none" w:sz="0" w:space="0" w:color="auto"/>
            <w:left w:val="none" w:sz="0" w:space="0" w:color="auto"/>
            <w:bottom w:val="none" w:sz="0" w:space="0" w:color="auto"/>
            <w:right w:val="none" w:sz="0" w:space="0" w:color="auto"/>
          </w:divBdr>
        </w:div>
        <w:div w:id="2021466121">
          <w:marLeft w:val="640"/>
          <w:marRight w:val="0"/>
          <w:marTop w:val="0"/>
          <w:marBottom w:val="0"/>
          <w:divBdr>
            <w:top w:val="none" w:sz="0" w:space="0" w:color="auto"/>
            <w:left w:val="none" w:sz="0" w:space="0" w:color="auto"/>
            <w:bottom w:val="none" w:sz="0" w:space="0" w:color="auto"/>
            <w:right w:val="none" w:sz="0" w:space="0" w:color="auto"/>
          </w:divBdr>
        </w:div>
        <w:div w:id="2027293297">
          <w:marLeft w:val="640"/>
          <w:marRight w:val="0"/>
          <w:marTop w:val="0"/>
          <w:marBottom w:val="0"/>
          <w:divBdr>
            <w:top w:val="none" w:sz="0" w:space="0" w:color="auto"/>
            <w:left w:val="none" w:sz="0" w:space="0" w:color="auto"/>
            <w:bottom w:val="none" w:sz="0" w:space="0" w:color="auto"/>
            <w:right w:val="none" w:sz="0" w:space="0" w:color="auto"/>
          </w:divBdr>
        </w:div>
        <w:div w:id="2072845048">
          <w:marLeft w:val="640"/>
          <w:marRight w:val="0"/>
          <w:marTop w:val="0"/>
          <w:marBottom w:val="0"/>
          <w:divBdr>
            <w:top w:val="none" w:sz="0" w:space="0" w:color="auto"/>
            <w:left w:val="none" w:sz="0" w:space="0" w:color="auto"/>
            <w:bottom w:val="none" w:sz="0" w:space="0" w:color="auto"/>
            <w:right w:val="none" w:sz="0" w:space="0" w:color="auto"/>
          </w:divBdr>
        </w:div>
        <w:div w:id="2130583388">
          <w:marLeft w:val="640"/>
          <w:marRight w:val="0"/>
          <w:marTop w:val="0"/>
          <w:marBottom w:val="0"/>
          <w:divBdr>
            <w:top w:val="none" w:sz="0" w:space="0" w:color="auto"/>
            <w:left w:val="none" w:sz="0" w:space="0" w:color="auto"/>
            <w:bottom w:val="none" w:sz="0" w:space="0" w:color="auto"/>
            <w:right w:val="none" w:sz="0" w:space="0" w:color="auto"/>
          </w:divBdr>
        </w:div>
        <w:div w:id="2133862476">
          <w:marLeft w:val="640"/>
          <w:marRight w:val="0"/>
          <w:marTop w:val="0"/>
          <w:marBottom w:val="0"/>
          <w:divBdr>
            <w:top w:val="none" w:sz="0" w:space="0" w:color="auto"/>
            <w:left w:val="none" w:sz="0" w:space="0" w:color="auto"/>
            <w:bottom w:val="none" w:sz="0" w:space="0" w:color="auto"/>
            <w:right w:val="none" w:sz="0" w:space="0" w:color="auto"/>
          </w:divBdr>
        </w:div>
        <w:div w:id="2139838804">
          <w:marLeft w:val="640"/>
          <w:marRight w:val="0"/>
          <w:marTop w:val="0"/>
          <w:marBottom w:val="0"/>
          <w:divBdr>
            <w:top w:val="none" w:sz="0" w:space="0" w:color="auto"/>
            <w:left w:val="none" w:sz="0" w:space="0" w:color="auto"/>
            <w:bottom w:val="none" w:sz="0" w:space="0" w:color="auto"/>
            <w:right w:val="none" w:sz="0" w:space="0" w:color="auto"/>
          </w:divBdr>
        </w:div>
        <w:div w:id="2141485664">
          <w:marLeft w:val="640"/>
          <w:marRight w:val="0"/>
          <w:marTop w:val="0"/>
          <w:marBottom w:val="0"/>
          <w:divBdr>
            <w:top w:val="none" w:sz="0" w:space="0" w:color="auto"/>
            <w:left w:val="none" w:sz="0" w:space="0" w:color="auto"/>
            <w:bottom w:val="none" w:sz="0" w:space="0" w:color="auto"/>
            <w:right w:val="none" w:sz="0" w:space="0" w:color="auto"/>
          </w:divBdr>
        </w:div>
      </w:divsChild>
    </w:div>
    <w:div w:id="84304151">
      <w:bodyDiv w:val="1"/>
      <w:marLeft w:val="0"/>
      <w:marRight w:val="0"/>
      <w:marTop w:val="0"/>
      <w:marBottom w:val="0"/>
      <w:divBdr>
        <w:top w:val="none" w:sz="0" w:space="0" w:color="auto"/>
        <w:left w:val="none" w:sz="0" w:space="0" w:color="auto"/>
        <w:bottom w:val="none" w:sz="0" w:space="0" w:color="auto"/>
        <w:right w:val="none" w:sz="0" w:space="0" w:color="auto"/>
      </w:divBdr>
      <w:divsChild>
        <w:div w:id="25063682">
          <w:marLeft w:val="480"/>
          <w:marRight w:val="0"/>
          <w:marTop w:val="0"/>
          <w:marBottom w:val="0"/>
          <w:divBdr>
            <w:top w:val="none" w:sz="0" w:space="0" w:color="auto"/>
            <w:left w:val="none" w:sz="0" w:space="0" w:color="auto"/>
            <w:bottom w:val="none" w:sz="0" w:space="0" w:color="auto"/>
            <w:right w:val="none" w:sz="0" w:space="0" w:color="auto"/>
          </w:divBdr>
        </w:div>
        <w:div w:id="67386496">
          <w:marLeft w:val="480"/>
          <w:marRight w:val="0"/>
          <w:marTop w:val="0"/>
          <w:marBottom w:val="0"/>
          <w:divBdr>
            <w:top w:val="none" w:sz="0" w:space="0" w:color="auto"/>
            <w:left w:val="none" w:sz="0" w:space="0" w:color="auto"/>
            <w:bottom w:val="none" w:sz="0" w:space="0" w:color="auto"/>
            <w:right w:val="none" w:sz="0" w:space="0" w:color="auto"/>
          </w:divBdr>
        </w:div>
        <w:div w:id="71659438">
          <w:marLeft w:val="480"/>
          <w:marRight w:val="0"/>
          <w:marTop w:val="0"/>
          <w:marBottom w:val="0"/>
          <w:divBdr>
            <w:top w:val="none" w:sz="0" w:space="0" w:color="auto"/>
            <w:left w:val="none" w:sz="0" w:space="0" w:color="auto"/>
            <w:bottom w:val="none" w:sz="0" w:space="0" w:color="auto"/>
            <w:right w:val="none" w:sz="0" w:space="0" w:color="auto"/>
          </w:divBdr>
        </w:div>
        <w:div w:id="79713934">
          <w:marLeft w:val="480"/>
          <w:marRight w:val="0"/>
          <w:marTop w:val="0"/>
          <w:marBottom w:val="0"/>
          <w:divBdr>
            <w:top w:val="none" w:sz="0" w:space="0" w:color="auto"/>
            <w:left w:val="none" w:sz="0" w:space="0" w:color="auto"/>
            <w:bottom w:val="none" w:sz="0" w:space="0" w:color="auto"/>
            <w:right w:val="none" w:sz="0" w:space="0" w:color="auto"/>
          </w:divBdr>
        </w:div>
        <w:div w:id="88281051">
          <w:marLeft w:val="480"/>
          <w:marRight w:val="0"/>
          <w:marTop w:val="0"/>
          <w:marBottom w:val="0"/>
          <w:divBdr>
            <w:top w:val="none" w:sz="0" w:space="0" w:color="auto"/>
            <w:left w:val="none" w:sz="0" w:space="0" w:color="auto"/>
            <w:bottom w:val="none" w:sz="0" w:space="0" w:color="auto"/>
            <w:right w:val="none" w:sz="0" w:space="0" w:color="auto"/>
          </w:divBdr>
        </w:div>
        <w:div w:id="119540846">
          <w:marLeft w:val="480"/>
          <w:marRight w:val="0"/>
          <w:marTop w:val="0"/>
          <w:marBottom w:val="0"/>
          <w:divBdr>
            <w:top w:val="none" w:sz="0" w:space="0" w:color="auto"/>
            <w:left w:val="none" w:sz="0" w:space="0" w:color="auto"/>
            <w:bottom w:val="none" w:sz="0" w:space="0" w:color="auto"/>
            <w:right w:val="none" w:sz="0" w:space="0" w:color="auto"/>
          </w:divBdr>
        </w:div>
        <w:div w:id="165635983">
          <w:marLeft w:val="480"/>
          <w:marRight w:val="0"/>
          <w:marTop w:val="0"/>
          <w:marBottom w:val="0"/>
          <w:divBdr>
            <w:top w:val="none" w:sz="0" w:space="0" w:color="auto"/>
            <w:left w:val="none" w:sz="0" w:space="0" w:color="auto"/>
            <w:bottom w:val="none" w:sz="0" w:space="0" w:color="auto"/>
            <w:right w:val="none" w:sz="0" w:space="0" w:color="auto"/>
          </w:divBdr>
        </w:div>
        <w:div w:id="173737553">
          <w:marLeft w:val="480"/>
          <w:marRight w:val="0"/>
          <w:marTop w:val="0"/>
          <w:marBottom w:val="0"/>
          <w:divBdr>
            <w:top w:val="none" w:sz="0" w:space="0" w:color="auto"/>
            <w:left w:val="none" w:sz="0" w:space="0" w:color="auto"/>
            <w:bottom w:val="none" w:sz="0" w:space="0" w:color="auto"/>
            <w:right w:val="none" w:sz="0" w:space="0" w:color="auto"/>
          </w:divBdr>
        </w:div>
        <w:div w:id="197621377">
          <w:marLeft w:val="480"/>
          <w:marRight w:val="0"/>
          <w:marTop w:val="0"/>
          <w:marBottom w:val="0"/>
          <w:divBdr>
            <w:top w:val="none" w:sz="0" w:space="0" w:color="auto"/>
            <w:left w:val="none" w:sz="0" w:space="0" w:color="auto"/>
            <w:bottom w:val="none" w:sz="0" w:space="0" w:color="auto"/>
            <w:right w:val="none" w:sz="0" w:space="0" w:color="auto"/>
          </w:divBdr>
        </w:div>
        <w:div w:id="242222967">
          <w:marLeft w:val="480"/>
          <w:marRight w:val="0"/>
          <w:marTop w:val="0"/>
          <w:marBottom w:val="0"/>
          <w:divBdr>
            <w:top w:val="none" w:sz="0" w:space="0" w:color="auto"/>
            <w:left w:val="none" w:sz="0" w:space="0" w:color="auto"/>
            <w:bottom w:val="none" w:sz="0" w:space="0" w:color="auto"/>
            <w:right w:val="none" w:sz="0" w:space="0" w:color="auto"/>
          </w:divBdr>
        </w:div>
        <w:div w:id="249310844">
          <w:marLeft w:val="480"/>
          <w:marRight w:val="0"/>
          <w:marTop w:val="0"/>
          <w:marBottom w:val="0"/>
          <w:divBdr>
            <w:top w:val="none" w:sz="0" w:space="0" w:color="auto"/>
            <w:left w:val="none" w:sz="0" w:space="0" w:color="auto"/>
            <w:bottom w:val="none" w:sz="0" w:space="0" w:color="auto"/>
            <w:right w:val="none" w:sz="0" w:space="0" w:color="auto"/>
          </w:divBdr>
        </w:div>
        <w:div w:id="277565172">
          <w:marLeft w:val="480"/>
          <w:marRight w:val="0"/>
          <w:marTop w:val="0"/>
          <w:marBottom w:val="0"/>
          <w:divBdr>
            <w:top w:val="none" w:sz="0" w:space="0" w:color="auto"/>
            <w:left w:val="none" w:sz="0" w:space="0" w:color="auto"/>
            <w:bottom w:val="none" w:sz="0" w:space="0" w:color="auto"/>
            <w:right w:val="none" w:sz="0" w:space="0" w:color="auto"/>
          </w:divBdr>
        </w:div>
        <w:div w:id="280889278">
          <w:marLeft w:val="480"/>
          <w:marRight w:val="0"/>
          <w:marTop w:val="0"/>
          <w:marBottom w:val="0"/>
          <w:divBdr>
            <w:top w:val="none" w:sz="0" w:space="0" w:color="auto"/>
            <w:left w:val="none" w:sz="0" w:space="0" w:color="auto"/>
            <w:bottom w:val="none" w:sz="0" w:space="0" w:color="auto"/>
            <w:right w:val="none" w:sz="0" w:space="0" w:color="auto"/>
          </w:divBdr>
        </w:div>
        <w:div w:id="304505352">
          <w:marLeft w:val="480"/>
          <w:marRight w:val="0"/>
          <w:marTop w:val="0"/>
          <w:marBottom w:val="0"/>
          <w:divBdr>
            <w:top w:val="none" w:sz="0" w:space="0" w:color="auto"/>
            <w:left w:val="none" w:sz="0" w:space="0" w:color="auto"/>
            <w:bottom w:val="none" w:sz="0" w:space="0" w:color="auto"/>
            <w:right w:val="none" w:sz="0" w:space="0" w:color="auto"/>
          </w:divBdr>
        </w:div>
        <w:div w:id="313729830">
          <w:marLeft w:val="480"/>
          <w:marRight w:val="0"/>
          <w:marTop w:val="0"/>
          <w:marBottom w:val="0"/>
          <w:divBdr>
            <w:top w:val="none" w:sz="0" w:space="0" w:color="auto"/>
            <w:left w:val="none" w:sz="0" w:space="0" w:color="auto"/>
            <w:bottom w:val="none" w:sz="0" w:space="0" w:color="auto"/>
            <w:right w:val="none" w:sz="0" w:space="0" w:color="auto"/>
          </w:divBdr>
        </w:div>
        <w:div w:id="369232514">
          <w:marLeft w:val="480"/>
          <w:marRight w:val="0"/>
          <w:marTop w:val="0"/>
          <w:marBottom w:val="0"/>
          <w:divBdr>
            <w:top w:val="none" w:sz="0" w:space="0" w:color="auto"/>
            <w:left w:val="none" w:sz="0" w:space="0" w:color="auto"/>
            <w:bottom w:val="none" w:sz="0" w:space="0" w:color="auto"/>
            <w:right w:val="none" w:sz="0" w:space="0" w:color="auto"/>
          </w:divBdr>
        </w:div>
        <w:div w:id="391538377">
          <w:marLeft w:val="480"/>
          <w:marRight w:val="0"/>
          <w:marTop w:val="0"/>
          <w:marBottom w:val="0"/>
          <w:divBdr>
            <w:top w:val="none" w:sz="0" w:space="0" w:color="auto"/>
            <w:left w:val="none" w:sz="0" w:space="0" w:color="auto"/>
            <w:bottom w:val="none" w:sz="0" w:space="0" w:color="auto"/>
            <w:right w:val="none" w:sz="0" w:space="0" w:color="auto"/>
          </w:divBdr>
        </w:div>
        <w:div w:id="414712463">
          <w:marLeft w:val="480"/>
          <w:marRight w:val="0"/>
          <w:marTop w:val="0"/>
          <w:marBottom w:val="0"/>
          <w:divBdr>
            <w:top w:val="none" w:sz="0" w:space="0" w:color="auto"/>
            <w:left w:val="none" w:sz="0" w:space="0" w:color="auto"/>
            <w:bottom w:val="none" w:sz="0" w:space="0" w:color="auto"/>
            <w:right w:val="none" w:sz="0" w:space="0" w:color="auto"/>
          </w:divBdr>
        </w:div>
        <w:div w:id="421338863">
          <w:marLeft w:val="480"/>
          <w:marRight w:val="0"/>
          <w:marTop w:val="0"/>
          <w:marBottom w:val="0"/>
          <w:divBdr>
            <w:top w:val="none" w:sz="0" w:space="0" w:color="auto"/>
            <w:left w:val="none" w:sz="0" w:space="0" w:color="auto"/>
            <w:bottom w:val="none" w:sz="0" w:space="0" w:color="auto"/>
            <w:right w:val="none" w:sz="0" w:space="0" w:color="auto"/>
          </w:divBdr>
        </w:div>
        <w:div w:id="423575855">
          <w:marLeft w:val="480"/>
          <w:marRight w:val="0"/>
          <w:marTop w:val="0"/>
          <w:marBottom w:val="0"/>
          <w:divBdr>
            <w:top w:val="none" w:sz="0" w:space="0" w:color="auto"/>
            <w:left w:val="none" w:sz="0" w:space="0" w:color="auto"/>
            <w:bottom w:val="none" w:sz="0" w:space="0" w:color="auto"/>
            <w:right w:val="none" w:sz="0" w:space="0" w:color="auto"/>
          </w:divBdr>
        </w:div>
        <w:div w:id="485434571">
          <w:marLeft w:val="480"/>
          <w:marRight w:val="0"/>
          <w:marTop w:val="0"/>
          <w:marBottom w:val="0"/>
          <w:divBdr>
            <w:top w:val="none" w:sz="0" w:space="0" w:color="auto"/>
            <w:left w:val="none" w:sz="0" w:space="0" w:color="auto"/>
            <w:bottom w:val="none" w:sz="0" w:space="0" w:color="auto"/>
            <w:right w:val="none" w:sz="0" w:space="0" w:color="auto"/>
          </w:divBdr>
        </w:div>
        <w:div w:id="510989659">
          <w:marLeft w:val="480"/>
          <w:marRight w:val="0"/>
          <w:marTop w:val="0"/>
          <w:marBottom w:val="0"/>
          <w:divBdr>
            <w:top w:val="none" w:sz="0" w:space="0" w:color="auto"/>
            <w:left w:val="none" w:sz="0" w:space="0" w:color="auto"/>
            <w:bottom w:val="none" w:sz="0" w:space="0" w:color="auto"/>
            <w:right w:val="none" w:sz="0" w:space="0" w:color="auto"/>
          </w:divBdr>
        </w:div>
        <w:div w:id="582184906">
          <w:marLeft w:val="480"/>
          <w:marRight w:val="0"/>
          <w:marTop w:val="0"/>
          <w:marBottom w:val="0"/>
          <w:divBdr>
            <w:top w:val="none" w:sz="0" w:space="0" w:color="auto"/>
            <w:left w:val="none" w:sz="0" w:space="0" w:color="auto"/>
            <w:bottom w:val="none" w:sz="0" w:space="0" w:color="auto"/>
            <w:right w:val="none" w:sz="0" w:space="0" w:color="auto"/>
          </w:divBdr>
        </w:div>
        <w:div w:id="647592363">
          <w:marLeft w:val="480"/>
          <w:marRight w:val="0"/>
          <w:marTop w:val="0"/>
          <w:marBottom w:val="0"/>
          <w:divBdr>
            <w:top w:val="none" w:sz="0" w:space="0" w:color="auto"/>
            <w:left w:val="none" w:sz="0" w:space="0" w:color="auto"/>
            <w:bottom w:val="none" w:sz="0" w:space="0" w:color="auto"/>
            <w:right w:val="none" w:sz="0" w:space="0" w:color="auto"/>
          </w:divBdr>
        </w:div>
        <w:div w:id="660352186">
          <w:marLeft w:val="480"/>
          <w:marRight w:val="0"/>
          <w:marTop w:val="0"/>
          <w:marBottom w:val="0"/>
          <w:divBdr>
            <w:top w:val="none" w:sz="0" w:space="0" w:color="auto"/>
            <w:left w:val="none" w:sz="0" w:space="0" w:color="auto"/>
            <w:bottom w:val="none" w:sz="0" w:space="0" w:color="auto"/>
            <w:right w:val="none" w:sz="0" w:space="0" w:color="auto"/>
          </w:divBdr>
        </w:div>
        <w:div w:id="667637635">
          <w:marLeft w:val="480"/>
          <w:marRight w:val="0"/>
          <w:marTop w:val="0"/>
          <w:marBottom w:val="0"/>
          <w:divBdr>
            <w:top w:val="none" w:sz="0" w:space="0" w:color="auto"/>
            <w:left w:val="none" w:sz="0" w:space="0" w:color="auto"/>
            <w:bottom w:val="none" w:sz="0" w:space="0" w:color="auto"/>
            <w:right w:val="none" w:sz="0" w:space="0" w:color="auto"/>
          </w:divBdr>
        </w:div>
        <w:div w:id="690952225">
          <w:marLeft w:val="480"/>
          <w:marRight w:val="0"/>
          <w:marTop w:val="0"/>
          <w:marBottom w:val="0"/>
          <w:divBdr>
            <w:top w:val="none" w:sz="0" w:space="0" w:color="auto"/>
            <w:left w:val="none" w:sz="0" w:space="0" w:color="auto"/>
            <w:bottom w:val="none" w:sz="0" w:space="0" w:color="auto"/>
            <w:right w:val="none" w:sz="0" w:space="0" w:color="auto"/>
          </w:divBdr>
        </w:div>
        <w:div w:id="699934069">
          <w:marLeft w:val="480"/>
          <w:marRight w:val="0"/>
          <w:marTop w:val="0"/>
          <w:marBottom w:val="0"/>
          <w:divBdr>
            <w:top w:val="none" w:sz="0" w:space="0" w:color="auto"/>
            <w:left w:val="none" w:sz="0" w:space="0" w:color="auto"/>
            <w:bottom w:val="none" w:sz="0" w:space="0" w:color="auto"/>
            <w:right w:val="none" w:sz="0" w:space="0" w:color="auto"/>
          </w:divBdr>
        </w:div>
        <w:div w:id="768501354">
          <w:marLeft w:val="480"/>
          <w:marRight w:val="0"/>
          <w:marTop w:val="0"/>
          <w:marBottom w:val="0"/>
          <w:divBdr>
            <w:top w:val="none" w:sz="0" w:space="0" w:color="auto"/>
            <w:left w:val="none" w:sz="0" w:space="0" w:color="auto"/>
            <w:bottom w:val="none" w:sz="0" w:space="0" w:color="auto"/>
            <w:right w:val="none" w:sz="0" w:space="0" w:color="auto"/>
          </w:divBdr>
        </w:div>
        <w:div w:id="927156139">
          <w:marLeft w:val="480"/>
          <w:marRight w:val="0"/>
          <w:marTop w:val="0"/>
          <w:marBottom w:val="0"/>
          <w:divBdr>
            <w:top w:val="none" w:sz="0" w:space="0" w:color="auto"/>
            <w:left w:val="none" w:sz="0" w:space="0" w:color="auto"/>
            <w:bottom w:val="none" w:sz="0" w:space="0" w:color="auto"/>
            <w:right w:val="none" w:sz="0" w:space="0" w:color="auto"/>
          </w:divBdr>
        </w:div>
        <w:div w:id="966860289">
          <w:marLeft w:val="480"/>
          <w:marRight w:val="0"/>
          <w:marTop w:val="0"/>
          <w:marBottom w:val="0"/>
          <w:divBdr>
            <w:top w:val="none" w:sz="0" w:space="0" w:color="auto"/>
            <w:left w:val="none" w:sz="0" w:space="0" w:color="auto"/>
            <w:bottom w:val="none" w:sz="0" w:space="0" w:color="auto"/>
            <w:right w:val="none" w:sz="0" w:space="0" w:color="auto"/>
          </w:divBdr>
        </w:div>
        <w:div w:id="1000498750">
          <w:marLeft w:val="480"/>
          <w:marRight w:val="0"/>
          <w:marTop w:val="0"/>
          <w:marBottom w:val="0"/>
          <w:divBdr>
            <w:top w:val="none" w:sz="0" w:space="0" w:color="auto"/>
            <w:left w:val="none" w:sz="0" w:space="0" w:color="auto"/>
            <w:bottom w:val="none" w:sz="0" w:space="0" w:color="auto"/>
            <w:right w:val="none" w:sz="0" w:space="0" w:color="auto"/>
          </w:divBdr>
        </w:div>
        <w:div w:id="1050421380">
          <w:marLeft w:val="480"/>
          <w:marRight w:val="0"/>
          <w:marTop w:val="0"/>
          <w:marBottom w:val="0"/>
          <w:divBdr>
            <w:top w:val="none" w:sz="0" w:space="0" w:color="auto"/>
            <w:left w:val="none" w:sz="0" w:space="0" w:color="auto"/>
            <w:bottom w:val="none" w:sz="0" w:space="0" w:color="auto"/>
            <w:right w:val="none" w:sz="0" w:space="0" w:color="auto"/>
          </w:divBdr>
        </w:div>
        <w:div w:id="1097679594">
          <w:marLeft w:val="480"/>
          <w:marRight w:val="0"/>
          <w:marTop w:val="0"/>
          <w:marBottom w:val="0"/>
          <w:divBdr>
            <w:top w:val="none" w:sz="0" w:space="0" w:color="auto"/>
            <w:left w:val="none" w:sz="0" w:space="0" w:color="auto"/>
            <w:bottom w:val="none" w:sz="0" w:space="0" w:color="auto"/>
            <w:right w:val="none" w:sz="0" w:space="0" w:color="auto"/>
          </w:divBdr>
        </w:div>
        <w:div w:id="1125466714">
          <w:marLeft w:val="480"/>
          <w:marRight w:val="0"/>
          <w:marTop w:val="0"/>
          <w:marBottom w:val="0"/>
          <w:divBdr>
            <w:top w:val="none" w:sz="0" w:space="0" w:color="auto"/>
            <w:left w:val="none" w:sz="0" w:space="0" w:color="auto"/>
            <w:bottom w:val="none" w:sz="0" w:space="0" w:color="auto"/>
            <w:right w:val="none" w:sz="0" w:space="0" w:color="auto"/>
          </w:divBdr>
        </w:div>
        <w:div w:id="1130781857">
          <w:marLeft w:val="480"/>
          <w:marRight w:val="0"/>
          <w:marTop w:val="0"/>
          <w:marBottom w:val="0"/>
          <w:divBdr>
            <w:top w:val="none" w:sz="0" w:space="0" w:color="auto"/>
            <w:left w:val="none" w:sz="0" w:space="0" w:color="auto"/>
            <w:bottom w:val="none" w:sz="0" w:space="0" w:color="auto"/>
            <w:right w:val="none" w:sz="0" w:space="0" w:color="auto"/>
          </w:divBdr>
        </w:div>
        <w:div w:id="1132094524">
          <w:marLeft w:val="480"/>
          <w:marRight w:val="0"/>
          <w:marTop w:val="0"/>
          <w:marBottom w:val="0"/>
          <w:divBdr>
            <w:top w:val="none" w:sz="0" w:space="0" w:color="auto"/>
            <w:left w:val="none" w:sz="0" w:space="0" w:color="auto"/>
            <w:bottom w:val="none" w:sz="0" w:space="0" w:color="auto"/>
            <w:right w:val="none" w:sz="0" w:space="0" w:color="auto"/>
          </w:divBdr>
        </w:div>
        <w:div w:id="1151363970">
          <w:marLeft w:val="480"/>
          <w:marRight w:val="0"/>
          <w:marTop w:val="0"/>
          <w:marBottom w:val="0"/>
          <w:divBdr>
            <w:top w:val="none" w:sz="0" w:space="0" w:color="auto"/>
            <w:left w:val="none" w:sz="0" w:space="0" w:color="auto"/>
            <w:bottom w:val="none" w:sz="0" w:space="0" w:color="auto"/>
            <w:right w:val="none" w:sz="0" w:space="0" w:color="auto"/>
          </w:divBdr>
        </w:div>
        <w:div w:id="1154184164">
          <w:marLeft w:val="480"/>
          <w:marRight w:val="0"/>
          <w:marTop w:val="0"/>
          <w:marBottom w:val="0"/>
          <w:divBdr>
            <w:top w:val="none" w:sz="0" w:space="0" w:color="auto"/>
            <w:left w:val="none" w:sz="0" w:space="0" w:color="auto"/>
            <w:bottom w:val="none" w:sz="0" w:space="0" w:color="auto"/>
            <w:right w:val="none" w:sz="0" w:space="0" w:color="auto"/>
          </w:divBdr>
        </w:div>
        <w:div w:id="1229881212">
          <w:marLeft w:val="480"/>
          <w:marRight w:val="0"/>
          <w:marTop w:val="0"/>
          <w:marBottom w:val="0"/>
          <w:divBdr>
            <w:top w:val="none" w:sz="0" w:space="0" w:color="auto"/>
            <w:left w:val="none" w:sz="0" w:space="0" w:color="auto"/>
            <w:bottom w:val="none" w:sz="0" w:space="0" w:color="auto"/>
            <w:right w:val="none" w:sz="0" w:space="0" w:color="auto"/>
          </w:divBdr>
        </w:div>
        <w:div w:id="1243032242">
          <w:marLeft w:val="480"/>
          <w:marRight w:val="0"/>
          <w:marTop w:val="0"/>
          <w:marBottom w:val="0"/>
          <w:divBdr>
            <w:top w:val="none" w:sz="0" w:space="0" w:color="auto"/>
            <w:left w:val="none" w:sz="0" w:space="0" w:color="auto"/>
            <w:bottom w:val="none" w:sz="0" w:space="0" w:color="auto"/>
            <w:right w:val="none" w:sz="0" w:space="0" w:color="auto"/>
          </w:divBdr>
        </w:div>
        <w:div w:id="1276869408">
          <w:marLeft w:val="480"/>
          <w:marRight w:val="0"/>
          <w:marTop w:val="0"/>
          <w:marBottom w:val="0"/>
          <w:divBdr>
            <w:top w:val="none" w:sz="0" w:space="0" w:color="auto"/>
            <w:left w:val="none" w:sz="0" w:space="0" w:color="auto"/>
            <w:bottom w:val="none" w:sz="0" w:space="0" w:color="auto"/>
            <w:right w:val="none" w:sz="0" w:space="0" w:color="auto"/>
          </w:divBdr>
        </w:div>
        <w:div w:id="1277757844">
          <w:marLeft w:val="480"/>
          <w:marRight w:val="0"/>
          <w:marTop w:val="0"/>
          <w:marBottom w:val="0"/>
          <w:divBdr>
            <w:top w:val="none" w:sz="0" w:space="0" w:color="auto"/>
            <w:left w:val="none" w:sz="0" w:space="0" w:color="auto"/>
            <w:bottom w:val="none" w:sz="0" w:space="0" w:color="auto"/>
            <w:right w:val="none" w:sz="0" w:space="0" w:color="auto"/>
          </w:divBdr>
        </w:div>
        <w:div w:id="1339429295">
          <w:marLeft w:val="480"/>
          <w:marRight w:val="0"/>
          <w:marTop w:val="0"/>
          <w:marBottom w:val="0"/>
          <w:divBdr>
            <w:top w:val="none" w:sz="0" w:space="0" w:color="auto"/>
            <w:left w:val="none" w:sz="0" w:space="0" w:color="auto"/>
            <w:bottom w:val="none" w:sz="0" w:space="0" w:color="auto"/>
            <w:right w:val="none" w:sz="0" w:space="0" w:color="auto"/>
          </w:divBdr>
        </w:div>
        <w:div w:id="1340348870">
          <w:marLeft w:val="480"/>
          <w:marRight w:val="0"/>
          <w:marTop w:val="0"/>
          <w:marBottom w:val="0"/>
          <w:divBdr>
            <w:top w:val="none" w:sz="0" w:space="0" w:color="auto"/>
            <w:left w:val="none" w:sz="0" w:space="0" w:color="auto"/>
            <w:bottom w:val="none" w:sz="0" w:space="0" w:color="auto"/>
            <w:right w:val="none" w:sz="0" w:space="0" w:color="auto"/>
          </w:divBdr>
        </w:div>
        <w:div w:id="1353070584">
          <w:marLeft w:val="480"/>
          <w:marRight w:val="0"/>
          <w:marTop w:val="0"/>
          <w:marBottom w:val="0"/>
          <w:divBdr>
            <w:top w:val="none" w:sz="0" w:space="0" w:color="auto"/>
            <w:left w:val="none" w:sz="0" w:space="0" w:color="auto"/>
            <w:bottom w:val="none" w:sz="0" w:space="0" w:color="auto"/>
            <w:right w:val="none" w:sz="0" w:space="0" w:color="auto"/>
          </w:divBdr>
        </w:div>
        <w:div w:id="1360740974">
          <w:marLeft w:val="480"/>
          <w:marRight w:val="0"/>
          <w:marTop w:val="0"/>
          <w:marBottom w:val="0"/>
          <w:divBdr>
            <w:top w:val="none" w:sz="0" w:space="0" w:color="auto"/>
            <w:left w:val="none" w:sz="0" w:space="0" w:color="auto"/>
            <w:bottom w:val="none" w:sz="0" w:space="0" w:color="auto"/>
            <w:right w:val="none" w:sz="0" w:space="0" w:color="auto"/>
          </w:divBdr>
        </w:div>
        <w:div w:id="1370912393">
          <w:marLeft w:val="480"/>
          <w:marRight w:val="0"/>
          <w:marTop w:val="0"/>
          <w:marBottom w:val="0"/>
          <w:divBdr>
            <w:top w:val="none" w:sz="0" w:space="0" w:color="auto"/>
            <w:left w:val="none" w:sz="0" w:space="0" w:color="auto"/>
            <w:bottom w:val="none" w:sz="0" w:space="0" w:color="auto"/>
            <w:right w:val="none" w:sz="0" w:space="0" w:color="auto"/>
          </w:divBdr>
        </w:div>
        <w:div w:id="1383359341">
          <w:marLeft w:val="480"/>
          <w:marRight w:val="0"/>
          <w:marTop w:val="0"/>
          <w:marBottom w:val="0"/>
          <w:divBdr>
            <w:top w:val="none" w:sz="0" w:space="0" w:color="auto"/>
            <w:left w:val="none" w:sz="0" w:space="0" w:color="auto"/>
            <w:bottom w:val="none" w:sz="0" w:space="0" w:color="auto"/>
            <w:right w:val="none" w:sz="0" w:space="0" w:color="auto"/>
          </w:divBdr>
        </w:div>
        <w:div w:id="1410614206">
          <w:marLeft w:val="480"/>
          <w:marRight w:val="0"/>
          <w:marTop w:val="0"/>
          <w:marBottom w:val="0"/>
          <w:divBdr>
            <w:top w:val="none" w:sz="0" w:space="0" w:color="auto"/>
            <w:left w:val="none" w:sz="0" w:space="0" w:color="auto"/>
            <w:bottom w:val="none" w:sz="0" w:space="0" w:color="auto"/>
            <w:right w:val="none" w:sz="0" w:space="0" w:color="auto"/>
          </w:divBdr>
        </w:div>
        <w:div w:id="1455245694">
          <w:marLeft w:val="480"/>
          <w:marRight w:val="0"/>
          <w:marTop w:val="0"/>
          <w:marBottom w:val="0"/>
          <w:divBdr>
            <w:top w:val="none" w:sz="0" w:space="0" w:color="auto"/>
            <w:left w:val="none" w:sz="0" w:space="0" w:color="auto"/>
            <w:bottom w:val="none" w:sz="0" w:space="0" w:color="auto"/>
            <w:right w:val="none" w:sz="0" w:space="0" w:color="auto"/>
          </w:divBdr>
        </w:div>
        <w:div w:id="1459956331">
          <w:marLeft w:val="480"/>
          <w:marRight w:val="0"/>
          <w:marTop w:val="0"/>
          <w:marBottom w:val="0"/>
          <w:divBdr>
            <w:top w:val="none" w:sz="0" w:space="0" w:color="auto"/>
            <w:left w:val="none" w:sz="0" w:space="0" w:color="auto"/>
            <w:bottom w:val="none" w:sz="0" w:space="0" w:color="auto"/>
            <w:right w:val="none" w:sz="0" w:space="0" w:color="auto"/>
          </w:divBdr>
        </w:div>
        <w:div w:id="1475371250">
          <w:marLeft w:val="480"/>
          <w:marRight w:val="0"/>
          <w:marTop w:val="0"/>
          <w:marBottom w:val="0"/>
          <w:divBdr>
            <w:top w:val="none" w:sz="0" w:space="0" w:color="auto"/>
            <w:left w:val="none" w:sz="0" w:space="0" w:color="auto"/>
            <w:bottom w:val="none" w:sz="0" w:space="0" w:color="auto"/>
            <w:right w:val="none" w:sz="0" w:space="0" w:color="auto"/>
          </w:divBdr>
        </w:div>
        <w:div w:id="1544974227">
          <w:marLeft w:val="480"/>
          <w:marRight w:val="0"/>
          <w:marTop w:val="0"/>
          <w:marBottom w:val="0"/>
          <w:divBdr>
            <w:top w:val="none" w:sz="0" w:space="0" w:color="auto"/>
            <w:left w:val="none" w:sz="0" w:space="0" w:color="auto"/>
            <w:bottom w:val="none" w:sz="0" w:space="0" w:color="auto"/>
            <w:right w:val="none" w:sz="0" w:space="0" w:color="auto"/>
          </w:divBdr>
        </w:div>
        <w:div w:id="1611429687">
          <w:marLeft w:val="480"/>
          <w:marRight w:val="0"/>
          <w:marTop w:val="0"/>
          <w:marBottom w:val="0"/>
          <w:divBdr>
            <w:top w:val="none" w:sz="0" w:space="0" w:color="auto"/>
            <w:left w:val="none" w:sz="0" w:space="0" w:color="auto"/>
            <w:bottom w:val="none" w:sz="0" w:space="0" w:color="auto"/>
            <w:right w:val="none" w:sz="0" w:space="0" w:color="auto"/>
          </w:divBdr>
        </w:div>
        <w:div w:id="1634169145">
          <w:marLeft w:val="480"/>
          <w:marRight w:val="0"/>
          <w:marTop w:val="0"/>
          <w:marBottom w:val="0"/>
          <w:divBdr>
            <w:top w:val="none" w:sz="0" w:space="0" w:color="auto"/>
            <w:left w:val="none" w:sz="0" w:space="0" w:color="auto"/>
            <w:bottom w:val="none" w:sz="0" w:space="0" w:color="auto"/>
            <w:right w:val="none" w:sz="0" w:space="0" w:color="auto"/>
          </w:divBdr>
        </w:div>
        <w:div w:id="1650131480">
          <w:marLeft w:val="480"/>
          <w:marRight w:val="0"/>
          <w:marTop w:val="0"/>
          <w:marBottom w:val="0"/>
          <w:divBdr>
            <w:top w:val="none" w:sz="0" w:space="0" w:color="auto"/>
            <w:left w:val="none" w:sz="0" w:space="0" w:color="auto"/>
            <w:bottom w:val="none" w:sz="0" w:space="0" w:color="auto"/>
            <w:right w:val="none" w:sz="0" w:space="0" w:color="auto"/>
          </w:divBdr>
        </w:div>
        <w:div w:id="1651981979">
          <w:marLeft w:val="480"/>
          <w:marRight w:val="0"/>
          <w:marTop w:val="0"/>
          <w:marBottom w:val="0"/>
          <w:divBdr>
            <w:top w:val="none" w:sz="0" w:space="0" w:color="auto"/>
            <w:left w:val="none" w:sz="0" w:space="0" w:color="auto"/>
            <w:bottom w:val="none" w:sz="0" w:space="0" w:color="auto"/>
            <w:right w:val="none" w:sz="0" w:space="0" w:color="auto"/>
          </w:divBdr>
        </w:div>
        <w:div w:id="1668946595">
          <w:marLeft w:val="480"/>
          <w:marRight w:val="0"/>
          <w:marTop w:val="0"/>
          <w:marBottom w:val="0"/>
          <w:divBdr>
            <w:top w:val="none" w:sz="0" w:space="0" w:color="auto"/>
            <w:left w:val="none" w:sz="0" w:space="0" w:color="auto"/>
            <w:bottom w:val="none" w:sz="0" w:space="0" w:color="auto"/>
            <w:right w:val="none" w:sz="0" w:space="0" w:color="auto"/>
          </w:divBdr>
        </w:div>
        <w:div w:id="1724056767">
          <w:marLeft w:val="480"/>
          <w:marRight w:val="0"/>
          <w:marTop w:val="0"/>
          <w:marBottom w:val="0"/>
          <w:divBdr>
            <w:top w:val="none" w:sz="0" w:space="0" w:color="auto"/>
            <w:left w:val="none" w:sz="0" w:space="0" w:color="auto"/>
            <w:bottom w:val="none" w:sz="0" w:space="0" w:color="auto"/>
            <w:right w:val="none" w:sz="0" w:space="0" w:color="auto"/>
          </w:divBdr>
        </w:div>
        <w:div w:id="1795900709">
          <w:marLeft w:val="480"/>
          <w:marRight w:val="0"/>
          <w:marTop w:val="0"/>
          <w:marBottom w:val="0"/>
          <w:divBdr>
            <w:top w:val="none" w:sz="0" w:space="0" w:color="auto"/>
            <w:left w:val="none" w:sz="0" w:space="0" w:color="auto"/>
            <w:bottom w:val="none" w:sz="0" w:space="0" w:color="auto"/>
            <w:right w:val="none" w:sz="0" w:space="0" w:color="auto"/>
          </w:divBdr>
        </w:div>
        <w:div w:id="1855416567">
          <w:marLeft w:val="480"/>
          <w:marRight w:val="0"/>
          <w:marTop w:val="0"/>
          <w:marBottom w:val="0"/>
          <w:divBdr>
            <w:top w:val="none" w:sz="0" w:space="0" w:color="auto"/>
            <w:left w:val="none" w:sz="0" w:space="0" w:color="auto"/>
            <w:bottom w:val="none" w:sz="0" w:space="0" w:color="auto"/>
            <w:right w:val="none" w:sz="0" w:space="0" w:color="auto"/>
          </w:divBdr>
        </w:div>
        <w:div w:id="1897625299">
          <w:marLeft w:val="480"/>
          <w:marRight w:val="0"/>
          <w:marTop w:val="0"/>
          <w:marBottom w:val="0"/>
          <w:divBdr>
            <w:top w:val="none" w:sz="0" w:space="0" w:color="auto"/>
            <w:left w:val="none" w:sz="0" w:space="0" w:color="auto"/>
            <w:bottom w:val="none" w:sz="0" w:space="0" w:color="auto"/>
            <w:right w:val="none" w:sz="0" w:space="0" w:color="auto"/>
          </w:divBdr>
        </w:div>
        <w:div w:id="1925720592">
          <w:marLeft w:val="480"/>
          <w:marRight w:val="0"/>
          <w:marTop w:val="0"/>
          <w:marBottom w:val="0"/>
          <w:divBdr>
            <w:top w:val="none" w:sz="0" w:space="0" w:color="auto"/>
            <w:left w:val="none" w:sz="0" w:space="0" w:color="auto"/>
            <w:bottom w:val="none" w:sz="0" w:space="0" w:color="auto"/>
            <w:right w:val="none" w:sz="0" w:space="0" w:color="auto"/>
          </w:divBdr>
        </w:div>
        <w:div w:id="1947342284">
          <w:marLeft w:val="480"/>
          <w:marRight w:val="0"/>
          <w:marTop w:val="0"/>
          <w:marBottom w:val="0"/>
          <w:divBdr>
            <w:top w:val="none" w:sz="0" w:space="0" w:color="auto"/>
            <w:left w:val="none" w:sz="0" w:space="0" w:color="auto"/>
            <w:bottom w:val="none" w:sz="0" w:space="0" w:color="auto"/>
            <w:right w:val="none" w:sz="0" w:space="0" w:color="auto"/>
          </w:divBdr>
        </w:div>
        <w:div w:id="1969777566">
          <w:marLeft w:val="480"/>
          <w:marRight w:val="0"/>
          <w:marTop w:val="0"/>
          <w:marBottom w:val="0"/>
          <w:divBdr>
            <w:top w:val="none" w:sz="0" w:space="0" w:color="auto"/>
            <w:left w:val="none" w:sz="0" w:space="0" w:color="auto"/>
            <w:bottom w:val="none" w:sz="0" w:space="0" w:color="auto"/>
            <w:right w:val="none" w:sz="0" w:space="0" w:color="auto"/>
          </w:divBdr>
        </w:div>
        <w:div w:id="1990280334">
          <w:marLeft w:val="480"/>
          <w:marRight w:val="0"/>
          <w:marTop w:val="0"/>
          <w:marBottom w:val="0"/>
          <w:divBdr>
            <w:top w:val="none" w:sz="0" w:space="0" w:color="auto"/>
            <w:left w:val="none" w:sz="0" w:space="0" w:color="auto"/>
            <w:bottom w:val="none" w:sz="0" w:space="0" w:color="auto"/>
            <w:right w:val="none" w:sz="0" w:space="0" w:color="auto"/>
          </w:divBdr>
        </w:div>
        <w:div w:id="2032484992">
          <w:marLeft w:val="480"/>
          <w:marRight w:val="0"/>
          <w:marTop w:val="0"/>
          <w:marBottom w:val="0"/>
          <w:divBdr>
            <w:top w:val="none" w:sz="0" w:space="0" w:color="auto"/>
            <w:left w:val="none" w:sz="0" w:space="0" w:color="auto"/>
            <w:bottom w:val="none" w:sz="0" w:space="0" w:color="auto"/>
            <w:right w:val="none" w:sz="0" w:space="0" w:color="auto"/>
          </w:divBdr>
        </w:div>
        <w:div w:id="2052726129">
          <w:marLeft w:val="480"/>
          <w:marRight w:val="0"/>
          <w:marTop w:val="0"/>
          <w:marBottom w:val="0"/>
          <w:divBdr>
            <w:top w:val="none" w:sz="0" w:space="0" w:color="auto"/>
            <w:left w:val="none" w:sz="0" w:space="0" w:color="auto"/>
            <w:bottom w:val="none" w:sz="0" w:space="0" w:color="auto"/>
            <w:right w:val="none" w:sz="0" w:space="0" w:color="auto"/>
          </w:divBdr>
        </w:div>
        <w:div w:id="2071422554">
          <w:marLeft w:val="480"/>
          <w:marRight w:val="0"/>
          <w:marTop w:val="0"/>
          <w:marBottom w:val="0"/>
          <w:divBdr>
            <w:top w:val="none" w:sz="0" w:space="0" w:color="auto"/>
            <w:left w:val="none" w:sz="0" w:space="0" w:color="auto"/>
            <w:bottom w:val="none" w:sz="0" w:space="0" w:color="auto"/>
            <w:right w:val="none" w:sz="0" w:space="0" w:color="auto"/>
          </w:divBdr>
        </w:div>
        <w:div w:id="2094623527">
          <w:marLeft w:val="480"/>
          <w:marRight w:val="0"/>
          <w:marTop w:val="0"/>
          <w:marBottom w:val="0"/>
          <w:divBdr>
            <w:top w:val="none" w:sz="0" w:space="0" w:color="auto"/>
            <w:left w:val="none" w:sz="0" w:space="0" w:color="auto"/>
            <w:bottom w:val="none" w:sz="0" w:space="0" w:color="auto"/>
            <w:right w:val="none" w:sz="0" w:space="0" w:color="auto"/>
          </w:divBdr>
        </w:div>
        <w:div w:id="2122411154">
          <w:marLeft w:val="480"/>
          <w:marRight w:val="0"/>
          <w:marTop w:val="0"/>
          <w:marBottom w:val="0"/>
          <w:divBdr>
            <w:top w:val="none" w:sz="0" w:space="0" w:color="auto"/>
            <w:left w:val="none" w:sz="0" w:space="0" w:color="auto"/>
            <w:bottom w:val="none" w:sz="0" w:space="0" w:color="auto"/>
            <w:right w:val="none" w:sz="0" w:space="0" w:color="auto"/>
          </w:divBdr>
        </w:div>
      </w:divsChild>
    </w:div>
    <w:div w:id="86510945">
      <w:bodyDiv w:val="1"/>
      <w:marLeft w:val="0"/>
      <w:marRight w:val="0"/>
      <w:marTop w:val="0"/>
      <w:marBottom w:val="0"/>
      <w:divBdr>
        <w:top w:val="none" w:sz="0" w:space="0" w:color="auto"/>
        <w:left w:val="none" w:sz="0" w:space="0" w:color="auto"/>
        <w:bottom w:val="none" w:sz="0" w:space="0" w:color="auto"/>
        <w:right w:val="none" w:sz="0" w:space="0" w:color="auto"/>
      </w:divBdr>
    </w:div>
    <w:div w:id="95367197">
      <w:bodyDiv w:val="1"/>
      <w:marLeft w:val="0"/>
      <w:marRight w:val="0"/>
      <w:marTop w:val="0"/>
      <w:marBottom w:val="0"/>
      <w:divBdr>
        <w:top w:val="none" w:sz="0" w:space="0" w:color="auto"/>
        <w:left w:val="none" w:sz="0" w:space="0" w:color="auto"/>
        <w:bottom w:val="none" w:sz="0" w:space="0" w:color="auto"/>
        <w:right w:val="none" w:sz="0" w:space="0" w:color="auto"/>
      </w:divBdr>
      <w:divsChild>
        <w:div w:id="11077303">
          <w:marLeft w:val="480"/>
          <w:marRight w:val="0"/>
          <w:marTop w:val="0"/>
          <w:marBottom w:val="0"/>
          <w:divBdr>
            <w:top w:val="none" w:sz="0" w:space="0" w:color="auto"/>
            <w:left w:val="none" w:sz="0" w:space="0" w:color="auto"/>
            <w:bottom w:val="none" w:sz="0" w:space="0" w:color="auto"/>
            <w:right w:val="none" w:sz="0" w:space="0" w:color="auto"/>
          </w:divBdr>
        </w:div>
        <w:div w:id="16004265">
          <w:marLeft w:val="480"/>
          <w:marRight w:val="0"/>
          <w:marTop w:val="0"/>
          <w:marBottom w:val="0"/>
          <w:divBdr>
            <w:top w:val="none" w:sz="0" w:space="0" w:color="auto"/>
            <w:left w:val="none" w:sz="0" w:space="0" w:color="auto"/>
            <w:bottom w:val="none" w:sz="0" w:space="0" w:color="auto"/>
            <w:right w:val="none" w:sz="0" w:space="0" w:color="auto"/>
          </w:divBdr>
        </w:div>
        <w:div w:id="30955572">
          <w:marLeft w:val="480"/>
          <w:marRight w:val="0"/>
          <w:marTop w:val="0"/>
          <w:marBottom w:val="0"/>
          <w:divBdr>
            <w:top w:val="none" w:sz="0" w:space="0" w:color="auto"/>
            <w:left w:val="none" w:sz="0" w:space="0" w:color="auto"/>
            <w:bottom w:val="none" w:sz="0" w:space="0" w:color="auto"/>
            <w:right w:val="none" w:sz="0" w:space="0" w:color="auto"/>
          </w:divBdr>
        </w:div>
        <w:div w:id="64645332">
          <w:marLeft w:val="480"/>
          <w:marRight w:val="0"/>
          <w:marTop w:val="0"/>
          <w:marBottom w:val="0"/>
          <w:divBdr>
            <w:top w:val="none" w:sz="0" w:space="0" w:color="auto"/>
            <w:left w:val="none" w:sz="0" w:space="0" w:color="auto"/>
            <w:bottom w:val="none" w:sz="0" w:space="0" w:color="auto"/>
            <w:right w:val="none" w:sz="0" w:space="0" w:color="auto"/>
          </w:divBdr>
        </w:div>
        <w:div w:id="77218737">
          <w:marLeft w:val="480"/>
          <w:marRight w:val="0"/>
          <w:marTop w:val="0"/>
          <w:marBottom w:val="0"/>
          <w:divBdr>
            <w:top w:val="none" w:sz="0" w:space="0" w:color="auto"/>
            <w:left w:val="none" w:sz="0" w:space="0" w:color="auto"/>
            <w:bottom w:val="none" w:sz="0" w:space="0" w:color="auto"/>
            <w:right w:val="none" w:sz="0" w:space="0" w:color="auto"/>
          </w:divBdr>
        </w:div>
        <w:div w:id="84421667">
          <w:marLeft w:val="480"/>
          <w:marRight w:val="0"/>
          <w:marTop w:val="0"/>
          <w:marBottom w:val="0"/>
          <w:divBdr>
            <w:top w:val="none" w:sz="0" w:space="0" w:color="auto"/>
            <w:left w:val="none" w:sz="0" w:space="0" w:color="auto"/>
            <w:bottom w:val="none" w:sz="0" w:space="0" w:color="auto"/>
            <w:right w:val="none" w:sz="0" w:space="0" w:color="auto"/>
          </w:divBdr>
        </w:div>
        <w:div w:id="102117269">
          <w:marLeft w:val="480"/>
          <w:marRight w:val="0"/>
          <w:marTop w:val="0"/>
          <w:marBottom w:val="0"/>
          <w:divBdr>
            <w:top w:val="none" w:sz="0" w:space="0" w:color="auto"/>
            <w:left w:val="none" w:sz="0" w:space="0" w:color="auto"/>
            <w:bottom w:val="none" w:sz="0" w:space="0" w:color="auto"/>
            <w:right w:val="none" w:sz="0" w:space="0" w:color="auto"/>
          </w:divBdr>
        </w:div>
        <w:div w:id="102192920">
          <w:marLeft w:val="480"/>
          <w:marRight w:val="0"/>
          <w:marTop w:val="0"/>
          <w:marBottom w:val="0"/>
          <w:divBdr>
            <w:top w:val="none" w:sz="0" w:space="0" w:color="auto"/>
            <w:left w:val="none" w:sz="0" w:space="0" w:color="auto"/>
            <w:bottom w:val="none" w:sz="0" w:space="0" w:color="auto"/>
            <w:right w:val="none" w:sz="0" w:space="0" w:color="auto"/>
          </w:divBdr>
        </w:div>
        <w:div w:id="113254106">
          <w:marLeft w:val="480"/>
          <w:marRight w:val="0"/>
          <w:marTop w:val="0"/>
          <w:marBottom w:val="0"/>
          <w:divBdr>
            <w:top w:val="none" w:sz="0" w:space="0" w:color="auto"/>
            <w:left w:val="none" w:sz="0" w:space="0" w:color="auto"/>
            <w:bottom w:val="none" w:sz="0" w:space="0" w:color="auto"/>
            <w:right w:val="none" w:sz="0" w:space="0" w:color="auto"/>
          </w:divBdr>
        </w:div>
        <w:div w:id="126363110">
          <w:marLeft w:val="480"/>
          <w:marRight w:val="0"/>
          <w:marTop w:val="0"/>
          <w:marBottom w:val="0"/>
          <w:divBdr>
            <w:top w:val="none" w:sz="0" w:space="0" w:color="auto"/>
            <w:left w:val="none" w:sz="0" w:space="0" w:color="auto"/>
            <w:bottom w:val="none" w:sz="0" w:space="0" w:color="auto"/>
            <w:right w:val="none" w:sz="0" w:space="0" w:color="auto"/>
          </w:divBdr>
        </w:div>
        <w:div w:id="159857605">
          <w:marLeft w:val="480"/>
          <w:marRight w:val="0"/>
          <w:marTop w:val="0"/>
          <w:marBottom w:val="0"/>
          <w:divBdr>
            <w:top w:val="none" w:sz="0" w:space="0" w:color="auto"/>
            <w:left w:val="none" w:sz="0" w:space="0" w:color="auto"/>
            <w:bottom w:val="none" w:sz="0" w:space="0" w:color="auto"/>
            <w:right w:val="none" w:sz="0" w:space="0" w:color="auto"/>
          </w:divBdr>
        </w:div>
        <w:div w:id="213541711">
          <w:marLeft w:val="480"/>
          <w:marRight w:val="0"/>
          <w:marTop w:val="0"/>
          <w:marBottom w:val="0"/>
          <w:divBdr>
            <w:top w:val="none" w:sz="0" w:space="0" w:color="auto"/>
            <w:left w:val="none" w:sz="0" w:space="0" w:color="auto"/>
            <w:bottom w:val="none" w:sz="0" w:space="0" w:color="auto"/>
            <w:right w:val="none" w:sz="0" w:space="0" w:color="auto"/>
          </w:divBdr>
        </w:div>
        <w:div w:id="228466838">
          <w:marLeft w:val="480"/>
          <w:marRight w:val="0"/>
          <w:marTop w:val="0"/>
          <w:marBottom w:val="0"/>
          <w:divBdr>
            <w:top w:val="none" w:sz="0" w:space="0" w:color="auto"/>
            <w:left w:val="none" w:sz="0" w:space="0" w:color="auto"/>
            <w:bottom w:val="none" w:sz="0" w:space="0" w:color="auto"/>
            <w:right w:val="none" w:sz="0" w:space="0" w:color="auto"/>
          </w:divBdr>
        </w:div>
        <w:div w:id="355277211">
          <w:marLeft w:val="480"/>
          <w:marRight w:val="0"/>
          <w:marTop w:val="0"/>
          <w:marBottom w:val="0"/>
          <w:divBdr>
            <w:top w:val="none" w:sz="0" w:space="0" w:color="auto"/>
            <w:left w:val="none" w:sz="0" w:space="0" w:color="auto"/>
            <w:bottom w:val="none" w:sz="0" w:space="0" w:color="auto"/>
            <w:right w:val="none" w:sz="0" w:space="0" w:color="auto"/>
          </w:divBdr>
        </w:div>
        <w:div w:id="413430009">
          <w:marLeft w:val="480"/>
          <w:marRight w:val="0"/>
          <w:marTop w:val="0"/>
          <w:marBottom w:val="0"/>
          <w:divBdr>
            <w:top w:val="none" w:sz="0" w:space="0" w:color="auto"/>
            <w:left w:val="none" w:sz="0" w:space="0" w:color="auto"/>
            <w:bottom w:val="none" w:sz="0" w:space="0" w:color="auto"/>
            <w:right w:val="none" w:sz="0" w:space="0" w:color="auto"/>
          </w:divBdr>
        </w:div>
        <w:div w:id="416246623">
          <w:marLeft w:val="480"/>
          <w:marRight w:val="0"/>
          <w:marTop w:val="0"/>
          <w:marBottom w:val="0"/>
          <w:divBdr>
            <w:top w:val="none" w:sz="0" w:space="0" w:color="auto"/>
            <w:left w:val="none" w:sz="0" w:space="0" w:color="auto"/>
            <w:bottom w:val="none" w:sz="0" w:space="0" w:color="auto"/>
            <w:right w:val="none" w:sz="0" w:space="0" w:color="auto"/>
          </w:divBdr>
        </w:div>
        <w:div w:id="428813938">
          <w:marLeft w:val="480"/>
          <w:marRight w:val="0"/>
          <w:marTop w:val="0"/>
          <w:marBottom w:val="0"/>
          <w:divBdr>
            <w:top w:val="none" w:sz="0" w:space="0" w:color="auto"/>
            <w:left w:val="none" w:sz="0" w:space="0" w:color="auto"/>
            <w:bottom w:val="none" w:sz="0" w:space="0" w:color="auto"/>
            <w:right w:val="none" w:sz="0" w:space="0" w:color="auto"/>
          </w:divBdr>
        </w:div>
        <w:div w:id="514196723">
          <w:marLeft w:val="480"/>
          <w:marRight w:val="0"/>
          <w:marTop w:val="0"/>
          <w:marBottom w:val="0"/>
          <w:divBdr>
            <w:top w:val="none" w:sz="0" w:space="0" w:color="auto"/>
            <w:left w:val="none" w:sz="0" w:space="0" w:color="auto"/>
            <w:bottom w:val="none" w:sz="0" w:space="0" w:color="auto"/>
            <w:right w:val="none" w:sz="0" w:space="0" w:color="auto"/>
          </w:divBdr>
        </w:div>
        <w:div w:id="529880498">
          <w:marLeft w:val="480"/>
          <w:marRight w:val="0"/>
          <w:marTop w:val="0"/>
          <w:marBottom w:val="0"/>
          <w:divBdr>
            <w:top w:val="none" w:sz="0" w:space="0" w:color="auto"/>
            <w:left w:val="none" w:sz="0" w:space="0" w:color="auto"/>
            <w:bottom w:val="none" w:sz="0" w:space="0" w:color="auto"/>
            <w:right w:val="none" w:sz="0" w:space="0" w:color="auto"/>
          </w:divBdr>
        </w:div>
        <w:div w:id="574903791">
          <w:marLeft w:val="480"/>
          <w:marRight w:val="0"/>
          <w:marTop w:val="0"/>
          <w:marBottom w:val="0"/>
          <w:divBdr>
            <w:top w:val="none" w:sz="0" w:space="0" w:color="auto"/>
            <w:left w:val="none" w:sz="0" w:space="0" w:color="auto"/>
            <w:bottom w:val="none" w:sz="0" w:space="0" w:color="auto"/>
            <w:right w:val="none" w:sz="0" w:space="0" w:color="auto"/>
          </w:divBdr>
        </w:div>
        <w:div w:id="647901314">
          <w:marLeft w:val="480"/>
          <w:marRight w:val="0"/>
          <w:marTop w:val="0"/>
          <w:marBottom w:val="0"/>
          <w:divBdr>
            <w:top w:val="none" w:sz="0" w:space="0" w:color="auto"/>
            <w:left w:val="none" w:sz="0" w:space="0" w:color="auto"/>
            <w:bottom w:val="none" w:sz="0" w:space="0" w:color="auto"/>
            <w:right w:val="none" w:sz="0" w:space="0" w:color="auto"/>
          </w:divBdr>
        </w:div>
        <w:div w:id="667831391">
          <w:marLeft w:val="480"/>
          <w:marRight w:val="0"/>
          <w:marTop w:val="0"/>
          <w:marBottom w:val="0"/>
          <w:divBdr>
            <w:top w:val="none" w:sz="0" w:space="0" w:color="auto"/>
            <w:left w:val="none" w:sz="0" w:space="0" w:color="auto"/>
            <w:bottom w:val="none" w:sz="0" w:space="0" w:color="auto"/>
            <w:right w:val="none" w:sz="0" w:space="0" w:color="auto"/>
          </w:divBdr>
        </w:div>
        <w:div w:id="686759665">
          <w:marLeft w:val="480"/>
          <w:marRight w:val="0"/>
          <w:marTop w:val="0"/>
          <w:marBottom w:val="0"/>
          <w:divBdr>
            <w:top w:val="none" w:sz="0" w:space="0" w:color="auto"/>
            <w:left w:val="none" w:sz="0" w:space="0" w:color="auto"/>
            <w:bottom w:val="none" w:sz="0" w:space="0" w:color="auto"/>
            <w:right w:val="none" w:sz="0" w:space="0" w:color="auto"/>
          </w:divBdr>
        </w:div>
        <w:div w:id="702094846">
          <w:marLeft w:val="480"/>
          <w:marRight w:val="0"/>
          <w:marTop w:val="0"/>
          <w:marBottom w:val="0"/>
          <w:divBdr>
            <w:top w:val="none" w:sz="0" w:space="0" w:color="auto"/>
            <w:left w:val="none" w:sz="0" w:space="0" w:color="auto"/>
            <w:bottom w:val="none" w:sz="0" w:space="0" w:color="auto"/>
            <w:right w:val="none" w:sz="0" w:space="0" w:color="auto"/>
          </w:divBdr>
        </w:div>
        <w:div w:id="731659124">
          <w:marLeft w:val="480"/>
          <w:marRight w:val="0"/>
          <w:marTop w:val="0"/>
          <w:marBottom w:val="0"/>
          <w:divBdr>
            <w:top w:val="none" w:sz="0" w:space="0" w:color="auto"/>
            <w:left w:val="none" w:sz="0" w:space="0" w:color="auto"/>
            <w:bottom w:val="none" w:sz="0" w:space="0" w:color="auto"/>
            <w:right w:val="none" w:sz="0" w:space="0" w:color="auto"/>
          </w:divBdr>
        </w:div>
        <w:div w:id="746070376">
          <w:marLeft w:val="480"/>
          <w:marRight w:val="0"/>
          <w:marTop w:val="0"/>
          <w:marBottom w:val="0"/>
          <w:divBdr>
            <w:top w:val="none" w:sz="0" w:space="0" w:color="auto"/>
            <w:left w:val="none" w:sz="0" w:space="0" w:color="auto"/>
            <w:bottom w:val="none" w:sz="0" w:space="0" w:color="auto"/>
            <w:right w:val="none" w:sz="0" w:space="0" w:color="auto"/>
          </w:divBdr>
        </w:div>
        <w:div w:id="762993883">
          <w:marLeft w:val="480"/>
          <w:marRight w:val="0"/>
          <w:marTop w:val="0"/>
          <w:marBottom w:val="0"/>
          <w:divBdr>
            <w:top w:val="none" w:sz="0" w:space="0" w:color="auto"/>
            <w:left w:val="none" w:sz="0" w:space="0" w:color="auto"/>
            <w:bottom w:val="none" w:sz="0" w:space="0" w:color="auto"/>
            <w:right w:val="none" w:sz="0" w:space="0" w:color="auto"/>
          </w:divBdr>
        </w:div>
        <w:div w:id="764766480">
          <w:marLeft w:val="480"/>
          <w:marRight w:val="0"/>
          <w:marTop w:val="0"/>
          <w:marBottom w:val="0"/>
          <w:divBdr>
            <w:top w:val="none" w:sz="0" w:space="0" w:color="auto"/>
            <w:left w:val="none" w:sz="0" w:space="0" w:color="auto"/>
            <w:bottom w:val="none" w:sz="0" w:space="0" w:color="auto"/>
            <w:right w:val="none" w:sz="0" w:space="0" w:color="auto"/>
          </w:divBdr>
        </w:div>
        <w:div w:id="813957637">
          <w:marLeft w:val="480"/>
          <w:marRight w:val="0"/>
          <w:marTop w:val="0"/>
          <w:marBottom w:val="0"/>
          <w:divBdr>
            <w:top w:val="none" w:sz="0" w:space="0" w:color="auto"/>
            <w:left w:val="none" w:sz="0" w:space="0" w:color="auto"/>
            <w:bottom w:val="none" w:sz="0" w:space="0" w:color="auto"/>
            <w:right w:val="none" w:sz="0" w:space="0" w:color="auto"/>
          </w:divBdr>
        </w:div>
        <w:div w:id="888496496">
          <w:marLeft w:val="480"/>
          <w:marRight w:val="0"/>
          <w:marTop w:val="0"/>
          <w:marBottom w:val="0"/>
          <w:divBdr>
            <w:top w:val="none" w:sz="0" w:space="0" w:color="auto"/>
            <w:left w:val="none" w:sz="0" w:space="0" w:color="auto"/>
            <w:bottom w:val="none" w:sz="0" w:space="0" w:color="auto"/>
            <w:right w:val="none" w:sz="0" w:space="0" w:color="auto"/>
          </w:divBdr>
        </w:div>
        <w:div w:id="892234069">
          <w:marLeft w:val="480"/>
          <w:marRight w:val="0"/>
          <w:marTop w:val="0"/>
          <w:marBottom w:val="0"/>
          <w:divBdr>
            <w:top w:val="none" w:sz="0" w:space="0" w:color="auto"/>
            <w:left w:val="none" w:sz="0" w:space="0" w:color="auto"/>
            <w:bottom w:val="none" w:sz="0" w:space="0" w:color="auto"/>
            <w:right w:val="none" w:sz="0" w:space="0" w:color="auto"/>
          </w:divBdr>
        </w:div>
        <w:div w:id="893272988">
          <w:marLeft w:val="480"/>
          <w:marRight w:val="0"/>
          <w:marTop w:val="0"/>
          <w:marBottom w:val="0"/>
          <w:divBdr>
            <w:top w:val="none" w:sz="0" w:space="0" w:color="auto"/>
            <w:left w:val="none" w:sz="0" w:space="0" w:color="auto"/>
            <w:bottom w:val="none" w:sz="0" w:space="0" w:color="auto"/>
            <w:right w:val="none" w:sz="0" w:space="0" w:color="auto"/>
          </w:divBdr>
        </w:div>
        <w:div w:id="916400115">
          <w:marLeft w:val="480"/>
          <w:marRight w:val="0"/>
          <w:marTop w:val="0"/>
          <w:marBottom w:val="0"/>
          <w:divBdr>
            <w:top w:val="none" w:sz="0" w:space="0" w:color="auto"/>
            <w:left w:val="none" w:sz="0" w:space="0" w:color="auto"/>
            <w:bottom w:val="none" w:sz="0" w:space="0" w:color="auto"/>
            <w:right w:val="none" w:sz="0" w:space="0" w:color="auto"/>
          </w:divBdr>
        </w:div>
        <w:div w:id="1006829969">
          <w:marLeft w:val="480"/>
          <w:marRight w:val="0"/>
          <w:marTop w:val="0"/>
          <w:marBottom w:val="0"/>
          <w:divBdr>
            <w:top w:val="none" w:sz="0" w:space="0" w:color="auto"/>
            <w:left w:val="none" w:sz="0" w:space="0" w:color="auto"/>
            <w:bottom w:val="none" w:sz="0" w:space="0" w:color="auto"/>
            <w:right w:val="none" w:sz="0" w:space="0" w:color="auto"/>
          </w:divBdr>
        </w:div>
        <w:div w:id="1025904875">
          <w:marLeft w:val="480"/>
          <w:marRight w:val="0"/>
          <w:marTop w:val="0"/>
          <w:marBottom w:val="0"/>
          <w:divBdr>
            <w:top w:val="none" w:sz="0" w:space="0" w:color="auto"/>
            <w:left w:val="none" w:sz="0" w:space="0" w:color="auto"/>
            <w:bottom w:val="none" w:sz="0" w:space="0" w:color="auto"/>
            <w:right w:val="none" w:sz="0" w:space="0" w:color="auto"/>
          </w:divBdr>
        </w:div>
        <w:div w:id="1040741240">
          <w:marLeft w:val="480"/>
          <w:marRight w:val="0"/>
          <w:marTop w:val="0"/>
          <w:marBottom w:val="0"/>
          <w:divBdr>
            <w:top w:val="none" w:sz="0" w:space="0" w:color="auto"/>
            <w:left w:val="none" w:sz="0" w:space="0" w:color="auto"/>
            <w:bottom w:val="none" w:sz="0" w:space="0" w:color="auto"/>
            <w:right w:val="none" w:sz="0" w:space="0" w:color="auto"/>
          </w:divBdr>
        </w:div>
        <w:div w:id="1147435797">
          <w:marLeft w:val="480"/>
          <w:marRight w:val="0"/>
          <w:marTop w:val="0"/>
          <w:marBottom w:val="0"/>
          <w:divBdr>
            <w:top w:val="none" w:sz="0" w:space="0" w:color="auto"/>
            <w:left w:val="none" w:sz="0" w:space="0" w:color="auto"/>
            <w:bottom w:val="none" w:sz="0" w:space="0" w:color="auto"/>
            <w:right w:val="none" w:sz="0" w:space="0" w:color="auto"/>
          </w:divBdr>
        </w:div>
        <w:div w:id="1155268877">
          <w:marLeft w:val="480"/>
          <w:marRight w:val="0"/>
          <w:marTop w:val="0"/>
          <w:marBottom w:val="0"/>
          <w:divBdr>
            <w:top w:val="none" w:sz="0" w:space="0" w:color="auto"/>
            <w:left w:val="none" w:sz="0" w:space="0" w:color="auto"/>
            <w:bottom w:val="none" w:sz="0" w:space="0" w:color="auto"/>
            <w:right w:val="none" w:sz="0" w:space="0" w:color="auto"/>
          </w:divBdr>
        </w:div>
        <w:div w:id="1208183001">
          <w:marLeft w:val="480"/>
          <w:marRight w:val="0"/>
          <w:marTop w:val="0"/>
          <w:marBottom w:val="0"/>
          <w:divBdr>
            <w:top w:val="none" w:sz="0" w:space="0" w:color="auto"/>
            <w:left w:val="none" w:sz="0" w:space="0" w:color="auto"/>
            <w:bottom w:val="none" w:sz="0" w:space="0" w:color="auto"/>
            <w:right w:val="none" w:sz="0" w:space="0" w:color="auto"/>
          </w:divBdr>
        </w:div>
        <w:div w:id="1239941355">
          <w:marLeft w:val="480"/>
          <w:marRight w:val="0"/>
          <w:marTop w:val="0"/>
          <w:marBottom w:val="0"/>
          <w:divBdr>
            <w:top w:val="none" w:sz="0" w:space="0" w:color="auto"/>
            <w:left w:val="none" w:sz="0" w:space="0" w:color="auto"/>
            <w:bottom w:val="none" w:sz="0" w:space="0" w:color="auto"/>
            <w:right w:val="none" w:sz="0" w:space="0" w:color="auto"/>
          </w:divBdr>
        </w:div>
        <w:div w:id="1266382322">
          <w:marLeft w:val="480"/>
          <w:marRight w:val="0"/>
          <w:marTop w:val="0"/>
          <w:marBottom w:val="0"/>
          <w:divBdr>
            <w:top w:val="none" w:sz="0" w:space="0" w:color="auto"/>
            <w:left w:val="none" w:sz="0" w:space="0" w:color="auto"/>
            <w:bottom w:val="none" w:sz="0" w:space="0" w:color="auto"/>
            <w:right w:val="none" w:sz="0" w:space="0" w:color="auto"/>
          </w:divBdr>
        </w:div>
        <w:div w:id="1283539125">
          <w:marLeft w:val="480"/>
          <w:marRight w:val="0"/>
          <w:marTop w:val="0"/>
          <w:marBottom w:val="0"/>
          <w:divBdr>
            <w:top w:val="none" w:sz="0" w:space="0" w:color="auto"/>
            <w:left w:val="none" w:sz="0" w:space="0" w:color="auto"/>
            <w:bottom w:val="none" w:sz="0" w:space="0" w:color="auto"/>
            <w:right w:val="none" w:sz="0" w:space="0" w:color="auto"/>
          </w:divBdr>
        </w:div>
        <w:div w:id="1320159846">
          <w:marLeft w:val="480"/>
          <w:marRight w:val="0"/>
          <w:marTop w:val="0"/>
          <w:marBottom w:val="0"/>
          <w:divBdr>
            <w:top w:val="none" w:sz="0" w:space="0" w:color="auto"/>
            <w:left w:val="none" w:sz="0" w:space="0" w:color="auto"/>
            <w:bottom w:val="none" w:sz="0" w:space="0" w:color="auto"/>
            <w:right w:val="none" w:sz="0" w:space="0" w:color="auto"/>
          </w:divBdr>
        </w:div>
        <w:div w:id="1378623762">
          <w:marLeft w:val="480"/>
          <w:marRight w:val="0"/>
          <w:marTop w:val="0"/>
          <w:marBottom w:val="0"/>
          <w:divBdr>
            <w:top w:val="none" w:sz="0" w:space="0" w:color="auto"/>
            <w:left w:val="none" w:sz="0" w:space="0" w:color="auto"/>
            <w:bottom w:val="none" w:sz="0" w:space="0" w:color="auto"/>
            <w:right w:val="none" w:sz="0" w:space="0" w:color="auto"/>
          </w:divBdr>
        </w:div>
        <w:div w:id="1388412447">
          <w:marLeft w:val="480"/>
          <w:marRight w:val="0"/>
          <w:marTop w:val="0"/>
          <w:marBottom w:val="0"/>
          <w:divBdr>
            <w:top w:val="none" w:sz="0" w:space="0" w:color="auto"/>
            <w:left w:val="none" w:sz="0" w:space="0" w:color="auto"/>
            <w:bottom w:val="none" w:sz="0" w:space="0" w:color="auto"/>
            <w:right w:val="none" w:sz="0" w:space="0" w:color="auto"/>
          </w:divBdr>
        </w:div>
        <w:div w:id="1402293462">
          <w:marLeft w:val="480"/>
          <w:marRight w:val="0"/>
          <w:marTop w:val="0"/>
          <w:marBottom w:val="0"/>
          <w:divBdr>
            <w:top w:val="none" w:sz="0" w:space="0" w:color="auto"/>
            <w:left w:val="none" w:sz="0" w:space="0" w:color="auto"/>
            <w:bottom w:val="none" w:sz="0" w:space="0" w:color="auto"/>
            <w:right w:val="none" w:sz="0" w:space="0" w:color="auto"/>
          </w:divBdr>
        </w:div>
        <w:div w:id="1428961053">
          <w:marLeft w:val="480"/>
          <w:marRight w:val="0"/>
          <w:marTop w:val="0"/>
          <w:marBottom w:val="0"/>
          <w:divBdr>
            <w:top w:val="none" w:sz="0" w:space="0" w:color="auto"/>
            <w:left w:val="none" w:sz="0" w:space="0" w:color="auto"/>
            <w:bottom w:val="none" w:sz="0" w:space="0" w:color="auto"/>
            <w:right w:val="none" w:sz="0" w:space="0" w:color="auto"/>
          </w:divBdr>
        </w:div>
        <w:div w:id="1474716423">
          <w:marLeft w:val="480"/>
          <w:marRight w:val="0"/>
          <w:marTop w:val="0"/>
          <w:marBottom w:val="0"/>
          <w:divBdr>
            <w:top w:val="none" w:sz="0" w:space="0" w:color="auto"/>
            <w:left w:val="none" w:sz="0" w:space="0" w:color="auto"/>
            <w:bottom w:val="none" w:sz="0" w:space="0" w:color="auto"/>
            <w:right w:val="none" w:sz="0" w:space="0" w:color="auto"/>
          </w:divBdr>
        </w:div>
        <w:div w:id="1514421180">
          <w:marLeft w:val="480"/>
          <w:marRight w:val="0"/>
          <w:marTop w:val="0"/>
          <w:marBottom w:val="0"/>
          <w:divBdr>
            <w:top w:val="none" w:sz="0" w:space="0" w:color="auto"/>
            <w:left w:val="none" w:sz="0" w:space="0" w:color="auto"/>
            <w:bottom w:val="none" w:sz="0" w:space="0" w:color="auto"/>
            <w:right w:val="none" w:sz="0" w:space="0" w:color="auto"/>
          </w:divBdr>
        </w:div>
        <w:div w:id="1516115420">
          <w:marLeft w:val="480"/>
          <w:marRight w:val="0"/>
          <w:marTop w:val="0"/>
          <w:marBottom w:val="0"/>
          <w:divBdr>
            <w:top w:val="none" w:sz="0" w:space="0" w:color="auto"/>
            <w:left w:val="none" w:sz="0" w:space="0" w:color="auto"/>
            <w:bottom w:val="none" w:sz="0" w:space="0" w:color="auto"/>
            <w:right w:val="none" w:sz="0" w:space="0" w:color="auto"/>
          </w:divBdr>
        </w:div>
        <w:div w:id="1565949610">
          <w:marLeft w:val="480"/>
          <w:marRight w:val="0"/>
          <w:marTop w:val="0"/>
          <w:marBottom w:val="0"/>
          <w:divBdr>
            <w:top w:val="none" w:sz="0" w:space="0" w:color="auto"/>
            <w:left w:val="none" w:sz="0" w:space="0" w:color="auto"/>
            <w:bottom w:val="none" w:sz="0" w:space="0" w:color="auto"/>
            <w:right w:val="none" w:sz="0" w:space="0" w:color="auto"/>
          </w:divBdr>
        </w:div>
        <w:div w:id="1578321284">
          <w:marLeft w:val="480"/>
          <w:marRight w:val="0"/>
          <w:marTop w:val="0"/>
          <w:marBottom w:val="0"/>
          <w:divBdr>
            <w:top w:val="none" w:sz="0" w:space="0" w:color="auto"/>
            <w:left w:val="none" w:sz="0" w:space="0" w:color="auto"/>
            <w:bottom w:val="none" w:sz="0" w:space="0" w:color="auto"/>
            <w:right w:val="none" w:sz="0" w:space="0" w:color="auto"/>
          </w:divBdr>
        </w:div>
        <w:div w:id="1601453694">
          <w:marLeft w:val="480"/>
          <w:marRight w:val="0"/>
          <w:marTop w:val="0"/>
          <w:marBottom w:val="0"/>
          <w:divBdr>
            <w:top w:val="none" w:sz="0" w:space="0" w:color="auto"/>
            <w:left w:val="none" w:sz="0" w:space="0" w:color="auto"/>
            <w:bottom w:val="none" w:sz="0" w:space="0" w:color="auto"/>
            <w:right w:val="none" w:sz="0" w:space="0" w:color="auto"/>
          </w:divBdr>
        </w:div>
        <w:div w:id="1607426794">
          <w:marLeft w:val="480"/>
          <w:marRight w:val="0"/>
          <w:marTop w:val="0"/>
          <w:marBottom w:val="0"/>
          <w:divBdr>
            <w:top w:val="none" w:sz="0" w:space="0" w:color="auto"/>
            <w:left w:val="none" w:sz="0" w:space="0" w:color="auto"/>
            <w:bottom w:val="none" w:sz="0" w:space="0" w:color="auto"/>
            <w:right w:val="none" w:sz="0" w:space="0" w:color="auto"/>
          </w:divBdr>
        </w:div>
        <w:div w:id="1611205053">
          <w:marLeft w:val="480"/>
          <w:marRight w:val="0"/>
          <w:marTop w:val="0"/>
          <w:marBottom w:val="0"/>
          <w:divBdr>
            <w:top w:val="none" w:sz="0" w:space="0" w:color="auto"/>
            <w:left w:val="none" w:sz="0" w:space="0" w:color="auto"/>
            <w:bottom w:val="none" w:sz="0" w:space="0" w:color="auto"/>
            <w:right w:val="none" w:sz="0" w:space="0" w:color="auto"/>
          </w:divBdr>
        </w:div>
        <w:div w:id="1661545469">
          <w:marLeft w:val="480"/>
          <w:marRight w:val="0"/>
          <w:marTop w:val="0"/>
          <w:marBottom w:val="0"/>
          <w:divBdr>
            <w:top w:val="none" w:sz="0" w:space="0" w:color="auto"/>
            <w:left w:val="none" w:sz="0" w:space="0" w:color="auto"/>
            <w:bottom w:val="none" w:sz="0" w:space="0" w:color="auto"/>
            <w:right w:val="none" w:sz="0" w:space="0" w:color="auto"/>
          </w:divBdr>
        </w:div>
        <w:div w:id="1670906883">
          <w:marLeft w:val="480"/>
          <w:marRight w:val="0"/>
          <w:marTop w:val="0"/>
          <w:marBottom w:val="0"/>
          <w:divBdr>
            <w:top w:val="none" w:sz="0" w:space="0" w:color="auto"/>
            <w:left w:val="none" w:sz="0" w:space="0" w:color="auto"/>
            <w:bottom w:val="none" w:sz="0" w:space="0" w:color="auto"/>
            <w:right w:val="none" w:sz="0" w:space="0" w:color="auto"/>
          </w:divBdr>
        </w:div>
        <w:div w:id="1685593503">
          <w:marLeft w:val="480"/>
          <w:marRight w:val="0"/>
          <w:marTop w:val="0"/>
          <w:marBottom w:val="0"/>
          <w:divBdr>
            <w:top w:val="none" w:sz="0" w:space="0" w:color="auto"/>
            <w:left w:val="none" w:sz="0" w:space="0" w:color="auto"/>
            <w:bottom w:val="none" w:sz="0" w:space="0" w:color="auto"/>
            <w:right w:val="none" w:sz="0" w:space="0" w:color="auto"/>
          </w:divBdr>
        </w:div>
        <w:div w:id="1686325742">
          <w:marLeft w:val="480"/>
          <w:marRight w:val="0"/>
          <w:marTop w:val="0"/>
          <w:marBottom w:val="0"/>
          <w:divBdr>
            <w:top w:val="none" w:sz="0" w:space="0" w:color="auto"/>
            <w:left w:val="none" w:sz="0" w:space="0" w:color="auto"/>
            <w:bottom w:val="none" w:sz="0" w:space="0" w:color="auto"/>
            <w:right w:val="none" w:sz="0" w:space="0" w:color="auto"/>
          </w:divBdr>
        </w:div>
        <w:div w:id="1743605019">
          <w:marLeft w:val="480"/>
          <w:marRight w:val="0"/>
          <w:marTop w:val="0"/>
          <w:marBottom w:val="0"/>
          <w:divBdr>
            <w:top w:val="none" w:sz="0" w:space="0" w:color="auto"/>
            <w:left w:val="none" w:sz="0" w:space="0" w:color="auto"/>
            <w:bottom w:val="none" w:sz="0" w:space="0" w:color="auto"/>
            <w:right w:val="none" w:sz="0" w:space="0" w:color="auto"/>
          </w:divBdr>
        </w:div>
        <w:div w:id="1807235822">
          <w:marLeft w:val="480"/>
          <w:marRight w:val="0"/>
          <w:marTop w:val="0"/>
          <w:marBottom w:val="0"/>
          <w:divBdr>
            <w:top w:val="none" w:sz="0" w:space="0" w:color="auto"/>
            <w:left w:val="none" w:sz="0" w:space="0" w:color="auto"/>
            <w:bottom w:val="none" w:sz="0" w:space="0" w:color="auto"/>
            <w:right w:val="none" w:sz="0" w:space="0" w:color="auto"/>
          </w:divBdr>
        </w:div>
        <w:div w:id="1818495413">
          <w:marLeft w:val="480"/>
          <w:marRight w:val="0"/>
          <w:marTop w:val="0"/>
          <w:marBottom w:val="0"/>
          <w:divBdr>
            <w:top w:val="none" w:sz="0" w:space="0" w:color="auto"/>
            <w:left w:val="none" w:sz="0" w:space="0" w:color="auto"/>
            <w:bottom w:val="none" w:sz="0" w:space="0" w:color="auto"/>
            <w:right w:val="none" w:sz="0" w:space="0" w:color="auto"/>
          </w:divBdr>
        </w:div>
        <w:div w:id="1822430679">
          <w:marLeft w:val="480"/>
          <w:marRight w:val="0"/>
          <w:marTop w:val="0"/>
          <w:marBottom w:val="0"/>
          <w:divBdr>
            <w:top w:val="none" w:sz="0" w:space="0" w:color="auto"/>
            <w:left w:val="none" w:sz="0" w:space="0" w:color="auto"/>
            <w:bottom w:val="none" w:sz="0" w:space="0" w:color="auto"/>
            <w:right w:val="none" w:sz="0" w:space="0" w:color="auto"/>
          </w:divBdr>
        </w:div>
        <w:div w:id="1838300047">
          <w:marLeft w:val="480"/>
          <w:marRight w:val="0"/>
          <w:marTop w:val="0"/>
          <w:marBottom w:val="0"/>
          <w:divBdr>
            <w:top w:val="none" w:sz="0" w:space="0" w:color="auto"/>
            <w:left w:val="none" w:sz="0" w:space="0" w:color="auto"/>
            <w:bottom w:val="none" w:sz="0" w:space="0" w:color="auto"/>
            <w:right w:val="none" w:sz="0" w:space="0" w:color="auto"/>
          </w:divBdr>
        </w:div>
        <w:div w:id="1851219160">
          <w:marLeft w:val="480"/>
          <w:marRight w:val="0"/>
          <w:marTop w:val="0"/>
          <w:marBottom w:val="0"/>
          <w:divBdr>
            <w:top w:val="none" w:sz="0" w:space="0" w:color="auto"/>
            <w:left w:val="none" w:sz="0" w:space="0" w:color="auto"/>
            <w:bottom w:val="none" w:sz="0" w:space="0" w:color="auto"/>
            <w:right w:val="none" w:sz="0" w:space="0" w:color="auto"/>
          </w:divBdr>
        </w:div>
        <w:div w:id="1912539479">
          <w:marLeft w:val="480"/>
          <w:marRight w:val="0"/>
          <w:marTop w:val="0"/>
          <w:marBottom w:val="0"/>
          <w:divBdr>
            <w:top w:val="none" w:sz="0" w:space="0" w:color="auto"/>
            <w:left w:val="none" w:sz="0" w:space="0" w:color="auto"/>
            <w:bottom w:val="none" w:sz="0" w:space="0" w:color="auto"/>
            <w:right w:val="none" w:sz="0" w:space="0" w:color="auto"/>
          </w:divBdr>
        </w:div>
        <w:div w:id="1917932591">
          <w:marLeft w:val="480"/>
          <w:marRight w:val="0"/>
          <w:marTop w:val="0"/>
          <w:marBottom w:val="0"/>
          <w:divBdr>
            <w:top w:val="none" w:sz="0" w:space="0" w:color="auto"/>
            <w:left w:val="none" w:sz="0" w:space="0" w:color="auto"/>
            <w:bottom w:val="none" w:sz="0" w:space="0" w:color="auto"/>
            <w:right w:val="none" w:sz="0" w:space="0" w:color="auto"/>
          </w:divBdr>
        </w:div>
        <w:div w:id="1950777205">
          <w:marLeft w:val="480"/>
          <w:marRight w:val="0"/>
          <w:marTop w:val="0"/>
          <w:marBottom w:val="0"/>
          <w:divBdr>
            <w:top w:val="none" w:sz="0" w:space="0" w:color="auto"/>
            <w:left w:val="none" w:sz="0" w:space="0" w:color="auto"/>
            <w:bottom w:val="none" w:sz="0" w:space="0" w:color="auto"/>
            <w:right w:val="none" w:sz="0" w:space="0" w:color="auto"/>
          </w:divBdr>
        </w:div>
        <w:div w:id="1954820203">
          <w:marLeft w:val="480"/>
          <w:marRight w:val="0"/>
          <w:marTop w:val="0"/>
          <w:marBottom w:val="0"/>
          <w:divBdr>
            <w:top w:val="none" w:sz="0" w:space="0" w:color="auto"/>
            <w:left w:val="none" w:sz="0" w:space="0" w:color="auto"/>
            <w:bottom w:val="none" w:sz="0" w:space="0" w:color="auto"/>
            <w:right w:val="none" w:sz="0" w:space="0" w:color="auto"/>
          </w:divBdr>
        </w:div>
        <w:div w:id="1972206252">
          <w:marLeft w:val="480"/>
          <w:marRight w:val="0"/>
          <w:marTop w:val="0"/>
          <w:marBottom w:val="0"/>
          <w:divBdr>
            <w:top w:val="none" w:sz="0" w:space="0" w:color="auto"/>
            <w:left w:val="none" w:sz="0" w:space="0" w:color="auto"/>
            <w:bottom w:val="none" w:sz="0" w:space="0" w:color="auto"/>
            <w:right w:val="none" w:sz="0" w:space="0" w:color="auto"/>
          </w:divBdr>
        </w:div>
        <w:div w:id="2038458788">
          <w:marLeft w:val="480"/>
          <w:marRight w:val="0"/>
          <w:marTop w:val="0"/>
          <w:marBottom w:val="0"/>
          <w:divBdr>
            <w:top w:val="none" w:sz="0" w:space="0" w:color="auto"/>
            <w:left w:val="none" w:sz="0" w:space="0" w:color="auto"/>
            <w:bottom w:val="none" w:sz="0" w:space="0" w:color="auto"/>
            <w:right w:val="none" w:sz="0" w:space="0" w:color="auto"/>
          </w:divBdr>
        </w:div>
        <w:div w:id="2076584361">
          <w:marLeft w:val="480"/>
          <w:marRight w:val="0"/>
          <w:marTop w:val="0"/>
          <w:marBottom w:val="0"/>
          <w:divBdr>
            <w:top w:val="none" w:sz="0" w:space="0" w:color="auto"/>
            <w:left w:val="none" w:sz="0" w:space="0" w:color="auto"/>
            <w:bottom w:val="none" w:sz="0" w:space="0" w:color="auto"/>
            <w:right w:val="none" w:sz="0" w:space="0" w:color="auto"/>
          </w:divBdr>
        </w:div>
        <w:div w:id="2087259030">
          <w:marLeft w:val="480"/>
          <w:marRight w:val="0"/>
          <w:marTop w:val="0"/>
          <w:marBottom w:val="0"/>
          <w:divBdr>
            <w:top w:val="none" w:sz="0" w:space="0" w:color="auto"/>
            <w:left w:val="none" w:sz="0" w:space="0" w:color="auto"/>
            <w:bottom w:val="none" w:sz="0" w:space="0" w:color="auto"/>
            <w:right w:val="none" w:sz="0" w:space="0" w:color="auto"/>
          </w:divBdr>
        </w:div>
        <w:div w:id="2095321952">
          <w:marLeft w:val="480"/>
          <w:marRight w:val="0"/>
          <w:marTop w:val="0"/>
          <w:marBottom w:val="0"/>
          <w:divBdr>
            <w:top w:val="none" w:sz="0" w:space="0" w:color="auto"/>
            <w:left w:val="none" w:sz="0" w:space="0" w:color="auto"/>
            <w:bottom w:val="none" w:sz="0" w:space="0" w:color="auto"/>
            <w:right w:val="none" w:sz="0" w:space="0" w:color="auto"/>
          </w:divBdr>
        </w:div>
        <w:div w:id="2096588200">
          <w:marLeft w:val="480"/>
          <w:marRight w:val="0"/>
          <w:marTop w:val="0"/>
          <w:marBottom w:val="0"/>
          <w:divBdr>
            <w:top w:val="none" w:sz="0" w:space="0" w:color="auto"/>
            <w:left w:val="none" w:sz="0" w:space="0" w:color="auto"/>
            <w:bottom w:val="none" w:sz="0" w:space="0" w:color="auto"/>
            <w:right w:val="none" w:sz="0" w:space="0" w:color="auto"/>
          </w:divBdr>
        </w:div>
        <w:div w:id="2124810891">
          <w:marLeft w:val="480"/>
          <w:marRight w:val="0"/>
          <w:marTop w:val="0"/>
          <w:marBottom w:val="0"/>
          <w:divBdr>
            <w:top w:val="none" w:sz="0" w:space="0" w:color="auto"/>
            <w:left w:val="none" w:sz="0" w:space="0" w:color="auto"/>
            <w:bottom w:val="none" w:sz="0" w:space="0" w:color="auto"/>
            <w:right w:val="none" w:sz="0" w:space="0" w:color="auto"/>
          </w:divBdr>
        </w:div>
      </w:divsChild>
    </w:div>
    <w:div w:id="99230880">
      <w:bodyDiv w:val="1"/>
      <w:marLeft w:val="0"/>
      <w:marRight w:val="0"/>
      <w:marTop w:val="0"/>
      <w:marBottom w:val="0"/>
      <w:divBdr>
        <w:top w:val="none" w:sz="0" w:space="0" w:color="auto"/>
        <w:left w:val="none" w:sz="0" w:space="0" w:color="auto"/>
        <w:bottom w:val="none" w:sz="0" w:space="0" w:color="auto"/>
        <w:right w:val="none" w:sz="0" w:space="0" w:color="auto"/>
      </w:divBdr>
      <w:divsChild>
        <w:div w:id="67116640">
          <w:marLeft w:val="480"/>
          <w:marRight w:val="0"/>
          <w:marTop w:val="0"/>
          <w:marBottom w:val="0"/>
          <w:divBdr>
            <w:top w:val="none" w:sz="0" w:space="0" w:color="auto"/>
            <w:left w:val="none" w:sz="0" w:space="0" w:color="auto"/>
            <w:bottom w:val="none" w:sz="0" w:space="0" w:color="auto"/>
            <w:right w:val="none" w:sz="0" w:space="0" w:color="auto"/>
          </w:divBdr>
        </w:div>
        <w:div w:id="69740966">
          <w:marLeft w:val="480"/>
          <w:marRight w:val="0"/>
          <w:marTop w:val="0"/>
          <w:marBottom w:val="0"/>
          <w:divBdr>
            <w:top w:val="none" w:sz="0" w:space="0" w:color="auto"/>
            <w:left w:val="none" w:sz="0" w:space="0" w:color="auto"/>
            <w:bottom w:val="none" w:sz="0" w:space="0" w:color="auto"/>
            <w:right w:val="none" w:sz="0" w:space="0" w:color="auto"/>
          </w:divBdr>
        </w:div>
        <w:div w:id="76900812">
          <w:marLeft w:val="480"/>
          <w:marRight w:val="0"/>
          <w:marTop w:val="0"/>
          <w:marBottom w:val="0"/>
          <w:divBdr>
            <w:top w:val="none" w:sz="0" w:space="0" w:color="auto"/>
            <w:left w:val="none" w:sz="0" w:space="0" w:color="auto"/>
            <w:bottom w:val="none" w:sz="0" w:space="0" w:color="auto"/>
            <w:right w:val="none" w:sz="0" w:space="0" w:color="auto"/>
          </w:divBdr>
        </w:div>
        <w:div w:id="150830286">
          <w:marLeft w:val="480"/>
          <w:marRight w:val="0"/>
          <w:marTop w:val="0"/>
          <w:marBottom w:val="0"/>
          <w:divBdr>
            <w:top w:val="none" w:sz="0" w:space="0" w:color="auto"/>
            <w:left w:val="none" w:sz="0" w:space="0" w:color="auto"/>
            <w:bottom w:val="none" w:sz="0" w:space="0" w:color="auto"/>
            <w:right w:val="none" w:sz="0" w:space="0" w:color="auto"/>
          </w:divBdr>
        </w:div>
        <w:div w:id="153953648">
          <w:marLeft w:val="480"/>
          <w:marRight w:val="0"/>
          <w:marTop w:val="0"/>
          <w:marBottom w:val="0"/>
          <w:divBdr>
            <w:top w:val="none" w:sz="0" w:space="0" w:color="auto"/>
            <w:left w:val="none" w:sz="0" w:space="0" w:color="auto"/>
            <w:bottom w:val="none" w:sz="0" w:space="0" w:color="auto"/>
            <w:right w:val="none" w:sz="0" w:space="0" w:color="auto"/>
          </w:divBdr>
        </w:div>
        <w:div w:id="215166241">
          <w:marLeft w:val="480"/>
          <w:marRight w:val="0"/>
          <w:marTop w:val="0"/>
          <w:marBottom w:val="0"/>
          <w:divBdr>
            <w:top w:val="none" w:sz="0" w:space="0" w:color="auto"/>
            <w:left w:val="none" w:sz="0" w:space="0" w:color="auto"/>
            <w:bottom w:val="none" w:sz="0" w:space="0" w:color="auto"/>
            <w:right w:val="none" w:sz="0" w:space="0" w:color="auto"/>
          </w:divBdr>
        </w:div>
        <w:div w:id="217252472">
          <w:marLeft w:val="480"/>
          <w:marRight w:val="0"/>
          <w:marTop w:val="0"/>
          <w:marBottom w:val="0"/>
          <w:divBdr>
            <w:top w:val="none" w:sz="0" w:space="0" w:color="auto"/>
            <w:left w:val="none" w:sz="0" w:space="0" w:color="auto"/>
            <w:bottom w:val="none" w:sz="0" w:space="0" w:color="auto"/>
            <w:right w:val="none" w:sz="0" w:space="0" w:color="auto"/>
          </w:divBdr>
        </w:div>
        <w:div w:id="340818970">
          <w:marLeft w:val="480"/>
          <w:marRight w:val="0"/>
          <w:marTop w:val="0"/>
          <w:marBottom w:val="0"/>
          <w:divBdr>
            <w:top w:val="none" w:sz="0" w:space="0" w:color="auto"/>
            <w:left w:val="none" w:sz="0" w:space="0" w:color="auto"/>
            <w:bottom w:val="none" w:sz="0" w:space="0" w:color="auto"/>
            <w:right w:val="none" w:sz="0" w:space="0" w:color="auto"/>
          </w:divBdr>
        </w:div>
        <w:div w:id="490565844">
          <w:marLeft w:val="480"/>
          <w:marRight w:val="0"/>
          <w:marTop w:val="0"/>
          <w:marBottom w:val="0"/>
          <w:divBdr>
            <w:top w:val="none" w:sz="0" w:space="0" w:color="auto"/>
            <w:left w:val="none" w:sz="0" w:space="0" w:color="auto"/>
            <w:bottom w:val="none" w:sz="0" w:space="0" w:color="auto"/>
            <w:right w:val="none" w:sz="0" w:space="0" w:color="auto"/>
          </w:divBdr>
        </w:div>
        <w:div w:id="492910756">
          <w:marLeft w:val="480"/>
          <w:marRight w:val="0"/>
          <w:marTop w:val="0"/>
          <w:marBottom w:val="0"/>
          <w:divBdr>
            <w:top w:val="none" w:sz="0" w:space="0" w:color="auto"/>
            <w:left w:val="none" w:sz="0" w:space="0" w:color="auto"/>
            <w:bottom w:val="none" w:sz="0" w:space="0" w:color="auto"/>
            <w:right w:val="none" w:sz="0" w:space="0" w:color="auto"/>
          </w:divBdr>
        </w:div>
        <w:div w:id="543178847">
          <w:marLeft w:val="480"/>
          <w:marRight w:val="0"/>
          <w:marTop w:val="0"/>
          <w:marBottom w:val="0"/>
          <w:divBdr>
            <w:top w:val="none" w:sz="0" w:space="0" w:color="auto"/>
            <w:left w:val="none" w:sz="0" w:space="0" w:color="auto"/>
            <w:bottom w:val="none" w:sz="0" w:space="0" w:color="auto"/>
            <w:right w:val="none" w:sz="0" w:space="0" w:color="auto"/>
          </w:divBdr>
        </w:div>
        <w:div w:id="548882726">
          <w:marLeft w:val="480"/>
          <w:marRight w:val="0"/>
          <w:marTop w:val="0"/>
          <w:marBottom w:val="0"/>
          <w:divBdr>
            <w:top w:val="none" w:sz="0" w:space="0" w:color="auto"/>
            <w:left w:val="none" w:sz="0" w:space="0" w:color="auto"/>
            <w:bottom w:val="none" w:sz="0" w:space="0" w:color="auto"/>
            <w:right w:val="none" w:sz="0" w:space="0" w:color="auto"/>
          </w:divBdr>
        </w:div>
        <w:div w:id="567421460">
          <w:marLeft w:val="480"/>
          <w:marRight w:val="0"/>
          <w:marTop w:val="0"/>
          <w:marBottom w:val="0"/>
          <w:divBdr>
            <w:top w:val="none" w:sz="0" w:space="0" w:color="auto"/>
            <w:left w:val="none" w:sz="0" w:space="0" w:color="auto"/>
            <w:bottom w:val="none" w:sz="0" w:space="0" w:color="auto"/>
            <w:right w:val="none" w:sz="0" w:space="0" w:color="auto"/>
          </w:divBdr>
        </w:div>
        <w:div w:id="571693674">
          <w:marLeft w:val="480"/>
          <w:marRight w:val="0"/>
          <w:marTop w:val="0"/>
          <w:marBottom w:val="0"/>
          <w:divBdr>
            <w:top w:val="none" w:sz="0" w:space="0" w:color="auto"/>
            <w:left w:val="none" w:sz="0" w:space="0" w:color="auto"/>
            <w:bottom w:val="none" w:sz="0" w:space="0" w:color="auto"/>
            <w:right w:val="none" w:sz="0" w:space="0" w:color="auto"/>
          </w:divBdr>
        </w:div>
        <w:div w:id="576012588">
          <w:marLeft w:val="480"/>
          <w:marRight w:val="0"/>
          <w:marTop w:val="0"/>
          <w:marBottom w:val="0"/>
          <w:divBdr>
            <w:top w:val="none" w:sz="0" w:space="0" w:color="auto"/>
            <w:left w:val="none" w:sz="0" w:space="0" w:color="auto"/>
            <w:bottom w:val="none" w:sz="0" w:space="0" w:color="auto"/>
            <w:right w:val="none" w:sz="0" w:space="0" w:color="auto"/>
          </w:divBdr>
        </w:div>
        <w:div w:id="658506418">
          <w:marLeft w:val="480"/>
          <w:marRight w:val="0"/>
          <w:marTop w:val="0"/>
          <w:marBottom w:val="0"/>
          <w:divBdr>
            <w:top w:val="none" w:sz="0" w:space="0" w:color="auto"/>
            <w:left w:val="none" w:sz="0" w:space="0" w:color="auto"/>
            <w:bottom w:val="none" w:sz="0" w:space="0" w:color="auto"/>
            <w:right w:val="none" w:sz="0" w:space="0" w:color="auto"/>
          </w:divBdr>
        </w:div>
        <w:div w:id="669718593">
          <w:marLeft w:val="480"/>
          <w:marRight w:val="0"/>
          <w:marTop w:val="0"/>
          <w:marBottom w:val="0"/>
          <w:divBdr>
            <w:top w:val="none" w:sz="0" w:space="0" w:color="auto"/>
            <w:left w:val="none" w:sz="0" w:space="0" w:color="auto"/>
            <w:bottom w:val="none" w:sz="0" w:space="0" w:color="auto"/>
            <w:right w:val="none" w:sz="0" w:space="0" w:color="auto"/>
          </w:divBdr>
        </w:div>
        <w:div w:id="677655323">
          <w:marLeft w:val="480"/>
          <w:marRight w:val="0"/>
          <w:marTop w:val="0"/>
          <w:marBottom w:val="0"/>
          <w:divBdr>
            <w:top w:val="none" w:sz="0" w:space="0" w:color="auto"/>
            <w:left w:val="none" w:sz="0" w:space="0" w:color="auto"/>
            <w:bottom w:val="none" w:sz="0" w:space="0" w:color="auto"/>
            <w:right w:val="none" w:sz="0" w:space="0" w:color="auto"/>
          </w:divBdr>
        </w:div>
        <w:div w:id="700590060">
          <w:marLeft w:val="480"/>
          <w:marRight w:val="0"/>
          <w:marTop w:val="0"/>
          <w:marBottom w:val="0"/>
          <w:divBdr>
            <w:top w:val="none" w:sz="0" w:space="0" w:color="auto"/>
            <w:left w:val="none" w:sz="0" w:space="0" w:color="auto"/>
            <w:bottom w:val="none" w:sz="0" w:space="0" w:color="auto"/>
            <w:right w:val="none" w:sz="0" w:space="0" w:color="auto"/>
          </w:divBdr>
        </w:div>
        <w:div w:id="707604385">
          <w:marLeft w:val="480"/>
          <w:marRight w:val="0"/>
          <w:marTop w:val="0"/>
          <w:marBottom w:val="0"/>
          <w:divBdr>
            <w:top w:val="none" w:sz="0" w:space="0" w:color="auto"/>
            <w:left w:val="none" w:sz="0" w:space="0" w:color="auto"/>
            <w:bottom w:val="none" w:sz="0" w:space="0" w:color="auto"/>
            <w:right w:val="none" w:sz="0" w:space="0" w:color="auto"/>
          </w:divBdr>
        </w:div>
        <w:div w:id="711079449">
          <w:marLeft w:val="480"/>
          <w:marRight w:val="0"/>
          <w:marTop w:val="0"/>
          <w:marBottom w:val="0"/>
          <w:divBdr>
            <w:top w:val="none" w:sz="0" w:space="0" w:color="auto"/>
            <w:left w:val="none" w:sz="0" w:space="0" w:color="auto"/>
            <w:bottom w:val="none" w:sz="0" w:space="0" w:color="auto"/>
            <w:right w:val="none" w:sz="0" w:space="0" w:color="auto"/>
          </w:divBdr>
        </w:div>
        <w:div w:id="711658251">
          <w:marLeft w:val="480"/>
          <w:marRight w:val="0"/>
          <w:marTop w:val="0"/>
          <w:marBottom w:val="0"/>
          <w:divBdr>
            <w:top w:val="none" w:sz="0" w:space="0" w:color="auto"/>
            <w:left w:val="none" w:sz="0" w:space="0" w:color="auto"/>
            <w:bottom w:val="none" w:sz="0" w:space="0" w:color="auto"/>
            <w:right w:val="none" w:sz="0" w:space="0" w:color="auto"/>
          </w:divBdr>
        </w:div>
        <w:div w:id="724069113">
          <w:marLeft w:val="480"/>
          <w:marRight w:val="0"/>
          <w:marTop w:val="0"/>
          <w:marBottom w:val="0"/>
          <w:divBdr>
            <w:top w:val="none" w:sz="0" w:space="0" w:color="auto"/>
            <w:left w:val="none" w:sz="0" w:space="0" w:color="auto"/>
            <w:bottom w:val="none" w:sz="0" w:space="0" w:color="auto"/>
            <w:right w:val="none" w:sz="0" w:space="0" w:color="auto"/>
          </w:divBdr>
        </w:div>
        <w:div w:id="729153558">
          <w:marLeft w:val="480"/>
          <w:marRight w:val="0"/>
          <w:marTop w:val="0"/>
          <w:marBottom w:val="0"/>
          <w:divBdr>
            <w:top w:val="none" w:sz="0" w:space="0" w:color="auto"/>
            <w:left w:val="none" w:sz="0" w:space="0" w:color="auto"/>
            <w:bottom w:val="none" w:sz="0" w:space="0" w:color="auto"/>
            <w:right w:val="none" w:sz="0" w:space="0" w:color="auto"/>
          </w:divBdr>
        </w:div>
        <w:div w:id="739255058">
          <w:marLeft w:val="480"/>
          <w:marRight w:val="0"/>
          <w:marTop w:val="0"/>
          <w:marBottom w:val="0"/>
          <w:divBdr>
            <w:top w:val="none" w:sz="0" w:space="0" w:color="auto"/>
            <w:left w:val="none" w:sz="0" w:space="0" w:color="auto"/>
            <w:bottom w:val="none" w:sz="0" w:space="0" w:color="auto"/>
            <w:right w:val="none" w:sz="0" w:space="0" w:color="auto"/>
          </w:divBdr>
        </w:div>
        <w:div w:id="777214731">
          <w:marLeft w:val="480"/>
          <w:marRight w:val="0"/>
          <w:marTop w:val="0"/>
          <w:marBottom w:val="0"/>
          <w:divBdr>
            <w:top w:val="none" w:sz="0" w:space="0" w:color="auto"/>
            <w:left w:val="none" w:sz="0" w:space="0" w:color="auto"/>
            <w:bottom w:val="none" w:sz="0" w:space="0" w:color="auto"/>
            <w:right w:val="none" w:sz="0" w:space="0" w:color="auto"/>
          </w:divBdr>
        </w:div>
        <w:div w:id="777406942">
          <w:marLeft w:val="480"/>
          <w:marRight w:val="0"/>
          <w:marTop w:val="0"/>
          <w:marBottom w:val="0"/>
          <w:divBdr>
            <w:top w:val="none" w:sz="0" w:space="0" w:color="auto"/>
            <w:left w:val="none" w:sz="0" w:space="0" w:color="auto"/>
            <w:bottom w:val="none" w:sz="0" w:space="0" w:color="auto"/>
            <w:right w:val="none" w:sz="0" w:space="0" w:color="auto"/>
          </w:divBdr>
        </w:div>
        <w:div w:id="812677494">
          <w:marLeft w:val="480"/>
          <w:marRight w:val="0"/>
          <w:marTop w:val="0"/>
          <w:marBottom w:val="0"/>
          <w:divBdr>
            <w:top w:val="none" w:sz="0" w:space="0" w:color="auto"/>
            <w:left w:val="none" w:sz="0" w:space="0" w:color="auto"/>
            <w:bottom w:val="none" w:sz="0" w:space="0" w:color="auto"/>
            <w:right w:val="none" w:sz="0" w:space="0" w:color="auto"/>
          </w:divBdr>
        </w:div>
        <w:div w:id="815729696">
          <w:marLeft w:val="480"/>
          <w:marRight w:val="0"/>
          <w:marTop w:val="0"/>
          <w:marBottom w:val="0"/>
          <w:divBdr>
            <w:top w:val="none" w:sz="0" w:space="0" w:color="auto"/>
            <w:left w:val="none" w:sz="0" w:space="0" w:color="auto"/>
            <w:bottom w:val="none" w:sz="0" w:space="0" w:color="auto"/>
            <w:right w:val="none" w:sz="0" w:space="0" w:color="auto"/>
          </w:divBdr>
        </w:div>
        <w:div w:id="949816425">
          <w:marLeft w:val="480"/>
          <w:marRight w:val="0"/>
          <w:marTop w:val="0"/>
          <w:marBottom w:val="0"/>
          <w:divBdr>
            <w:top w:val="none" w:sz="0" w:space="0" w:color="auto"/>
            <w:left w:val="none" w:sz="0" w:space="0" w:color="auto"/>
            <w:bottom w:val="none" w:sz="0" w:space="0" w:color="auto"/>
            <w:right w:val="none" w:sz="0" w:space="0" w:color="auto"/>
          </w:divBdr>
        </w:div>
        <w:div w:id="976833533">
          <w:marLeft w:val="480"/>
          <w:marRight w:val="0"/>
          <w:marTop w:val="0"/>
          <w:marBottom w:val="0"/>
          <w:divBdr>
            <w:top w:val="none" w:sz="0" w:space="0" w:color="auto"/>
            <w:left w:val="none" w:sz="0" w:space="0" w:color="auto"/>
            <w:bottom w:val="none" w:sz="0" w:space="0" w:color="auto"/>
            <w:right w:val="none" w:sz="0" w:space="0" w:color="auto"/>
          </w:divBdr>
        </w:div>
        <w:div w:id="1003357856">
          <w:marLeft w:val="480"/>
          <w:marRight w:val="0"/>
          <w:marTop w:val="0"/>
          <w:marBottom w:val="0"/>
          <w:divBdr>
            <w:top w:val="none" w:sz="0" w:space="0" w:color="auto"/>
            <w:left w:val="none" w:sz="0" w:space="0" w:color="auto"/>
            <w:bottom w:val="none" w:sz="0" w:space="0" w:color="auto"/>
            <w:right w:val="none" w:sz="0" w:space="0" w:color="auto"/>
          </w:divBdr>
        </w:div>
        <w:div w:id="1005520481">
          <w:marLeft w:val="480"/>
          <w:marRight w:val="0"/>
          <w:marTop w:val="0"/>
          <w:marBottom w:val="0"/>
          <w:divBdr>
            <w:top w:val="none" w:sz="0" w:space="0" w:color="auto"/>
            <w:left w:val="none" w:sz="0" w:space="0" w:color="auto"/>
            <w:bottom w:val="none" w:sz="0" w:space="0" w:color="auto"/>
            <w:right w:val="none" w:sz="0" w:space="0" w:color="auto"/>
          </w:divBdr>
        </w:div>
        <w:div w:id="1017735428">
          <w:marLeft w:val="480"/>
          <w:marRight w:val="0"/>
          <w:marTop w:val="0"/>
          <w:marBottom w:val="0"/>
          <w:divBdr>
            <w:top w:val="none" w:sz="0" w:space="0" w:color="auto"/>
            <w:left w:val="none" w:sz="0" w:space="0" w:color="auto"/>
            <w:bottom w:val="none" w:sz="0" w:space="0" w:color="auto"/>
            <w:right w:val="none" w:sz="0" w:space="0" w:color="auto"/>
          </w:divBdr>
        </w:div>
        <w:div w:id="1020544002">
          <w:marLeft w:val="480"/>
          <w:marRight w:val="0"/>
          <w:marTop w:val="0"/>
          <w:marBottom w:val="0"/>
          <w:divBdr>
            <w:top w:val="none" w:sz="0" w:space="0" w:color="auto"/>
            <w:left w:val="none" w:sz="0" w:space="0" w:color="auto"/>
            <w:bottom w:val="none" w:sz="0" w:space="0" w:color="auto"/>
            <w:right w:val="none" w:sz="0" w:space="0" w:color="auto"/>
          </w:divBdr>
        </w:div>
        <w:div w:id="1035038717">
          <w:marLeft w:val="480"/>
          <w:marRight w:val="0"/>
          <w:marTop w:val="0"/>
          <w:marBottom w:val="0"/>
          <w:divBdr>
            <w:top w:val="none" w:sz="0" w:space="0" w:color="auto"/>
            <w:left w:val="none" w:sz="0" w:space="0" w:color="auto"/>
            <w:bottom w:val="none" w:sz="0" w:space="0" w:color="auto"/>
            <w:right w:val="none" w:sz="0" w:space="0" w:color="auto"/>
          </w:divBdr>
        </w:div>
        <w:div w:id="1068647970">
          <w:marLeft w:val="480"/>
          <w:marRight w:val="0"/>
          <w:marTop w:val="0"/>
          <w:marBottom w:val="0"/>
          <w:divBdr>
            <w:top w:val="none" w:sz="0" w:space="0" w:color="auto"/>
            <w:left w:val="none" w:sz="0" w:space="0" w:color="auto"/>
            <w:bottom w:val="none" w:sz="0" w:space="0" w:color="auto"/>
            <w:right w:val="none" w:sz="0" w:space="0" w:color="auto"/>
          </w:divBdr>
        </w:div>
        <w:div w:id="1069229062">
          <w:marLeft w:val="480"/>
          <w:marRight w:val="0"/>
          <w:marTop w:val="0"/>
          <w:marBottom w:val="0"/>
          <w:divBdr>
            <w:top w:val="none" w:sz="0" w:space="0" w:color="auto"/>
            <w:left w:val="none" w:sz="0" w:space="0" w:color="auto"/>
            <w:bottom w:val="none" w:sz="0" w:space="0" w:color="auto"/>
            <w:right w:val="none" w:sz="0" w:space="0" w:color="auto"/>
          </w:divBdr>
        </w:div>
        <w:div w:id="1107577293">
          <w:marLeft w:val="480"/>
          <w:marRight w:val="0"/>
          <w:marTop w:val="0"/>
          <w:marBottom w:val="0"/>
          <w:divBdr>
            <w:top w:val="none" w:sz="0" w:space="0" w:color="auto"/>
            <w:left w:val="none" w:sz="0" w:space="0" w:color="auto"/>
            <w:bottom w:val="none" w:sz="0" w:space="0" w:color="auto"/>
            <w:right w:val="none" w:sz="0" w:space="0" w:color="auto"/>
          </w:divBdr>
        </w:div>
        <w:div w:id="1155999564">
          <w:marLeft w:val="480"/>
          <w:marRight w:val="0"/>
          <w:marTop w:val="0"/>
          <w:marBottom w:val="0"/>
          <w:divBdr>
            <w:top w:val="none" w:sz="0" w:space="0" w:color="auto"/>
            <w:left w:val="none" w:sz="0" w:space="0" w:color="auto"/>
            <w:bottom w:val="none" w:sz="0" w:space="0" w:color="auto"/>
            <w:right w:val="none" w:sz="0" w:space="0" w:color="auto"/>
          </w:divBdr>
        </w:div>
        <w:div w:id="1170020792">
          <w:marLeft w:val="480"/>
          <w:marRight w:val="0"/>
          <w:marTop w:val="0"/>
          <w:marBottom w:val="0"/>
          <w:divBdr>
            <w:top w:val="none" w:sz="0" w:space="0" w:color="auto"/>
            <w:left w:val="none" w:sz="0" w:space="0" w:color="auto"/>
            <w:bottom w:val="none" w:sz="0" w:space="0" w:color="auto"/>
            <w:right w:val="none" w:sz="0" w:space="0" w:color="auto"/>
          </w:divBdr>
        </w:div>
        <w:div w:id="1222518524">
          <w:marLeft w:val="480"/>
          <w:marRight w:val="0"/>
          <w:marTop w:val="0"/>
          <w:marBottom w:val="0"/>
          <w:divBdr>
            <w:top w:val="none" w:sz="0" w:space="0" w:color="auto"/>
            <w:left w:val="none" w:sz="0" w:space="0" w:color="auto"/>
            <w:bottom w:val="none" w:sz="0" w:space="0" w:color="auto"/>
            <w:right w:val="none" w:sz="0" w:space="0" w:color="auto"/>
          </w:divBdr>
        </w:div>
        <w:div w:id="1262763624">
          <w:marLeft w:val="480"/>
          <w:marRight w:val="0"/>
          <w:marTop w:val="0"/>
          <w:marBottom w:val="0"/>
          <w:divBdr>
            <w:top w:val="none" w:sz="0" w:space="0" w:color="auto"/>
            <w:left w:val="none" w:sz="0" w:space="0" w:color="auto"/>
            <w:bottom w:val="none" w:sz="0" w:space="0" w:color="auto"/>
            <w:right w:val="none" w:sz="0" w:space="0" w:color="auto"/>
          </w:divBdr>
        </w:div>
        <w:div w:id="1268543385">
          <w:marLeft w:val="480"/>
          <w:marRight w:val="0"/>
          <w:marTop w:val="0"/>
          <w:marBottom w:val="0"/>
          <w:divBdr>
            <w:top w:val="none" w:sz="0" w:space="0" w:color="auto"/>
            <w:left w:val="none" w:sz="0" w:space="0" w:color="auto"/>
            <w:bottom w:val="none" w:sz="0" w:space="0" w:color="auto"/>
            <w:right w:val="none" w:sz="0" w:space="0" w:color="auto"/>
          </w:divBdr>
        </w:div>
        <w:div w:id="1335959109">
          <w:marLeft w:val="480"/>
          <w:marRight w:val="0"/>
          <w:marTop w:val="0"/>
          <w:marBottom w:val="0"/>
          <w:divBdr>
            <w:top w:val="none" w:sz="0" w:space="0" w:color="auto"/>
            <w:left w:val="none" w:sz="0" w:space="0" w:color="auto"/>
            <w:bottom w:val="none" w:sz="0" w:space="0" w:color="auto"/>
            <w:right w:val="none" w:sz="0" w:space="0" w:color="auto"/>
          </w:divBdr>
        </w:div>
        <w:div w:id="1376807472">
          <w:marLeft w:val="480"/>
          <w:marRight w:val="0"/>
          <w:marTop w:val="0"/>
          <w:marBottom w:val="0"/>
          <w:divBdr>
            <w:top w:val="none" w:sz="0" w:space="0" w:color="auto"/>
            <w:left w:val="none" w:sz="0" w:space="0" w:color="auto"/>
            <w:bottom w:val="none" w:sz="0" w:space="0" w:color="auto"/>
            <w:right w:val="none" w:sz="0" w:space="0" w:color="auto"/>
          </w:divBdr>
        </w:div>
        <w:div w:id="1383672393">
          <w:marLeft w:val="480"/>
          <w:marRight w:val="0"/>
          <w:marTop w:val="0"/>
          <w:marBottom w:val="0"/>
          <w:divBdr>
            <w:top w:val="none" w:sz="0" w:space="0" w:color="auto"/>
            <w:left w:val="none" w:sz="0" w:space="0" w:color="auto"/>
            <w:bottom w:val="none" w:sz="0" w:space="0" w:color="auto"/>
            <w:right w:val="none" w:sz="0" w:space="0" w:color="auto"/>
          </w:divBdr>
        </w:div>
        <w:div w:id="1401369694">
          <w:marLeft w:val="480"/>
          <w:marRight w:val="0"/>
          <w:marTop w:val="0"/>
          <w:marBottom w:val="0"/>
          <w:divBdr>
            <w:top w:val="none" w:sz="0" w:space="0" w:color="auto"/>
            <w:left w:val="none" w:sz="0" w:space="0" w:color="auto"/>
            <w:bottom w:val="none" w:sz="0" w:space="0" w:color="auto"/>
            <w:right w:val="none" w:sz="0" w:space="0" w:color="auto"/>
          </w:divBdr>
        </w:div>
        <w:div w:id="1414082590">
          <w:marLeft w:val="480"/>
          <w:marRight w:val="0"/>
          <w:marTop w:val="0"/>
          <w:marBottom w:val="0"/>
          <w:divBdr>
            <w:top w:val="none" w:sz="0" w:space="0" w:color="auto"/>
            <w:left w:val="none" w:sz="0" w:space="0" w:color="auto"/>
            <w:bottom w:val="none" w:sz="0" w:space="0" w:color="auto"/>
            <w:right w:val="none" w:sz="0" w:space="0" w:color="auto"/>
          </w:divBdr>
        </w:div>
        <w:div w:id="1416777901">
          <w:marLeft w:val="480"/>
          <w:marRight w:val="0"/>
          <w:marTop w:val="0"/>
          <w:marBottom w:val="0"/>
          <w:divBdr>
            <w:top w:val="none" w:sz="0" w:space="0" w:color="auto"/>
            <w:left w:val="none" w:sz="0" w:space="0" w:color="auto"/>
            <w:bottom w:val="none" w:sz="0" w:space="0" w:color="auto"/>
            <w:right w:val="none" w:sz="0" w:space="0" w:color="auto"/>
          </w:divBdr>
        </w:div>
        <w:div w:id="1418868752">
          <w:marLeft w:val="480"/>
          <w:marRight w:val="0"/>
          <w:marTop w:val="0"/>
          <w:marBottom w:val="0"/>
          <w:divBdr>
            <w:top w:val="none" w:sz="0" w:space="0" w:color="auto"/>
            <w:left w:val="none" w:sz="0" w:space="0" w:color="auto"/>
            <w:bottom w:val="none" w:sz="0" w:space="0" w:color="auto"/>
            <w:right w:val="none" w:sz="0" w:space="0" w:color="auto"/>
          </w:divBdr>
        </w:div>
        <w:div w:id="1424255747">
          <w:marLeft w:val="480"/>
          <w:marRight w:val="0"/>
          <w:marTop w:val="0"/>
          <w:marBottom w:val="0"/>
          <w:divBdr>
            <w:top w:val="none" w:sz="0" w:space="0" w:color="auto"/>
            <w:left w:val="none" w:sz="0" w:space="0" w:color="auto"/>
            <w:bottom w:val="none" w:sz="0" w:space="0" w:color="auto"/>
            <w:right w:val="none" w:sz="0" w:space="0" w:color="auto"/>
          </w:divBdr>
        </w:div>
        <w:div w:id="1451048751">
          <w:marLeft w:val="480"/>
          <w:marRight w:val="0"/>
          <w:marTop w:val="0"/>
          <w:marBottom w:val="0"/>
          <w:divBdr>
            <w:top w:val="none" w:sz="0" w:space="0" w:color="auto"/>
            <w:left w:val="none" w:sz="0" w:space="0" w:color="auto"/>
            <w:bottom w:val="none" w:sz="0" w:space="0" w:color="auto"/>
            <w:right w:val="none" w:sz="0" w:space="0" w:color="auto"/>
          </w:divBdr>
        </w:div>
        <w:div w:id="1481464424">
          <w:marLeft w:val="480"/>
          <w:marRight w:val="0"/>
          <w:marTop w:val="0"/>
          <w:marBottom w:val="0"/>
          <w:divBdr>
            <w:top w:val="none" w:sz="0" w:space="0" w:color="auto"/>
            <w:left w:val="none" w:sz="0" w:space="0" w:color="auto"/>
            <w:bottom w:val="none" w:sz="0" w:space="0" w:color="auto"/>
            <w:right w:val="none" w:sz="0" w:space="0" w:color="auto"/>
          </w:divBdr>
        </w:div>
        <w:div w:id="1512453744">
          <w:marLeft w:val="480"/>
          <w:marRight w:val="0"/>
          <w:marTop w:val="0"/>
          <w:marBottom w:val="0"/>
          <w:divBdr>
            <w:top w:val="none" w:sz="0" w:space="0" w:color="auto"/>
            <w:left w:val="none" w:sz="0" w:space="0" w:color="auto"/>
            <w:bottom w:val="none" w:sz="0" w:space="0" w:color="auto"/>
            <w:right w:val="none" w:sz="0" w:space="0" w:color="auto"/>
          </w:divBdr>
        </w:div>
        <w:div w:id="1525902271">
          <w:marLeft w:val="480"/>
          <w:marRight w:val="0"/>
          <w:marTop w:val="0"/>
          <w:marBottom w:val="0"/>
          <w:divBdr>
            <w:top w:val="none" w:sz="0" w:space="0" w:color="auto"/>
            <w:left w:val="none" w:sz="0" w:space="0" w:color="auto"/>
            <w:bottom w:val="none" w:sz="0" w:space="0" w:color="auto"/>
            <w:right w:val="none" w:sz="0" w:space="0" w:color="auto"/>
          </w:divBdr>
        </w:div>
        <w:div w:id="1578006808">
          <w:marLeft w:val="480"/>
          <w:marRight w:val="0"/>
          <w:marTop w:val="0"/>
          <w:marBottom w:val="0"/>
          <w:divBdr>
            <w:top w:val="none" w:sz="0" w:space="0" w:color="auto"/>
            <w:left w:val="none" w:sz="0" w:space="0" w:color="auto"/>
            <w:bottom w:val="none" w:sz="0" w:space="0" w:color="auto"/>
            <w:right w:val="none" w:sz="0" w:space="0" w:color="auto"/>
          </w:divBdr>
        </w:div>
        <w:div w:id="1596203845">
          <w:marLeft w:val="480"/>
          <w:marRight w:val="0"/>
          <w:marTop w:val="0"/>
          <w:marBottom w:val="0"/>
          <w:divBdr>
            <w:top w:val="none" w:sz="0" w:space="0" w:color="auto"/>
            <w:left w:val="none" w:sz="0" w:space="0" w:color="auto"/>
            <w:bottom w:val="none" w:sz="0" w:space="0" w:color="auto"/>
            <w:right w:val="none" w:sz="0" w:space="0" w:color="auto"/>
          </w:divBdr>
        </w:div>
        <w:div w:id="1617251794">
          <w:marLeft w:val="480"/>
          <w:marRight w:val="0"/>
          <w:marTop w:val="0"/>
          <w:marBottom w:val="0"/>
          <w:divBdr>
            <w:top w:val="none" w:sz="0" w:space="0" w:color="auto"/>
            <w:left w:val="none" w:sz="0" w:space="0" w:color="auto"/>
            <w:bottom w:val="none" w:sz="0" w:space="0" w:color="auto"/>
            <w:right w:val="none" w:sz="0" w:space="0" w:color="auto"/>
          </w:divBdr>
        </w:div>
        <w:div w:id="1629432993">
          <w:marLeft w:val="480"/>
          <w:marRight w:val="0"/>
          <w:marTop w:val="0"/>
          <w:marBottom w:val="0"/>
          <w:divBdr>
            <w:top w:val="none" w:sz="0" w:space="0" w:color="auto"/>
            <w:left w:val="none" w:sz="0" w:space="0" w:color="auto"/>
            <w:bottom w:val="none" w:sz="0" w:space="0" w:color="auto"/>
            <w:right w:val="none" w:sz="0" w:space="0" w:color="auto"/>
          </w:divBdr>
        </w:div>
        <w:div w:id="1642953359">
          <w:marLeft w:val="480"/>
          <w:marRight w:val="0"/>
          <w:marTop w:val="0"/>
          <w:marBottom w:val="0"/>
          <w:divBdr>
            <w:top w:val="none" w:sz="0" w:space="0" w:color="auto"/>
            <w:left w:val="none" w:sz="0" w:space="0" w:color="auto"/>
            <w:bottom w:val="none" w:sz="0" w:space="0" w:color="auto"/>
            <w:right w:val="none" w:sz="0" w:space="0" w:color="auto"/>
          </w:divBdr>
        </w:div>
        <w:div w:id="1701390457">
          <w:marLeft w:val="480"/>
          <w:marRight w:val="0"/>
          <w:marTop w:val="0"/>
          <w:marBottom w:val="0"/>
          <w:divBdr>
            <w:top w:val="none" w:sz="0" w:space="0" w:color="auto"/>
            <w:left w:val="none" w:sz="0" w:space="0" w:color="auto"/>
            <w:bottom w:val="none" w:sz="0" w:space="0" w:color="auto"/>
            <w:right w:val="none" w:sz="0" w:space="0" w:color="auto"/>
          </w:divBdr>
        </w:div>
        <w:div w:id="1745099725">
          <w:marLeft w:val="480"/>
          <w:marRight w:val="0"/>
          <w:marTop w:val="0"/>
          <w:marBottom w:val="0"/>
          <w:divBdr>
            <w:top w:val="none" w:sz="0" w:space="0" w:color="auto"/>
            <w:left w:val="none" w:sz="0" w:space="0" w:color="auto"/>
            <w:bottom w:val="none" w:sz="0" w:space="0" w:color="auto"/>
            <w:right w:val="none" w:sz="0" w:space="0" w:color="auto"/>
          </w:divBdr>
        </w:div>
        <w:div w:id="1756898819">
          <w:marLeft w:val="480"/>
          <w:marRight w:val="0"/>
          <w:marTop w:val="0"/>
          <w:marBottom w:val="0"/>
          <w:divBdr>
            <w:top w:val="none" w:sz="0" w:space="0" w:color="auto"/>
            <w:left w:val="none" w:sz="0" w:space="0" w:color="auto"/>
            <w:bottom w:val="none" w:sz="0" w:space="0" w:color="auto"/>
            <w:right w:val="none" w:sz="0" w:space="0" w:color="auto"/>
          </w:divBdr>
        </w:div>
        <w:div w:id="1762288104">
          <w:marLeft w:val="480"/>
          <w:marRight w:val="0"/>
          <w:marTop w:val="0"/>
          <w:marBottom w:val="0"/>
          <w:divBdr>
            <w:top w:val="none" w:sz="0" w:space="0" w:color="auto"/>
            <w:left w:val="none" w:sz="0" w:space="0" w:color="auto"/>
            <w:bottom w:val="none" w:sz="0" w:space="0" w:color="auto"/>
            <w:right w:val="none" w:sz="0" w:space="0" w:color="auto"/>
          </w:divBdr>
        </w:div>
        <w:div w:id="1775243247">
          <w:marLeft w:val="480"/>
          <w:marRight w:val="0"/>
          <w:marTop w:val="0"/>
          <w:marBottom w:val="0"/>
          <w:divBdr>
            <w:top w:val="none" w:sz="0" w:space="0" w:color="auto"/>
            <w:left w:val="none" w:sz="0" w:space="0" w:color="auto"/>
            <w:bottom w:val="none" w:sz="0" w:space="0" w:color="auto"/>
            <w:right w:val="none" w:sz="0" w:space="0" w:color="auto"/>
          </w:divBdr>
        </w:div>
        <w:div w:id="1796828426">
          <w:marLeft w:val="480"/>
          <w:marRight w:val="0"/>
          <w:marTop w:val="0"/>
          <w:marBottom w:val="0"/>
          <w:divBdr>
            <w:top w:val="none" w:sz="0" w:space="0" w:color="auto"/>
            <w:left w:val="none" w:sz="0" w:space="0" w:color="auto"/>
            <w:bottom w:val="none" w:sz="0" w:space="0" w:color="auto"/>
            <w:right w:val="none" w:sz="0" w:space="0" w:color="auto"/>
          </w:divBdr>
        </w:div>
        <w:div w:id="1817065018">
          <w:marLeft w:val="480"/>
          <w:marRight w:val="0"/>
          <w:marTop w:val="0"/>
          <w:marBottom w:val="0"/>
          <w:divBdr>
            <w:top w:val="none" w:sz="0" w:space="0" w:color="auto"/>
            <w:left w:val="none" w:sz="0" w:space="0" w:color="auto"/>
            <w:bottom w:val="none" w:sz="0" w:space="0" w:color="auto"/>
            <w:right w:val="none" w:sz="0" w:space="0" w:color="auto"/>
          </w:divBdr>
        </w:div>
        <w:div w:id="1820488852">
          <w:marLeft w:val="480"/>
          <w:marRight w:val="0"/>
          <w:marTop w:val="0"/>
          <w:marBottom w:val="0"/>
          <w:divBdr>
            <w:top w:val="none" w:sz="0" w:space="0" w:color="auto"/>
            <w:left w:val="none" w:sz="0" w:space="0" w:color="auto"/>
            <w:bottom w:val="none" w:sz="0" w:space="0" w:color="auto"/>
            <w:right w:val="none" w:sz="0" w:space="0" w:color="auto"/>
          </w:divBdr>
        </w:div>
        <w:div w:id="1821920905">
          <w:marLeft w:val="480"/>
          <w:marRight w:val="0"/>
          <w:marTop w:val="0"/>
          <w:marBottom w:val="0"/>
          <w:divBdr>
            <w:top w:val="none" w:sz="0" w:space="0" w:color="auto"/>
            <w:left w:val="none" w:sz="0" w:space="0" w:color="auto"/>
            <w:bottom w:val="none" w:sz="0" w:space="0" w:color="auto"/>
            <w:right w:val="none" w:sz="0" w:space="0" w:color="auto"/>
          </w:divBdr>
        </w:div>
        <w:div w:id="1837764141">
          <w:marLeft w:val="480"/>
          <w:marRight w:val="0"/>
          <w:marTop w:val="0"/>
          <w:marBottom w:val="0"/>
          <w:divBdr>
            <w:top w:val="none" w:sz="0" w:space="0" w:color="auto"/>
            <w:left w:val="none" w:sz="0" w:space="0" w:color="auto"/>
            <w:bottom w:val="none" w:sz="0" w:space="0" w:color="auto"/>
            <w:right w:val="none" w:sz="0" w:space="0" w:color="auto"/>
          </w:divBdr>
        </w:div>
        <w:div w:id="1839611331">
          <w:marLeft w:val="480"/>
          <w:marRight w:val="0"/>
          <w:marTop w:val="0"/>
          <w:marBottom w:val="0"/>
          <w:divBdr>
            <w:top w:val="none" w:sz="0" w:space="0" w:color="auto"/>
            <w:left w:val="none" w:sz="0" w:space="0" w:color="auto"/>
            <w:bottom w:val="none" w:sz="0" w:space="0" w:color="auto"/>
            <w:right w:val="none" w:sz="0" w:space="0" w:color="auto"/>
          </w:divBdr>
        </w:div>
        <w:div w:id="1845629381">
          <w:marLeft w:val="480"/>
          <w:marRight w:val="0"/>
          <w:marTop w:val="0"/>
          <w:marBottom w:val="0"/>
          <w:divBdr>
            <w:top w:val="none" w:sz="0" w:space="0" w:color="auto"/>
            <w:left w:val="none" w:sz="0" w:space="0" w:color="auto"/>
            <w:bottom w:val="none" w:sz="0" w:space="0" w:color="auto"/>
            <w:right w:val="none" w:sz="0" w:space="0" w:color="auto"/>
          </w:divBdr>
        </w:div>
        <w:div w:id="1862739513">
          <w:marLeft w:val="480"/>
          <w:marRight w:val="0"/>
          <w:marTop w:val="0"/>
          <w:marBottom w:val="0"/>
          <w:divBdr>
            <w:top w:val="none" w:sz="0" w:space="0" w:color="auto"/>
            <w:left w:val="none" w:sz="0" w:space="0" w:color="auto"/>
            <w:bottom w:val="none" w:sz="0" w:space="0" w:color="auto"/>
            <w:right w:val="none" w:sz="0" w:space="0" w:color="auto"/>
          </w:divBdr>
        </w:div>
        <w:div w:id="1869833859">
          <w:marLeft w:val="480"/>
          <w:marRight w:val="0"/>
          <w:marTop w:val="0"/>
          <w:marBottom w:val="0"/>
          <w:divBdr>
            <w:top w:val="none" w:sz="0" w:space="0" w:color="auto"/>
            <w:left w:val="none" w:sz="0" w:space="0" w:color="auto"/>
            <w:bottom w:val="none" w:sz="0" w:space="0" w:color="auto"/>
            <w:right w:val="none" w:sz="0" w:space="0" w:color="auto"/>
          </w:divBdr>
        </w:div>
        <w:div w:id="1887134089">
          <w:marLeft w:val="480"/>
          <w:marRight w:val="0"/>
          <w:marTop w:val="0"/>
          <w:marBottom w:val="0"/>
          <w:divBdr>
            <w:top w:val="none" w:sz="0" w:space="0" w:color="auto"/>
            <w:left w:val="none" w:sz="0" w:space="0" w:color="auto"/>
            <w:bottom w:val="none" w:sz="0" w:space="0" w:color="auto"/>
            <w:right w:val="none" w:sz="0" w:space="0" w:color="auto"/>
          </w:divBdr>
        </w:div>
        <w:div w:id="1962879271">
          <w:marLeft w:val="480"/>
          <w:marRight w:val="0"/>
          <w:marTop w:val="0"/>
          <w:marBottom w:val="0"/>
          <w:divBdr>
            <w:top w:val="none" w:sz="0" w:space="0" w:color="auto"/>
            <w:left w:val="none" w:sz="0" w:space="0" w:color="auto"/>
            <w:bottom w:val="none" w:sz="0" w:space="0" w:color="auto"/>
            <w:right w:val="none" w:sz="0" w:space="0" w:color="auto"/>
          </w:divBdr>
        </w:div>
        <w:div w:id="1978752833">
          <w:marLeft w:val="480"/>
          <w:marRight w:val="0"/>
          <w:marTop w:val="0"/>
          <w:marBottom w:val="0"/>
          <w:divBdr>
            <w:top w:val="none" w:sz="0" w:space="0" w:color="auto"/>
            <w:left w:val="none" w:sz="0" w:space="0" w:color="auto"/>
            <w:bottom w:val="none" w:sz="0" w:space="0" w:color="auto"/>
            <w:right w:val="none" w:sz="0" w:space="0" w:color="auto"/>
          </w:divBdr>
        </w:div>
        <w:div w:id="1998604543">
          <w:marLeft w:val="480"/>
          <w:marRight w:val="0"/>
          <w:marTop w:val="0"/>
          <w:marBottom w:val="0"/>
          <w:divBdr>
            <w:top w:val="none" w:sz="0" w:space="0" w:color="auto"/>
            <w:left w:val="none" w:sz="0" w:space="0" w:color="auto"/>
            <w:bottom w:val="none" w:sz="0" w:space="0" w:color="auto"/>
            <w:right w:val="none" w:sz="0" w:space="0" w:color="auto"/>
          </w:divBdr>
        </w:div>
        <w:div w:id="2061905572">
          <w:marLeft w:val="480"/>
          <w:marRight w:val="0"/>
          <w:marTop w:val="0"/>
          <w:marBottom w:val="0"/>
          <w:divBdr>
            <w:top w:val="none" w:sz="0" w:space="0" w:color="auto"/>
            <w:left w:val="none" w:sz="0" w:space="0" w:color="auto"/>
            <w:bottom w:val="none" w:sz="0" w:space="0" w:color="auto"/>
            <w:right w:val="none" w:sz="0" w:space="0" w:color="auto"/>
          </w:divBdr>
        </w:div>
        <w:div w:id="2065444788">
          <w:marLeft w:val="480"/>
          <w:marRight w:val="0"/>
          <w:marTop w:val="0"/>
          <w:marBottom w:val="0"/>
          <w:divBdr>
            <w:top w:val="none" w:sz="0" w:space="0" w:color="auto"/>
            <w:left w:val="none" w:sz="0" w:space="0" w:color="auto"/>
            <w:bottom w:val="none" w:sz="0" w:space="0" w:color="auto"/>
            <w:right w:val="none" w:sz="0" w:space="0" w:color="auto"/>
          </w:divBdr>
        </w:div>
        <w:div w:id="2087414836">
          <w:marLeft w:val="480"/>
          <w:marRight w:val="0"/>
          <w:marTop w:val="0"/>
          <w:marBottom w:val="0"/>
          <w:divBdr>
            <w:top w:val="none" w:sz="0" w:space="0" w:color="auto"/>
            <w:left w:val="none" w:sz="0" w:space="0" w:color="auto"/>
            <w:bottom w:val="none" w:sz="0" w:space="0" w:color="auto"/>
            <w:right w:val="none" w:sz="0" w:space="0" w:color="auto"/>
          </w:divBdr>
        </w:div>
      </w:divsChild>
    </w:div>
    <w:div w:id="103379008">
      <w:bodyDiv w:val="1"/>
      <w:marLeft w:val="0"/>
      <w:marRight w:val="0"/>
      <w:marTop w:val="0"/>
      <w:marBottom w:val="0"/>
      <w:divBdr>
        <w:top w:val="none" w:sz="0" w:space="0" w:color="auto"/>
        <w:left w:val="none" w:sz="0" w:space="0" w:color="auto"/>
        <w:bottom w:val="none" w:sz="0" w:space="0" w:color="auto"/>
        <w:right w:val="none" w:sz="0" w:space="0" w:color="auto"/>
      </w:divBdr>
      <w:divsChild>
        <w:div w:id="14581277">
          <w:marLeft w:val="480"/>
          <w:marRight w:val="0"/>
          <w:marTop w:val="0"/>
          <w:marBottom w:val="0"/>
          <w:divBdr>
            <w:top w:val="none" w:sz="0" w:space="0" w:color="auto"/>
            <w:left w:val="none" w:sz="0" w:space="0" w:color="auto"/>
            <w:bottom w:val="none" w:sz="0" w:space="0" w:color="auto"/>
            <w:right w:val="none" w:sz="0" w:space="0" w:color="auto"/>
          </w:divBdr>
        </w:div>
        <w:div w:id="25562920">
          <w:marLeft w:val="480"/>
          <w:marRight w:val="0"/>
          <w:marTop w:val="0"/>
          <w:marBottom w:val="0"/>
          <w:divBdr>
            <w:top w:val="none" w:sz="0" w:space="0" w:color="auto"/>
            <w:left w:val="none" w:sz="0" w:space="0" w:color="auto"/>
            <w:bottom w:val="none" w:sz="0" w:space="0" w:color="auto"/>
            <w:right w:val="none" w:sz="0" w:space="0" w:color="auto"/>
          </w:divBdr>
        </w:div>
        <w:div w:id="46757367">
          <w:marLeft w:val="480"/>
          <w:marRight w:val="0"/>
          <w:marTop w:val="0"/>
          <w:marBottom w:val="0"/>
          <w:divBdr>
            <w:top w:val="none" w:sz="0" w:space="0" w:color="auto"/>
            <w:left w:val="none" w:sz="0" w:space="0" w:color="auto"/>
            <w:bottom w:val="none" w:sz="0" w:space="0" w:color="auto"/>
            <w:right w:val="none" w:sz="0" w:space="0" w:color="auto"/>
          </w:divBdr>
        </w:div>
        <w:div w:id="57486624">
          <w:marLeft w:val="480"/>
          <w:marRight w:val="0"/>
          <w:marTop w:val="0"/>
          <w:marBottom w:val="0"/>
          <w:divBdr>
            <w:top w:val="none" w:sz="0" w:space="0" w:color="auto"/>
            <w:left w:val="none" w:sz="0" w:space="0" w:color="auto"/>
            <w:bottom w:val="none" w:sz="0" w:space="0" w:color="auto"/>
            <w:right w:val="none" w:sz="0" w:space="0" w:color="auto"/>
          </w:divBdr>
        </w:div>
        <w:div w:id="72893306">
          <w:marLeft w:val="480"/>
          <w:marRight w:val="0"/>
          <w:marTop w:val="0"/>
          <w:marBottom w:val="0"/>
          <w:divBdr>
            <w:top w:val="none" w:sz="0" w:space="0" w:color="auto"/>
            <w:left w:val="none" w:sz="0" w:space="0" w:color="auto"/>
            <w:bottom w:val="none" w:sz="0" w:space="0" w:color="auto"/>
            <w:right w:val="none" w:sz="0" w:space="0" w:color="auto"/>
          </w:divBdr>
        </w:div>
        <w:div w:id="81226164">
          <w:marLeft w:val="480"/>
          <w:marRight w:val="0"/>
          <w:marTop w:val="0"/>
          <w:marBottom w:val="0"/>
          <w:divBdr>
            <w:top w:val="none" w:sz="0" w:space="0" w:color="auto"/>
            <w:left w:val="none" w:sz="0" w:space="0" w:color="auto"/>
            <w:bottom w:val="none" w:sz="0" w:space="0" w:color="auto"/>
            <w:right w:val="none" w:sz="0" w:space="0" w:color="auto"/>
          </w:divBdr>
        </w:div>
        <w:div w:id="193156760">
          <w:marLeft w:val="480"/>
          <w:marRight w:val="0"/>
          <w:marTop w:val="0"/>
          <w:marBottom w:val="0"/>
          <w:divBdr>
            <w:top w:val="none" w:sz="0" w:space="0" w:color="auto"/>
            <w:left w:val="none" w:sz="0" w:space="0" w:color="auto"/>
            <w:bottom w:val="none" w:sz="0" w:space="0" w:color="auto"/>
            <w:right w:val="none" w:sz="0" w:space="0" w:color="auto"/>
          </w:divBdr>
        </w:div>
        <w:div w:id="196699519">
          <w:marLeft w:val="480"/>
          <w:marRight w:val="0"/>
          <w:marTop w:val="0"/>
          <w:marBottom w:val="0"/>
          <w:divBdr>
            <w:top w:val="none" w:sz="0" w:space="0" w:color="auto"/>
            <w:left w:val="none" w:sz="0" w:space="0" w:color="auto"/>
            <w:bottom w:val="none" w:sz="0" w:space="0" w:color="auto"/>
            <w:right w:val="none" w:sz="0" w:space="0" w:color="auto"/>
          </w:divBdr>
        </w:div>
        <w:div w:id="197015127">
          <w:marLeft w:val="480"/>
          <w:marRight w:val="0"/>
          <w:marTop w:val="0"/>
          <w:marBottom w:val="0"/>
          <w:divBdr>
            <w:top w:val="none" w:sz="0" w:space="0" w:color="auto"/>
            <w:left w:val="none" w:sz="0" w:space="0" w:color="auto"/>
            <w:bottom w:val="none" w:sz="0" w:space="0" w:color="auto"/>
            <w:right w:val="none" w:sz="0" w:space="0" w:color="auto"/>
          </w:divBdr>
        </w:div>
        <w:div w:id="246423836">
          <w:marLeft w:val="480"/>
          <w:marRight w:val="0"/>
          <w:marTop w:val="0"/>
          <w:marBottom w:val="0"/>
          <w:divBdr>
            <w:top w:val="none" w:sz="0" w:space="0" w:color="auto"/>
            <w:left w:val="none" w:sz="0" w:space="0" w:color="auto"/>
            <w:bottom w:val="none" w:sz="0" w:space="0" w:color="auto"/>
            <w:right w:val="none" w:sz="0" w:space="0" w:color="auto"/>
          </w:divBdr>
        </w:div>
        <w:div w:id="265308939">
          <w:marLeft w:val="480"/>
          <w:marRight w:val="0"/>
          <w:marTop w:val="0"/>
          <w:marBottom w:val="0"/>
          <w:divBdr>
            <w:top w:val="none" w:sz="0" w:space="0" w:color="auto"/>
            <w:left w:val="none" w:sz="0" w:space="0" w:color="auto"/>
            <w:bottom w:val="none" w:sz="0" w:space="0" w:color="auto"/>
            <w:right w:val="none" w:sz="0" w:space="0" w:color="auto"/>
          </w:divBdr>
        </w:div>
        <w:div w:id="266428473">
          <w:marLeft w:val="480"/>
          <w:marRight w:val="0"/>
          <w:marTop w:val="0"/>
          <w:marBottom w:val="0"/>
          <w:divBdr>
            <w:top w:val="none" w:sz="0" w:space="0" w:color="auto"/>
            <w:left w:val="none" w:sz="0" w:space="0" w:color="auto"/>
            <w:bottom w:val="none" w:sz="0" w:space="0" w:color="auto"/>
            <w:right w:val="none" w:sz="0" w:space="0" w:color="auto"/>
          </w:divBdr>
        </w:div>
        <w:div w:id="291983865">
          <w:marLeft w:val="480"/>
          <w:marRight w:val="0"/>
          <w:marTop w:val="0"/>
          <w:marBottom w:val="0"/>
          <w:divBdr>
            <w:top w:val="none" w:sz="0" w:space="0" w:color="auto"/>
            <w:left w:val="none" w:sz="0" w:space="0" w:color="auto"/>
            <w:bottom w:val="none" w:sz="0" w:space="0" w:color="auto"/>
            <w:right w:val="none" w:sz="0" w:space="0" w:color="auto"/>
          </w:divBdr>
        </w:div>
        <w:div w:id="307590804">
          <w:marLeft w:val="480"/>
          <w:marRight w:val="0"/>
          <w:marTop w:val="0"/>
          <w:marBottom w:val="0"/>
          <w:divBdr>
            <w:top w:val="none" w:sz="0" w:space="0" w:color="auto"/>
            <w:left w:val="none" w:sz="0" w:space="0" w:color="auto"/>
            <w:bottom w:val="none" w:sz="0" w:space="0" w:color="auto"/>
            <w:right w:val="none" w:sz="0" w:space="0" w:color="auto"/>
          </w:divBdr>
        </w:div>
        <w:div w:id="331569095">
          <w:marLeft w:val="480"/>
          <w:marRight w:val="0"/>
          <w:marTop w:val="0"/>
          <w:marBottom w:val="0"/>
          <w:divBdr>
            <w:top w:val="none" w:sz="0" w:space="0" w:color="auto"/>
            <w:left w:val="none" w:sz="0" w:space="0" w:color="auto"/>
            <w:bottom w:val="none" w:sz="0" w:space="0" w:color="auto"/>
            <w:right w:val="none" w:sz="0" w:space="0" w:color="auto"/>
          </w:divBdr>
        </w:div>
        <w:div w:id="332925576">
          <w:marLeft w:val="480"/>
          <w:marRight w:val="0"/>
          <w:marTop w:val="0"/>
          <w:marBottom w:val="0"/>
          <w:divBdr>
            <w:top w:val="none" w:sz="0" w:space="0" w:color="auto"/>
            <w:left w:val="none" w:sz="0" w:space="0" w:color="auto"/>
            <w:bottom w:val="none" w:sz="0" w:space="0" w:color="auto"/>
            <w:right w:val="none" w:sz="0" w:space="0" w:color="auto"/>
          </w:divBdr>
        </w:div>
        <w:div w:id="345518245">
          <w:marLeft w:val="480"/>
          <w:marRight w:val="0"/>
          <w:marTop w:val="0"/>
          <w:marBottom w:val="0"/>
          <w:divBdr>
            <w:top w:val="none" w:sz="0" w:space="0" w:color="auto"/>
            <w:left w:val="none" w:sz="0" w:space="0" w:color="auto"/>
            <w:bottom w:val="none" w:sz="0" w:space="0" w:color="auto"/>
            <w:right w:val="none" w:sz="0" w:space="0" w:color="auto"/>
          </w:divBdr>
        </w:div>
        <w:div w:id="360594228">
          <w:marLeft w:val="480"/>
          <w:marRight w:val="0"/>
          <w:marTop w:val="0"/>
          <w:marBottom w:val="0"/>
          <w:divBdr>
            <w:top w:val="none" w:sz="0" w:space="0" w:color="auto"/>
            <w:left w:val="none" w:sz="0" w:space="0" w:color="auto"/>
            <w:bottom w:val="none" w:sz="0" w:space="0" w:color="auto"/>
            <w:right w:val="none" w:sz="0" w:space="0" w:color="auto"/>
          </w:divBdr>
        </w:div>
        <w:div w:id="371734561">
          <w:marLeft w:val="480"/>
          <w:marRight w:val="0"/>
          <w:marTop w:val="0"/>
          <w:marBottom w:val="0"/>
          <w:divBdr>
            <w:top w:val="none" w:sz="0" w:space="0" w:color="auto"/>
            <w:left w:val="none" w:sz="0" w:space="0" w:color="auto"/>
            <w:bottom w:val="none" w:sz="0" w:space="0" w:color="auto"/>
            <w:right w:val="none" w:sz="0" w:space="0" w:color="auto"/>
          </w:divBdr>
        </w:div>
        <w:div w:id="404226080">
          <w:marLeft w:val="480"/>
          <w:marRight w:val="0"/>
          <w:marTop w:val="0"/>
          <w:marBottom w:val="0"/>
          <w:divBdr>
            <w:top w:val="none" w:sz="0" w:space="0" w:color="auto"/>
            <w:left w:val="none" w:sz="0" w:space="0" w:color="auto"/>
            <w:bottom w:val="none" w:sz="0" w:space="0" w:color="auto"/>
            <w:right w:val="none" w:sz="0" w:space="0" w:color="auto"/>
          </w:divBdr>
        </w:div>
        <w:div w:id="411783451">
          <w:marLeft w:val="480"/>
          <w:marRight w:val="0"/>
          <w:marTop w:val="0"/>
          <w:marBottom w:val="0"/>
          <w:divBdr>
            <w:top w:val="none" w:sz="0" w:space="0" w:color="auto"/>
            <w:left w:val="none" w:sz="0" w:space="0" w:color="auto"/>
            <w:bottom w:val="none" w:sz="0" w:space="0" w:color="auto"/>
            <w:right w:val="none" w:sz="0" w:space="0" w:color="auto"/>
          </w:divBdr>
        </w:div>
        <w:div w:id="421266688">
          <w:marLeft w:val="480"/>
          <w:marRight w:val="0"/>
          <w:marTop w:val="0"/>
          <w:marBottom w:val="0"/>
          <w:divBdr>
            <w:top w:val="none" w:sz="0" w:space="0" w:color="auto"/>
            <w:left w:val="none" w:sz="0" w:space="0" w:color="auto"/>
            <w:bottom w:val="none" w:sz="0" w:space="0" w:color="auto"/>
            <w:right w:val="none" w:sz="0" w:space="0" w:color="auto"/>
          </w:divBdr>
        </w:div>
        <w:div w:id="458308269">
          <w:marLeft w:val="480"/>
          <w:marRight w:val="0"/>
          <w:marTop w:val="0"/>
          <w:marBottom w:val="0"/>
          <w:divBdr>
            <w:top w:val="none" w:sz="0" w:space="0" w:color="auto"/>
            <w:left w:val="none" w:sz="0" w:space="0" w:color="auto"/>
            <w:bottom w:val="none" w:sz="0" w:space="0" w:color="auto"/>
            <w:right w:val="none" w:sz="0" w:space="0" w:color="auto"/>
          </w:divBdr>
        </w:div>
        <w:div w:id="556818429">
          <w:marLeft w:val="480"/>
          <w:marRight w:val="0"/>
          <w:marTop w:val="0"/>
          <w:marBottom w:val="0"/>
          <w:divBdr>
            <w:top w:val="none" w:sz="0" w:space="0" w:color="auto"/>
            <w:left w:val="none" w:sz="0" w:space="0" w:color="auto"/>
            <w:bottom w:val="none" w:sz="0" w:space="0" w:color="auto"/>
            <w:right w:val="none" w:sz="0" w:space="0" w:color="auto"/>
          </w:divBdr>
        </w:div>
        <w:div w:id="575168579">
          <w:marLeft w:val="480"/>
          <w:marRight w:val="0"/>
          <w:marTop w:val="0"/>
          <w:marBottom w:val="0"/>
          <w:divBdr>
            <w:top w:val="none" w:sz="0" w:space="0" w:color="auto"/>
            <w:left w:val="none" w:sz="0" w:space="0" w:color="auto"/>
            <w:bottom w:val="none" w:sz="0" w:space="0" w:color="auto"/>
            <w:right w:val="none" w:sz="0" w:space="0" w:color="auto"/>
          </w:divBdr>
        </w:div>
        <w:div w:id="587471581">
          <w:marLeft w:val="480"/>
          <w:marRight w:val="0"/>
          <w:marTop w:val="0"/>
          <w:marBottom w:val="0"/>
          <w:divBdr>
            <w:top w:val="none" w:sz="0" w:space="0" w:color="auto"/>
            <w:left w:val="none" w:sz="0" w:space="0" w:color="auto"/>
            <w:bottom w:val="none" w:sz="0" w:space="0" w:color="auto"/>
            <w:right w:val="none" w:sz="0" w:space="0" w:color="auto"/>
          </w:divBdr>
        </w:div>
        <w:div w:id="602152776">
          <w:marLeft w:val="480"/>
          <w:marRight w:val="0"/>
          <w:marTop w:val="0"/>
          <w:marBottom w:val="0"/>
          <w:divBdr>
            <w:top w:val="none" w:sz="0" w:space="0" w:color="auto"/>
            <w:left w:val="none" w:sz="0" w:space="0" w:color="auto"/>
            <w:bottom w:val="none" w:sz="0" w:space="0" w:color="auto"/>
            <w:right w:val="none" w:sz="0" w:space="0" w:color="auto"/>
          </w:divBdr>
        </w:div>
        <w:div w:id="634219861">
          <w:marLeft w:val="480"/>
          <w:marRight w:val="0"/>
          <w:marTop w:val="0"/>
          <w:marBottom w:val="0"/>
          <w:divBdr>
            <w:top w:val="none" w:sz="0" w:space="0" w:color="auto"/>
            <w:left w:val="none" w:sz="0" w:space="0" w:color="auto"/>
            <w:bottom w:val="none" w:sz="0" w:space="0" w:color="auto"/>
            <w:right w:val="none" w:sz="0" w:space="0" w:color="auto"/>
          </w:divBdr>
        </w:div>
        <w:div w:id="663706505">
          <w:marLeft w:val="480"/>
          <w:marRight w:val="0"/>
          <w:marTop w:val="0"/>
          <w:marBottom w:val="0"/>
          <w:divBdr>
            <w:top w:val="none" w:sz="0" w:space="0" w:color="auto"/>
            <w:left w:val="none" w:sz="0" w:space="0" w:color="auto"/>
            <w:bottom w:val="none" w:sz="0" w:space="0" w:color="auto"/>
            <w:right w:val="none" w:sz="0" w:space="0" w:color="auto"/>
          </w:divBdr>
        </w:div>
        <w:div w:id="670182217">
          <w:marLeft w:val="480"/>
          <w:marRight w:val="0"/>
          <w:marTop w:val="0"/>
          <w:marBottom w:val="0"/>
          <w:divBdr>
            <w:top w:val="none" w:sz="0" w:space="0" w:color="auto"/>
            <w:left w:val="none" w:sz="0" w:space="0" w:color="auto"/>
            <w:bottom w:val="none" w:sz="0" w:space="0" w:color="auto"/>
            <w:right w:val="none" w:sz="0" w:space="0" w:color="auto"/>
          </w:divBdr>
        </w:div>
        <w:div w:id="692339334">
          <w:marLeft w:val="480"/>
          <w:marRight w:val="0"/>
          <w:marTop w:val="0"/>
          <w:marBottom w:val="0"/>
          <w:divBdr>
            <w:top w:val="none" w:sz="0" w:space="0" w:color="auto"/>
            <w:left w:val="none" w:sz="0" w:space="0" w:color="auto"/>
            <w:bottom w:val="none" w:sz="0" w:space="0" w:color="auto"/>
            <w:right w:val="none" w:sz="0" w:space="0" w:color="auto"/>
          </w:divBdr>
        </w:div>
        <w:div w:id="734813038">
          <w:marLeft w:val="480"/>
          <w:marRight w:val="0"/>
          <w:marTop w:val="0"/>
          <w:marBottom w:val="0"/>
          <w:divBdr>
            <w:top w:val="none" w:sz="0" w:space="0" w:color="auto"/>
            <w:left w:val="none" w:sz="0" w:space="0" w:color="auto"/>
            <w:bottom w:val="none" w:sz="0" w:space="0" w:color="auto"/>
            <w:right w:val="none" w:sz="0" w:space="0" w:color="auto"/>
          </w:divBdr>
        </w:div>
        <w:div w:id="788744141">
          <w:marLeft w:val="480"/>
          <w:marRight w:val="0"/>
          <w:marTop w:val="0"/>
          <w:marBottom w:val="0"/>
          <w:divBdr>
            <w:top w:val="none" w:sz="0" w:space="0" w:color="auto"/>
            <w:left w:val="none" w:sz="0" w:space="0" w:color="auto"/>
            <w:bottom w:val="none" w:sz="0" w:space="0" w:color="auto"/>
            <w:right w:val="none" w:sz="0" w:space="0" w:color="auto"/>
          </w:divBdr>
        </w:div>
        <w:div w:id="847133346">
          <w:marLeft w:val="480"/>
          <w:marRight w:val="0"/>
          <w:marTop w:val="0"/>
          <w:marBottom w:val="0"/>
          <w:divBdr>
            <w:top w:val="none" w:sz="0" w:space="0" w:color="auto"/>
            <w:left w:val="none" w:sz="0" w:space="0" w:color="auto"/>
            <w:bottom w:val="none" w:sz="0" w:space="0" w:color="auto"/>
            <w:right w:val="none" w:sz="0" w:space="0" w:color="auto"/>
          </w:divBdr>
        </w:div>
        <w:div w:id="916522566">
          <w:marLeft w:val="480"/>
          <w:marRight w:val="0"/>
          <w:marTop w:val="0"/>
          <w:marBottom w:val="0"/>
          <w:divBdr>
            <w:top w:val="none" w:sz="0" w:space="0" w:color="auto"/>
            <w:left w:val="none" w:sz="0" w:space="0" w:color="auto"/>
            <w:bottom w:val="none" w:sz="0" w:space="0" w:color="auto"/>
            <w:right w:val="none" w:sz="0" w:space="0" w:color="auto"/>
          </w:divBdr>
        </w:div>
        <w:div w:id="985089583">
          <w:marLeft w:val="480"/>
          <w:marRight w:val="0"/>
          <w:marTop w:val="0"/>
          <w:marBottom w:val="0"/>
          <w:divBdr>
            <w:top w:val="none" w:sz="0" w:space="0" w:color="auto"/>
            <w:left w:val="none" w:sz="0" w:space="0" w:color="auto"/>
            <w:bottom w:val="none" w:sz="0" w:space="0" w:color="auto"/>
            <w:right w:val="none" w:sz="0" w:space="0" w:color="auto"/>
          </w:divBdr>
        </w:div>
        <w:div w:id="994531778">
          <w:marLeft w:val="480"/>
          <w:marRight w:val="0"/>
          <w:marTop w:val="0"/>
          <w:marBottom w:val="0"/>
          <w:divBdr>
            <w:top w:val="none" w:sz="0" w:space="0" w:color="auto"/>
            <w:left w:val="none" w:sz="0" w:space="0" w:color="auto"/>
            <w:bottom w:val="none" w:sz="0" w:space="0" w:color="auto"/>
            <w:right w:val="none" w:sz="0" w:space="0" w:color="auto"/>
          </w:divBdr>
        </w:div>
        <w:div w:id="1028750657">
          <w:marLeft w:val="480"/>
          <w:marRight w:val="0"/>
          <w:marTop w:val="0"/>
          <w:marBottom w:val="0"/>
          <w:divBdr>
            <w:top w:val="none" w:sz="0" w:space="0" w:color="auto"/>
            <w:left w:val="none" w:sz="0" w:space="0" w:color="auto"/>
            <w:bottom w:val="none" w:sz="0" w:space="0" w:color="auto"/>
            <w:right w:val="none" w:sz="0" w:space="0" w:color="auto"/>
          </w:divBdr>
        </w:div>
        <w:div w:id="1034843492">
          <w:marLeft w:val="480"/>
          <w:marRight w:val="0"/>
          <w:marTop w:val="0"/>
          <w:marBottom w:val="0"/>
          <w:divBdr>
            <w:top w:val="none" w:sz="0" w:space="0" w:color="auto"/>
            <w:left w:val="none" w:sz="0" w:space="0" w:color="auto"/>
            <w:bottom w:val="none" w:sz="0" w:space="0" w:color="auto"/>
            <w:right w:val="none" w:sz="0" w:space="0" w:color="auto"/>
          </w:divBdr>
        </w:div>
        <w:div w:id="1042096937">
          <w:marLeft w:val="480"/>
          <w:marRight w:val="0"/>
          <w:marTop w:val="0"/>
          <w:marBottom w:val="0"/>
          <w:divBdr>
            <w:top w:val="none" w:sz="0" w:space="0" w:color="auto"/>
            <w:left w:val="none" w:sz="0" w:space="0" w:color="auto"/>
            <w:bottom w:val="none" w:sz="0" w:space="0" w:color="auto"/>
            <w:right w:val="none" w:sz="0" w:space="0" w:color="auto"/>
          </w:divBdr>
        </w:div>
        <w:div w:id="1042248372">
          <w:marLeft w:val="480"/>
          <w:marRight w:val="0"/>
          <w:marTop w:val="0"/>
          <w:marBottom w:val="0"/>
          <w:divBdr>
            <w:top w:val="none" w:sz="0" w:space="0" w:color="auto"/>
            <w:left w:val="none" w:sz="0" w:space="0" w:color="auto"/>
            <w:bottom w:val="none" w:sz="0" w:space="0" w:color="auto"/>
            <w:right w:val="none" w:sz="0" w:space="0" w:color="auto"/>
          </w:divBdr>
        </w:div>
        <w:div w:id="1078987333">
          <w:marLeft w:val="480"/>
          <w:marRight w:val="0"/>
          <w:marTop w:val="0"/>
          <w:marBottom w:val="0"/>
          <w:divBdr>
            <w:top w:val="none" w:sz="0" w:space="0" w:color="auto"/>
            <w:left w:val="none" w:sz="0" w:space="0" w:color="auto"/>
            <w:bottom w:val="none" w:sz="0" w:space="0" w:color="auto"/>
            <w:right w:val="none" w:sz="0" w:space="0" w:color="auto"/>
          </w:divBdr>
        </w:div>
        <w:div w:id="1119644955">
          <w:marLeft w:val="480"/>
          <w:marRight w:val="0"/>
          <w:marTop w:val="0"/>
          <w:marBottom w:val="0"/>
          <w:divBdr>
            <w:top w:val="none" w:sz="0" w:space="0" w:color="auto"/>
            <w:left w:val="none" w:sz="0" w:space="0" w:color="auto"/>
            <w:bottom w:val="none" w:sz="0" w:space="0" w:color="auto"/>
            <w:right w:val="none" w:sz="0" w:space="0" w:color="auto"/>
          </w:divBdr>
        </w:div>
        <w:div w:id="1136684667">
          <w:marLeft w:val="480"/>
          <w:marRight w:val="0"/>
          <w:marTop w:val="0"/>
          <w:marBottom w:val="0"/>
          <w:divBdr>
            <w:top w:val="none" w:sz="0" w:space="0" w:color="auto"/>
            <w:left w:val="none" w:sz="0" w:space="0" w:color="auto"/>
            <w:bottom w:val="none" w:sz="0" w:space="0" w:color="auto"/>
            <w:right w:val="none" w:sz="0" w:space="0" w:color="auto"/>
          </w:divBdr>
        </w:div>
        <w:div w:id="1155031541">
          <w:marLeft w:val="480"/>
          <w:marRight w:val="0"/>
          <w:marTop w:val="0"/>
          <w:marBottom w:val="0"/>
          <w:divBdr>
            <w:top w:val="none" w:sz="0" w:space="0" w:color="auto"/>
            <w:left w:val="none" w:sz="0" w:space="0" w:color="auto"/>
            <w:bottom w:val="none" w:sz="0" w:space="0" w:color="auto"/>
            <w:right w:val="none" w:sz="0" w:space="0" w:color="auto"/>
          </w:divBdr>
        </w:div>
        <w:div w:id="1176188520">
          <w:marLeft w:val="480"/>
          <w:marRight w:val="0"/>
          <w:marTop w:val="0"/>
          <w:marBottom w:val="0"/>
          <w:divBdr>
            <w:top w:val="none" w:sz="0" w:space="0" w:color="auto"/>
            <w:left w:val="none" w:sz="0" w:space="0" w:color="auto"/>
            <w:bottom w:val="none" w:sz="0" w:space="0" w:color="auto"/>
            <w:right w:val="none" w:sz="0" w:space="0" w:color="auto"/>
          </w:divBdr>
        </w:div>
        <w:div w:id="1206598526">
          <w:marLeft w:val="480"/>
          <w:marRight w:val="0"/>
          <w:marTop w:val="0"/>
          <w:marBottom w:val="0"/>
          <w:divBdr>
            <w:top w:val="none" w:sz="0" w:space="0" w:color="auto"/>
            <w:left w:val="none" w:sz="0" w:space="0" w:color="auto"/>
            <w:bottom w:val="none" w:sz="0" w:space="0" w:color="auto"/>
            <w:right w:val="none" w:sz="0" w:space="0" w:color="auto"/>
          </w:divBdr>
        </w:div>
        <w:div w:id="1217011258">
          <w:marLeft w:val="480"/>
          <w:marRight w:val="0"/>
          <w:marTop w:val="0"/>
          <w:marBottom w:val="0"/>
          <w:divBdr>
            <w:top w:val="none" w:sz="0" w:space="0" w:color="auto"/>
            <w:left w:val="none" w:sz="0" w:space="0" w:color="auto"/>
            <w:bottom w:val="none" w:sz="0" w:space="0" w:color="auto"/>
            <w:right w:val="none" w:sz="0" w:space="0" w:color="auto"/>
          </w:divBdr>
        </w:div>
        <w:div w:id="1261067462">
          <w:marLeft w:val="480"/>
          <w:marRight w:val="0"/>
          <w:marTop w:val="0"/>
          <w:marBottom w:val="0"/>
          <w:divBdr>
            <w:top w:val="none" w:sz="0" w:space="0" w:color="auto"/>
            <w:left w:val="none" w:sz="0" w:space="0" w:color="auto"/>
            <w:bottom w:val="none" w:sz="0" w:space="0" w:color="auto"/>
            <w:right w:val="none" w:sz="0" w:space="0" w:color="auto"/>
          </w:divBdr>
        </w:div>
        <w:div w:id="1290670508">
          <w:marLeft w:val="480"/>
          <w:marRight w:val="0"/>
          <w:marTop w:val="0"/>
          <w:marBottom w:val="0"/>
          <w:divBdr>
            <w:top w:val="none" w:sz="0" w:space="0" w:color="auto"/>
            <w:left w:val="none" w:sz="0" w:space="0" w:color="auto"/>
            <w:bottom w:val="none" w:sz="0" w:space="0" w:color="auto"/>
            <w:right w:val="none" w:sz="0" w:space="0" w:color="auto"/>
          </w:divBdr>
        </w:div>
        <w:div w:id="1292902247">
          <w:marLeft w:val="480"/>
          <w:marRight w:val="0"/>
          <w:marTop w:val="0"/>
          <w:marBottom w:val="0"/>
          <w:divBdr>
            <w:top w:val="none" w:sz="0" w:space="0" w:color="auto"/>
            <w:left w:val="none" w:sz="0" w:space="0" w:color="auto"/>
            <w:bottom w:val="none" w:sz="0" w:space="0" w:color="auto"/>
            <w:right w:val="none" w:sz="0" w:space="0" w:color="auto"/>
          </w:divBdr>
        </w:div>
        <w:div w:id="1294674113">
          <w:marLeft w:val="480"/>
          <w:marRight w:val="0"/>
          <w:marTop w:val="0"/>
          <w:marBottom w:val="0"/>
          <w:divBdr>
            <w:top w:val="none" w:sz="0" w:space="0" w:color="auto"/>
            <w:left w:val="none" w:sz="0" w:space="0" w:color="auto"/>
            <w:bottom w:val="none" w:sz="0" w:space="0" w:color="auto"/>
            <w:right w:val="none" w:sz="0" w:space="0" w:color="auto"/>
          </w:divBdr>
        </w:div>
        <w:div w:id="1305235586">
          <w:marLeft w:val="480"/>
          <w:marRight w:val="0"/>
          <w:marTop w:val="0"/>
          <w:marBottom w:val="0"/>
          <w:divBdr>
            <w:top w:val="none" w:sz="0" w:space="0" w:color="auto"/>
            <w:left w:val="none" w:sz="0" w:space="0" w:color="auto"/>
            <w:bottom w:val="none" w:sz="0" w:space="0" w:color="auto"/>
            <w:right w:val="none" w:sz="0" w:space="0" w:color="auto"/>
          </w:divBdr>
        </w:div>
        <w:div w:id="1331908657">
          <w:marLeft w:val="480"/>
          <w:marRight w:val="0"/>
          <w:marTop w:val="0"/>
          <w:marBottom w:val="0"/>
          <w:divBdr>
            <w:top w:val="none" w:sz="0" w:space="0" w:color="auto"/>
            <w:left w:val="none" w:sz="0" w:space="0" w:color="auto"/>
            <w:bottom w:val="none" w:sz="0" w:space="0" w:color="auto"/>
            <w:right w:val="none" w:sz="0" w:space="0" w:color="auto"/>
          </w:divBdr>
        </w:div>
        <w:div w:id="1469317877">
          <w:marLeft w:val="480"/>
          <w:marRight w:val="0"/>
          <w:marTop w:val="0"/>
          <w:marBottom w:val="0"/>
          <w:divBdr>
            <w:top w:val="none" w:sz="0" w:space="0" w:color="auto"/>
            <w:left w:val="none" w:sz="0" w:space="0" w:color="auto"/>
            <w:bottom w:val="none" w:sz="0" w:space="0" w:color="auto"/>
            <w:right w:val="none" w:sz="0" w:space="0" w:color="auto"/>
          </w:divBdr>
        </w:div>
        <w:div w:id="1483811087">
          <w:marLeft w:val="480"/>
          <w:marRight w:val="0"/>
          <w:marTop w:val="0"/>
          <w:marBottom w:val="0"/>
          <w:divBdr>
            <w:top w:val="none" w:sz="0" w:space="0" w:color="auto"/>
            <w:left w:val="none" w:sz="0" w:space="0" w:color="auto"/>
            <w:bottom w:val="none" w:sz="0" w:space="0" w:color="auto"/>
            <w:right w:val="none" w:sz="0" w:space="0" w:color="auto"/>
          </w:divBdr>
        </w:div>
        <w:div w:id="1489321571">
          <w:marLeft w:val="480"/>
          <w:marRight w:val="0"/>
          <w:marTop w:val="0"/>
          <w:marBottom w:val="0"/>
          <w:divBdr>
            <w:top w:val="none" w:sz="0" w:space="0" w:color="auto"/>
            <w:left w:val="none" w:sz="0" w:space="0" w:color="auto"/>
            <w:bottom w:val="none" w:sz="0" w:space="0" w:color="auto"/>
            <w:right w:val="none" w:sz="0" w:space="0" w:color="auto"/>
          </w:divBdr>
        </w:div>
        <w:div w:id="1529100901">
          <w:marLeft w:val="480"/>
          <w:marRight w:val="0"/>
          <w:marTop w:val="0"/>
          <w:marBottom w:val="0"/>
          <w:divBdr>
            <w:top w:val="none" w:sz="0" w:space="0" w:color="auto"/>
            <w:left w:val="none" w:sz="0" w:space="0" w:color="auto"/>
            <w:bottom w:val="none" w:sz="0" w:space="0" w:color="auto"/>
            <w:right w:val="none" w:sz="0" w:space="0" w:color="auto"/>
          </w:divBdr>
        </w:div>
        <w:div w:id="1637251786">
          <w:marLeft w:val="480"/>
          <w:marRight w:val="0"/>
          <w:marTop w:val="0"/>
          <w:marBottom w:val="0"/>
          <w:divBdr>
            <w:top w:val="none" w:sz="0" w:space="0" w:color="auto"/>
            <w:left w:val="none" w:sz="0" w:space="0" w:color="auto"/>
            <w:bottom w:val="none" w:sz="0" w:space="0" w:color="auto"/>
            <w:right w:val="none" w:sz="0" w:space="0" w:color="auto"/>
          </w:divBdr>
        </w:div>
        <w:div w:id="1847741250">
          <w:marLeft w:val="480"/>
          <w:marRight w:val="0"/>
          <w:marTop w:val="0"/>
          <w:marBottom w:val="0"/>
          <w:divBdr>
            <w:top w:val="none" w:sz="0" w:space="0" w:color="auto"/>
            <w:left w:val="none" w:sz="0" w:space="0" w:color="auto"/>
            <w:bottom w:val="none" w:sz="0" w:space="0" w:color="auto"/>
            <w:right w:val="none" w:sz="0" w:space="0" w:color="auto"/>
          </w:divBdr>
        </w:div>
        <w:div w:id="1907884310">
          <w:marLeft w:val="480"/>
          <w:marRight w:val="0"/>
          <w:marTop w:val="0"/>
          <w:marBottom w:val="0"/>
          <w:divBdr>
            <w:top w:val="none" w:sz="0" w:space="0" w:color="auto"/>
            <w:left w:val="none" w:sz="0" w:space="0" w:color="auto"/>
            <w:bottom w:val="none" w:sz="0" w:space="0" w:color="auto"/>
            <w:right w:val="none" w:sz="0" w:space="0" w:color="auto"/>
          </w:divBdr>
        </w:div>
        <w:div w:id="1933313405">
          <w:marLeft w:val="480"/>
          <w:marRight w:val="0"/>
          <w:marTop w:val="0"/>
          <w:marBottom w:val="0"/>
          <w:divBdr>
            <w:top w:val="none" w:sz="0" w:space="0" w:color="auto"/>
            <w:left w:val="none" w:sz="0" w:space="0" w:color="auto"/>
            <w:bottom w:val="none" w:sz="0" w:space="0" w:color="auto"/>
            <w:right w:val="none" w:sz="0" w:space="0" w:color="auto"/>
          </w:divBdr>
        </w:div>
        <w:div w:id="1955163201">
          <w:marLeft w:val="480"/>
          <w:marRight w:val="0"/>
          <w:marTop w:val="0"/>
          <w:marBottom w:val="0"/>
          <w:divBdr>
            <w:top w:val="none" w:sz="0" w:space="0" w:color="auto"/>
            <w:left w:val="none" w:sz="0" w:space="0" w:color="auto"/>
            <w:bottom w:val="none" w:sz="0" w:space="0" w:color="auto"/>
            <w:right w:val="none" w:sz="0" w:space="0" w:color="auto"/>
          </w:divBdr>
        </w:div>
        <w:div w:id="1962572446">
          <w:marLeft w:val="480"/>
          <w:marRight w:val="0"/>
          <w:marTop w:val="0"/>
          <w:marBottom w:val="0"/>
          <w:divBdr>
            <w:top w:val="none" w:sz="0" w:space="0" w:color="auto"/>
            <w:left w:val="none" w:sz="0" w:space="0" w:color="auto"/>
            <w:bottom w:val="none" w:sz="0" w:space="0" w:color="auto"/>
            <w:right w:val="none" w:sz="0" w:space="0" w:color="auto"/>
          </w:divBdr>
        </w:div>
        <w:div w:id="2036802849">
          <w:marLeft w:val="480"/>
          <w:marRight w:val="0"/>
          <w:marTop w:val="0"/>
          <w:marBottom w:val="0"/>
          <w:divBdr>
            <w:top w:val="none" w:sz="0" w:space="0" w:color="auto"/>
            <w:left w:val="none" w:sz="0" w:space="0" w:color="auto"/>
            <w:bottom w:val="none" w:sz="0" w:space="0" w:color="auto"/>
            <w:right w:val="none" w:sz="0" w:space="0" w:color="auto"/>
          </w:divBdr>
        </w:div>
        <w:div w:id="2061588295">
          <w:marLeft w:val="480"/>
          <w:marRight w:val="0"/>
          <w:marTop w:val="0"/>
          <w:marBottom w:val="0"/>
          <w:divBdr>
            <w:top w:val="none" w:sz="0" w:space="0" w:color="auto"/>
            <w:left w:val="none" w:sz="0" w:space="0" w:color="auto"/>
            <w:bottom w:val="none" w:sz="0" w:space="0" w:color="auto"/>
            <w:right w:val="none" w:sz="0" w:space="0" w:color="auto"/>
          </w:divBdr>
        </w:div>
        <w:div w:id="2094233007">
          <w:marLeft w:val="480"/>
          <w:marRight w:val="0"/>
          <w:marTop w:val="0"/>
          <w:marBottom w:val="0"/>
          <w:divBdr>
            <w:top w:val="none" w:sz="0" w:space="0" w:color="auto"/>
            <w:left w:val="none" w:sz="0" w:space="0" w:color="auto"/>
            <w:bottom w:val="none" w:sz="0" w:space="0" w:color="auto"/>
            <w:right w:val="none" w:sz="0" w:space="0" w:color="auto"/>
          </w:divBdr>
        </w:div>
        <w:div w:id="2137674318">
          <w:marLeft w:val="480"/>
          <w:marRight w:val="0"/>
          <w:marTop w:val="0"/>
          <w:marBottom w:val="0"/>
          <w:divBdr>
            <w:top w:val="none" w:sz="0" w:space="0" w:color="auto"/>
            <w:left w:val="none" w:sz="0" w:space="0" w:color="auto"/>
            <w:bottom w:val="none" w:sz="0" w:space="0" w:color="auto"/>
            <w:right w:val="none" w:sz="0" w:space="0" w:color="auto"/>
          </w:divBdr>
        </w:div>
        <w:div w:id="2144929439">
          <w:marLeft w:val="480"/>
          <w:marRight w:val="0"/>
          <w:marTop w:val="0"/>
          <w:marBottom w:val="0"/>
          <w:divBdr>
            <w:top w:val="none" w:sz="0" w:space="0" w:color="auto"/>
            <w:left w:val="none" w:sz="0" w:space="0" w:color="auto"/>
            <w:bottom w:val="none" w:sz="0" w:space="0" w:color="auto"/>
            <w:right w:val="none" w:sz="0" w:space="0" w:color="auto"/>
          </w:divBdr>
        </w:div>
      </w:divsChild>
    </w:div>
    <w:div w:id="107480574">
      <w:bodyDiv w:val="1"/>
      <w:marLeft w:val="0"/>
      <w:marRight w:val="0"/>
      <w:marTop w:val="0"/>
      <w:marBottom w:val="0"/>
      <w:divBdr>
        <w:top w:val="none" w:sz="0" w:space="0" w:color="auto"/>
        <w:left w:val="none" w:sz="0" w:space="0" w:color="auto"/>
        <w:bottom w:val="none" w:sz="0" w:space="0" w:color="auto"/>
        <w:right w:val="none" w:sz="0" w:space="0" w:color="auto"/>
      </w:divBdr>
      <w:divsChild>
        <w:div w:id="2243309">
          <w:marLeft w:val="480"/>
          <w:marRight w:val="0"/>
          <w:marTop w:val="0"/>
          <w:marBottom w:val="0"/>
          <w:divBdr>
            <w:top w:val="none" w:sz="0" w:space="0" w:color="auto"/>
            <w:left w:val="none" w:sz="0" w:space="0" w:color="auto"/>
            <w:bottom w:val="none" w:sz="0" w:space="0" w:color="auto"/>
            <w:right w:val="none" w:sz="0" w:space="0" w:color="auto"/>
          </w:divBdr>
        </w:div>
        <w:div w:id="66271444">
          <w:marLeft w:val="480"/>
          <w:marRight w:val="0"/>
          <w:marTop w:val="0"/>
          <w:marBottom w:val="0"/>
          <w:divBdr>
            <w:top w:val="none" w:sz="0" w:space="0" w:color="auto"/>
            <w:left w:val="none" w:sz="0" w:space="0" w:color="auto"/>
            <w:bottom w:val="none" w:sz="0" w:space="0" w:color="auto"/>
            <w:right w:val="none" w:sz="0" w:space="0" w:color="auto"/>
          </w:divBdr>
        </w:div>
        <w:div w:id="83575339">
          <w:marLeft w:val="480"/>
          <w:marRight w:val="0"/>
          <w:marTop w:val="0"/>
          <w:marBottom w:val="0"/>
          <w:divBdr>
            <w:top w:val="none" w:sz="0" w:space="0" w:color="auto"/>
            <w:left w:val="none" w:sz="0" w:space="0" w:color="auto"/>
            <w:bottom w:val="none" w:sz="0" w:space="0" w:color="auto"/>
            <w:right w:val="none" w:sz="0" w:space="0" w:color="auto"/>
          </w:divBdr>
        </w:div>
        <w:div w:id="102042926">
          <w:marLeft w:val="480"/>
          <w:marRight w:val="0"/>
          <w:marTop w:val="0"/>
          <w:marBottom w:val="0"/>
          <w:divBdr>
            <w:top w:val="none" w:sz="0" w:space="0" w:color="auto"/>
            <w:left w:val="none" w:sz="0" w:space="0" w:color="auto"/>
            <w:bottom w:val="none" w:sz="0" w:space="0" w:color="auto"/>
            <w:right w:val="none" w:sz="0" w:space="0" w:color="auto"/>
          </w:divBdr>
        </w:div>
        <w:div w:id="117721832">
          <w:marLeft w:val="480"/>
          <w:marRight w:val="0"/>
          <w:marTop w:val="0"/>
          <w:marBottom w:val="0"/>
          <w:divBdr>
            <w:top w:val="none" w:sz="0" w:space="0" w:color="auto"/>
            <w:left w:val="none" w:sz="0" w:space="0" w:color="auto"/>
            <w:bottom w:val="none" w:sz="0" w:space="0" w:color="auto"/>
            <w:right w:val="none" w:sz="0" w:space="0" w:color="auto"/>
          </w:divBdr>
        </w:div>
        <w:div w:id="137260895">
          <w:marLeft w:val="480"/>
          <w:marRight w:val="0"/>
          <w:marTop w:val="0"/>
          <w:marBottom w:val="0"/>
          <w:divBdr>
            <w:top w:val="none" w:sz="0" w:space="0" w:color="auto"/>
            <w:left w:val="none" w:sz="0" w:space="0" w:color="auto"/>
            <w:bottom w:val="none" w:sz="0" w:space="0" w:color="auto"/>
            <w:right w:val="none" w:sz="0" w:space="0" w:color="auto"/>
          </w:divBdr>
        </w:div>
        <w:div w:id="181936206">
          <w:marLeft w:val="480"/>
          <w:marRight w:val="0"/>
          <w:marTop w:val="0"/>
          <w:marBottom w:val="0"/>
          <w:divBdr>
            <w:top w:val="none" w:sz="0" w:space="0" w:color="auto"/>
            <w:left w:val="none" w:sz="0" w:space="0" w:color="auto"/>
            <w:bottom w:val="none" w:sz="0" w:space="0" w:color="auto"/>
            <w:right w:val="none" w:sz="0" w:space="0" w:color="auto"/>
          </w:divBdr>
        </w:div>
        <w:div w:id="192966236">
          <w:marLeft w:val="480"/>
          <w:marRight w:val="0"/>
          <w:marTop w:val="0"/>
          <w:marBottom w:val="0"/>
          <w:divBdr>
            <w:top w:val="none" w:sz="0" w:space="0" w:color="auto"/>
            <w:left w:val="none" w:sz="0" w:space="0" w:color="auto"/>
            <w:bottom w:val="none" w:sz="0" w:space="0" w:color="auto"/>
            <w:right w:val="none" w:sz="0" w:space="0" w:color="auto"/>
          </w:divBdr>
        </w:div>
        <w:div w:id="222721832">
          <w:marLeft w:val="480"/>
          <w:marRight w:val="0"/>
          <w:marTop w:val="0"/>
          <w:marBottom w:val="0"/>
          <w:divBdr>
            <w:top w:val="none" w:sz="0" w:space="0" w:color="auto"/>
            <w:left w:val="none" w:sz="0" w:space="0" w:color="auto"/>
            <w:bottom w:val="none" w:sz="0" w:space="0" w:color="auto"/>
            <w:right w:val="none" w:sz="0" w:space="0" w:color="auto"/>
          </w:divBdr>
        </w:div>
        <w:div w:id="263462107">
          <w:marLeft w:val="480"/>
          <w:marRight w:val="0"/>
          <w:marTop w:val="0"/>
          <w:marBottom w:val="0"/>
          <w:divBdr>
            <w:top w:val="none" w:sz="0" w:space="0" w:color="auto"/>
            <w:left w:val="none" w:sz="0" w:space="0" w:color="auto"/>
            <w:bottom w:val="none" w:sz="0" w:space="0" w:color="auto"/>
            <w:right w:val="none" w:sz="0" w:space="0" w:color="auto"/>
          </w:divBdr>
        </w:div>
        <w:div w:id="292295237">
          <w:marLeft w:val="480"/>
          <w:marRight w:val="0"/>
          <w:marTop w:val="0"/>
          <w:marBottom w:val="0"/>
          <w:divBdr>
            <w:top w:val="none" w:sz="0" w:space="0" w:color="auto"/>
            <w:left w:val="none" w:sz="0" w:space="0" w:color="auto"/>
            <w:bottom w:val="none" w:sz="0" w:space="0" w:color="auto"/>
            <w:right w:val="none" w:sz="0" w:space="0" w:color="auto"/>
          </w:divBdr>
        </w:div>
        <w:div w:id="400911875">
          <w:marLeft w:val="480"/>
          <w:marRight w:val="0"/>
          <w:marTop w:val="0"/>
          <w:marBottom w:val="0"/>
          <w:divBdr>
            <w:top w:val="none" w:sz="0" w:space="0" w:color="auto"/>
            <w:left w:val="none" w:sz="0" w:space="0" w:color="auto"/>
            <w:bottom w:val="none" w:sz="0" w:space="0" w:color="auto"/>
            <w:right w:val="none" w:sz="0" w:space="0" w:color="auto"/>
          </w:divBdr>
        </w:div>
        <w:div w:id="427241589">
          <w:marLeft w:val="480"/>
          <w:marRight w:val="0"/>
          <w:marTop w:val="0"/>
          <w:marBottom w:val="0"/>
          <w:divBdr>
            <w:top w:val="none" w:sz="0" w:space="0" w:color="auto"/>
            <w:left w:val="none" w:sz="0" w:space="0" w:color="auto"/>
            <w:bottom w:val="none" w:sz="0" w:space="0" w:color="auto"/>
            <w:right w:val="none" w:sz="0" w:space="0" w:color="auto"/>
          </w:divBdr>
        </w:div>
        <w:div w:id="440228113">
          <w:marLeft w:val="480"/>
          <w:marRight w:val="0"/>
          <w:marTop w:val="0"/>
          <w:marBottom w:val="0"/>
          <w:divBdr>
            <w:top w:val="none" w:sz="0" w:space="0" w:color="auto"/>
            <w:left w:val="none" w:sz="0" w:space="0" w:color="auto"/>
            <w:bottom w:val="none" w:sz="0" w:space="0" w:color="auto"/>
            <w:right w:val="none" w:sz="0" w:space="0" w:color="auto"/>
          </w:divBdr>
        </w:div>
        <w:div w:id="492261661">
          <w:marLeft w:val="480"/>
          <w:marRight w:val="0"/>
          <w:marTop w:val="0"/>
          <w:marBottom w:val="0"/>
          <w:divBdr>
            <w:top w:val="none" w:sz="0" w:space="0" w:color="auto"/>
            <w:left w:val="none" w:sz="0" w:space="0" w:color="auto"/>
            <w:bottom w:val="none" w:sz="0" w:space="0" w:color="auto"/>
            <w:right w:val="none" w:sz="0" w:space="0" w:color="auto"/>
          </w:divBdr>
        </w:div>
        <w:div w:id="523713054">
          <w:marLeft w:val="480"/>
          <w:marRight w:val="0"/>
          <w:marTop w:val="0"/>
          <w:marBottom w:val="0"/>
          <w:divBdr>
            <w:top w:val="none" w:sz="0" w:space="0" w:color="auto"/>
            <w:left w:val="none" w:sz="0" w:space="0" w:color="auto"/>
            <w:bottom w:val="none" w:sz="0" w:space="0" w:color="auto"/>
            <w:right w:val="none" w:sz="0" w:space="0" w:color="auto"/>
          </w:divBdr>
        </w:div>
        <w:div w:id="534733130">
          <w:marLeft w:val="480"/>
          <w:marRight w:val="0"/>
          <w:marTop w:val="0"/>
          <w:marBottom w:val="0"/>
          <w:divBdr>
            <w:top w:val="none" w:sz="0" w:space="0" w:color="auto"/>
            <w:left w:val="none" w:sz="0" w:space="0" w:color="auto"/>
            <w:bottom w:val="none" w:sz="0" w:space="0" w:color="auto"/>
            <w:right w:val="none" w:sz="0" w:space="0" w:color="auto"/>
          </w:divBdr>
        </w:div>
        <w:div w:id="585113716">
          <w:marLeft w:val="480"/>
          <w:marRight w:val="0"/>
          <w:marTop w:val="0"/>
          <w:marBottom w:val="0"/>
          <w:divBdr>
            <w:top w:val="none" w:sz="0" w:space="0" w:color="auto"/>
            <w:left w:val="none" w:sz="0" w:space="0" w:color="auto"/>
            <w:bottom w:val="none" w:sz="0" w:space="0" w:color="auto"/>
            <w:right w:val="none" w:sz="0" w:space="0" w:color="auto"/>
          </w:divBdr>
        </w:div>
        <w:div w:id="629440177">
          <w:marLeft w:val="480"/>
          <w:marRight w:val="0"/>
          <w:marTop w:val="0"/>
          <w:marBottom w:val="0"/>
          <w:divBdr>
            <w:top w:val="none" w:sz="0" w:space="0" w:color="auto"/>
            <w:left w:val="none" w:sz="0" w:space="0" w:color="auto"/>
            <w:bottom w:val="none" w:sz="0" w:space="0" w:color="auto"/>
            <w:right w:val="none" w:sz="0" w:space="0" w:color="auto"/>
          </w:divBdr>
        </w:div>
        <w:div w:id="695891844">
          <w:marLeft w:val="480"/>
          <w:marRight w:val="0"/>
          <w:marTop w:val="0"/>
          <w:marBottom w:val="0"/>
          <w:divBdr>
            <w:top w:val="none" w:sz="0" w:space="0" w:color="auto"/>
            <w:left w:val="none" w:sz="0" w:space="0" w:color="auto"/>
            <w:bottom w:val="none" w:sz="0" w:space="0" w:color="auto"/>
            <w:right w:val="none" w:sz="0" w:space="0" w:color="auto"/>
          </w:divBdr>
        </w:div>
        <w:div w:id="718433341">
          <w:marLeft w:val="480"/>
          <w:marRight w:val="0"/>
          <w:marTop w:val="0"/>
          <w:marBottom w:val="0"/>
          <w:divBdr>
            <w:top w:val="none" w:sz="0" w:space="0" w:color="auto"/>
            <w:left w:val="none" w:sz="0" w:space="0" w:color="auto"/>
            <w:bottom w:val="none" w:sz="0" w:space="0" w:color="auto"/>
            <w:right w:val="none" w:sz="0" w:space="0" w:color="auto"/>
          </w:divBdr>
        </w:div>
        <w:div w:id="784233268">
          <w:marLeft w:val="480"/>
          <w:marRight w:val="0"/>
          <w:marTop w:val="0"/>
          <w:marBottom w:val="0"/>
          <w:divBdr>
            <w:top w:val="none" w:sz="0" w:space="0" w:color="auto"/>
            <w:left w:val="none" w:sz="0" w:space="0" w:color="auto"/>
            <w:bottom w:val="none" w:sz="0" w:space="0" w:color="auto"/>
            <w:right w:val="none" w:sz="0" w:space="0" w:color="auto"/>
          </w:divBdr>
        </w:div>
        <w:div w:id="802428777">
          <w:marLeft w:val="480"/>
          <w:marRight w:val="0"/>
          <w:marTop w:val="0"/>
          <w:marBottom w:val="0"/>
          <w:divBdr>
            <w:top w:val="none" w:sz="0" w:space="0" w:color="auto"/>
            <w:left w:val="none" w:sz="0" w:space="0" w:color="auto"/>
            <w:bottom w:val="none" w:sz="0" w:space="0" w:color="auto"/>
            <w:right w:val="none" w:sz="0" w:space="0" w:color="auto"/>
          </w:divBdr>
        </w:div>
        <w:div w:id="844782430">
          <w:marLeft w:val="480"/>
          <w:marRight w:val="0"/>
          <w:marTop w:val="0"/>
          <w:marBottom w:val="0"/>
          <w:divBdr>
            <w:top w:val="none" w:sz="0" w:space="0" w:color="auto"/>
            <w:left w:val="none" w:sz="0" w:space="0" w:color="auto"/>
            <w:bottom w:val="none" w:sz="0" w:space="0" w:color="auto"/>
            <w:right w:val="none" w:sz="0" w:space="0" w:color="auto"/>
          </w:divBdr>
        </w:div>
        <w:div w:id="863371406">
          <w:marLeft w:val="480"/>
          <w:marRight w:val="0"/>
          <w:marTop w:val="0"/>
          <w:marBottom w:val="0"/>
          <w:divBdr>
            <w:top w:val="none" w:sz="0" w:space="0" w:color="auto"/>
            <w:left w:val="none" w:sz="0" w:space="0" w:color="auto"/>
            <w:bottom w:val="none" w:sz="0" w:space="0" w:color="auto"/>
            <w:right w:val="none" w:sz="0" w:space="0" w:color="auto"/>
          </w:divBdr>
        </w:div>
        <w:div w:id="872309960">
          <w:marLeft w:val="480"/>
          <w:marRight w:val="0"/>
          <w:marTop w:val="0"/>
          <w:marBottom w:val="0"/>
          <w:divBdr>
            <w:top w:val="none" w:sz="0" w:space="0" w:color="auto"/>
            <w:left w:val="none" w:sz="0" w:space="0" w:color="auto"/>
            <w:bottom w:val="none" w:sz="0" w:space="0" w:color="auto"/>
            <w:right w:val="none" w:sz="0" w:space="0" w:color="auto"/>
          </w:divBdr>
        </w:div>
        <w:div w:id="946473144">
          <w:marLeft w:val="480"/>
          <w:marRight w:val="0"/>
          <w:marTop w:val="0"/>
          <w:marBottom w:val="0"/>
          <w:divBdr>
            <w:top w:val="none" w:sz="0" w:space="0" w:color="auto"/>
            <w:left w:val="none" w:sz="0" w:space="0" w:color="auto"/>
            <w:bottom w:val="none" w:sz="0" w:space="0" w:color="auto"/>
            <w:right w:val="none" w:sz="0" w:space="0" w:color="auto"/>
          </w:divBdr>
        </w:div>
        <w:div w:id="1031878277">
          <w:marLeft w:val="480"/>
          <w:marRight w:val="0"/>
          <w:marTop w:val="0"/>
          <w:marBottom w:val="0"/>
          <w:divBdr>
            <w:top w:val="none" w:sz="0" w:space="0" w:color="auto"/>
            <w:left w:val="none" w:sz="0" w:space="0" w:color="auto"/>
            <w:bottom w:val="none" w:sz="0" w:space="0" w:color="auto"/>
            <w:right w:val="none" w:sz="0" w:space="0" w:color="auto"/>
          </w:divBdr>
        </w:div>
        <w:div w:id="1124275003">
          <w:marLeft w:val="480"/>
          <w:marRight w:val="0"/>
          <w:marTop w:val="0"/>
          <w:marBottom w:val="0"/>
          <w:divBdr>
            <w:top w:val="none" w:sz="0" w:space="0" w:color="auto"/>
            <w:left w:val="none" w:sz="0" w:space="0" w:color="auto"/>
            <w:bottom w:val="none" w:sz="0" w:space="0" w:color="auto"/>
            <w:right w:val="none" w:sz="0" w:space="0" w:color="auto"/>
          </w:divBdr>
        </w:div>
        <w:div w:id="1136412993">
          <w:marLeft w:val="480"/>
          <w:marRight w:val="0"/>
          <w:marTop w:val="0"/>
          <w:marBottom w:val="0"/>
          <w:divBdr>
            <w:top w:val="none" w:sz="0" w:space="0" w:color="auto"/>
            <w:left w:val="none" w:sz="0" w:space="0" w:color="auto"/>
            <w:bottom w:val="none" w:sz="0" w:space="0" w:color="auto"/>
            <w:right w:val="none" w:sz="0" w:space="0" w:color="auto"/>
          </w:divBdr>
        </w:div>
        <w:div w:id="1176532198">
          <w:marLeft w:val="480"/>
          <w:marRight w:val="0"/>
          <w:marTop w:val="0"/>
          <w:marBottom w:val="0"/>
          <w:divBdr>
            <w:top w:val="none" w:sz="0" w:space="0" w:color="auto"/>
            <w:left w:val="none" w:sz="0" w:space="0" w:color="auto"/>
            <w:bottom w:val="none" w:sz="0" w:space="0" w:color="auto"/>
            <w:right w:val="none" w:sz="0" w:space="0" w:color="auto"/>
          </w:divBdr>
        </w:div>
        <w:div w:id="1177579974">
          <w:marLeft w:val="480"/>
          <w:marRight w:val="0"/>
          <w:marTop w:val="0"/>
          <w:marBottom w:val="0"/>
          <w:divBdr>
            <w:top w:val="none" w:sz="0" w:space="0" w:color="auto"/>
            <w:left w:val="none" w:sz="0" w:space="0" w:color="auto"/>
            <w:bottom w:val="none" w:sz="0" w:space="0" w:color="auto"/>
            <w:right w:val="none" w:sz="0" w:space="0" w:color="auto"/>
          </w:divBdr>
        </w:div>
        <w:div w:id="1234973515">
          <w:marLeft w:val="480"/>
          <w:marRight w:val="0"/>
          <w:marTop w:val="0"/>
          <w:marBottom w:val="0"/>
          <w:divBdr>
            <w:top w:val="none" w:sz="0" w:space="0" w:color="auto"/>
            <w:left w:val="none" w:sz="0" w:space="0" w:color="auto"/>
            <w:bottom w:val="none" w:sz="0" w:space="0" w:color="auto"/>
            <w:right w:val="none" w:sz="0" w:space="0" w:color="auto"/>
          </w:divBdr>
        </w:div>
        <w:div w:id="1244025692">
          <w:marLeft w:val="480"/>
          <w:marRight w:val="0"/>
          <w:marTop w:val="0"/>
          <w:marBottom w:val="0"/>
          <w:divBdr>
            <w:top w:val="none" w:sz="0" w:space="0" w:color="auto"/>
            <w:left w:val="none" w:sz="0" w:space="0" w:color="auto"/>
            <w:bottom w:val="none" w:sz="0" w:space="0" w:color="auto"/>
            <w:right w:val="none" w:sz="0" w:space="0" w:color="auto"/>
          </w:divBdr>
        </w:div>
        <w:div w:id="1250047052">
          <w:marLeft w:val="480"/>
          <w:marRight w:val="0"/>
          <w:marTop w:val="0"/>
          <w:marBottom w:val="0"/>
          <w:divBdr>
            <w:top w:val="none" w:sz="0" w:space="0" w:color="auto"/>
            <w:left w:val="none" w:sz="0" w:space="0" w:color="auto"/>
            <w:bottom w:val="none" w:sz="0" w:space="0" w:color="auto"/>
            <w:right w:val="none" w:sz="0" w:space="0" w:color="auto"/>
          </w:divBdr>
        </w:div>
        <w:div w:id="1283613856">
          <w:marLeft w:val="480"/>
          <w:marRight w:val="0"/>
          <w:marTop w:val="0"/>
          <w:marBottom w:val="0"/>
          <w:divBdr>
            <w:top w:val="none" w:sz="0" w:space="0" w:color="auto"/>
            <w:left w:val="none" w:sz="0" w:space="0" w:color="auto"/>
            <w:bottom w:val="none" w:sz="0" w:space="0" w:color="auto"/>
            <w:right w:val="none" w:sz="0" w:space="0" w:color="auto"/>
          </w:divBdr>
        </w:div>
        <w:div w:id="1330793529">
          <w:marLeft w:val="480"/>
          <w:marRight w:val="0"/>
          <w:marTop w:val="0"/>
          <w:marBottom w:val="0"/>
          <w:divBdr>
            <w:top w:val="none" w:sz="0" w:space="0" w:color="auto"/>
            <w:left w:val="none" w:sz="0" w:space="0" w:color="auto"/>
            <w:bottom w:val="none" w:sz="0" w:space="0" w:color="auto"/>
            <w:right w:val="none" w:sz="0" w:space="0" w:color="auto"/>
          </w:divBdr>
        </w:div>
        <w:div w:id="1363937897">
          <w:marLeft w:val="480"/>
          <w:marRight w:val="0"/>
          <w:marTop w:val="0"/>
          <w:marBottom w:val="0"/>
          <w:divBdr>
            <w:top w:val="none" w:sz="0" w:space="0" w:color="auto"/>
            <w:left w:val="none" w:sz="0" w:space="0" w:color="auto"/>
            <w:bottom w:val="none" w:sz="0" w:space="0" w:color="auto"/>
            <w:right w:val="none" w:sz="0" w:space="0" w:color="auto"/>
          </w:divBdr>
        </w:div>
        <w:div w:id="1415280573">
          <w:marLeft w:val="480"/>
          <w:marRight w:val="0"/>
          <w:marTop w:val="0"/>
          <w:marBottom w:val="0"/>
          <w:divBdr>
            <w:top w:val="none" w:sz="0" w:space="0" w:color="auto"/>
            <w:left w:val="none" w:sz="0" w:space="0" w:color="auto"/>
            <w:bottom w:val="none" w:sz="0" w:space="0" w:color="auto"/>
            <w:right w:val="none" w:sz="0" w:space="0" w:color="auto"/>
          </w:divBdr>
        </w:div>
        <w:div w:id="1425611699">
          <w:marLeft w:val="480"/>
          <w:marRight w:val="0"/>
          <w:marTop w:val="0"/>
          <w:marBottom w:val="0"/>
          <w:divBdr>
            <w:top w:val="none" w:sz="0" w:space="0" w:color="auto"/>
            <w:left w:val="none" w:sz="0" w:space="0" w:color="auto"/>
            <w:bottom w:val="none" w:sz="0" w:space="0" w:color="auto"/>
            <w:right w:val="none" w:sz="0" w:space="0" w:color="auto"/>
          </w:divBdr>
        </w:div>
        <w:div w:id="1444109563">
          <w:marLeft w:val="480"/>
          <w:marRight w:val="0"/>
          <w:marTop w:val="0"/>
          <w:marBottom w:val="0"/>
          <w:divBdr>
            <w:top w:val="none" w:sz="0" w:space="0" w:color="auto"/>
            <w:left w:val="none" w:sz="0" w:space="0" w:color="auto"/>
            <w:bottom w:val="none" w:sz="0" w:space="0" w:color="auto"/>
            <w:right w:val="none" w:sz="0" w:space="0" w:color="auto"/>
          </w:divBdr>
        </w:div>
        <w:div w:id="1520243270">
          <w:marLeft w:val="480"/>
          <w:marRight w:val="0"/>
          <w:marTop w:val="0"/>
          <w:marBottom w:val="0"/>
          <w:divBdr>
            <w:top w:val="none" w:sz="0" w:space="0" w:color="auto"/>
            <w:left w:val="none" w:sz="0" w:space="0" w:color="auto"/>
            <w:bottom w:val="none" w:sz="0" w:space="0" w:color="auto"/>
            <w:right w:val="none" w:sz="0" w:space="0" w:color="auto"/>
          </w:divBdr>
        </w:div>
        <w:div w:id="1523863197">
          <w:marLeft w:val="480"/>
          <w:marRight w:val="0"/>
          <w:marTop w:val="0"/>
          <w:marBottom w:val="0"/>
          <w:divBdr>
            <w:top w:val="none" w:sz="0" w:space="0" w:color="auto"/>
            <w:left w:val="none" w:sz="0" w:space="0" w:color="auto"/>
            <w:bottom w:val="none" w:sz="0" w:space="0" w:color="auto"/>
            <w:right w:val="none" w:sz="0" w:space="0" w:color="auto"/>
          </w:divBdr>
        </w:div>
        <w:div w:id="1547327765">
          <w:marLeft w:val="480"/>
          <w:marRight w:val="0"/>
          <w:marTop w:val="0"/>
          <w:marBottom w:val="0"/>
          <w:divBdr>
            <w:top w:val="none" w:sz="0" w:space="0" w:color="auto"/>
            <w:left w:val="none" w:sz="0" w:space="0" w:color="auto"/>
            <w:bottom w:val="none" w:sz="0" w:space="0" w:color="auto"/>
            <w:right w:val="none" w:sz="0" w:space="0" w:color="auto"/>
          </w:divBdr>
        </w:div>
        <w:div w:id="1713459489">
          <w:marLeft w:val="480"/>
          <w:marRight w:val="0"/>
          <w:marTop w:val="0"/>
          <w:marBottom w:val="0"/>
          <w:divBdr>
            <w:top w:val="none" w:sz="0" w:space="0" w:color="auto"/>
            <w:left w:val="none" w:sz="0" w:space="0" w:color="auto"/>
            <w:bottom w:val="none" w:sz="0" w:space="0" w:color="auto"/>
            <w:right w:val="none" w:sz="0" w:space="0" w:color="auto"/>
          </w:divBdr>
        </w:div>
        <w:div w:id="1736119327">
          <w:marLeft w:val="480"/>
          <w:marRight w:val="0"/>
          <w:marTop w:val="0"/>
          <w:marBottom w:val="0"/>
          <w:divBdr>
            <w:top w:val="none" w:sz="0" w:space="0" w:color="auto"/>
            <w:left w:val="none" w:sz="0" w:space="0" w:color="auto"/>
            <w:bottom w:val="none" w:sz="0" w:space="0" w:color="auto"/>
            <w:right w:val="none" w:sz="0" w:space="0" w:color="auto"/>
          </w:divBdr>
        </w:div>
        <w:div w:id="1748186638">
          <w:marLeft w:val="480"/>
          <w:marRight w:val="0"/>
          <w:marTop w:val="0"/>
          <w:marBottom w:val="0"/>
          <w:divBdr>
            <w:top w:val="none" w:sz="0" w:space="0" w:color="auto"/>
            <w:left w:val="none" w:sz="0" w:space="0" w:color="auto"/>
            <w:bottom w:val="none" w:sz="0" w:space="0" w:color="auto"/>
            <w:right w:val="none" w:sz="0" w:space="0" w:color="auto"/>
          </w:divBdr>
        </w:div>
        <w:div w:id="1781533080">
          <w:marLeft w:val="480"/>
          <w:marRight w:val="0"/>
          <w:marTop w:val="0"/>
          <w:marBottom w:val="0"/>
          <w:divBdr>
            <w:top w:val="none" w:sz="0" w:space="0" w:color="auto"/>
            <w:left w:val="none" w:sz="0" w:space="0" w:color="auto"/>
            <w:bottom w:val="none" w:sz="0" w:space="0" w:color="auto"/>
            <w:right w:val="none" w:sz="0" w:space="0" w:color="auto"/>
          </w:divBdr>
        </w:div>
        <w:div w:id="1785268358">
          <w:marLeft w:val="480"/>
          <w:marRight w:val="0"/>
          <w:marTop w:val="0"/>
          <w:marBottom w:val="0"/>
          <w:divBdr>
            <w:top w:val="none" w:sz="0" w:space="0" w:color="auto"/>
            <w:left w:val="none" w:sz="0" w:space="0" w:color="auto"/>
            <w:bottom w:val="none" w:sz="0" w:space="0" w:color="auto"/>
            <w:right w:val="none" w:sz="0" w:space="0" w:color="auto"/>
          </w:divBdr>
        </w:div>
        <w:div w:id="1793010780">
          <w:marLeft w:val="480"/>
          <w:marRight w:val="0"/>
          <w:marTop w:val="0"/>
          <w:marBottom w:val="0"/>
          <w:divBdr>
            <w:top w:val="none" w:sz="0" w:space="0" w:color="auto"/>
            <w:left w:val="none" w:sz="0" w:space="0" w:color="auto"/>
            <w:bottom w:val="none" w:sz="0" w:space="0" w:color="auto"/>
            <w:right w:val="none" w:sz="0" w:space="0" w:color="auto"/>
          </w:divBdr>
        </w:div>
        <w:div w:id="1807161836">
          <w:marLeft w:val="480"/>
          <w:marRight w:val="0"/>
          <w:marTop w:val="0"/>
          <w:marBottom w:val="0"/>
          <w:divBdr>
            <w:top w:val="none" w:sz="0" w:space="0" w:color="auto"/>
            <w:left w:val="none" w:sz="0" w:space="0" w:color="auto"/>
            <w:bottom w:val="none" w:sz="0" w:space="0" w:color="auto"/>
            <w:right w:val="none" w:sz="0" w:space="0" w:color="auto"/>
          </w:divBdr>
        </w:div>
        <w:div w:id="1874733649">
          <w:marLeft w:val="480"/>
          <w:marRight w:val="0"/>
          <w:marTop w:val="0"/>
          <w:marBottom w:val="0"/>
          <w:divBdr>
            <w:top w:val="none" w:sz="0" w:space="0" w:color="auto"/>
            <w:left w:val="none" w:sz="0" w:space="0" w:color="auto"/>
            <w:bottom w:val="none" w:sz="0" w:space="0" w:color="auto"/>
            <w:right w:val="none" w:sz="0" w:space="0" w:color="auto"/>
          </w:divBdr>
        </w:div>
        <w:div w:id="1916892848">
          <w:marLeft w:val="480"/>
          <w:marRight w:val="0"/>
          <w:marTop w:val="0"/>
          <w:marBottom w:val="0"/>
          <w:divBdr>
            <w:top w:val="none" w:sz="0" w:space="0" w:color="auto"/>
            <w:left w:val="none" w:sz="0" w:space="0" w:color="auto"/>
            <w:bottom w:val="none" w:sz="0" w:space="0" w:color="auto"/>
            <w:right w:val="none" w:sz="0" w:space="0" w:color="auto"/>
          </w:divBdr>
        </w:div>
        <w:div w:id="1979413088">
          <w:marLeft w:val="480"/>
          <w:marRight w:val="0"/>
          <w:marTop w:val="0"/>
          <w:marBottom w:val="0"/>
          <w:divBdr>
            <w:top w:val="none" w:sz="0" w:space="0" w:color="auto"/>
            <w:left w:val="none" w:sz="0" w:space="0" w:color="auto"/>
            <w:bottom w:val="none" w:sz="0" w:space="0" w:color="auto"/>
            <w:right w:val="none" w:sz="0" w:space="0" w:color="auto"/>
          </w:divBdr>
        </w:div>
        <w:div w:id="2049061873">
          <w:marLeft w:val="480"/>
          <w:marRight w:val="0"/>
          <w:marTop w:val="0"/>
          <w:marBottom w:val="0"/>
          <w:divBdr>
            <w:top w:val="none" w:sz="0" w:space="0" w:color="auto"/>
            <w:left w:val="none" w:sz="0" w:space="0" w:color="auto"/>
            <w:bottom w:val="none" w:sz="0" w:space="0" w:color="auto"/>
            <w:right w:val="none" w:sz="0" w:space="0" w:color="auto"/>
          </w:divBdr>
        </w:div>
        <w:div w:id="2055499197">
          <w:marLeft w:val="480"/>
          <w:marRight w:val="0"/>
          <w:marTop w:val="0"/>
          <w:marBottom w:val="0"/>
          <w:divBdr>
            <w:top w:val="none" w:sz="0" w:space="0" w:color="auto"/>
            <w:left w:val="none" w:sz="0" w:space="0" w:color="auto"/>
            <w:bottom w:val="none" w:sz="0" w:space="0" w:color="auto"/>
            <w:right w:val="none" w:sz="0" w:space="0" w:color="auto"/>
          </w:divBdr>
        </w:div>
        <w:div w:id="2072607277">
          <w:marLeft w:val="480"/>
          <w:marRight w:val="0"/>
          <w:marTop w:val="0"/>
          <w:marBottom w:val="0"/>
          <w:divBdr>
            <w:top w:val="none" w:sz="0" w:space="0" w:color="auto"/>
            <w:left w:val="none" w:sz="0" w:space="0" w:color="auto"/>
            <w:bottom w:val="none" w:sz="0" w:space="0" w:color="auto"/>
            <w:right w:val="none" w:sz="0" w:space="0" w:color="auto"/>
          </w:divBdr>
        </w:div>
        <w:div w:id="2075347401">
          <w:marLeft w:val="480"/>
          <w:marRight w:val="0"/>
          <w:marTop w:val="0"/>
          <w:marBottom w:val="0"/>
          <w:divBdr>
            <w:top w:val="none" w:sz="0" w:space="0" w:color="auto"/>
            <w:left w:val="none" w:sz="0" w:space="0" w:color="auto"/>
            <w:bottom w:val="none" w:sz="0" w:space="0" w:color="auto"/>
            <w:right w:val="none" w:sz="0" w:space="0" w:color="auto"/>
          </w:divBdr>
        </w:div>
        <w:div w:id="2095540857">
          <w:marLeft w:val="480"/>
          <w:marRight w:val="0"/>
          <w:marTop w:val="0"/>
          <w:marBottom w:val="0"/>
          <w:divBdr>
            <w:top w:val="none" w:sz="0" w:space="0" w:color="auto"/>
            <w:left w:val="none" w:sz="0" w:space="0" w:color="auto"/>
            <w:bottom w:val="none" w:sz="0" w:space="0" w:color="auto"/>
            <w:right w:val="none" w:sz="0" w:space="0" w:color="auto"/>
          </w:divBdr>
        </w:div>
      </w:divsChild>
    </w:div>
    <w:div w:id="113332113">
      <w:bodyDiv w:val="1"/>
      <w:marLeft w:val="0"/>
      <w:marRight w:val="0"/>
      <w:marTop w:val="0"/>
      <w:marBottom w:val="0"/>
      <w:divBdr>
        <w:top w:val="none" w:sz="0" w:space="0" w:color="auto"/>
        <w:left w:val="none" w:sz="0" w:space="0" w:color="auto"/>
        <w:bottom w:val="none" w:sz="0" w:space="0" w:color="auto"/>
        <w:right w:val="none" w:sz="0" w:space="0" w:color="auto"/>
      </w:divBdr>
      <w:divsChild>
        <w:div w:id="110587929">
          <w:marLeft w:val="640"/>
          <w:marRight w:val="0"/>
          <w:marTop w:val="0"/>
          <w:marBottom w:val="0"/>
          <w:divBdr>
            <w:top w:val="none" w:sz="0" w:space="0" w:color="auto"/>
            <w:left w:val="none" w:sz="0" w:space="0" w:color="auto"/>
            <w:bottom w:val="none" w:sz="0" w:space="0" w:color="auto"/>
            <w:right w:val="none" w:sz="0" w:space="0" w:color="auto"/>
          </w:divBdr>
        </w:div>
        <w:div w:id="144127371">
          <w:marLeft w:val="640"/>
          <w:marRight w:val="0"/>
          <w:marTop w:val="0"/>
          <w:marBottom w:val="0"/>
          <w:divBdr>
            <w:top w:val="none" w:sz="0" w:space="0" w:color="auto"/>
            <w:left w:val="none" w:sz="0" w:space="0" w:color="auto"/>
            <w:bottom w:val="none" w:sz="0" w:space="0" w:color="auto"/>
            <w:right w:val="none" w:sz="0" w:space="0" w:color="auto"/>
          </w:divBdr>
        </w:div>
        <w:div w:id="199783127">
          <w:marLeft w:val="640"/>
          <w:marRight w:val="0"/>
          <w:marTop w:val="0"/>
          <w:marBottom w:val="0"/>
          <w:divBdr>
            <w:top w:val="none" w:sz="0" w:space="0" w:color="auto"/>
            <w:left w:val="none" w:sz="0" w:space="0" w:color="auto"/>
            <w:bottom w:val="none" w:sz="0" w:space="0" w:color="auto"/>
            <w:right w:val="none" w:sz="0" w:space="0" w:color="auto"/>
          </w:divBdr>
        </w:div>
        <w:div w:id="259917861">
          <w:marLeft w:val="640"/>
          <w:marRight w:val="0"/>
          <w:marTop w:val="0"/>
          <w:marBottom w:val="0"/>
          <w:divBdr>
            <w:top w:val="none" w:sz="0" w:space="0" w:color="auto"/>
            <w:left w:val="none" w:sz="0" w:space="0" w:color="auto"/>
            <w:bottom w:val="none" w:sz="0" w:space="0" w:color="auto"/>
            <w:right w:val="none" w:sz="0" w:space="0" w:color="auto"/>
          </w:divBdr>
        </w:div>
        <w:div w:id="285042280">
          <w:marLeft w:val="640"/>
          <w:marRight w:val="0"/>
          <w:marTop w:val="0"/>
          <w:marBottom w:val="0"/>
          <w:divBdr>
            <w:top w:val="none" w:sz="0" w:space="0" w:color="auto"/>
            <w:left w:val="none" w:sz="0" w:space="0" w:color="auto"/>
            <w:bottom w:val="none" w:sz="0" w:space="0" w:color="auto"/>
            <w:right w:val="none" w:sz="0" w:space="0" w:color="auto"/>
          </w:divBdr>
        </w:div>
        <w:div w:id="383988713">
          <w:marLeft w:val="640"/>
          <w:marRight w:val="0"/>
          <w:marTop w:val="0"/>
          <w:marBottom w:val="0"/>
          <w:divBdr>
            <w:top w:val="none" w:sz="0" w:space="0" w:color="auto"/>
            <w:left w:val="none" w:sz="0" w:space="0" w:color="auto"/>
            <w:bottom w:val="none" w:sz="0" w:space="0" w:color="auto"/>
            <w:right w:val="none" w:sz="0" w:space="0" w:color="auto"/>
          </w:divBdr>
        </w:div>
        <w:div w:id="405961475">
          <w:marLeft w:val="640"/>
          <w:marRight w:val="0"/>
          <w:marTop w:val="0"/>
          <w:marBottom w:val="0"/>
          <w:divBdr>
            <w:top w:val="none" w:sz="0" w:space="0" w:color="auto"/>
            <w:left w:val="none" w:sz="0" w:space="0" w:color="auto"/>
            <w:bottom w:val="none" w:sz="0" w:space="0" w:color="auto"/>
            <w:right w:val="none" w:sz="0" w:space="0" w:color="auto"/>
          </w:divBdr>
        </w:div>
        <w:div w:id="421221192">
          <w:marLeft w:val="640"/>
          <w:marRight w:val="0"/>
          <w:marTop w:val="0"/>
          <w:marBottom w:val="0"/>
          <w:divBdr>
            <w:top w:val="none" w:sz="0" w:space="0" w:color="auto"/>
            <w:left w:val="none" w:sz="0" w:space="0" w:color="auto"/>
            <w:bottom w:val="none" w:sz="0" w:space="0" w:color="auto"/>
            <w:right w:val="none" w:sz="0" w:space="0" w:color="auto"/>
          </w:divBdr>
        </w:div>
        <w:div w:id="423259092">
          <w:marLeft w:val="640"/>
          <w:marRight w:val="0"/>
          <w:marTop w:val="0"/>
          <w:marBottom w:val="0"/>
          <w:divBdr>
            <w:top w:val="none" w:sz="0" w:space="0" w:color="auto"/>
            <w:left w:val="none" w:sz="0" w:space="0" w:color="auto"/>
            <w:bottom w:val="none" w:sz="0" w:space="0" w:color="auto"/>
            <w:right w:val="none" w:sz="0" w:space="0" w:color="auto"/>
          </w:divBdr>
        </w:div>
        <w:div w:id="444037319">
          <w:marLeft w:val="640"/>
          <w:marRight w:val="0"/>
          <w:marTop w:val="0"/>
          <w:marBottom w:val="0"/>
          <w:divBdr>
            <w:top w:val="none" w:sz="0" w:space="0" w:color="auto"/>
            <w:left w:val="none" w:sz="0" w:space="0" w:color="auto"/>
            <w:bottom w:val="none" w:sz="0" w:space="0" w:color="auto"/>
            <w:right w:val="none" w:sz="0" w:space="0" w:color="auto"/>
          </w:divBdr>
        </w:div>
        <w:div w:id="445391884">
          <w:marLeft w:val="640"/>
          <w:marRight w:val="0"/>
          <w:marTop w:val="0"/>
          <w:marBottom w:val="0"/>
          <w:divBdr>
            <w:top w:val="none" w:sz="0" w:space="0" w:color="auto"/>
            <w:left w:val="none" w:sz="0" w:space="0" w:color="auto"/>
            <w:bottom w:val="none" w:sz="0" w:space="0" w:color="auto"/>
            <w:right w:val="none" w:sz="0" w:space="0" w:color="auto"/>
          </w:divBdr>
        </w:div>
        <w:div w:id="507451896">
          <w:marLeft w:val="640"/>
          <w:marRight w:val="0"/>
          <w:marTop w:val="0"/>
          <w:marBottom w:val="0"/>
          <w:divBdr>
            <w:top w:val="none" w:sz="0" w:space="0" w:color="auto"/>
            <w:left w:val="none" w:sz="0" w:space="0" w:color="auto"/>
            <w:bottom w:val="none" w:sz="0" w:space="0" w:color="auto"/>
            <w:right w:val="none" w:sz="0" w:space="0" w:color="auto"/>
          </w:divBdr>
        </w:div>
        <w:div w:id="639844133">
          <w:marLeft w:val="640"/>
          <w:marRight w:val="0"/>
          <w:marTop w:val="0"/>
          <w:marBottom w:val="0"/>
          <w:divBdr>
            <w:top w:val="none" w:sz="0" w:space="0" w:color="auto"/>
            <w:left w:val="none" w:sz="0" w:space="0" w:color="auto"/>
            <w:bottom w:val="none" w:sz="0" w:space="0" w:color="auto"/>
            <w:right w:val="none" w:sz="0" w:space="0" w:color="auto"/>
          </w:divBdr>
        </w:div>
        <w:div w:id="718237584">
          <w:marLeft w:val="640"/>
          <w:marRight w:val="0"/>
          <w:marTop w:val="0"/>
          <w:marBottom w:val="0"/>
          <w:divBdr>
            <w:top w:val="none" w:sz="0" w:space="0" w:color="auto"/>
            <w:left w:val="none" w:sz="0" w:space="0" w:color="auto"/>
            <w:bottom w:val="none" w:sz="0" w:space="0" w:color="auto"/>
            <w:right w:val="none" w:sz="0" w:space="0" w:color="auto"/>
          </w:divBdr>
        </w:div>
        <w:div w:id="719670699">
          <w:marLeft w:val="640"/>
          <w:marRight w:val="0"/>
          <w:marTop w:val="0"/>
          <w:marBottom w:val="0"/>
          <w:divBdr>
            <w:top w:val="none" w:sz="0" w:space="0" w:color="auto"/>
            <w:left w:val="none" w:sz="0" w:space="0" w:color="auto"/>
            <w:bottom w:val="none" w:sz="0" w:space="0" w:color="auto"/>
            <w:right w:val="none" w:sz="0" w:space="0" w:color="auto"/>
          </w:divBdr>
        </w:div>
        <w:div w:id="732312417">
          <w:marLeft w:val="640"/>
          <w:marRight w:val="0"/>
          <w:marTop w:val="0"/>
          <w:marBottom w:val="0"/>
          <w:divBdr>
            <w:top w:val="none" w:sz="0" w:space="0" w:color="auto"/>
            <w:left w:val="none" w:sz="0" w:space="0" w:color="auto"/>
            <w:bottom w:val="none" w:sz="0" w:space="0" w:color="auto"/>
            <w:right w:val="none" w:sz="0" w:space="0" w:color="auto"/>
          </w:divBdr>
        </w:div>
        <w:div w:id="769933577">
          <w:marLeft w:val="640"/>
          <w:marRight w:val="0"/>
          <w:marTop w:val="0"/>
          <w:marBottom w:val="0"/>
          <w:divBdr>
            <w:top w:val="none" w:sz="0" w:space="0" w:color="auto"/>
            <w:left w:val="none" w:sz="0" w:space="0" w:color="auto"/>
            <w:bottom w:val="none" w:sz="0" w:space="0" w:color="auto"/>
            <w:right w:val="none" w:sz="0" w:space="0" w:color="auto"/>
          </w:divBdr>
        </w:div>
        <w:div w:id="815075015">
          <w:marLeft w:val="640"/>
          <w:marRight w:val="0"/>
          <w:marTop w:val="0"/>
          <w:marBottom w:val="0"/>
          <w:divBdr>
            <w:top w:val="none" w:sz="0" w:space="0" w:color="auto"/>
            <w:left w:val="none" w:sz="0" w:space="0" w:color="auto"/>
            <w:bottom w:val="none" w:sz="0" w:space="0" w:color="auto"/>
            <w:right w:val="none" w:sz="0" w:space="0" w:color="auto"/>
          </w:divBdr>
        </w:div>
        <w:div w:id="855735611">
          <w:marLeft w:val="640"/>
          <w:marRight w:val="0"/>
          <w:marTop w:val="0"/>
          <w:marBottom w:val="0"/>
          <w:divBdr>
            <w:top w:val="none" w:sz="0" w:space="0" w:color="auto"/>
            <w:left w:val="none" w:sz="0" w:space="0" w:color="auto"/>
            <w:bottom w:val="none" w:sz="0" w:space="0" w:color="auto"/>
            <w:right w:val="none" w:sz="0" w:space="0" w:color="auto"/>
          </w:divBdr>
        </w:div>
        <w:div w:id="906380671">
          <w:marLeft w:val="640"/>
          <w:marRight w:val="0"/>
          <w:marTop w:val="0"/>
          <w:marBottom w:val="0"/>
          <w:divBdr>
            <w:top w:val="none" w:sz="0" w:space="0" w:color="auto"/>
            <w:left w:val="none" w:sz="0" w:space="0" w:color="auto"/>
            <w:bottom w:val="none" w:sz="0" w:space="0" w:color="auto"/>
            <w:right w:val="none" w:sz="0" w:space="0" w:color="auto"/>
          </w:divBdr>
        </w:div>
        <w:div w:id="933561100">
          <w:marLeft w:val="640"/>
          <w:marRight w:val="0"/>
          <w:marTop w:val="0"/>
          <w:marBottom w:val="0"/>
          <w:divBdr>
            <w:top w:val="none" w:sz="0" w:space="0" w:color="auto"/>
            <w:left w:val="none" w:sz="0" w:space="0" w:color="auto"/>
            <w:bottom w:val="none" w:sz="0" w:space="0" w:color="auto"/>
            <w:right w:val="none" w:sz="0" w:space="0" w:color="auto"/>
          </w:divBdr>
        </w:div>
        <w:div w:id="951664349">
          <w:marLeft w:val="640"/>
          <w:marRight w:val="0"/>
          <w:marTop w:val="0"/>
          <w:marBottom w:val="0"/>
          <w:divBdr>
            <w:top w:val="none" w:sz="0" w:space="0" w:color="auto"/>
            <w:left w:val="none" w:sz="0" w:space="0" w:color="auto"/>
            <w:bottom w:val="none" w:sz="0" w:space="0" w:color="auto"/>
            <w:right w:val="none" w:sz="0" w:space="0" w:color="auto"/>
          </w:divBdr>
        </w:div>
        <w:div w:id="961231421">
          <w:marLeft w:val="640"/>
          <w:marRight w:val="0"/>
          <w:marTop w:val="0"/>
          <w:marBottom w:val="0"/>
          <w:divBdr>
            <w:top w:val="none" w:sz="0" w:space="0" w:color="auto"/>
            <w:left w:val="none" w:sz="0" w:space="0" w:color="auto"/>
            <w:bottom w:val="none" w:sz="0" w:space="0" w:color="auto"/>
            <w:right w:val="none" w:sz="0" w:space="0" w:color="auto"/>
          </w:divBdr>
        </w:div>
        <w:div w:id="979312913">
          <w:marLeft w:val="640"/>
          <w:marRight w:val="0"/>
          <w:marTop w:val="0"/>
          <w:marBottom w:val="0"/>
          <w:divBdr>
            <w:top w:val="none" w:sz="0" w:space="0" w:color="auto"/>
            <w:left w:val="none" w:sz="0" w:space="0" w:color="auto"/>
            <w:bottom w:val="none" w:sz="0" w:space="0" w:color="auto"/>
            <w:right w:val="none" w:sz="0" w:space="0" w:color="auto"/>
          </w:divBdr>
        </w:div>
        <w:div w:id="985471809">
          <w:marLeft w:val="640"/>
          <w:marRight w:val="0"/>
          <w:marTop w:val="0"/>
          <w:marBottom w:val="0"/>
          <w:divBdr>
            <w:top w:val="none" w:sz="0" w:space="0" w:color="auto"/>
            <w:left w:val="none" w:sz="0" w:space="0" w:color="auto"/>
            <w:bottom w:val="none" w:sz="0" w:space="0" w:color="auto"/>
            <w:right w:val="none" w:sz="0" w:space="0" w:color="auto"/>
          </w:divBdr>
        </w:div>
        <w:div w:id="992679248">
          <w:marLeft w:val="640"/>
          <w:marRight w:val="0"/>
          <w:marTop w:val="0"/>
          <w:marBottom w:val="0"/>
          <w:divBdr>
            <w:top w:val="none" w:sz="0" w:space="0" w:color="auto"/>
            <w:left w:val="none" w:sz="0" w:space="0" w:color="auto"/>
            <w:bottom w:val="none" w:sz="0" w:space="0" w:color="auto"/>
            <w:right w:val="none" w:sz="0" w:space="0" w:color="auto"/>
          </w:divBdr>
        </w:div>
        <w:div w:id="1036614090">
          <w:marLeft w:val="640"/>
          <w:marRight w:val="0"/>
          <w:marTop w:val="0"/>
          <w:marBottom w:val="0"/>
          <w:divBdr>
            <w:top w:val="none" w:sz="0" w:space="0" w:color="auto"/>
            <w:left w:val="none" w:sz="0" w:space="0" w:color="auto"/>
            <w:bottom w:val="none" w:sz="0" w:space="0" w:color="auto"/>
            <w:right w:val="none" w:sz="0" w:space="0" w:color="auto"/>
          </w:divBdr>
        </w:div>
        <w:div w:id="1065176575">
          <w:marLeft w:val="640"/>
          <w:marRight w:val="0"/>
          <w:marTop w:val="0"/>
          <w:marBottom w:val="0"/>
          <w:divBdr>
            <w:top w:val="none" w:sz="0" w:space="0" w:color="auto"/>
            <w:left w:val="none" w:sz="0" w:space="0" w:color="auto"/>
            <w:bottom w:val="none" w:sz="0" w:space="0" w:color="auto"/>
            <w:right w:val="none" w:sz="0" w:space="0" w:color="auto"/>
          </w:divBdr>
        </w:div>
        <w:div w:id="1072771123">
          <w:marLeft w:val="640"/>
          <w:marRight w:val="0"/>
          <w:marTop w:val="0"/>
          <w:marBottom w:val="0"/>
          <w:divBdr>
            <w:top w:val="none" w:sz="0" w:space="0" w:color="auto"/>
            <w:left w:val="none" w:sz="0" w:space="0" w:color="auto"/>
            <w:bottom w:val="none" w:sz="0" w:space="0" w:color="auto"/>
            <w:right w:val="none" w:sz="0" w:space="0" w:color="auto"/>
          </w:divBdr>
        </w:div>
        <w:div w:id="1121454075">
          <w:marLeft w:val="640"/>
          <w:marRight w:val="0"/>
          <w:marTop w:val="0"/>
          <w:marBottom w:val="0"/>
          <w:divBdr>
            <w:top w:val="none" w:sz="0" w:space="0" w:color="auto"/>
            <w:left w:val="none" w:sz="0" w:space="0" w:color="auto"/>
            <w:bottom w:val="none" w:sz="0" w:space="0" w:color="auto"/>
            <w:right w:val="none" w:sz="0" w:space="0" w:color="auto"/>
          </w:divBdr>
        </w:div>
        <w:div w:id="1156998934">
          <w:marLeft w:val="640"/>
          <w:marRight w:val="0"/>
          <w:marTop w:val="0"/>
          <w:marBottom w:val="0"/>
          <w:divBdr>
            <w:top w:val="none" w:sz="0" w:space="0" w:color="auto"/>
            <w:left w:val="none" w:sz="0" w:space="0" w:color="auto"/>
            <w:bottom w:val="none" w:sz="0" w:space="0" w:color="auto"/>
            <w:right w:val="none" w:sz="0" w:space="0" w:color="auto"/>
          </w:divBdr>
        </w:div>
        <w:div w:id="1162890730">
          <w:marLeft w:val="640"/>
          <w:marRight w:val="0"/>
          <w:marTop w:val="0"/>
          <w:marBottom w:val="0"/>
          <w:divBdr>
            <w:top w:val="none" w:sz="0" w:space="0" w:color="auto"/>
            <w:left w:val="none" w:sz="0" w:space="0" w:color="auto"/>
            <w:bottom w:val="none" w:sz="0" w:space="0" w:color="auto"/>
            <w:right w:val="none" w:sz="0" w:space="0" w:color="auto"/>
          </w:divBdr>
        </w:div>
        <w:div w:id="1349914523">
          <w:marLeft w:val="640"/>
          <w:marRight w:val="0"/>
          <w:marTop w:val="0"/>
          <w:marBottom w:val="0"/>
          <w:divBdr>
            <w:top w:val="none" w:sz="0" w:space="0" w:color="auto"/>
            <w:left w:val="none" w:sz="0" w:space="0" w:color="auto"/>
            <w:bottom w:val="none" w:sz="0" w:space="0" w:color="auto"/>
            <w:right w:val="none" w:sz="0" w:space="0" w:color="auto"/>
          </w:divBdr>
        </w:div>
        <w:div w:id="1386098456">
          <w:marLeft w:val="640"/>
          <w:marRight w:val="0"/>
          <w:marTop w:val="0"/>
          <w:marBottom w:val="0"/>
          <w:divBdr>
            <w:top w:val="none" w:sz="0" w:space="0" w:color="auto"/>
            <w:left w:val="none" w:sz="0" w:space="0" w:color="auto"/>
            <w:bottom w:val="none" w:sz="0" w:space="0" w:color="auto"/>
            <w:right w:val="none" w:sz="0" w:space="0" w:color="auto"/>
          </w:divBdr>
        </w:div>
        <w:div w:id="1391071349">
          <w:marLeft w:val="640"/>
          <w:marRight w:val="0"/>
          <w:marTop w:val="0"/>
          <w:marBottom w:val="0"/>
          <w:divBdr>
            <w:top w:val="none" w:sz="0" w:space="0" w:color="auto"/>
            <w:left w:val="none" w:sz="0" w:space="0" w:color="auto"/>
            <w:bottom w:val="none" w:sz="0" w:space="0" w:color="auto"/>
            <w:right w:val="none" w:sz="0" w:space="0" w:color="auto"/>
          </w:divBdr>
        </w:div>
        <w:div w:id="1418820678">
          <w:marLeft w:val="640"/>
          <w:marRight w:val="0"/>
          <w:marTop w:val="0"/>
          <w:marBottom w:val="0"/>
          <w:divBdr>
            <w:top w:val="none" w:sz="0" w:space="0" w:color="auto"/>
            <w:left w:val="none" w:sz="0" w:space="0" w:color="auto"/>
            <w:bottom w:val="none" w:sz="0" w:space="0" w:color="auto"/>
            <w:right w:val="none" w:sz="0" w:space="0" w:color="auto"/>
          </w:divBdr>
        </w:div>
        <w:div w:id="1462723817">
          <w:marLeft w:val="640"/>
          <w:marRight w:val="0"/>
          <w:marTop w:val="0"/>
          <w:marBottom w:val="0"/>
          <w:divBdr>
            <w:top w:val="none" w:sz="0" w:space="0" w:color="auto"/>
            <w:left w:val="none" w:sz="0" w:space="0" w:color="auto"/>
            <w:bottom w:val="none" w:sz="0" w:space="0" w:color="auto"/>
            <w:right w:val="none" w:sz="0" w:space="0" w:color="auto"/>
          </w:divBdr>
        </w:div>
        <w:div w:id="1476557571">
          <w:marLeft w:val="640"/>
          <w:marRight w:val="0"/>
          <w:marTop w:val="0"/>
          <w:marBottom w:val="0"/>
          <w:divBdr>
            <w:top w:val="none" w:sz="0" w:space="0" w:color="auto"/>
            <w:left w:val="none" w:sz="0" w:space="0" w:color="auto"/>
            <w:bottom w:val="none" w:sz="0" w:space="0" w:color="auto"/>
            <w:right w:val="none" w:sz="0" w:space="0" w:color="auto"/>
          </w:divBdr>
        </w:div>
        <w:div w:id="1520463845">
          <w:marLeft w:val="640"/>
          <w:marRight w:val="0"/>
          <w:marTop w:val="0"/>
          <w:marBottom w:val="0"/>
          <w:divBdr>
            <w:top w:val="none" w:sz="0" w:space="0" w:color="auto"/>
            <w:left w:val="none" w:sz="0" w:space="0" w:color="auto"/>
            <w:bottom w:val="none" w:sz="0" w:space="0" w:color="auto"/>
            <w:right w:val="none" w:sz="0" w:space="0" w:color="auto"/>
          </w:divBdr>
        </w:div>
        <w:div w:id="1522667211">
          <w:marLeft w:val="640"/>
          <w:marRight w:val="0"/>
          <w:marTop w:val="0"/>
          <w:marBottom w:val="0"/>
          <w:divBdr>
            <w:top w:val="none" w:sz="0" w:space="0" w:color="auto"/>
            <w:left w:val="none" w:sz="0" w:space="0" w:color="auto"/>
            <w:bottom w:val="none" w:sz="0" w:space="0" w:color="auto"/>
            <w:right w:val="none" w:sz="0" w:space="0" w:color="auto"/>
          </w:divBdr>
        </w:div>
        <w:div w:id="1541823743">
          <w:marLeft w:val="640"/>
          <w:marRight w:val="0"/>
          <w:marTop w:val="0"/>
          <w:marBottom w:val="0"/>
          <w:divBdr>
            <w:top w:val="none" w:sz="0" w:space="0" w:color="auto"/>
            <w:left w:val="none" w:sz="0" w:space="0" w:color="auto"/>
            <w:bottom w:val="none" w:sz="0" w:space="0" w:color="auto"/>
            <w:right w:val="none" w:sz="0" w:space="0" w:color="auto"/>
          </w:divBdr>
        </w:div>
        <w:div w:id="1553349973">
          <w:marLeft w:val="640"/>
          <w:marRight w:val="0"/>
          <w:marTop w:val="0"/>
          <w:marBottom w:val="0"/>
          <w:divBdr>
            <w:top w:val="none" w:sz="0" w:space="0" w:color="auto"/>
            <w:left w:val="none" w:sz="0" w:space="0" w:color="auto"/>
            <w:bottom w:val="none" w:sz="0" w:space="0" w:color="auto"/>
            <w:right w:val="none" w:sz="0" w:space="0" w:color="auto"/>
          </w:divBdr>
        </w:div>
        <w:div w:id="1625501941">
          <w:marLeft w:val="640"/>
          <w:marRight w:val="0"/>
          <w:marTop w:val="0"/>
          <w:marBottom w:val="0"/>
          <w:divBdr>
            <w:top w:val="none" w:sz="0" w:space="0" w:color="auto"/>
            <w:left w:val="none" w:sz="0" w:space="0" w:color="auto"/>
            <w:bottom w:val="none" w:sz="0" w:space="0" w:color="auto"/>
            <w:right w:val="none" w:sz="0" w:space="0" w:color="auto"/>
          </w:divBdr>
        </w:div>
        <w:div w:id="1692491827">
          <w:marLeft w:val="640"/>
          <w:marRight w:val="0"/>
          <w:marTop w:val="0"/>
          <w:marBottom w:val="0"/>
          <w:divBdr>
            <w:top w:val="none" w:sz="0" w:space="0" w:color="auto"/>
            <w:left w:val="none" w:sz="0" w:space="0" w:color="auto"/>
            <w:bottom w:val="none" w:sz="0" w:space="0" w:color="auto"/>
            <w:right w:val="none" w:sz="0" w:space="0" w:color="auto"/>
          </w:divBdr>
        </w:div>
        <w:div w:id="1777671551">
          <w:marLeft w:val="640"/>
          <w:marRight w:val="0"/>
          <w:marTop w:val="0"/>
          <w:marBottom w:val="0"/>
          <w:divBdr>
            <w:top w:val="none" w:sz="0" w:space="0" w:color="auto"/>
            <w:left w:val="none" w:sz="0" w:space="0" w:color="auto"/>
            <w:bottom w:val="none" w:sz="0" w:space="0" w:color="auto"/>
            <w:right w:val="none" w:sz="0" w:space="0" w:color="auto"/>
          </w:divBdr>
        </w:div>
        <w:div w:id="1826821608">
          <w:marLeft w:val="640"/>
          <w:marRight w:val="0"/>
          <w:marTop w:val="0"/>
          <w:marBottom w:val="0"/>
          <w:divBdr>
            <w:top w:val="none" w:sz="0" w:space="0" w:color="auto"/>
            <w:left w:val="none" w:sz="0" w:space="0" w:color="auto"/>
            <w:bottom w:val="none" w:sz="0" w:space="0" w:color="auto"/>
            <w:right w:val="none" w:sz="0" w:space="0" w:color="auto"/>
          </w:divBdr>
        </w:div>
        <w:div w:id="1862889463">
          <w:marLeft w:val="640"/>
          <w:marRight w:val="0"/>
          <w:marTop w:val="0"/>
          <w:marBottom w:val="0"/>
          <w:divBdr>
            <w:top w:val="none" w:sz="0" w:space="0" w:color="auto"/>
            <w:left w:val="none" w:sz="0" w:space="0" w:color="auto"/>
            <w:bottom w:val="none" w:sz="0" w:space="0" w:color="auto"/>
            <w:right w:val="none" w:sz="0" w:space="0" w:color="auto"/>
          </w:divBdr>
        </w:div>
        <w:div w:id="1874728847">
          <w:marLeft w:val="640"/>
          <w:marRight w:val="0"/>
          <w:marTop w:val="0"/>
          <w:marBottom w:val="0"/>
          <w:divBdr>
            <w:top w:val="none" w:sz="0" w:space="0" w:color="auto"/>
            <w:left w:val="none" w:sz="0" w:space="0" w:color="auto"/>
            <w:bottom w:val="none" w:sz="0" w:space="0" w:color="auto"/>
            <w:right w:val="none" w:sz="0" w:space="0" w:color="auto"/>
          </w:divBdr>
        </w:div>
        <w:div w:id="1895001685">
          <w:marLeft w:val="640"/>
          <w:marRight w:val="0"/>
          <w:marTop w:val="0"/>
          <w:marBottom w:val="0"/>
          <w:divBdr>
            <w:top w:val="none" w:sz="0" w:space="0" w:color="auto"/>
            <w:left w:val="none" w:sz="0" w:space="0" w:color="auto"/>
            <w:bottom w:val="none" w:sz="0" w:space="0" w:color="auto"/>
            <w:right w:val="none" w:sz="0" w:space="0" w:color="auto"/>
          </w:divBdr>
        </w:div>
        <w:div w:id="1945113216">
          <w:marLeft w:val="640"/>
          <w:marRight w:val="0"/>
          <w:marTop w:val="0"/>
          <w:marBottom w:val="0"/>
          <w:divBdr>
            <w:top w:val="none" w:sz="0" w:space="0" w:color="auto"/>
            <w:left w:val="none" w:sz="0" w:space="0" w:color="auto"/>
            <w:bottom w:val="none" w:sz="0" w:space="0" w:color="auto"/>
            <w:right w:val="none" w:sz="0" w:space="0" w:color="auto"/>
          </w:divBdr>
        </w:div>
        <w:div w:id="2049531068">
          <w:marLeft w:val="640"/>
          <w:marRight w:val="0"/>
          <w:marTop w:val="0"/>
          <w:marBottom w:val="0"/>
          <w:divBdr>
            <w:top w:val="none" w:sz="0" w:space="0" w:color="auto"/>
            <w:left w:val="none" w:sz="0" w:space="0" w:color="auto"/>
            <w:bottom w:val="none" w:sz="0" w:space="0" w:color="auto"/>
            <w:right w:val="none" w:sz="0" w:space="0" w:color="auto"/>
          </w:divBdr>
        </w:div>
        <w:div w:id="2104374059">
          <w:marLeft w:val="640"/>
          <w:marRight w:val="0"/>
          <w:marTop w:val="0"/>
          <w:marBottom w:val="0"/>
          <w:divBdr>
            <w:top w:val="none" w:sz="0" w:space="0" w:color="auto"/>
            <w:left w:val="none" w:sz="0" w:space="0" w:color="auto"/>
            <w:bottom w:val="none" w:sz="0" w:space="0" w:color="auto"/>
            <w:right w:val="none" w:sz="0" w:space="0" w:color="auto"/>
          </w:divBdr>
        </w:div>
      </w:divsChild>
    </w:div>
    <w:div w:id="131213517">
      <w:bodyDiv w:val="1"/>
      <w:marLeft w:val="0"/>
      <w:marRight w:val="0"/>
      <w:marTop w:val="0"/>
      <w:marBottom w:val="0"/>
      <w:divBdr>
        <w:top w:val="none" w:sz="0" w:space="0" w:color="auto"/>
        <w:left w:val="none" w:sz="0" w:space="0" w:color="auto"/>
        <w:bottom w:val="none" w:sz="0" w:space="0" w:color="auto"/>
        <w:right w:val="none" w:sz="0" w:space="0" w:color="auto"/>
      </w:divBdr>
      <w:divsChild>
        <w:div w:id="41100266">
          <w:marLeft w:val="480"/>
          <w:marRight w:val="0"/>
          <w:marTop w:val="0"/>
          <w:marBottom w:val="0"/>
          <w:divBdr>
            <w:top w:val="none" w:sz="0" w:space="0" w:color="auto"/>
            <w:left w:val="none" w:sz="0" w:space="0" w:color="auto"/>
            <w:bottom w:val="none" w:sz="0" w:space="0" w:color="auto"/>
            <w:right w:val="none" w:sz="0" w:space="0" w:color="auto"/>
          </w:divBdr>
        </w:div>
        <w:div w:id="48767763">
          <w:marLeft w:val="480"/>
          <w:marRight w:val="0"/>
          <w:marTop w:val="0"/>
          <w:marBottom w:val="0"/>
          <w:divBdr>
            <w:top w:val="none" w:sz="0" w:space="0" w:color="auto"/>
            <w:left w:val="none" w:sz="0" w:space="0" w:color="auto"/>
            <w:bottom w:val="none" w:sz="0" w:space="0" w:color="auto"/>
            <w:right w:val="none" w:sz="0" w:space="0" w:color="auto"/>
          </w:divBdr>
        </w:div>
        <w:div w:id="120922128">
          <w:marLeft w:val="480"/>
          <w:marRight w:val="0"/>
          <w:marTop w:val="0"/>
          <w:marBottom w:val="0"/>
          <w:divBdr>
            <w:top w:val="none" w:sz="0" w:space="0" w:color="auto"/>
            <w:left w:val="none" w:sz="0" w:space="0" w:color="auto"/>
            <w:bottom w:val="none" w:sz="0" w:space="0" w:color="auto"/>
            <w:right w:val="none" w:sz="0" w:space="0" w:color="auto"/>
          </w:divBdr>
        </w:div>
        <w:div w:id="145173432">
          <w:marLeft w:val="480"/>
          <w:marRight w:val="0"/>
          <w:marTop w:val="0"/>
          <w:marBottom w:val="0"/>
          <w:divBdr>
            <w:top w:val="none" w:sz="0" w:space="0" w:color="auto"/>
            <w:left w:val="none" w:sz="0" w:space="0" w:color="auto"/>
            <w:bottom w:val="none" w:sz="0" w:space="0" w:color="auto"/>
            <w:right w:val="none" w:sz="0" w:space="0" w:color="auto"/>
          </w:divBdr>
        </w:div>
        <w:div w:id="160438515">
          <w:marLeft w:val="480"/>
          <w:marRight w:val="0"/>
          <w:marTop w:val="0"/>
          <w:marBottom w:val="0"/>
          <w:divBdr>
            <w:top w:val="none" w:sz="0" w:space="0" w:color="auto"/>
            <w:left w:val="none" w:sz="0" w:space="0" w:color="auto"/>
            <w:bottom w:val="none" w:sz="0" w:space="0" w:color="auto"/>
            <w:right w:val="none" w:sz="0" w:space="0" w:color="auto"/>
          </w:divBdr>
        </w:div>
        <w:div w:id="183321767">
          <w:marLeft w:val="480"/>
          <w:marRight w:val="0"/>
          <w:marTop w:val="0"/>
          <w:marBottom w:val="0"/>
          <w:divBdr>
            <w:top w:val="none" w:sz="0" w:space="0" w:color="auto"/>
            <w:left w:val="none" w:sz="0" w:space="0" w:color="auto"/>
            <w:bottom w:val="none" w:sz="0" w:space="0" w:color="auto"/>
            <w:right w:val="none" w:sz="0" w:space="0" w:color="auto"/>
          </w:divBdr>
        </w:div>
        <w:div w:id="184514969">
          <w:marLeft w:val="480"/>
          <w:marRight w:val="0"/>
          <w:marTop w:val="0"/>
          <w:marBottom w:val="0"/>
          <w:divBdr>
            <w:top w:val="none" w:sz="0" w:space="0" w:color="auto"/>
            <w:left w:val="none" w:sz="0" w:space="0" w:color="auto"/>
            <w:bottom w:val="none" w:sz="0" w:space="0" w:color="auto"/>
            <w:right w:val="none" w:sz="0" w:space="0" w:color="auto"/>
          </w:divBdr>
        </w:div>
        <w:div w:id="261381009">
          <w:marLeft w:val="480"/>
          <w:marRight w:val="0"/>
          <w:marTop w:val="0"/>
          <w:marBottom w:val="0"/>
          <w:divBdr>
            <w:top w:val="none" w:sz="0" w:space="0" w:color="auto"/>
            <w:left w:val="none" w:sz="0" w:space="0" w:color="auto"/>
            <w:bottom w:val="none" w:sz="0" w:space="0" w:color="auto"/>
            <w:right w:val="none" w:sz="0" w:space="0" w:color="auto"/>
          </w:divBdr>
        </w:div>
        <w:div w:id="320474254">
          <w:marLeft w:val="480"/>
          <w:marRight w:val="0"/>
          <w:marTop w:val="0"/>
          <w:marBottom w:val="0"/>
          <w:divBdr>
            <w:top w:val="none" w:sz="0" w:space="0" w:color="auto"/>
            <w:left w:val="none" w:sz="0" w:space="0" w:color="auto"/>
            <w:bottom w:val="none" w:sz="0" w:space="0" w:color="auto"/>
            <w:right w:val="none" w:sz="0" w:space="0" w:color="auto"/>
          </w:divBdr>
        </w:div>
        <w:div w:id="322126135">
          <w:marLeft w:val="480"/>
          <w:marRight w:val="0"/>
          <w:marTop w:val="0"/>
          <w:marBottom w:val="0"/>
          <w:divBdr>
            <w:top w:val="none" w:sz="0" w:space="0" w:color="auto"/>
            <w:left w:val="none" w:sz="0" w:space="0" w:color="auto"/>
            <w:bottom w:val="none" w:sz="0" w:space="0" w:color="auto"/>
            <w:right w:val="none" w:sz="0" w:space="0" w:color="auto"/>
          </w:divBdr>
        </w:div>
        <w:div w:id="335961130">
          <w:marLeft w:val="480"/>
          <w:marRight w:val="0"/>
          <w:marTop w:val="0"/>
          <w:marBottom w:val="0"/>
          <w:divBdr>
            <w:top w:val="none" w:sz="0" w:space="0" w:color="auto"/>
            <w:left w:val="none" w:sz="0" w:space="0" w:color="auto"/>
            <w:bottom w:val="none" w:sz="0" w:space="0" w:color="auto"/>
            <w:right w:val="none" w:sz="0" w:space="0" w:color="auto"/>
          </w:divBdr>
        </w:div>
        <w:div w:id="413552724">
          <w:marLeft w:val="480"/>
          <w:marRight w:val="0"/>
          <w:marTop w:val="0"/>
          <w:marBottom w:val="0"/>
          <w:divBdr>
            <w:top w:val="none" w:sz="0" w:space="0" w:color="auto"/>
            <w:left w:val="none" w:sz="0" w:space="0" w:color="auto"/>
            <w:bottom w:val="none" w:sz="0" w:space="0" w:color="auto"/>
            <w:right w:val="none" w:sz="0" w:space="0" w:color="auto"/>
          </w:divBdr>
        </w:div>
        <w:div w:id="431897577">
          <w:marLeft w:val="480"/>
          <w:marRight w:val="0"/>
          <w:marTop w:val="0"/>
          <w:marBottom w:val="0"/>
          <w:divBdr>
            <w:top w:val="none" w:sz="0" w:space="0" w:color="auto"/>
            <w:left w:val="none" w:sz="0" w:space="0" w:color="auto"/>
            <w:bottom w:val="none" w:sz="0" w:space="0" w:color="auto"/>
            <w:right w:val="none" w:sz="0" w:space="0" w:color="auto"/>
          </w:divBdr>
        </w:div>
        <w:div w:id="432478876">
          <w:marLeft w:val="480"/>
          <w:marRight w:val="0"/>
          <w:marTop w:val="0"/>
          <w:marBottom w:val="0"/>
          <w:divBdr>
            <w:top w:val="none" w:sz="0" w:space="0" w:color="auto"/>
            <w:left w:val="none" w:sz="0" w:space="0" w:color="auto"/>
            <w:bottom w:val="none" w:sz="0" w:space="0" w:color="auto"/>
            <w:right w:val="none" w:sz="0" w:space="0" w:color="auto"/>
          </w:divBdr>
        </w:div>
        <w:div w:id="506215848">
          <w:marLeft w:val="480"/>
          <w:marRight w:val="0"/>
          <w:marTop w:val="0"/>
          <w:marBottom w:val="0"/>
          <w:divBdr>
            <w:top w:val="none" w:sz="0" w:space="0" w:color="auto"/>
            <w:left w:val="none" w:sz="0" w:space="0" w:color="auto"/>
            <w:bottom w:val="none" w:sz="0" w:space="0" w:color="auto"/>
            <w:right w:val="none" w:sz="0" w:space="0" w:color="auto"/>
          </w:divBdr>
        </w:div>
        <w:div w:id="510798298">
          <w:marLeft w:val="480"/>
          <w:marRight w:val="0"/>
          <w:marTop w:val="0"/>
          <w:marBottom w:val="0"/>
          <w:divBdr>
            <w:top w:val="none" w:sz="0" w:space="0" w:color="auto"/>
            <w:left w:val="none" w:sz="0" w:space="0" w:color="auto"/>
            <w:bottom w:val="none" w:sz="0" w:space="0" w:color="auto"/>
            <w:right w:val="none" w:sz="0" w:space="0" w:color="auto"/>
          </w:divBdr>
        </w:div>
        <w:div w:id="522866365">
          <w:marLeft w:val="480"/>
          <w:marRight w:val="0"/>
          <w:marTop w:val="0"/>
          <w:marBottom w:val="0"/>
          <w:divBdr>
            <w:top w:val="none" w:sz="0" w:space="0" w:color="auto"/>
            <w:left w:val="none" w:sz="0" w:space="0" w:color="auto"/>
            <w:bottom w:val="none" w:sz="0" w:space="0" w:color="auto"/>
            <w:right w:val="none" w:sz="0" w:space="0" w:color="auto"/>
          </w:divBdr>
        </w:div>
        <w:div w:id="538663095">
          <w:marLeft w:val="480"/>
          <w:marRight w:val="0"/>
          <w:marTop w:val="0"/>
          <w:marBottom w:val="0"/>
          <w:divBdr>
            <w:top w:val="none" w:sz="0" w:space="0" w:color="auto"/>
            <w:left w:val="none" w:sz="0" w:space="0" w:color="auto"/>
            <w:bottom w:val="none" w:sz="0" w:space="0" w:color="auto"/>
            <w:right w:val="none" w:sz="0" w:space="0" w:color="auto"/>
          </w:divBdr>
        </w:div>
        <w:div w:id="568422885">
          <w:marLeft w:val="480"/>
          <w:marRight w:val="0"/>
          <w:marTop w:val="0"/>
          <w:marBottom w:val="0"/>
          <w:divBdr>
            <w:top w:val="none" w:sz="0" w:space="0" w:color="auto"/>
            <w:left w:val="none" w:sz="0" w:space="0" w:color="auto"/>
            <w:bottom w:val="none" w:sz="0" w:space="0" w:color="auto"/>
            <w:right w:val="none" w:sz="0" w:space="0" w:color="auto"/>
          </w:divBdr>
        </w:div>
        <w:div w:id="570966667">
          <w:marLeft w:val="480"/>
          <w:marRight w:val="0"/>
          <w:marTop w:val="0"/>
          <w:marBottom w:val="0"/>
          <w:divBdr>
            <w:top w:val="none" w:sz="0" w:space="0" w:color="auto"/>
            <w:left w:val="none" w:sz="0" w:space="0" w:color="auto"/>
            <w:bottom w:val="none" w:sz="0" w:space="0" w:color="auto"/>
            <w:right w:val="none" w:sz="0" w:space="0" w:color="auto"/>
          </w:divBdr>
        </w:div>
        <w:div w:id="634600188">
          <w:marLeft w:val="480"/>
          <w:marRight w:val="0"/>
          <w:marTop w:val="0"/>
          <w:marBottom w:val="0"/>
          <w:divBdr>
            <w:top w:val="none" w:sz="0" w:space="0" w:color="auto"/>
            <w:left w:val="none" w:sz="0" w:space="0" w:color="auto"/>
            <w:bottom w:val="none" w:sz="0" w:space="0" w:color="auto"/>
            <w:right w:val="none" w:sz="0" w:space="0" w:color="auto"/>
          </w:divBdr>
        </w:div>
        <w:div w:id="677270930">
          <w:marLeft w:val="480"/>
          <w:marRight w:val="0"/>
          <w:marTop w:val="0"/>
          <w:marBottom w:val="0"/>
          <w:divBdr>
            <w:top w:val="none" w:sz="0" w:space="0" w:color="auto"/>
            <w:left w:val="none" w:sz="0" w:space="0" w:color="auto"/>
            <w:bottom w:val="none" w:sz="0" w:space="0" w:color="auto"/>
            <w:right w:val="none" w:sz="0" w:space="0" w:color="auto"/>
          </w:divBdr>
        </w:div>
        <w:div w:id="689917764">
          <w:marLeft w:val="480"/>
          <w:marRight w:val="0"/>
          <w:marTop w:val="0"/>
          <w:marBottom w:val="0"/>
          <w:divBdr>
            <w:top w:val="none" w:sz="0" w:space="0" w:color="auto"/>
            <w:left w:val="none" w:sz="0" w:space="0" w:color="auto"/>
            <w:bottom w:val="none" w:sz="0" w:space="0" w:color="auto"/>
            <w:right w:val="none" w:sz="0" w:space="0" w:color="auto"/>
          </w:divBdr>
        </w:div>
        <w:div w:id="732239351">
          <w:marLeft w:val="480"/>
          <w:marRight w:val="0"/>
          <w:marTop w:val="0"/>
          <w:marBottom w:val="0"/>
          <w:divBdr>
            <w:top w:val="none" w:sz="0" w:space="0" w:color="auto"/>
            <w:left w:val="none" w:sz="0" w:space="0" w:color="auto"/>
            <w:bottom w:val="none" w:sz="0" w:space="0" w:color="auto"/>
            <w:right w:val="none" w:sz="0" w:space="0" w:color="auto"/>
          </w:divBdr>
        </w:div>
        <w:div w:id="732894735">
          <w:marLeft w:val="480"/>
          <w:marRight w:val="0"/>
          <w:marTop w:val="0"/>
          <w:marBottom w:val="0"/>
          <w:divBdr>
            <w:top w:val="none" w:sz="0" w:space="0" w:color="auto"/>
            <w:left w:val="none" w:sz="0" w:space="0" w:color="auto"/>
            <w:bottom w:val="none" w:sz="0" w:space="0" w:color="auto"/>
            <w:right w:val="none" w:sz="0" w:space="0" w:color="auto"/>
          </w:divBdr>
        </w:div>
        <w:div w:id="740904162">
          <w:marLeft w:val="480"/>
          <w:marRight w:val="0"/>
          <w:marTop w:val="0"/>
          <w:marBottom w:val="0"/>
          <w:divBdr>
            <w:top w:val="none" w:sz="0" w:space="0" w:color="auto"/>
            <w:left w:val="none" w:sz="0" w:space="0" w:color="auto"/>
            <w:bottom w:val="none" w:sz="0" w:space="0" w:color="auto"/>
            <w:right w:val="none" w:sz="0" w:space="0" w:color="auto"/>
          </w:divBdr>
        </w:div>
        <w:div w:id="747921434">
          <w:marLeft w:val="480"/>
          <w:marRight w:val="0"/>
          <w:marTop w:val="0"/>
          <w:marBottom w:val="0"/>
          <w:divBdr>
            <w:top w:val="none" w:sz="0" w:space="0" w:color="auto"/>
            <w:left w:val="none" w:sz="0" w:space="0" w:color="auto"/>
            <w:bottom w:val="none" w:sz="0" w:space="0" w:color="auto"/>
            <w:right w:val="none" w:sz="0" w:space="0" w:color="auto"/>
          </w:divBdr>
        </w:div>
        <w:div w:id="757799231">
          <w:marLeft w:val="480"/>
          <w:marRight w:val="0"/>
          <w:marTop w:val="0"/>
          <w:marBottom w:val="0"/>
          <w:divBdr>
            <w:top w:val="none" w:sz="0" w:space="0" w:color="auto"/>
            <w:left w:val="none" w:sz="0" w:space="0" w:color="auto"/>
            <w:bottom w:val="none" w:sz="0" w:space="0" w:color="auto"/>
            <w:right w:val="none" w:sz="0" w:space="0" w:color="auto"/>
          </w:divBdr>
        </w:div>
        <w:div w:id="779687221">
          <w:marLeft w:val="480"/>
          <w:marRight w:val="0"/>
          <w:marTop w:val="0"/>
          <w:marBottom w:val="0"/>
          <w:divBdr>
            <w:top w:val="none" w:sz="0" w:space="0" w:color="auto"/>
            <w:left w:val="none" w:sz="0" w:space="0" w:color="auto"/>
            <w:bottom w:val="none" w:sz="0" w:space="0" w:color="auto"/>
            <w:right w:val="none" w:sz="0" w:space="0" w:color="auto"/>
          </w:divBdr>
        </w:div>
        <w:div w:id="802693737">
          <w:marLeft w:val="480"/>
          <w:marRight w:val="0"/>
          <w:marTop w:val="0"/>
          <w:marBottom w:val="0"/>
          <w:divBdr>
            <w:top w:val="none" w:sz="0" w:space="0" w:color="auto"/>
            <w:left w:val="none" w:sz="0" w:space="0" w:color="auto"/>
            <w:bottom w:val="none" w:sz="0" w:space="0" w:color="auto"/>
            <w:right w:val="none" w:sz="0" w:space="0" w:color="auto"/>
          </w:divBdr>
        </w:div>
        <w:div w:id="843130546">
          <w:marLeft w:val="480"/>
          <w:marRight w:val="0"/>
          <w:marTop w:val="0"/>
          <w:marBottom w:val="0"/>
          <w:divBdr>
            <w:top w:val="none" w:sz="0" w:space="0" w:color="auto"/>
            <w:left w:val="none" w:sz="0" w:space="0" w:color="auto"/>
            <w:bottom w:val="none" w:sz="0" w:space="0" w:color="auto"/>
            <w:right w:val="none" w:sz="0" w:space="0" w:color="auto"/>
          </w:divBdr>
        </w:div>
        <w:div w:id="855191564">
          <w:marLeft w:val="480"/>
          <w:marRight w:val="0"/>
          <w:marTop w:val="0"/>
          <w:marBottom w:val="0"/>
          <w:divBdr>
            <w:top w:val="none" w:sz="0" w:space="0" w:color="auto"/>
            <w:left w:val="none" w:sz="0" w:space="0" w:color="auto"/>
            <w:bottom w:val="none" w:sz="0" w:space="0" w:color="auto"/>
            <w:right w:val="none" w:sz="0" w:space="0" w:color="auto"/>
          </w:divBdr>
        </w:div>
        <w:div w:id="863592536">
          <w:marLeft w:val="480"/>
          <w:marRight w:val="0"/>
          <w:marTop w:val="0"/>
          <w:marBottom w:val="0"/>
          <w:divBdr>
            <w:top w:val="none" w:sz="0" w:space="0" w:color="auto"/>
            <w:left w:val="none" w:sz="0" w:space="0" w:color="auto"/>
            <w:bottom w:val="none" w:sz="0" w:space="0" w:color="auto"/>
            <w:right w:val="none" w:sz="0" w:space="0" w:color="auto"/>
          </w:divBdr>
        </w:div>
        <w:div w:id="948314131">
          <w:marLeft w:val="480"/>
          <w:marRight w:val="0"/>
          <w:marTop w:val="0"/>
          <w:marBottom w:val="0"/>
          <w:divBdr>
            <w:top w:val="none" w:sz="0" w:space="0" w:color="auto"/>
            <w:left w:val="none" w:sz="0" w:space="0" w:color="auto"/>
            <w:bottom w:val="none" w:sz="0" w:space="0" w:color="auto"/>
            <w:right w:val="none" w:sz="0" w:space="0" w:color="auto"/>
          </w:divBdr>
        </w:div>
        <w:div w:id="958534817">
          <w:marLeft w:val="480"/>
          <w:marRight w:val="0"/>
          <w:marTop w:val="0"/>
          <w:marBottom w:val="0"/>
          <w:divBdr>
            <w:top w:val="none" w:sz="0" w:space="0" w:color="auto"/>
            <w:left w:val="none" w:sz="0" w:space="0" w:color="auto"/>
            <w:bottom w:val="none" w:sz="0" w:space="0" w:color="auto"/>
            <w:right w:val="none" w:sz="0" w:space="0" w:color="auto"/>
          </w:divBdr>
        </w:div>
        <w:div w:id="975454920">
          <w:marLeft w:val="480"/>
          <w:marRight w:val="0"/>
          <w:marTop w:val="0"/>
          <w:marBottom w:val="0"/>
          <w:divBdr>
            <w:top w:val="none" w:sz="0" w:space="0" w:color="auto"/>
            <w:left w:val="none" w:sz="0" w:space="0" w:color="auto"/>
            <w:bottom w:val="none" w:sz="0" w:space="0" w:color="auto"/>
            <w:right w:val="none" w:sz="0" w:space="0" w:color="auto"/>
          </w:divBdr>
        </w:div>
        <w:div w:id="990907933">
          <w:marLeft w:val="480"/>
          <w:marRight w:val="0"/>
          <w:marTop w:val="0"/>
          <w:marBottom w:val="0"/>
          <w:divBdr>
            <w:top w:val="none" w:sz="0" w:space="0" w:color="auto"/>
            <w:left w:val="none" w:sz="0" w:space="0" w:color="auto"/>
            <w:bottom w:val="none" w:sz="0" w:space="0" w:color="auto"/>
            <w:right w:val="none" w:sz="0" w:space="0" w:color="auto"/>
          </w:divBdr>
        </w:div>
        <w:div w:id="1032922126">
          <w:marLeft w:val="480"/>
          <w:marRight w:val="0"/>
          <w:marTop w:val="0"/>
          <w:marBottom w:val="0"/>
          <w:divBdr>
            <w:top w:val="none" w:sz="0" w:space="0" w:color="auto"/>
            <w:left w:val="none" w:sz="0" w:space="0" w:color="auto"/>
            <w:bottom w:val="none" w:sz="0" w:space="0" w:color="auto"/>
            <w:right w:val="none" w:sz="0" w:space="0" w:color="auto"/>
          </w:divBdr>
        </w:div>
        <w:div w:id="1053504294">
          <w:marLeft w:val="480"/>
          <w:marRight w:val="0"/>
          <w:marTop w:val="0"/>
          <w:marBottom w:val="0"/>
          <w:divBdr>
            <w:top w:val="none" w:sz="0" w:space="0" w:color="auto"/>
            <w:left w:val="none" w:sz="0" w:space="0" w:color="auto"/>
            <w:bottom w:val="none" w:sz="0" w:space="0" w:color="auto"/>
            <w:right w:val="none" w:sz="0" w:space="0" w:color="auto"/>
          </w:divBdr>
        </w:div>
        <w:div w:id="1089621739">
          <w:marLeft w:val="480"/>
          <w:marRight w:val="0"/>
          <w:marTop w:val="0"/>
          <w:marBottom w:val="0"/>
          <w:divBdr>
            <w:top w:val="none" w:sz="0" w:space="0" w:color="auto"/>
            <w:left w:val="none" w:sz="0" w:space="0" w:color="auto"/>
            <w:bottom w:val="none" w:sz="0" w:space="0" w:color="auto"/>
            <w:right w:val="none" w:sz="0" w:space="0" w:color="auto"/>
          </w:divBdr>
        </w:div>
        <w:div w:id="1090158554">
          <w:marLeft w:val="480"/>
          <w:marRight w:val="0"/>
          <w:marTop w:val="0"/>
          <w:marBottom w:val="0"/>
          <w:divBdr>
            <w:top w:val="none" w:sz="0" w:space="0" w:color="auto"/>
            <w:left w:val="none" w:sz="0" w:space="0" w:color="auto"/>
            <w:bottom w:val="none" w:sz="0" w:space="0" w:color="auto"/>
            <w:right w:val="none" w:sz="0" w:space="0" w:color="auto"/>
          </w:divBdr>
        </w:div>
        <w:div w:id="1100488155">
          <w:marLeft w:val="480"/>
          <w:marRight w:val="0"/>
          <w:marTop w:val="0"/>
          <w:marBottom w:val="0"/>
          <w:divBdr>
            <w:top w:val="none" w:sz="0" w:space="0" w:color="auto"/>
            <w:left w:val="none" w:sz="0" w:space="0" w:color="auto"/>
            <w:bottom w:val="none" w:sz="0" w:space="0" w:color="auto"/>
            <w:right w:val="none" w:sz="0" w:space="0" w:color="auto"/>
          </w:divBdr>
        </w:div>
        <w:div w:id="1111972571">
          <w:marLeft w:val="480"/>
          <w:marRight w:val="0"/>
          <w:marTop w:val="0"/>
          <w:marBottom w:val="0"/>
          <w:divBdr>
            <w:top w:val="none" w:sz="0" w:space="0" w:color="auto"/>
            <w:left w:val="none" w:sz="0" w:space="0" w:color="auto"/>
            <w:bottom w:val="none" w:sz="0" w:space="0" w:color="auto"/>
            <w:right w:val="none" w:sz="0" w:space="0" w:color="auto"/>
          </w:divBdr>
        </w:div>
        <w:div w:id="1141268475">
          <w:marLeft w:val="480"/>
          <w:marRight w:val="0"/>
          <w:marTop w:val="0"/>
          <w:marBottom w:val="0"/>
          <w:divBdr>
            <w:top w:val="none" w:sz="0" w:space="0" w:color="auto"/>
            <w:left w:val="none" w:sz="0" w:space="0" w:color="auto"/>
            <w:bottom w:val="none" w:sz="0" w:space="0" w:color="auto"/>
            <w:right w:val="none" w:sz="0" w:space="0" w:color="auto"/>
          </w:divBdr>
        </w:div>
        <w:div w:id="1160149882">
          <w:marLeft w:val="480"/>
          <w:marRight w:val="0"/>
          <w:marTop w:val="0"/>
          <w:marBottom w:val="0"/>
          <w:divBdr>
            <w:top w:val="none" w:sz="0" w:space="0" w:color="auto"/>
            <w:left w:val="none" w:sz="0" w:space="0" w:color="auto"/>
            <w:bottom w:val="none" w:sz="0" w:space="0" w:color="auto"/>
            <w:right w:val="none" w:sz="0" w:space="0" w:color="auto"/>
          </w:divBdr>
        </w:div>
        <w:div w:id="1234775336">
          <w:marLeft w:val="480"/>
          <w:marRight w:val="0"/>
          <w:marTop w:val="0"/>
          <w:marBottom w:val="0"/>
          <w:divBdr>
            <w:top w:val="none" w:sz="0" w:space="0" w:color="auto"/>
            <w:left w:val="none" w:sz="0" w:space="0" w:color="auto"/>
            <w:bottom w:val="none" w:sz="0" w:space="0" w:color="auto"/>
            <w:right w:val="none" w:sz="0" w:space="0" w:color="auto"/>
          </w:divBdr>
        </w:div>
        <w:div w:id="1279487236">
          <w:marLeft w:val="480"/>
          <w:marRight w:val="0"/>
          <w:marTop w:val="0"/>
          <w:marBottom w:val="0"/>
          <w:divBdr>
            <w:top w:val="none" w:sz="0" w:space="0" w:color="auto"/>
            <w:left w:val="none" w:sz="0" w:space="0" w:color="auto"/>
            <w:bottom w:val="none" w:sz="0" w:space="0" w:color="auto"/>
            <w:right w:val="none" w:sz="0" w:space="0" w:color="auto"/>
          </w:divBdr>
        </w:div>
        <w:div w:id="1335493345">
          <w:marLeft w:val="480"/>
          <w:marRight w:val="0"/>
          <w:marTop w:val="0"/>
          <w:marBottom w:val="0"/>
          <w:divBdr>
            <w:top w:val="none" w:sz="0" w:space="0" w:color="auto"/>
            <w:left w:val="none" w:sz="0" w:space="0" w:color="auto"/>
            <w:bottom w:val="none" w:sz="0" w:space="0" w:color="auto"/>
            <w:right w:val="none" w:sz="0" w:space="0" w:color="auto"/>
          </w:divBdr>
        </w:div>
        <w:div w:id="1364214123">
          <w:marLeft w:val="480"/>
          <w:marRight w:val="0"/>
          <w:marTop w:val="0"/>
          <w:marBottom w:val="0"/>
          <w:divBdr>
            <w:top w:val="none" w:sz="0" w:space="0" w:color="auto"/>
            <w:left w:val="none" w:sz="0" w:space="0" w:color="auto"/>
            <w:bottom w:val="none" w:sz="0" w:space="0" w:color="auto"/>
            <w:right w:val="none" w:sz="0" w:space="0" w:color="auto"/>
          </w:divBdr>
        </w:div>
        <w:div w:id="1392803102">
          <w:marLeft w:val="480"/>
          <w:marRight w:val="0"/>
          <w:marTop w:val="0"/>
          <w:marBottom w:val="0"/>
          <w:divBdr>
            <w:top w:val="none" w:sz="0" w:space="0" w:color="auto"/>
            <w:left w:val="none" w:sz="0" w:space="0" w:color="auto"/>
            <w:bottom w:val="none" w:sz="0" w:space="0" w:color="auto"/>
            <w:right w:val="none" w:sz="0" w:space="0" w:color="auto"/>
          </w:divBdr>
        </w:div>
        <w:div w:id="1482042249">
          <w:marLeft w:val="480"/>
          <w:marRight w:val="0"/>
          <w:marTop w:val="0"/>
          <w:marBottom w:val="0"/>
          <w:divBdr>
            <w:top w:val="none" w:sz="0" w:space="0" w:color="auto"/>
            <w:left w:val="none" w:sz="0" w:space="0" w:color="auto"/>
            <w:bottom w:val="none" w:sz="0" w:space="0" w:color="auto"/>
            <w:right w:val="none" w:sz="0" w:space="0" w:color="auto"/>
          </w:divBdr>
        </w:div>
        <w:div w:id="1495561821">
          <w:marLeft w:val="480"/>
          <w:marRight w:val="0"/>
          <w:marTop w:val="0"/>
          <w:marBottom w:val="0"/>
          <w:divBdr>
            <w:top w:val="none" w:sz="0" w:space="0" w:color="auto"/>
            <w:left w:val="none" w:sz="0" w:space="0" w:color="auto"/>
            <w:bottom w:val="none" w:sz="0" w:space="0" w:color="auto"/>
            <w:right w:val="none" w:sz="0" w:space="0" w:color="auto"/>
          </w:divBdr>
        </w:div>
        <w:div w:id="1511337740">
          <w:marLeft w:val="480"/>
          <w:marRight w:val="0"/>
          <w:marTop w:val="0"/>
          <w:marBottom w:val="0"/>
          <w:divBdr>
            <w:top w:val="none" w:sz="0" w:space="0" w:color="auto"/>
            <w:left w:val="none" w:sz="0" w:space="0" w:color="auto"/>
            <w:bottom w:val="none" w:sz="0" w:space="0" w:color="auto"/>
            <w:right w:val="none" w:sz="0" w:space="0" w:color="auto"/>
          </w:divBdr>
        </w:div>
        <w:div w:id="1517425159">
          <w:marLeft w:val="480"/>
          <w:marRight w:val="0"/>
          <w:marTop w:val="0"/>
          <w:marBottom w:val="0"/>
          <w:divBdr>
            <w:top w:val="none" w:sz="0" w:space="0" w:color="auto"/>
            <w:left w:val="none" w:sz="0" w:space="0" w:color="auto"/>
            <w:bottom w:val="none" w:sz="0" w:space="0" w:color="auto"/>
            <w:right w:val="none" w:sz="0" w:space="0" w:color="auto"/>
          </w:divBdr>
        </w:div>
        <w:div w:id="1544518739">
          <w:marLeft w:val="480"/>
          <w:marRight w:val="0"/>
          <w:marTop w:val="0"/>
          <w:marBottom w:val="0"/>
          <w:divBdr>
            <w:top w:val="none" w:sz="0" w:space="0" w:color="auto"/>
            <w:left w:val="none" w:sz="0" w:space="0" w:color="auto"/>
            <w:bottom w:val="none" w:sz="0" w:space="0" w:color="auto"/>
            <w:right w:val="none" w:sz="0" w:space="0" w:color="auto"/>
          </w:divBdr>
        </w:div>
        <w:div w:id="1614288405">
          <w:marLeft w:val="480"/>
          <w:marRight w:val="0"/>
          <w:marTop w:val="0"/>
          <w:marBottom w:val="0"/>
          <w:divBdr>
            <w:top w:val="none" w:sz="0" w:space="0" w:color="auto"/>
            <w:left w:val="none" w:sz="0" w:space="0" w:color="auto"/>
            <w:bottom w:val="none" w:sz="0" w:space="0" w:color="auto"/>
            <w:right w:val="none" w:sz="0" w:space="0" w:color="auto"/>
          </w:divBdr>
        </w:div>
        <w:div w:id="1640453242">
          <w:marLeft w:val="480"/>
          <w:marRight w:val="0"/>
          <w:marTop w:val="0"/>
          <w:marBottom w:val="0"/>
          <w:divBdr>
            <w:top w:val="none" w:sz="0" w:space="0" w:color="auto"/>
            <w:left w:val="none" w:sz="0" w:space="0" w:color="auto"/>
            <w:bottom w:val="none" w:sz="0" w:space="0" w:color="auto"/>
            <w:right w:val="none" w:sz="0" w:space="0" w:color="auto"/>
          </w:divBdr>
        </w:div>
        <w:div w:id="1660768078">
          <w:marLeft w:val="480"/>
          <w:marRight w:val="0"/>
          <w:marTop w:val="0"/>
          <w:marBottom w:val="0"/>
          <w:divBdr>
            <w:top w:val="none" w:sz="0" w:space="0" w:color="auto"/>
            <w:left w:val="none" w:sz="0" w:space="0" w:color="auto"/>
            <w:bottom w:val="none" w:sz="0" w:space="0" w:color="auto"/>
            <w:right w:val="none" w:sz="0" w:space="0" w:color="auto"/>
          </w:divBdr>
        </w:div>
        <w:div w:id="1663772202">
          <w:marLeft w:val="480"/>
          <w:marRight w:val="0"/>
          <w:marTop w:val="0"/>
          <w:marBottom w:val="0"/>
          <w:divBdr>
            <w:top w:val="none" w:sz="0" w:space="0" w:color="auto"/>
            <w:left w:val="none" w:sz="0" w:space="0" w:color="auto"/>
            <w:bottom w:val="none" w:sz="0" w:space="0" w:color="auto"/>
            <w:right w:val="none" w:sz="0" w:space="0" w:color="auto"/>
          </w:divBdr>
        </w:div>
        <w:div w:id="1670405615">
          <w:marLeft w:val="480"/>
          <w:marRight w:val="0"/>
          <w:marTop w:val="0"/>
          <w:marBottom w:val="0"/>
          <w:divBdr>
            <w:top w:val="none" w:sz="0" w:space="0" w:color="auto"/>
            <w:left w:val="none" w:sz="0" w:space="0" w:color="auto"/>
            <w:bottom w:val="none" w:sz="0" w:space="0" w:color="auto"/>
            <w:right w:val="none" w:sz="0" w:space="0" w:color="auto"/>
          </w:divBdr>
        </w:div>
        <w:div w:id="1695305636">
          <w:marLeft w:val="480"/>
          <w:marRight w:val="0"/>
          <w:marTop w:val="0"/>
          <w:marBottom w:val="0"/>
          <w:divBdr>
            <w:top w:val="none" w:sz="0" w:space="0" w:color="auto"/>
            <w:left w:val="none" w:sz="0" w:space="0" w:color="auto"/>
            <w:bottom w:val="none" w:sz="0" w:space="0" w:color="auto"/>
            <w:right w:val="none" w:sz="0" w:space="0" w:color="auto"/>
          </w:divBdr>
        </w:div>
        <w:div w:id="1701007069">
          <w:marLeft w:val="480"/>
          <w:marRight w:val="0"/>
          <w:marTop w:val="0"/>
          <w:marBottom w:val="0"/>
          <w:divBdr>
            <w:top w:val="none" w:sz="0" w:space="0" w:color="auto"/>
            <w:left w:val="none" w:sz="0" w:space="0" w:color="auto"/>
            <w:bottom w:val="none" w:sz="0" w:space="0" w:color="auto"/>
            <w:right w:val="none" w:sz="0" w:space="0" w:color="auto"/>
          </w:divBdr>
        </w:div>
        <w:div w:id="1703169803">
          <w:marLeft w:val="480"/>
          <w:marRight w:val="0"/>
          <w:marTop w:val="0"/>
          <w:marBottom w:val="0"/>
          <w:divBdr>
            <w:top w:val="none" w:sz="0" w:space="0" w:color="auto"/>
            <w:left w:val="none" w:sz="0" w:space="0" w:color="auto"/>
            <w:bottom w:val="none" w:sz="0" w:space="0" w:color="auto"/>
            <w:right w:val="none" w:sz="0" w:space="0" w:color="auto"/>
          </w:divBdr>
        </w:div>
        <w:div w:id="1706248891">
          <w:marLeft w:val="480"/>
          <w:marRight w:val="0"/>
          <w:marTop w:val="0"/>
          <w:marBottom w:val="0"/>
          <w:divBdr>
            <w:top w:val="none" w:sz="0" w:space="0" w:color="auto"/>
            <w:left w:val="none" w:sz="0" w:space="0" w:color="auto"/>
            <w:bottom w:val="none" w:sz="0" w:space="0" w:color="auto"/>
            <w:right w:val="none" w:sz="0" w:space="0" w:color="auto"/>
          </w:divBdr>
        </w:div>
        <w:div w:id="1712070349">
          <w:marLeft w:val="480"/>
          <w:marRight w:val="0"/>
          <w:marTop w:val="0"/>
          <w:marBottom w:val="0"/>
          <w:divBdr>
            <w:top w:val="none" w:sz="0" w:space="0" w:color="auto"/>
            <w:left w:val="none" w:sz="0" w:space="0" w:color="auto"/>
            <w:bottom w:val="none" w:sz="0" w:space="0" w:color="auto"/>
            <w:right w:val="none" w:sz="0" w:space="0" w:color="auto"/>
          </w:divBdr>
        </w:div>
        <w:div w:id="1723358817">
          <w:marLeft w:val="480"/>
          <w:marRight w:val="0"/>
          <w:marTop w:val="0"/>
          <w:marBottom w:val="0"/>
          <w:divBdr>
            <w:top w:val="none" w:sz="0" w:space="0" w:color="auto"/>
            <w:left w:val="none" w:sz="0" w:space="0" w:color="auto"/>
            <w:bottom w:val="none" w:sz="0" w:space="0" w:color="auto"/>
            <w:right w:val="none" w:sz="0" w:space="0" w:color="auto"/>
          </w:divBdr>
        </w:div>
        <w:div w:id="1738164774">
          <w:marLeft w:val="480"/>
          <w:marRight w:val="0"/>
          <w:marTop w:val="0"/>
          <w:marBottom w:val="0"/>
          <w:divBdr>
            <w:top w:val="none" w:sz="0" w:space="0" w:color="auto"/>
            <w:left w:val="none" w:sz="0" w:space="0" w:color="auto"/>
            <w:bottom w:val="none" w:sz="0" w:space="0" w:color="auto"/>
            <w:right w:val="none" w:sz="0" w:space="0" w:color="auto"/>
          </w:divBdr>
        </w:div>
        <w:div w:id="1753694445">
          <w:marLeft w:val="480"/>
          <w:marRight w:val="0"/>
          <w:marTop w:val="0"/>
          <w:marBottom w:val="0"/>
          <w:divBdr>
            <w:top w:val="none" w:sz="0" w:space="0" w:color="auto"/>
            <w:left w:val="none" w:sz="0" w:space="0" w:color="auto"/>
            <w:bottom w:val="none" w:sz="0" w:space="0" w:color="auto"/>
            <w:right w:val="none" w:sz="0" w:space="0" w:color="auto"/>
          </w:divBdr>
        </w:div>
        <w:div w:id="1798137183">
          <w:marLeft w:val="480"/>
          <w:marRight w:val="0"/>
          <w:marTop w:val="0"/>
          <w:marBottom w:val="0"/>
          <w:divBdr>
            <w:top w:val="none" w:sz="0" w:space="0" w:color="auto"/>
            <w:left w:val="none" w:sz="0" w:space="0" w:color="auto"/>
            <w:bottom w:val="none" w:sz="0" w:space="0" w:color="auto"/>
            <w:right w:val="none" w:sz="0" w:space="0" w:color="auto"/>
          </w:divBdr>
        </w:div>
        <w:div w:id="1804884057">
          <w:marLeft w:val="480"/>
          <w:marRight w:val="0"/>
          <w:marTop w:val="0"/>
          <w:marBottom w:val="0"/>
          <w:divBdr>
            <w:top w:val="none" w:sz="0" w:space="0" w:color="auto"/>
            <w:left w:val="none" w:sz="0" w:space="0" w:color="auto"/>
            <w:bottom w:val="none" w:sz="0" w:space="0" w:color="auto"/>
            <w:right w:val="none" w:sz="0" w:space="0" w:color="auto"/>
          </w:divBdr>
        </w:div>
        <w:div w:id="1954626515">
          <w:marLeft w:val="480"/>
          <w:marRight w:val="0"/>
          <w:marTop w:val="0"/>
          <w:marBottom w:val="0"/>
          <w:divBdr>
            <w:top w:val="none" w:sz="0" w:space="0" w:color="auto"/>
            <w:left w:val="none" w:sz="0" w:space="0" w:color="auto"/>
            <w:bottom w:val="none" w:sz="0" w:space="0" w:color="auto"/>
            <w:right w:val="none" w:sz="0" w:space="0" w:color="auto"/>
          </w:divBdr>
        </w:div>
        <w:div w:id="1963265150">
          <w:marLeft w:val="480"/>
          <w:marRight w:val="0"/>
          <w:marTop w:val="0"/>
          <w:marBottom w:val="0"/>
          <w:divBdr>
            <w:top w:val="none" w:sz="0" w:space="0" w:color="auto"/>
            <w:left w:val="none" w:sz="0" w:space="0" w:color="auto"/>
            <w:bottom w:val="none" w:sz="0" w:space="0" w:color="auto"/>
            <w:right w:val="none" w:sz="0" w:space="0" w:color="auto"/>
          </w:divBdr>
        </w:div>
        <w:div w:id="1972056090">
          <w:marLeft w:val="480"/>
          <w:marRight w:val="0"/>
          <w:marTop w:val="0"/>
          <w:marBottom w:val="0"/>
          <w:divBdr>
            <w:top w:val="none" w:sz="0" w:space="0" w:color="auto"/>
            <w:left w:val="none" w:sz="0" w:space="0" w:color="auto"/>
            <w:bottom w:val="none" w:sz="0" w:space="0" w:color="auto"/>
            <w:right w:val="none" w:sz="0" w:space="0" w:color="auto"/>
          </w:divBdr>
        </w:div>
        <w:div w:id="1981879439">
          <w:marLeft w:val="480"/>
          <w:marRight w:val="0"/>
          <w:marTop w:val="0"/>
          <w:marBottom w:val="0"/>
          <w:divBdr>
            <w:top w:val="none" w:sz="0" w:space="0" w:color="auto"/>
            <w:left w:val="none" w:sz="0" w:space="0" w:color="auto"/>
            <w:bottom w:val="none" w:sz="0" w:space="0" w:color="auto"/>
            <w:right w:val="none" w:sz="0" w:space="0" w:color="auto"/>
          </w:divBdr>
        </w:div>
        <w:div w:id="1992589276">
          <w:marLeft w:val="480"/>
          <w:marRight w:val="0"/>
          <w:marTop w:val="0"/>
          <w:marBottom w:val="0"/>
          <w:divBdr>
            <w:top w:val="none" w:sz="0" w:space="0" w:color="auto"/>
            <w:left w:val="none" w:sz="0" w:space="0" w:color="auto"/>
            <w:bottom w:val="none" w:sz="0" w:space="0" w:color="auto"/>
            <w:right w:val="none" w:sz="0" w:space="0" w:color="auto"/>
          </w:divBdr>
        </w:div>
        <w:div w:id="1996452287">
          <w:marLeft w:val="480"/>
          <w:marRight w:val="0"/>
          <w:marTop w:val="0"/>
          <w:marBottom w:val="0"/>
          <w:divBdr>
            <w:top w:val="none" w:sz="0" w:space="0" w:color="auto"/>
            <w:left w:val="none" w:sz="0" w:space="0" w:color="auto"/>
            <w:bottom w:val="none" w:sz="0" w:space="0" w:color="auto"/>
            <w:right w:val="none" w:sz="0" w:space="0" w:color="auto"/>
          </w:divBdr>
        </w:div>
        <w:div w:id="2021809533">
          <w:marLeft w:val="480"/>
          <w:marRight w:val="0"/>
          <w:marTop w:val="0"/>
          <w:marBottom w:val="0"/>
          <w:divBdr>
            <w:top w:val="none" w:sz="0" w:space="0" w:color="auto"/>
            <w:left w:val="none" w:sz="0" w:space="0" w:color="auto"/>
            <w:bottom w:val="none" w:sz="0" w:space="0" w:color="auto"/>
            <w:right w:val="none" w:sz="0" w:space="0" w:color="auto"/>
          </w:divBdr>
        </w:div>
        <w:div w:id="2036617356">
          <w:marLeft w:val="480"/>
          <w:marRight w:val="0"/>
          <w:marTop w:val="0"/>
          <w:marBottom w:val="0"/>
          <w:divBdr>
            <w:top w:val="none" w:sz="0" w:space="0" w:color="auto"/>
            <w:left w:val="none" w:sz="0" w:space="0" w:color="auto"/>
            <w:bottom w:val="none" w:sz="0" w:space="0" w:color="auto"/>
            <w:right w:val="none" w:sz="0" w:space="0" w:color="auto"/>
          </w:divBdr>
        </w:div>
        <w:div w:id="2050955190">
          <w:marLeft w:val="480"/>
          <w:marRight w:val="0"/>
          <w:marTop w:val="0"/>
          <w:marBottom w:val="0"/>
          <w:divBdr>
            <w:top w:val="none" w:sz="0" w:space="0" w:color="auto"/>
            <w:left w:val="none" w:sz="0" w:space="0" w:color="auto"/>
            <w:bottom w:val="none" w:sz="0" w:space="0" w:color="auto"/>
            <w:right w:val="none" w:sz="0" w:space="0" w:color="auto"/>
          </w:divBdr>
        </w:div>
        <w:div w:id="2075734253">
          <w:marLeft w:val="480"/>
          <w:marRight w:val="0"/>
          <w:marTop w:val="0"/>
          <w:marBottom w:val="0"/>
          <w:divBdr>
            <w:top w:val="none" w:sz="0" w:space="0" w:color="auto"/>
            <w:left w:val="none" w:sz="0" w:space="0" w:color="auto"/>
            <w:bottom w:val="none" w:sz="0" w:space="0" w:color="auto"/>
            <w:right w:val="none" w:sz="0" w:space="0" w:color="auto"/>
          </w:divBdr>
        </w:div>
        <w:div w:id="2120946502">
          <w:marLeft w:val="480"/>
          <w:marRight w:val="0"/>
          <w:marTop w:val="0"/>
          <w:marBottom w:val="0"/>
          <w:divBdr>
            <w:top w:val="none" w:sz="0" w:space="0" w:color="auto"/>
            <w:left w:val="none" w:sz="0" w:space="0" w:color="auto"/>
            <w:bottom w:val="none" w:sz="0" w:space="0" w:color="auto"/>
            <w:right w:val="none" w:sz="0" w:space="0" w:color="auto"/>
          </w:divBdr>
        </w:div>
        <w:div w:id="2128965806">
          <w:marLeft w:val="480"/>
          <w:marRight w:val="0"/>
          <w:marTop w:val="0"/>
          <w:marBottom w:val="0"/>
          <w:divBdr>
            <w:top w:val="none" w:sz="0" w:space="0" w:color="auto"/>
            <w:left w:val="none" w:sz="0" w:space="0" w:color="auto"/>
            <w:bottom w:val="none" w:sz="0" w:space="0" w:color="auto"/>
            <w:right w:val="none" w:sz="0" w:space="0" w:color="auto"/>
          </w:divBdr>
        </w:div>
      </w:divsChild>
    </w:div>
    <w:div w:id="132065020">
      <w:bodyDiv w:val="1"/>
      <w:marLeft w:val="0"/>
      <w:marRight w:val="0"/>
      <w:marTop w:val="0"/>
      <w:marBottom w:val="0"/>
      <w:divBdr>
        <w:top w:val="none" w:sz="0" w:space="0" w:color="auto"/>
        <w:left w:val="none" w:sz="0" w:space="0" w:color="auto"/>
        <w:bottom w:val="none" w:sz="0" w:space="0" w:color="auto"/>
        <w:right w:val="none" w:sz="0" w:space="0" w:color="auto"/>
      </w:divBdr>
      <w:divsChild>
        <w:div w:id="42826713">
          <w:marLeft w:val="480"/>
          <w:marRight w:val="0"/>
          <w:marTop w:val="0"/>
          <w:marBottom w:val="0"/>
          <w:divBdr>
            <w:top w:val="none" w:sz="0" w:space="0" w:color="auto"/>
            <w:left w:val="none" w:sz="0" w:space="0" w:color="auto"/>
            <w:bottom w:val="none" w:sz="0" w:space="0" w:color="auto"/>
            <w:right w:val="none" w:sz="0" w:space="0" w:color="auto"/>
          </w:divBdr>
        </w:div>
        <w:div w:id="89280985">
          <w:marLeft w:val="480"/>
          <w:marRight w:val="0"/>
          <w:marTop w:val="0"/>
          <w:marBottom w:val="0"/>
          <w:divBdr>
            <w:top w:val="none" w:sz="0" w:space="0" w:color="auto"/>
            <w:left w:val="none" w:sz="0" w:space="0" w:color="auto"/>
            <w:bottom w:val="none" w:sz="0" w:space="0" w:color="auto"/>
            <w:right w:val="none" w:sz="0" w:space="0" w:color="auto"/>
          </w:divBdr>
        </w:div>
        <w:div w:id="157503506">
          <w:marLeft w:val="480"/>
          <w:marRight w:val="0"/>
          <w:marTop w:val="0"/>
          <w:marBottom w:val="0"/>
          <w:divBdr>
            <w:top w:val="none" w:sz="0" w:space="0" w:color="auto"/>
            <w:left w:val="none" w:sz="0" w:space="0" w:color="auto"/>
            <w:bottom w:val="none" w:sz="0" w:space="0" w:color="auto"/>
            <w:right w:val="none" w:sz="0" w:space="0" w:color="auto"/>
          </w:divBdr>
        </w:div>
        <w:div w:id="163715350">
          <w:marLeft w:val="480"/>
          <w:marRight w:val="0"/>
          <w:marTop w:val="0"/>
          <w:marBottom w:val="0"/>
          <w:divBdr>
            <w:top w:val="none" w:sz="0" w:space="0" w:color="auto"/>
            <w:left w:val="none" w:sz="0" w:space="0" w:color="auto"/>
            <w:bottom w:val="none" w:sz="0" w:space="0" w:color="auto"/>
            <w:right w:val="none" w:sz="0" w:space="0" w:color="auto"/>
          </w:divBdr>
        </w:div>
        <w:div w:id="218908886">
          <w:marLeft w:val="480"/>
          <w:marRight w:val="0"/>
          <w:marTop w:val="0"/>
          <w:marBottom w:val="0"/>
          <w:divBdr>
            <w:top w:val="none" w:sz="0" w:space="0" w:color="auto"/>
            <w:left w:val="none" w:sz="0" w:space="0" w:color="auto"/>
            <w:bottom w:val="none" w:sz="0" w:space="0" w:color="auto"/>
            <w:right w:val="none" w:sz="0" w:space="0" w:color="auto"/>
          </w:divBdr>
        </w:div>
        <w:div w:id="247006725">
          <w:marLeft w:val="480"/>
          <w:marRight w:val="0"/>
          <w:marTop w:val="0"/>
          <w:marBottom w:val="0"/>
          <w:divBdr>
            <w:top w:val="none" w:sz="0" w:space="0" w:color="auto"/>
            <w:left w:val="none" w:sz="0" w:space="0" w:color="auto"/>
            <w:bottom w:val="none" w:sz="0" w:space="0" w:color="auto"/>
            <w:right w:val="none" w:sz="0" w:space="0" w:color="auto"/>
          </w:divBdr>
        </w:div>
        <w:div w:id="250893938">
          <w:marLeft w:val="480"/>
          <w:marRight w:val="0"/>
          <w:marTop w:val="0"/>
          <w:marBottom w:val="0"/>
          <w:divBdr>
            <w:top w:val="none" w:sz="0" w:space="0" w:color="auto"/>
            <w:left w:val="none" w:sz="0" w:space="0" w:color="auto"/>
            <w:bottom w:val="none" w:sz="0" w:space="0" w:color="auto"/>
            <w:right w:val="none" w:sz="0" w:space="0" w:color="auto"/>
          </w:divBdr>
        </w:div>
        <w:div w:id="299192974">
          <w:marLeft w:val="480"/>
          <w:marRight w:val="0"/>
          <w:marTop w:val="0"/>
          <w:marBottom w:val="0"/>
          <w:divBdr>
            <w:top w:val="none" w:sz="0" w:space="0" w:color="auto"/>
            <w:left w:val="none" w:sz="0" w:space="0" w:color="auto"/>
            <w:bottom w:val="none" w:sz="0" w:space="0" w:color="auto"/>
            <w:right w:val="none" w:sz="0" w:space="0" w:color="auto"/>
          </w:divBdr>
        </w:div>
        <w:div w:id="322586837">
          <w:marLeft w:val="480"/>
          <w:marRight w:val="0"/>
          <w:marTop w:val="0"/>
          <w:marBottom w:val="0"/>
          <w:divBdr>
            <w:top w:val="none" w:sz="0" w:space="0" w:color="auto"/>
            <w:left w:val="none" w:sz="0" w:space="0" w:color="auto"/>
            <w:bottom w:val="none" w:sz="0" w:space="0" w:color="auto"/>
            <w:right w:val="none" w:sz="0" w:space="0" w:color="auto"/>
          </w:divBdr>
        </w:div>
        <w:div w:id="383144745">
          <w:marLeft w:val="480"/>
          <w:marRight w:val="0"/>
          <w:marTop w:val="0"/>
          <w:marBottom w:val="0"/>
          <w:divBdr>
            <w:top w:val="none" w:sz="0" w:space="0" w:color="auto"/>
            <w:left w:val="none" w:sz="0" w:space="0" w:color="auto"/>
            <w:bottom w:val="none" w:sz="0" w:space="0" w:color="auto"/>
            <w:right w:val="none" w:sz="0" w:space="0" w:color="auto"/>
          </w:divBdr>
        </w:div>
        <w:div w:id="383530365">
          <w:marLeft w:val="480"/>
          <w:marRight w:val="0"/>
          <w:marTop w:val="0"/>
          <w:marBottom w:val="0"/>
          <w:divBdr>
            <w:top w:val="none" w:sz="0" w:space="0" w:color="auto"/>
            <w:left w:val="none" w:sz="0" w:space="0" w:color="auto"/>
            <w:bottom w:val="none" w:sz="0" w:space="0" w:color="auto"/>
            <w:right w:val="none" w:sz="0" w:space="0" w:color="auto"/>
          </w:divBdr>
        </w:div>
        <w:div w:id="418530479">
          <w:marLeft w:val="480"/>
          <w:marRight w:val="0"/>
          <w:marTop w:val="0"/>
          <w:marBottom w:val="0"/>
          <w:divBdr>
            <w:top w:val="none" w:sz="0" w:space="0" w:color="auto"/>
            <w:left w:val="none" w:sz="0" w:space="0" w:color="auto"/>
            <w:bottom w:val="none" w:sz="0" w:space="0" w:color="auto"/>
            <w:right w:val="none" w:sz="0" w:space="0" w:color="auto"/>
          </w:divBdr>
        </w:div>
        <w:div w:id="422459025">
          <w:marLeft w:val="480"/>
          <w:marRight w:val="0"/>
          <w:marTop w:val="0"/>
          <w:marBottom w:val="0"/>
          <w:divBdr>
            <w:top w:val="none" w:sz="0" w:space="0" w:color="auto"/>
            <w:left w:val="none" w:sz="0" w:space="0" w:color="auto"/>
            <w:bottom w:val="none" w:sz="0" w:space="0" w:color="auto"/>
            <w:right w:val="none" w:sz="0" w:space="0" w:color="auto"/>
          </w:divBdr>
        </w:div>
        <w:div w:id="479269323">
          <w:marLeft w:val="480"/>
          <w:marRight w:val="0"/>
          <w:marTop w:val="0"/>
          <w:marBottom w:val="0"/>
          <w:divBdr>
            <w:top w:val="none" w:sz="0" w:space="0" w:color="auto"/>
            <w:left w:val="none" w:sz="0" w:space="0" w:color="auto"/>
            <w:bottom w:val="none" w:sz="0" w:space="0" w:color="auto"/>
            <w:right w:val="none" w:sz="0" w:space="0" w:color="auto"/>
          </w:divBdr>
        </w:div>
        <w:div w:id="486170348">
          <w:marLeft w:val="480"/>
          <w:marRight w:val="0"/>
          <w:marTop w:val="0"/>
          <w:marBottom w:val="0"/>
          <w:divBdr>
            <w:top w:val="none" w:sz="0" w:space="0" w:color="auto"/>
            <w:left w:val="none" w:sz="0" w:space="0" w:color="auto"/>
            <w:bottom w:val="none" w:sz="0" w:space="0" w:color="auto"/>
            <w:right w:val="none" w:sz="0" w:space="0" w:color="auto"/>
          </w:divBdr>
        </w:div>
        <w:div w:id="535503667">
          <w:marLeft w:val="480"/>
          <w:marRight w:val="0"/>
          <w:marTop w:val="0"/>
          <w:marBottom w:val="0"/>
          <w:divBdr>
            <w:top w:val="none" w:sz="0" w:space="0" w:color="auto"/>
            <w:left w:val="none" w:sz="0" w:space="0" w:color="auto"/>
            <w:bottom w:val="none" w:sz="0" w:space="0" w:color="auto"/>
            <w:right w:val="none" w:sz="0" w:space="0" w:color="auto"/>
          </w:divBdr>
        </w:div>
        <w:div w:id="548882144">
          <w:marLeft w:val="480"/>
          <w:marRight w:val="0"/>
          <w:marTop w:val="0"/>
          <w:marBottom w:val="0"/>
          <w:divBdr>
            <w:top w:val="none" w:sz="0" w:space="0" w:color="auto"/>
            <w:left w:val="none" w:sz="0" w:space="0" w:color="auto"/>
            <w:bottom w:val="none" w:sz="0" w:space="0" w:color="auto"/>
            <w:right w:val="none" w:sz="0" w:space="0" w:color="auto"/>
          </w:divBdr>
        </w:div>
        <w:div w:id="564226196">
          <w:marLeft w:val="480"/>
          <w:marRight w:val="0"/>
          <w:marTop w:val="0"/>
          <w:marBottom w:val="0"/>
          <w:divBdr>
            <w:top w:val="none" w:sz="0" w:space="0" w:color="auto"/>
            <w:left w:val="none" w:sz="0" w:space="0" w:color="auto"/>
            <w:bottom w:val="none" w:sz="0" w:space="0" w:color="auto"/>
            <w:right w:val="none" w:sz="0" w:space="0" w:color="auto"/>
          </w:divBdr>
        </w:div>
        <w:div w:id="568537541">
          <w:marLeft w:val="480"/>
          <w:marRight w:val="0"/>
          <w:marTop w:val="0"/>
          <w:marBottom w:val="0"/>
          <w:divBdr>
            <w:top w:val="none" w:sz="0" w:space="0" w:color="auto"/>
            <w:left w:val="none" w:sz="0" w:space="0" w:color="auto"/>
            <w:bottom w:val="none" w:sz="0" w:space="0" w:color="auto"/>
            <w:right w:val="none" w:sz="0" w:space="0" w:color="auto"/>
          </w:divBdr>
        </w:div>
        <w:div w:id="671297703">
          <w:marLeft w:val="480"/>
          <w:marRight w:val="0"/>
          <w:marTop w:val="0"/>
          <w:marBottom w:val="0"/>
          <w:divBdr>
            <w:top w:val="none" w:sz="0" w:space="0" w:color="auto"/>
            <w:left w:val="none" w:sz="0" w:space="0" w:color="auto"/>
            <w:bottom w:val="none" w:sz="0" w:space="0" w:color="auto"/>
            <w:right w:val="none" w:sz="0" w:space="0" w:color="auto"/>
          </w:divBdr>
        </w:div>
        <w:div w:id="769936959">
          <w:marLeft w:val="480"/>
          <w:marRight w:val="0"/>
          <w:marTop w:val="0"/>
          <w:marBottom w:val="0"/>
          <w:divBdr>
            <w:top w:val="none" w:sz="0" w:space="0" w:color="auto"/>
            <w:left w:val="none" w:sz="0" w:space="0" w:color="auto"/>
            <w:bottom w:val="none" w:sz="0" w:space="0" w:color="auto"/>
            <w:right w:val="none" w:sz="0" w:space="0" w:color="auto"/>
          </w:divBdr>
        </w:div>
        <w:div w:id="790589279">
          <w:marLeft w:val="480"/>
          <w:marRight w:val="0"/>
          <w:marTop w:val="0"/>
          <w:marBottom w:val="0"/>
          <w:divBdr>
            <w:top w:val="none" w:sz="0" w:space="0" w:color="auto"/>
            <w:left w:val="none" w:sz="0" w:space="0" w:color="auto"/>
            <w:bottom w:val="none" w:sz="0" w:space="0" w:color="auto"/>
            <w:right w:val="none" w:sz="0" w:space="0" w:color="auto"/>
          </w:divBdr>
        </w:div>
        <w:div w:id="855731565">
          <w:marLeft w:val="480"/>
          <w:marRight w:val="0"/>
          <w:marTop w:val="0"/>
          <w:marBottom w:val="0"/>
          <w:divBdr>
            <w:top w:val="none" w:sz="0" w:space="0" w:color="auto"/>
            <w:left w:val="none" w:sz="0" w:space="0" w:color="auto"/>
            <w:bottom w:val="none" w:sz="0" w:space="0" w:color="auto"/>
            <w:right w:val="none" w:sz="0" w:space="0" w:color="auto"/>
          </w:divBdr>
        </w:div>
        <w:div w:id="947666500">
          <w:marLeft w:val="480"/>
          <w:marRight w:val="0"/>
          <w:marTop w:val="0"/>
          <w:marBottom w:val="0"/>
          <w:divBdr>
            <w:top w:val="none" w:sz="0" w:space="0" w:color="auto"/>
            <w:left w:val="none" w:sz="0" w:space="0" w:color="auto"/>
            <w:bottom w:val="none" w:sz="0" w:space="0" w:color="auto"/>
            <w:right w:val="none" w:sz="0" w:space="0" w:color="auto"/>
          </w:divBdr>
        </w:div>
        <w:div w:id="990448712">
          <w:marLeft w:val="480"/>
          <w:marRight w:val="0"/>
          <w:marTop w:val="0"/>
          <w:marBottom w:val="0"/>
          <w:divBdr>
            <w:top w:val="none" w:sz="0" w:space="0" w:color="auto"/>
            <w:left w:val="none" w:sz="0" w:space="0" w:color="auto"/>
            <w:bottom w:val="none" w:sz="0" w:space="0" w:color="auto"/>
            <w:right w:val="none" w:sz="0" w:space="0" w:color="auto"/>
          </w:divBdr>
        </w:div>
        <w:div w:id="1016812032">
          <w:marLeft w:val="480"/>
          <w:marRight w:val="0"/>
          <w:marTop w:val="0"/>
          <w:marBottom w:val="0"/>
          <w:divBdr>
            <w:top w:val="none" w:sz="0" w:space="0" w:color="auto"/>
            <w:left w:val="none" w:sz="0" w:space="0" w:color="auto"/>
            <w:bottom w:val="none" w:sz="0" w:space="0" w:color="auto"/>
            <w:right w:val="none" w:sz="0" w:space="0" w:color="auto"/>
          </w:divBdr>
        </w:div>
        <w:div w:id="1054886320">
          <w:marLeft w:val="480"/>
          <w:marRight w:val="0"/>
          <w:marTop w:val="0"/>
          <w:marBottom w:val="0"/>
          <w:divBdr>
            <w:top w:val="none" w:sz="0" w:space="0" w:color="auto"/>
            <w:left w:val="none" w:sz="0" w:space="0" w:color="auto"/>
            <w:bottom w:val="none" w:sz="0" w:space="0" w:color="auto"/>
            <w:right w:val="none" w:sz="0" w:space="0" w:color="auto"/>
          </w:divBdr>
        </w:div>
        <w:div w:id="1079450551">
          <w:marLeft w:val="480"/>
          <w:marRight w:val="0"/>
          <w:marTop w:val="0"/>
          <w:marBottom w:val="0"/>
          <w:divBdr>
            <w:top w:val="none" w:sz="0" w:space="0" w:color="auto"/>
            <w:left w:val="none" w:sz="0" w:space="0" w:color="auto"/>
            <w:bottom w:val="none" w:sz="0" w:space="0" w:color="auto"/>
            <w:right w:val="none" w:sz="0" w:space="0" w:color="auto"/>
          </w:divBdr>
        </w:div>
        <w:div w:id="1089081626">
          <w:marLeft w:val="480"/>
          <w:marRight w:val="0"/>
          <w:marTop w:val="0"/>
          <w:marBottom w:val="0"/>
          <w:divBdr>
            <w:top w:val="none" w:sz="0" w:space="0" w:color="auto"/>
            <w:left w:val="none" w:sz="0" w:space="0" w:color="auto"/>
            <w:bottom w:val="none" w:sz="0" w:space="0" w:color="auto"/>
            <w:right w:val="none" w:sz="0" w:space="0" w:color="auto"/>
          </w:divBdr>
        </w:div>
        <w:div w:id="1116409048">
          <w:marLeft w:val="480"/>
          <w:marRight w:val="0"/>
          <w:marTop w:val="0"/>
          <w:marBottom w:val="0"/>
          <w:divBdr>
            <w:top w:val="none" w:sz="0" w:space="0" w:color="auto"/>
            <w:left w:val="none" w:sz="0" w:space="0" w:color="auto"/>
            <w:bottom w:val="none" w:sz="0" w:space="0" w:color="auto"/>
            <w:right w:val="none" w:sz="0" w:space="0" w:color="auto"/>
          </w:divBdr>
        </w:div>
        <w:div w:id="1154763935">
          <w:marLeft w:val="480"/>
          <w:marRight w:val="0"/>
          <w:marTop w:val="0"/>
          <w:marBottom w:val="0"/>
          <w:divBdr>
            <w:top w:val="none" w:sz="0" w:space="0" w:color="auto"/>
            <w:left w:val="none" w:sz="0" w:space="0" w:color="auto"/>
            <w:bottom w:val="none" w:sz="0" w:space="0" w:color="auto"/>
            <w:right w:val="none" w:sz="0" w:space="0" w:color="auto"/>
          </w:divBdr>
        </w:div>
        <w:div w:id="1179655100">
          <w:marLeft w:val="480"/>
          <w:marRight w:val="0"/>
          <w:marTop w:val="0"/>
          <w:marBottom w:val="0"/>
          <w:divBdr>
            <w:top w:val="none" w:sz="0" w:space="0" w:color="auto"/>
            <w:left w:val="none" w:sz="0" w:space="0" w:color="auto"/>
            <w:bottom w:val="none" w:sz="0" w:space="0" w:color="auto"/>
            <w:right w:val="none" w:sz="0" w:space="0" w:color="auto"/>
          </w:divBdr>
        </w:div>
        <w:div w:id="1214535223">
          <w:marLeft w:val="480"/>
          <w:marRight w:val="0"/>
          <w:marTop w:val="0"/>
          <w:marBottom w:val="0"/>
          <w:divBdr>
            <w:top w:val="none" w:sz="0" w:space="0" w:color="auto"/>
            <w:left w:val="none" w:sz="0" w:space="0" w:color="auto"/>
            <w:bottom w:val="none" w:sz="0" w:space="0" w:color="auto"/>
            <w:right w:val="none" w:sz="0" w:space="0" w:color="auto"/>
          </w:divBdr>
        </w:div>
        <w:div w:id="1225988290">
          <w:marLeft w:val="480"/>
          <w:marRight w:val="0"/>
          <w:marTop w:val="0"/>
          <w:marBottom w:val="0"/>
          <w:divBdr>
            <w:top w:val="none" w:sz="0" w:space="0" w:color="auto"/>
            <w:left w:val="none" w:sz="0" w:space="0" w:color="auto"/>
            <w:bottom w:val="none" w:sz="0" w:space="0" w:color="auto"/>
            <w:right w:val="none" w:sz="0" w:space="0" w:color="auto"/>
          </w:divBdr>
        </w:div>
        <w:div w:id="1287084453">
          <w:marLeft w:val="480"/>
          <w:marRight w:val="0"/>
          <w:marTop w:val="0"/>
          <w:marBottom w:val="0"/>
          <w:divBdr>
            <w:top w:val="none" w:sz="0" w:space="0" w:color="auto"/>
            <w:left w:val="none" w:sz="0" w:space="0" w:color="auto"/>
            <w:bottom w:val="none" w:sz="0" w:space="0" w:color="auto"/>
            <w:right w:val="none" w:sz="0" w:space="0" w:color="auto"/>
          </w:divBdr>
        </w:div>
        <w:div w:id="1385443083">
          <w:marLeft w:val="480"/>
          <w:marRight w:val="0"/>
          <w:marTop w:val="0"/>
          <w:marBottom w:val="0"/>
          <w:divBdr>
            <w:top w:val="none" w:sz="0" w:space="0" w:color="auto"/>
            <w:left w:val="none" w:sz="0" w:space="0" w:color="auto"/>
            <w:bottom w:val="none" w:sz="0" w:space="0" w:color="auto"/>
            <w:right w:val="none" w:sz="0" w:space="0" w:color="auto"/>
          </w:divBdr>
        </w:div>
        <w:div w:id="1390228920">
          <w:marLeft w:val="480"/>
          <w:marRight w:val="0"/>
          <w:marTop w:val="0"/>
          <w:marBottom w:val="0"/>
          <w:divBdr>
            <w:top w:val="none" w:sz="0" w:space="0" w:color="auto"/>
            <w:left w:val="none" w:sz="0" w:space="0" w:color="auto"/>
            <w:bottom w:val="none" w:sz="0" w:space="0" w:color="auto"/>
            <w:right w:val="none" w:sz="0" w:space="0" w:color="auto"/>
          </w:divBdr>
        </w:div>
        <w:div w:id="1391927752">
          <w:marLeft w:val="480"/>
          <w:marRight w:val="0"/>
          <w:marTop w:val="0"/>
          <w:marBottom w:val="0"/>
          <w:divBdr>
            <w:top w:val="none" w:sz="0" w:space="0" w:color="auto"/>
            <w:left w:val="none" w:sz="0" w:space="0" w:color="auto"/>
            <w:bottom w:val="none" w:sz="0" w:space="0" w:color="auto"/>
            <w:right w:val="none" w:sz="0" w:space="0" w:color="auto"/>
          </w:divBdr>
        </w:div>
        <w:div w:id="1393770939">
          <w:marLeft w:val="480"/>
          <w:marRight w:val="0"/>
          <w:marTop w:val="0"/>
          <w:marBottom w:val="0"/>
          <w:divBdr>
            <w:top w:val="none" w:sz="0" w:space="0" w:color="auto"/>
            <w:left w:val="none" w:sz="0" w:space="0" w:color="auto"/>
            <w:bottom w:val="none" w:sz="0" w:space="0" w:color="auto"/>
            <w:right w:val="none" w:sz="0" w:space="0" w:color="auto"/>
          </w:divBdr>
        </w:div>
        <w:div w:id="1431774171">
          <w:marLeft w:val="480"/>
          <w:marRight w:val="0"/>
          <w:marTop w:val="0"/>
          <w:marBottom w:val="0"/>
          <w:divBdr>
            <w:top w:val="none" w:sz="0" w:space="0" w:color="auto"/>
            <w:left w:val="none" w:sz="0" w:space="0" w:color="auto"/>
            <w:bottom w:val="none" w:sz="0" w:space="0" w:color="auto"/>
            <w:right w:val="none" w:sz="0" w:space="0" w:color="auto"/>
          </w:divBdr>
        </w:div>
        <w:div w:id="1441485923">
          <w:marLeft w:val="480"/>
          <w:marRight w:val="0"/>
          <w:marTop w:val="0"/>
          <w:marBottom w:val="0"/>
          <w:divBdr>
            <w:top w:val="none" w:sz="0" w:space="0" w:color="auto"/>
            <w:left w:val="none" w:sz="0" w:space="0" w:color="auto"/>
            <w:bottom w:val="none" w:sz="0" w:space="0" w:color="auto"/>
            <w:right w:val="none" w:sz="0" w:space="0" w:color="auto"/>
          </w:divBdr>
        </w:div>
        <w:div w:id="1508442941">
          <w:marLeft w:val="480"/>
          <w:marRight w:val="0"/>
          <w:marTop w:val="0"/>
          <w:marBottom w:val="0"/>
          <w:divBdr>
            <w:top w:val="none" w:sz="0" w:space="0" w:color="auto"/>
            <w:left w:val="none" w:sz="0" w:space="0" w:color="auto"/>
            <w:bottom w:val="none" w:sz="0" w:space="0" w:color="auto"/>
            <w:right w:val="none" w:sz="0" w:space="0" w:color="auto"/>
          </w:divBdr>
        </w:div>
        <w:div w:id="1607497936">
          <w:marLeft w:val="480"/>
          <w:marRight w:val="0"/>
          <w:marTop w:val="0"/>
          <w:marBottom w:val="0"/>
          <w:divBdr>
            <w:top w:val="none" w:sz="0" w:space="0" w:color="auto"/>
            <w:left w:val="none" w:sz="0" w:space="0" w:color="auto"/>
            <w:bottom w:val="none" w:sz="0" w:space="0" w:color="auto"/>
            <w:right w:val="none" w:sz="0" w:space="0" w:color="auto"/>
          </w:divBdr>
        </w:div>
        <w:div w:id="1614022748">
          <w:marLeft w:val="480"/>
          <w:marRight w:val="0"/>
          <w:marTop w:val="0"/>
          <w:marBottom w:val="0"/>
          <w:divBdr>
            <w:top w:val="none" w:sz="0" w:space="0" w:color="auto"/>
            <w:left w:val="none" w:sz="0" w:space="0" w:color="auto"/>
            <w:bottom w:val="none" w:sz="0" w:space="0" w:color="auto"/>
            <w:right w:val="none" w:sz="0" w:space="0" w:color="auto"/>
          </w:divBdr>
        </w:div>
        <w:div w:id="1633099381">
          <w:marLeft w:val="480"/>
          <w:marRight w:val="0"/>
          <w:marTop w:val="0"/>
          <w:marBottom w:val="0"/>
          <w:divBdr>
            <w:top w:val="none" w:sz="0" w:space="0" w:color="auto"/>
            <w:left w:val="none" w:sz="0" w:space="0" w:color="auto"/>
            <w:bottom w:val="none" w:sz="0" w:space="0" w:color="auto"/>
            <w:right w:val="none" w:sz="0" w:space="0" w:color="auto"/>
          </w:divBdr>
        </w:div>
        <w:div w:id="1712269764">
          <w:marLeft w:val="480"/>
          <w:marRight w:val="0"/>
          <w:marTop w:val="0"/>
          <w:marBottom w:val="0"/>
          <w:divBdr>
            <w:top w:val="none" w:sz="0" w:space="0" w:color="auto"/>
            <w:left w:val="none" w:sz="0" w:space="0" w:color="auto"/>
            <w:bottom w:val="none" w:sz="0" w:space="0" w:color="auto"/>
            <w:right w:val="none" w:sz="0" w:space="0" w:color="auto"/>
          </w:divBdr>
        </w:div>
        <w:div w:id="1740899908">
          <w:marLeft w:val="480"/>
          <w:marRight w:val="0"/>
          <w:marTop w:val="0"/>
          <w:marBottom w:val="0"/>
          <w:divBdr>
            <w:top w:val="none" w:sz="0" w:space="0" w:color="auto"/>
            <w:left w:val="none" w:sz="0" w:space="0" w:color="auto"/>
            <w:bottom w:val="none" w:sz="0" w:space="0" w:color="auto"/>
            <w:right w:val="none" w:sz="0" w:space="0" w:color="auto"/>
          </w:divBdr>
        </w:div>
        <w:div w:id="1816755280">
          <w:marLeft w:val="480"/>
          <w:marRight w:val="0"/>
          <w:marTop w:val="0"/>
          <w:marBottom w:val="0"/>
          <w:divBdr>
            <w:top w:val="none" w:sz="0" w:space="0" w:color="auto"/>
            <w:left w:val="none" w:sz="0" w:space="0" w:color="auto"/>
            <w:bottom w:val="none" w:sz="0" w:space="0" w:color="auto"/>
            <w:right w:val="none" w:sz="0" w:space="0" w:color="auto"/>
          </w:divBdr>
        </w:div>
        <w:div w:id="1865054652">
          <w:marLeft w:val="480"/>
          <w:marRight w:val="0"/>
          <w:marTop w:val="0"/>
          <w:marBottom w:val="0"/>
          <w:divBdr>
            <w:top w:val="none" w:sz="0" w:space="0" w:color="auto"/>
            <w:left w:val="none" w:sz="0" w:space="0" w:color="auto"/>
            <w:bottom w:val="none" w:sz="0" w:space="0" w:color="auto"/>
            <w:right w:val="none" w:sz="0" w:space="0" w:color="auto"/>
          </w:divBdr>
        </w:div>
        <w:div w:id="1880313855">
          <w:marLeft w:val="480"/>
          <w:marRight w:val="0"/>
          <w:marTop w:val="0"/>
          <w:marBottom w:val="0"/>
          <w:divBdr>
            <w:top w:val="none" w:sz="0" w:space="0" w:color="auto"/>
            <w:left w:val="none" w:sz="0" w:space="0" w:color="auto"/>
            <w:bottom w:val="none" w:sz="0" w:space="0" w:color="auto"/>
            <w:right w:val="none" w:sz="0" w:space="0" w:color="auto"/>
          </w:divBdr>
        </w:div>
        <w:div w:id="1882207004">
          <w:marLeft w:val="480"/>
          <w:marRight w:val="0"/>
          <w:marTop w:val="0"/>
          <w:marBottom w:val="0"/>
          <w:divBdr>
            <w:top w:val="none" w:sz="0" w:space="0" w:color="auto"/>
            <w:left w:val="none" w:sz="0" w:space="0" w:color="auto"/>
            <w:bottom w:val="none" w:sz="0" w:space="0" w:color="auto"/>
            <w:right w:val="none" w:sz="0" w:space="0" w:color="auto"/>
          </w:divBdr>
        </w:div>
        <w:div w:id="1890145572">
          <w:marLeft w:val="480"/>
          <w:marRight w:val="0"/>
          <w:marTop w:val="0"/>
          <w:marBottom w:val="0"/>
          <w:divBdr>
            <w:top w:val="none" w:sz="0" w:space="0" w:color="auto"/>
            <w:left w:val="none" w:sz="0" w:space="0" w:color="auto"/>
            <w:bottom w:val="none" w:sz="0" w:space="0" w:color="auto"/>
            <w:right w:val="none" w:sz="0" w:space="0" w:color="auto"/>
          </w:divBdr>
        </w:div>
        <w:div w:id="1909606785">
          <w:marLeft w:val="480"/>
          <w:marRight w:val="0"/>
          <w:marTop w:val="0"/>
          <w:marBottom w:val="0"/>
          <w:divBdr>
            <w:top w:val="none" w:sz="0" w:space="0" w:color="auto"/>
            <w:left w:val="none" w:sz="0" w:space="0" w:color="auto"/>
            <w:bottom w:val="none" w:sz="0" w:space="0" w:color="auto"/>
            <w:right w:val="none" w:sz="0" w:space="0" w:color="auto"/>
          </w:divBdr>
        </w:div>
        <w:div w:id="1946646375">
          <w:marLeft w:val="480"/>
          <w:marRight w:val="0"/>
          <w:marTop w:val="0"/>
          <w:marBottom w:val="0"/>
          <w:divBdr>
            <w:top w:val="none" w:sz="0" w:space="0" w:color="auto"/>
            <w:left w:val="none" w:sz="0" w:space="0" w:color="auto"/>
            <w:bottom w:val="none" w:sz="0" w:space="0" w:color="auto"/>
            <w:right w:val="none" w:sz="0" w:space="0" w:color="auto"/>
          </w:divBdr>
        </w:div>
        <w:div w:id="1963802715">
          <w:marLeft w:val="480"/>
          <w:marRight w:val="0"/>
          <w:marTop w:val="0"/>
          <w:marBottom w:val="0"/>
          <w:divBdr>
            <w:top w:val="none" w:sz="0" w:space="0" w:color="auto"/>
            <w:left w:val="none" w:sz="0" w:space="0" w:color="auto"/>
            <w:bottom w:val="none" w:sz="0" w:space="0" w:color="auto"/>
            <w:right w:val="none" w:sz="0" w:space="0" w:color="auto"/>
          </w:divBdr>
        </w:div>
        <w:div w:id="1990281518">
          <w:marLeft w:val="480"/>
          <w:marRight w:val="0"/>
          <w:marTop w:val="0"/>
          <w:marBottom w:val="0"/>
          <w:divBdr>
            <w:top w:val="none" w:sz="0" w:space="0" w:color="auto"/>
            <w:left w:val="none" w:sz="0" w:space="0" w:color="auto"/>
            <w:bottom w:val="none" w:sz="0" w:space="0" w:color="auto"/>
            <w:right w:val="none" w:sz="0" w:space="0" w:color="auto"/>
          </w:divBdr>
        </w:div>
        <w:div w:id="2004311684">
          <w:marLeft w:val="480"/>
          <w:marRight w:val="0"/>
          <w:marTop w:val="0"/>
          <w:marBottom w:val="0"/>
          <w:divBdr>
            <w:top w:val="none" w:sz="0" w:space="0" w:color="auto"/>
            <w:left w:val="none" w:sz="0" w:space="0" w:color="auto"/>
            <w:bottom w:val="none" w:sz="0" w:space="0" w:color="auto"/>
            <w:right w:val="none" w:sz="0" w:space="0" w:color="auto"/>
          </w:divBdr>
        </w:div>
        <w:div w:id="2022122890">
          <w:marLeft w:val="480"/>
          <w:marRight w:val="0"/>
          <w:marTop w:val="0"/>
          <w:marBottom w:val="0"/>
          <w:divBdr>
            <w:top w:val="none" w:sz="0" w:space="0" w:color="auto"/>
            <w:left w:val="none" w:sz="0" w:space="0" w:color="auto"/>
            <w:bottom w:val="none" w:sz="0" w:space="0" w:color="auto"/>
            <w:right w:val="none" w:sz="0" w:space="0" w:color="auto"/>
          </w:divBdr>
        </w:div>
        <w:div w:id="2025740143">
          <w:marLeft w:val="480"/>
          <w:marRight w:val="0"/>
          <w:marTop w:val="0"/>
          <w:marBottom w:val="0"/>
          <w:divBdr>
            <w:top w:val="none" w:sz="0" w:space="0" w:color="auto"/>
            <w:left w:val="none" w:sz="0" w:space="0" w:color="auto"/>
            <w:bottom w:val="none" w:sz="0" w:space="0" w:color="auto"/>
            <w:right w:val="none" w:sz="0" w:space="0" w:color="auto"/>
          </w:divBdr>
        </w:div>
        <w:div w:id="2087457817">
          <w:marLeft w:val="480"/>
          <w:marRight w:val="0"/>
          <w:marTop w:val="0"/>
          <w:marBottom w:val="0"/>
          <w:divBdr>
            <w:top w:val="none" w:sz="0" w:space="0" w:color="auto"/>
            <w:left w:val="none" w:sz="0" w:space="0" w:color="auto"/>
            <w:bottom w:val="none" w:sz="0" w:space="0" w:color="auto"/>
            <w:right w:val="none" w:sz="0" w:space="0" w:color="auto"/>
          </w:divBdr>
        </w:div>
        <w:div w:id="2135171743">
          <w:marLeft w:val="480"/>
          <w:marRight w:val="0"/>
          <w:marTop w:val="0"/>
          <w:marBottom w:val="0"/>
          <w:divBdr>
            <w:top w:val="none" w:sz="0" w:space="0" w:color="auto"/>
            <w:left w:val="none" w:sz="0" w:space="0" w:color="auto"/>
            <w:bottom w:val="none" w:sz="0" w:space="0" w:color="auto"/>
            <w:right w:val="none" w:sz="0" w:space="0" w:color="auto"/>
          </w:divBdr>
        </w:div>
      </w:divsChild>
    </w:div>
    <w:div w:id="142546500">
      <w:bodyDiv w:val="1"/>
      <w:marLeft w:val="0"/>
      <w:marRight w:val="0"/>
      <w:marTop w:val="0"/>
      <w:marBottom w:val="0"/>
      <w:divBdr>
        <w:top w:val="none" w:sz="0" w:space="0" w:color="auto"/>
        <w:left w:val="none" w:sz="0" w:space="0" w:color="auto"/>
        <w:bottom w:val="none" w:sz="0" w:space="0" w:color="auto"/>
        <w:right w:val="none" w:sz="0" w:space="0" w:color="auto"/>
      </w:divBdr>
      <w:divsChild>
        <w:div w:id="2972908">
          <w:marLeft w:val="480"/>
          <w:marRight w:val="0"/>
          <w:marTop w:val="0"/>
          <w:marBottom w:val="0"/>
          <w:divBdr>
            <w:top w:val="none" w:sz="0" w:space="0" w:color="auto"/>
            <w:left w:val="none" w:sz="0" w:space="0" w:color="auto"/>
            <w:bottom w:val="none" w:sz="0" w:space="0" w:color="auto"/>
            <w:right w:val="none" w:sz="0" w:space="0" w:color="auto"/>
          </w:divBdr>
        </w:div>
        <w:div w:id="36973138">
          <w:marLeft w:val="480"/>
          <w:marRight w:val="0"/>
          <w:marTop w:val="0"/>
          <w:marBottom w:val="0"/>
          <w:divBdr>
            <w:top w:val="none" w:sz="0" w:space="0" w:color="auto"/>
            <w:left w:val="none" w:sz="0" w:space="0" w:color="auto"/>
            <w:bottom w:val="none" w:sz="0" w:space="0" w:color="auto"/>
            <w:right w:val="none" w:sz="0" w:space="0" w:color="auto"/>
          </w:divBdr>
        </w:div>
        <w:div w:id="53360673">
          <w:marLeft w:val="480"/>
          <w:marRight w:val="0"/>
          <w:marTop w:val="0"/>
          <w:marBottom w:val="0"/>
          <w:divBdr>
            <w:top w:val="none" w:sz="0" w:space="0" w:color="auto"/>
            <w:left w:val="none" w:sz="0" w:space="0" w:color="auto"/>
            <w:bottom w:val="none" w:sz="0" w:space="0" w:color="auto"/>
            <w:right w:val="none" w:sz="0" w:space="0" w:color="auto"/>
          </w:divBdr>
        </w:div>
        <w:div w:id="59254664">
          <w:marLeft w:val="480"/>
          <w:marRight w:val="0"/>
          <w:marTop w:val="0"/>
          <w:marBottom w:val="0"/>
          <w:divBdr>
            <w:top w:val="none" w:sz="0" w:space="0" w:color="auto"/>
            <w:left w:val="none" w:sz="0" w:space="0" w:color="auto"/>
            <w:bottom w:val="none" w:sz="0" w:space="0" w:color="auto"/>
            <w:right w:val="none" w:sz="0" w:space="0" w:color="auto"/>
          </w:divBdr>
        </w:div>
        <w:div w:id="73671288">
          <w:marLeft w:val="480"/>
          <w:marRight w:val="0"/>
          <w:marTop w:val="0"/>
          <w:marBottom w:val="0"/>
          <w:divBdr>
            <w:top w:val="none" w:sz="0" w:space="0" w:color="auto"/>
            <w:left w:val="none" w:sz="0" w:space="0" w:color="auto"/>
            <w:bottom w:val="none" w:sz="0" w:space="0" w:color="auto"/>
            <w:right w:val="none" w:sz="0" w:space="0" w:color="auto"/>
          </w:divBdr>
        </w:div>
        <w:div w:id="122622003">
          <w:marLeft w:val="480"/>
          <w:marRight w:val="0"/>
          <w:marTop w:val="0"/>
          <w:marBottom w:val="0"/>
          <w:divBdr>
            <w:top w:val="none" w:sz="0" w:space="0" w:color="auto"/>
            <w:left w:val="none" w:sz="0" w:space="0" w:color="auto"/>
            <w:bottom w:val="none" w:sz="0" w:space="0" w:color="auto"/>
            <w:right w:val="none" w:sz="0" w:space="0" w:color="auto"/>
          </w:divBdr>
        </w:div>
        <w:div w:id="132791336">
          <w:marLeft w:val="480"/>
          <w:marRight w:val="0"/>
          <w:marTop w:val="0"/>
          <w:marBottom w:val="0"/>
          <w:divBdr>
            <w:top w:val="none" w:sz="0" w:space="0" w:color="auto"/>
            <w:left w:val="none" w:sz="0" w:space="0" w:color="auto"/>
            <w:bottom w:val="none" w:sz="0" w:space="0" w:color="auto"/>
            <w:right w:val="none" w:sz="0" w:space="0" w:color="auto"/>
          </w:divBdr>
        </w:div>
        <w:div w:id="227812487">
          <w:marLeft w:val="480"/>
          <w:marRight w:val="0"/>
          <w:marTop w:val="0"/>
          <w:marBottom w:val="0"/>
          <w:divBdr>
            <w:top w:val="none" w:sz="0" w:space="0" w:color="auto"/>
            <w:left w:val="none" w:sz="0" w:space="0" w:color="auto"/>
            <w:bottom w:val="none" w:sz="0" w:space="0" w:color="auto"/>
            <w:right w:val="none" w:sz="0" w:space="0" w:color="auto"/>
          </w:divBdr>
        </w:div>
        <w:div w:id="229511299">
          <w:marLeft w:val="480"/>
          <w:marRight w:val="0"/>
          <w:marTop w:val="0"/>
          <w:marBottom w:val="0"/>
          <w:divBdr>
            <w:top w:val="none" w:sz="0" w:space="0" w:color="auto"/>
            <w:left w:val="none" w:sz="0" w:space="0" w:color="auto"/>
            <w:bottom w:val="none" w:sz="0" w:space="0" w:color="auto"/>
            <w:right w:val="none" w:sz="0" w:space="0" w:color="auto"/>
          </w:divBdr>
        </w:div>
        <w:div w:id="264119941">
          <w:marLeft w:val="480"/>
          <w:marRight w:val="0"/>
          <w:marTop w:val="0"/>
          <w:marBottom w:val="0"/>
          <w:divBdr>
            <w:top w:val="none" w:sz="0" w:space="0" w:color="auto"/>
            <w:left w:val="none" w:sz="0" w:space="0" w:color="auto"/>
            <w:bottom w:val="none" w:sz="0" w:space="0" w:color="auto"/>
            <w:right w:val="none" w:sz="0" w:space="0" w:color="auto"/>
          </w:divBdr>
        </w:div>
        <w:div w:id="268318513">
          <w:marLeft w:val="480"/>
          <w:marRight w:val="0"/>
          <w:marTop w:val="0"/>
          <w:marBottom w:val="0"/>
          <w:divBdr>
            <w:top w:val="none" w:sz="0" w:space="0" w:color="auto"/>
            <w:left w:val="none" w:sz="0" w:space="0" w:color="auto"/>
            <w:bottom w:val="none" w:sz="0" w:space="0" w:color="auto"/>
            <w:right w:val="none" w:sz="0" w:space="0" w:color="auto"/>
          </w:divBdr>
        </w:div>
        <w:div w:id="281350494">
          <w:marLeft w:val="480"/>
          <w:marRight w:val="0"/>
          <w:marTop w:val="0"/>
          <w:marBottom w:val="0"/>
          <w:divBdr>
            <w:top w:val="none" w:sz="0" w:space="0" w:color="auto"/>
            <w:left w:val="none" w:sz="0" w:space="0" w:color="auto"/>
            <w:bottom w:val="none" w:sz="0" w:space="0" w:color="auto"/>
            <w:right w:val="none" w:sz="0" w:space="0" w:color="auto"/>
          </w:divBdr>
        </w:div>
        <w:div w:id="413169897">
          <w:marLeft w:val="480"/>
          <w:marRight w:val="0"/>
          <w:marTop w:val="0"/>
          <w:marBottom w:val="0"/>
          <w:divBdr>
            <w:top w:val="none" w:sz="0" w:space="0" w:color="auto"/>
            <w:left w:val="none" w:sz="0" w:space="0" w:color="auto"/>
            <w:bottom w:val="none" w:sz="0" w:space="0" w:color="auto"/>
            <w:right w:val="none" w:sz="0" w:space="0" w:color="auto"/>
          </w:divBdr>
        </w:div>
        <w:div w:id="430976444">
          <w:marLeft w:val="480"/>
          <w:marRight w:val="0"/>
          <w:marTop w:val="0"/>
          <w:marBottom w:val="0"/>
          <w:divBdr>
            <w:top w:val="none" w:sz="0" w:space="0" w:color="auto"/>
            <w:left w:val="none" w:sz="0" w:space="0" w:color="auto"/>
            <w:bottom w:val="none" w:sz="0" w:space="0" w:color="auto"/>
            <w:right w:val="none" w:sz="0" w:space="0" w:color="auto"/>
          </w:divBdr>
        </w:div>
        <w:div w:id="470289341">
          <w:marLeft w:val="480"/>
          <w:marRight w:val="0"/>
          <w:marTop w:val="0"/>
          <w:marBottom w:val="0"/>
          <w:divBdr>
            <w:top w:val="none" w:sz="0" w:space="0" w:color="auto"/>
            <w:left w:val="none" w:sz="0" w:space="0" w:color="auto"/>
            <w:bottom w:val="none" w:sz="0" w:space="0" w:color="auto"/>
            <w:right w:val="none" w:sz="0" w:space="0" w:color="auto"/>
          </w:divBdr>
        </w:div>
        <w:div w:id="543566012">
          <w:marLeft w:val="480"/>
          <w:marRight w:val="0"/>
          <w:marTop w:val="0"/>
          <w:marBottom w:val="0"/>
          <w:divBdr>
            <w:top w:val="none" w:sz="0" w:space="0" w:color="auto"/>
            <w:left w:val="none" w:sz="0" w:space="0" w:color="auto"/>
            <w:bottom w:val="none" w:sz="0" w:space="0" w:color="auto"/>
            <w:right w:val="none" w:sz="0" w:space="0" w:color="auto"/>
          </w:divBdr>
        </w:div>
        <w:div w:id="591082986">
          <w:marLeft w:val="480"/>
          <w:marRight w:val="0"/>
          <w:marTop w:val="0"/>
          <w:marBottom w:val="0"/>
          <w:divBdr>
            <w:top w:val="none" w:sz="0" w:space="0" w:color="auto"/>
            <w:left w:val="none" w:sz="0" w:space="0" w:color="auto"/>
            <w:bottom w:val="none" w:sz="0" w:space="0" w:color="auto"/>
            <w:right w:val="none" w:sz="0" w:space="0" w:color="auto"/>
          </w:divBdr>
        </w:div>
        <w:div w:id="823084920">
          <w:marLeft w:val="480"/>
          <w:marRight w:val="0"/>
          <w:marTop w:val="0"/>
          <w:marBottom w:val="0"/>
          <w:divBdr>
            <w:top w:val="none" w:sz="0" w:space="0" w:color="auto"/>
            <w:left w:val="none" w:sz="0" w:space="0" w:color="auto"/>
            <w:bottom w:val="none" w:sz="0" w:space="0" w:color="auto"/>
            <w:right w:val="none" w:sz="0" w:space="0" w:color="auto"/>
          </w:divBdr>
        </w:div>
        <w:div w:id="832142957">
          <w:marLeft w:val="480"/>
          <w:marRight w:val="0"/>
          <w:marTop w:val="0"/>
          <w:marBottom w:val="0"/>
          <w:divBdr>
            <w:top w:val="none" w:sz="0" w:space="0" w:color="auto"/>
            <w:left w:val="none" w:sz="0" w:space="0" w:color="auto"/>
            <w:bottom w:val="none" w:sz="0" w:space="0" w:color="auto"/>
            <w:right w:val="none" w:sz="0" w:space="0" w:color="auto"/>
          </w:divBdr>
        </w:div>
        <w:div w:id="842355505">
          <w:marLeft w:val="480"/>
          <w:marRight w:val="0"/>
          <w:marTop w:val="0"/>
          <w:marBottom w:val="0"/>
          <w:divBdr>
            <w:top w:val="none" w:sz="0" w:space="0" w:color="auto"/>
            <w:left w:val="none" w:sz="0" w:space="0" w:color="auto"/>
            <w:bottom w:val="none" w:sz="0" w:space="0" w:color="auto"/>
            <w:right w:val="none" w:sz="0" w:space="0" w:color="auto"/>
          </w:divBdr>
        </w:div>
        <w:div w:id="900019293">
          <w:marLeft w:val="480"/>
          <w:marRight w:val="0"/>
          <w:marTop w:val="0"/>
          <w:marBottom w:val="0"/>
          <w:divBdr>
            <w:top w:val="none" w:sz="0" w:space="0" w:color="auto"/>
            <w:left w:val="none" w:sz="0" w:space="0" w:color="auto"/>
            <w:bottom w:val="none" w:sz="0" w:space="0" w:color="auto"/>
            <w:right w:val="none" w:sz="0" w:space="0" w:color="auto"/>
          </w:divBdr>
        </w:div>
        <w:div w:id="1005087007">
          <w:marLeft w:val="480"/>
          <w:marRight w:val="0"/>
          <w:marTop w:val="0"/>
          <w:marBottom w:val="0"/>
          <w:divBdr>
            <w:top w:val="none" w:sz="0" w:space="0" w:color="auto"/>
            <w:left w:val="none" w:sz="0" w:space="0" w:color="auto"/>
            <w:bottom w:val="none" w:sz="0" w:space="0" w:color="auto"/>
            <w:right w:val="none" w:sz="0" w:space="0" w:color="auto"/>
          </w:divBdr>
        </w:div>
        <w:div w:id="1009409191">
          <w:marLeft w:val="480"/>
          <w:marRight w:val="0"/>
          <w:marTop w:val="0"/>
          <w:marBottom w:val="0"/>
          <w:divBdr>
            <w:top w:val="none" w:sz="0" w:space="0" w:color="auto"/>
            <w:left w:val="none" w:sz="0" w:space="0" w:color="auto"/>
            <w:bottom w:val="none" w:sz="0" w:space="0" w:color="auto"/>
            <w:right w:val="none" w:sz="0" w:space="0" w:color="auto"/>
          </w:divBdr>
        </w:div>
        <w:div w:id="1086027347">
          <w:marLeft w:val="480"/>
          <w:marRight w:val="0"/>
          <w:marTop w:val="0"/>
          <w:marBottom w:val="0"/>
          <w:divBdr>
            <w:top w:val="none" w:sz="0" w:space="0" w:color="auto"/>
            <w:left w:val="none" w:sz="0" w:space="0" w:color="auto"/>
            <w:bottom w:val="none" w:sz="0" w:space="0" w:color="auto"/>
            <w:right w:val="none" w:sz="0" w:space="0" w:color="auto"/>
          </w:divBdr>
        </w:div>
        <w:div w:id="1111509764">
          <w:marLeft w:val="480"/>
          <w:marRight w:val="0"/>
          <w:marTop w:val="0"/>
          <w:marBottom w:val="0"/>
          <w:divBdr>
            <w:top w:val="none" w:sz="0" w:space="0" w:color="auto"/>
            <w:left w:val="none" w:sz="0" w:space="0" w:color="auto"/>
            <w:bottom w:val="none" w:sz="0" w:space="0" w:color="auto"/>
            <w:right w:val="none" w:sz="0" w:space="0" w:color="auto"/>
          </w:divBdr>
        </w:div>
        <w:div w:id="1138886173">
          <w:marLeft w:val="480"/>
          <w:marRight w:val="0"/>
          <w:marTop w:val="0"/>
          <w:marBottom w:val="0"/>
          <w:divBdr>
            <w:top w:val="none" w:sz="0" w:space="0" w:color="auto"/>
            <w:left w:val="none" w:sz="0" w:space="0" w:color="auto"/>
            <w:bottom w:val="none" w:sz="0" w:space="0" w:color="auto"/>
            <w:right w:val="none" w:sz="0" w:space="0" w:color="auto"/>
          </w:divBdr>
        </w:div>
        <w:div w:id="1206139841">
          <w:marLeft w:val="480"/>
          <w:marRight w:val="0"/>
          <w:marTop w:val="0"/>
          <w:marBottom w:val="0"/>
          <w:divBdr>
            <w:top w:val="none" w:sz="0" w:space="0" w:color="auto"/>
            <w:left w:val="none" w:sz="0" w:space="0" w:color="auto"/>
            <w:bottom w:val="none" w:sz="0" w:space="0" w:color="auto"/>
            <w:right w:val="none" w:sz="0" w:space="0" w:color="auto"/>
          </w:divBdr>
        </w:div>
        <w:div w:id="1289972093">
          <w:marLeft w:val="480"/>
          <w:marRight w:val="0"/>
          <w:marTop w:val="0"/>
          <w:marBottom w:val="0"/>
          <w:divBdr>
            <w:top w:val="none" w:sz="0" w:space="0" w:color="auto"/>
            <w:left w:val="none" w:sz="0" w:space="0" w:color="auto"/>
            <w:bottom w:val="none" w:sz="0" w:space="0" w:color="auto"/>
            <w:right w:val="none" w:sz="0" w:space="0" w:color="auto"/>
          </w:divBdr>
        </w:div>
        <w:div w:id="1372337451">
          <w:marLeft w:val="480"/>
          <w:marRight w:val="0"/>
          <w:marTop w:val="0"/>
          <w:marBottom w:val="0"/>
          <w:divBdr>
            <w:top w:val="none" w:sz="0" w:space="0" w:color="auto"/>
            <w:left w:val="none" w:sz="0" w:space="0" w:color="auto"/>
            <w:bottom w:val="none" w:sz="0" w:space="0" w:color="auto"/>
            <w:right w:val="none" w:sz="0" w:space="0" w:color="auto"/>
          </w:divBdr>
        </w:div>
        <w:div w:id="1375426671">
          <w:marLeft w:val="480"/>
          <w:marRight w:val="0"/>
          <w:marTop w:val="0"/>
          <w:marBottom w:val="0"/>
          <w:divBdr>
            <w:top w:val="none" w:sz="0" w:space="0" w:color="auto"/>
            <w:left w:val="none" w:sz="0" w:space="0" w:color="auto"/>
            <w:bottom w:val="none" w:sz="0" w:space="0" w:color="auto"/>
            <w:right w:val="none" w:sz="0" w:space="0" w:color="auto"/>
          </w:divBdr>
        </w:div>
        <w:div w:id="1395618185">
          <w:marLeft w:val="480"/>
          <w:marRight w:val="0"/>
          <w:marTop w:val="0"/>
          <w:marBottom w:val="0"/>
          <w:divBdr>
            <w:top w:val="none" w:sz="0" w:space="0" w:color="auto"/>
            <w:left w:val="none" w:sz="0" w:space="0" w:color="auto"/>
            <w:bottom w:val="none" w:sz="0" w:space="0" w:color="auto"/>
            <w:right w:val="none" w:sz="0" w:space="0" w:color="auto"/>
          </w:divBdr>
        </w:div>
        <w:div w:id="1420254076">
          <w:marLeft w:val="480"/>
          <w:marRight w:val="0"/>
          <w:marTop w:val="0"/>
          <w:marBottom w:val="0"/>
          <w:divBdr>
            <w:top w:val="none" w:sz="0" w:space="0" w:color="auto"/>
            <w:left w:val="none" w:sz="0" w:space="0" w:color="auto"/>
            <w:bottom w:val="none" w:sz="0" w:space="0" w:color="auto"/>
            <w:right w:val="none" w:sz="0" w:space="0" w:color="auto"/>
          </w:divBdr>
        </w:div>
        <w:div w:id="1439178092">
          <w:marLeft w:val="480"/>
          <w:marRight w:val="0"/>
          <w:marTop w:val="0"/>
          <w:marBottom w:val="0"/>
          <w:divBdr>
            <w:top w:val="none" w:sz="0" w:space="0" w:color="auto"/>
            <w:left w:val="none" w:sz="0" w:space="0" w:color="auto"/>
            <w:bottom w:val="none" w:sz="0" w:space="0" w:color="auto"/>
            <w:right w:val="none" w:sz="0" w:space="0" w:color="auto"/>
          </w:divBdr>
        </w:div>
        <w:div w:id="1482189425">
          <w:marLeft w:val="480"/>
          <w:marRight w:val="0"/>
          <w:marTop w:val="0"/>
          <w:marBottom w:val="0"/>
          <w:divBdr>
            <w:top w:val="none" w:sz="0" w:space="0" w:color="auto"/>
            <w:left w:val="none" w:sz="0" w:space="0" w:color="auto"/>
            <w:bottom w:val="none" w:sz="0" w:space="0" w:color="auto"/>
            <w:right w:val="none" w:sz="0" w:space="0" w:color="auto"/>
          </w:divBdr>
        </w:div>
        <w:div w:id="1485661705">
          <w:marLeft w:val="480"/>
          <w:marRight w:val="0"/>
          <w:marTop w:val="0"/>
          <w:marBottom w:val="0"/>
          <w:divBdr>
            <w:top w:val="none" w:sz="0" w:space="0" w:color="auto"/>
            <w:left w:val="none" w:sz="0" w:space="0" w:color="auto"/>
            <w:bottom w:val="none" w:sz="0" w:space="0" w:color="auto"/>
            <w:right w:val="none" w:sz="0" w:space="0" w:color="auto"/>
          </w:divBdr>
        </w:div>
        <w:div w:id="1504200445">
          <w:marLeft w:val="480"/>
          <w:marRight w:val="0"/>
          <w:marTop w:val="0"/>
          <w:marBottom w:val="0"/>
          <w:divBdr>
            <w:top w:val="none" w:sz="0" w:space="0" w:color="auto"/>
            <w:left w:val="none" w:sz="0" w:space="0" w:color="auto"/>
            <w:bottom w:val="none" w:sz="0" w:space="0" w:color="auto"/>
            <w:right w:val="none" w:sz="0" w:space="0" w:color="auto"/>
          </w:divBdr>
        </w:div>
        <w:div w:id="1505197979">
          <w:marLeft w:val="480"/>
          <w:marRight w:val="0"/>
          <w:marTop w:val="0"/>
          <w:marBottom w:val="0"/>
          <w:divBdr>
            <w:top w:val="none" w:sz="0" w:space="0" w:color="auto"/>
            <w:left w:val="none" w:sz="0" w:space="0" w:color="auto"/>
            <w:bottom w:val="none" w:sz="0" w:space="0" w:color="auto"/>
            <w:right w:val="none" w:sz="0" w:space="0" w:color="auto"/>
          </w:divBdr>
        </w:div>
        <w:div w:id="1535997851">
          <w:marLeft w:val="480"/>
          <w:marRight w:val="0"/>
          <w:marTop w:val="0"/>
          <w:marBottom w:val="0"/>
          <w:divBdr>
            <w:top w:val="none" w:sz="0" w:space="0" w:color="auto"/>
            <w:left w:val="none" w:sz="0" w:space="0" w:color="auto"/>
            <w:bottom w:val="none" w:sz="0" w:space="0" w:color="auto"/>
            <w:right w:val="none" w:sz="0" w:space="0" w:color="auto"/>
          </w:divBdr>
        </w:div>
        <w:div w:id="1545632616">
          <w:marLeft w:val="480"/>
          <w:marRight w:val="0"/>
          <w:marTop w:val="0"/>
          <w:marBottom w:val="0"/>
          <w:divBdr>
            <w:top w:val="none" w:sz="0" w:space="0" w:color="auto"/>
            <w:left w:val="none" w:sz="0" w:space="0" w:color="auto"/>
            <w:bottom w:val="none" w:sz="0" w:space="0" w:color="auto"/>
            <w:right w:val="none" w:sz="0" w:space="0" w:color="auto"/>
          </w:divBdr>
        </w:div>
        <w:div w:id="1571648712">
          <w:marLeft w:val="480"/>
          <w:marRight w:val="0"/>
          <w:marTop w:val="0"/>
          <w:marBottom w:val="0"/>
          <w:divBdr>
            <w:top w:val="none" w:sz="0" w:space="0" w:color="auto"/>
            <w:left w:val="none" w:sz="0" w:space="0" w:color="auto"/>
            <w:bottom w:val="none" w:sz="0" w:space="0" w:color="auto"/>
            <w:right w:val="none" w:sz="0" w:space="0" w:color="auto"/>
          </w:divBdr>
        </w:div>
        <w:div w:id="1579906277">
          <w:marLeft w:val="480"/>
          <w:marRight w:val="0"/>
          <w:marTop w:val="0"/>
          <w:marBottom w:val="0"/>
          <w:divBdr>
            <w:top w:val="none" w:sz="0" w:space="0" w:color="auto"/>
            <w:left w:val="none" w:sz="0" w:space="0" w:color="auto"/>
            <w:bottom w:val="none" w:sz="0" w:space="0" w:color="auto"/>
            <w:right w:val="none" w:sz="0" w:space="0" w:color="auto"/>
          </w:divBdr>
        </w:div>
        <w:div w:id="1580820537">
          <w:marLeft w:val="480"/>
          <w:marRight w:val="0"/>
          <w:marTop w:val="0"/>
          <w:marBottom w:val="0"/>
          <w:divBdr>
            <w:top w:val="none" w:sz="0" w:space="0" w:color="auto"/>
            <w:left w:val="none" w:sz="0" w:space="0" w:color="auto"/>
            <w:bottom w:val="none" w:sz="0" w:space="0" w:color="auto"/>
            <w:right w:val="none" w:sz="0" w:space="0" w:color="auto"/>
          </w:divBdr>
        </w:div>
        <w:div w:id="1636905818">
          <w:marLeft w:val="480"/>
          <w:marRight w:val="0"/>
          <w:marTop w:val="0"/>
          <w:marBottom w:val="0"/>
          <w:divBdr>
            <w:top w:val="none" w:sz="0" w:space="0" w:color="auto"/>
            <w:left w:val="none" w:sz="0" w:space="0" w:color="auto"/>
            <w:bottom w:val="none" w:sz="0" w:space="0" w:color="auto"/>
            <w:right w:val="none" w:sz="0" w:space="0" w:color="auto"/>
          </w:divBdr>
        </w:div>
        <w:div w:id="1639609898">
          <w:marLeft w:val="480"/>
          <w:marRight w:val="0"/>
          <w:marTop w:val="0"/>
          <w:marBottom w:val="0"/>
          <w:divBdr>
            <w:top w:val="none" w:sz="0" w:space="0" w:color="auto"/>
            <w:left w:val="none" w:sz="0" w:space="0" w:color="auto"/>
            <w:bottom w:val="none" w:sz="0" w:space="0" w:color="auto"/>
            <w:right w:val="none" w:sz="0" w:space="0" w:color="auto"/>
          </w:divBdr>
        </w:div>
        <w:div w:id="1681657445">
          <w:marLeft w:val="480"/>
          <w:marRight w:val="0"/>
          <w:marTop w:val="0"/>
          <w:marBottom w:val="0"/>
          <w:divBdr>
            <w:top w:val="none" w:sz="0" w:space="0" w:color="auto"/>
            <w:left w:val="none" w:sz="0" w:space="0" w:color="auto"/>
            <w:bottom w:val="none" w:sz="0" w:space="0" w:color="auto"/>
            <w:right w:val="none" w:sz="0" w:space="0" w:color="auto"/>
          </w:divBdr>
        </w:div>
        <w:div w:id="1720781727">
          <w:marLeft w:val="480"/>
          <w:marRight w:val="0"/>
          <w:marTop w:val="0"/>
          <w:marBottom w:val="0"/>
          <w:divBdr>
            <w:top w:val="none" w:sz="0" w:space="0" w:color="auto"/>
            <w:left w:val="none" w:sz="0" w:space="0" w:color="auto"/>
            <w:bottom w:val="none" w:sz="0" w:space="0" w:color="auto"/>
            <w:right w:val="none" w:sz="0" w:space="0" w:color="auto"/>
          </w:divBdr>
        </w:div>
        <w:div w:id="1730760010">
          <w:marLeft w:val="480"/>
          <w:marRight w:val="0"/>
          <w:marTop w:val="0"/>
          <w:marBottom w:val="0"/>
          <w:divBdr>
            <w:top w:val="none" w:sz="0" w:space="0" w:color="auto"/>
            <w:left w:val="none" w:sz="0" w:space="0" w:color="auto"/>
            <w:bottom w:val="none" w:sz="0" w:space="0" w:color="auto"/>
            <w:right w:val="none" w:sz="0" w:space="0" w:color="auto"/>
          </w:divBdr>
        </w:div>
        <w:div w:id="1753503076">
          <w:marLeft w:val="480"/>
          <w:marRight w:val="0"/>
          <w:marTop w:val="0"/>
          <w:marBottom w:val="0"/>
          <w:divBdr>
            <w:top w:val="none" w:sz="0" w:space="0" w:color="auto"/>
            <w:left w:val="none" w:sz="0" w:space="0" w:color="auto"/>
            <w:bottom w:val="none" w:sz="0" w:space="0" w:color="auto"/>
            <w:right w:val="none" w:sz="0" w:space="0" w:color="auto"/>
          </w:divBdr>
        </w:div>
        <w:div w:id="1808084355">
          <w:marLeft w:val="480"/>
          <w:marRight w:val="0"/>
          <w:marTop w:val="0"/>
          <w:marBottom w:val="0"/>
          <w:divBdr>
            <w:top w:val="none" w:sz="0" w:space="0" w:color="auto"/>
            <w:left w:val="none" w:sz="0" w:space="0" w:color="auto"/>
            <w:bottom w:val="none" w:sz="0" w:space="0" w:color="auto"/>
            <w:right w:val="none" w:sz="0" w:space="0" w:color="auto"/>
          </w:divBdr>
        </w:div>
        <w:div w:id="1826118144">
          <w:marLeft w:val="480"/>
          <w:marRight w:val="0"/>
          <w:marTop w:val="0"/>
          <w:marBottom w:val="0"/>
          <w:divBdr>
            <w:top w:val="none" w:sz="0" w:space="0" w:color="auto"/>
            <w:left w:val="none" w:sz="0" w:space="0" w:color="auto"/>
            <w:bottom w:val="none" w:sz="0" w:space="0" w:color="auto"/>
            <w:right w:val="none" w:sz="0" w:space="0" w:color="auto"/>
          </w:divBdr>
        </w:div>
        <w:div w:id="1871334966">
          <w:marLeft w:val="480"/>
          <w:marRight w:val="0"/>
          <w:marTop w:val="0"/>
          <w:marBottom w:val="0"/>
          <w:divBdr>
            <w:top w:val="none" w:sz="0" w:space="0" w:color="auto"/>
            <w:left w:val="none" w:sz="0" w:space="0" w:color="auto"/>
            <w:bottom w:val="none" w:sz="0" w:space="0" w:color="auto"/>
            <w:right w:val="none" w:sz="0" w:space="0" w:color="auto"/>
          </w:divBdr>
        </w:div>
        <w:div w:id="1899003318">
          <w:marLeft w:val="480"/>
          <w:marRight w:val="0"/>
          <w:marTop w:val="0"/>
          <w:marBottom w:val="0"/>
          <w:divBdr>
            <w:top w:val="none" w:sz="0" w:space="0" w:color="auto"/>
            <w:left w:val="none" w:sz="0" w:space="0" w:color="auto"/>
            <w:bottom w:val="none" w:sz="0" w:space="0" w:color="auto"/>
            <w:right w:val="none" w:sz="0" w:space="0" w:color="auto"/>
          </w:divBdr>
        </w:div>
        <w:div w:id="1910769252">
          <w:marLeft w:val="480"/>
          <w:marRight w:val="0"/>
          <w:marTop w:val="0"/>
          <w:marBottom w:val="0"/>
          <w:divBdr>
            <w:top w:val="none" w:sz="0" w:space="0" w:color="auto"/>
            <w:left w:val="none" w:sz="0" w:space="0" w:color="auto"/>
            <w:bottom w:val="none" w:sz="0" w:space="0" w:color="auto"/>
            <w:right w:val="none" w:sz="0" w:space="0" w:color="auto"/>
          </w:divBdr>
        </w:div>
        <w:div w:id="2017417573">
          <w:marLeft w:val="480"/>
          <w:marRight w:val="0"/>
          <w:marTop w:val="0"/>
          <w:marBottom w:val="0"/>
          <w:divBdr>
            <w:top w:val="none" w:sz="0" w:space="0" w:color="auto"/>
            <w:left w:val="none" w:sz="0" w:space="0" w:color="auto"/>
            <w:bottom w:val="none" w:sz="0" w:space="0" w:color="auto"/>
            <w:right w:val="none" w:sz="0" w:space="0" w:color="auto"/>
          </w:divBdr>
        </w:div>
        <w:div w:id="2025277517">
          <w:marLeft w:val="480"/>
          <w:marRight w:val="0"/>
          <w:marTop w:val="0"/>
          <w:marBottom w:val="0"/>
          <w:divBdr>
            <w:top w:val="none" w:sz="0" w:space="0" w:color="auto"/>
            <w:left w:val="none" w:sz="0" w:space="0" w:color="auto"/>
            <w:bottom w:val="none" w:sz="0" w:space="0" w:color="auto"/>
            <w:right w:val="none" w:sz="0" w:space="0" w:color="auto"/>
          </w:divBdr>
        </w:div>
        <w:div w:id="2049139955">
          <w:marLeft w:val="480"/>
          <w:marRight w:val="0"/>
          <w:marTop w:val="0"/>
          <w:marBottom w:val="0"/>
          <w:divBdr>
            <w:top w:val="none" w:sz="0" w:space="0" w:color="auto"/>
            <w:left w:val="none" w:sz="0" w:space="0" w:color="auto"/>
            <w:bottom w:val="none" w:sz="0" w:space="0" w:color="auto"/>
            <w:right w:val="none" w:sz="0" w:space="0" w:color="auto"/>
          </w:divBdr>
        </w:div>
        <w:div w:id="2068871402">
          <w:marLeft w:val="480"/>
          <w:marRight w:val="0"/>
          <w:marTop w:val="0"/>
          <w:marBottom w:val="0"/>
          <w:divBdr>
            <w:top w:val="none" w:sz="0" w:space="0" w:color="auto"/>
            <w:left w:val="none" w:sz="0" w:space="0" w:color="auto"/>
            <w:bottom w:val="none" w:sz="0" w:space="0" w:color="auto"/>
            <w:right w:val="none" w:sz="0" w:space="0" w:color="auto"/>
          </w:divBdr>
        </w:div>
        <w:div w:id="2093744992">
          <w:marLeft w:val="480"/>
          <w:marRight w:val="0"/>
          <w:marTop w:val="0"/>
          <w:marBottom w:val="0"/>
          <w:divBdr>
            <w:top w:val="none" w:sz="0" w:space="0" w:color="auto"/>
            <w:left w:val="none" w:sz="0" w:space="0" w:color="auto"/>
            <w:bottom w:val="none" w:sz="0" w:space="0" w:color="auto"/>
            <w:right w:val="none" w:sz="0" w:space="0" w:color="auto"/>
          </w:divBdr>
        </w:div>
        <w:div w:id="2111125017">
          <w:marLeft w:val="480"/>
          <w:marRight w:val="0"/>
          <w:marTop w:val="0"/>
          <w:marBottom w:val="0"/>
          <w:divBdr>
            <w:top w:val="none" w:sz="0" w:space="0" w:color="auto"/>
            <w:left w:val="none" w:sz="0" w:space="0" w:color="auto"/>
            <w:bottom w:val="none" w:sz="0" w:space="0" w:color="auto"/>
            <w:right w:val="none" w:sz="0" w:space="0" w:color="auto"/>
          </w:divBdr>
        </w:div>
      </w:divsChild>
    </w:div>
    <w:div w:id="181208613">
      <w:bodyDiv w:val="1"/>
      <w:marLeft w:val="0"/>
      <w:marRight w:val="0"/>
      <w:marTop w:val="0"/>
      <w:marBottom w:val="0"/>
      <w:divBdr>
        <w:top w:val="none" w:sz="0" w:space="0" w:color="auto"/>
        <w:left w:val="none" w:sz="0" w:space="0" w:color="auto"/>
        <w:bottom w:val="none" w:sz="0" w:space="0" w:color="auto"/>
        <w:right w:val="none" w:sz="0" w:space="0" w:color="auto"/>
      </w:divBdr>
    </w:div>
    <w:div w:id="190387173">
      <w:bodyDiv w:val="1"/>
      <w:marLeft w:val="0"/>
      <w:marRight w:val="0"/>
      <w:marTop w:val="0"/>
      <w:marBottom w:val="0"/>
      <w:divBdr>
        <w:top w:val="none" w:sz="0" w:space="0" w:color="auto"/>
        <w:left w:val="none" w:sz="0" w:space="0" w:color="auto"/>
        <w:bottom w:val="none" w:sz="0" w:space="0" w:color="auto"/>
        <w:right w:val="none" w:sz="0" w:space="0" w:color="auto"/>
      </w:divBdr>
      <w:divsChild>
        <w:div w:id="109208136">
          <w:marLeft w:val="480"/>
          <w:marRight w:val="0"/>
          <w:marTop w:val="0"/>
          <w:marBottom w:val="0"/>
          <w:divBdr>
            <w:top w:val="none" w:sz="0" w:space="0" w:color="auto"/>
            <w:left w:val="none" w:sz="0" w:space="0" w:color="auto"/>
            <w:bottom w:val="none" w:sz="0" w:space="0" w:color="auto"/>
            <w:right w:val="none" w:sz="0" w:space="0" w:color="auto"/>
          </w:divBdr>
        </w:div>
        <w:div w:id="120270845">
          <w:marLeft w:val="480"/>
          <w:marRight w:val="0"/>
          <w:marTop w:val="0"/>
          <w:marBottom w:val="0"/>
          <w:divBdr>
            <w:top w:val="none" w:sz="0" w:space="0" w:color="auto"/>
            <w:left w:val="none" w:sz="0" w:space="0" w:color="auto"/>
            <w:bottom w:val="none" w:sz="0" w:space="0" w:color="auto"/>
            <w:right w:val="none" w:sz="0" w:space="0" w:color="auto"/>
          </w:divBdr>
        </w:div>
        <w:div w:id="220950448">
          <w:marLeft w:val="480"/>
          <w:marRight w:val="0"/>
          <w:marTop w:val="0"/>
          <w:marBottom w:val="0"/>
          <w:divBdr>
            <w:top w:val="none" w:sz="0" w:space="0" w:color="auto"/>
            <w:left w:val="none" w:sz="0" w:space="0" w:color="auto"/>
            <w:bottom w:val="none" w:sz="0" w:space="0" w:color="auto"/>
            <w:right w:val="none" w:sz="0" w:space="0" w:color="auto"/>
          </w:divBdr>
        </w:div>
        <w:div w:id="279532962">
          <w:marLeft w:val="480"/>
          <w:marRight w:val="0"/>
          <w:marTop w:val="0"/>
          <w:marBottom w:val="0"/>
          <w:divBdr>
            <w:top w:val="none" w:sz="0" w:space="0" w:color="auto"/>
            <w:left w:val="none" w:sz="0" w:space="0" w:color="auto"/>
            <w:bottom w:val="none" w:sz="0" w:space="0" w:color="auto"/>
            <w:right w:val="none" w:sz="0" w:space="0" w:color="auto"/>
          </w:divBdr>
        </w:div>
        <w:div w:id="285040120">
          <w:marLeft w:val="480"/>
          <w:marRight w:val="0"/>
          <w:marTop w:val="0"/>
          <w:marBottom w:val="0"/>
          <w:divBdr>
            <w:top w:val="none" w:sz="0" w:space="0" w:color="auto"/>
            <w:left w:val="none" w:sz="0" w:space="0" w:color="auto"/>
            <w:bottom w:val="none" w:sz="0" w:space="0" w:color="auto"/>
            <w:right w:val="none" w:sz="0" w:space="0" w:color="auto"/>
          </w:divBdr>
        </w:div>
        <w:div w:id="286740024">
          <w:marLeft w:val="480"/>
          <w:marRight w:val="0"/>
          <w:marTop w:val="0"/>
          <w:marBottom w:val="0"/>
          <w:divBdr>
            <w:top w:val="none" w:sz="0" w:space="0" w:color="auto"/>
            <w:left w:val="none" w:sz="0" w:space="0" w:color="auto"/>
            <w:bottom w:val="none" w:sz="0" w:space="0" w:color="auto"/>
            <w:right w:val="none" w:sz="0" w:space="0" w:color="auto"/>
          </w:divBdr>
        </w:div>
        <w:div w:id="396317734">
          <w:marLeft w:val="480"/>
          <w:marRight w:val="0"/>
          <w:marTop w:val="0"/>
          <w:marBottom w:val="0"/>
          <w:divBdr>
            <w:top w:val="none" w:sz="0" w:space="0" w:color="auto"/>
            <w:left w:val="none" w:sz="0" w:space="0" w:color="auto"/>
            <w:bottom w:val="none" w:sz="0" w:space="0" w:color="auto"/>
            <w:right w:val="none" w:sz="0" w:space="0" w:color="auto"/>
          </w:divBdr>
        </w:div>
        <w:div w:id="443574942">
          <w:marLeft w:val="480"/>
          <w:marRight w:val="0"/>
          <w:marTop w:val="0"/>
          <w:marBottom w:val="0"/>
          <w:divBdr>
            <w:top w:val="none" w:sz="0" w:space="0" w:color="auto"/>
            <w:left w:val="none" w:sz="0" w:space="0" w:color="auto"/>
            <w:bottom w:val="none" w:sz="0" w:space="0" w:color="auto"/>
            <w:right w:val="none" w:sz="0" w:space="0" w:color="auto"/>
          </w:divBdr>
        </w:div>
        <w:div w:id="487402591">
          <w:marLeft w:val="480"/>
          <w:marRight w:val="0"/>
          <w:marTop w:val="0"/>
          <w:marBottom w:val="0"/>
          <w:divBdr>
            <w:top w:val="none" w:sz="0" w:space="0" w:color="auto"/>
            <w:left w:val="none" w:sz="0" w:space="0" w:color="auto"/>
            <w:bottom w:val="none" w:sz="0" w:space="0" w:color="auto"/>
            <w:right w:val="none" w:sz="0" w:space="0" w:color="auto"/>
          </w:divBdr>
        </w:div>
        <w:div w:id="500701386">
          <w:marLeft w:val="480"/>
          <w:marRight w:val="0"/>
          <w:marTop w:val="0"/>
          <w:marBottom w:val="0"/>
          <w:divBdr>
            <w:top w:val="none" w:sz="0" w:space="0" w:color="auto"/>
            <w:left w:val="none" w:sz="0" w:space="0" w:color="auto"/>
            <w:bottom w:val="none" w:sz="0" w:space="0" w:color="auto"/>
            <w:right w:val="none" w:sz="0" w:space="0" w:color="auto"/>
          </w:divBdr>
        </w:div>
        <w:div w:id="515731387">
          <w:marLeft w:val="480"/>
          <w:marRight w:val="0"/>
          <w:marTop w:val="0"/>
          <w:marBottom w:val="0"/>
          <w:divBdr>
            <w:top w:val="none" w:sz="0" w:space="0" w:color="auto"/>
            <w:left w:val="none" w:sz="0" w:space="0" w:color="auto"/>
            <w:bottom w:val="none" w:sz="0" w:space="0" w:color="auto"/>
            <w:right w:val="none" w:sz="0" w:space="0" w:color="auto"/>
          </w:divBdr>
        </w:div>
        <w:div w:id="525945130">
          <w:marLeft w:val="480"/>
          <w:marRight w:val="0"/>
          <w:marTop w:val="0"/>
          <w:marBottom w:val="0"/>
          <w:divBdr>
            <w:top w:val="none" w:sz="0" w:space="0" w:color="auto"/>
            <w:left w:val="none" w:sz="0" w:space="0" w:color="auto"/>
            <w:bottom w:val="none" w:sz="0" w:space="0" w:color="auto"/>
            <w:right w:val="none" w:sz="0" w:space="0" w:color="auto"/>
          </w:divBdr>
        </w:div>
        <w:div w:id="527840441">
          <w:marLeft w:val="480"/>
          <w:marRight w:val="0"/>
          <w:marTop w:val="0"/>
          <w:marBottom w:val="0"/>
          <w:divBdr>
            <w:top w:val="none" w:sz="0" w:space="0" w:color="auto"/>
            <w:left w:val="none" w:sz="0" w:space="0" w:color="auto"/>
            <w:bottom w:val="none" w:sz="0" w:space="0" w:color="auto"/>
            <w:right w:val="none" w:sz="0" w:space="0" w:color="auto"/>
          </w:divBdr>
        </w:div>
        <w:div w:id="688216329">
          <w:marLeft w:val="480"/>
          <w:marRight w:val="0"/>
          <w:marTop w:val="0"/>
          <w:marBottom w:val="0"/>
          <w:divBdr>
            <w:top w:val="none" w:sz="0" w:space="0" w:color="auto"/>
            <w:left w:val="none" w:sz="0" w:space="0" w:color="auto"/>
            <w:bottom w:val="none" w:sz="0" w:space="0" w:color="auto"/>
            <w:right w:val="none" w:sz="0" w:space="0" w:color="auto"/>
          </w:divBdr>
        </w:div>
        <w:div w:id="777258046">
          <w:marLeft w:val="480"/>
          <w:marRight w:val="0"/>
          <w:marTop w:val="0"/>
          <w:marBottom w:val="0"/>
          <w:divBdr>
            <w:top w:val="none" w:sz="0" w:space="0" w:color="auto"/>
            <w:left w:val="none" w:sz="0" w:space="0" w:color="auto"/>
            <w:bottom w:val="none" w:sz="0" w:space="0" w:color="auto"/>
            <w:right w:val="none" w:sz="0" w:space="0" w:color="auto"/>
          </w:divBdr>
        </w:div>
        <w:div w:id="838036168">
          <w:marLeft w:val="480"/>
          <w:marRight w:val="0"/>
          <w:marTop w:val="0"/>
          <w:marBottom w:val="0"/>
          <w:divBdr>
            <w:top w:val="none" w:sz="0" w:space="0" w:color="auto"/>
            <w:left w:val="none" w:sz="0" w:space="0" w:color="auto"/>
            <w:bottom w:val="none" w:sz="0" w:space="0" w:color="auto"/>
            <w:right w:val="none" w:sz="0" w:space="0" w:color="auto"/>
          </w:divBdr>
        </w:div>
        <w:div w:id="954213982">
          <w:marLeft w:val="480"/>
          <w:marRight w:val="0"/>
          <w:marTop w:val="0"/>
          <w:marBottom w:val="0"/>
          <w:divBdr>
            <w:top w:val="none" w:sz="0" w:space="0" w:color="auto"/>
            <w:left w:val="none" w:sz="0" w:space="0" w:color="auto"/>
            <w:bottom w:val="none" w:sz="0" w:space="0" w:color="auto"/>
            <w:right w:val="none" w:sz="0" w:space="0" w:color="auto"/>
          </w:divBdr>
        </w:div>
        <w:div w:id="963003299">
          <w:marLeft w:val="480"/>
          <w:marRight w:val="0"/>
          <w:marTop w:val="0"/>
          <w:marBottom w:val="0"/>
          <w:divBdr>
            <w:top w:val="none" w:sz="0" w:space="0" w:color="auto"/>
            <w:left w:val="none" w:sz="0" w:space="0" w:color="auto"/>
            <w:bottom w:val="none" w:sz="0" w:space="0" w:color="auto"/>
            <w:right w:val="none" w:sz="0" w:space="0" w:color="auto"/>
          </w:divBdr>
        </w:div>
        <w:div w:id="997541022">
          <w:marLeft w:val="480"/>
          <w:marRight w:val="0"/>
          <w:marTop w:val="0"/>
          <w:marBottom w:val="0"/>
          <w:divBdr>
            <w:top w:val="none" w:sz="0" w:space="0" w:color="auto"/>
            <w:left w:val="none" w:sz="0" w:space="0" w:color="auto"/>
            <w:bottom w:val="none" w:sz="0" w:space="0" w:color="auto"/>
            <w:right w:val="none" w:sz="0" w:space="0" w:color="auto"/>
          </w:divBdr>
        </w:div>
        <w:div w:id="1024330925">
          <w:marLeft w:val="480"/>
          <w:marRight w:val="0"/>
          <w:marTop w:val="0"/>
          <w:marBottom w:val="0"/>
          <w:divBdr>
            <w:top w:val="none" w:sz="0" w:space="0" w:color="auto"/>
            <w:left w:val="none" w:sz="0" w:space="0" w:color="auto"/>
            <w:bottom w:val="none" w:sz="0" w:space="0" w:color="auto"/>
            <w:right w:val="none" w:sz="0" w:space="0" w:color="auto"/>
          </w:divBdr>
        </w:div>
        <w:div w:id="1051149896">
          <w:marLeft w:val="480"/>
          <w:marRight w:val="0"/>
          <w:marTop w:val="0"/>
          <w:marBottom w:val="0"/>
          <w:divBdr>
            <w:top w:val="none" w:sz="0" w:space="0" w:color="auto"/>
            <w:left w:val="none" w:sz="0" w:space="0" w:color="auto"/>
            <w:bottom w:val="none" w:sz="0" w:space="0" w:color="auto"/>
            <w:right w:val="none" w:sz="0" w:space="0" w:color="auto"/>
          </w:divBdr>
        </w:div>
        <w:div w:id="1060403634">
          <w:marLeft w:val="480"/>
          <w:marRight w:val="0"/>
          <w:marTop w:val="0"/>
          <w:marBottom w:val="0"/>
          <w:divBdr>
            <w:top w:val="none" w:sz="0" w:space="0" w:color="auto"/>
            <w:left w:val="none" w:sz="0" w:space="0" w:color="auto"/>
            <w:bottom w:val="none" w:sz="0" w:space="0" w:color="auto"/>
            <w:right w:val="none" w:sz="0" w:space="0" w:color="auto"/>
          </w:divBdr>
        </w:div>
        <w:div w:id="1111510350">
          <w:marLeft w:val="480"/>
          <w:marRight w:val="0"/>
          <w:marTop w:val="0"/>
          <w:marBottom w:val="0"/>
          <w:divBdr>
            <w:top w:val="none" w:sz="0" w:space="0" w:color="auto"/>
            <w:left w:val="none" w:sz="0" w:space="0" w:color="auto"/>
            <w:bottom w:val="none" w:sz="0" w:space="0" w:color="auto"/>
            <w:right w:val="none" w:sz="0" w:space="0" w:color="auto"/>
          </w:divBdr>
        </w:div>
        <w:div w:id="1197499780">
          <w:marLeft w:val="480"/>
          <w:marRight w:val="0"/>
          <w:marTop w:val="0"/>
          <w:marBottom w:val="0"/>
          <w:divBdr>
            <w:top w:val="none" w:sz="0" w:space="0" w:color="auto"/>
            <w:left w:val="none" w:sz="0" w:space="0" w:color="auto"/>
            <w:bottom w:val="none" w:sz="0" w:space="0" w:color="auto"/>
            <w:right w:val="none" w:sz="0" w:space="0" w:color="auto"/>
          </w:divBdr>
        </w:div>
        <w:div w:id="1205288520">
          <w:marLeft w:val="480"/>
          <w:marRight w:val="0"/>
          <w:marTop w:val="0"/>
          <w:marBottom w:val="0"/>
          <w:divBdr>
            <w:top w:val="none" w:sz="0" w:space="0" w:color="auto"/>
            <w:left w:val="none" w:sz="0" w:space="0" w:color="auto"/>
            <w:bottom w:val="none" w:sz="0" w:space="0" w:color="auto"/>
            <w:right w:val="none" w:sz="0" w:space="0" w:color="auto"/>
          </w:divBdr>
        </w:div>
        <w:div w:id="1269508049">
          <w:marLeft w:val="480"/>
          <w:marRight w:val="0"/>
          <w:marTop w:val="0"/>
          <w:marBottom w:val="0"/>
          <w:divBdr>
            <w:top w:val="none" w:sz="0" w:space="0" w:color="auto"/>
            <w:left w:val="none" w:sz="0" w:space="0" w:color="auto"/>
            <w:bottom w:val="none" w:sz="0" w:space="0" w:color="auto"/>
            <w:right w:val="none" w:sz="0" w:space="0" w:color="auto"/>
          </w:divBdr>
        </w:div>
        <w:div w:id="1277298219">
          <w:marLeft w:val="480"/>
          <w:marRight w:val="0"/>
          <w:marTop w:val="0"/>
          <w:marBottom w:val="0"/>
          <w:divBdr>
            <w:top w:val="none" w:sz="0" w:space="0" w:color="auto"/>
            <w:left w:val="none" w:sz="0" w:space="0" w:color="auto"/>
            <w:bottom w:val="none" w:sz="0" w:space="0" w:color="auto"/>
            <w:right w:val="none" w:sz="0" w:space="0" w:color="auto"/>
          </w:divBdr>
        </w:div>
        <w:div w:id="1277524933">
          <w:marLeft w:val="480"/>
          <w:marRight w:val="0"/>
          <w:marTop w:val="0"/>
          <w:marBottom w:val="0"/>
          <w:divBdr>
            <w:top w:val="none" w:sz="0" w:space="0" w:color="auto"/>
            <w:left w:val="none" w:sz="0" w:space="0" w:color="auto"/>
            <w:bottom w:val="none" w:sz="0" w:space="0" w:color="auto"/>
            <w:right w:val="none" w:sz="0" w:space="0" w:color="auto"/>
          </w:divBdr>
        </w:div>
        <w:div w:id="1309624491">
          <w:marLeft w:val="480"/>
          <w:marRight w:val="0"/>
          <w:marTop w:val="0"/>
          <w:marBottom w:val="0"/>
          <w:divBdr>
            <w:top w:val="none" w:sz="0" w:space="0" w:color="auto"/>
            <w:left w:val="none" w:sz="0" w:space="0" w:color="auto"/>
            <w:bottom w:val="none" w:sz="0" w:space="0" w:color="auto"/>
            <w:right w:val="none" w:sz="0" w:space="0" w:color="auto"/>
          </w:divBdr>
        </w:div>
        <w:div w:id="1335646442">
          <w:marLeft w:val="480"/>
          <w:marRight w:val="0"/>
          <w:marTop w:val="0"/>
          <w:marBottom w:val="0"/>
          <w:divBdr>
            <w:top w:val="none" w:sz="0" w:space="0" w:color="auto"/>
            <w:left w:val="none" w:sz="0" w:space="0" w:color="auto"/>
            <w:bottom w:val="none" w:sz="0" w:space="0" w:color="auto"/>
            <w:right w:val="none" w:sz="0" w:space="0" w:color="auto"/>
          </w:divBdr>
        </w:div>
        <w:div w:id="1339692918">
          <w:marLeft w:val="480"/>
          <w:marRight w:val="0"/>
          <w:marTop w:val="0"/>
          <w:marBottom w:val="0"/>
          <w:divBdr>
            <w:top w:val="none" w:sz="0" w:space="0" w:color="auto"/>
            <w:left w:val="none" w:sz="0" w:space="0" w:color="auto"/>
            <w:bottom w:val="none" w:sz="0" w:space="0" w:color="auto"/>
            <w:right w:val="none" w:sz="0" w:space="0" w:color="auto"/>
          </w:divBdr>
        </w:div>
        <w:div w:id="1340474185">
          <w:marLeft w:val="480"/>
          <w:marRight w:val="0"/>
          <w:marTop w:val="0"/>
          <w:marBottom w:val="0"/>
          <w:divBdr>
            <w:top w:val="none" w:sz="0" w:space="0" w:color="auto"/>
            <w:left w:val="none" w:sz="0" w:space="0" w:color="auto"/>
            <w:bottom w:val="none" w:sz="0" w:space="0" w:color="auto"/>
            <w:right w:val="none" w:sz="0" w:space="0" w:color="auto"/>
          </w:divBdr>
        </w:div>
        <w:div w:id="1342465068">
          <w:marLeft w:val="480"/>
          <w:marRight w:val="0"/>
          <w:marTop w:val="0"/>
          <w:marBottom w:val="0"/>
          <w:divBdr>
            <w:top w:val="none" w:sz="0" w:space="0" w:color="auto"/>
            <w:left w:val="none" w:sz="0" w:space="0" w:color="auto"/>
            <w:bottom w:val="none" w:sz="0" w:space="0" w:color="auto"/>
            <w:right w:val="none" w:sz="0" w:space="0" w:color="auto"/>
          </w:divBdr>
        </w:div>
        <w:div w:id="1356268830">
          <w:marLeft w:val="480"/>
          <w:marRight w:val="0"/>
          <w:marTop w:val="0"/>
          <w:marBottom w:val="0"/>
          <w:divBdr>
            <w:top w:val="none" w:sz="0" w:space="0" w:color="auto"/>
            <w:left w:val="none" w:sz="0" w:space="0" w:color="auto"/>
            <w:bottom w:val="none" w:sz="0" w:space="0" w:color="auto"/>
            <w:right w:val="none" w:sz="0" w:space="0" w:color="auto"/>
          </w:divBdr>
        </w:div>
        <w:div w:id="1380205961">
          <w:marLeft w:val="480"/>
          <w:marRight w:val="0"/>
          <w:marTop w:val="0"/>
          <w:marBottom w:val="0"/>
          <w:divBdr>
            <w:top w:val="none" w:sz="0" w:space="0" w:color="auto"/>
            <w:left w:val="none" w:sz="0" w:space="0" w:color="auto"/>
            <w:bottom w:val="none" w:sz="0" w:space="0" w:color="auto"/>
            <w:right w:val="none" w:sz="0" w:space="0" w:color="auto"/>
          </w:divBdr>
        </w:div>
        <w:div w:id="1405372511">
          <w:marLeft w:val="480"/>
          <w:marRight w:val="0"/>
          <w:marTop w:val="0"/>
          <w:marBottom w:val="0"/>
          <w:divBdr>
            <w:top w:val="none" w:sz="0" w:space="0" w:color="auto"/>
            <w:left w:val="none" w:sz="0" w:space="0" w:color="auto"/>
            <w:bottom w:val="none" w:sz="0" w:space="0" w:color="auto"/>
            <w:right w:val="none" w:sz="0" w:space="0" w:color="auto"/>
          </w:divBdr>
        </w:div>
        <w:div w:id="1457093509">
          <w:marLeft w:val="480"/>
          <w:marRight w:val="0"/>
          <w:marTop w:val="0"/>
          <w:marBottom w:val="0"/>
          <w:divBdr>
            <w:top w:val="none" w:sz="0" w:space="0" w:color="auto"/>
            <w:left w:val="none" w:sz="0" w:space="0" w:color="auto"/>
            <w:bottom w:val="none" w:sz="0" w:space="0" w:color="auto"/>
            <w:right w:val="none" w:sz="0" w:space="0" w:color="auto"/>
          </w:divBdr>
        </w:div>
        <w:div w:id="1475757941">
          <w:marLeft w:val="480"/>
          <w:marRight w:val="0"/>
          <w:marTop w:val="0"/>
          <w:marBottom w:val="0"/>
          <w:divBdr>
            <w:top w:val="none" w:sz="0" w:space="0" w:color="auto"/>
            <w:left w:val="none" w:sz="0" w:space="0" w:color="auto"/>
            <w:bottom w:val="none" w:sz="0" w:space="0" w:color="auto"/>
            <w:right w:val="none" w:sz="0" w:space="0" w:color="auto"/>
          </w:divBdr>
        </w:div>
        <w:div w:id="1519657512">
          <w:marLeft w:val="480"/>
          <w:marRight w:val="0"/>
          <w:marTop w:val="0"/>
          <w:marBottom w:val="0"/>
          <w:divBdr>
            <w:top w:val="none" w:sz="0" w:space="0" w:color="auto"/>
            <w:left w:val="none" w:sz="0" w:space="0" w:color="auto"/>
            <w:bottom w:val="none" w:sz="0" w:space="0" w:color="auto"/>
            <w:right w:val="none" w:sz="0" w:space="0" w:color="auto"/>
          </w:divBdr>
        </w:div>
        <w:div w:id="1528177936">
          <w:marLeft w:val="480"/>
          <w:marRight w:val="0"/>
          <w:marTop w:val="0"/>
          <w:marBottom w:val="0"/>
          <w:divBdr>
            <w:top w:val="none" w:sz="0" w:space="0" w:color="auto"/>
            <w:left w:val="none" w:sz="0" w:space="0" w:color="auto"/>
            <w:bottom w:val="none" w:sz="0" w:space="0" w:color="auto"/>
            <w:right w:val="none" w:sz="0" w:space="0" w:color="auto"/>
          </w:divBdr>
        </w:div>
        <w:div w:id="1566598718">
          <w:marLeft w:val="480"/>
          <w:marRight w:val="0"/>
          <w:marTop w:val="0"/>
          <w:marBottom w:val="0"/>
          <w:divBdr>
            <w:top w:val="none" w:sz="0" w:space="0" w:color="auto"/>
            <w:left w:val="none" w:sz="0" w:space="0" w:color="auto"/>
            <w:bottom w:val="none" w:sz="0" w:space="0" w:color="auto"/>
            <w:right w:val="none" w:sz="0" w:space="0" w:color="auto"/>
          </w:divBdr>
        </w:div>
        <w:div w:id="1577016150">
          <w:marLeft w:val="480"/>
          <w:marRight w:val="0"/>
          <w:marTop w:val="0"/>
          <w:marBottom w:val="0"/>
          <w:divBdr>
            <w:top w:val="none" w:sz="0" w:space="0" w:color="auto"/>
            <w:left w:val="none" w:sz="0" w:space="0" w:color="auto"/>
            <w:bottom w:val="none" w:sz="0" w:space="0" w:color="auto"/>
            <w:right w:val="none" w:sz="0" w:space="0" w:color="auto"/>
          </w:divBdr>
        </w:div>
        <w:div w:id="1625622761">
          <w:marLeft w:val="480"/>
          <w:marRight w:val="0"/>
          <w:marTop w:val="0"/>
          <w:marBottom w:val="0"/>
          <w:divBdr>
            <w:top w:val="none" w:sz="0" w:space="0" w:color="auto"/>
            <w:left w:val="none" w:sz="0" w:space="0" w:color="auto"/>
            <w:bottom w:val="none" w:sz="0" w:space="0" w:color="auto"/>
            <w:right w:val="none" w:sz="0" w:space="0" w:color="auto"/>
          </w:divBdr>
        </w:div>
        <w:div w:id="1654018910">
          <w:marLeft w:val="480"/>
          <w:marRight w:val="0"/>
          <w:marTop w:val="0"/>
          <w:marBottom w:val="0"/>
          <w:divBdr>
            <w:top w:val="none" w:sz="0" w:space="0" w:color="auto"/>
            <w:left w:val="none" w:sz="0" w:space="0" w:color="auto"/>
            <w:bottom w:val="none" w:sz="0" w:space="0" w:color="auto"/>
            <w:right w:val="none" w:sz="0" w:space="0" w:color="auto"/>
          </w:divBdr>
        </w:div>
        <w:div w:id="1659386004">
          <w:marLeft w:val="480"/>
          <w:marRight w:val="0"/>
          <w:marTop w:val="0"/>
          <w:marBottom w:val="0"/>
          <w:divBdr>
            <w:top w:val="none" w:sz="0" w:space="0" w:color="auto"/>
            <w:left w:val="none" w:sz="0" w:space="0" w:color="auto"/>
            <w:bottom w:val="none" w:sz="0" w:space="0" w:color="auto"/>
            <w:right w:val="none" w:sz="0" w:space="0" w:color="auto"/>
          </w:divBdr>
        </w:div>
        <w:div w:id="1697654396">
          <w:marLeft w:val="480"/>
          <w:marRight w:val="0"/>
          <w:marTop w:val="0"/>
          <w:marBottom w:val="0"/>
          <w:divBdr>
            <w:top w:val="none" w:sz="0" w:space="0" w:color="auto"/>
            <w:left w:val="none" w:sz="0" w:space="0" w:color="auto"/>
            <w:bottom w:val="none" w:sz="0" w:space="0" w:color="auto"/>
            <w:right w:val="none" w:sz="0" w:space="0" w:color="auto"/>
          </w:divBdr>
        </w:div>
        <w:div w:id="1722099199">
          <w:marLeft w:val="480"/>
          <w:marRight w:val="0"/>
          <w:marTop w:val="0"/>
          <w:marBottom w:val="0"/>
          <w:divBdr>
            <w:top w:val="none" w:sz="0" w:space="0" w:color="auto"/>
            <w:left w:val="none" w:sz="0" w:space="0" w:color="auto"/>
            <w:bottom w:val="none" w:sz="0" w:space="0" w:color="auto"/>
            <w:right w:val="none" w:sz="0" w:space="0" w:color="auto"/>
          </w:divBdr>
        </w:div>
        <w:div w:id="1744374776">
          <w:marLeft w:val="480"/>
          <w:marRight w:val="0"/>
          <w:marTop w:val="0"/>
          <w:marBottom w:val="0"/>
          <w:divBdr>
            <w:top w:val="none" w:sz="0" w:space="0" w:color="auto"/>
            <w:left w:val="none" w:sz="0" w:space="0" w:color="auto"/>
            <w:bottom w:val="none" w:sz="0" w:space="0" w:color="auto"/>
            <w:right w:val="none" w:sz="0" w:space="0" w:color="auto"/>
          </w:divBdr>
        </w:div>
        <w:div w:id="1784575954">
          <w:marLeft w:val="480"/>
          <w:marRight w:val="0"/>
          <w:marTop w:val="0"/>
          <w:marBottom w:val="0"/>
          <w:divBdr>
            <w:top w:val="none" w:sz="0" w:space="0" w:color="auto"/>
            <w:left w:val="none" w:sz="0" w:space="0" w:color="auto"/>
            <w:bottom w:val="none" w:sz="0" w:space="0" w:color="auto"/>
            <w:right w:val="none" w:sz="0" w:space="0" w:color="auto"/>
          </w:divBdr>
        </w:div>
        <w:div w:id="1798838874">
          <w:marLeft w:val="480"/>
          <w:marRight w:val="0"/>
          <w:marTop w:val="0"/>
          <w:marBottom w:val="0"/>
          <w:divBdr>
            <w:top w:val="none" w:sz="0" w:space="0" w:color="auto"/>
            <w:left w:val="none" w:sz="0" w:space="0" w:color="auto"/>
            <w:bottom w:val="none" w:sz="0" w:space="0" w:color="auto"/>
            <w:right w:val="none" w:sz="0" w:space="0" w:color="auto"/>
          </w:divBdr>
        </w:div>
        <w:div w:id="1831559646">
          <w:marLeft w:val="480"/>
          <w:marRight w:val="0"/>
          <w:marTop w:val="0"/>
          <w:marBottom w:val="0"/>
          <w:divBdr>
            <w:top w:val="none" w:sz="0" w:space="0" w:color="auto"/>
            <w:left w:val="none" w:sz="0" w:space="0" w:color="auto"/>
            <w:bottom w:val="none" w:sz="0" w:space="0" w:color="auto"/>
            <w:right w:val="none" w:sz="0" w:space="0" w:color="auto"/>
          </w:divBdr>
        </w:div>
        <w:div w:id="1862745656">
          <w:marLeft w:val="480"/>
          <w:marRight w:val="0"/>
          <w:marTop w:val="0"/>
          <w:marBottom w:val="0"/>
          <w:divBdr>
            <w:top w:val="none" w:sz="0" w:space="0" w:color="auto"/>
            <w:left w:val="none" w:sz="0" w:space="0" w:color="auto"/>
            <w:bottom w:val="none" w:sz="0" w:space="0" w:color="auto"/>
            <w:right w:val="none" w:sz="0" w:space="0" w:color="auto"/>
          </w:divBdr>
        </w:div>
        <w:div w:id="1881428856">
          <w:marLeft w:val="480"/>
          <w:marRight w:val="0"/>
          <w:marTop w:val="0"/>
          <w:marBottom w:val="0"/>
          <w:divBdr>
            <w:top w:val="none" w:sz="0" w:space="0" w:color="auto"/>
            <w:left w:val="none" w:sz="0" w:space="0" w:color="auto"/>
            <w:bottom w:val="none" w:sz="0" w:space="0" w:color="auto"/>
            <w:right w:val="none" w:sz="0" w:space="0" w:color="auto"/>
          </w:divBdr>
        </w:div>
        <w:div w:id="1918704812">
          <w:marLeft w:val="480"/>
          <w:marRight w:val="0"/>
          <w:marTop w:val="0"/>
          <w:marBottom w:val="0"/>
          <w:divBdr>
            <w:top w:val="none" w:sz="0" w:space="0" w:color="auto"/>
            <w:left w:val="none" w:sz="0" w:space="0" w:color="auto"/>
            <w:bottom w:val="none" w:sz="0" w:space="0" w:color="auto"/>
            <w:right w:val="none" w:sz="0" w:space="0" w:color="auto"/>
          </w:divBdr>
        </w:div>
        <w:div w:id="1968967849">
          <w:marLeft w:val="480"/>
          <w:marRight w:val="0"/>
          <w:marTop w:val="0"/>
          <w:marBottom w:val="0"/>
          <w:divBdr>
            <w:top w:val="none" w:sz="0" w:space="0" w:color="auto"/>
            <w:left w:val="none" w:sz="0" w:space="0" w:color="auto"/>
            <w:bottom w:val="none" w:sz="0" w:space="0" w:color="auto"/>
            <w:right w:val="none" w:sz="0" w:space="0" w:color="auto"/>
          </w:divBdr>
        </w:div>
        <w:div w:id="2040742625">
          <w:marLeft w:val="480"/>
          <w:marRight w:val="0"/>
          <w:marTop w:val="0"/>
          <w:marBottom w:val="0"/>
          <w:divBdr>
            <w:top w:val="none" w:sz="0" w:space="0" w:color="auto"/>
            <w:left w:val="none" w:sz="0" w:space="0" w:color="auto"/>
            <w:bottom w:val="none" w:sz="0" w:space="0" w:color="auto"/>
            <w:right w:val="none" w:sz="0" w:space="0" w:color="auto"/>
          </w:divBdr>
        </w:div>
        <w:div w:id="2066180322">
          <w:marLeft w:val="480"/>
          <w:marRight w:val="0"/>
          <w:marTop w:val="0"/>
          <w:marBottom w:val="0"/>
          <w:divBdr>
            <w:top w:val="none" w:sz="0" w:space="0" w:color="auto"/>
            <w:left w:val="none" w:sz="0" w:space="0" w:color="auto"/>
            <w:bottom w:val="none" w:sz="0" w:space="0" w:color="auto"/>
            <w:right w:val="none" w:sz="0" w:space="0" w:color="auto"/>
          </w:divBdr>
        </w:div>
        <w:div w:id="2095199428">
          <w:marLeft w:val="480"/>
          <w:marRight w:val="0"/>
          <w:marTop w:val="0"/>
          <w:marBottom w:val="0"/>
          <w:divBdr>
            <w:top w:val="none" w:sz="0" w:space="0" w:color="auto"/>
            <w:left w:val="none" w:sz="0" w:space="0" w:color="auto"/>
            <w:bottom w:val="none" w:sz="0" w:space="0" w:color="auto"/>
            <w:right w:val="none" w:sz="0" w:space="0" w:color="auto"/>
          </w:divBdr>
        </w:div>
        <w:div w:id="2118216024">
          <w:marLeft w:val="480"/>
          <w:marRight w:val="0"/>
          <w:marTop w:val="0"/>
          <w:marBottom w:val="0"/>
          <w:divBdr>
            <w:top w:val="none" w:sz="0" w:space="0" w:color="auto"/>
            <w:left w:val="none" w:sz="0" w:space="0" w:color="auto"/>
            <w:bottom w:val="none" w:sz="0" w:space="0" w:color="auto"/>
            <w:right w:val="none" w:sz="0" w:space="0" w:color="auto"/>
          </w:divBdr>
        </w:div>
        <w:div w:id="2121413067">
          <w:marLeft w:val="480"/>
          <w:marRight w:val="0"/>
          <w:marTop w:val="0"/>
          <w:marBottom w:val="0"/>
          <w:divBdr>
            <w:top w:val="none" w:sz="0" w:space="0" w:color="auto"/>
            <w:left w:val="none" w:sz="0" w:space="0" w:color="auto"/>
            <w:bottom w:val="none" w:sz="0" w:space="0" w:color="auto"/>
            <w:right w:val="none" w:sz="0" w:space="0" w:color="auto"/>
          </w:divBdr>
        </w:div>
        <w:div w:id="2143497304">
          <w:marLeft w:val="480"/>
          <w:marRight w:val="0"/>
          <w:marTop w:val="0"/>
          <w:marBottom w:val="0"/>
          <w:divBdr>
            <w:top w:val="none" w:sz="0" w:space="0" w:color="auto"/>
            <w:left w:val="none" w:sz="0" w:space="0" w:color="auto"/>
            <w:bottom w:val="none" w:sz="0" w:space="0" w:color="auto"/>
            <w:right w:val="none" w:sz="0" w:space="0" w:color="auto"/>
          </w:divBdr>
        </w:div>
      </w:divsChild>
    </w:div>
    <w:div w:id="223639771">
      <w:bodyDiv w:val="1"/>
      <w:marLeft w:val="0"/>
      <w:marRight w:val="0"/>
      <w:marTop w:val="0"/>
      <w:marBottom w:val="0"/>
      <w:divBdr>
        <w:top w:val="none" w:sz="0" w:space="0" w:color="auto"/>
        <w:left w:val="none" w:sz="0" w:space="0" w:color="auto"/>
        <w:bottom w:val="none" w:sz="0" w:space="0" w:color="auto"/>
        <w:right w:val="none" w:sz="0" w:space="0" w:color="auto"/>
      </w:divBdr>
    </w:div>
    <w:div w:id="240139880">
      <w:bodyDiv w:val="1"/>
      <w:marLeft w:val="0"/>
      <w:marRight w:val="0"/>
      <w:marTop w:val="0"/>
      <w:marBottom w:val="0"/>
      <w:divBdr>
        <w:top w:val="none" w:sz="0" w:space="0" w:color="auto"/>
        <w:left w:val="none" w:sz="0" w:space="0" w:color="auto"/>
        <w:bottom w:val="none" w:sz="0" w:space="0" w:color="auto"/>
        <w:right w:val="none" w:sz="0" w:space="0" w:color="auto"/>
      </w:divBdr>
    </w:div>
    <w:div w:id="253171230">
      <w:bodyDiv w:val="1"/>
      <w:marLeft w:val="0"/>
      <w:marRight w:val="0"/>
      <w:marTop w:val="0"/>
      <w:marBottom w:val="0"/>
      <w:divBdr>
        <w:top w:val="none" w:sz="0" w:space="0" w:color="auto"/>
        <w:left w:val="none" w:sz="0" w:space="0" w:color="auto"/>
        <w:bottom w:val="none" w:sz="0" w:space="0" w:color="auto"/>
        <w:right w:val="none" w:sz="0" w:space="0" w:color="auto"/>
      </w:divBdr>
      <w:divsChild>
        <w:div w:id="22901934">
          <w:marLeft w:val="640"/>
          <w:marRight w:val="0"/>
          <w:marTop w:val="0"/>
          <w:marBottom w:val="0"/>
          <w:divBdr>
            <w:top w:val="none" w:sz="0" w:space="0" w:color="auto"/>
            <w:left w:val="none" w:sz="0" w:space="0" w:color="auto"/>
            <w:bottom w:val="none" w:sz="0" w:space="0" w:color="auto"/>
            <w:right w:val="none" w:sz="0" w:space="0" w:color="auto"/>
          </w:divBdr>
        </w:div>
        <w:div w:id="30569486">
          <w:marLeft w:val="640"/>
          <w:marRight w:val="0"/>
          <w:marTop w:val="0"/>
          <w:marBottom w:val="0"/>
          <w:divBdr>
            <w:top w:val="none" w:sz="0" w:space="0" w:color="auto"/>
            <w:left w:val="none" w:sz="0" w:space="0" w:color="auto"/>
            <w:bottom w:val="none" w:sz="0" w:space="0" w:color="auto"/>
            <w:right w:val="none" w:sz="0" w:space="0" w:color="auto"/>
          </w:divBdr>
        </w:div>
        <w:div w:id="43141678">
          <w:marLeft w:val="640"/>
          <w:marRight w:val="0"/>
          <w:marTop w:val="0"/>
          <w:marBottom w:val="0"/>
          <w:divBdr>
            <w:top w:val="none" w:sz="0" w:space="0" w:color="auto"/>
            <w:left w:val="none" w:sz="0" w:space="0" w:color="auto"/>
            <w:bottom w:val="none" w:sz="0" w:space="0" w:color="auto"/>
            <w:right w:val="none" w:sz="0" w:space="0" w:color="auto"/>
          </w:divBdr>
        </w:div>
        <w:div w:id="56251143">
          <w:marLeft w:val="640"/>
          <w:marRight w:val="0"/>
          <w:marTop w:val="0"/>
          <w:marBottom w:val="0"/>
          <w:divBdr>
            <w:top w:val="none" w:sz="0" w:space="0" w:color="auto"/>
            <w:left w:val="none" w:sz="0" w:space="0" w:color="auto"/>
            <w:bottom w:val="none" w:sz="0" w:space="0" w:color="auto"/>
            <w:right w:val="none" w:sz="0" w:space="0" w:color="auto"/>
          </w:divBdr>
        </w:div>
        <w:div w:id="122122493">
          <w:marLeft w:val="640"/>
          <w:marRight w:val="0"/>
          <w:marTop w:val="0"/>
          <w:marBottom w:val="0"/>
          <w:divBdr>
            <w:top w:val="none" w:sz="0" w:space="0" w:color="auto"/>
            <w:left w:val="none" w:sz="0" w:space="0" w:color="auto"/>
            <w:bottom w:val="none" w:sz="0" w:space="0" w:color="auto"/>
            <w:right w:val="none" w:sz="0" w:space="0" w:color="auto"/>
          </w:divBdr>
        </w:div>
        <w:div w:id="126750974">
          <w:marLeft w:val="640"/>
          <w:marRight w:val="0"/>
          <w:marTop w:val="0"/>
          <w:marBottom w:val="0"/>
          <w:divBdr>
            <w:top w:val="none" w:sz="0" w:space="0" w:color="auto"/>
            <w:left w:val="none" w:sz="0" w:space="0" w:color="auto"/>
            <w:bottom w:val="none" w:sz="0" w:space="0" w:color="auto"/>
            <w:right w:val="none" w:sz="0" w:space="0" w:color="auto"/>
          </w:divBdr>
        </w:div>
        <w:div w:id="143862829">
          <w:marLeft w:val="640"/>
          <w:marRight w:val="0"/>
          <w:marTop w:val="0"/>
          <w:marBottom w:val="0"/>
          <w:divBdr>
            <w:top w:val="none" w:sz="0" w:space="0" w:color="auto"/>
            <w:left w:val="none" w:sz="0" w:space="0" w:color="auto"/>
            <w:bottom w:val="none" w:sz="0" w:space="0" w:color="auto"/>
            <w:right w:val="none" w:sz="0" w:space="0" w:color="auto"/>
          </w:divBdr>
        </w:div>
        <w:div w:id="184946330">
          <w:marLeft w:val="640"/>
          <w:marRight w:val="0"/>
          <w:marTop w:val="0"/>
          <w:marBottom w:val="0"/>
          <w:divBdr>
            <w:top w:val="none" w:sz="0" w:space="0" w:color="auto"/>
            <w:left w:val="none" w:sz="0" w:space="0" w:color="auto"/>
            <w:bottom w:val="none" w:sz="0" w:space="0" w:color="auto"/>
            <w:right w:val="none" w:sz="0" w:space="0" w:color="auto"/>
          </w:divBdr>
        </w:div>
        <w:div w:id="210043827">
          <w:marLeft w:val="640"/>
          <w:marRight w:val="0"/>
          <w:marTop w:val="0"/>
          <w:marBottom w:val="0"/>
          <w:divBdr>
            <w:top w:val="none" w:sz="0" w:space="0" w:color="auto"/>
            <w:left w:val="none" w:sz="0" w:space="0" w:color="auto"/>
            <w:bottom w:val="none" w:sz="0" w:space="0" w:color="auto"/>
            <w:right w:val="none" w:sz="0" w:space="0" w:color="auto"/>
          </w:divBdr>
        </w:div>
        <w:div w:id="318192859">
          <w:marLeft w:val="640"/>
          <w:marRight w:val="0"/>
          <w:marTop w:val="0"/>
          <w:marBottom w:val="0"/>
          <w:divBdr>
            <w:top w:val="none" w:sz="0" w:space="0" w:color="auto"/>
            <w:left w:val="none" w:sz="0" w:space="0" w:color="auto"/>
            <w:bottom w:val="none" w:sz="0" w:space="0" w:color="auto"/>
            <w:right w:val="none" w:sz="0" w:space="0" w:color="auto"/>
          </w:divBdr>
        </w:div>
        <w:div w:id="339628225">
          <w:marLeft w:val="640"/>
          <w:marRight w:val="0"/>
          <w:marTop w:val="0"/>
          <w:marBottom w:val="0"/>
          <w:divBdr>
            <w:top w:val="none" w:sz="0" w:space="0" w:color="auto"/>
            <w:left w:val="none" w:sz="0" w:space="0" w:color="auto"/>
            <w:bottom w:val="none" w:sz="0" w:space="0" w:color="auto"/>
            <w:right w:val="none" w:sz="0" w:space="0" w:color="auto"/>
          </w:divBdr>
        </w:div>
        <w:div w:id="400061442">
          <w:marLeft w:val="640"/>
          <w:marRight w:val="0"/>
          <w:marTop w:val="0"/>
          <w:marBottom w:val="0"/>
          <w:divBdr>
            <w:top w:val="none" w:sz="0" w:space="0" w:color="auto"/>
            <w:left w:val="none" w:sz="0" w:space="0" w:color="auto"/>
            <w:bottom w:val="none" w:sz="0" w:space="0" w:color="auto"/>
            <w:right w:val="none" w:sz="0" w:space="0" w:color="auto"/>
          </w:divBdr>
        </w:div>
        <w:div w:id="412237086">
          <w:marLeft w:val="640"/>
          <w:marRight w:val="0"/>
          <w:marTop w:val="0"/>
          <w:marBottom w:val="0"/>
          <w:divBdr>
            <w:top w:val="none" w:sz="0" w:space="0" w:color="auto"/>
            <w:left w:val="none" w:sz="0" w:space="0" w:color="auto"/>
            <w:bottom w:val="none" w:sz="0" w:space="0" w:color="auto"/>
            <w:right w:val="none" w:sz="0" w:space="0" w:color="auto"/>
          </w:divBdr>
        </w:div>
        <w:div w:id="428550777">
          <w:marLeft w:val="640"/>
          <w:marRight w:val="0"/>
          <w:marTop w:val="0"/>
          <w:marBottom w:val="0"/>
          <w:divBdr>
            <w:top w:val="none" w:sz="0" w:space="0" w:color="auto"/>
            <w:left w:val="none" w:sz="0" w:space="0" w:color="auto"/>
            <w:bottom w:val="none" w:sz="0" w:space="0" w:color="auto"/>
            <w:right w:val="none" w:sz="0" w:space="0" w:color="auto"/>
          </w:divBdr>
        </w:div>
        <w:div w:id="481001143">
          <w:marLeft w:val="640"/>
          <w:marRight w:val="0"/>
          <w:marTop w:val="0"/>
          <w:marBottom w:val="0"/>
          <w:divBdr>
            <w:top w:val="none" w:sz="0" w:space="0" w:color="auto"/>
            <w:left w:val="none" w:sz="0" w:space="0" w:color="auto"/>
            <w:bottom w:val="none" w:sz="0" w:space="0" w:color="auto"/>
            <w:right w:val="none" w:sz="0" w:space="0" w:color="auto"/>
          </w:divBdr>
        </w:div>
        <w:div w:id="483858012">
          <w:marLeft w:val="640"/>
          <w:marRight w:val="0"/>
          <w:marTop w:val="0"/>
          <w:marBottom w:val="0"/>
          <w:divBdr>
            <w:top w:val="none" w:sz="0" w:space="0" w:color="auto"/>
            <w:left w:val="none" w:sz="0" w:space="0" w:color="auto"/>
            <w:bottom w:val="none" w:sz="0" w:space="0" w:color="auto"/>
            <w:right w:val="none" w:sz="0" w:space="0" w:color="auto"/>
          </w:divBdr>
        </w:div>
        <w:div w:id="506870579">
          <w:marLeft w:val="640"/>
          <w:marRight w:val="0"/>
          <w:marTop w:val="0"/>
          <w:marBottom w:val="0"/>
          <w:divBdr>
            <w:top w:val="none" w:sz="0" w:space="0" w:color="auto"/>
            <w:left w:val="none" w:sz="0" w:space="0" w:color="auto"/>
            <w:bottom w:val="none" w:sz="0" w:space="0" w:color="auto"/>
            <w:right w:val="none" w:sz="0" w:space="0" w:color="auto"/>
          </w:divBdr>
        </w:div>
        <w:div w:id="514267382">
          <w:marLeft w:val="640"/>
          <w:marRight w:val="0"/>
          <w:marTop w:val="0"/>
          <w:marBottom w:val="0"/>
          <w:divBdr>
            <w:top w:val="none" w:sz="0" w:space="0" w:color="auto"/>
            <w:left w:val="none" w:sz="0" w:space="0" w:color="auto"/>
            <w:bottom w:val="none" w:sz="0" w:space="0" w:color="auto"/>
            <w:right w:val="none" w:sz="0" w:space="0" w:color="auto"/>
          </w:divBdr>
        </w:div>
        <w:div w:id="575481664">
          <w:marLeft w:val="640"/>
          <w:marRight w:val="0"/>
          <w:marTop w:val="0"/>
          <w:marBottom w:val="0"/>
          <w:divBdr>
            <w:top w:val="none" w:sz="0" w:space="0" w:color="auto"/>
            <w:left w:val="none" w:sz="0" w:space="0" w:color="auto"/>
            <w:bottom w:val="none" w:sz="0" w:space="0" w:color="auto"/>
            <w:right w:val="none" w:sz="0" w:space="0" w:color="auto"/>
          </w:divBdr>
        </w:div>
        <w:div w:id="596251372">
          <w:marLeft w:val="640"/>
          <w:marRight w:val="0"/>
          <w:marTop w:val="0"/>
          <w:marBottom w:val="0"/>
          <w:divBdr>
            <w:top w:val="none" w:sz="0" w:space="0" w:color="auto"/>
            <w:left w:val="none" w:sz="0" w:space="0" w:color="auto"/>
            <w:bottom w:val="none" w:sz="0" w:space="0" w:color="auto"/>
            <w:right w:val="none" w:sz="0" w:space="0" w:color="auto"/>
          </w:divBdr>
        </w:div>
        <w:div w:id="598828900">
          <w:marLeft w:val="640"/>
          <w:marRight w:val="0"/>
          <w:marTop w:val="0"/>
          <w:marBottom w:val="0"/>
          <w:divBdr>
            <w:top w:val="none" w:sz="0" w:space="0" w:color="auto"/>
            <w:left w:val="none" w:sz="0" w:space="0" w:color="auto"/>
            <w:bottom w:val="none" w:sz="0" w:space="0" w:color="auto"/>
            <w:right w:val="none" w:sz="0" w:space="0" w:color="auto"/>
          </w:divBdr>
        </w:div>
        <w:div w:id="646083327">
          <w:marLeft w:val="640"/>
          <w:marRight w:val="0"/>
          <w:marTop w:val="0"/>
          <w:marBottom w:val="0"/>
          <w:divBdr>
            <w:top w:val="none" w:sz="0" w:space="0" w:color="auto"/>
            <w:left w:val="none" w:sz="0" w:space="0" w:color="auto"/>
            <w:bottom w:val="none" w:sz="0" w:space="0" w:color="auto"/>
            <w:right w:val="none" w:sz="0" w:space="0" w:color="auto"/>
          </w:divBdr>
        </w:div>
        <w:div w:id="685598165">
          <w:marLeft w:val="640"/>
          <w:marRight w:val="0"/>
          <w:marTop w:val="0"/>
          <w:marBottom w:val="0"/>
          <w:divBdr>
            <w:top w:val="none" w:sz="0" w:space="0" w:color="auto"/>
            <w:left w:val="none" w:sz="0" w:space="0" w:color="auto"/>
            <w:bottom w:val="none" w:sz="0" w:space="0" w:color="auto"/>
            <w:right w:val="none" w:sz="0" w:space="0" w:color="auto"/>
          </w:divBdr>
        </w:div>
        <w:div w:id="716397110">
          <w:marLeft w:val="640"/>
          <w:marRight w:val="0"/>
          <w:marTop w:val="0"/>
          <w:marBottom w:val="0"/>
          <w:divBdr>
            <w:top w:val="none" w:sz="0" w:space="0" w:color="auto"/>
            <w:left w:val="none" w:sz="0" w:space="0" w:color="auto"/>
            <w:bottom w:val="none" w:sz="0" w:space="0" w:color="auto"/>
            <w:right w:val="none" w:sz="0" w:space="0" w:color="auto"/>
          </w:divBdr>
        </w:div>
        <w:div w:id="730032632">
          <w:marLeft w:val="640"/>
          <w:marRight w:val="0"/>
          <w:marTop w:val="0"/>
          <w:marBottom w:val="0"/>
          <w:divBdr>
            <w:top w:val="none" w:sz="0" w:space="0" w:color="auto"/>
            <w:left w:val="none" w:sz="0" w:space="0" w:color="auto"/>
            <w:bottom w:val="none" w:sz="0" w:space="0" w:color="auto"/>
            <w:right w:val="none" w:sz="0" w:space="0" w:color="auto"/>
          </w:divBdr>
        </w:div>
        <w:div w:id="808864150">
          <w:marLeft w:val="640"/>
          <w:marRight w:val="0"/>
          <w:marTop w:val="0"/>
          <w:marBottom w:val="0"/>
          <w:divBdr>
            <w:top w:val="none" w:sz="0" w:space="0" w:color="auto"/>
            <w:left w:val="none" w:sz="0" w:space="0" w:color="auto"/>
            <w:bottom w:val="none" w:sz="0" w:space="0" w:color="auto"/>
            <w:right w:val="none" w:sz="0" w:space="0" w:color="auto"/>
          </w:divBdr>
        </w:div>
        <w:div w:id="824056262">
          <w:marLeft w:val="640"/>
          <w:marRight w:val="0"/>
          <w:marTop w:val="0"/>
          <w:marBottom w:val="0"/>
          <w:divBdr>
            <w:top w:val="none" w:sz="0" w:space="0" w:color="auto"/>
            <w:left w:val="none" w:sz="0" w:space="0" w:color="auto"/>
            <w:bottom w:val="none" w:sz="0" w:space="0" w:color="auto"/>
            <w:right w:val="none" w:sz="0" w:space="0" w:color="auto"/>
          </w:divBdr>
        </w:div>
        <w:div w:id="855731223">
          <w:marLeft w:val="640"/>
          <w:marRight w:val="0"/>
          <w:marTop w:val="0"/>
          <w:marBottom w:val="0"/>
          <w:divBdr>
            <w:top w:val="none" w:sz="0" w:space="0" w:color="auto"/>
            <w:left w:val="none" w:sz="0" w:space="0" w:color="auto"/>
            <w:bottom w:val="none" w:sz="0" w:space="0" w:color="auto"/>
            <w:right w:val="none" w:sz="0" w:space="0" w:color="auto"/>
          </w:divBdr>
        </w:div>
        <w:div w:id="919145111">
          <w:marLeft w:val="640"/>
          <w:marRight w:val="0"/>
          <w:marTop w:val="0"/>
          <w:marBottom w:val="0"/>
          <w:divBdr>
            <w:top w:val="none" w:sz="0" w:space="0" w:color="auto"/>
            <w:left w:val="none" w:sz="0" w:space="0" w:color="auto"/>
            <w:bottom w:val="none" w:sz="0" w:space="0" w:color="auto"/>
            <w:right w:val="none" w:sz="0" w:space="0" w:color="auto"/>
          </w:divBdr>
        </w:div>
        <w:div w:id="970522833">
          <w:marLeft w:val="640"/>
          <w:marRight w:val="0"/>
          <w:marTop w:val="0"/>
          <w:marBottom w:val="0"/>
          <w:divBdr>
            <w:top w:val="none" w:sz="0" w:space="0" w:color="auto"/>
            <w:left w:val="none" w:sz="0" w:space="0" w:color="auto"/>
            <w:bottom w:val="none" w:sz="0" w:space="0" w:color="auto"/>
            <w:right w:val="none" w:sz="0" w:space="0" w:color="auto"/>
          </w:divBdr>
        </w:div>
        <w:div w:id="1028063409">
          <w:marLeft w:val="640"/>
          <w:marRight w:val="0"/>
          <w:marTop w:val="0"/>
          <w:marBottom w:val="0"/>
          <w:divBdr>
            <w:top w:val="none" w:sz="0" w:space="0" w:color="auto"/>
            <w:left w:val="none" w:sz="0" w:space="0" w:color="auto"/>
            <w:bottom w:val="none" w:sz="0" w:space="0" w:color="auto"/>
            <w:right w:val="none" w:sz="0" w:space="0" w:color="auto"/>
          </w:divBdr>
        </w:div>
        <w:div w:id="1054625965">
          <w:marLeft w:val="640"/>
          <w:marRight w:val="0"/>
          <w:marTop w:val="0"/>
          <w:marBottom w:val="0"/>
          <w:divBdr>
            <w:top w:val="none" w:sz="0" w:space="0" w:color="auto"/>
            <w:left w:val="none" w:sz="0" w:space="0" w:color="auto"/>
            <w:bottom w:val="none" w:sz="0" w:space="0" w:color="auto"/>
            <w:right w:val="none" w:sz="0" w:space="0" w:color="auto"/>
          </w:divBdr>
        </w:div>
        <w:div w:id="1055474671">
          <w:marLeft w:val="640"/>
          <w:marRight w:val="0"/>
          <w:marTop w:val="0"/>
          <w:marBottom w:val="0"/>
          <w:divBdr>
            <w:top w:val="none" w:sz="0" w:space="0" w:color="auto"/>
            <w:left w:val="none" w:sz="0" w:space="0" w:color="auto"/>
            <w:bottom w:val="none" w:sz="0" w:space="0" w:color="auto"/>
            <w:right w:val="none" w:sz="0" w:space="0" w:color="auto"/>
          </w:divBdr>
        </w:div>
        <w:div w:id="1061715414">
          <w:marLeft w:val="640"/>
          <w:marRight w:val="0"/>
          <w:marTop w:val="0"/>
          <w:marBottom w:val="0"/>
          <w:divBdr>
            <w:top w:val="none" w:sz="0" w:space="0" w:color="auto"/>
            <w:left w:val="none" w:sz="0" w:space="0" w:color="auto"/>
            <w:bottom w:val="none" w:sz="0" w:space="0" w:color="auto"/>
            <w:right w:val="none" w:sz="0" w:space="0" w:color="auto"/>
          </w:divBdr>
        </w:div>
        <w:div w:id="1185097654">
          <w:marLeft w:val="640"/>
          <w:marRight w:val="0"/>
          <w:marTop w:val="0"/>
          <w:marBottom w:val="0"/>
          <w:divBdr>
            <w:top w:val="none" w:sz="0" w:space="0" w:color="auto"/>
            <w:left w:val="none" w:sz="0" w:space="0" w:color="auto"/>
            <w:bottom w:val="none" w:sz="0" w:space="0" w:color="auto"/>
            <w:right w:val="none" w:sz="0" w:space="0" w:color="auto"/>
          </w:divBdr>
        </w:div>
        <w:div w:id="1227375518">
          <w:marLeft w:val="640"/>
          <w:marRight w:val="0"/>
          <w:marTop w:val="0"/>
          <w:marBottom w:val="0"/>
          <w:divBdr>
            <w:top w:val="none" w:sz="0" w:space="0" w:color="auto"/>
            <w:left w:val="none" w:sz="0" w:space="0" w:color="auto"/>
            <w:bottom w:val="none" w:sz="0" w:space="0" w:color="auto"/>
            <w:right w:val="none" w:sz="0" w:space="0" w:color="auto"/>
          </w:divBdr>
        </w:div>
        <w:div w:id="1244414222">
          <w:marLeft w:val="640"/>
          <w:marRight w:val="0"/>
          <w:marTop w:val="0"/>
          <w:marBottom w:val="0"/>
          <w:divBdr>
            <w:top w:val="none" w:sz="0" w:space="0" w:color="auto"/>
            <w:left w:val="none" w:sz="0" w:space="0" w:color="auto"/>
            <w:bottom w:val="none" w:sz="0" w:space="0" w:color="auto"/>
            <w:right w:val="none" w:sz="0" w:space="0" w:color="auto"/>
          </w:divBdr>
        </w:div>
        <w:div w:id="1244801216">
          <w:marLeft w:val="640"/>
          <w:marRight w:val="0"/>
          <w:marTop w:val="0"/>
          <w:marBottom w:val="0"/>
          <w:divBdr>
            <w:top w:val="none" w:sz="0" w:space="0" w:color="auto"/>
            <w:left w:val="none" w:sz="0" w:space="0" w:color="auto"/>
            <w:bottom w:val="none" w:sz="0" w:space="0" w:color="auto"/>
            <w:right w:val="none" w:sz="0" w:space="0" w:color="auto"/>
          </w:divBdr>
        </w:div>
        <w:div w:id="1290431368">
          <w:marLeft w:val="640"/>
          <w:marRight w:val="0"/>
          <w:marTop w:val="0"/>
          <w:marBottom w:val="0"/>
          <w:divBdr>
            <w:top w:val="none" w:sz="0" w:space="0" w:color="auto"/>
            <w:left w:val="none" w:sz="0" w:space="0" w:color="auto"/>
            <w:bottom w:val="none" w:sz="0" w:space="0" w:color="auto"/>
            <w:right w:val="none" w:sz="0" w:space="0" w:color="auto"/>
          </w:divBdr>
        </w:div>
        <w:div w:id="1299602340">
          <w:marLeft w:val="640"/>
          <w:marRight w:val="0"/>
          <w:marTop w:val="0"/>
          <w:marBottom w:val="0"/>
          <w:divBdr>
            <w:top w:val="none" w:sz="0" w:space="0" w:color="auto"/>
            <w:left w:val="none" w:sz="0" w:space="0" w:color="auto"/>
            <w:bottom w:val="none" w:sz="0" w:space="0" w:color="auto"/>
            <w:right w:val="none" w:sz="0" w:space="0" w:color="auto"/>
          </w:divBdr>
        </w:div>
        <w:div w:id="1312953048">
          <w:marLeft w:val="640"/>
          <w:marRight w:val="0"/>
          <w:marTop w:val="0"/>
          <w:marBottom w:val="0"/>
          <w:divBdr>
            <w:top w:val="none" w:sz="0" w:space="0" w:color="auto"/>
            <w:left w:val="none" w:sz="0" w:space="0" w:color="auto"/>
            <w:bottom w:val="none" w:sz="0" w:space="0" w:color="auto"/>
            <w:right w:val="none" w:sz="0" w:space="0" w:color="auto"/>
          </w:divBdr>
        </w:div>
        <w:div w:id="1317106816">
          <w:marLeft w:val="640"/>
          <w:marRight w:val="0"/>
          <w:marTop w:val="0"/>
          <w:marBottom w:val="0"/>
          <w:divBdr>
            <w:top w:val="none" w:sz="0" w:space="0" w:color="auto"/>
            <w:left w:val="none" w:sz="0" w:space="0" w:color="auto"/>
            <w:bottom w:val="none" w:sz="0" w:space="0" w:color="auto"/>
            <w:right w:val="none" w:sz="0" w:space="0" w:color="auto"/>
          </w:divBdr>
        </w:div>
        <w:div w:id="1352758733">
          <w:marLeft w:val="640"/>
          <w:marRight w:val="0"/>
          <w:marTop w:val="0"/>
          <w:marBottom w:val="0"/>
          <w:divBdr>
            <w:top w:val="none" w:sz="0" w:space="0" w:color="auto"/>
            <w:left w:val="none" w:sz="0" w:space="0" w:color="auto"/>
            <w:bottom w:val="none" w:sz="0" w:space="0" w:color="auto"/>
            <w:right w:val="none" w:sz="0" w:space="0" w:color="auto"/>
          </w:divBdr>
        </w:div>
        <w:div w:id="1368486734">
          <w:marLeft w:val="640"/>
          <w:marRight w:val="0"/>
          <w:marTop w:val="0"/>
          <w:marBottom w:val="0"/>
          <w:divBdr>
            <w:top w:val="none" w:sz="0" w:space="0" w:color="auto"/>
            <w:left w:val="none" w:sz="0" w:space="0" w:color="auto"/>
            <w:bottom w:val="none" w:sz="0" w:space="0" w:color="auto"/>
            <w:right w:val="none" w:sz="0" w:space="0" w:color="auto"/>
          </w:divBdr>
        </w:div>
        <w:div w:id="1426999637">
          <w:marLeft w:val="640"/>
          <w:marRight w:val="0"/>
          <w:marTop w:val="0"/>
          <w:marBottom w:val="0"/>
          <w:divBdr>
            <w:top w:val="none" w:sz="0" w:space="0" w:color="auto"/>
            <w:left w:val="none" w:sz="0" w:space="0" w:color="auto"/>
            <w:bottom w:val="none" w:sz="0" w:space="0" w:color="auto"/>
            <w:right w:val="none" w:sz="0" w:space="0" w:color="auto"/>
          </w:divBdr>
        </w:div>
        <w:div w:id="1515345220">
          <w:marLeft w:val="640"/>
          <w:marRight w:val="0"/>
          <w:marTop w:val="0"/>
          <w:marBottom w:val="0"/>
          <w:divBdr>
            <w:top w:val="none" w:sz="0" w:space="0" w:color="auto"/>
            <w:left w:val="none" w:sz="0" w:space="0" w:color="auto"/>
            <w:bottom w:val="none" w:sz="0" w:space="0" w:color="auto"/>
            <w:right w:val="none" w:sz="0" w:space="0" w:color="auto"/>
          </w:divBdr>
        </w:div>
        <w:div w:id="1528443416">
          <w:marLeft w:val="640"/>
          <w:marRight w:val="0"/>
          <w:marTop w:val="0"/>
          <w:marBottom w:val="0"/>
          <w:divBdr>
            <w:top w:val="none" w:sz="0" w:space="0" w:color="auto"/>
            <w:left w:val="none" w:sz="0" w:space="0" w:color="auto"/>
            <w:bottom w:val="none" w:sz="0" w:space="0" w:color="auto"/>
            <w:right w:val="none" w:sz="0" w:space="0" w:color="auto"/>
          </w:divBdr>
        </w:div>
        <w:div w:id="1558276039">
          <w:marLeft w:val="640"/>
          <w:marRight w:val="0"/>
          <w:marTop w:val="0"/>
          <w:marBottom w:val="0"/>
          <w:divBdr>
            <w:top w:val="none" w:sz="0" w:space="0" w:color="auto"/>
            <w:left w:val="none" w:sz="0" w:space="0" w:color="auto"/>
            <w:bottom w:val="none" w:sz="0" w:space="0" w:color="auto"/>
            <w:right w:val="none" w:sz="0" w:space="0" w:color="auto"/>
          </w:divBdr>
        </w:div>
        <w:div w:id="1569614788">
          <w:marLeft w:val="640"/>
          <w:marRight w:val="0"/>
          <w:marTop w:val="0"/>
          <w:marBottom w:val="0"/>
          <w:divBdr>
            <w:top w:val="none" w:sz="0" w:space="0" w:color="auto"/>
            <w:left w:val="none" w:sz="0" w:space="0" w:color="auto"/>
            <w:bottom w:val="none" w:sz="0" w:space="0" w:color="auto"/>
            <w:right w:val="none" w:sz="0" w:space="0" w:color="auto"/>
          </w:divBdr>
        </w:div>
        <w:div w:id="1576545657">
          <w:marLeft w:val="640"/>
          <w:marRight w:val="0"/>
          <w:marTop w:val="0"/>
          <w:marBottom w:val="0"/>
          <w:divBdr>
            <w:top w:val="none" w:sz="0" w:space="0" w:color="auto"/>
            <w:left w:val="none" w:sz="0" w:space="0" w:color="auto"/>
            <w:bottom w:val="none" w:sz="0" w:space="0" w:color="auto"/>
            <w:right w:val="none" w:sz="0" w:space="0" w:color="auto"/>
          </w:divBdr>
        </w:div>
        <w:div w:id="1599407360">
          <w:marLeft w:val="640"/>
          <w:marRight w:val="0"/>
          <w:marTop w:val="0"/>
          <w:marBottom w:val="0"/>
          <w:divBdr>
            <w:top w:val="none" w:sz="0" w:space="0" w:color="auto"/>
            <w:left w:val="none" w:sz="0" w:space="0" w:color="auto"/>
            <w:bottom w:val="none" w:sz="0" w:space="0" w:color="auto"/>
            <w:right w:val="none" w:sz="0" w:space="0" w:color="auto"/>
          </w:divBdr>
        </w:div>
        <w:div w:id="1627277015">
          <w:marLeft w:val="640"/>
          <w:marRight w:val="0"/>
          <w:marTop w:val="0"/>
          <w:marBottom w:val="0"/>
          <w:divBdr>
            <w:top w:val="none" w:sz="0" w:space="0" w:color="auto"/>
            <w:left w:val="none" w:sz="0" w:space="0" w:color="auto"/>
            <w:bottom w:val="none" w:sz="0" w:space="0" w:color="auto"/>
            <w:right w:val="none" w:sz="0" w:space="0" w:color="auto"/>
          </w:divBdr>
        </w:div>
        <w:div w:id="1639459136">
          <w:marLeft w:val="640"/>
          <w:marRight w:val="0"/>
          <w:marTop w:val="0"/>
          <w:marBottom w:val="0"/>
          <w:divBdr>
            <w:top w:val="none" w:sz="0" w:space="0" w:color="auto"/>
            <w:left w:val="none" w:sz="0" w:space="0" w:color="auto"/>
            <w:bottom w:val="none" w:sz="0" w:space="0" w:color="auto"/>
            <w:right w:val="none" w:sz="0" w:space="0" w:color="auto"/>
          </w:divBdr>
        </w:div>
        <w:div w:id="1641229819">
          <w:marLeft w:val="640"/>
          <w:marRight w:val="0"/>
          <w:marTop w:val="0"/>
          <w:marBottom w:val="0"/>
          <w:divBdr>
            <w:top w:val="none" w:sz="0" w:space="0" w:color="auto"/>
            <w:left w:val="none" w:sz="0" w:space="0" w:color="auto"/>
            <w:bottom w:val="none" w:sz="0" w:space="0" w:color="auto"/>
            <w:right w:val="none" w:sz="0" w:space="0" w:color="auto"/>
          </w:divBdr>
        </w:div>
        <w:div w:id="1658463107">
          <w:marLeft w:val="640"/>
          <w:marRight w:val="0"/>
          <w:marTop w:val="0"/>
          <w:marBottom w:val="0"/>
          <w:divBdr>
            <w:top w:val="none" w:sz="0" w:space="0" w:color="auto"/>
            <w:left w:val="none" w:sz="0" w:space="0" w:color="auto"/>
            <w:bottom w:val="none" w:sz="0" w:space="0" w:color="auto"/>
            <w:right w:val="none" w:sz="0" w:space="0" w:color="auto"/>
          </w:divBdr>
        </w:div>
        <w:div w:id="1663044413">
          <w:marLeft w:val="640"/>
          <w:marRight w:val="0"/>
          <w:marTop w:val="0"/>
          <w:marBottom w:val="0"/>
          <w:divBdr>
            <w:top w:val="none" w:sz="0" w:space="0" w:color="auto"/>
            <w:left w:val="none" w:sz="0" w:space="0" w:color="auto"/>
            <w:bottom w:val="none" w:sz="0" w:space="0" w:color="auto"/>
            <w:right w:val="none" w:sz="0" w:space="0" w:color="auto"/>
          </w:divBdr>
        </w:div>
        <w:div w:id="1680153871">
          <w:marLeft w:val="640"/>
          <w:marRight w:val="0"/>
          <w:marTop w:val="0"/>
          <w:marBottom w:val="0"/>
          <w:divBdr>
            <w:top w:val="none" w:sz="0" w:space="0" w:color="auto"/>
            <w:left w:val="none" w:sz="0" w:space="0" w:color="auto"/>
            <w:bottom w:val="none" w:sz="0" w:space="0" w:color="auto"/>
            <w:right w:val="none" w:sz="0" w:space="0" w:color="auto"/>
          </w:divBdr>
        </w:div>
        <w:div w:id="1681614095">
          <w:marLeft w:val="640"/>
          <w:marRight w:val="0"/>
          <w:marTop w:val="0"/>
          <w:marBottom w:val="0"/>
          <w:divBdr>
            <w:top w:val="none" w:sz="0" w:space="0" w:color="auto"/>
            <w:left w:val="none" w:sz="0" w:space="0" w:color="auto"/>
            <w:bottom w:val="none" w:sz="0" w:space="0" w:color="auto"/>
            <w:right w:val="none" w:sz="0" w:space="0" w:color="auto"/>
          </w:divBdr>
        </w:div>
        <w:div w:id="1717044162">
          <w:marLeft w:val="640"/>
          <w:marRight w:val="0"/>
          <w:marTop w:val="0"/>
          <w:marBottom w:val="0"/>
          <w:divBdr>
            <w:top w:val="none" w:sz="0" w:space="0" w:color="auto"/>
            <w:left w:val="none" w:sz="0" w:space="0" w:color="auto"/>
            <w:bottom w:val="none" w:sz="0" w:space="0" w:color="auto"/>
            <w:right w:val="none" w:sz="0" w:space="0" w:color="auto"/>
          </w:divBdr>
        </w:div>
        <w:div w:id="1753353438">
          <w:marLeft w:val="640"/>
          <w:marRight w:val="0"/>
          <w:marTop w:val="0"/>
          <w:marBottom w:val="0"/>
          <w:divBdr>
            <w:top w:val="none" w:sz="0" w:space="0" w:color="auto"/>
            <w:left w:val="none" w:sz="0" w:space="0" w:color="auto"/>
            <w:bottom w:val="none" w:sz="0" w:space="0" w:color="auto"/>
            <w:right w:val="none" w:sz="0" w:space="0" w:color="auto"/>
          </w:divBdr>
        </w:div>
        <w:div w:id="1776778914">
          <w:marLeft w:val="640"/>
          <w:marRight w:val="0"/>
          <w:marTop w:val="0"/>
          <w:marBottom w:val="0"/>
          <w:divBdr>
            <w:top w:val="none" w:sz="0" w:space="0" w:color="auto"/>
            <w:left w:val="none" w:sz="0" w:space="0" w:color="auto"/>
            <w:bottom w:val="none" w:sz="0" w:space="0" w:color="auto"/>
            <w:right w:val="none" w:sz="0" w:space="0" w:color="auto"/>
          </w:divBdr>
        </w:div>
        <w:div w:id="1803158185">
          <w:marLeft w:val="640"/>
          <w:marRight w:val="0"/>
          <w:marTop w:val="0"/>
          <w:marBottom w:val="0"/>
          <w:divBdr>
            <w:top w:val="none" w:sz="0" w:space="0" w:color="auto"/>
            <w:left w:val="none" w:sz="0" w:space="0" w:color="auto"/>
            <w:bottom w:val="none" w:sz="0" w:space="0" w:color="auto"/>
            <w:right w:val="none" w:sz="0" w:space="0" w:color="auto"/>
          </w:divBdr>
        </w:div>
        <w:div w:id="1863394938">
          <w:marLeft w:val="640"/>
          <w:marRight w:val="0"/>
          <w:marTop w:val="0"/>
          <w:marBottom w:val="0"/>
          <w:divBdr>
            <w:top w:val="none" w:sz="0" w:space="0" w:color="auto"/>
            <w:left w:val="none" w:sz="0" w:space="0" w:color="auto"/>
            <w:bottom w:val="none" w:sz="0" w:space="0" w:color="auto"/>
            <w:right w:val="none" w:sz="0" w:space="0" w:color="auto"/>
          </w:divBdr>
        </w:div>
        <w:div w:id="1897546927">
          <w:marLeft w:val="640"/>
          <w:marRight w:val="0"/>
          <w:marTop w:val="0"/>
          <w:marBottom w:val="0"/>
          <w:divBdr>
            <w:top w:val="none" w:sz="0" w:space="0" w:color="auto"/>
            <w:left w:val="none" w:sz="0" w:space="0" w:color="auto"/>
            <w:bottom w:val="none" w:sz="0" w:space="0" w:color="auto"/>
            <w:right w:val="none" w:sz="0" w:space="0" w:color="auto"/>
          </w:divBdr>
        </w:div>
        <w:div w:id="1903255149">
          <w:marLeft w:val="640"/>
          <w:marRight w:val="0"/>
          <w:marTop w:val="0"/>
          <w:marBottom w:val="0"/>
          <w:divBdr>
            <w:top w:val="none" w:sz="0" w:space="0" w:color="auto"/>
            <w:left w:val="none" w:sz="0" w:space="0" w:color="auto"/>
            <w:bottom w:val="none" w:sz="0" w:space="0" w:color="auto"/>
            <w:right w:val="none" w:sz="0" w:space="0" w:color="auto"/>
          </w:divBdr>
        </w:div>
        <w:div w:id="1911650538">
          <w:marLeft w:val="640"/>
          <w:marRight w:val="0"/>
          <w:marTop w:val="0"/>
          <w:marBottom w:val="0"/>
          <w:divBdr>
            <w:top w:val="none" w:sz="0" w:space="0" w:color="auto"/>
            <w:left w:val="none" w:sz="0" w:space="0" w:color="auto"/>
            <w:bottom w:val="none" w:sz="0" w:space="0" w:color="auto"/>
            <w:right w:val="none" w:sz="0" w:space="0" w:color="auto"/>
          </w:divBdr>
        </w:div>
        <w:div w:id="1922447253">
          <w:marLeft w:val="640"/>
          <w:marRight w:val="0"/>
          <w:marTop w:val="0"/>
          <w:marBottom w:val="0"/>
          <w:divBdr>
            <w:top w:val="none" w:sz="0" w:space="0" w:color="auto"/>
            <w:left w:val="none" w:sz="0" w:space="0" w:color="auto"/>
            <w:bottom w:val="none" w:sz="0" w:space="0" w:color="auto"/>
            <w:right w:val="none" w:sz="0" w:space="0" w:color="auto"/>
          </w:divBdr>
        </w:div>
        <w:div w:id="1926496600">
          <w:marLeft w:val="640"/>
          <w:marRight w:val="0"/>
          <w:marTop w:val="0"/>
          <w:marBottom w:val="0"/>
          <w:divBdr>
            <w:top w:val="none" w:sz="0" w:space="0" w:color="auto"/>
            <w:left w:val="none" w:sz="0" w:space="0" w:color="auto"/>
            <w:bottom w:val="none" w:sz="0" w:space="0" w:color="auto"/>
            <w:right w:val="none" w:sz="0" w:space="0" w:color="auto"/>
          </w:divBdr>
        </w:div>
        <w:div w:id="1938753720">
          <w:marLeft w:val="640"/>
          <w:marRight w:val="0"/>
          <w:marTop w:val="0"/>
          <w:marBottom w:val="0"/>
          <w:divBdr>
            <w:top w:val="none" w:sz="0" w:space="0" w:color="auto"/>
            <w:left w:val="none" w:sz="0" w:space="0" w:color="auto"/>
            <w:bottom w:val="none" w:sz="0" w:space="0" w:color="auto"/>
            <w:right w:val="none" w:sz="0" w:space="0" w:color="auto"/>
          </w:divBdr>
        </w:div>
        <w:div w:id="1979214915">
          <w:marLeft w:val="640"/>
          <w:marRight w:val="0"/>
          <w:marTop w:val="0"/>
          <w:marBottom w:val="0"/>
          <w:divBdr>
            <w:top w:val="none" w:sz="0" w:space="0" w:color="auto"/>
            <w:left w:val="none" w:sz="0" w:space="0" w:color="auto"/>
            <w:bottom w:val="none" w:sz="0" w:space="0" w:color="auto"/>
            <w:right w:val="none" w:sz="0" w:space="0" w:color="auto"/>
          </w:divBdr>
        </w:div>
        <w:div w:id="2039164621">
          <w:marLeft w:val="640"/>
          <w:marRight w:val="0"/>
          <w:marTop w:val="0"/>
          <w:marBottom w:val="0"/>
          <w:divBdr>
            <w:top w:val="none" w:sz="0" w:space="0" w:color="auto"/>
            <w:left w:val="none" w:sz="0" w:space="0" w:color="auto"/>
            <w:bottom w:val="none" w:sz="0" w:space="0" w:color="auto"/>
            <w:right w:val="none" w:sz="0" w:space="0" w:color="auto"/>
          </w:divBdr>
        </w:div>
        <w:div w:id="2053113080">
          <w:marLeft w:val="640"/>
          <w:marRight w:val="0"/>
          <w:marTop w:val="0"/>
          <w:marBottom w:val="0"/>
          <w:divBdr>
            <w:top w:val="none" w:sz="0" w:space="0" w:color="auto"/>
            <w:left w:val="none" w:sz="0" w:space="0" w:color="auto"/>
            <w:bottom w:val="none" w:sz="0" w:space="0" w:color="auto"/>
            <w:right w:val="none" w:sz="0" w:space="0" w:color="auto"/>
          </w:divBdr>
        </w:div>
      </w:divsChild>
    </w:div>
    <w:div w:id="261652249">
      <w:bodyDiv w:val="1"/>
      <w:marLeft w:val="0"/>
      <w:marRight w:val="0"/>
      <w:marTop w:val="0"/>
      <w:marBottom w:val="0"/>
      <w:divBdr>
        <w:top w:val="none" w:sz="0" w:space="0" w:color="auto"/>
        <w:left w:val="none" w:sz="0" w:space="0" w:color="auto"/>
        <w:bottom w:val="none" w:sz="0" w:space="0" w:color="auto"/>
        <w:right w:val="none" w:sz="0" w:space="0" w:color="auto"/>
      </w:divBdr>
      <w:divsChild>
        <w:div w:id="34279595">
          <w:marLeft w:val="640"/>
          <w:marRight w:val="0"/>
          <w:marTop w:val="0"/>
          <w:marBottom w:val="0"/>
          <w:divBdr>
            <w:top w:val="none" w:sz="0" w:space="0" w:color="auto"/>
            <w:left w:val="none" w:sz="0" w:space="0" w:color="auto"/>
            <w:bottom w:val="none" w:sz="0" w:space="0" w:color="auto"/>
            <w:right w:val="none" w:sz="0" w:space="0" w:color="auto"/>
          </w:divBdr>
        </w:div>
        <w:div w:id="59712306">
          <w:marLeft w:val="640"/>
          <w:marRight w:val="0"/>
          <w:marTop w:val="0"/>
          <w:marBottom w:val="0"/>
          <w:divBdr>
            <w:top w:val="none" w:sz="0" w:space="0" w:color="auto"/>
            <w:left w:val="none" w:sz="0" w:space="0" w:color="auto"/>
            <w:bottom w:val="none" w:sz="0" w:space="0" w:color="auto"/>
            <w:right w:val="none" w:sz="0" w:space="0" w:color="auto"/>
          </w:divBdr>
        </w:div>
        <w:div w:id="82343052">
          <w:marLeft w:val="640"/>
          <w:marRight w:val="0"/>
          <w:marTop w:val="0"/>
          <w:marBottom w:val="0"/>
          <w:divBdr>
            <w:top w:val="none" w:sz="0" w:space="0" w:color="auto"/>
            <w:left w:val="none" w:sz="0" w:space="0" w:color="auto"/>
            <w:bottom w:val="none" w:sz="0" w:space="0" w:color="auto"/>
            <w:right w:val="none" w:sz="0" w:space="0" w:color="auto"/>
          </w:divBdr>
        </w:div>
        <w:div w:id="86966667">
          <w:marLeft w:val="640"/>
          <w:marRight w:val="0"/>
          <w:marTop w:val="0"/>
          <w:marBottom w:val="0"/>
          <w:divBdr>
            <w:top w:val="none" w:sz="0" w:space="0" w:color="auto"/>
            <w:left w:val="none" w:sz="0" w:space="0" w:color="auto"/>
            <w:bottom w:val="none" w:sz="0" w:space="0" w:color="auto"/>
            <w:right w:val="none" w:sz="0" w:space="0" w:color="auto"/>
          </w:divBdr>
        </w:div>
        <w:div w:id="159585628">
          <w:marLeft w:val="640"/>
          <w:marRight w:val="0"/>
          <w:marTop w:val="0"/>
          <w:marBottom w:val="0"/>
          <w:divBdr>
            <w:top w:val="none" w:sz="0" w:space="0" w:color="auto"/>
            <w:left w:val="none" w:sz="0" w:space="0" w:color="auto"/>
            <w:bottom w:val="none" w:sz="0" w:space="0" w:color="auto"/>
            <w:right w:val="none" w:sz="0" w:space="0" w:color="auto"/>
          </w:divBdr>
        </w:div>
        <w:div w:id="198903104">
          <w:marLeft w:val="640"/>
          <w:marRight w:val="0"/>
          <w:marTop w:val="0"/>
          <w:marBottom w:val="0"/>
          <w:divBdr>
            <w:top w:val="none" w:sz="0" w:space="0" w:color="auto"/>
            <w:left w:val="none" w:sz="0" w:space="0" w:color="auto"/>
            <w:bottom w:val="none" w:sz="0" w:space="0" w:color="auto"/>
            <w:right w:val="none" w:sz="0" w:space="0" w:color="auto"/>
          </w:divBdr>
        </w:div>
        <w:div w:id="213275372">
          <w:marLeft w:val="640"/>
          <w:marRight w:val="0"/>
          <w:marTop w:val="0"/>
          <w:marBottom w:val="0"/>
          <w:divBdr>
            <w:top w:val="none" w:sz="0" w:space="0" w:color="auto"/>
            <w:left w:val="none" w:sz="0" w:space="0" w:color="auto"/>
            <w:bottom w:val="none" w:sz="0" w:space="0" w:color="auto"/>
            <w:right w:val="none" w:sz="0" w:space="0" w:color="auto"/>
          </w:divBdr>
        </w:div>
        <w:div w:id="264700122">
          <w:marLeft w:val="640"/>
          <w:marRight w:val="0"/>
          <w:marTop w:val="0"/>
          <w:marBottom w:val="0"/>
          <w:divBdr>
            <w:top w:val="none" w:sz="0" w:space="0" w:color="auto"/>
            <w:left w:val="none" w:sz="0" w:space="0" w:color="auto"/>
            <w:bottom w:val="none" w:sz="0" w:space="0" w:color="auto"/>
            <w:right w:val="none" w:sz="0" w:space="0" w:color="auto"/>
          </w:divBdr>
        </w:div>
        <w:div w:id="277294441">
          <w:marLeft w:val="640"/>
          <w:marRight w:val="0"/>
          <w:marTop w:val="0"/>
          <w:marBottom w:val="0"/>
          <w:divBdr>
            <w:top w:val="none" w:sz="0" w:space="0" w:color="auto"/>
            <w:left w:val="none" w:sz="0" w:space="0" w:color="auto"/>
            <w:bottom w:val="none" w:sz="0" w:space="0" w:color="auto"/>
            <w:right w:val="none" w:sz="0" w:space="0" w:color="auto"/>
          </w:divBdr>
        </w:div>
        <w:div w:id="287013215">
          <w:marLeft w:val="640"/>
          <w:marRight w:val="0"/>
          <w:marTop w:val="0"/>
          <w:marBottom w:val="0"/>
          <w:divBdr>
            <w:top w:val="none" w:sz="0" w:space="0" w:color="auto"/>
            <w:left w:val="none" w:sz="0" w:space="0" w:color="auto"/>
            <w:bottom w:val="none" w:sz="0" w:space="0" w:color="auto"/>
            <w:right w:val="none" w:sz="0" w:space="0" w:color="auto"/>
          </w:divBdr>
        </w:div>
        <w:div w:id="291131989">
          <w:marLeft w:val="640"/>
          <w:marRight w:val="0"/>
          <w:marTop w:val="0"/>
          <w:marBottom w:val="0"/>
          <w:divBdr>
            <w:top w:val="none" w:sz="0" w:space="0" w:color="auto"/>
            <w:left w:val="none" w:sz="0" w:space="0" w:color="auto"/>
            <w:bottom w:val="none" w:sz="0" w:space="0" w:color="auto"/>
            <w:right w:val="none" w:sz="0" w:space="0" w:color="auto"/>
          </w:divBdr>
        </w:div>
        <w:div w:id="297340968">
          <w:marLeft w:val="640"/>
          <w:marRight w:val="0"/>
          <w:marTop w:val="0"/>
          <w:marBottom w:val="0"/>
          <w:divBdr>
            <w:top w:val="none" w:sz="0" w:space="0" w:color="auto"/>
            <w:left w:val="none" w:sz="0" w:space="0" w:color="auto"/>
            <w:bottom w:val="none" w:sz="0" w:space="0" w:color="auto"/>
            <w:right w:val="none" w:sz="0" w:space="0" w:color="auto"/>
          </w:divBdr>
        </w:div>
        <w:div w:id="311521554">
          <w:marLeft w:val="640"/>
          <w:marRight w:val="0"/>
          <w:marTop w:val="0"/>
          <w:marBottom w:val="0"/>
          <w:divBdr>
            <w:top w:val="none" w:sz="0" w:space="0" w:color="auto"/>
            <w:left w:val="none" w:sz="0" w:space="0" w:color="auto"/>
            <w:bottom w:val="none" w:sz="0" w:space="0" w:color="auto"/>
            <w:right w:val="none" w:sz="0" w:space="0" w:color="auto"/>
          </w:divBdr>
        </w:div>
        <w:div w:id="325128997">
          <w:marLeft w:val="640"/>
          <w:marRight w:val="0"/>
          <w:marTop w:val="0"/>
          <w:marBottom w:val="0"/>
          <w:divBdr>
            <w:top w:val="none" w:sz="0" w:space="0" w:color="auto"/>
            <w:left w:val="none" w:sz="0" w:space="0" w:color="auto"/>
            <w:bottom w:val="none" w:sz="0" w:space="0" w:color="auto"/>
            <w:right w:val="none" w:sz="0" w:space="0" w:color="auto"/>
          </w:divBdr>
        </w:div>
        <w:div w:id="346179305">
          <w:marLeft w:val="640"/>
          <w:marRight w:val="0"/>
          <w:marTop w:val="0"/>
          <w:marBottom w:val="0"/>
          <w:divBdr>
            <w:top w:val="none" w:sz="0" w:space="0" w:color="auto"/>
            <w:left w:val="none" w:sz="0" w:space="0" w:color="auto"/>
            <w:bottom w:val="none" w:sz="0" w:space="0" w:color="auto"/>
            <w:right w:val="none" w:sz="0" w:space="0" w:color="auto"/>
          </w:divBdr>
        </w:div>
        <w:div w:id="363411008">
          <w:marLeft w:val="640"/>
          <w:marRight w:val="0"/>
          <w:marTop w:val="0"/>
          <w:marBottom w:val="0"/>
          <w:divBdr>
            <w:top w:val="none" w:sz="0" w:space="0" w:color="auto"/>
            <w:left w:val="none" w:sz="0" w:space="0" w:color="auto"/>
            <w:bottom w:val="none" w:sz="0" w:space="0" w:color="auto"/>
            <w:right w:val="none" w:sz="0" w:space="0" w:color="auto"/>
          </w:divBdr>
        </w:div>
        <w:div w:id="384643987">
          <w:marLeft w:val="640"/>
          <w:marRight w:val="0"/>
          <w:marTop w:val="0"/>
          <w:marBottom w:val="0"/>
          <w:divBdr>
            <w:top w:val="none" w:sz="0" w:space="0" w:color="auto"/>
            <w:left w:val="none" w:sz="0" w:space="0" w:color="auto"/>
            <w:bottom w:val="none" w:sz="0" w:space="0" w:color="auto"/>
            <w:right w:val="none" w:sz="0" w:space="0" w:color="auto"/>
          </w:divBdr>
        </w:div>
        <w:div w:id="399593679">
          <w:marLeft w:val="640"/>
          <w:marRight w:val="0"/>
          <w:marTop w:val="0"/>
          <w:marBottom w:val="0"/>
          <w:divBdr>
            <w:top w:val="none" w:sz="0" w:space="0" w:color="auto"/>
            <w:left w:val="none" w:sz="0" w:space="0" w:color="auto"/>
            <w:bottom w:val="none" w:sz="0" w:space="0" w:color="auto"/>
            <w:right w:val="none" w:sz="0" w:space="0" w:color="auto"/>
          </w:divBdr>
        </w:div>
        <w:div w:id="476185011">
          <w:marLeft w:val="640"/>
          <w:marRight w:val="0"/>
          <w:marTop w:val="0"/>
          <w:marBottom w:val="0"/>
          <w:divBdr>
            <w:top w:val="none" w:sz="0" w:space="0" w:color="auto"/>
            <w:left w:val="none" w:sz="0" w:space="0" w:color="auto"/>
            <w:bottom w:val="none" w:sz="0" w:space="0" w:color="auto"/>
            <w:right w:val="none" w:sz="0" w:space="0" w:color="auto"/>
          </w:divBdr>
        </w:div>
        <w:div w:id="480536511">
          <w:marLeft w:val="640"/>
          <w:marRight w:val="0"/>
          <w:marTop w:val="0"/>
          <w:marBottom w:val="0"/>
          <w:divBdr>
            <w:top w:val="none" w:sz="0" w:space="0" w:color="auto"/>
            <w:left w:val="none" w:sz="0" w:space="0" w:color="auto"/>
            <w:bottom w:val="none" w:sz="0" w:space="0" w:color="auto"/>
            <w:right w:val="none" w:sz="0" w:space="0" w:color="auto"/>
          </w:divBdr>
        </w:div>
        <w:div w:id="492112140">
          <w:marLeft w:val="640"/>
          <w:marRight w:val="0"/>
          <w:marTop w:val="0"/>
          <w:marBottom w:val="0"/>
          <w:divBdr>
            <w:top w:val="none" w:sz="0" w:space="0" w:color="auto"/>
            <w:left w:val="none" w:sz="0" w:space="0" w:color="auto"/>
            <w:bottom w:val="none" w:sz="0" w:space="0" w:color="auto"/>
            <w:right w:val="none" w:sz="0" w:space="0" w:color="auto"/>
          </w:divBdr>
        </w:div>
        <w:div w:id="528111108">
          <w:marLeft w:val="640"/>
          <w:marRight w:val="0"/>
          <w:marTop w:val="0"/>
          <w:marBottom w:val="0"/>
          <w:divBdr>
            <w:top w:val="none" w:sz="0" w:space="0" w:color="auto"/>
            <w:left w:val="none" w:sz="0" w:space="0" w:color="auto"/>
            <w:bottom w:val="none" w:sz="0" w:space="0" w:color="auto"/>
            <w:right w:val="none" w:sz="0" w:space="0" w:color="auto"/>
          </w:divBdr>
        </w:div>
        <w:div w:id="568422911">
          <w:marLeft w:val="640"/>
          <w:marRight w:val="0"/>
          <w:marTop w:val="0"/>
          <w:marBottom w:val="0"/>
          <w:divBdr>
            <w:top w:val="none" w:sz="0" w:space="0" w:color="auto"/>
            <w:left w:val="none" w:sz="0" w:space="0" w:color="auto"/>
            <w:bottom w:val="none" w:sz="0" w:space="0" w:color="auto"/>
            <w:right w:val="none" w:sz="0" w:space="0" w:color="auto"/>
          </w:divBdr>
        </w:div>
        <w:div w:id="579488863">
          <w:marLeft w:val="640"/>
          <w:marRight w:val="0"/>
          <w:marTop w:val="0"/>
          <w:marBottom w:val="0"/>
          <w:divBdr>
            <w:top w:val="none" w:sz="0" w:space="0" w:color="auto"/>
            <w:left w:val="none" w:sz="0" w:space="0" w:color="auto"/>
            <w:bottom w:val="none" w:sz="0" w:space="0" w:color="auto"/>
            <w:right w:val="none" w:sz="0" w:space="0" w:color="auto"/>
          </w:divBdr>
        </w:div>
        <w:div w:id="592516295">
          <w:marLeft w:val="640"/>
          <w:marRight w:val="0"/>
          <w:marTop w:val="0"/>
          <w:marBottom w:val="0"/>
          <w:divBdr>
            <w:top w:val="none" w:sz="0" w:space="0" w:color="auto"/>
            <w:left w:val="none" w:sz="0" w:space="0" w:color="auto"/>
            <w:bottom w:val="none" w:sz="0" w:space="0" w:color="auto"/>
            <w:right w:val="none" w:sz="0" w:space="0" w:color="auto"/>
          </w:divBdr>
        </w:div>
        <w:div w:id="618995879">
          <w:marLeft w:val="640"/>
          <w:marRight w:val="0"/>
          <w:marTop w:val="0"/>
          <w:marBottom w:val="0"/>
          <w:divBdr>
            <w:top w:val="none" w:sz="0" w:space="0" w:color="auto"/>
            <w:left w:val="none" w:sz="0" w:space="0" w:color="auto"/>
            <w:bottom w:val="none" w:sz="0" w:space="0" w:color="auto"/>
            <w:right w:val="none" w:sz="0" w:space="0" w:color="auto"/>
          </w:divBdr>
        </w:div>
        <w:div w:id="629240606">
          <w:marLeft w:val="640"/>
          <w:marRight w:val="0"/>
          <w:marTop w:val="0"/>
          <w:marBottom w:val="0"/>
          <w:divBdr>
            <w:top w:val="none" w:sz="0" w:space="0" w:color="auto"/>
            <w:left w:val="none" w:sz="0" w:space="0" w:color="auto"/>
            <w:bottom w:val="none" w:sz="0" w:space="0" w:color="auto"/>
            <w:right w:val="none" w:sz="0" w:space="0" w:color="auto"/>
          </w:divBdr>
        </w:div>
        <w:div w:id="640424031">
          <w:marLeft w:val="640"/>
          <w:marRight w:val="0"/>
          <w:marTop w:val="0"/>
          <w:marBottom w:val="0"/>
          <w:divBdr>
            <w:top w:val="none" w:sz="0" w:space="0" w:color="auto"/>
            <w:left w:val="none" w:sz="0" w:space="0" w:color="auto"/>
            <w:bottom w:val="none" w:sz="0" w:space="0" w:color="auto"/>
            <w:right w:val="none" w:sz="0" w:space="0" w:color="auto"/>
          </w:divBdr>
        </w:div>
        <w:div w:id="699622034">
          <w:marLeft w:val="640"/>
          <w:marRight w:val="0"/>
          <w:marTop w:val="0"/>
          <w:marBottom w:val="0"/>
          <w:divBdr>
            <w:top w:val="none" w:sz="0" w:space="0" w:color="auto"/>
            <w:left w:val="none" w:sz="0" w:space="0" w:color="auto"/>
            <w:bottom w:val="none" w:sz="0" w:space="0" w:color="auto"/>
            <w:right w:val="none" w:sz="0" w:space="0" w:color="auto"/>
          </w:divBdr>
        </w:div>
        <w:div w:id="712727863">
          <w:marLeft w:val="640"/>
          <w:marRight w:val="0"/>
          <w:marTop w:val="0"/>
          <w:marBottom w:val="0"/>
          <w:divBdr>
            <w:top w:val="none" w:sz="0" w:space="0" w:color="auto"/>
            <w:left w:val="none" w:sz="0" w:space="0" w:color="auto"/>
            <w:bottom w:val="none" w:sz="0" w:space="0" w:color="auto"/>
            <w:right w:val="none" w:sz="0" w:space="0" w:color="auto"/>
          </w:divBdr>
        </w:div>
        <w:div w:id="832179768">
          <w:marLeft w:val="640"/>
          <w:marRight w:val="0"/>
          <w:marTop w:val="0"/>
          <w:marBottom w:val="0"/>
          <w:divBdr>
            <w:top w:val="none" w:sz="0" w:space="0" w:color="auto"/>
            <w:left w:val="none" w:sz="0" w:space="0" w:color="auto"/>
            <w:bottom w:val="none" w:sz="0" w:space="0" w:color="auto"/>
            <w:right w:val="none" w:sz="0" w:space="0" w:color="auto"/>
          </w:divBdr>
        </w:div>
        <w:div w:id="860976310">
          <w:marLeft w:val="640"/>
          <w:marRight w:val="0"/>
          <w:marTop w:val="0"/>
          <w:marBottom w:val="0"/>
          <w:divBdr>
            <w:top w:val="none" w:sz="0" w:space="0" w:color="auto"/>
            <w:left w:val="none" w:sz="0" w:space="0" w:color="auto"/>
            <w:bottom w:val="none" w:sz="0" w:space="0" w:color="auto"/>
            <w:right w:val="none" w:sz="0" w:space="0" w:color="auto"/>
          </w:divBdr>
        </w:div>
        <w:div w:id="861632128">
          <w:marLeft w:val="640"/>
          <w:marRight w:val="0"/>
          <w:marTop w:val="0"/>
          <w:marBottom w:val="0"/>
          <w:divBdr>
            <w:top w:val="none" w:sz="0" w:space="0" w:color="auto"/>
            <w:left w:val="none" w:sz="0" w:space="0" w:color="auto"/>
            <w:bottom w:val="none" w:sz="0" w:space="0" w:color="auto"/>
            <w:right w:val="none" w:sz="0" w:space="0" w:color="auto"/>
          </w:divBdr>
        </w:div>
        <w:div w:id="865368768">
          <w:marLeft w:val="640"/>
          <w:marRight w:val="0"/>
          <w:marTop w:val="0"/>
          <w:marBottom w:val="0"/>
          <w:divBdr>
            <w:top w:val="none" w:sz="0" w:space="0" w:color="auto"/>
            <w:left w:val="none" w:sz="0" w:space="0" w:color="auto"/>
            <w:bottom w:val="none" w:sz="0" w:space="0" w:color="auto"/>
            <w:right w:val="none" w:sz="0" w:space="0" w:color="auto"/>
          </w:divBdr>
        </w:div>
        <w:div w:id="889925375">
          <w:marLeft w:val="640"/>
          <w:marRight w:val="0"/>
          <w:marTop w:val="0"/>
          <w:marBottom w:val="0"/>
          <w:divBdr>
            <w:top w:val="none" w:sz="0" w:space="0" w:color="auto"/>
            <w:left w:val="none" w:sz="0" w:space="0" w:color="auto"/>
            <w:bottom w:val="none" w:sz="0" w:space="0" w:color="auto"/>
            <w:right w:val="none" w:sz="0" w:space="0" w:color="auto"/>
          </w:divBdr>
        </w:div>
        <w:div w:id="895431593">
          <w:marLeft w:val="640"/>
          <w:marRight w:val="0"/>
          <w:marTop w:val="0"/>
          <w:marBottom w:val="0"/>
          <w:divBdr>
            <w:top w:val="none" w:sz="0" w:space="0" w:color="auto"/>
            <w:left w:val="none" w:sz="0" w:space="0" w:color="auto"/>
            <w:bottom w:val="none" w:sz="0" w:space="0" w:color="auto"/>
            <w:right w:val="none" w:sz="0" w:space="0" w:color="auto"/>
          </w:divBdr>
        </w:div>
        <w:div w:id="924264638">
          <w:marLeft w:val="640"/>
          <w:marRight w:val="0"/>
          <w:marTop w:val="0"/>
          <w:marBottom w:val="0"/>
          <w:divBdr>
            <w:top w:val="none" w:sz="0" w:space="0" w:color="auto"/>
            <w:left w:val="none" w:sz="0" w:space="0" w:color="auto"/>
            <w:bottom w:val="none" w:sz="0" w:space="0" w:color="auto"/>
            <w:right w:val="none" w:sz="0" w:space="0" w:color="auto"/>
          </w:divBdr>
        </w:div>
        <w:div w:id="925918757">
          <w:marLeft w:val="640"/>
          <w:marRight w:val="0"/>
          <w:marTop w:val="0"/>
          <w:marBottom w:val="0"/>
          <w:divBdr>
            <w:top w:val="none" w:sz="0" w:space="0" w:color="auto"/>
            <w:left w:val="none" w:sz="0" w:space="0" w:color="auto"/>
            <w:bottom w:val="none" w:sz="0" w:space="0" w:color="auto"/>
            <w:right w:val="none" w:sz="0" w:space="0" w:color="auto"/>
          </w:divBdr>
        </w:div>
        <w:div w:id="931081958">
          <w:marLeft w:val="640"/>
          <w:marRight w:val="0"/>
          <w:marTop w:val="0"/>
          <w:marBottom w:val="0"/>
          <w:divBdr>
            <w:top w:val="none" w:sz="0" w:space="0" w:color="auto"/>
            <w:left w:val="none" w:sz="0" w:space="0" w:color="auto"/>
            <w:bottom w:val="none" w:sz="0" w:space="0" w:color="auto"/>
            <w:right w:val="none" w:sz="0" w:space="0" w:color="auto"/>
          </w:divBdr>
        </w:div>
        <w:div w:id="987442490">
          <w:marLeft w:val="640"/>
          <w:marRight w:val="0"/>
          <w:marTop w:val="0"/>
          <w:marBottom w:val="0"/>
          <w:divBdr>
            <w:top w:val="none" w:sz="0" w:space="0" w:color="auto"/>
            <w:left w:val="none" w:sz="0" w:space="0" w:color="auto"/>
            <w:bottom w:val="none" w:sz="0" w:space="0" w:color="auto"/>
            <w:right w:val="none" w:sz="0" w:space="0" w:color="auto"/>
          </w:divBdr>
        </w:div>
        <w:div w:id="1019237996">
          <w:marLeft w:val="640"/>
          <w:marRight w:val="0"/>
          <w:marTop w:val="0"/>
          <w:marBottom w:val="0"/>
          <w:divBdr>
            <w:top w:val="none" w:sz="0" w:space="0" w:color="auto"/>
            <w:left w:val="none" w:sz="0" w:space="0" w:color="auto"/>
            <w:bottom w:val="none" w:sz="0" w:space="0" w:color="auto"/>
            <w:right w:val="none" w:sz="0" w:space="0" w:color="auto"/>
          </w:divBdr>
        </w:div>
        <w:div w:id="1028262439">
          <w:marLeft w:val="640"/>
          <w:marRight w:val="0"/>
          <w:marTop w:val="0"/>
          <w:marBottom w:val="0"/>
          <w:divBdr>
            <w:top w:val="none" w:sz="0" w:space="0" w:color="auto"/>
            <w:left w:val="none" w:sz="0" w:space="0" w:color="auto"/>
            <w:bottom w:val="none" w:sz="0" w:space="0" w:color="auto"/>
            <w:right w:val="none" w:sz="0" w:space="0" w:color="auto"/>
          </w:divBdr>
        </w:div>
        <w:div w:id="1093359790">
          <w:marLeft w:val="640"/>
          <w:marRight w:val="0"/>
          <w:marTop w:val="0"/>
          <w:marBottom w:val="0"/>
          <w:divBdr>
            <w:top w:val="none" w:sz="0" w:space="0" w:color="auto"/>
            <w:left w:val="none" w:sz="0" w:space="0" w:color="auto"/>
            <w:bottom w:val="none" w:sz="0" w:space="0" w:color="auto"/>
            <w:right w:val="none" w:sz="0" w:space="0" w:color="auto"/>
          </w:divBdr>
        </w:div>
        <w:div w:id="1126509741">
          <w:marLeft w:val="640"/>
          <w:marRight w:val="0"/>
          <w:marTop w:val="0"/>
          <w:marBottom w:val="0"/>
          <w:divBdr>
            <w:top w:val="none" w:sz="0" w:space="0" w:color="auto"/>
            <w:left w:val="none" w:sz="0" w:space="0" w:color="auto"/>
            <w:bottom w:val="none" w:sz="0" w:space="0" w:color="auto"/>
            <w:right w:val="none" w:sz="0" w:space="0" w:color="auto"/>
          </w:divBdr>
        </w:div>
        <w:div w:id="1157069930">
          <w:marLeft w:val="640"/>
          <w:marRight w:val="0"/>
          <w:marTop w:val="0"/>
          <w:marBottom w:val="0"/>
          <w:divBdr>
            <w:top w:val="none" w:sz="0" w:space="0" w:color="auto"/>
            <w:left w:val="none" w:sz="0" w:space="0" w:color="auto"/>
            <w:bottom w:val="none" w:sz="0" w:space="0" w:color="auto"/>
            <w:right w:val="none" w:sz="0" w:space="0" w:color="auto"/>
          </w:divBdr>
        </w:div>
        <w:div w:id="1190990174">
          <w:marLeft w:val="640"/>
          <w:marRight w:val="0"/>
          <w:marTop w:val="0"/>
          <w:marBottom w:val="0"/>
          <w:divBdr>
            <w:top w:val="none" w:sz="0" w:space="0" w:color="auto"/>
            <w:left w:val="none" w:sz="0" w:space="0" w:color="auto"/>
            <w:bottom w:val="none" w:sz="0" w:space="0" w:color="auto"/>
            <w:right w:val="none" w:sz="0" w:space="0" w:color="auto"/>
          </w:divBdr>
        </w:div>
        <w:div w:id="1206453292">
          <w:marLeft w:val="640"/>
          <w:marRight w:val="0"/>
          <w:marTop w:val="0"/>
          <w:marBottom w:val="0"/>
          <w:divBdr>
            <w:top w:val="none" w:sz="0" w:space="0" w:color="auto"/>
            <w:left w:val="none" w:sz="0" w:space="0" w:color="auto"/>
            <w:bottom w:val="none" w:sz="0" w:space="0" w:color="auto"/>
            <w:right w:val="none" w:sz="0" w:space="0" w:color="auto"/>
          </w:divBdr>
        </w:div>
        <w:div w:id="1256287147">
          <w:marLeft w:val="640"/>
          <w:marRight w:val="0"/>
          <w:marTop w:val="0"/>
          <w:marBottom w:val="0"/>
          <w:divBdr>
            <w:top w:val="none" w:sz="0" w:space="0" w:color="auto"/>
            <w:left w:val="none" w:sz="0" w:space="0" w:color="auto"/>
            <w:bottom w:val="none" w:sz="0" w:space="0" w:color="auto"/>
            <w:right w:val="none" w:sz="0" w:space="0" w:color="auto"/>
          </w:divBdr>
        </w:div>
        <w:div w:id="1260021942">
          <w:marLeft w:val="640"/>
          <w:marRight w:val="0"/>
          <w:marTop w:val="0"/>
          <w:marBottom w:val="0"/>
          <w:divBdr>
            <w:top w:val="none" w:sz="0" w:space="0" w:color="auto"/>
            <w:left w:val="none" w:sz="0" w:space="0" w:color="auto"/>
            <w:bottom w:val="none" w:sz="0" w:space="0" w:color="auto"/>
            <w:right w:val="none" w:sz="0" w:space="0" w:color="auto"/>
          </w:divBdr>
        </w:div>
        <w:div w:id="1279722322">
          <w:marLeft w:val="640"/>
          <w:marRight w:val="0"/>
          <w:marTop w:val="0"/>
          <w:marBottom w:val="0"/>
          <w:divBdr>
            <w:top w:val="none" w:sz="0" w:space="0" w:color="auto"/>
            <w:left w:val="none" w:sz="0" w:space="0" w:color="auto"/>
            <w:bottom w:val="none" w:sz="0" w:space="0" w:color="auto"/>
            <w:right w:val="none" w:sz="0" w:space="0" w:color="auto"/>
          </w:divBdr>
        </w:div>
        <w:div w:id="1292176279">
          <w:marLeft w:val="640"/>
          <w:marRight w:val="0"/>
          <w:marTop w:val="0"/>
          <w:marBottom w:val="0"/>
          <w:divBdr>
            <w:top w:val="none" w:sz="0" w:space="0" w:color="auto"/>
            <w:left w:val="none" w:sz="0" w:space="0" w:color="auto"/>
            <w:bottom w:val="none" w:sz="0" w:space="0" w:color="auto"/>
            <w:right w:val="none" w:sz="0" w:space="0" w:color="auto"/>
          </w:divBdr>
        </w:div>
        <w:div w:id="1341540512">
          <w:marLeft w:val="640"/>
          <w:marRight w:val="0"/>
          <w:marTop w:val="0"/>
          <w:marBottom w:val="0"/>
          <w:divBdr>
            <w:top w:val="none" w:sz="0" w:space="0" w:color="auto"/>
            <w:left w:val="none" w:sz="0" w:space="0" w:color="auto"/>
            <w:bottom w:val="none" w:sz="0" w:space="0" w:color="auto"/>
            <w:right w:val="none" w:sz="0" w:space="0" w:color="auto"/>
          </w:divBdr>
        </w:div>
        <w:div w:id="1371611226">
          <w:marLeft w:val="640"/>
          <w:marRight w:val="0"/>
          <w:marTop w:val="0"/>
          <w:marBottom w:val="0"/>
          <w:divBdr>
            <w:top w:val="none" w:sz="0" w:space="0" w:color="auto"/>
            <w:left w:val="none" w:sz="0" w:space="0" w:color="auto"/>
            <w:bottom w:val="none" w:sz="0" w:space="0" w:color="auto"/>
            <w:right w:val="none" w:sz="0" w:space="0" w:color="auto"/>
          </w:divBdr>
        </w:div>
        <w:div w:id="1446921647">
          <w:marLeft w:val="640"/>
          <w:marRight w:val="0"/>
          <w:marTop w:val="0"/>
          <w:marBottom w:val="0"/>
          <w:divBdr>
            <w:top w:val="none" w:sz="0" w:space="0" w:color="auto"/>
            <w:left w:val="none" w:sz="0" w:space="0" w:color="auto"/>
            <w:bottom w:val="none" w:sz="0" w:space="0" w:color="auto"/>
            <w:right w:val="none" w:sz="0" w:space="0" w:color="auto"/>
          </w:divBdr>
        </w:div>
        <w:div w:id="1509371483">
          <w:marLeft w:val="640"/>
          <w:marRight w:val="0"/>
          <w:marTop w:val="0"/>
          <w:marBottom w:val="0"/>
          <w:divBdr>
            <w:top w:val="none" w:sz="0" w:space="0" w:color="auto"/>
            <w:left w:val="none" w:sz="0" w:space="0" w:color="auto"/>
            <w:bottom w:val="none" w:sz="0" w:space="0" w:color="auto"/>
            <w:right w:val="none" w:sz="0" w:space="0" w:color="auto"/>
          </w:divBdr>
        </w:div>
        <w:div w:id="1545171776">
          <w:marLeft w:val="640"/>
          <w:marRight w:val="0"/>
          <w:marTop w:val="0"/>
          <w:marBottom w:val="0"/>
          <w:divBdr>
            <w:top w:val="none" w:sz="0" w:space="0" w:color="auto"/>
            <w:left w:val="none" w:sz="0" w:space="0" w:color="auto"/>
            <w:bottom w:val="none" w:sz="0" w:space="0" w:color="auto"/>
            <w:right w:val="none" w:sz="0" w:space="0" w:color="auto"/>
          </w:divBdr>
        </w:div>
        <w:div w:id="1602491839">
          <w:marLeft w:val="640"/>
          <w:marRight w:val="0"/>
          <w:marTop w:val="0"/>
          <w:marBottom w:val="0"/>
          <w:divBdr>
            <w:top w:val="none" w:sz="0" w:space="0" w:color="auto"/>
            <w:left w:val="none" w:sz="0" w:space="0" w:color="auto"/>
            <w:bottom w:val="none" w:sz="0" w:space="0" w:color="auto"/>
            <w:right w:val="none" w:sz="0" w:space="0" w:color="auto"/>
          </w:divBdr>
        </w:div>
        <w:div w:id="1656454347">
          <w:marLeft w:val="640"/>
          <w:marRight w:val="0"/>
          <w:marTop w:val="0"/>
          <w:marBottom w:val="0"/>
          <w:divBdr>
            <w:top w:val="none" w:sz="0" w:space="0" w:color="auto"/>
            <w:left w:val="none" w:sz="0" w:space="0" w:color="auto"/>
            <w:bottom w:val="none" w:sz="0" w:space="0" w:color="auto"/>
            <w:right w:val="none" w:sz="0" w:space="0" w:color="auto"/>
          </w:divBdr>
        </w:div>
        <w:div w:id="1678387700">
          <w:marLeft w:val="640"/>
          <w:marRight w:val="0"/>
          <w:marTop w:val="0"/>
          <w:marBottom w:val="0"/>
          <w:divBdr>
            <w:top w:val="none" w:sz="0" w:space="0" w:color="auto"/>
            <w:left w:val="none" w:sz="0" w:space="0" w:color="auto"/>
            <w:bottom w:val="none" w:sz="0" w:space="0" w:color="auto"/>
            <w:right w:val="none" w:sz="0" w:space="0" w:color="auto"/>
          </w:divBdr>
        </w:div>
        <w:div w:id="1700356109">
          <w:marLeft w:val="640"/>
          <w:marRight w:val="0"/>
          <w:marTop w:val="0"/>
          <w:marBottom w:val="0"/>
          <w:divBdr>
            <w:top w:val="none" w:sz="0" w:space="0" w:color="auto"/>
            <w:left w:val="none" w:sz="0" w:space="0" w:color="auto"/>
            <w:bottom w:val="none" w:sz="0" w:space="0" w:color="auto"/>
            <w:right w:val="none" w:sz="0" w:space="0" w:color="auto"/>
          </w:divBdr>
        </w:div>
        <w:div w:id="1707875523">
          <w:marLeft w:val="640"/>
          <w:marRight w:val="0"/>
          <w:marTop w:val="0"/>
          <w:marBottom w:val="0"/>
          <w:divBdr>
            <w:top w:val="none" w:sz="0" w:space="0" w:color="auto"/>
            <w:left w:val="none" w:sz="0" w:space="0" w:color="auto"/>
            <w:bottom w:val="none" w:sz="0" w:space="0" w:color="auto"/>
            <w:right w:val="none" w:sz="0" w:space="0" w:color="auto"/>
          </w:divBdr>
        </w:div>
        <w:div w:id="1711031246">
          <w:marLeft w:val="640"/>
          <w:marRight w:val="0"/>
          <w:marTop w:val="0"/>
          <w:marBottom w:val="0"/>
          <w:divBdr>
            <w:top w:val="none" w:sz="0" w:space="0" w:color="auto"/>
            <w:left w:val="none" w:sz="0" w:space="0" w:color="auto"/>
            <w:bottom w:val="none" w:sz="0" w:space="0" w:color="auto"/>
            <w:right w:val="none" w:sz="0" w:space="0" w:color="auto"/>
          </w:divBdr>
        </w:div>
        <w:div w:id="1715957945">
          <w:marLeft w:val="640"/>
          <w:marRight w:val="0"/>
          <w:marTop w:val="0"/>
          <w:marBottom w:val="0"/>
          <w:divBdr>
            <w:top w:val="none" w:sz="0" w:space="0" w:color="auto"/>
            <w:left w:val="none" w:sz="0" w:space="0" w:color="auto"/>
            <w:bottom w:val="none" w:sz="0" w:space="0" w:color="auto"/>
            <w:right w:val="none" w:sz="0" w:space="0" w:color="auto"/>
          </w:divBdr>
        </w:div>
        <w:div w:id="1720126238">
          <w:marLeft w:val="640"/>
          <w:marRight w:val="0"/>
          <w:marTop w:val="0"/>
          <w:marBottom w:val="0"/>
          <w:divBdr>
            <w:top w:val="none" w:sz="0" w:space="0" w:color="auto"/>
            <w:left w:val="none" w:sz="0" w:space="0" w:color="auto"/>
            <w:bottom w:val="none" w:sz="0" w:space="0" w:color="auto"/>
            <w:right w:val="none" w:sz="0" w:space="0" w:color="auto"/>
          </w:divBdr>
        </w:div>
        <w:div w:id="1747412059">
          <w:marLeft w:val="640"/>
          <w:marRight w:val="0"/>
          <w:marTop w:val="0"/>
          <w:marBottom w:val="0"/>
          <w:divBdr>
            <w:top w:val="none" w:sz="0" w:space="0" w:color="auto"/>
            <w:left w:val="none" w:sz="0" w:space="0" w:color="auto"/>
            <w:bottom w:val="none" w:sz="0" w:space="0" w:color="auto"/>
            <w:right w:val="none" w:sz="0" w:space="0" w:color="auto"/>
          </w:divBdr>
        </w:div>
        <w:div w:id="1816724417">
          <w:marLeft w:val="640"/>
          <w:marRight w:val="0"/>
          <w:marTop w:val="0"/>
          <w:marBottom w:val="0"/>
          <w:divBdr>
            <w:top w:val="none" w:sz="0" w:space="0" w:color="auto"/>
            <w:left w:val="none" w:sz="0" w:space="0" w:color="auto"/>
            <w:bottom w:val="none" w:sz="0" w:space="0" w:color="auto"/>
            <w:right w:val="none" w:sz="0" w:space="0" w:color="auto"/>
          </w:divBdr>
        </w:div>
        <w:div w:id="1830513929">
          <w:marLeft w:val="640"/>
          <w:marRight w:val="0"/>
          <w:marTop w:val="0"/>
          <w:marBottom w:val="0"/>
          <w:divBdr>
            <w:top w:val="none" w:sz="0" w:space="0" w:color="auto"/>
            <w:left w:val="none" w:sz="0" w:space="0" w:color="auto"/>
            <w:bottom w:val="none" w:sz="0" w:space="0" w:color="auto"/>
            <w:right w:val="none" w:sz="0" w:space="0" w:color="auto"/>
          </w:divBdr>
        </w:div>
        <w:div w:id="1847164594">
          <w:marLeft w:val="640"/>
          <w:marRight w:val="0"/>
          <w:marTop w:val="0"/>
          <w:marBottom w:val="0"/>
          <w:divBdr>
            <w:top w:val="none" w:sz="0" w:space="0" w:color="auto"/>
            <w:left w:val="none" w:sz="0" w:space="0" w:color="auto"/>
            <w:bottom w:val="none" w:sz="0" w:space="0" w:color="auto"/>
            <w:right w:val="none" w:sz="0" w:space="0" w:color="auto"/>
          </w:divBdr>
        </w:div>
        <w:div w:id="1857160009">
          <w:marLeft w:val="640"/>
          <w:marRight w:val="0"/>
          <w:marTop w:val="0"/>
          <w:marBottom w:val="0"/>
          <w:divBdr>
            <w:top w:val="none" w:sz="0" w:space="0" w:color="auto"/>
            <w:left w:val="none" w:sz="0" w:space="0" w:color="auto"/>
            <w:bottom w:val="none" w:sz="0" w:space="0" w:color="auto"/>
            <w:right w:val="none" w:sz="0" w:space="0" w:color="auto"/>
          </w:divBdr>
        </w:div>
        <w:div w:id="1882400234">
          <w:marLeft w:val="640"/>
          <w:marRight w:val="0"/>
          <w:marTop w:val="0"/>
          <w:marBottom w:val="0"/>
          <w:divBdr>
            <w:top w:val="none" w:sz="0" w:space="0" w:color="auto"/>
            <w:left w:val="none" w:sz="0" w:space="0" w:color="auto"/>
            <w:bottom w:val="none" w:sz="0" w:space="0" w:color="auto"/>
            <w:right w:val="none" w:sz="0" w:space="0" w:color="auto"/>
          </w:divBdr>
        </w:div>
        <w:div w:id="1968244068">
          <w:marLeft w:val="640"/>
          <w:marRight w:val="0"/>
          <w:marTop w:val="0"/>
          <w:marBottom w:val="0"/>
          <w:divBdr>
            <w:top w:val="none" w:sz="0" w:space="0" w:color="auto"/>
            <w:left w:val="none" w:sz="0" w:space="0" w:color="auto"/>
            <w:bottom w:val="none" w:sz="0" w:space="0" w:color="auto"/>
            <w:right w:val="none" w:sz="0" w:space="0" w:color="auto"/>
          </w:divBdr>
        </w:div>
        <w:div w:id="1974019496">
          <w:marLeft w:val="640"/>
          <w:marRight w:val="0"/>
          <w:marTop w:val="0"/>
          <w:marBottom w:val="0"/>
          <w:divBdr>
            <w:top w:val="none" w:sz="0" w:space="0" w:color="auto"/>
            <w:left w:val="none" w:sz="0" w:space="0" w:color="auto"/>
            <w:bottom w:val="none" w:sz="0" w:space="0" w:color="auto"/>
            <w:right w:val="none" w:sz="0" w:space="0" w:color="auto"/>
          </w:divBdr>
        </w:div>
        <w:div w:id="2063627872">
          <w:marLeft w:val="640"/>
          <w:marRight w:val="0"/>
          <w:marTop w:val="0"/>
          <w:marBottom w:val="0"/>
          <w:divBdr>
            <w:top w:val="none" w:sz="0" w:space="0" w:color="auto"/>
            <w:left w:val="none" w:sz="0" w:space="0" w:color="auto"/>
            <w:bottom w:val="none" w:sz="0" w:space="0" w:color="auto"/>
            <w:right w:val="none" w:sz="0" w:space="0" w:color="auto"/>
          </w:divBdr>
        </w:div>
        <w:div w:id="2074351274">
          <w:marLeft w:val="640"/>
          <w:marRight w:val="0"/>
          <w:marTop w:val="0"/>
          <w:marBottom w:val="0"/>
          <w:divBdr>
            <w:top w:val="none" w:sz="0" w:space="0" w:color="auto"/>
            <w:left w:val="none" w:sz="0" w:space="0" w:color="auto"/>
            <w:bottom w:val="none" w:sz="0" w:space="0" w:color="auto"/>
            <w:right w:val="none" w:sz="0" w:space="0" w:color="auto"/>
          </w:divBdr>
        </w:div>
        <w:div w:id="2100058557">
          <w:marLeft w:val="640"/>
          <w:marRight w:val="0"/>
          <w:marTop w:val="0"/>
          <w:marBottom w:val="0"/>
          <w:divBdr>
            <w:top w:val="none" w:sz="0" w:space="0" w:color="auto"/>
            <w:left w:val="none" w:sz="0" w:space="0" w:color="auto"/>
            <w:bottom w:val="none" w:sz="0" w:space="0" w:color="auto"/>
            <w:right w:val="none" w:sz="0" w:space="0" w:color="auto"/>
          </w:divBdr>
        </w:div>
        <w:div w:id="2107268347">
          <w:marLeft w:val="640"/>
          <w:marRight w:val="0"/>
          <w:marTop w:val="0"/>
          <w:marBottom w:val="0"/>
          <w:divBdr>
            <w:top w:val="none" w:sz="0" w:space="0" w:color="auto"/>
            <w:left w:val="none" w:sz="0" w:space="0" w:color="auto"/>
            <w:bottom w:val="none" w:sz="0" w:space="0" w:color="auto"/>
            <w:right w:val="none" w:sz="0" w:space="0" w:color="auto"/>
          </w:divBdr>
        </w:div>
      </w:divsChild>
    </w:div>
    <w:div w:id="265313625">
      <w:bodyDiv w:val="1"/>
      <w:marLeft w:val="0"/>
      <w:marRight w:val="0"/>
      <w:marTop w:val="0"/>
      <w:marBottom w:val="0"/>
      <w:divBdr>
        <w:top w:val="none" w:sz="0" w:space="0" w:color="auto"/>
        <w:left w:val="none" w:sz="0" w:space="0" w:color="auto"/>
        <w:bottom w:val="none" w:sz="0" w:space="0" w:color="auto"/>
        <w:right w:val="none" w:sz="0" w:space="0" w:color="auto"/>
      </w:divBdr>
      <w:divsChild>
        <w:div w:id="28922698">
          <w:marLeft w:val="480"/>
          <w:marRight w:val="0"/>
          <w:marTop w:val="0"/>
          <w:marBottom w:val="0"/>
          <w:divBdr>
            <w:top w:val="none" w:sz="0" w:space="0" w:color="auto"/>
            <w:left w:val="none" w:sz="0" w:space="0" w:color="auto"/>
            <w:bottom w:val="none" w:sz="0" w:space="0" w:color="auto"/>
            <w:right w:val="none" w:sz="0" w:space="0" w:color="auto"/>
          </w:divBdr>
        </w:div>
        <w:div w:id="43525768">
          <w:marLeft w:val="480"/>
          <w:marRight w:val="0"/>
          <w:marTop w:val="0"/>
          <w:marBottom w:val="0"/>
          <w:divBdr>
            <w:top w:val="none" w:sz="0" w:space="0" w:color="auto"/>
            <w:left w:val="none" w:sz="0" w:space="0" w:color="auto"/>
            <w:bottom w:val="none" w:sz="0" w:space="0" w:color="auto"/>
            <w:right w:val="none" w:sz="0" w:space="0" w:color="auto"/>
          </w:divBdr>
        </w:div>
        <w:div w:id="102505273">
          <w:marLeft w:val="480"/>
          <w:marRight w:val="0"/>
          <w:marTop w:val="0"/>
          <w:marBottom w:val="0"/>
          <w:divBdr>
            <w:top w:val="none" w:sz="0" w:space="0" w:color="auto"/>
            <w:left w:val="none" w:sz="0" w:space="0" w:color="auto"/>
            <w:bottom w:val="none" w:sz="0" w:space="0" w:color="auto"/>
            <w:right w:val="none" w:sz="0" w:space="0" w:color="auto"/>
          </w:divBdr>
        </w:div>
        <w:div w:id="147982059">
          <w:marLeft w:val="480"/>
          <w:marRight w:val="0"/>
          <w:marTop w:val="0"/>
          <w:marBottom w:val="0"/>
          <w:divBdr>
            <w:top w:val="none" w:sz="0" w:space="0" w:color="auto"/>
            <w:left w:val="none" w:sz="0" w:space="0" w:color="auto"/>
            <w:bottom w:val="none" w:sz="0" w:space="0" w:color="auto"/>
            <w:right w:val="none" w:sz="0" w:space="0" w:color="auto"/>
          </w:divBdr>
        </w:div>
        <w:div w:id="180516543">
          <w:marLeft w:val="480"/>
          <w:marRight w:val="0"/>
          <w:marTop w:val="0"/>
          <w:marBottom w:val="0"/>
          <w:divBdr>
            <w:top w:val="none" w:sz="0" w:space="0" w:color="auto"/>
            <w:left w:val="none" w:sz="0" w:space="0" w:color="auto"/>
            <w:bottom w:val="none" w:sz="0" w:space="0" w:color="auto"/>
            <w:right w:val="none" w:sz="0" w:space="0" w:color="auto"/>
          </w:divBdr>
        </w:div>
        <w:div w:id="191919207">
          <w:marLeft w:val="480"/>
          <w:marRight w:val="0"/>
          <w:marTop w:val="0"/>
          <w:marBottom w:val="0"/>
          <w:divBdr>
            <w:top w:val="none" w:sz="0" w:space="0" w:color="auto"/>
            <w:left w:val="none" w:sz="0" w:space="0" w:color="auto"/>
            <w:bottom w:val="none" w:sz="0" w:space="0" w:color="auto"/>
            <w:right w:val="none" w:sz="0" w:space="0" w:color="auto"/>
          </w:divBdr>
        </w:div>
        <w:div w:id="198515350">
          <w:marLeft w:val="480"/>
          <w:marRight w:val="0"/>
          <w:marTop w:val="0"/>
          <w:marBottom w:val="0"/>
          <w:divBdr>
            <w:top w:val="none" w:sz="0" w:space="0" w:color="auto"/>
            <w:left w:val="none" w:sz="0" w:space="0" w:color="auto"/>
            <w:bottom w:val="none" w:sz="0" w:space="0" w:color="auto"/>
            <w:right w:val="none" w:sz="0" w:space="0" w:color="auto"/>
          </w:divBdr>
        </w:div>
        <w:div w:id="243613805">
          <w:marLeft w:val="480"/>
          <w:marRight w:val="0"/>
          <w:marTop w:val="0"/>
          <w:marBottom w:val="0"/>
          <w:divBdr>
            <w:top w:val="none" w:sz="0" w:space="0" w:color="auto"/>
            <w:left w:val="none" w:sz="0" w:space="0" w:color="auto"/>
            <w:bottom w:val="none" w:sz="0" w:space="0" w:color="auto"/>
            <w:right w:val="none" w:sz="0" w:space="0" w:color="auto"/>
          </w:divBdr>
        </w:div>
        <w:div w:id="291331024">
          <w:marLeft w:val="480"/>
          <w:marRight w:val="0"/>
          <w:marTop w:val="0"/>
          <w:marBottom w:val="0"/>
          <w:divBdr>
            <w:top w:val="none" w:sz="0" w:space="0" w:color="auto"/>
            <w:left w:val="none" w:sz="0" w:space="0" w:color="auto"/>
            <w:bottom w:val="none" w:sz="0" w:space="0" w:color="auto"/>
            <w:right w:val="none" w:sz="0" w:space="0" w:color="auto"/>
          </w:divBdr>
        </w:div>
        <w:div w:id="328872617">
          <w:marLeft w:val="480"/>
          <w:marRight w:val="0"/>
          <w:marTop w:val="0"/>
          <w:marBottom w:val="0"/>
          <w:divBdr>
            <w:top w:val="none" w:sz="0" w:space="0" w:color="auto"/>
            <w:left w:val="none" w:sz="0" w:space="0" w:color="auto"/>
            <w:bottom w:val="none" w:sz="0" w:space="0" w:color="auto"/>
            <w:right w:val="none" w:sz="0" w:space="0" w:color="auto"/>
          </w:divBdr>
        </w:div>
        <w:div w:id="356547083">
          <w:marLeft w:val="480"/>
          <w:marRight w:val="0"/>
          <w:marTop w:val="0"/>
          <w:marBottom w:val="0"/>
          <w:divBdr>
            <w:top w:val="none" w:sz="0" w:space="0" w:color="auto"/>
            <w:left w:val="none" w:sz="0" w:space="0" w:color="auto"/>
            <w:bottom w:val="none" w:sz="0" w:space="0" w:color="auto"/>
            <w:right w:val="none" w:sz="0" w:space="0" w:color="auto"/>
          </w:divBdr>
        </w:div>
        <w:div w:id="376660231">
          <w:marLeft w:val="480"/>
          <w:marRight w:val="0"/>
          <w:marTop w:val="0"/>
          <w:marBottom w:val="0"/>
          <w:divBdr>
            <w:top w:val="none" w:sz="0" w:space="0" w:color="auto"/>
            <w:left w:val="none" w:sz="0" w:space="0" w:color="auto"/>
            <w:bottom w:val="none" w:sz="0" w:space="0" w:color="auto"/>
            <w:right w:val="none" w:sz="0" w:space="0" w:color="auto"/>
          </w:divBdr>
        </w:div>
        <w:div w:id="451898026">
          <w:marLeft w:val="480"/>
          <w:marRight w:val="0"/>
          <w:marTop w:val="0"/>
          <w:marBottom w:val="0"/>
          <w:divBdr>
            <w:top w:val="none" w:sz="0" w:space="0" w:color="auto"/>
            <w:left w:val="none" w:sz="0" w:space="0" w:color="auto"/>
            <w:bottom w:val="none" w:sz="0" w:space="0" w:color="auto"/>
            <w:right w:val="none" w:sz="0" w:space="0" w:color="auto"/>
          </w:divBdr>
        </w:div>
        <w:div w:id="458457070">
          <w:marLeft w:val="480"/>
          <w:marRight w:val="0"/>
          <w:marTop w:val="0"/>
          <w:marBottom w:val="0"/>
          <w:divBdr>
            <w:top w:val="none" w:sz="0" w:space="0" w:color="auto"/>
            <w:left w:val="none" w:sz="0" w:space="0" w:color="auto"/>
            <w:bottom w:val="none" w:sz="0" w:space="0" w:color="auto"/>
            <w:right w:val="none" w:sz="0" w:space="0" w:color="auto"/>
          </w:divBdr>
        </w:div>
        <w:div w:id="460080099">
          <w:marLeft w:val="480"/>
          <w:marRight w:val="0"/>
          <w:marTop w:val="0"/>
          <w:marBottom w:val="0"/>
          <w:divBdr>
            <w:top w:val="none" w:sz="0" w:space="0" w:color="auto"/>
            <w:left w:val="none" w:sz="0" w:space="0" w:color="auto"/>
            <w:bottom w:val="none" w:sz="0" w:space="0" w:color="auto"/>
            <w:right w:val="none" w:sz="0" w:space="0" w:color="auto"/>
          </w:divBdr>
        </w:div>
        <w:div w:id="461045906">
          <w:marLeft w:val="480"/>
          <w:marRight w:val="0"/>
          <w:marTop w:val="0"/>
          <w:marBottom w:val="0"/>
          <w:divBdr>
            <w:top w:val="none" w:sz="0" w:space="0" w:color="auto"/>
            <w:left w:val="none" w:sz="0" w:space="0" w:color="auto"/>
            <w:bottom w:val="none" w:sz="0" w:space="0" w:color="auto"/>
            <w:right w:val="none" w:sz="0" w:space="0" w:color="auto"/>
          </w:divBdr>
        </w:div>
        <w:div w:id="486821016">
          <w:marLeft w:val="480"/>
          <w:marRight w:val="0"/>
          <w:marTop w:val="0"/>
          <w:marBottom w:val="0"/>
          <w:divBdr>
            <w:top w:val="none" w:sz="0" w:space="0" w:color="auto"/>
            <w:left w:val="none" w:sz="0" w:space="0" w:color="auto"/>
            <w:bottom w:val="none" w:sz="0" w:space="0" w:color="auto"/>
            <w:right w:val="none" w:sz="0" w:space="0" w:color="auto"/>
          </w:divBdr>
        </w:div>
        <w:div w:id="538862829">
          <w:marLeft w:val="480"/>
          <w:marRight w:val="0"/>
          <w:marTop w:val="0"/>
          <w:marBottom w:val="0"/>
          <w:divBdr>
            <w:top w:val="none" w:sz="0" w:space="0" w:color="auto"/>
            <w:left w:val="none" w:sz="0" w:space="0" w:color="auto"/>
            <w:bottom w:val="none" w:sz="0" w:space="0" w:color="auto"/>
            <w:right w:val="none" w:sz="0" w:space="0" w:color="auto"/>
          </w:divBdr>
        </w:div>
        <w:div w:id="572400582">
          <w:marLeft w:val="480"/>
          <w:marRight w:val="0"/>
          <w:marTop w:val="0"/>
          <w:marBottom w:val="0"/>
          <w:divBdr>
            <w:top w:val="none" w:sz="0" w:space="0" w:color="auto"/>
            <w:left w:val="none" w:sz="0" w:space="0" w:color="auto"/>
            <w:bottom w:val="none" w:sz="0" w:space="0" w:color="auto"/>
            <w:right w:val="none" w:sz="0" w:space="0" w:color="auto"/>
          </w:divBdr>
        </w:div>
        <w:div w:id="618878923">
          <w:marLeft w:val="480"/>
          <w:marRight w:val="0"/>
          <w:marTop w:val="0"/>
          <w:marBottom w:val="0"/>
          <w:divBdr>
            <w:top w:val="none" w:sz="0" w:space="0" w:color="auto"/>
            <w:left w:val="none" w:sz="0" w:space="0" w:color="auto"/>
            <w:bottom w:val="none" w:sz="0" w:space="0" w:color="auto"/>
            <w:right w:val="none" w:sz="0" w:space="0" w:color="auto"/>
          </w:divBdr>
        </w:div>
        <w:div w:id="667706542">
          <w:marLeft w:val="480"/>
          <w:marRight w:val="0"/>
          <w:marTop w:val="0"/>
          <w:marBottom w:val="0"/>
          <w:divBdr>
            <w:top w:val="none" w:sz="0" w:space="0" w:color="auto"/>
            <w:left w:val="none" w:sz="0" w:space="0" w:color="auto"/>
            <w:bottom w:val="none" w:sz="0" w:space="0" w:color="auto"/>
            <w:right w:val="none" w:sz="0" w:space="0" w:color="auto"/>
          </w:divBdr>
        </w:div>
        <w:div w:id="688146208">
          <w:marLeft w:val="480"/>
          <w:marRight w:val="0"/>
          <w:marTop w:val="0"/>
          <w:marBottom w:val="0"/>
          <w:divBdr>
            <w:top w:val="none" w:sz="0" w:space="0" w:color="auto"/>
            <w:left w:val="none" w:sz="0" w:space="0" w:color="auto"/>
            <w:bottom w:val="none" w:sz="0" w:space="0" w:color="auto"/>
            <w:right w:val="none" w:sz="0" w:space="0" w:color="auto"/>
          </w:divBdr>
        </w:div>
        <w:div w:id="690644732">
          <w:marLeft w:val="480"/>
          <w:marRight w:val="0"/>
          <w:marTop w:val="0"/>
          <w:marBottom w:val="0"/>
          <w:divBdr>
            <w:top w:val="none" w:sz="0" w:space="0" w:color="auto"/>
            <w:left w:val="none" w:sz="0" w:space="0" w:color="auto"/>
            <w:bottom w:val="none" w:sz="0" w:space="0" w:color="auto"/>
            <w:right w:val="none" w:sz="0" w:space="0" w:color="auto"/>
          </w:divBdr>
        </w:div>
        <w:div w:id="815882090">
          <w:marLeft w:val="480"/>
          <w:marRight w:val="0"/>
          <w:marTop w:val="0"/>
          <w:marBottom w:val="0"/>
          <w:divBdr>
            <w:top w:val="none" w:sz="0" w:space="0" w:color="auto"/>
            <w:left w:val="none" w:sz="0" w:space="0" w:color="auto"/>
            <w:bottom w:val="none" w:sz="0" w:space="0" w:color="auto"/>
            <w:right w:val="none" w:sz="0" w:space="0" w:color="auto"/>
          </w:divBdr>
        </w:div>
        <w:div w:id="872228166">
          <w:marLeft w:val="480"/>
          <w:marRight w:val="0"/>
          <w:marTop w:val="0"/>
          <w:marBottom w:val="0"/>
          <w:divBdr>
            <w:top w:val="none" w:sz="0" w:space="0" w:color="auto"/>
            <w:left w:val="none" w:sz="0" w:space="0" w:color="auto"/>
            <w:bottom w:val="none" w:sz="0" w:space="0" w:color="auto"/>
            <w:right w:val="none" w:sz="0" w:space="0" w:color="auto"/>
          </w:divBdr>
        </w:div>
        <w:div w:id="880358614">
          <w:marLeft w:val="480"/>
          <w:marRight w:val="0"/>
          <w:marTop w:val="0"/>
          <w:marBottom w:val="0"/>
          <w:divBdr>
            <w:top w:val="none" w:sz="0" w:space="0" w:color="auto"/>
            <w:left w:val="none" w:sz="0" w:space="0" w:color="auto"/>
            <w:bottom w:val="none" w:sz="0" w:space="0" w:color="auto"/>
            <w:right w:val="none" w:sz="0" w:space="0" w:color="auto"/>
          </w:divBdr>
        </w:div>
        <w:div w:id="884606868">
          <w:marLeft w:val="480"/>
          <w:marRight w:val="0"/>
          <w:marTop w:val="0"/>
          <w:marBottom w:val="0"/>
          <w:divBdr>
            <w:top w:val="none" w:sz="0" w:space="0" w:color="auto"/>
            <w:left w:val="none" w:sz="0" w:space="0" w:color="auto"/>
            <w:bottom w:val="none" w:sz="0" w:space="0" w:color="auto"/>
            <w:right w:val="none" w:sz="0" w:space="0" w:color="auto"/>
          </w:divBdr>
        </w:div>
        <w:div w:id="886987198">
          <w:marLeft w:val="480"/>
          <w:marRight w:val="0"/>
          <w:marTop w:val="0"/>
          <w:marBottom w:val="0"/>
          <w:divBdr>
            <w:top w:val="none" w:sz="0" w:space="0" w:color="auto"/>
            <w:left w:val="none" w:sz="0" w:space="0" w:color="auto"/>
            <w:bottom w:val="none" w:sz="0" w:space="0" w:color="auto"/>
            <w:right w:val="none" w:sz="0" w:space="0" w:color="auto"/>
          </w:divBdr>
        </w:div>
        <w:div w:id="888496836">
          <w:marLeft w:val="480"/>
          <w:marRight w:val="0"/>
          <w:marTop w:val="0"/>
          <w:marBottom w:val="0"/>
          <w:divBdr>
            <w:top w:val="none" w:sz="0" w:space="0" w:color="auto"/>
            <w:left w:val="none" w:sz="0" w:space="0" w:color="auto"/>
            <w:bottom w:val="none" w:sz="0" w:space="0" w:color="auto"/>
            <w:right w:val="none" w:sz="0" w:space="0" w:color="auto"/>
          </w:divBdr>
        </w:div>
        <w:div w:id="931668425">
          <w:marLeft w:val="480"/>
          <w:marRight w:val="0"/>
          <w:marTop w:val="0"/>
          <w:marBottom w:val="0"/>
          <w:divBdr>
            <w:top w:val="none" w:sz="0" w:space="0" w:color="auto"/>
            <w:left w:val="none" w:sz="0" w:space="0" w:color="auto"/>
            <w:bottom w:val="none" w:sz="0" w:space="0" w:color="auto"/>
            <w:right w:val="none" w:sz="0" w:space="0" w:color="auto"/>
          </w:divBdr>
        </w:div>
        <w:div w:id="978068841">
          <w:marLeft w:val="480"/>
          <w:marRight w:val="0"/>
          <w:marTop w:val="0"/>
          <w:marBottom w:val="0"/>
          <w:divBdr>
            <w:top w:val="none" w:sz="0" w:space="0" w:color="auto"/>
            <w:left w:val="none" w:sz="0" w:space="0" w:color="auto"/>
            <w:bottom w:val="none" w:sz="0" w:space="0" w:color="auto"/>
            <w:right w:val="none" w:sz="0" w:space="0" w:color="auto"/>
          </w:divBdr>
        </w:div>
        <w:div w:id="985861716">
          <w:marLeft w:val="480"/>
          <w:marRight w:val="0"/>
          <w:marTop w:val="0"/>
          <w:marBottom w:val="0"/>
          <w:divBdr>
            <w:top w:val="none" w:sz="0" w:space="0" w:color="auto"/>
            <w:left w:val="none" w:sz="0" w:space="0" w:color="auto"/>
            <w:bottom w:val="none" w:sz="0" w:space="0" w:color="auto"/>
            <w:right w:val="none" w:sz="0" w:space="0" w:color="auto"/>
          </w:divBdr>
        </w:div>
        <w:div w:id="999187479">
          <w:marLeft w:val="480"/>
          <w:marRight w:val="0"/>
          <w:marTop w:val="0"/>
          <w:marBottom w:val="0"/>
          <w:divBdr>
            <w:top w:val="none" w:sz="0" w:space="0" w:color="auto"/>
            <w:left w:val="none" w:sz="0" w:space="0" w:color="auto"/>
            <w:bottom w:val="none" w:sz="0" w:space="0" w:color="auto"/>
            <w:right w:val="none" w:sz="0" w:space="0" w:color="auto"/>
          </w:divBdr>
        </w:div>
        <w:div w:id="1046758561">
          <w:marLeft w:val="480"/>
          <w:marRight w:val="0"/>
          <w:marTop w:val="0"/>
          <w:marBottom w:val="0"/>
          <w:divBdr>
            <w:top w:val="none" w:sz="0" w:space="0" w:color="auto"/>
            <w:left w:val="none" w:sz="0" w:space="0" w:color="auto"/>
            <w:bottom w:val="none" w:sz="0" w:space="0" w:color="auto"/>
            <w:right w:val="none" w:sz="0" w:space="0" w:color="auto"/>
          </w:divBdr>
        </w:div>
        <w:div w:id="1065378849">
          <w:marLeft w:val="480"/>
          <w:marRight w:val="0"/>
          <w:marTop w:val="0"/>
          <w:marBottom w:val="0"/>
          <w:divBdr>
            <w:top w:val="none" w:sz="0" w:space="0" w:color="auto"/>
            <w:left w:val="none" w:sz="0" w:space="0" w:color="auto"/>
            <w:bottom w:val="none" w:sz="0" w:space="0" w:color="auto"/>
            <w:right w:val="none" w:sz="0" w:space="0" w:color="auto"/>
          </w:divBdr>
        </w:div>
        <w:div w:id="1089690045">
          <w:marLeft w:val="480"/>
          <w:marRight w:val="0"/>
          <w:marTop w:val="0"/>
          <w:marBottom w:val="0"/>
          <w:divBdr>
            <w:top w:val="none" w:sz="0" w:space="0" w:color="auto"/>
            <w:left w:val="none" w:sz="0" w:space="0" w:color="auto"/>
            <w:bottom w:val="none" w:sz="0" w:space="0" w:color="auto"/>
            <w:right w:val="none" w:sz="0" w:space="0" w:color="auto"/>
          </w:divBdr>
        </w:div>
        <w:div w:id="1135370087">
          <w:marLeft w:val="480"/>
          <w:marRight w:val="0"/>
          <w:marTop w:val="0"/>
          <w:marBottom w:val="0"/>
          <w:divBdr>
            <w:top w:val="none" w:sz="0" w:space="0" w:color="auto"/>
            <w:left w:val="none" w:sz="0" w:space="0" w:color="auto"/>
            <w:bottom w:val="none" w:sz="0" w:space="0" w:color="auto"/>
            <w:right w:val="none" w:sz="0" w:space="0" w:color="auto"/>
          </w:divBdr>
        </w:div>
        <w:div w:id="1135946819">
          <w:marLeft w:val="480"/>
          <w:marRight w:val="0"/>
          <w:marTop w:val="0"/>
          <w:marBottom w:val="0"/>
          <w:divBdr>
            <w:top w:val="none" w:sz="0" w:space="0" w:color="auto"/>
            <w:left w:val="none" w:sz="0" w:space="0" w:color="auto"/>
            <w:bottom w:val="none" w:sz="0" w:space="0" w:color="auto"/>
            <w:right w:val="none" w:sz="0" w:space="0" w:color="auto"/>
          </w:divBdr>
        </w:div>
        <w:div w:id="1138062487">
          <w:marLeft w:val="480"/>
          <w:marRight w:val="0"/>
          <w:marTop w:val="0"/>
          <w:marBottom w:val="0"/>
          <w:divBdr>
            <w:top w:val="none" w:sz="0" w:space="0" w:color="auto"/>
            <w:left w:val="none" w:sz="0" w:space="0" w:color="auto"/>
            <w:bottom w:val="none" w:sz="0" w:space="0" w:color="auto"/>
            <w:right w:val="none" w:sz="0" w:space="0" w:color="auto"/>
          </w:divBdr>
        </w:div>
        <w:div w:id="1140538457">
          <w:marLeft w:val="480"/>
          <w:marRight w:val="0"/>
          <w:marTop w:val="0"/>
          <w:marBottom w:val="0"/>
          <w:divBdr>
            <w:top w:val="none" w:sz="0" w:space="0" w:color="auto"/>
            <w:left w:val="none" w:sz="0" w:space="0" w:color="auto"/>
            <w:bottom w:val="none" w:sz="0" w:space="0" w:color="auto"/>
            <w:right w:val="none" w:sz="0" w:space="0" w:color="auto"/>
          </w:divBdr>
        </w:div>
        <w:div w:id="1209609342">
          <w:marLeft w:val="480"/>
          <w:marRight w:val="0"/>
          <w:marTop w:val="0"/>
          <w:marBottom w:val="0"/>
          <w:divBdr>
            <w:top w:val="none" w:sz="0" w:space="0" w:color="auto"/>
            <w:left w:val="none" w:sz="0" w:space="0" w:color="auto"/>
            <w:bottom w:val="none" w:sz="0" w:space="0" w:color="auto"/>
            <w:right w:val="none" w:sz="0" w:space="0" w:color="auto"/>
          </w:divBdr>
        </w:div>
        <w:div w:id="1210994458">
          <w:marLeft w:val="480"/>
          <w:marRight w:val="0"/>
          <w:marTop w:val="0"/>
          <w:marBottom w:val="0"/>
          <w:divBdr>
            <w:top w:val="none" w:sz="0" w:space="0" w:color="auto"/>
            <w:left w:val="none" w:sz="0" w:space="0" w:color="auto"/>
            <w:bottom w:val="none" w:sz="0" w:space="0" w:color="auto"/>
            <w:right w:val="none" w:sz="0" w:space="0" w:color="auto"/>
          </w:divBdr>
        </w:div>
        <w:div w:id="1307860267">
          <w:marLeft w:val="480"/>
          <w:marRight w:val="0"/>
          <w:marTop w:val="0"/>
          <w:marBottom w:val="0"/>
          <w:divBdr>
            <w:top w:val="none" w:sz="0" w:space="0" w:color="auto"/>
            <w:left w:val="none" w:sz="0" w:space="0" w:color="auto"/>
            <w:bottom w:val="none" w:sz="0" w:space="0" w:color="auto"/>
            <w:right w:val="none" w:sz="0" w:space="0" w:color="auto"/>
          </w:divBdr>
        </w:div>
        <w:div w:id="1444615777">
          <w:marLeft w:val="480"/>
          <w:marRight w:val="0"/>
          <w:marTop w:val="0"/>
          <w:marBottom w:val="0"/>
          <w:divBdr>
            <w:top w:val="none" w:sz="0" w:space="0" w:color="auto"/>
            <w:left w:val="none" w:sz="0" w:space="0" w:color="auto"/>
            <w:bottom w:val="none" w:sz="0" w:space="0" w:color="auto"/>
            <w:right w:val="none" w:sz="0" w:space="0" w:color="auto"/>
          </w:divBdr>
        </w:div>
        <w:div w:id="1444878371">
          <w:marLeft w:val="480"/>
          <w:marRight w:val="0"/>
          <w:marTop w:val="0"/>
          <w:marBottom w:val="0"/>
          <w:divBdr>
            <w:top w:val="none" w:sz="0" w:space="0" w:color="auto"/>
            <w:left w:val="none" w:sz="0" w:space="0" w:color="auto"/>
            <w:bottom w:val="none" w:sz="0" w:space="0" w:color="auto"/>
            <w:right w:val="none" w:sz="0" w:space="0" w:color="auto"/>
          </w:divBdr>
        </w:div>
        <w:div w:id="1548566461">
          <w:marLeft w:val="480"/>
          <w:marRight w:val="0"/>
          <w:marTop w:val="0"/>
          <w:marBottom w:val="0"/>
          <w:divBdr>
            <w:top w:val="none" w:sz="0" w:space="0" w:color="auto"/>
            <w:left w:val="none" w:sz="0" w:space="0" w:color="auto"/>
            <w:bottom w:val="none" w:sz="0" w:space="0" w:color="auto"/>
            <w:right w:val="none" w:sz="0" w:space="0" w:color="auto"/>
          </w:divBdr>
        </w:div>
        <w:div w:id="1553536280">
          <w:marLeft w:val="480"/>
          <w:marRight w:val="0"/>
          <w:marTop w:val="0"/>
          <w:marBottom w:val="0"/>
          <w:divBdr>
            <w:top w:val="none" w:sz="0" w:space="0" w:color="auto"/>
            <w:left w:val="none" w:sz="0" w:space="0" w:color="auto"/>
            <w:bottom w:val="none" w:sz="0" w:space="0" w:color="auto"/>
            <w:right w:val="none" w:sz="0" w:space="0" w:color="auto"/>
          </w:divBdr>
        </w:div>
        <w:div w:id="1573275289">
          <w:marLeft w:val="480"/>
          <w:marRight w:val="0"/>
          <w:marTop w:val="0"/>
          <w:marBottom w:val="0"/>
          <w:divBdr>
            <w:top w:val="none" w:sz="0" w:space="0" w:color="auto"/>
            <w:left w:val="none" w:sz="0" w:space="0" w:color="auto"/>
            <w:bottom w:val="none" w:sz="0" w:space="0" w:color="auto"/>
            <w:right w:val="none" w:sz="0" w:space="0" w:color="auto"/>
          </w:divBdr>
        </w:div>
        <w:div w:id="1606157755">
          <w:marLeft w:val="480"/>
          <w:marRight w:val="0"/>
          <w:marTop w:val="0"/>
          <w:marBottom w:val="0"/>
          <w:divBdr>
            <w:top w:val="none" w:sz="0" w:space="0" w:color="auto"/>
            <w:left w:val="none" w:sz="0" w:space="0" w:color="auto"/>
            <w:bottom w:val="none" w:sz="0" w:space="0" w:color="auto"/>
            <w:right w:val="none" w:sz="0" w:space="0" w:color="auto"/>
          </w:divBdr>
        </w:div>
        <w:div w:id="1696225163">
          <w:marLeft w:val="480"/>
          <w:marRight w:val="0"/>
          <w:marTop w:val="0"/>
          <w:marBottom w:val="0"/>
          <w:divBdr>
            <w:top w:val="none" w:sz="0" w:space="0" w:color="auto"/>
            <w:left w:val="none" w:sz="0" w:space="0" w:color="auto"/>
            <w:bottom w:val="none" w:sz="0" w:space="0" w:color="auto"/>
            <w:right w:val="none" w:sz="0" w:space="0" w:color="auto"/>
          </w:divBdr>
        </w:div>
        <w:div w:id="1710839843">
          <w:marLeft w:val="480"/>
          <w:marRight w:val="0"/>
          <w:marTop w:val="0"/>
          <w:marBottom w:val="0"/>
          <w:divBdr>
            <w:top w:val="none" w:sz="0" w:space="0" w:color="auto"/>
            <w:left w:val="none" w:sz="0" w:space="0" w:color="auto"/>
            <w:bottom w:val="none" w:sz="0" w:space="0" w:color="auto"/>
            <w:right w:val="none" w:sz="0" w:space="0" w:color="auto"/>
          </w:divBdr>
        </w:div>
        <w:div w:id="1722052148">
          <w:marLeft w:val="480"/>
          <w:marRight w:val="0"/>
          <w:marTop w:val="0"/>
          <w:marBottom w:val="0"/>
          <w:divBdr>
            <w:top w:val="none" w:sz="0" w:space="0" w:color="auto"/>
            <w:left w:val="none" w:sz="0" w:space="0" w:color="auto"/>
            <w:bottom w:val="none" w:sz="0" w:space="0" w:color="auto"/>
            <w:right w:val="none" w:sz="0" w:space="0" w:color="auto"/>
          </w:divBdr>
        </w:div>
        <w:div w:id="1735732781">
          <w:marLeft w:val="480"/>
          <w:marRight w:val="0"/>
          <w:marTop w:val="0"/>
          <w:marBottom w:val="0"/>
          <w:divBdr>
            <w:top w:val="none" w:sz="0" w:space="0" w:color="auto"/>
            <w:left w:val="none" w:sz="0" w:space="0" w:color="auto"/>
            <w:bottom w:val="none" w:sz="0" w:space="0" w:color="auto"/>
            <w:right w:val="none" w:sz="0" w:space="0" w:color="auto"/>
          </w:divBdr>
        </w:div>
        <w:div w:id="1754889523">
          <w:marLeft w:val="480"/>
          <w:marRight w:val="0"/>
          <w:marTop w:val="0"/>
          <w:marBottom w:val="0"/>
          <w:divBdr>
            <w:top w:val="none" w:sz="0" w:space="0" w:color="auto"/>
            <w:left w:val="none" w:sz="0" w:space="0" w:color="auto"/>
            <w:bottom w:val="none" w:sz="0" w:space="0" w:color="auto"/>
            <w:right w:val="none" w:sz="0" w:space="0" w:color="auto"/>
          </w:divBdr>
        </w:div>
        <w:div w:id="1760833717">
          <w:marLeft w:val="480"/>
          <w:marRight w:val="0"/>
          <w:marTop w:val="0"/>
          <w:marBottom w:val="0"/>
          <w:divBdr>
            <w:top w:val="none" w:sz="0" w:space="0" w:color="auto"/>
            <w:left w:val="none" w:sz="0" w:space="0" w:color="auto"/>
            <w:bottom w:val="none" w:sz="0" w:space="0" w:color="auto"/>
            <w:right w:val="none" w:sz="0" w:space="0" w:color="auto"/>
          </w:divBdr>
        </w:div>
        <w:div w:id="1787768651">
          <w:marLeft w:val="480"/>
          <w:marRight w:val="0"/>
          <w:marTop w:val="0"/>
          <w:marBottom w:val="0"/>
          <w:divBdr>
            <w:top w:val="none" w:sz="0" w:space="0" w:color="auto"/>
            <w:left w:val="none" w:sz="0" w:space="0" w:color="auto"/>
            <w:bottom w:val="none" w:sz="0" w:space="0" w:color="auto"/>
            <w:right w:val="none" w:sz="0" w:space="0" w:color="auto"/>
          </w:divBdr>
        </w:div>
        <w:div w:id="1810324892">
          <w:marLeft w:val="480"/>
          <w:marRight w:val="0"/>
          <w:marTop w:val="0"/>
          <w:marBottom w:val="0"/>
          <w:divBdr>
            <w:top w:val="none" w:sz="0" w:space="0" w:color="auto"/>
            <w:left w:val="none" w:sz="0" w:space="0" w:color="auto"/>
            <w:bottom w:val="none" w:sz="0" w:space="0" w:color="auto"/>
            <w:right w:val="none" w:sz="0" w:space="0" w:color="auto"/>
          </w:divBdr>
        </w:div>
        <w:div w:id="1841657233">
          <w:marLeft w:val="480"/>
          <w:marRight w:val="0"/>
          <w:marTop w:val="0"/>
          <w:marBottom w:val="0"/>
          <w:divBdr>
            <w:top w:val="none" w:sz="0" w:space="0" w:color="auto"/>
            <w:left w:val="none" w:sz="0" w:space="0" w:color="auto"/>
            <w:bottom w:val="none" w:sz="0" w:space="0" w:color="auto"/>
            <w:right w:val="none" w:sz="0" w:space="0" w:color="auto"/>
          </w:divBdr>
        </w:div>
        <w:div w:id="1850637304">
          <w:marLeft w:val="480"/>
          <w:marRight w:val="0"/>
          <w:marTop w:val="0"/>
          <w:marBottom w:val="0"/>
          <w:divBdr>
            <w:top w:val="none" w:sz="0" w:space="0" w:color="auto"/>
            <w:left w:val="none" w:sz="0" w:space="0" w:color="auto"/>
            <w:bottom w:val="none" w:sz="0" w:space="0" w:color="auto"/>
            <w:right w:val="none" w:sz="0" w:space="0" w:color="auto"/>
          </w:divBdr>
        </w:div>
        <w:div w:id="1854758105">
          <w:marLeft w:val="480"/>
          <w:marRight w:val="0"/>
          <w:marTop w:val="0"/>
          <w:marBottom w:val="0"/>
          <w:divBdr>
            <w:top w:val="none" w:sz="0" w:space="0" w:color="auto"/>
            <w:left w:val="none" w:sz="0" w:space="0" w:color="auto"/>
            <w:bottom w:val="none" w:sz="0" w:space="0" w:color="auto"/>
            <w:right w:val="none" w:sz="0" w:space="0" w:color="auto"/>
          </w:divBdr>
        </w:div>
        <w:div w:id="1855486925">
          <w:marLeft w:val="480"/>
          <w:marRight w:val="0"/>
          <w:marTop w:val="0"/>
          <w:marBottom w:val="0"/>
          <w:divBdr>
            <w:top w:val="none" w:sz="0" w:space="0" w:color="auto"/>
            <w:left w:val="none" w:sz="0" w:space="0" w:color="auto"/>
            <w:bottom w:val="none" w:sz="0" w:space="0" w:color="auto"/>
            <w:right w:val="none" w:sz="0" w:space="0" w:color="auto"/>
          </w:divBdr>
        </w:div>
        <w:div w:id="1861505002">
          <w:marLeft w:val="480"/>
          <w:marRight w:val="0"/>
          <w:marTop w:val="0"/>
          <w:marBottom w:val="0"/>
          <w:divBdr>
            <w:top w:val="none" w:sz="0" w:space="0" w:color="auto"/>
            <w:left w:val="none" w:sz="0" w:space="0" w:color="auto"/>
            <w:bottom w:val="none" w:sz="0" w:space="0" w:color="auto"/>
            <w:right w:val="none" w:sz="0" w:space="0" w:color="auto"/>
          </w:divBdr>
        </w:div>
        <w:div w:id="1923904424">
          <w:marLeft w:val="480"/>
          <w:marRight w:val="0"/>
          <w:marTop w:val="0"/>
          <w:marBottom w:val="0"/>
          <w:divBdr>
            <w:top w:val="none" w:sz="0" w:space="0" w:color="auto"/>
            <w:left w:val="none" w:sz="0" w:space="0" w:color="auto"/>
            <w:bottom w:val="none" w:sz="0" w:space="0" w:color="auto"/>
            <w:right w:val="none" w:sz="0" w:space="0" w:color="auto"/>
          </w:divBdr>
        </w:div>
        <w:div w:id="1928464886">
          <w:marLeft w:val="480"/>
          <w:marRight w:val="0"/>
          <w:marTop w:val="0"/>
          <w:marBottom w:val="0"/>
          <w:divBdr>
            <w:top w:val="none" w:sz="0" w:space="0" w:color="auto"/>
            <w:left w:val="none" w:sz="0" w:space="0" w:color="auto"/>
            <w:bottom w:val="none" w:sz="0" w:space="0" w:color="auto"/>
            <w:right w:val="none" w:sz="0" w:space="0" w:color="auto"/>
          </w:divBdr>
        </w:div>
        <w:div w:id="1954899482">
          <w:marLeft w:val="480"/>
          <w:marRight w:val="0"/>
          <w:marTop w:val="0"/>
          <w:marBottom w:val="0"/>
          <w:divBdr>
            <w:top w:val="none" w:sz="0" w:space="0" w:color="auto"/>
            <w:left w:val="none" w:sz="0" w:space="0" w:color="auto"/>
            <w:bottom w:val="none" w:sz="0" w:space="0" w:color="auto"/>
            <w:right w:val="none" w:sz="0" w:space="0" w:color="auto"/>
          </w:divBdr>
        </w:div>
        <w:div w:id="2003117973">
          <w:marLeft w:val="480"/>
          <w:marRight w:val="0"/>
          <w:marTop w:val="0"/>
          <w:marBottom w:val="0"/>
          <w:divBdr>
            <w:top w:val="none" w:sz="0" w:space="0" w:color="auto"/>
            <w:left w:val="none" w:sz="0" w:space="0" w:color="auto"/>
            <w:bottom w:val="none" w:sz="0" w:space="0" w:color="auto"/>
            <w:right w:val="none" w:sz="0" w:space="0" w:color="auto"/>
          </w:divBdr>
        </w:div>
        <w:div w:id="2033871643">
          <w:marLeft w:val="480"/>
          <w:marRight w:val="0"/>
          <w:marTop w:val="0"/>
          <w:marBottom w:val="0"/>
          <w:divBdr>
            <w:top w:val="none" w:sz="0" w:space="0" w:color="auto"/>
            <w:left w:val="none" w:sz="0" w:space="0" w:color="auto"/>
            <w:bottom w:val="none" w:sz="0" w:space="0" w:color="auto"/>
            <w:right w:val="none" w:sz="0" w:space="0" w:color="auto"/>
          </w:divBdr>
        </w:div>
        <w:div w:id="2056342730">
          <w:marLeft w:val="480"/>
          <w:marRight w:val="0"/>
          <w:marTop w:val="0"/>
          <w:marBottom w:val="0"/>
          <w:divBdr>
            <w:top w:val="none" w:sz="0" w:space="0" w:color="auto"/>
            <w:left w:val="none" w:sz="0" w:space="0" w:color="auto"/>
            <w:bottom w:val="none" w:sz="0" w:space="0" w:color="auto"/>
            <w:right w:val="none" w:sz="0" w:space="0" w:color="auto"/>
          </w:divBdr>
        </w:div>
        <w:div w:id="2066950081">
          <w:marLeft w:val="480"/>
          <w:marRight w:val="0"/>
          <w:marTop w:val="0"/>
          <w:marBottom w:val="0"/>
          <w:divBdr>
            <w:top w:val="none" w:sz="0" w:space="0" w:color="auto"/>
            <w:left w:val="none" w:sz="0" w:space="0" w:color="auto"/>
            <w:bottom w:val="none" w:sz="0" w:space="0" w:color="auto"/>
            <w:right w:val="none" w:sz="0" w:space="0" w:color="auto"/>
          </w:divBdr>
        </w:div>
        <w:div w:id="2068796595">
          <w:marLeft w:val="480"/>
          <w:marRight w:val="0"/>
          <w:marTop w:val="0"/>
          <w:marBottom w:val="0"/>
          <w:divBdr>
            <w:top w:val="none" w:sz="0" w:space="0" w:color="auto"/>
            <w:left w:val="none" w:sz="0" w:space="0" w:color="auto"/>
            <w:bottom w:val="none" w:sz="0" w:space="0" w:color="auto"/>
            <w:right w:val="none" w:sz="0" w:space="0" w:color="auto"/>
          </w:divBdr>
        </w:div>
        <w:div w:id="2080516859">
          <w:marLeft w:val="480"/>
          <w:marRight w:val="0"/>
          <w:marTop w:val="0"/>
          <w:marBottom w:val="0"/>
          <w:divBdr>
            <w:top w:val="none" w:sz="0" w:space="0" w:color="auto"/>
            <w:left w:val="none" w:sz="0" w:space="0" w:color="auto"/>
            <w:bottom w:val="none" w:sz="0" w:space="0" w:color="auto"/>
            <w:right w:val="none" w:sz="0" w:space="0" w:color="auto"/>
          </w:divBdr>
        </w:div>
        <w:div w:id="2080781722">
          <w:marLeft w:val="480"/>
          <w:marRight w:val="0"/>
          <w:marTop w:val="0"/>
          <w:marBottom w:val="0"/>
          <w:divBdr>
            <w:top w:val="none" w:sz="0" w:space="0" w:color="auto"/>
            <w:left w:val="none" w:sz="0" w:space="0" w:color="auto"/>
            <w:bottom w:val="none" w:sz="0" w:space="0" w:color="auto"/>
            <w:right w:val="none" w:sz="0" w:space="0" w:color="auto"/>
          </w:divBdr>
        </w:div>
        <w:div w:id="2137215470">
          <w:marLeft w:val="480"/>
          <w:marRight w:val="0"/>
          <w:marTop w:val="0"/>
          <w:marBottom w:val="0"/>
          <w:divBdr>
            <w:top w:val="none" w:sz="0" w:space="0" w:color="auto"/>
            <w:left w:val="none" w:sz="0" w:space="0" w:color="auto"/>
            <w:bottom w:val="none" w:sz="0" w:space="0" w:color="auto"/>
            <w:right w:val="none" w:sz="0" w:space="0" w:color="auto"/>
          </w:divBdr>
        </w:div>
      </w:divsChild>
    </w:div>
    <w:div w:id="276252881">
      <w:bodyDiv w:val="1"/>
      <w:marLeft w:val="0"/>
      <w:marRight w:val="0"/>
      <w:marTop w:val="0"/>
      <w:marBottom w:val="0"/>
      <w:divBdr>
        <w:top w:val="none" w:sz="0" w:space="0" w:color="auto"/>
        <w:left w:val="none" w:sz="0" w:space="0" w:color="auto"/>
        <w:bottom w:val="none" w:sz="0" w:space="0" w:color="auto"/>
        <w:right w:val="none" w:sz="0" w:space="0" w:color="auto"/>
      </w:divBdr>
      <w:divsChild>
        <w:div w:id="15348778">
          <w:marLeft w:val="480"/>
          <w:marRight w:val="0"/>
          <w:marTop w:val="0"/>
          <w:marBottom w:val="0"/>
          <w:divBdr>
            <w:top w:val="none" w:sz="0" w:space="0" w:color="auto"/>
            <w:left w:val="none" w:sz="0" w:space="0" w:color="auto"/>
            <w:bottom w:val="none" w:sz="0" w:space="0" w:color="auto"/>
            <w:right w:val="none" w:sz="0" w:space="0" w:color="auto"/>
          </w:divBdr>
        </w:div>
        <w:div w:id="57873251">
          <w:marLeft w:val="480"/>
          <w:marRight w:val="0"/>
          <w:marTop w:val="0"/>
          <w:marBottom w:val="0"/>
          <w:divBdr>
            <w:top w:val="none" w:sz="0" w:space="0" w:color="auto"/>
            <w:left w:val="none" w:sz="0" w:space="0" w:color="auto"/>
            <w:bottom w:val="none" w:sz="0" w:space="0" w:color="auto"/>
            <w:right w:val="none" w:sz="0" w:space="0" w:color="auto"/>
          </w:divBdr>
        </w:div>
        <w:div w:id="85730462">
          <w:marLeft w:val="480"/>
          <w:marRight w:val="0"/>
          <w:marTop w:val="0"/>
          <w:marBottom w:val="0"/>
          <w:divBdr>
            <w:top w:val="none" w:sz="0" w:space="0" w:color="auto"/>
            <w:left w:val="none" w:sz="0" w:space="0" w:color="auto"/>
            <w:bottom w:val="none" w:sz="0" w:space="0" w:color="auto"/>
            <w:right w:val="none" w:sz="0" w:space="0" w:color="auto"/>
          </w:divBdr>
        </w:div>
        <w:div w:id="98180349">
          <w:marLeft w:val="480"/>
          <w:marRight w:val="0"/>
          <w:marTop w:val="0"/>
          <w:marBottom w:val="0"/>
          <w:divBdr>
            <w:top w:val="none" w:sz="0" w:space="0" w:color="auto"/>
            <w:left w:val="none" w:sz="0" w:space="0" w:color="auto"/>
            <w:bottom w:val="none" w:sz="0" w:space="0" w:color="auto"/>
            <w:right w:val="none" w:sz="0" w:space="0" w:color="auto"/>
          </w:divBdr>
        </w:div>
        <w:div w:id="100805140">
          <w:marLeft w:val="480"/>
          <w:marRight w:val="0"/>
          <w:marTop w:val="0"/>
          <w:marBottom w:val="0"/>
          <w:divBdr>
            <w:top w:val="none" w:sz="0" w:space="0" w:color="auto"/>
            <w:left w:val="none" w:sz="0" w:space="0" w:color="auto"/>
            <w:bottom w:val="none" w:sz="0" w:space="0" w:color="auto"/>
            <w:right w:val="none" w:sz="0" w:space="0" w:color="auto"/>
          </w:divBdr>
        </w:div>
        <w:div w:id="116725059">
          <w:marLeft w:val="480"/>
          <w:marRight w:val="0"/>
          <w:marTop w:val="0"/>
          <w:marBottom w:val="0"/>
          <w:divBdr>
            <w:top w:val="none" w:sz="0" w:space="0" w:color="auto"/>
            <w:left w:val="none" w:sz="0" w:space="0" w:color="auto"/>
            <w:bottom w:val="none" w:sz="0" w:space="0" w:color="auto"/>
            <w:right w:val="none" w:sz="0" w:space="0" w:color="auto"/>
          </w:divBdr>
        </w:div>
        <w:div w:id="222758462">
          <w:marLeft w:val="480"/>
          <w:marRight w:val="0"/>
          <w:marTop w:val="0"/>
          <w:marBottom w:val="0"/>
          <w:divBdr>
            <w:top w:val="none" w:sz="0" w:space="0" w:color="auto"/>
            <w:left w:val="none" w:sz="0" w:space="0" w:color="auto"/>
            <w:bottom w:val="none" w:sz="0" w:space="0" w:color="auto"/>
            <w:right w:val="none" w:sz="0" w:space="0" w:color="auto"/>
          </w:divBdr>
        </w:div>
        <w:div w:id="246429164">
          <w:marLeft w:val="480"/>
          <w:marRight w:val="0"/>
          <w:marTop w:val="0"/>
          <w:marBottom w:val="0"/>
          <w:divBdr>
            <w:top w:val="none" w:sz="0" w:space="0" w:color="auto"/>
            <w:left w:val="none" w:sz="0" w:space="0" w:color="auto"/>
            <w:bottom w:val="none" w:sz="0" w:space="0" w:color="auto"/>
            <w:right w:val="none" w:sz="0" w:space="0" w:color="auto"/>
          </w:divBdr>
        </w:div>
        <w:div w:id="270206085">
          <w:marLeft w:val="480"/>
          <w:marRight w:val="0"/>
          <w:marTop w:val="0"/>
          <w:marBottom w:val="0"/>
          <w:divBdr>
            <w:top w:val="none" w:sz="0" w:space="0" w:color="auto"/>
            <w:left w:val="none" w:sz="0" w:space="0" w:color="auto"/>
            <w:bottom w:val="none" w:sz="0" w:space="0" w:color="auto"/>
            <w:right w:val="none" w:sz="0" w:space="0" w:color="auto"/>
          </w:divBdr>
        </w:div>
        <w:div w:id="273561183">
          <w:marLeft w:val="480"/>
          <w:marRight w:val="0"/>
          <w:marTop w:val="0"/>
          <w:marBottom w:val="0"/>
          <w:divBdr>
            <w:top w:val="none" w:sz="0" w:space="0" w:color="auto"/>
            <w:left w:val="none" w:sz="0" w:space="0" w:color="auto"/>
            <w:bottom w:val="none" w:sz="0" w:space="0" w:color="auto"/>
            <w:right w:val="none" w:sz="0" w:space="0" w:color="auto"/>
          </w:divBdr>
        </w:div>
        <w:div w:id="360205744">
          <w:marLeft w:val="480"/>
          <w:marRight w:val="0"/>
          <w:marTop w:val="0"/>
          <w:marBottom w:val="0"/>
          <w:divBdr>
            <w:top w:val="none" w:sz="0" w:space="0" w:color="auto"/>
            <w:left w:val="none" w:sz="0" w:space="0" w:color="auto"/>
            <w:bottom w:val="none" w:sz="0" w:space="0" w:color="auto"/>
            <w:right w:val="none" w:sz="0" w:space="0" w:color="auto"/>
          </w:divBdr>
        </w:div>
        <w:div w:id="362094379">
          <w:marLeft w:val="480"/>
          <w:marRight w:val="0"/>
          <w:marTop w:val="0"/>
          <w:marBottom w:val="0"/>
          <w:divBdr>
            <w:top w:val="none" w:sz="0" w:space="0" w:color="auto"/>
            <w:left w:val="none" w:sz="0" w:space="0" w:color="auto"/>
            <w:bottom w:val="none" w:sz="0" w:space="0" w:color="auto"/>
            <w:right w:val="none" w:sz="0" w:space="0" w:color="auto"/>
          </w:divBdr>
        </w:div>
        <w:div w:id="365250674">
          <w:marLeft w:val="480"/>
          <w:marRight w:val="0"/>
          <w:marTop w:val="0"/>
          <w:marBottom w:val="0"/>
          <w:divBdr>
            <w:top w:val="none" w:sz="0" w:space="0" w:color="auto"/>
            <w:left w:val="none" w:sz="0" w:space="0" w:color="auto"/>
            <w:bottom w:val="none" w:sz="0" w:space="0" w:color="auto"/>
            <w:right w:val="none" w:sz="0" w:space="0" w:color="auto"/>
          </w:divBdr>
        </w:div>
        <w:div w:id="365641712">
          <w:marLeft w:val="480"/>
          <w:marRight w:val="0"/>
          <w:marTop w:val="0"/>
          <w:marBottom w:val="0"/>
          <w:divBdr>
            <w:top w:val="none" w:sz="0" w:space="0" w:color="auto"/>
            <w:left w:val="none" w:sz="0" w:space="0" w:color="auto"/>
            <w:bottom w:val="none" w:sz="0" w:space="0" w:color="auto"/>
            <w:right w:val="none" w:sz="0" w:space="0" w:color="auto"/>
          </w:divBdr>
        </w:div>
        <w:div w:id="426317684">
          <w:marLeft w:val="480"/>
          <w:marRight w:val="0"/>
          <w:marTop w:val="0"/>
          <w:marBottom w:val="0"/>
          <w:divBdr>
            <w:top w:val="none" w:sz="0" w:space="0" w:color="auto"/>
            <w:left w:val="none" w:sz="0" w:space="0" w:color="auto"/>
            <w:bottom w:val="none" w:sz="0" w:space="0" w:color="auto"/>
            <w:right w:val="none" w:sz="0" w:space="0" w:color="auto"/>
          </w:divBdr>
        </w:div>
        <w:div w:id="439302208">
          <w:marLeft w:val="480"/>
          <w:marRight w:val="0"/>
          <w:marTop w:val="0"/>
          <w:marBottom w:val="0"/>
          <w:divBdr>
            <w:top w:val="none" w:sz="0" w:space="0" w:color="auto"/>
            <w:left w:val="none" w:sz="0" w:space="0" w:color="auto"/>
            <w:bottom w:val="none" w:sz="0" w:space="0" w:color="auto"/>
            <w:right w:val="none" w:sz="0" w:space="0" w:color="auto"/>
          </w:divBdr>
        </w:div>
        <w:div w:id="503400298">
          <w:marLeft w:val="480"/>
          <w:marRight w:val="0"/>
          <w:marTop w:val="0"/>
          <w:marBottom w:val="0"/>
          <w:divBdr>
            <w:top w:val="none" w:sz="0" w:space="0" w:color="auto"/>
            <w:left w:val="none" w:sz="0" w:space="0" w:color="auto"/>
            <w:bottom w:val="none" w:sz="0" w:space="0" w:color="auto"/>
            <w:right w:val="none" w:sz="0" w:space="0" w:color="auto"/>
          </w:divBdr>
        </w:div>
        <w:div w:id="592058002">
          <w:marLeft w:val="480"/>
          <w:marRight w:val="0"/>
          <w:marTop w:val="0"/>
          <w:marBottom w:val="0"/>
          <w:divBdr>
            <w:top w:val="none" w:sz="0" w:space="0" w:color="auto"/>
            <w:left w:val="none" w:sz="0" w:space="0" w:color="auto"/>
            <w:bottom w:val="none" w:sz="0" w:space="0" w:color="auto"/>
            <w:right w:val="none" w:sz="0" w:space="0" w:color="auto"/>
          </w:divBdr>
        </w:div>
        <w:div w:id="647439311">
          <w:marLeft w:val="480"/>
          <w:marRight w:val="0"/>
          <w:marTop w:val="0"/>
          <w:marBottom w:val="0"/>
          <w:divBdr>
            <w:top w:val="none" w:sz="0" w:space="0" w:color="auto"/>
            <w:left w:val="none" w:sz="0" w:space="0" w:color="auto"/>
            <w:bottom w:val="none" w:sz="0" w:space="0" w:color="auto"/>
            <w:right w:val="none" w:sz="0" w:space="0" w:color="auto"/>
          </w:divBdr>
        </w:div>
        <w:div w:id="719288403">
          <w:marLeft w:val="480"/>
          <w:marRight w:val="0"/>
          <w:marTop w:val="0"/>
          <w:marBottom w:val="0"/>
          <w:divBdr>
            <w:top w:val="none" w:sz="0" w:space="0" w:color="auto"/>
            <w:left w:val="none" w:sz="0" w:space="0" w:color="auto"/>
            <w:bottom w:val="none" w:sz="0" w:space="0" w:color="auto"/>
            <w:right w:val="none" w:sz="0" w:space="0" w:color="auto"/>
          </w:divBdr>
        </w:div>
        <w:div w:id="819230071">
          <w:marLeft w:val="480"/>
          <w:marRight w:val="0"/>
          <w:marTop w:val="0"/>
          <w:marBottom w:val="0"/>
          <w:divBdr>
            <w:top w:val="none" w:sz="0" w:space="0" w:color="auto"/>
            <w:left w:val="none" w:sz="0" w:space="0" w:color="auto"/>
            <w:bottom w:val="none" w:sz="0" w:space="0" w:color="auto"/>
            <w:right w:val="none" w:sz="0" w:space="0" w:color="auto"/>
          </w:divBdr>
        </w:div>
        <w:div w:id="893739359">
          <w:marLeft w:val="480"/>
          <w:marRight w:val="0"/>
          <w:marTop w:val="0"/>
          <w:marBottom w:val="0"/>
          <w:divBdr>
            <w:top w:val="none" w:sz="0" w:space="0" w:color="auto"/>
            <w:left w:val="none" w:sz="0" w:space="0" w:color="auto"/>
            <w:bottom w:val="none" w:sz="0" w:space="0" w:color="auto"/>
            <w:right w:val="none" w:sz="0" w:space="0" w:color="auto"/>
          </w:divBdr>
        </w:div>
        <w:div w:id="915939174">
          <w:marLeft w:val="480"/>
          <w:marRight w:val="0"/>
          <w:marTop w:val="0"/>
          <w:marBottom w:val="0"/>
          <w:divBdr>
            <w:top w:val="none" w:sz="0" w:space="0" w:color="auto"/>
            <w:left w:val="none" w:sz="0" w:space="0" w:color="auto"/>
            <w:bottom w:val="none" w:sz="0" w:space="0" w:color="auto"/>
            <w:right w:val="none" w:sz="0" w:space="0" w:color="auto"/>
          </w:divBdr>
        </w:div>
        <w:div w:id="916941221">
          <w:marLeft w:val="480"/>
          <w:marRight w:val="0"/>
          <w:marTop w:val="0"/>
          <w:marBottom w:val="0"/>
          <w:divBdr>
            <w:top w:val="none" w:sz="0" w:space="0" w:color="auto"/>
            <w:left w:val="none" w:sz="0" w:space="0" w:color="auto"/>
            <w:bottom w:val="none" w:sz="0" w:space="0" w:color="auto"/>
            <w:right w:val="none" w:sz="0" w:space="0" w:color="auto"/>
          </w:divBdr>
        </w:div>
        <w:div w:id="930432049">
          <w:marLeft w:val="480"/>
          <w:marRight w:val="0"/>
          <w:marTop w:val="0"/>
          <w:marBottom w:val="0"/>
          <w:divBdr>
            <w:top w:val="none" w:sz="0" w:space="0" w:color="auto"/>
            <w:left w:val="none" w:sz="0" w:space="0" w:color="auto"/>
            <w:bottom w:val="none" w:sz="0" w:space="0" w:color="auto"/>
            <w:right w:val="none" w:sz="0" w:space="0" w:color="auto"/>
          </w:divBdr>
        </w:div>
        <w:div w:id="933899903">
          <w:marLeft w:val="480"/>
          <w:marRight w:val="0"/>
          <w:marTop w:val="0"/>
          <w:marBottom w:val="0"/>
          <w:divBdr>
            <w:top w:val="none" w:sz="0" w:space="0" w:color="auto"/>
            <w:left w:val="none" w:sz="0" w:space="0" w:color="auto"/>
            <w:bottom w:val="none" w:sz="0" w:space="0" w:color="auto"/>
            <w:right w:val="none" w:sz="0" w:space="0" w:color="auto"/>
          </w:divBdr>
        </w:div>
        <w:div w:id="945966336">
          <w:marLeft w:val="480"/>
          <w:marRight w:val="0"/>
          <w:marTop w:val="0"/>
          <w:marBottom w:val="0"/>
          <w:divBdr>
            <w:top w:val="none" w:sz="0" w:space="0" w:color="auto"/>
            <w:left w:val="none" w:sz="0" w:space="0" w:color="auto"/>
            <w:bottom w:val="none" w:sz="0" w:space="0" w:color="auto"/>
            <w:right w:val="none" w:sz="0" w:space="0" w:color="auto"/>
          </w:divBdr>
        </w:div>
        <w:div w:id="986544134">
          <w:marLeft w:val="480"/>
          <w:marRight w:val="0"/>
          <w:marTop w:val="0"/>
          <w:marBottom w:val="0"/>
          <w:divBdr>
            <w:top w:val="none" w:sz="0" w:space="0" w:color="auto"/>
            <w:left w:val="none" w:sz="0" w:space="0" w:color="auto"/>
            <w:bottom w:val="none" w:sz="0" w:space="0" w:color="auto"/>
            <w:right w:val="none" w:sz="0" w:space="0" w:color="auto"/>
          </w:divBdr>
        </w:div>
        <w:div w:id="990671617">
          <w:marLeft w:val="480"/>
          <w:marRight w:val="0"/>
          <w:marTop w:val="0"/>
          <w:marBottom w:val="0"/>
          <w:divBdr>
            <w:top w:val="none" w:sz="0" w:space="0" w:color="auto"/>
            <w:left w:val="none" w:sz="0" w:space="0" w:color="auto"/>
            <w:bottom w:val="none" w:sz="0" w:space="0" w:color="auto"/>
            <w:right w:val="none" w:sz="0" w:space="0" w:color="auto"/>
          </w:divBdr>
        </w:div>
        <w:div w:id="1089079692">
          <w:marLeft w:val="480"/>
          <w:marRight w:val="0"/>
          <w:marTop w:val="0"/>
          <w:marBottom w:val="0"/>
          <w:divBdr>
            <w:top w:val="none" w:sz="0" w:space="0" w:color="auto"/>
            <w:left w:val="none" w:sz="0" w:space="0" w:color="auto"/>
            <w:bottom w:val="none" w:sz="0" w:space="0" w:color="auto"/>
            <w:right w:val="none" w:sz="0" w:space="0" w:color="auto"/>
          </w:divBdr>
        </w:div>
        <w:div w:id="1106583857">
          <w:marLeft w:val="480"/>
          <w:marRight w:val="0"/>
          <w:marTop w:val="0"/>
          <w:marBottom w:val="0"/>
          <w:divBdr>
            <w:top w:val="none" w:sz="0" w:space="0" w:color="auto"/>
            <w:left w:val="none" w:sz="0" w:space="0" w:color="auto"/>
            <w:bottom w:val="none" w:sz="0" w:space="0" w:color="auto"/>
            <w:right w:val="none" w:sz="0" w:space="0" w:color="auto"/>
          </w:divBdr>
        </w:div>
        <w:div w:id="1164903844">
          <w:marLeft w:val="480"/>
          <w:marRight w:val="0"/>
          <w:marTop w:val="0"/>
          <w:marBottom w:val="0"/>
          <w:divBdr>
            <w:top w:val="none" w:sz="0" w:space="0" w:color="auto"/>
            <w:left w:val="none" w:sz="0" w:space="0" w:color="auto"/>
            <w:bottom w:val="none" w:sz="0" w:space="0" w:color="auto"/>
            <w:right w:val="none" w:sz="0" w:space="0" w:color="auto"/>
          </w:divBdr>
        </w:div>
        <w:div w:id="1174758911">
          <w:marLeft w:val="480"/>
          <w:marRight w:val="0"/>
          <w:marTop w:val="0"/>
          <w:marBottom w:val="0"/>
          <w:divBdr>
            <w:top w:val="none" w:sz="0" w:space="0" w:color="auto"/>
            <w:left w:val="none" w:sz="0" w:space="0" w:color="auto"/>
            <w:bottom w:val="none" w:sz="0" w:space="0" w:color="auto"/>
            <w:right w:val="none" w:sz="0" w:space="0" w:color="auto"/>
          </w:divBdr>
        </w:div>
        <w:div w:id="1179851745">
          <w:marLeft w:val="480"/>
          <w:marRight w:val="0"/>
          <w:marTop w:val="0"/>
          <w:marBottom w:val="0"/>
          <w:divBdr>
            <w:top w:val="none" w:sz="0" w:space="0" w:color="auto"/>
            <w:left w:val="none" w:sz="0" w:space="0" w:color="auto"/>
            <w:bottom w:val="none" w:sz="0" w:space="0" w:color="auto"/>
            <w:right w:val="none" w:sz="0" w:space="0" w:color="auto"/>
          </w:divBdr>
        </w:div>
        <w:div w:id="1207378186">
          <w:marLeft w:val="480"/>
          <w:marRight w:val="0"/>
          <w:marTop w:val="0"/>
          <w:marBottom w:val="0"/>
          <w:divBdr>
            <w:top w:val="none" w:sz="0" w:space="0" w:color="auto"/>
            <w:left w:val="none" w:sz="0" w:space="0" w:color="auto"/>
            <w:bottom w:val="none" w:sz="0" w:space="0" w:color="auto"/>
            <w:right w:val="none" w:sz="0" w:space="0" w:color="auto"/>
          </w:divBdr>
        </w:div>
        <w:div w:id="1281112371">
          <w:marLeft w:val="480"/>
          <w:marRight w:val="0"/>
          <w:marTop w:val="0"/>
          <w:marBottom w:val="0"/>
          <w:divBdr>
            <w:top w:val="none" w:sz="0" w:space="0" w:color="auto"/>
            <w:left w:val="none" w:sz="0" w:space="0" w:color="auto"/>
            <w:bottom w:val="none" w:sz="0" w:space="0" w:color="auto"/>
            <w:right w:val="none" w:sz="0" w:space="0" w:color="auto"/>
          </w:divBdr>
        </w:div>
        <w:div w:id="1298217861">
          <w:marLeft w:val="480"/>
          <w:marRight w:val="0"/>
          <w:marTop w:val="0"/>
          <w:marBottom w:val="0"/>
          <w:divBdr>
            <w:top w:val="none" w:sz="0" w:space="0" w:color="auto"/>
            <w:left w:val="none" w:sz="0" w:space="0" w:color="auto"/>
            <w:bottom w:val="none" w:sz="0" w:space="0" w:color="auto"/>
            <w:right w:val="none" w:sz="0" w:space="0" w:color="auto"/>
          </w:divBdr>
        </w:div>
        <w:div w:id="1357266928">
          <w:marLeft w:val="480"/>
          <w:marRight w:val="0"/>
          <w:marTop w:val="0"/>
          <w:marBottom w:val="0"/>
          <w:divBdr>
            <w:top w:val="none" w:sz="0" w:space="0" w:color="auto"/>
            <w:left w:val="none" w:sz="0" w:space="0" w:color="auto"/>
            <w:bottom w:val="none" w:sz="0" w:space="0" w:color="auto"/>
            <w:right w:val="none" w:sz="0" w:space="0" w:color="auto"/>
          </w:divBdr>
        </w:div>
        <w:div w:id="1361510930">
          <w:marLeft w:val="480"/>
          <w:marRight w:val="0"/>
          <w:marTop w:val="0"/>
          <w:marBottom w:val="0"/>
          <w:divBdr>
            <w:top w:val="none" w:sz="0" w:space="0" w:color="auto"/>
            <w:left w:val="none" w:sz="0" w:space="0" w:color="auto"/>
            <w:bottom w:val="none" w:sz="0" w:space="0" w:color="auto"/>
            <w:right w:val="none" w:sz="0" w:space="0" w:color="auto"/>
          </w:divBdr>
        </w:div>
        <w:div w:id="1401172376">
          <w:marLeft w:val="480"/>
          <w:marRight w:val="0"/>
          <w:marTop w:val="0"/>
          <w:marBottom w:val="0"/>
          <w:divBdr>
            <w:top w:val="none" w:sz="0" w:space="0" w:color="auto"/>
            <w:left w:val="none" w:sz="0" w:space="0" w:color="auto"/>
            <w:bottom w:val="none" w:sz="0" w:space="0" w:color="auto"/>
            <w:right w:val="none" w:sz="0" w:space="0" w:color="auto"/>
          </w:divBdr>
        </w:div>
        <w:div w:id="1407144921">
          <w:marLeft w:val="480"/>
          <w:marRight w:val="0"/>
          <w:marTop w:val="0"/>
          <w:marBottom w:val="0"/>
          <w:divBdr>
            <w:top w:val="none" w:sz="0" w:space="0" w:color="auto"/>
            <w:left w:val="none" w:sz="0" w:space="0" w:color="auto"/>
            <w:bottom w:val="none" w:sz="0" w:space="0" w:color="auto"/>
            <w:right w:val="none" w:sz="0" w:space="0" w:color="auto"/>
          </w:divBdr>
        </w:div>
        <w:div w:id="1459570189">
          <w:marLeft w:val="480"/>
          <w:marRight w:val="0"/>
          <w:marTop w:val="0"/>
          <w:marBottom w:val="0"/>
          <w:divBdr>
            <w:top w:val="none" w:sz="0" w:space="0" w:color="auto"/>
            <w:left w:val="none" w:sz="0" w:space="0" w:color="auto"/>
            <w:bottom w:val="none" w:sz="0" w:space="0" w:color="auto"/>
            <w:right w:val="none" w:sz="0" w:space="0" w:color="auto"/>
          </w:divBdr>
        </w:div>
        <w:div w:id="1463036710">
          <w:marLeft w:val="480"/>
          <w:marRight w:val="0"/>
          <w:marTop w:val="0"/>
          <w:marBottom w:val="0"/>
          <w:divBdr>
            <w:top w:val="none" w:sz="0" w:space="0" w:color="auto"/>
            <w:left w:val="none" w:sz="0" w:space="0" w:color="auto"/>
            <w:bottom w:val="none" w:sz="0" w:space="0" w:color="auto"/>
            <w:right w:val="none" w:sz="0" w:space="0" w:color="auto"/>
          </w:divBdr>
        </w:div>
        <w:div w:id="1510408640">
          <w:marLeft w:val="480"/>
          <w:marRight w:val="0"/>
          <w:marTop w:val="0"/>
          <w:marBottom w:val="0"/>
          <w:divBdr>
            <w:top w:val="none" w:sz="0" w:space="0" w:color="auto"/>
            <w:left w:val="none" w:sz="0" w:space="0" w:color="auto"/>
            <w:bottom w:val="none" w:sz="0" w:space="0" w:color="auto"/>
            <w:right w:val="none" w:sz="0" w:space="0" w:color="auto"/>
          </w:divBdr>
        </w:div>
        <w:div w:id="1583876332">
          <w:marLeft w:val="480"/>
          <w:marRight w:val="0"/>
          <w:marTop w:val="0"/>
          <w:marBottom w:val="0"/>
          <w:divBdr>
            <w:top w:val="none" w:sz="0" w:space="0" w:color="auto"/>
            <w:left w:val="none" w:sz="0" w:space="0" w:color="auto"/>
            <w:bottom w:val="none" w:sz="0" w:space="0" w:color="auto"/>
            <w:right w:val="none" w:sz="0" w:space="0" w:color="auto"/>
          </w:divBdr>
        </w:div>
        <w:div w:id="1654868033">
          <w:marLeft w:val="480"/>
          <w:marRight w:val="0"/>
          <w:marTop w:val="0"/>
          <w:marBottom w:val="0"/>
          <w:divBdr>
            <w:top w:val="none" w:sz="0" w:space="0" w:color="auto"/>
            <w:left w:val="none" w:sz="0" w:space="0" w:color="auto"/>
            <w:bottom w:val="none" w:sz="0" w:space="0" w:color="auto"/>
            <w:right w:val="none" w:sz="0" w:space="0" w:color="auto"/>
          </w:divBdr>
        </w:div>
        <w:div w:id="1684935933">
          <w:marLeft w:val="480"/>
          <w:marRight w:val="0"/>
          <w:marTop w:val="0"/>
          <w:marBottom w:val="0"/>
          <w:divBdr>
            <w:top w:val="none" w:sz="0" w:space="0" w:color="auto"/>
            <w:left w:val="none" w:sz="0" w:space="0" w:color="auto"/>
            <w:bottom w:val="none" w:sz="0" w:space="0" w:color="auto"/>
            <w:right w:val="none" w:sz="0" w:space="0" w:color="auto"/>
          </w:divBdr>
        </w:div>
        <w:div w:id="1735353938">
          <w:marLeft w:val="480"/>
          <w:marRight w:val="0"/>
          <w:marTop w:val="0"/>
          <w:marBottom w:val="0"/>
          <w:divBdr>
            <w:top w:val="none" w:sz="0" w:space="0" w:color="auto"/>
            <w:left w:val="none" w:sz="0" w:space="0" w:color="auto"/>
            <w:bottom w:val="none" w:sz="0" w:space="0" w:color="auto"/>
            <w:right w:val="none" w:sz="0" w:space="0" w:color="auto"/>
          </w:divBdr>
        </w:div>
        <w:div w:id="1806659928">
          <w:marLeft w:val="480"/>
          <w:marRight w:val="0"/>
          <w:marTop w:val="0"/>
          <w:marBottom w:val="0"/>
          <w:divBdr>
            <w:top w:val="none" w:sz="0" w:space="0" w:color="auto"/>
            <w:left w:val="none" w:sz="0" w:space="0" w:color="auto"/>
            <w:bottom w:val="none" w:sz="0" w:space="0" w:color="auto"/>
            <w:right w:val="none" w:sz="0" w:space="0" w:color="auto"/>
          </w:divBdr>
        </w:div>
        <w:div w:id="1823691327">
          <w:marLeft w:val="480"/>
          <w:marRight w:val="0"/>
          <w:marTop w:val="0"/>
          <w:marBottom w:val="0"/>
          <w:divBdr>
            <w:top w:val="none" w:sz="0" w:space="0" w:color="auto"/>
            <w:left w:val="none" w:sz="0" w:space="0" w:color="auto"/>
            <w:bottom w:val="none" w:sz="0" w:space="0" w:color="auto"/>
            <w:right w:val="none" w:sz="0" w:space="0" w:color="auto"/>
          </w:divBdr>
        </w:div>
        <w:div w:id="1842164309">
          <w:marLeft w:val="480"/>
          <w:marRight w:val="0"/>
          <w:marTop w:val="0"/>
          <w:marBottom w:val="0"/>
          <w:divBdr>
            <w:top w:val="none" w:sz="0" w:space="0" w:color="auto"/>
            <w:left w:val="none" w:sz="0" w:space="0" w:color="auto"/>
            <w:bottom w:val="none" w:sz="0" w:space="0" w:color="auto"/>
            <w:right w:val="none" w:sz="0" w:space="0" w:color="auto"/>
          </w:divBdr>
        </w:div>
        <w:div w:id="1857882770">
          <w:marLeft w:val="480"/>
          <w:marRight w:val="0"/>
          <w:marTop w:val="0"/>
          <w:marBottom w:val="0"/>
          <w:divBdr>
            <w:top w:val="none" w:sz="0" w:space="0" w:color="auto"/>
            <w:left w:val="none" w:sz="0" w:space="0" w:color="auto"/>
            <w:bottom w:val="none" w:sz="0" w:space="0" w:color="auto"/>
            <w:right w:val="none" w:sz="0" w:space="0" w:color="auto"/>
          </w:divBdr>
        </w:div>
        <w:div w:id="1862548212">
          <w:marLeft w:val="480"/>
          <w:marRight w:val="0"/>
          <w:marTop w:val="0"/>
          <w:marBottom w:val="0"/>
          <w:divBdr>
            <w:top w:val="none" w:sz="0" w:space="0" w:color="auto"/>
            <w:left w:val="none" w:sz="0" w:space="0" w:color="auto"/>
            <w:bottom w:val="none" w:sz="0" w:space="0" w:color="auto"/>
            <w:right w:val="none" w:sz="0" w:space="0" w:color="auto"/>
          </w:divBdr>
        </w:div>
        <w:div w:id="1867861995">
          <w:marLeft w:val="480"/>
          <w:marRight w:val="0"/>
          <w:marTop w:val="0"/>
          <w:marBottom w:val="0"/>
          <w:divBdr>
            <w:top w:val="none" w:sz="0" w:space="0" w:color="auto"/>
            <w:left w:val="none" w:sz="0" w:space="0" w:color="auto"/>
            <w:bottom w:val="none" w:sz="0" w:space="0" w:color="auto"/>
            <w:right w:val="none" w:sz="0" w:space="0" w:color="auto"/>
          </w:divBdr>
        </w:div>
        <w:div w:id="1882475474">
          <w:marLeft w:val="480"/>
          <w:marRight w:val="0"/>
          <w:marTop w:val="0"/>
          <w:marBottom w:val="0"/>
          <w:divBdr>
            <w:top w:val="none" w:sz="0" w:space="0" w:color="auto"/>
            <w:left w:val="none" w:sz="0" w:space="0" w:color="auto"/>
            <w:bottom w:val="none" w:sz="0" w:space="0" w:color="auto"/>
            <w:right w:val="none" w:sz="0" w:space="0" w:color="auto"/>
          </w:divBdr>
        </w:div>
        <w:div w:id="1883709899">
          <w:marLeft w:val="480"/>
          <w:marRight w:val="0"/>
          <w:marTop w:val="0"/>
          <w:marBottom w:val="0"/>
          <w:divBdr>
            <w:top w:val="none" w:sz="0" w:space="0" w:color="auto"/>
            <w:left w:val="none" w:sz="0" w:space="0" w:color="auto"/>
            <w:bottom w:val="none" w:sz="0" w:space="0" w:color="auto"/>
            <w:right w:val="none" w:sz="0" w:space="0" w:color="auto"/>
          </w:divBdr>
        </w:div>
        <w:div w:id="1892155878">
          <w:marLeft w:val="480"/>
          <w:marRight w:val="0"/>
          <w:marTop w:val="0"/>
          <w:marBottom w:val="0"/>
          <w:divBdr>
            <w:top w:val="none" w:sz="0" w:space="0" w:color="auto"/>
            <w:left w:val="none" w:sz="0" w:space="0" w:color="auto"/>
            <w:bottom w:val="none" w:sz="0" w:space="0" w:color="auto"/>
            <w:right w:val="none" w:sz="0" w:space="0" w:color="auto"/>
          </w:divBdr>
        </w:div>
        <w:div w:id="1912891077">
          <w:marLeft w:val="480"/>
          <w:marRight w:val="0"/>
          <w:marTop w:val="0"/>
          <w:marBottom w:val="0"/>
          <w:divBdr>
            <w:top w:val="none" w:sz="0" w:space="0" w:color="auto"/>
            <w:left w:val="none" w:sz="0" w:space="0" w:color="auto"/>
            <w:bottom w:val="none" w:sz="0" w:space="0" w:color="auto"/>
            <w:right w:val="none" w:sz="0" w:space="0" w:color="auto"/>
          </w:divBdr>
        </w:div>
        <w:div w:id="1948808701">
          <w:marLeft w:val="480"/>
          <w:marRight w:val="0"/>
          <w:marTop w:val="0"/>
          <w:marBottom w:val="0"/>
          <w:divBdr>
            <w:top w:val="none" w:sz="0" w:space="0" w:color="auto"/>
            <w:left w:val="none" w:sz="0" w:space="0" w:color="auto"/>
            <w:bottom w:val="none" w:sz="0" w:space="0" w:color="auto"/>
            <w:right w:val="none" w:sz="0" w:space="0" w:color="auto"/>
          </w:divBdr>
        </w:div>
        <w:div w:id="1969512711">
          <w:marLeft w:val="480"/>
          <w:marRight w:val="0"/>
          <w:marTop w:val="0"/>
          <w:marBottom w:val="0"/>
          <w:divBdr>
            <w:top w:val="none" w:sz="0" w:space="0" w:color="auto"/>
            <w:left w:val="none" w:sz="0" w:space="0" w:color="auto"/>
            <w:bottom w:val="none" w:sz="0" w:space="0" w:color="auto"/>
            <w:right w:val="none" w:sz="0" w:space="0" w:color="auto"/>
          </w:divBdr>
        </w:div>
        <w:div w:id="2004699183">
          <w:marLeft w:val="480"/>
          <w:marRight w:val="0"/>
          <w:marTop w:val="0"/>
          <w:marBottom w:val="0"/>
          <w:divBdr>
            <w:top w:val="none" w:sz="0" w:space="0" w:color="auto"/>
            <w:left w:val="none" w:sz="0" w:space="0" w:color="auto"/>
            <w:bottom w:val="none" w:sz="0" w:space="0" w:color="auto"/>
            <w:right w:val="none" w:sz="0" w:space="0" w:color="auto"/>
          </w:divBdr>
        </w:div>
        <w:div w:id="2019917483">
          <w:marLeft w:val="480"/>
          <w:marRight w:val="0"/>
          <w:marTop w:val="0"/>
          <w:marBottom w:val="0"/>
          <w:divBdr>
            <w:top w:val="none" w:sz="0" w:space="0" w:color="auto"/>
            <w:left w:val="none" w:sz="0" w:space="0" w:color="auto"/>
            <w:bottom w:val="none" w:sz="0" w:space="0" w:color="auto"/>
            <w:right w:val="none" w:sz="0" w:space="0" w:color="auto"/>
          </w:divBdr>
        </w:div>
        <w:div w:id="2030983741">
          <w:marLeft w:val="480"/>
          <w:marRight w:val="0"/>
          <w:marTop w:val="0"/>
          <w:marBottom w:val="0"/>
          <w:divBdr>
            <w:top w:val="none" w:sz="0" w:space="0" w:color="auto"/>
            <w:left w:val="none" w:sz="0" w:space="0" w:color="auto"/>
            <w:bottom w:val="none" w:sz="0" w:space="0" w:color="auto"/>
            <w:right w:val="none" w:sz="0" w:space="0" w:color="auto"/>
          </w:divBdr>
        </w:div>
        <w:div w:id="2042827041">
          <w:marLeft w:val="480"/>
          <w:marRight w:val="0"/>
          <w:marTop w:val="0"/>
          <w:marBottom w:val="0"/>
          <w:divBdr>
            <w:top w:val="none" w:sz="0" w:space="0" w:color="auto"/>
            <w:left w:val="none" w:sz="0" w:space="0" w:color="auto"/>
            <w:bottom w:val="none" w:sz="0" w:space="0" w:color="auto"/>
            <w:right w:val="none" w:sz="0" w:space="0" w:color="auto"/>
          </w:divBdr>
        </w:div>
        <w:div w:id="2100328923">
          <w:marLeft w:val="480"/>
          <w:marRight w:val="0"/>
          <w:marTop w:val="0"/>
          <w:marBottom w:val="0"/>
          <w:divBdr>
            <w:top w:val="none" w:sz="0" w:space="0" w:color="auto"/>
            <w:left w:val="none" w:sz="0" w:space="0" w:color="auto"/>
            <w:bottom w:val="none" w:sz="0" w:space="0" w:color="auto"/>
            <w:right w:val="none" w:sz="0" w:space="0" w:color="auto"/>
          </w:divBdr>
        </w:div>
        <w:div w:id="2112123723">
          <w:marLeft w:val="480"/>
          <w:marRight w:val="0"/>
          <w:marTop w:val="0"/>
          <w:marBottom w:val="0"/>
          <w:divBdr>
            <w:top w:val="none" w:sz="0" w:space="0" w:color="auto"/>
            <w:left w:val="none" w:sz="0" w:space="0" w:color="auto"/>
            <w:bottom w:val="none" w:sz="0" w:space="0" w:color="auto"/>
            <w:right w:val="none" w:sz="0" w:space="0" w:color="auto"/>
          </w:divBdr>
        </w:div>
      </w:divsChild>
    </w:div>
    <w:div w:id="289895865">
      <w:bodyDiv w:val="1"/>
      <w:marLeft w:val="0"/>
      <w:marRight w:val="0"/>
      <w:marTop w:val="0"/>
      <w:marBottom w:val="0"/>
      <w:divBdr>
        <w:top w:val="none" w:sz="0" w:space="0" w:color="auto"/>
        <w:left w:val="none" w:sz="0" w:space="0" w:color="auto"/>
        <w:bottom w:val="none" w:sz="0" w:space="0" w:color="auto"/>
        <w:right w:val="none" w:sz="0" w:space="0" w:color="auto"/>
      </w:divBdr>
      <w:divsChild>
        <w:div w:id="47531640">
          <w:marLeft w:val="480"/>
          <w:marRight w:val="0"/>
          <w:marTop w:val="0"/>
          <w:marBottom w:val="0"/>
          <w:divBdr>
            <w:top w:val="none" w:sz="0" w:space="0" w:color="auto"/>
            <w:left w:val="none" w:sz="0" w:space="0" w:color="auto"/>
            <w:bottom w:val="none" w:sz="0" w:space="0" w:color="auto"/>
            <w:right w:val="none" w:sz="0" w:space="0" w:color="auto"/>
          </w:divBdr>
        </w:div>
        <w:div w:id="159318983">
          <w:marLeft w:val="480"/>
          <w:marRight w:val="0"/>
          <w:marTop w:val="0"/>
          <w:marBottom w:val="0"/>
          <w:divBdr>
            <w:top w:val="none" w:sz="0" w:space="0" w:color="auto"/>
            <w:left w:val="none" w:sz="0" w:space="0" w:color="auto"/>
            <w:bottom w:val="none" w:sz="0" w:space="0" w:color="auto"/>
            <w:right w:val="none" w:sz="0" w:space="0" w:color="auto"/>
          </w:divBdr>
        </w:div>
        <w:div w:id="232351691">
          <w:marLeft w:val="480"/>
          <w:marRight w:val="0"/>
          <w:marTop w:val="0"/>
          <w:marBottom w:val="0"/>
          <w:divBdr>
            <w:top w:val="none" w:sz="0" w:space="0" w:color="auto"/>
            <w:left w:val="none" w:sz="0" w:space="0" w:color="auto"/>
            <w:bottom w:val="none" w:sz="0" w:space="0" w:color="auto"/>
            <w:right w:val="none" w:sz="0" w:space="0" w:color="auto"/>
          </w:divBdr>
        </w:div>
        <w:div w:id="280233266">
          <w:marLeft w:val="480"/>
          <w:marRight w:val="0"/>
          <w:marTop w:val="0"/>
          <w:marBottom w:val="0"/>
          <w:divBdr>
            <w:top w:val="none" w:sz="0" w:space="0" w:color="auto"/>
            <w:left w:val="none" w:sz="0" w:space="0" w:color="auto"/>
            <w:bottom w:val="none" w:sz="0" w:space="0" w:color="auto"/>
            <w:right w:val="none" w:sz="0" w:space="0" w:color="auto"/>
          </w:divBdr>
        </w:div>
        <w:div w:id="286472051">
          <w:marLeft w:val="480"/>
          <w:marRight w:val="0"/>
          <w:marTop w:val="0"/>
          <w:marBottom w:val="0"/>
          <w:divBdr>
            <w:top w:val="none" w:sz="0" w:space="0" w:color="auto"/>
            <w:left w:val="none" w:sz="0" w:space="0" w:color="auto"/>
            <w:bottom w:val="none" w:sz="0" w:space="0" w:color="auto"/>
            <w:right w:val="none" w:sz="0" w:space="0" w:color="auto"/>
          </w:divBdr>
        </w:div>
        <w:div w:id="299462446">
          <w:marLeft w:val="480"/>
          <w:marRight w:val="0"/>
          <w:marTop w:val="0"/>
          <w:marBottom w:val="0"/>
          <w:divBdr>
            <w:top w:val="none" w:sz="0" w:space="0" w:color="auto"/>
            <w:left w:val="none" w:sz="0" w:space="0" w:color="auto"/>
            <w:bottom w:val="none" w:sz="0" w:space="0" w:color="auto"/>
            <w:right w:val="none" w:sz="0" w:space="0" w:color="auto"/>
          </w:divBdr>
        </w:div>
        <w:div w:id="303895982">
          <w:marLeft w:val="480"/>
          <w:marRight w:val="0"/>
          <w:marTop w:val="0"/>
          <w:marBottom w:val="0"/>
          <w:divBdr>
            <w:top w:val="none" w:sz="0" w:space="0" w:color="auto"/>
            <w:left w:val="none" w:sz="0" w:space="0" w:color="auto"/>
            <w:bottom w:val="none" w:sz="0" w:space="0" w:color="auto"/>
            <w:right w:val="none" w:sz="0" w:space="0" w:color="auto"/>
          </w:divBdr>
        </w:div>
        <w:div w:id="325522758">
          <w:marLeft w:val="480"/>
          <w:marRight w:val="0"/>
          <w:marTop w:val="0"/>
          <w:marBottom w:val="0"/>
          <w:divBdr>
            <w:top w:val="none" w:sz="0" w:space="0" w:color="auto"/>
            <w:left w:val="none" w:sz="0" w:space="0" w:color="auto"/>
            <w:bottom w:val="none" w:sz="0" w:space="0" w:color="auto"/>
            <w:right w:val="none" w:sz="0" w:space="0" w:color="auto"/>
          </w:divBdr>
        </w:div>
        <w:div w:id="343554755">
          <w:marLeft w:val="480"/>
          <w:marRight w:val="0"/>
          <w:marTop w:val="0"/>
          <w:marBottom w:val="0"/>
          <w:divBdr>
            <w:top w:val="none" w:sz="0" w:space="0" w:color="auto"/>
            <w:left w:val="none" w:sz="0" w:space="0" w:color="auto"/>
            <w:bottom w:val="none" w:sz="0" w:space="0" w:color="auto"/>
            <w:right w:val="none" w:sz="0" w:space="0" w:color="auto"/>
          </w:divBdr>
        </w:div>
        <w:div w:id="381448135">
          <w:marLeft w:val="480"/>
          <w:marRight w:val="0"/>
          <w:marTop w:val="0"/>
          <w:marBottom w:val="0"/>
          <w:divBdr>
            <w:top w:val="none" w:sz="0" w:space="0" w:color="auto"/>
            <w:left w:val="none" w:sz="0" w:space="0" w:color="auto"/>
            <w:bottom w:val="none" w:sz="0" w:space="0" w:color="auto"/>
            <w:right w:val="none" w:sz="0" w:space="0" w:color="auto"/>
          </w:divBdr>
        </w:div>
        <w:div w:id="507673980">
          <w:marLeft w:val="480"/>
          <w:marRight w:val="0"/>
          <w:marTop w:val="0"/>
          <w:marBottom w:val="0"/>
          <w:divBdr>
            <w:top w:val="none" w:sz="0" w:space="0" w:color="auto"/>
            <w:left w:val="none" w:sz="0" w:space="0" w:color="auto"/>
            <w:bottom w:val="none" w:sz="0" w:space="0" w:color="auto"/>
            <w:right w:val="none" w:sz="0" w:space="0" w:color="auto"/>
          </w:divBdr>
        </w:div>
        <w:div w:id="597642777">
          <w:marLeft w:val="480"/>
          <w:marRight w:val="0"/>
          <w:marTop w:val="0"/>
          <w:marBottom w:val="0"/>
          <w:divBdr>
            <w:top w:val="none" w:sz="0" w:space="0" w:color="auto"/>
            <w:left w:val="none" w:sz="0" w:space="0" w:color="auto"/>
            <w:bottom w:val="none" w:sz="0" w:space="0" w:color="auto"/>
            <w:right w:val="none" w:sz="0" w:space="0" w:color="auto"/>
          </w:divBdr>
        </w:div>
        <w:div w:id="600181126">
          <w:marLeft w:val="480"/>
          <w:marRight w:val="0"/>
          <w:marTop w:val="0"/>
          <w:marBottom w:val="0"/>
          <w:divBdr>
            <w:top w:val="none" w:sz="0" w:space="0" w:color="auto"/>
            <w:left w:val="none" w:sz="0" w:space="0" w:color="auto"/>
            <w:bottom w:val="none" w:sz="0" w:space="0" w:color="auto"/>
            <w:right w:val="none" w:sz="0" w:space="0" w:color="auto"/>
          </w:divBdr>
        </w:div>
        <w:div w:id="608003682">
          <w:marLeft w:val="480"/>
          <w:marRight w:val="0"/>
          <w:marTop w:val="0"/>
          <w:marBottom w:val="0"/>
          <w:divBdr>
            <w:top w:val="none" w:sz="0" w:space="0" w:color="auto"/>
            <w:left w:val="none" w:sz="0" w:space="0" w:color="auto"/>
            <w:bottom w:val="none" w:sz="0" w:space="0" w:color="auto"/>
            <w:right w:val="none" w:sz="0" w:space="0" w:color="auto"/>
          </w:divBdr>
        </w:div>
        <w:div w:id="684017513">
          <w:marLeft w:val="480"/>
          <w:marRight w:val="0"/>
          <w:marTop w:val="0"/>
          <w:marBottom w:val="0"/>
          <w:divBdr>
            <w:top w:val="none" w:sz="0" w:space="0" w:color="auto"/>
            <w:left w:val="none" w:sz="0" w:space="0" w:color="auto"/>
            <w:bottom w:val="none" w:sz="0" w:space="0" w:color="auto"/>
            <w:right w:val="none" w:sz="0" w:space="0" w:color="auto"/>
          </w:divBdr>
        </w:div>
        <w:div w:id="712728379">
          <w:marLeft w:val="480"/>
          <w:marRight w:val="0"/>
          <w:marTop w:val="0"/>
          <w:marBottom w:val="0"/>
          <w:divBdr>
            <w:top w:val="none" w:sz="0" w:space="0" w:color="auto"/>
            <w:left w:val="none" w:sz="0" w:space="0" w:color="auto"/>
            <w:bottom w:val="none" w:sz="0" w:space="0" w:color="auto"/>
            <w:right w:val="none" w:sz="0" w:space="0" w:color="auto"/>
          </w:divBdr>
        </w:div>
        <w:div w:id="721563533">
          <w:marLeft w:val="480"/>
          <w:marRight w:val="0"/>
          <w:marTop w:val="0"/>
          <w:marBottom w:val="0"/>
          <w:divBdr>
            <w:top w:val="none" w:sz="0" w:space="0" w:color="auto"/>
            <w:left w:val="none" w:sz="0" w:space="0" w:color="auto"/>
            <w:bottom w:val="none" w:sz="0" w:space="0" w:color="auto"/>
            <w:right w:val="none" w:sz="0" w:space="0" w:color="auto"/>
          </w:divBdr>
        </w:div>
        <w:div w:id="735324354">
          <w:marLeft w:val="480"/>
          <w:marRight w:val="0"/>
          <w:marTop w:val="0"/>
          <w:marBottom w:val="0"/>
          <w:divBdr>
            <w:top w:val="none" w:sz="0" w:space="0" w:color="auto"/>
            <w:left w:val="none" w:sz="0" w:space="0" w:color="auto"/>
            <w:bottom w:val="none" w:sz="0" w:space="0" w:color="auto"/>
            <w:right w:val="none" w:sz="0" w:space="0" w:color="auto"/>
          </w:divBdr>
        </w:div>
        <w:div w:id="761223216">
          <w:marLeft w:val="480"/>
          <w:marRight w:val="0"/>
          <w:marTop w:val="0"/>
          <w:marBottom w:val="0"/>
          <w:divBdr>
            <w:top w:val="none" w:sz="0" w:space="0" w:color="auto"/>
            <w:left w:val="none" w:sz="0" w:space="0" w:color="auto"/>
            <w:bottom w:val="none" w:sz="0" w:space="0" w:color="auto"/>
            <w:right w:val="none" w:sz="0" w:space="0" w:color="auto"/>
          </w:divBdr>
        </w:div>
        <w:div w:id="817772083">
          <w:marLeft w:val="480"/>
          <w:marRight w:val="0"/>
          <w:marTop w:val="0"/>
          <w:marBottom w:val="0"/>
          <w:divBdr>
            <w:top w:val="none" w:sz="0" w:space="0" w:color="auto"/>
            <w:left w:val="none" w:sz="0" w:space="0" w:color="auto"/>
            <w:bottom w:val="none" w:sz="0" w:space="0" w:color="auto"/>
            <w:right w:val="none" w:sz="0" w:space="0" w:color="auto"/>
          </w:divBdr>
        </w:div>
        <w:div w:id="855461326">
          <w:marLeft w:val="480"/>
          <w:marRight w:val="0"/>
          <w:marTop w:val="0"/>
          <w:marBottom w:val="0"/>
          <w:divBdr>
            <w:top w:val="none" w:sz="0" w:space="0" w:color="auto"/>
            <w:left w:val="none" w:sz="0" w:space="0" w:color="auto"/>
            <w:bottom w:val="none" w:sz="0" w:space="0" w:color="auto"/>
            <w:right w:val="none" w:sz="0" w:space="0" w:color="auto"/>
          </w:divBdr>
        </w:div>
        <w:div w:id="860312887">
          <w:marLeft w:val="480"/>
          <w:marRight w:val="0"/>
          <w:marTop w:val="0"/>
          <w:marBottom w:val="0"/>
          <w:divBdr>
            <w:top w:val="none" w:sz="0" w:space="0" w:color="auto"/>
            <w:left w:val="none" w:sz="0" w:space="0" w:color="auto"/>
            <w:bottom w:val="none" w:sz="0" w:space="0" w:color="auto"/>
            <w:right w:val="none" w:sz="0" w:space="0" w:color="auto"/>
          </w:divBdr>
        </w:div>
        <w:div w:id="863371634">
          <w:marLeft w:val="480"/>
          <w:marRight w:val="0"/>
          <w:marTop w:val="0"/>
          <w:marBottom w:val="0"/>
          <w:divBdr>
            <w:top w:val="none" w:sz="0" w:space="0" w:color="auto"/>
            <w:left w:val="none" w:sz="0" w:space="0" w:color="auto"/>
            <w:bottom w:val="none" w:sz="0" w:space="0" w:color="auto"/>
            <w:right w:val="none" w:sz="0" w:space="0" w:color="auto"/>
          </w:divBdr>
        </w:div>
        <w:div w:id="877546303">
          <w:marLeft w:val="480"/>
          <w:marRight w:val="0"/>
          <w:marTop w:val="0"/>
          <w:marBottom w:val="0"/>
          <w:divBdr>
            <w:top w:val="none" w:sz="0" w:space="0" w:color="auto"/>
            <w:left w:val="none" w:sz="0" w:space="0" w:color="auto"/>
            <w:bottom w:val="none" w:sz="0" w:space="0" w:color="auto"/>
            <w:right w:val="none" w:sz="0" w:space="0" w:color="auto"/>
          </w:divBdr>
        </w:div>
        <w:div w:id="885339739">
          <w:marLeft w:val="480"/>
          <w:marRight w:val="0"/>
          <w:marTop w:val="0"/>
          <w:marBottom w:val="0"/>
          <w:divBdr>
            <w:top w:val="none" w:sz="0" w:space="0" w:color="auto"/>
            <w:left w:val="none" w:sz="0" w:space="0" w:color="auto"/>
            <w:bottom w:val="none" w:sz="0" w:space="0" w:color="auto"/>
            <w:right w:val="none" w:sz="0" w:space="0" w:color="auto"/>
          </w:divBdr>
        </w:div>
        <w:div w:id="934047529">
          <w:marLeft w:val="480"/>
          <w:marRight w:val="0"/>
          <w:marTop w:val="0"/>
          <w:marBottom w:val="0"/>
          <w:divBdr>
            <w:top w:val="none" w:sz="0" w:space="0" w:color="auto"/>
            <w:left w:val="none" w:sz="0" w:space="0" w:color="auto"/>
            <w:bottom w:val="none" w:sz="0" w:space="0" w:color="auto"/>
            <w:right w:val="none" w:sz="0" w:space="0" w:color="auto"/>
          </w:divBdr>
        </w:div>
        <w:div w:id="972371647">
          <w:marLeft w:val="480"/>
          <w:marRight w:val="0"/>
          <w:marTop w:val="0"/>
          <w:marBottom w:val="0"/>
          <w:divBdr>
            <w:top w:val="none" w:sz="0" w:space="0" w:color="auto"/>
            <w:left w:val="none" w:sz="0" w:space="0" w:color="auto"/>
            <w:bottom w:val="none" w:sz="0" w:space="0" w:color="auto"/>
            <w:right w:val="none" w:sz="0" w:space="0" w:color="auto"/>
          </w:divBdr>
        </w:div>
        <w:div w:id="979920817">
          <w:marLeft w:val="480"/>
          <w:marRight w:val="0"/>
          <w:marTop w:val="0"/>
          <w:marBottom w:val="0"/>
          <w:divBdr>
            <w:top w:val="none" w:sz="0" w:space="0" w:color="auto"/>
            <w:left w:val="none" w:sz="0" w:space="0" w:color="auto"/>
            <w:bottom w:val="none" w:sz="0" w:space="0" w:color="auto"/>
            <w:right w:val="none" w:sz="0" w:space="0" w:color="auto"/>
          </w:divBdr>
        </w:div>
        <w:div w:id="1005326665">
          <w:marLeft w:val="480"/>
          <w:marRight w:val="0"/>
          <w:marTop w:val="0"/>
          <w:marBottom w:val="0"/>
          <w:divBdr>
            <w:top w:val="none" w:sz="0" w:space="0" w:color="auto"/>
            <w:left w:val="none" w:sz="0" w:space="0" w:color="auto"/>
            <w:bottom w:val="none" w:sz="0" w:space="0" w:color="auto"/>
            <w:right w:val="none" w:sz="0" w:space="0" w:color="auto"/>
          </w:divBdr>
        </w:div>
        <w:div w:id="1114862996">
          <w:marLeft w:val="480"/>
          <w:marRight w:val="0"/>
          <w:marTop w:val="0"/>
          <w:marBottom w:val="0"/>
          <w:divBdr>
            <w:top w:val="none" w:sz="0" w:space="0" w:color="auto"/>
            <w:left w:val="none" w:sz="0" w:space="0" w:color="auto"/>
            <w:bottom w:val="none" w:sz="0" w:space="0" w:color="auto"/>
            <w:right w:val="none" w:sz="0" w:space="0" w:color="auto"/>
          </w:divBdr>
        </w:div>
        <w:div w:id="1131821057">
          <w:marLeft w:val="480"/>
          <w:marRight w:val="0"/>
          <w:marTop w:val="0"/>
          <w:marBottom w:val="0"/>
          <w:divBdr>
            <w:top w:val="none" w:sz="0" w:space="0" w:color="auto"/>
            <w:left w:val="none" w:sz="0" w:space="0" w:color="auto"/>
            <w:bottom w:val="none" w:sz="0" w:space="0" w:color="auto"/>
            <w:right w:val="none" w:sz="0" w:space="0" w:color="auto"/>
          </w:divBdr>
        </w:div>
        <w:div w:id="1192113899">
          <w:marLeft w:val="480"/>
          <w:marRight w:val="0"/>
          <w:marTop w:val="0"/>
          <w:marBottom w:val="0"/>
          <w:divBdr>
            <w:top w:val="none" w:sz="0" w:space="0" w:color="auto"/>
            <w:left w:val="none" w:sz="0" w:space="0" w:color="auto"/>
            <w:bottom w:val="none" w:sz="0" w:space="0" w:color="auto"/>
            <w:right w:val="none" w:sz="0" w:space="0" w:color="auto"/>
          </w:divBdr>
        </w:div>
        <w:div w:id="1197280571">
          <w:marLeft w:val="480"/>
          <w:marRight w:val="0"/>
          <w:marTop w:val="0"/>
          <w:marBottom w:val="0"/>
          <w:divBdr>
            <w:top w:val="none" w:sz="0" w:space="0" w:color="auto"/>
            <w:left w:val="none" w:sz="0" w:space="0" w:color="auto"/>
            <w:bottom w:val="none" w:sz="0" w:space="0" w:color="auto"/>
            <w:right w:val="none" w:sz="0" w:space="0" w:color="auto"/>
          </w:divBdr>
        </w:div>
        <w:div w:id="1205024685">
          <w:marLeft w:val="480"/>
          <w:marRight w:val="0"/>
          <w:marTop w:val="0"/>
          <w:marBottom w:val="0"/>
          <w:divBdr>
            <w:top w:val="none" w:sz="0" w:space="0" w:color="auto"/>
            <w:left w:val="none" w:sz="0" w:space="0" w:color="auto"/>
            <w:bottom w:val="none" w:sz="0" w:space="0" w:color="auto"/>
            <w:right w:val="none" w:sz="0" w:space="0" w:color="auto"/>
          </w:divBdr>
        </w:div>
        <w:div w:id="1209805921">
          <w:marLeft w:val="480"/>
          <w:marRight w:val="0"/>
          <w:marTop w:val="0"/>
          <w:marBottom w:val="0"/>
          <w:divBdr>
            <w:top w:val="none" w:sz="0" w:space="0" w:color="auto"/>
            <w:left w:val="none" w:sz="0" w:space="0" w:color="auto"/>
            <w:bottom w:val="none" w:sz="0" w:space="0" w:color="auto"/>
            <w:right w:val="none" w:sz="0" w:space="0" w:color="auto"/>
          </w:divBdr>
        </w:div>
        <w:div w:id="1281494855">
          <w:marLeft w:val="480"/>
          <w:marRight w:val="0"/>
          <w:marTop w:val="0"/>
          <w:marBottom w:val="0"/>
          <w:divBdr>
            <w:top w:val="none" w:sz="0" w:space="0" w:color="auto"/>
            <w:left w:val="none" w:sz="0" w:space="0" w:color="auto"/>
            <w:bottom w:val="none" w:sz="0" w:space="0" w:color="auto"/>
            <w:right w:val="none" w:sz="0" w:space="0" w:color="auto"/>
          </w:divBdr>
        </w:div>
        <w:div w:id="1380977302">
          <w:marLeft w:val="480"/>
          <w:marRight w:val="0"/>
          <w:marTop w:val="0"/>
          <w:marBottom w:val="0"/>
          <w:divBdr>
            <w:top w:val="none" w:sz="0" w:space="0" w:color="auto"/>
            <w:left w:val="none" w:sz="0" w:space="0" w:color="auto"/>
            <w:bottom w:val="none" w:sz="0" w:space="0" w:color="auto"/>
            <w:right w:val="none" w:sz="0" w:space="0" w:color="auto"/>
          </w:divBdr>
        </w:div>
        <w:div w:id="1394084549">
          <w:marLeft w:val="480"/>
          <w:marRight w:val="0"/>
          <w:marTop w:val="0"/>
          <w:marBottom w:val="0"/>
          <w:divBdr>
            <w:top w:val="none" w:sz="0" w:space="0" w:color="auto"/>
            <w:left w:val="none" w:sz="0" w:space="0" w:color="auto"/>
            <w:bottom w:val="none" w:sz="0" w:space="0" w:color="auto"/>
            <w:right w:val="none" w:sz="0" w:space="0" w:color="auto"/>
          </w:divBdr>
        </w:div>
        <w:div w:id="1434014886">
          <w:marLeft w:val="480"/>
          <w:marRight w:val="0"/>
          <w:marTop w:val="0"/>
          <w:marBottom w:val="0"/>
          <w:divBdr>
            <w:top w:val="none" w:sz="0" w:space="0" w:color="auto"/>
            <w:left w:val="none" w:sz="0" w:space="0" w:color="auto"/>
            <w:bottom w:val="none" w:sz="0" w:space="0" w:color="auto"/>
            <w:right w:val="none" w:sz="0" w:space="0" w:color="auto"/>
          </w:divBdr>
        </w:div>
        <w:div w:id="1510951673">
          <w:marLeft w:val="480"/>
          <w:marRight w:val="0"/>
          <w:marTop w:val="0"/>
          <w:marBottom w:val="0"/>
          <w:divBdr>
            <w:top w:val="none" w:sz="0" w:space="0" w:color="auto"/>
            <w:left w:val="none" w:sz="0" w:space="0" w:color="auto"/>
            <w:bottom w:val="none" w:sz="0" w:space="0" w:color="auto"/>
            <w:right w:val="none" w:sz="0" w:space="0" w:color="auto"/>
          </w:divBdr>
        </w:div>
        <w:div w:id="1544715007">
          <w:marLeft w:val="480"/>
          <w:marRight w:val="0"/>
          <w:marTop w:val="0"/>
          <w:marBottom w:val="0"/>
          <w:divBdr>
            <w:top w:val="none" w:sz="0" w:space="0" w:color="auto"/>
            <w:left w:val="none" w:sz="0" w:space="0" w:color="auto"/>
            <w:bottom w:val="none" w:sz="0" w:space="0" w:color="auto"/>
            <w:right w:val="none" w:sz="0" w:space="0" w:color="auto"/>
          </w:divBdr>
        </w:div>
        <w:div w:id="1569145781">
          <w:marLeft w:val="480"/>
          <w:marRight w:val="0"/>
          <w:marTop w:val="0"/>
          <w:marBottom w:val="0"/>
          <w:divBdr>
            <w:top w:val="none" w:sz="0" w:space="0" w:color="auto"/>
            <w:left w:val="none" w:sz="0" w:space="0" w:color="auto"/>
            <w:bottom w:val="none" w:sz="0" w:space="0" w:color="auto"/>
            <w:right w:val="none" w:sz="0" w:space="0" w:color="auto"/>
          </w:divBdr>
        </w:div>
        <w:div w:id="1577476878">
          <w:marLeft w:val="480"/>
          <w:marRight w:val="0"/>
          <w:marTop w:val="0"/>
          <w:marBottom w:val="0"/>
          <w:divBdr>
            <w:top w:val="none" w:sz="0" w:space="0" w:color="auto"/>
            <w:left w:val="none" w:sz="0" w:space="0" w:color="auto"/>
            <w:bottom w:val="none" w:sz="0" w:space="0" w:color="auto"/>
            <w:right w:val="none" w:sz="0" w:space="0" w:color="auto"/>
          </w:divBdr>
        </w:div>
        <w:div w:id="1599096610">
          <w:marLeft w:val="480"/>
          <w:marRight w:val="0"/>
          <w:marTop w:val="0"/>
          <w:marBottom w:val="0"/>
          <w:divBdr>
            <w:top w:val="none" w:sz="0" w:space="0" w:color="auto"/>
            <w:left w:val="none" w:sz="0" w:space="0" w:color="auto"/>
            <w:bottom w:val="none" w:sz="0" w:space="0" w:color="auto"/>
            <w:right w:val="none" w:sz="0" w:space="0" w:color="auto"/>
          </w:divBdr>
        </w:div>
        <w:div w:id="1613782467">
          <w:marLeft w:val="480"/>
          <w:marRight w:val="0"/>
          <w:marTop w:val="0"/>
          <w:marBottom w:val="0"/>
          <w:divBdr>
            <w:top w:val="none" w:sz="0" w:space="0" w:color="auto"/>
            <w:left w:val="none" w:sz="0" w:space="0" w:color="auto"/>
            <w:bottom w:val="none" w:sz="0" w:space="0" w:color="auto"/>
            <w:right w:val="none" w:sz="0" w:space="0" w:color="auto"/>
          </w:divBdr>
        </w:div>
        <w:div w:id="1633756173">
          <w:marLeft w:val="480"/>
          <w:marRight w:val="0"/>
          <w:marTop w:val="0"/>
          <w:marBottom w:val="0"/>
          <w:divBdr>
            <w:top w:val="none" w:sz="0" w:space="0" w:color="auto"/>
            <w:left w:val="none" w:sz="0" w:space="0" w:color="auto"/>
            <w:bottom w:val="none" w:sz="0" w:space="0" w:color="auto"/>
            <w:right w:val="none" w:sz="0" w:space="0" w:color="auto"/>
          </w:divBdr>
        </w:div>
        <w:div w:id="1634670618">
          <w:marLeft w:val="480"/>
          <w:marRight w:val="0"/>
          <w:marTop w:val="0"/>
          <w:marBottom w:val="0"/>
          <w:divBdr>
            <w:top w:val="none" w:sz="0" w:space="0" w:color="auto"/>
            <w:left w:val="none" w:sz="0" w:space="0" w:color="auto"/>
            <w:bottom w:val="none" w:sz="0" w:space="0" w:color="auto"/>
            <w:right w:val="none" w:sz="0" w:space="0" w:color="auto"/>
          </w:divBdr>
        </w:div>
        <w:div w:id="1648508390">
          <w:marLeft w:val="480"/>
          <w:marRight w:val="0"/>
          <w:marTop w:val="0"/>
          <w:marBottom w:val="0"/>
          <w:divBdr>
            <w:top w:val="none" w:sz="0" w:space="0" w:color="auto"/>
            <w:left w:val="none" w:sz="0" w:space="0" w:color="auto"/>
            <w:bottom w:val="none" w:sz="0" w:space="0" w:color="auto"/>
            <w:right w:val="none" w:sz="0" w:space="0" w:color="auto"/>
          </w:divBdr>
        </w:div>
        <w:div w:id="1738475424">
          <w:marLeft w:val="480"/>
          <w:marRight w:val="0"/>
          <w:marTop w:val="0"/>
          <w:marBottom w:val="0"/>
          <w:divBdr>
            <w:top w:val="none" w:sz="0" w:space="0" w:color="auto"/>
            <w:left w:val="none" w:sz="0" w:space="0" w:color="auto"/>
            <w:bottom w:val="none" w:sz="0" w:space="0" w:color="auto"/>
            <w:right w:val="none" w:sz="0" w:space="0" w:color="auto"/>
          </w:divBdr>
        </w:div>
        <w:div w:id="1763796100">
          <w:marLeft w:val="480"/>
          <w:marRight w:val="0"/>
          <w:marTop w:val="0"/>
          <w:marBottom w:val="0"/>
          <w:divBdr>
            <w:top w:val="none" w:sz="0" w:space="0" w:color="auto"/>
            <w:left w:val="none" w:sz="0" w:space="0" w:color="auto"/>
            <w:bottom w:val="none" w:sz="0" w:space="0" w:color="auto"/>
            <w:right w:val="none" w:sz="0" w:space="0" w:color="auto"/>
          </w:divBdr>
        </w:div>
        <w:div w:id="1764448920">
          <w:marLeft w:val="480"/>
          <w:marRight w:val="0"/>
          <w:marTop w:val="0"/>
          <w:marBottom w:val="0"/>
          <w:divBdr>
            <w:top w:val="none" w:sz="0" w:space="0" w:color="auto"/>
            <w:left w:val="none" w:sz="0" w:space="0" w:color="auto"/>
            <w:bottom w:val="none" w:sz="0" w:space="0" w:color="auto"/>
            <w:right w:val="none" w:sz="0" w:space="0" w:color="auto"/>
          </w:divBdr>
        </w:div>
        <w:div w:id="1795563506">
          <w:marLeft w:val="480"/>
          <w:marRight w:val="0"/>
          <w:marTop w:val="0"/>
          <w:marBottom w:val="0"/>
          <w:divBdr>
            <w:top w:val="none" w:sz="0" w:space="0" w:color="auto"/>
            <w:left w:val="none" w:sz="0" w:space="0" w:color="auto"/>
            <w:bottom w:val="none" w:sz="0" w:space="0" w:color="auto"/>
            <w:right w:val="none" w:sz="0" w:space="0" w:color="auto"/>
          </w:divBdr>
        </w:div>
        <w:div w:id="1802261416">
          <w:marLeft w:val="480"/>
          <w:marRight w:val="0"/>
          <w:marTop w:val="0"/>
          <w:marBottom w:val="0"/>
          <w:divBdr>
            <w:top w:val="none" w:sz="0" w:space="0" w:color="auto"/>
            <w:left w:val="none" w:sz="0" w:space="0" w:color="auto"/>
            <w:bottom w:val="none" w:sz="0" w:space="0" w:color="auto"/>
            <w:right w:val="none" w:sz="0" w:space="0" w:color="auto"/>
          </w:divBdr>
        </w:div>
        <w:div w:id="1845128700">
          <w:marLeft w:val="480"/>
          <w:marRight w:val="0"/>
          <w:marTop w:val="0"/>
          <w:marBottom w:val="0"/>
          <w:divBdr>
            <w:top w:val="none" w:sz="0" w:space="0" w:color="auto"/>
            <w:left w:val="none" w:sz="0" w:space="0" w:color="auto"/>
            <w:bottom w:val="none" w:sz="0" w:space="0" w:color="auto"/>
            <w:right w:val="none" w:sz="0" w:space="0" w:color="auto"/>
          </w:divBdr>
        </w:div>
        <w:div w:id="1878658291">
          <w:marLeft w:val="480"/>
          <w:marRight w:val="0"/>
          <w:marTop w:val="0"/>
          <w:marBottom w:val="0"/>
          <w:divBdr>
            <w:top w:val="none" w:sz="0" w:space="0" w:color="auto"/>
            <w:left w:val="none" w:sz="0" w:space="0" w:color="auto"/>
            <w:bottom w:val="none" w:sz="0" w:space="0" w:color="auto"/>
            <w:right w:val="none" w:sz="0" w:space="0" w:color="auto"/>
          </w:divBdr>
        </w:div>
        <w:div w:id="1903324566">
          <w:marLeft w:val="480"/>
          <w:marRight w:val="0"/>
          <w:marTop w:val="0"/>
          <w:marBottom w:val="0"/>
          <w:divBdr>
            <w:top w:val="none" w:sz="0" w:space="0" w:color="auto"/>
            <w:left w:val="none" w:sz="0" w:space="0" w:color="auto"/>
            <w:bottom w:val="none" w:sz="0" w:space="0" w:color="auto"/>
            <w:right w:val="none" w:sz="0" w:space="0" w:color="auto"/>
          </w:divBdr>
        </w:div>
        <w:div w:id="1924752590">
          <w:marLeft w:val="480"/>
          <w:marRight w:val="0"/>
          <w:marTop w:val="0"/>
          <w:marBottom w:val="0"/>
          <w:divBdr>
            <w:top w:val="none" w:sz="0" w:space="0" w:color="auto"/>
            <w:left w:val="none" w:sz="0" w:space="0" w:color="auto"/>
            <w:bottom w:val="none" w:sz="0" w:space="0" w:color="auto"/>
            <w:right w:val="none" w:sz="0" w:space="0" w:color="auto"/>
          </w:divBdr>
        </w:div>
        <w:div w:id="1937715615">
          <w:marLeft w:val="480"/>
          <w:marRight w:val="0"/>
          <w:marTop w:val="0"/>
          <w:marBottom w:val="0"/>
          <w:divBdr>
            <w:top w:val="none" w:sz="0" w:space="0" w:color="auto"/>
            <w:left w:val="none" w:sz="0" w:space="0" w:color="auto"/>
            <w:bottom w:val="none" w:sz="0" w:space="0" w:color="auto"/>
            <w:right w:val="none" w:sz="0" w:space="0" w:color="auto"/>
          </w:divBdr>
        </w:div>
        <w:div w:id="2078745411">
          <w:marLeft w:val="480"/>
          <w:marRight w:val="0"/>
          <w:marTop w:val="0"/>
          <w:marBottom w:val="0"/>
          <w:divBdr>
            <w:top w:val="none" w:sz="0" w:space="0" w:color="auto"/>
            <w:left w:val="none" w:sz="0" w:space="0" w:color="auto"/>
            <w:bottom w:val="none" w:sz="0" w:space="0" w:color="auto"/>
            <w:right w:val="none" w:sz="0" w:space="0" w:color="auto"/>
          </w:divBdr>
        </w:div>
        <w:div w:id="2082897823">
          <w:marLeft w:val="480"/>
          <w:marRight w:val="0"/>
          <w:marTop w:val="0"/>
          <w:marBottom w:val="0"/>
          <w:divBdr>
            <w:top w:val="none" w:sz="0" w:space="0" w:color="auto"/>
            <w:left w:val="none" w:sz="0" w:space="0" w:color="auto"/>
            <w:bottom w:val="none" w:sz="0" w:space="0" w:color="auto"/>
            <w:right w:val="none" w:sz="0" w:space="0" w:color="auto"/>
          </w:divBdr>
        </w:div>
        <w:div w:id="2108579682">
          <w:marLeft w:val="480"/>
          <w:marRight w:val="0"/>
          <w:marTop w:val="0"/>
          <w:marBottom w:val="0"/>
          <w:divBdr>
            <w:top w:val="none" w:sz="0" w:space="0" w:color="auto"/>
            <w:left w:val="none" w:sz="0" w:space="0" w:color="auto"/>
            <w:bottom w:val="none" w:sz="0" w:space="0" w:color="auto"/>
            <w:right w:val="none" w:sz="0" w:space="0" w:color="auto"/>
          </w:divBdr>
        </w:div>
        <w:div w:id="2116711636">
          <w:marLeft w:val="480"/>
          <w:marRight w:val="0"/>
          <w:marTop w:val="0"/>
          <w:marBottom w:val="0"/>
          <w:divBdr>
            <w:top w:val="none" w:sz="0" w:space="0" w:color="auto"/>
            <w:left w:val="none" w:sz="0" w:space="0" w:color="auto"/>
            <w:bottom w:val="none" w:sz="0" w:space="0" w:color="auto"/>
            <w:right w:val="none" w:sz="0" w:space="0" w:color="auto"/>
          </w:divBdr>
        </w:div>
      </w:divsChild>
    </w:div>
    <w:div w:id="293370365">
      <w:bodyDiv w:val="1"/>
      <w:marLeft w:val="0"/>
      <w:marRight w:val="0"/>
      <w:marTop w:val="0"/>
      <w:marBottom w:val="0"/>
      <w:divBdr>
        <w:top w:val="none" w:sz="0" w:space="0" w:color="auto"/>
        <w:left w:val="none" w:sz="0" w:space="0" w:color="auto"/>
        <w:bottom w:val="none" w:sz="0" w:space="0" w:color="auto"/>
        <w:right w:val="none" w:sz="0" w:space="0" w:color="auto"/>
      </w:divBdr>
      <w:divsChild>
        <w:div w:id="143012809">
          <w:marLeft w:val="640"/>
          <w:marRight w:val="0"/>
          <w:marTop w:val="0"/>
          <w:marBottom w:val="0"/>
          <w:divBdr>
            <w:top w:val="none" w:sz="0" w:space="0" w:color="auto"/>
            <w:left w:val="none" w:sz="0" w:space="0" w:color="auto"/>
            <w:bottom w:val="none" w:sz="0" w:space="0" w:color="auto"/>
            <w:right w:val="none" w:sz="0" w:space="0" w:color="auto"/>
          </w:divBdr>
        </w:div>
        <w:div w:id="313724319">
          <w:marLeft w:val="640"/>
          <w:marRight w:val="0"/>
          <w:marTop w:val="0"/>
          <w:marBottom w:val="0"/>
          <w:divBdr>
            <w:top w:val="none" w:sz="0" w:space="0" w:color="auto"/>
            <w:left w:val="none" w:sz="0" w:space="0" w:color="auto"/>
            <w:bottom w:val="none" w:sz="0" w:space="0" w:color="auto"/>
            <w:right w:val="none" w:sz="0" w:space="0" w:color="auto"/>
          </w:divBdr>
        </w:div>
        <w:div w:id="320932111">
          <w:marLeft w:val="640"/>
          <w:marRight w:val="0"/>
          <w:marTop w:val="0"/>
          <w:marBottom w:val="0"/>
          <w:divBdr>
            <w:top w:val="none" w:sz="0" w:space="0" w:color="auto"/>
            <w:left w:val="none" w:sz="0" w:space="0" w:color="auto"/>
            <w:bottom w:val="none" w:sz="0" w:space="0" w:color="auto"/>
            <w:right w:val="none" w:sz="0" w:space="0" w:color="auto"/>
          </w:divBdr>
        </w:div>
        <w:div w:id="387925957">
          <w:marLeft w:val="640"/>
          <w:marRight w:val="0"/>
          <w:marTop w:val="0"/>
          <w:marBottom w:val="0"/>
          <w:divBdr>
            <w:top w:val="none" w:sz="0" w:space="0" w:color="auto"/>
            <w:left w:val="none" w:sz="0" w:space="0" w:color="auto"/>
            <w:bottom w:val="none" w:sz="0" w:space="0" w:color="auto"/>
            <w:right w:val="none" w:sz="0" w:space="0" w:color="auto"/>
          </w:divBdr>
        </w:div>
        <w:div w:id="490147386">
          <w:marLeft w:val="640"/>
          <w:marRight w:val="0"/>
          <w:marTop w:val="0"/>
          <w:marBottom w:val="0"/>
          <w:divBdr>
            <w:top w:val="none" w:sz="0" w:space="0" w:color="auto"/>
            <w:left w:val="none" w:sz="0" w:space="0" w:color="auto"/>
            <w:bottom w:val="none" w:sz="0" w:space="0" w:color="auto"/>
            <w:right w:val="none" w:sz="0" w:space="0" w:color="auto"/>
          </w:divBdr>
        </w:div>
        <w:div w:id="929048316">
          <w:marLeft w:val="640"/>
          <w:marRight w:val="0"/>
          <w:marTop w:val="0"/>
          <w:marBottom w:val="0"/>
          <w:divBdr>
            <w:top w:val="none" w:sz="0" w:space="0" w:color="auto"/>
            <w:left w:val="none" w:sz="0" w:space="0" w:color="auto"/>
            <w:bottom w:val="none" w:sz="0" w:space="0" w:color="auto"/>
            <w:right w:val="none" w:sz="0" w:space="0" w:color="auto"/>
          </w:divBdr>
        </w:div>
        <w:div w:id="1036078266">
          <w:marLeft w:val="640"/>
          <w:marRight w:val="0"/>
          <w:marTop w:val="0"/>
          <w:marBottom w:val="0"/>
          <w:divBdr>
            <w:top w:val="none" w:sz="0" w:space="0" w:color="auto"/>
            <w:left w:val="none" w:sz="0" w:space="0" w:color="auto"/>
            <w:bottom w:val="none" w:sz="0" w:space="0" w:color="auto"/>
            <w:right w:val="none" w:sz="0" w:space="0" w:color="auto"/>
          </w:divBdr>
        </w:div>
        <w:div w:id="1556087018">
          <w:marLeft w:val="640"/>
          <w:marRight w:val="0"/>
          <w:marTop w:val="0"/>
          <w:marBottom w:val="0"/>
          <w:divBdr>
            <w:top w:val="none" w:sz="0" w:space="0" w:color="auto"/>
            <w:left w:val="none" w:sz="0" w:space="0" w:color="auto"/>
            <w:bottom w:val="none" w:sz="0" w:space="0" w:color="auto"/>
            <w:right w:val="none" w:sz="0" w:space="0" w:color="auto"/>
          </w:divBdr>
        </w:div>
        <w:div w:id="1586108110">
          <w:marLeft w:val="640"/>
          <w:marRight w:val="0"/>
          <w:marTop w:val="0"/>
          <w:marBottom w:val="0"/>
          <w:divBdr>
            <w:top w:val="none" w:sz="0" w:space="0" w:color="auto"/>
            <w:left w:val="none" w:sz="0" w:space="0" w:color="auto"/>
            <w:bottom w:val="none" w:sz="0" w:space="0" w:color="auto"/>
            <w:right w:val="none" w:sz="0" w:space="0" w:color="auto"/>
          </w:divBdr>
        </w:div>
        <w:div w:id="1600483894">
          <w:marLeft w:val="640"/>
          <w:marRight w:val="0"/>
          <w:marTop w:val="0"/>
          <w:marBottom w:val="0"/>
          <w:divBdr>
            <w:top w:val="none" w:sz="0" w:space="0" w:color="auto"/>
            <w:left w:val="none" w:sz="0" w:space="0" w:color="auto"/>
            <w:bottom w:val="none" w:sz="0" w:space="0" w:color="auto"/>
            <w:right w:val="none" w:sz="0" w:space="0" w:color="auto"/>
          </w:divBdr>
        </w:div>
        <w:div w:id="1964843019">
          <w:marLeft w:val="640"/>
          <w:marRight w:val="0"/>
          <w:marTop w:val="0"/>
          <w:marBottom w:val="0"/>
          <w:divBdr>
            <w:top w:val="none" w:sz="0" w:space="0" w:color="auto"/>
            <w:left w:val="none" w:sz="0" w:space="0" w:color="auto"/>
            <w:bottom w:val="none" w:sz="0" w:space="0" w:color="auto"/>
            <w:right w:val="none" w:sz="0" w:space="0" w:color="auto"/>
          </w:divBdr>
        </w:div>
        <w:div w:id="2095277863">
          <w:marLeft w:val="640"/>
          <w:marRight w:val="0"/>
          <w:marTop w:val="0"/>
          <w:marBottom w:val="0"/>
          <w:divBdr>
            <w:top w:val="none" w:sz="0" w:space="0" w:color="auto"/>
            <w:left w:val="none" w:sz="0" w:space="0" w:color="auto"/>
            <w:bottom w:val="none" w:sz="0" w:space="0" w:color="auto"/>
            <w:right w:val="none" w:sz="0" w:space="0" w:color="auto"/>
          </w:divBdr>
        </w:div>
      </w:divsChild>
    </w:div>
    <w:div w:id="296492413">
      <w:bodyDiv w:val="1"/>
      <w:marLeft w:val="0"/>
      <w:marRight w:val="0"/>
      <w:marTop w:val="0"/>
      <w:marBottom w:val="0"/>
      <w:divBdr>
        <w:top w:val="none" w:sz="0" w:space="0" w:color="auto"/>
        <w:left w:val="none" w:sz="0" w:space="0" w:color="auto"/>
        <w:bottom w:val="none" w:sz="0" w:space="0" w:color="auto"/>
        <w:right w:val="none" w:sz="0" w:space="0" w:color="auto"/>
      </w:divBdr>
      <w:divsChild>
        <w:div w:id="34162645">
          <w:marLeft w:val="480"/>
          <w:marRight w:val="0"/>
          <w:marTop w:val="0"/>
          <w:marBottom w:val="0"/>
          <w:divBdr>
            <w:top w:val="none" w:sz="0" w:space="0" w:color="auto"/>
            <w:left w:val="none" w:sz="0" w:space="0" w:color="auto"/>
            <w:bottom w:val="none" w:sz="0" w:space="0" w:color="auto"/>
            <w:right w:val="none" w:sz="0" w:space="0" w:color="auto"/>
          </w:divBdr>
        </w:div>
        <w:div w:id="38015328">
          <w:marLeft w:val="480"/>
          <w:marRight w:val="0"/>
          <w:marTop w:val="0"/>
          <w:marBottom w:val="0"/>
          <w:divBdr>
            <w:top w:val="none" w:sz="0" w:space="0" w:color="auto"/>
            <w:left w:val="none" w:sz="0" w:space="0" w:color="auto"/>
            <w:bottom w:val="none" w:sz="0" w:space="0" w:color="auto"/>
            <w:right w:val="none" w:sz="0" w:space="0" w:color="auto"/>
          </w:divBdr>
        </w:div>
        <w:div w:id="90443499">
          <w:marLeft w:val="480"/>
          <w:marRight w:val="0"/>
          <w:marTop w:val="0"/>
          <w:marBottom w:val="0"/>
          <w:divBdr>
            <w:top w:val="none" w:sz="0" w:space="0" w:color="auto"/>
            <w:left w:val="none" w:sz="0" w:space="0" w:color="auto"/>
            <w:bottom w:val="none" w:sz="0" w:space="0" w:color="auto"/>
            <w:right w:val="none" w:sz="0" w:space="0" w:color="auto"/>
          </w:divBdr>
        </w:div>
        <w:div w:id="114102614">
          <w:marLeft w:val="480"/>
          <w:marRight w:val="0"/>
          <w:marTop w:val="0"/>
          <w:marBottom w:val="0"/>
          <w:divBdr>
            <w:top w:val="none" w:sz="0" w:space="0" w:color="auto"/>
            <w:left w:val="none" w:sz="0" w:space="0" w:color="auto"/>
            <w:bottom w:val="none" w:sz="0" w:space="0" w:color="auto"/>
            <w:right w:val="none" w:sz="0" w:space="0" w:color="auto"/>
          </w:divBdr>
        </w:div>
        <w:div w:id="115638254">
          <w:marLeft w:val="480"/>
          <w:marRight w:val="0"/>
          <w:marTop w:val="0"/>
          <w:marBottom w:val="0"/>
          <w:divBdr>
            <w:top w:val="none" w:sz="0" w:space="0" w:color="auto"/>
            <w:left w:val="none" w:sz="0" w:space="0" w:color="auto"/>
            <w:bottom w:val="none" w:sz="0" w:space="0" w:color="auto"/>
            <w:right w:val="none" w:sz="0" w:space="0" w:color="auto"/>
          </w:divBdr>
        </w:div>
        <w:div w:id="136462765">
          <w:marLeft w:val="480"/>
          <w:marRight w:val="0"/>
          <w:marTop w:val="0"/>
          <w:marBottom w:val="0"/>
          <w:divBdr>
            <w:top w:val="none" w:sz="0" w:space="0" w:color="auto"/>
            <w:left w:val="none" w:sz="0" w:space="0" w:color="auto"/>
            <w:bottom w:val="none" w:sz="0" w:space="0" w:color="auto"/>
            <w:right w:val="none" w:sz="0" w:space="0" w:color="auto"/>
          </w:divBdr>
        </w:div>
        <w:div w:id="156918810">
          <w:marLeft w:val="480"/>
          <w:marRight w:val="0"/>
          <w:marTop w:val="0"/>
          <w:marBottom w:val="0"/>
          <w:divBdr>
            <w:top w:val="none" w:sz="0" w:space="0" w:color="auto"/>
            <w:left w:val="none" w:sz="0" w:space="0" w:color="auto"/>
            <w:bottom w:val="none" w:sz="0" w:space="0" w:color="auto"/>
            <w:right w:val="none" w:sz="0" w:space="0" w:color="auto"/>
          </w:divBdr>
        </w:div>
        <w:div w:id="187791278">
          <w:marLeft w:val="480"/>
          <w:marRight w:val="0"/>
          <w:marTop w:val="0"/>
          <w:marBottom w:val="0"/>
          <w:divBdr>
            <w:top w:val="none" w:sz="0" w:space="0" w:color="auto"/>
            <w:left w:val="none" w:sz="0" w:space="0" w:color="auto"/>
            <w:bottom w:val="none" w:sz="0" w:space="0" w:color="auto"/>
            <w:right w:val="none" w:sz="0" w:space="0" w:color="auto"/>
          </w:divBdr>
        </w:div>
        <w:div w:id="200554260">
          <w:marLeft w:val="480"/>
          <w:marRight w:val="0"/>
          <w:marTop w:val="0"/>
          <w:marBottom w:val="0"/>
          <w:divBdr>
            <w:top w:val="none" w:sz="0" w:space="0" w:color="auto"/>
            <w:left w:val="none" w:sz="0" w:space="0" w:color="auto"/>
            <w:bottom w:val="none" w:sz="0" w:space="0" w:color="auto"/>
            <w:right w:val="none" w:sz="0" w:space="0" w:color="auto"/>
          </w:divBdr>
        </w:div>
        <w:div w:id="204341398">
          <w:marLeft w:val="480"/>
          <w:marRight w:val="0"/>
          <w:marTop w:val="0"/>
          <w:marBottom w:val="0"/>
          <w:divBdr>
            <w:top w:val="none" w:sz="0" w:space="0" w:color="auto"/>
            <w:left w:val="none" w:sz="0" w:space="0" w:color="auto"/>
            <w:bottom w:val="none" w:sz="0" w:space="0" w:color="auto"/>
            <w:right w:val="none" w:sz="0" w:space="0" w:color="auto"/>
          </w:divBdr>
        </w:div>
        <w:div w:id="215701064">
          <w:marLeft w:val="480"/>
          <w:marRight w:val="0"/>
          <w:marTop w:val="0"/>
          <w:marBottom w:val="0"/>
          <w:divBdr>
            <w:top w:val="none" w:sz="0" w:space="0" w:color="auto"/>
            <w:left w:val="none" w:sz="0" w:space="0" w:color="auto"/>
            <w:bottom w:val="none" w:sz="0" w:space="0" w:color="auto"/>
            <w:right w:val="none" w:sz="0" w:space="0" w:color="auto"/>
          </w:divBdr>
        </w:div>
        <w:div w:id="278073833">
          <w:marLeft w:val="480"/>
          <w:marRight w:val="0"/>
          <w:marTop w:val="0"/>
          <w:marBottom w:val="0"/>
          <w:divBdr>
            <w:top w:val="none" w:sz="0" w:space="0" w:color="auto"/>
            <w:left w:val="none" w:sz="0" w:space="0" w:color="auto"/>
            <w:bottom w:val="none" w:sz="0" w:space="0" w:color="auto"/>
            <w:right w:val="none" w:sz="0" w:space="0" w:color="auto"/>
          </w:divBdr>
        </w:div>
        <w:div w:id="284195891">
          <w:marLeft w:val="480"/>
          <w:marRight w:val="0"/>
          <w:marTop w:val="0"/>
          <w:marBottom w:val="0"/>
          <w:divBdr>
            <w:top w:val="none" w:sz="0" w:space="0" w:color="auto"/>
            <w:left w:val="none" w:sz="0" w:space="0" w:color="auto"/>
            <w:bottom w:val="none" w:sz="0" w:space="0" w:color="auto"/>
            <w:right w:val="none" w:sz="0" w:space="0" w:color="auto"/>
          </w:divBdr>
        </w:div>
        <w:div w:id="320082240">
          <w:marLeft w:val="480"/>
          <w:marRight w:val="0"/>
          <w:marTop w:val="0"/>
          <w:marBottom w:val="0"/>
          <w:divBdr>
            <w:top w:val="none" w:sz="0" w:space="0" w:color="auto"/>
            <w:left w:val="none" w:sz="0" w:space="0" w:color="auto"/>
            <w:bottom w:val="none" w:sz="0" w:space="0" w:color="auto"/>
            <w:right w:val="none" w:sz="0" w:space="0" w:color="auto"/>
          </w:divBdr>
        </w:div>
        <w:div w:id="328800779">
          <w:marLeft w:val="480"/>
          <w:marRight w:val="0"/>
          <w:marTop w:val="0"/>
          <w:marBottom w:val="0"/>
          <w:divBdr>
            <w:top w:val="none" w:sz="0" w:space="0" w:color="auto"/>
            <w:left w:val="none" w:sz="0" w:space="0" w:color="auto"/>
            <w:bottom w:val="none" w:sz="0" w:space="0" w:color="auto"/>
            <w:right w:val="none" w:sz="0" w:space="0" w:color="auto"/>
          </w:divBdr>
        </w:div>
        <w:div w:id="356006571">
          <w:marLeft w:val="480"/>
          <w:marRight w:val="0"/>
          <w:marTop w:val="0"/>
          <w:marBottom w:val="0"/>
          <w:divBdr>
            <w:top w:val="none" w:sz="0" w:space="0" w:color="auto"/>
            <w:left w:val="none" w:sz="0" w:space="0" w:color="auto"/>
            <w:bottom w:val="none" w:sz="0" w:space="0" w:color="auto"/>
            <w:right w:val="none" w:sz="0" w:space="0" w:color="auto"/>
          </w:divBdr>
        </w:div>
        <w:div w:id="362101762">
          <w:marLeft w:val="480"/>
          <w:marRight w:val="0"/>
          <w:marTop w:val="0"/>
          <w:marBottom w:val="0"/>
          <w:divBdr>
            <w:top w:val="none" w:sz="0" w:space="0" w:color="auto"/>
            <w:left w:val="none" w:sz="0" w:space="0" w:color="auto"/>
            <w:bottom w:val="none" w:sz="0" w:space="0" w:color="auto"/>
            <w:right w:val="none" w:sz="0" w:space="0" w:color="auto"/>
          </w:divBdr>
        </w:div>
        <w:div w:id="384915544">
          <w:marLeft w:val="480"/>
          <w:marRight w:val="0"/>
          <w:marTop w:val="0"/>
          <w:marBottom w:val="0"/>
          <w:divBdr>
            <w:top w:val="none" w:sz="0" w:space="0" w:color="auto"/>
            <w:left w:val="none" w:sz="0" w:space="0" w:color="auto"/>
            <w:bottom w:val="none" w:sz="0" w:space="0" w:color="auto"/>
            <w:right w:val="none" w:sz="0" w:space="0" w:color="auto"/>
          </w:divBdr>
        </w:div>
        <w:div w:id="387461552">
          <w:marLeft w:val="480"/>
          <w:marRight w:val="0"/>
          <w:marTop w:val="0"/>
          <w:marBottom w:val="0"/>
          <w:divBdr>
            <w:top w:val="none" w:sz="0" w:space="0" w:color="auto"/>
            <w:left w:val="none" w:sz="0" w:space="0" w:color="auto"/>
            <w:bottom w:val="none" w:sz="0" w:space="0" w:color="auto"/>
            <w:right w:val="none" w:sz="0" w:space="0" w:color="auto"/>
          </w:divBdr>
        </w:div>
        <w:div w:id="395781757">
          <w:marLeft w:val="480"/>
          <w:marRight w:val="0"/>
          <w:marTop w:val="0"/>
          <w:marBottom w:val="0"/>
          <w:divBdr>
            <w:top w:val="none" w:sz="0" w:space="0" w:color="auto"/>
            <w:left w:val="none" w:sz="0" w:space="0" w:color="auto"/>
            <w:bottom w:val="none" w:sz="0" w:space="0" w:color="auto"/>
            <w:right w:val="none" w:sz="0" w:space="0" w:color="auto"/>
          </w:divBdr>
        </w:div>
        <w:div w:id="396512958">
          <w:marLeft w:val="480"/>
          <w:marRight w:val="0"/>
          <w:marTop w:val="0"/>
          <w:marBottom w:val="0"/>
          <w:divBdr>
            <w:top w:val="none" w:sz="0" w:space="0" w:color="auto"/>
            <w:left w:val="none" w:sz="0" w:space="0" w:color="auto"/>
            <w:bottom w:val="none" w:sz="0" w:space="0" w:color="auto"/>
            <w:right w:val="none" w:sz="0" w:space="0" w:color="auto"/>
          </w:divBdr>
        </w:div>
        <w:div w:id="435297223">
          <w:marLeft w:val="480"/>
          <w:marRight w:val="0"/>
          <w:marTop w:val="0"/>
          <w:marBottom w:val="0"/>
          <w:divBdr>
            <w:top w:val="none" w:sz="0" w:space="0" w:color="auto"/>
            <w:left w:val="none" w:sz="0" w:space="0" w:color="auto"/>
            <w:bottom w:val="none" w:sz="0" w:space="0" w:color="auto"/>
            <w:right w:val="none" w:sz="0" w:space="0" w:color="auto"/>
          </w:divBdr>
        </w:div>
        <w:div w:id="450783175">
          <w:marLeft w:val="480"/>
          <w:marRight w:val="0"/>
          <w:marTop w:val="0"/>
          <w:marBottom w:val="0"/>
          <w:divBdr>
            <w:top w:val="none" w:sz="0" w:space="0" w:color="auto"/>
            <w:left w:val="none" w:sz="0" w:space="0" w:color="auto"/>
            <w:bottom w:val="none" w:sz="0" w:space="0" w:color="auto"/>
            <w:right w:val="none" w:sz="0" w:space="0" w:color="auto"/>
          </w:divBdr>
        </w:div>
        <w:div w:id="475342780">
          <w:marLeft w:val="480"/>
          <w:marRight w:val="0"/>
          <w:marTop w:val="0"/>
          <w:marBottom w:val="0"/>
          <w:divBdr>
            <w:top w:val="none" w:sz="0" w:space="0" w:color="auto"/>
            <w:left w:val="none" w:sz="0" w:space="0" w:color="auto"/>
            <w:bottom w:val="none" w:sz="0" w:space="0" w:color="auto"/>
            <w:right w:val="none" w:sz="0" w:space="0" w:color="auto"/>
          </w:divBdr>
        </w:div>
        <w:div w:id="492724980">
          <w:marLeft w:val="480"/>
          <w:marRight w:val="0"/>
          <w:marTop w:val="0"/>
          <w:marBottom w:val="0"/>
          <w:divBdr>
            <w:top w:val="none" w:sz="0" w:space="0" w:color="auto"/>
            <w:left w:val="none" w:sz="0" w:space="0" w:color="auto"/>
            <w:bottom w:val="none" w:sz="0" w:space="0" w:color="auto"/>
            <w:right w:val="none" w:sz="0" w:space="0" w:color="auto"/>
          </w:divBdr>
        </w:div>
        <w:div w:id="520121774">
          <w:marLeft w:val="480"/>
          <w:marRight w:val="0"/>
          <w:marTop w:val="0"/>
          <w:marBottom w:val="0"/>
          <w:divBdr>
            <w:top w:val="none" w:sz="0" w:space="0" w:color="auto"/>
            <w:left w:val="none" w:sz="0" w:space="0" w:color="auto"/>
            <w:bottom w:val="none" w:sz="0" w:space="0" w:color="auto"/>
            <w:right w:val="none" w:sz="0" w:space="0" w:color="auto"/>
          </w:divBdr>
        </w:div>
        <w:div w:id="556820390">
          <w:marLeft w:val="480"/>
          <w:marRight w:val="0"/>
          <w:marTop w:val="0"/>
          <w:marBottom w:val="0"/>
          <w:divBdr>
            <w:top w:val="none" w:sz="0" w:space="0" w:color="auto"/>
            <w:left w:val="none" w:sz="0" w:space="0" w:color="auto"/>
            <w:bottom w:val="none" w:sz="0" w:space="0" w:color="auto"/>
            <w:right w:val="none" w:sz="0" w:space="0" w:color="auto"/>
          </w:divBdr>
        </w:div>
        <w:div w:id="602885619">
          <w:marLeft w:val="480"/>
          <w:marRight w:val="0"/>
          <w:marTop w:val="0"/>
          <w:marBottom w:val="0"/>
          <w:divBdr>
            <w:top w:val="none" w:sz="0" w:space="0" w:color="auto"/>
            <w:left w:val="none" w:sz="0" w:space="0" w:color="auto"/>
            <w:bottom w:val="none" w:sz="0" w:space="0" w:color="auto"/>
            <w:right w:val="none" w:sz="0" w:space="0" w:color="auto"/>
          </w:divBdr>
        </w:div>
        <w:div w:id="631905284">
          <w:marLeft w:val="480"/>
          <w:marRight w:val="0"/>
          <w:marTop w:val="0"/>
          <w:marBottom w:val="0"/>
          <w:divBdr>
            <w:top w:val="none" w:sz="0" w:space="0" w:color="auto"/>
            <w:left w:val="none" w:sz="0" w:space="0" w:color="auto"/>
            <w:bottom w:val="none" w:sz="0" w:space="0" w:color="auto"/>
            <w:right w:val="none" w:sz="0" w:space="0" w:color="auto"/>
          </w:divBdr>
        </w:div>
        <w:div w:id="633220234">
          <w:marLeft w:val="480"/>
          <w:marRight w:val="0"/>
          <w:marTop w:val="0"/>
          <w:marBottom w:val="0"/>
          <w:divBdr>
            <w:top w:val="none" w:sz="0" w:space="0" w:color="auto"/>
            <w:left w:val="none" w:sz="0" w:space="0" w:color="auto"/>
            <w:bottom w:val="none" w:sz="0" w:space="0" w:color="auto"/>
            <w:right w:val="none" w:sz="0" w:space="0" w:color="auto"/>
          </w:divBdr>
        </w:div>
        <w:div w:id="650065559">
          <w:marLeft w:val="480"/>
          <w:marRight w:val="0"/>
          <w:marTop w:val="0"/>
          <w:marBottom w:val="0"/>
          <w:divBdr>
            <w:top w:val="none" w:sz="0" w:space="0" w:color="auto"/>
            <w:left w:val="none" w:sz="0" w:space="0" w:color="auto"/>
            <w:bottom w:val="none" w:sz="0" w:space="0" w:color="auto"/>
            <w:right w:val="none" w:sz="0" w:space="0" w:color="auto"/>
          </w:divBdr>
        </w:div>
        <w:div w:id="725639161">
          <w:marLeft w:val="480"/>
          <w:marRight w:val="0"/>
          <w:marTop w:val="0"/>
          <w:marBottom w:val="0"/>
          <w:divBdr>
            <w:top w:val="none" w:sz="0" w:space="0" w:color="auto"/>
            <w:left w:val="none" w:sz="0" w:space="0" w:color="auto"/>
            <w:bottom w:val="none" w:sz="0" w:space="0" w:color="auto"/>
            <w:right w:val="none" w:sz="0" w:space="0" w:color="auto"/>
          </w:divBdr>
        </w:div>
        <w:div w:id="729307082">
          <w:marLeft w:val="480"/>
          <w:marRight w:val="0"/>
          <w:marTop w:val="0"/>
          <w:marBottom w:val="0"/>
          <w:divBdr>
            <w:top w:val="none" w:sz="0" w:space="0" w:color="auto"/>
            <w:left w:val="none" w:sz="0" w:space="0" w:color="auto"/>
            <w:bottom w:val="none" w:sz="0" w:space="0" w:color="auto"/>
            <w:right w:val="none" w:sz="0" w:space="0" w:color="auto"/>
          </w:divBdr>
        </w:div>
        <w:div w:id="868684291">
          <w:marLeft w:val="480"/>
          <w:marRight w:val="0"/>
          <w:marTop w:val="0"/>
          <w:marBottom w:val="0"/>
          <w:divBdr>
            <w:top w:val="none" w:sz="0" w:space="0" w:color="auto"/>
            <w:left w:val="none" w:sz="0" w:space="0" w:color="auto"/>
            <w:bottom w:val="none" w:sz="0" w:space="0" w:color="auto"/>
            <w:right w:val="none" w:sz="0" w:space="0" w:color="auto"/>
          </w:divBdr>
        </w:div>
        <w:div w:id="936868394">
          <w:marLeft w:val="480"/>
          <w:marRight w:val="0"/>
          <w:marTop w:val="0"/>
          <w:marBottom w:val="0"/>
          <w:divBdr>
            <w:top w:val="none" w:sz="0" w:space="0" w:color="auto"/>
            <w:left w:val="none" w:sz="0" w:space="0" w:color="auto"/>
            <w:bottom w:val="none" w:sz="0" w:space="0" w:color="auto"/>
            <w:right w:val="none" w:sz="0" w:space="0" w:color="auto"/>
          </w:divBdr>
        </w:div>
        <w:div w:id="937906206">
          <w:marLeft w:val="480"/>
          <w:marRight w:val="0"/>
          <w:marTop w:val="0"/>
          <w:marBottom w:val="0"/>
          <w:divBdr>
            <w:top w:val="none" w:sz="0" w:space="0" w:color="auto"/>
            <w:left w:val="none" w:sz="0" w:space="0" w:color="auto"/>
            <w:bottom w:val="none" w:sz="0" w:space="0" w:color="auto"/>
            <w:right w:val="none" w:sz="0" w:space="0" w:color="auto"/>
          </w:divBdr>
        </w:div>
        <w:div w:id="957030452">
          <w:marLeft w:val="480"/>
          <w:marRight w:val="0"/>
          <w:marTop w:val="0"/>
          <w:marBottom w:val="0"/>
          <w:divBdr>
            <w:top w:val="none" w:sz="0" w:space="0" w:color="auto"/>
            <w:left w:val="none" w:sz="0" w:space="0" w:color="auto"/>
            <w:bottom w:val="none" w:sz="0" w:space="0" w:color="auto"/>
            <w:right w:val="none" w:sz="0" w:space="0" w:color="auto"/>
          </w:divBdr>
        </w:div>
        <w:div w:id="971714266">
          <w:marLeft w:val="480"/>
          <w:marRight w:val="0"/>
          <w:marTop w:val="0"/>
          <w:marBottom w:val="0"/>
          <w:divBdr>
            <w:top w:val="none" w:sz="0" w:space="0" w:color="auto"/>
            <w:left w:val="none" w:sz="0" w:space="0" w:color="auto"/>
            <w:bottom w:val="none" w:sz="0" w:space="0" w:color="auto"/>
            <w:right w:val="none" w:sz="0" w:space="0" w:color="auto"/>
          </w:divBdr>
        </w:div>
        <w:div w:id="990795035">
          <w:marLeft w:val="480"/>
          <w:marRight w:val="0"/>
          <w:marTop w:val="0"/>
          <w:marBottom w:val="0"/>
          <w:divBdr>
            <w:top w:val="none" w:sz="0" w:space="0" w:color="auto"/>
            <w:left w:val="none" w:sz="0" w:space="0" w:color="auto"/>
            <w:bottom w:val="none" w:sz="0" w:space="0" w:color="auto"/>
            <w:right w:val="none" w:sz="0" w:space="0" w:color="auto"/>
          </w:divBdr>
        </w:div>
        <w:div w:id="993070830">
          <w:marLeft w:val="480"/>
          <w:marRight w:val="0"/>
          <w:marTop w:val="0"/>
          <w:marBottom w:val="0"/>
          <w:divBdr>
            <w:top w:val="none" w:sz="0" w:space="0" w:color="auto"/>
            <w:left w:val="none" w:sz="0" w:space="0" w:color="auto"/>
            <w:bottom w:val="none" w:sz="0" w:space="0" w:color="auto"/>
            <w:right w:val="none" w:sz="0" w:space="0" w:color="auto"/>
          </w:divBdr>
        </w:div>
        <w:div w:id="1006833708">
          <w:marLeft w:val="480"/>
          <w:marRight w:val="0"/>
          <w:marTop w:val="0"/>
          <w:marBottom w:val="0"/>
          <w:divBdr>
            <w:top w:val="none" w:sz="0" w:space="0" w:color="auto"/>
            <w:left w:val="none" w:sz="0" w:space="0" w:color="auto"/>
            <w:bottom w:val="none" w:sz="0" w:space="0" w:color="auto"/>
            <w:right w:val="none" w:sz="0" w:space="0" w:color="auto"/>
          </w:divBdr>
        </w:div>
        <w:div w:id="1058014851">
          <w:marLeft w:val="480"/>
          <w:marRight w:val="0"/>
          <w:marTop w:val="0"/>
          <w:marBottom w:val="0"/>
          <w:divBdr>
            <w:top w:val="none" w:sz="0" w:space="0" w:color="auto"/>
            <w:left w:val="none" w:sz="0" w:space="0" w:color="auto"/>
            <w:bottom w:val="none" w:sz="0" w:space="0" w:color="auto"/>
            <w:right w:val="none" w:sz="0" w:space="0" w:color="auto"/>
          </w:divBdr>
        </w:div>
        <w:div w:id="1093670622">
          <w:marLeft w:val="480"/>
          <w:marRight w:val="0"/>
          <w:marTop w:val="0"/>
          <w:marBottom w:val="0"/>
          <w:divBdr>
            <w:top w:val="none" w:sz="0" w:space="0" w:color="auto"/>
            <w:left w:val="none" w:sz="0" w:space="0" w:color="auto"/>
            <w:bottom w:val="none" w:sz="0" w:space="0" w:color="auto"/>
            <w:right w:val="none" w:sz="0" w:space="0" w:color="auto"/>
          </w:divBdr>
        </w:div>
        <w:div w:id="1111361702">
          <w:marLeft w:val="480"/>
          <w:marRight w:val="0"/>
          <w:marTop w:val="0"/>
          <w:marBottom w:val="0"/>
          <w:divBdr>
            <w:top w:val="none" w:sz="0" w:space="0" w:color="auto"/>
            <w:left w:val="none" w:sz="0" w:space="0" w:color="auto"/>
            <w:bottom w:val="none" w:sz="0" w:space="0" w:color="auto"/>
            <w:right w:val="none" w:sz="0" w:space="0" w:color="auto"/>
          </w:divBdr>
        </w:div>
        <w:div w:id="1124038464">
          <w:marLeft w:val="480"/>
          <w:marRight w:val="0"/>
          <w:marTop w:val="0"/>
          <w:marBottom w:val="0"/>
          <w:divBdr>
            <w:top w:val="none" w:sz="0" w:space="0" w:color="auto"/>
            <w:left w:val="none" w:sz="0" w:space="0" w:color="auto"/>
            <w:bottom w:val="none" w:sz="0" w:space="0" w:color="auto"/>
            <w:right w:val="none" w:sz="0" w:space="0" w:color="auto"/>
          </w:divBdr>
        </w:div>
        <w:div w:id="1213540519">
          <w:marLeft w:val="480"/>
          <w:marRight w:val="0"/>
          <w:marTop w:val="0"/>
          <w:marBottom w:val="0"/>
          <w:divBdr>
            <w:top w:val="none" w:sz="0" w:space="0" w:color="auto"/>
            <w:left w:val="none" w:sz="0" w:space="0" w:color="auto"/>
            <w:bottom w:val="none" w:sz="0" w:space="0" w:color="auto"/>
            <w:right w:val="none" w:sz="0" w:space="0" w:color="auto"/>
          </w:divBdr>
        </w:div>
        <w:div w:id="1223256049">
          <w:marLeft w:val="480"/>
          <w:marRight w:val="0"/>
          <w:marTop w:val="0"/>
          <w:marBottom w:val="0"/>
          <w:divBdr>
            <w:top w:val="none" w:sz="0" w:space="0" w:color="auto"/>
            <w:left w:val="none" w:sz="0" w:space="0" w:color="auto"/>
            <w:bottom w:val="none" w:sz="0" w:space="0" w:color="auto"/>
            <w:right w:val="none" w:sz="0" w:space="0" w:color="auto"/>
          </w:divBdr>
        </w:div>
        <w:div w:id="1232547639">
          <w:marLeft w:val="480"/>
          <w:marRight w:val="0"/>
          <w:marTop w:val="0"/>
          <w:marBottom w:val="0"/>
          <w:divBdr>
            <w:top w:val="none" w:sz="0" w:space="0" w:color="auto"/>
            <w:left w:val="none" w:sz="0" w:space="0" w:color="auto"/>
            <w:bottom w:val="none" w:sz="0" w:space="0" w:color="auto"/>
            <w:right w:val="none" w:sz="0" w:space="0" w:color="auto"/>
          </w:divBdr>
        </w:div>
        <w:div w:id="1235168351">
          <w:marLeft w:val="480"/>
          <w:marRight w:val="0"/>
          <w:marTop w:val="0"/>
          <w:marBottom w:val="0"/>
          <w:divBdr>
            <w:top w:val="none" w:sz="0" w:space="0" w:color="auto"/>
            <w:left w:val="none" w:sz="0" w:space="0" w:color="auto"/>
            <w:bottom w:val="none" w:sz="0" w:space="0" w:color="auto"/>
            <w:right w:val="none" w:sz="0" w:space="0" w:color="auto"/>
          </w:divBdr>
        </w:div>
        <w:div w:id="1280456659">
          <w:marLeft w:val="480"/>
          <w:marRight w:val="0"/>
          <w:marTop w:val="0"/>
          <w:marBottom w:val="0"/>
          <w:divBdr>
            <w:top w:val="none" w:sz="0" w:space="0" w:color="auto"/>
            <w:left w:val="none" w:sz="0" w:space="0" w:color="auto"/>
            <w:bottom w:val="none" w:sz="0" w:space="0" w:color="auto"/>
            <w:right w:val="none" w:sz="0" w:space="0" w:color="auto"/>
          </w:divBdr>
        </w:div>
        <w:div w:id="1351293043">
          <w:marLeft w:val="480"/>
          <w:marRight w:val="0"/>
          <w:marTop w:val="0"/>
          <w:marBottom w:val="0"/>
          <w:divBdr>
            <w:top w:val="none" w:sz="0" w:space="0" w:color="auto"/>
            <w:left w:val="none" w:sz="0" w:space="0" w:color="auto"/>
            <w:bottom w:val="none" w:sz="0" w:space="0" w:color="auto"/>
            <w:right w:val="none" w:sz="0" w:space="0" w:color="auto"/>
          </w:divBdr>
        </w:div>
        <w:div w:id="1357316534">
          <w:marLeft w:val="480"/>
          <w:marRight w:val="0"/>
          <w:marTop w:val="0"/>
          <w:marBottom w:val="0"/>
          <w:divBdr>
            <w:top w:val="none" w:sz="0" w:space="0" w:color="auto"/>
            <w:left w:val="none" w:sz="0" w:space="0" w:color="auto"/>
            <w:bottom w:val="none" w:sz="0" w:space="0" w:color="auto"/>
            <w:right w:val="none" w:sz="0" w:space="0" w:color="auto"/>
          </w:divBdr>
        </w:div>
        <w:div w:id="1372344099">
          <w:marLeft w:val="480"/>
          <w:marRight w:val="0"/>
          <w:marTop w:val="0"/>
          <w:marBottom w:val="0"/>
          <w:divBdr>
            <w:top w:val="none" w:sz="0" w:space="0" w:color="auto"/>
            <w:left w:val="none" w:sz="0" w:space="0" w:color="auto"/>
            <w:bottom w:val="none" w:sz="0" w:space="0" w:color="auto"/>
            <w:right w:val="none" w:sz="0" w:space="0" w:color="auto"/>
          </w:divBdr>
        </w:div>
        <w:div w:id="1412504418">
          <w:marLeft w:val="480"/>
          <w:marRight w:val="0"/>
          <w:marTop w:val="0"/>
          <w:marBottom w:val="0"/>
          <w:divBdr>
            <w:top w:val="none" w:sz="0" w:space="0" w:color="auto"/>
            <w:left w:val="none" w:sz="0" w:space="0" w:color="auto"/>
            <w:bottom w:val="none" w:sz="0" w:space="0" w:color="auto"/>
            <w:right w:val="none" w:sz="0" w:space="0" w:color="auto"/>
          </w:divBdr>
        </w:div>
        <w:div w:id="1441686139">
          <w:marLeft w:val="480"/>
          <w:marRight w:val="0"/>
          <w:marTop w:val="0"/>
          <w:marBottom w:val="0"/>
          <w:divBdr>
            <w:top w:val="none" w:sz="0" w:space="0" w:color="auto"/>
            <w:left w:val="none" w:sz="0" w:space="0" w:color="auto"/>
            <w:bottom w:val="none" w:sz="0" w:space="0" w:color="auto"/>
            <w:right w:val="none" w:sz="0" w:space="0" w:color="auto"/>
          </w:divBdr>
        </w:div>
        <w:div w:id="1455979593">
          <w:marLeft w:val="480"/>
          <w:marRight w:val="0"/>
          <w:marTop w:val="0"/>
          <w:marBottom w:val="0"/>
          <w:divBdr>
            <w:top w:val="none" w:sz="0" w:space="0" w:color="auto"/>
            <w:left w:val="none" w:sz="0" w:space="0" w:color="auto"/>
            <w:bottom w:val="none" w:sz="0" w:space="0" w:color="auto"/>
            <w:right w:val="none" w:sz="0" w:space="0" w:color="auto"/>
          </w:divBdr>
        </w:div>
        <w:div w:id="1466854524">
          <w:marLeft w:val="480"/>
          <w:marRight w:val="0"/>
          <w:marTop w:val="0"/>
          <w:marBottom w:val="0"/>
          <w:divBdr>
            <w:top w:val="none" w:sz="0" w:space="0" w:color="auto"/>
            <w:left w:val="none" w:sz="0" w:space="0" w:color="auto"/>
            <w:bottom w:val="none" w:sz="0" w:space="0" w:color="auto"/>
            <w:right w:val="none" w:sz="0" w:space="0" w:color="auto"/>
          </w:divBdr>
        </w:div>
        <w:div w:id="1468669220">
          <w:marLeft w:val="480"/>
          <w:marRight w:val="0"/>
          <w:marTop w:val="0"/>
          <w:marBottom w:val="0"/>
          <w:divBdr>
            <w:top w:val="none" w:sz="0" w:space="0" w:color="auto"/>
            <w:left w:val="none" w:sz="0" w:space="0" w:color="auto"/>
            <w:bottom w:val="none" w:sz="0" w:space="0" w:color="auto"/>
            <w:right w:val="none" w:sz="0" w:space="0" w:color="auto"/>
          </w:divBdr>
        </w:div>
        <w:div w:id="1482767295">
          <w:marLeft w:val="480"/>
          <w:marRight w:val="0"/>
          <w:marTop w:val="0"/>
          <w:marBottom w:val="0"/>
          <w:divBdr>
            <w:top w:val="none" w:sz="0" w:space="0" w:color="auto"/>
            <w:left w:val="none" w:sz="0" w:space="0" w:color="auto"/>
            <w:bottom w:val="none" w:sz="0" w:space="0" w:color="auto"/>
            <w:right w:val="none" w:sz="0" w:space="0" w:color="auto"/>
          </w:divBdr>
        </w:div>
        <w:div w:id="1541822754">
          <w:marLeft w:val="480"/>
          <w:marRight w:val="0"/>
          <w:marTop w:val="0"/>
          <w:marBottom w:val="0"/>
          <w:divBdr>
            <w:top w:val="none" w:sz="0" w:space="0" w:color="auto"/>
            <w:left w:val="none" w:sz="0" w:space="0" w:color="auto"/>
            <w:bottom w:val="none" w:sz="0" w:space="0" w:color="auto"/>
            <w:right w:val="none" w:sz="0" w:space="0" w:color="auto"/>
          </w:divBdr>
        </w:div>
        <w:div w:id="1557625244">
          <w:marLeft w:val="480"/>
          <w:marRight w:val="0"/>
          <w:marTop w:val="0"/>
          <w:marBottom w:val="0"/>
          <w:divBdr>
            <w:top w:val="none" w:sz="0" w:space="0" w:color="auto"/>
            <w:left w:val="none" w:sz="0" w:space="0" w:color="auto"/>
            <w:bottom w:val="none" w:sz="0" w:space="0" w:color="auto"/>
            <w:right w:val="none" w:sz="0" w:space="0" w:color="auto"/>
          </w:divBdr>
        </w:div>
        <w:div w:id="1560285030">
          <w:marLeft w:val="480"/>
          <w:marRight w:val="0"/>
          <w:marTop w:val="0"/>
          <w:marBottom w:val="0"/>
          <w:divBdr>
            <w:top w:val="none" w:sz="0" w:space="0" w:color="auto"/>
            <w:left w:val="none" w:sz="0" w:space="0" w:color="auto"/>
            <w:bottom w:val="none" w:sz="0" w:space="0" w:color="auto"/>
            <w:right w:val="none" w:sz="0" w:space="0" w:color="auto"/>
          </w:divBdr>
        </w:div>
        <w:div w:id="1563634580">
          <w:marLeft w:val="480"/>
          <w:marRight w:val="0"/>
          <w:marTop w:val="0"/>
          <w:marBottom w:val="0"/>
          <w:divBdr>
            <w:top w:val="none" w:sz="0" w:space="0" w:color="auto"/>
            <w:left w:val="none" w:sz="0" w:space="0" w:color="auto"/>
            <w:bottom w:val="none" w:sz="0" w:space="0" w:color="auto"/>
            <w:right w:val="none" w:sz="0" w:space="0" w:color="auto"/>
          </w:divBdr>
        </w:div>
        <w:div w:id="1579486889">
          <w:marLeft w:val="480"/>
          <w:marRight w:val="0"/>
          <w:marTop w:val="0"/>
          <w:marBottom w:val="0"/>
          <w:divBdr>
            <w:top w:val="none" w:sz="0" w:space="0" w:color="auto"/>
            <w:left w:val="none" w:sz="0" w:space="0" w:color="auto"/>
            <w:bottom w:val="none" w:sz="0" w:space="0" w:color="auto"/>
            <w:right w:val="none" w:sz="0" w:space="0" w:color="auto"/>
          </w:divBdr>
        </w:div>
        <w:div w:id="1619406607">
          <w:marLeft w:val="480"/>
          <w:marRight w:val="0"/>
          <w:marTop w:val="0"/>
          <w:marBottom w:val="0"/>
          <w:divBdr>
            <w:top w:val="none" w:sz="0" w:space="0" w:color="auto"/>
            <w:left w:val="none" w:sz="0" w:space="0" w:color="auto"/>
            <w:bottom w:val="none" w:sz="0" w:space="0" w:color="auto"/>
            <w:right w:val="none" w:sz="0" w:space="0" w:color="auto"/>
          </w:divBdr>
        </w:div>
        <w:div w:id="1645963085">
          <w:marLeft w:val="480"/>
          <w:marRight w:val="0"/>
          <w:marTop w:val="0"/>
          <w:marBottom w:val="0"/>
          <w:divBdr>
            <w:top w:val="none" w:sz="0" w:space="0" w:color="auto"/>
            <w:left w:val="none" w:sz="0" w:space="0" w:color="auto"/>
            <w:bottom w:val="none" w:sz="0" w:space="0" w:color="auto"/>
            <w:right w:val="none" w:sz="0" w:space="0" w:color="auto"/>
          </w:divBdr>
        </w:div>
        <w:div w:id="1659186721">
          <w:marLeft w:val="480"/>
          <w:marRight w:val="0"/>
          <w:marTop w:val="0"/>
          <w:marBottom w:val="0"/>
          <w:divBdr>
            <w:top w:val="none" w:sz="0" w:space="0" w:color="auto"/>
            <w:left w:val="none" w:sz="0" w:space="0" w:color="auto"/>
            <w:bottom w:val="none" w:sz="0" w:space="0" w:color="auto"/>
            <w:right w:val="none" w:sz="0" w:space="0" w:color="auto"/>
          </w:divBdr>
        </w:div>
        <w:div w:id="1676032569">
          <w:marLeft w:val="480"/>
          <w:marRight w:val="0"/>
          <w:marTop w:val="0"/>
          <w:marBottom w:val="0"/>
          <w:divBdr>
            <w:top w:val="none" w:sz="0" w:space="0" w:color="auto"/>
            <w:left w:val="none" w:sz="0" w:space="0" w:color="auto"/>
            <w:bottom w:val="none" w:sz="0" w:space="0" w:color="auto"/>
            <w:right w:val="none" w:sz="0" w:space="0" w:color="auto"/>
          </w:divBdr>
        </w:div>
        <w:div w:id="1680891397">
          <w:marLeft w:val="480"/>
          <w:marRight w:val="0"/>
          <w:marTop w:val="0"/>
          <w:marBottom w:val="0"/>
          <w:divBdr>
            <w:top w:val="none" w:sz="0" w:space="0" w:color="auto"/>
            <w:left w:val="none" w:sz="0" w:space="0" w:color="auto"/>
            <w:bottom w:val="none" w:sz="0" w:space="0" w:color="auto"/>
            <w:right w:val="none" w:sz="0" w:space="0" w:color="auto"/>
          </w:divBdr>
        </w:div>
        <w:div w:id="1718973923">
          <w:marLeft w:val="480"/>
          <w:marRight w:val="0"/>
          <w:marTop w:val="0"/>
          <w:marBottom w:val="0"/>
          <w:divBdr>
            <w:top w:val="none" w:sz="0" w:space="0" w:color="auto"/>
            <w:left w:val="none" w:sz="0" w:space="0" w:color="auto"/>
            <w:bottom w:val="none" w:sz="0" w:space="0" w:color="auto"/>
            <w:right w:val="none" w:sz="0" w:space="0" w:color="auto"/>
          </w:divBdr>
        </w:div>
        <w:div w:id="1785609033">
          <w:marLeft w:val="480"/>
          <w:marRight w:val="0"/>
          <w:marTop w:val="0"/>
          <w:marBottom w:val="0"/>
          <w:divBdr>
            <w:top w:val="none" w:sz="0" w:space="0" w:color="auto"/>
            <w:left w:val="none" w:sz="0" w:space="0" w:color="auto"/>
            <w:bottom w:val="none" w:sz="0" w:space="0" w:color="auto"/>
            <w:right w:val="none" w:sz="0" w:space="0" w:color="auto"/>
          </w:divBdr>
        </w:div>
        <w:div w:id="1838154252">
          <w:marLeft w:val="480"/>
          <w:marRight w:val="0"/>
          <w:marTop w:val="0"/>
          <w:marBottom w:val="0"/>
          <w:divBdr>
            <w:top w:val="none" w:sz="0" w:space="0" w:color="auto"/>
            <w:left w:val="none" w:sz="0" w:space="0" w:color="auto"/>
            <w:bottom w:val="none" w:sz="0" w:space="0" w:color="auto"/>
            <w:right w:val="none" w:sz="0" w:space="0" w:color="auto"/>
          </w:divBdr>
        </w:div>
        <w:div w:id="1849522565">
          <w:marLeft w:val="480"/>
          <w:marRight w:val="0"/>
          <w:marTop w:val="0"/>
          <w:marBottom w:val="0"/>
          <w:divBdr>
            <w:top w:val="none" w:sz="0" w:space="0" w:color="auto"/>
            <w:left w:val="none" w:sz="0" w:space="0" w:color="auto"/>
            <w:bottom w:val="none" w:sz="0" w:space="0" w:color="auto"/>
            <w:right w:val="none" w:sz="0" w:space="0" w:color="auto"/>
          </w:divBdr>
        </w:div>
        <w:div w:id="1921401955">
          <w:marLeft w:val="480"/>
          <w:marRight w:val="0"/>
          <w:marTop w:val="0"/>
          <w:marBottom w:val="0"/>
          <w:divBdr>
            <w:top w:val="none" w:sz="0" w:space="0" w:color="auto"/>
            <w:left w:val="none" w:sz="0" w:space="0" w:color="auto"/>
            <w:bottom w:val="none" w:sz="0" w:space="0" w:color="auto"/>
            <w:right w:val="none" w:sz="0" w:space="0" w:color="auto"/>
          </w:divBdr>
        </w:div>
        <w:div w:id="1938051553">
          <w:marLeft w:val="480"/>
          <w:marRight w:val="0"/>
          <w:marTop w:val="0"/>
          <w:marBottom w:val="0"/>
          <w:divBdr>
            <w:top w:val="none" w:sz="0" w:space="0" w:color="auto"/>
            <w:left w:val="none" w:sz="0" w:space="0" w:color="auto"/>
            <w:bottom w:val="none" w:sz="0" w:space="0" w:color="auto"/>
            <w:right w:val="none" w:sz="0" w:space="0" w:color="auto"/>
          </w:divBdr>
        </w:div>
        <w:div w:id="1938253058">
          <w:marLeft w:val="480"/>
          <w:marRight w:val="0"/>
          <w:marTop w:val="0"/>
          <w:marBottom w:val="0"/>
          <w:divBdr>
            <w:top w:val="none" w:sz="0" w:space="0" w:color="auto"/>
            <w:left w:val="none" w:sz="0" w:space="0" w:color="auto"/>
            <w:bottom w:val="none" w:sz="0" w:space="0" w:color="auto"/>
            <w:right w:val="none" w:sz="0" w:space="0" w:color="auto"/>
          </w:divBdr>
        </w:div>
        <w:div w:id="1946425154">
          <w:marLeft w:val="480"/>
          <w:marRight w:val="0"/>
          <w:marTop w:val="0"/>
          <w:marBottom w:val="0"/>
          <w:divBdr>
            <w:top w:val="none" w:sz="0" w:space="0" w:color="auto"/>
            <w:left w:val="none" w:sz="0" w:space="0" w:color="auto"/>
            <w:bottom w:val="none" w:sz="0" w:space="0" w:color="auto"/>
            <w:right w:val="none" w:sz="0" w:space="0" w:color="auto"/>
          </w:divBdr>
        </w:div>
        <w:div w:id="2012875787">
          <w:marLeft w:val="480"/>
          <w:marRight w:val="0"/>
          <w:marTop w:val="0"/>
          <w:marBottom w:val="0"/>
          <w:divBdr>
            <w:top w:val="none" w:sz="0" w:space="0" w:color="auto"/>
            <w:left w:val="none" w:sz="0" w:space="0" w:color="auto"/>
            <w:bottom w:val="none" w:sz="0" w:space="0" w:color="auto"/>
            <w:right w:val="none" w:sz="0" w:space="0" w:color="auto"/>
          </w:divBdr>
        </w:div>
        <w:div w:id="2040276538">
          <w:marLeft w:val="480"/>
          <w:marRight w:val="0"/>
          <w:marTop w:val="0"/>
          <w:marBottom w:val="0"/>
          <w:divBdr>
            <w:top w:val="none" w:sz="0" w:space="0" w:color="auto"/>
            <w:left w:val="none" w:sz="0" w:space="0" w:color="auto"/>
            <w:bottom w:val="none" w:sz="0" w:space="0" w:color="auto"/>
            <w:right w:val="none" w:sz="0" w:space="0" w:color="auto"/>
          </w:divBdr>
        </w:div>
        <w:div w:id="2057074133">
          <w:marLeft w:val="480"/>
          <w:marRight w:val="0"/>
          <w:marTop w:val="0"/>
          <w:marBottom w:val="0"/>
          <w:divBdr>
            <w:top w:val="none" w:sz="0" w:space="0" w:color="auto"/>
            <w:left w:val="none" w:sz="0" w:space="0" w:color="auto"/>
            <w:bottom w:val="none" w:sz="0" w:space="0" w:color="auto"/>
            <w:right w:val="none" w:sz="0" w:space="0" w:color="auto"/>
          </w:divBdr>
        </w:div>
        <w:div w:id="2120949317">
          <w:marLeft w:val="480"/>
          <w:marRight w:val="0"/>
          <w:marTop w:val="0"/>
          <w:marBottom w:val="0"/>
          <w:divBdr>
            <w:top w:val="none" w:sz="0" w:space="0" w:color="auto"/>
            <w:left w:val="none" w:sz="0" w:space="0" w:color="auto"/>
            <w:bottom w:val="none" w:sz="0" w:space="0" w:color="auto"/>
            <w:right w:val="none" w:sz="0" w:space="0" w:color="auto"/>
          </w:divBdr>
        </w:div>
        <w:div w:id="2146391772">
          <w:marLeft w:val="480"/>
          <w:marRight w:val="0"/>
          <w:marTop w:val="0"/>
          <w:marBottom w:val="0"/>
          <w:divBdr>
            <w:top w:val="none" w:sz="0" w:space="0" w:color="auto"/>
            <w:left w:val="none" w:sz="0" w:space="0" w:color="auto"/>
            <w:bottom w:val="none" w:sz="0" w:space="0" w:color="auto"/>
            <w:right w:val="none" w:sz="0" w:space="0" w:color="auto"/>
          </w:divBdr>
        </w:div>
      </w:divsChild>
    </w:div>
    <w:div w:id="311252977">
      <w:bodyDiv w:val="1"/>
      <w:marLeft w:val="0"/>
      <w:marRight w:val="0"/>
      <w:marTop w:val="0"/>
      <w:marBottom w:val="0"/>
      <w:divBdr>
        <w:top w:val="none" w:sz="0" w:space="0" w:color="auto"/>
        <w:left w:val="none" w:sz="0" w:space="0" w:color="auto"/>
        <w:bottom w:val="none" w:sz="0" w:space="0" w:color="auto"/>
        <w:right w:val="none" w:sz="0" w:space="0" w:color="auto"/>
      </w:divBdr>
      <w:divsChild>
        <w:div w:id="3868648">
          <w:marLeft w:val="480"/>
          <w:marRight w:val="0"/>
          <w:marTop w:val="0"/>
          <w:marBottom w:val="0"/>
          <w:divBdr>
            <w:top w:val="none" w:sz="0" w:space="0" w:color="auto"/>
            <w:left w:val="none" w:sz="0" w:space="0" w:color="auto"/>
            <w:bottom w:val="none" w:sz="0" w:space="0" w:color="auto"/>
            <w:right w:val="none" w:sz="0" w:space="0" w:color="auto"/>
          </w:divBdr>
        </w:div>
        <w:div w:id="7172740">
          <w:marLeft w:val="480"/>
          <w:marRight w:val="0"/>
          <w:marTop w:val="0"/>
          <w:marBottom w:val="0"/>
          <w:divBdr>
            <w:top w:val="none" w:sz="0" w:space="0" w:color="auto"/>
            <w:left w:val="none" w:sz="0" w:space="0" w:color="auto"/>
            <w:bottom w:val="none" w:sz="0" w:space="0" w:color="auto"/>
            <w:right w:val="none" w:sz="0" w:space="0" w:color="auto"/>
          </w:divBdr>
        </w:div>
        <w:div w:id="24794310">
          <w:marLeft w:val="480"/>
          <w:marRight w:val="0"/>
          <w:marTop w:val="0"/>
          <w:marBottom w:val="0"/>
          <w:divBdr>
            <w:top w:val="none" w:sz="0" w:space="0" w:color="auto"/>
            <w:left w:val="none" w:sz="0" w:space="0" w:color="auto"/>
            <w:bottom w:val="none" w:sz="0" w:space="0" w:color="auto"/>
            <w:right w:val="none" w:sz="0" w:space="0" w:color="auto"/>
          </w:divBdr>
        </w:div>
        <w:div w:id="187063336">
          <w:marLeft w:val="480"/>
          <w:marRight w:val="0"/>
          <w:marTop w:val="0"/>
          <w:marBottom w:val="0"/>
          <w:divBdr>
            <w:top w:val="none" w:sz="0" w:space="0" w:color="auto"/>
            <w:left w:val="none" w:sz="0" w:space="0" w:color="auto"/>
            <w:bottom w:val="none" w:sz="0" w:space="0" w:color="auto"/>
            <w:right w:val="none" w:sz="0" w:space="0" w:color="auto"/>
          </w:divBdr>
        </w:div>
        <w:div w:id="187137892">
          <w:marLeft w:val="480"/>
          <w:marRight w:val="0"/>
          <w:marTop w:val="0"/>
          <w:marBottom w:val="0"/>
          <w:divBdr>
            <w:top w:val="none" w:sz="0" w:space="0" w:color="auto"/>
            <w:left w:val="none" w:sz="0" w:space="0" w:color="auto"/>
            <w:bottom w:val="none" w:sz="0" w:space="0" w:color="auto"/>
            <w:right w:val="none" w:sz="0" w:space="0" w:color="auto"/>
          </w:divBdr>
        </w:div>
        <w:div w:id="231162437">
          <w:marLeft w:val="480"/>
          <w:marRight w:val="0"/>
          <w:marTop w:val="0"/>
          <w:marBottom w:val="0"/>
          <w:divBdr>
            <w:top w:val="none" w:sz="0" w:space="0" w:color="auto"/>
            <w:left w:val="none" w:sz="0" w:space="0" w:color="auto"/>
            <w:bottom w:val="none" w:sz="0" w:space="0" w:color="auto"/>
            <w:right w:val="none" w:sz="0" w:space="0" w:color="auto"/>
          </w:divBdr>
        </w:div>
        <w:div w:id="314379047">
          <w:marLeft w:val="480"/>
          <w:marRight w:val="0"/>
          <w:marTop w:val="0"/>
          <w:marBottom w:val="0"/>
          <w:divBdr>
            <w:top w:val="none" w:sz="0" w:space="0" w:color="auto"/>
            <w:left w:val="none" w:sz="0" w:space="0" w:color="auto"/>
            <w:bottom w:val="none" w:sz="0" w:space="0" w:color="auto"/>
            <w:right w:val="none" w:sz="0" w:space="0" w:color="auto"/>
          </w:divBdr>
        </w:div>
        <w:div w:id="331025917">
          <w:marLeft w:val="480"/>
          <w:marRight w:val="0"/>
          <w:marTop w:val="0"/>
          <w:marBottom w:val="0"/>
          <w:divBdr>
            <w:top w:val="none" w:sz="0" w:space="0" w:color="auto"/>
            <w:left w:val="none" w:sz="0" w:space="0" w:color="auto"/>
            <w:bottom w:val="none" w:sz="0" w:space="0" w:color="auto"/>
            <w:right w:val="none" w:sz="0" w:space="0" w:color="auto"/>
          </w:divBdr>
        </w:div>
        <w:div w:id="434835594">
          <w:marLeft w:val="480"/>
          <w:marRight w:val="0"/>
          <w:marTop w:val="0"/>
          <w:marBottom w:val="0"/>
          <w:divBdr>
            <w:top w:val="none" w:sz="0" w:space="0" w:color="auto"/>
            <w:left w:val="none" w:sz="0" w:space="0" w:color="auto"/>
            <w:bottom w:val="none" w:sz="0" w:space="0" w:color="auto"/>
            <w:right w:val="none" w:sz="0" w:space="0" w:color="auto"/>
          </w:divBdr>
        </w:div>
        <w:div w:id="489323261">
          <w:marLeft w:val="480"/>
          <w:marRight w:val="0"/>
          <w:marTop w:val="0"/>
          <w:marBottom w:val="0"/>
          <w:divBdr>
            <w:top w:val="none" w:sz="0" w:space="0" w:color="auto"/>
            <w:left w:val="none" w:sz="0" w:space="0" w:color="auto"/>
            <w:bottom w:val="none" w:sz="0" w:space="0" w:color="auto"/>
            <w:right w:val="none" w:sz="0" w:space="0" w:color="auto"/>
          </w:divBdr>
        </w:div>
        <w:div w:id="510073908">
          <w:marLeft w:val="480"/>
          <w:marRight w:val="0"/>
          <w:marTop w:val="0"/>
          <w:marBottom w:val="0"/>
          <w:divBdr>
            <w:top w:val="none" w:sz="0" w:space="0" w:color="auto"/>
            <w:left w:val="none" w:sz="0" w:space="0" w:color="auto"/>
            <w:bottom w:val="none" w:sz="0" w:space="0" w:color="auto"/>
            <w:right w:val="none" w:sz="0" w:space="0" w:color="auto"/>
          </w:divBdr>
        </w:div>
        <w:div w:id="525414386">
          <w:marLeft w:val="480"/>
          <w:marRight w:val="0"/>
          <w:marTop w:val="0"/>
          <w:marBottom w:val="0"/>
          <w:divBdr>
            <w:top w:val="none" w:sz="0" w:space="0" w:color="auto"/>
            <w:left w:val="none" w:sz="0" w:space="0" w:color="auto"/>
            <w:bottom w:val="none" w:sz="0" w:space="0" w:color="auto"/>
            <w:right w:val="none" w:sz="0" w:space="0" w:color="auto"/>
          </w:divBdr>
        </w:div>
        <w:div w:id="529300954">
          <w:marLeft w:val="480"/>
          <w:marRight w:val="0"/>
          <w:marTop w:val="0"/>
          <w:marBottom w:val="0"/>
          <w:divBdr>
            <w:top w:val="none" w:sz="0" w:space="0" w:color="auto"/>
            <w:left w:val="none" w:sz="0" w:space="0" w:color="auto"/>
            <w:bottom w:val="none" w:sz="0" w:space="0" w:color="auto"/>
            <w:right w:val="none" w:sz="0" w:space="0" w:color="auto"/>
          </w:divBdr>
        </w:div>
        <w:div w:id="593980345">
          <w:marLeft w:val="480"/>
          <w:marRight w:val="0"/>
          <w:marTop w:val="0"/>
          <w:marBottom w:val="0"/>
          <w:divBdr>
            <w:top w:val="none" w:sz="0" w:space="0" w:color="auto"/>
            <w:left w:val="none" w:sz="0" w:space="0" w:color="auto"/>
            <w:bottom w:val="none" w:sz="0" w:space="0" w:color="auto"/>
            <w:right w:val="none" w:sz="0" w:space="0" w:color="auto"/>
          </w:divBdr>
        </w:div>
        <w:div w:id="672536941">
          <w:marLeft w:val="480"/>
          <w:marRight w:val="0"/>
          <w:marTop w:val="0"/>
          <w:marBottom w:val="0"/>
          <w:divBdr>
            <w:top w:val="none" w:sz="0" w:space="0" w:color="auto"/>
            <w:left w:val="none" w:sz="0" w:space="0" w:color="auto"/>
            <w:bottom w:val="none" w:sz="0" w:space="0" w:color="auto"/>
            <w:right w:val="none" w:sz="0" w:space="0" w:color="auto"/>
          </w:divBdr>
        </w:div>
        <w:div w:id="685446094">
          <w:marLeft w:val="480"/>
          <w:marRight w:val="0"/>
          <w:marTop w:val="0"/>
          <w:marBottom w:val="0"/>
          <w:divBdr>
            <w:top w:val="none" w:sz="0" w:space="0" w:color="auto"/>
            <w:left w:val="none" w:sz="0" w:space="0" w:color="auto"/>
            <w:bottom w:val="none" w:sz="0" w:space="0" w:color="auto"/>
            <w:right w:val="none" w:sz="0" w:space="0" w:color="auto"/>
          </w:divBdr>
        </w:div>
        <w:div w:id="697002082">
          <w:marLeft w:val="480"/>
          <w:marRight w:val="0"/>
          <w:marTop w:val="0"/>
          <w:marBottom w:val="0"/>
          <w:divBdr>
            <w:top w:val="none" w:sz="0" w:space="0" w:color="auto"/>
            <w:left w:val="none" w:sz="0" w:space="0" w:color="auto"/>
            <w:bottom w:val="none" w:sz="0" w:space="0" w:color="auto"/>
            <w:right w:val="none" w:sz="0" w:space="0" w:color="auto"/>
          </w:divBdr>
        </w:div>
        <w:div w:id="712074209">
          <w:marLeft w:val="480"/>
          <w:marRight w:val="0"/>
          <w:marTop w:val="0"/>
          <w:marBottom w:val="0"/>
          <w:divBdr>
            <w:top w:val="none" w:sz="0" w:space="0" w:color="auto"/>
            <w:left w:val="none" w:sz="0" w:space="0" w:color="auto"/>
            <w:bottom w:val="none" w:sz="0" w:space="0" w:color="auto"/>
            <w:right w:val="none" w:sz="0" w:space="0" w:color="auto"/>
          </w:divBdr>
        </w:div>
        <w:div w:id="750322087">
          <w:marLeft w:val="480"/>
          <w:marRight w:val="0"/>
          <w:marTop w:val="0"/>
          <w:marBottom w:val="0"/>
          <w:divBdr>
            <w:top w:val="none" w:sz="0" w:space="0" w:color="auto"/>
            <w:left w:val="none" w:sz="0" w:space="0" w:color="auto"/>
            <w:bottom w:val="none" w:sz="0" w:space="0" w:color="auto"/>
            <w:right w:val="none" w:sz="0" w:space="0" w:color="auto"/>
          </w:divBdr>
        </w:div>
        <w:div w:id="786392739">
          <w:marLeft w:val="480"/>
          <w:marRight w:val="0"/>
          <w:marTop w:val="0"/>
          <w:marBottom w:val="0"/>
          <w:divBdr>
            <w:top w:val="none" w:sz="0" w:space="0" w:color="auto"/>
            <w:left w:val="none" w:sz="0" w:space="0" w:color="auto"/>
            <w:bottom w:val="none" w:sz="0" w:space="0" w:color="auto"/>
            <w:right w:val="none" w:sz="0" w:space="0" w:color="auto"/>
          </w:divBdr>
        </w:div>
        <w:div w:id="789981766">
          <w:marLeft w:val="480"/>
          <w:marRight w:val="0"/>
          <w:marTop w:val="0"/>
          <w:marBottom w:val="0"/>
          <w:divBdr>
            <w:top w:val="none" w:sz="0" w:space="0" w:color="auto"/>
            <w:left w:val="none" w:sz="0" w:space="0" w:color="auto"/>
            <w:bottom w:val="none" w:sz="0" w:space="0" w:color="auto"/>
            <w:right w:val="none" w:sz="0" w:space="0" w:color="auto"/>
          </w:divBdr>
        </w:div>
        <w:div w:id="830366591">
          <w:marLeft w:val="480"/>
          <w:marRight w:val="0"/>
          <w:marTop w:val="0"/>
          <w:marBottom w:val="0"/>
          <w:divBdr>
            <w:top w:val="none" w:sz="0" w:space="0" w:color="auto"/>
            <w:left w:val="none" w:sz="0" w:space="0" w:color="auto"/>
            <w:bottom w:val="none" w:sz="0" w:space="0" w:color="auto"/>
            <w:right w:val="none" w:sz="0" w:space="0" w:color="auto"/>
          </w:divBdr>
        </w:div>
        <w:div w:id="841310264">
          <w:marLeft w:val="480"/>
          <w:marRight w:val="0"/>
          <w:marTop w:val="0"/>
          <w:marBottom w:val="0"/>
          <w:divBdr>
            <w:top w:val="none" w:sz="0" w:space="0" w:color="auto"/>
            <w:left w:val="none" w:sz="0" w:space="0" w:color="auto"/>
            <w:bottom w:val="none" w:sz="0" w:space="0" w:color="auto"/>
            <w:right w:val="none" w:sz="0" w:space="0" w:color="auto"/>
          </w:divBdr>
        </w:div>
        <w:div w:id="919291768">
          <w:marLeft w:val="480"/>
          <w:marRight w:val="0"/>
          <w:marTop w:val="0"/>
          <w:marBottom w:val="0"/>
          <w:divBdr>
            <w:top w:val="none" w:sz="0" w:space="0" w:color="auto"/>
            <w:left w:val="none" w:sz="0" w:space="0" w:color="auto"/>
            <w:bottom w:val="none" w:sz="0" w:space="0" w:color="auto"/>
            <w:right w:val="none" w:sz="0" w:space="0" w:color="auto"/>
          </w:divBdr>
        </w:div>
        <w:div w:id="967204498">
          <w:marLeft w:val="480"/>
          <w:marRight w:val="0"/>
          <w:marTop w:val="0"/>
          <w:marBottom w:val="0"/>
          <w:divBdr>
            <w:top w:val="none" w:sz="0" w:space="0" w:color="auto"/>
            <w:left w:val="none" w:sz="0" w:space="0" w:color="auto"/>
            <w:bottom w:val="none" w:sz="0" w:space="0" w:color="auto"/>
            <w:right w:val="none" w:sz="0" w:space="0" w:color="auto"/>
          </w:divBdr>
        </w:div>
        <w:div w:id="1000163366">
          <w:marLeft w:val="480"/>
          <w:marRight w:val="0"/>
          <w:marTop w:val="0"/>
          <w:marBottom w:val="0"/>
          <w:divBdr>
            <w:top w:val="none" w:sz="0" w:space="0" w:color="auto"/>
            <w:left w:val="none" w:sz="0" w:space="0" w:color="auto"/>
            <w:bottom w:val="none" w:sz="0" w:space="0" w:color="auto"/>
            <w:right w:val="none" w:sz="0" w:space="0" w:color="auto"/>
          </w:divBdr>
        </w:div>
        <w:div w:id="1092363118">
          <w:marLeft w:val="480"/>
          <w:marRight w:val="0"/>
          <w:marTop w:val="0"/>
          <w:marBottom w:val="0"/>
          <w:divBdr>
            <w:top w:val="none" w:sz="0" w:space="0" w:color="auto"/>
            <w:left w:val="none" w:sz="0" w:space="0" w:color="auto"/>
            <w:bottom w:val="none" w:sz="0" w:space="0" w:color="auto"/>
            <w:right w:val="none" w:sz="0" w:space="0" w:color="auto"/>
          </w:divBdr>
        </w:div>
        <w:div w:id="1145242093">
          <w:marLeft w:val="480"/>
          <w:marRight w:val="0"/>
          <w:marTop w:val="0"/>
          <w:marBottom w:val="0"/>
          <w:divBdr>
            <w:top w:val="none" w:sz="0" w:space="0" w:color="auto"/>
            <w:left w:val="none" w:sz="0" w:space="0" w:color="auto"/>
            <w:bottom w:val="none" w:sz="0" w:space="0" w:color="auto"/>
            <w:right w:val="none" w:sz="0" w:space="0" w:color="auto"/>
          </w:divBdr>
        </w:div>
        <w:div w:id="1150637025">
          <w:marLeft w:val="480"/>
          <w:marRight w:val="0"/>
          <w:marTop w:val="0"/>
          <w:marBottom w:val="0"/>
          <w:divBdr>
            <w:top w:val="none" w:sz="0" w:space="0" w:color="auto"/>
            <w:left w:val="none" w:sz="0" w:space="0" w:color="auto"/>
            <w:bottom w:val="none" w:sz="0" w:space="0" w:color="auto"/>
            <w:right w:val="none" w:sz="0" w:space="0" w:color="auto"/>
          </w:divBdr>
        </w:div>
        <w:div w:id="1151748389">
          <w:marLeft w:val="480"/>
          <w:marRight w:val="0"/>
          <w:marTop w:val="0"/>
          <w:marBottom w:val="0"/>
          <w:divBdr>
            <w:top w:val="none" w:sz="0" w:space="0" w:color="auto"/>
            <w:left w:val="none" w:sz="0" w:space="0" w:color="auto"/>
            <w:bottom w:val="none" w:sz="0" w:space="0" w:color="auto"/>
            <w:right w:val="none" w:sz="0" w:space="0" w:color="auto"/>
          </w:divBdr>
        </w:div>
        <w:div w:id="1172798245">
          <w:marLeft w:val="480"/>
          <w:marRight w:val="0"/>
          <w:marTop w:val="0"/>
          <w:marBottom w:val="0"/>
          <w:divBdr>
            <w:top w:val="none" w:sz="0" w:space="0" w:color="auto"/>
            <w:left w:val="none" w:sz="0" w:space="0" w:color="auto"/>
            <w:bottom w:val="none" w:sz="0" w:space="0" w:color="auto"/>
            <w:right w:val="none" w:sz="0" w:space="0" w:color="auto"/>
          </w:divBdr>
        </w:div>
        <w:div w:id="1191534834">
          <w:marLeft w:val="480"/>
          <w:marRight w:val="0"/>
          <w:marTop w:val="0"/>
          <w:marBottom w:val="0"/>
          <w:divBdr>
            <w:top w:val="none" w:sz="0" w:space="0" w:color="auto"/>
            <w:left w:val="none" w:sz="0" w:space="0" w:color="auto"/>
            <w:bottom w:val="none" w:sz="0" w:space="0" w:color="auto"/>
            <w:right w:val="none" w:sz="0" w:space="0" w:color="auto"/>
          </w:divBdr>
        </w:div>
        <w:div w:id="1211377784">
          <w:marLeft w:val="480"/>
          <w:marRight w:val="0"/>
          <w:marTop w:val="0"/>
          <w:marBottom w:val="0"/>
          <w:divBdr>
            <w:top w:val="none" w:sz="0" w:space="0" w:color="auto"/>
            <w:left w:val="none" w:sz="0" w:space="0" w:color="auto"/>
            <w:bottom w:val="none" w:sz="0" w:space="0" w:color="auto"/>
            <w:right w:val="none" w:sz="0" w:space="0" w:color="auto"/>
          </w:divBdr>
        </w:div>
        <w:div w:id="1235971948">
          <w:marLeft w:val="480"/>
          <w:marRight w:val="0"/>
          <w:marTop w:val="0"/>
          <w:marBottom w:val="0"/>
          <w:divBdr>
            <w:top w:val="none" w:sz="0" w:space="0" w:color="auto"/>
            <w:left w:val="none" w:sz="0" w:space="0" w:color="auto"/>
            <w:bottom w:val="none" w:sz="0" w:space="0" w:color="auto"/>
            <w:right w:val="none" w:sz="0" w:space="0" w:color="auto"/>
          </w:divBdr>
        </w:div>
        <w:div w:id="1263025773">
          <w:marLeft w:val="480"/>
          <w:marRight w:val="0"/>
          <w:marTop w:val="0"/>
          <w:marBottom w:val="0"/>
          <w:divBdr>
            <w:top w:val="none" w:sz="0" w:space="0" w:color="auto"/>
            <w:left w:val="none" w:sz="0" w:space="0" w:color="auto"/>
            <w:bottom w:val="none" w:sz="0" w:space="0" w:color="auto"/>
            <w:right w:val="none" w:sz="0" w:space="0" w:color="auto"/>
          </w:divBdr>
        </w:div>
        <w:div w:id="1320889299">
          <w:marLeft w:val="480"/>
          <w:marRight w:val="0"/>
          <w:marTop w:val="0"/>
          <w:marBottom w:val="0"/>
          <w:divBdr>
            <w:top w:val="none" w:sz="0" w:space="0" w:color="auto"/>
            <w:left w:val="none" w:sz="0" w:space="0" w:color="auto"/>
            <w:bottom w:val="none" w:sz="0" w:space="0" w:color="auto"/>
            <w:right w:val="none" w:sz="0" w:space="0" w:color="auto"/>
          </w:divBdr>
        </w:div>
        <w:div w:id="1322731289">
          <w:marLeft w:val="480"/>
          <w:marRight w:val="0"/>
          <w:marTop w:val="0"/>
          <w:marBottom w:val="0"/>
          <w:divBdr>
            <w:top w:val="none" w:sz="0" w:space="0" w:color="auto"/>
            <w:left w:val="none" w:sz="0" w:space="0" w:color="auto"/>
            <w:bottom w:val="none" w:sz="0" w:space="0" w:color="auto"/>
            <w:right w:val="none" w:sz="0" w:space="0" w:color="auto"/>
          </w:divBdr>
        </w:div>
        <w:div w:id="1330214786">
          <w:marLeft w:val="480"/>
          <w:marRight w:val="0"/>
          <w:marTop w:val="0"/>
          <w:marBottom w:val="0"/>
          <w:divBdr>
            <w:top w:val="none" w:sz="0" w:space="0" w:color="auto"/>
            <w:left w:val="none" w:sz="0" w:space="0" w:color="auto"/>
            <w:bottom w:val="none" w:sz="0" w:space="0" w:color="auto"/>
            <w:right w:val="none" w:sz="0" w:space="0" w:color="auto"/>
          </w:divBdr>
        </w:div>
        <w:div w:id="1330717046">
          <w:marLeft w:val="480"/>
          <w:marRight w:val="0"/>
          <w:marTop w:val="0"/>
          <w:marBottom w:val="0"/>
          <w:divBdr>
            <w:top w:val="none" w:sz="0" w:space="0" w:color="auto"/>
            <w:left w:val="none" w:sz="0" w:space="0" w:color="auto"/>
            <w:bottom w:val="none" w:sz="0" w:space="0" w:color="auto"/>
            <w:right w:val="none" w:sz="0" w:space="0" w:color="auto"/>
          </w:divBdr>
        </w:div>
        <w:div w:id="1387949544">
          <w:marLeft w:val="480"/>
          <w:marRight w:val="0"/>
          <w:marTop w:val="0"/>
          <w:marBottom w:val="0"/>
          <w:divBdr>
            <w:top w:val="none" w:sz="0" w:space="0" w:color="auto"/>
            <w:left w:val="none" w:sz="0" w:space="0" w:color="auto"/>
            <w:bottom w:val="none" w:sz="0" w:space="0" w:color="auto"/>
            <w:right w:val="none" w:sz="0" w:space="0" w:color="auto"/>
          </w:divBdr>
        </w:div>
        <w:div w:id="1459639051">
          <w:marLeft w:val="480"/>
          <w:marRight w:val="0"/>
          <w:marTop w:val="0"/>
          <w:marBottom w:val="0"/>
          <w:divBdr>
            <w:top w:val="none" w:sz="0" w:space="0" w:color="auto"/>
            <w:left w:val="none" w:sz="0" w:space="0" w:color="auto"/>
            <w:bottom w:val="none" w:sz="0" w:space="0" w:color="auto"/>
            <w:right w:val="none" w:sz="0" w:space="0" w:color="auto"/>
          </w:divBdr>
        </w:div>
        <w:div w:id="1507287911">
          <w:marLeft w:val="480"/>
          <w:marRight w:val="0"/>
          <w:marTop w:val="0"/>
          <w:marBottom w:val="0"/>
          <w:divBdr>
            <w:top w:val="none" w:sz="0" w:space="0" w:color="auto"/>
            <w:left w:val="none" w:sz="0" w:space="0" w:color="auto"/>
            <w:bottom w:val="none" w:sz="0" w:space="0" w:color="auto"/>
            <w:right w:val="none" w:sz="0" w:space="0" w:color="auto"/>
          </w:divBdr>
        </w:div>
        <w:div w:id="1523785373">
          <w:marLeft w:val="480"/>
          <w:marRight w:val="0"/>
          <w:marTop w:val="0"/>
          <w:marBottom w:val="0"/>
          <w:divBdr>
            <w:top w:val="none" w:sz="0" w:space="0" w:color="auto"/>
            <w:left w:val="none" w:sz="0" w:space="0" w:color="auto"/>
            <w:bottom w:val="none" w:sz="0" w:space="0" w:color="auto"/>
            <w:right w:val="none" w:sz="0" w:space="0" w:color="auto"/>
          </w:divBdr>
        </w:div>
        <w:div w:id="1527524376">
          <w:marLeft w:val="480"/>
          <w:marRight w:val="0"/>
          <w:marTop w:val="0"/>
          <w:marBottom w:val="0"/>
          <w:divBdr>
            <w:top w:val="none" w:sz="0" w:space="0" w:color="auto"/>
            <w:left w:val="none" w:sz="0" w:space="0" w:color="auto"/>
            <w:bottom w:val="none" w:sz="0" w:space="0" w:color="auto"/>
            <w:right w:val="none" w:sz="0" w:space="0" w:color="auto"/>
          </w:divBdr>
        </w:div>
        <w:div w:id="1535312618">
          <w:marLeft w:val="480"/>
          <w:marRight w:val="0"/>
          <w:marTop w:val="0"/>
          <w:marBottom w:val="0"/>
          <w:divBdr>
            <w:top w:val="none" w:sz="0" w:space="0" w:color="auto"/>
            <w:left w:val="none" w:sz="0" w:space="0" w:color="auto"/>
            <w:bottom w:val="none" w:sz="0" w:space="0" w:color="auto"/>
            <w:right w:val="none" w:sz="0" w:space="0" w:color="auto"/>
          </w:divBdr>
        </w:div>
        <w:div w:id="1541090075">
          <w:marLeft w:val="480"/>
          <w:marRight w:val="0"/>
          <w:marTop w:val="0"/>
          <w:marBottom w:val="0"/>
          <w:divBdr>
            <w:top w:val="none" w:sz="0" w:space="0" w:color="auto"/>
            <w:left w:val="none" w:sz="0" w:space="0" w:color="auto"/>
            <w:bottom w:val="none" w:sz="0" w:space="0" w:color="auto"/>
            <w:right w:val="none" w:sz="0" w:space="0" w:color="auto"/>
          </w:divBdr>
        </w:div>
        <w:div w:id="1550144162">
          <w:marLeft w:val="480"/>
          <w:marRight w:val="0"/>
          <w:marTop w:val="0"/>
          <w:marBottom w:val="0"/>
          <w:divBdr>
            <w:top w:val="none" w:sz="0" w:space="0" w:color="auto"/>
            <w:left w:val="none" w:sz="0" w:space="0" w:color="auto"/>
            <w:bottom w:val="none" w:sz="0" w:space="0" w:color="auto"/>
            <w:right w:val="none" w:sz="0" w:space="0" w:color="auto"/>
          </w:divBdr>
        </w:div>
        <w:div w:id="1585724096">
          <w:marLeft w:val="480"/>
          <w:marRight w:val="0"/>
          <w:marTop w:val="0"/>
          <w:marBottom w:val="0"/>
          <w:divBdr>
            <w:top w:val="none" w:sz="0" w:space="0" w:color="auto"/>
            <w:left w:val="none" w:sz="0" w:space="0" w:color="auto"/>
            <w:bottom w:val="none" w:sz="0" w:space="0" w:color="auto"/>
            <w:right w:val="none" w:sz="0" w:space="0" w:color="auto"/>
          </w:divBdr>
        </w:div>
        <w:div w:id="1600067870">
          <w:marLeft w:val="480"/>
          <w:marRight w:val="0"/>
          <w:marTop w:val="0"/>
          <w:marBottom w:val="0"/>
          <w:divBdr>
            <w:top w:val="none" w:sz="0" w:space="0" w:color="auto"/>
            <w:left w:val="none" w:sz="0" w:space="0" w:color="auto"/>
            <w:bottom w:val="none" w:sz="0" w:space="0" w:color="auto"/>
            <w:right w:val="none" w:sz="0" w:space="0" w:color="auto"/>
          </w:divBdr>
        </w:div>
        <w:div w:id="1661544569">
          <w:marLeft w:val="480"/>
          <w:marRight w:val="0"/>
          <w:marTop w:val="0"/>
          <w:marBottom w:val="0"/>
          <w:divBdr>
            <w:top w:val="none" w:sz="0" w:space="0" w:color="auto"/>
            <w:left w:val="none" w:sz="0" w:space="0" w:color="auto"/>
            <w:bottom w:val="none" w:sz="0" w:space="0" w:color="auto"/>
            <w:right w:val="none" w:sz="0" w:space="0" w:color="auto"/>
          </w:divBdr>
        </w:div>
        <w:div w:id="1669870122">
          <w:marLeft w:val="480"/>
          <w:marRight w:val="0"/>
          <w:marTop w:val="0"/>
          <w:marBottom w:val="0"/>
          <w:divBdr>
            <w:top w:val="none" w:sz="0" w:space="0" w:color="auto"/>
            <w:left w:val="none" w:sz="0" w:space="0" w:color="auto"/>
            <w:bottom w:val="none" w:sz="0" w:space="0" w:color="auto"/>
            <w:right w:val="none" w:sz="0" w:space="0" w:color="auto"/>
          </w:divBdr>
        </w:div>
        <w:div w:id="1680543617">
          <w:marLeft w:val="480"/>
          <w:marRight w:val="0"/>
          <w:marTop w:val="0"/>
          <w:marBottom w:val="0"/>
          <w:divBdr>
            <w:top w:val="none" w:sz="0" w:space="0" w:color="auto"/>
            <w:left w:val="none" w:sz="0" w:space="0" w:color="auto"/>
            <w:bottom w:val="none" w:sz="0" w:space="0" w:color="auto"/>
            <w:right w:val="none" w:sz="0" w:space="0" w:color="auto"/>
          </w:divBdr>
        </w:div>
        <w:div w:id="1704407057">
          <w:marLeft w:val="480"/>
          <w:marRight w:val="0"/>
          <w:marTop w:val="0"/>
          <w:marBottom w:val="0"/>
          <w:divBdr>
            <w:top w:val="none" w:sz="0" w:space="0" w:color="auto"/>
            <w:left w:val="none" w:sz="0" w:space="0" w:color="auto"/>
            <w:bottom w:val="none" w:sz="0" w:space="0" w:color="auto"/>
            <w:right w:val="none" w:sz="0" w:space="0" w:color="auto"/>
          </w:divBdr>
        </w:div>
        <w:div w:id="1778021793">
          <w:marLeft w:val="480"/>
          <w:marRight w:val="0"/>
          <w:marTop w:val="0"/>
          <w:marBottom w:val="0"/>
          <w:divBdr>
            <w:top w:val="none" w:sz="0" w:space="0" w:color="auto"/>
            <w:left w:val="none" w:sz="0" w:space="0" w:color="auto"/>
            <w:bottom w:val="none" w:sz="0" w:space="0" w:color="auto"/>
            <w:right w:val="none" w:sz="0" w:space="0" w:color="auto"/>
          </w:divBdr>
        </w:div>
        <w:div w:id="1819109571">
          <w:marLeft w:val="480"/>
          <w:marRight w:val="0"/>
          <w:marTop w:val="0"/>
          <w:marBottom w:val="0"/>
          <w:divBdr>
            <w:top w:val="none" w:sz="0" w:space="0" w:color="auto"/>
            <w:left w:val="none" w:sz="0" w:space="0" w:color="auto"/>
            <w:bottom w:val="none" w:sz="0" w:space="0" w:color="auto"/>
            <w:right w:val="none" w:sz="0" w:space="0" w:color="auto"/>
          </w:divBdr>
        </w:div>
        <w:div w:id="1825008478">
          <w:marLeft w:val="480"/>
          <w:marRight w:val="0"/>
          <w:marTop w:val="0"/>
          <w:marBottom w:val="0"/>
          <w:divBdr>
            <w:top w:val="none" w:sz="0" w:space="0" w:color="auto"/>
            <w:left w:val="none" w:sz="0" w:space="0" w:color="auto"/>
            <w:bottom w:val="none" w:sz="0" w:space="0" w:color="auto"/>
            <w:right w:val="none" w:sz="0" w:space="0" w:color="auto"/>
          </w:divBdr>
        </w:div>
        <w:div w:id="1839735649">
          <w:marLeft w:val="480"/>
          <w:marRight w:val="0"/>
          <w:marTop w:val="0"/>
          <w:marBottom w:val="0"/>
          <w:divBdr>
            <w:top w:val="none" w:sz="0" w:space="0" w:color="auto"/>
            <w:left w:val="none" w:sz="0" w:space="0" w:color="auto"/>
            <w:bottom w:val="none" w:sz="0" w:space="0" w:color="auto"/>
            <w:right w:val="none" w:sz="0" w:space="0" w:color="auto"/>
          </w:divBdr>
        </w:div>
        <w:div w:id="1928490862">
          <w:marLeft w:val="480"/>
          <w:marRight w:val="0"/>
          <w:marTop w:val="0"/>
          <w:marBottom w:val="0"/>
          <w:divBdr>
            <w:top w:val="none" w:sz="0" w:space="0" w:color="auto"/>
            <w:left w:val="none" w:sz="0" w:space="0" w:color="auto"/>
            <w:bottom w:val="none" w:sz="0" w:space="0" w:color="auto"/>
            <w:right w:val="none" w:sz="0" w:space="0" w:color="auto"/>
          </w:divBdr>
        </w:div>
        <w:div w:id="1980457386">
          <w:marLeft w:val="480"/>
          <w:marRight w:val="0"/>
          <w:marTop w:val="0"/>
          <w:marBottom w:val="0"/>
          <w:divBdr>
            <w:top w:val="none" w:sz="0" w:space="0" w:color="auto"/>
            <w:left w:val="none" w:sz="0" w:space="0" w:color="auto"/>
            <w:bottom w:val="none" w:sz="0" w:space="0" w:color="auto"/>
            <w:right w:val="none" w:sz="0" w:space="0" w:color="auto"/>
          </w:divBdr>
        </w:div>
        <w:div w:id="2005158230">
          <w:marLeft w:val="480"/>
          <w:marRight w:val="0"/>
          <w:marTop w:val="0"/>
          <w:marBottom w:val="0"/>
          <w:divBdr>
            <w:top w:val="none" w:sz="0" w:space="0" w:color="auto"/>
            <w:left w:val="none" w:sz="0" w:space="0" w:color="auto"/>
            <w:bottom w:val="none" w:sz="0" w:space="0" w:color="auto"/>
            <w:right w:val="none" w:sz="0" w:space="0" w:color="auto"/>
          </w:divBdr>
        </w:div>
        <w:div w:id="2073036394">
          <w:marLeft w:val="480"/>
          <w:marRight w:val="0"/>
          <w:marTop w:val="0"/>
          <w:marBottom w:val="0"/>
          <w:divBdr>
            <w:top w:val="none" w:sz="0" w:space="0" w:color="auto"/>
            <w:left w:val="none" w:sz="0" w:space="0" w:color="auto"/>
            <w:bottom w:val="none" w:sz="0" w:space="0" w:color="auto"/>
            <w:right w:val="none" w:sz="0" w:space="0" w:color="auto"/>
          </w:divBdr>
        </w:div>
        <w:div w:id="2086805858">
          <w:marLeft w:val="480"/>
          <w:marRight w:val="0"/>
          <w:marTop w:val="0"/>
          <w:marBottom w:val="0"/>
          <w:divBdr>
            <w:top w:val="none" w:sz="0" w:space="0" w:color="auto"/>
            <w:left w:val="none" w:sz="0" w:space="0" w:color="auto"/>
            <w:bottom w:val="none" w:sz="0" w:space="0" w:color="auto"/>
            <w:right w:val="none" w:sz="0" w:space="0" w:color="auto"/>
          </w:divBdr>
        </w:div>
      </w:divsChild>
    </w:div>
    <w:div w:id="315306691">
      <w:bodyDiv w:val="1"/>
      <w:marLeft w:val="0"/>
      <w:marRight w:val="0"/>
      <w:marTop w:val="0"/>
      <w:marBottom w:val="0"/>
      <w:divBdr>
        <w:top w:val="none" w:sz="0" w:space="0" w:color="auto"/>
        <w:left w:val="none" w:sz="0" w:space="0" w:color="auto"/>
        <w:bottom w:val="none" w:sz="0" w:space="0" w:color="auto"/>
        <w:right w:val="none" w:sz="0" w:space="0" w:color="auto"/>
      </w:divBdr>
      <w:divsChild>
        <w:div w:id="51200543">
          <w:marLeft w:val="480"/>
          <w:marRight w:val="0"/>
          <w:marTop w:val="0"/>
          <w:marBottom w:val="0"/>
          <w:divBdr>
            <w:top w:val="none" w:sz="0" w:space="0" w:color="auto"/>
            <w:left w:val="none" w:sz="0" w:space="0" w:color="auto"/>
            <w:bottom w:val="none" w:sz="0" w:space="0" w:color="auto"/>
            <w:right w:val="none" w:sz="0" w:space="0" w:color="auto"/>
          </w:divBdr>
        </w:div>
        <w:div w:id="99641134">
          <w:marLeft w:val="480"/>
          <w:marRight w:val="0"/>
          <w:marTop w:val="0"/>
          <w:marBottom w:val="0"/>
          <w:divBdr>
            <w:top w:val="none" w:sz="0" w:space="0" w:color="auto"/>
            <w:left w:val="none" w:sz="0" w:space="0" w:color="auto"/>
            <w:bottom w:val="none" w:sz="0" w:space="0" w:color="auto"/>
            <w:right w:val="none" w:sz="0" w:space="0" w:color="auto"/>
          </w:divBdr>
        </w:div>
        <w:div w:id="159850349">
          <w:marLeft w:val="480"/>
          <w:marRight w:val="0"/>
          <w:marTop w:val="0"/>
          <w:marBottom w:val="0"/>
          <w:divBdr>
            <w:top w:val="none" w:sz="0" w:space="0" w:color="auto"/>
            <w:left w:val="none" w:sz="0" w:space="0" w:color="auto"/>
            <w:bottom w:val="none" w:sz="0" w:space="0" w:color="auto"/>
            <w:right w:val="none" w:sz="0" w:space="0" w:color="auto"/>
          </w:divBdr>
        </w:div>
        <w:div w:id="202140564">
          <w:marLeft w:val="480"/>
          <w:marRight w:val="0"/>
          <w:marTop w:val="0"/>
          <w:marBottom w:val="0"/>
          <w:divBdr>
            <w:top w:val="none" w:sz="0" w:space="0" w:color="auto"/>
            <w:left w:val="none" w:sz="0" w:space="0" w:color="auto"/>
            <w:bottom w:val="none" w:sz="0" w:space="0" w:color="auto"/>
            <w:right w:val="none" w:sz="0" w:space="0" w:color="auto"/>
          </w:divBdr>
        </w:div>
        <w:div w:id="213004261">
          <w:marLeft w:val="480"/>
          <w:marRight w:val="0"/>
          <w:marTop w:val="0"/>
          <w:marBottom w:val="0"/>
          <w:divBdr>
            <w:top w:val="none" w:sz="0" w:space="0" w:color="auto"/>
            <w:left w:val="none" w:sz="0" w:space="0" w:color="auto"/>
            <w:bottom w:val="none" w:sz="0" w:space="0" w:color="auto"/>
            <w:right w:val="none" w:sz="0" w:space="0" w:color="auto"/>
          </w:divBdr>
        </w:div>
        <w:div w:id="222176480">
          <w:marLeft w:val="480"/>
          <w:marRight w:val="0"/>
          <w:marTop w:val="0"/>
          <w:marBottom w:val="0"/>
          <w:divBdr>
            <w:top w:val="none" w:sz="0" w:space="0" w:color="auto"/>
            <w:left w:val="none" w:sz="0" w:space="0" w:color="auto"/>
            <w:bottom w:val="none" w:sz="0" w:space="0" w:color="auto"/>
            <w:right w:val="none" w:sz="0" w:space="0" w:color="auto"/>
          </w:divBdr>
        </w:div>
        <w:div w:id="231502619">
          <w:marLeft w:val="480"/>
          <w:marRight w:val="0"/>
          <w:marTop w:val="0"/>
          <w:marBottom w:val="0"/>
          <w:divBdr>
            <w:top w:val="none" w:sz="0" w:space="0" w:color="auto"/>
            <w:left w:val="none" w:sz="0" w:space="0" w:color="auto"/>
            <w:bottom w:val="none" w:sz="0" w:space="0" w:color="auto"/>
            <w:right w:val="none" w:sz="0" w:space="0" w:color="auto"/>
          </w:divBdr>
        </w:div>
        <w:div w:id="297417265">
          <w:marLeft w:val="480"/>
          <w:marRight w:val="0"/>
          <w:marTop w:val="0"/>
          <w:marBottom w:val="0"/>
          <w:divBdr>
            <w:top w:val="none" w:sz="0" w:space="0" w:color="auto"/>
            <w:left w:val="none" w:sz="0" w:space="0" w:color="auto"/>
            <w:bottom w:val="none" w:sz="0" w:space="0" w:color="auto"/>
            <w:right w:val="none" w:sz="0" w:space="0" w:color="auto"/>
          </w:divBdr>
        </w:div>
        <w:div w:id="351297971">
          <w:marLeft w:val="480"/>
          <w:marRight w:val="0"/>
          <w:marTop w:val="0"/>
          <w:marBottom w:val="0"/>
          <w:divBdr>
            <w:top w:val="none" w:sz="0" w:space="0" w:color="auto"/>
            <w:left w:val="none" w:sz="0" w:space="0" w:color="auto"/>
            <w:bottom w:val="none" w:sz="0" w:space="0" w:color="auto"/>
            <w:right w:val="none" w:sz="0" w:space="0" w:color="auto"/>
          </w:divBdr>
        </w:div>
        <w:div w:id="357581314">
          <w:marLeft w:val="480"/>
          <w:marRight w:val="0"/>
          <w:marTop w:val="0"/>
          <w:marBottom w:val="0"/>
          <w:divBdr>
            <w:top w:val="none" w:sz="0" w:space="0" w:color="auto"/>
            <w:left w:val="none" w:sz="0" w:space="0" w:color="auto"/>
            <w:bottom w:val="none" w:sz="0" w:space="0" w:color="auto"/>
            <w:right w:val="none" w:sz="0" w:space="0" w:color="auto"/>
          </w:divBdr>
        </w:div>
        <w:div w:id="397096254">
          <w:marLeft w:val="480"/>
          <w:marRight w:val="0"/>
          <w:marTop w:val="0"/>
          <w:marBottom w:val="0"/>
          <w:divBdr>
            <w:top w:val="none" w:sz="0" w:space="0" w:color="auto"/>
            <w:left w:val="none" w:sz="0" w:space="0" w:color="auto"/>
            <w:bottom w:val="none" w:sz="0" w:space="0" w:color="auto"/>
            <w:right w:val="none" w:sz="0" w:space="0" w:color="auto"/>
          </w:divBdr>
        </w:div>
        <w:div w:id="407582581">
          <w:marLeft w:val="480"/>
          <w:marRight w:val="0"/>
          <w:marTop w:val="0"/>
          <w:marBottom w:val="0"/>
          <w:divBdr>
            <w:top w:val="none" w:sz="0" w:space="0" w:color="auto"/>
            <w:left w:val="none" w:sz="0" w:space="0" w:color="auto"/>
            <w:bottom w:val="none" w:sz="0" w:space="0" w:color="auto"/>
            <w:right w:val="none" w:sz="0" w:space="0" w:color="auto"/>
          </w:divBdr>
        </w:div>
        <w:div w:id="477262456">
          <w:marLeft w:val="480"/>
          <w:marRight w:val="0"/>
          <w:marTop w:val="0"/>
          <w:marBottom w:val="0"/>
          <w:divBdr>
            <w:top w:val="none" w:sz="0" w:space="0" w:color="auto"/>
            <w:left w:val="none" w:sz="0" w:space="0" w:color="auto"/>
            <w:bottom w:val="none" w:sz="0" w:space="0" w:color="auto"/>
            <w:right w:val="none" w:sz="0" w:space="0" w:color="auto"/>
          </w:divBdr>
        </w:div>
        <w:div w:id="517699557">
          <w:marLeft w:val="480"/>
          <w:marRight w:val="0"/>
          <w:marTop w:val="0"/>
          <w:marBottom w:val="0"/>
          <w:divBdr>
            <w:top w:val="none" w:sz="0" w:space="0" w:color="auto"/>
            <w:left w:val="none" w:sz="0" w:space="0" w:color="auto"/>
            <w:bottom w:val="none" w:sz="0" w:space="0" w:color="auto"/>
            <w:right w:val="none" w:sz="0" w:space="0" w:color="auto"/>
          </w:divBdr>
        </w:div>
        <w:div w:id="520900683">
          <w:marLeft w:val="480"/>
          <w:marRight w:val="0"/>
          <w:marTop w:val="0"/>
          <w:marBottom w:val="0"/>
          <w:divBdr>
            <w:top w:val="none" w:sz="0" w:space="0" w:color="auto"/>
            <w:left w:val="none" w:sz="0" w:space="0" w:color="auto"/>
            <w:bottom w:val="none" w:sz="0" w:space="0" w:color="auto"/>
            <w:right w:val="none" w:sz="0" w:space="0" w:color="auto"/>
          </w:divBdr>
        </w:div>
        <w:div w:id="538589010">
          <w:marLeft w:val="480"/>
          <w:marRight w:val="0"/>
          <w:marTop w:val="0"/>
          <w:marBottom w:val="0"/>
          <w:divBdr>
            <w:top w:val="none" w:sz="0" w:space="0" w:color="auto"/>
            <w:left w:val="none" w:sz="0" w:space="0" w:color="auto"/>
            <w:bottom w:val="none" w:sz="0" w:space="0" w:color="auto"/>
            <w:right w:val="none" w:sz="0" w:space="0" w:color="auto"/>
          </w:divBdr>
        </w:div>
        <w:div w:id="574172125">
          <w:marLeft w:val="480"/>
          <w:marRight w:val="0"/>
          <w:marTop w:val="0"/>
          <w:marBottom w:val="0"/>
          <w:divBdr>
            <w:top w:val="none" w:sz="0" w:space="0" w:color="auto"/>
            <w:left w:val="none" w:sz="0" w:space="0" w:color="auto"/>
            <w:bottom w:val="none" w:sz="0" w:space="0" w:color="auto"/>
            <w:right w:val="none" w:sz="0" w:space="0" w:color="auto"/>
          </w:divBdr>
        </w:div>
        <w:div w:id="576984048">
          <w:marLeft w:val="480"/>
          <w:marRight w:val="0"/>
          <w:marTop w:val="0"/>
          <w:marBottom w:val="0"/>
          <w:divBdr>
            <w:top w:val="none" w:sz="0" w:space="0" w:color="auto"/>
            <w:left w:val="none" w:sz="0" w:space="0" w:color="auto"/>
            <w:bottom w:val="none" w:sz="0" w:space="0" w:color="auto"/>
            <w:right w:val="none" w:sz="0" w:space="0" w:color="auto"/>
          </w:divBdr>
        </w:div>
        <w:div w:id="596058600">
          <w:marLeft w:val="480"/>
          <w:marRight w:val="0"/>
          <w:marTop w:val="0"/>
          <w:marBottom w:val="0"/>
          <w:divBdr>
            <w:top w:val="none" w:sz="0" w:space="0" w:color="auto"/>
            <w:left w:val="none" w:sz="0" w:space="0" w:color="auto"/>
            <w:bottom w:val="none" w:sz="0" w:space="0" w:color="auto"/>
            <w:right w:val="none" w:sz="0" w:space="0" w:color="auto"/>
          </w:divBdr>
        </w:div>
        <w:div w:id="610665797">
          <w:marLeft w:val="480"/>
          <w:marRight w:val="0"/>
          <w:marTop w:val="0"/>
          <w:marBottom w:val="0"/>
          <w:divBdr>
            <w:top w:val="none" w:sz="0" w:space="0" w:color="auto"/>
            <w:left w:val="none" w:sz="0" w:space="0" w:color="auto"/>
            <w:bottom w:val="none" w:sz="0" w:space="0" w:color="auto"/>
            <w:right w:val="none" w:sz="0" w:space="0" w:color="auto"/>
          </w:divBdr>
        </w:div>
        <w:div w:id="632950332">
          <w:marLeft w:val="480"/>
          <w:marRight w:val="0"/>
          <w:marTop w:val="0"/>
          <w:marBottom w:val="0"/>
          <w:divBdr>
            <w:top w:val="none" w:sz="0" w:space="0" w:color="auto"/>
            <w:left w:val="none" w:sz="0" w:space="0" w:color="auto"/>
            <w:bottom w:val="none" w:sz="0" w:space="0" w:color="auto"/>
            <w:right w:val="none" w:sz="0" w:space="0" w:color="auto"/>
          </w:divBdr>
        </w:div>
        <w:div w:id="634262336">
          <w:marLeft w:val="480"/>
          <w:marRight w:val="0"/>
          <w:marTop w:val="0"/>
          <w:marBottom w:val="0"/>
          <w:divBdr>
            <w:top w:val="none" w:sz="0" w:space="0" w:color="auto"/>
            <w:left w:val="none" w:sz="0" w:space="0" w:color="auto"/>
            <w:bottom w:val="none" w:sz="0" w:space="0" w:color="auto"/>
            <w:right w:val="none" w:sz="0" w:space="0" w:color="auto"/>
          </w:divBdr>
        </w:div>
        <w:div w:id="651183026">
          <w:marLeft w:val="480"/>
          <w:marRight w:val="0"/>
          <w:marTop w:val="0"/>
          <w:marBottom w:val="0"/>
          <w:divBdr>
            <w:top w:val="none" w:sz="0" w:space="0" w:color="auto"/>
            <w:left w:val="none" w:sz="0" w:space="0" w:color="auto"/>
            <w:bottom w:val="none" w:sz="0" w:space="0" w:color="auto"/>
            <w:right w:val="none" w:sz="0" w:space="0" w:color="auto"/>
          </w:divBdr>
        </w:div>
        <w:div w:id="657538737">
          <w:marLeft w:val="480"/>
          <w:marRight w:val="0"/>
          <w:marTop w:val="0"/>
          <w:marBottom w:val="0"/>
          <w:divBdr>
            <w:top w:val="none" w:sz="0" w:space="0" w:color="auto"/>
            <w:left w:val="none" w:sz="0" w:space="0" w:color="auto"/>
            <w:bottom w:val="none" w:sz="0" w:space="0" w:color="auto"/>
            <w:right w:val="none" w:sz="0" w:space="0" w:color="auto"/>
          </w:divBdr>
        </w:div>
        <w:div w:id="668752090">
          <w:marLeft w:val="480"/>
          <w:marRight w:val="0"/>
          <w:marTop w:val="0"/>
          <w:marBottom w:val="0"/>
          <w:divBdr>
            <w:top w:val="none" w:sz="0" w:space="0" w:color="auto"/>
            <w:left w:val="none" w:sz="0" w:space="0" w:color="auto"/>
            <w:bottom w:val="none" w:sz="0" w:space="0" w:color="auto"/>
            <w:right w:val="none" w:sz="0" w:space="0" w:color="auto"/>
          </w:divBdr>
        </w:div>
        <w:div w:id="685785952">
          <w:marLeft w:val="480"/>
          <w:marRight w:val="0"/>
          <w:marTop w:val="0"/>
          <w:marBottom w:val="0"/>
          <w:divBdr>
            <w:top w:val="none" w:sz="0" w:space="0" w:color="auto"/>
            <w:left w:val="none" w:sz="0" w:space="0" w:color="auto"/>
            <w:bottom w:val="none" w:sz="0" w:space="0" w:color="auto"/>
            <w:right w:val="none" w:sz="0" w:space="0" w:color="auto"/>
          </w:divBdr>
        </w:div>
        <w:div w:id="712340064">
          <w:marLeft w:val="480"/>
          <w:marRight w:val="0"/>
          <w:marTop w:val="0"/>
          <w:marBottom w:val="0"/>
          <w:divBdr>
            <w:top w:val="none" w:sz="0" w:space="0" w:color="auto"/>
            <w:left w:val="none" w:sz="0" w:space="0" w:color="auto"/>
            <w:bottom w:val="none" w:sz="0" w:space="0" w:color="auto"/>
            <w:right w:val="none" w:sz="0" w:space="0" w:color="auto"/>
          </w:divBdr>
        </w:div>
        <w:div w:id="718171886">
          <w:marLeft w:val="480"/>
          <w:marRight w:val="0"/>
          <w:marTop w:val="0"/>
          <w:marBottom w:val="0"/>
          <w:divBdr>
            <w:top w:val="none" w:sz="0" w:space="0" w:color="auto"/>
            <w:left w:val="none" w:sz="0" w:space="0" w:color="auto"/>
            <w:bottom w:val="none" w:sz="0" w:space="0" w:color="auto"/>
            <w:right w:val="none" w:sz="0" w:space="0" w:color="auto"/>
          </w:divBdr>
        </w:div>
        <w:div w:id="755055757">
          <w:marLeft w:val="480"/>
          <w:marRight w:val="0"/>
          <w:marTop w:val="0"/>
          <w:marBottom w:val="0"/>
          <w:divBdr>
            <w:top w:val="none" w:sz="0" w:space="0" w:color="auto"/>
            <w:left w:val="none" w:sz="0" w:space="0" w:color="auto"/>
            <w:bottom w:val="none" w:sz="0" w:space="0" w:color="auto"/>
            <w:right w:val="none" w:sz="0" w:space="0" w:color="auto"/>
          </w:divBdr>
        </w:div>
        <w:div w:id="787814195">
          <w:marLeft w:val="480"/>
          <w:marRight w:val="0"/>
          <w:marTop w:val="0"/>
          <w:marBottom w:val="0"/>
          <w:divBdr>
            <w:top w:val="none" w:sz="0" w:space="0" w:color="auto"/>
            <w:left w:val="none" w:sz="0" w:space="0" w:color="auto"/>
            <w:bottom w:val="none" w:sz="0" w:space="0" w:color="auto"/>
            <w:right w:val="none" w:sz="0" w:space="0" w:color="auto"/>
          </w:divBdr>
        </w:div>
        <w:div w:id="792940855">
          <w:marLeft w:val="480"/>
          <w:marRight w:val="0"/>
          <w:marTop w:val="0"/>
          <w:marBottom w:val="0"/>
          <w:divBdr>
            <w:top w:val="none" w:sz="0" w:space="0" w:color="auto"/>
            <w:left w:val="none" w:sz="0" w:space="0" w:color="auto"/>
            <w:bottom w:val="none" w:sz="0" w:space="0" w:color="auto"/>
            <w:right w:val="none" w:sz="0" w:space="0" w:color="auto"/>
          </w:divBdr>
        </w:div>
        <w:div w:id="799690341">
          <w:marLeft w:val="480"/>
          <w:marRight w:val="0"/>
          <w:marTop w:val="0"/>
          <w:marBottom w:val="0"/>
          <w:divBdr>
            <w:top w:val="none" w:sz="0" w:space="0" w:color="auto"/>
            <w:left w:val="none" w:sz="0" w:space="0" w:color="auto"/>
            <w:bottom w:val="none" w:sz="0" w:space="0" w:color="auto"/>
            <w:right w:val="none" w:sz="0" w:space="0" w:color="auto"/>
          </w:divBdr>
        </w:div>
        <w:div w:id="867064275">
          <w:marLeft w:val="480"/>
          <w:marRight w:val="0"/>
          <w:marTop w:val="0"/>
          <w:marBottom w:val="0"/>
          <w:divBdr>
            <w:top w:val="none" w:sz="0" w:space="0" w:color="auto"/>
            <w:left w:val="none" w:sz="0" w:space="0" w:color="auto"/>
            <w:bottom w:val="none" w:sz="0" w:space="0" w:color="auto"/>
            <w:right w:val="none" w:sz="0" w:space="0" w:color="auto"/>
          </w:divBdr>
        </w:div>
        <w:div w:id="887689997">
          <w:marLeft w:val="480"/>
          <w:marRight w:val="0"/>
          <w:marTop w:val="0"/>
          <w:marBottom w:val="0"/>
          <w:divBdr>
            <w:top w:val="none" w:sz="0" w:space="0" w:color="auto"/>
            <w:left w:val="none" w:sz="0" w:space="0" w:color="auto"/>
            <w:bottom w:val="none" w:sz="0" w:space="0" w:color="auto"/>
            <w:right w:val="none" w:sz="0" w:space="0" w:color="auto"/>
          </w:divBdr>
        </w:div>
        <w:div w:id="915554202">
          <w:marLeft w:val="480"/>
          <w:marRight w:val="0"/>
          <w:marTop w:val="0"/>
          <w:marBottom w:val="0"/>
          <w:divBdr>
            <w:top w:val="none" w:sz="0" w:space="0" w:color="auto"/>
            <w:left w:val="none" w:sz="0" w:space="0" w:color="auto"/>
            <w:bottom w:val="none" w:sz="0" w:space="0" w:color="auto"/>
            <w:right w:val="none" w:sz="0" w:space="0" w:color="auto"/>
          </w:divBdr>
        </w:div>
        <w:div w:id="916868550">
          <w:marLeft w:val="480"/>
          <w:marRight w:val="0"/>
          <w:marTop w:val="0"/>
          <w:marBottom w:val="0"/>
          <w:divBdr>
            <w:top w:val="none" w:sz="0" w:space="0" w:color="auto"/>
            <w:left w:val="none" w:sz="0" w:space="0" w:color="auto"/>
            <w:bottom w:val="none" w:sz="0" w:space="0" w:color="auto"/>
            <w:right w:val="none" w:sz="0" w:space="0" w:color="auto"/>
          </w:divBdr>
        </w:div>
        <w:div w:id="925727250">
          <w:marLeft w:val="480"/>
          <w:marRight w:val="0"/>
          <w:marTop w:val="0"/>
          <w:marBottom w:val="0"/>
          <w:divBdr>
            <w:top w:val="none" w:sz="0" w:space="0" w:color="auto"/>
            <w:left w:val="none" w:sz="0" w:space="0" w:color="auto"/>
            <w:bottom w:val="none" w:sz="0" w:space="0" w:color="auto"/>
            <w:right w:val="none" w:sz="0" w:space="0" w:color="auto"/>
          </w:divBdr>
        </w:div>
        <w:div w:id="938634933">
          <w:marLeft w:val="480"/>
          <w:marRight w:val="0"/>
          <w:marTop w:val="0"/>
          <w:marBottom w:val="0"/>
          <w:divBdr>
            <w:top w:val="none" w:sz="0" w:space="0" w:color="auto"/>
            <w:left w:val="none" w:sz="0" w:space="0" w:color="auto"/>
            <w:bottom w:val="none" w:sz="0" w:space="0" w:color="auto"/>
            <w:right w:val="none" w:sz="0" w:space="0" w:color="auto"/>
          </w:divBdr>
        </w:div>
        <w:div w:id="952788152">
          <w:marLeft w:val="480"/>
          <w:marRight w:val="0"/>
          <w:marTop w:val="0"/>
          <w:marBottom w:val="0"/>
          <w:divBdr>
            <w:top w:val="none" w:sz="0" w:space="0" w:color="auto"/>
            <w:left w:val="none" w:sz="0" w:space="0" w:color="auto"/>
            <w:bottom w:val="none" w:sz="0" w:space="0" w:color="auto"/>
            <w:right w:val="none" w:sz="0" w:space="0" w:color="auto"/>
          </w:divBdr>
        </w:div>
        <w:div w:id="958344090">
          <w:marLeft w:val="480"/>
          <w:marRight w:val="0"/>
          <w:marTop w:val="0"/>
          <w:marBottom w:val="0"/>
          <w:divBdr>
            <w:top w:val="none" w:sz="0" w:space="0" w:color="auto"/>
            <w:left w:val="none" w:sz="0" w:space="0" w:color="auto"/>
            <w:bottom w:val="none" w:sz="0" w:space="0" w:color="auto"/>
            <w:right w:val="none" w:sz="0" w:space="0" w:color="auto"/>
          </w:divBdr>
        </w:div>
        <w:div w:id="972370470">
          <w:marLeft w:val="480"/>
          <w:marRight w:val="0"/>
          <w:marTop w:val="0"/>
          <w:marBottom w:val="0"/>
          <w:divBdr>
            <w:top w:val="none" w:sz="0" w:space="0" w:color="auto"/>
            <w:left w:val="none" w:sz="0" w:space="0" w:color="auto"/>
            <w:bottom w:val="none" w:sz="0" w:space="0" w:color="auto"/>
            <w:right w:val="none" w:sz="0" w:space="0" w:color="auto"/>
          </w:divBdr>
        </w:div>
        <w:div w:id="992953594">
          <w:marLeft w:val="480"/>
          <w:marRight w:val="0"/>
          <w:marTop w:val="0"/>
          <w:marBottom w:val="0"/>
          <w:divBdr>
            <w:top w:val="none" w:sz="0" w:space="0" w:color="auto"/>
            <w:left w:val="none" w:sz="0" w:space="0" w:color="auto"/>
            <w:bottom w:val="none" w:sz="0" w:space="0" w:color="auto"/>
            <w:right w:val="none" w:sz="0" w:space="0" w:color="auto"/>
          </w:divBdr>
        </w:div>
        <w:div w:id="1036348914">
          <w:marLeft w:val="480"/>
          <w:marRight w:val="0"/>
          <w:marTop w:val="0"/>
          <w:marBottom w:val="0"/>
          <w:divBdr>
            <w:top w:val="none" w:sz="0" w:space="0" w:color="auto"/>
            <w:left w:val="none" w:sz="0" w:space="0" w:color="auto"/>
            <w:bottom w:val="none" w:sz="0" w:space="0" w:color="auto"/>
            <w:right w:val="none" w:sz="0" w:space="0" w:color="auto"/>
          </w:divBdr>
        </w:div>
        <w:div w:id="1103955879">
          <w:marLeft w:val="480"/>
          <w:marRight w:val="0"/>
          <w:marTop w:val="0"/>
          <w:marBottom w:val="0"/>
          <w:divBdr>
            <w:top w:val="none" w:sz="0" w:space="0" w:color="auto"/>
            <w:left w:val="none" w:sz="0" w:space="0" w:color="auto"/>
            <w:bottom w:val="none" w:sz="0" w:space="0" w:color="auto"/>
            <w:right w:val="none" w:sz="0" w:space="0" w:color="auto"/>
          </w:divBdr>
        </w:div>
        <w:div w:id="1140268718">
          <w:marLeft w:val="480"/>
          <w:marRight w:val="0"/>
          <w:marTop w:val="0"/>
          <w:marBottom w:val="0"/>
          <w:divBdr>
            <w:top w:val="none" w:sz="0" w:space="0" w:color="auto"/>
            <w:left w:val="none" w:sz="0" w:space="0" w:color="auto"/>
            <w:bottom w:val="none" w:sz="0" w:space="0" w:color="auto"/>
            <w:right w:val="none" w:sz="0" w:space="0" w:color="auto"/>
          </w:divBdr>
        </w:div>
        <w:div w:id="1159275744">
          <w:marLeft w:val="480"/>
          <w:marRight w:val="0"/>
          <w:marTop w:val="0"/>
          <w:marBottom w:val="0"/>
          <w:divBdr>
            <w:top w:val="none" w:sz="0" w:space="0" w:color="auto"/>
            <w:left w:val="none" w:sz="0" w:space="0" w:color="auto"/>
            <w:bottom w:val="none" w:sz="0" w:space="0" w:color="auto"/>
            <w:right w:val="none" w:sz="0" w:space="0" w:color="auto"/>
          </w:divBdr>
        </w:div>
        <w:div w:id="1274557401">
          <w:marLeft w:val="480"/>
          <w:marRight w:val="0"/>
          <w:marTop w:val="0"/>
          <w:marBottom w:val="0"/>
          <w:divBdr>
            <w:top w:val="none" w:sz="0" w:space="0" w:color="auto"/>
            <w:left w:val="none" w:sz="0" w:space="0" w:color="auto"/>
            <w:bottom w:val="none" w:sz="0" w:space="0" w:color="auto"/>
            <w:right w:val="none" w:sz="0" w:space="0" w:color="auto"/>
          </w:divBdr>
        </w:div>
        <w:div w:id="1288777564">
          <w:marLeft w:val="480"/>
          <w:marRight w:val="0"/>
          <w:marTop w:val="0"/>
          <w:marBottom w:val="0"/>
          <w:divBdr>
            <w:top w:val="none" w:sz="0" w:space="0" w:color="auto"/>
            <w:left w:val="none" w:sz="0" w:space="0" w:color="auto"/>
            <w:bottom w:val="none" w:sz="0" w:space="0" w:color="auto"/>
            <w:right w:val="none" w:sz="0" w:space="0" w:color="auto"/>
          </w:divBdr>
        </w:div>
        <w:div w:id="1304190844">
          <w:marLeft w:val="480"/>
          <w:marRight w:val="0"/>
          <w:marTop w:val="0"/>
          <w:marBottom w:val="0"/>
          <w:divBdr>
            <w:top w:val="none" w:sz="0" w:space="0" w:color="auto"/>
            <w:left w:val="none" w:sz="0" w:space="0" w:color="auto"/>
            <w:bottom w:val="none" w:sz="0" w:space="0" w:color="auto"/>
            <w:right w:val="none" w:sz="0" w:space="0" w:color="auto"/>
          </w:divBdr>
        </w:div>
        <w:div w:id="1307927262">
          <w:marLeft w:val="480"/>
          <w:marRight w:val="0"/>
          <w:marTop w:val="0"/>
          <w:marBottom w:val="0"/>
          <w:divBdr>
            <w:top w:val="none" w:sz="0" w:space="0" w:color="auto"/>
            <w:left w:val="none" w:sz="0" w:space="0" w:color="auto"/>
            <w:bottom w:val="none" w:sz="0" w:space="0" w:color="auto"/>
            <w:right w:val="none" w:sz="0" w:space="0" w:color="auto"/>
          </w:divBdr>
        </w:div>
        <w:div w:id="1379088438">
          <w:marLeft w:val="480"/>
          <w:marRight w:val="0"/>
          <w:marTop w:val="0"/>
          <w:marBottom w:val="0"/>
          <w:divBdr>
            <w:top w:val="none" w:sz="0" w:space="0" w:color="auto"/>
            <w:left w:val="none" w:sz="0" w:space="0" w:color="auto"/>
            <w:bottom w:val="none" w:sz="0" w:space="0" w:color="auto"/>
            <w:right w:val="none" w:sz="0" w:space="0" w:color="auto"/>
          </w:divBdr>
        </w:div>
        <w:div w:id="1420441107">
          <w:marLeft w:val="480"/>
          <w:marRight w:val="0"/>
          <w:marTop w:val="0"/>
          <w:marBottom w:val="0"/>
          <w:divBdr>
            <w:top w:val="none" w:sz="0" w:space="0" w:color="auto"/>
            <w:left w:val="none" w:sz="0" w:space="0" w:color="auto"/>
            <w:bottom w:val="none" w:sz="0" w:space="0" w:color="auto"/>
            <w:right w:val="none" w:sz="0" w:space="0" w:color="auto"/>
          </w:divBdr>
        </w:div>
        <w:div w:id="1469276945">
          <w:marLeft w:val="480"/>
          <w:marRight w:val="0"/>
          <w:marTop w:val="0"/>
          <w:marBottom w:val="0"/>
          <w:divBdr>
            <w:top w:val="none" w:sz="0" w:space="0" w:color="auto"/>
            <w:left w:val="none" w:sz="0" w:space="0" w:color="auto"/>
            <w:bottom w:val="none" w:sz="0" w:space="0" w:color="auto"/>
            <w:right w:val="none" w:sz="0" w:space="0" w:color="auto"/>
          </w:divBdr>
        </w:div>
        <w:div w:id="1512838463">
          <w:marLeft w:val="480"/>
          <w:marRight w:val="0"/>
          <w:marTop w:val="0"/>
          <w:marBottom w:val="0"/>
          <w:divBdr>
            <w:top w:val="none" w:sz="0" w:space="0" w:color="auto"/>
            <w:left w:val="none" w:sz="0" w:space="0" w:color="auto"/>
            <w:bottom w:val="none" w:sz="0" w:space="0" w:color="auto"/>
            <w:right w:val="none" w:sz="0" w:space="0" w:color="auto"/>
          </w:divBdr>
        </w:div>
        <w:div w:id="1516113459">
          <w:marLeft w:val="480"/>
          <w:marRight w:val="0"/>
          <w:marTop w:val="0"/>
          <w:marBottom w:val="0"/>
          <w:divBdr>
            <w:top w:val="none" w:sz="0" w:space="0" w:color="auto"/>
            <w:left w:val="none" w:sz="0" w:space="0" w:color="auto"/>
            <w:bottom w:val="none" w:sz="0" w:space="0" w:color="auto"/>
            <w:right w:val="none" w:sz="0" w:space="0" w:color="auto"/>
          </w:divBdr>
        </w:div>
        <w:div w:id="1524244979">
          <w:marLeft w:val="480"/>
          <w:marRight w:val="0"/>
          <w:marTop w:val="0"/>
          <w:marBottom w:val="0"/>
          <w:divBdr>
            <w:top w:val="none" w:sz="0" w:space="0" w:color="auto"/>
            <w:left w:val="none" w:sz="0" w:space="0" w:color="auto"/>
            <w:bottom w:val="none" w:sz="0" w:space="0" w:color="auto"/>
            <w:right w:val="none" w:sz="0" w:space="0" w:color="auto"/>
          </w:divBdr>
        </w:div>
        <w:div w:id="1526210258">
          <w:marLeft w:val="480"/>
          <w:marRight w:val="0"/>
          <w:marTop w:val="0"/>
          <w:marBottom w:val="0"/>
          <w:divBdr>
            <w:top w:val="none" w:sz="0" w:space="0" w:color="auto"/>
            <w:left w:val="none" w:sz="0" w:space="0" w:color="auto"/>
            <w:bottom w:val="none" w:sz="0" w:space="0" w:color="auto"/>
            <w:right w:val="none" w:sz="0" w:space="0" w:color="auto"/>
          </w:divBdr>
        </w:div>
        <w:div w:id="1577471188">
          <w:marLeft w:val="480"/>
          <w:marRight w:val="0"/>
          <w:marTop w:val="0"/>
          <w:marBottom w:val="0"/>
          <w:divBdr>
            <w:top w:val="none" w:sz="0" w:space="0" w:color="auto"/>
            <w:left w:val="none" w:sz="0" w:space="0" w:color="auto"/>
            <w:bottom w:val="none" w:sz="0" w:space="0" w:color="auto"/>
            <w:right w:val="none" w:sz="0" w:space="0" w:color="auto"/>
          </w:divBdr>
        </w:div>
        <w:div w:id="1729762890">
          <w:marLeft w:val="480"/>
          <w:marRight w:val="0"/>
          <w:marTop w:val="0"/>
          <w:marBottom w:val="0"/>
          <w:divBdr>
            <w:top w:val="none" w:sz="0" w:space="0" w:color="auto"/>
            <w:left w:val="none" w:sz="0" w:space="0" w:color="auto"/>
            <w:bottom w:val="none" w:sz="0" w:space="0" w:color="auto"/>
            <w:right w:val="none" w:sz="0" w:space="0" w:color="auto"/>
          </w:divBdr>
        </w:div>
        <w:div w:id="1748570524">
          <w:marLeft w:val="480"/>
          <w:marRight w:val="0"/>
          <w:marTop w:val="0"/>
          <w:marBottom w:val="0"/>
          <w:divBdr>
            <w:top w:val="none" w:sz="0" w:space="0" w:color="auto"/>
            <w:left w:val="none" w:sz="0" w:space="0" w:color="auto"/>
            <w:bottom w:val="none" w:sz="0" w:space="0" w:color="auto"/>
            <w:right w:val="none" w:sz="0" w:space="0" w:color="auto"/>
          </w:divBdr>
        </w:div>
        <w:div w:id="1769739264">
          <w:marLeft w:val="480"/>
          <w:marRight w:val="0"/>
          <w:marTop w:val="0"/>
          <w:marBottom w:val="0"/>
          <w:divBdr>
            <w:top w:val="none" w:sz="0" w:space="0" w:color="auto"/>
            <w:left w:val="none" w:sz="0" w:space="0" w:color="auto"/>
            <w:bottom w:val="none" w:sz="0" w:space="0" w:color="auto"/>
            <w:right w:val="none" w:sz="0" w:space="0" w:color="auto"/>
          </w:divBdr>
        </w:div>
        <w:div w:id="1786197203">
          <w:marLeft w:val="480"/>
          <w:marRight w:val="0"/>
          <w:marTop w:val="0"/>
          <w:marBottom w:val="0"/>
          <w:divBdr>
            <w:top w:val="none" w:sz="0" w:space="0" w:color="auto"/>
            <w:left w:val="none" w:sz="0" w:space="0" w:color="auto"/>
            <w:bottom w:val="none" w:sz="0" w:space="0" w:color="auto"/>
            <w:right w:val="none" w:sz="0" w:space="0" w:color="auto"/>
          </w:divBdr>
        </w:div>
        <w:div w:id="1791046051">
          <w:marLeft w:val="480"/>
          <w:marRight w:val="0"/>
          <w:marTop w:val="0"/>
          <w:marBottom w:val="0"/>
          <w:divBdr>
            <w:top w:val="none" w:sz="0" w:space="0" w:color="auto"/>
            <w:left w:val="none" w:sz="0" w:space="0" w:color="auto"/>
            <w:bottom w:val="none" w:sz="0" w:space="0" w:color="auto"/>
            <w:right w:val="none" w:sz="0" w:space="0" w:color="auto"/>
          </w:divBdr>
        </w:div>
        <w:div w:id="1832484441">
          <w:marLeft w:val="480"/>
          <w:marRight w:val="0"/>
          <w:marTop w:val="0"/>
          <w:marBottom w:val="0"/>
          <w:divBdr>
            <w:top w:val="none" w:sz="0" w:space="0" w:color="auto"/>
            <w:left w:val="none" w:sz="0" w:space="0" w:color="auto"/>
            <w:bottom w:val="none" w:sz="0" w:space="0" w:color="auto"/>
            <w:right w:val="none" w:sz="0" w:space="0" w:color="auto"/>
          </w:divBdr>
        </w:div>
        <w:div w:id="1863519061">
          <w:marLeft w:val="480"/>
          <w:marRight w:val="0"/>
          <w:marTop w:val="0"/>
          <w:marBottom w:val="0"/>
          <w:divBdr>
            <w:top w:val="none" w:sz="0" w:space="0" w:color="auto"/>
            <w:left w:val="none" w:sz="0" w:space="0" w:color="auto"/>
            <w:bottom w:val="none" w:sz="0" w:space="0" w:color="auto"/>
            <w:right w:val="none" w:sz="0" w:space="0" w:color="auto"/>
          </w:divBdr>
        </w:div>
        <w:div w:id="1898662455">
          <w:marLeft w:val="480"/>
          <w:marRight w:val="0"/>
          <w:marTop w:val="0"/>
          <w:marBottom w:val="0"/>
          <w:divBdr>
            <w:top w:val="none" w:sz="0" w:space="0" w:color="auto"/>
            <w:left w:val="none" w:sz="0" w:space="0" w:color="auto"/>
            <w:bottom w:val="none" w:sz="0" w:space="0" w:color="auto"/>
            <w:right w:val="none" w:sz="0" w:space="0" w:color="auto"/>
          </w:divBdr>
        </w:div>
        <w:div w:id="1901479413">
          <w:marLeft w:val="480"/>
          <w:marRight w:val="0"/>
          <w:marTop w:val="0"/>
          <w:marBottom w:val="0"/>
          <w:divBdr>
            <w:top w:val="none" w:sz="0" w:space="0" w:color="auto"/>
            <w:left w:val="none" w:sz="0" w:space="0" w:color="auto"/>
            <w:bottom w:val="none" w:sz="0" w:space="0" w:color="auto"/>
            <w:right w:val="none" w:sz="0" w:space="0" w:color="auto"/>
          </w:divBdr>
        </w:div>
        <w:div w:id="1926725577">
          <w:marLeft w:val="480"/>
          <w:marRight w:val="0"/>
          <w:marTop w:val="0"/>
          <w:marBottom w:val="0"/>
          <w:divBdr>
            <w:top w:val="none" w:sz="0" w:space="0" w:color="auto"/>
            <w:left w:val="none" w:sz="0" w:space="0" w:color="auto"/>
            <w:bottom w:val="none" w:sz="0" w:space="0" w:color="auto"/>
            <w:right w:val="none" w:sz="0" w:space="0" w:color="auto"/>
          </w:divBdr>
        </w:div>
        <w:div w:id="1932425142">
          <w:marLeft w:val="480"/>
          <w:marRight w:val="0"/>
          <w:marTop w:val="0"/>
          <w:marBottom w:val="0"/>
          <w:divBdr>
            <w:top w:val="none" w:sz="0" w:space="0" w:color="auto"/>
            <w:left w:val="none" w:sz="0" w:space="0" w:color="auto"/>
            <w:bottom w:val="none" w:sz="0" w:space="0" w:color="auto"/>
            <w:right w:val="none" w:sz="0" w:space="0" w:color="auto"/>
          </w:divBdr>
        </w:div>
        <w:div w:id="1943756074">
          <w:marLeft w:val="480"/>
          <w:marRight w:val="0"/>
          <w:marTop w:val="0"/>
          <w:marBottom w:val="0"/>
          <w:divBdr>
            <w:top w:val="none" w:sz="0" w:space="0" w:color="auto"/>
            <w:left w:val="none" w:sz="0" w:space="0" w:color="auto"/>
            <w:bottom w:val="none" w:sz="0" w:space="0" w:color="auto"/>
            <w:right w:val="none" w:sz="0" w:space="0" w:color="auto"/>
          </w:divBdr>
        </w:div>
        <w:div w:id="1962374928">
          <w:marLeft w:val="480"/>
          <w:marRight w:val="0"/>
          <w:marTop w:val="0"/>
          <w:marBottom w:val="0"/>
          <w:divBdr>
            <w:top w:val="none" w:sz="0" w:space="0" w:color="auto"/>
            <w:left w:val="none" w:sz="0" w:space="0" w:color="auto"/>
            <w:bottom w:val="none" w:sz="0" w:space="0" w:color="auto"/>
            <w:right w:val="none" w:sz="0" w:space="0" w:color="auto"/>
          </w:divBdr>
        </w:div>
        <w:div w:id="1967350097">
          <w:marLeft w:val="480"/>
          <w:marRight w:val="0"/>
          <w:marTop w:val="0"/>
          <w:marBottom w:val="0"/>
          <w:divBdr>
            <w:top w:val="none" w:sz="0" w:space="0" w:color="auto"/>
            <w:left w:val="none" w:sz="0" w:space="0" w:color="auto"/>
            <w:bottom w:val="none" w:sz="0" w:space="0" w:color="auto"/>
            <w:right w:val="none" w:sz="0" w:space="0" w:color="auto"/>
          </w:divBdr>
        </w:div>
        <w:div w:id="2033415426">
          <w:marLeft w:val="480"/>
          <w:marRight w:val="0"/>
          <w:marTop w:val="0"/>
          <w:marBottom w:val="0"/>
          <w:divBdr>
            <w:top w:val="none" w:sz="0" w:space="0" w:color="auto"/>
            <w:left w:val="none" w:sz="0" w:space="0" w:color="auto"/>
            <w:bottom w:val="none" w:sz="0" w:space="0" w:color="auto"/>
            <w:right w:val="none" w:sz="0" w:space="0" w:color="auto"/>
          </w:divBdr>
        </w:div>
        <w:div w:id="2042626636">
          <w:marLeft w:val="480"/>
          <w:marRight w:val="0"/>
          <w:marTop w:val="0"/>
          <w:marBottom w:val="0"/>
          <w:divBdr>
            <w:top w:val="none" w:sz="0" w:space="0" w:color="auto"/>
            <w:left w:val="none" w:sz="0" w:space="0" w:color="auto"/>
            <w:bottom w:val="none" w:sz="0" w:space="0" w:color="auto"/>
            <w:right w:val="none" w:sz="0" w:space="0" w:color="auto"/>
          </w:divBdr>
        </w:div>
        <w:div w:id="2082943586">
          <w:marLeft w:val="480"/>
          <w:marRight w:val="0"/>
          <w:marTop w:val="0"/>
          <w:marBottom w:val="0"/>
          <w:divBdr>
            <w:top w:val="none" w:sz="0" w:space="0" w:color="auto"/>
            <w:left w:val="none" w:sz="0" w:space="0" w:color="auto"/>
            <w:bottom w:val="none" w:sz="0" w:space="0" w:color="auto"/>
            <w:right w:val="none" w:sz="0" w:space="0" w:color="auto"/>
          </w:divBdr>
        </w:div>
        <w:div w:id="2108884226">
          <w:marLeft w:val="480"/>
          <w:marRight w:val="0"/>
          <w:marTop w:val="0"/>
          <w:marBottom w:val="0"/>
          <w:divBdr>
            <w:top w:val="none" w:sz="0" w:space="0" w:color="auto"/>
            <w:left w:val="none" w:sz="0" w:space="0" w:color="auto"/>
            <w:bottom w:val="none" w:sz="0" w:space="0" w:color="auto"/>
            <w:right w:val="none" w:sz="0" w:space="0" w:color="auto"/>
          </w:divBdr>
        </w:div>
        <w:div w:id="2110468710">
          <w:marLeft w:val="480"/>
          <w:marRight w:val="0"/>
          <w:marTop w:val="0"/>
          <w:marBottom w:val="0"/>
          <w:divBdr>
            <w:top w:val="none" w:sz="0" w:space="0" w:color="auto"/>
            <w:left w:val="none" w:sz="0" w:space="0" w:color="auto"/>
            <w:bottom w:val="none" w:sz="0" w:space="0" w:color="auto"/>
            <w:right w:val="none" w:sz="0" w:space="0" w:color="auto"/>
          </w:divBdr>
        </w:div>
        <w:div w:id="2137674611">
          <w:marLeft w:val="480"/>
          <w:marRight w:val="0"/>
          <w:marTop w:val="0"/>
          <w:marBottom w:val="0"/>
          <w:divBdr>
            <w:top w:val="none" w:sz="0" w:space="0" w:color="auto"/>
            <w:left w:val="none" w:sz="0" w:space="0" w:color="auto"/>
            <w:bottom w:val="none" w:sz="0" w:space="0" w:color="auto"/>
            <w:right w:val="none" w:sz="0" w:space="0" w:color="auto"/>
          </w:divBdr>
        </w:div>
        <w:div w:id="2145390103">
          <w:marLeft w:val="480"/>
          <w:marRight w:val="0"/>
          <w:marTop w:val="0"/>
          <w:marBottom w:val="0"/>
          <w:divBdr>
            <w:top w:val="none" w:sz="0" w:space="0" w:color="auto"/>
            <w:left w:val="none" w:sz="0" w:space="0" w:color="auto"/>
            <w:bottom w:val="none" w:sz="0" w:space="0" w:color="auto"/>
            <w:right w:val="none" w:sz="0" w:space="0" w:color="auto"/>
          </w:divBdr>
        </w:div>
      </w:divsChild>
    </w:div>
    <w:div w:id="333651802">
      <w:bodyDiv w:val="1"/>
      <w:marLeft w:val="0"/>
      <w:marRight w:val="0"/>
      <w:marTop w:val="0"/>
      <w:marBottom w:val="0"/>
      <w:divBdr>
        <w:top w:val="none" w:sz="0" w:space="0" w:color="auto"/>
        <w:left w:val="none" w:sz="0" w:space="0" w:color="auto"/>
        <w:bottom w:val="none" w:sz="0" w:space="0" w:color="auto"/>
        <w:right w:val="none" w:sz="0" w:space="0" w:color="auto"/>
      </w:divBdr>
    </w:div>
    <w:div w:id="341663435">
      <w:bodyDiv w:val="1"/>
      <w:marLeft w:val="0"/>
      <w:marRight w:val="0"/>
      <w:marTop w:val="0"/>
      <w:marBottom w:val="0"/>
      <w:divBdr>
        <w:top w:val="none" w:sz="0" w:space="0" w:color="auto"/>
        <w:left w:val="none" w:sz="0" w:space="0" w:color="auto"/>
        <w:bottom w:val="none" w:sz="0" w:space="0" w:color="auto"/>
        <w:right w:val="none" w:sz="0" w:space="0" w:color="auto"/>
      </w:divBdr>
      <w:divsChild>
        <w:div w:id="586424288">
          <w:marLeft w:val="640"/>
          <w:marRight w:val="0"/>
          <w:marTop w:val="0"/>
          <w:marBottom w:val="0"/>
          <w:divBdr>
            <w:top w:val="none" w:sz="0" w:space="0" w:color="auto"/>
            <w:left w:val="none" w:sz="0" w:space="0" w:color="auto"/>
            <w:bottom w:val="none" w:sz="0" w:space="0" w:color="auto"/>
            <w:right w:val="none" w:sz="0" w:space="0" w:color="auto"/>
          </w:divBdr>
        </w:div>
        <w:div w:id="1053889768">
          <w:marLeft w:val="640"/>
          <w:marRight w:val="0"/>
          <w:marTop w:val="0"/>
          <w:marBottom w:val="0"/>
          <w:divBdr>
            <w:top w:val="none" w:sz="0" w:space="0" w:color="auto"/>
            <w:left w:val="none" w:sz="0" w:space="0" w:color="auto"/>
            <w:bottom w:val="none" w:sz="0" w:space="0" w:color="auto"/>
            <w:right w:val="none" w:sz="0" w:space="0" w:color="auto"/>
          </w:divBdr>
        </w:div>
        <w:div w:id="1589265594">
          <w:marLeft w:val="640"/>
          <w:marRight w:val="0"/>
          <w:marTop w:val="0"/>
          <w:marBottom w:val="0"/>
          <w:divBdr>
            <w:top w:val="none" w:sz="0" w:space="0" w:color="auto"/>
            <w:left w:val="none" w:sz="0" w:space="0" w:color="auto"/>
            <w:bottom w:val="none" w:sz="0" w:space="0" w:color="auto"/>
            <w:right w:val="none" w:sz="0" w:space="0" w:color="auto"/>
          </w:divBdr>
        </w:div>
        <w:div w:id="2006202751">
          <w:marLeft w:val="640"/>
          <w:marRight w:val="0"/>
          <w:marTop w:val="0"/>
          <w:marBottom w:val="0"/>
          <w:divBdr>
            <w:top w:val="none" w:sz="0" w:space="0" w:color="auto"/>
            <w:left w:val="none" w:sz="0" w:space="0" w:color="auto"/>
            <w:bottom w:val="none" w:sz="0" w:space="0" w:color="auto"/>
            <w:right w:val="none" w:sz="0" w:space="0" w:color="auto"/>
          </w:divBdr>
        </w:div>
      </w:divsChild>
    </w:div>
    <w:div w:id="346712430">
      <w:bodyDiv w:val="1"/>
      <w:marLeft w:val="0"/>
      <w:marRight w:val="0"/>
      <w:marTop w:val="0"/>
      <w:marBottom w:val="0"/>
      <w:divBdr>
        <w:top w:val="none" w:sz="0" w:space="0" w:color="auto"/>
        <w:left w:val="none" w:sz="0" w:space="0" w:color="auto"/>
        <w:bottom w:val="none" w:sz="0" w:space="0" w:color="auto"/>
        <w:right w:val="none" w:sz="0" w:space="0" w:color="auto"/>
      </w:divBdr>
      <w:divsChild>
        <w:div w:id="110170052">
          <w:marLeft w:val="640"/>
          <w:marRight w:val="0"/>
          <w:marTop w:val="0"/>
          <w:marBottom w:val="0"/>
          <w:divBdr>
            <w:top w:val="none" w:sz="0" w:space="0" w:color="auto"/>
            <w:left w:val="none" w:sz="0" w:space="0" w:color="auto"/>
            <w:bottom w:val="none" w:sz="0" w:space="0" w:color="auto"/>
            <w:right w:val="none" w:sz="0" w:space="0" w:color="auto"/>
          </w:divBdr>
        </w:div>
        <w:div w:id="126318291">
          <w:marLeft w:val="640"/>
          <w:marRight w:val="0"/>
          <w:marTop w:val="0"/>
          <w:marBottom w:val="0"/>
          <w:divBdr>
            <w:top w:val="none" w:sz="0" w:space="0" w:color="auto"/>
            <w:left w:val="none" w:sz="0" w:space="0" w:color="auto"/>
            <w:bottom w:val="none" w:sz="0" w:space="0" w:color="auto"/>
            <w:right w:val="none" w:sz="0" w:space="0" w:color="auto"/>
          </w:divBdr>
        </w:div>
        <w:div w:id="129447621">
          <w:marLeft w:val="640"/>
          <w:marRight w:val="0"/>
          <w:marTop w:val="0"/>
          <w:marBottom w:val="0"/>
          <w:divBdr>
            <w:top w:val="none" w:sz="0" w:space="0" w:color="auto"/>
            <w:left w:val="none" w:sz="0" w:space="0" w:color="auto"/>
            <w:bottom w:val="none" w:sz="0" w:space="0" w:color="auto"/>
            <w:right w:val="none" w:sz="0" w:space="0" w:color="auto"/>
          </w:divBdr>
        </w:div>
        <w:div w:id="158547805">
          <w:marLeft w:val="640"/>
          <w:marRight w:val="0"/>
          <w:marTop w:val="0"/>
          <w:marBottom w:val="0"/>
          <w:divBdr>
            <w:top w:val="none" w:sz="0" w:space="0" w:color="auto"/>
            <w:left w:val="none" w:sz="0" w:space="0" w:color="auto"/>
            <w:bottom w:val="none" w:sz="0" w:space="0" w:color="auto"/>
            <w:right w:val="none" w:sz="0" w:space="0" w:color="auto"/>
          </w:divBdr>
        </w:div>
        <w:div w:id="169951031">
          <w:marLeft w:val="640"/>
          <w:marRight w:val="0"/>
          <w:marTop w:val="0"/>
          <w:marBottom w:val="0"/>
          <w:divBdr>
            <w:top w:val="none" w:sz="0" w:space="0" w:color="auto"/>
            <w:left w:val="none" w:sz="0" w:space="0" w:color="auto"/>
            <w:bottom w:val="none" w:sz="0" w:space="0" w:color="auto"/>
            <w:right w:val="none" w:sz="0" w:space="0" w:color="auto"/>
          </w:divBdr>
        </w:div>
        <w:div w:id="173303476">
          <w:marLeft w:val="640"/>
          <w:marRight w:val="0"/>
          <w:marTop w:val="0"/>
          <w:marBottom w:val="0"/>
          <w:divBdr>
            <w:top w:val="none" w:sz="0" w:space="0" w:color="auto"/>
            <w:left w:val="none" w:sz="0" w:space="0" w:color="auto"/>
            <w:bottom w:val="none" w:sz="0" w:space="0" w:color="auto"/>
            <w:right w:val="none" w:sz="0" w:space="0" w:color="auto"/>
          </w:divBdr>
        </w:div>
        <w:div w:id="173541510">
          <w:marLeft w:val="640"/>
          <w:marRight w:val="0"/>
          <w:marTop w:val="0"/>
          <w:marBottom w:val="0"/>
          <w:divBdr>
            <w:top w:val="none" w:sz="0" w:space="0" w:color="auto"/>
            <w:left w:val="none" w:sz="0" w:space="0" w:color="auto"/>
            <w:bottom w:val="none" w:sz="0" w:space="0" w:color="auto"/>
            <w:right w:val="none" w:sz="0" w:space="0" w:color="auto"/>
          </w:divBdr>
        </w:div>
        <w:div w:id="207423647">
          <w:marLeft w:val="640"/>
          <w:marRight w:val="0"/>
          <w:marTop w:val="0"/>
          <w:marBottom w:val="0"/>
          <w:divBdr>
            <w:top w:val="none" w:sz="0" w:space="0" w:color="auto"/>
            <w:left w:val="none" w:sz="0" w:space="0" w:color="auto"/>
            <w:bottom w:val="none" w:sz="0" w:space="0" w:color="auto"/>
            <w:right w:val="none" w:sz="0" w:space="0" w:color="auto"/>
          </w:divBdr>
        </w:div>
        <w:div w:id="213472219">
          <w:marLeft w:val="640"/>
          <w:marRight w:val="0"/>
          <w:marTop w:val="0"/>
          <w:marBottom w:val="0"/>
          <w:divBdr>
            <w:top w:val="none" w:sz="0" w:space="0" w:color="auto"/>
            <w:left w:val="none" w:sz="0" w:space="0" w:color="auto"/>
            <w:bottom w:val="none" w:sz="0" w:space="0" w:color="auto"/>
            <w:right w:val="none" w:sz="0" w:space="0" w:color="auto"/>
          </w:divBdr>
        </w:div>
        <w:div w:id="260526639">
          <w:marLeft w:val="640"/>
          <w:marRight w:val="0"/>
          <w:marTop w:val="0"/>
          <w:marBottom w:val="0"/>
          <w:divBdr>
            <w:top w:val="none" w:sz="0" w:space="0" w:color="auto"/>
            <w:left w:val="none" w:sz="0" w:space="0" w:color="auto"/>
            <w:bottom w:val="none" w:sz="0" w:space="0" w:color="auto"/>
            <w:right w:val="none" w:sz="0" w:space="0" w:color="auto"/>
          </w:divBdr>
        </w:div>
        <w:div w:id="287323657">
          <w:marLeft w:val="640"/>
          <w:marRight w:val="0"/>
          <w:marTop w:val="0"/>
          <w:marBottom w:val="0"/>
          <w:divBdr>
            <w:top w:val="none" w:sz="0" w:space="0" w:color="auto"/>
            <w:left w:val="none" w:sz="0" w:space="0" w:color="auto"/>
            <w:bottom w:val="none" w:sz="0" w:space="0" w:color="auto"/>
            <w:right w:val="none" w:sz="0" w:space="0" w:color="auto"/>
          </w:divBdr>
        </w:div>
        <w:div w:id="346560965">
          <w:marLeft w:val="640"/>
          <w:marRight w:val="0"/>
          <w:marTop w:val="0"/>
          <w:marBottom w:val="0"/>
          <w:divBdr>
            <w:top w:val="none" w:sz="0" w:space="0" w:color="auto"/>
            <w:left w:val="none" w:sz="0" w:space="0" w:color="auto"/>
            <w:bottom w:val="none" w:sz="0" w:space="0" w:color="auto"/>
            <w:right w:val="none" w:sz="0" w:space="0" w:color="auto"/>
          </w:divBdr>
        </w:div>
        <w:div w:id="351955340">
          <w:marLeft w:val="640"/>
          <w:marRight w:val="0"/>
          <w:marTop w:val="0"/>
          <w:marBottom w:val="0"/>
          <w:divBdr>
            <w:top w:val="none" w:sz="0" w:space="0" w:color="auto"/>
            <w:left w:val="none" w:sz="0" w:space="0" w:color="auto"/>
            <w:bottom w:val="none" w:sz="0" w:space="0" w:color="auto"/>
            <w:right w:val="none" w:sz="0" w:space="0" w:color="auto"/>
          </w:divBdr>
        </w:div>
        <w:div w:id="355623328">
          <w:marLeft w:val="640"/>
          <w:marRight w:val="0"/>
          <w:marTop w:val="0"/>
          <w:marBottom w:val="0"/>
          <w:divBdr>
            <w:top w:val="none" w:sz="0" w:space="0" w:color="auto"/>
            <w:left w:val="none" w:sz="0" w:space="0" w:color="auto"/>
            <w:bottom w:val="none" w:sz="0" w:space="0" w:color="auto"/>
            <w:right w:val="none" w:sz="0" w:space="0" w:color="auto"/>
          </w:divBdr>
        </w:div>
        <w:div w:id="358942704">
          <w:marLeft w:val="640"/>
          <w:marRight w:val="0"/>
          <w:marTop w:val="0"/>
          <w:marBottom w:val="0"/>
          <w:divBdr>
            <w:top w:val="none" w:sz="0" w:space="0" w:color="auto"/>
            <w:left w:val="none" w:sz="0" w:space="0" w:color="auto"/>
            <w:bottom w:val="none" w:sz="0" w:space="0" w:color="auto"/>
            <w:right w:val="none" w:sz="0" w:space="0" w:color="auto"/>
          </w:divBdr>
        </w:div>
        <w:div w:id="367149578">
          <w:marLeft w:val="640"/>
          <w:marRight w:val="0"/>
          <w:marTop w:val="0"/>
          <w:marBottom w:val="0"/>
          <w:divBdr>
            <w:top w:val="none" w:sz="0" w:space="0" w:color="auto"/>
            <w:left w:val="none" w:sz="0" w:space="0" w:color="auto"/>
            <w:bottom w:val="none" w:sz="0" w:space="0" w:color="auto"/>
            <w:right w:val="none" w:sz="0" w:space="0" w:color="auto"/>
          </w:divBdr>
        </w:div>
        <w:div w:id="369384963">
          <w:marLeft w:val="640"/>
          <w:marRight w:val="0"/>
          <w:marTop w:val="0"/>
          <w:marBottom w:val="0"/>
          <w:divBdr>
            <w:top w:val="none" w:sz="0" w:space="0" w:color="auto"/>
            <w:left w:val="none" w:sz="0" w:space="0" w:color="auto"/>
            <w:bottom w:val="none" w:sz="0" w:space="0" w:color="auto"/>
            <w:right w:val="none" w:sz="0" w:space="0" w:color="auto"/>
          </w:divBdr>
        </w:div>
        <w:div w:id="369454464">
          <w:marLeft w:val="640"/>
          <w:marRight w:val="0"/>
          <w:marTop w:val="0"/>
          <w:marBottom w:val="0"/>
          <w:divBdr>
            <w:top w:val="none" w:sz="0" w:space="0" w:color="auto"/>
            <w:left w:val="none" w:sz="0" w:space="0" w:color="auto"/>
            <w:bottom w:val="none" w:sz="0" w:space="0" w:color="auto"/>
            <w:right w:val="none" w:sz="0" w:space="0" w:color="auto"/>
          </w:divBdr>
        </w:div>
        <w:div w:id="396168586">
          <w:marLeft w:val="640"/>
          <w:marRight w:val="0"/>
          <w:marTop w:val="0"/>
          <w:marBottom w:val="0"/>
          <w:divBdr>
            <w:top w:val="none" w:sz="0" w:space="0" w:color="auto"/>
            <w:left w:val="none" w:sz="0" w:space="0" w:color="auto"/>
            <w:bottom w:val="none" w:sz="0" w:space="0" w:color="auto"/>
            <w:right w:val="none" w:sz="0" w:space="0" w:color="auto"/>
          </w:divBdr>
        </w:div>
        <w:div w:id="415171597">
          <w:marLeft w:val="640"/>
          <w:marRight w:val="0"/>
          <w:marTop w:val="0"/>
          <w:marBottom w:val="0"/>
          <w:divBdr>
            <w:top w:val="none" w:sz="0" w:space="0" w:color="auto"/>
            <w:left w:val="none" w:sz="0" w:space="0" w:color="auto"/>
            <w:bottom w:val="none" w:sz="0" w:space="0" w:color="auto"/>
            <w:right w:val="none" w:sz="0" w:space="0" w:color="auto"/>
          </w:divBdr>
        </w:div>
        <w:div w:id="419764014">
          <w:marLeft w:val="640"/>
          <w:marRight w:val="0"/>
          <w:marTop w:val="0"/>
          <w:marBottom w:val="0"/>
          <w:divBdr>
            <w:top w:val="none" w:sz="0" w:space="0" w:color="auto"/>
            <w:left w:val="none" w:sz="0" w:space="0" w:color="auto"/>
            <w:bottom w:val="none" w:sz="0" w:space="0" w:color="auto"/>
            <w:right w:val="none" w:sz="0" w:space="0" w:color="auto"/>
          </w:divBdr>
        </w:div>
        <w:div w:id="453522584">
          <w:marLeft w:val="640"/>
          <w:marRight w:val="0"/>
          <w:marTop w:val="0"/>
          <w:marBottom w:val="0"/>
          <w:divBdr>
            <w:top w:val="none" w:sz="0" w:space="0" w:color="auto"/>
            <w:left w:val="none" w:sz="0" w:space="0" w:color="auto"/>
            <w:bottom w:val="none" w:sz="0" w:space="0" w:color="auto"/>
            <w:right w:val="none" w:sz="0" w:space="0" w:color="auto"/>
          </w:divBdr>
        </w:div>
        <w:div w:id="457114281">
          <w:marLeft w:val="640"/>
          <w:marRight w:val="0"/>
          <w:marTop w:val="0"/>
          <w:marBottom w:val="0"/>
          <w:divBdr>
            <w:top w:val="none" w:sz="0" w:space="0" w:color="auto"/>
            <w:left w:val="none" w:sz="0" w:space="0" w:color="auto"/>
            <w:bottom w:val="none" w:sz="0" w:space="0" w:color="auto"/>
            <w:right w:val="none" w:sz="0" w:space="0" w:color="auto"/>
          </w:divBdr>
        </w:div>
        <w:div w:id="458837819">
          <w:marLeft w:val="640"/>
          <w:marRight w:val="0"/>
          <w:marTop w:val="0"/>
          <w:marBottom w:val="0"/>
          <w:divBdr>
            <w:top w:val="none" w:sz="0" w:space="0" w:color="auto"/>
            <w:left w:val="none" w:sz="0" w:space="0" w:color="auto"/>
            <w:bottom w:val="none" w:sz="0" w:space="0" w:color="auto"/>
            <w:right w:val="none" w:sz="0" w:space="0" w:color="auto"/>
          </w:divBdr>
        </w:div>
        <w:div w:id="476604520">
          <w:marLeft w:val="640"/>
          <w:marRight w:val="0"/>
          <w:marTop w:val="0"/>
          <w:marBottom w:val="0"/>
          <w:divBdr>
            <w:top w:val="none" w:sz="0" w:space="0" w:color="auto"/>
            <w:left w:val="none" w:sz="0" w:space="0" w:color="auto"/>
            <w:bottom w:val="none" w:sz="0" w:space="0" w:color="auto"/>
            <w:right w:val="none" w:sz="0" w:space="0" w:color="auto"/>
          </w:divBdr>
        </w:div>
        <w:div w:id="487864560">
          <w:marLeft w:val="640"/>
          <w:marRight w:val="0"/>
          <w:marTop w:val="0"/>
          <w:marBottom w:val="0"/>
          <w:divBdr>
            <w:top w:val="none" w:sz="0" w:space="0" w:color="auto"/>
            <w:left w:val="none" w:sz="0" w:space="0" w:color="auto"/>
            <w:bottom w:val="none" w:sz="0" w:space="0" w:color="auto"/>
            <w:right w:val="none" w:sz="0" w:space="0" w:color="auto"/>
          </w:divBdr>
        </w:div>
        <w:div w:id="494077103">
          <w:marLeft w:val="640"/>
          <w:marRight w:val="0"/>
          <w:marTop w:val="0"/>
          <w:marBottom w:val="0"/>
          <w:divBdr>
            <w:top w:val="none" w:sz="0" w:space="0" w:color="auto"/>
            <w:left w:val="none" w:sz="0" w:space="0" w:color="auto"/>
            <w:bottom w:val="none" w:sz="0" w:space="0" w:color="auto"/>
            <w:right w:val="none" w:sz="0" w:space="0" w:color="auto"/>
          </w:divBdr>
        </w:div>
        <w:div w:id="529803935">
          <w:marLeft w:val="640"/>
          <w:marRight w:val="0"/>
          <w:marTop w:val="0"/>
          <w:marBottom w:val="0"/>
          <w:divBdr>
            <w:top w:val="none" w:sz="0" w:space="0" w:color="auto"/>
            <w:left w:val="none" w:sz="0" w:space="0" w:color="auto"/>
            <w:bottom w:val="none" w:sz="0" w:space="0" w:color="auto"/>
            <w:right w:val="none" w:sz="0" w:space="0" w:color="auto"/>
          </w:divBdr>
        </w:div>
        <w:div w:id="596443372">
          <w:marLeft w:val="640"/>
          <w:marRight w:val="0"/>
          <w:marTop w:val="0"/>
          <w:marBottom w:val="0"/>
          <w:divBdr>
            <w:top w:val="none" w:sz="0" w:space="0" w:color="auto"/>
            <w:left w:val="none" w:sz="0" w:space="0" w:color="auto"/>
            <w:bottom w:val="none" w:sz="0" w:space="0" w:color="auto"/>
            <w:right w:val="none" w:sz="0" w:space="0" w:color="auto"/>
          </w:divBdr>
        </w:div>
        <w:div w:id="599948267">
          <w:marLeft w:val="640"/>
          <w:marRight w:val="0"/>
          <w:marTop w:val="0"/>
          <w:marBottom w:val="0"/>
          <w:divBdr>
            <w:top w:val="none" w:sz="0" w:space="0" w:color="auto"/>
            <w:left w:val="none" w:sz="0" w:space="0" w:color="auto"/>
            <w:bottom w:val="none" w:sz="0" w:space="0" w:color="auto"/>
            <w:right w:val="none" w:sz="0" w:space="0" w:color="auto"/>
          </w:divBdr>
        </w:div>
        <w:div w:id="601761199">
          <w:marLeft w:val="640"/>
          <w:marRight w:val="0"/>
          <w:marTop w:val="0"/>
          <w:marBottom w:val="0"/>
          <w:divBdr>
            <w:top w:val="none" w:sz="0" w:space="0" w:color="auto"/>
            <w:left w:val="none" w:sz="0" w:space="0" w:color="auto"/>
            <w:bottom w:val="none" w:sz="0" w:space="0" w:color="auto"/>
            <w:right w:val="none" w:sz="0" w:space="0" w:color="auto"/>
          </w:divBdr>
        </w:div>
        <w:div w:id="623536864">
          <w:marLeft w:val="640"/>
          <w:marRight w:val="0"/>
          <w:marTop w:val="0"/>
          <w:marBottom w:val="0"/>
          <w:divBdr>
            <w:top w:val="none" w:sz="0" w:space="0" w:color="auto"/>
            <w:left w:val="none" w:sz="0" w:space="0" w:color="auto"/>
            <w:bottom w:val="none" w:sz="0" w:space="0" w:color="auto"/>
            <w:right w:val="none" w:sz="0" w:space="0" w:color="auto"/>
          </w:divBdr>
        </w:div>
        <w:div w:id="631255483">
          <w:marLeft w:val="640"/>
          <w:marRight w:val="0"/>
          <w:marTop w:val="0"/>
          <w:marBottom w:val="0"/>
          <w:divBdr>
            <w:top w:val="none" w:sz="0" w:space="0" w:color="auto"/>
            <w:left w:val="none" w:sz="0" w:space="0" w:color="auto"/>
            <w:bottom w:val="none" w:sz="0" w:space="0" w:color="auto"/>
            <w:right w:val="none" w:sz="0" w:space="0" w:color="auto"/>
          </w:divBdr>
        </w:div>
        <w:div w:id="764232923">
          <w:marLeft w:val="640"/>
          <w:marRight w:val="0"/>
          <w:marTop w:val="0"/>
          <w:marBottom w:val="0"/>
          <w:divBdr>
            <w:top w:val="none" w:sz="0" w:space="0" w:color="auto"/>
            <w:left w:val="none" w:sz="0" w:space="0" w:color="auto"/>
            <w:bottom w:val="none" w:sz="0" w:space="0" w:color="auto"/>
            <w:right w:val="none" w:sz="0" w:space="0" w:color="auto"/>
          </w:divBdr>
        </w:div>
        <w:div w:id="797576104">
          <w:marLeft w:val="640"/>
          <w:marRight w:val="0"/>
          <w:marTop w:val="0"/>
          <w:marBottom w:val="0"/>
          <w:divBdr>
            <w:top w:val="none" w:sz="0" w:space="0" w:color="auto"/>
            <w:left w:val="none" w:sz="0" w:space="0" w:color="auto"/>
            <w:bottom w:val="none" w:sz="0" w:space="0" w:color="auto"/>
            <w:right w:val="none" w:sz="0" w:space="0" w:color="auto"/>
          </w:divBdr>
        </w:div>
        <w:div w:id="801458154">
          <w:marLeft w:val="640"/>
          <w:marRight w:val="0"/>
          <w:marTop w:val="0"/>
          <w:marBottom w:val="0"/>
          <w:divBdr>
            <w:top w:val="none" w:sz="0" w:space="0" w:color="auto"/>
            <w:left w:val="none" w:sz="0" w:space="0" w:color="auto"/>
            <w:bottom w:val="none" w:sz="0" w:space="0" w:color="auto"/>
            <w:right w:val="none" w:sz="0" w:space="0" w:color="auto"/>
          </w:divBdr>
        </w:div>
        <w:div w:id="828131020">
          <w:marLeft w:val="640"/>
          <w:marRight w:val="0"/>
          <w:marTop w:val="0"/>
          <w:marBottom w:val="0"/>
          <w:divBdr>
            <w:top w:val="none" w:sz="0" w:space="0" w:color="auto"/>
            <w:left w:val="none" w:sz="0" w:space="0" w:color="auto"/>
            <w:bottom w:val="none" w:sz="0" w:space="0" w:color="auto"/>
            <w:right w:val="none" w:sz="0" w:space="0" w:color="auto"/>
          </w:divBdr>
        </w:div>
        <w:div w:id="832572604">
          <w:marLeft w:val="640"/>
          <w:marRight w:val="0"/>
          <w:marTop w:val="0"/>
          <w:marBottom w:val="0"/>
          <w:divBdr>
            <w:top w:val="none" w:sz="0" w:space="0" w:color="auto"/>
            <w:left w:val="none" w:sz="0" w:space="0" w:color="auto"/>
            <w:bottom w:val="none" w:sz="0" w:space="0" w:color="auto"/>
            <w:right w:val="none" w:sz="0" w:space="0" w:color="auto"/>
          </w:divBdr>
        </w:div>
        <w:div w:id="867723342">
          <w:marLeft w:val="640"/>
          <w:marRight w:val="0"/>
          <w:marTop w:val="0"/>
          <w:marBottom w:val="0"/>
          <w:divBdr>
            <w:top w:val="none" w:sz="0" w:space="0" w:color="auto"/>
            <w:left w:val="none" w:sz="0" w:space="0" w:color="auto"/>
            <w:bottom w:val="none" w:sz="0" w:space="0" w:color="auto"/>
            <w:right w:val="none" w:sz="0" w:space="0" w:color="auto"/>
          </w:divBdr>
        </w:div>
        <w:div w:id="876236104">
          <w:marLeft w:val="640"/>
          <w:marRight w:val="0"/>
          <w:marTop w:val="0"/>
          <w:marBottom w:val="0"/>
          <w:divBdr>
            <w:top w:val="none" w:sz="0" w:space="0" w:color="auto"/>
            <w:left w:val="none" w:sz="0" w:space="0" w:color="auto"/>
            <w:bottom w:val="none" w:sz="0" w:space="0" w:color="auto"/>
            <w:right w:val="none" w:sz="0" w:space="0" w:color="auto"/>
          </w:divBdr>
        </w:div>
        <w:div w:id="908733497">
          <w:marLeft w:val="640"/>
          <w:marRight w:val="0"/>
          <w:marTop w:val="0"/>
          <w:marBottom w:val="0"/>
          <w:divBdr>
            <w:top w:val="none" w:sz="0" w:space="0" w:color="auto"/>
            <w:left w:val="none" w:sz="0" w:space="0" w:color="auto"/>
            <w:bottom w:val="none" w:sz="0" w:space="0" w:color="auto"/>
            <w:right w:val="none" w:sz="0" w:space="0" w:color="auto"/>
          </w:divBdr>
        </w:div>
        <w:div w:id="920528999">
          <w:marLeft w:val="640"/>
          <w:marRight w:val="0"/>
          <w:marTop w:val="0"/>
          <w:marBottom w:val="0"/>
          <w:divBdr>
            <w:top w:val="none" w:sz="0" w:space="0" w:color="auto"/>
            <w:left w:val="none" w:sz="0" w:space="0" w:color="auto"/>
            <w:bottom w:val="none" w:sz="0" w:space="0" w:color="auto"/>
            <w:right w:val="none" w:sz="0" w:space="0" w:color="auto"/>
          </w:divBdr>
        </w:div>
        <w:div w:id="922880435">
          <w:marLeft w:val="640"/>
          <w:marRight w:val="0"/>
          <w:marTop w:val="0"/>
          <w:marBottom w:val="0"/>
          <w:divBdr>
            <w:top w:val="none" w:sz="0" w:space="0" w:color="auto"/>
            <w:left w:val="none" w:sz="0" w:space="0" w:color="auto"/>
            <w:bottom w:val="none" w:sz="0" w:space="0" w:color="auto"/>
            <w:right w:val="none" w:sz="0" w:space="0" w:color="auto"/>
          </w:divBdr>
        </w:div>
        <w:div w:id="980308173">
          <w:marLeft w:val="640"/>
          <w:marRight w:val="0"/>
          <w:marTop w:val="0"/>
          <w:marBottom w:val="0"/>
          <w:divBdr>
            <w:top w:val="none" w:sz="0" w:space="0" w:color="auto"/>
            <w:left w:val="none" w:sz="0" w:space="0" w:color="auto"/>
            <w:bottom w:val="none" w:sz="0" w:space="0" w:color="auto"/>
            <w:right w:val="none" w:sz="0" w:space="0" w:color="auto"/>
          </w:divBdr>
        </w:div>
        <w:div w:id="984815153">
          <w:marLeft w:val="640"/>
          <w:marRight w:val="0"/>
          <w:marTop w:val="0"/>
          <w:marBottom w:val="0"/>
          <w:divBdr>
            <w:top w:val="none" w:sz="0" w:space="0" w:color="auto"/>
            <w:left w:val="none" w:sz="0" w:space="0" w:color="auto"/>
            <w:bottom w:val="none" w:sz="0" w:space="0" w:color="auto"/>
            <w:right w:val="none" w:sz="0" w:space="0" w:color="auto"/>
          </w:divBdr>
        </w:div>
        <w:div w:id="998532597">
          <w:marLeft w:val="640"/>
          <w:marRight w:val="0"/>
          <w:marTop w:val="0"/>
          <w:marBottom w:val="0"/>
          <w:divBdr>
            <w:top w:val="none" w:sz="0" w:space="0" w:color="auto"/>
            <w:left w:val="none" w:sz="0" w:space="0" w:color="auto"/>
            <w:bottom w:val="none" w:sz="0" w:space="0" w:color="auto"/>
            <w:right w:val="none" w:sz="0" w:space="0" w:color="auto"/>
          </w:divBdr>
        </w:div>
        <w:div w:id="1065488300">
          <w:marLeft w:val="640"/>
          <w:marRight w:val="0"/>
          <w:marTop w:val="0"/>
          <w:marBottom w:val="0"/>
          <w:divBdr>
            <w:top w:val="none" w:sz="0" w:space="0" w:color="auto"/>
            <w:left w:val="none" w:sz="0" w:space="0" w:color="auto"/>
            <w:bottom w:val="none" w:sz="0" w:space="0" w:color="auto"/>
            <w:right w:val="none" w:sz="0" w:space="0" w:color="auto"/>
          </w:divBdr>
        </w:div>
        <w:div w:id="1076785512">
          <w:marLeft w:val="640"/>
          <w:marRight w:val="0"/>
          <w:marTop w:val="0"/>
          <w:marBottom w:val="0"/>
          <w:divBdr>
            <w:top w:val="none" w:sz="0" w:space="0" w:color="auto"/>
            <w:left w:val="none" w:sz="0" w:space="0" w:color="auto"/>
            <w:bottom w:val="none" w:sz="0" w:space="0" w:color="auto"/>
            <w:right w:val="none" w:sz="0" w:space="0" w:color="auto"/>
          </w:divBdr>
        </w:div>
        <w:div w:id="1108701399">
          <w:marLeft w:val="640"/>
          <w:marRight w:val="0"/>
          <w:marTop w:val="0"/>
          <w:marBottom w:val="0"/>
          <w:divBdr>
            <w:top w:val="none" w:sz="0" w:space="0" w:color="auto"/>
            <w:left w:val="none" w:sz="0" w:space="0" w:color="auto"/>
            <w:bottom w:val="none" w:sz="0" w:space="0" w:color="auto"/>
            <w:right w:val="none" w:sz="0" w:space="0" w:color="auto"/>
          </w:divBdr>
        </w:div>
        <w:div w:id="1121996380">
          <w:marLeft w:val="640"/>
          <w:marRight w:val="0"/>
          <w:marTop w:val="0"/>
          <w:marBottom w:val="0"/>
          <w:divBdr>
            <w:top w:val="none" w:sz="0" w:space="0" w:color="auto"/>
            <w:left w:val="none" w:sz="0" w:space="0" w:color="auto"/>
            <w:bottom w:val="none" w:sz="0" w:space="0" w:color="auto"/>
            <w:right w:val="none" w:sz="0" w:space="0" w:color="auto"/>
          </w:divBdr>
        </w:div>
        <w:div w:id="1149438710">
          <w:marLeft w:val="640"/>
          <w:marRight w:val="0"/>
          <w:marTop w:val="0"/>
          <w:marBottom w:val="0"/>
          <w:divBdr>
            <w:top w:val="none" w:sz="0" w:space="0" w:color="auto"/>
            <w:left w:val="none" w:sz="0" w:space="0" w:color="auto"/>
            <w:bottom w:val="none" w:sz="0" w:space="0" w:color="auto"/>
            <w:right w:val="none" w:sz="0" w:space="0" w:color="auto"/>
          </w:divBdr>
        </w:div>
        <w:div w:id="1166017329">
          <w:marLeft w:val="640"/>
          <w:marRight w:val="0"/>
          <w:marTop w:val="0"/>
          <w:marBottom w:val="0"/>
          <w:divBdr>
            <w:top w:val="none" w:sz="0" w:space="0" w:color="auto"/>
            <w:left w:val="none" w:sz="0" w:space="0" w:color="auto"/>
            <w:bottom w:val="none" w:sz="0" w:space="0" w:color="auto"/>
            <w:right w:val="none" w:sz="0" w:space="0" w:color="auto"/>
          </w:divBdr>
        </w:div>
        <w:div w:id="1183133748">
          <w:marLeft w:val="640"/>
          <w:marRight w:val="0"/>
          <w:marTop w:val="0"/>
          <w:marBottom w:val="0"/>
          <w:divBdr>
            <w:top w:val="none" w:sz="0" w:space="0" w:color="auto"/>
            <w:left w:val="none" w:sz="0" w:space="0" w:color="auto"/>
            <w:bottom w:val="none" w:sz="0" w:space="0" w:color="auto"/>
            <w:right w:val="none" w:sz="0" w:space="0" w:color="auto"/>
          </w:divBdr>
        </w:div>
        <w:div w:id="1218511690">
          <w:marLeft w:val="640"/>
          <w:marRight w:val="0"/>
          <w:marTop w:val="0"/>
          <w:marBottom w:val="0"/>
          <w:divBdr>
            <w:top w:val="none" w:sz="0" w:space="0" w:color="auto"/>
            <w:left w:val="none" w:sz="0" w:space="0" w:color="auto"/>
            <w:bottom w:val="none" w:sz="0" w:space="0" w:color="auto"/>
            <w:right w:val="none" w:sz="0" w:space="0" w:color="auto"/>
          </w:divBdr>
        </w:div>
        <w:div w:id="1225292965">
          <w:marLeft w:val="640"/>
          <w:marRight w:val="0"/>
          <w:marTop w:val="0"/>
          <w:marBottom w:val="0"/>
          <w:divBdr>
            <w:top w:val="none" w:sz="0" w:space="0" w:color="auto"/>
            <w:left w:val="none" w:sz="0" w:space="0" w:color="auto"/>
            <w:bottom w:val="none" w:sz="0" w:space="0" w:color="auto"/>
            <w:right w:val="none" w:sz="0" w:space="0" w:color="auto"/>
          </w:divBdr>
        </w:div>
        <w:div w:id="1226989198">
          <w:marLeft w:val="640"/>
          <w:marRight w:val="0"/>
          <w:marTop w:val="0"/>
          <w:marBottom w:val="0"/>
          <w:divBdr>
            <w:top w:val="none" w:sz="0" w:space="0" w:color="auto"/>
            <w:left w:val="none" w:sz="0" w:space="0" w:color="auto"/>
            <w:bottom w:val="none" w:sz="0" w:space="0" w:color="auto"/>
            <w:right w:val="none" w:sz="0" w:space="0" w:color="auto"/>
          </w:divBdr>
        </w:div>
        <w:div w:id="1310673499">
          <w:marLeft w:val="640"/>
          <w:marRight w:val="0"/>
          <w:marTop w:val="0"/>
          <w:marBottom w:val="0"/>
          <w:divBdr>
            <w:top w:val="none" w:sz="0" w:space="0" w:color="auto"/>
            <w:left w:val="none" w:sz="0" w:space="0" w:color="auto"/>
            <w:bottom w:val="none" w:sz="0" w:space="0" w:color="auto"/>
            <w:right w:val="none" w:sz="0" w:space="0" w:color="auto"/>
          </w:divBdr>
        </w:div>
        <w:div w:id="1425684778">
          <w:marLeft w:val="640"/>
          <w:marRight w:val="0"/>
          <w:marTop w:val="0"/>
          <w:marBottom w:val="0"/>
          <w:divBdr>
            <w:top w:val="none" w:sz="0" w:space="0" w:color="auto"/>
            <w:left w:val="none" w:sz="0" w:space="0" w:color="auto"/>
            <w:bottom w:val="none" w:sz="0" w:space="0" w:color="auto"/>
            <w:right w:val="none" w:sz="0" w:space="0" w:color="auto"/>
          </w:divBdr>
        </w:div>
        <w:div w:id="1434742706">
          <w:marLeft w:val="640"/>
          <w:marRight w:val="0"/>
          <w:marTop w:val="0"/>
          <w:marBottom w:val="0"/>
          <w:divBdr>
            <w:top w:val="none" w:sz="0" w:space="0" w:color="auto"/>
            <w:left w:val="none" w:sz="0" w:space="0" w:color="auto"/>
            <w:bottom w:val="none" w:sz="0" w:space="0" w:color="auto"/>
            <w:right w:val="none" w:sz="0" w:space="0" w:color="auto"/>
          </w:divBdr>
        </w:div>
        <w:div w:id="1443452707">
          <w:marLeft w:val="640"/>
          <w:marRight w:val="0"/>
          <w:marTop w:val="0"/>
          <w:marBottom w:val="0"/>
          <w:divBdr>
            <w:top w:val="none" w:sz="0" w:space="0" w:color="auto"/>
            <w:left w:val="none" w:sz="0" w:space="0" w:color="auto"/>
            <w:bottom w:val="none" w:sz="0" w:space="0" w:color="auto"/>
            <w:right w:val="none" w:sz="0" w:space="0" w:color="auto"/>
          </w:divBdr>
        </w:div>
        <w:div w:id="1446535128">
          <w:marLeft w:val="640"/>
          <w:marRight w:val="0"/>
          <w:marTop w:val="0"/>
          <w:marBottom w:val="0"/>
          <w:divBdr>
            <w:top w:val="none" w:sz="0" w:space="0" w:color="auto"/>
            <w:left w:val="none" w:sz="0" w:space="0" w:color="auto"/>
            <w:bottom w:val="none" w:sz="0" w:space="0" w:color="auto"/>
            <w:right w:val="none" w:sz="0" w:space="0" w:color="auto"/>
          </w:divBdr>
        </w:div>
        <w:div w:id="1482037569">
          <w:marLeft w:val="640"/>
          <w:marRight w:val="0"/>
          <w:marTop w:val="0"/>
          <w:marBottom w:val="0"/>
          <w:divBdr>
            <w:top w:val="none" w:sz="0" w:space="0" w:color="auto"/>
            <w:left w:val="none" w:sz="0" w:space="0" w:color="auto"/>
            <w:bottom w:val="none" w:sz="0" w:space="0" w:color="auto"/>
            <w:right w:val="none" w:sz="0" w:space="0" w:color="auto"/>
          </w:divBdr>
        </w:div>
        <w:div w:id="1520005894">
          <w:marLeft w:val="640"/>
          <w:marRight w:val="0"/>
          <w:marTop w:val="0"/>
          <w:marBottom w:val="0"/>
          <w:divBdr>
            <w:top w:val="none" w:sz="0" w:space="0" w:color="auto"/>
            <w:left w:val="none" w:sz="0" w:space="0" w:color="auto"/>
            <w:bottom w:val="none" w:sz="0" w:space="0" w:color="auto"/>
            <w:right w:val="none" w:sz="0" w:space="0" w:color="auto"/>
          </w:divBdr>
        </w:div>
        <w:div w:id="1554148029">
          <w:marLeft w:val="640"/>
          <w:marRight w:val="0"/>
          <w:marTop w:val="0"/>
          <w:marBottom w:val="0"/>
          <w:divBdr>
            <w:top w:val="none" w:sz="0" w:space="0" w:color="auto"/>
            <w:left w:val="none" w:sz="0" w:space="0" w:color="auto"/>
            <w:bottom w:val="none" w:sz="0" w:space="0" w:color="auto"/>
            <w:right w:val="none" w:sz="0" w:space="0" w:color="auto"/>
          </w:divBdr>
        </w:div>
        <w:div w:id="1558205260">
          <w:marLeft w:val="640"/>
          <w:marRight w:val="0"/>
          <w:marTop w:val="0"/>
          <w:marBottom w:val="0"/>
          <w:divBdr>
            <w:top w:val="none" w:sz="0" w:space="0" w:color="auto"/>
            <w:left w:val="none" w:sz="0" w:space="0" w:color="auto"/>
            <w:bottom w:val="none" w:sz="0" w:space="0" w:color="auto"/>
            <w:right w:val="none" w:sz="0" w:space="0" w:color="auto"/>
          </w:divBdr>
        </w:div>
        <w:div w:id="1675256340">
          <w:marLeft w:val="640"/>
          <w:marRight w:val="0"/>
          <w:marTop w:val="0"/>
          <w:marBottom w:val="0"/>
          <w:divBdr>
            <w:top w:val="none" w:sz="0" w:space="0" w:color="auto"/>
            <w:left w:val="none" w:sz="0" w:space="0" w:color="auto"/>
            <w:bottom w:val="none" w:sz="0" w:space="0" w:color="auto"/>
            <w:right w:val="none" w:sz="0" w:space="0" w:color="auto"/>
          </w:divBdr>
        </w:div>
        <w:div w:id="1675643535">
          <w:marLeft w:val="640"/>
          <w:marRight w:val="0"/>
          <w:marTop w:val="0"/>
          <w:marBottom w:val="0"/>
          <w:divBdr>
            <w:top w:val="none" w:sz="0" w:space="0" w:color="auto"/>
            <w:left w:val="none" w:sz="0" w:space="0" w:color="auto"/>
            <w:bottom w:val="none" w:sz="0" w:space="0" w:color="auto"/>
            <w:right w:val="none" w:sz="0" w:space="0" w:color="auto"/>
          </w:divBdr>
        </w:div>
        <w:div w:id="1692757454">
          <w:marLeft w:val="640"/>
          <w:marRight w:val="0"/>
          <w:marTop w:val="0"/>
          <w:marBottom w:val="0"/>
          <w:divBdr>
            <w:top w:val="none" w:sz="0" w:space="0" w:color="auto"/>
            <w:left w:val="none" w:sz="0" w:space="0" w:color="auto"/>
            <w:bottom w:val="none" w:sz="0" w:space="0" w:color="auto"/>
            <w:right w:val="none" w:sz="0" w:space="0" w:color="auto"/>
          </w:divBdr>
        </w:div>
        <w:div w:id="1707631607">
          <w:marLeft w:val="640"/>
          <w:marRight w:val="0"/>
          <w:marTop w:val="0"/>
          <w:marBottom w:val="0"/>
          <w:divBdr>
            <w:top w:val="none" w:sz="0" w:space="0" w:color="auto"/>
            <w:left w:val="none" w:sz="0" w:space="0" w:color="auto"/>
            <w:bottom w:val="none" w:sz="0" w:space="0" w:color="auto"/>
            <w:right w:val="none" w:sz="0" w:space="0" w:color="auto"/>
          </w:divBdr>
        </w:div>
        <w:div w:id="1709914627">
          <w:marLeft w:val="640"/>
          <w:marRight w:val="0"/>
          <w:marTop w:val="0"/>
          <w:marBottom w:val="0"/>
          <w:divBdr>
            <w:top w:val="none" w:sz="0" w:space="0" w:color="auto"/>
            <w:left w:val="none" w:sz="0" w:space="0" w:color="auto"/>
            <w:bottom w:val="none" w:sz="0" w:space="0" w:color="auto"/>
            <w:right w:val="none" w:sz="0" w:space="0" w:color="auto"/>
          </w:divBdr>
        </w:div>
        <w:div w:id="1741632332">
          <w:marLeft w:val="640"/>
          <w:marRight w:val="0"/>
          <w:marTop w:val="0"/>
          <w:marBottom w:val="0"/>
          <w:divBdr>
            <w:top w:val="none" w:sz="0" w:space="0" w:color="auto"/>
            <w:left w:val="none" w:sz="0" w:space="0" w:color="auto"/>
            <w:bottom w:val="none" w:sz="0" w:space="0" w:color="auto"/>
            <w:right w:val="none" w:sz="0" w:space="0" w:color="auto"/>
          </w:divBdr>
        </w:div>
        <w:div w:id="1760710552">
          <w:marLeft w:val="640"/>
          <w:marRight w:val="0"/>
          <w:marTop w:val="0"/>
          <w:marBottom w:val="0"/>
          <w:divBdr>
            <w:top w:val="none" w:sz="0" w:space="0" w:color="auto"/>
            <w:left w:val="none" w:sz="0" w:space="0" w:color="auto"/>
            <w:bottom w:val="none" w:sz="0" w:space="0" w:color="auto"/>
            <w:right w:val="none" w:sz="0" w:space="0" w:color="auto"/>
          </w:divBdr>
        </w:div>
        <w:div w:id="1808087755">
          <w:marLeft w:val="640"/>
          <w:marRight w:val="0"/>
          <w:marTop w:val="0"/>
          <w:marBottom w:val="0"/>
          <w:divBdr>
            <w:top w:val="none" w:sz="0" w:space="0" w:color="auto"/>
            <w:left w:val="none" w:sz="0" w:space="0" w:color="auto"/>
            <w:bottom w:val="none" w:sz="0" w:space="0" w:color="auto"/>
            <w:right w:val="none" w:sz="0" w:space="0" w:color="auto"/>
          </w:divBdr>
        </w:div>
        <w:div w:id="1854488117">
          <w:marLeft w:val="640"/>
          <w:marRight w:val="0"/>
          <w:marTop w:val="0"/>
          <w:marBottom w:val="0"/>
          <w:divBdr>
            <w:top w:val="none" w:sz="0" w:space="0" w:color="auto"/>
            <w:left w:val="none" w:sz="0" w:space="0" w:color="auto"/>
            <w:bottom w:val="none" w:sz="0" w:space="0" w:color="auto"/>
            <w:right w:val="none" w:sz="0" w:space="0" w:color="auto"/>
          </w:divBdr>
        </w:div>
        <w:div w:id="1885822918">
          <w:marLeft w:val="640"/>
          <w:marRight w:val="0"/>
          <w:marTop w:val="0"/>
          <w:marBottom w:val="0"/>
          <w:divBdr>
            <w:top w:val="none" w:sz="0" w:space="0" w:color="auto"/>
            <w:left w:val="none" w:sz="0" w:space="0" w:color="auto"/>
            <w:bottom w:val="none" w:sz="0" w:space="0" w:color="auto"/>
            <w:right w:val="none" w:sz="0" w:space="0" w:color="auto"/>
          </w:divBdr>
        </w:div>
        <w:div w:id="1991597960">
          <w:marLeft w:val="640"/>
          <w:marRight w:val="0"/>
          <w:marTop w:val="0"/>
          <w:marBottom w:val="0"/>
          <w:divBdr>
            <w:top w:val="none" w:sz="0" w:space="0" w:color="auto"/>
            <w:left w:val="none" w:sz="0" w:space="0" w:color="auto"/>
            <w:bottom w:val="none" w:sz="0" w:space="0" w:color="auto"/>
            <w:right w:val="none" w:sz="0" w:space="0" w:color="auto"/>
          </w:divBdr>
        </w:div>
        <w:div w:id="1999649239">
          <w:marLeft w:val="640"/>
          <w:marRight w:val="0"/>
          <w:marTop w:val="0"/>
          <w:marBottom w:val="0"/>
          <w:divBdr>
            <w:top w:val="none" w:sz="0" w:space="0" w:color="auto"/>
            <w:left w:val="none" w:sz="0" w:space="0" w:color="auto"/>
            <w:bottom w:val="none" w:sz="0" w:space="0" w:color="auto"/>
            <w:right w:val="none" w:sz="0" w:space="0" w:color="auto"/>
          </w:divBdr>
        </w:div>
        <w:div w:id="2024819836">
          <w:marLeft w:val="640"/>
          <w:marRight w:val="0"/>
          <w:marTop w:val="0"/>
          <w:marBottom w:val="0"/>
          <w:divBdr>
            <w:top w:val="none" w:sz="0" w:space="0" w:color="auto"/>
            <w:left w:val="none" w:sz="0" w:space="0" w:color="auto"/>
            <w:bottom w:val="none" w:sz="0" w:space="0" w:color="auto"/>
            <w:right w:val="none" w:sz="0" w:space="0" w:color="auto"/>
          </w:divBdr>
        </w:div>
        <w:div w:id="2055931546">
          <w:marLeft w:val="640"/>
          <w:marRight w:val="0"/>
          <w:marTop w:val="0"/>
          <w:marBottom w:val="0"/>
          <w:divBdr>
            <w:top w:val="none" w:sz="0" w:space="0" w:color="auto"/>
            <w:left w:val="none" w:sz="0" w:space="0" w:color="auto"/>
            <w:bottom w:val="none" w:sz="0" w:space="0" w:color="auto"/>
            <w:right w:val="none" w:sz="0" w:space="0" w:color="auto"/>
          </w:divBdr>
        </w:div>
      </w:divsChild>
    </w:div>
    <w:div w:id="351806052">
      <w:bodyDiv w:val="1"/>
      <w:marLeft w:val="0"/>
      <w:marRight w:val="0"/>
      <w:marTop w:val="0"/>
      <w:marBottom w:val="0"/>
      <w:divBdr>
        <w:top w:val="none" w:sz="0" w:space="0" w:color="auto"/>
        <w:left w:val="none" w:sz="0" w:space="0" w:color="auto"/>
        <w:bottom w:val="none" w:sz="0" w:space="0" w:color="auto"/>
        <w:right w:val="none" w:sz="0" w:space="0" w:color="auto"/>
      </w:divBdr>
      <w:divsChild>
        <w:div w:id="73018834">
          <w:marLeft w:val="640"/>
          <w:marRight w:val="0"/>
          <w:marTop w:val="0"/>
          <w:marBottom w:val="0"/>
          <w:divBdr>
            <w:top w:val="none" w:sz="0" w:space="0" w:color="auto"/>
            <w:left w:val="none" w:sz="0" w:space="0" w:color="auto"/>
            <w:bottom w:val="none" w:sz="0" w:space="0" w:color="auto"/>
            <w:right w:val="none" w:sz="0" w:space="0" w:color="auto"/>
          </w:divBdr>
        </w:div>
        <w:div w:id="179129336">
          <w:marLeft w:val="640"/>
          <w:marRight w:val="0"/>
          <w:marTop w:val="0"/>
          <w:marBottom w:val="0"/>
          <w:divBdr>
            <w:top w:val="none" w:sz="0" w:space="0" w:color="auto"/>
            <w:left w:val="none" w:sz="0" w:space="0" w:color="auto"/>
            <w:bottom w:val="none" w:sz="0" w:space="0" w:color="auto"/>
            <w:right w:val="none" w:sz="0" w:space="0" w:color="auto"/>
          </w:divBdr>
        </w:div>
        <w:div w:id="223613192">
          <w:marLeft w:val="640"/>
          <w:marRight w:val="0"/>
          <w:marTop w:val="0"/>
          <w:marBottom w:val="0"/>
          <w:divBdr>
            <w:top w:val="none" w:sz="0" w:space="0" w:color="auto"/>
            <w:left w:val="none" w:sz="0" w:space="0" w:color="auto"/>
            <w:bottom w:val="none" w:sz="0" w:space="0" w:color="auto"/>
            <w:right w:val="none" w:sz="0" w:space="0" w:color="auto"/>
          </w:divBdr>
        </w:div>
        <w:div w:id="304550645">
          <w:marLeft w:val="640"/>
          <w:marRight w:val="0"/>
          <w:marTop w:val="0"/>
          <w:marBottom w:val="0"/>
          <w:divBdr>
            <w:top w:val="none" w:sz="0" w:space="0" w:color="auto"/>
            <w:left w:val="none" w:sz="0" w:space="0" w:color="auto"/>
            <w:bottom w:val="none" w:sz="0" w:space="0" w:color="auto"/>
            <w:right w:val="none" w:sz="0" w:space="0" w:color="auto"/>
          </w:divBdr>
        </w:div>
        <w:div w:id="345791195">
          <w:marLeft w:val="640"/>
          <w:marRight w:val="0"/>
          <w:marTop w:val="0"/>
          <w:marBottom w:val="0"/>
          <w:divBdr>
            <w:top w:val="none" w:sz="0" w:space="0" w:color="auto"/>
            <w:left w:val="none" w:sz="0" w:space="0" w:color="auto"/>
            <w:bottom w:val="none" w:sz="0" w:space="0" w:color="auto"/>
            <w:right w:val="none" w:sz="0" w:space="0" w:color="auto"/>
          </w:divBdr>
        </w:div>
        <w:div w:id="408380545">
          <w:marLeft w:val="640"/>
          <w:marRight w:val="0"/>
          <w:marTop w:val="0"/>
          <w:marBottom w:val="0"/>
          <w:divBdr>
            <w:top w:val="none" w:sz="0" w:space="0" w:color="auto"/>
            <w:left w:val="none" w:sz="0" w:space="0" w:color="auto"/>
            <w:bottom w:val="none" w:sz="0" w:space="0" w:color="auto"/>
            <w:right w:val="none" w:sz="0" w:space="0" w:color="auto"/>
          </w:divBdr>
        </w:div>
        <w:div w:id="506210423">
          <w:marLeft w:val="640"/>
          <w:marRight w:val="0"/>
          <w:marTop w:val="0"/>
          <w:marBottom w:val="0"/>
          <w:divBdr>
            <w:top w:val="none" w:sz="0" w:space="0" w:color="auto"/>
            <w:left w:val="none" w:sz="0" w:space="0" w:color="auto"/>
            <w:bottom w:val="none" w:sz="0" w:space="0" w:color="auto"/>
            <w:right w:val="none" w:sz="0" w:space="0" w:color="auto"/>
          </w:divBdr>
        </w:div>
        <w:div w:id="508908292">
          <w:marLeft w:val="640"/>
          <w:marRight w:val="0"/>
          <w:marTop w:val="0"/>
          <w:marBottom w:val="0"/>
          <w:divBdr>
            <w:top w:val="none" w:sz="0" w:space="0" w:color="auto"/>
            <w:left w:val="none" w:sz="0" w:space="0" w:color="auto"/>
            <w:bottom w:val="none" w:sz="0" w:space="0" w:color="auto"/>
            <w:right w:val="none" w:sz="0" w:space="0" w:color="auto"/>
          </w:divBdr>
        </w:div>
        <w:div w:id="607009571">
          <w:marLeft w:val="640"/>
          <w:marRight w:val="0"/>
          <w:marTop w:val="0"/>
          <w:marBottom w:val="0"/>
          <w:divBdr>
            <w:top w:val="none" w:sz="0" w:space="0" w:color="auto"/>
            <w:left w:val="none" w:sz="0" w:space="0" w:color="auto"/>
            <w:bottom w:val="none" w:sz="0" w:space="0" w:color="auto"/>
            <w:right w:val="none" w:sz="0" w:space="0" w:color="auto"/>
          </w:divBdr>
        </w:div>
        <w:div w:id="736828376">
          <w:marLeft w:val="640"/>
          <w:marRight w:val="0"/>
          <w:marTop w:val="0"/>
          <w:marBottom w:val="0"/>
          <w:divBdr>
            <w:top w:val="none" w:sz="0" w:space="0" w:color="auto"/>
            <w:left w:val="none" w:sz="0" w:space="0" w:color="auto"/>
            <w:bottom w:val="none" w:sz="0" w:space="0" w:color="auto"/>
            <w:right w:val="none" w:sz="0" w:space="0" w:color="auto"/>
          </w:divBdr>
        </w:div>
        <w:div w:id="741637654">
          <w:marLeft w:val="640"/>
          <w:marRight w:val="0"/>
          <w:marTop w:val="0"/>
          <w:marBottom w:val="0"/>
          <w:divBdr>
            <w:top w:val="none" w:sz="0" w:space="0" w:color="auto"/>
            <w:left w:val="none" w:sz="0" w:space="0" w:color="auto"/>
            <w:bottom w:val="none" w:sz="0" w:space="0" w:color="auto"/>
            <w:right w:val="none" w:sz="0" w:space="0" w:color="auto"/>
          </w:divBdr>
        </w:div>
        <w:div w:id="745032250">
          <w:marLeft w:val="640"/>
          <w:marRight w:val="0"/>
          <w:marTop w:val="0"/>
          <w:marBottom w:val="0"/>
          <w:divBdr>
            <w:top w:val="none" w:sz="0" w:space="0" w:color="auto"/>
            <w:left w:val="none" w:sz="0" w:space="0" w:color="auto"/>
            <w:bottom w:val="none" w:sz="0" w:space="0" w:color="auto"/>
            <w:right w:val="none" w:sz="0" w:space="0" w:color="auto"/>
          </w:divBdr>
        </w:div>
        <w:div w:id="750350560">
          <w:marLeft w:val="640"/>
          <w:marRight w:val="0"/>
          <w:marTop w:val="0"/>
          <w:marBottom w:val="0"/>
          <w:divBdr>
            <w:top w:val="none" w:sz="0" w:space="0" w:color="auto"/>
            <w:left w:val="none" w:sz="0" w:space="0" w:color="auto"/>
            <w:bottom w:val="none" w:sz="0" w:space="0" w:color="auto"/>
            <w:right w:val="none" w:sz="0" w:space="0" w:color="auto"/>
          </w:divBdr>
        </w:div>
        <w:div w:id="787895551">
          <w:marLeft w:val="640"/>
          <w:marRight w:val="0"/>
          <w:marTop w:val="0"/>
          <w:marBottom w:val="0"/>
          <w:divBdr>
            <w:top w:val="none" w:sz="0" w:space="0" w:color="auto"/>
            <w:left w:val="none" w:sz="0" w:space="0" w:color="auto"/>
            <w:bottom w:val="none" w:sz="0" w:space="0" w:color="auto"/>
            <w:right w:val="none" w:sz="0" w:space="0" w:color="auto"/>
          </w:divBdr>
        </w:div>
        <w:div w:id="852916124">
          <w:marLeft w:val="640"/>
          <w:marRight w:val="0"/>
          <w:marTop w:val="0"/>
          <w:marBottom w:val="0"/>
          <w:divBdr>
            <w:top w:val="none" w:sz="0" w:space="0" w:color="auto"/>
            <w:left w:val="none" w:sz="0" w:space="0" w:color="auto"/>
            <w:bottom w:val="none" w:sz="0" w:space="0" w:color="auto"/>
            <w:right w:val="none" w:sz="0" w:space="0" w:color="auto"/>
          </w:divBdr>
        </w:div>
        <w:div w:id="865101423">
          <w:marLeft w:val="640"/>
          <w:marRight w:val="0"/>
          <w:marTop w:val="0"/>
          <w:marBottom w:val="0"/>
          <w:divBdr>
            <w:top w:val="none" w:sz="0" w:space="0" w:color="auto"/>
            <w:left w:val="none" w:sz="0" w:space="0" w:color="auto"/>
            <w:bottom w:val="none" w:sz="0" w:space="0" w:color="auto"/>
            <w:right w:val="none" w:sz="0" w:space="0" w:color="auto"/>
          </w:divBdr>
        </w:div>
        <w:div w:id="866256498">
          <w:marLeft w:val="640"/>
          <w:marRight w:val="0"/>
          <w:marTop w:val="0"/>
          <w:marBottom w:val="0"/>
          <w:divBdr>
            <w:top w:val="none" w:sz="0" w:space="0" w:color="auto"/>
            <w:left w:val="none" w:sz="0" w:space="0" w:color="auto"/>
            <w:bottom w:val="none" w:sz="0" w:space="0" w:color="auto"/>
            <w:right w:val="none" w:sz="0" w:space="0" w:color="auto"/>
          </w:divBdr>
        </w:div>
        <w:div w:id="933512128">
          <w:marLeft w:val="640"/>
          <w:marRight w:val="0"/>
          <w:marTop w:val="0"/>
          <w:marBottom w:val="0"/>
          <w:divBdr>
            <w:top w:val="none" w:sz="0" w:space="0" w:color="auto"/>
            <w:left w:val="none" w:sz="0" w:space="0" w:color="auto"/>
            <w:bottom w:val="none" w:sz="0" w:space="0" w:color="auto"/>
            <w:right w:val="none" w:sz="0" w:space="0" w:color="auto"/>
          </w:divBdr>
        </w:div>
        <w:div w:id="953830804">
          <w:marLeft w:val="640"/>
          <w:marRight w:val="0"/>
          <w:marTop w:val="0"/>
          <w:marBottom w:val="0"/>
          <w:divBdr>
            <w:top w:val="none" w:sz="0" w:space="0" w:color="auto"/>
            <w:left w:val="none" w:sz="0" w:space="0" w:color="auto"/>
            <w:bottom w:val="none" w:sz="0" w:space="0" w:color="auto"/>
            <w:right w:val="none" w:sz="0" w:space="0" w:color="auto"/>
          </w:divBdr>
        </w:div>
        <w:div w:id="974605857">
          <w:marLeft w:val="640"/>
          <w:marRight w:val="0"/>
          <w:marTop w:val="0"/>
          <w:marBottom w:val="0"/>
          <w:divBdr>
            <w:top w:val="none" w:sz="0" w:space="0" w:color="auto"/>
            <w:left w:val="none" w:sz="0" w:space="0" w:color="auto"/>
            <w:bottom w:val="none" w:sz="0" w:space="0" w:color="auto"/>
            <w:right w:val="none" w:sz="0" w:space="0" w:color="auto"/>
          </w:divBdr>
        </w:div>
        <w:div w:id="997342434">
          <w:marLeft w:val="640"/>
          <w:marRight w:val="0"/>
          <w:marTop w:val="0"/>
          <w:marBottom w:val="0"/>
          <w:divBdr>
            <w:top w:val="none" w:sz="0" w:space="0" w:color="auto"/>
            <w:left w:val="none" w:sz="0" w:space="0" w:color="auto"/>
            <w:bottom w:val="none" w:sz="0" w:space="0" w:color="auto"/>
            <w:right w:val="none" w:sz="0" w:space="0" w:color="auto"/>
          </w:divBdr>
        </w:div>
        <w:div w:id="1028601782">
          <w:marLeft w:val="640"/>
          <w:marRight w:val="0"/>
          <w:marTop w:val="0"/>
          <w:marBottom w:val="0"/>
          <w:divBdr>
            <w:top w:val="none" w:sz="0" w:space="0" w:color="auto"/>
            <w:left w:val="none" w:sz="0" w:space="0" w:color="auto"/>
            <w:bottom w:val="none" w:sz="0" w:space="0" w:color="auto"/>
            <w:right w:val="none" w:sz="0" w:space="0" w:color="auto"/>
          </w:divBdr>
        </w:div>
        <w:div w:id="1033113815">
          <w:marLeft w:val="640"/>
          <w:marRight w:val="0"/>
          <w:marTop w:val="0"/>
          <w:marBottom w:val="0"/>
          <w:divBdr>
            <w:top w:val="none" w:sz="0" w:space="0" w:color="auto"/>
            <w:left w:val="none" w:sz="0" w:space="0" w:color="auto"/>
            <w:bottom w:val="none" w:sz="0" w:space="0" w:color="auto"/>
            <w:right w:val="none" w:sz="0" w:space="0" w:color="auto"/>
          </w:divBdr>
        </w:div>
        <w:div w:id="1057166671">
          <w:marLeft w:val="640"/>
          <w:marRight w:val="0"/>
          <w:marTop w:val="0"/>
          <w:marBottom w:val="0"/>
          <w:divBdr>
            <w:top w:val="none" w:sz="0" w:space="0" w:color="auto"/>
            <w:left w:val="none" w:sz="0" w:space="0" w:color="auto"/>
            <w:bottom w:val="none" w:sz="0" w:space="0" w:color="auto"/>
            <w:right w:val="none" w:sz="0" w:space="0" w:color="auto"/>
          </w:divBdr>
        </w:div>
        <w:div w:id="1066340506">
          <w:marLeft w:val="640"/>
          <w:marRight w:val="0"/>
          <w:marTop w:val="0"/>
          <w:marBottom w:val="0"/>
          <w:divBdr>
            <w:top w:val="none" w:sz="0" w:space="0" w:color="auto"/>
            <w:left w:val="none" w:sz="0" w:space="0" w:color="auto"/>
            <w:bottom w:val="none" w:sz="0" w:space="0" w:color="auto"/>
            <w:right w:val="none" w:sz="0" w:space="0" w:color="auto"/>
          </w:divBdr>
        </w:div>
        <w:div w:id="1079904236">
          <w:marLeft w:val="640"/>
          <w:marRight w:val="0"/>
          <w:marTop w:val="0"/>
          <w:marBottom w:val="0"/>
          <w:divBdr>
            <w:top w:val="none" w:sz="0" w:space="0" w:color="auto"/>
            <w:left w:val="none" w:sz="0" w:space="0" w:color="auto"/>
            <w:bottom w:val="none" w:sz="0" w:space="0" w:color="auto"/>
            <w:right w:val="none" w:sz="0" w:space="0" w:color="auto"/>
          </w:divBdr>
        </w:div>
        <w:div w:id="1144737710">
          <w:marLeft w:val="640"/>
          <w:marRight w:val="0"/>
          <w:marTop w:val="0"/>
          <w:marBottom w:val="0"/>
          <w:divBdr>
            <w:top w:val="none" w:sz="0" w:space="0" w:color="auto"/>
            <w:left w:val="none" w:sz="0" w:space="0" w:color="auto"/>
            <w:bottom w:val="none" w:sz="0" w:space="0" w:color="auto"/>
            <w:right w:val="none" w:sz="0" w:space="0" w:color="auto"/>
          </w:divBdr>
        </w:div>
        <w:div w:id="1147893539">
          <w:marLeft w:val="640"/>
          <w:marRight w:val="0"/>
          <w:marTop w:val="0"/>
          <w:marBottom w:val="0"/>
          <w:divBdr>
            <w:top w:val="none" w:sz="0" w:space="0" w:color="auto"/>
            <w:left w:val="none" w:sz="0" w:space="0" w:color="auto"/>
            <w:bottom w:val="none" w:sz="0" w:space="0" w:color="auto"/>
            <w:right w:val="none" w:sz="0" w:space="0" w:color="auto"/>
          </w:divBdr>
        </w:div>
        <w:div w:id="1187526393">
          <w:marLeft w:val="640"/>
          <w:marRight w:val="0"/>
          <w:marTop w:val="0"/>
          <w:marBottom w:val="0"/>
          <w:divBdr>
            <w:top w:val="none" w:sz="0" w:space="0" w:color="auto"/>
            <w:left w:val="none" w:sz="0" w:space="0" w:color="auto"/>
            <w:bottom w:val="none" w:sz="0" w:space="0" w:color="auto"/>
            <w:right w:val="none" w:sz="0" w:space="0" w:color="auto"/>
          </w:divBdr>
        </w:div>
        <w:div w:id="1201669159">
          <w:marLeft w:val="640"/>
          <w:marRight w:val="0"/>
          <w:marTop w:val="0"/>
          <w:marBottom w:val="0"/>
          <w:divBdr>
            <w:top w:val="none" w:sz="0" w:space="0" w:color="auto"/>
            <w:left w:val="none" w:sz="0" w:space="0" w:color="auto"/>
            <w:bottom w:val="none" w:sz="0" w:space="0" w:color="auto"/>
            <w:right w:val="none" w:sz="0" w:space="0" w:color="auto"/>
          </w:divBdr>
        </w:div>
        <w:div w:id="1206719620">
          <w:marLeft w:val="640"/>
          <w:marRight w:val="0"/>
          <w:marTop w:val="0"/>
          <w:marBottom w:val="0"/>
          <w:divBdr>
            <w:top w:val="none" w:sz="0" w:space="0" w:color="auto"/>
            <w:left w:val="none" w:sz="0" w:space="0" w:color="auto"/>
            <w:bottom w:val="none" w:sz="0" w:space="0" w:color="auto"/>
            <w:right w:val="none" w:sz="0" w:space="0" w:color="auto"/>
          </w:divBdr>
        </w:div>
        <w:div w:id="1254556606">
          <w:marLeft w:val="640"/>
          <w:marRight w:val="0"/>
          <w:marTop w:val="0"/>
          <w:marBottom w:val="0"/>
          <w:divBdr>
            <w:top w:val="none" w:sz="0" w:space="0" w:color="auto"/>
            <w:left w:val="none" w:sz="0" w:space="0" w:color="auto"/>
            <w:bottom w:val="none" w:sz="0" w:space="0" w:color="auto"/>
            <w:right w:val="none" w:sz="0" w:space="0" w:color="auto"/>
          </w:divBdr>
        </w:div>
        <w:div w:id="1286042767">
          <w:marLeft w:val="640"/>
          <w:marRight w:val="0"/>
          <w:marTop w:val="0"/>
          <w:marBottom w:val="0"/>
          <w:divBdr>
            <w:top w:val="none" w:sz="0" w:space="0" w:color="auto"/>
            <w:left w:val="none" w:sz="0" w:space="0" w:color="auto"/>
            <w:bottom w:val="none" w:sz="0" w:space="0" w:color="auto"/>
            <w:right w:val="none" w:sz="0" w:space="0" w:color="auto"/>
          </w:divBdr>
        </w:div>
        <w:div w:id="1418862132">
          <w:marLeft w:val="640"/>
          <w:marRight w:val="0"/>
          <w:marTop w:val="0"/>
          <w:marBottom w:val="0"/>
          <w:divBdr>
            <w:top w:val="none" w:sz="0" w:space="0" w:color="auto"/>
            <w:left w:val="none" w:sz="0" w:space="0" w:color="auto"/>
            <w:bottom w:val="none" w:sz="0" w:space="0" w:color="auto"/>
            <w:right w:val="none" w:sz="0" w:space="0" w:color="auto"/>
          </w:divBdr>
        </w:div>
        <w:div w:id="1423528631">
          <w:marLeft w:val="640"/>
          <w:marRight w:val="0"/>
          <w:marTop w:val="0"/>
          <w:marBottom w:val="0"/>
          <w:divBdr>
            <w:top w:val="none" w:sz="0" w:space="0" w:color="auto"/>
            <w:left w:val="none" w:sz="0" w:space="0" w:color="auto"/>
            <w:bottom w:val="none" w:sz="0" w:space="0" w:color="auto"/>
            <w:right w:val="none" w:sz="0" w:space="0" w:color="auto"/>
          </w:divBdr>
        </w:div>
        <w:div w:id="1427311448">
          <w:marLeft w:val="640"/>
          <w:marRight w:val="0"/>
          <w:marTop w:val="0"/>
          <w:marBottom w:val="0"/>
          <w:divBdr>
            <w:top w:val="none" w:sz="0" w:space="0" w:color="auto"/>
            <w:left w:val="none" w:sz="0" w:space="0" w:color="auto"/>
            <w:bottom w:val="none" w:sz="0" w:space="0" w:color="auto"/>
            <w:right w:val="none" w:sz="0" w:space="0" w:color="auto"/>
          </w:divBdr>
        </w:div>
        <w:div w:id="1503206788">
          <w:marLeft w:val="640"/>
          <w:marRight w:val="0"/>
          <w:marTop w:val="0"/>
          <w:marBottom w:val="0"/>
          <w:divBdr>
            <w:top w:val="none" w:sz="0" w:space="0" w:color="auto"/>
            <w:left w:val="none" w:sz="0" w:space="0" w:color="auto"/>
            <w:bottom w:val="none" w:sz="0" w:space="0" w:color="auto"/>
            <w:right w:val="none" w:sz="0" w:space="0" w:color="auto"/>
          </w:divBdr>
        </w:div>
        <w:div w:id="1512792587">
          <w:marLeft w:val="640"/>
          <w:marRight w:val="0"/>
          <w:marTop w:val="0"/>
          <w:marBottom w:val="0"/>
          <w:divBdr>
            <w:top w:val="none" w:sz="0" w:space="0" w:color="auto"/>
            <w:left w:val="none" w:sz="0" w:space="0" w:color="auto"/>
            <w:bottom w:val="none" w:sz="0" w:space="0" w:color="auto"/>
            <w:right w:val="none" w:sz="0" w:space="0" w:color="auto"/>
          </w:divBdr>
        </w:div>
        <w:div w:id="1520583716">
          <w:marLeft w:val="640"/>
          <w:marRight w:val="0"/>
          <w:marTop w:val="0"/>
          <w:marBottom w:val="0"/>
          <w:divBdr>
            <w:top w:val="none" w:sz="0" w:space="0" w:color="auto"/>
            <w:left w:val="none" w:sz="0" w:space="0" w:color="auto"/>
            <w:bottom w:val="none" w:sz="0" w:space="0" w:color="auto"/>
            <w:right w:val="none" w:sz="0" w:space="0" w:color="auto"/>
          </w:divBdr>
        </w:div>
        <w:div w:id="1699165165">
          <w:marLeft w:val="640"/>
          <w:marRight w:val="0"/>
          <w:marTop w:val="0"/>
          <w:marBottom w:val="0"/>
          <w:divBdr>
            <w:top w:val="none" w:sz="0" w:space="0" w:color="auto"/>
            <w:left w:val="none" w:sz="0" w:space="0" w:color="auto"/>
            <w:bottom w:val="none" w:sz="0" w:space="0" w:color="auto"/>
            <w:right w:val="none" w:sz="0" w:space="0" w:color="auto"/>
          </w:divBdr>
        </w:div>
        <w:div w:id="1717847259">
          <w:marLeft w:val="640"/>
          <w:marRight w:val="0"/>
          <w:marTop w:val="0"/>
          <w:marBottom w:val="0"/>
          <w:divBdr>
            <w:top w:val="none" w:sz="0" w:space="0" w:color="auto"/>
            <w:left w:val="none" w:sz="0" w:space="0" w:color="auto"/>
            <w:bottom w:val="none" w:sz="0" w:space="0" w:color="auto"/>
            <w:right w:val="none" w:sz="0" w:space="0" w:color="auto"/>
          </w:divBdr>
        </w:div>
        <w:div w:id="1739936864">
          <w:marLeft w:val="640"/>
          <w:marRight w:val="0"/>
          <w:marTop w:val="0"/>
          <w:marBottom w:val="0"/>
          <w:divBdr>
            <w:top w:val="none" w:sz="0" w:space="0" w:color="auto"/>
            <w:left w:val="none" w:sz="0" w:space="0" w:color="auto"/>
            <w:bottom w:val="none" w:sz="0" w:space="0" w:color="auto"/>
            <w:right w:val="none" w:sz="0" w:space="0" w:color="auto"/>
          </w:divBdr>
        </w:div>
        <w:div w:id="1755971872">
          <w:marLeft w:val="640"/>
          <w:marRight w:val="0"/>
          <w:marTop w:val="0"/>
          <w:marBottom w:val="0"/>
          <w:divBdr>
            <w:top w:val="none" w:sz="0" w:space="0" w:color="auto"/>
            <w:left w:val="none" w:sz="0" w:space="0" w:color="auto"/>
            <w:bottom w:val="none" w:sz="0" w:space="0" w:color="auto"/>
            <w:right w:val="none" w:sz="0" w:space="0" w:color="auto"/>
          </w:divBdr>
        </w:div>
        <w:div w:id="1768574648">
          <w:marLeft w:val="640"/>
          <w:marRight w:val="0"/>
          <w:marTop w:val="0"/>
          <w:marBottom w:val="0"/>
          <w:divBdr>
            <w:top w:val="none" w:sz="0" w:space="0" w:color="auto"/>
            <w:left w:val="none" w:sz="0" w:space="0" w:color="auto"/>
            <w:bottom w:val="none" w:sz="0" w:space="0" w:color="auto"/>
            <w:right w:val="none" w:sz="0" w:space="0" w:color="auto"/>
          </w:divBdr>
        </w:div>
        <w:div w:id="1865360872">
          <w:marLeft w:val="640"/>
          <w:marRight w:val="0"/>
          <w:marTop w:val="0"/>
          <w:marBottom w:val="0"/>
          <w:divBdr>
            <w:top w:val="none" w:sz="0" w:space="0" w:color="auto"/>
            <w:left w:val="none" w:sz="0" w:space="0" w:color="auto"/>
            <w:bottom w:val="none" w:sz="0" w:space="0" w:color="auto"/>
            <w:right w:val="none" w:sz="0" w:space="0" w:color="auto"/>
          </w:divBdr>
        </w:div>
        <w:div w:id="1883469617">
          <w:marLeft w:val="640"/>
          <w:marRight w:val="0"/>
          <w:marTop w:val="0"/>
          <w:marBottom w:val="0"/>
          <w:divBdr>
            <w:top w:val="none" w:sz="0" w:space="0" w:color="auto"/>
            <w:left w:val="none" w:sz="0" w:space="0" w:color="auto"/>
            <w:bottom w:val="none" w:sz="0" w:space="0" w:color="auto"/>
            <w:right w:val="none" w:sz="0" w:space="0" w:color="auto"/>
          </w:divBdr>
        </w:div>
        <w:div w:id="1941063582">
          <w:marLeft w:val="640"/>
          <w:marRight w:val="0"/>
          <w:marTop w:val="0"/>
          <w:marBottom w:val="0"/>
          <w:divBdr>
            <w:top w:val="none" w:sz="0" w:space="0" w:color="auto"/>
            <w:left w:val="none" w:sz="0" w:space="0" w:color="auto"/>
            <w:bottom w:val="none" w:sz="0" w:space="0" w:color="auto"/>
            <w:right w:val="none" w:sz="0" w:space="0" w:color="auto"/>
          </w:divBdr>
        </w:div>
        <w:div w:id="1980383301">
          <w:marLeft w:val="640"/>
          <w:marRight w:val="0"/>
          <w:marTop w:val="0"/>
          <w:marBottom w:val="0"/>
          <w:divBdr>
            <w:top w:val="none" w:sz="0" w:space="0" w:color="auto"/>
            <w:left w:val="none" w:sz="0" w:space="0" w:color="auto"/>
            <w:bottom w:val="none" w:sz="0" w:space="0" w:color="auto"/>
            <w:right w:val="none" w:sz="0" w:space="0" w:color="auto"/>
          </w:divBdr>
        </w:div>
        <w:div w:id="2004233203">
          <w:marLeft w:val="640"/>
          <w:marRight w:val="0"/>
          <w:marTop w:val="0"/>
          <w:marBottom w:val="0"/>
          <w:divBdr>
            <w:top w:val="none" w:sz="0" w:space="0" w:color="auto"/>
            <w:left w:val="none" w:sz="0" w:space="0" w:color="auto"/>
            <w:bottom w:val="none" w:sz="0" w:space="0" w:color="auto"/>
            <w:right w:val="none" w:sz="0" w:space="0" w:color="auto"/>
          </w:divBdr>
        </w:div>
        <w:div w:id="2028555052">
          <w:marLeft w:val="640"/>
          <w:marRight w:val="0"/>
          <w:marTop w:val="0"/>
          <w:marBottom w:val="0"/>
          <w:divBdr>
            <w:top w:val="none" w:sz="0" w:space="0" w:color="auto"/>
            <w:left w:val="none" w:sz="0" w:space="0" w:color="auto"/>
            <w:bottom w:val="none" w:sz="0" w:space="0" w:color="auto"/>
            <w:right w:val="none" w:sz="0" w:space="0" w:color="auto"/>
          </w:divBdr>
        </w:div>
        <w:div w:id="2097558496">
          <w:marLeft w:val="640"/>
          <w:marRight w:val="0"/>
          <w:marTop w:val="0"/>
          <w:marBottom w:val="0"/>
          <w:divBdr>
            <w:top w:val="none" w:sz="0" w:space="0" w:color="auto"/>
            <w:left w:val="none" w:sz="0" w:space="0" w:color="auto"/>
            <w:bottom w:val="none" w:sz="0" w:space="0" w:color="auto"/>
            <w:right w:val="none" w:sz="0" w:space="0" w:color="auto"/>
          </w:divBdr>
        </w:div>
        <w:div w:id="2124223570">
          <w:marLeft w:val="640"/>
          <w:marRight w:val="0"/>
          <w:marTop w:val="0"/>
          <w:marBottom w:val="0"/>
          <w:divBdr>
            <w:top w:val="none" w:sz="0" w:space="0" w:color="auto"/>
            <w:left w:val="none" w:sz="0" w:space="0" w:color="auto"/>
            <w:bottom w:val="none" w:sz="0" w:space="0" w:color="auto"/>
            <w:right w:val="none" w:sz="0" w:space="0" w:color="auto"/>
          </w:divBdr>
        </w:div>
      </w:divsChild>
    </w:div>
    <w:div w:id="353652090">
      <w:bodyDiv w:val="1"/>
      <w:marLeft w:val="0"/>
      <w:marRight w:val="0"/>
      <w:marTop w:val="0"/>
      <w:marBottom w:val="0"/>
      <w:divBdr>
        <w:top w:val="none" w:sz="0" w:space="0" w:color="auto"/>
        <w:left w:val="none" w:sz="0" w:space="0" w:color="auto"/>
        <w:bottom w:val="none" w:sz="0" w:space="0" w:color="auto"/>
        <w:right w:val="none" w:sz="0" w:space="0" w:color="auto"/>
      </w:divBdr>
    </w:div>
    <w:div w:id="369456093">
      <w:bodyDiv w:val="1"/>
      <w:marLeft w:val="0"/>
      <w:marRight w:val="0"/>
      <w:marTop w:val="0"/>
      <w:marBottom w:val="0"/>
      <w:divBdr>
        <w:top w:val="none" w:sz="0" w:space="0" w:color="auto"/>
        <w:left w:val="none" w:sz="0" w:space="0" w:color="auto"/>
        <w:bottom w:val="none" w:sz="0" w:space="0" w:color="auto"/>
        <w:right w:val="none" w:sz="0" w:space="0" w:color="auto"/>
      </w:divBdr>
      <w:divsChild>
        <w:div w:id="35664942">
          <w:marLeft w:val="640"/>
          <w:marRight w:val="0"/>
          <w:marTop w:val="0"/>
          <w:marBottom w:val="0"/>
          <w:divBdr>
            <w:top w:val="none" w:sz="0" w:space="0" w:color="auto"/>
            <w:left w:val="none" w:sz="0" w:space="0" w:color="auto"/>
            <w:bottom w:val="none" w:sz="0" w:space="0" w:color="auto"/>
            <w:right w:val="none" w:sz="0" w:space="0" w:color="auto"/>
          </w:divBdr>
        </w:div>
        <w:div w:id="63917950">
          <w:marLeft w:val="640"/>
          <w:marRight w:val="0"/>
          <w:marTop w:val="0"/>
          <w:marBottom w:val="0"/>
          <w:divBdr>
            <w:top w:val="none" w:sz="0" w:space="0" w:color="auto"/>
            <w:left w:val="none" w:sz="0" w:space="0" w:color="auto"/>
            <w:bottom w:val="none" w:sz="0" w:space="0" w:color="auto"/>
            <w:right w:val="none" w:sz="0" w:space="0" w:color="auto"/>
          </w:divBdr>
        </w:div>
        <w:div w:id="170267175">
          <w:marLeft w:val="640"/>
          <w:marRight w:val="0"/>
          <w:marTop w:val="0"/>
          <w:marBottom w:val="0"/>
          <w:divBdr>
            <w:top w:val="none" w:sz="0" w:space="0" w:color="auto"/>
            <w:left w:val="none" w:sz="0" w:space="0" w:color="auto"/>
            <w:bottom w:val="none" w:sz="0" w:space="0" w:color="auto"/>
            <w:right w:val="none" w:sz="0" w:space="0" w:color="auto"/>
          </w:divBdr>
        </w:div>
        <w:div w:id="233054045">
          <w:marLeft w:val="640"/>
          <w:marRight w:val="0"/>
          <w:marTop w:val="0"/>
          <w:marBottom w:val="0"/>
          <w:divBdr>
            <w:top w:val="none" w:sz="0" w:space="0" w:color="auto"/>
            <w:left w:val="none" w:sz="0" w:space="0" w:color="auto"/>
            <w:bottom w:val="none" w:sz="0" w:space="0" w:color="auto"/>
            <w:right w:val="none" w:sz="0" w:space="0" w:color="auto"/>
          </w:divBdr>
        </w:div>
        <w:div w:id="316804917">
          <w:marLeft w:val="640"/>
          <w:marRight w:val="0"/>
          <w:marTop w:val="0"/>
          <w:marBottom w:val="0"/>
          <w:divBdr>
            <w:top w:val="none" w:sz="0" w:space="0" w:color="auto"/>
            <w:left w:val="none" w:sz="0" w:space="0" w:color="auto"/>
            <w:bottom w:val="none" w:sz="0" w:space="0" w:color="auto"/>
            <w:right w:val="none" w:sz="0" w:space="0" w:color="auto"/>
          </w:divBdr>
        </w:div>
        <w:div w:id="546837394">
          <w:marLeft w:val="640"/>
          <w:marRight w:val="0"/>
          <w:marTop w:val="0"/>
          <w:marBottom w:val="0"/>
          <w:divBdr>
            <w:top w:val="none" w:sz="0" w:space="0" w:color="auto"/>
            <w:left w:val="none" w:sz="0" w:space="0" w:color="auto"/>
            <w:bottom w:val="none" w:sz="0" w:space="0" w:color="auto"/>
            <w:right w:val="none" w:sz="0" w:space="0" w:color="auto"/>
          </w:divBdr>
        </w:div>
        <w:div w:id="690573442">
          <w:marLeft w:val="640"/>
          <w:marRight w:val="0"/>
          <w:marTop w:val="0"/>
          <w:marBottom w:val="0"/>
          <w:divBdr>
            <w:top w:val="none" w:sz="0" w:space="0" w:color="auto"/>
            <w:left w:val="none" w:sz="0" w:space="0" w:color="auto"/>
            <w:bottom w:val="none" w:sz="0" w:space="0" w:color="auto"/>
            <w:right w:val="none" w:sz="0" w:space="0" w:color="auto"/>
          </w:divBdr>
        </w:div>
        <w:div w:id="920529052">
          <w:marLeft w:val="640"/>
          <w:marRight w:val="0"/>
          <w:marTop w:val="0"/>
          <w:marBottom w:val="0"/>
          <w:divBdr>
            <w:top w:val="none" w:sz="0" w:space="0" w:color="auto"/>
            <w:left w:val="none" w:sz="0" w:space="0" w:color="auto"/>
            <w:bottom w:val="none" w:sz="0" w:space="0" w:color="auto"/>
            <w:right w:val="none" w:sz="0" w:space="0" w:color="auto"/>
          </w:divBdr>
        </w:div>
        <w:div w:id="961380225">
          <w:marLeft w:val="640"/>
          <w:marRight w:val="0"/>
          <w:marTop w:val="0"/>
          <w:marBottom w:val="0"/>
          <w:divBdr>
            <w:top w:val="none" w:sz="0" w:space="0" w:color="auto"/>
            <w:left w:val="none" w:sz="0" w:space="0" w:color="auto"/>
            <w:bottom w:val="none" w:sz="0" w:space="0" w:color="auto"/>
            <w:right w:val="none" w:sz="0" w:space="0" w:color="auto"/>
          </w:divBdr>
        </w:div>
        <w:div w:id="977950889">
          <w:marLeft w:val="640"/>
          <w:marRight w:val="0"/>
          <w:marTop w:val="0"/>
          <w:marBottom w:val="0"/>
          <w:divBdr>
            <w:top w:val="none" w:sz="0" w:space="0" w:color="auto"/>
            <w:left w:val="none" w:sz="0" w:space="0" w:color="auto"/>
            <w:bottom w:val="none" w:sz="0" w:space="0" w:color="auto"/>
            <w:right w:val="none" w:sz="0" w:space="0" w:color="auto"/>
          </w:divBdr>
        </w:div>
        <w:div w:id="1012800672">
          <w:marLeft w:val="640"/>
          <w:marRight w:val="0"/>
          <w:marTop w:val="0"/>
          <w:marBottom w:val="0"/>
          <w:divBdr>
            <w:top w:val="none" w:sz="0" w:space="0" w:color="auto"/>
            <w:left w:val="none" w:sz="0" w:space="0" w:color="auto"/>
            <w:bottom w:val="none" w:sz="0" w:space="0" w:color="auto"/>
            <w:right w:val="none" w:sz="0" w:space="0" w:color="auto"/>
          </w:divBdr>
        </w:div>
        <w:div w:id="1127312268">
          <w:marLeft w:val="640"/>
          <w:marRight w:val="0"/>
          <w:marTop w:val="0"/>
          <w:marBottom w:val="0"/>
          <w:divBdr>
            <w:top w:val="none" w:sz="0" w:space="0" w:color="auto"/>
            <w:left w:val="none" w:sz="0" w:space="0" w:color="auto"/>
            <w:bottom w:val="none" w:sz="0" w:space="0" w:color="auto"/>
            <w:right w:val="none" w:sz="0" w:space="0" w:color="auto"/>
          </w:divBdr>
        </w:div>
        <w:div w:id="1151753071">
          <w:marLeft w:val="640"/>
          <w:marRight w:val="0"/>
          <w:marTop w:val="0"/>
          <w:marBottom w:val="0"/>
          <w:divBdr>
            <w:top w:val="none" w:sz="0" w:space="0" w:color="auto"/>
            <w:left w:val="none" w:sz="0" w:space="0" w:color="auto"/>
            <w:bottom w:val="none" w:sz="0" w:space="0" w:color="auto"/>
            <w:right w:val="none" w:sz="0" w:space="0" w:color="auto"/>
          </w:divBdr>
        </w:div>
        <w:div w:id="1186290657">
          <w:marLeft w:val="640"/>
          <w:marRight w:val="0"/>
          <w:marTop w:val="0"/>
          <w:marBottom w:val="0"/>
          <w:divBdr>
            <w:top w:val="none" w:sz="0" w:space="0" w:color="auto"/>
            <w:left w:val="none" w:sz="0" w:space="0" w:color="auto"/>
            <w:bottom w:val="none" w:sz="0" w:space="0" w:color="auto"/>
            <w:right w:val="none" w:sz="0" w:space="0" w:color="auto"/>
          </w:divBdr>
        </w:div>
        <w:div w:id="1390494829">
          <w:marLeft w:val="640"/>
          <w:marRight w:val="0"/>
          <w:marTop w:val="0"/>
          <w:marBottom w:val="0"/>
          <w:divBdr>
            <w:top w:val="none" w:sz="0" w:space="0" w:color="auto"/>
            <w:left w:val="none" w:sz="0" w:space="0" w:color="auto"/>
            <w:bottom w:val="none" w:sz="0" w:space="0" w:color="auto"/>
            <w:right w:val="none" w:sz="0" w:space="0" w:color="auto"/>
          </w:divBdr>
        </w:div>
        <w:div w:id="1458454929">
          <w:marLeft w:val="640"/>
          <w:marRight w:val="0"/>
          <w:marTop w:val="0"/>
          <w:marBottom w:val="0"/>
          <w:divBdr>
            <w:top w:val="none" w:sz="0" w:space="0" w:color="auto"/>
            <w:left w:val="none" w:sz="0" w:space="0" w:color="auto"/>
            <w:bottom w:val="none" w:sz="0" w:space="0" w:color="auto"/>
            <w:right w:val="none" w:sz="0" w:space="0" w:color="auto"/>
          </w:divBdr>
        </w:div>
        <w:div w:id="1471631715">
          <w:marLeft w:val="640"/>
          <w:marRight w:val="0"/>
          <w:marTop w:val="0"/>
          <w:marBottom w:val="0"/>
          <w:divBdr>
            <w:top w:val="none" w:sz="0" w:space="0" w:color="auto"/>
            <w:left w:val="none" w:sz="0" w:space="0" w:color="auto"/>
            <w:bottom w:val="none" w:sz="0" w:space="0" w:color="auto"/>
            <w:right w:val="none" w:sz="0" w:space="0" w:color="auto"/>
          </w:divBdr>
        </w:div>
        <w:div w:id="1826051219">
          <w:marLeft w:val="640"/>
          <w:marRight w:val="0"/>
          <w:marTop w:val="0"/>
          <w:marBottom w:val="0"/>
          <w:divBdr>
            <w:top w:val="none" w:sz="0" w:space="0" w:color="auto"/>
            <w:left w:val="none" w:sz="0" w:space="0" w:color="auto"/>
            <w:bottom w:val="none" w:sz="0" w:space="0" w:color="auto"/>
            <w:right w:val="none" w:sz="0" w:space="0" w:color="auto"/>
          </w:divBdr>
        </w:div>
        <w:div w:id="1896040396">
          <w:marLeft w:val="640"/>
          <w:marRight w:val="0"/>
          <w:marTop w:val="0"/>
          <w:marBottom w:val="0"/>
          <w:divBdr>
            <w:top w:val="none" w:sz="0" w:space="0" w:color="auto"/>
            <w:left w:val="none" w:sz="0" w:space="0" w:color="auto"/>
            <w:bottom w:val="none" w:sz="0" w:space="0" w:color="auto"/>
            <w:right w:val="none" w:sz="0" w:space="0" w:color="auto"/>
          </w:divBdr>
        </w:div>
        <w:div w:id="1896888159">
          <w:marLeft w:val="640"/>
          <w:marRight w:val="0"/>
          <w:marTop w:val="0"/>
          <w:marBottom w:val="0"/>
          <w:divBdr>
            <w:top w:val="none" w:sz="0" w:space="0" w:color="auto"/>
            <w:left w:val="none" w:sz="0" w:space="0" w:color="auto"/>
            <w:bottom w:val="none" w:sz="0" w:space="0" w:color="auto"/>
            <w:right w:val="none" w:sz="0" w:space="0" w:color="auto"/>
          </w:divBdr>
        </w:div>
        <w:div w:id="2030836608">
          <w:marLeft w:val="640"/>
          <w:marRight w:val="0"/>
          <w:marTop w:val="0"/>
          <w:marBottom w:val="0"/>
          <w:divBdr>
            <w:top w:val="none" w:sz="0" w:space="0" w:color="auto"/>
            <w:left w:val="none" w:sz="0" w:space="0" w:color="auto"/>
            <w:bottom w:val="none" w:sz="0" w:space="0" w:color="auto"/>
            <w:right w:val="none" w:sz="0" w:space="0" w:color="auto"/>
          </w:divBdr>
        </w:div>
        <w:div w:id="2041085851">
          <w:marLeft w:val="640"/>
          <w:marRight w:val="0"/>
          <w:marTop w:val="0"/>
          <w:marBottom w:val="0"/>
          <w:divBdr>
            <w:top w:val="none" w:sz="0" w:space="0" w:color="auto"/>
            <w:left w:val="none" w:sz="0" w:space="0" w:color="auto"/>
            <w:bottom w:val="none" w:sz="0" w:space="0" w:color="auto"/>
            <w:right w:val="none" w:sz="0" w:space="0" w:color="auto"/>
          </w:divBdr>
        </w:div>
        <w:div w:id="2042896666">
          <w:marLeft w:val="640"/>
          <w:marRight w:val="0"/>
          <w:marTop w:val="0"/>
          <w:marBottom w:val="0"/>
          <w:divBdr>
            <w:top w:val="none" w:sz="0" w:space="0" w:color="auto"/>
            <w:left w:val="none" w:sz="0" w:space="0" w:color="auto"/>
            <w:bottom w:val="none" w:sz="0" w:space="0" w:color="auto"/>
            <w:right w:val="none" w:sz="0" w:space="0" w:color="auto"/>
          </w:divBdr>
        </w:div>
        <w:div w:id="2112428758">
          <w:marLeft w:val="640"/>
          <w:marRight w:val="0"/>
          <w:marTop w:val="0"/>
          <w:marBottom w:val="0"/>
          <w:divBdr>
            <w:top w:val="none" w:sz="0" w:space="0" w:color="auto"/>
            <w:left w:val="none" w:sz="0" w:space="0" w:color="auto"/>
            <w:bottom w:val="none" w:sz="0" w:space="0" w:color="auto"/>
            <w:right w:val="none" w:sz="0" w:space="0" w:color="auto"/>
          </w:divBdr>
        </w:div>
      </w:divsChild>
    </w:div>
    <w:div w:id="376200292">
      <w:bodyDiv w:val="1"/>
      <w:marLeft w:val="0"/>
      <w:marRight w:val="0"/>
      <w:marTop w:val="0"/>
      <w:marBottom w:val="0"/>
      <w:divBdr>
        <w:top w:val="none" w:sz="0" w:space="0" w:color="auto"/>
        <w:left w:val="none" w:sz="0" w:space="0" w:color="auto"/>
        <w:bottom w:val="none" w:sz="0" w:space="0" w:color="auto"/>
        <w:right w:val="none" w:sz="0" w:space="0" w:color="auto"/>
      </w:divBdr>
      <w:divsChild>
        <w:div w:id="19430256">
          <w:marLeft w:val="480"/>
          <w:marRight w:val="0"/>
          <w:marTop w:val="0"/>
          <w:marBottom w:val="0"/>
          <w:divBdr>
            <w:top w:val="none" w:sz="0" w:space="0" w:color="auto"/>
            <w:left w:val="none" w:sz="0" w:space="0" w:color="auto"/>
            <w:bottom w:val="none" w:sz="0" w:space="0" w:color="auto"/>
            <w:right w:val="none" w:sz="0" w:space="0" w:color="auto"/>
          </w:divBdr>
        </w:div>
        <w:div w:id="22220188">
          <w:marLeft w:val="480"/>
          <w:marRight w:val="0"/>
          <w:marTop w:val="0"/>
          <w:marBottom w:val="0"/>
          <w:divBdr>
            <w:top w:val="none" w:sz="0" w:space="0" w:color="auto"/>
            <w:left w:val="none" w:sz="0" w:space="0" w:color="auto"/>
            <w:bottom w:val="none" w:sz="0" w:space="0" w:color="auto"/>
            <w:right w:val="none" w:sz="0" w:space="0" w:color="auto"/>
          </w:divBdr>
        </w:div>
        <w:div w:id="159127538">
          <w:marLeft w:val="480"/>
          <w:marRight w:val="0"/>
          <w:marTop w:val="0"/>
          <w:marBottom w:val="0"/>
          <w:divBdr>
            <w:top w:val="none" w:sz="0" w:space="0" w:color="auto"/>
            <w:left w:val="none" w:sz="0" w:space="0" w:color="auto"/>
            <w:bottom w:val="none" w:sz="0" w:space="0" w:color="auto"/>
            <w:right w:val="none" w:sz="0" w:space="0" w:color="auto"/>
          </w:divBdr>
        </w:div>
        <w:div w:id="205525916">
          <w:marLeft w:val="480"/>
          <w:marRight w:val="0"/>
          <w:marTop w:val="0"/>
          <w:marBottom w:val="0"/>
          <w:divBdr>
            <w:top w:val="none" w:sz="0" w:space="0" w:color="auto"/>
            <w:left w:val="none" w:sz="0" w:space="0" w:color="auto"/>
            <w:bottom w:val="none" w:sz="0" w:space="0" w:color="auto"/>
            <w:right w:val="none" w:sz="0" w:space="0" w:color="auto"/>
          </w:divBdr>
        </w:div>
        <w:div w:id="211188793">
          <w:marLeft w:val="480"/>
          <w:marRight w:val="0"/>
          <w:marTop w:val="0"/>
          <w:marBottom w:val="0"/>
          <w:divBdr>
            <w:top w:val="none" w:sz="0" w:space="0" w:color="auto"/>
            <w:left w:val="none" w:sz="0" w:space="0" w:color="auto"/>
            <w:bottom w:val="none" w:sz="0" w:space="0" w:color="auto"/>
            <w:right w:val="none" w:sz="0" w:space="0" w:color="auto"/>
          </w:divBdr>
        </w:div>
        <w:div w:id="214631175">
          <w:marLeft w:val="480"/>
          <w:marRight w:val="0"/>
          <w:marTop w:val="0"/>
          <w:marBottom w:val="0"/>
          <w:divBdr>
            <w:top w:val="none" w:sz="0" w:space="0" w:color="auto"/>
            <w:left w:val="none" w:sz="0" w:space="0" w:color="auto"/>
            <w:bottom w:val="none" w:sz="0" w:space="0" w:color="auto"/>
            <w:right w:val="none" w:sz="0" w:space="0" w:color="auto"/>
          </w:divBdr>
        </w:div>
        <w:div w:id="253326851">
          <w:marLeft w:val="480"/>
          <w:marRight w:val="0"/>
          <w:marTop w:val="0"/>
          <w:marBottom w:val="0"/>
          <w:divBdr>
            <w:top w:val="none" w:sz="0" w:space="0" w:color="auto"/>
            <w:left w:val="none" w:sz="0" w:space="0" w:color="auto"/>
            <w:bottom w:val="none" w:sz="0" w:space="0" w:color="auto"/>
            <w:right w:val="none" w:sz="0" w:space="0" w:color="auto"/>
          </w:divBdr>
        </w:div>
        <w:div w:id="310213032">
          <w:marLeft w:val="480"/>
          <w:marRight w:val="0"/>
          <w:marTop w:val="0"/>
          <w:marBottom w:val="0"/>
          <w:divBdr>
            <w:top w:val="none" w:sz="0" w:space="0" w:color="auto"/>
            <w:left w:val="none" w:sz="0" w:space="0" w:color="auto"/>
            <w:bottom w:val="none" w:sz="0" w:space="0" w:color="auto"/>
            <w:right w:val="none" w:sz="0" w:space="0" w:color="auto"/>
          </w:divBdr>
        </w:div>
        <w:div w:id="323246657">
          <w:marLeft w:val="480"/>
          <w:marRight w:val="0"/>
          <w:marTop w:val="0"/>
          <w:marBottom w:val="0"/>
          <w:divBdr>
            <w:top w:val="none" w:sz="0" w:space="0" w:color="auto"/>
            <w:left w:val="none" w:sz="0" w:space="0" w:color="auto"/>
            <w:bottom w:val="none" w:sz="0" w:space="0" w:color="auto"/>
            <w:right w:val="none" w:sz="0" w:space="0" w:color="auto"/>
          </w:divBdr>
        </w:div>
        <w:div w:id="340737010">
          <w:marLeft w:val="480"/>
          <w:marRight w:val="0"/>
          <w:marTop w:val="0"/>
          <w:marBottom w:val="0"/>
          <w:divBdr>
            <w:top w:val="none" w:sz="0" w:space="0" w:color="auto"/>
            <w:left w:val="none" w:sz="0" w:space="0" w:color="auto"/>
            <w:bottom w:val="none" w:sz="0" w:space="0" w:color="auto"/>
            <w:right w:val="none" w:sz="0" w:space="0" w:color="auto"/>
          </w:divBdr>
        </w:div>
        <w:div w:id="432213690">
          <w:marLeft w:val="480"/>
          <w:marRight w:val="0"/>
          <w:marTop w:val="0"/>
          <w:marBottom w:val="0"/>
          <w:divBdr>
            <w:top w:val="none" w:sz="0" w:space="0" w:color="auto"/>
            <w:left w:val="none" w:sz="0" w:space="0" w:color="auto"/>
            <w:bottom w:val="none" w:sz="0" w:space="0" w:color="auto"/>
            <w:right w:val="none" w:sz="0" w:space="0" w:color="auto"/>
          </w:divBdr>
        </w:div>
        <w:div w:id="449861043">
          <w:marLeft w:val="480"/>
          <w:marRight w:val="0"/>
          <w:marTop w:val="0"/>
          <w:marBottom w:val="0"/>
          <w:divBdr>
            <w:top w:val="none" w:sz="0" w:space="0" w:color="auto"/>
            <w:left w:val="none" w:sz="0" w:space="0" w:color="auto"/>
            <w:bottom w:val="none" w:sz="0" w:space="0" w:color="auto"/>
            <w:right w:val="none" w:sz="0" w:space="0" w:color="auto"/>
          </w:divBdr>
        </w:div>
        <w:div w:id="509150530">
          <w:marLeft w:val="480"/>
          <w:marRight w:val="0"/>
          <w:marTop w:val="0"/>
          <w:marBottom w:val="0"/>
          <w:divBdr>
            <w:top w:val="none" w:sz="0" w:space="0" w:color="auto"/>
            <w:left w:val="none" w:sz="0" w:space="0" w:color="auto"/>
            <w:bottom w:val="none" w:sz="0" w:space="0" w:color="auto"/>
            <w:right w:val="none" w:sz="0" w:space="0" w:color="auto"/>
          </w:divBdr>
        </w:div>
        <w:div w:id="514543394">
          <w:marLeft w:val="480"/>
          <w:marRight w:val="0"/>
          <w:marTop w:val="0"/>
          <w:marBottom w:val="0"/>
          <w:divBdr>
            <w:top w:val="none" w:sz="0" w:space="0" w:color="auto"/>
            <w:left w:val="none" w:sz="0" w:space="0" w:color="auto"/>
            <w:bottom w:val="none" w:sz="0" w:space="0" w:color="auto"/>
            <w:right w:val="none" w:sz="0" w:space="0" w:color="auto"/>
          </w:divBdr>
        </w:div>
        <w:div w:id="618025578">
          <w:marLeft w:val="480"/>
          <w:marRight w:val="0"/>
          <w:marTop w:val="0"/>
          <w:marBottom w:val="0"/>
          <w:divBdr>
            <w:top w:val="none" w:sz="0" w:space="0" w:color="auto"/>
            <w:left w:val="none" w:sz="0" w:space="0" w:color="auto"/>
            <w:bottom w:val="none" w:sz="0" w:space="0" w:color="auto"/>
            <w:right w:val="none" w:sz="0" w:space="0" w:color="auto"/>
          </w:divBdr>
        </w:div>
        <w:div w:id="619993778">
          <w:marLeft w:val="480"/>
          <w:marRight w:val="0"/>
          <w:marTop w:val="0"/>
          <w:marBottom w:val="0"/>
          <w:divBdr>
            <w:top w:val="none" w:sz="0" w:space="0" w:color="auto"/>
            <w:left w:val="none" w:sz="0" w:space="0" w:color="auto"/>
            <w:bottom w:val="none" w:sz="0" w:space="0" w:color="auto"/>
            <w:right w:val="none" w:sz="0" w:space="0" w:color="auto"/>
          </w:divBdr>
        </w:div>
        <w:div w:id="668144915">
          <w:marLeft w:val="480"/>
          <w:marRight w:val="0"/>
          <w:marTop w:val="0"/>
          <w:marBottom w:val="0"/>
          <w:divBdr>
            <w:top w:val="none" w:sz="0" w:space="0" w:color="auto"/>
            <w:left w:val="none" w:sz="0" w:space="0" w:color="auto"/>
            <w:bottom w:val="none" w:sz="0" w:space="0" w:color="auto"/>
            <w:right w:val="none" w:sz="0" w:space="0" w:color="auto"/>
          </w:divBdr>
        </w:div>
        <w:div w:id="668682425">
          <w:marLeft w:val="480"/>
          <w:marRight w:val="0"/>
          <w:marTop w:val="0"/>
          <w:marBottom w:val="0"/>
          <w:divBdr>
            <w:top w:val="none" w:sz="0" w:space="0" w:color="auto"/>
            <w:left w:val="none" w:sz="0" w:space="0" w:color="auto"/>
            <w:bottom w:val="none" w:sz="0" w:space="0" w:color="auto"/>
            <w:right w:val="none" w:sz="0" w:space="0" w:color="auto"/>
          </w:divBdr>
        </w:div>
        <w:div w:id="671571780">
          <w:marLeft w:val="480"/>
          <w:marRight w:val="0"/>
          <w:marTop w:val="0"/>
          <w:marBottom w:val="0"/>
          <w:divBdr>
            <w:top w:val="none" w:sz="0" w:space="0" w:color="auto"/>
            <w:left w:val="none" w:sz="0" w:space="0" w:color="auto"/>
            <w:bottom w:val="none" w:sz="0" w:space="0" w:color="auto"/>
            <w:right w:val="none" w:sz="0" w:space="0" w:color="auto"/>
          </w:divBdr>
        </w:div>
        <w:div w:id="688528572">
          <w:marLeft w:val="480"/>
          <w:marRight w:val="0"/>
          <w:marTop w:val="0"/>
          <w:marBottom w:val="0"/>
          <w:divBdr>
            <w:top w:val="none" w:sz="0" w:space="0" w:color="auto"/>
            <w:left w:val="none" w:sz="0" w:space="0" w:color="auto"/>
            <w:bottom w:val="none" w:sz="0" w:space="0" w:color="auto"/>
            <w:right w:val="none" w:sz="0" w:space="0" w:color="auto"/>
          </w:divBdr>
        </w:div>
        <w:div w:id="708989182">
          <w:marLeft w:val="480"/>
          <w:marRight w:val="0"/>
          <w:marTop w:val="0"/>
          <w:marBottom w:val="0"/>
          <w:divBdr>
            <w:top w:val="none" w:sz="0" w:space="0" w:color="auto"/>
            <w:left w:val="none" w:sz="0" w:space="0" w:color="auto"/>
            <w:bottom w:val="none" w:sz="0" w:space="0" w:color="auto"/>
            <w:right w:val="none" w:sz="0" w:space="0" w:color="auto"/>
          </w:divBdr>
        </w:div>
        <w:div w:id="709650329">
          <w:marLeft w:val="480"/>
          <w:marRight w:val="0"/>
          <w:marTop w:val="0"/>
          <w:marBottom w:val="0"/>
          <w:divBdr>
            <w:top w:val="none" w:sz="0" w:space="0" w:color="auto"/>
            <w:left w:val="none" w:sz="0" w:space="0" w:color="auto"/>
            <w:bottom w:val="none" w:sz="0" w:space="0" w:color="auto"/>
            <w:right w:val="none" w:sz="0" w:space="0" w:color="auto"/>
          </w:divBdr>
        </w:div>
        <w:div w:id="826434535">
          <w:marLeft w:val="480"/>
          <w:marRight w:val="0"/>
          <w:marTop w:val="0"/>
          <w:marBottom w:val="0"/>
          <w:divBdr>
            <w:top w:val="none" w:sz="0" w:space="0" w:color="auto"/>
            <w:left w:val="none" w:sz="0" w:space="0" w:color="auto"/>
            <w:bottom w:val="none" w:sz="0" w:space="0" w:color="auto"/>
            <w:right w:val="none" w:sz="0" w:space="0" w:color="auto"/>
          </w:divBdr>
        </w:div>
        <w:div w:id="833380994">
          <w:marLeft w:val="480"/>
          <w:marRight w:val="0"/>
          <w:marTop w:val="0"/>
          <w:marBottom w:val="0"/>
          <w:divBdr>
            <w:top w:val="none" w:sz="0" w:space="0" w:color="auto"/>
            <w:left w:val="none" w:sz="0" w:space="0" w:color="auto"/>
            <w:bottom w:val="none" w:sz="0" w:space="0" w:color="auto"/>
            <w:right w:val="none" w:sz="0" w:space="0" w:color="auto"/>
          </w:divBdr>
        </w:div>
        <w:div w:id="846990145">
          <w:marLeft w:val="480"/>
          <w:marRight w:val="0"/>
          <w:marTop w:val="0"/>
          <w:marBottom w:val="0"/>
          <w:divBdr>
            <w:top w:val="none" w:sz="0" w:space="0" w:color="auto"/>
            <w:left w:val="none" w:sz="0" w:space="0" w:color="auto"/>
            <w:bottom w:val="none" w:sz="0" w:space="0" w:color="auto"/>
            <w:right w:val="none" w:sz="0" w:space="0" w:color="auto"/>
          </w:divBdr>
        </w:div>
        <w:div w:id="864903719">
          <w:marLeft w:val="480"/>
          <w:marRight w:val="0"/>
          <w:marTop w:val="0"/>
          <w:marBottom w:val="0"/>
          <w:divBdr>
            <w:top w:val="none" w:sz="0" w:space="0" w:color="auto"/>
            <w:left w:val="none" w:sz="0" w:space="0" w:color="auto"/>
            <w:bottom w:val="none" w:sz="0" w:space="0" w:color="auto"/>
            <w:right w:val="none" w:sz="0" w:space="0" w:color="auto"/>
          </w:divBdr>
        </w:div>
        <w:div w:id="895823076">
          <w:marLeft w:val="480"/>
          <w:marRight w:val="0"/>
          <w:marTop w:val="0"/>
          <w:marBottom w:val="0"/>
          <w:divBdr>
            <w:top w:val="none" w:sz="0" w:space="0" w:color="auto"/>
            <w:left w:val="none" w:sz="0" w:space="0" w:color="auto"/>
            <w:bottom w:val="none" w:sz="0" w:space="0" w:color="auto"/>
            <w:right w:val="none" w:sz="0" w:space="0" w:color="auto"/>
          </w:divBdr>
        </w:div>
        <w:div w:id="900091678">
          <w:marLeft w:val="480"/>
          <w:marRight w:val="0"/>
          <w:marTop w:val="0"/>
          <w:marBottom w:val="0"/>
          <w:divBdr>
            <w:top w:val="none" w:sz="0" w:space="0" w:color="auto"/>
            <w:left w:val="none" w:sz="0" w:space="0" w:color="auto"/>
            <w:bottom w:val="none" w:sz="0" w:space="0" w:color="auto"/>
            <w:right w:val="none" w:sz="0" w:space="0" w:color="auto"/>
          </w:divBdr>
        </w:div>
        <w:div w:id="909268624">
          <w:marLeft w:val="480"/>
          <w:marRight w:val="0"/>
          <w:marTop w:val="0"/>
          <w:marBottom w:val="0"/>
          <w:divBdr>
            <w:top w:val="none" w:sz="0" w:space="0" w:color="auto"/>
            <w:left w:val="none" w:sz="0" w:space="0" w:color="auto"/>
            <w:bottom w:val="none" w:sz="0" w:space="0" w:color="auto"/>
            <w:right w:val="none" w:sz="0" w:space="0" w:color="auto"/>
          </w:divBdr>
        </w:div>
        <w:div w:id="916937610">
          <w:marLeft w:val="480"/>
          <w:marRight w:val="0"/>
          <w:marTop w:val="0"/>
          <w:marBottom w:val="0"/>
          <w:divBdr>
            <w:top w:val="none" w:sz="0" w:space="0" w:color="auto"/>
            <w:left w:val="none" w:sz="0" w:space="0" w:color="auto"/>
            <w:bottom w:val="none" w:sz="0" w:space="0" w:color="auto"/>
            <w:right w:val="none" w:sz="0" w:space="0" w:color="auto"/>
          </w:divBdr>
        </w:div>
        <w:div w:id="940455953">
          <w:marLeft w:val="480"/>
          <w:marRight w:val="0"/>
          <w:marTop w:val="0"/>
          <w:marBottom w:val="0"/>
          <w:divBdr>
            <w:top w:val="none" w:sz="0" w:space="0" w:color="auto"/>
            <w:left w:val="none" w:sz="0" w:space="0" w:color="auto"/>
            <w:bottom w:val="none" w:sz="0" w:space="0" w:color="auto"/>
            <w:right w:val="none" w:sz="0" w:space="0" w:color="auto"/>
          </w:divBdr>
        </w:div>
        <w:div w:id="1049842014">
          <w:marLeft w:val="480"/>
          <w:marRight w:val="0"/>
          <w:marTop w:val="0"/>
          <w:marBottom w:val="0"/>
          <w:divBdr>
            <w:top w:val="none" w:sz="0" w:space="0" w:color="auto"/>
            <w:left w:val="none" w:sz="0" w:space="0" w:color="auto"/>
            <w:bottom w:val="none" w:sz="0" w:space="0" w:color="auto"/>
            <w:right w:val="none" w:sz="0" w:space="0" w:color="auto"/>
          </w:divBdr>
        </w:div>
        <w:div w:id="1131168414">
          <w:marLeft w:val="480"/>
          <w:marRight w:val="0"/>
          <w:marTop w:val="0"/>
          <w:marBottom w:val="0"/>
          <w:divBdr>
            <w:top w:val="none" w:sz="0" w:space="0" w:color="auto"/>
            <w:left w:val="none" w:sz="0" w:space="0" w:color="auto"/>
            <w:bottom w:val="none" w:sz="0" w:space="0" w:color="auto"/>
            <w:right w:val="none" w:sz="0" w:space="0" w:color="auto"/>
          </w:divBdr>
        </w:div>
        <w:div w:id="1150829028">
          <w:marLeft w:val="480"/>
          <w:marRight w:val="0"/>
          <w:marTop w:val="0"/>
          <w:marBottom w:val="0"/>
          <w:divBdr>
            <w:top w:val="none" w:sz="0" w:space="0" w:color="auto"/>
            <w:left w:val="none" w:sz="0" w:space="0" w:color="auto"/>
            <w:bottom w:val="none" w:sz="0" w:space="0" w:color="auto"/>
            <w:right w:val="none" w:sz="0" w:space="0" w:color="auto"/>
          </w:divBdr>
        </w:div>
        <w:div w:id="1175000038">
          <w:marLeft w:val="480"/>
          <w:marRight w:val="0"/>
          <w:marTop w:val="0"/>
          <w:marBottom w:val="0"/>
          <w:divBdr>
            <w:top w:val="none" w:sz="0" w:space="0" w:color="auto"/>
            <w:left w:val="none" w:sz="0" w:space="0" w:color="auto"/>
            <w:bottom w:val="none" w:sz="0" w:space="0" w:color="auto"/>
            <w:right w:val="none" w:sz="0" w:space="0" w:color="auto"/>
          </w:divBdr>
        </w:div>
        <w:div w:id="1177422032">
          <w:marLeft w:val="480"/>
          <w:marRight w:val="0"/>
          <w:marTop w:val="0"/>
          <w:marBottom w:val="0"/>
          <w:divBdr>
            <w:top w:val="none" w:sz="0" w:space="0" w:color="auto"/>
            <w:left w:val="none" w:sz="0" w:space="0" w:color="auto"/>
            <w:bottom w:val="none" w:sz="0" w:space="0" w:color="auto"/>
            <w:right w:val="none" w:sz="0" w:space="0" w:color="auto"/>
          </w:divBdr>
        </w:div>
        <w:div w:id="1184320534">
          <w:marLeft w:val="480"/>
          <w:marRight w:val="0"/>
          <w:marTop w:val="0"/>
          <w:marBottom w:val="0"/>
          <w:divBdr>
            <w:top w:val="none" w:sz="0" w:space="0" w:color="auto"/>
            <w:left w:val="none" w:sz="0" w:space="0" w:color="auto"/>
            <w:bottom w:val="none" w:sz="0" w:space="0" w:color="auto"/>
            <w:right w:val="none" w:sz="0" w:space="0" w:color="auto"/>
          </w:divBdr>
        </w:div>
        <w:div w:id="1184592543">
          <w:marLeft w:val="480"/>
          <w:marRight w:val="0"/>
          <w:marTop w:val="0"/>
          <w:marBottom w:val="0"/>
          <w:divBdr>
            <w:top w:val="none" w:sz="0" w:space="0" w:color="auto"/>
            <w:left w:val="none" w:sz="0" w:space="0" w:color="auto"/>
            <w:bottom w:val="none" w:sz="0" w:space="0" w:color="auto"/>
            <w:right w:val="none" w:sz="0" w:space="0" w:color="auto"/>
          </w:divBdr>
        </w:div>
        <w:div w:id="1216165748">
          <w:marLeft w:val="480"/>
          <w:marRight w:val="0"/>
          <w:marTop w:val="0"/>
          <w:marBottom w:val="0"/>
          <w:divBdr>
            <w:top w:val="none" w:sz="0" w:space="0" w:color="auto"/>
            <w:left w:val="none" w:sz="0" w:space="0" w:color="auto"/>
            <w:bottom w:val="none" w:sz="0" w:space="0" w:color="auto"/>
            <w:right w:val="none" w:sz="0" w:space="0" w:color="auto"/>
          </w:divBdr>
        </w:div>
        <w:div w:id="1221868071">
          <w:marLeft w:val="480"/>
          <w:marRight w:val="0"/>
          <w:marTop w:val="0"/>
          <w:marBottom w:val="0"/>
          <w:divBdr>
            <w:top w:val="none" w:sz="0" w:space="0" w:color="auto"/>
            <w:left w:val="none" w:sz="0" w:space="0" w:color="auto"/>
            <w:bottom w:val="none" w:sz="0" w:space="0" w:color="auto"/>
            <w:right w:val="none" w:sz="0" w:space="0" w:color="auto"/>
          </w:divBdr>
        </w:div>
        <w:div w:id="1246768031">
          <w:marLeft w:val="480"/>
          <w:marRight w:val="0"/>
          <w:marTop w:val="0"/>
          <w:marBottom w:val="0"/>
          <w:divBdr>
            <w:top w:val="none" w:sz="0" w:space="0" w:color="auto"/>
            <w:left w:val="none" w:sz="0" w:space="0" w:color="auto"/>
            <w:bottom w:val="none" w:sz="0" w:space="0" w:color="auto"/>
            <w:right w:val="none" w:sz="0" w:space="0" w:color="auto"/>
          </w:divBdr>
        </w:div>
        <w:div w:id="1252088251">
          <w:marLeft w:val="480"/>
          <w:marRight w:val="0"/>
          <w:marTop w:val="0"/>
          <w:marBottom w:val="0"/>
          <w:divBdr>
            <w:top w:val="none" w:sz="0" w:space="0" w:color="auto"/>
            <w:left w:val="none" w:sz="0" w:space="0" w:color="auto"/>
            <w:bottom w:val="none" w:sz="0" w:space="0" w:color="auto"/>
            <w:right w:val="none" w:sz="0" w:space="0" w:color="auto"/>
          </w:divBdr>
        </w:div>
        <w:div w:id="1255548326">
          <w:marLeft w:val="480"/>
          <w:marRight w:val="0"/>
          <w:marTop w:val="0"/>
          <w:marBottom w:val="0"/>
          <w:divBdr>
            <w:top w:val="none" w:sz="0" w:space="0" w:color="auto"/>
            <w:left w:val="none" w:sz="0" w:space="0" w:color="auto"/>
            <w:bottom w:val="none" w:sz="0" w:space="0" w:color="auto"/>
            <w:right w:val="none" w:sz="0" w:space="0" w:color="auto"/>
          </w:divBdr>
        </w:div>
        <w:div w:id="1312759739">
          <w:marLeft w:val="480"/>
          <w:marRight w:val="0"/>
          <w:marTop w:val="0"/>
          <w:marBottom w:val="0"/>
          <w:divBdr>
            <w:top w:val="none" w:sz="0" w:space="0" w:color="auto"/>
            <w:left w:val="none" w:sz="0" w:space="0" w:color="auto"/>
            <w:bottom w:val="none" w:sz="0" w:space="0" w:color="auto"/>
            <w:right w:val="none" w:sz="0" w:space="0" w:color="auto"/>
          </w:divBdr>
        </w:div>
        <w:div w:id="1343824719">
          <w:marLeft w:val="480"/>
          <w:marRight w:val="0"/>
          <w:marTop w:val="0"/>
          <w:marBottom w:val="0"/>
          <w:divBdr>
            <w:top w:val="none" w:sz="0" w:space="0" w:color="auto"/>
            <w:left w:val="none" w:sz="0" w:space="0" w:color="auto"/>
            <w:bottom w:val="none" w:sz="0" w:space="0" w:color="auto"/>
            <w:right w:val="none" w:sz="0" w:space="0" w:color="auto"/>
          </w:divBdr>
        </w:div>
        <w:div w:id="1381202688">
          <w:marLeft w:val="480"/>
          <w:marRight w:val="0"/>
          <w:marTop w:val="0"/>
          <w:marBottom w:val="0"/>
          <w:divBdr>
            <w:top w:val="none" w:sz="0" w:space="0" w:color="auto"/>
            <w:left w:val="none" w:sz="0" w:space="0" w:color="auto"/>
            <w:bottom w:val="none" w:sz="0" w:space="0" w:color="auto"/>
            <w:right w:val="none" w:sz="0" w:space="0" w:color="auto"/>
          </w:divBdr>
        </w:div>
        <w:div w:id="1385910368">
          <w:marLeft w:val="480"/>
          <w:marRight w:val="0"/>
          <w:marTop w:val="0"/>
          <w:marBottom w:val="0"/>
          <w:divBdr>
            <w:top w:val="none" w:sz="0" w:space="0" w:color="auto"/>
            <w:left w:val="none" w:sz="0" w:space="0" w:color="auto"/>
            <w:bottom w:val="none" w:sz="0" w:space="0" w:color="auto"/>
            <w:right w:val="none" w:sz="0" w:space="0" w:color="auto"/>
          </w:divBdr>
        </w:div>
        <w:div w:id="1400250679">
          <w:marLeft w:val="480"/>
          <w:marRight w:val="0"/>
          <w:marTop w:val="0"/>
          <w:marBottom w:val="0"/>
          <w:divBdr>
            <w:top w:val="none" w:sz="0" w:space="0" w:color="auto"/>
            <w:left w:val="none" w:sz="0" w:space="0" w:color="auto"/>
            <w:bottom w:val="none" w:sz="0" w:space="0" w:color="auto"/>
            <w:right w:val="none" w:sz="0" w:space="0" w:color="auto"/>
          </w:divBdr>
        </w:div>
        <w:div w:id="1439716759">
          <w:marLeft w:val="480"/>
          <w:marRight w:val="0"/>
          <w:marTop w:val="0"/>
          <w:marBottom w:val="0"/>
          <w:divBdr>
            <w:top w:val="none" w:sz="0" w:space="0" w:color="auto"/>
            <w:left w:val="none" w:sz="0" w:space="0" w:color="auto"/>
            <w:bottom w:val="none" w:sz="0" w:space="0" w:color="auto"/>
            <w:right w:val="none" w:sz="0" w:space="0" w:color="auto"/>
          </w:divBdr>
        </w:div>
        <w:div w:id="1440486936">
          <w:marLeft w:val="480"/>
          <w:marRight w:val="0"/>
          <w:marTop w:val="0"/>
          <w:marBottom w:val="0"/>
          <w:divBdr>
            <w:top w:val="none" w:sz="0" w:space="0" w:color="auto"/>
            <w:left w:val="none" w:sz="0" w:space="0" w:color="auto"/>
            <w:bottom w:val="none" w:sz="0" w:space="0" w:color="auto"/>
            <w:right w:val="none" w:sz="0" w:space="0" w:color="auto"/>
          </w:divBdr>
        </w:div>
        <w:div w:id="1465387931">
          <w:marLeft w:val="480"/>
          <w:marRight w:val="0"/>
          <w:marTop w:val="0"/>
          <w:marBottom w:val="0"/>
          <w:divBdr>
            <w:top w:val="none" w:sz="0" w:space="0" w:color="auto"/>
            <w:left w:val="none" w:sz="0" w:space="0" w:color="auto"/>
            <w:bottom w:val="none" w:sz="0" w:space="0" w:color="auto"/>
            <w:right w:val="none" w:sz="0" w:space="0" w:color="auto"/>
          </w:divBdr>
        </w:div>
        <w:div w:id="1475443038">
          <w:marLeft w:val="480"/>
          <w:marRight w:val="0"/>
          <w:marTop w:val="0"/>
          <w:marBottom w:val="0"/>
          <w:divBdr>
            <w:top w:val="none" w:sz="0" w:space="0" w:color="auto"/>
            <w:left w:val="none" w:sz="0" w:space="0" w:color="auto"/>
            <w:bottom w:val="none" w:sz="0" w:space="0" w:color="auto"/>
            <w:right w:val="none" w:sz="0" w:space="0" w:color="auto"/>
          </w:divBdr>
        </w:div>
        <w:div w:id="1548226546">
          <w:marLeft w:val="480"/>
          <w:marRight w:val="0"/>
          <w:marTop w:val="0"/>
          <w:marBottom w:val="0"/>
          <w:divBdr>
            <w:top w:val="none" w:sz="0" w:space="0" w:color="auto"/>
            <w:left w:val="none" w:sz="0" w:space="0" w:color="auto"/>
            <w:bottom w:val="none" w:sz="0" w:space="0" w:color="auto"/>
            <w:right w:val="none" w:sz="0" w:space="0" w:color="auto"/>
          </w:divBdr>
        </w:div>
        <w:div w:id="1606885767">
          <w:marLeft w:val="480"/>
          <w:marRight w:val="0"/>
          <w:marTop w:val="0"/>
          <w:marBottom w:val="0"/>
          <w:divBdr>
            <w:top w:val="none" w:sz="0" w:space="0" w:color="auto"/>
            <w:left w:val="none" w:sz="0" w:space="0" w:color="auto"/>
            <w:bottom w:val="none" w:sz="0" w:space="0" w:color="auto"/>
            <w:right w:val="none" w:sz="0" w:space="0" w:color="auto"/>
          </w:divBdr>
        </w:div>
        <w:div w:id="1609199178">
          <w:marLeft w:val="480"/>
          <w:marRight w:val="0"/>
          <w:marTop w:val="0"/>
          <w:marBottom w:val="0"/>
          <w:divBdr>
            <w:top w:val="none" w:sz="0" w:space="0" w:color="auto"/>
            <w:left w:val="none" w:sz="0" w:space="0" w:color="auto"/>
            <w:bottom w:val="none" w:sz="0" w:space="0" w:color="auto"/>
            <w:right w:val="none" w:sz="0" w:space="0" w:color="auto"/>
          </w:divBdr>
        </w:div>
        <w:div w:id="1619604322">
          <w:marLeft w:val="480"/>
          <w:marRight w:val="0"/>
          <w:marTop w:val="0"/>
          <w:marBottom w:val="0"/>
          <w:divBdr>
            <w:top w:val="none" w:sz="0" w:space="0" w:color="auto"/>
            <w:left w:val="none" w:sz="0" w:space="0" w:color="auto"/>
            <w:bottom w:val="none" w:sz="0" w:space="0" w:color="auto"/>
            <w:right w:val="none" w:sz="0" w:space="0" w:color="auto"/>
          </w:divBdr>
        </w:div>
        <w:div w:id="1634362176">
          <w:marLeft w:val="480"/>
          <w:marRight w:val="0"/>
          <w:marTop w:val="0"/>
          <w:marBottom w:val="0"/>
          <w:divBdr>
            <w:top w:val="none" w:sz="0" w:space="0" w:color="auto"/>
            <w:left w:val="none" w:sz="0" w:space="0" w:color="auto"/>
            <w:bottom w:val="none" w:sz="0" w:space="0" w:color="auto"/>
            <w:right w:val="none" w:sz="0" w:space="0" w:color="auto"/>
          </w:divBdr>
        </w:div>
        <w:div w:id="1654093498">
          <w:marLeft w:val="480"/>
          <w:marRight w:val="0"/>
          <w:marTop w:val="0"/>
          <w:marBottom w:val="0"/>
          <w:divBdr>
            <w:top w:val="none" w:sz="0" w:space="0" w:color="auto"/>
            <w:left w:val="none" w:sz="0" w:space="0" w:color="auto"/>
            <w:bottom w:val="none" w:sz="0" w:space="0" w:color="auto"/>
            <w:right w:val="none" w:sz="0" w:space="0" w:color="auto"/>
          </w:divBdr>
        </w:div>
        <w:div w:id="1669165491">
          <w:marLeft w:val="480"/>
          <w:marRight w:val="0"/>
          <w:marTop w:val="0"/>
          <w:marBottom w:val="0"/>
          <w:divBdr>
            <w:top w:val="none" w:sz="0" w:space="0" w:color="auto"/>
            <w:left w:val="none" w:sz="0" w:space="0" w:color="auto"/>
            <w:bottom w:val="none" w:sz="0" w:space="0" w:color="auto"/>
            <w:right w:val="none" w:sz="0" w:space="0" w:color="auto"/>
          </w:divBdr>
        </w:div>
        <w:div w:id="1700856563">
          <w:marLeft w:val="480"/>
          <w:marRight w:val="0"/>
          <w:marTop w:val="0"/>
          <w:marBottom w:val="0"/>
          <w:divBdr>
            <w:top w:val="none" w:sz="0" w:space="0" w:color="auto"/>
            <w:left w:val="none" w:sz="0" w:space="0" w:color="auto"/>
            <w:bottom w:val="none" w:sz="0" w:space="0" w:color="auto"/>
            <w:right w:val="none" w:sz="0" w:space="0" w:color="auto"/>
          </w:divBdr>
        </w:div>
        <w:div w:id="1730180166">
          <w:marLeft w:val="480"/>
          <w:marRight w:val="0"/>
          <w:marTop w:val="0"/>
          <w:marBottom w:val="0"/>
          <w:divBdr>
            <w:top w:val="none" w:sz="0" w:space="0" w:color="auto"/>
            <w:left w:val="none" w:sz="0" w:space="0" w:color="auto"/>
            <w:bottom w:val="none" w:sz="0" w:space="0" w:color="auto"/>
            <w:right w:val="none" w:sz="0" w:space="0" w:color="auto"/>
          </w:divBdr>
        </w:div>
        <w:div w:id="1754276901">
          <w:marLeft w:val="480"/>
          <w:marRight w:val="0"/>
          <w:marTop w:val="0"/>
          <w:marBottom w:val="0"/>
          <w:divBdr>
            <w:top w:val="none" w:sz="0" w:space="0" w:color="auto"/>
            <w:left w:val="none" w:sz="0" w:space="0" w:color="auto"/>
            <w:bottom w:val="none" w:sz="0" w:space="0" w:color="auto"/>
            <w:right w:val="none" w:sz="0" w:space="0" w:color="auto"/>
          </w:divBdr>
        </w:div>
        <w:div w:id="1779717360">
          <w:marLeft w:val="480"/>
          <w:marRight w:val="0"/>
          <w:marTop w:val="0"/>
          <w:marBottom w:val="0"/>
          <w:divBdr>
            <w:top w:val="none" w:sz="0" w:space="0" w:color="auto"/>
            <w:left w:val="none" w:sz="0" w:space="0" w:color="auto"/>
            <w:bottom w:val="none" w:sz="0" w:space="0" w:color="auto"/>
            <w:right w:val="none" w:sz="0" w:space="0" w:color="auto"/>
          </w:divBdr>
        </w:div>
        <w:div w:id="1781097424">
          <w:marLeft w:val="480"/>
          <w:marRight w:val="0"/>
          <w:marTop w:val="0"/>
          <w:marBottom w:val="0"/>
          <w:divBdr>
            <w:top w:val="none" w:sz="0" w:space="0" w:color="auto"/>
            <w:left w:val="none" w:sz="0" w:space="0" w:color="auto"/>
            <w:bottom w:val="none" w:sz="0" w:space="0" w:color="auto"/>
            <w:right w:val="none" w:sz="0" w:space="0" w:color="auto"/>
          </w:divBdr>
        </w:div>
        <w:div w:id="1884126901">
          <w:marLeft w:val="480"/>
          <w:marRight w:val="0"/>
          <w:marTop w:val="0"/>
          <w:marBottom w:val="0"/>
          <w:divBdr>
            <w:top w:val="none" w:sz="0" w:space="0" w:color="auto"/>
            <w:left w:val="none" w:sz="0" w:space="0" w:color="auto"/>
            <w:bottom w:val="none" w:sz="0" w:space="0" w:color="auto"/>
            <w:right w:val="none" w:sz="0" w:space="0" w:color="auto"/>
          </w:divBdr>
        </w:div>
        <w:div w:id="1959406821">
          <w:marLeft w:val="480"/>
          <w:marRight w:val="0"/>
          <w:marTop w:val="0"/>
          <w:marBottom w:val="0"/>
          <w:divBdr>
            <w:top w:val="none" w:sz="0" w:space="0" w:color="auto"/>
            <w:left w:val="none" w:sz="0" w:space="0" w:color="auto"/>
            <w:bottom w:val="none" w:sz="0" w:space="0" w:color="auto"/>
            <w:right w:val="none" w:sz="0" w:space="0" w:color="auto"/>
          </w:divBdr>
        </w:div>
        <w:div w:id="1978757697">
          <w:marLeft w:val="480"/>
          <w:marRight w:val="0"/>
          <w:marTop w:val="0"/>
          <w:marBottom w:val="0"/>
          <w:divBdr>
            <w:top w:val="none" w:sz="0" w:space="0" w:color="auto"/>
            <w:left w:val="none" w:sz="0" w:space="0" w:color="auto"/>
            <w:bottom w:val="none" w:sz="0" w:space="0" w:color="auto"/>
            <w:right w:val="none" w:sz="0" w:space="0" w:color="auto"/>
          </w:divBdr>
        </w:div>
        <w:div w:id="2015720853">
          <w:marLeft w:val="480"/>
          <w:marRight w:val="0"/>
          <w:marTop w:val="0"/>
          <w:marBottom w:val="0"/>
          <w:divBdr>
            <w:top w:val="none" w:sz="0" w:space="0" w:color="auto"/>
            <w:left w:val="none" w:sz="0" w:space="0" w:color="auto"/>
            <w:bottom w:val="none" w:sz="0" w:space="0" w:color="auto"/>
            <w:right w:val="none" w:sz="0" w:space="0" w:color="auto"/>
          </w:divBdr>
        </w:div>
        <w:div w:id="2049530497">
          <w:marLeft w:val="480"/>
          <w:marRight w:val="0"/>
          <w:marTop w:val="0"/>
          <w:marBottom w:val="0"/>
          <w:divBdr>
            <w:top w:val="none" w:sz="0" w:space="0" w:color="auto"/>
            <w:left w:val="none" w:sz="0" w:space="0" w:color="auto"/>
            <w:bottom w:val="none" w:sz="0" w:space="0" w:color="auto"/>
            <w:right w:val="none" w:sz="0" w:space="0" w:color="auto"/>
          </w:divBdr>
        </w:div>
        <w:div w:id="2079282147">
          <w:marLeft w:val="480"/>
          <w:marRight w:val="0"/>
          <w:marTop w:val="0"/>
          <w:marBottom w:val="0"/>
          <w:divBdr>
            <w:top w:val="none" w:sz="0" w:space="0" w:color="auto"/>
            <w:left w:val="none" w:sz="0" w:space="0" w:color="auto"/>
            <w:bottom w:val="none" w:sz="0" w:space="0" w:color="auto"/>
            <w:right w:val="none" w:sz="0" w:space="0" w:color="auto"/>
          </w:divBdr>
        </w:div>
        <w:div w:id="2097245779">
          <w:marLeft w:val="480"/>
          <w:marRight w:val="0"/>
          <w:marTop w:val="0"/>
          <w:marBottom w:val="0"/>
          <w:divBdr>
            <w:top w:val="none" w:sz="0" w:space="0" w:color="auto"/>
            <w:left w:val="none" w:sz="0" w:space="0" w:color="auto"/>
            <w:bottom w:val="none" w:sz="0" w:space="0" w:color="auto"/>
            <w:right w:val="none" w:sz="0" w:space="0" w:color="auto"/>
          </w:divBdr>
        </w:div>
      </w:divsChild>
    </w:div>
    <w:div w:id="376663192">
      <w:bodyDiv w:val="1"/>
      <w:marLeft w:val="0"/>
      <w:marRight w:val="0"/>
      <w:marTop w:val="0"/>
      <w:marBottom w:val="0"/>
      <w:divBdr>
        <w:top w:val="none" w:sz="0" w:space="0" w:color="auto"/>
        <w:left w:val="none" w:sz="0" w:space="0" w:color="auto"/>
        <w:bottom w:val="none" w:sz="0" w:space="0" w:color="auto"/>
        <w:right w:val="none" w:sz="0" w:space="0" w:color="auto"/>
      </w:divBdr>
      <w:divsChild>
        <w:div w:id="52584946">
          <w:marLeft w:val="640"/>
          <w:marRight w:val="0"/>
          <w:marTop w:val="0"/>
          <w:marBottom w:val="0"/>
          <w:divBdr>
            <w:top w:val="none" w:sz="0" w:space="0" w:color="auto"/>
            <w:left w:val="none" w:sz="0" w:space="0" w:color="auto"/>
            <w:bottom w:val="none" w:sz="0" w:space="0" w:color="auto"/>
            <w:right w:val="none" w:sz="0" w:space="0" w:color="auto"/>
          </w:divBdr>
        </w:div>
        <w:div w:id="69736295">
          <w:marLeft w:val="640"/>
          <w:marRight w:val="0"/>
          <w:marTop w:val="0"/>
          <w:marBottom w:val="0"/>
          <w:divBdr>
            <w:top w:val="none" w:sz="0" w:space="0" w:color="auto"/>
            <w:left w:val="none" w:sz="0" w:space="0" w:color="auto"/>
            <w:bottom w:val="none" w:sz="0" w:space="0" w:color="auto"/>
            <w:right w:val="none" w:sz="0" w:space="0" w:color="auto"/>
          </w:divBdr>
        </w:div>
        <w:div w:id="86460229">
          <w:marLeft w:val="640"/>
          <w:marRight w:val="0"/>
          <w:marTop w:val="0"/>
          <w:marBottom w:val="0"/>
          <w:divBdr>
            <w:top w:val="none" w:sz="0" w:space="0" w:color="auto"/>
            <w:left w:val="none" w:sz="0" w:space="0" w:color="auto"/>
            <w:bottom w:val="none" w:sz="0" w:space="0" w:color="auto"/>
            <w:right w:val="none" w:sz="0" w:space="0" w:color="auto"/>
          </w:divBdr>
        </w:div>
        <w:div w:id="156918550">
          <w:marLeft w:val="640"/>
          <w:marRight w:val="0"/>
          <w:marTop w:val="0"/>
          <w:marBottom w:val="0"/>
          <w:divBdr>
            <w:top w:val="none" w:sz="0" w:space="0" w:color="auto"/>
            <w:left w:val="none" w:sz="0" w:space="0" w:color="auto"/>
            <w:bottom w:val="none" w:sz="0" w:space="0" w:color="auto"/>
            <w:right w:val="none" w:sz="0" w:space="0" w:color="auto"/>
          </w:divBdr>
        </w:div>
        <w:div w:id="176891022">
          <w:marLeft w:val="640"/>
          <w:marRight w:val="0"/>
          <w:marTop w:val="0"/>
          <w:marBottom w:val="0"/>
          <w:divBdr>
            <w:top w:val="none" w:sz="0" w:space="0" w:color="auto"/>
            <w:left w:val="none" w:sz="0" w:space="0" w:color="auto"/>
            <w:bottom w:val="none" w:sz="0" w:space="0" w:color="auto"/>
            <w:right w:val="none" w:sz="0" w:space="0" w:color="auto"/>
          </w:divBdr>
        </w:div>
        <w:div w:id="234048428">
          <w:marLeft w:val="640"/>
          <w:marRight w:val="0"/>
          <w:marTop w:val="0"/>
          <w:marBottom w:val="0"/>
          <w:divBdr>
            <w:top w:val="none" w:sz="0" w:space="0" w:color="auto"/>
            <w:left w:val="none" w:sz="0" w:space="0" w:color="auto"/>
            <w:bottom w:val="none" w:sz="0" w:space="0" w:color="auto"/>
            <w:right w:val="none" w:sz="0" w:space="0" w:color="auto"/>
          </w:divBdr>
        </w:div>
        <w:div w:id="262037798">
          <w:marLeft w:val="640"/>
          <w:marRight w:val="0"/>
          <w:marTop w:val="0"/>
          <w:marBottom w:val="0"/>
          <w:divBdr>
            <w:top w:val="none" w:sz="0" w:space="0" w:color="auto"/>
            <w:left w:val="none" w:sz="0" w:space="0" w:color="auto"/>
            <w:bottom w:val="none" w:sz="0" w:space="0" w:color="auto"/>
            <w:right w:val="none" w:sz="0" w:space="0" w:color="auto"/>
          </w:divBdr>
        </w:div>
        <w:div w:id="273829515">
          <w:marLeft w:val="640"/>
          <w:marRight w:val="0"/>
          <w:marTop w:val="0"/>
          <w:marBottom w:val="0"/>
          <w:divBdr>
            <w:top w:val="none" w:sz="0" w:space="0" w:color="auto"/>
            <w:left w:val="none" w:sz="0" w:space="0" w:color="auto"/>
            <w:bottom w:val="none" w:sz="0" w:space="0" w:color="auto"/>
            <w:right w:val="none" w:sz="0" w:space="0" w:color="auto"/>
          </w:divBdr>
        </w:div>
        <w:div w:id="333385063">
          <w:marLeft w:val="640"/>
          <w:marRight w:val="0"/>
          <w:marTop w:val="0"/>
          <w:marBottom w:val="0"/>
          <w:divBdr>
            <w:top w:val="none" w:sz="0" w:space="0" w:color="auto"/>
            <w:left w:val="none" w:sz="0" w:space="0" w:color="auto"/>
            <w:bottom w:val="none" w:sz="0" w:space="0" w:color="auto"/>
            <w:right w:val="none" w:sz="0" w:space="0" w:color="auto"/>
          </w:divBdr>
        </w:div>
        <w:div w:id="563443498">
          <w:marLeft w:val="640"/>
          <w:marRight w:val="0"/>
          <w:marTop w:val="0"/>
          <w:marBottom w:val="0"/>
          <w:divBdr>
            <w:top w:val="none" w:sz="0" w:space="0" w:color="auto"/>
            <w:left w:val="none" w:sz="0" w:space="0" w:color="auto"/>
            <w:bottom w:val="none" w:sz="0" w:space="0" w:color="auto"/>
            <w:right w:val="none" w:sz="0" w:space="0" w:color="auto"/>
          </w:divBdr>
        </w:div>
        <w:div w:id="581450297">
          <w:marLeft w:val="640"/>
          <w:marRight w:val="0"/>
          <w:marTop w:val="0"/>
          <w:marBottom w:val="0"/>
          <w:divBdr>
            <w:top w:val="none" w:sz="0" w:space="0" w:color="auto"/>
            <w:left w:val="none" w:sz="0" w:space="0" w:color="auto"/>
            <w:bottom w:val="none" w:sz="0" w:space="0" w:color="auto"/>
            <w:right w:val="none" w:sz="0" w:space="0" w:color="auto"/>
          </w:divBdr>
        </w:div>
        <w:div w:id="620309782">
          <w:marLeft w:val="640"/>
          <w:marRight w:val="0"/>
          <w:marTop w:val="0"/>
          <w:marBottom w:val="0"/>
          <w:divBdr>
            <w:top w:val="none" w:sz="0" w:space="0" w:color="auto"/>
            <w:left w:val="none" w:sz="0" w:space="0" w:color="auto"/>
            <w:bottom w:val="none" w:sz="0" w:space="0" w:color="auto"/>
            <w:right w:val="none" w:sz="0" w:space="0" w:color="auto"/>
          </w:divBdr>
        </w:div>
        <w:div w:id="652299671">
          <w:marLeft w:val="640"/>
          <w:marRight w:val="0"/>
          <w:marTop w:val="0"/>
          <w:marBottom w:val="0"/>
          <w:divBdr>
            <w:top w:val="none" w:sz="0" w:space="0" w:color="auto"/>
            <w:left w:val="none" w:sz="0" w:space="0" w:color="auto"/>
            <w:bottom w:val="none" w:sz="0" w:space="0" w:color="auto"/>
            <w:right w:val="none" w:sz="0" w:space="0" w:color="auto"/>
          </w:divBdr>
        </w:div>
        <w:div w:id="671221012">
          <w:marLeft w:val="640"/>
          <w:marRight w:val="0"/>
          <w:marTop w:val="0"/>
          <w:marBottom w:val="0"/>
          <w:divBdr>
            <w:top w:val="none" w:sz="0" w:space="0" w:color="auto"/>
            <w:left w:val="none" w:sz="0" w:space="0" w:color="auto"/>
            <w:bottom w:val="none" w:sz="0" w:space="0" w:color="auto"/>
            <w:right w:val="none" w:sz="0" w:space="0" w:color="auto"/>
          </w:divBdr>
        </w:div>
        <w:div w:id="689453990">
          <w:marLeft w:val="640"/>
          <w:marRight w:val="0"/>
          <w:marTop w:val="0"/>
          <w:marBottom w:val="0"/>
          <w:divBdr>
            <w:top w:val="none" w:sz="0" w:space="0" w:color="auto"/>
            <w:left w:val="none" w:sz="0" w:space="0" w:color="auto"/>
            <w:bottom w:val="none" w:sz="0" w:space="0" w:color="auto"/>
            <w:right w:val="none" w:sz="0" w:space="0" w:color="auto"/>
          </w:divBdr>
        </w:div>
        <w:div w:id="735317165">
          <w:marLeft w:val="640"/>
          <w:marRight w:val="0"/>
          <w:marTop w:val="0"/>
          <w:marBottom w:val="0"/>
          <w:divBdr>
            <w:top w:val="none" w:sz="0" w:space="0" w:color="auto"/>
            <w:left w:val="none" w:sz="0" w:space="0" w:color="auto"/>
            <w:bottom w:val="none" w:sz="0" w:space="0" w:color="auto"/>
            <w:right w:val="none" w:sz="0" w:space="0" w:color="auto"/>
          </w:divBdr>
        </w:div>
        <w:div w:id="738283819">
          <w:marLeft w:val="640"/>
          <w:marRight w:val="0"/>
          <w:marTop w:val="0"/>
          <w:marBottom w:val="0"/>
          <w:divBdr>
            <w:top w:val="none" w:sz="0" w:space="0" w:color="auto"/>
            <w:left w:val="none" w:sz="0" w:space="0" w:color="auto"/>
            <w:bottom w:val="none" w:sz="0" w:space="0" w:color="auto"/>
            <w:right w:val="none" w:sz="0" w:space="0" w:color="auto"/>
          </w:divBdr>
        </w:div>
        <w:div w:id="753935140">
          <w:marLeft w:val="640"/>
          <w:marRight w:val="0"/>
          <w:marTop w:val="0"/>
          <w:marBottom w:val="0"/>
          <w:divBdr>
            <w:top w:val="none" w:sz="0" w:space="0" w:color="auto"/>
            <w:left w:val="none" w:sz="0" w:space="0" w:color="auto"/>
            <w:bottom w:val="none" w:sz="0" w:space="0" w:color="auto"/>
            <w:right w:val="none" w:sz="0" w:space="0" w:color="auto"/>
          </w:divBdr>
        </w:div>
        <w:div w:id="785537014">
          <w:marLeft w:val="640"/>
          <w:marRight w:val="0"/>
          <w:marTop w:val="0"/>
          <w:marBottom w:val="0"/>
          <w:divBdr>
            <w:top w:val="none" w:sz="0" w:space="0" w:color="auto"/>
            <w:left w:val="none" w:sz="0" w:space="0" w:color="auto"/>
            <w:bottom w:val="none" w:sz="0" w:space="0" w:color="auto"/>
            <w:right w:val="none" w:sz="0" w:space="0" w:color="auto"/>
          </w:divBdr>
        </w:div>
        <w:div w:id="792941639">
          <w:marLeft w:val="640"/>
          <w:marRight w:val="0"/>
          <w:marTop w:val="0"/>
          <w:marBottom w:val="0"/>
          <w:divBdr>
            <w:top w:val="none" w:sz="0" w:space="0" w:color="auto"/>
            <w:left w:val="none" w:sz="0" w:space="0" w:color="auto"/>
            <w:bottom w:val="none" w:sz="0" w:space="0" w:color="auto"/>
            <w:right w:val="none" w:sz="0" w:space="0" w:color="auto"/>
          </w:divBdr>
        </w:div>
        <w:div w:id="800923217">
          <w:marLeft w:val="640"/>
          <w:marRight w:val="0"/>
          <w:marTop w:val="0"/>
          <w:marBottom w:val="0"/>
          <w:divBdr>
            <w:top w:val="none" w:sz="0" w:space="0" w:color="auto"/>
            <w:left w:val="none" w:sz="0" w:space="0" w:color="auto"/>
            <w:bottom w:val="none" w:sz="0" w:space="0" w:color="auto"/>
            <w:right w:val="none" w:sz="0" w:space="0" w:color="auto"/>
          </w:divBdr>
        </w:div>
        <w:div w:id="815801124">
          <w:marLeft w:val="640"/>
          <w:marRight w:val="0"/>
          <w:marTop w:val="0"/>
          <w:marBottom w:val="0"/>
          <w:divBdr>
            <w:top w:val="none" w:sz="0" w:space="0" w:color="auto"/>
            <w:left w:val="none" w:sz="0" w:space="0" w:color="auto"/>
            <w:bottom w:val="none" w:sz="0" w:space="0" w:color="auto"/>
            <w:right w:val="none" w:sz="0" w:space="0" w:color="auto"/>
          </w:divBdr>
        </w:div>
        <w:div w:id="847713927">
          <w:marLeft w:val="640"/>
          <w:marRight w:val="0"/>
          <w:marTop w:val="0"/>
          <w:marBottom w:val="0"/>
          <w:divBdr>
            <w:top w:val="none" w:sz="0" w:space="0" w:color="auto"/>
            <w:left w:val="none" w:sz="0" w:space="0" w:color="auto"/>
            <w:bottom w:val="none" w:sz="0" w:space="0" w:color="auto"/>
            <w:right w:val="none" w:sz="0" w:space="0" w:color="auto"/>
          </w:divBdr>
        </w:div>
        <w:div w:id="894120027">
          <w:marLeft w:val="640"/>
          <w:marRight w:val="0"/>
          <w:marTop w:val="0"/>
          <w:marBottom w:val="0"/>
          <w:divBdr>
            <w:top w:val="none" w:sz="0" w:space="0" w:color="auto"/>
            <w:left w:val="none" w:sz="0" w:space="0" w:color="auto"/>
            <w:bottom w:val="none" w:sz="0" w:space="0" w:color="auto"/>
            <w:right w:val="none" w:sz="0" w:space="0" w:color="auto"/>
          </w:divBdr>
        </w:div>
        <w:div w:id="924337918">
          <w:marLeft w:val="640"/>
          <w:marRight w:val="0"/>
          <w:marTop w:val="0"/>
          <w:marBottom w:val="0"/>
          <w:divBdr>
            <w:top w:val="none" w:sz="0" w:space="0" w:color="auto"/>
            <w:left w:val="none" w:sz="0" w:space="0" w:color="auto"/>
            <w:bottom w:val="none" w:sz="0" w:space="0" w:color="auto"/>
            <w:right w:val="none" w:sz="0" w:space="0" w:color="auto"/>
          </w:divBdr>
        </w:div>
        <w:div w:id="942690732">
          <w:marLeft w:val="640"/>
          <w:marRight w:val="0"/>
          <w:marTop w:val="0"/>
          <w:marBottom w:val="0"/>
          <w:divBdr>
            <w:top w:val="none" w:sz="0" w:space="0" w:color="auto"/>
            <w:left w:val="none" w:sz="0" w:space="0" w:color="auto"/>
            <w:bottom w:val="none" w:sz="0" w:space="0" w:color="auto"/>
            <w:right w:val="none" w:sz="0" w:space="0" w:color="auto"/>
          </w:divBdr>
        </w:div>
        <w:div w:id="963772842">
          <w:marLeft w:val="640"/>
          <w:marRight w:val="0"/>
          <w:marTop w:val="0"/>
          <w:marBottom w:val="0"/>
          <w:divBdr>
            <w:top w:val="none" w:sz="0" w:space="0" w:color="auto"/>
            <w:left w:val="none" w:sz="0" w:space="0" w:color="auto"/>
            <w:bottom w:val="none" w:sz="0" w:space="0" w:color="auto"/>
            <w:right w:val="none" w:sz="0" w:space="0" w:color="auto"/>
          </w:divBdr>
        </w:div>
        <w:div w:id="999961667">
          <w:marLeft w:val="640"/>
          <w:marRight w:val="0"/>
          <w:marTop w:val="0"/>
          <w:marBottom w:val="0"/>
          <w:divBdr>
            <w:top w:val="none" w:sz="0" w:space="0" w:color="auto"/>
            <w:left w:val="none" w:sz="0" w:space="0" w:color="auto"/>
            <w:bottom w:val="none" w:sz="0" w:space="0" w:color="auto"/>
            <w:right w:val="none" w:sz="0" w:space="0" w:color="auto"/>
          </w:divBdr>
        </w:div>
        <w:div w:id="1019895122">
          <w:marLeft w:val="640"/>
          <w:marRight w:val="0"/>
          <w:marTop w:val="0"/>
          <w:marBottom w:val="0"/>
          <w:divBdr>
            <w:top w:val="none" w:sz="0" w:space="0" w:color="auto"/>
            <w:left w:val="none" w:sz="0" w:space="0" w:color="auto"/>
            <w:bottom w:val="none" w:sz="0" w:space="0" w:color="auto"/>
            <w:right w:val="none" w:sz="0" w:space="0" w:color="auto"/>
          </w:divBdr>
        </w:div>
        <w:div w:id="1034578591">
          <w:marLeft w:val="640"/>
          <w:marRight w:val="0"/>
          <w:marTop w:val="0"/>
          <w:marBottom w:val="0"/>
          <w:divBdr>
            <w:top w:val="none" w:sz="0" w:space="0" w:color="auto"/>
            <w:left w:val="none" w:sz="0" w:space="0" w:color="auto"/>
            <w:bottom w:val="none" w:sz="0" w:space="0" w:color="auto"/>
            <w:right w:val="none" w:sz="0" w:space="0" w:color="auto"/>
          </w:divBdr>
        </w:div>
        <w:div w:id="1036465532">
          <w:marLeft w:val="640"/>
          <w:marRight w:val="0"/>
          <w:marTop w:val="0"/>
          <w:marBottom w:val="0"/>
          <w:divBdr>
            <w:top w:val="none" w:sz="0" w:space="0" w:color="auto"/>
            <w:left w:val="none" w:sz="0" w:space="0" w:color="auto"/>
            <w:bottom w:val="none" w:sz="0" w:space="0" w:color="auto"/>
            <w:right w:val="none" w:sz="0" w:space="0" w:color="auto"/>
          </w:divBdr>
        </w:div>
        <w:div w:id="1039277134">
          <w:marLeft w:val="640"/>
          <w:marRight w:val="0"/>
          <w:marTop w:val="0"/>
          <w:marBottom w:val="0"/>
          <w:divBdr>
            <w:top w:val="none" w:sz="0" w:space="0" w:color="auto"/>
            <w:left w:val="none" w:sz="0" w:space="0" w:color="auto"/>
            <w:bottom w:val="none" w:sz="0" w:space="0" w:color="auto"/>
            <w:right w:val="none" w:sz="0" w:space="0" w:color="auto"/>
          </w:divBdr>
        </w:div>
        <w:div w:id="1098060293">
          <w:marLeft w:val="640"/>
          <w:marRight w:val="0"/>
          <w:marTop w:val="0"/>
          <w:marBottom w:val="0"/>
          <w:divBdr>
            <w:top w:val="none" w:sz="0" w:space="0" w:color="auto"/>
            <w:left w:val="none" w:sz="0" w:space="0" w:color="auto"/>
            <w:bottom w:val="none" w:sz="0" w:space="0" w:color="auto"/>
            <w:right w:val="none" w:sz="0" w:space="0" w:color="auto"/>
          </w:divBdr>
        </w:div>
        <w:div w:id="1108046988">
          <w:marLeft w:val="640"/>
          <w:marRight w:val="0"/>
          <w:marTop w:val="0"/>
          <w:marBottom w:val="0"/>
          <w:divBdr>
            <w:top w:val="none" w:sz="0" w:space="0" w:color="auto"/>
            <w:left w:val="none" w:sz="0" w:space="0" w:color="auto"/>
            <w:bottom w:val="none" w:sz="0" w:space="0" w:color="auto"/>
            <w:right w:val="none" w:sz="0" w:space="0" w:color="auto"/>
          </w:divBdr>
        </w:div>
        <w:div w:id="1160656498">
          <w:marLeft w:val="640"/>
          <w:marRight w:val="0"/>
          <w:marTop w:val="0"/>
          <w:marBottom w:val="0"/>
          <w:divBdr>
            <w:top w:val="none" w:sz="0" w:space="0" w:color="auto"/>
            <w:left w:val="none" w:sz="0" w:space="0" w:color="auto"/>
            <w:bottom w:val="none" w:sz="0" w:space="0" w:color="auto"/>
            <w:right w:val="none" w:sz="0" w:space="0" w:color="auto"/>
          </w:divBdr>
        </w:div>
        <w:div w:id="1171483702">
          <w:marLeft w:val="640"/>
          <w:marRight w:val="0"/>
          <w:marTop w:val="0"/>
          <w:marBottom w:val="0"/>
          <w:divBdr>
            <w:top w:val="none" w:sz="0" w:space="0" w:color="auto"/>
            <w:left w:val="none" w:sz="0" w:space="0" w:color="auto"/>
            <w:bottom w:val="none" w:sz="0" w:space="0" w:color="auto"/>
            <w:right w:val="none" w:sz="0" w:space="0" w:color="auto"/>
          </w:divBdr>
        </w:div>
        <w:div w:id="1193111019">
          <w:marLeft w:val="640"/>
          <w:marRight w:val="0"/>
          <w:marTop w:val="0"/>
          <w:marBottom w:val="0"/>
          <w:divBdr>
            <w:top w:val="none" w:sz="0" w:space="0" w:color="auto"/>
            <w:left w:val="none" w:sz="0" w:space="0" w:color="auto"/>
            <w:bottom w:val="none" w:sz="0" w:space="0" w:color="auto"/>
            <w:right w:val="none" w:sz="0" w:space="0" w:color="auto"/>
          </w:divBdr>
        </w:div>
        <w:div w:id="1201473579">
          <w:marLeft w:val="640"/>
          <w:marRight w:val="0"/>
          <w:marTop w:val="0"/>
          <w:marBottom w:val="0"/>
          <w:divBdr>
            <w:top w:val="none" w:sz="0" w:space="0" w:color="auto"/>
            <w:left w:val="none" w:sz="0" w:space="0" w:color="auto"/>
            <w:bottom w:val="none" w:sz="0" w:space="0" w:color="auto"/>
            <w:right w:val="none" w:sz="0" w:space="0" w:color="auto"/>
          </w:divBdr>
        </w:div>
        <w:div w:id="1284144534">
          <w:marLeft w:val="640"/>
          <w:marRight w:val="0"/>
          <w:marTop w:val="0"/>
          <w:marBottom w:val="0"/>
          <w:divBdr>
            <w:top w:val="none" w:sz="0" w:space="0" w:color="auto"/>
            <w:left w:val="none" w:sz="0" w:space="0" w:color="auto"/>
            <w:bottom w:val="none" w:sz="0" w:space="0" w:color="auto"/>
            <w:right w:val="none" w:sz="0" w:space="0" w:color="auto"/>
          </w:divBdr>
        </w:div>
        <w:div w:id="1298876652">
          <w:marLeft w:val="640"/>
          <w:marRight w:val="0"/>
          <w:marTop w:val="0"/>
          <w:marBottom w:val="0"/>
          <w:divBdr>
            <w:top w:val="none" w:sz="0" w:space="0" w:color="auto"/>
            <w:left w:val="none" w:sz="0" w:space="0" w:color="auto"/>
            <w:bottom w:val="none" w:sz="0" w:space="0" w:color="auto"/>
            <w:right w:val="none" w:sz="0" w:space="0" w:color="auto"/>
          </w:divBdr>
        </w:div>
        <w:div w:id="1303778368">
          <w:marLeft w:val="640"/>
          <w:marRight w:val="0"/>
          <w:marTop w:val="0"/>
          <w:marBottom w:val="0"/>
          <w:divBdr>
            <w:top w:val="none" w:sz="0" w:space="0" w:color="auto"/>
            <w:left w:val="none" w:sz="0" w:space="0" w:color="auto"/>
            <w:bottom w:val="none" w:sz="0" w:space="0" w:color="auto"/>
            <w:right w:val="none" w:sz="0" w:space="0" w:color="auto"/>
          </w:divBdr>
        </w:div>
        <w:div w:id="1308777472">
          <w:marLeft w:val="640"/>
          <w:marRight w:val="0"/>
          <w:marTop w:val="0"/>
          <w:marBottom w:val="0"/>
          <w:divBdr>
            <w:top w:val="none" w:sz="0" w:space="0" w:color="auto"/>
            <w:left w:val="none" w:sz="0" w:space="0" w:color="auto"/>
            <w:bottom w:val="none" w:sz="0" w:space="0" w:color="auto"/>
            <w:right w:val="none" w:sz="0" w:space="0" w:color="auto"/>
          </w:divBdr>
        </w:div>
        <w:div w:id="1380085216">
          <w:marLeft w:val="640"/>
          <w:marRight w:val="0"/>
          <w:marTop w:val="0"/>
          <w:marBottom w:val="0"/>
          <w:divBdr>
            <w:top w:val="none" w:sz="0" w:space="0" w:color="auto"/>
            <w:left w:val="none" w:sz="0" w:space="0" w:color="auto"/>
            <w:bottom w:val="none" w:sz="0" w:space="0" w:color="auto"/>
            <w:right w:val="none" w:sz="0" w:space="0" w:color="auto"/>
          </w:divBdr>
        </w:div>
        <w:div w:id="1396850471">
          <w:marLeft w:val="640"/>
          <w:marRight w:val="0"/>
          <w:marTop w:val="0"/>
          <w:marBottom w:val="0"/>
          <w:divBdr>
            <w:top w:val="none" w:sz="0" w:space="0" w:color="auto"/>
            <w:left w:val="none" w:sz="0" w:space="0" w:color="auto"/>
            <w:bottom w:val="none" w:sz="0" w:space="0" w:color="auto"/>
            <w:right w:val="none" w:sz="0" w:space="0" w:color="auto"/>
          </w:divBdr>
        </w:div>
        <w:div w:id="1411463796">
          <w:marLeft w:val="640"/>
          <w:marRight w:val="0"/>
          <w:marTop w:val="0"/>
          <w:marBottom w:val="0"/>
          <w:divBdr>
            <w:top w:val="none" w:sz="0" w:space="0" w:color="auto"/>
            <w:left w:val="none" w:sz="0" w:space="0" w:color="auto"/>
            <w:bottom w:val="none" w:sz="0" w:space="0" w:color="auto"/>
            <w:right w:val="none" w:sz="0" w:space="0" w:color="auto"/>
          </w:divBdr>
        </w:div>
        <w:div w:id="1422873975">
          <w:marLeft w:val="640"/>
          <w:marRight w:val="0"/>
          <w:marTop w:val="0"/>
          <w:marBottom w:val="0"/>
          <w:divBdr>
            <w:top w:val="none" w:sz="0" w:space="0" w:color="auto"/>
            <w:left w:val="none" w:sz="0" w:space="0" w:color="auto"/>
            <w:bottom w:val="none" w:sz="0" w:space="0" w:color="auto"/>
            <w:right w:val="none" w:sz="0" w:space="0" w:color="auto"/>
          </w:divBdr>
        </w:div>
        <w:div w:id="1429037677">
          <w:marLeft w:val="640"/>
          <w:marRight w:val="0"/>
          <w:marTop w:val="0"/>
          <w:marBottom w:val="0"/>
          <w:divBdr>
            <w:top w:val="none" w:sz="0" w:space="0" w:color="auto"/>
            <w:left w:val="none" w:sz="0" w:space="0" w:color="auto"/>
            <w:bottom w:val="none" w:sz="0" w:space="0" w:color="auto"/>
            <w:right w:val="none" w:sz="0" w:space="0" w:color="auto"/>
          </w:divBdr>
        </w:div>
        <w:div w:id="1448356068">
          <w:marLeft w:val="640"/>
          <w:marRight w:val="0"/>
          <w:marTop w:val="0"/>
          <w:marBottom w:val="0"/>
          <w:divBdr>
            <w:top w:val="none" w:sz="0" w:space="0" w:color="auto"/>
            <w:left w:val="none" w:sz="0" w:space="0" w:color="auto"/>
            <w:bottom w:val="none" w:sz="0" w:space="0" w:color="auto"/>
            <w:right w:val="none" w:sz="0" w:space="0" w:color="auto"/>
          </w:divBdr>
        </w:div>
        <w:div w:id="1481187552">
          <w:marLeft w:val="640"/>
          <w:marRight w:val="0"/>
          <w:marTop w:val="0"/>
          <w:marBottom w:val="0"/>
          <w:divBdr>
            <w:top w:val="none" w:sz="0" w:space="0" w:color="auto"/>
            <w:left w:val="none" w:sz="0" w:space="0" w:color="auto"/>
            <w:bottom w:val="none" w:sz="0" w:space="0" w:color="auto"/>
            <w:right w:val="none" w:sz="0" w:space="0" w:color="auto"/>
          </w:divBdr>
        </w:div>
        <w:div w:id="1511676166">
          <w:marLeft w:val="640"/>
          <w:marRight w:val="0"/>
          <w:marTop w:val="0"/>
          <w:marBottom w:val="0"/>
          <w:divBdr>
            <w:top w:val="none" w:sz="0" w:space="0" w:color="auto"/>
            <w:left w:val="none" w:sz="0" w:space="0" w:color="auto"/>
            <w:bottom w:val="none" w:sz="0" w:space="0" w:color="auto"/>
            <w:right w:val="none" w:sz="0" w:space="0" w:color="auto"/>
          </w:divBdr>
        </w:div>
        <w:div w:id="1600288427">
          <w:marLeft w:val="640"/>
          <w:marRight w:val="0"/>
          <w:marTop w:val="0"/>
          <w:marBottom w:val="0"/>
          <w:divBdr>
            <w:top w:val="none" w:sz="0" w:space="0" w:color="auto"/>
            <w:left w:val="none" w:sz="0" w:space="0" w:color="auto"/>
            <w:bottom w:val="none" w:sz="0" w:space="0" w:color="auto"/>
            <w:right w:val="none" w:sz="0" w:space="0" w:color="auto"/>
          </w:divBdr>
        </w:div>
        <w:div w:id="1623656593">
          <w:marLeft w:val="640"/>
          <w:marRight w:val="0"/>
          <w:marTop w:val="0"/>
          <w:marBottom w:val="0"/>
          <w:divBdr>
            <w:top w:val="none" w:sz="0" w:space="0" w:color="auto"/>
            <w:left w:val="none" w:sz="0" w:space="0" w:color="auto"/>
            <w:bottom w:val="none" w:sz="0" w:space="0" w:color="auto"/>
            <w:right w:val="none" w:sz="0" w:space="0" w:color="auto"/>
          </w:divBdr>
        </w:div>
        <w:div w:id="1647975569">
          <w:marLeft w:val="640"/>
          <w:marRight w:val="0"/>
          <w:marTop w:val="0"/>
          <w:marBottom w:val="0"/>
          <w:divBdr>
            <w:top w:val="none" w:sz="0" w:space="0" w:color="auto"/>
            <w:left w:val="none" w:sz="0" w:space="0" w:color="auto"/>
            <w:bottom w:val="none" w:sz="0" w:space="0" w:color="auto"/>
            <w:right w:val="none" w:sz="0" w:space="0" w:color="auto"/>
          </w:divBdr>
        </w:div>
        <w:div w:id="1690834418">
          <w:marLeft w:val="640"/>
          <w:marRight w:val="0"/>
          <w:marTop w:val="0"/>
          <w:marBottom w:val="0"/>
          <w:divBdr>
            <w:top w:val="none" w:sz="0" w:space="0" w:color="auto"/>
            <w:left w:val="none" w:sz="0" w:space="0" w:color="auto"/>
            <w:bottom w:val="none" w:sz="0" w:space="0" w:color="auto"/>
            <w:right w:val="none" w:sz="0" w:space="0" w:color="auto"/>
          </w:divBdr>
        </w:div>
        <w:div w:id="1721399602">
          <w:marLeft w:val="640"/>
          <w:marRight w:val="0"/>
          <w:marTop w:val="0"/>
          <w:marBottom w:val="0"/>
          <w:divBdr>
            <w:top w:val="none" w:sz="0" w:space="0" w:color="auto"/>
            <w:left w:val="none" w:sz="0" w:space="0" w:color="auto"/>
            <w:bottom w:val="none" w:sz="0" w:space="0" w:color="auto"/>
            <w:right w:val="none" w:sz="0" w:space="0" w:color="auto"/>
          </w:divBdr>
        </w:div>
        <w:div w:id="1798177897">
          <w:marLeft w:val="640"/>
          <w:marRight w:val="0"/>
          <w:marTop w:val="0"/>
          <w:marBottom w:val="0"/>
          <w:divBdr>
            <w:top w:val="none" w:sz="0" w:space="0" w:color="auto"/>
            <w:left w:val="none" w:sz="0" w:space="0" w:color="auto"/>
            <w:bottom w:val="none" w:sz="0" w:space="0" w:color="auto"/>
            <w:right w:val="none" w:sz="0" w:space="0" w:color="auto"/>
          </w:divBdr>
        </w:div>
        <w:div w:id="1809206283">
          <w:marLeft w:val="640"/>
          <w:marRight w:val="0"/>
          <w:marTop w:val="0"/>
          <w:marBottom w:val="0"/>
          <w:divBdr>
            <w:top w:val="none" w:sz="0" w:space="0" w:color="auto"/>
            <w:left w:val="none" w:sz="0" w:space="0" w:color="auto"/>
            <w:bottom w:val="none" w:sz="0" w:space="0" w:color="auto"/>
            <w:right w:val="none" w:sz="0" w:space="0" w:color="auto"/>
          </w:divBdr>
        </w:div>
        <w:div w:id="1841962975">
          <w:marLeft w:val="640"/>
          <w:marRight w:val="0"/>
          <w:marTop w:val="0"/>
          <w:marBottom w:val="0"/>
          <w:divBdr>
            <w:top w:val="none" w:sz="0" w:space="0" w:color="auto"/>
            <w:left w:val="none" w:sz="0" w:space="0" w:color="auto"/>
            <w:bottom w:val="none" w:sz="0" w:space="0" w:color="auto"/>
            <w:right w:val="none" w:sz="0" w:space="0" w:color="auto"/>
          </w:divBdr>
        </w:div>
        <w:div w:id="1867400378">
          <w:marLeft w:val="640"/>
          <w:marRight w:val="0"/>
          <w:marTop w:val="0"/>
          <w:marBottom w:val="0"/>
          <w:divBdr>
            <w:top w:val="none" w:sz="0" w:space="0" w:color="auto"/>
            <w:left w:val="none" w:sz="0" w:space="0" w:color="auto"/>
            <w:bottom w:val="none" w:sz="0" w:space="0" w:color="auto"/>
            <w:right w:val="none" w:sz="0" w:space="0" w:color="auto"/>
          </w:divBdr>
        </w:div>
        <w:div w:id="1989626864">
          <w:marLeft w:val="640"/>
          <w:marRight w:val="0"/>
          <w:marTop w:val="0"/>
          <w:marBottom w:val="0"/>
          <w:divBdr>
            <w:top w:val="none" w:sz="0" w:space="0" w:color="auto"/>
            <w:left w:val="none" w:sz="0" w:space="0" w:color="auto"/>
            <w:bottom w:val="none" w:sz="0" w:space="0" w:color="auto"/>
            <w:right w:val="none" w:sz="0" w:space="0" w:color="auto"/>
          </w:divBdr>
        </w:div>
        <w:div w:id="2061438401">
          <w:marLeft w:val="640"/>
          <w:marRight w:val="0"/>
          <w:marTop w:val="0"/>
          <w:marBottom w:val="0"/>
          <w:divBdr>
            <w:top w:val="none" w:sz="0" w:space="0" w:color="auto"/>
            <w:left w:val="none" w:sz="0" w:space="0" w:color="auto"/>
            <w:bottom w:val="none" w:sz="0" w:space="0" w:color="auto"/>
            <w:right w:val="none" w:sz="0" w:space="0" w:color="auto"/>
          </w:divBdr>
        </w:div>
        <w:div w:id="2079863654">
          <w:marLeft w:val="640"/>
          <w:marRight w:val="0"/>
          <w:marTop w:val="0"/>
          <w:marBottom w:val="0"/>
          <w:divBdr>
            <w:top w:val="none" w:sz="0" w:space="0" w:color="auto"/>
            <w:left w:val="none" w:sz="0" w:space="0" w:color="auto"/>
            <w:bottom w:val="none" w:sz="0" w:space="0" w:color="auto"/>
            <w:right w:val="none" w:sz="0" w:space="0" w:color="auto"/>
          </w:divBdr>
        </w:div>
        <w:div w:id="2086799326">
          <w:marLeft w:val="640"/>
          <w:marRight w:val="0"/>
          <w:marTop w:val="0"/>
          <w:marBottom w:val="0"/>
          <w:divBdr>
            <w:top w:val="none" w:sz="0" w:space="0" w:color="auto"/>
            <w:left w:val="none" w:sz="0" w:space="0" w:color="auto"/>
            <w:bottom w:val="none" w:sz="0" w:space="0" w:color="auto"/>
            <w:right w:val="none" w:sz="0" w:space="0" w:color="auto"/>
          </w:divBdr>
        </w:div>
      </w:divsChild>
    </w:div>
    <w:div w:id="397751522">
      <w:bodyDiv w:val="1"/>
      <w:marLeft w:val="0"/>
      <w:marRight w:val="0"/>
      <w:marTop w:val="0"/>
      <w:marBottom w:val="0"/>
      <w:divBdr>
        <w:top w:val="none" w:sz="0" w:space="0" w:color="auto"/>
        <w:left w:val="none" w:sz="0" w:space="0" w:color="auto"/>
        <w:bottom w:val="none" w:sz="0" w:space="0" w:color="auto"/>
        <w:right w:val="none" w:sz="0" w:space="0" w:color="auto"/>
      </w:divBdr>
      <w:divsChild>
        <w:div w:id="341664360">
          <w:marLeft w:val="640"/>
          <w:marRight w:val="0"/>
          <w:marTop w:val="0"/>
          <w:marBottom w:val="0"/>
          <w:divBdr>
            <w:top w:val="none" w:sz="0" w:space="0" w:color="auto"/>
            <w:left w:val="none" w:sz="0" w:space="0" w:color="auto"/>
            <w:bottom w:val="none" w:sz="0" w:space="0" w:color="auto"/>
            <w:right w:val="none" w:sz="0" w:space="0" w:color="auto"/>
          </w:divBdr>
        </w:div>
        <w:div w:id="427234635">
          <w:marLeft w:val="640"/>
          <w:marRight w:val="0"/>
          <w:marTop w:val="0"/>
          <w:marBottom w:val="0"/>
          <w:divBdr>
            <w:top w:val="none" w:sz="0" w:space="0" w:color="auto"/>
            <w:left w:val="none" w:sz="0" w:space="0" w:color="auto"/>
            <w:bottom w:val="none" w:sz="0" w:space="0" w:color="auto"/>
            <w:right w:val="none" w:sz="0" w:space="0" w:color="auto"/>
          </w:divBdr>
        </w:div>
        <w:div w:id="552085672">
          <w:marLeft w:val="640"/>
          <w:marRight w:val="0"/>
          <w:marTop w:val="0"/>
          <w:marBottom w:val="0"/>
          <w:divBdr>
            <w:top w:val="none" w:sz="0" w:space="0" w:color="auto"/>
            <w:left w:val="none" w:sz="0" w:space="0" w:color="auto"/>
            <w:bottom w:val="none" w:sz="0" w:space="0" w:color="auto"/>
            <w:right w:val="none" w:sz="0" w:space="0" w:color="auto"/>
          </w:divBdr>
        </w:div>
        <w:div w:id="986321625">
          <w:marLeft w:val="640"/>
          <w:marRight w:val="0"/>
          <w:marTop w:val="0"/>
          <w:marBottom w:val="0"/>
          <w:divBdr>
            <w:top w:val="none" w:sz="0" w:space="0" w:color="auto"/>
            <w:left w:val="none" w:sz="0" w:space="0" w:color="auto"/>
            <w:bottom w:val="none" w:sz="0" w:space="0" w:color="auto"/>
            <w:right w:val="none" w:sz="0" w:space="0" w:color="auto"/>
          </w:divBdr>
        </w:div>
        <w:div w:id="1212498384">
          <w:marLeft w:val="640"/>
          <w:marRight w:val="0"/>
          <w:marTop w:val="0"/>
          <w:marBottom w:val="0"/>
          <w:divBdr>
            <w:top w:val="none" w:sz="0" w:space="0" w:color="auto"/>
            <w:left w:val="none" w:sz="0" w:space="0" w:color="auto"/>
            <w:bottom w:val="none" w:sz="0" w:space="0" w:color="auto"/>
            <w:right w:val="none" w:sz="0" w:space="0" w:color="auto"/>
          </w:divBdr>
        </w:div>
        <w:div w:id="1532303161">
          <w:marLeft w:val="640"/>
          <w:marRight w:val="0"/>
          <w:marTop w:val="0"/>
          <w:marBottom w:val="0"/>
          <w:divBdr>
            <w:top w:val="none" w:sz="0" w:space="0" w:color="auto"/>
            <w:left w:val="none" w:sz="0" w:space="0" w:color="auto"/>
            <w:bottom w:val="none" w:sz="0" w:space="0" w:color="auto"/>
            <w:right w:val="none" w:sz="0" w:space="0" w:color="auto"/>
          </w:divBdr>
        </w:div>
        <w:div w:id="1775859790">
          <w:marLeft w:val="640"/>
          <w:marRight w:val="0"/>
          <w:marTop w:val="0"/>
          <w:marBottom w:val="0"/>
          <w:divBdr>
            <w:top w:val="none" w:sz="0" w:space="0" w:color="auto"/>
            <w:left w:val="none" w:sz="0" w:space="0" w:color="auto"/>
            <w:bottom w:val="none" w:sz="0" w:space="0" w:color="auto"/>
            <w:right w:val="none" w:sz="0" w:space="0" w:color="auto"/>
          </w:divBdr>
        </w:div>
        <w:div w:id="1874611385">
          <w:marLeft w:val="640"/>
          <w:marRight w:val="0"/>
          <w:marTop w:val="0"/>
          <w:marBottom w:val="0"/>
          <w:divBdr>
            <w:top w:val="none" w:sz="0" w:space="0" w:color="auto"/>
            <w:left w:val="none" w:sz="0" w:space="0" w:color="auto"/>
            <w:bottom w:val="none" w:sz="0" w:space="0" w:color="auto"/>
            <w:right w:val="none" w:sz="0" w:space="0" w:color="auto"/>
          </w:divBdr>
        </w:div>
        <w:div w:id="1875538378">
          <w:marLeft w:val="640"/>
          <w:marRight w:val="0"/>
          <w:marTop w:val="0"/>
          <w:marBottom w:val="0"/>
          <w:divBdr>
            <w:top w:val="none" w:sz="0" w:space="0" w:color="auto"/>
            <w:left w:val="none" w:sz="0" w:space="0" w:color="auto"/>
            <w:bottom w:val="none" w:sz="0" w:space="0" w:color="auto"/>
            <w:right w:val="none" w:sz="0" w:space="0" w:color="auto"/>
          </w:divBdr>
        </w:div>
        <w:div w:id="1893688564">
          <w:marLeft w:val="640"/>
          <w:marRight w:val="0"/>
          <w:marTop w:val="0"/>
          <w:marBottom w:val="0"/>
          <w:divBdr>
            <w:top w:val="none" w:sz="0" w:space="0" w:color="auto"/>
            <w:left w:val="none" w:sz="0" w:space="0" w:color="auto"/>
            <w:bottom w:val="none" w:sz="0" w:space="0" w:color="auto"/>
            <w:right w:val="none" w:sz="0" w:space="0" w:color="auto"/>
          </w:divBdr>
        </w:div>
        <w:div w:id="1919630327">
          <w:marLeft w:val="640"/>
          <w:marRight w:val="0"/>
          <w:marTop w:val="0"/>
          <w:marBottom w:val="0"/>
          <w:divBdr>
            <w:top w:val="none" w:sz="0" w:space="0" w:color="auto"/>
            <w:left w:val="none" w:sz="0" w:space="0" w:color="auto"/>
            <w:bottom w:val="none" w:sz="0" w:space="0" w:color="auto"/>
            <w:right w:val="none" w:sz="0" w:space="0" w:color="auto"/>
          </w:divBdr>
        </w:div>
        <w:div w:id="2090611186">
          <w:marLeft w:val="640"/>
          <w:marRight w:val="0"/>
          <w:marTop w:val="0"/>
          <w:marBottom w:val="0"/>
          <w:divBdr>
            <w:top w:val="none" w:sz="0" w:space="0" w:color="auto"/>
            <w:left w:val="none" w:sz="0" w:space="0" w:color="auto"/>
            <w:bottom w:val="none" w:sz="0" w:space="0" w:color="auto"/>
            <w:right w:val="none" w:sz="0" w:space="0" w:color="auto"/>
          </w:divBdr>
        </w:div>
      </w:divsChild>
    </w:div>
    <w:div w:id="402218153">
      <w:bodyDiv w:val="1"/>
      <w:marLeft w:val="0"/>
      <w:marRight w:val="0"/>
      <w:marTop w:val="0"/>
      <w:marBottom w:val="0"/>
      <w:divBdr>
        <w:top w:val="none" w:sz="0" w:space="0" w:color="auto"/>
        <w:left w:val="none" w:sz="0" w:space="0" w:color="auto"/>
        <w:bottom w:val="none" w:sz="0" w:space="0" w:color="auto"/>
        <w:right w:val="none" w:sz="0" w:space="0" w:color="auto"/>
      </w:divBdr>
      <w:divsChild>
        <w:div w:id="1249431">
          <w:marLeft w:val="640"/>
          <w:marRight w:val="0"/>
          <w:marTop w:val="0"/>
          <w:marBottom w:val="0"/>
          <w:divBdr>
            <w:top w:val="none" w:sz="0" w:space="0" w:color="auto"/>
            <w:left w:val="none" w:sz="0" w:space="0" w:color="auto"/>
            <w:bottom w:val="none" w:sz="0" w:space="0" w:color="auto"/>
            <w:right w:val="none" w:sz="0" w:space="0" w:color="auto"/>
          </w:divBdr>
        </w:div>
        <w:div w:id="100076612">
          <w:marLeft w:val="640"/>
          <w:marRight w:val="0"/>
          <w:marTop w:val="0"/>
          <w:marBottom w:val="0"/>
          <w:divBdr>
            <w:top w:val="none" w:sz="0" w:space="0" w:color="auto"/>
            <w:left w:val="none" w:sz="0" w:space="0" w:color="auto"/>
            <w:bottom w:val="none" w:sz="0" w:space="0" w:color="auto"/>
            <w:right w:val="none" w:sz="0" w:space="0" w:color="auto"/>
          </w:divBdr>
        </w:div>
        <w:div w:id="129518548">
          <w:marLeft w:val="640"/>
          <w:marRight w:val="0"/>
          <w:marTop w:val="0"/>
          <w:marBottom w:val="0"/>
          <w:divBdr>
            <w:top w:val="none" w:sz="0" w:space="0" w:color="auto"/>
            <w:left w:val="none" w:sz="0" w:space="0" w:color="auto"/>
            <w:bottom w:val="none" w:sz="0" w:space="0" w:color="auto"/>
            <w:right w:val="none" w:sz="0" w:space="0" w:color="auto"/>
          </w:divBdr>
        </w:div>
        <w:div w:id="168450280">
          <w:marLeft w:val="640"/>
          <w:marRight w:val="0"/>
          <w:marTop w:val="0"/>
          <w:marBottom w:val="0"/>
          <w:divBdr>
            <w:top w:val="none" w:sz="0" w:space="0" w:color="auto"/>
            <w:left w:val="none" w:sz="0" w:space="0" w:color="auto"/>
            <w:bottom w:val="none" w:sz="0" w:space="0" w:color="auto"/>
            <w:right w:val="none" w:sz="0" w:space="0" w:color="auto"/>
          </w:divBdr>
        </w:div>
        <w:div w:id="220991109">
          <w:marLeft w:val="640"/>
          <w:marRight w:val="0"/>
          <w:marTop w:val="0"/>
          <w:marBottom w:val="0"/>
          <w:divBdr>
            <w:top w:val="none" w:sz="0" w:space="0" w:color="auto"/>
            <w:left w:val="none" w:sz="0" w:space="0" w:color="auto"/>
            <w:bottom w:val="none" w:sz="0" w:space="0" w:color="auto"/>
            <w:right w:val="none" w:sz="0" w:space="0" w:color="auto"/>
          </w:divBdr>
        </w:div>
        <w:div w:id="225726861">
          <w:marLeft w:val="640"/>
          <w:marRight w:val="0"/>
          <w:marTop w:val="0"/>
          <w:marBottom w:val="0"/>
          <w:divBdr>
            <w:top w:val="none" w:sz="0" w:space="0" w:color="auto"/>
            <w:left w:val="none" w:sz="0" w:space="0" w:color="auto"/>
            <w:bottom w:val="none" w:sz="0" w:space="0" w:color="auto"/>
            <w:right w:val="none" w:sz="0" w:space="0" w:color="auto"/>
          </w:divBdr>
        </w:div>
        <w:div w:id="330454282">
          <w:marLeft w:val="640"/>
          <w:marRight w:val="0"/>
          <w:marTop w:val="0"/>
          <w:marBottom w:val="0"/>
          <w:divBdr>
            <w:top w:val="none" w:sz="0" w:space="0" w:color="auto"/>
            <w:left w:val="none" w:sz="0" w:space="0" w:color="auto"/>
            <w:bottom w:val="none" w:sz="0" w:space="0" w:color="auto"/>
            <w:right w:val="none" w:sz="0" w:space="0" w:color="auto"/>
          </w:divBdr>
        </w:div>
        <w:div w:id="379018679">
          <w:marLeft w:val="640"/>
          <w:marRight w:val="0"/>
          <w:marTop w:val="0"/>
          <w:marBottom w:val="0"/>
          <w:divBdr>
            <w:top w:val="none" w:sz="0" w:space="0" w:color="auto"/>
            <w:left w:val="none" w:sz="0" w:space="0" w:color="auto"/>
            <w:bottom w:val="none" w:sz="0" w:space="0" w:color="auto"/>
            <w:right w:val="none" w:sz="0" w:space="0" w:color="auto"/>
          </w:divBdr>
        </w:div>
        <w:div w:id="426535850">
          <w:marLeft w:val="640"/>
          <w:marRight w:val="0"/>
          <w:marTop w:val="0"/>
          <w:marBottom w:val="0"/>
          <w:divBdr>
            <w:top w:val="none" w:sz="0" w:space="0" w:color="auto"/>
            <w:left w:val="none" w:sz="0" w:space="0" w:color="auto"/>
            <w:bottom w:val="none" w:sz="0" w:space="0" w:color="auto"/>
            <w:right w:val="none" w:sz="0" w:space="0" w:color="auto"/>
          </w:divBdr>
        </w:div>
        <w:div w:id="457769689">
          <w:marLeft w:val="640"/>
          <w:marRight w:val="0"/>
          <w:marTop w:val="0"/>
          <w:marBottom w:val="0"/>
          <w:divBdr>
            <w:top w:val="none" w:sz="0" w:space="0" w:color="auto"/>
            <w:left w:val="none" w:sz="0" w:space="0" w:color="auto"/>
            <w:bottom w:val="none" w:sz="0" w:space="0" w:color="auto"/>
            <w:right w:val="none" w:sz="0" w:space="0" w:color="auto"/>
          </w:divBdr>
        </w:div>
        <w:div w:id="488592520">
          <w:marLeft w:val="640"/>
          <w:marRight w:val="0"/>
          <w:marTop w:val="0"/>
          <w:marBottom w:val="0"/>
          <w:divBdr>
            <w:top w:val="none" w:sz="0" w:space="0" w:color="auto"/>
            <w:left w:val="none" w:sz="0" w:space="0" w:color="auto"/>
            <w:bottom w:val="none" w:sz="0" w:space="0" w:color="auto"/>
            <w:right w:val="none" w:sz="0" w:space="0" w:color="auto"/>
          </w:divBdr>
        </w:div>
        <w:div w:id="502628199">
          <w:marLeft w:val="640"/>
          <w:marRight w:val="0"/>
          <w:marTop w:val="0"/>
          <w:marBottom w:val="0"/>
          <w:divBdr>
            <w:top w:val="none" w:sz="0" w:space="0" w:color="auto"/>
            <w:left w:val="none" w:sz="0" w:space="0" w:color="auto"/>
            <w:bottom w:val="none" w:sz="0" w:space="0" w:color="auto"/>
            <w:right w:val="none" w:sz="0" w:space="0" w:color="auto"/>
          </w:divBdr>
        </w:div>
        <w:div w:id="517308128">
          <w:marLeft w:val="640"/>
          <w:marRight w:val="0"/>
          <w:marTop w:val="0"/>
          <w:marBottom w:val="0"/>
          <w:divBdr>
            <w:top w:val="none" w:sz="0" w:space="0" w:color="auto"/>
            <w:left w:val="none" w:sz="0" w:space="0" w:color="auto"/>
            <w:bottom w:val="none" w:sz="0" w:space="0" w:color="auto"/>
            <w:right w:val="none" w:sz="0" w:space="0" w:color="auto"/>
          </w:divBdr>
        </w:div>
        <w:div w:id="649018303">
          <w:marLeft w:val="640"/>
          <w:marRight w:val="0"/>
          <w:marTop w:val="0"/>
          <w:marBottom w:val="0"/>
          <w:divBdr>
            <w:top w:val="none" w:sz="0" w:space="0" w:color="auto"/>
            <w:left w:val="none" w:sz="0" w:space="0" w:color="auto"/>
            <w:bottom w:val="none" w:sz="0" w:space="0" w:color="auto"/>
            <w:right w:val="none" w:sz="0" w:space="0" w:color="auto"/>
          </w:divBdr>
        </w:div>
        <w:div w:id="650910815">
          <w:marLeft w:val="640"/>
          <w:marRight w:val="0"/>
          <w:marTop w:val="0"/>
          <w:marBottom w:val="0"/>
          <w:divBdr>
            <w:top w:val="none" w:sz="0" w:space="0" w:color="auto"/>
            <w:left w:val="none" w:sz="0" w:space="0" w:color="auto"/>
            <w:bottom w:val="none" w:sz="0" w:space="0" w:color="auto"/>
            <w:right w:val="none" w:sz="0" w:space="0" w:color="auto"/>
          </w:divBdr>
        </w:div>
        <w:div w:id="722414396">
          <w:marLeft w:val="640"/>
          <w:marRight w:val="0"/>
          <w:marTop w:val="0"/>
          <w:marBottom w:val="0"/>
          <w:divBdr>
            <w:top w:val="none" w:sz="0" w:space="0" w:color="auto"/>
            <w:left w:val="none" w:sz="0" w:space="0" w:color="auto"/>
            <w:bottom w:val="none" w:sz="0" w:space="0" w:color="auto"/>
            <w:right w:val="none" w:sz="0" w:space="0" w:color="auto"/>
          </w:divBdr>
        </w:div>
        <w:div w:id="735511663">
          <w:marLeft w:val="640"/>
          <w:marRight w:val="0"/>
          <w:marTop w:val="0"/>
          <w:marBottom w:val="0"/>
          <w:divBdr>
            <w:top w:val="none" w:sz="0" w:space="0" w:color="auto"/>
            <w:left w:val="none" w:sz="0" w:space="0" w:color="auto"/>
            <w:bottom w:val="none" w:sz="0" w:space="0" w:color="auto"/>
            <w:right w:val="none" w:sz="0" w:space="0" w:color="auto"/>
          </w:divBdr>
        </w:div>
        <w:div w:id="739256194">
          <w:marLeft w:val="640"/>
          <w:marRight w:val="0"/>
          <w:marTop w:val="0"/>
          <w:marBottom w:val="0"/>
          <w:divBdr>
            <w:top w:val="none" w:sz="0" w:space="0" w:color="auto"/>
            <w:left w:val="none" w:sz="0" w:space="0" w:color="auto"/>
            <w:bottom w:val="none" w:sz="0" w:space="0" w:color="auto"/>
            <w:right w:val="none" w:sz="0" w:space="0" w:color="auto"/>
          </w:divBdr>
        </w:div>
        <w:div w:id="801768638">
          <w:marLeft w:val="640"/>
          <w:marRight w:val="0"/>
          <w:marTop w:val="0"/>
          <w:marBottom w:val="0"/>
          <w:divBdr>
            <w:top w:val="none" w:sz="0" w:space="0" w:color="auto"/>
            <w:left w:val="none" w:sz="0" w:space="0" w:color="auto"/>
            <w:bottom w:val="none" w:sz="0" w:space="0" w:color="auto"/>
            <w:right w:val="none" w:sz="0" w:space="0" w:color="auto"/>
          </w:divBdr>
        </w:div>
        <w:div w:id="838427844">
          <w:marLeft w:val="640"/>
          <w:marRight w:val="0"/>
          <w:marTop w:val="0"/>
          <w:marBottom w:val="0"/>
          <w:divBdr>
            <w:top w:val="none" w:sz="0" w:space="0" w:color="auto"/>
            <w:left w:val="none" w:sz="0" w:space="0" w:color="auto"/>
            <w:bottom w:val="none" w:sz="0" w:space="0" w:color="auto"/>
            <w:right w:val="none" w:sz="0" w:space="0" w:color="auto"/>
          </w:divBdr>
        </w:div>
        <w:div w:id="863515926">
          <w:marLeft w:val="640"/>
          <w:marRight w:val="0"/>
          <w:marTop w:val="0"/>
          <w:marBottom w:val="0"/>
          <w:divBdr>
            <w:top w:val="none" w:sz="0" w:space="0" w:color="auto"/>
            <w:left w:val="none" w:sz="0" w:space="0" w:color="auto"/>
            <w:bottom w:val="none" w:sz="0" w:space="0" w:color="auto"/>
            <w:right w:val="none" w:sz="0" w:space="0" w:color="auto"/>
          </w:divBdr>
        </w:div>
        <w:div w:id="870655541">
          <w:marLeft w:val="640"/>
          <w:marRight w:val="0"/>
          <w:marTop w:val="0"/>
          <w:marBottom w:val="0"/>
          <w:divBdr>
            <w:top w:val="none" w:sz="0" w:space="0" w:color="auto"/>
            <w:left w:val="none" w:sz="0" w:space="0" w:color="auto"/>
            <w:bottom w:val="none" w:sz="0" w:space="0" w:color="auto"/>
            <w:right w:val="none" w:sz="0" w:space="0" w:color="auto"/>
          </w:divBdr>
        </w:div>
        <w:div w:id="877863884">
          <w:marLeft w:val="640"/>
          <w:marRight w:val="0"/>
          <w:marTop w:val="0"/>
          <w:marBottom w:val="0"/>
          <w:divBdr>
            <w:top w:val="none" w:sz="0" w:space="0" w:color="auto"/>
            <w:left w:val="none" w:sz="0" w:space="0" w:color="auto"/>
            <w:bottom w:val="none" w:sz="0" w:space="0" w:color="auto"/>
            <w:right w:val="none" w:sz="0" w:space="0" w:color="auto"/>
          </w:divBdr>
        </w:div>
        <w:div w:id="969439861">
          <w:marLeft w:val="640"/>
          <w:marRight w:val="0"/>
          <w:marTop w:val="0"/>
          <w:marBottom w:val="0"/>
          <w:divBdr>
            <w:top w:val="none" w:sz="0" w:space="0" w:color="auto"/>
            <w:left w:val="none" w:sz="0" w:space="0" w:color="auto"/>
            <w:bottom w:val="none" w:sz="0" w:space="0" w:color="auto"/>
            <w:right w:val="none" w:sz="0" w:space="0" w:color="auto"/>
          </w:divBdr>
        </w:div>
        <w:div w:id="1003119569">
          <w:marLeft w:val="640"/>
          <w:marRight w:val="0"/>
          <w:marTop w:val="0"/>
          <w:marBottom w:val="0"/>
          <w:divBdr>
            <w:top w:val="none" w:sz="0" w:space="0" w:color="auto"/>
            <w:left w:val="none" w:sz="0" w:space="0" w:color="auto"/>
            <w:bottom w:val="none" w:sz="0" w:space="0" w:color="auto"/>
            <w:right w:val="none" w:sz="0" w:space="0" w:color="auto"/>
          </w:divBdr>
        </w:div>
        <w:div w:id="1019618753">
          <w:marLeft w:val="640"/>
          <w:marRight w:val="0"/>
          <w:marTop w:val="0"/>
          <w:marBottom w:val="0"/>
          <w:divBdr>
            <w:top w:val="none" w:sz="0" w:space="0" w:color="auto"/>
            <w:left w:val="none" w:sz="0" w:space="0" w:color="auto"/>
            <w:bottom w:val="none" w:sz="0" w:space="0" w:color="auto"/>
            <w:right w:val="none" w:sz="0" w:space="0" w:color="auto"/>
          </w:divBdr>
        </w:div>
        <w:div w:id="1071268409">
          <w:marLeft w:val="640"/>
          <w:marRight w:val="0"/>
          <w:marTop w:val="0"/>
          <w:marBottom w:val="0"/>
          <w:divBdr>
            <w:top w:val="none" w:sz="0" w:space="0" w:color="auto"/>
            <w:left w:val="none" w:sz="0" w:space="0" w:color="auto"/>
            <w:bottom w:val="none" w:sz="0" w:space="0" w:color="auto"/>
            <w:right w:val="none" w:sz="0" w:space="0" w:color="auto"/>
          </w:divBdr>
        </w:div>
        <w:div w:id="1131443439">
          <w:marLeft w:val="640"/>
          <w:marRight w:val="0"/>
          <w:marTop w:val="0"/>
          <w:marBottom w:val="0"/>
          <w:divBdr>
            <w:top w:val="none" w:sz="0" w:space="0" w:color="auto"/>
            <w:left w:val="none" w:sz="0" w:space="0" w:color="auto"/>
            <w:bottom w:val="none" w:sz="0" w:space="0" w:color="auto"/>
            <w:right w:val="none" w:sz="0" w:space="0" w:color="auto"/>
          </w:divBdr>
        </w:div>
        <w:div w:id="1153597344">
          <w:marLeft w:val="640"/>
          <w:marRight w:val="0"/>
          <w:marTop w:val="0"/>
          <w:marBottom w:val="0"/>
          <w:divBdr>
            <w:top w:val="none" w:sz="0" w:space="0" w:color="auto"/>
            <w:left w:val="none" w:sz="0" w:space="0" w:color="auto"/>
            <w:bottom w:val="none" w:sz="0" w:space="0" w:color="auto"/>
            <w:right w:val="none" w:sz="0" w:space="0" w:color="auto"/>
          </w:divBdr>
        </w:div>
        <w:div w:id="1170365345">
          <w:marLeft w:val="640"/>
          <w:marRight w:val="0"/>
          <w:marTop w:val="0"/>
          <w:marBottom w:val="0"/>
          <w:divBdr>
            <w:top w:val="none" w:sz="0" w:space="0" w:color="auto"/>
            <w:left w:val="none" w:sz="0" w:space="0" w:color="auto"/>
            <w:bottom w:val="none" w:sz="0" w:space="0" w:color="auto"/>
            <w:right w:val="none" w:sz="0" w:space="0" w:color="auto"/>
          </w:divBdr>
        </w:div>
        <w:div w:id="1250232505">
          <w:marLeft w:val="640"/>
          <w:marRight w:val="0"/>
          <w:marTop w:val="0"/>
          <w:marBottom w:val="0"/>
          <w:divBdr>
            <w:top w:val="none" w:sz="0" w:space="0" w:color="auto"/>
            <w:left w:val="none" w:sz="0" w:space="0" w:color="auto"/>
            <w:bottom w:val="none" w:sz="0" w:space="0" w:color="auto"/>
            <w:right w:val="none" w:sz="0" w:space="0" w:color="auto"/>
          </w:divBdr>
        </w:div>
        <w:div w:id="1267008648">
          <w:marLeft w:val="640"/>
          <w:marRight w:val="0"/>
          <w:marTop w:val="0"/>
          <w:marBottom w:val="0"/>
          <w:divBdr>
            <w:top w:val="none" w:sz="0" w:space="0" w:color="auto"/>
            <w:left w:val="none" w:sz="0" w:space="0" w:color="auto"/>
            <w:bottom w:val="none" w:sz="0" w:space="0" w:color="auto"/>
            <w:right w:val="none" w:sz="0" w:space="0" w:color="auto"/>
          </w:divBdr>
        </w:div>
        <w:div w:id="1358971460">
          <w:marLeft w:val="640"/>
          <w:marRight w:val="0"/>
          <w:marTop w:val="0"/>
          <w:marBottom w:val="0"/>
          <w:divBdr>
            <w:top w:val="none" w:sz="0" w:space="0" w:color="auto"/>
            <w:left w:val="none" w:sz="0" w:space="0" w:color="auto"/>
            <w:bottom w:val="none" w:sz="0" w:space="0" w:color="auto"/>
            <w:right w:val="none" w:sz="0" w:space="0" w:color="auto"/>
          </w:divBdr>
        </w:div>
        <w:div w:id="1426074067">
          <w:marLeft w:val="640"/>
          <w:marRight w:val="0"/>
          <w:marTop w:val="0"/>
          <w:marBottom w:val="0"/>
          <w:divBdr>
            <w:top w:val="none" w:sz="0" w:space="0" w:color="auto"/>
            <w:left w:val="none" w:sz="0" w:space="0" w:color="auto"/>
            <w:bottom w:val="none" w:sz="0" w:space="0" w:color="auto"/>
            <w:right w:val="none" w:sz="0" w:space="0" w:color="auto"/>
          </w:divBdr>
        </w:div>
        <w:div w:id="1446850895">
          <w:marLeft w:val="640"/>
          <w:marRight w:val="0"/>
          <w:marTop w:val="0"/>
          <w:marBottom w:val="0"/>
          <w:divBdr>
            <w:top w:val="none" w:sz="0" w:space="0" w:color="auto"/>
            <w:left w:val="none" w:sz="0" w:space="0" w:color="auto"/>
            <w:bottom w:val="none" w:sz="0" w:space="0" w:color="auto"/>
            <w:right w:val="none" w:sz="0" w:space="0" w:color="auto"/>
          </w:divBdr>
        </w:div>
        <w:div w:id="1469588170">
          <w:marLeft w:val="640"/>
          <w:marRight w:val="0"/>
          <w:marTop w:val="0"/>
          <w:marBottom w:val="0"/>
          <w:divBdr>
            <w:top w:val="none" w:sz="0" w:space="0" w:color="auto"/>
            <w:left w:val="none" w:sz="0" w:space="0" w:color="auto"/>
            <w:bottom w:val="none" w:sz="0" w:space="0" w:color="auto"/>
            <w:right w:val="none" w:sz="0" w:space="0" w:color="auto"/>
          </w:divBdr>
        </w:div>
        <w:div w:id="1563324520">
          <w:marLeft w:val="640"/>
          <w:marRight w:val="0"/>
          <w:marTop w:val="0"/>
          <w:marBottom w:val="0"/>
          <w:divBdr>
            <w:top w:val="none" w:sz="0" w:space="0" w:color="auto"/>
            <w:left w:val="none" w:sz="0" w:space="0" w:color="auto"/>
            <w:bottom w:val="none" w:sz="0" w:space="0" w:color="auto"/>
            <w:right w:val="none" w:sz="0" w:space="0" w:color="auto"/>
          </w:divBdr>
        </w:div>
        <w:div w:id="1577740130">
          <w:marLeft w:val="640"/>
          <w:marRight w:val="0"/>
          <w:marTop w:val="0"/>
          <w:marBottom w:val="0"/>
          <w:divBdr>
            <w:top w:val="none" w:sz="0" w:space="0" w:color="auto"/>
            <w:left w:val="none" w:sz="0" w:space="0" w:color="auto"/>
            <w:bottom w:val="none" w:sz="0" w:space="0" w:color="auto"/>
            <w:right w:val="none" w:sz="0" w:space="0" w:color="auto"/>
          </w:divBdr>
        </w:div>
        <w:div w:id="1597440385">
          <w:marLeft w:val="640"/>
          <w:marRight w:val="0"/>
          <w:marTop w:val="0"/>
          <w:marBottom w:val="0"/>
          <w:divBdr>
            <w:top w:val="none" w:sz="0" w:space="0" w:color="auto"/>
            <w:left w:val="none" w:sz="0" w:space="0" w:color="auto"/>
            <w:bottom w:val="none" w:sz="0" w:space="0" w:color="auto"/>
            <w:right w:val="none" w:sz="0" w:space="0" w:color="auto"/>
          </w:divBdr>
        </w:div>
        <w:div w:id="1743599474">
          <w:marLeft w:val="640"/>
          <w:marRight w:val="0"/>
          <w:marTop w:val="0"/>
          <w:marBottom w:val="0"/>
          <w:divBdr>
            <w:top w:val="none" w:sz="0" w:space="0" w:color="auto"/>
            <w:left w:val="none" w:sz="0" w:space="0" w:color="auto"/>
            <w:bottom w:val="none" w:sz="0" w:space="0" w:color="auto"/>
            <w:right w:val="none" w:sz="0" w:space="0" w:color="auto"/>
          </w:divBdr>
        </w:div>
        <w:div w:id="1774089939">
          <w:marLeft w:val="640"/>
          <w:marRight w:val="0"/>
          <w:marTop w:val="0"/>
          <w:marBottom w:val="0"/>
          <w:divBdr>
            <w:top w:val="none" w:sz="0" w:space="0" w:color="auto"/>
            <w:left w:val="none" w:sz="0" w:space="0" w:color="auto"/>
            <w:bottom w:val="none" w:sz="0" w:space="0" w:color="auto"/>
            <w:right w:val="none" w:sz="0" w:space="0" w:color="auto"/>
          </w:divBdr>
        </w:div>
        <w:div w:id="1884751646">
          <w:marLeft w:val="640"/>
          <w:marRight w:val="0"/>
          <w:marTop w:val="0"/>
          <w:marBottom w:val="0"/>
          <w:divBdr>
            <w:top w:val="none" w:sz="0" w:space="0" w:color="auto"/>
            <w:left w:val="none" w:sz="0" w:space="0" w:color="auto"/>
            <w:bottom w:val="none" w:sz="0" w:space="0" w:color="auto"/>
            <w:right w:val="none" w:sz="0" w:space="0" w:color="auto"/>
          </w:divBdr>
        </w:div>
        <w:div w:id="1891262210">
          <w:marLeft w:val="640"/>
          <w:marRight w:val="0"/>
          <w:marTop w:val="0"/>
          <w:marBottom w:val="0"/>
          <w:divBdr>
            <w:top w:val="none" w:sz="0" w:space="0" w:color="auto"/>
            <w:left w:val="none" w:sz="0" w:space="0" w:color="auto"/>
            <w:bottom w:val="none" w:sz="0" w:space="0" w:color="auto"/>
            <w:right w:val="none" w:sz="0" w:space="0" w:color="auto"/>
          </w:divBdr>
        </w:div>
        <w:div w:id="1918439048">
          <w:marLeft w:val="640"/>
          <w:marRight w:val="0"/>
          <w:marTop w:val="0"/>
          <w:marBottom w:val="0"/>
          <w:divBdr>
            <w:top w:val="none" w:sz="0" w:space="0" w:color="auto"/>
            <w:left w:val="none" w:sz="0" w:space="0" w:color="auto"/>
            <w:bottom w:val="none" w:sz="0" w:space="0" w:color="auto"/>
            <w:right w:val="none" w:sz="0" w:space="0" w:color="auto"/>
          </w:divBdr>
        </w:div>
        <w:div w:id="1968268586">
          <w:marLeft w:val="640"/>
          <w:marRight w:val="0"/>
          <w:marTop w:val="0"/>
          <w:marBottom w:val="0"/>
          <w:divBdr>
            <w:top w:val="none" w:sz="0" w:space="0" w:color="auto"/>
            <w:left w:val="none" w:sz="0" w:space="0" w:color="auto"/>
            <w:bottom w:val="none" w:sz="0" w:space="0" w:color="auto"/>
            <w:right w:val="none" w:sz="0" w:space="0" w:color="auto"/>
          </w:divBdr>
        </w:div>
        <w:div w:id="1983001026">
          <w:marLeft w:val="640"/>
          <w:marRight w:val="0"/>
          <w:marTop w:val="0"/>
          <w:marBottom w:val="0"/>
          <w:divBdr>
            <w:top w:val="none" w:sz="0" w:space="0" w:color="auto"/>
            <w:left w:val="none" w:sz="0" w:space="0" w:color="auto"/>
            <w:bottom w:val="none" w:sz="0" w:space="0" w:color="auto"/>
            <w:right w:val="none" w:sz="0" w:space="0" w:color="auto"/>
          </w:divBdr>
        </w:div>
        <w:div w:id="2035880412">
          <w:marLeft w:val="640"/>
          <w:marRight w:val="0"/>
          <w:marTop w:val="0"/>
          <w:marBottom w:val="0"/>
          <w:divBdr>
            <w:top w:val="none" w:sz="0" w:space="0" w:color="auto"/>
            <w:left w:val="none" w:sz="0" w:space="0" w:color="auto"/>
            <w:bottom w:val="none" w:sz="0" w:space="0" w:color="auto"/>
            <w:right w:val="none" w:sz="0" w:space="0" w:color="auto"/>
          </w:divBdr>
        </w:div>
        <w:div w:id="2043046966">
          <w:marLeft w:val="640"/>
          <w:marRight w:val="0"/>
          <w:marTop w:val="0"/>
          <w:marBottom w:val="0"/>
          <w:divBdr>
            <w:top w:val="none" w:sz="0" w:space="0" w:color="auto"/>
            <w:left w:val="none" w:sz="0" w:space="0" w:color="auto"/>
            <w:bottom w:val="none" w:sz="0" w:space="0" w:color="auto"/>
            <w:right w:val="none" w:sz="0" w:space="0" w:color="auto"/>
          </w:divBdr>
        </w:div>
      </w:divsChild>
    </w:div>
    <w:div w:id="414867461">
      <w:bodyDiv w:val="1"/>
      <w:marLeft w:val="0"/>
      <w:marRight w:val="0"/>
      <w:marTop w:val="0"/>
      <w:marBottom w:val="0"/>
      <w:divBdr>
        <w:top w:val="none" w:sz="0" w:space="0" w:color="auto"/>
        <w:left w:val="none" w:sz="0" w:space="0" w:color="auto"/>
        <w:bottom w:val="none" w:sz="0" w:space="0" w:color="auto"/>
        <w:right w:val="none" w:sz="0" w:space="0" w:color="auto"/>
      </w:divBdr>
      <w:divsChild>
        <w:div w:id="24798591">
          <w:marLeft w:val="640"/>
          <w:marRight w:val="0"/>
          <w:marTop w:val="0"/>
          <w:marBottom w:val="0"/>
          <w:divBdr>
            <w:top w:val="none" w:sz="0" w:space="0" w:color="auto"/>
            <w:left w:val="none" w:sz="0" w:space="0" w:color="auto"/>
            <w:bottom w:val="none" w:sz="0" w:space="0" w:color="auto"/>
            <w:right w:val="none" w:sz="0" w:space="0" w:color="auto"/>
          </w:divBdr>
        </w:div>
        <w:div w:id="50347210">
          <w:marLeft w:val="640"/>
          <w:marRight w:val="0"/>
          <w:marTop w:val="0"/>
          <w:marBottom w:val="0"/>
          <w:divBdr>
            <w:top w:val="none" w:sz="0" w:space="0" w:color="auto"/>
            <w:left w:val="none" w:sz="0" w:space="0" w:color="auto"/>
            <w:bottom w:val="none" w:sz="0" w:space="0" w:color="auto"/>
            <w:right w:val="none" w:sz="0" w:space="0" w:color="auto"/>
          </w:divBdr>
        </w:div>
        <w:div w:id="53622040">
          <w:marLeft w:val="640"/>
          <w:marRight w:val="0"/>
          <w:marTop w:val="0"/>
          <w:marBottom w:val="0"/>
          <w:divBdr>
            <w:top w:val="none" w:sz="0" w:space="0" w:color="auto"/>
            <w:left w:val="none" w:sz="0" w:space="0" w:color="auto"/>
            <w:bottom w:val="none" w:sz="0" w:space="0" w:color="auto"/>
            <w:right w:val="none" w:sz="0" w:space="0" w:color="auto"/>
          </w:divBdr>
        </w:div>
        <w:div w:id="65298209">
          <w:marLeft w:val="640"/>
          <w:marRight w:val="0"/>
          <w:marTop w:val="0"/>
          <w:marBottom w:val="0"/>
          <w:divBdr>
            <w:top w:val="none" w:sz="0" w:space="0" w:color="auto"/>
            <w:left w:val="none" w:sz="0" w:space="0" w:color="auto"/>
            <w:bottom w:val="none" w:sz="0" w:space="0" w:color="auto"/>
            <w:right w:val="none" w:sz="0" w:space="0" w:color="auto"/>
          </w:divBdr>
        </w:div>
        <w:div w:id="78605063">
          <w:marLeft w:val="640"/>
          <w:marRight w:val="0"/>
          <w:marTop w:val="0"/>
          <w:marBottom w:val="0"/>
          <w:divBdr>
            <w:top w:val="none" w:sz="0" w:space="0" w:color="auto"/>
            <w:left w:val="none" w:sz="0" w:space="0" w:color="auto"/>
            <w:bottom w:val="none" w:sz="0" w:space="0" w:color="auto"/>
            <w:right w:val="none" w:sz="0" w:space="0" w:color="auto"/>
          </w:divBdr>
        </w:div>
        <w:div w:id="120878139">
          <w:marLeft w:val="640"/>
          <w:marRight w:val="0"/>
          <w:marTop w:val="0"/>
          <w:marBottom w:val="0"/>
          <w:divBdr>
            <w:top w:val="none" w:sz="0" w:space="0" w:color="auto"/>
            <w:left w:val="none" w:sz="0" w:space="0" w:color="auto"/>
            <w:bottom w:val="none" w:sz="0" w:space="0" w:color="auto"/>
            <w:right w:val="none" w:sz="0" w:space="0" w:color="auto"/>
          </w:divBdr>
        </w:div>
        <w:div w:id="136336158">
          <w:marLeft w:val="640"/>
          <w:marRight w:val="0"/>
          <w:marTop w:val="0"/>
          <w:marBottom w:val="0"/>
          <w:divBdr>
            <w:top w:val="none" w:sz="0" w:space="0" w:color="auto"/>
            <w:left w:val="none" w:sz="0" w:space="0" w:color="auto"/>
            <w:bottom w:val="none" w:sz="0" w:space="0" w:color="auto"/>
            <w:right w:val="none" w:sz="0" w:space="0" w:color="auto"/>
          </w:divBdr>
        </w:div>
        <w:div w:id="142897950">
          <w:marLeft w:val="640"/>
          <w:marRight w:val="0"/>
          <w:marTop w:val="0"/>
          <w:marBottom w:val="0"/>
          <w:divBdr>
            <w:top w:val="none" w:sz="0" w:space="0" w:color="auto"/>
            <w:left w:val="none" w:sz="0" w:space="0" w:color="auto"/>
            <w:bottom w:val="none" w:sz="0" w:space="0" w:color="auto"/>
            <w:right w:val="none" w:sz="0" w:space="0" w:color="auto"/>
          </w:divBdr>
        </w:div>
        <w:div w:id="174808698">
          <w:marLeft w:val="640"/>
          <w:marRight w:val="0"/>
          <w:marTop w:val="0"/>
          <w:marBottom w:val="0"/>
          <w:divBdr>
            <w:top w:val="none" w:sz="0" w:space="0" w:color="auto"/>
            <w:left w:val="none" w:sz="0" w:space="0" w:color="auto"/>
            <w:bottom w:val="none" w:sz="0" w:space="0" w:color="auto"/>
            <w:right w:val="none" w:sz="0" w:space="0" w:color="auto"/>
          </w:divBdr>
        </w:div>
        <w:div w:id="236134950">
          <w:marLeft w:val="640"/>
          <w:marRight w:val="0"/>
          <w:marTop w:val="0"/>
          <w:marBottom w:val="0"/>
          <w:divBdr>
            <w:top w:val="none" w:sz="0" w:space="0" w:color="auto"/>
            <w:left w:val="none" w:sz="0" w:space="0" w:color="auto"/>
            <w:bottom w:val="none" w:sz="0" w:space="0" w:color="auto"/>
            <w:right w:val="none" w:sz="0" w:space="0" w:color="auto"/>
          </w:divBdr>
        </w:div>
        <w:div w:id="243028942">
          <w:marLeft w:val="640"/>
          <w:marRight w:val="0"/>
          <w:marTop w:val="0"/>
          <w:marBottom w:val="0"/>
          <w:divBdr>
            <w:top w:val="none" w:sz="0" w:space="0" w:color="auto"/>
            <w:left w:val="none" w:sz="0" w:space="0" w:color="auto"/>
            <w:bottom w:val="none" w:sz="0" w:space="0" w:color="auto"/>
            <w:right w:val="none" w:sz="0" w:space="0" w:color="auto"/>
          </w:divBdr>
        </w:div>
        <w:div w:id="253317756">
          <w:marLeft w:val="640"/>
          <w:marRight w:val="0"/>
          <w:marTop w:val="0"/>
          <w:marBottom w:val="0"/>
          <w:divBdr>
            <w:top w:val="none" w:sz="0" w:space="0" w:color="auto"/>
            <w:left w:val="none" w:sz="0" w:space="0" w:color="auto"/>
            <w:bottom w:val="none" w:sz="0" w:space="0" w:color="auto"/>
            <w:right w:val="none" w:sz="0" w:space="0" w:color="auto"/>
          </w:divBdr>
        </w:div>
        <w:div w:id="272713773">
          <w:marLeft w:val="640"/>
          <w:marRight w:val="0"/>
          <w:marTop w:val="0"/>
          <w:marBottom w:val="0"/>
          <w:divBdr>
            <w:top w:val="none" w:sz="0" w:space="0" w:color="auto"/>
            <w:left w:val="none" w:sz="0" w:space="0" w:color="auto"/>
            <w:bottom w:val="none" w:sz="0" w:space="0" w:color="auto"/>
            <w:right w:val="none" w:sz="0" w:space="0" w:color="auto"/>
          </w:divBdr>
        </w:div>
        <w:div w:id="303582355">
          <w:marLeft w:val="640"/>
          <w:marRight w:val="0"/>
          <w:marTop w:val="0"/>
          <w:marBottom w:val="0"/>
          <w:divBdr>
            <w:top w:val="none" w:sz="0" w:space="0" w:color="auto"/>
            <w:left w:val="none" w:sz="0" w:space="0" w:color="auto"/>
            <w:bottom w:val="none" w:sz="0" w:space="0" w:color="auto"/>
            <w:right w:val="none" w:sz="0" w:space="0" w:color="auto"/>
          </w:divBdr>
        </w:div>
        <w:div w:id="312026244">
          <w:marLeft w:val="640"/>
          <w:marRight w:val="0"/>
          <w:marTop w:val="0"/>
          <w:marBottom w:val="0"/>
          <w:divBdr>
            <w:top w:val="none" w:sz="0" w:space="0" w:color="auto"/>
            <w:left w:val="none" w:sz="0" w:space="0" w:color="auto"/>
            <w:bottom w:val="none" w:sz="0" w:space="0" w:color="auto"/>
            <w:right w:val="none" w:sz="0" w:space="0" w:color="auto"/>
          </w:divBdr>
        </w:div>
        <w:div w:id="312375540">
          <w:marLeft w:val="640"/>
          <w:marRight w:val="0"/>
          <w:marTop w:val="0"/>
          <w:marBottom w:val="0"/>
          <w:divBdr>
            <w:top w:val="none" w:sz="0" w:space="0" w:color="auto"/>
            <w:left w:val="none" w:sz="0" w:space="0" w:color="auto"/>
            <w:bottom w:val="none" w:sz="0" w:space="0" w:color="auto"/>
            <w:right w:val="none" w:sz="0" w:space="0" w:color="auto"/>
          </w:divBdr>
        </w:div>
        <w:div w:id="324894435">
          <w:marLeft w:val="640"/>
          <w:marRight w:val="0"/>
          <w:marTop w:val="0"/>
          <w:marBottom w:val="0"/>
          <w:divBdr>
            <w:top w:val="none" w:sz="0" w:space="0" w:color="auto"/>
            <w:left w:val="none" w:sz="0" w:space="0" w:color="auto"/>
            <w:bottom w:val="none" w:sz="0" w:space="0" w:color="auto"/>
            <w:right w:val="none" w:sz="0" w:space="0" w:color="auto"/>
          </w:divBdr>
        </w:div>
        <w:div w:id="350880093">
          <w:marLeft w:val="640"/>
          <w:marRight w:val="0"/>
          <w:marTop w:val="0"/>
          <w:marBottom w:val="0"/>
          <w:divBdr>
            <w:top w:val="none" w:sz="0" w:space="0" w:color="auto"/>
            <w:left w:val="none" w:sz="0" w:space="0" w:color="auto"/>
            <w:bottom w:val="none" w:sz="0" w:space="0" w:color="auto"/>
            <w:right w:val="none" w:sz="0" w:space="0" w:color="auto"/>
          </w:divBdr>
        </w:div>
        <w:div w:id="357699791">
          <w:marLeft w:val="640"/>
          <w:marRight w:val="0"/>
          <w:marTop w:val="0"/>
          <w:marBottom w:val="0"/>
          <w:divBdr>
            <w:top w:val="none" w:sz="0" w:space="0" w:color="auto"/>
            <w:left w:val="none" w:sz="0" w:space="0" w:color="auto"/>
            <w:bottom w:val="none" w:sz="0" w:space="0" w:color="auto"/>
            <w:right w:val="none" w:sz="0" w:space="0" w:color="auto"/>
          </w:divBdr>
        </w:div>
        <w:div w:id="405763853">
          <w:marLeft w:val="640"/>
          <w:marRight w:val="0"/>
          <w:marTop w:val="0"/>
          <w:marBottom w:val="0"/>
          <w:divBdr>
            <w:top w:val="none" w:sz="0" w:space="0" w:color="auto"/>
            <w:left w:val="none" w:sz="0" w:space="0" w:color="auto"/>
            <w:bottom w:val="none" w:sz="0" w:space="0" w:color="auto"/>
            <w:right w:val="none" w:sz="0" w:space="0" w:color="auto"/>
          </w:divBdr>
        </w:div>
        <w:div w:id="409276273">
          <w:marLeft w:val="640"/>
          <w:marRight w:val="0"/>
          <w:marTop w:val="0"/>
          <w:marBottom w:val="0"/>
          <w:divBdr>
            <w:top w:val="none" w:sz="0" w:space="0" w:color="auto"/>
            <w:left w:val="none" w:sz="0" w:space="0" w:color="auto"/>
            <w:bottom w:val="none" w:sz="0" w:space="0" w:color="auto"/>
            <w:right w:val="none" w:sz="0" w:space="0" w:color="auto"/>
          </w:divBdr>
        </w:div>
        <w:div w:id="462040031">
          <w:marLeft w:val="640"/>
          <w:marRight w:val="0"/>
          <w:marTop w:val="0"/>
          <w:marBottom w:val="0"/>
          <w:divBdr>
            <w:top w:val="none" w:sz="0" w:space="0" w:color="auto"/>
            <w:left w:val="none" w:sz="0" w:space="0" w:color="auto"/>
            <w:bottom w:val="none" w:sz="0" w:space="0" w:color="auto"/>
            <w:right w:val="none" w:sz="0" w:space="0" w:color="auto"/>
          </w:divBdr>
        </w:div>
        <w:div w:id="541524128">
          <w:marLeft w:val="640"/>
          <w:marRight w:val="0"/>
          <w:marTop w:val="0"/>
          <w:marBottom w:val="0"/>
          <w:divBdr>
            <w:top w:val="none" w:sz="0" w:space="0" w:color="auto"/>
            <w:left w:val="none" w:sz="0" w:space="0" w:color="auto"/>
            <w:bottom w:val="none" w:sz="0" w:space="0" w:color="auto"/>
            <w:right w:val="none" w:sz="0" w:space="0" w:color="auto"/>
          </w:divBdr>
        </w:div>
        <w:div w:id="617107134">
          <w:marLeft w:val="640"/>
          <w:marRight w:val="0"/>
          <w:marTop w:val="0"/>
          <w:marBottom w:val="0"/>
          <w:divBdr>
            <w:top w:val="none" w:sz="0" w:space="0" w:color="auto"/>
            <w:left w:val="none" w:sz="0" w:space="0" w:color="auto"/>
            <w:bottom w:val="none" w:sz="0" w:space="0" w:color="auto"/>
            <w:right w:val="none" w:sz="0" w:space="0" w:color="auto"/>
          </w:divBdr>
        </w:div>
        <w:div w:id="621350902">
          <w:marLeft w:val="640"/>
          <w:marRight w:val="0"/>
          <w:marTop w:val="0"/>
          <w:marBottom w:val="0"/>
          <w:divBdr>
            <w:top w:val="none" w:sz="0" w:space="0" w:color="auto"/>
            <w:left w:val="none" w:sz="0" w:space="0" w:color="auto"/>
            <w:bottom w:val="none" w:sz="0" w:space="0" w:color="auto"/>
            <w:right w:val="none" w:sz="0" w:space="0" w:color="auto"/>
          </w:divBdr>
        </w:div>
        <w:div w:id="633561142">
          <w:marLeft w:val="640"/>
          <w:marRight w:val="0"/>
          <w:marTop w:val="0"/>
          <w:marBottom w:val="0"/>
          <w:divBdr>
            <w:top w:val="none" w:sz="0" w:space="0" w:color="auto"/>
            <w:left w:val="none" w:sz="0" w:space="0" w:color="auto"/>
            <w:bottom w:val="none" w:sz="0" w:space="0" w:color="auto"/>
            <w:right w:val="none" w:sz="0" w:space="0" w:color="auto"/>
          </w:divBdr>
        </w:div>
        <w:div w:id="668145233">
          <w:marLeft w:val="640"/>
          <w:marRight w:val="0"/>
          <w:marTop w:val="0"/>
          <w:marBottom w:val="0"/>
          <w:divBdr>
            <w:top w:val="none" w:sz="0" w:space="0" w:color="auto"/>
            <w:left w:val="none" w:sz="0" w:space="0" w:color="auto"/>
            <w:bottom w:val="none" w:sz="0" w:space="0" w:color="auto"/>
            <w:right w:val="none" w:sz="0" w:space="0" w:color="auto"/>
          </w:divBdr>
        </w:div>
        <w:div w:id="673341107">
          <w:marLeft w:val="640"/>
          <w:marRight w:val="0"/>
          <w:marTop w:val="0"/>
          <w:marBottom w:val="0"/>
          <w:divBdr>
            <w:top w:val="none" w:sz="0" w:space="0" w:color="auto"/>
            <w:left w:val="none" w:sz="0" w:space="0" w:color="auto"/>
            <w:bottom w:val="none" w:sz="0" w:space="0" w:color="auto"/>
            <w:right w:val="none" w:sz="0" w:space="0" w:color="auto"/>
          </w:divBdr>
        </w:div>
        <w:div w:id="710501642">
          <w:marLeft w:val="640"/>
          <w:marRight w:val="0"/>
          <w:marTop w:val="0"/>
          <w:marBottom w:val="0"/>
          <w:divBdr>
            <w:top w:val="none" w:sz="0" w:space="0" w:color="auto"/>
            <w:left w:val="none" w:sz="0" w:space="0" w:color="auto"/>
            <w:bottom w:val="none" w:sz="0" w:space="0" w:color="auto"/>
            <w:right w:val="none" w:sz="0" w:space="0" w:color="auto"/>
          </w:divBdr>
        </w:div>
        <w:div w:id="821195607">
          <w:marLeft w:val="640"/>
          <w:marRight w:val="0"/>
          <w:marTop w:val="0"/>
          <w:marBottom w:val="0"/>
          <w:divBdr>
            <w:top w:val="none" w:sz="0" w:space="0" w:color="auto"/>
            <w:left w:val="none" w:sz="0" w:space="0" w:color="auto"/>
            <w:bottom w:val="none" w:sz="0" w:space="0" w:color="auto"/>
            <w:right w:val="none" w:sz="0" w:space="0" w:color="auto"/>
          </w:divBdr>
        </w:div>
        <w:div w:id="864176482">
          <w:marLeft w:val="640"/>
          <w:marRight w:val="0"/>
          <w:marTop w:val="0"/>
          <w:marBottom w:val="0"/>
          <w:divBdr>
            <w:top w:val="none" w:sz="0" w:space="0" w:color="auto"/>
            <w:left w:val="none" w:sz="0" w:space="0" w:color="auto"/>
            <w:bottom w:val="none" w:sz="0" w:space="0" w:color="auto"/>
            <w:right w:val="none" w:sz="0" w:space="0" w:color="auto"/>
          </w:divBdr>
        </w:div>
        <w:div w:id="886571083">
          <w:marLeft w:val="640"/>
          <w:marRight w:val="0"/>
          <w:marTop w:val="0"/>
          <w:marBottom w:val="0"/>
          <w:divBdr>
            <w:top w:val="none" w:sz="0" w:space="0" w:color="auto"/>
            <w:left w:val="none" w:sz="0" w:space="0" w:color="auto"/>
            <w:bottom w:val="none" w:sz="0" w:space="0" w:color="auto"/>
            <w:right w:val="none" w:sz="0" w:space="0" w:color="auto"/>
          </w:divBdr>
        </w:div>
        <w:div w:id="951664865">
          <w:marLeft w:val="640"/>
          <w:marRight w:val="0"/>
          <w:marTop w:val="0"/>
          <w:marBottom w:val="0"/>
          <w:divBdr>
            <w:top w:val="none" w:sz="0" w:space="0" w:color="auto"/>
            <w:left w:val="none" w:sz="0" w:space="0" w:color="auto"/>
            <w:bottom w:val="none" w:sz="0" w:space="0" w:color="auto"/>
            <w:right w:val="none" w:sz="0" w:space="0" w:color="auto"/>
          </w:divBdr>
        </w:div>
        <w:div w:id="1053307257">
          <w:marLeft w:val="640"/>
          <w:marRight w:val="0"/>
          <w:marTop w:val="0"/>
          <w:marBottom w:val="0"/>
          <w:divBdr>
            <w:top w:val="none" w:sz="0" w:space="0" w:color="auto"/>
            <w:left w:val="none" w:sz="0" w:space="0" w:color="auto"/>
            <w:bottom w:val="none" w:sz="0" w:space="0" w:color="auto"/>
            <w:right w:val="none" w:sz="0" w:space="0" w:color="auto"/>
          </w:divBdr>
        </w:div>
        <w:div w:id="1080634978">
          <w:marLeft w:val="640"/>
          <w:marRight w:val="0"/>
          <w:marTop w:val="0"/>
          <w:marBottom w:val="0"/>
          <w:divBdr>
            <w:top w:val="none" w:sz="0" w:space="0" w:color="auto"/>
            <w:left w:val="none" w:sz="0" w:space="0" w:color="auto"/>
            <w:bottom w:val="none" w:sz="0" w:space="0" w:color="auto"/>
            <w:right w:val="none" w:sz="0" w:space="0" w:color="auto"/>
          </w:divBdr>
        </w:div>
        <w:div w:id="1113863272">
          <w:marLeft w:val="640"/>
          <w:marRight w:val="0"/>
          <w:marTop w:val="0"/>
          <w:marBottom w:val="0"/>
          <w:divBdr>
            <w:top w:val="none" w:sz="0" w:space="0" w:color="auto"/>
            <w:left w:val="none" w:sz="0" w:space="0" w:color="auto"/>
            <w:bottom w:val="none" w:sz="0" w:space="0" w:color="auto"/>
            <w:right w:val="none" w:sz="0" w:space="0" w:color="auto"/>
          </w:divBdr>
        </w:div>
        <w:div w:id="1138449551">
          <w:marLeft w:val="640"/>
          <w:marRight w:val="0"/>
          <w:marTop w:val="0"/>
          <w:marBottom w:val="0"/>
          <w:divBdr>
            <w:top w:val="none" w:sz="0" w:space="0" w:color="auto"/>
            <w:left w:val="none" w:sz="0" w:space="0" w:color="auto"/>
            <w:bottom w:val="none" w:sz="0" w:space="0" w:color="auto"/>
            <w:right w:val="none" w:sz="0" w:space="0" w:color="auto"/>
          </w:divBdr>
        </w:div>
        <w:div w:id="1230068313">
          <w:marLeft w:val="640"/>
          <w:marRight w:val="0"/>
          <w:marTop w:val="0"/>
          <w:marBottom w:val="0"/>
          <w:divBdr>
            <w:top w:val="none" w:sz="0" w:space="0" w:color="auto"/>
            <w:left w:val="none" w:sz="0" w:space="0" w:color="auto"/>
            <w:bottom w:val="none" w:sz="0" w:space="0" w:color="auto"/>
            <w:right w:val="none" w:sz="0" w:space="0" w:color="auto"/>
          </w:divBdr>
        </w:div>
        <w:div w:id="1273786960">
          <w:marLeft w:val="640"/>
          <w:marRight w:val="0"/>
          <w:marTop w:val="0"/>
          <w:marBottom w:val="0"/>
          <w:divBdr>
            <w:top w:val="none" w:sz="0" w:space="0" w:color="auto"/>
            <w:left w:val="none" w:sz="0" w:space="0" w:color="auto"/>
            <w:bottom w:val="none" w:sz="0" w:space="0" w:color="auto"/>
            <w:right w:val="none" w:sz="0" w:space="0" w:color="auto"/>
          </w:divBdr>
        </w:div>
        <w:div w:id="1285580510">
          <w:marLeft w:val="640"/>
          <w:marRight w:val="0"/>
          <w:marTop w:val="0"/>
          <w:marBottom w:val="0"/>
          <w:divBdr>
            <w:top w:val="none" w:sz="0" w:space="0" w:color="auto"/>
            <w:left w:val="none" w:sz="0" w:space="0" w:color="auto"/>
            <w:bottom w:val="none" w:sz="0" w:space="0" w:color="auto"/>
            <w:right w:val="none" w:sz="0" w:space="0" w:color="auto"/>
          </w:divBdr>
        </w:div>
        <w:div w:id="1301611032">
          <w:marLeft w:val="640"/>
          <w:marRight w:val="0"/>
          <w:marTop w:val="0"/>
          <w:marBottom w:val="0"/>
          <w:divBdr>
            <w:top w:val="none" w:sz="0" w:space="0" w:color="auto"/>
            <w:left w:val="none" w:sz="0" w:space="0" w:color="auto"/>
            <w:bottom w:val="none" w:sz="0" w:space="0" w:color="auto"/>
            <w:right w:val="none" w:sz="0" w:space="0" w:color="auto"/>
          </w:divBdr>
        </w:div>
        <w:div w:id="1396397723">
          <w:marLeft w:val="640"/>
          <w:marRight w:val="0"/>
          <w:marTop w:val="0"/>
          <w:marBottom w:val="0"/>
          <w:divBdr>
            <w:top w:val="none" w:sz="0" w:space="0" w:color="auto"/>
            <w:left w:val="none" w:sz="0" w:space="0" w:color="auto"/>
            <w:bottom w:val="none" w:sz="0" w:space="0" w:color="auto"/>
            <w:right w:val="none" w:sz="0" w:space="0" w:color="auto"/>
          </w:divBdr>
        </w:div>
        <w:div w:id="1425569359">
          <w:marLeft w:val="640"/>
          <w:marRight w:val="0"/>
          <w:marTop w:val="0"/>
          <w:marBottom w:val="0"/>
          <w:divBdr>
            <w:top w:val="none" w:sz="0" w:space="0" w:color="auto"/>
            <w:left w:val="none" w:sz="0" w:space="0" w:color="auto"/>
            <w:bottom w:val="none" w:sz="0" w:space="0" w:color="auto"/>
            <w:right w:val="none" w:sz="0" w:space="0" w:color="auto"/>
          </w:divBdr>
        </w:div>
        <w:div w:id="1425609326">
          <w:marLeft w:val="640"/>
          <w:marRight w:val="0"/>
          <w:marTop w:val="0"/>
          <w:marBottom w:val="0"/>
          <w:divBdr>
            <w:top w:val="none" w:sz="0" w:space="0" w:color="auto"/>
            <w:left w:val="none" w:sz="0" w:space="0" w:color="auto"/>
            <w:bottom w:val="none" w:sz="0" w:space="0" w:color="auto"/>
            <w:right w:val="none" w:sz="0" w:space="0" w:color="auto"/>
          </w:divBdr>
        </w:div>
        <w:div w:id="1426921585">
          <w:marLeft w:val="640"/>
          <w:marRight w:val="0"/>
          <w:marTop w:val="0"/>
          <w:marBottom w:val="0"/>
          <w:divBdr>
            <w:top w:val="none" w:sz="0" w:space="0" w:color="auto"/>
            <w:left w:val="none" w:sz="0" w:space="0" w:color="auto"/>
            <w:bottom w:val="none" w:sz="0" w:space="0" w:color="auto"/>
            <w:right w:val="none" w:sz="0" w:space="0" w:color="auto"/>
          </w:divBdr>
        </w:div>
        <w:div w:id="1484001794">
          <w:marLeft w:val="640"/>
          <w:marRight w:val="0"/>
          <w:marTop w:val="0"/>
          <w:marBottom w:val="0"/>
          <w:divBdr>
            <w:top w:val="none" w:sz="0" w:space="0" w:color="auto"/>
            <w:left w:val="none" w:sz="0" w:space="0" w:color="auto"/>
            <w:bottom w:val="none" w:sz="0" w:space="0" w:color="auto"/>
            <w:right w:val="none" w:sz="0" w:space="0" w:color="auto"/>
          </w:divBdr>
        </w:div>
        <w:div w:id="1496992633">
          <w:marLeft w:val="640"/>
          <w:marRight w:val="0"/>
          <w:marTop w:val="0"/>
          <w:marBottom w:val="0"/>
          <w:divBdr>
            <w:top w:val="none" w:sz="0" w:space="0" w:color="auto"/>
            <w:left w:val="none" w:sz="0" w:space="0" w:color="auto"/>
            <w:bottom w:val="none" w:sz="0" w:space="0" w:color="auto"/>
            <w:right w:val="none" w:sz="0" w:space="0" w:color="auto"/>
          </w:divBdr>
        </w:div>
        <w:div w:id="1506163574">
          <w:marLeft w:val="640"/>
          <w:marRight w:val="0"/>
          <w:marTop w:val="0"/>
          <w:marBottom w:val="0"/>
          <w:divBdr>
            <w:top w:val="none" w:sz="0" w:space="0" w:color="auto"/>
            <w:left w:val="none" w:sz="0" w:space="0" w:color="auto"/>
            <w:bottom w:val="none" w:sz="0" w:space="0" w:color="auto"/>
            <w:right w:val="none" w:sz="0" w:space="0" w:color="auto"/>
          </w:divBdr>
        </w:div>
        <w:div w:id="1573924570">
          <w:marLeft w:val="640"/>
          <w:marRight w:val="0"/>
          <w:marTop w:val="0"/>
          <w:marBottom w:val="0"/>
          <w:divBdr>
            <w:top w:val="none" w:sz="0" w:space="0" w:color="auto"/>
            <w:left w:val="none" w:sz="0" w:space="0" w:color="auto"/>
            <w:bottom w:val="none" w:sz="0" w:space="0" w:color="auto"/>
            <w:right w:val="none" w:sz="0" w:space="0" w:color="auto"/>
          </w:divBdr>
        </w:div>
        <w:div w:id="1648318042">
          <w:marLeft w:val="640"/>
          <w:marRight w:val="0"/>
          <w:marTop w:val="0"/>
          <w:marBottom w:val="0"/>
          <w:divBdr>
            <w:top w:val="none" w:sz="0" w:space="0" w:color="auto"/>
            <w:left w:val="none" w:sz="0" w:space="0" w:color="auto"/>
            <w:bottom w:val="none" w:sz="0" w:space="0" w:color="auto"/>
            <w:right w:val="none" w:sz="0" w:space="0" w:color="auto"/>
          </w:divBdr>
        </w:div>
        <w:div w:id="1656714881">
          <w:marLeft w:val="640"/>
          <w:marRight w:val="0"/>
          <w:marTop w:val="0"/>
          <w:marBottom w:val="0"/>
          <w:divBdr>
            <w:top w:val="none" w:sz="0" w:space="0" w:color="auto"/>
            <w:left w:val="none" w:sz="0" w:space="0" w:color="auto"/>
            <w:bottom w:val="none" w:sz="0" w:space="0" w:color="auto"/>
            <w:right w:val="none" w:sz="0" w:space="0" w:color="auto"/>
          </w:divBdr>
        </w:div>
        <w:div w:id="1658416760">
          <w:marLeft w:val="640"/>
          <w:marRight w:val="0"/>
          <w:marTop w:val="0"/>
          <w:marBottom w:val="0"/>
          <w:divBdr>
            <w:top w:val="none" w:sz="0" w:space="0" w:color="auto"/>
            <w:left w:val="none" w:sz="0" w:space="0" w:color="auto"/>
            <w:bottom w:val="none" w:sz="0" w:space="0" w:color="auto"/>
            <w:right w:val="none" w:sz="0" w:space="0" w:color="auto"/>
          </w:divBdr>
        </w:div>
        <w:div w:id="1689285570">
          <w:marLeft w:val="640"/>
          <w:marRight w:val="0"/>
          <w:marTop w:val="0"/>
          <w:marBottom w:val="0"/>
          <w:divBdr>
            <w:top w:val="none" w:sz="0" w:space="0" w:color="auto"/>
            <w:left w:val="none" w:sz="0" w:space="0" w:color="auto"/>
            <w:bottom w:val="none" w:sz="0" w:space="0" w:color="auto"/>
            <w:right w:val="none" w:sz="0" w:space="0" w:color="auto"/>
          </w:divBdr>
        </w:div>
        <w:div w:id="1717658920">
          <w:marLeft w:val="640"/>
          <w:marRight w:val="0"/>
          <w:marTop w:val="0"/>
          <w:marBottom w:val="0"/>
          <w:divBdr>
            <w:top w:val="none" w:sz="0" w:space="0" w:color="auto"/>
            <w:left w:val="none" w:sz="0" w:space="0" w:color="auto"/>
            <w:bottom w:val="none" w:sz="0" w:space="0" w:color="auto"/>
            <w:right w:val="none" w:sz="0" w:space="0" w:color="auto"/>
          </w:divBdr>
        </w:div>
        <w:div w:id="1727953320">
          <w:marLeft w:val="640"/>
          <w:marRight w:val="0"/>
          <w:marTop w:val="0"/>
          <w:marBottom w:val="0"/>
          <w:divBdr>
            <w:top w:val="none" w:sz="0" w:space="0" w:color="auto"/>
            <w:left w:val="none" w:sz="0" w:space="0" w:color="auto"/>
            <w:bottom w:val="none" w:sz="0" w:space="0" w:color="auto"/>
            <w:right w:val="none" w:sz="0" w:space="0" w:color="auto"/>
          </w:divBdr>
        </w:div>
        <w:div w:id="1742755011">
          <w:marLeft w:val="640"/>
          <w:marRight w:val="0"/>
          <w:marTop w:val="0"/>
          <w:marBottom w:val="0"/>
          <w:divBdr>
            <w:top w:val="none" w:sz="0" w:space="0" w:color="auto"/>
            <w:left w:val="none" w:sz="0" w:space="0" w:color="auto"/>
            <w:bottom w:val="none" w:sz="0" w:space="0" w:color="auto"/>
            <w:right w:val="none" w:sz="0" w:space="0" w:color="auto"/>
          </w:divBdr>
        </w:div>
        <w:div w:id="1743410408">
          <w:marLeft w:val="640"/>
          <w:marRight w:val="0"/>
          <w:marTop w:val="0"/>
          <w:marBottom w:val="0"/>
          <w:divBdr>
            <w:top w:val="none" w:sz="0" w:space="0" w:color="auto"/>
            <w:left w:val="none" w:sz="0" w:space="0" w:color="auto"/>
            <w:bottom w:val="none" w:sz="0" w:space="0" w:color="auto"/>
            <w:right w:val="none" w:sz="0" w:space="0" w:color="auto"/>
          </w:divBdr>
        </w:div>
        <w:div w:id="1755852805">
          <w:marLeft w:val="640"/>
          <w:marRight w:val="0"/>
          <w:marTop w:val="0"/>
          <w:marBottom w:val="0"/>
          <w:divBdr>
            <w:top w:val="none" w:sz="0" w:space="0" w:color="auto"/>
            <w:left w:val="none" w:sz="0" w:space="0" w:color="auto"/>
            <w:bottom w:val="none" w:sz="0" w:space="0" w:color="auto"/>
            <w:right w:val="none" w:sz="0" w:space="0" w:color="auto"/>
          </w:divBdr>
        </w:div>
        <w:div w:id="1763994255">
          <w:marLeft w:val="640"/>
          <w:marRight w:val="0"/>
          <w:marTop w:val="0"/>
          <w:marBottom w:val="0"/>
          <w:divBdr>
            <w:top w:val="none" w:sz="0" w:space="0" w:color="auto"/>
            <w:left w:val="none" w:sz="0" w:space="0" w:color="auto"/>
            <w:bottom w:val="none" w:sz="0" w:space="0" w:color="auto"/>
            <w:right w:val="none" w:sz="0" w:space="0" w:color="auto"/>
          </w:divBdr>
        </w:div>
        <w:div w:id="1765032067">
          <w:marLeft w:val="640"/>
          <w:marRight w:val="0"/>
          <w:marTop w:val="0"/>
          <w:marBottom w:val="0"/>
          <w:divBdr>
            <w:top w:val="none" w:sz="0" w:space="0" w:color="auto"/>
            <w:left w:val="none" w:sz="0" w:space="0" w:color="auto"/>
            <w:bottom w:val="none" w:sz="0" w:space="0" w:color="auto"/>
            <w:right w:val="none" w:sz="0" w:space="0" w:color="auto"/>
          </w:divBdr>
        </w:div>
        <w:div w:id="1769739584">
          <w:marLeft w:val="640"/>
          <w:marRight w:val="0"/>
          <w:marTop w:val="0"/>
          <w:marBottom w:val="0"/>
          <w:divBdr>
            <w:top w:val="none" w:sz="0" w:space="0" w:color="auto"/>
            <w:left w:val="none" w:sz="0" w:space="0" w:color="auto"/>
            <w:bottom w:val="none" w:sz="0" w:space="0" w:color="auto"/>
            <w:right w:val="none" w:sz="0" w:space="0" w:color="auto"/>
          </w:divBdr>
        </w:div>
        <w:div w:id="1777099309">
          <w:marLeft w:val="640"/>
          <w:marRight w:val="0"/>
          <w:marTop w:val="0"/>
          <w:marBottom w:val="0"/>
          <w:divBdr>
            <w:top w:val="none" w:sz="0" w:space="0" w:color="auto"/>
            <w:left w:val="none" w:sz="0" w:space="0" w:color="auto"/>
            <w:bottom w:val="none" w:sz="0" w:space="0" w:color="auto"/>
            <w:right w:val="none" w:sz="0" w:space="0" w:color="auto"/>
          </w:divBdr>
        </w:div>
        <w:div w:id="1801419762">
          <w:marLeft w:val="640"/>
          <w:marRight w:val="0"/>
          <w:marTop w:val="0"/>
          <w:marBottom w:val="0"/>
          <w:divBdr>
            <w:top w:val="none" w:sz="0" w:space="0" w:color="auto"/>
            <w:left w:val="none" w:sz="0" w:space="0" w:color="auto"/>
            <w:bottom w:val="none" w:sz="0" w:space="0" w:color="auto"/>
            <w:right w:val="none" w:sz="0" w:space="0" w:color="auto"/>
          </w:divBdr>
        </w:div>
        <w:div w:id="1820071479">
          <w:marLeft w:val="640"/>
          <w:marRight w:val="0"/>
          <w:marTop w:val="0"/>
          <w:marBottom w:val="0"/>
          <w:divBdr>
            <w:top w:val="none" w:sz="0" w:space="0" w:color="auto"/>
            <w:left w:val="none" w:sz="0" w:space="0" w:color="auto"/>
            <w:bottom w:val="none" w:sz="0" w:space="0" w:color="auto"/>
            <w:right w:val="none" w:sz="0" w:space="0" w:color="auto"/>
          </w:divBdr>
        </w:div>
        <w:div w:id="1843618686">
          <w:marLeft w:val="640"/>
          <w:marRight w:val="0"/>
          <w:marTop w:val="0"/>
          <w:marBottom w:val="0"/>
          <w:divBdr>
            <w:top w:val="none" w:sz="0" w:space="0" w:color="auto"/>
            <w:left w:val="none" w:sz="0" w:space="0" w:color="auto"/>
            <w:bottom w:val="none" w:sz="0" w:space="0" w:color="auto"/>
            <w:right w:val="none" w:sz="0" w:space="0" w:color="auto"/>
          </w:divBdr>
        </w:div>
        <w:div w:id="1843887672">
          <w:marLeft w:val="640"/>
          <w:marRight w:val="0"/>
          <w:marTop w:val="0"/>
          <w:marBottom w:val="0"/>
          <w:divBdr>
            <w:top w:val="none" w:sz="0" w:space="0" w:color="auto"/>
            <w:left w:val="none" w:sz="0" w:space="0" w:color="auto"/>
            <w:bottom w:val="none" w:sz="0" w:space="0" w:color="auto"/>
            <w:right w:val="none" w:sz="0" w:space="0" w:color="auto"/>
          </w:divBdr>
        </w:div>
        <w:div w:id="1974677849">
          <w:marLeft w:val="640"/>
          <w:marRight w:val="0"/>
          <w:marTop w:val="0"/>
          <w:marBottom w:val="0"/>
          <w:divBdr>
            <w:top w:val="none" w:sz="0" w:space="0" w:color="auto"/>
            <w:left w:val="none" w:sz="0" w:space="0" w:color="auto"/>
            <w:bottom w:val="none" w:sz="0" w:space="0" w:color="auto"/>
            <w:right w:val="none" w:sz="0" w:space="0" w:color="auto"/>
          </w:divBdr>
        </w:div>
        <w:div w:id="2001231437">
          <w:marLeft w:val="640"/>
          <w:marRight w:val="0"/>
          <w:marTop w:val="0"/>
          <w:marBottom w:val="0"/>
          <w:divBdr>
            <w:top w:val="none" w:sz="0" w:space="0" w:color="auto"/>
            <w:left w:val="none" w:sz="0" w:space="0" w:color="auto"/>
            <w:bottom w:val="none" w:sz="0" w:space="0" w:color="auto"/>
            <w:right w:val="none" w:sz="0" w:space="0" w:color="auto"/>
          </w:divBdr>
        </w:div>
        <w:div w:id="2021346222">
          <w:marLeft w:val="640"/>
          <w:marRight w:val="0"/>
          <w:marTop w:val="0"/>
          <w:marBottom w:val="0"/>
          <w:divBdr>
            <w:top w:val="none" w:sz="0" w:space="0" w:color="auto"/>
            <w:left w:val="none" w:sz="0" w:space="0" w:color="auto"/>
            <w:bottom w:val="none" w:sz="0" w:space="0" w:color="auto"/>
            <w:right w:val="none" w:sz="0" w:space="0" w:color="auto"/>
          </w:divBdr>
        </w:div>
        <w:div w:id="2026904107">
          <w:marLeft w:val="640"/>
          <w:marRight w:val="0"/>
          <w:marTop w:val="0"/>
          <w:marBottom w:val="0"/>
          <w:divBdr>
            <w:top w:val="none" w:sz="0" w:space="0" w:color="auto"/>
            <w:left w:val="none" w:sz="0" w:space="0" w:color="auto"/>
            <w:bottom w:val="none" w:sz="0" w:space="0" w:color="auto"/>
            <w:right w:val="none" w:sz="0" w:space="0" w:color="auto"/>
          </w:divBdr>
        </w:div>
        <w:div w:id="2027100661">
          <w:marLeft w:val="640"/>
          <w:marRight w:val="0"/>
          <w:marTop w:val="0"/>
          <w:marBottom w:val="0"/>
          <w:divBdr>
            <w:top w:val="none" w:sz="0" w:space="0" w:color="auto"/>
            <w:left w:val="none" w:sz="0" w:space="0" w:color="auto"/>
            <w:bottom w:val="none" w:sz="0" w:space="0" w:color="auto"/>
            <w:right w:val="none" w:sz="0" w:space="0" w:color="auto"/>
          </w:divBdr>
        </w:div>
        <w:div w:id="2047438836">
          <w:marLeft w:val="640"/>
          <w:marRight w:val="0"/>
          <w:marTop w:val="0"/>
          <w:marBottom w:val="0"/>
          <w:divBdr>
            <w:top w:val="none" w:sz="0" w:space="0" w:color="auto"/>
            <w:left w:val="none" w:sz="0" w:space="0" w:color="auto"/>
            <w:bottom w:val="none" w:sz="0" w:space="0" w:color="auto"/>
            <w:right w:val="none" w:sz="0" w:space="0" w:color="auto"/>
          </w:divBdr>
        </w:div>
        <w:div w:id="2070691730">
          <w:marLeft w:val="640"/>
          <w:marRight w:val="0"/>
          <w:marTop w:val="0"/>
          <w:marBottom w:val="0"/>
          <w:divBdr>
            <w:top w:val="none" w:sz="0" w:space="0" w:color="auto"/>
            <w:left w:val="none" w:sz="0" w:space="0" w:color="auto"/>
            <w:bottom w:val="none" w:sz="0" w:space="0" w:color="auto"/>
            <w:right w:val="none" w:sz="0" w:space="0" w:color="auto"/>
          </w:divBdr>
        </w:div>
        <w:div w:id="2083792144">
          <w:marLeft w:val="640"/>
          <w:marRight w:val="0"/>
          <w:marTop w:val="0"/>
          <w:marBottom w:val="0"/>
          <w:divBdr>
            <w:top w:val="none" w:sz="0" w:space="0" w:color="auto"/>
            <w:left w:val="none" w:sz="0" w:space="0" w:color="auto"/>
            <w:bottom w:val="none" w:sz="0" w:space="0" w:color="auto"/>
            <w:right w:val="none" w:sz="0" w:space="0" w:color="auto"/>
          </w:divBdr>
        </w:div>
        <w:div w:id="2094813392">
          <w:marLeft w:val="640"/>
          <w:marRight w:val="0"/>
          <w:marTop w:val="0"/>
          <w:marBottom w:val="0"/>
          <w:divBdr>
            <w:top w:val="none" w:sz="0" w:space="0" w:color="auto"/>
            <w:left w:val="none" w:sz="0" w:space="0" w:color="auto"/>
            <w:bottom w:val="none" w:sz="0" w:space="0" w:color="auto"/>
            <w:right w:val="none" w:sz="0" w:space="0" w:color="auto"/>
          </w:divBdr>
        </w:div>
        <w:div w:id="2142183750">
          <w:marLeft w:val="640"/>
          <w:marRight w:val="0"/>
          <w:marTop w:val="0"/>
          <w:marBottom w:val="0"/>
          <w:divBdr>
            <w:top w:val="none" w:sz="0" w:space="0" w:color="auto"/>
            <w:left w:val="none" w:sz="0" w:space="0" w:color="auto"/>
            <w:bottom w:val="none" w:sz="0" w:space="0" w:color="auto"/>
            <w:right w:val="none" w:sz="0" w:space="0" w:color="auto"/>
          </w:divBdr>
        </w:div>
      </w:divsChild>
    </w:div>
    <w:div w:id="429543962">
      <w:bodyDiv w:val="1"/>
      <w:marLeft w:val="0"/>
      <w:marRight w:val="0"/>
      <w:marTop w:val="0"/>
      <w:marBottom w:val="0"/>
      <w:divBdr>
        <w:top w:val="none" w:sz="0" w:space="0" w:color="auto"/>
        <w:left w:val="none" w:sz="0" w:space="0" w:color="auto"/>
        <w:bottom w:val="none" w:sz="0" w:space="0" w:color="auto"/>
        <w:right w:val="none" w:sz="0" w:space="0" w:color="auto"/>
      </w:divBdr>
      <w:divsChild>
        <w:div w:id="488668190">
          <w:marLeft w:val="640"/>
          <w:marRight w:val="0"/>
          <w:marTop w:val="0"/>
          <w:marBottom w:val="0"/>
          <w:divBdr>
            <w:top w:val="none" w:sz="0" w:space="0" w:color="auto"/>
            <w:left w:val="none" w:sz="0" w:space="0" w:color="auto"/>
            <w:bottom w:val="none" w:sz="0" w:space="0" w:color="auto"/>
            <w:right w:val="none" w:sz="0" w:space="0" w:color="auto"/>
          </w:divBdr>
        </w:div>
        <w:div w:id="821577291">
          <w:marLeft w:val="640"/>
          <w:marRight w:val="0"/>
          <w:marTop w:val="0"/>
          <w:marBottom w:val="0"/>
          <w:divBdr>
            <w:top w:val="none" w:sz="0" w:space="0" w:color="auto"/>
            <w:left w:val="none" w:sz="0" w:space="0" w:color="auto"/>
            <w:bottom w:val="none" w:sz="0" w:space="0" w:color="auto"/>
            <w:right w:val="none" w:sz="0" w:space="0" w:color="auto"/>
          </w:divBdr>
        </w:div>
        <w:div w:id="895504969">
          <w:marLeft w:val="640"/>
          <w:marRight w:val="0"/>
          <w:marTop w:val="0"/>
          <w:marBottom w:val="0"/>
          <w:divBdr>
            <w:top w:val="none" w:sz="0" w:space="0" w:color="auto"/>
            <w:left w:val="none" w:sz="0" w:space="0" w:color="auto"/>
            <w:bottom w:val="none" w:sz="0" w:space="0" w:color="auto"/>
            <w:right w:val="none" w:sz="0" w:space="0" w:color="auto"/>
          </w:divBdr>
        </w:div>
        <w:div w:id="1127898516">
          <w:marLeft w:val="640"/>
          <w:marRight w:val="0"/>
          <w:marTop w:val="0"/>
          <w:marBottom w:val="0"/>
          <w:divBdr>
            <w:top w:val="none" w:sz="0" w:space="0" w:color="auto"/>
            <w:left w:val="none" w:sz="0" w:space="0" w:color="auto"/>
            <w:bottom w:val="none" w:sz="0" w:space="0" w:color="auto"/>
            <w:right w:val="none" w:sz="0" w:space="0" w:color="auto"/>
          </w:divBdr>
        </w:div>
        <w:div w:id="1813595082">
          <w:marLeft w:val="640"/>
          <w:marRight w:val="0"/>
          <w:marTop w:val="0"/>
          <w:marBottom w:val="0"/>
          <w:divBdr>
            <w:top w:val="none" w:sz="0" w:space="0" w:color="auto"/>
            <w:left w:val="none" w:sz="0" w:space="0" w:color="auto"/>
            <w:bottom w:val="none" w:sz="0" w:space="0" w:color="auto"/>
            <w:right w:val="none" w:sz="0" w:space="0" w:color="auto"/>
          </w:divBdr>
        </w:div>
        <w:div w:id="1840077379">
          <w:marLeft w:val="640"/>
          <w:marRight w:val="0"/>
          <w:marTop w:val="0"/>
          <w:marBottom w:val="0"/>
          <w:divBdr>
            <w:top w:val="none" w:sz="0" w:space="0" w:color="auto"/>
            <w:left w:val="none" w:sz="0" w:space="0" w:color="auto"/>
            <w:bottom w:val="none" w:sz="0" w:space="0" w:color="auto"/>
            <w:right w:val="none" w:sz="0" w:space="0" w:color="auto"/>
          </w:divBdr>
        </w:div>
      </w:divsChild>
    </w:div>
    <w:div w:id="435558862">
      <w:bodyDiv w:val="1"/>
      <w:marLeft w:val="0"/>
      <w:marRight w:val="0"/>
      <w:marTop w:val="0"/>
      <w:marBottom w:val="0"/>
      <w:divBdr>
        <w:top w:val="none" w:sz="0" w:space="0" w:color="auto"/>
        <w:left w:val="none" w:sz="0" w:space="0" w:color="auto"/>
        <w:bottom w:val="none" w:sz="0" w:space="0" w:color="auto"/>
        <w:right w:val="none" w:sz="0" w:space="0" w:color="auto"/>
      </w:divBdr>
    </w:div>
    <w:div w:id="441338357">
      <w:bodyDiv w:val="1"/>
      <w:marLeft w:val="0"/>
      <w:marRight w:val="0"/>
      <w:marTop w:val="0"/>
      <w:marBottom w:val="0"/>
      <w:divBdr>
        <w:top w:val="none" w:sz="0" w:space="0" w:color="auto"/>
        <w:left w:val="none" w:sz="0" w:space="0" w:color="auto"/>
        <w:bottom w:val="none" w:sz="0" w:space="0" w:color="auto"/>
        <w:right w:val="none" w:sz="0" w:space="0" w:color="auto"/>
      </w:divBdr>
    </w:div>
    <w:div w:id="449789208">
      <w:bodyDiv w:val="1"/>
      <w:marLeft w:val="0"/>
      <w:marRight w:val="0"/>
      <w:marTop w:val="0"/>
      <w:marBottom w:val="0"/>
      <w:divBdr>
        <w:top w:val="none" w:sz="0" w:space="0" w:color="auto"/>
        <w:left w:val="none" w:sz="0" w:space="0" w:color="auto"/>
        <w:bottom w:val="none" w:sz="0" w:space="0" w:color="auto"/>
        <w:right w:val="none" w:sz="0" w:space="0" w:color="auto"/>
      </w:divBdr>
      <w:divsChild>
        <w:div w:id="11807464">
          <w:marLeft w:val="480"/>
          <w:marRight w:val="0"/>
          <w:marTop w:val="0"/>
          <w:marBottom w:val="0"/>
          <w:divBdr>
            <w:top w:val="none" w:sz="0" w:space="0" w:color="auto"/>
            <w:left w:val="none" w:sz="0" w:space="0" w:color="auto"/>
            <w:bottom w:val="none" w:sz="0" w:space="0" w:color="auto"/>
            <w:right w:val="none" w:sz="0" w:space="0" w:color="auto"/>
          </w:divBdr>
        </w:div>
        <w:div w:id="35082689">
          <w:marLeft w:val="480"/>
          <w:marRight w:val="0"/>
          <w:marTop w:val="0"/>
          <w:marBottom w:val="0"/>
          <w:divBdr>
            <w:top w:val="none" w:sz="0" w:space="0" w:color="auto"/>
            <w:left w:val="none" w:sz="0" w:space="0" w:color="auto"/>
            <w:bottom w:val="none" w:sz="0" w:space="0" w:color="auto"/>
            <w:right w:val="none" w:sz="0" w:space="0" w:color="auto"/>
          </w:divBdr>
        </w:div>
        <w:div w:id="37514608">
          <w:marLeft w:val="480"/>
          <w:marRight w:val="0"/>
          <w:marTop w:val="0"/>
          <w:marBottom w:val="0"/>
          <w:divBdr>
            <w:top w:val="none" w:sz="0" w:space="0" w:color="auto"/>
            <w:left w:val="none" w:sz="0" w:space="0" w:color="auto"/>
            <w:bottom w:val="none" w:sz="0" w:space="0" w:color="auto"/>
            <w:right w:val="none" w:sz="0" w:space="0" w:color="auto"/>
          </w:divBdr>
        </w:div>
        <w:div w:id="58788946">
          <w:marLeft w:val="480"/>
          <w:marRight w:val="0"/>
          <w:marTop w:val="0"/>
          <w:marBottom w:val="0"/>
          <w:divBdr>
            <w:top w:val="none" w:sz="0" w:space="0" w:color="auto"/>
            <w:left w:val="none" w:sz="0" w:space="0" w:color="auto"/>
            <w:bottom w:val="none" w:sz="0" w:space="0" w:color="auto"/>
            <w:right w:val="none" w:sz="0" w:space="0" w:color="auto"/>
          </w:divBdr>
        </w:div>
        <w:div w:id="76833745">
          <w:marLeft w:val="480"/>
          <w:marRight w:val="0"/>
          <w:marTop w:val="0"/>
          <w:marBottom w:val="0"/>
          <w:divBdr>
            <w:top w:val="none" w:sz="0" w:space="0" w:color="auto"/>
            <w:left w:val="none" w:sz="0" w:space="0" w:color="auto"/>
            <w:bottom w:val="none" w:sz="0" w:space="0" w:color="auto"/>
            <w:right w:val="none" w:sz="0" w:space="0" w:color="auto"/>
          </w:divBdr>
        </w:div>
        <w:div w:id="150603936">
          <w:marLeft w:val="480"/>
          <w:marRight w:val="0"/>
          <w:marTop w:val="0"/>
          <w:marBottom w:val="0"/>
          <w:divBdr>
            <w:top w:val="none" w:sz="0" w:space="0" w:color="auto"/>
            <w:left w:val="none" w:sz="0" w:space="0" w:color="auto"/>
            <w:bottom w:val="none" w:sz="0" w:space="0" w:color="auto"/>
            <w:right w:val="none" w:sz="0" w:space="0" w:color="auto"/>
          </w:divBdr>
        </w:div>
        <w:div w:id="162823643">
          <w:marLeft w:val="480"/>
          <w:marRight w:val="0"/>
          <w:marTop w:val="0"/>
          <w:marBottom w:val="0"/>
          <w:divBdr>
            <w:top w:val="none" w:sz="0" w:space="0" w:color="auto"/>
            <w:left w:val="none" w:sz="0" w:space="0" w:color="auto"/>
            <w:bottom w:val="none" w:sz="0" w:space="0" w:color="auto"/>
            <w:right w:val="none" w:sz="0" w:space="0" w:color="auto"/>
          </w:divBdr>
        </w:div>
        <w:div w:id="164438407">
          <w:marLeft w:val="480"/>
          <w:marRight w:val="0"/>
          <w:marTop w:val="0"/>
          <w:marBottom w:val="0"/>
          <w:divBdr>
            <w:top w:val="none" w:sz="0" w:space="0" w:color="auto"/>
            <w:left w:val="none" w:sz="0" w:space="0" w:color="auto"/>
            <w:bottom w:val="none" w:sz="0" w:space="0" w:color="auto"/>
            <w:right w:val="none" w:sz="0" w:space="0" w:color="auto"/>
          </w:divBdr>
        </w:div>
        <w:div w:id="202065648">
          <w:marLeft w:val="480"/>
          <w:marRight w:val="0"/>
          <w:marTop w:val="0"/>
          <w:marBottom w:val="0"/>
          <w:divBdr>
            <w:top w:val="none" w:sz="0" w:space="0" w:color="auto"/>
            <w:left w:val="none" w:sz="0" w:space="0" w:color="auto"/>
            <w:bottom w:val="none" w:sz="0" w:space="0" w:color="auto"/>
            <w:right w:val="none" w:sz="0" w:space="0" w:color="auto"/>
          </w:divBdr>
        </w:div>
        <w:div w:id="238948587">
          <w:marLeft w:val="480"/>
          <w:marRight w:val="0"/>
          <w:marTop w:val="0"/>
          <w:marBottom w:val="0"/>
          <w:divBdr>
            <w:top w:val="none" w:sz="0" w:space="0" w:color="auto"/>
            <w:left w:val="none" w:sz="0" w:space="0" w:color="auto"/>
            <w:bottom w:val="none" w:sz="0" w:space="0" w:color="auto"/>
            <w:right w:val="none" w:sz="0" w:space="0" w:color="auto"/>
          </w:divBdr>
        </w:div>
        <w:div w:id="243028825">
          <w:marLeft w:val="480"/>
          <w:marRight w:val="0"/>
          <w:marTop w:val="0"/>
          <w:marBottom w:val="0"/>
          <w:divBdr>
            <w:top w:val="none" w:sz="0" w:space="0" w:color="auto"/>
            <w:left w:val="none" w:sz="0" w:space="0" w:color="auto"/>
            <w:bottom w:val="none" w:sz="0" w:space="0" w:color="auto"/>
            <w:right w:val="none" w:sz="0" w:space="0" w:color="auto"/>
          </w:divBdr>
        </w:div>
        <w:div w:id="248580769">
          <w:marLeft w:val="480"/>
          <w:marRight w:val="0"/>
          <w:marTop w:val="0"/>
          <w:marBottom w:val="0"/>
          <w:divBdr>
            <w:top w:val="none" w:sz="0" w:space="0" w:color="auto"/>
            <w:left w:val="none" w:sz="0" w:space="0" w:color="auto"/>
            <w:bottom w:val="none" w:sz="0" w:space="0" w:color="auto"/>
            <w:right w:val="none" w:sz="0" w:space="0" w:color="auto"/>
          </w:divBdr>
        </w:div>
        <w:div w:id="278487861">
          <w:marLeft w:val="480"/>
          <w:marRight w:val="0"/>
          <w:marTop w:val="0"/>
          <w:marBottom w:val="0"/>
          <w:divBdr>
            <w:top w:val="none" w:sz="0" w:space="0" w:color="auto"/>
            <w:left w:val="none" w:sz="0" w:space="0" w:color="auto"/>
            <w:bottom w:val="none" w:sz="0" w:space="0" w:color="auto"/>
            <w:right w:val="none" w:sz="0" w:space="0" w:color="auto"/>
          </w:divBdr>
        </w:div>
        <w:div w:id="318391596">
          <w:marLeft w:val="480"/>
          <w:marRight w:val="0"/>
          <w:marTop w:val="0"/>
          <w:marBottom w:val="0"/>
          <w:divBdr>
            <w:top w:val="none" w:sz="0" w:space="0" w:color="auto"/>
            <w:left w:val="none" w:sz="0" w:space="0" w:color="auto"/>
            <w:bottom w:val="none" w:sz="0" w:space="0" w:color="auto"/>
            <w:right w:val="none" w:sz="0" w:space="0" w:color="auto"/>
          </w:divBdr>
        </w:div>
        <w:div w:id="324017277">
          <w:marLeft w:val="480"/>
          <w:marRight w:val="0"/>
          <w:marTop w:val="0"/>
          <w:marBottom w:val="0"/>
          <w:divBdr>
            <w:top w:val="none" w:sz="0" w:space="0" w:color="auto"/>
            <w:left w:val="none" w:sz="0" w:space="0" w:color="auto"/>
            <w:bottom w:val="none" w:sz="0" w:space="0" w:color="auto"/>
            <w:right w:val="none" w:sz="0" w:space="0" w:color="auto"/>
          </w:divBdr>
        </w:div>
        <w:div w:id="391197875">
          <w:marLeft w:val="480"/>
          <w:marRight w:val="0"/>
          <w:marTop w:val="0"/>
          <w:marBottom w:val="0"/>
          <w:divBdr>
            <w:top w:val="none" w:sz="0" w:space="0" w:color="auto"/>
            <w:left w:val="none" w:sz="0" w:space="0" w:color="auto"/>
            <w:bottom w:val="none" w:sz="0" w:space="0" w:color="auto"/>
            <w:right w:val="none" w:sz="0" w:space="0" w:color="auto"/>
          </w:divBdr>
        </w:div>
        <w:div w:id="438259331">
          <w:marLeft w:val="480"/>
          <w:marRight w:val="0"/>
          <w:marTop w:val="0"/>
          <w:marBottom w:val="0"/>
          <w:divBdr>
            <w:top w:val="none" w:sz="0" w:space="0" w:color="auto"/>
            <w:left w:val="none" w:sz="0" w:space="0" w:color="auto"/>
            <w:bottom w:val="none" w:sz="0" w:space="0" w:color="auto"/>
            <w:right w:val="none" w:sz="0" w:space="0" w:color="auto"/>
          </w:divBdr>
        </w:div>
        <w:div w:id="443623819">
          <w:marLeft w:val="480"/>
          <w:marRight w:val="0"/>
          <w:marTop w:val="0"/>
          <w:marBottom w:val="0"/>
          <w:divBdr>
            <w:top w:val="none" w:sz="0" w:space="0" w:color="auto"/>
            <w:left w:val="none" w:sz="0" w:space="0" w:color="auto"/>
            <w:bottom w:val="none" w:sz="0" w:space="0" w:color="auto"/>
            <w:right w:val="none" w:sz="0" w:space="0" w:color="auto"/>
          </w:divBdr>
        </w:div>
        <w:div w:id="501967724">
          <w:marLeft w:val="480"/>
          <w:marRight w:val="0"/>
          <w:marTop w:val="0"/>
          <w:marBottom w:val="0"/>
          <w:divBdr>
            <w:top w:val="none" w:sz="0" w:space="0" w:color="auto"/>
            <w:left w:val="none" w:sz="0" w:space="0" w:color="auto"/>
            <w:bottom w:val="none" w:sz="0" w:space="0" w:color="auto"/>
            <w:right w:val="none" w:sz="0" w:space="0" w:color="auto"/>
          </w:divBdr>
        </w:div>
        <w:div w:id="507521146">
          <w:marLeft w:val="480"/>
          <w:marRight w:val="0"/>
          <w:marTop w:val="0"/>
          <w:marBottom w:val="0"/>
          <w:divBdr>
            <w:top w:val="none" w:sz="0" w:space="0" w:color="auto"/>
            <w:left w:val="none" w:sz="0" w:space="0" w:color="auto"/>
            <w:bottom w:val="none" w:sz="0" w:space="0" w:color="auto"/>
            <w:right w:val="none" w:sz="0" w:space="0" w:color="auto"/>
          </w:divBdr>
        </w:div>
        <w:div w:id="604045423">
          <w:marLeft w:val="480"/>
          <w:marRight w:val="0"/>
          <w:marTop w:val="0"/>
          <w:marBottom w:val="0"/>
          <w:divBdr>
            <w:top w:val="none" w:sz="0" w:space="0" w:color="auto"/>
            <w:left w:val="none" w:sz="0" w:space="0" w:color="auto"/>
            <w:bottom w:val="none" w:sz="0" w:space="0" w:color="auto"/>
            <w:right w:val="none" w:sz="0" w:space="0" w:color="auto"/>
          </w:divBdr>
        </w:div>
        <w:div w:id="627393846">
          <w:marLeft w:val="480"/>
          <w:marRight w:val="0"/>
          <w:marTop w:val="0"/>
          <w:marBottom w:val="0"/>
          <w:divBdr>
            <w:top w:val="none" w:sz="0" w:space="0" w:color="auto"/>
            <w:left w:val="none" w:sz="0" w:space="0" w:color="auto"/>
            <w:bottom w:val="none" w:sz="0" w:space="0" w:color="auto"/>
            <w:right w:val="none" w:sz="0" w:space="0" w:color="auto"/>
          </w:divBdr>
        </w:div>
        <w:div w:id="645816522">
          <w:marLeft w:val="480"/>
          <w:marRight w:val="0"/>
          <w:marTop w:val="0"/>
          <w:marBottom w:val="0"/>
          <w:divBdr>
            <w:top w:val="none" w:sz="0" w:space="0" w:color="auto"/>
            <w:left w:val="none" w:sz="0" w:space="0" w:color="auto"/>
            <w:bottom w:val="none" w:sz="0" w:space="0" w:color="auto"/>
            <w:right w:val="none" w:sz="0" w:space="0" w:color="auto"/>
          </w:divBdr>
        </w:div>
        <w:div w:id="709962254">
          <w:marLeft w:val="480"/>
          <w:marRight w:val="0"/>
          <w:marTop w:val="0"/>
          <w:marBottom w:val="0"/>
          <w:divBdr>
            <w:top w:val="none" w:sz="0" w:space="0" w:color="auto"/>
            <w:left w:val="none" w:sz="0" w:space="0" w:color="auto"/>
            <w:bottom w:val="none" w:sz="0" w:space="0" w:color="auto"/>
            <w:right w:val="none" w:sz="0" w:space="0" w:color="auto"/>
          </w:divBdr>
        </w:div>
        <w:div w:id="718165010">
          <w:marLeft w:val="480"/>
          <w:marRight w:val="0"/>
          <w:marTop w:val="0"/>
          <w:marBottom w:val="0"/>
          <w:divBdr>
            <w:top w:val="none" w:sz="0" w:space="0" w:color="auto"/>
            <w:left w:val="none" w:sz="0" w:space="0" w:color="auto"/>
            <w:bottom w:val="none" w:sz="0" w:space="0" w:color="auto"/>
            <w:right w:val="none" w:sz="0" w:space="0" w:color="auto"/>
          </w:divBdr>
        </w:div>
        <w:div w:id="730080090">
          <w:marLeft w:val="480"/>
          <w:marRight w:val="0"/>
          <w:marTop w:val="0"/>
          <w:marBottom w:val="0"/>
          <w:divBdr>
            <w:top w:val="none" w:sz="0" w:space="0" w:color="auto"/>
            <w:left w:val="none" w:sz="0" w:space="0" w:color="auto"/>
            <w:bottom w:val="none" w:sz="0" w:space="0" w:color="auto"/>
            <w:right w:val="none" w:sz="0" w:space="0" w:color="auto"/>
          </w:divBdr>
        </w:div>
        <w:div w:id="734007220">
          <w:marLeft w:val="480"/>
          <w:marRight w:val="0"/>
          <w:marTop w:val="0"/>
          <w:marBottom w:val="0"/>
          <w:divBdr>
            <w:top w:val="none" w:sz="0" w:space="0" w:color="auto"/>
            <w:left w:val="none" w:sz="0" w:space="0" w:color="auto"/>
            <w:bottom w:val="none" w:sz="0" w:space="0" w:color="auto"/>
            <w:right w:val="none" w:sz="0" w:space="0" w:color="auto"/>
          </w:divBdr>
        </w:div>
        <w:div w:id="754983097">
          <w:marLeft w:val="480"/>
          <w:marRight w:val="0"/>
          <w:marTop w:val="0"/>
          <w:marBottom w:val="0"/>
          <w:divBdr>
            <w:top w:val="none" w:sz="0" w:space="0" w:color="auto"/>
            <w:left w:val="none" w:sz="0" w:space="0" w:color="auto"/>
            <w:bottom w:val="none" w:sz="0" w:space="0" w:color="auto"/>
            <w:right w:val="none" w:sz="0" w:space="0" w:color="auto"/>
          </w:divBdr>
        </w:div>
        <w:div w:id="816459012">
          <w:marLeft w:val="480"/>
          <w:marRight w:val="0"/>
          <w:marTop w:val="0"/>
          <w:marBottom w:val="0"/>
          <w:divBdr>
            <w:top w:val="none" w:sz="0" w:space="0" w:color="auto"/>
            <w:left w:val="none" w:sz="0" w:space="0" w:color="auto"/>
            <w:bottom w:val="none" w:sz="0" w:space="0" w:color="auto"/>
            <w:right w:val="none" w:sz="0" w:space="0" w:color="auto"/>
          </w:divBdr>
        </w:div>
        <w:div w:id="921598235">
          <w:marLeft w:val="480"/>
          <w:marRight w:val="0"/>
          <w:marTop w:val="0"/>
          <w:marBottom w:val="0"/>
          <w:divBdr>
            <w:top w:val="none" w:sz="0" w:space="0" w:color="auto"/>
            <w:left w:val="none" w:sz="0" w:space="0" w:color="auto"/>
            <w:bottom w:val="none" w:sz="0" w:space="0" w:color="auto"/>
            <w:right w:val="none" w:sz="0" w:space="0" w:color="auto"/>
          </w:divBdr>
        </w:div>
        <w:div w:id="922760962">
          <w:marLeft w:val="480"/>
          <w:marRight w:val="0"/>
          <w:marTop w:val="0"/>
          <w:marBottom w:val="0"/>
          <w:divBdr>
            <w:top w:val="none" w:sz="0" w:space="0" w:color="auto"/>
            <w:left w:val="none" w:sz="0" w:space="0" w:color="auto"/>
            <w:bottom w:val="none" w:sz="0" w:space="0" w:color="auto"/>
            <w:right w:val="none" w:sz="0" w:space="0" w:color="auto"/>
          </w:divBdr>
        </w:div>
        <w:div w:id="960380438">
          <w:marLeft w:val="480"/>
          <w:marRight w:val="0"/>
          <w:marTop w:val="0"/>
          <w:marBottom w:val="0"/>
          <w:divBdr>
            <w:top w:val="none" w:sz="0" w:space="0" w:color="auto"/>
            <w:left w:val="none" w:sz="0" w:space="0" w:color="auto"/>
            <w:bottom w:val="none" w:sz="0" w:space="0" w:color="auto"/>
            <w:right w:val="none" w:sz="0" w:space="0" w:color="auto"/>
          </w:divBdr>
        </w:div>
        <w:div w:id="1002971620">
          <w:marLeft w:val="480"/>
          <w:marRight w:val="0"/>
          <w:marTop w:val="0"/>
          <w:marBottom w:val="0"/>
          <w:divBdr>
            <w:top w:val="none" w:sz="0" w:space="0" w:color="auto"/>
            <w:left w:val="none" w:sz="0" w:space="0" w:color="auto"/>
            <w:bottom w:val="none" w:sz="0" w:space="0" w:color="auto"/>
            <w:right w:val="none" w:sz="0" w:space="0" w:color="auto"/>
          </w:divBdr>
        </w:div>
        <w:div w:id="1006976363">
          <w:marLeft w:val="480"/>
          <w:marRight w:val="0"/>
          <w:marTop w:val="0"/>
          <w:marBottom w:val="0"/>
          <w:divBdr>
            <w:top w:val="none" w:sz="0" w:space="0" w:color="auto"/>
            <w:left w:val="none" w:sz="0" w:space="0" w:color="auto"/>
            <w:bottom w:val="none" w:sz="0" w:space="0" w:color="auto"/>
            <w:right w:val="none" w:sz="0" w:space="0" w:color="auto"/>
          </w:divBdr>
        </w:div>
        <w:div w:id="1040478085">
          <w:marLeft w:val="480"/>
          <w:marRight w:val="0"/>
          <w:marTop w:val="0"/>
          <w:marBottom w:val="0"/>
          <w:divBdr>
            <w:top w:val="none" w:sz="0" w:space="0" w:color="auto"/>
            <w:left w:val="none" w:sz="0" w:space="0" w:color="auto"/>
            <w:bottom w:val="none" w:sz="0" w:space="0" w:color="auto"/>
            <w:right w:val="none" w:sz="0" w:space="0" w:color="auto"/>
          </w:divBdr>
        </w:div>
        <w:div w:id="1041901348">
          <w:marLeft w:val="480"/>
          <w:marRight w:val="0"/>
          <w:marTop w:val="0"/>
          <w:marBottom w:val="0"/>
          <w:divBdr>
            <w:top w:val="none" w:sz="0" w:space="0" w:color="auto"/>
            <w:left w:val="none" w:sz="0" w:space="0" w:color="auto"/>
            <w:bottom w:val="none" w:sz="0" w:space="0" w:color="auto"/>
            <w:right w:val="none" w:sz="0" w:space="0" w:color="auto"/>
          </w:divBdr>
        </w:div>
        <w:div w:id="1047802344">
          <w:marLeft w:val="480"/>
          <w:marRight w:val="0"/>
          <w:marTop w:val="0"/>
          <w:marBottom w:val="0"/>
          <w:divBdr>
            <w:top w:val="none" w:sz="0" w:space="0" w:color="auto"/>
            <w:left w:val="none" w:sz="0" w:space="0" w:color="auto"/>
            <w:bottom w:val="none" w:sz="0" w:space="0" w:color="auto"/>
            <w:right w:val="none" w:sz="0" w:space="0" w:color="auto"/>
          </w:divBdr>
        </w:div>
        <w:div w:id="1073044208">
          <w:marLeft w:val="480"/>
          <w:marRight w:val="0"/>
          <w:marTop w:val="0"/>
          <w:marBottom w:val="0"/>
          <w:divBdr>
            <w:top w:val="none" w:sz="0" w:space="0" w:color="auto"/>
            <w:left w:val="none" w:sz="0" w:space="0" w:color="auto"/>
            <w:bottom w:val="none" w:sz="0" w:space="0" w:color="auto"/>
            <w:right w:val="none" w:sz="0" w:space="0" w:color="auto"/>
          </w:divBdr>
        </w:div>
        <w:div w:id="1135216111">
          <w:marLeft w:val="480"/>
          <w:marRight w:val="0"/>
          <w:marTop w:val="0"/>
          <w:marBottom w:val="0"/>
          <w:divBdr>
            <w:top w:val="none" w:sz="0" w:space="0" w:color="auto"/>
            <w:left w:val="none" w:sz="0" w:space="0" w:color="auto"/>
            <w:bottom w:val="none" w:sz="0" w:space="0" w:color="auto"/>
            <w:right w:val="none" w:sz="0" w:space="0" w:color="auto"/>
          </w:divBdr>
        </w:div>
        <w:div w:id="1136487665">
          <w:marLeft w:val="480"/>
          <w:marRight w:val="0"/>
          <w:marTop w:val="0"/>
          <w:marBottom w:val="0"/>
          <w:divBdr>
            <w:top w:val="none" w:sz="0" w:space="0" w:color="auto"/>
            <w:left w:val="none" w:sz="0" w:space="0" w:color="auto"/>
            <w:bottom w:val="none" w:sz="0" w:space="0" w:color="auto"/>
            <w:right w:val="none" w:sz="0" w:space="0" w:color="auto"/>
          </w:divBdr>
        </w:div>
        <w:div w:id="1175923118">
          <w:marLeft w:val="480"/>
          <w:marRight w:val="0"/>
          <w:marTop w:val="0"/>
          <w:marBottom w:val="0"/>
          <w:divBdr>
            <w:top w:val="none" w:sz="0" w:space="0" w:color="auto"/>
            <w:left w:val="none" w:sz="0" w:space="0" w:color="auto"/>
            <w:bottom w:val="none" w:sz="0" w:space="0" w:color="auto"/>
            <w:right w:val="none" w:sz="0" w:space="0" w:color="auto"/>
          </w:divBdr>
        </w:div>
        <w:div w:id="1180974842">
          <w:marLeft w:val="480"/>
          <w:marRight w:val="0"/>
          <w:marTop w:val="0"/>
          <w:marBottom w:val="0"/>
          <w:divBdr>
            <w:top w:val="none" w:sz="0" w:space="0" w:color="auto"/>
            <w:left w:val="none" w:sz="0" w:space="0" w:color="auto"/>
            <w:bottom w:val="none" w:sz="0" w:space="0" w:color="auto"/>
            <w:right w:val="none" w:sz="0" w:space="0" w:color="auto"/>
          </w:divBdr>
        </w:div>
        <w:div w:id="1201891756">
          <w:marLeft w:val="480"/>
          <w:marRight w:val="0"/>
          <w:marTop w:val="0"/>
          <w:marBottom w:val="0"/>
          <w:divBdr>
            <w:top w:val="none" w:sz="0" w:space="0" w:color="auto"/>
            <w:left w:val="none" w:sz="0" w:space="0" w:color="auto"/>
            <w:bottom w:val="none" w:sz="0" w:space="0" w:color="auto"/>
            <w:right w:val="none" w:sz="0" w:space="0" w:color="auto"/>
          </w:divBdr>
        </w:div>
        <w:div w:id="1209998905">
          <w:marLeft w:val="480"/>
          <w:marRight w:val="0"/>
          <w:marTop w:val="0"/>
          <w:marBottom w:val="0"/>
          <w:divBdr>
            <w:top w:val="none" w:sz="0" w:space="0" w:color="auto"/>
            <w:left w:val="none" w:sz="0" w:space="0" w:color="auto"/>
            <w:bottom w:val="none" w:sz="0" w:space="0" w:color="auto"/>
            <w:right w:val="none" w:sz="0" w:space="0" w:color="auto"/>
          </w:divBdr>
        </w:div>
        <w:div w:id="1265335524">
          <w:marLeft w:val="480"/>
          <w:marRight w:val="0"/>
          <w:marTop w:val="0"/>
          <w:marBottom w:val="0"/>
          <w:divBdr>
            <w:top w:val="none" w:sz="0" w:space="0" w:color="auto"/>
            <w:left w:val="none" w:sz="0" w:space="0" w:color="auto"/>
            <w:bottom w:val="none" w:sz="0" w:space="0" w:color="auto"/>
            <w:right w:val="none" w:sz="0" w:space="0" w:color="auto"/>
          </w:divBdr>
        </w:div>
        <w:div w:id="1292783417">
          <w:marLeft w:val="480"/>
          <w:marRight w:val="0"/>
          <w:marTop w:val="0"/>
          <w:marBottom w:val="0"/>
          <w:divBdr>
            <w:top w:val="none" w:sz="0" w:space="0" w:color="auto"/>
            <w:left w:val="none" w:sz="0" w:space="0" w:color="auto"/>
            <w:bottom w:val="none" w:sz="0" w:space="0" w:color="auto"/>
            <w:right w:val="none" w:sz="0" w:space="0" w:color="auto"/>
          </w:divBdr>
        </w:div>
        <w:div w:id="1332224501">
          <w:marLeft w:val="480"/>
          <w:marRight w:val="0"/>
          <w:marTop w:val="0"/>
          <w:marBottom w:val="0"/>
          <w:divBdr>
            <w:top w:val="none" w:sz="0" w:space="0" w:color="auto"/>
            <w:left w:val="none" w:sz="0" w:space="0" w:color="auto"/>
            <w:bottom w:val="none" w:sz="0" w:space="0" w:color="auto"/>
            <w:right w:val="none" w:sz="0" w:space="0" w:color="auto"/>
          </w:divBdr>
        </w:div>
        <w:div w:id="1377974751">
          <w:marLeft w:val="480"/>
          <w:marRight w:val="0"/>
          <w:marTop w:val="0"/>
          <w:marBottom w:val="0"/>
          <w:divBdr>
            <w:top w:val="none" w:sz="0" w:space="0" w:color="auto"/>
            <w:left w:val="none" w:sz="0" w:space="0" w:color="auto"/>
            <w:bottom w:val="none" w:sz="0" w:space="0" w:color="auto"/>
            <w:right w:val="none" w:sz="0" w:space="0" w:color="auto"/>
          </w:divBdr>
        </w:div>
        <w:div w:id="1402094387">
          <w:marLeft w:val="480"/>
          <w:marRight w:val="0"/>
          <w:marTop w:val="0"/>
          <w:marBottom w:val="0"/>
          <w:divBdr>
            <w:top w:val="none" w:sz="0" w:space="0" w:color="auto"/>
            <w:left w:val="none" w:sz="0" w:space="0" w:color="auto"/>
            <w:bottom w:val="none" w:sz="0" w:space="0" w:color="auto"/>
            <w:right w:val="none" w:sz="0" w:space="0" w:color="auto"/>
          </w:divBdr>
        </w:div>
        <w:div w:id="1427732721">
          <w:marLeft w:val="480"/>
          <w:marRight w:val="0"/>
          <w:marTop w:val="0"/>
          <w:marBottom w:val="0"/>
          <w:divBdr>
            <w:top w:val="none" w:sz="0" w:space="0" w:color="auto"/>
            <w:left w:val="none" w:sz="0" w:space="0" w:color="auto"/>
            <w:bottom w:val="none" w:sz="0" w:space="0" w:color="auto"/>
            <w:right w:val="none" w:sz="0" w:space="0" w:color="auto"/>
          </w:divBdr>
        </w:div>
        <w:div w:id="1439719683">
          <w:marLeft w:val="480"/>
          <w:marRight w:val="0"/>
          <w:marTop w:val="0"/>
          <w:marBottom w:val="0"/>
          <w:divBdr>
            <w:top w:val="none" w:sz="0" w:space="0" w:color="auto"/>
            <w:left w:val="none" w:sz="0" w:space="0" w:color="auto"/>
            <w:bottom w:val="none" w:sz="0" w:space="0" w:color="auto"/>
            <w:right w:val="none" w:sz="0" w:space="0" w:color="auto"/>
          </w:divBdr>
        </w:div>
        <w:div w:id="1493332278">
          <w:marLeft w:val="480"/>
          <w:marRight w:val="0"/>
          <w:marTop w:val="0"/>
          <w:marBottom w:val="0"/>
          <w:divBdr>
            <w:top w:val="none" w:sz="0" w:space="0" w:color="auto"/>
            <w:left w:val="none" w:sz="0" w:space="0" w:color="auto"/>
            <w:bottom w:val="none" w:sz="0" w:space="0" w:color="auto"/>
            <w:right w:val="none" w:sz="0" w:space="0" w:color="auto"/>
          </w:divBdr>
        </w:div>
        <w:div w:id="1494108656">
          <w:marLeft w:val="480"/>
          <w:marRight w:val="0"/>
          <w:marTop w:val="0"/>
          <w:marBottom w:val="0"/>
          <w:divBdr>
            <w:top w:val="none" w:sz="0" w:space="0" w:color="auto"/>
            <w:left w:val="none" w:sz="0" w:space="0" w:color="auto"/>
            <w:bottom w:val="none" w:sz="0" w:space="0" w:color="auto"/>
            <w:right w:val="none" w:sz="0" w:space="0" w:color="auto"/>
          </w:divBdr>
        </w:div>
        <w:div w:id="1527135742">
          <w:marLeft w:val="480"/>
          <w:marRight w:val="0"/>
          <w:marTop w:val="0"/>
          <w:marBottom w:val="0"/>
          <w:divBdr>
            <w:top w:val="none" w:sz="0" w:space="0" w:color="auto"/>
            <w:left w:val="none" w:sz="0" w:space="0" w:color="auto"/>
            <w:bottom w:val="none" w:sz="0" w:space="0" w:color="auto"/>
            <w:right w:val="none" w:sz="0" w:space="0" w:color="auto"/>
          </w:divBdr>
        </w:div>
        <w:div w:id="1548569386">
          <w:marLeft w:val="480"/>
          <w:marRight w:val="0"/>
          <w:marTop w:val="0"/>
          <w:marBottom w:val="0"/>
          <w:divBdr>
            <w:top w:val="none" w:sz="0" w:space="0" w:color="auto"/>
            <w:left w:val="none" w:sz="0" w:space="0" w:color="auto"/>
            <w:bottom w:val="none" w:sz="0" w:space="0" w:color="auto"/>
            <w:right w:val="none" w:sz="0" w:space="0" w:color="auto"/>
          </w:divBdr>
        </w:div>
        <w:div w:id="1561556038">
          <w:marLeft w:val="480"/>
          <w:marRight w:val="0"/>
          <w:marTop w:val="0"/>
          <w:marBottom w:val="0"/>
          <w:divBdr>
            <w:top w:val="none" w:sz="0" w:space="0" w:color="auto"/>
            <w:left w:val="none" w:sz="0" w:space="0" w:color="auto"/>
            <w:bottom w:val="none" w:sz="0" w:space="0" w:color="auto"/>
            <w:right w:val="none" w:sz="0" w:space="0" w:color="auto"/>
          </w:divBdr>
        </w:div>
        <w:div w:id="1592466641">
          <w:marLeft w:val="480"/>
          <w:marRight w:val="0"/>
          <w:marTop w:val="0"/>
          <w:marBottom w:val="0"/>
          <w:divBdr>
            <w:top w:val="none" w:sz="0" w:space="0" w:color="auto"/>
            <w:left w:val="none" w:sz="0" w:space="0" w:color="auto"/>
            <w:bottom w:val="none" w:sz="0" w:space="0" w:color="auto"/>
            <w:right w:val="none" w:sz="0" w:space="0" w:color="auto"/>
          </w:divBdr>
        </w:div>
        <w:div w:id="1603105004">
          <w:marLeft w:val="480"/>
          <w:marRight w:val="0"/>
          <w:marTop w:val="0"/>
          <w:marBottom w:val="0"/>
          <w:divBdr>
            <w:top w:val="none" w:sz="0" w:space="0" w:color="auto"/>
            <w:left w:val="none" w:sz="0" w:space="0" w:color="auto"/>
            <w:bottom w:val="none" w:sz="0" w:space="0" w:color="auto"/>
            <w:right w:val="none" w:sz="0" w:space="0" w:color="auto"/>
          </w:divBdr>
        </w:div>
        <w:div w:id="1619339370">
          <w:marLeft w:val="480"/>
          <w:marRight w:val="0"/>
          <w:marTop w:val="0"/>
          <w:marBottom w:val="0"/>
          <w:divBdr>
            <w:top w:val="none" w:sz="0" w:space="0" w:color="auto"/>
            <w:left w:val="none" w:sz="0" w:space="0" w:color="auto"/>
            <w:bottom w:val="none" w:sz="0" w:space="0" w:color="auto"/>
            <w:right w:val="none" w:sz="0" w:space="0" w:color="auto"/>
          </w:divBdr>
        </w:div>
        <w:div w:id="1659184163">
          <w:marLeft w:val="480"/>
          <w:marRight w:val="0"/>
          <w:marTop w:val="0"/>
          <w:marBottom w:val="0"/>
          <w:divBdr>
            <w:top w:val="none" w:sz="0" w:space="0" w:color="auto"/>
            <w:left w:val="none" w:sz="0" w:space="0" w:color="auto"/>
            <w:bottom w:val="none" w:sz="0" w:space="0" w:color="auto"/>
            <w:right w:val="none" w:sz="0" w:space="0" w:color="auto"/>
          </w:divBdr>
        </w:div>
        <w:div w:id="1709061916">
          <w:marLeft w:val="480"/>
          <w:marRight w:val="0"/>
          <w:marTop w:val="0"/>
          <w:marBottom w:val="0"/>
          <w:divBdr>
            <w:top w:val="none" w:sz="0" w:space="0" w:color="auto"/>
            <w:left w:val="none" w:sz="0" w:space="0" w:color="auto"/>
            <w:bottom w:val="none" w:sz="0" w:space="0" w:color="auto"/>
            <w:right w:val="none" w:sz="0" w:space="0" w:color="auto"/>
          </w:divBdr>
        </w:div>
        <w:div w:id="1748334513">
          <w:marLeft w:val="480"/>
          <w:marRight w:val="0"/>
          <w:marTop w:val="0"/>
          <w:marBottom w:val="0"/>
          <w:divBdr>
            <w:top w:val="none" w:sz="0" w:space="0" w:color="auto"/>
            <w:left w:val="none" w:sz="0" w:space="0" w:color="auto"/>
            <w:bottom w:val="none" w:sz="0" w:space="0" w:color="auto"/>
            <w:right w:val="none" w:sz="0" w:space="0" w:color="auto"/>
          </w:divBdr>
        </w:div>
        <w:div w:id="1826431837">
          <w:marLeft w:val="480"/>
          <w:marRight w:val="0"/>
          <w:marTop w:val="0"/>
          <w:marBottom w:val="0"/>
          <w:divBdr>
            <w:top w:val="none" w:sz="0" w:space="0" w:color="auto"/>
            <w:left w:val="none" w:sz="0" w:space="0" w:color="auto"/>
            <w:bottom w:val="none" w:sz="0" w:space="0" w:color="auto"/>
            <w:right w:val="none" w:sz="0" w:space="0" w:color="auto"/>
          </w:divBdr>
        </w:div>
        <w:div w:id="1855917958">
          <w:marLeft w:val="480"/>
          <w:marRight w:val="0"/>
          <w:marTop w:val="0"/>
          <w:marBottom w:val="0"/>
          <w:divBdr>
            <w:top w:val="none" w:sz="0" w:space="0" w:color="auto"/>
            <w:left w:val="none" w:sz="0" w:space="0" w:color="auto"/>
            <w:bottom w:val="none" w:sz="0" w:space="0" w:color="auto"/>
            <w:right w:val="none" w:sz="0" w:space="0" w:color="auto"/>
          </w:divBdr>
        </w:div>
        <w:div w:id="1890872779">
          <w:marLeft w:val="480"/>
          <w:marRight w:val="0"/>
          <w:marTop w:val="0"/>
          <w:marBottom w:val="0"/>
          <w:divBdr>
            <w:top w:val="none" w:sz="0" w:space="0" w:color="auto"/>
            <w:left w:val="none" w:sz="0" w:space="0" w:color="auto"/>
            <w:bottom w:val="none" w:sz="0" w:space="0" w:color="auto"/>
            <w:right w:val="none" w:sz="0" w:space="0" w:color="auto"/>
          </w:divBdr>
        </w:div>
        <w:div w:id="1892568336">
          <w:marLeft w:val="480"/>
          <w:marRight w:val="0"/>
          <w:marTop w:val="0"/>
          <w:marBottom w:val="0"/>
          <w:divBdr>
            <w:top w:val="none" w:sz="0" w:space="0" w:color="auto"/>
            <w:left w:val="none" w:sz="0" w:space="0" w:color="auto"/>
            <w:bottom w:val="none" w:sz="0" w:space="0" w:color="auto"/>
            <w:right w:val="none" w:sz="0" w:space="0" w:color="auto"/>
          </w:divBdr>
        </w:div>
        <w:div w:id="1894266147">
          <w:marLeft w:val="480"/>
          <w:marRight w:val="0"/>
          <w:marTop w:val="0"/>
          <w:marBottom w:val="0"/>
          <w:divBdr>
            <w:top w:val="none" w:sz="0" w:space="0" w:color="auto"/>
            <w:left w:val="none" w:sz="0" w:space="0" w:color="auto"/>
            <w:bottom w:val="none" w:sz="0" w:space="0" w:color="auto"/>
            <w:right w:val="none" w:sz="0" w:space="0" w:color="auto"/>
          </w:divBdr>
        </w:div>
        <w:div w:id="1929851822">
          <w:marLeft w:val="480"/>
          <w:marRight w:val="0"/>
          <w:marTop w:val="0"/>
          <w:marBottom w:val="0"/>
          <w:divBdr>
            <w:top w:val="none" w:sz="0" w:space="0" w:color="auto"/>
            <w:left w:val="none" w:sz="0" w:space="0" w:color="auto"/>
            <w:bottom w:val="none" w:sz="0" w:space="0" w:color="auto"/>
            <w:right w:val="none" w:sz="0" w:space="0" w:color="auto"/>
          </w:divBdr>
        </w:div>
        <w:div w:id="1939173747">
          <w:marLeft w:val="480"/>
          <w:marRight w:val="0"/>
          <w:marTop w:val="0"/>
          <w:marBottom w:val="0"/>
          <w:divBdr>
            <w:top w:val="none" w:sz="0" w:space="0" w:color="auto"/>
            <w:left w:val="none" w:sz="0" w:space="0" w:color="auto"/>
            <w:bottom w:val="none" w:sz="0" w:space="0" w:color="auto"/>
            <w:right w:val="none" w:sz="0" w:space="0" w:color="auto"/>
          </w:divBdr>
        </w:div>
        <w:div w:id="1975526874">
          <w:marLeft w:val="480"/>
          <w:marRight w:val="0"/>
          <w:marTop w:val="0"/>
          <w:marBottom w:val="0"/>
          <w:divBdr>
            <w:top w:val="none" w:sz="0" w:space="0" w:color="auto"/>
            <w:left w:val="none" w:sz="0" w:space="0" w:color="auto"/>
            <w:bottom w:val="none" w:sz="0" w:space="0" w:color="auto"/>
            <w:right w:val="none" w:sz="0" w:space="0" w:color="auto"/>
          </w:divBdr>
        </w:div>
        <w:div w:id="1995864873">
          <w:marLeft w:val="480"/>
          <w:marRight w:val="0"/>
          <w:marTop w:val="0"/>
          <w:marBottom w:val="0"/>
          <w:divBdr>
            <w:top w:val="none" w:sz="0" w:space="0" w:color="auto"/>
            <w:left w:val="none" w:sz="0" w:space="0" w:color="auto"/>
            <w:bottom w:val="none" w:sz="0" w:space="0" w:color="auto"/>
            <w:right w:val="none" w:sz="0" w:space="0" w:color="auto"/>
          </w:divBdr>
        </w:div>
        <w:div w:id="1999841580">
          <w:marLeft w:val="480"/>
          <w:marRight w:val="0"/>
          <w:marTop w:val="0"/>
          <w:marBottom w:val="0"/>
          <w:divBdr>
            <w:top w:val="none" w:sz="0" w:space="0" w:color="auto"/>
            <w:left w:val="none" w:sz="0" w:space="0" w:color="auto"/>
            <w:bottom w:val="none" w:sz="0" w:space="0" w:color="auto"/>
            <w:right w:val="none" w:sz="0" w:space="0" w:color="auto"/>
          </w:divBdr>
        </w:div>
        <w:div w:id="2015843381">
          <w:marLeft w:val="480"/>
          <w:marRight w:val="0"/>
          <w:marTop w:val="0"/>
          <w:marBottom w:val="0"/>
          <w:divBdr>
            <w:top w:val="none" w:sz="0" w:space="0" w:color="auto"/>
            <w:left w:val="none" w:sz="0" w:space="0" w:color="auto"/>
            <w:bottom w:val="none" w:sz="0" w:space="0" w:color="auto"/>
            <w:right w:val="none" w:sz="0" w:space="0" w:color="auto"/>
          </w:divBdr>
        </w:div>
        <w:div w:id="2037850971">
          <w:marLeft w:val="480"/>
          <w:marRight w:val="0"/>
          <w:marTop w:val="0"/>
          <w:marBottom w:val="0"/>
          <w:divBdr>
            <w:top w:val="none" w:sz="0" w:space="0" w:color="auto"/>
            <w:left w:val="none" w:sz="0" w:space="0" w:color="auto"/>
            <w:bottom w:val="none" w:sz="0" w:space="0" w:color="auto"/>
            <w:right w:val="none" w:sz="0" w:space="0" w:color="auto"/>
          </w:divBdr>
        </w:div>
        <w:div w:id="2044361364">
          <w:marLeft w:val="480"/>
          <w:marRight w:val="0"/>
          <w:marTop w:val="0"/>
          <w:marBottom w:val="0"/>
          <w:divBdr>
            <w:top w:val="none" w:sz="0" w:space="0" w:color="auto"/>
            <w:left w:val="none" w:sz="0" w:space="0" w:color="auto"/>
            <w:bottom w:val="none" w:sz="0" w:space="0" w:color="auto"/>
            <w:right w:val="none" w:sz="0" w:space="0" w:color="auto"/>
          </w:divBdr>
        </w:div>
        <w:div w:id="2084402437">
          <w:marLeft w:val="480"/>
          <w:marRight w:val="0"/>
          <w:marTop w:val="0"/>
          <w:marBottom w:val="0"/>
          <w:divBdr>
            <w:top w:val="none" w:sz="0" w:space="0" w:color="auto"/>
            <w:left w:val="none" w:sz="0" w:space="0" w:color="auto"/>
            <w:bottom w:val="none" w:sz="0" w:space="0" w:color="auto"/>
            <w:right w:val="none" w:sz="0" w:space="0" w:color="auto"/>
          </w:divBdr>
        </w:div>
        <w:div w:id="2098672533">
          <w:marLeft w:val="480"/>
          <w:marRight w:val="0"/>
          <w:marTop w:val="0"/>
          <w:marBottom w:val="0"/>
          <w:divBdr>
            <w:top w:val="none" w:sz="0" w:space="0" w:color="auto"/>
            <w:left w:val="none" w:sz="0" w:space="0" w:color="auto"/>
            <w:bottom w:val="none" w:sz="0" w:space="0" w:color="auto"/>
            <w:right w:val="none" w:sz="0" w:space="0" w:color="auto"/>
          </w:divBdr>
        </w:div>
      </w:divsChild>
    </w:div>
    <w:div w:id="450170342">
      <w:bodyDiv w:val="1"/>
      <w:marLeft w:val="0"/>
      <w:marRight w:val="0"/>
      <w:marTop w:val="0"/>
      <w:marBottom w:val="0"/>
      <w:divBdr>
        <w:top w:val="none" w:sz="0" w:space="0" w:color="auto"/>
        <w:left w:val="none" w:sz="0" w:space="0" w:color="auto"/>
        <w:bottom w:val="none" w:sz="0" w:space="0" w:color="auto"/>
        <w:right w:val="none" w:sz="0" w:space="0" w:color="auto"/>
      </w:divBdr>
      <w:divsChild>
        <w:div w:id="58209685">
          <w:marLeft w:val="480"/>
          <w:marRight w:val="0"/>
          <w:marTop w:val="0"/>
          <w:marBottom w:val="0"/>
          <w:divBdr>
            <w:top w:val="none" w:sz="0" w:space="0" w:color="auto"/>
            <w:left w:val="none" w:sz="0" w:space="0" w:color="auto"/>
            <w:bottom w:val="none" w:sz="0" w:space="0" w:color="auto"/>
            <w:right w:val="none" w:sz="0" w:space="0" w:color="auto"/>
          </w:divBdr>
        </w:div>
        <w:div w:id="136345438">
          <w:marLeft w:val="480"/>
          <w:marRight w:val="0"/>
          <w:marTop w:val="0"/>
          <w:marBottom w:val="0"/>
          <w:divBdr>
            <w:top w:val="none" w:sz="0" w:space="0" w:color="auto"/>
            <w:left w:val="none" w:sz="0" w:space="0" w:color="auto"/>
            <w:bottom w:val="none" w:sz="0" w:space="0" w:color="auto"/>
            <w:right w:val="none" w:sz="0" w:space="0" w:color="auto"/>
          </w:divBdr>
        </w:div>
        <w:div w:id="140461873">
          <w:marLeft w:val="480"/>
          <w:marRight w:val="0"/>
          <w:marTop w:val="0"/>
          <w:marBottom w:val="0"/>
          <w:divBdr>
            <w:top w:val="none" w:sz="0" w:space="0" w:color="auto"/>
            <w:left w:val="none" w:sz="0" w:space="0" w:color="auto"/>
            <w:bottom w:val="none" w:sz="0" w:space="0" w:color="auto"/>
            <w:right w:val="none" w:sz="0" w:space="0" w:color="auto"/>
          </w:divBdr>
        </w:div>
        <w:div w:id="151022307">
          <w:marLeft w:val="480"/>
          <w:marRight w:val="0"/>
          <w:marTop w:val="0"/>
          <w:marBottom w:val="0"/>
          <w:divBdr>
            <w:top w:val="none" w:sz="0" w:space="0" w:color="auto"/>
            <w:left w:val="none" w:sz="0" w:space="0" w:color="auto"/>
            <w:bottom w:val="none" w:sz="0" w:space="0" w:color="auto"/>
            <w:right w:val="none" w:sz="0" w:space="0" w:color="auto"/>
          </w:divBdr>
        </w:div>
        <w:div w:id="214201473">
          <w:marLeft w:val="480"/>
          <w:marRight w:val="0"/>
          <w:marTop w:val="0"/>
          <w:marBottom w:val="0"/>
          <w:divBdr>
            <w:top w:val="none" w:sz="0" w:space="0" w:color="auto"/>
            <w:left w:val="none" w:sz="0" w:space="0" w:color="auto"/>
            <w:bottom w:val="none" w:sz="0" w:space="0" w:color="auto"/>
            <w:right w:val="none" w:sz="0" w:space="0" w:color="auto"/>
          </w:divBdr>
        </w:div>
        <w:div w:id="223488350">
          <w:marLeft w:val="480"/>
          <w:marRight w:val="0"/>
          <w:marTop w:val="0"/>
          <w:marBottom w:val="0"/>
          <w:divBdr>
            <w:top w:val="none" w:sz="0" w:space="0" w:color="auto"/>
            <w:left w:val="none" w:sz="0" w:space="0" w:color="auto"/>
            <w:bottom w:val="none" w:sz="0" w:space="0" w:color="auto"/>
            <w:right w:val="none" w:sz="0" w:space="0" w:color="auto"/>
          </w:divBdr>
        </w:div>
        <w:div w:id="236017843">
          <w:marLeft w:val="480"/>
          <w:marRight w:val="0"/>
          <w:marTop w:val="0"/>
          <w:marBottom w:val="0"/>
          <w:divBdr>
            <w:top w:val="none" w:sz="0" w:space="0" w:color="auto"/>
            <w:left w:val="none" w:sz="0" w:space="0" w:color="auto"/>
            <w:bottom w:val="none" w:sz="0" w:space="0" w:color="auto"/>
            <w:right w:val="none" w:sz="0" w:space="0" w:color="auto"/>
          </w:divBdr>
        </w:div>
        <w:div w:id="242881206">
          <w:marLeft w:val="480"/>
          <w:marRight w:val="0"/>
          <w:marTop w:val="0"/>
          <w:marBottom w:val="0"/>
          <w:divBdr>
            <w:top w:val="none" w:sz="0" w:space="0" w:color="auto"/>
            <w:left w:val="none" w:sz="0" w:space="0" w:color="auto"/>
            <w:bottom w:val="none" w:sz="0" w:space="0" w:color="auto"/>
            <w:right w:val="none" w:sz="0" w:space="0" w:color="auto"/>
          </w:divBdr>
        </w:div>
        <w:div w:id="262495657">
          <w:marLeft w:val="480"/>
          <w:marRight w:val="0"/>
          <w:marTop w:val="0"/>
          <w:marBottom w:val="0"/>
          <w:divBdr>
            <w:top w:val="none" w:sz="0" w:space="0" w:color="auto"/>
            <w:left w:val="none" w:sz="0" w:space="0" w:color="auto"/>
            <w:bottom w:val="none" w:sz="0" w:space="0" w:color="auto"/>
            <w:right w:val="none" w:sz="0" w:space="0" w:color="auto"/>
          </w:divBdr>
        </w:div>
        <w:div w:id="340082711">
          <w:marLeft w:val="480"/>
          <w:marRight w:val="0"/>
          <w:marTop w:val="0"/>
          <w:marBottom w:val="0"/>
          <w:divBdr>
            <w:top w:val="none" w:sz="0" w:space="0" w:color="auto"/>
            <w:left w:val="none" w:sz="0" w:space="0" w:color="auto"/>
            <w:bottom w:val="none" w:sz="0" w:space="0" w:color="auto"/>
            <w:right w:val="none" w:sz="0" w:space="0" w:color="auto"/>
          </w:divBdr>
        </w:div>
        <w:div w:id="340666781">
          <w:marLeft w:val="480"/>
          <w:marRight w:val="0"/>
          <w:marTop w:val="0"/>
          <w:marBottom w:val="0"/>
          <w:divBdr>
            <w:top w:val="none" w:sz="0" w:space="0" w:color="auto"/>
            <w:left w:val="none" w:sz="0" w:space="0" w:color="auto"/>
            <w:bottom w:val="none" w:sz="0" w:space="0" w:color="auto"/>
            <w:right w:val="none" w:sz="0" w:space="0" w:color="auto"/>
          </w:divBdr>
        </w:div>
        <w:div w:id="344330624">
          <w:marLeft w:val="480"/>
          <w:marRight w:val="0"/>
          <w:marTop w:val="0"/>
          <w:marBottom w:val="0"/>
          <w:divBdr>
            <w:top w:val="none" w:sz="0" w:space="0" w:color="auto"/>
            <w:left w:val="none" w:sz="0" w:space="0" w:color="auto"/>
            <w:bottom w:val="none" w:sz="0" w:space="0" w:color="auto"/>
            <w:right w:val="none" w:sz="0" w:space="0" w:color="auto"/>
          </w:divBdr>
        </w:div>
        <w:div w:id="370031761">
          <w:marLeft w:val="480"/>
          <w:marRight w:val="0"/>
          <w:marTop w:val="0"/>
          <w:marBottom w:val="0"/>
          <w:divBdr>
            <w:top w:val="none" w:sz="0" w:space="0" w:color="auto"/>
            <w:left w:val="none" w:sz="0" w:space="0" w:color="auto"/>
            <w:bottom w:val="none" w:sz="0" w:space="0" w:color="auto"/>
            <w:right w:val="none" w:sz="0" w:space="0" w:color="auto"/>
          </w:divBdr>
        </w:div>
        <w:div w:id="405733653">
          <w:marLeft w:val="480"/>
          <w:marRight w:val="0"/>
          <w:marTop w:val="0"/>
          <w:marBottom w:val="0"/>
          <w:divBdr>
            <w:top w:val="none" w:sz="0" w:space="0" w:color="auto"/>
            <w:left w:val="none" w:sz="0" w:space="0" w:color="auto"/>
            <w:bottom w:val="none" w:sz="0" w:space="0" w:color="auto"/>
            <w:right w:val="none" w:sz="0" w:space="0" w:color="auto"/>
          </w:divBdr>
        </w:div>
        <w:div w:id="408499094">
          <w:marLeft w:val="480"/>
          <w:marRight w:val="0"/>
          <w:marTop w:val="0"/>
          <w:marBottom w:val="0"/>
          <w:divBdr>
            <w:top w:val="none" w:sz="0" w:space="0" w:color="auto"/>
            <w:left w:val="none" w:sz="0" w:space="0" w:color="auto"/>
            <w:bottom w:val="none" w:sz="0" w:space="0" w:color="auto"/>
            <w:right w:val="none" w:sz="0" w:space="0" w:color="auto"/>
          </w:divBdr>
        </w:div>
        <w:div w:id="454954858">
          <w:marLeft w:val="480"/>
          <w:marRight w:val="0"/>
          <w:marTop w:val="0"/>
          <w:marBottom w:val="0"/>
          <w:divBdr>
            <w:top w:val="none" w:sz="0" w:space="0" w:color="auto"/>
            <w:left w:val="none" w:sz="0" w:space="0" w:color="auto"/>
            <w:bottom w:val="none" w:sz="0" w:space="0" w:color="auto"/>
            <w:right w:val="none" w:sz="0" w:space="0" w:color="auto"/>
          </w:divBdr>
        </w:div>
        <w:div w:id="531918881">
          <w:marLeft w:val="480"/>
          <w:marRight w:val="0"/>
          <w:marTop w:val="0"/>
          <w:marBottom w:val="0"/>
          <w:divBdr>
            <w:top w:val="none" w:sz="0" w:space="0" w:color="auto"/>
            <w:left w:val="none" w:sz="0" w:space="0" w:color="auto"/>
            <w:bottom w:val="none" w:sz="0" w:space="0" w:color="auto"/>
            <w:right w:val="none" w:sz="0" w:space="0" w:color="auto"/>
          </w:divBdr>
        </w:div>
        <w:div w:id="543370460">
          <w:marLeft w:val="480"/>
          <w:marRight w:val="0"/>
          <w:marTop w:val="0"/>
          <w:marBottom w:val="0"/>
          <w:divBdr>
            <w:top w:val="none" w:sz="0" w:space="0" w:color="auto"/>
            <w:left w:val="none" w:sz="0" w:space="0" w:color="auto"/>
            <w:bottom w:val="none" w:sz="0" w:space="0" w:color="auto"/>
            <w:right w:val="none" w:sz="0" w:space="0" w:color="auto"/>
          </w:divBdr>
        </w:div>
        <w:div w:id="583686260">
          <w:marLeft w:val="480"/>
          <w:marRight w:val="0"/>
          <w:marTop w:val="0"/>
          <w:marBottom w:val="0"/>
          <w:divBdr>
            <w:top w:val="none" w:sz="0" w:space="0" w:color="auto"/>
            <w:left w:val="none" w:sz="0" w:space="0" w:color="auto"/>
            <w:bottom w:val="none" w:sz="0" w:space="0" w:color="auto"/>
            <w:right w:val="none" w:sz="0" w:space="0" w:color="auto"/>
          </w:divBdr>
        </w:div>
        <w:div w:id="606549913">
          <w:marLeft w:val="480"/>
          <w:marRight w:val="0"/>
          <w:marTop w:val="0"/>
          <w:marBottom w:val="0"/>
          <w:divBdr>
            <w:top w:val="none" w:sz="0" w:space="0" w:color="auto"/>
            <w:left w:val="none" w:sz="0" w:space="0" w:color="auto"/>
            <w:bottom w:val="none" w:sz="0" w:space="0" w:color="auto"/>
            <w:right w:val="none" w:sz="0" w:space="0" w:color="auto"/>
          </w:divBdr>
        </w:div>
        <w:div w:id="618806295">
          <w:marLeft w:val="480"/>
          <w:marRight w:val="0"/>
          <w:marTop w:val="0"/>
          <w:marBottom w:val="0"/>
          <w:divBdr>
            <w:top w:val="none" w:sz="0" w:space="0" w:color="auto"/>
            <w:left w:val="none" w:sz="0" w:space="0" w:color="auto"/>
            <w:bottom w:val="none" w:sz="0" w:space="0" w:color="auto"/>
            <w:right w:val="none" w:sz="0" w:space="0" w:color="auto"/>
          </w:divBdr>
        </w:div>
        <w:div w:id="637607203">
          <w:marLeft w:val="480"/>
          <w:marRight w:val="0"/>
          <w:marTop w:val="0"/>
          <w:marBottom w:val="0"/>
          <w:divBdr>
            <w:top w:val="none" w:sz="0" w:space="0" w:color="auto"/>
            <w:left w:val="none" w:sz="0" w:space="0" w:color="auto"/>
            <w:bottom w:val="none" w:sz="0" w:space="0" w:color="auto"/>
            <w:right w:val="none" w:sz="0" w:space="0" w:color="auto"/>
          </w:divBdr>
        </w:div>
        <w:div w:id="745885640">
          <w:marLeft w:val="480"/>
          <w:marRight w:val="0"/>
          <w:marTop w:val="0"/>
          <w:marBottom w:val="0"/>
          <w:divBdr>
            <w:top w:val="none" w:sz="0" w:space="0" w:color="auto"/>
            <w:left w:val="none" w:sz="0" w:space="0" w:color="auto"/>
            <w:bottom w:val="none" w:sz="0" w:space="0" w:color="auto"/>
            <w:right w:val="none" w:sz="0" w:space="0" w:color="auto"/>
          </w:divBdr>
        </w:div>
        <w:div w:id="758907868">
          <w:marLeft w:val="480"/>
          <w:marRight w:val="0"/>
          <w:marTop w:val="0"/>
          <w:marBottom w:val="0"/>
          <w:divBdr>
            <w:top w:val="none" w:sz="0" w:space="0" w:color="auto"/>
            <w:left w:val="none" w:sz="0" w:space="0" w:color="auto"/>
            <w:bottom w:val="none" w:sz="0" w:space="0" w:color="auto"/>
            <w:right w:val="none" w:sz="0" w:space="0" w:color="auto"/>
          </w:divBdr>
        </w:div>
        <w:div w:id="785928245">
          <w:marLeft w:val="480"/>
          <w:marRight w:val="0"/>
          <w:marTop w:val="0"/>
          <w:marBottom w:val="0"/>
          <w:divBdr>
            <w:top w:val="none" w:sz="0" w:space="0" w:color="auto"/>
            <w:left w:val="none" w:sz="0" w:space="0" w:color="auto"/>
            <w:bottom w:val="none" w:sz="0" w:space="0" w:color="auto"/>
            <w:right w:val="none" w:sz="0" w:space="0" w:color="auto"/>
          </w:divBdr>
        </w:div>
        <w:div w:id="804273906">
          <w:marLeft w:val="480"/>
          <w:marRight w:val="0"/>
          <w:marTop w:val="0"/>
          <w:marBottom w:val="0"/>
          <w:divBdr>
            <w:top w:val="none" w:sz="0" w:space="0" w:color="auto"/>
            <w:left w:val="none" w:sz="0" w:space="0" w:color="auto"/>
            <w:bottom w:val="none" w:sz="0" w:space="0" w:color="auto"/>
            <w:right w:val="none" w:sz="0" w:space="0" w:color="auto"/>
          </w:divBdr>
        </w:div>
        <w:div w:id="810371308">
          <w:marLeft w:val="480"/>
          <w:marRight w:val="0"/>
          <w:marTop w:val="0"/>
          <w:marBottom w:val="0"/>
          <w:divBdr>
            <w:top w:val="none" w:sz="0" w:space="0" w:color="auto"/>
            <w:left w:val="none" w:sz="0" w:space="0" w:color="auto"/>
            <w:bottom w:val="none" w:sz="0" w:space="0" w:color="auto"/>
            <w:right w:val="none" w:sz="0" w:space="0" w:color="auto"/>
          </w:divBdr>
        </w:div>
        <w:div w:id="861473697">
          <w:marLeft w:val="480"/>
          <w:marRight w:val="0"/>
          <w:marTop w:val="0"/>
          <w:marBottom w:val="0"/>
          <w:divBdr>
            <w:top w:val="none" w:sz="0" w:space="0" w:color="auto"/>
            <w:left w:val="none" w:sz="0" w:space="0" w:color="auto"/>
            <w:bottom w:val="none" w:sz="0" w:space="0" w:color="auto"/>
            <w:right w:val="none" w:sz="0" w:space="0" w:color="auto"/>
          </w:divBdr>
        </w:div>
        <w:div w:id="872116822">
          <w:marLeft w:val="480"/>
          <w:marRight w:val="0"/>
          <w:marTop w:val="0"/>
          <w:marBottom w:val="0"/>
          <w:divBdr>
            <w:top w:val="none" w:sz="0" w:space="0" w:color="auto"/>
            <w:left w:val="none" w:sz="0" w:space="0" w:color="auto"/>
            <w:bottom w:val="none" w:sz="0" w:space="0" w:color="auto"/>
            <w:right w:val="none" w:sz="0" w:space="0" w:color="auto"/>
          </w:divBdr>
        </w:div>
        <w:div w:id="888999097">
          <w:marLeft w:val="480"/>
          <w:marRight w:val="0"/>
          <w:marTop w:val="0"/>
          <w:marBottom w:val="0"/>
          <w:divBdr>
            <w:top w:val="none" w:sz="0" w:space="0" w:color="auto"/>
            <w:left w:val="none" w:sz="0" w:space="0" w:color="auto"/>
            <w:bottom w:val="none" w:sz="0" w:space="0" w:color="auto"/>
            <w:right w:val="none" w:sz="0" w:space="0" w:color="auto"/>
          </w:divBdr>
        </w:div>
        <w:div w:id="928349014">
          <w:marLeft w:val="480"/>
          <w:marRight w:val="0"/>
          <w:marTop w:val="0"/>
          <w:marBottom w:val="0"/>
          <w:divBdr>
            <w:top w:val="none" w:sz="0" w:space="0" w:color="auto"/>
            <w:left w:val="none" w:sz="0" w:space="0" w:color="auto"/>
            <w:bottom w:val="none" w:sz="0" w:space="0" w:color="auto"/>
            <w:right w:val="none" w:sz="0" w:space="0" w:color="auto"/>
          </w:divBdr>
        </w:div>
        <w:div w:id="989015792">
          <w:marLeft w:val="480"/>
          <w:marRight w:val="0"/>
          <w:marTop w:val="0"/>
          <w:marBottom w:val="0"/>
          <w:divBdr>
            <w:top w:val="none" w:sz="0" w:space="0" w:color="auto"/>
            <w:left w:val="none" w:sz="0" w:space="0" w:color="auto"/>
            <w:bottom w:val="none" w:sz="0" w:space="0" w:color="auto"/>
            <w:right w:val="none" w:sz="0" w:space="0" w:color="auto"/>
          </w:divBdr>
        </w:div>
        <w:div w:id="990056317">
          <w:marLeft w:val="480"/>
          <w:marRight w:val="0"/>
          <w:marTop w:val="0"/>
          <w:marBottom w:val="0"/>
          <w:divBdr>
            <w:top w:val="none" w:sz="0" w:space="0" w:color="auto"/>
            <w:left w:val="none" w:sz="0" w:space="0" w:color="auto"/>
            <w:bottom w:val="none" w:sz="0" w:space="0" w:color="auto"/>
            <w:right w:val="none" w:sz="0" w:space="0" w:color="auto"/>
          </w:divBdr>
        </w:div>
        <w:div w:id="1092431274">
          <w:marLeft w:val="480"/>
          <w:marRight w:val="0"/>
          <w:marTop w:val="0"/>
          <w:marBottom w:val="0"/>
          <w:divBdr>
            <w:top w:val="none" w:sz="0" w:space="0" w:color="auto"/>
            <w:left w:val="none" w:sz="0" w:space="0" w:color="auto"/>
            <w:bottom w:val="none" w:sz="0" w:space="0" w:color="auto"/>
            <w:right w:val="none" w:sz="0" w:space="0" w:color="auto"/>
          </w:divBdr>
        </w:div>
        <w:div w:id="1120228529">
          <w:marLeft w:val="480"/>
          <w:marRight w:val="0"/>
          <w:marTop w:val="0"/>
          <w:marBottom w:val="0"/>
          <w:divBdr>
            <w:top w:val="none" w:sz="0" w:space="0" w:color="auto"/>
            <w:left w:val="none" w:sz="0" w:space="0" w:color="auto"/>
            <w:bottom w:val="none" w:sz="0" w:space="0" w:color="auto"/>
            <w:right w:val="none" w:sz="0" w:space="0" w:color="auto"/>
          </w:divBdr>
        </w:div>
        <w:div w:id="1121876291">
          <w:marLeft w:val="480"/>
          <w:marRight w:val="0"/>
          <w:marTop w:val="0"/>
          <w:marBottom w:val="0"/>
          <w:divBdr>
            <w:top w:val="none" w:sz="0" w:space="0" w:color="auto"/>
            <w:left w:val="none" w:sz="0" w:space="0" w:color="auto"/>
            <w:bottom w:val="none" w:sz="0" w:space="0" w:color="auto"/>
            <w:right w:val="none" w:sz="0" w:space="0" w:color="auto"/>
          </w:divBdr>
        </w:div>
        <w:div w:id="1174497687">
          <w:marLeft w:val="480"/>
          <w:marRight w:val="0"/>
          <w:marTop w:val="0"/>
          <w:marBottom w:val="0"/>
          <w:divBdr>
            <w:top w:val="none" w:sz="0" w:space="0" w:color="auto"/>
            <w:left w:val="none" w:sz="0" w:space="0" w:color="auto"/>
            <w:bottom w:val="none" w:sz="0" w:space="0" w:color="auto"/>
            <w:right w:val="none" w:sz="0" w:space="0" w:color="auto"/>
          </w:divBdr>
        </w:div>
        <w:div w:id="1177236929">
          <w:marLeft w:val="480"/>
          <w:marRight w:val="0"/>
          <w:marTop w:val="0"/>
          <w:marBottom w:val="0"/>
          <w:divBdr>
            <w:top w:val="none" w:sz="0" w:space="0" w:color="auto"/>
            <w:left w:val="none" w:sz="0" w:space="0" w:color="auto"/>
            <w:bottom w:val="none" w:sz="0" w:space="0" w:color="auto"/>
            <w:right w:val="none" w:sz="0" w:space="0" w:color="auto"/>
          </w:divBdr>
        </w:div>
        <w:div w:id="1247570262">
          <w:marLeft w:val="480"/>
          <w:marRight w:val="0"/>
          <w:marTop w:val="0"/>
          <w:marBottom w:val="0"/>
          <w:divBdr>
            <w:top w:val="none" w:sz="0" w:space="0" w:color="auto"/>
            <w:left w:val="none" w:sz="0" w:space="0" w:color="auto"/>
            <w:bottom w:val="none" w:sz="0" w:space="0" w:color="auto"/>
            <w:right w:val="none" w:sz="0" w:space="0" w:color="auto"/>
          </w:divBdr>
        </w:div>
        <w:div w:id="1279681634">
          <w:marLeft w:val="480"/>
          <w:marRight w:val="0"/>
          <w:marTop w:val="0"/>
          <w:marBottom w:val="0"/>
          <w:divBdr>
            <w:top w:val="none" w:sz="0" w:space="0" w:color="auto"/>
            <w:left w:val="none" w:sz="0" w:space="0" w:color="auto"/>
            <w:bottom w:val="none" w:sz="0" w:space="0" w:color="auto"/>
            <w:right w:val="none" w:sz="0" w:space="0" w:color="auto"/>
          </w:divBdr>
        </w:div>
        <w:div w:id="1302155099">
          <w:marLeft w:val="480"/>
          <w:marRight w:val="0"/>
          <w:marTop w:val="0"/>
          <w:marBottom w:val="0"/>
          <w:divBdr>
            <w:top w:val="none" w:sz="0" w:space="0" w:color="auto"/>
            <w:left w:val="none" w:sz="0" w:space="0" w:color="auto"/>
            <w:bottom w:val="none" w:sz="0" w:space="0" w:color="auto"/>
            <w:right w:val="none" w:sz="0" w:space="0" w:color="auto"/>
          </w:divBdr>
        </w:div>
        <w:div w:id="1317764827">
          <w:marLeft w:val="480"/>
          <w:marRight w:val="0"/>
          <w:marTop w:val="0"/>
          <w:marBottom w:val="0"/>
          <w:divBdr>
            <w:top w:val="none" w:sz="0" w:space="0" w:color="auto"/>
            <w:left w:val="none" w:sz="0" w:space="0" w:color="auto"/>
            <w:bottom w:val="none" w:sz="0" w:space="0" w:color="auto"/>
            <w:right w:val="none" w:sz="0" w:space="0" w:color="auto"/>
          </w:divBdr>
        </w:div>
        <w:div w:id="1324895223">
          <w:marLeft w:val="480"/>
          <w:marRight w:val="0"/>
          <w:marTop w:val="0"/>
          <w:marBottom w:val="0"/>
          <w:divBdr>
            <w:top w:val="none" w:sz="0" w:space="0" w:color="auto"/>
            <w:left w:val="none" w:sz="0" w:space="0" w:color="auto"/>
            <w:bottom w:val="none" w:sz="0" w:space="0" w:color="auto"/>
            <w:right w:val="none" w:sz="0" w:space="0" w:color="auto"/>
          </w:divBdr>
        </w:div>
        <w:div w:id="1332098093">
          <w:marLeft w:val="480"/>
          <w:marRight w:val="0"/>
          <w:marTop w:val="0"/>
          <w:marBottom w:val="0"/>
          <w:divBdr>
            <w:top w:val="none" w:sz="0" w:space="0" w:color="auto"/>
            <w:left w:val="none" w:sz="0" w:space="0" w:color="auto"/>
            <w:bottom w:val="none" w:sz="0" w:space="0" w:color="auto"/>
            <w:right w:val="none" w:sz="0" w:space="0" w:color="auto"/>
          </w:divBdr>
        </w:div>
        <w:div w:id="1348677643">
          <w:marLeft w:val="480"/>
          <w:marRight w:val="0"/>
          <w:marTop w:val="0"/>
          <w:marBottom w:val="0"/>
          <w:divBdr>
            <w:top w:val="none" w:sz="0" w:space="0" w:color="auto"/>
            <w:left w:val="none" w:sz="0" w:space="0" w:color="auto"/>
            <w:bottom w:val="none" w:sz="0" w:space="0" w:color="auto"/>
            <w:right w:val="none" w:sz="0" w:space="0" w:color="auto"/>
          </w:divBdr>
        </w:div>
        <w:div w:id="1363870418">
          <w:marLeft w:val="480"/>
          <w:marRight w:val="0"/>
          <w:marTop w:val="0"/>
          <w:marBottom w:val="0"/>
          <w:divBdr>
            <w:top w:val="none" w:sz="0" w:space="0" w:color="auto"/>
            <w:left w:val="none" w:sz="0" w:space="0" w:color="auto"/>
            <w:bottom w:val="none" w:sz="0" w:space="0" w:color="auto"/>
            <w:right w:val="none" w:sz="0" w:space="0" w:color="auto"/>
          </w:divBdr>
        </w:div>
        <w:div w:id="1367490005">
          <w:marLeft w:val="480"/>
          <w:marRight w:val="0"/>
          <w:marTop w:val="0"/>
          <w:marBottom w:val="0"/>
          <w:divBdr>
            <w:top w:val="none" w:sz="0" w:space="0" w:color="auto"/>
            <w:left w:val="none" w:sz="0" w:space="0" w:color="auto"/>
            <w:bottom w:val="none" w:sz="0" w:space="0" w:color="auto"/>
            <w:right w:val="none" w:sz="0" w:space="0" w:color="auto"/>
          </w:divBdr>
        </w:div>
        <w:div w:id="1373380695">
          <w:marLeft w:val="480"/>
          <w:marRight w:val="0"/>
          <w:marTop w:val="0"/>
          <w:marBottom w:val="0"/>
          <w:divBdr>
            <w:top w:val="none" w:sz="0" w:space="0" w:color="auto"/>
            <w:left w:val="none" w:sz="0" w:space="0" w:color="auto"/>
            <w:bottom w:val="none" w:sz="0" w:space="0" w:color="auto"/>
            <w:right w:val="none" w:sz="0" w:space="0" w:color="auto"/>
          </w:divBdr>
        </w:div>
        <w:div w:id="1434783069">
          <w:marLeft w:val="480"/>
          <w:marRight w:val="0"/>
          <w:marTop w:val="0"/>
          <w:marBottom w:val="0"/>
          <w:divBdr>
            <w:top w:val="none" w:sz="0" w:space="0" w:color="auto"/>
            <w:left w:val="none" w:sz="0" w:space="0" w:color="auto"/>
            <w:bottom w:val="none" w:sz="0" w:space="0" w:color="auto"/>
            <w:right w:val="none" w:sz="0" w:space="0" w:color="auto"/>
          </w:divBdr>
        </w:div>
        <w:div w:id="1492790761">
          <w:marLeft w:val="480"/>
          <w:marRight w:val="0"/>
          <w:marTop w:val="0"/>
          <w:marBottom w:val="0"/>
          <w:divBdr>
            <w:top w:val="none" w:sz="0" w:space="0" w:color="auto"/>
            <w:left w:val="none" w:sz="0" w:space="0" w:color="auto"/>
            <w:bottom w:val="none" w:sz="0" w:space="0" w:color="auto"/>
            <w:right w:val="none" w:sz="0" w:space="0" w:color="auto"/>
          </w:divBdr>
        </w:div>
        <w:div w:id="1496723318">
          <w:marLeft w:val="480"/>
          <w:marRight w:val="0"/>
          <w:marTop w:val="0"/>
          <w:marBottom w:val="0"/>
          <w:divBdr>
            <w:top w:val="none" w:sz="0" w:space="0" w:color="auto"/>
            <w:left w:val="none" w:sz="0" w:space="0" w:color="auto"/>
            <w:bottom w:val="none" w:sz="0" w:space="0" w:color="auto"/>
            <w:right w:val="none" w:sz="0" w:space="0" w:color="auto"/>
          </w:divBdr>
        </w:div>
        <w:div w:id="1540582671">
          <w:marLeft w:val="480"/>
          <w:marRight w:val="0"/>
          <w:marTop w:val="0"/>
          <w:marBottom w:val="0"/>
          <w:divBdr>
            <w:top w:val="none" w:sz="0" w:space="0" w:color="auto"/>
            <w:left w:val="none" w:sz="0" w:space="0" w:color="auto"/>
            <w:bottom w:val="none" w:sz="0" w:space="0" w:color="auto"/>
            <w:right w:val="none" w:sz="0" w:space="0" w:color="auto"/>
          </w:divBdr>
        </w:div>
        <w:div w:id="1557886090">
          <w:marLeft w:val="480"/>
          <w:marRight w:val="0"/>
          <w:marTop w:val="0"/>
          <w:marBottom w:val="0"/>
          <w:divBdr>
            <w:top w:val="none" w:sz="0" w:space="0" w:color="auto"/>
            <w:left w:val="none" w:sz="0" w:space="0" w:color="auto"/>
            <w:bottom w:val="none" w:sz="0" w:space="0" w:color="auto"/>
            <w:right w:val="none" w:sz="0" w:space="0" w:color="auto"/>
          </w:divBdr>
        </w:div>
        <w:div w:id="1636452217">
          <w:marLeft w:val="480"/>
          <w:marRight w:val="0"/>
          <w:marTop w:val="0"/>
          <w:marBottom w:val="0"/>
          <w:divBdr>
            <w:top w:val="none" w:sz="0" w:space="0" w:color="auto"/>
            <w:left w:val="none" w:sz="0" w:space="0" w:color="auto"/>
            <w:bottom w:val="none" w:sz="0" w:space="0" w:color="auto"/>
            <w:right w:val="none" w:sz="0" w:space="0" w:color="auto"/>
          </w:divBdr>
        </w:div>
        <w:div w:id="1639069811">
          <w:marLeft w:val="480"/>
          <w:marRight w:val="0"/>
          <w:marTop w:val="0"/>
          <w:marBottom w:val="0"/>
          <w:divBdr>
            <w:top w:val="none" w:sz="0" w:space="0" w:color="auto"/>
            <w:left w:val="none" w:sz="0" w:space="0" w:color="auto"/>
            <w:bottom w:val="none" w:sz="0" w:space="0" w:color="auto"/>
            <w:right w:val="none" w:sz="0" w:space="0" w:color="auto"/>
          </w:divBdr>
        </w:div>
        <w:div w:id="1651324474">
          <w:marLeft w:val="480"/>
          <w:marRight w:val="0"/>
          <w:marTop w:val="0"/>
          <w:marBottom w:val="0"/>
          <w:divBdr>
            <w:top w:val="none" w:sz="0" w:space="0" w:color="auto"/>
            <w:left w:val="none" w:sz="0" w:space="0" w:color="auto"/>
            <w:bottom w:val="none" w:sz="0" w:space="0" w:color="auto"/>
            <w:right w:val="none" w:sz="0" w:space="0" w:color="auto"/>
          </w:divBdr>
        </w:div>
        <w:div w:id="1846087481">
          <w:marLeft w:val="480"/>
          <w:marRight w:val="0"/>
          <w:marTop w:val="0"/>
          <w:marBottom w:val="0"/>
          <w:divBdr>
            <w:top w:val="none" w:sz="0" w:space="0" w:color="auto"/>
            <w:left w:val="none" w:sz="0" w:space="0" w:color="auto"/>
            <w:bottom w:val="none" w:sz="0" w:space="0" w:color="auto"/>
            <w:right w:val="none" w:sz="0" w:space="0" w:color="auto"/>
          </w:divBdr>
        </w:div>
        <w:div w:id="1851874100">
          <w:marLeft w:val="480"/>
          <w:marRight w:val="0"/>
          <w:marTop w:val="0"/>
          <w:marBottom w:val="0"/>
          <w:divBdr>
            <w:top w:val="none" w:sz="0" w:space="0" w:color="auto"/>
            <w:left w:val="none" w:sz="0" w:space="0" w:color="auto"/>
            <w:bottom w:val="none" w:sz="0" w:space="0" w:color="auto"/>
            <w:right w:val="none" w:sz="0" w:space="0" w:color="auto"/>
          </w:divBdr>
        </w:div>
        <w:div w:id="1858614237">
          <w:marLeft w:val="480"/>
          <w:marRight w:val="0"/>
          <w:marTop w:val="0"/>
          <w:marBottom w:val="0"/>
          <w:divBdr>
            <w:top w:val="none" w:sz="0" w:space="0" w:color="auto"/>
            <w:left w:val="none" w:sz="0" w:space="0" w:color="auto"/>
            <w:bottom w:val="none" w:sz="0" w:space="0" w:color="auto"/>
            <w:right w:val="none" w:sz="0" w:space="0" w:color="auto"/>
          </w:divBdr>
        </w:div>
        <w:div w:id="1861048196">
          <w:marLeft w:val="480"/>
          <w:marRight w:val="0"/>
          <w:marTop w:val="0"/>
          <w:marBottom w:val="0"/>
          <w:divBdr>
            <w:top w:val="none" w:sz="0" w:space="0" w:color="auto"/>
            <w:left w:val="none" w:sz="0" w:space="0" w:color="auto"/>
            <w:bottom w:val="none" w:sz="0" w:space="0" w:color="auto"/>
            <w:right w:val="none" w:sz="0" w:space="0" w:color="auto"/>
          </w:divBdr>
        </w:div>
        <w:div w:id="1892690148">
          <w:marLeft w:val="480"/>
          <w:marRight w:val="0"/>
          <w:marTop w:val="0"/>
          <w:marBottom w:val="0"/>
          <w:divBdr>
            <w:top w:val="none" w:sz="0" w:space="0" w:color="auto"/>
            <w:left w:val="none" w:sz="0" w:space="0" w:color="auto"/>
            <w:bottom w:val="none" w:sz="0" w:space="0" w:color="auto"/>
            <w:right w:val="none" w:sz="0" w:space="0" w:color="auto"/>
          </w:divBdr>
        </w:div>
        <w:div w:id="1934823512">
          <w:marLeft w:val="480"/>
          <w:marRight w:val="0"/>
          <w:marTop w:val="0"/>
          <w:marBottom w:val="0"/>
          <w:divBdr>
            <w:top w:val="none" w:sz="0" w:space="0" w:color="auto"/>
            <w:left w:val="none" w:sz="0" w:space="0" w:color="auto"/>
            <w:bottom w:val="none" w:sz="0" w:space="0" w:color="auto"/>
            <w:right w:val="none" w:sz="0" w:space="0" w:color="auto"/>
          </w:divBdr>
        </w:div>
        <w:div w:id="1956252581">
          <w:marLeft w:val="480"/>
          <w:marRight w:val="0"/>
          <w:marTop w:val="0"/>
          <w:marBottom w:val="0"/>
          <w:divBdr>
            <w:top w:val="none" w:sz="0" w:space="0" w:color="auto"/>
            <w:left w:val="none" w:sz="0" w:space="0" w:color="auto"/>
            <w:bottom w:val="none" w:sz="0" w:space="0" w:color="auto"/>
            <w:right w:val="none" w:sz="0" w:space="0" w:color="auto"/>
          </w:divBdr>
        </w:div>
        <w:div w:id="1968778227">
          <w:marLeft w:val="480"/>
          <w:marRight w:val="0"/>
          <w:marTop w:val="0"/>
          <w:marBottom w:val="0"/>
          <w:divBdr>
            <w:top w:val="none" w:sz="0" w:space="0" w:color="auto"/>
            <w:left w:val="none" w:sz="0" w:space="0" w:color="auto"/>
            <w:bottom w:val="none" w:sz="0" w:space="0" w:color="auto"/>
            <w:right w:val="none" w:sz="0" w:space="0" w:color="auto"/>
          </w:divBdr>
        </w:div>
        <w:div w:id="1984655887">
          <w:marLeft w:val="480"/>
          <w:marRight w:val="0"/>
          <w:marTop w:val="0"/>
          <w:marBottom w:val="0"/>
          <w:divBdr>
            <w:top w:val="none" w:sz="0" w:space="0" w:color="auto"/>
            <w:left w:val="none" w:sz="0" w:space="0" w:color="auto"/>
            <w:bottom w:val="none" w:sz="0" w:space="0" w:color="auto"/>
            <w:right w:val="none" w:sz="0" w:space="0" w:color="auto"/>
          </w:divBdr>
        </w:div>
        <w:div w:id="2009209071">
          <w:marLeft w:val="480"/>
          <w:marRight w:val="0"/>
          <w:marTop w:val="0"/>
          <w:marBottom w:val="0"/>
          <w:divBdr>
            <w:top w:val="none" w:sz="0" w:space="0" w:color="auto"/>
            <w:left w:val="none" w:sz="0" w:space="0" w:color="auto"/>
            <w:bottom w:val="none" w:sz="0" w:space="0" w:color="auto"/>
            <w:right w:val="none" w:sz="0" w:space="0" w:color="auto"/>
          </w:divBdr>
        </w:div>
        <w:div w:id="2083601946">
          <w:marLeft w:val="480"/>
          <w:marRight w:val="0"/>
          <w:marTop w:val="0"/>
          <w:marBottom w:val="0"/>
          <w:divBdr>
            <w:top w:val="none" w:sz="0" w:space="0" w:color="auto"/>
            <w:left w:val="none" w:sz="0" w:space="0" w:color="auto"/>
            <w:bottom w:val="none" w:sz="0" w:space="0" w:color="auto"/>
            <w:right w:val="none" w:sz="0" w:space="0" w:color="auto"/>
          </w:divBdr>
        </w:div>
        <w:div w:id="2147239354">
          <w:marLeft w:val="480"/>
          <w:marRight w:val="0"/>
          <w:marTop w:val="0"/>
          <w:marBottom w:val="0"/>
          <w:divBdr>
            <w:top w:val="none" w:sz="0" w:space="0" w:color="auto"/>
            <w:left w:val="none" w:sz="0" w:space="0" w:color="auto"/>
            <w:bottom w:val="none" w:sz="0" w:space="0" w:color="auto"/>
            <w:right w:val="none" w:sz="0" w:space="0" w:color="auto"/>
          </w:divBdr>
        </w:div>
      </w:divsChild>
    </w:div>
    <w:div w:id="455223013">
      <w:bodyDiv w:val="1"/>
      <w:marLeft w:val="0"/>
      <w:marRight w:val="0"/>
      <w:marTop w:val="0"/>
      <w:marBottom w:val="0"/>
      <w:divBdr>
        <w:top w:val="none" w:sz="0" w:space="0" w:color="auto"/>
        <w:left w:val="none" w:sz="0" w:space="0" w:color="auto"/>
        <w:bottom w:val="none" w:sz="0" w:space="0" w:color="auto"/>
        <w:right w:val="none" w:sz="0" w:space="0" w:color="auto"/>
      </w:divBdr>
      <w:divsChild>
        <w:div w:id="14432415">
          <w:marLeft w:val="480"/>
          <w:marRight w:val="0"/>
          <w:marTop w:val="0"/>
          <w:marBottom w:val="0"/>
          <w:divBdr>
            <w:top w:val="none" w:sz="0" w:space="0" w:color="auto"/>
            <w:left w:val="none" w:sz="0" w:space="0" w:color="auto"/>
            <w:bottom w:val="none" w:sz="0" w:space="0" w:color="auto"/>
            <w:right w:val="none" w:sz="0" w:space="0" w:color="auto"/>
          </w:divBdr>
        </w:div>
        <w:div w:id="57094130">
          <w:marLeft w:val="480"/>
          <w:marRight w:val="0"/>
          <w:marTop w:val="0"/>
          <w:marBottom w:val="0"/>
          <w:divBdr>
            <w:top w:val="none" w:sz="0" w:space="0" w:color="auto"/>
            <w:left w:val="none" w:sz="0" w:space="0" w:color="auto"/>
            <w:bottom w:val="none" w:sz="0" w:space="0" w:color="auto"/>
            <w:right w:val="none" w:sz="0" w:space="0" w:color="auto"/>
          </w:divBdr>
        </w:div>
        <w:div w:id="68575027">
          <w:marLeft w:val="480"/>
          <w:marRight w:val="0"/>
          <w:marTop w:val="0"/>
          <w:marBottom w:val="0"/>
          <w:divBdr>
            <w:top w:val="none" w:sz="0" w:space="0" w:color="auto"/>
            <w:left w:val="none" w:sz="0" w:space="0" w:color="auto"/>
            <w:bottom w:val="none" w:sz="0" w:space="0" w:color="auto"/>
            <w:right w:val="none" w:sz="0" w:space="0" w:color="auto"/>
          </w:divBdr>
        </w:div>
        <w:div w:id="91821581">
          <w:marLeft w:val="480"/>
          <w:marRight w:val="0"/>
          <w:marTop w:val="0"/>
          <w:marBottom w:val="0"/>
          <w:divBdr>
            <w:top w:val="none" w:sz="0" w:space="0" w:color="auto"/>
            <w:left w:val="none" w:sz="0" w:space="0" w:color="auto"/>
            <w:bottom w:val="none" w:sz="0" w:space="0" w:color="auto"/>
            <w:right w:val="none" w:sz="0" w:space="0" w:color="auto"/>
          </w:divBdr>
        </w:div>
        <w:div w:id="148985314">
          <w:marLeft w:val="480"/>
          <w:marRight w:val="0"/>
          <w:marTop w:val="0"/>
          <w:marBottom w:val="0"/>
          <w:divBdr>
            <w:top w:val="none" w:sz="0" w:space="0" w:color="auto"/>
            <w:left w:val="none" w:sz="0" w:space="0" w:color="auto"/>
            <w:bottom w:val="none" w:sz="0" w:space="0" w:color="auto"/>
            <w:right w:val="none" w:sz="0" w:space="0" w:color="auto"/>
          </w:divBdr>
        </w:div>
        <w:div w:id="159582655">
          <w:marLeft w:val="480"/>
          <w:marRight w:val="0"/>
          <w:marTop w:val="0"/>
          <w:marBottom w:val="0"/>
          <w:divBdr>
            <w:top w:val="none" w:sz="0" w:space="0" w:color="auto"/>
            <w:left w:val="none" w:sz="0" w:space="0" w:color="auto"/>
            <w:bottom w:val="none" w:sz="0" w:space="0" w:color="auto"/>
            <w:right w:val="none" w:sz="0" w:space="0" w:color="auto"/>
          </w:divBdr>
        </w:div>
        <w:div w:id="204803836">
          <w:marLeft w:val="480"/>
          <w:marRight w:val="0"/>
          <w:marTop w:val="0"/>
          <w:marBottom w:val="0"/>
          <w:divBdr>
            <w:top w:val="none" w:sz="0" w:space="0" w:color="auto"/>
            <w:left w:val="none" w:sz="0" w:space="0" w:color="auto"/>
            <w:bottom w:val="none" w:sz="0" w:space="0" w:color="auto"/>
            <w:right w:val="none" w:sz="0" w:space="0" w:color="auto"/>
          </w:divBdr>
        </w:div>
        <w:div w:id="247814377">
          <w:marLeft w:val="480"/>
          <w:marRight w:val="0"/>
          <w:marTop w:val="0"/>
          <w:marBottom w:val="0"/>
          <w:divBdr>
            <w:top w:val="none" w:sz="0" w:space="0" w:color="auto"/>
            <w:left w:val="none" w:sz="0" w:space="0" w:color="auto"/>
            <w:bottom w:val="none" w:sz="0" w:space="0" w:color="auto"/>
            <w:right w:val="none" w:sz="0" w:space="0" w:color="auto"/>
          </w:divBdr>
        </w:div>
        <w:div w:id="265694719">
          <w:marLeft w:val="480"/>
          <w:marRight w:val="0"/>
          <w:marTop w:val="0"/>
          <w:marBottom w:val="0"/>
          <w:divBdr>
            <w:top w:val="none" w:sz="0" w:space="0" w:color="auto"/>
            <w:left w:val="none" w:sz="0" w:space="0" w:color="auto"/>
            <w:bottom w:val="none" w:sz="0" w:space="0" w:color="auto"/>
            <w:right w:val="none" w:sz="0" w:space="0" w:color="auto"/>
          </w:divBdr>
        </w:div>
        <w:div w:id="278726322">
          <w:marLeft w:val="480"/>
          <w:marRight w:val="0"/>
          <w:marTop w:val="0"/>
          <w:marBottom w:val="0"/>
          <w:divBdr>
            <w:top w:val="none" w:sz="0" w:space="0" w:color="auto"/>
            <w:left w:val="none" w:sz="0" w:space="0" w:color="auto"/>
            <w:bottom w:val="none" w:sz="0" w:space="0" w:color="auto"/>
            <w:right w:val="none" w:sz="0" w:space="0" w:color="auto"/>
          </w:divBdr>
        </w:div>
        <w:div w:id="294529340">
          <w:marLeft w:val="480"/>
          <w:marRight w:val="0"/>
          <w:marTop w:val="0"/>
          <w:marBottom w:val="0"/>
          <w:divBdr>
            <w:top w:val="none" w:sz="0" w:space="0" w:color="auto"/>
            <w:left w:val="none" w:sz="0" w:space="0" w:color="auto"/>
            <w:bottom w:val="none" w:sz="0" w:space="0" w:color="auto"/>
            <w:right w:val="none" w:sz="0" w:space="0" w:color="auto"/>
          </w:divBdr>
        </w:div>
        <w:div w:id="316690106">
          <w:marLeft w:val="480"/>
          <w:marRight w:val="0"/>
          <w:marTop w:val="0"/>
          <w:marBottom w:val="0"/>
          <w:divBdr>
            <w:top w:val="none" w:sz="0" w:space="0" w:color="auto"/>
            <w:left w:val="none" w:sz="0" w:space="0" w:color="auto"/>
            <w:bottom w:val="none" w:sz="0" w:space="0" w:color="auto"/>
            <w:right w:val="none" w:sz="0" w:space="0" w:color="auto"/>
          </w:divBdr>
        </w:div>
        <w:div w:id="319432859">
          <w:marLeft w:val="480"/>
          <w:marRight w:val="0"/>
          <w:marTop w:val="0"/>
          <w:marBottom w:val="0"/>
          <w:divBdr>
            <w:top w:val="none" w:sz="0" w:space="0" w:color="auto"/>
            <w:left w:val="none" w:sz="0" w:space="0" w:color="auto"/>
            <w:bottom w:val="none" w:sz="0" w:space="0" w:color="auto"/>
            <w:right w:val="none" w:sz="0" w:space="0" w:color="auto"/>
          </w:divBdr>
        </w:div>
        <w:div w:id="401030470">
          <w:marLeft w:val="480"/>
          <w:marRight w:val="0"/>
          <w:marTop w:val="0"/>
          <w:marBottom w:val="0"/>
          <w:divBdr>
            <w:top w:val="none" w:sz="0" w:space="0" w:color="auto"/>
            <w:left w:val="none" w:sz="0" w:space="0" w:color="auto"/>
            <w:bottom w:val="none" w:sz="0" w:space="0" w:color="auto"/>
            <w:right w:val="none" w:sz="0" w:space="0" w:color="auto"/>
          </w:divBdr>
        </w:div>
        <w:div w:id="464354184">
          <w:marLeft w:val="480"/>
          <w:marRight w:val="0"/>
          <w:marTop w:val="0"/>
          <w:marBottom w:val="0"/>
          <w:divBdr>
            <w:top w:val="none" w:sz="0" w:space="0" w:color="auto"/>
            <w:left w:val="none" w:sz="0" w:space="0" w:color="auto"/>
            <w:bottom w:val="none" w:sz="0" w:space="0" w:color="auto"/>
            <w:right w:val="none" w:sz="0" w:space="0" w:color="auto"/>
          </w:divBdr>
        </w:div>
        <w:div w:id="483816256">
          <w:marLeft w:val="480"/>
          <w:marRight w:val="0"/>
          <w:marTop w:val="0"/>
          <w:marBottom w:val="0"/>
          <w:divBdr>
            <w:top w:val="none" w:sz="0" w:space="0" w:color="auto"/>
            <w:left w:val="none" w:sz="0" w:space="0" w:color="auto"/>
            <w:bottom w:val="none" w:sz="0" w:space="0" w:color="auto"/>
            <w:right w:val="none" w:sz="0" w:space="0" w:color="auto"/>
          </w:divBdr>
        </w:div>
        <w:div w:id="531505240">
          <w:marLeft w:val="480"/>
          <w:marRight w:val="0"/>
          <w:marTop w:val="0"/>
          <w:marBottom w:val="0"/>
          <w:divBdr>
            <w:top w:val="none" w:sz="0" w:space="0" w:color="auto"/>
            <w:left w:val="none" w:sz="0" w:space="0" w:color="auto"/>
            <w:bottom w:val="none" w:sz="0" w:space="0" w:color="auto"/>
            <w:right w:val="none" w:sz="0" w:space="0" w:color="auto"/>
          </w:divBdr>
        </w:div>
        <w:div w:id="533929358">
          <w:marLeft w:val="480"/>
          <w:marRight w:val="0"/>
          <w:marTop w:val="0"/>
          <w:marBottom w:val="0"/>
          <w:divBdr>
            <w:top w:val="none" w:sz="0" w:space="0" w:color="auto"/>
            <w:left w:val="none" w:sz="0" w:space="0" w:color="auto"/>
            <w:bottom w:val="none" w:sz="0" w:space="0" w:color="auto"/>
            <w:right w:val="none" w:sz="0" w:space="0" w:color="auto"/>
          </w:divBdr>
        </w:div>
        <w:div w:id="583148751">
          <w:marLeft w:val="480"/>
          <w:marRight w:val="0"/>
          <w:marTop w:val="0"/>
          <w:marBottom w:val="0"/>
          <w:divBdr>
            <w:top w:val="none" w:sz="0" w:space="0" w:color="auto"/>
            <w:left w:val="none" w:sz="0" w:space="0" w:color="auto"/>
            <w:bottom w:val="none" w:sz="0" w:space="0" w:color="auto"/>
            <w:right w:val="none" w:sz="0" w:space="0" w:color="auto"/>
          </w:divBdr>
        </w:div>
        <w:div w:id="652023914">
          <w:marLeft w:val="480"/>
          <w:marRight w:val="0"/>
          <w:marTop w:val="0"/>
          <w:marBottom w:val="0"/>
          <w:divBdr>
            <w:top w:val="none" w:sz="0" w:space="0" w:color="auto"/>
            <w:left w:val="none" w:sz="0" w:space="0" w:color="auto"/>
            <w:bottom w:val="none" w:sz="0" w:space="0" w:color="auto"/>
            <w:right w:val="none" w:sz="0" w:space="0" w:color="auto"/>
          </w:divBdr>
        </w:div>
        <w:div w:id="688259906">
          <w:marLeft w:val="480"/>
          <w:marRight w:val="0"/>
          <w:marTop w:val="0"/>
          <w:marBottom w:val="0"/>
          <w:divBdr>
            <w:top w:val="none" w:sz="0" w:space="0" w:color="auto"/>
            <w:left w:val="none" w:sz="0" w:space="0" w:color="auto"/>
            <w:bottom w:val="none" w:sz="0" w:space="0" w:color="auto"/>
            <w:right w:val="none" w:sz="0" w:space="0" w:color="auto"/>
          </w:divBdr>
        </w:div>
        <w:div w:id="693850441">
          <w:marLeft w:val="480"/>
          <w:marRight w:val="0"/>
          <w:marTop w:val="0"/>
          <w:marBottom w:val="0"/>
          <w:divBdr>
            <w:top w:val="none" w:sz="0" w:space="0" w:color="auto"/>
            <w:left w:val="none" w:sz="0" w:space="0" w:color="auto"/>
            <w:bottom w:val="none" w:sz="0" w:space="0" w:color="auto"/>
            <w:right w:val="none" w:sz="0" w:space="0" w:color="auto"/>
          </w:divBdr>
        </w:div>
        <w:div w:id="733356494">
          <w:marLeft w:val="480"/>
          <w:marRight w:val="0"/>
          <w:marTop w:val="0"/>
          <w:marBottom w:val="0"/>
          <w:divBdr>
            <w:top w:val="none" w:sz="0" w:space="0" w:color="auto"/>
            <w:left w:val="none" w:sz="0" w:space="0" w:color="auto"/>
            <w:bottom w:val="none" w:sz="0" w:space="0" w:color="auto"/>
            <w:right w:val="none" w:sz="0" w:space="0" w:color="auto"/>
          </w:divBdr>
        </w:div>
        <w:div w:id="764427149">
          <w:marLeft w:val="480"/>
          <w:marRight w:val="0"/>
          <w:marTop w:val="0"/>
          <w:marBottom w:val="0"/>
          <w:divBdr>
            <w:top w:val="none" w:sz="0" w:space="0" w:color="auto"/>
            <w:left w:val="none" w:sz="0" w:space="0" w:color="auto"/>
            <w:bottom w:val="none" w:sz="0" w:space="0" w:color="auto"/>
            <w:right w:val="none" w:sz="0" w:space="0" w:color="auto"/>
          </w:divBdr>
        </w:div>
        <w:div w:id="788668521">
          <w:marLeft w:val="480"/>
          <w:marRight w:val="0"/>
          <w:marTop w:val="0"/>
          <w:marBottom w:val="0"/>
          <w:divBdr>
            <w:top w:val="none" w:sz="0" w:space="0" w:color="auto"/>
            <w:left w:val="none" w:sz="0" w:space="0" w:color="auto"/>
            <w:bottom w:val="none" w:sz="0" w:space="0" w:color="auto"/>
            <w:right w:val="none" w:sz="0" w:space="0" w:color="auto"/>
          </w:divBdr>
        </w:div>
        <w:div w:id="803279930">
          <w:marLeft w:val="480"/>
          <w:marRight w:val="0"/>
          <w:marTop w:val="0"/>
          <w:marBottom w:val="0"/>
          <w:divBdr>
            <w:top w:val="none" w:sz="0" w:space="0" w:color="auto"/>
            <w:left w:val="none" w:sz="0" w:space="0" w:color="auto"/>
            <w:bottom w:val="none" w:sz="0" w:space="0" w:color="auto"/>
            <w:right w:val="none" w:sz="0" w:space="0" w:color="auto"/>
          </w:divBdr>
        </w:div>
        <w:div w:id="828865767">
          <w:marLeft w:val="480"/>
          <w:marRight w:val="0"/>
          <w:marTop w:val="0"/>
          <w:marBottom w:val="0"/>
          <w:divBdr>
            <w:top w:val="none" w:sz="0" w:space="0" w:color="auto"/>
            <w:left w:val="none" w:sz="0" w:space="0" w:color="auto"/>
            <w:bottom w:val="none" w:sz="0" w:space="0" w:color="auto"/>
            <w:right w:val="none" w:sz="0" w:space="0" w:color="auto"/>
          </w:divBdr>
        </w:div>
        <w:div w:id="844631162">
          <w:marLeft w:val="480"/>
          <w:marRight w:val="0"/>
          <w:marTop w:val="0"/>
          <w:marBottom w:val="0"/>
          <w:divBdr>
            <w:top w:val="none" w:sz="0" w:space="0" w:color="auto"/>
            <w:left w:val="none" w:sz="0" w:space="0" w:color="auto"/>
            <w:bottom w:val="none" w:sz="0" w:space="0" w:color="auto"/>
            <w:right w:val="none" w:sz="0" w:space="0" w:color="auto"/>
          </w:divBdr>
        </w:div>
        <w:div w:id="906652912">
          <w:marLeft w:val="480"/>
          <w:marRight w:val="0"/>
          <w:marTop w:val="0"/>
          <w:marBottom w:val="0"/>
          <w:divBdr>
            <w:top w:val="none" w:sz="0" w:space="0" w:color="auto"/>
            <w:left w:val="none" w:sz="0" w:space="0" w:color="auto"/>
            <w:bottom w:val="none" w:sz="0" w:space="0" w:color="auto"/>
            <w:right w:val="none" w:sz="0" w:space="0" w:color="auto"/>
          </w:divBdr>
        </w:div>
        <w:div w:id="909387663">
          <w:marLeft w:val="480"/>
          <w:marRight w:val="0"/>
          <w:marTop w:val="0"/>
          <w:marBottom w:val="0"/>
          <w:divBdr>
            <w:top w:val="none" w:sz="0" w:space="0" w:color="auto"/>
            <w:left w:val="none" w:sz="0" w:space="0" w:color="auto"/>
            <w:bottom w:val="none" w:sz="0" w:space="0" w:color="auto"/>
            <w:right w:val="none" w:sz="0" w:space="0" w:color="auto"/>
          </w:divBdr>
        </w:div>
        <w:div w:id="944263993">
          <w:marLeft w:val="480"/>
          <w:marRight w:val="0"/>
          <w:marTop w:val="0"/>
          <w:marBottom w:val="0"/>
          <w:divBdr>
            <w:top w:val="none" w:sz="0" w:space="0" w:color="auto"/>
            <w:left w:val="none" w:sz="0" w:space="0" w:color="auto"/>
            <w:bottom w:val="none" w:sz="0" w:space="0" w:color="auto"/>
            <w:right w:val="none" w:sz="0" w:space="0" w:color="auto"/>
          </w:divBdr>
        </w:div>
        <w:div w:id="956838994">
          <w:marLeft w:val="480"/>
          <w:marRight w:val="0"/>
          <w:marTop w:val="0"/>
          <w:marBottom w:val="0"/>
          <w:divBdr>
            <w:top w:val="none" w:sz="0" w:space="0" w:color="auto"/>
            <w:left w:val="none" w:sz="0" w:space="0" w:color="auto"/>
            <w:bottom w:val="none" w:sz="0" w:space="0" w:color="auto"/>
            <w:right w:val="none" w:sz="0" w:space="0" w:color="auto"/>
          </w:divBdr>
        </w:div>
        <w:div w:id="1013337896">
          <w:marLeft w:val="480"/>
          <w:marRight w:val="0"/>
          <w:marTop w:val="0"/>
          <w:marBottom w:val="0"/>
          <w:divBdr>
            <w:top w:val="none" w:sz="0" w:space="0" w:color="auto"/>
            <w:left w:val="none" w:sz="0" w:space="0" w:color="auto"/>
            <w:bottom w:val="none" w:sz="0" w:space="0" w:color="auto"/>
            <w:right w:val="none" w:sz="0" w:space="0" w:color="auto"/>
          </w:divBdr>
        </w:div>
        <w:div w:id="1057389096">
          <w:marLeft w:val="480"/>
          <w:marRight w:val="0"/>
          <w:marTop w:val="0"/>
          <w:marBottom w:val="0"/>
          <w:divBdr>
            <w:top w:val="none" w:sz="0" w:space="0" w:color="auto"/>
            <w:left w:val="none" w:sz="0" w:space="0" w:color="auto"/>
            <w:bottom w:val="none" w:sz="0" w:space="0" w:color="auto"/>
            <w:right w:val="none" w:sz="0" w:space="0" w:color="auto"/>
          </w:divBdr>
        </w:div>
        <w:div w:id="1062752588">
          <w:marLeft w:val="480"/>
          <w:marRight w:val="0"/>
          <w:marTop w:val="0"/>
          <w:marBottom w:val="0"/>
          <w:divBdr>
            <w:top w:val="none" w:sz="0" w:space="0" w:color="auto"/>
            <w:left w:val="none" w:sz="0" w:space="0" w:color="auto"/>
            <w:bottom w:val="none" w:sz="0" w:space="0" w:color="auto"/>
            <w:right w:val="none" w:sz="0" w:space="0" w:color="auto"/>
          </w:divBdr>
        </w:div>
        <w:div w:id="1079986081">
          <w:marLeft w:val="480"/>
          <w:marRight w:val="0"/>
          <w:marTop w:val="0"/>
          <w:marBottom w:val="0"/>
          <w:divBdr>
            <w:top w:val="none" w:sz="0" w:space="0" w:color="auto"/>
            <w:left w:val="none" w:sz="0" w:space="0" w:color="auto"/>
            <w:bottom w:val="none" w:sz="0" w:space="0" w:color="auto"/>
            <w:right w:val="none" w:sz="0" w:space="0" w:color="auto"/>
          </w:divBdr>
        </w:div>
        <w:div w:id="1100642074">
          <w:marLeft w:val="480"/>
          <w:marRight w:val="0"/>
          <w:marTop w:val="0"/>
          <w:marBottom w:val="0"/>
          <w:divBdr>
            <w:top w:val="none" w:sz="0" w:space="0" w:color="auto"/>
            <w:left w:val="none" w:sz="0" w:space="0" w:color="auto"/>
            <w:bottom w:val="none" w:sz="0" w:space="0" w:color="auto"/>
            <w:right w:val="none" w:sz="0" w:space="0" w:color="auto"/>
          </w:divBdr>
        </w:div>
        <w:div w:id="1111820169">
          <w:marLeft w:val="480"/>
          <w:marRight w:val="0"/>
          <w:marTop w:val="0"/>
          <w:marBottom w:val="0"/>
          <w:divBdr>
            <w:top w:val="none" w:sz="0" w:space="0" w:color="auto"/>
            <w:left w:val="none" w:sz="0" w:space="0" w:color="auto"/>
            <w:bottom w:val="none" w:sz="0" w:space="0" w:color="auto"/>
            <w:right w:val="none" w:sz="0" w:space="0" w:color="auto"/>
          </w:divBdr>
        </w:div>
        <w:div w:id="1112280472">
          <w:marLeft w:val="480"/>
          <w:marRight w:val="0"/>
          <w:marTop w:val="0"/>
          <w:marBottom w:val="0"/>
          <w:divBdr>
            <w:top w:val="none" w:sz="0" w:space="0" w:color="auto"/>
            <w:left w:val="none" w:sz="0" w:space="0" w:color="auto"/>
            <w:bottom w:val="none" w:sz="0" w:space="0" w:color="auto"/>
            <w:right w:val="none" w:sz="0" w:space="0" w:color="auto"/>
          </w:divBdr>
        </w:div>
        <w:div w:id="1132671907">
          <w:marLeft w:val="480"/>
          <w:marRight w:val="0"/>
          <w:marTop w:val="0"/>
          <w:marBottom w:val="0"/>
          <w:divBdr>
            <w:top w:val="none" w:sz="0" w:space="0" w:color="auto"/>
            <w:left w:val="none" w:sz="0" w:space="0" w:color="auto"/>
            <w:bottom w:val="none" w:sz="0" w:space="0" w:color="auto"/>
            <w:right w:val="none" w:sz="0" w:space="0" w:color="auto"/>
          </w:divBdr>
        </w:div>
        <w:div w:id="1138113277">
          <w:marLeft w:val="480"/>
          <w:marRight w:val="0"/>
          <w:marTop w:val="0"/>
          <w:marBottom w:val="0"/>
          <w:divBdr>
            <w:top w:val="none" w:sz="0" w:space="0" w:color="auto"/>
            <w:left w:val="none" w:sz="0" w:space="0" w:color="auto"/>
            <w:bottom w:val="none" w:sz="0" w:space="0" w:color="auto"/>
            <w:right w:val="none" w:sz="0" w:space="0" w:color="auto"/>
          </w:divBdr>
        </w:div>
        <w:div w:id="1139221664">
          <w:marLeft w:val="480"/>
          <w:marRight w:val="0"/>
          <w:marTop w:val="0"/>
          <w:marBottom w:val="0"/>
          <w:divBdr>
            <w:top w:val="none" w:sz="0" w:space="0" w:color="auto"/>
            <w:left w:val="none" w:sz="0" w:space="0" w:color="auto"/>
            <w:bottom w:val="none" w:sz="0" w:space="0" w:color="auto"/>
            <w:right w:val="none" w:sz="0" w:space="0" w:color="auto"/>
          </w:divBdr>
        </w:div>
        <w:div w:id="1146974959">
          <w:marLeft w:val="480"/>
          <w:marRight w:val="0"/>
          <w:marTop w:val="0"/>
          <w:marBottom w:val="0"/>
          <w:divBdr>
            <w:top w:val="none" w:sz="0" w:space="0" w:color="auto"/>
            <w:left w:val="none" w:sz="0" w:space="0" w:color="auto"/>
            <w:bottom w:val="none" w:sz="0" w:space="0" w:color="auto"/>
            <w:right w:val="none" w:sz="0" w:space="0" w:color="auto"/>
          </w:divBdr>
        </w:div>
        <w:div w:id="1147555704">
          <w:marLeft w:val="480"/>
          <w:marRight w:val="0"/>
          <w:marTop w:val="0"/>
          <w:marBottom w:val="0"/>
          <w:divBdr>
            <w:top w:val="none" w:sz="0" w:space="0" w:color="auto"/>
            <w:left w:val="none" w:sz="0" w:space="0" w:color="auto"/>
            <w:bottom w:val="none" w:sz="0" w:space="0" w:color="auto"/>
            <w:right w:val="none" w:sz="0" w:space="0" w:color="auto"/>
          </w:divBdr>
        </w:div>
        <w:div w:id="1163356853">
          <w:marLeft w:val="480"/>
          <w:marRight w:val="0"/>
          <w:marTop w:val="0"/>
          <w:marBottom w:val="0"/>
          <w:divBdr>
            <w:top w:val="none" w:sz="0" w:space="0" w:color="auto"/>
            <w:left w:val="none" w:sz="0" w:space="0" w:color="auto"/>
            <w:bottom w:val="none" w:sz="0" w:space="0" w:color="auto"/>
            <w:right w:val="none" w:sz="0" w:space="0" w:color="auto"/>
          </w:divBdr>
        </w:div>
        <w:div w:id="1172066948">
          <w:marLeft w:val="480"/>
          <w:marRight w:val="0"/>
          <w:marTop w:val="0"/>
          <w:marBottom w:val="0"/>
          <w:divBdr>
            <w:top w:val="none" w:sz="0" w:space="0" w:color="auto"/>
            <w:left w:val="none" w:sz="0" w:space="0" w:color="auto"/>
            <w:bottom w:val="none" w:sz="0" w:space="0" w:color="auto"/>
            <w:right w:val="none" w:sz="0" w:space="0" w:color="auto"/>
          </w:divBdr>
        </w:div>
        <w:div w:id="1206333737">
          <w:marLeft w:val="480"/>
          <w:marRight w:val="0"/>
          <w:marTop w:val="0"/>
          <w:marBottom w:val="0"/>
          <w:divBdr>
            <w:top w:val="none" w:sz="0" w:space="0" w:color="auto"/>
            <w:left w:val="none" w:sz="0" w:space="0" w:color="auto"/>
            <w:bottom w:val="none" w:sz="0" w:space="0" w:color="auto"/>
            <w:right w:val="none" w:sz="0" w:space="0" w:color="auto"/>
          </w:divBdr>
        </w:div>
        <w:div w:id="1218593347">
          <w:marLeft w:val="480"/>
          <w:marRight w:val="0"/>
          <w:marTop w:val="0"/>
          <w:marBottom w:val="0"/>
          <w:divBdr>
            <w:top w:val="none" w:sz="0" w:space="0" w:color="auto"/>
            <w:left w:val="none" w:sz="0" w:space="0" w:color="auto"/>
            <w:bottom w:val="none" w:sz="0" w:space="0" w:color="auto"/>
            <w:right w:val="none" w:sz="0" w:space="0" w:color="auto"/>
          </w:divBdr>
        </w:div>
        <w:div w:id="1262028930">
          <w:marLeft w:val="480"/>
          <w:marRight w:val="0"/>
          <w:marTop w:val="0"/>
          <w:marBottom w:val="0"/>
          <w:divBdr>
            <w:top w:val="none" w:sz="0" w:space="0" w:color="auto"/>
            <w:left w:val="none" w:sz="0" w:space="0" w:color="auto"/>
            <w:bottom w:val="none" w:sz="0" w:space="0" w:color="auto"/>
            <w:right w:val="none" w:sz="0" w:space="0" w:color="auto"/>
          </w:divBdr>
        </w:div>
        <w:div w:id="1264219166">
          <w:marLeft w:val="480"/>
          <w:marRight w:val="0"/>
          <w:marTop w:val="0"/>
          <w:marBottom w:val="0"/>
          <w:divBdr>
            <w:top w:val="none" w:sz="0" w:space="0" w:color="auto"/>
            <w:left w:val="none" w:sz="0" w:space="0" w:color="auto"/>
            <w:bottom w:val="none" w:sz="0" w:space="0" w:color="auto"/>
            <w:right w:val="none" w:sz="0" w:space="0" w:color="auto"/>
          </w:divBdr>
        </w:div>
        <w:div w:id="1291783742">
          <w:marLeft w:val="480"/>
          <w:marRight w:val="0"/>
          <w:marTop w:val="0"/>
          <w:marBottom w:val="0"/>
          <w:divBdr>
            <w:top w:val="none" w:sz="0" w:space="0" w:color="auto"/>
            <w:left w:val="none" w:sz="0" w:space="0" w:color="auto"/>
            <w:bottom w:val="none" w:sz="0" w:space="0" w:color="auto"/>
            <w:right w:val="none" w:sz="0" w:space="0" w:color="auto"/>
          </w:divBdr>
        </w:div>
        <w:div w:id="1310134643">
          <w:marLeft w:val="480"/>
          <w:marRight w:val="0"/>
          <w:marTop w:val="0"/>
          <w:marBottom w:val="0"/>
          <w:divBdr>
            <w:top w:val="none" w:sz="0" w:space="0" w:color="auto"/>
            <w:left w:val="none" w:sz="0" w:space="0" w:color="auto"/>
            <w:bottom w:val="none" w:sz="0" w:space="0" w:color="auto"/>
            <w:right w:val="none" w:sz="0" w:space="0" w:color="auto"/>
          </w:divBdr>
        </w:div>
        <w:div w:id="1328822106">
          <w:marLeft w:val="480"/>
          <w:marRight w:val="0"/>
          <w:marTop w:val="0"/>
          <w:marBottom w:val="0"/>
          <w:divBdr>
            <w:top w:val="none" w:sz="0" w:space="0" w:color="auto"/>
            <w:left w:val="none" w:sz="0" w:space="0" w:color="auto"/>
            <w:bottom w:val="none" w:sz="0" w:space="0" w:color="auto"/>
            <w:right w:val="none" w:sz="0" w:space="0" w:color="auto"/>
          </w:divBdr>
        </w:div>
        <w:div w:id="1334406653">
          <w:marLeft w:val="480"/>
          <w:marRight w:val="0"/>
          <w:marTop w:val="0"/>
          <w:marBottom w:val="0"/>
          <w:divBdr>
            <w:top w:val="none" w:sz="0" w:space="0" w:color="auto"/>
            <w:left w:val="none" w:sz="0" w:space="0" w:color="auto"/>
            <w:bottom w:val="none" w:sz="0" w:space="0" w:color="auto"/>
            <w:right w:val="none" w:sz="0" w:space="0" w:color="auto"/>
          </w:divBdr>
        </w:div>
        <w:div w:id="1501848961">
          <w:marLeft w:val="480"/>
          <w:marRight w:val="0"/>
          <w:marTop w:val="0"/>
          <w:marBottom w:val="0"/>
          <w:divBdr>
            <w:top w:val="none" w:sz="0" w:space="0" w:color="auto"/>
            <w:left w:val="none" w:sz="0" w:space="0" w:color="auto"/>
            <w:bottom w:val="none" w:sz="0" w:space="0" w:color="auto"/>
            <w:right w:val="none" w:sz="0" w:space="0" w:color="auto"/>
          </w:divBdr>
        </w:div>
        <w:div w:id="1531411420">
          <w:marLeft w:val="480"/>
          <w:marRight w:val="0"/>
          <w:marTop w:val="0"/>
          <w:marBottom w:val="0"/>
          <w:divBdr>
            <w:top w:val="none" w:sz="0" w:space="0" w:color="auto"/>
            <w:left w:val="none" w:sz="0" w:space="0" w:color="auto"/>
            <w:bottom w:val="none" w:sz="0" w:space="0" w:color="auto"/>
            <w:right w:val="none" w:sz="0" w:space="0" w:color="auto"/>
          </w:divBdr>
        </w:div>
        <w:div w:id="1544292753">
          <w:marLeft w:val="480"/>
          <w:marRight w:val="0"/>
          <w:marTop w:val="0"/>
          <w:marBottom w:val="0"/>
          <w:divBdr>
            <w:top w:val="none" w:sz="0" w:space="0" w:color="auto"/>
            <w:left w:val="none" w:sz="0" w:space="0" w:color="auto"/>
            <w:bottom w:val="none" w:sz="0" w:space="0" w:color="auto"/>
            <w:right w:val="none" w:sz="0" w:space="0" w:color="auto"/>
          </w:divBdr>
        </w:div>
        <w:div w:id="1567960242">
          <w:marLeft w:val="480"/>
          <w:marRight w:val="0"/>
          <w:marTop w:val="0"/>
          <w:marBottom w:val="0"/>
          <w:divBdr>
            <w:top w:val="none" w:sz="0" w:space="0" w:color="auto"/>
            <w:left w:val="none" w:sz="0" w:space="0" w:color="auto"/>
            <w:bottom w:val="none" w:sz="0" w:space="0" w:color="auto"/>
            <w:right w:val="none" w:sz="0" w:space="0" w:color="auto"/>
          </w:divBdr>
        </w:div>
        <w:div w:id="1577281781">
          <w:marLeft w:val="480"/>
          <w:marRight w:val="0"/>
          <w:marTop w:val="0"/>
          <w:marBottom w:val="0"/>
          <w:divBdr>
            <w:top w:val="none" w:sz="0" w:space="0" w:color="auto"/>
            <w:left w:val="none" w:sz="0" w:space="0" w:color="auto"/>
            <w:bottom w:val="none" w:sz="0" w:space="0" w:color="auto"/>
            <w:right w:val="none" w:sz="0" w:space="0" w:color="auto"/>
          </w:divBdr>
        </w:div>
        <w:div w:id="1578831336">
          <w:marLeft w:val="480"/>
          <w:marRight w:val="0"/>
          <w:marTop w:val="0"/>
          <w:marBottom w:val="0"/>
          <w:divBdr>
            <w:top w:val="none" w:sz="0" w:space="0" w:color="auto"/>
            <w:left w:val="none" w:sz="0" w:space="0" w:color="auto"/>
            <w:bottom w:val="none" w:sz="0" w:space="0" w:color="auto"/>
            <w:right w:val="none" w:sz="0" w:space="0" w:color="auto"/>
          </w:divBdr>
        </w:div>
        <w:div w:id="1581256001">
          <w:marLeft w:val="480"/>
          <w:marRight w:val="0"/>
          <w:marTop w:val="0"/>
          <w:marBottom w:val="0"/>
          <w:divBdr>
            <w:top w:val="none" w:sz="0" w:space="0" w:color="auto"/>
            <w:left w:val="none" w:sz="0" w:space="0" w:color="auto"/>
            <w:bottom w:val="none" w:sz="0" w:space="0" w:color="auto"/>
            <w:right w:val="none" w:sz="0" w:space="0" w:color="auto"/>
          </w:divBdr>
        </w:div>
        <w:div w:id="1589271123">
          <w:marLeft w:val="480"/>
          <w:marRight w:val="0"/>
          <w:marTop w:val="0"/>
          <w:marBottom w:val="0"/>
          <w:divBdr>
            <w:top w:val="none" w:sz="0" w:space="0" w:color="auto"/>
            <w:left w:val="none" w:sz="0" w:space="0" w:color="auto"/>
            <w:bottom w:val="none" w:sz="0" w:space="0" w:color="auto"/>
            <w:right w:val="none" w:sz="0" w:space="0" w:color="auto"/>
          </w:divBdr>
        </w:div>
        <w:div w:id="1595894904">
          <w:marLeft w:val="480"/>
          <w:marRight w:val="0"/>
          <w:marTop w:val="0"/>
          <w:marBottom w:val="0"/>
          <w:divBdr>
            <w:top w:val="none" w:sz="0" w:space="0" w:color="auto"/>
            <w:left w:val="none" w:sz="0" w:space="0" w:color="auto"/>
            <w:bottom w:val="none" w:sz="0" w:space="0" w:color="auto"/>
            <w:right w:val="none" w:sz="0" w:space="0" w:color="auto"/>
          </w:divBdr>
        </w:div>
        <w:div w:id="1679115334">
          <w:marLeft w:val="480"/>
          <w:marRight w:val="0"/>
          <w:marTop w:val="0"/>
          <w:marBottom w:val="0"/>
          <w:divBdr>
            <w:top w:val="none" w:sz="0" w:space="0" w:color="auto"/>
            <w:left w:val="none" w:sz="0" w:space="0" w:color="auto"/>
            <w:bottom w:val="none" w:sz="0" w:space="0" w:color="auto"/>
            <w:right w:val="none" w:sz="0" w:space="0" w:color="auto"/>
          </w:divBdr>
        </w:div>
        <w:div w:id="1726026715">
          <w:marLeft w:val="480"/>
          <w:marRight w:val="0"/>
          <w:marTop w:val="0"/>
          <w:marBottom w:val="0"/>
          <w:divBdr>
            <w:top w:val="none" w:sz="0" w:space="0" w:color="auto"/>
            <w:left w:val="none" w:sz="0" w:space="0" w:color="auto"/>
            <w:bottom w:val="none" w:sz="0" w:space="0" w:color="auto"/>
            <w:right w:val="none" w:sz="0" w:space="0" w:color="auto"/>
          </w:divBdr>
        </w:div>
        <w:div w:id="1756897097">
          <w:marLeft w:val="480"/>
          <w:marRight w:val="0"/>
          <w:marTop w:val="0"/>
          <w:marBottom w:val="0"/>
          <w:divBdr>
            <w:top w:val="none" w:sz="0" w:space="0" w:color="auto"/>
            <w:left w:val="none" w:sz="0" w:space="0" w:color="auto"/>
            <w:bottom w:val="none" w:sz="0" w:space="0" w:color="auto"/>
            <w:right w:val="none" w:sz="0" w:space="0" w:color="auto"/>
          </w:divBdr>
        </w:div>
        <w:div w:id="1770277753">
          <w:marLeft w:val="480"/>
          <w:marRight w:val="0"/>
          <w:marTop w:val="0"/>
          <w:marBottom w:val="0"/>
          <w:divBdr>
            <w:top w:val="none" w:sz="0" w:space="0" w:color="auto"/>
            <w:left w:val="none" w:sz="0" w:space="0" w:color="auto"/>
            <w:bottom w:val="none" w:sz="0" w:space="0" w:color="auto"/>
            <w:right w:val="none" w:sz="0" w:space="0" w:color="auto"/>
          </w:divBdr>
        </w:div>
        <w:div w:id="1782332992">
          <w:marLeft w:val="480"/>
          <w:marRight w:val="0"/>
          <w:marTop w:val="0"/>
          <w:marBottom w:val="0"/>
          <w:divBdr>
            <w:top w:val="none" w:sz="0" w:space="0" w:color="auto"/>
            <w:left w:val="none" w:sz="0" w:space="0" w:color="auto"/>
            <w:bottom w:val="none" w:sz="0" w:space="0" w:color="auto"/>
            <w:right w:val="none" w:sz="0" w:space="0" w:color="auto"/>
          </w:divBdr>
        </w:div>
        <w:div w:id="1783383764">
          <w:marLeft w:val="480"/>
          <w:marRight w:val="0"/>
          <w:marTop w:val="0"/>
          <w:marBottom w:val="0"/>
          <w:divBdr>
            <w:top w:val="none" w:sz="0" w:space="0" w:color="auto"/>
            <w:left w:val="none" w:sz="0" w:space="0" w:color="auto"/>
            <w:bottom w:val="none" w:sz="0" w:space="0" w:color="auto"/>
            <w:right w:val="none" w:sz="0" w:space="0" w:color="auto"/>
          </w:divBdr>
        </w:div>
        <w:div w:id="1790317998">
          <w:marLeft w:val="480"/>
          <w:marRight w:val="0"/>
          <w:marTop w:val="0"/>
          <w:marBottom w:val="0"/>
          <w:divBdr>
            <w:top w:val="none" w:sz="0" w:space="0" w:color="auto"/>
            <w:left w:val="none" w:sz="0" w:space="0" w:color="auto"/>
            <w:bottom w:val="none" w:sz="0" w:space="0" w:color="auto"/>
            <w:right w:val="none" w:sz="0" w:space="0" w:color="auto"/>
          </w:divBdr>
        </w:div>
        <w:div w:id="1793862304">
          <w:marLeft w:val="480"/>
          <w:marRight w:val="0"/>
          <w:marTop w:val="0"/>
          <w:marBottom w:val="0"/>
          <w:divBdr>
            <w:top w:val="none" w:sz="0" w:space="0" w:color="auto"/>
            <w:left w:val="none" w:sz="0" w:space="0" w:color="auto"/>
            <w:bottom w:val="none" w:sz="0" w:space="0" w:color="auto"/>
            <w:right w:val="none" w:sz="0" w:space="0" w:color="auto"/>
          </w:divBdr>
        </w:div>
        <w:div w:id="1811903544">
          <w:marLeft w:val="480"/>
          <w:marRight w:val="0"/>
          <w:marTop w:val="0"/>
          <w:marBottom w:val="0"/>
          <w:divBdr>
            <w:top w:val="none" w:sz="0" w:space="0" w:color="auto"/>
            <w:left w:val="none" w:sz="0" w:space="0" w:color="auto"/>
            <w:bottom w:val="none" w:sz="0" w:space="0" w:color="auto"/>
            <w:right w:val="none" w:sz="0" w:space="0" w:color="auto"/>
          </w:divBdr>
        </w:div>
        <w:div w:id="1850371077">
          <w:marLeft w:val="480"/>
          <w:marRight w:val="0"/>
          <w:marTop w:val="0"/>
          <w:marBottom w:val="0"/>
          <w:divBdr>
            <w:top w:val="none" w:sz="0" w:space="0" w:color="auto"/>
            <w:left w:val="none" w:sz="0" w:space="0" w:color="auto"/>
            <w:bottom w:val="none" w:sz="0" w:space="0" w:color="auto"/>
            <w:right w:val="none" w:sz="0" w:space="0" w:color="auto"/>
          </w:divBdr>
        </w:div>
        <w:div w:id="1908033776">
          <w:marLeft w:val="480"/>
          <w:marRight w:val="0"/>
          <w:marTop w:val="0"/>
          <w:marBottom w:val="0"/>
          <w:divBdr>
            <w:top w:val="none" w:sz="0" w:space="0" w:color="auto"/>
            <w:left w:val="none" w:sz="0" w:space="0" w:color="auto"/>
            <w:bottom w:val="none" w:sz="0" w:space="0" w:color="auto"/>
            <w:right w:val="none" w:sz="0" w:space="0" w:color="auto"/>
          </w:divBdr>
        </w:div>
        <w:div w:id="1955819507">
          <w:marLeft w:val="480"/>
          <w:marRight w:val="0"/>
          <w:marTop w:val="0"/>
          <w:marBottom w:val="0"/>
          <w:divBdr>
            <w:top w:val="none" w:sz="0" w:space="0" w:color="auto"/>
            <w:left w:val="none" w:sz="0" w:space="0" w:color="auto"/>
            <w:bottom w:val="none" w:sz="0" w:space="0" w:color="auto"/>
            <w:right w:val="none" w:sz="0" w:space="0" w:color="auto"/>
          </w:divBdr>
        </w:div>
        <w:div w:id="1968268334">
          <w:marLeft w:val="480"/>
          <w:marRight w:val="0"/>
          <w:marTop w:val="0"/>
          <w:marBottom w:val="0"/>
          <w:divBdr>
            <w:top w:val="none" w:sz="0" w:space="0" w:color="auto"/>
            <w:left w:val="none" w:sz="0" w:space="0" w:color="auto"/>
            <w:bottom w:val="none" w:sz="0" w:space="0" w:color="auto"/>
            <w:right w:val="none" w:sz="0" w:space="0" w:color="auto"/>
          </w:divBdr>
        </w:div>
        <w:div w:id="2006516618">
          <w:marLeft w:val="480"/>
          <w:marRight w:val="0"/>
          <w:marTop w:val="0"/>
          <w:marBottom w:val="0"/>
          <w:divBdr>
            <w:top w:val="none" w:sz="0" w:space="0" w:color="auto"/>
            <w:left w:val="none" w:sz="0" w:space="0" w:color="auto"/>
            <w:bottom w:val="none" w:sz="0" w:space="0" w:color="auto"/>
            <w:right w:val="none" w:sz="0" w:space="0" w:color="auto"/>
          </w:divBdr>
        </w:div>
        <w:div w:id="2069373769">
          <w:marLeft w:val="480"/>
          <w:marRight w:val="0"/>
          <w:marTop w:val="0"/>
          <w:marBottom w:val="0"/>
          <w:divBdr>
            <w:top w:val="none" w:sz="0" w:space="0" w:color="auto"/>
            <w:left w:val="none" w:sz="0" w:space="0" w:color="auto"/>
            <w:bottom w:val="none" w:sz="0" w:space="0" w:color="auto"/>
            <w:right w:val="none" w:sz="0" w:space="0" w:color="auto"/>
          </w:divBdr>
        </w:div>
        <w:div w:id="2076660944">
          <w:marLeft w:val="480"/>
          <w:marRight w:val="0"/>
          <w:marTop w:val="0"/>
          <w:marBottom w:val="0"/>
          <w:divBdr>
            <w:top w:val="none" w:sz="0" w:space="0" w:color="auto"/>
            <w:left w:val="none" w:sz="0" w:space="0" w:color="auto"/>
            <w:bottom w:val="none" w:sz="0" w:space="0" w:color="auto"/>
            <w:right w:val="none" w:sz="0" w:space="0" w:color="auto"/>
          </w:divBdr>
        </w:div>
        <w:div w:id="2092117356">
          <w:marLeft w:val="480"/>
          <w:marRight w:val="0"/>
          <w:marTop w:val="0"/>
          <w:marBottom w:val="0"/>
          <w:divBdr>
            <w:top w:val="none" w:sz="0" w:space="0" w:color="auto"/>
            <w:left w:val="none" w:sz="0" w:space="0" w:color="auto"/>
            <w:bottom w:val="none" w:sz="0" w:space="0" w:color="auto"/>
            <w:right w:val="none" w:sz="0" w:space="0" w:color="auto"/>
          </w:divBdr>
        </w:div>
        <w:div w:id="2144930019">
          <w:marLeft w:val="480"/>
          <w:marRight w:val="0"/>
          <w:marTop w:val="0"/>
          <w:marBottom w:val="0"/>
          <w:divBdr>
            <w:top w:val="none" w:sz="0" w:space="0" w:color="auto"/>
            <w:left w:val="none" w:sz="0" w:space="0" w:color="auto"/>
            <w:bottom w:val="none" w:sz="0" w:space="0" w:color="auto"/>
            <w:right w:val="none" w:sz="0" w:space="0" w:color="auto"/>
          </w:divBdr>
        </w:div>
        <w:div w:id="2147354811">
          <w:marLeft w:val="480"/>
          <w:marRight w:val="0"/>
          <w:marTop w:val="0"/>
          <w:marBottom w:val="0"/>
          <w:divBdr>
            <w:top w:val="none" w:sz="0" w:space="0" w:color="auto"/>
            <w:left w:val="none" w:sz="0" w:space="0" w:color="auto"/>
            <w:bottom w:val="none" w:sz="0" w:space="0" w:color="auto"/>
            <w:right w:val="none" w:sz="0" w:space="0" w:color="auto"/>
          </w:divBdr>
        </w:div>
      </w:divsChild>
    </w:div>
    <w:div w:id="464081149">
      <w:bodyDiv w:val="1"/>
      <w:marLeft w:val="0"/>
      <w:marRight w:val="0"/>
      <w:marTop w:val="0"/>
      <w:marBottom w:val="0"/>
      <w:divBdr>
        <w:top w:val="none" w:sz="0" w:space="0" w:color="auto"/>
        <w:left w:val="none" w:sz="0" w:space="0" w:color="auto"/>
        <w:bottom w:val="none" w:sz="0" w:space="0" w:color="auto"/>
        <w:right w:val="none" w:sz="0" w:space="0" w:color="auto"/>
      </w:divBdr>
      <w:divsChild>
        <w:div w:id="6178699">
          <w:marLeft w:val="480"/>
          <w:marRight w:val="0"/>
          <w:marTop w:val="0"/>
          <w:marBottom w:val="0"/>
          <w:divBdr>
            <w:top w:val="none" w:sz="0" w:space="0" w:color="auto"/>
            <w:left w:val="none" w:sz="0" w:space="0" w:color="auto"/>
            <w:bottom w:val="none" w:sz="0" w:space="0" w:color="auto"/>
            <w:right w:val="none" w:sz="0" w:space="0" w:color="auto"/>
          </w:divBdr>
        </w:div>
        <w:div w:id="9382273">
          <w:marLeft w:val="480"/>
          <w:marRight w:val="0"/>
          <w:marTop w:val="0"/>
          <w:marBottom w:val="0"/>
          <w:divBdr>
            <w:top w:val="none" w:sz="0" w:space="0" w:color="auto"/>
            <w:left w:val="none" w:sz="0" w:space="0" w:color="auto"/>
            <w:bottom w:val="none" w:sz="0" w:space="0" w:color="auto"/>
            <w:right w:val="none" w:sz="0" w:space="0" w:color="auto"/>
          </w:divBdr>
        </w:div>
        <w:div w:id="27223981">
          <w:marLeft w:val="480"/>
          <w:marRight w:val="0"/>
          <w:marTop w:val="0"/>
          <w:marBottom w:val="0"/>
          <w:divBdr>
            <w:top w:val="none" w:sz="0" w:space="0" w:color="auto"/>
            <w:left w:val="none" w:sz="0" w:space="0" w:color="auto"/>
            <w:bottom w:val="none" w:sz="0" w:space="0" w:color="auto"/>
            <w:right w:val="none" w:sz="0" w:space="0" w:color="auto"/>
          </w:divBdr>
        </w:div>
        <w:div w:id="31156104">
          <w:marLeft w:val="480"/>
          <w:marRight w:val="0"/>
          <w:marTop w:val="0"/>
          <w:marBottom w:val="0"/>
          <w:divBdr>
            <w:top w:val="none" w:sz="0" w:space="0" w:color="auto"/>
            <w:left w:val="none" w:sz="0" w:space="0" w:color="auto"/>
            <w:bottom w:val="none" w:sz="0" w:space="0" w:color="auto"/>
            <w:right w:val="none" w:sz="0" w:space="0" w:color="auto"/>
          </w:divBdr>
        </w:div>
        <w:div w:id="69815933">
          <w:marLeft w:val="480"/>
          <w:marRight w:val="0"/>
          <w:marTop w:val="0"/>
          <w:marBottom w:val="0"/>
          <w:divBdr>
            <w:top w:val="none" w:sz="0" w:space="0" w:color="auto"/>
            <w:left w:val="none" w:sz="0" w:space="0" w:color="auto"/>
            <w:bottom w:val="none" w:sz="0" w:space="0" w:color="auto"/>
            <w:right w:val="none" w:sz="0" w:space="0" w:color="auto"/>
          </w:divBdr>
        </w:div>
        <w:div w:id="74908346">
          <w:marLeft w:val="480"/>
          <w:marRight w:val="0"/>
          <w:marTop w:val="0"/>
          <w:marBottom w:val="0"/>
          <w:divBdr>
            <w:top w:val="none" w:sz="0" w:space="0" w:color="auto"/>
            <w:left w:val="none" w:sz="0" w:space="0" w:color="auto"/>
            <w:bottom w:val="none" w:sz="0" w:space="0" w:color="auto"/>
            <w:right w:val="none" w:sz="0" w:space="0" w:color="auto"/>
          </w:divBdr>
        </w:div>
        <w:div w:id="125397479">
          <w:marLeft w:val="480"/>
          <w:marRight w:val="0"/>
          <w:marTop w:val="0"/>
          <w:marBottom w:val="0"/>
          <w:divBdr>
            <w:top w:val="none" w:sz="0" w:space="0" w:color="auto"/>
            <w:left w:val="none" w:sz="0" w:space="0" w:color="auto"/>
            <w:bottom w:val="none" w:sz="0" w:space="0" w:color="auto"/>
            <w:right w:val="none" w:sz="0" w:space="0" w:color="auto"/>
          </w:divBdr>
        </w:div>
        <w:div w:id="183831787">
          <w:marLeft w:val="480"/>
          <w:marRight w:val="0"/>
          <w:marTop w:val="0"/>
          <w:marBottom w:val="0"/>
          <w:divBdr>
            <w:top w:val="none" w:sz="0" w:space="0" w:color="auto"/>
            <w:left w:val="none" w:sz="0" w:space="0" w:color="auto"/>
            <w:bottom w:val="none" w:sz="0" w:space="0" w:color="auto"/>
            <w:right w:val="none" w:sz="0" w:space="0" w:color="auto"/>
          </w:divBdr>
        </w:div>
        <w:div w:id="186211495">
          <w:marLeft w:val="480"/>
          <w:marRight w:val="0"/>
          <w:marTop w:val="0"/>
          <w:marBottom w:val="0"/>
          <w:divBdr>
            <w:top w:val="none" w:sz="0" w:space="0" w:color="auto"/>
            <w:left w:val="none" w:sz="0" w:space="0" w:color="auto"/>
            <w:bottom w:val="none" w:sz="0" w:space="0" w:color="auto"/>
            <w:right w:val="none" w:sz="0" w:space="0" w:color="auto"/>
          </w:divBdr>
        </w:div>
        <w:div w:id="198594958">
          <w:marLeft w:val="480"/>
          <w:marRight w:val="0"/>
          <w:marTop w:val="0"/>
          <w:marBottom w:val="0"/>
          <w:divBdr>
            <w:top w:val="none" w:sz="0" w:space="0" w:color="auto"/>
            <w:left w:val="none" w:sz="0" w:space="0" w:color="auto"/>
            <w:bottom w:val="none" w:sz="0" w:space="0" w:color="auto"/>
            <w:right w:val="none" w:sz="0" w:space="0" w:color="auto"/>
          </w:divBdr>
        </w:div>
        <w:div w:id="210699196">
          <w:marLeft w:val="480"/>
          <w:marRight w:val="0"/>
          <w:marTop w:val="0"/>
          <w:marBottom w:val="0"/>
          <w:divBdr>
            <w:top w:val="none" w:sz="0" w:space="0" w:color="auto"/>
            <w:left w:val="none" w:sz="0" w:space="0" w:color="auto"/>
            <w:bottom w:val="none" w:sz="0" w:space="0" w:color="auto"/>
            <w:right w:val="none" w:sz="0" w:space="0" w:color="auto"/>
          </w:divBdr>
        </w:div>
        <w:div w:id="292564080">
          <w:marLeft w:val="480"/>
          <w:marRight w:val="0"/>
          <w:marTop w:val="0"/>
          <w:marBottom w:val="0"/>
          <w:divBdr>
            <w:top w:val="none" w:sz="0" w:space="0" w:color="auto"/>
            <w:left w:val="none" w:sz="0" w:space="0" w:color="auto"/>
            <w:bottom w:val="none" w:sz="0" w:space="0" w:color="auto"/>
            <w:right w:val="none" w:sz="0" w:space="0" w:color="auto"/>
          </w:divBdr>
        </w:div>
        <w:div w:id="345207258">
          <w:marLeft w:val="480"/>
          <w:marRight w:val="0"/>
          <w:marTop w:val="0"/>
          <w:marBottom w:val="0"/>
          <w:divBdr>
            <w:top w:val="none" w:sz="0" w:space="0" w:color="auto"/>
            <w:left w:val="none" w:sz="0" w:space="0" w:color="auto"/>
            <w:bottom w:val="none" w:sz="0" w:space="0" w:color="auto"/>
            <w:right w:val="none" w:sz="0" w:space="0" w:color="auto"/>
          </w:divBdr>
        </w:div>
        <w:div w:id="361320809">
          <w:marLeft w:val="480"/>
          <w:marRight w:val="0"/>
          <w:marTop w:val="0"/>
          <w:marBottom w:val="0"/>
          <w:divBdr>
            <w:top w:val="none" w:sz="0" w:space="0" w:color="auto"/>
            <w:left w:val="none" w:sz="0" w:space="0" w:color="auto"/>
            <w:bottom w:val="none" w:sz="0" w:space="0" w:color="auto"/>
            <w:right w:val="none" w:sz="0" w:space="0" w:color="auto"/>
          </w:divBdr>
        </w:div>
        <w:div w:id="378208421">
          <w:marLeft w:val="480"/>
          <w:marRight w:val="0"/>
          <w:marTop w:val="0"/>
          <w:marBottom w:val="0"/>
          <w:divBdr>
            <w:top w:val="none" w:sz="0" w:space="0" w:color="auto"/>
            <w:left w:val="none" w:sz="0" w:space="0" w:color="auto"/>
            <w:bottom w:val="none" w:sz="0" w:space="0" w:color="auto"/>
            <w:right w:val="none" w:sz="0" w:space="0" w:color="auto"/>
          </w:divBdr>
        </w:div>
        <w:div w:id="415632193">
          <w:marLeft w:val="480"/>
          <w:marRight w:val="0"/>
          <w:marTop w:val="0"/>
          <w:marBottom w:val="0"/>
          <w:divBdr>
            <w:top w:val="none" w:sz="0" w:space="0" w:color="auto"/>
            <w:left w:val="none" w:sz="0" w:space="0" w:color="auto"/>
            <w:bottom w:val="none" w:sz="0" w:space="0" w:color="auto"/>
            <w:right w:val="none" w:sz="0" w:space="0" w:color="auto"/>
          </w:divBdr>
        </w:div>
        <w:div w:id="420025075">
          <w:marLeft w:val="480"/>
          <w:marRight w:val="0"/>
          <w:marTop w:val="0"/>
          <w:marBottom w:val="0"/>
          <w:divBdr>
            <w:top w:val="none" w:sz="0" w:space="0" w:color="auto"/>
            <w:left w:val="none" w:sz="0" w:space="0" w:color="auto"/>
            <w:bottom w:val="none" w:sz="0" w:space="0" w:color="auto"/>
            <w:right w:val="none" w:sz="0" w:space="0" w:color="auto"/>
          </w:divBdr>
        </w:div>
        <w:div w:id="427696945">
          <w:marLeft w:val="480"/>
          <w:marRight w:val="0"/>
          <w:marTop w:val="0"/>
          <w:marBottom w:val="0"/>
          <w:divBdr>
            <w:top w:val="none" w:sz="0" w:space="0" w:color="auto"/>
            <w:left w:val="none" w:sz="0" w:space="0" w:color="auto"/>
            <w:bottom w:val="none" w:sz="0" w:space="0" w:color="auto"/>
            <w:right w:val="none" w:sz="0" w:space="0" w:color="auto"/>
          </w:divBdr>
        </w:div>
        <w:div w:id="436217073">
          <w:marLeft w:val="480"/>
          <w:marRight w:val="0"/>
          <w:marTop w:val="0"/>
          <w:marBottom w:val="0"/>
          <w:divBdr>
            <w:top w:val="none" w:sz="0" w:space="0" w:color="auto"/>
            <w:left w:val="none" w:sz="0" w:space="0" w:color="auto"/>
            <w:bottom w:val="none" w:sz="0" w:space="0" w:color="auto"/>
            <w:right w:val="none" w:sz="0" w:space="0" w:color="auto"/>
          </w:divBdr>
        </w:div>
        <w:div w:id="445931357">
          <w:marLeft w:val="480"/>
          <w:marRight w:val="0"/>
          <w:marTop w:val="0"/>
          <w:marBottom w:val="0"/>
          <w:divBdr>
            <w:top w:val="none" w:sz="0" w:space="0" w:color="auto"/>
            <w:left w:val="none" w:sz="0" w:space="0" w:color="auto"/>
            <w:bottom w:val="none" w:sz="0" w:space="0" w:color="auto"/>
            <w:right w:val="none" w:sz="0" w:space="0" w:color="auto"/>
          </w:divBdr>
        </w:div>
        <w:div w:id="448471194">
          <w:marLeft w:val="480"/>
          <w:marRight w:val="0"/>
          <w:marTop w:val="0"/>
          <w:marBottom w:val="0"/>
          <w:divBdr>
            <w:top w:val="none" w:sz="0" w:space="0" w:color="auto"/>
            <w:left w:val="none" w:sz="0" w:space="0" w:color="auto"/>
            <w:bottom w:val="none" w:sz="0" w:space="0" w:color="auto"/>
            <w:right w:val="none" w:sz="0" w:space="0" w:color="auto"/>
          </w:divBdr>
        </w:div>
        <w:div w:id="503325531">
          <w:marLeft w:val="480"/>
          <w:marRight w:val="0"/>
          <w:marTop w:val="0"/>
          <w:marBottom w:val="0"/>
          <w:divBdr>
            <w:top w:val="none" w:sz="0" w:space="0" w:color="auto"/>
            <w:left w:val="none" w:sz="0" w:space="0" w:color="auto"/>
            <w:bottom w:val="none" w:sz="0" w:space="0" w:color="auto"/>
            <w:right w:val="none" w:sz="0" w:space="0" w:color="auto"/>
          </w:divBdr>
        </w:div>
        <w:div w:id="524296852">
          <w:marLeft w:val="480"/>
          <w:marRight w:val="0"/>
          <w:marTop w:val="0"/>
          <w:marBottom w:val="0"/>
          <w:divBdr>
            <w:top w:val="none" w:sz="0" w:space="0" w:color="auto"/>
            <w:left w:val="none" w:sz="0" w:space="0" w:color="auto"/>
            <w:bottom w:val="none" w:sz="0" w:space="0" w:color="auto"/>
            <w:right w:val="none" w:sz="0" w:space="0" w:color="auto"/>
          </w:divBdr>
        </w:div>
        <w:div w:id="650526645">
          <w:marLeft w:val="480"/>
          <w:marRight w:val="0"/>
          <w:marTop w:val="0"/>
          <w:marBottom w:val="0"/>
          <w:divBdr>
            <w:top w:val="none" w:sz="0" w:space="0" w:color="auto"/>
            <w:left w:val="none" w:sz="0" w:space="0" w:color="auto"/>
            <w:bottom w:val="none" w:sz="0" w:space="0" w:color="auto"/>
            <w:right w:val="none" w:sz="0" w:space="0" w:color="auto"/>
          </w:divBdr>
        </w:div>
        <w:div w:id="656416749">
          <w:marLeft w:val="480"/>
          <w:marRight w:val="0"/>
          <w:marTop w:val="0"/>
          <w:marBottom w:val="0"/>
          <w:divBdr>
            <w:top w:val="none" w:sz="0" w:space="0" w:color="auto"/>
            <w:left w:val="none" w:sz="0" w:space="0" w:color="auto"/>
            <w:bottom w:val="none" w:sz="0" w:space="0" w:color="auto"/>
            <w:right w:val="none" w:sz="0" w:space="0" w:color="auto"/>
          </w:divBdr>
        </w:div>
        <w:div w:id="661809368">
          <w:marLeft w:val="480"/>
          <w:marRight w:val="0"/>
          <w:marTop w:val="0"/>
          <w:marBottom w:val="0"/>
          <w:divBdr>
            <w:top w:val="none" w:sz="0" w:space="0" w:color="auto"/>
            <w:left w:val="none" w:sz="0" w:space="0" w:color="auto"/>
            <w:bottom w:val="none" w:sz="0" w:space="0" w:color="auto"/>
            <w:right w:val="none" w:sz="0" w:space="0" w:color="auto"/>
          </w:divBdr>
        </w:div>
        <w:div w:id="666522160">
          <w:marLeft w:val="480"/>
          <w:marRight w:val="0"/>
          <w:marTop w:val="0"/>
          <w:marBottom w:val="0"/>
          <w:divBdr>
            <w:top w:val="none" w:sz="0" w:space="0" w:color="auto"/>
            <w:left w:val="none" w:sz="0" w:space="0" w:color="auto"/>
            <w:bottom w:val="none" w:sz="0" w:space="0" w:color="auto"/>
            <w:right w:val="none" w:sz="0" w:space="0" w:color="auto"/>
          </w:divBdr>
        </w:div>
        <w:div w:id="682898466">
          <w:marLeft w:val="480"/>
          <w:marRight w:val="0"/>
          <w:marTop w:val="0"/>
          <w:marBottom w:val="0"/>
          <w:divBdr>
            <w:top w:val="none" w:sz="0" w:space="0" w:color="auto"/>
            <w:left w:val="none" w:sz="0" w:space="0" w:color="auto"/>
            <w:bottom w:val="none" w:sz="0" w:space="0" w:color="auto"/>
            <w:right w:val="none" w:sz="0" w:space="0" w:color="auto"/>
          </w:divBdr>
        </w:div>
        <w:div w:id="712653575">
          <w:marLeft w:val="480"/>
          <w:marRight w:val="0"/>
          <w:marTop w:val="0"/>
          <w:marBottom w:val="0"/>
          <w:divBdr>
            <w:top w:val="none" w:sz="0" w:space="0" w:color="auto"/>
            <w:left w:val="none" w:sz="0" w:space="0" w:color="auto"/>
            <w:bottom w:val="none" w:sz="0" w:space="0" w:color="auto"/>
            <w:right w:val="none" w:sz="0" w:space="0" w:color="auto"/>
          </w:divBdr>
        </w:div>
        <w:div w:id="724135311">
          <w:marLeft w:val="480"/>
          <w:marRight w:val="0"/>
          <w:marTop w:val="0"/>
          <w:marBottom w:val="0"/>
          <w:divBdr>
            <w:top w:val="none" w:sz="0" w:space="0" w:color="auto"/>
            <w:left w:val="none" w:sz="0" w:space="0" w:color="auto"/>
            <w:bottom w:val="none" w:sz="0" w:space="0" w:color="auto"/>
            <w:right w:val="none" w:sz="0" w:space="0" w:color="auto"/>
          </w:divBdr>
        </w:div>
        <w:div w:id="774908294">
          <w:marLeft w:val="480"/>
          <w:marRight w:val="0"/>
          <w:marTop w:val="0"/>
          <w:marBottom w:val="0"/>
          <w:divBdr>
            <w:top w:val="none" w:sz="0" w:space="0" w:color="auto"/>
            <w:left w:val="none" w:sz="0" w:space="0" w:color="auto"/>
            <w:bottom w:val="none" w:sz="0" w:space="0" w:color="auto"/>
            <w:right w:val="none" w:sz="0" w:space="0" w:color="auto"/>
          </w:divBdr>
        </w:div>
        <w:div w:id="798960125">
          <w:marLeft w:val="480"/>
          <w:marRight w:val="0"/>
          <w:marTop w:val="0"/>
          <w:marBottom w:val="0"/>
          <w:divBdr>
            <w:top w:val="none" w:sz="0" w:space="0" w:color="auto"/>
            <w:left w:val="none" w:sz="0" w:space="0" w:color="auto"/>
            <w:bottom w:val="none" w:sz="0" w:space="0" w:color="auto"/>
            <w:right w:val="none" w:sz="0" w:space="0" w:color="auto"/>
          </w:divBdr>
        </w:div>
        <w:div w:id="841311103">
          <w:marLeft w:val="480"/>
          <w:marRight w:val="0"/>
          <w:marTop w:val="0"/>
          <w:marBottom w:val="0"/>
          <w:divBdr>
            <w:top w:val="none" w:sz="0" w:space="0" w:color="auto"/>
            <w:left w:val="none" w:sz="0" w:space="0" w:color="auto"/>
            <w:bottom w:val="none" w:sz="0" w:space="0" w:color="auto"/>
            <w:right w:val="none" w:sz="0" w:space="0" w:color="auto"/>
          </w:divBdr>
        </w:div>
        <w:div w:id="856314801">
          <w:marLeft w:val="480"/>
          <w:marRight w:val="0"/>
          <w:marTop w:val="0"/>
          <w:marBottom w:val="0"/>
          <w:divBdr>
            <w:top w:val="none" w:sz="0" w:space="0" w:color="auto"/>
            <w:left w:val="none" w:sz="0" w:space="0" w:color="auto"/>
            <w:bottom w:val="none" w:sz="0" w:space="0" w:color="auto"/>
            <w:right w:val="none" w:sz="0" w:space="0" w:color="auto"/>
          </w:divBdr>
        </w:div>
        <w:div w:id="890190801">
          <w:marLeft w:val="480"/>
          <w:marRight w:val="0"/>
          <w:marTop w:val="0"/>
          <w:marBottom w:val="0"/>
          <w:divBdr>
            <w:top w:val="none" w:sz="0" w:space="0" w:color="auto"/>
            <w:left w:val="none" w:sz="0" w:space="0" w:color="auto"/>
            <w:bottom w:val="none" w:sz="0" w:space="0" w:color="auto"/>
            <w:right w:val="none" w:sz="0" w:space="0" w:color="auto"/>
          </w:divBdr>
        </w:div>
        <w:div w:id="912660750">
          <w:marLeft w:val="480"/>
          <w:marRight w:val="0"/>
          <w:marTop w:val="0"/>
          <w:marBottom w:val="0"/>
          <w:divBdr>
            <w:top w:val="none" w:sz="0" w:space="0" w:color="auto"/>
            <w:left w:val="none" w:sz="0" w:space="0" w:color="auto"/>
            <w:bottom w:val="none" w:sz="0" w:space="0" w:color="auto"/>
            <w:right w:val="none" w:sz="0" w:space="0" w:color="auto"/>
          </w:divBdr>
        </w:div>
        <w:div w:id="928737798">
          <w:marLeft w:val="480"/>
          <w:marRight w:val="0"/>
          <w:marTop w:val="0"/>
          <w:marBottom w:val="0"/>
          <w:divBdr>
            <w:top w:val="none" w:sz="0" w:space="0" w:color="auto"/>
            <w:left w:val="none" w:sz="0" w:space="0" w:color="auto"/>
            <w:bottom w:val="none" w:sz="0" w:space="0" w:color="auto"/>
            <w:right w:val="none" w:sz="0" w:space="0" w:color="auto"/>
          </w:divBdr>
        </w:div>
        <w:div w:id="998996940">
          <w:marLeft w:val="480"/>
          <w:marRight w:val="0"/>
          <w:marTop w:val="0"/>
          <w:marBottom w:val="0"/>
          <w:divBdr>
            <w:top w:val="none" w:sz="0" w:space="0" w:color="auto"/>
            <w:left w:val="none" w:sz="0" w:space="0" w:color="auto"/>
            <w:bottom w:val="none" w:sz="0" w:space="0" w:color="auto"/>
            <w:right w:val="none" w:sz="0" w:space="0" w:color="auto"/>
          </w:divBdr>
        </w:div>
        <w:div w:id="1006711411">
          <w:marLeft w:val="480"/>
          <w:marRight w:val="0"/>
          <w:marTop w:val="0"/>
          <w:marBottom w:val="0"/>
          <w:divBdr>
            <w:top w:val="none" w:sz="0" w:space="0" w:color="auto"/>
            <w:left w:val="none" w:sz="0" w:space="0" w:color="auto"/>
            <w:bottom w:val="none" w:sz="0" w:space="0" w:color="auto"/>
            <w:right w:val="none" w:sz="0" w:space="0" w:color="auto"/>
          </w:divBdr>
        </w:div>
        <w:div w:id="1015112868">
          <w:marLeft w:val="480"/>
          <w:marRight w:val="0"/>
          <w:marTop w:val="0"/>
          <w:marBottom w:val="0"/>
          <w:divBdr>
            <w:top w:val="none" w:sz="0" w:space="0" w:color="auto"/>
            <w:left w:val="none" w:sz="0" w:space="0" w:color="auto"/>
            <w:bottom w:val="none" w:sz="0" w:space="0" w:color="auto"/>
            <w:right w:val="none" w:sz="0" w:space="0" w:color="auto"/>
          </w:divBdr>
        </w:div>
        <w:div w:id="1032878241">
          <w:marLeft w:val="480"/>
          <w:marRight w:val="0"/>
          <w:marTop w:val="0"/>
          <w:marBottom w:val="0"/>
          <w:divBdr>
            <w:top w:val="none" w:sz="0" w:space="0" w:color="auto"/>
            <w:left w:val="none" w:sz="0" w:space="0" w:color="auto"/>
            <w:bottom w:val="none" w:sz="0" w:space="0" w:color="auto"/>
            <w:right w:val="none" w:sz="0" w:space="0" w:color="auto"/>
          </w:divBdr>
        </w:div>
        <w:div w:id="1048063855">
          <w:marLeft w:val="480"/>
          <w:marRight w:val="0"/>
          <w:marTop w:val="0"/>
          <w:marBottom w:val="0"/>
          <w:divBdr>
            <w:top w:val="none" w:sz="0" w:space="0" w:color="auto"/>
            <w:left w:val="none" w:sz="0" w:space="0" w:color="auto"/>
            <w:bottom w:val="none" w:sz="0" w:space="0" w:color="auto"/>
            <w:right w:val="none" w:sz="0" w:space="0" w:color="auto"/>
          </w:divBdr>
        </w:div>
        <w:div w:id="1058630807">
          <w:marLeft w:val="480"/>
          <w:marRight w:val="0"/>
          <w:marTop w:val="0"/>
          <w:marBottom w:val="0"/>
          <w:divBdr>
            <w:top w:val="none" w:sz="0" w:space="0" w:color="auto"/>
            <w:left w:val="none" w:sz="0" w:space="0" w:color="auto"/>
            <w:bottom w:val="none" w:sz="0" w:space="0" w:color="auto"/>
            <w:right w:val="none" w:sz="0" w:space="0" w:color="auto"/>
          </w:divBdr>
        </w:div>
        <w:div w:id="1091394252">
          <w:marLeft w:val="480"/>
          <w:marRight w:val="0"/>
          <w:marTop w:val="0"/>
          <w:marBottom w:val="0"/>
          <w:divBdr>
            <w:top w:val="none" w:sz="0" w:space="0" w:color="auto"/>
            <w:left w:val="none" w:sz="0" w:space="0" w:color="auto"/>
            <w:bottom w:val="none" w:sz="0" w:space="0" w:color="auto"/>
            <w:right w:val="none" w:sz="0" w:space="0" w:color="auto"/>
          </w:divBdr>
        </w:div>
        <w:div w:id="1111628354">
          <w:marLeft w:val="480"/>
          <w:marRight w:val="0"/>
          <w:marTop w:val="0"/>
          <w:marBottom w:val="0"/>
          <w:divBdr>
            <w:top w:val="none" w:sz="0" w:space="0" w:color="auto"/>
            <w:left w:val="none" w:sz="0" w:space="0" w:color="auto"/>
            <w:bottom w:val="none" w:sz="0" w:space="0" w:color="auto"/>
            <w:right w:val="none" w:sz="0" w:space="0" w:color="auto"/>
          </w:divBdr>
        </w:div>
        <w:div w:id="1194688337">
          <w:marLeft w:val="480"/>
          <w:marRight w:val="0"/>
          <w:marTop w:val="0"/>
          <w:marBottom w:val="0"/>
          <w:divBdr>
            <w:top w:val="none" w:sz="0" w:space="0" w:color="auto"/>
            <w:left w:val="none" w:sz="0" w:space="0" w:color="auto"/>
            <w:bottom w:val="none" w:sz="0" w:space="0" w:color="auto"/>
            <w:right w:val="none" w:sz="0" w:space="0" w:color="auto"/>
          </w:divBdr>
        </w:div>
        <w:div w:id="1201168495">
          <w:marLeft w:val="480"/>
          <w:marRight w:val="0"/>
          <w:marTop w:val="0"/>
          <w:marBottom w:val="0"/>
          <w:divBdr>
            <w:top w:val="none" w:sz="0" w:space="0" w:color="auto"/>
            <w:left w:val="none" w:sz="0" w:space="0" w:color="auto"/>
            <w:bottom w:val="none" w:sz="0" w:space="0" w:color="auto"/>
            <w:right w:val="none" w:sz="0" w:space="0" w:color="auto"/>
          </w:divBdr>
        </w:div>
        <w:div w:id="1237518378">
          <w:marLeft w:val="480"/>
          <w:marRight w:val="0"/>
          <w:marTop w:val="0"/>
          <w:marBottom w:val="0"/>
          <w:divBdr>
            <w:top w:val="none" w:sz="0" w:space="0" w:color="auto"/>
            <w:left w:val="none" w:sz="0" w:space="0" w:color="auto"/>
            <w:bottom w:val="none" w:sz="0" w:space="0" w:color="auto"/>
            <w:right w:val="none" w:sz="0" w:space="0" w:color="auto"/>
          </w:divBdr>
        </w:div>
        <w:div w:id="1242789061">
          <w:marLeft w:val="480"/>
          <w:marRight w:val="0"/>
          <w:marTop w:val="0"/>
          <w:marBottom w:val="0"/>
          <w:divBdr>
            <w:top w:val="none" w:sz="0" w:space="0" w:color="auto"/>
            <w:left w:val="none" w:sz="0" w:space="0" w:color="auto"/>
            <w:bottom w:val="none" w:sz="0" w:space="0" w:color="auto"/>
            <w:right w:val="none" w:sz="0" w:space="0" w:color="auto"/>
          </w:divBdr>
        </w:div>
        <w:div w:id="1257133014">
          <w:marLeft w:val="480"/>
          <w:marRight w:val="0"/>
          <w:marTop w:val="0"/>
          <w:marBottom w:val="0"/>
          <w:divBdr>
            <w:top w:val="none" w:sz="0" w:space="0" w:color="auto"/>
            <w:left w:val="none" w:sz="0" w:space="0" w:color="auto"/>
            <w:bottom w:val="none" w:sz="0" w:space="0" w:color="auto"/>
            <w:right w:val="none" w:sz="0" w:space="0" w:color="auto"/>
          </w:divBdr>
        </w:div>
        <w:div w:id="1266185280">
          <w:marLeft w:val="480"/>
          <w:marRight w:val="0"/>
          <w:marTop w:val="0"/>
          <w:marBottom w:val="0"/>
          <w:divBdr>
            <w:top w:val="none" w:sz="0" w:space="0" w:color="auto"/>
            <w:left w:val="none" w:sz="0" w:space="0" w:color="auto"/>
            <w:bottom w:val="none" w:sz="0" w:space="0" w:color="auto"/>
            <w:right w:val="none" w:sz="0" w:space="0" w:color="auto"/>
          </w:divBdr>
        </w:div>
        <w:div w:id="1290553029">
          <w:marLeft w:val="480"/>
          <w:marRight w:val="0"/>
          <w:marTop w:val="0"/>
          <w:marBottom w:val="0"/>
          <w:divBdr>
            <w:top w:val="none" w:sz="0" w:space="0" w:color="auto"/>
            <w:left w:val="none" w:sz="0" w:space="0" w:color="auto"/>
            <w:bottom w:val="none" w:sz="0" w:space="0" w:color="auto"/>
            <w:right w:val="none" w:sz="0" w:space="0" w:color="auto"/>
          </w:divBdr>
        </w:div>
        <w:div w:id="1312782904">
          <w:marLeft w:val="480"/>
          <w:marRight w:val="0"/>
          <w:marTop w:val="0"/>
          <w:marBottom w:val="0"/>
          <w:divBdr>
            <w:top w:val="none" w:sz="0" w:space="0" w:color="auto"/>
            <w:left w:val="none" w:sz="0" w:space="0" w:color="auto"/>
            <w:bottom w:val="none" w:sz="0" w:space="0" w:color="auto"/>
            <w:right w:val="none" w:sz="0" w:space="0" w:color="auto"/>
          </w:divBdr>
        </w:div>
        <w:div w:id="1332485633">
          <w:marLeft w:val="480"/>
          <w:marRight w:val="0"/>
          <w:marTop w:val="0"/>
          <w:marBottom w:val="0"/>
          <w:divBdr>
            <w:top w:val="none" w:sz="0" w:space="0" w:color="auto"/>
            <w:left w:val="none" w:sz="0" w:space="0" w:color="auto"/>
            <w:bottom w:val="none" w:sz="0" w:space="0" w:color="auto"/>
            <w:right w:val="none" w:sz="0" w:space="0" w:color="auto"/>
          </w:divBdr>
        </w:div>
        <w:div w:id="1346983091">
          <w:marLeft w:val="480"/>
          <w:marRight w:val="0"/>
          <w:marTop w:val="0"/>
          <w:marBottom w:val="0"/>
          <w:divBdr>
            <w:top w:val="none" w:sz="0" w:space="0" w:color="auto"/>
            <w:left w:val="none" w:sz="0" w:space="0" w:color="auto"/>
            <w:bottom w:val="none" w:sz="0" w:space="0" w:color="auto"/>
            <w:right w:val="none" w:sz="0" w:space="0" w:color="auto"/>
          </w:divBdr>
        </w:div>
        <w:div w:id="1357001408">
          <w:marLeft w:val="480"/>
          <w:marRight w:val="0"/>
          <w:marTop w:val="0"/>
          <w:marBottom w:val="0"/>
          <w:divBdr>
            <w:top w:val="none" w:sz="0" w:space="0" w:color="auto"/>
            <w:left w:val="none" w:sz="0" w:space="0" w:color="auto"/>
            <w:bottom w:val="none" w:sz="0" w:space="0" w:color="auto"/>
            <w:right w:val="none" w:sz="0" w:space="0" w:color="auto"/>
          </w:divBdr>
        </w:div>
        <w:div w:id="1366053258">
          <w:marLeft w:val="480"/>
          <w:marRight w:val="0"/>
          <w:marTop w:val="0"/>
          <w:marBottom w:val="0"/>
          <w:divBdr>
            <w:top w:val="none" w:sz="0" w:space="0" w:color="auto"/>
            <w:left w:val="none" w:sz="0" w:space="0" w:color="auto"/>
            <w:bottom w:val="none" w:sz="0" w:space="0" w:color="auto"/>
            <w:right w:val="none" w:sz="0" w:space="0" w:color="auto"/>
          </w:divBdr>
        </w:div>
        <w:div w:id="1452744690">
          <w:marLeft w:val="480"/>
          <w:marRight w:val="0"/>
          <w:marTop w:val="0"/>
          <w:marBottom w:val="0"/>
          <w:divBdr>
            <w:top w:val="none" w:sz="0" w:space="0" w:color="auto"/>
            <w:left w:val="none" w:sz="0" w:space="0" w:color="auto"/>
            <w:bottom w:val="none" w:sz="0" w:space="0" w:color="auto"/>
            <w:right w:val="none" w:sz="0" w:space="0" w:color="auto"/>
          </w:divBdr>
        </w:div>
        <w:div w:id="1453280892">
          <w:marLeft w:val="480"/>
          <w:marRight w:val="0"/>
          <w:marTop w:val="0"/>
          <w:marBottom w:val="0"/>
          <w:divBdr>
            <w:top w:val="none" w:sz="0" w:space="0" w:color="auto"/>
            <w:left w:val="none" w:sz="0" w:space="0" w:color="auto"/>
            <w:bottom w:val="none" w:sz="0" w:space="0" w:color="auto"/>
            <w:right w:val="none" w:sz="0" w:space="0" w:color="auto"/>
          </w:divBdr>
        </w:div>
        <w:div w:id="1526483289">
          <w:marLeft w:val="480"/>
          <w:marRight w:val="0"/>
          <w:marTop w:val="0"/>
          <w:marBottom w:val="0"/>
          <w:divBdr>
            <w:top w:val="none" w:sz="0" w:space="0" w:color="auto"/>
            <w:left w:val="none" w:sz="0" w:space="0" w:color="auto"/>
            <w:bottom w:val="none" w:sz="0" w:space="0" w:color="auto"/>
            <w:right w:val="none" w:sz="0" w:space="0" w:color="auto"/>
          </w:divBdr>
        </w:div>
        <w:div w:id="1531722278">
          <w:marLeft w:val="480"/>
          <w:marRight w:val="0"/>
          <w:marTop w:val="0"/>
          <w:marBottom w:val="0"/>
          <w:divBdr>
            <w:top w:val="none" w:sz="0" w:space="0" w:color="auto"/>
            <w:left w:val="none" w:sz="0" w:space="0" w:color="auto"/>
            <w:bottom w:val="none" w:sz="0" w:space="0" w:color="auto"/>
            <w:right w:val="none" w:sz="0" w:space="0" w:color="auto"/>
          </w:divBdr>
        </w:div>
        <w:div w:id="1536893832">
          <w:marLeft w:val="480"/>
          <w:marRight w:val="0"/>
          <w:marTop w:val="0"/>
          <w:marBottom w:val="0"/>
          <w:divBdr>
            <w:top w:val="none" w:sz="0" w:space="0" w:color="auto"/>
            <w:left w:val="none" w:sz="0" w:space="0" w:color="auto"/>
            <w:bottom w:val="none" w:sz="0" w:space="0" w:color="auto"/>
            <w:right w:val="none" w:sz="0" w:space="0" w:color="auto"/>
          </w:divBdr>
        </w:div>
        <w:div w:id="1538468088">
          <w:marLeft w:val="480"/>
          <w:marRight w:val="0"/>
          <w:marTop w:val="0"/>
          <w:marBottom w:val="0"/>
          <w:divBdr>
            <w:top w:val="none" w:sz="0" w:space="0" w:color="auto"/>
            <w:left w:val="none" w:sz="0" w:space="0" w:color="auto"/>
            <w:bottom w:val="none" w:sz="0" w:space="0" w:color="auto"/>
            <w:right w:val="none" w:sz="0" w:space="0" w:color="auto"/>
          </w:divBdr>
        </w:div>
        <w:div w:id="1568757874">
          <w:marLeft w:val="480"/>
          <w:marRight w:val="0"/>
          <w:marTop w:val="0"/>
          <w:marBottom w:val="0"/>
          <w:divBdr>
            <w:top w:val="none" w:sz="0" w:space="0" w:color="auto"/>
            <w:left w:val="none" w:sz="0" w:space="0" w:color="auto"/>
            <w:bottom w:val="none" w:sz="0" w:space="0" w:color="auto"/>
            <w:right w:val="none" w:sz="0" w:space="0" w:color="auto"/>
          </w:divBdr>
        </w:div>
        <w:div w:id="1584487809">
          <w:marLeft w:val="480"/>
          <w:marRight w:val="0"/>
          <w:marTop w:val="0"/>
          <w:marBottom w:val="0"/>
          <w:divBdr>
            <w:top w:val="none" w:sz="0" w:space="0" w:color="auto"/>
            <w:left w:val="none" w:sz="0" w:space="0" w:color="auto"/>
            <w:bottom w:val="none" w:sz="0" w:space="0" w:color="auto"/>
            <w:right w:val="none" w:sz="0" w:space="0" w:color="auto"/>
          </w:divBdr>
        </w:div>
        <w:div w:id="1623992934">
          <w:marLeft w:val="480"/>
          <w:marRight w:val="0"/>
          <w:marTop w:val="0"/>
          <w:marBottom w:val="0"/>
          <w:divBdr>
            <w:top w:val="none" w:sz="0" w:space="0" w:color="auto"/>
            <w:left w:val="none" w:sz="0" w:space="0" w:color="auto"/>
            <w:bottom w:val="none" w:sz="0" w:space="0" w:color="auto"/>
            <w:right w:val="none" w:sz="0" w:space="0" w:color="auto"/>
          </w:divBdr>
        </w:div>
        <w:div w:id="1624389099">
          <w:marLeft w:val="480"/>
          <w:marRight w:val="0"/>
          <w:marTop w:val="0"/>
          <w:marBottom w:val="0"/>
          <w:divBdr>
            <w:top w:val="none" w:sz="0" w:space="0" w:color="auto"/>
            <w:left w:val="none" w:sz="0" w:space="0" w:color="auto"/>
            <w:bottom w:val="none" w:sz="0" w:space="0" w:color="auto"/>
            <w:right w:val="none" w:sz="0" w:space="0" w:color="auto"/>
          </w:divBdr>
        </w:div>
        <w:div w:id="1626228817">
          <w:marLeft w:val="480"/>
          <w:marRight w:val="0"/>
          <w:marTop w:val="0"/>
          <w:marBottom w:val="0"/>
          <w:divBdr>
            <w:top w:val="none" w:sz="0" w:space="0" w:color="auto"/>
            <w:left w:val="none" w:sz="0" w:space="0" w:color="auto"/>
            <w:bottom w:val="none" w:sz="0" w:space="0" w:color="auto"/>
            <w:right w:val="none" w:sz="0" w:space="0" w:color="auto"/>
          </w:divBdr>
        </w:div>
        <w:div w:id="1645811454">
          <w:marLeft w:val="480"/>
          <w:marRight w:val="0"/>
          <w:marTop w:val="0"/>
          <w:marBottom w:val="0"/>
          <w:divBdr>
            <w:top w:val="none" w:sz="0" w:space="0" w:color="auto"/>
            <w:left w:val="none" w:sz="0" w:space="0" w:color="auto"/>
            <w:bottom w:val="none" w:sz="0" w:space="0" w:color="auto"/>
            <w:right w:val="none" w:sz="0" w:space="0" w:color="auto"/>
          </w:divBdr>
        </w:div>
        <w:div w:id="1677533834">
          <w:marLeft w:val="480"/>
          <w:marRight w:val="0"/>
          <w:marTop w:val="0"/>
          <w:marBottom w:val="0"/>
          <w:divBdr>
            <w:top w:val="none" w:sz="0" w:space="0" w:color="auto"/>
            <w:left w:val="none" w:sz="0" w:space="0" w:color="auto"/>
            <w:bottom w:val="none" w:sz="0" w:space="0" w:color="auto"/>
            <w:right w:val="none" w:sz="0" w:space="0" w:color="auto"/>
          </w:divBdr>
        </w:div>
        <w:div w:id="1711879365">
          <w:marLeft w:val="480"/>
          <w:marRight w:val="0"/>
          <w:marTop w:val="0"/>
          <w:marBottom w:val="0"/>
          <w:divBdr>
            <w:top w:val="none" w:sz="0" w:space="0" w:color="auto"/>
            <w:left w:val="none" w:sz="0" w:space="0" w:color="auto"/>
            <w:bottom w:val="none" w:sz="0" w:space="0" w:color="auto"/>
            <w:right w:val="none" w:sz="0" w:space="0" w:color="auto"/>
          </w:divBdr>
        </w:div>
        <w:div w:id="1733312645">
          <w:marLeft w:val="480"/>
          <w:marRight w:val="0"/>
          <w:marTop w:val="0"/>
          <w:marBottom w:val="0"/>
          <w:divBdr>
            <w:top w:val="none" w:sz="0" w:space="0" w:color="auto"/>
            <w:left w:val="none" w:sz="0" w:space="0" w:color="auto"/>
            <w:bottom w:val="none" w:sz="0" w:space="0" w:color="auto"/>
            <w:right w:val="none" w:sz="0" w:space="0" w:color="auto"/>
          </w:divBdr>
        </w:div>
        <w:div w:id="1824004289">
          <w:marLeft w:val="480"/>
          <w:marRight w:val="0"/>
          <w:marTop w:val="0"/>
          <w:marBottom w:val="0"/>
          <w:divBdr>
            <w:top w:val="none" w:sz="0" w:space="0" w:color="auto"/>
            <w:left w:val="none" w:sz="0" w:space="0" w:color="auto"/>
            <w:bottom w:val="none" w:sz="0" w:space="0" w:color="auto"/>
            <w:right w:val="none" w:sz="0" w:space="0" w:color="auto"/>
          </w:divBdr>
        </w:div>
        <w:div w:id="1827286798">
          <w:marLeft w:val="480"/>
          <w:marRight w:val="0"/>
          <w:marTop w:val="0"/>
          <w:marBottom w:val="0"/>
          <w:divBdr>
            <w:top w:val="none" w:sz="0" w:space="0" w:color="auto"/>
            <w:left w:val="none" w:sz="0" w:space="0" w:color="auto"/>
            <w:bottom w:val="none" w:sz="0" w:space="0" w:color="auto"/>
            <w:right w:val="none" w:sz="0" w:space="0" w:color="auto"/>
          </w:divBdr>
        </w:div>
        <w:div w:id="1902910350">
          <w:marLeft w:val="480"/>
          <w:marRight w:val="0"/>
          <w:marTop w:val="0"/>
          <w:marBottom w:val="0"/>
          <w:divBdr>
            <w:top w:val="none" w:sz="0" w:space="0" w:color="auto"/>
            <w:left w:val="none" w:sz="0" w:space="0" w:color="auto"/>
            <w:bottom w:val="none" w:sz="0" w:space="0" w:color="auto"/>
            <w:right w:val="none" w:sz="0" w:space="0" w:color="auto"/>
          </w:divBdr>
        </w:div>
        <w:div w:id="1912350485">
          <w:marLeft w:val="480"/>
          <w:marRight w:val="0"/>
          <w:marTop w:val="0"/>
          <w:marBottom w:val="0"/>
          <w:divBdr>
            <w:top w:val="none" w:sz="0" w:space="0" w:color="auto"/>
            <w:left w:val="none" w:sz="0" w:space="0" w:color="auto"/>
            <w:bottom w:val="none" w:sz="0" w:space="0" w:color="auto"/>
            <w:right w:val="none" w:sz="0" w:space="0" w:color="auto"/>
          </w:divBdr>
        </w:div>
        <w:div w:id="1994723535">
          <w:marLeft w:val="480"/>
          <w:marRight w:val="0"/>
          <w:marTop w:val="0"/>
          <w:marBottom w:val="0"/>
          <w:divBdr>
            <w:top w:val="none" w:sz="0" w:space="0" w:color="auto"/>
            <w:left w:val="none" w:sz="0" w:space="0" w:color="auto"/>
            <w:bottom w:val="none" w:sz="0" w:space="0" w:color="auto"/>
            <w:right w:val="none" w:sz="0" w:space="0" w:color="auto"/>
          </w:divBdr>
        </w:div>
        <w:div w:id="2032602675">
          <w:marLeft w:val="480"/>
          <w:marRight w:val="0"/>
          <w:marTop w:val="0"/>
          <w:marBottom w:val="0"/>
          <w:divBdr>
            <w:top w:val="none" w:sz="0" w:space="0" w:color="auto"/>
            <w:left w:val="none" w:sz="0" w:space="0" w:color="auto"/>
            <w:bottom w:val="none" w:sz="0" w:space="0" w:color="auto"/>
            <w:right w:val="none" w:sz="0" w:space="0" w:color="auto"/>
          </w:divBdr>
        </w:div>
        <w:div w:id="2042395611">
          <w:marLeft w:val="480"/>
          <w:marRight w:val="0"/>
          <w:marTop w:val="0"/>
          <w:marBottom w:val="0"/>
          <w:divBdr>
            <w:top w:val="none" w:sz="0" w:space="0" w:color="auto"/>
            <w:left w:val="none" w:sz="0" w:space="0" w:color="auto"/>
            <w:bottom w:val="none" w:sz="0" w:space="0" w:color="auto"/>
            <w:right w:val="none" w:sz="0" w:space="0" w:color="auto"/>
          </w:divBdr>
        </w:div>
        <w:div w:id="2057046699">
          <w:marLeft w:val="480"/>
          <w:marRight w:val="0"/>
          <w:marTop w:val="0"/>
          <w:marBottom w:val="0"/>
          <w:divBdr>
            <w:top w:val="none" w:sz="0" w:space="0" w:color="auto"/>
            <w:left w:val="none" w:sz="0" w:space="0" w:color="auto"/>
            <w:bottom w:val="none" w:sz="0" w:space="0" w:color="auto"/>
            <w:right w:val="none" w:sz="0" w:space="0" w:color="auto"/>
          </w:divBdr>
        </w:div>
        <w:div w:id="2128430163">
          <w:marLeft w:val="480"/>
          <w:marRight w:val="0"/>
          <w:marTop w:val="0"/>
          <w:marBottom w:val="0"/>
          <w:divBdr>
            <w:top w:val="none" w:sz="0" w:space="0" w:color="auto"/>
            <w:left w:val="none" w:sz="0" w:space="0" w:color="auto"/>
            <w:bottom w:val="none" w:sz="0" w:space="0" w:color="auto"/>
            <w:right w:val="none" w:sz="0" w:space="0" w:color="auto"/>
          </w:divBdr>
        </w:div>
      </w:divsChild>
    </w:div>
    <w:div w:id="476803626">
      <w:bodyDiv w:val="1"/>
      <w:marLeft w:val="0"/>
      <w:marRight w:val="0"/>
      <w:marTop w:val="0"/>
      <w:marBottom w:val="0"/>
      <w:divBdr>
        <w:top w:val="none" w:sz="0" w:space="0" w:color="auto"/>
        <w:left w:val="none" w:sz="0" w:space="0" w:color="auto"/>
        <w:bottom w:val="none" w:sz="0" w:space="0" w:color="auto"/>
        <w:right w:val="none" w:sz="0" w:space="0" w:color="auto"/>
      </w:divBdr>
      <w:divsChild>
        <w:div w:id="13042370">
          <w:marLeft w:val="480"/>
          <w:marRight w:val="0"/>
          <w:marTop w:val="0"/>
          <w:marBottom w:val="0"/>
          <w:divBdr>
            <w:top w:val="none" w:sz="0" w:space="0" w:color="auto"/>
            <w:left w:val="none" w:sz="0" w:space="0" w:color="auto"/>
            <w:bottom w:val="none" w:sz="0" w:space="0" w:color="auto"/>
            <w:right w:val="none" w:sz="0" w:space="0" w:color="auto"/>
          </w:divBdr>
        </w:div>
        <w:div w:id="132411919">
          <w:marLeft w:val="480"/>
          <w:marRight w:val="0"/>
          <w:marTop w:val="0"/>
          <w:marBottom w:val="0"/>
          <w:divBdr>
            <w:top w:val="none" w:sz="0" w:space="0" w:color="auto"/>
            <w:left w:val="none" w:sz="0" w:space="0" w:color="auto"/>
            <w:bottom w:val="none" w:sz="0" w:space="0" w:color="auto"/>
            <w:right w:val="none" w:sz="0" w:space="0" w:color="auto"/>
          </w:divBdr>
        </w:div>
        <w:div w:id="146241192">
          <w:marLeft w:val="480"/>
          <w:marRight w:val="0"/>
          <w:marTop w:val="0"/>
          <w:marBottom w:val="0"/>
          <w:divBdr>
            <w:top w:val="none" w:sz="0" w:space="0" w:color="auto"/>
            <w:left w:val="none" w:sz="0" w:space="0" w:color="auto"/>
            <w:bottom w:val="none" w:sz="0" w:space="0" w:color="auto"/>
            <w:right w:val="none" w:sz="0" w:space="0" w:color="auto"/>
          </w:divBdr>
        </w:div>
        <w:div w:id="231235577">
          <w:marLeft w:val="480"/>
          <w:marRight w:val="0"/>
          <w:marTop w:val="0"/>
          <w:marBottom w:val="0"/>
          <w:divBdr>
            <w:top w:val="none" w:sz="0" w:space="0" w:color="auto"/>
            <w:left w:val="none" w:sz="0" w:space="0" w:color="auto"/>
            <w:bottom w:val="none" w:sz="0" w:space="0" w:color="auto"/>
            <w:right w:val="none" w:sz="0" w:space="0" w:color="auto"/>
          </w:divBdr>
        </w:div>
        <w:div w:id="257064108">
          <w:marLeft w:val="480"/>
          <w:marRight w:val="0"/>
          <w:marTop w:val="0"/>
          <w:marBottom w:val="0"/>
          <w:divBdr>
            <w:top w:val="none" w:sz="0" w:space="0" w:color="auto"/>
            <w:left w:val="none" w:sz="0" w:space="0" w:color="auto"/>
            <w:bottom w:val="none" w:sz="0" w:space="0" w:color="auto"/>
            <w:right w:val="none" w:sz="0" w:space="0" w:color="auto"/>
          </w:divBdr>
        </w:div>
        <w:div w:id="291402495">
          <w:marLeft w:val="480"/>
          <w:marRight w:val="0"/>
          <w:marTop w:val="0"/>
          <w:marBottom w:val="0"/>
          <w:divBdr>
            <w:top w:val="none" w:sz="0" w:space="0" w:color="auto"/>
            <w:left w:val="none" w:sz="0" w:space="0" w:color="auto"/>
            <w:bottom w:val="none" w:sz="0" w:space="0" w:color="auto"/>
            <w:right w:val="none" w:sz="0" w:space="0" w:color="auto"/>
          </w:divBdr>
        </w:div>
        <w:div w:id="305092173">
          <w:marLeft w:val="480"/>
          <w:marRight w:val="0"/>
          <w:marTop w:val="0"/>
          <w:marBottom w:val="0"/>
          <w:divBdr>
            <w:top w:val="none" w:sz="0" w:space="0" w:color="auto"/>
            <w:left w:val="none" w:sz="0" w:space="0" w:color="auto"/>
            <w:bottom w:val="none" w:sz="0" w:space="0" w:color="auto"/>
            <w:right w:val="none" w:sz="0" w:space="0" w:color="auto"/>
          </w:divBdr>
        </w:div>
        <w:div w:id="316111316">
          <w:marLeft w:val="480"/>
          <w:marRight w:val="0"/>
          <w:marTop w:val="0"/>
          <w:marBottom w:val="0"/>
          <w:divBdr>
            <w:top w:val="none" w:sz="0" w:space="0" w:color="auto"/>
            <w:left w:val="none" w:sz="0" w:space="0" w:color="auto"/>
            <w:bottom w:val="none" w:sz="0" w:space="0" w:color="auto"/>
            <w:right w:val="none" w:sz="0" w:space="0" w:color="auto"/>
          </w:divBdr>
        </w:div>
        <w:div w:id="344864995">
          <w:marLeft w:val="480"/>
          <w:marRight w:val="0"/>
          <w:marTop w:val="0"/>
          <w:marBottom w:val="0"/>
          <w:divBdr>
            <w:top w:val="none" w:sz="0" w:space="0" w:color="auto"/>
            <w:left w:val="none" w:sz="0" w:space="0" w:color="auto"/>
            <w:bottom w:val="none" w:sz="0" w:space="0" w:color="auto"/>
            <w:right w:val="none" w:sz="0" w:space="0" w:color="auto"/>
          </w:divBdr>
        </w:div>
        <w:div w:id="349071654">
          <w:marLeft w:val="480"/>
          <w:marRight w:val="0"/>
          <w:marTop w:val="0"/>
          <w:marBottom w:val="0"/>
          <w:divBdr>
            <w:top w:val="none" w:sz="0" w:space="0" w:color="auto"/>
            <w:left w:val="none" w:sz="0" w:space="0" w:color="auto"/>
            <w:bottom w:val="none" w:sz="0" w:space="0" w:color="auto"/>
            <w:right w:val="none" w:sz="0" w:space="0" w:color="auto"/>
          </w:divBdr>
        </w:div>
        <w:div w:id="366416724">
          <w:marLeft w:val="480"/>
          <w:marRight w:val="0"/>
          <w:marTop w:val="0"/>
          <w:marBottom w:val="0"/>
          <w:divBdr>
            <w:top w:val="none" w:sz="0" w:space="0" w:color="auto"/>
            <w:left w:val="none" w:sz="0" w:space="0" w:color="auto"/>
            <w:bottom w:val="none" w:sz="0" w:space="0" w:color="auto"/>
            <w:right w:val="none" w:sz="0" w:space="0" w:color="auto"/>
          </w:divBdr>
        </w:div>
        <w:div w:id="404228892">
          <w:marLeft w:val="480"/>
          <w:marRight w:val="0"/>
          <w:marTop w:val="0"/>
          <w:marBottom w:val="0"/>
          <w:divBdr>
            <w:top w:val="none" w:sz="0" w:space="0" w:color="auto"/>
            <w:left w:val="none" w:sz="0" w:space="0" w:color="auto"/>
            <w:bottom w:val="none" w:sz="0" w:space="0" w:color="auto"/>
            <w:right w:val="none" w:sz="0" w:space="0" w:color="auto"/>
          </w:divBdr>
        </w:div>
        <w:div w:id="486213538">
          <w:marLeft w:val="480"/>
          <w:marRight w:val="0"/>
          <w:marTop w:val="0"/>
          <w:marBottom w:val="0"/>
          <w:divBdr>
            <w:top w:val="none" w:sz="0" w:space="0" w:color="auto"/>
            <w:left w:val="none" w:sz="0" w:space="0" w:color="auto"/>
            <w:bottom w:val="none" w:sz="0" w:space="0" w:color="auto"/>
            <w:right w:val="none" w:sz="0" w:space="0" w:color="auto"/>
          </w:divBdr>
        </w:div>
        <w:div w:id="500394440">
          <w:marLeft w:val="480"/>
          <w:marRight w:val="0"/>
          <w:marTop w:val="0"/>
          <w:marBottom w:val="0"/>
          <w:divBdr>
            <w:top w:val="none" w:sz="0" w:space="0" w:color="auto"/>
            <w:left w:val="none" w:sz="0" w:space="0" w:color="auto"/>
            <w:bottom w:val="none" w:sz="0" w:space="0" w:color="auto"/>
            <w:right w:val="none" w:sz="0" w:space="0" w:color="auto"/>
          </w:divBdr>
        </w:div>
        <w:div w:id="531115983">
          <w:marLeft w:val="480"/>
          <w:marRight w:val="0"/>
          <w:marTop w:val="0"/>
          <w:marBottom w:val="0"/>
          <w:divBdr>
            <w:top w:val="none" w:sz="0" w:space="0" w:color="auto"/>
            <w:left w:val="none" w:sz="0" w:space="0" w:color="auto"/>
            <w:bottom w:val="none" w:sz="0" w:space="0" w:color="auto"/>
            <w:right w:val="none" w:sz="0" w:space="0" w:color="auto"/>
          </w:divBdr>
        </w:div>
        <w:div w:id="559361183">
          <w:marLeft w:val="480"/>
          <w:marRight w:val="0"/>
          <w:marTop w:val="0"/>
          <w:marBottom w:val="0"/>
          <w:divBdr>
            <w:top w:val="none" w:sz="0" w:space="0" w:color="auto"/>
            <w:left w:val="none" w:sz="0" w:space="0" w:color="auto"/>
            <w:bottom w:val="none" w:sz="0" w:space="0" w:color="auto"/>
            <w:right w:val="none" w:sz="0" w:space="0" w:color="auto"/>
          </w:divBdr>
        </w:div>
        <w:div w:id="560290766">
          <w:marLeft w:val="480"/>
          <w:marRight w:val="0"/>
          <w:marTop w:val="0"/>
          <w:marBottom w:val="0"/>
          <w:divBdr>
            <w:top w:val="none" w:sz="0" w:space="0" w:color="auto"/>
            <w:left w:val="none" w:sz="0" w:space="0" w:color="auto"/>
            <w:bottom w:val="none" w:sz="0" w:space="0" w:color="auto"/>
            <w:right w:val="none" w:sz="0" w:space="0" w:color="auto"/>
          </w:divBdr>
        </w:div>
        <w:div w:id="560796537">
          <w:marLeft w:val="480"/>
          <w:marRight w:val="0"/>
          <w:marTop w:val="0"/>
          <w:marBottom w:val="0"/>
          <w:divBdr>
            <w:top w:val="none" w:sz="0" w:space="0" w:color="auto"/>
            <w:left w:val="none" w:sz="0" w:space="0" w:color="auto"/>
            <w:bottom w:val="none" w:sz="0" w:space="0" w:color="auto"/>
            <w:right w:val="none" w:sz="0" w:space="0" w:color="auto"/>
          </w:divBdr>
        </w:div>
        <w:div w:id="585194046">
          <w:marLeft w:val="480"/>
          <w:marRight w:val="0"/>
          <w:marTop w:val="0"/>
          <w:marBottom w:val="0"/>
          <w:divBdr>
            <w:top w:val="none" w:sz="0" w:space="0" w:color="auto"/>
            <w:left w:val="none" w:sz="0" w:space="0" w:color="auto"/>
            <w:bottom w:val="none" w:sz="0" w:space="0" w:color="auto"/>
            <w:right w:val="none" w:sz="0" w:space="0" w:color="auto"/>
          </w:divBdr>
        </w:div>
        <w:div w:id="587734075">
          <w:marLeft w:val="480"/>
          <w:marRight w:val="0"/>
          <w:marTop w:val="0"/>
          <w:marBottom w:val="0"/>
          <w:divBdr>
            <w:top w:val="none" w:sz="0" w:space="0" w:color="auto"/>
            <w:left w:val="none" w:sz="0" w:space="0" w:color="auto"/>
            <w:bottom w:val="none" w:sz="0" w:space="0" w:color="auto"/>
            <w:right w:val="none" w:sz="0" w:space="0" w:color="auto"/>
          </w:divBdr>
        </w:div>
        <w:div w:id="608515450">
          <w:marLeft w:val="480"/>
          <w:marRight w:val="0"/>
          <w:marTop w:val="0"/>
          <w:marBottom w:val="0"/>
          <w:divBdr>
            <w:top w:val="none" w:sz="0" w:space="0" w:color="auto"/>
            <w:left w:val="none" w:sz="0" w:space="0" w:color="auto"/>
            <w:bottom w:val="none" w:sz="0" w:space="0" w:color="auto"/>
            <w:right w:val="none" w:sz="0" w:space="0" w:color="auto"/>
          </w:divBdr>
        </w:div>
        <w:div w:id="636908916">
          <w:marLeft w:val="480"/>
          <w:marRight w:val="0"/>
          <w:marTop w:val="0"/>
          <w:marBottom w:val="0"/>
          <w:divBdr>
            <w:top w:val="none" w:sz="0" w:space="0" w:color="auto"/>
            <w:left w:val="none" w:sz="0" w:space="0" w:color="auto"/>
            <w:bottom w:val="none" w:sz="0" w:space="0" w:color="auto"/>
            <w:right w:val="none" w:sz="0" w:space="0" w:color="auto"/>
          </w:divBdr>
        </w:div>
        <w:div w:id="655257119">
          <w:marLeft w:val="480"/>
          <w:marRight w:val="0"/>
          <w:marTop w:val="0"/>
          <w:marBottom w:val="0"/>
          <w:divBdr>
            <w:top w:val="none" w:sz="0" w:space="0" w:color="auto"/>
            <w:left w:val="none" w:sz="0" w:space="0" w:color="auto"/>
            <w:bottom w:val="none" w:sz="0" w:space="0" w:color="auto"/>
            <w:right w:val="none" w:sz="0" w:space="0" w:color="auto"/>
          </w:divBdr>
        </w:div>
        <w:div w:id="660281702">
          <w:marLeft w:val="480"/>
          <w:marRight w:val="0"/>
          <w:marTop w:val="0"/>
          <w:marBottom w:val="0"/>
          <w:divBdr>
            <w:top w:val="none" w:sz="0" w:space="0" w:color="auto"/>
            <w:left w:val="none" w:sz="0" w:space="0" w:color="auto"/>
            <w:bottom w:val="none" w:sz="0" w:space="0" w:color="auto"/>
            <w:right w:val="none" w:sz="0" w:space="0" w:color="auto"/>
          </w:divBdr>
        </w:div>
        <w:div w:id="675692589">
          <w:marLeft w:val="480"/>
          <w:marRight w:val="0"/>
          <w:marTop w:val="0"/>
          <w:marBottom w:val="0"/>
          <w:divBdr>
            <w:top w:val="none" w:sz="0" w:space="0" w:color="auto"/>
            <w:left w:val="none" w:sz="0" w:space="0" w:color="auto"/>
            <w:bottom w:val="none" w:sz="0" w:space="0" w:color="auto"/>
            <w:right w:val="none" w:sz="0" w:space="0" w:color="auto"/>
          </w:divBdr>
        </w:div>
        <w:div w:id="693071663">
          <w:marLeft w:val="480"/>
          <w:marRight w:val="0"/>
          <w:marTop w:val="0"/>
          <w:marBottom w:val="0"/>
          <w:divBdr>
            <w:top w:val="none" w:sz="0" w:space="0" w:color="auto"/>
            <w:left w:val="none" w:sz="0" w:space="0" w:color="auto"/>
            <w:bottom w:val="none" w:sz="0" w:space="0" w:color="auto"/>
            <w:right w:val="none" w:sz="0" w:space="0" w:color="auto"/>
          </w:divBdr>
        </w:div>
        <w:div w:id="756175567">
          <w:marLeft w:val="480"/>
          <w:marRight w:val="0"/>
          <w:marTop w:val="0"/>
          <w:marBottom w:val="0"/>
          <w:divBdr>
            <w:top w:val="none" w:sz="0" w:space="0" w:color="auto"/>
            <w:left w:val="none" w:sz="0" w:space="0" w:color="auto"/>
            <w:bottom w:val="none" w:sz="0" w:space="0" w:color="auto"/>
            <w:right w:val="none" w:sz="0" w:space="0" w:color="auto"/>
          </w:divBdr>
        </w:div>
        <w:div w:id="757403069">
          <w:marLeft w:val="480"/>
          <w:marRight w:val="0"/>
          <w:marTop w:val="0"/>
          <w:marBottom w:val="0"/>
          <w:divBdr>
            <w:top w:val="none" w:sz="0" w:space="0" w:color="auto"/>
            <w:left w:val="none" w:sz="0" w:space="0" w:color="auto"/>
            <w:bottom w:val="none" w:sz="0" w:space="0" w:color="auto"/>
            <w:right w:val="none" w:sz="0" w:space="0" w:color="auto"/>
          </w:divBdr>
        </w:div>
        <w:div w:id="780880266">
          <w:marLeft w:val="480"/>
          <w:marRight w:val="0"/>
          <w:marTop w:val="0"/>
          <w:marBottom w:val="0"/>
          <w:divBdr>
            <w:top w:val="none" w:sz="0" w:space="0" w:color="auto"/>
            <w:left w:val="none" w:sz="0" w:space="0" w:color="auto"/>
            <w:bottom w:val="none" w:sz="0" w:space="0" w:color="auto"/>
            <w:right w:val="none" w:sz="0" w:space="0" w:color="auto"/>
          </w:divBdr>
        </w:div>
        <w:div w:id="798453857">
          <w:marLeft w:val="480"/>
          <w:marRight w:val="0"/>
          <w:marTop w:val="0"/>
          <w:marBottom w:val="0"/>
          <w:divBdr>
            <w:top w:val="none" w:sz="0" w:space="0" w:color="auto"/>
            <w:left w:val="none" w:sz="0" w:space="0" w:color="auto"/>
            <w:bottom w:val="none" w:sz="0" w:space="0" w:color="auto"/>
            <w:right w:val="none" w:sz="0" w:space="0" w:color="auto"/>
          </w:divBdr>
        </w:div>
        <w:div w:id="814567829">
          <w:marLeft w:val="480"/>
          <w:marRight w:val="0"/>
          <w:marTop w:val="0"/>
          <w:marBottom w:val="0"/>
          <w:divBdr>
            <w:top w:val="none" w:sz="0" w:space="0" w:color="auto"/>
            <w:left w:val="none" w:sz="0" w:space="0" w:color="auto"/>
            <w:bottom w:val="none" w:sz="0" w:space="0" w:color="auto"/>
            <w:right w:val="none" w:sz="0" w:space="0" w:color="auto"/>
          </w:divBdr>
        </w:div>
        <w:div w:id="829760097">
          <w:marLeft w:val="480"/>
          <w:marRight w:val="0"/>
          <w:marTop w:val="0"/>
          <w:marBottom w:val="0"/>
          <w:divBdr>
            <w:top w:val="none" w:sz="0" w:space="0" w:color="auto"/>
            <w:left w:val="none" w:sz="0" w:space="0" w:color="auto"/>
            <w:bottom w:val="none" w:sz="0" w:space="0" w:color="auto"/>
            <w:right w:val="none" w:sz="0" w:space="0" w:color="auto"/>
          </w:divBdr>
        </w:div>
        <w:div w:id="844783006">
          <w:marLeft w:val="480"/>
          <w:marRight w:val="0"/>
          <w:marTop w:val="0"/>
          <w:marBottom w:val="0"/>
          <w:divBdr>
            <w:top w:val="none" w:sz="0" w:space="0" w:color="auto"/>
            <w:left w:val="none" w:sz="0" w:space="0" w:color="auto"/>
            <w:bottom w:val="none" w:sz="0" w:space="0" w:color="auto"/>
            <w:right w:val="none" w:sz="0" w:space="0" w:color="auto"/>
          </w:divBdr>
        </w:div>
        <w:div w:id="861090036">
          <w:marLeft w:val="480"/>
          <w:marRight w:val="0"/>
          <w:marTop w:val="0"/>
          <w:marBottom w:val="0"/>
          <w:divBdr>
            <w:top w:val="none" w:sz="0" w:space="0" w:color="auto"/>
            <w:left w:val="none" w:sz="0" w:space="0" w:color="auto"/>
            <w:bottom w:val="none" w:sz="0" w:space="0" w:color="auto"/>
            <w:right w:val="none" w:sz="0" w:space="0" w:color="auto"/>
          </w:divBdr>
        </w:div>
        <w:div w:id="903956859">
          <w:marLeft w:val="480"/>
          <w:marRight w:val="0"/>
          <w:marTop w:val="0"/>
          <w:marBottom w:val="0"/>
          <w:divBdr>
            <w:top w:val="none" w:sz="0" w:space="0" w:color="auto"/>
            <w:left w:val="none" w:sz="0" w:space="0" w:color="auto"/>
            <w:bottom w:val="none" w:sz="0" w:space="0" w:color="auto"/>
            <w:right w:val="none" w:sz="0" w:space="0" w:color="auto"/>
          </w:divBdr>
        </w:div>
        <w:div w:id="1036740023">
          <w:marLeft w:val="480"/>
          <w:marRight w:val="0"/>
          <w:marTop w:val="0"/>
          <w:marBottom w:val="0"/>
          <w:divBdr>
            <w:top w:val="none" w:sz="0" w:space="0" w:color="auto"/>
            <w:left w:val="none" w:sz="0" w:space="0" w:color="auto"/>
            <w:bottom w:val="none" w:sz="0" w:space="0" w:color="auto"/>
            <w:right w:val="none" w:sz="0" w:space="0" w:color="auto"/>
          </w:divBdr>
        </w:div>
        <w:div w:id="1086729640">
          <w:marLeft w:val="480"/>
          <w:marRight w:val="0"/>
          <w:marTop w:val="0"/>
          <w:marBottom w:val="0"/>
          <w:divBdr>
            <w:top w:val="none" w:sz="0" w:space="0" w:color="auto"/>
            <w:left w:val="none" w:sz="0" w:space="0" w:color="auto"/>
            <w:bottom w:val="none" w:sz="0" w:space="0" w:color="auto"/>
            <w:right w:val="none" w:sz="0" w:space="0" w:color="auto"/>
          </w:divBdr>
        </w:div>
        <w:div w:id="1164123610">
          <w:marLeft w:val="480"/>
          <w:marRight w:val="0"/>
          <w:marTop w:val="0"/>
          <w:marBottom w:val="0"/>
          <w:divBdr>
            <w:top w:val="none" w:sz="0" w:space="0" w:color="auto"/>
            <w:left w:val="none" w:sz="0" w:space="0" w:color="auto"/>
            <w:bottom w:val="none" w:sz="0" w:space="0" w:color="auto"/>
            <w:right w:val="none" w:sz="0" w:space="0" w:color="auto"/>
          </w:divBdr>
        </w:div>
        <w:div w:id="1199469006">
          <w:marLeft w:val="480"/>
          <w:marRight w:val="0"/>
          <w:marTop w:val="0"/>
          <w:marBottom w:val="0"/>
          <w:divBdr>
            <w:top w:val="none" w:sz="0" w:space="0" w:color="auto"/>
            <w:left w:val="none" w:sz="0" w:space="0" w:color="auto"/>
            <w:bottom w:val="none" w:sz="0" w:space="0" w:color="auto"/>
            <w:right w:val="none" w:sz="0" w:space="0" w:color="auto"/>
          </w:divBdr>
        </w:div>
        <w:div w:id="1217620056">
          <w:marLeft w:val="480"/>
          <w:marRight w:val="0"/>
          <w:marTop w:val="0"/>
          <w:marBottom w:val="0"/>
          <w:divBdr>
            <w:top w:val="none" w:sz="0" w:space="0" w:color="auto"/>
            <w:left w:val="none" w:sz="0" w:space="0" w:color="auto"/>
            <w:bottom w:val="none" w:sz="0" w:space="0" w:color="auto"/>
            <w:right w:val="none" w:sz="0" w:space="0" w:color="auto"/>
          </w:divBdr>
        </w:div>
        <w:div w:id="1219122083">
          <w:marLeft w:val="480"/>
          <w:marRight w:val="0"/>
          <w:marTop w:val="0"/>
          <w:marBottom w:val="0"/>
          <w:divBdr>
            <w:top w:val="none" w:sz="0" w:space="0" w:color="auto"/>
            <w:left w:val="none" w:sz="0" w:space="0" w:color="auto"/>
            <w:bottom w:val="none" w:sz="0" w:space="0" w:color="auto"/>
            <w:right w:val="none" w:sz="0" w:space="0" w:color="auto"/>
          </w:divBdr>
        </w:div>
        <w:div w:id="1247808418">
          <w:marLeft w:val="480"/>
          <w:marRight w:val="0"/>
          <w:marTop w:val="0"/>
          <w:marBottom w:val="0"/>
          <w:divBdr>
            <w:top w:val="none" w:sz="0" w:space="0" w:color="auto"/>
            <w:left w:val="none" w:sz="0" w:space="0" w:color="auto"/>
            <w:bottom w:val="none" w:sz="0" w:space="0" w:color="auto"/>
            <w:right w:val="none" w:sz="0" w:space="0" w:color="auto"/>
          </w:divBdr>
        </w:div>
        <w:div w:id="1322155473">
          <w:marLeft w:val="480"/>
          <w:marRight w:val="0"/>
          <w:marTop w:val="0"/>
          <w:marBottom w:val="0"/>
          <w:divBdr>
            <w:top w:val="none" w:sz="0" w:space="0" w:color="auto"/>
            <w:left w:val="none" w:sz="0" w:space="0" w:color="auto"/>
            <w:bottom w:val="none" w:sz="0" w:space="0" w:color="auto"/>
            <w:right w:val="none" w:sz="0" w:space="0" w:color="auto"/>
          </w:divBdr>
        </w:div>
        <w:div w:id="1322849763">
          <w:marLeft w:val="480"/>
          <w:marRight w:val="0"/>
          <w:marTop w:val="0"/>
          <w:marBottom w:val="0"/>
          <w:divBdr>
            <w:top w:val="none" w:sz="0" w:space="0" w:color="auto"/>
            <w:left w:val="none" w:sz="0" w:space="0" w:color="auto"/>
            <w:bottom w:val="none" w:sz="0" w:space="0" w:color="auto"/>
            <w:right w:val="none" w:sz="0" w:space="0" w:color="auto"/>
          </w:divBdr>
        </w:div>
        <w:div w:id="1344435812">
          <w:marLeft w:val="480"/>
          <w:marRight w:val="0"/>
          <w:marTop w:val="0"/>
          <w:marBottom w:val="0"/>
          <w:divBdr>
            <w:top w:val="none" w:sz="0" w:space="0" w:color="auto"/>
            <w:left w:val="none" w:sz="0" w:space="0" w:color="auto"/>
            <w:bottom w:val="none" w:sz="0" w:space="0" w:color="auto"/>
            <w:right w:val="none" w:sz="0" w:space="0" w:color="auto"/>
          </w:divBdr>
        </w:div>
        <w:div w:id="1392466339">
          <w:marLeft w:val="480"/>
          <w:marRight w:val="0"/>
          <w:marTop w:val="0"/>
          <w:marBottom w:val="0"/>
          <w:divBdr>
            <w:top w:val="none" w:sz="0" w:space="0" w:color="auto"/>
            <w:left w:val="none" w:sz="0" w:space="0" w:color="auto"/>
            <w:bottom w:val="none" w:sz="0" w:space="0" w:color="auto"/>
            <w:right w:val="none" w:sz="0" w:space="0" w:color="auto"/>
          </w:divBdr>
        </w:div>
        <w:div w:id="1415053355">
          <w:marLeft w:val="480"/>
          <w:marRight w:val="0"/>
          <w:marTop w:val="0"/>
          <w:marBottom w:val="0"/>
          <w:divBdr>
            <w:top w:val="none" w:sz="0" w:space="0" w:color="auto"/>
            <w:left w:val="none" w:sz="0" w:space="0" w:color="auto"/>
            <w:bottom w:val="none" w:sz="0" w:space="0" w:color="auto"/>
            <w:right w:val="none" w:sz="0" w:space="0" w:color="auto"/>
          </w:divBdr>
        </w:div>
        <w:div w:id="1436515418">
          <w:marLeft w:val="480"/>
          <w:marRight w:val="0"/>
          <w:marTop w:val="0"/>
          <w:marBottom w:val="0"/>
          <w:divBdr>
            <w:top w:val="none" w:sz="0" w:space="0" w:color="auto"/>
            <w:left w:val="none" w:sz="0" w:space="0" w:color="auto"/>
            <w:bottom w:val="none" w:sz="0" w:space="0" w:color="auto"/>
            <w:right w:val="none" w:sz="0" w:space="0" w:color="auto"/>
          </w:divBdr>
        </w:div>
        <w:div w:id="1453669359">
          <w:marLeft w:val="480"/>
          <w:marRight w:val="0"/>
          <w:marTop w:val="0"/>
          <w:marBottom w:val="0"/>
          <w:divBdr>
            <w:top w:val="none" w:sz="0" w:space="0" w:color="auto"/>
            <w:left w:val="none" w:sz="0" w:space="0" w:color="auto"/>
            <w:bottom w:val="none" w:sz="0" w:space="0" w:color="auto"/>
            <w:right w:val="none" w:sz="0" w:space="0" w:color="auto"/>
          </w:divBdr>
        </w:div>
        <w:div w:id="1472096711">
          <w:marLeft w:val="480"/>
          <w:marRight w:val="0"/>
          <w:marTop w:val="0"/>
          <w:marBottom w:val="0"/>
          <w:divBdr>
            <w:top w:val="none" w:sz="0" w:space="0" w:color="auto"/>
            <w:left w:val="none" w:sz="0" w:space="0" w:color="auto"/>
            <w:bottom w:val="none" w:sz="0" w:space="0" w:color="auto"/>
            <w:right w:val="none" w:sz="0" w:space="0" w:color="auto"/>
          </w:divBdr>
        </w:div>
        <w:div w:id="1475177977">
          <w:marLeft w:val="480"/>
          <w:marRight w:val="0"/>
          <w:marTop w:val="0"/>
          <w:marBottom w:val="0"/>
          <w:divBdr>
            <w:top w:val="none" w:sz="0" w:space="0" w:color="auto"/>
            <w:left w:val="none" w:sz="0" w:space="0" w:color="auto"/>
            <w:bottom w:val="none" w:sz="0" w:space="0" w:color="auto"/>
            <w:right w:val="none" w:sz="0" w:space="0" w:color="auto"/>
          </w:divBdr>
        </w:div>
        <w:div w:id="1517424979">
          <w:marLeft w:val="480"/>
          <w:marRight w:val="0"/>
          <w:marTop w:val="0"/>
          <w:marBottom w:val="0"/>
          <w:divBdr>
            <w:top w:val="none" w:sz="0" w:space="0" w:color="auto"/>
            <w:left w:val="none" w:sz="0" w:space="0" w:color="auto"/>
            <w:bottom w:val="none" w:sz="0" w:space="0" w:color="auto"/>
            <w:right w:val="none" w:sz="0" w:space="0" w:color="auto"/>
          </w:divBdr>
        </w:div>
        <w:div w:id="1632441793">
          <w:marLeft w:val="480"/>
          <w:marRight w:val="0"/>
          <w:marTop w:val="0"/>
          <w:marBottom w:val="0"/>
          <w:divBdr>
            <w:top w:val="none" w:sz="0" w:space="0" w:color="auto"/>
            <w:left w:val="none" w:sz="0" w:space="0" w:color="auto"/>
            <w:bottom w:val="none" w:sz="0" w:space="0" w:color="auto"/>
            <w:right w:val="none" w:sz="0" w:space="0" w:color="auto"/>
          </w:divBdr>
        </w:div>
        <w:div w:id="1654330627">
          <w:marLeft w:val="480"/>
          <w:marRight w:val="0"/>
          <w:marTop w:val="0"/>
          <w:marBottom w:val="0"/>
          <w:divBdr>
            <w:top w:val="none" w:sz="0" w:space="0" w:color="auto"/>
            <w:left w:val="none" w:sz="0" w:space="0" w:color="auto"/>
            <w:bottom w:val="none" w:sz="0" w:space="0" w:color="auto"/>
            <w:right w:val="none" w:sz="0" w:space="0" w:color="auto"/>
          </w:divBdr>
        </w:div>
        <w:div w:id="1727223629">
          <w:marLeft w:val="480"/>
          <w:marRight w:val="0"/>
          <w:marTop w:val="0"/>
          <w:marBottom w:val="0"/>
          <w:divBdr>
            <w:top w:val="none" w:sz="0" w:space="0" w:color="auto"/>
            <w:left w:val="none" w:sz="0" w:space="0" w:color="auto"/>
            <w:bottom w:val="none" w:sz="0" w:space="0" w:color="auto"/>
            <w:right w:val="none" w:sz="0" w:space="0" w:color="auto"/>
          </w:divBdr>
        </w:div>
        <w:div w:id="1742484169">
          <w:marLeft w:val="480"/>
          <w:marRight w:val="0"/>
          <w:marTop w:val="0"/>
          <w:marBottom w:val="0"/>
          <w:divBdr>
            <w:top w:val="none" w:sz="0" w:space="0" w:color="auto"/>
            <w:left w:val="none" w:sz="0" w:space="0" w:color="auto"/>
            <w:bottom w:val="none" w:sz="0" w:space="0" w:color="auto"/>
            <w:right w:val="none" w:sz="0" w:space="0" w:color="auto"/>
          </w:divBdr>
        </w:div>
        <w:div w:id="1772775980">
          <w:marLeft w:val="480"/>
          <w:marRight w:val="0"/>
          <w:marTop w:val="0"/>
          <w:marBottom w:val="0"/>
          <w:divBdr>
            <w:top w:val="none" w:sz="0" w:space="0" w:color="auto"/>
            <w:left w:val="none" w:sz="0" w:space="0" w:color="auto"/>
            <w:bottom w:val="none" w:sz="0" w:space="0" w:color="auto"/>
            <w:right w:val="none" w:sz="0" w:space="0" w:color="auto"/>
          </w:divBdr>
        </w:div>
        <w:div w:id="1775126961">
          <w:marLeft w:val="480"/>
          <w:marRight w:val="0"/>
          <w:marTop w:val="0"/>
          <w:marBottom w:val="0"/>
          <w:divBdr>
            <w:top w:val="none" w:sz="0" w:space="0" w:color="auto"/>
            <w:left w:val="none" w:sz="0" w:space="0" w:color="auto"/>
            <w:bottom w:val="none" w:sz="0" w:space="0" w:color="auto"/>
            <w:right w:val="none" w:sz="0" w:space="0" w:color="auto"/>
          </w:divBdr>
        </w:div>
        <w:div w:id="1782190205">
          <w:marLeft w:val="480"/>
          <w:marRight w:val="0"/>
          <w:marTop w:val="0"/>
          <w:marBottom w:val="0"/>
          <w:divBdr>
            <w:top w:val="none" w:sz="0" w:space="0" w:color="auto"/>
            <w:left w:val="none" w:sz="0" w:space="0" w:color="auto"/>
            <w:bottom w:val="none" w:sz="0" w:space="0" w:color="auto"/>
            <w:right w:val="none" w:sz="0" w:space="0" w:color="auto"/>
          </w:divBdr>
        </w:div>
        <w:div w:id="1816751957">
          <w:marLeft w:val="480"/>
          <w:marRight w:val="0"/>
          <w:marTop w:val="0"/>
          <w:marBottom w:val="0"/>
          <w:divBdr>
            <w:top w:val="none" w:sz="0" w:space="0" w:color="auto"/>
            <w:left w:val="none" w:sz="0" w:space="0" w:color="auto"/>
            <w:bottom w:val="none" w:sz="0" w:space="0" w:color="auto"/>
            <w:right w:val="none" w:sz="0" w:space="0" w:color="auto"/>
          </w:divBdr>
        </w:div>
        <w:div w:id="1873108920">
          <w:marLeft w:val="480"/>
          <w:marRight w:val="0"/>
          <w:marTop w:val="0"/>
          <w:marBottom w:val="0"/>
          <w:divBdr>
            <w:top w:val="none" w:sz="0" w:space="0" w:color="auto"/>
            <w:left w:val="none" w:sz="0" w:space="0" w:color="auto"/>
            <w:bottom w:val="none" w:sz="0" w:space="0" w:color="auto"/>
            <w:right w:val="none" w:sz="0" w:space="0" w:color="auto"/>
          </w:divBdr>
        </w:div>
        <w:div w:id="1909000504">
          <w:marLeft w:val="480"/>
          <w:marRight w:val="0"/>
          <w:marTop w:val="0"/>
          <w:marBottom w:val="0"/>
          <w:divBdr>
            <w:top w:val="none" w:sz="0" w:space="0" w:color="auto"/>
            <w:left w:val="none" w:sz="0" w:space="0" w:color="auto"/>
            <w:bottom w:val="none" w:sz="0" w:space="0" w:color="auto"/>
            <w:right w:val="none" w:sz="0" w:space="0" w:color="auto"/>
          </w:divBdr>
        </w:div>
        <w:div w:id="2006518605">
          <w:marLeft w:val="480"/>
          <w:marRight w:val="0"/>
          <w:marTop w:val="0"/>
          <w:marBottom w:val="0"/>
          <w:divBdr>
            <w:top w:val="none" w:sz="0" w:space="0" w:color="auto"/>
            <w:left w:val="none" w:sz="0" w:space="0" w:color="auto"/>
            <w:bottom w:val="none" w:sz="0" w:space="0" w:color="auto"/>
            <w:right w:val="none" w:sz="0" w:space="0" w:color="auto"/>
          </w:divBdr>
        </w:div>
        <w:div w:id="2045060095">
          <w:marLeft w:val="480"/>
          <w:marRight w:val="0"/>
          <w:marTop w:val="0"/>
          <w:marBottom w:val="0"/>
          <w:divBdr>
            <w:top w:val="none" w:sz="0" w:space="0" w:color="auto"/>
            <w:left w:val="none" w:sz="0" w:space="0" w:color="auto"/>
            <w:bottom w:val="none" w:sz="0" w:space="0" w:color="auto"/>
            <w:right w:val="none" w:sz="0" w:space="0" w:color="auto"/>
          </w:divBdr>
        </w:div>
        <w:div w:id="2052921066">
          <w:marLeft w:val="480"/>
          <w:marRight w:val="0"/>
          <w:marTop w:val="0"/>
          <w:marBottom w:val="0"/>
          <w:divBdr>
            <w:top w:val="none" w:sz="0" w:space="0" w:color="auto"/>
            <w:left w:val="none" w:sz="0" w:space="0" w:color="auto"/>
            <w:bottom w:val="none" w:sz="0" w:space="0" w:color="auto"/>
            <w:right w:val="none" w:sz="0" w:space="0" w:color="auto"/>
          </w:divBdr>
        </w:div>
        <w:div w:id="2064478921">
          <w:marLeft w:val="480"/>
          <w:marRight w:val="0"/>
          <w:marTop w:val="0"/>
          <w:marBottom w:val="0"/>
          <w:divBdr>
            <w:top w:val="none" w:sz="0" w:space="0" w:color="auto"/>
            <w:left w:val="none" w:sz="0" w:space="0" w:color="auto"/>
            <w:bottom w:val="none" w:sz="0" w:space="0" w:color="auto"/>
            <w:right w:val="none" w:sz="0" w:space="0" w:color="auto"/>
          </w:divBdr>
        </w:div>
        <w:div w:id="2070883688">
          <w:marLeft w:val="480"/>
          <w:marRight w:val="0"/>
          <w:marTop w:val="0"/>
          <w:marBottom w:val="0"/>
          <w:divBdr>
            <w:top w:val="none" w:sz="0" w:space="0" w:color="auto"/>
            <w:left w:val="none" w:sz="0" w:space="0" w:color="auto"/>
            <w:bottom w:val="none" w:sz="0" w:space="0" w:color="auto"/>
            <w:right w:val="none" w:sz="0" w:space="0" w:color="auto"/>
          </w:divBdr>
        </w:div>
        <w:div w:id="2085834587">
          <w:marLeft w:val="480"/>
          <w:marRight w:val="0"/>
          <w:marTop w:val="0"/>
          <w:marBottom w:val="0"/>
          <w:divBdr>
            <w:top w:val="none" w:sz="0" w:space="0" w:color="auto"/>
            <w:left w:val="none" w:sz="0" w:space="0" w:color="auto"/>
            <w:bottom w:val="none" w:sz="0" w:space="0" w:color="auto"/>
            <w:right w:val="none" w:sz="0" w:space="0" w:color="auto"/>
          </w:divBdr>
        </w:div>
        <w:div w:id="2118790615">
          <w:marLeft w:val="480"/>
          <w:marRight w:val="0"/>
          <w:marTop w:val="0"/>
          <w:marBottom w:val="0"/>
          <w:divBdr>
            <w:top w:val="none" w:sz="0" w:space="0" w:color="auto"/>
            <w:left w:val="none" w:sz="0" w:space="0" w:color="auto"/>
            <w:bottom w:val="none" w:sz="0" w:space="0" w:color="auto"/>
            <w:right w:val="none" w:sz="0" w:space="0" w:color="auto"/>
          </w:divBdr>
        </w:div>
      </w:divsChild>
    </w:div>
    <w:div w:id="489366548">
      <w:bodyDiv w:val="1"/>
      <w:marLeft w:val="0"/>
      <w:marRight w:val="0"/>
      <w:marTop w:val="0"/>
      <w:marBottom w:val="0"/>
      <w:divBdr>
        <w:top w:val="none" w:sz="0" w:space="0" w:color="auto"/>
        <w:left w:val="none" w:sz="0" w:space="0" w:color="auto"/>
        <w:bottom w:val="none" w:sz="0" w:space="0" w:color="auto"/>
        <w:right w:val="none" w:sz="0" w:space="0" w:color="auto"/>
      </w:divBdr>
      <w:divsChild>
        <w:div w:id="17858293">
          <w:marLeft w:val="480"/>
          <w:marRight w:val="0"/>
          <w:marTop w:val="0"/>
          <w:marBottom w:val="0"/>
          <w:divBdr>
            <w:top w:val="none" w:sz="0" w:space="0" w:color="auto"/>
            <w:left w:val="none" w:sz="0" w:space="0" w:color="auto"/>
            <w:bottom w:val="none" w:sz="0" w:space="0" w:color="auto"/>
            <w:right w:val="none" w:sz="0" w:space="0" w:color="auto"/>
          </w:divBdr>
        </w:div>
        <w:div w:id="50925977">
          <w:marLeft w:val="480"/>
          <w:marRight w:val="0"/>
          <w:marTop w:val="0"/>
          <w:marBottom w:val="0"/>
          <w:divBdr>
            <w:top w:val="none" w:sz="0" w:space="0" w:color="auto"/>
            <w:left w:val="none" w:sz="0" w:space="0" w:color="auto"/>
            <w:bottom w:val="none" w:sz="0" w:space="0" w:color="auto"/>
            <w:right w:val="none" w:sz="0" w:space="0" w:color="auto"/>
          </w:divBdr>
        </w:div>
        <w:div w:id="98648618">
          <w:marLeft w:val="480"/>
          <w:marRight w:val="0"/>
          <w:marTop w:val="0"/>
          <w:marBottom w:val="0"/>
          <w:divBdr>
            <w:top w:val="none" w:sz="0" w:space="0" w:color="auto"/>
            <w:left w:val="none" w:sz="0" w:space="0" w:color="auto"/>
            <w:bottom w:val="none" w:sz="0" w:space="0" w:color="auto"/>
            <w:right w:val="none" w:sz="0" w:space="0" w:color="auto"/>
          </w:divBdr>
        </w:div>
        <w:div w:id="162747722">
          <w:marLeft w:val="480"/>
          <w:marRight w:val="0"/>
          <w:marTop w:val="0"/>
          <w:marBottom w:val="0"/>
          <w:divBdr>
            <w:top w:val="none" w:sz="0" w:space="0" w:color="auto"/>
            <w:left w:val="none" w:sz="0" w:space="0" w:color="auto"/>
            <w:bottom w:val="none" w:sz="0" w:space="0" w:color="auto"/>
            <w:right w:val="none" w:sz="0" w:space="0" w:color="auto"/>
          </w:divBdr>
        </w:div>
        <w:div w:id="215242830">
          <w:marLeft w:val="480"/>
          <w:marRight w:val="0"/>
          <w:marTop w:val="0"/>
          <w:marBottom w:val="0"/>
          <w:divBdr>
            <w:top w:val="none" w:sz="0" w:space="0" w:color="auto"/>
            <w:left w:val="none" w:sz="0" w:space="0" w:color="auto"/>
            <w:bottom w:val="none" w:sz="0" w:space="0" w:color="auto"/>
            <w:right w:val="none" w:sz="0" w:space="0" w:color="auto"/>
          </w:divBdr>
        </w:div>
        <w:div w:id="224341298">
          <w:marLeft w:val="480"/>
          <w:marRight w:val="0"/>
          <w:marTop w:val="0"/>
          <w:marBottom w:val="0"/>
          <w:divBdr>
            <w:top w:val="none" w:sz="0" w:space="0" w:color="auto"/>
            <w:left w:val="none" w:sz="0" w:space="0" w:color="auto"/>
            <w:bottom w:val="none" w:sz="0" w:space="0" w:color="auto"/>
            <w:right w:val="none" w:sz="0" w:space="0" w:color="auto"/>
          </w:divBdr>
        </w:div>
        <w:div w:id="275337753">
          <w:marLeft w:val="480"/>
          <w:marRight w:val="0"/>
          <w:marTop w:val="0"/>
          <w:marBottom w:val="0"/>
          <w:divBdr>
            <w:top w:val="none" w:sz="0" w:space="0" w:color="auto"/>
            <w:left w:val="none" w:sz="0" w:space="0" w:color="auto"/>
            <w:bottom w:val="none" w:sz="0" w:space="0" w:color="auto"/>
            <w:right w:val="none" w:sz="0" w:space="0" w:color="auto"/>
          </w:divBdr>
        </w:div>
        <w:div w:id="297996549">
          <w:marLeft w:val="480"/>
          <w:marRight w:val="0"/>
          <w:marTop w:val="0"/>
          <w:marBottom w:val="0"/>
          <w:divBdr>
            <w:top w:val="none" w:sz="0" w:space="0" w:color="auto"/>
            <w:left w:val="none" w:sz="0" w:space="0" w:color="auto"/>
            <w:bottom w:val="none" w:sz="0" w:space="0" w:color="auto"/>
            <w:right w:val="none" w:sz="0" w:space="0" w:color="auto"/>
          </w:divBdr>
        </w:div>
        <w:div w:id="306401191">
          <w:marLeft w:val="480"/>
          <w:marRight w:val="0"/>
          <w:marTop w:val="0"/>
          <w:marBottom w:val="0"/>
          <w:divBdr>
            <w:top w:val="none" w:sz="0" w:space="0" w:color="auto"/>
            <w:left w:val="none" w:sz="0" w:space="0" w:color="auto"/>
            <w:bottom w:val="none" w:sz="0" w:space="0" w:color="auto"/>
            <w:right w:val="none" w:sz="0" w:space="0" w:color="auto"/>
          </w:divBdr>
        </w:div>
        <w:div w:id="364183818">
          <w:marLeft w:val="480"/>
          <w:marRight w:val="0"/>
          <w:marTop w:val="0"/>
          <w:marBottom w:val="0"/>
          <w:divBdr>
            <w:top w:val="none" w:sz="0" w:space="0" w:color="auto"/>
            <w:left w:val="none" w:sz="0" w:space="0" w:color="auto"/>
            <w:bottom w:val="none" w:sz="0" w:space="0" w:color="auto"/>
            <w:right w:val="none" w:sz="0" w:space="0" w:color="auto"/>
          </w:divBdr>
        </w:div>
        <w:div w:id="389158877">
          <w:marLeft w:val="480"/>
          <w:marRight w:val="0"/>
          <w:marTop w:val="0"/>
          <w:marBottom w:val="0"/>
          <w:divBdr>
            <w:top w:val="none" w:sz="0" w:space="0" w:color="auto"/>
            <w:left w:val="none" w:sz="0" w:space="0" w:color="auto"/>
            <w:bottom w:val="none" w:sz="0" w:space="0" w:color="auto"/>
            <w:right w:val="none" w:sz="0" w:space="0" w:color="auto"/>
          </w:divBdr>
        </w:div>
        <w:div w:id="436023601">
          <w:marLeft w:val="480"/>
          <w:marRight w:val="0"/>
          <w:marTop w:val="0"/>
          <w:marBottom w:val="0"/>
          <w:divBdr>
            <w:top w:val="none" w:sz="0" w:space="0" w:color="auto"/>
            <w:left w:val="none" w:sz="0" w:space="0" w:color="auto"/>
            <w:bottom w:val="none" w:sz="0" w:space="0" w:color="auto"/>
            <w:right w:val="none" w:sz="0" w:space="0" w:color="auto"/>
          </w:divBdr>
        </w:div>
        <w:div w:id="471555546">
          <w:marLeft w:val="480"/>
          <w:marRight w:val="0"/>
          <w:marTop w:val="0"/>
          <w:marBottom w:val="0"/>
          <w:divBdr>
            <w:top w:val="none" w:sz="0" w:space="0" w:color="auto"/>
            <w:left w:val="none" w:sz="0" w:space="0" w:color="auto"/>
            <w:bottom w:val="none" w:sz="0" w:space="0" w:color="auto"/>
            <w:right w:val="none" w:sz="0" w:space="0" w:color="auto"/>
          </w:divBdr>
        </w:div>
        <w:div w:id="487945004">
          <w:marLeft w:val="480"/>
          <w:marRight w:val="0"/>
          <w:marTop w:val="0"/>
          <w:marBottom w:val="0"/>
          <w:divBdr>
            <w:top w:val="none" w:sz="0" w:space="0" w:color="auto"/>
            <w:left w:val="none" w:sz="0" w:space="0" w:color="auto"/>
            <w:bottom w:val="none" w:sz="0" w:space="0" w:color="auto"/>
            <w:right w:val="none" w:sz="0" w:space="0" w:color="auto"/>
          </w:divBdr>
        </w:div>
        <w:div w:id="532229203">
          <w:marLeft w:val="480"/>
          <w:marRight w:val="0"/>
          <w:marTop w:val="0"/>
          <w:marBottom w:val="0"/>
          <w:divBdr>
            <w:top w:val="none" w:sz="0" w:space="0" w:color="auto"/>
            <w:left w:val="none" w:sz="0" w:space="0" w:color="auto"/>
            <w:bottom w:val="none" w:sz="0" w:space="0" w:color="auto"/>
            <w:right w:val="none" w:sz="0" w:space="0" w:color="auto"/>
          </w:divBdr>
        </w:div>
        <w:div w:id="561794258">
          <w:marLeft w:val="480"/>
          <w:marRight w:val="0"/>
          <w:marTop w:val="0"/>
          <w:marBottom w:val="0"/>
          <w:divBdr>
            <w:top w:val="none" w:sz="0" w:space="0" w:color="auto"/>
            <w:left w:val="none" w:sz="0" w:space="0" w:color="auto"/>
            <w:bottom w:val="none" w:sz="0" w:space="0" w:color="auto"/>
            <w:right w:val="none" w:sz="0" w:space="0" w:color="auto"/>
          </w:divBdr>
        </w:div>
        <w:div w:id="577714575">
          <w:marLeft w:val="480"/>
          <w:marRight w:val="0"/>
          <w:marTop w:val="0"/>
          <w:marBottom w:val="0"/>
          <w:divBdr>
            <w:top w:val="none" w:sz="0" w:space="0" w:color="auto"/>
            <w:left w:val="none" w:sz="0" w:space="0" w:color="auto"/>
            <w:bottom w:val="none" w:sz="0" w:space="0" w:color="auto"/>
            <w:right w:val="none" w:sz="0" w:space="0" w:color="auto"/>
          </w:divBdr>
        </w:div>
        <w:div w:id="590772706">
          <w:marLeft w:val="480"/>
          <w:marRight w:val="0"/>
          <w:marTop w:val="0"/>
          <w:marBottom w:val="0"/>
          <w:divBdr>
            <w:top w:val="none" w:sz="0" w:space="0" w:color="auto"/>
            <w:left w:val="none" w:sz="0" w:space="0" w:color="auto"/>
            <w:bottom w:val="none" w:sz="0" w:space="0" w:color="auto"/>
            <w:right w:val="none" w:sz="0" w:space="0" w:color="auto"/>
          </w:divBdr>
        </w:div>
        <w:div w:id="592981148">
          <w:marLeft w:val="480"/>
          <w:marRight w:val="0"/>
          <w:marTop w:val="0"/>
          <w:marBottom w:val="0"/>
          <w:divBdr>
            <w:top w:val="none" w:sz="0" w:space="0" w:color="auto"/>
            <w:left w:val="none" w:sz="0" w:space="0" w:color="auto"/>
            <w:bottom w:val="none" w:sz="0" w:space="0" w:color="auto"/>
            <w:right w:val="none" w:sz="0" w:space="0" w:color="auto"/>
          </w:divBdr>
        </w:div>
        <w:div w:id="661658465">
          <w:marLeft w:val="480"/>
          <w:marRight w:val="0"/>
          <w:marTop w:val="0"/>
          <w:marBottom w:val="0"/>
          <w:divBdr>
            <w:top w:val="none" w:sz="0" w:space="0" w:color="auto"/>
            <w:left w:val="none" w:sz="0" w:space="0" w:color="auto"/>
            <w:bottom w:val="none" w:sz="0" w:space="0" w:color="auto"/>
            <w:right w:val="none" w:sz="0" w:space="0" w:color="auto"/>
          </w:divBdr>
        </w:div>
        <w:div w:id="675963264">
          <w:marLeft w:val="480"/>
          <w:marRight w:val="0"/>
          <w:marTop w:val="0"/>
          <w:marBottom w:val="0"/>
          <w:divBdr>
            <w:top w:val="none" w:sz="0" w:space="0" w:color="auto"/>
            <w:left w:val="none" w:sz="0" w:space="0" w:color="auto"/>
            <w:bottom w:val="none" w:sz="0" w:space="0" w:color="auto"/>
            <w:right w:val="none" w:sz="0" w:space="0" w:color="auto"/>
          </w:divBdr>
        </w:div>
        <w:div w:id="687145309">
          <w:marLeft w:val="480"/>
          <w:marRight w:val="0"/>
          <w:marTop w:val="0"/>
          <w:marBottom w:val="0"/>
          <w:divBdr>
            <w:top w:val="none" w:sz="0" w:space="0" w:color="auto"/>
            <w:left w:val="none" w:sz="0" w:space="0" w:color="auto"/>
            <w:bottom w:val="none" w:sz="0" w:space="0" w:color="auto"/>
            <w:right w:val="none" w:sz="0" w:space="0" w:color="auto"/>
          </w:divBdr>
        </w:div>
        <w:div w:id="706954270">
          <w:marLeft w:val="480"/>
          <w:marRight w:val="0"/>
          <w:marTop w:val="0"/>
          <w:marBottom w:val="0"/>
          <w:divBdr>
            <w:top w:val="none" w:sz="0" w:space="0" w:color="auto"/>
            <w:left w:val="none" w:sz="0" w:space="0" w:color="auto"/>
            <w:bottom w:val="none" w:sz="0" w:space="0" w:color="auto"/>
            <w:right w:val="none" w:sz="0" w:space="0" w:color="auto"/>
          </w:divBdr>
        </w:div>
        <w:div w:id="711612601">
          <w:marLeft w:val="480"/>
          <w:marRight w:val="0"/>
          <w:marTop w:val="0"/>
          <w:marBottom w:val="0"/>
          <w:divBdr>
            <w:top w:val="none" w:sz="0" w:space="0" w:color="auto"/>
            <w:left w:val="none" w:sz="0" w:space="0" w:color="auto"/>
            <w:bottom w:val="none" w:sz="0" w:space="0" w:color="auto"/>
            <w:right w:val="none" w:sz="0" w:space="0" w:color="auto"/>
          </w:divBdr>
        </w:div>
        <w:div w:id="717824462">
          <w:marLeft w:val="480"/>
          <w:marRight w:val="0"/>
          <w:marTop w:val="0"/>
          <w:marBottom w:val="0"/>
          <w:divBdr>
            <w:top w:val="none" w:sz="0" w:space="0" w:color="auto"/>
            <w:left w:val="none" w:sz="0" w:space="0" w:color="auto"/>
            <w:bottom w:val="none" w:sz="0" w:space="0" w:color="auto"/>
            <w:right w:val="none" w:sz="0" w:space="0" w:color="auto"/>
          </w:divBdr>
        </w:div>
        <w:div w:id="746926510">
          <w:marLeft w:val="480"/>
          <w:marRight w:val="0"/>
          <w:marTop w:val="0"/>
          <w:marBottom w:val="0"/>
          <w:divBdr>
            <w:top w:val="none" w:sz="0" w:space="0" w:color="auto"/>
            <w:left w:val="none" w:sz="0" w:space="0" w:color="auto"/>
            <w:bottom w:val="none" w:sz="0" w:space="0" w:color="auto"/>
            <w:right w:val="none" w:sz="0" w:space="0" w:color="auto"/>
          </w:divBdr>
        </w:div>
        <w:div w:id="808135967">
          <w:marLeft w:val="480"/>
          <w:marRight w:val="0"/>
          <w:marTop w:val="0"/>
          <w:marBottom w:val="0"/>
          <w:divBdr>
            <w:top w:val="none" w:sz="0" w:space="0" w:color="auto"/>
            <w:left w:val="none" w:sz="0" w:space="0" w:color="auto"/>
            <w:bottom w:val="none" w:sz="0" w:space="0" w:color="auto"/>
            <w:right w:val="none" w:sz="0" w:space="0" w:color="auto"/>
          </w:divBdr>
        </w:div>
        <w:div w:id="827088909">
          <w:marLeft w:val="480"/>
          <w:marRight w:val="0"/>
          <w:marTop w:val="0"/>
          <w:marBottom w:val="0"/>
          <w:divBdr>
            <w:top w:val="none" w:sz="0" w:space="0" w:color="auto"/>
            <w:left w:val="none" w:sz="0" w:space="0" w:color="auto"/>
            <w:bottom w:val="none" w:sz="0" w:space="0" w:color="auto"/>
            <w:right w:val="none" w:sz="0" w:space="0" w:color="auto"/>
          </w:divBdr>
        </w:div>
        <w:div w:id="845094912">
          <w:marLeft w:val="480"/>
          <w:marRight w:val="0"/>
          <w:marTop w:val="0"/>
          <w:marBottom w:val="0"/>
          <w:divBdr>
            <w:top w:val="none" w:sz="0" w:space="0" w:color="auto"/>
            <w:left w:val="none" w:sz="0" w:space="0" w:color="auto"/>
            <w:bottom w:val="none" w:sz="0" w:space="0" w:color="auto"/>
            <w:right w:val="none" w:sz="0" w:space="0" w:color="auto"/>
          </w:divBdr>
        </w:div>
        <w:div w:id="868683480">
          <w:marLeft w:val="480"/>
          <w:marRight w:val="0"/>
          <w:marTop w:val="0"/>
          <w:marBottom w:val="0"/>
          <w:divBdr>
            <w:top w:val="none" w:sz="0" w:space="0" w:color="auto"/>
            <w:left w:val="none" w:sz="0" w:space="0" w:color="auto"/>
            <w:bottom w:val="none" w:sz="0" w:space="0" w:color="auto"/>
            <w:right w:val="none" w:sz="0" w:space="0" w:color="auto"/>
          </w:divBdr>
        </w:div>
        <w:div w:id="868879060">
          <w:marLeft w:val="480"/>
          <w:marRight w:val="0"/>
          <w:marTop w:val="0"/>
          <w:marBottom w:val="0"/>
          <w:divBdr>
            <w:top w:val="none" w:sz="0" w:space="0" w:color="auto"/>
            <w:left w:val="none" w:sz="0" w:space="0" w:color="auto"/>
            <w:bottom w:val="none" w:sz="0" w:space="0" w:color="auto"/>
            <w:right w:val="none" w:sz="0" w:space="0" w:color="auto"/>
          </w:divBdr>
        </w:div>
        <w:div w:id="896162566">
          <w:marLeft w:val="480"/>
          <w:marRight w:val="0"/>
          <w:marTop w:val="0"/>
          <w:marBottom w:val="0"/>
          <w:divBdr>
            <w:top w:val="none" w:sz="0" w:space="0" w:color="auto"/>
            <w:left w:val="none" w:sz="0" w:space="0" w:color="auto"/>
            <w:bottom w:val="none" w:sz="0" w:space="0" w:color="auto"/>
            <w:right w:val="none" w:sz="0" w:space="0" w:color="auto"/>
          </w:divBdr>
        </w:div>
        <w:div w:id="948202714">
          <w:marLeft w:val="480"/>
          <w:marRight w:val="0"/>
          <w:marTop w:val="0"/>
          <w:marBottom w:val="0"/>
          <w:divBdr>
            <w:top w:val="none" w:sz="0" w:space="0" w:color="auto"/>
            <w:left w:val="none" w:sz="0" w:space="0" w:color="auto"/>
            <w:bottom w:val="none" w:sz="0" w:space="0" w:color="auto"/>
            <w:right w:val="none" w:sz="0" w:space="0" w:color="auto"/>
          </w:divBdr>
        </w:div>
        <w:div w:id="1026911382">
          <w:marLeft w:val="480"/>
          <w:marRight w:val="0"/>
          <w:marTop w:val="0"/>
          <w:marBottom w:val="0"/>
          <w:divBdr>
            <w:top w:val="none" w:sz="0" w:space="0" w:color="auto"/>
            <w:left w:val="none" w:sz="0" w:space="0" w:color="auto"/>
            <w:bottom w:val="none" w:sz="0" w:space="0" w:color="auto"/>
            <w:right w:val="none" w:sz="0" w:space="0" w:color="auto"/>
          </w:divBdr>
        </w:div>
        <w:div w:id="1027294999">
          <w:marLeft w:val="480"/>
          <w:marRight w:val="0"/>
          <w:marTop w:val="0"/>
          <w:marBottom w:val="0"/>
          <w:divBdr>
            <w:top w:val="none" w:sz="0" w:space="0" w:color="auto"/>
            <w:left w:val="none" w:sz="0" w:space="0" w:color="auto"/>
            <w:bottom w:val="none" w:sz="0" w:space="0" w:color="auto"/>
            <w:right w:val="none" w:sz="0" w:space="0" w:color="auto"/>
          </w:divBdr>
        </w:div>
        <w:div w:id="1028871280">
          <w:marLeft w:val="480"/>
          <w:marRight w:val="0"/>
          <w:marTop w:val="0"/>
          <w:marBottom w:val="0"/>
          <w:divBdr>
            <w:top w:val="none" w:sz="0" w:space="0" w:color="auto"/>
            <w:left w:val="none" w:sz="0" w:space="0" w:color="auto"/>
            <w:bottom w:val="none" w:sz="0" w:space="0" w:color="auto"/>
            <w:right w:val="none" w:sz="0" w:space="0" w:color="auto"/>
          </w:divBdr>
        </w:div>
        <w:div w:id="1052651245">
          <w:marLeft w:val="480"/>
          <w:marRight w:val="0"/>
          <w:marTop w:val="0"/>
          <w:marBottom w:val="0"/>
          <w:divBdr>
            <w:top w:val="none" w:sz="0" w:space="0" w:color="auto"/>
            <w:left w:val="none" w:sz="0" w:space="0" w:color="auto"/>
            <w:bottom w:val="none" w:sz="0" w:space="0" w:color="auto"/>
            <w:right w:val="none" w:sz="0" w:space="0" w:color="auto"/>
          </w:divBdr>
        </w:div>
        <w:div w:id="1068578591">
          <w:marLeft w:val="480"/>
          <w:marRight w:val="0"/>
          <w:marTop w:val="0"/>
          <w:marBottom w:val="0"/>
          <w:divBdr>
            <w:top w:val="none" w:sz="0" w:space="0" w:color="auto"/>
            <w:left w:val="none" w:sz="0" w:space="0" w:color="auto"/>
            <w:bottom w:val="none" w:sz="0" w:space="0" w:color="auto"/>
            <w:right w:val="none" w:sz="0" w:space="0" w:color="auto"/>
          </w:divBdr>
        </w:div>
        <w:div w:id="1153448697">
          <w:marLeft w:val="480"/>
          <w:marRight w:val="0"/>
          <w:marTop w:val="0"/>
          <w:marBottom w:val="0"/>
          <w:divBdr>
            <w:top w:val="none" w:sz="0" w:space="0" w:color="auto"/>
            <w:left w:val="none" w:sz="0" w:space="0" w:color="auto"/>
            <w:bottom w:val="none" w:sz="0" w:space="0" w:color="auto"/>
            <w:right w:val="none" w:sz="0" w:space="0" w:color="auto"/>
          </w:divBdr>
        </w:div>
        <w:div w:id="1161391848">
          <w:marLeft w:val="480"/>
          <w:marRight w:val="0"/>
          <w:marTop w:val="0"/>
          <w:marBottom w:val="0"/>
          <w:divBdr>
            <w:top w:val="none" w:sz="0" w:space="0" w:color="auto"/>
            <w:left w:val="none" w:sz="0" w:space="0" w:color="auto"/>
            <w:bottom w:val="none" w:sz="0" w:space="0" w:color="auto"/>
            <w:right w:val="none" w:sz="0" w:space="0" w:color="auto"/>
          </w:divBdr>
        </w:div>
        <w:div w:id="1188635761">
          <w:marLeft w:val="480"/>
          <w:marRight w:val="0"/>
          <w:marTop w:val="0"/>
          <w:marBottom w:val="0"/>
          <w:divBdr>
            <w:top w:val="none" w:sz="0" w:space="0" w:color="auto"/>
            <w:left w:val="none" w:sz="0" w:space="0" w:color="auto"/>
            <w:bottom w:val="none" w:sz="0" w:space="0" w:color="auto"/>
            <w:right w:val="none" w:sz="0" w:space="0" w:color="auto"/>
          </w:divBdr>
        </w:div>
        <w:div w:id="1221018408">
          <w:marLeft w:val="480"/>
          <w:marRight w:val="0"/>
          <w:marTop w:val="0"/>
          <w:marBottom w:val="0"/>
          <w:divBdr>
            <w:top w:val="none" w:sz="0" w:space="0" w:color="auto"/>
            <w:left w:val="none" w:sz="0" w:space="0" w:color="auto"/>
            <w:bottom w:val="none" w:sz="0" w:space="0" w:color="auto"/>
            <w:right w:val="none" w:sz="0" w:space="0" w:color="auto"/>
          </w:divBdr>
        </w:div>
        <w:div w:id="1287858240">
          <w:marLeft w:val="480"/>
          <w:marRight w:val="0"/>
          <w:marTop w:val="0"/>
          <w:marBottom w:val="0"/>
          <w:divBdr>
            <w:top w:val="none" w:sz="0" w:space="0" w:color="auto"/>
            <w:left w:val="none" w:sz="0" w:space="0" w:color="auto"/>
            <w:bottom w:val="none" w:sz="0" w:space="0" w:color="auto"/>
            <w:right w:val="none" w:sz="0" w:space="0" w:color="auto"/>
          </w:divBdr>
        </w:div>
        <w:div w:id="1308123470">
          <w:marLeft w:val="480"/>
          <w:marRight w:val="0"/>
          <w:marTop w:val="0"/>
          <w:marBottom w:val="0"/>
          <w:divBdr>
            <w:top w:val="none" w:sz="0" w:space="0" w:color="auto"/>
            <w:left w:val="none" w:sz="0" w:space="0" w:color="auto"/>
            <w:bottom w:val="none" w:sz="0" w:space="0" w:color="auto"/>
            <w:right w:val="none" w:sz="0" w:space="0" w:color="auto"/>
          </w:divBdr>
        </w:div>
        <w:div w:id="1352999690">
          <w:marLeft w:val="480"/>
          <w:marRight w:val="0"/>
          <w:marTop w:val="0"/>
          <w:marBottom w:val="0"/>
          <w:divBdr>
            <w:top w:val="none" w:sz="0" w:space="0" w:color="auto"/>
            <w:left w:val="none" w:sz="0" w:space="0" w:color="auto"/>
            <w:bottom w:val="none" w:sz="0" w:space="0" w:color="auto"/>
            <w:right w:val="none" w:sz="0" w:space="0" w:color="auto"/>
          </w:divBdr>
        </w:div>
        <w:div w:id="1380860253">
          <w:marLeft w:val="480"/>
          <w:marRight w:val="0"/>
          <w:marTop w:val="0"/>
          <w:marBottom w:val="0"/>
          <w:divBdr>
            <w:top w:val="none" w:sz="0" w:space="0" w:color="auto"/>
            <w:left w:val="none" w:sz="0" w:space="0" w:color="auto"/>
            <w:bottom w:val="none" w:sz="0" w:space="0" w:color="auto"/>
            <w:right w:val="none" w:sz="0" w:space="0" w:color="auto"/>
          </w:divBdr>
        </w:div>
        <w:div w:id="1429275827">
          <w:marLeft w:val="480"/>
          <w:marRight w:val="0"/>
          <w:marTop w:val="0"/>
          <w:marBottom w:val="0"/>
          <w:divBdr>
            <w:top w:val="none" w:sz="0" w:space="0" w:color="auto"/>
            <w:left w:val="none" w:sz="0" w:space="0" w:color="auto"/>
            <w:bottom w:val="none" w:sz="0" w:space="0" w:color="auto"/>
            <w:right w:val="none" w:sz="0" w:space="0" w:color="auto"/>
          </w:divBdr>
        </w:div>
        <w:div w:id="1467115774">
          <w:marLeft w:val="480"/>
          <w:marRight w:val="0"/>
          <w:marTop w:val="0"/>
          <w:marBottom w:val="0"/>
          <w:divBdr>
            <w:top w:val="none" w:sz="0" w:space="0" w:color="auto"/>
            <w:left w:val="none" w:sz="0" w:space="0" w:color="auto"/>
            <w:bottom w:val="none" w:sz="0" w:space="0" w:color="auto"/>
            <w:right w:val="none" w:sz="0" w:space="0" w:color="auto"/>
          </w:divBdr>
        </w:div>
        <w:div w:id="1473331373">
          <w:marLeft w:val="480"/>
          <w:marRight w:val="0"/>
          <w:marTop w:val="0"/>
          <w:marBottom w:val="0"/>
          <w:divBdr>
            <w:top w:val="none" w:sz="0" w:space="0" w:color="auto"/>
            <w:left w:val="none" w:sz="0" w:space="0" w:color="auto"/>
            <w:bottom w:val="none" w:sz="0" w:space="0" w:color="auto"/>
            <w:right w:val="none" w:sz="0" w:space="0" w:color="auto"/>
          </w:divBdr>
        </w:div>
        <w:div w:id="1505975854">
          <w:marLeft w:val="480"/>
          <w:marRight w:val="0"/>
          <w:marTop w:val="0"/>
          <w:marBottom w:val="0"/>
          <w:divBdr>
            <w:top w:val="none" w:sz="0" w:space="0" w:color="auto"/>
            <w:left w:val="none" w:sz="0" w:space="0" w:color="auto"/>
            <w:bottom w:val="none" w:sz="0" w:space="0" w:color="auto"/>
            <w:right w:val="none" w:sz="0" w:space="0" w:color="auto"/>
          </w:divBdr>
        </w:div>
        <w:div w:id="1516965673">
          <w:marLeft w:val="480"/>
          <w:marRight w:val="0"/>
          <w:marTop w:val="0"/>
          <w:marBottom w:val="0"/>
          <w:divBdr>
            <w:top w:val="none" w:sz="0" w:space="0" w:color="auto"/>
            <w:left w:val="none" w:sz="0" w:space="0" w:color="auto"/>
            <w:bottom w:val="none" w:sz="0" w:space="0" w:color="auto"/>
            <w:right w:val="none" w:sz="0" w:space="0" w:color="auto"/>
          </w:divBdr>
        </w:div>
        <w:div w:id="1547713842">
          <w:marLeft w:val="480"/>
          <w:marRight w:val="0"/>
          <w:marTop w:val="0"/>
          <w:marBottom w:val="0"/>
          <w:divBdr>
            <w:top w:val="none" w:sz="0" w:space="0" w:color="auto"/>
            <w:left w:val="none" w:sz="0" w:space="0" w:color="auto"/>
            <w:bottom w:val="none" w:sz="0" w:space="0" w:color="auto"/>
            <w:right w:val="none" w:sz="0" w:space="0" w:color="auto"/>
          </w:divBdr>
        </w:div>
        <w:div w:id="1594163368">
          <w:marLeft w:val="480"/>
          <w:marRight w:val="0"/>
          <w:marTop w:val="0"/>
          <w:marBottom w:val="0"/>
          <w:divBdr>
            <w:top w:val="none" w:sz="0" w:space="0" w:color="auto"/>
            <w:left w:val="none" w:sz="0" w:space="0" w:color="auto"/>
            <w:bottom w:val="none" w:sz="0" w:space="0" w:color="auto"/>
            <w:right w:val="none" w:sz="0" w:space="0" w:color="auto"/>
          </w:divBdr>
        </w:div>
        <w:div w:id="1658463153">
          <w:marLeft w:val="480"/>
          <w:marRight w:val="0"/>
          <w:marTop w:val="0"/>
          <w:marBottom w:val="0"/>
          <w:divBdr>
            <w:top w:val="none" w:sz="0" w:space="0" w:color="auto"/>
            <w:left w:val="none" w:sz="0" w:space="0" w:color="auto"/>
            <w:bottom w:val="none" w:sz="0" w:space="0" w:color="auto"/>
            <w:right w:val="none" w:sz="0" w:space="0" w:color="auto"/>
          </w:divBdr>
        </w:div>
        <w:div w:id="1764765550">
          <w:marLeft w:val="480"/>
          <w:marRight w:val="0"/>
          <w:marTop w:val="0"/>
          <w:marBottom w:val="0"/>
          <w:divBdr>
            <w:top w:val="none" w:sz="0" w:space="0" w:color="auto"/>
            <w:left w:val="none" w:sz="0" w:space="0" w:color="auto"/>
            <w:bottom w:val="none" w:sz="0" w:space="0" w:color="auto"/>
            <w:right w:val="none" w:sz="0" w:space="0" w:color="auto"/>
          </w:divBdr>
        </w:div>
        <w:div w:id="1782187296">
          <w:marLeft w:val="480"/>
          <w:marRight w:val="0"/>
          <w:marTop w:val="0"/>
          <w:marBottom w:val="0"/>
          <w:divBdr>
            <w:top w:val="none" w:sz="0" w:space="0" w:color="auto"/>
            <w:left w:val="none" w:sz="0" w:space="0" w:color="auto"/>
            <w:bottom w:val="none" w:sz="0" w:space="0" w:color="auto"/>
            <w:right w:val="none" w:sz="0" w:space="0" w:color="auto"/>
          </w:divBdr>
        </w:div>
        <w:div w:id="1786845788">
          <w:marLeft w:val="480"/>
          <w:marRight w:val="0"/>
          <w:marTop w:val="0"/>
          <w:marBottom w:val="0"/>
          <w:divBdr>
            <w:top w:val="none" w:sz="0" w:space="0" w:color="auto"/>
            <w:left w:val="none" w:sz="0" w:space="0" w:color="auto"/>
            <w:bottom w:val="none" w:sz="0" w:space="0" w:color="auto"/>
            <w:right w:val="none" w:sz="0" w:space="0" w:color="auto"/>
          </w:divBdr>
        </w:div>
        <w:div w:id="1841315619">
          <w:marLeft w:val="480"/>
          <w:marRight w:val="0"/>
          <w:marTop w:val="0"/>
          <w:marBottom w:val="0"/>
          <w:divBdr>
            <w:top w:val="none" w:sz="0" w:space="0" w:color="auto"/>
            <w:left w:val="none" w:sz="0" w:space="0" w:color="auto"/>
            <w:bottom w:val="none" w:sz="0" w:space="0" w:color="auto"/>
            <w:right w:val="none" w:sz="0" w:space="0" w:color="auto"/>
          </w:divBdr>
        </w:div>
        <w:div w:id="1850480553">
          <w:marLeft w:val="480"/>
          <w:marRight w:val="0"/>
          <w:marTop w:val="0"/>
          <w:marBottom w:val="0"/>
          <w:divBdr>
            <w:top w:val="none" w:sz="0" w:space="0" w:color="auto"/>
            <w:left w:val="none" w:sz="0" w:space="0" w:color="auto"/>
            <w:bottom w:val="none" w:sz="0" w:space="0" w:color="auto"/>
            <w:right w:val="none" w:sz="0" w:space="0" w:color="auto"/>
          </w:divBdr>
        </w:div>
        <w:div w:id="1872842774">
          <w:marLeft w:val="480"/>
          <w:marRight w:val="0"/>
          <w:marTop w:val="0"/>
          <w:marBottom w:val="0"/>
          <w:divBdr>
            <w:top w:val="none" w:sz="0" w:space="0" w:color="auto"/>
            <w:left w:val="none" w:sz="0" w:space="0" w:color="auto"/>
            <w:bottom w:val="none" w:sz="0" w:space="0" w:color="auto"/>
            <w:right w:val="none" w:sz="0" w:space="0" w:color="auto"/>
          </w:divBdr>
        </w:div>
        <w:div w:id="1878812046">
          <w:marLeft w:val="480"/>
          <w:marRight w:val="0"/>
          <w:marTop w:val="0"/>
          <w:marBottom w:val="0"/>
          <w:divBdr>
            <w:top w:val="none" w:sz="0" w:space="0" w:color="auto"/>
            <w:left w:val="none" w:sz="0" w:space="0" w:color="auto"/>
            <w:bottom w:val="none" w:sz="0" w:space="0" w:color="auto"/>
            <w:right w:val="none" w:sz="0" w:space="0" w:color="auto"/>
          </w:divBdr>
        </w:div>
        <w:div w:id="1881625356">
          <w:marLeft w:val="480"/>
          <w:marRight w:val="0"/>
          <w:marTop w:val="0"/>
          <w:marBottom w:val="0"/>
          <w:divBdr>
            <w:top w:val="none" w:sz="0" w:space="0" w:color="auto"/>
            <w:left w:val="none" w:sz="0" w:space="0" w:color="auto"/>
            <w:bottom w:val="none" w:sz="0" w:space="0" w:color="auto"/>
            <w:right w:val="none" w:sz="0" w:space="0" w:color="auto"/>
          </w:divBdr>
        </w:div>
        <w:div w:id="1902709867">
          <w:marLeft w:val="480"/>
          <w:marRight w:val="0"/>
          <w:marTop w:val="0"/>
          <w:marBottom w:val="0"/>
          <w:divBdr>
            <w:top w:val="none" w:sz="0" w:space="0" w:color="auto"/>
            <w:left w:val="none" w:sz="0" w:space="0" w:color="auto"/>
            <w:bottom w:val="none" w:sz="0" w:space="0" w:color="auto"/>
            <w:right w:val="none" w:sz="0" w:space="0" w:color="auto"/>
          </w:divBdr>
        </w:div>
        <w:div w:id="1937909156">
          <w:marLeft w:val="480"/>
          <w:marRight w:val="0"/>
          <w:marTop w:val="0"/>
          <w:marBottom w:val="0"/>
          <w:divBdr>
            <w:top w:val="none" w:sz="0" w:space="0" w:color="auto"/>
            <w:left w:val="none" w:sz="0" w:space="0" w:color="auto"/>
            <w:bottom w:val="none" w:sz="0" w:space="0" w:color="auto"/>
            <w:right w:val="none" w:sz="0" w:space="0" w:color="auto"/>
          </w:divBdr>
        </w:div>
        <w:div w:id="2001499899">
          <w:marLeft w:val="480"/>
          <w:marRight w:val="0"/>
          <w:marTop w:val="0"/>
          <w:marBottom w:val="0"/>
          <w:divBdr>
            <w:top w:val="none" w:sz="0" w:space="0" w:color="auto"/>
            <w:left w:val="none" w:sz="0" w:space="0" w:color="auto"/>
            <w:bottom w:val="none" w:sz="0" w:space="0" w:color="auto"/>
            <w:right w:val="none" w:sz="0" w:space="0" w:color="auto"/>
          </w:divBdr>
        </w:div>
        <w:div w:id="2007240544">
          <w:marLeft w:val="480"/>
          <w:marRight w:val="0"/>
          <w:marTop w:val="0"/>
          <w:marBottom w:val="0"/>
          <w:divBdr>
            <w:top w:val="none" w:sz="0" w:space="0" w:color="auto"/>
            <w:left w:val="none" w:sz="0" w:space="0" w:color="auto"/>
            <w:bottom w:val="none" w:sz="0" w:space="0" w:color="auto"/>
            <w:right w:val="none" w:sz="0" w:space="0" w:color="auto"/>
          </w:divBdr>
        </w:div>
        <w:div w:id="2017153027">
          <w:marLeft w:val="480"/>
          <w:marRight w:val="0"/>
          <w:marTop w:val="0"/>
          <w:marBottom w:val="0"/>
          <w:divBdr>
            <w:top w:val="none" w:sz="0" w:space="0" w:color="auto"/>
            <w:left w:val="none" w:sz="0" w:space="0" w:color="auto"/>
            <w:bottom w:val="none" w:sz="0" w:space="0" w:color="auto"/>
            <w:right w:val="none" w:sz="0" w:space="0" w:color="auto"/>
          </w:divBdr>
        </w:div>
        <w:div w:id="2019035378">
          <w:marLeft w:val="480"/>
          <w:marRight w:val="0"/>
          <w:marTop w:val="0"/>
          <w:marBottom w:val="0"/>
          <w:divBdr>
            <w:top w:val="none" w:sz="0" w:space="0" w:color="auto"/>
            <w:left w:val="none" w:sz="0" w:space="0" w:color="auto"/>
            <w:bottom w:val="none" w:sz="0" w:space="0" w:color="auto"/>
            <w:right w:val="none" w:sz="0" w:space="0" w:color="auto"/>
          </w:divBdr>
        </w:div>
        <w:div w:id="2046982070">
          <w:marLeft w:val="480"/>
          <w:marRight w:val="0"/>
          <w:marTop w:val="0"/>
          <w:marBottom w:val="0"/>
          <w:divBdr>
            <w:top w:val="none" w:sz="0" w:space="0" w:color="auto"/>
            <w:left w:val="none" w:sz="0" w:space="0" w:color="auto"/>
            <w:bottom w:val="none" w:sz="0" w:space="0" w:color="auto"/>
            <w:right w:val="none" w:sz="0" w:space="0" w:color="auto"/>
          </w:divBdr>
        </w:div>
        <w:div w:id="2086608125">
          <w:marLeft w:val="480"/>
          <w:marRight w:val="0"/>
          <w:marTop w:val="0"/>
          <w:marBottom w:val="0"/>
          <w:divBdr>
            <w:top w:val="none" w:sz="0" w:space="0" w:color="auto"/>
            <w:left w:val="none" w:sz="0" w:space="0" w:color="auto"/>
            <w:bottom w:val="none" w:sz="0" w:space="0" w:color="auto"/>
            <w:right w:val="none" w:sz="0" w:space="0" w:color="auto"/>
          </w:divBdr>
        </w:div>
        <w:div w:id="2139833101">
          <w:marLeft w:val="480"/>
          <w:marRight w:val="0"/>
          <w:marTop w:val="0"/>
          <w:marBottom w:val="0"/>
          <w:divBdr>
            <w:top w:val="none" w:sz="0" w:space="0" w:color="auto"/>
            <w:left w:val="none" w:sz="0" w:space="0" w:color="auto"/>
            <w:bottom w:val="none" w:sz="0" w:space="0" w:color="auto"/>
            <w:right w:val="none" w:sz="0" w:space="0" w:color="auto"/>
          </w:divBdr>
        </w:div>
      </w:divsChild>
    </w:div>
    <w:div w:id="505092384">
      <w:bodyDiv w:val="1"/>
      <w:marLeft w:val="0"/>
      <w:marRight w:val="0"/>
      <w:marTop w:val="0"/>
      <w:marBottom w:val="0"/>
      <w:divBdr>
        <w:top w:val="none" w:sz="0" w:space="0" w:color="auto"/>
        <w:left w:val="none" w:sz="0" w:space="0" w:color="auto"/>
        <w:bottom w:val="none" w:sz="0" w:space="0" w:color="auto"/>
        <w:right w:val="none" w:sz="0" w:space="0" w:color="auto"/>
      </w:divBdr>
    </w:div>
    <w:div w:id="526523470">
      <w:bodyDiv w:val="1"/>
      <w:marLeft w:val="0"/>
      <w:marRight w:val="0"/>
      <w:marTop w:val="0"/>
      <w:marBottom w:val="0"/>
      <w:divBdr>
        <w:top w:val="none" w:sz="0" w:space="0" w:color="auto"/>
        <w:left w:val="none" w:sz="0" w:space="0" w:color="auto"/>
        <w:bottom w:val="none" w:sz="0" w:space="0" w:color="auto"/>
        <w:right w:val="none" w:sz="0" w:space="0" w:color="auto"/>
      </w:divBdr>
      <w:divsChild>
        <w:div w:id="110369731">
          <w:marLeft w:val="480"/>
          <w:marRight w:val="0"/>
          <w:marTop w:val="0"/>
          <w:marBottom w:val="0"/>
          <w:divBdr>
            <w:top w:val="none" w:sz="0" w:space="0" w:color="auto"/>
            <w:left w:val="none" w:sz="0" w:space="0" w:color="auto"/>
            <w:bottom w:val="none" w:sz="0" w:space="0" w:color="auto"/>
            <w:right w:val="none" w:sz="0" w:space="0" w:color="auto"/>
          </w:divBdr>
        </w:div>
        <w:div w:id="122162114">
          <w:marLeft w:val="480"/>
          <w:marRight w:val="0"/>
          <w:marTop w:val="0"/>
          <w:marBottom w:val="0"/>
          <w:divBdr>
            <w:top w:val="none" w:sz="0" w:space="0" w:color="auto"/>
            <w:left w:val="none" w:sz="0" w:space="0" w:color="auto"/>
            <w:bottom w:val="none" w:sz="0" w:space="0" w:color="auto"/>
            <w:right w:val="none" w:sz="0" w:space="0" w:color="auto"/>
          </w:divBdr>
        </w:div>
        <w:div w:id="130441877">
          <w:marLeft w:val="480"/>
          <w:marRight w:val="0"/>
          <w:marTop w:val="0"/>
          <w:marBottom w:val="0"/>
          <w:divBdr>
            <w:top w:val="none" w:sz="0" w:space="0" w:color="auto"/>
            <w:left w:val="none" w:sz="0" w:space="0" w:color="auto"/>
            <w:bottom w:val="none" w:sz="0" w:space="0" w:color="auto"/>
            <w:right w:val="none" w:sz="0" w:space="0" w:color="auto"/>
          </w:divBdr>
        </w:div>
        <w:div w:id="134954727">
          <w:marLeft w:val="480"/>
          <w:marRight w:val="0"/>
          <w:marTop w:val="0"/>
          <w:marBottom w:val="0"/>
          <w:divBdr>
            <w:top w:val="none" w:sz="0" w:space="0" w:color="auto"/>
            <w:left w:val="none" w:sz="0" w:space="0" w:color="auto"/>
            <w:bottom w:val="none" w:sz="0" w:space="0" w:color="auto"/>
            <w:right w:val="none" w:sz="0" w:space="0" w:color="auto"/>
          </w:divBdr>
        </w:div>
        <w:div w:id="202257326">
          <w:marLeft w:val="480"/>
          <w:marRight w:val="0"/>
          <w:marTop w:val="0"/>
          <w:marBottom w:val="0"/>
          <w:divBdr>
            <w:top w:val="none" w:sz="0" w:space="0" w:color="auto"/>
            <w:left w:val="none" w:sz="0" w:space="0" w:color="auto"/>
            <w:bottom w:val="none" w:sz="0" w:space="0" w:color="auto"/>
            <w:right w:val="none" w:sz="0" w:space="0" w:color="auto"/>
          </w:divBdr>
        </w:div>
        <w:div w:id="235670727">
          <w:marLeft w:val="480"/>
          <w:marRight w:val="0"/>
          <w:marTop w:val="0"/>
          <w:marBottom w:val="0"/>
          <w:divBdr>
            <w:top w:val="none" w:sz="0" w:space="0" w:color="auto"/>
            <w:left w:val="none" w:sz="0" w:space="0" w:color="auto"/>
            <w:bottom w:val="none" w:sz="0" w:space="0" w:color="auto"/>
            <w:right w:val="none" w:sz="0" w:space="0" w:color="auto"/>
          </w:divBdr>
        </w:div>
        <w:div w:id="260067336">
          <w:marLeft w:val="480"/>
          <w:marRight w:val="0"/>
          <w:marTop w:val="0"/>
          <w:marBottom w:val="0"/>
          <w:divBdr>
            <w:top w:val="none" w:sz="0" w:space="0" w:color="auto"/>
            <w:left w:val="none" w:sz="0" w:space="0" w:color="auto"/>
            <w:bottom w:val="none" w:sz="0" w:space="0" w:color="auto"/>
            <w:right w:val="none" w:sz="0" w:space="0" w:color="auto"/>
          </w:divBdr>
        </w:div>
        <w:div w:id="260795601">
          <w:marLeft w:val="480"/>
          <w:marRight w:val="0"/>
          <w:marTop w:val="0"/>
          <w:marBottom w:val="0"/>
          <w:divBdr>
            <w:top w:val="none" w:sz="0" w:space="0" w:color="auto"/>
            <w:left w:val="none" w:sz="0" w:space="0" w:color="auto"/>
            <w:bottom w:val="none" w:sz="0" w:space="0" w:color="auto"/>
            <w:right w:val="none" w:sz="0" w:space="0" w:color="auto"/>
          </w:divBdr>
        </w:div>
        <w:div w:id="289046110">
          <w:marLeft w:val="480"/>
          <w:marRight w:val="0"/>
          <w:marTop w:val="0"/>
          <w:marBottom w:val="0"/>
          <w:divBdr>
            <w:top w:val="none" w:sz="0" w:space="0" w:color="auto"/>
            <w:left w:val="none" w:sz="0" w:space="0" w:color="auto"/>
            <w:bottom w:val="none" w:sz="0" w:space="0" w:color="auto"/>
            <w:right w:val="none" w:sz="0" w:space="0" w:color="auto"/>
          </w:divBdr>
        </w:div>
        <w:div w:id="289241581">
          <w:marLeft w:val="480"/>
          <w:marRight w:val="0"/>
          <w:marTop w:val="0"/>
          <w:marBottom w:val="0"/>
          <w:divBdr>
            <w:top w:val="none" w:sz="0" w:space="0" w:color="auto"/>
            <w:left w:val="none" w:sz="0" w:space="0" w:color="auto"/>
            <w:bottom w:val="none" w:sz="0" w:space="0" w:color="auto"/>
            <w:right w:val="none" w:sz="0" w:space="0" w:color="auto"/>
          </w:divBdr>
        </w:div>
        <w:div w:id="291792831">
          <w:marLeft w:val="480"/>
          <w:marRight w:val="0"/>
          <w:marTop w:val="0"/>
          <w:marBottom w:val="0"/>
          <w:divBdr>
            <w:top w:val="none" w:sz="0" w:space="0" w:color="auto"/>
            <w:left w:val="none" w:sz="0" w:space="0" w:color="auto"/>
            <w:bottom w:val="none" w:sz="0" w:space="0" w:color="auto"/>
            <w:right w:val="none" w:sz="0" w:space="0" w:color="auto"/>
          </w:divBdr>
        </w:div>
        <w:div w:id="317226808">
          <w:marLeft w:val="480"/>
          <w:marRight w:val="0"/>
          <w:marTop w:val="0"/>
          <w:marBottom w:val="0"/>
          <w:divBdr>
            <w:top w:val="none" w:sz="0" w:space="0" w:color="auto"/>
            <w:left w:val="none" w:sz="0" w:space="0" w:color="auto"/>
            <w:bottom w:val="none" w:sz="0" w:space="0" w:color="auto"/>
            <w:right w:val="none" w:sz="0" w:space="0" w:color="auto"/>
          </w:divBdr>
        </w:div>
        <w:div w:id="383219705">
          <w:marLeft w:val="480"/>
          <w:marRight w:val="0"/>
          <w:marTop w:val="0"/>
          <w:marBottom w:val="0"/>
          <w:divBdr>
            <w:top w:val="none" w:sz="0" w:space="0" w:color="auto"/>
            <w:left w:val="none" w:sz="0" w:space="0" w:color="auto"/>
            <w:bottom w:val="none" w:sz="0" w:space="0" w:color="auto"/>
            <w:right w:val="none" w:sz="0" w:space="0" w:color="auto"/>
          </w:divBdr>
        </w:div>
        <w:div w:id="395586745">
          <w:marLeft w:val="480"/>
          <w:marRight w:val="0"/>
          <w:marTop w:val="0"/>
          <w:marBottom w:val="0"/>
          <w:divBdr>
            <w:top w:val="none" w:sz="0" w:space="0" w:color="auto"/>
            <w:left w:val="none" w:sz="0" w:space="0" w:color="auto"/>
            <w:bottom w:val="none" w:sz="0" w:space="0" w:color="auto"/>
            <w:right w:val="none" w:sz="0" w:space="0" w:color="auto"/>
          </w:divBdr>
        </w:div>
        <w:div w:id="407388145">
          <w:marLeft w:val="480"/>
          <w:marRight w:val="0"/>
          <w:marTop w:val="0"/>
          <w:marBottom w:val="0"/>
          <w:divBdr>
            <w:top w:val="none" w:sz="0" w:space="0" w:color="auto"/>
            <w:left w:val="none" w:sz="0" w:space="0" w:color="auto"/>
            <w:bottom w:val="none" w:sz="0" w:space="0" w:color="auto"/>
            <w:right w:val="none" w:sz="0" w:space="0" w:color="auto"/>
          </w:divBdr>
        </w:div>
        <w:div w:id="414326411">
          <w:marLeft w:val="480"/>
          <w:marRight w:val="0"/>
          <w:marTop w:val="0"/>
          <w:marBottom w:val="0"/>
          <w:divBdr>
            <w:top w:val="none" w:sz="0" w:space="0" w:color="auto"/>
            <w:left w:val="none" w:sz="0" w:space="0" w:color="auto"/>
            <w:bottom w:val="none" w:sz="0" w:space="0" w:color="auto"/>
            <w:right w:val="none" w:sz="0" w:space="0" w:color="auto"/>
          </w:divBdr>
        </w:div>
        <w:div w:id="420641947">
          <w:marLeft w:val="480"/>
          <w:marRight w:val="0"/>
          <w:marTop w:val="0"/>
          <w:marBottom w:val="0"/>
          <w:divBdr>
            <w:top w:val="none" w:sz="0" w:space="0" w:color="auto"/>
            <w:left w:val="none" w:sz="0" w:space="0" w:color="auto"/>
            <w:bottom w:val="none" w:sz="0" w:space="0" w:color="auto"/>
            <w:right w:val="none" w:sz="0" w:space="0" w:color="auto"/>
          </w:divBdr>
        </w:div>
        <w:div w:id="431241352">
          <w:marLeft w:val="480"/>
          <w:marRight w:val="0"/>
          <w:marTop w:val="0"/>
          <w:marBottom w:val="0"/>
          <w:divBdr>
            <w:top w:val="none" w:sz="0" w:space="0" w:color="auto"/>
            <w:left w:val="none" w:sz="0" w:space="0" w:color="auto"/>
            <w:bottom w:val="none" w:sz="0" w:space="0" w:color="auto"/>
            <w:right w:val="none" w:sz="0" w:space="0" w:color="auto"/>
          </w:divBdr>
        </w:div>
        <w:div w:id="448359735">
          <w:marLeft w:val="480"/>
          <w:marRight w:val="0"/>
          <w:marTop w:val="0"/>
          <w:marBottom w:val="0"/>
          <w:divBdr>
            <w:top w:val="none" w:sz="0" w:space="0" w:color="auto"/>
            <w:left w:val="none" w:sz="0" w:space="0" w:color="auto"/>
            <w:bottom w:val="none" w:sz="0" w:space="0" w:color="auto"/>
            <w:right w:val="none" w:sz="0" w:space="0" w:color="auto"/>
          </w:divBdr>
        </w:div>
        <w:div w:id="508065816">
          <w:marLeft w:val="480"/>
          <w:marRight w:val="0"/>
          <w:marTop w:val="0"/>
          <w:marBottom w:val="0"/>
          <w:divBdr>
            <w:top w:val="none" w:sz="0" w:space="0" w:color="auto"/>
            <w:left w:val="none" w:sz="0" w:space="0" w:color="auto"/>
            <w:bottom w:val="none" w:sz="0" w:space="0" w:color="auto"/>
            <w:right w:val="none" w:sz="0" w:space="0" w:color="auto"/>
          </w:divBdr>
        </w:div>
        <w:div w:id="523246446">
          <w:marLeft w:val="480"/>
          <w:marRight w:val="0"/>
          <w:marTop w:val="0"/>
          <w:marBottom w:val="0"/>
          <w:divBdr>
            <w:top w:val="none" w:sz="0" w:space="0" w:color="auto"/>
            <w:left w:val="none" w:sz="0" w:space="0" w:color="auto"/>
            <w:bottom w:val="none" w:sz="0" w:space="0" w:color="auto"/>
            <w:right w:val="none" w:sz="0" w:space="0" w:color="auto"/>
          </w:divBdr>
        </w:div>
        <w:div w:id="555167809">
          <w:marLeft w:val="480"/>
          <w:marRight w:val="0"/>
          <w:marTop w:val="0"/>
          <w:marBottom w:val="0"/>
          <w:divBdr>
            <w:top w:val="none" w:sz="0" w:space="0" w:color="auto"/>
            <w:left w:val="none" w:sz="0" w:space="0" w:color="auto"/>
            <w:bottom w:val="none" w:sz="0" w:space="0" w:color="auto"/>
            <w:right w:val="none" w:sz="0" w:space="0" w:color="auto"/>
          </w:divBdr>
        </w:div>
        <w:div w:id="570121931">
          <w:marLeft w:val="480"/>
          <w:marRight w:val="0"/>
          <w:marTop w:val="0"/>
          <w:marBottom w:val="0"/>
          <w:divBdr>
            <w:top w:val="none" w:sz="0" w:space="0" w:color="auto"/>
            <w:left w:val="none" w:sz="0" w:space="0" w:color="auto"/>
            <w:bottom w:val="none" w:sz="0" w:space="0" w:color="auto"/>
            <w:right w:val="none" w:sz="0" w:space="0" w:color="auto"/>
          </w:divBdr>
        </w:div>
        <w:div w:id="601643154">
          <w:marLeft w:val="480"/>
          <w:marRight w:val="0"/>
          <w:marTop w:val="0"/>
          <w:marBottom w:val="0"/>
          <w:divBdr>
            <w:top w:val="none" w:sz="0" w:space="0" w:color="auto"/>
            <w:left w:val="none" w:sz="0" w:space="0" w:color="auto"/>
            <w:bottom w:val="none" w:sz="0" w:space="0" w:color="auto"/>
            <w:right w:val="none" w:sz="0" w:space="0" w:color="auto"/>
          </w:divBdr>
        </w:div>
        <w:div w:id="608706895">
          <w:marLeft w:val="480"/>
          <w:marRight w:val="0"/>
          <w:marTop w:val="0"/>
          <w:marBottom w:val="0"/>
          <w:divBdr>
            <w:top w:val="none" w:sz="0" w:space="0" w:color="auto"/>
            <w:left w:val="none" w:sz="0" w:space="0" w:color="auto"/>
            <w:bottom w:val="none" w:sz="0" w:space="0" w:color="auto"/>
            <w:right w:val="none" w:sz="0" w:space="0" w:color="auto"/>
          </w:divBdr>
        </w:div>
        <w:div w:id="657458762">
          <w:marLeft w:val="480"/>
          <w:marRight w:val="0"/>
          <w:marTop w:val="0"/>
          <w:marBottom w:val="0"/>
          <w:divBdr>
            <w:top w:val="none" w:sz="0" w:space="0" w:color="auto"/>
            <w:left w:val="none" w:sz="0" w:space="0" w:color="auto"/>
            <w:bottom w:val="none" w:sz="0" w:space="0" w:color="auto"/>
            <w:right w:val="none" w:sz="0" w:space="0" w:color="auto"/>
          </w:divBdr>
        </w:div>
        <w:div w:id="663705613">
          <w:marLeft w:val="480"/>
          <w:marRight w:val="0"/>
          <w:marTop w:val="0"/>
          <w:marBottom w:val="0"/>
          <w:divBdr>
            <w:top w:val="none" w:sz="0" w:space="0" w:color="auto"/>
            <w:left w:val="none" w:sz="0" w:space="0" w:color="auto"/>
            <w:bottom w:val="none" w:sz="0" w:space="0" w:color="auto"/>
            <w:right w:val="none" w:sz="0" w:space="0" w:color="auto"/>
          </w:divBdr>
        </w:div>
        <w:div w:id="692000186">
          <w:marLeft w:val="480"/>
          <w:marRight w:val="0"/>
          <w:marTop w:val="0"/>
          <w:marBottom w:val="0"/>
          <w:divBdr>
            <w:top w:val="none" w:sz="0" w:space="0" w:color="auto"/>
            <w:left w:val="none" w:sz="0" w:space="0" w:color="auto"/>
            <w:bottom w:val="none" w:sz="0" w:space="0" w:color="auto"/>
            <w:right w:val="none" w:sz="0" w:space="0" w:color="auto"/>
          </w:divBdr>
        </w:div>
        <w:div w:id="738871662">
          <w:marLeft w:val="480"/>
          <w:marRight w:val="0"/>
          <w:marTop w:val="0"/>
          <w:marBottom w:val="0"/>
          <w:divBdr>
            <w:top w:val="none" w:sz="0" w:space="0" w:color="auto"/>
            <w:left w:val="none" w:sz="0" w:space="0" w:color="auto"/>
            <w:bottom w:val="none" w:sz="0" w:space="0" w:color="auto"/>
            <w:right w:val="none" w:sz="0" w:space="0" w:color="auto"/>
          </w:divBdr>
        </w:div>
        <w:div w:id="774180763">
          <w:marLeft w:val="480"/>
          <w:marRight w:val="0"/>
          <w:marTop w:val="0"/>
          <w:marBottom w:val="0"/>
          <w:divBdr>
            <w:top w:val="none" w:sz="0" w:space="0" w:color="auto"/>
            <w:left w:val="none" w:sz="0" w:space="0" w:color="auto"/>
            <w:bottom w:val="none" w:sz="0" w:space="0" w:color="auto"/>
            <w:right w:val="none" w:sz="0" w:space="0" w:color="auto"/>
          </w:divBdr>
        </w:div>
        <w:div w:id="797409182">
          <w:marLeft w:val="480"/>
          <w:marRight w:val="0"/>
          <w:marTop w:val="0"/>
          <w:marBottom w:val="0"/>
          <w:divBdr>
            <w:top w:val="none" w:sz="0" w:space="0" w:color="auto"/>
            <w:left w:val="none" w:sz="0" w:space="0" w:color="auto"/>
            <w:bottom w:val="none" w:sz="0" w:space="0" w:color="auto"/>
            <w:right w:val="none" w:sz="0" w:space="0" w:color="auto"/>
          </w:divBdr>
        </w:div>
        <w:div w:id="860630406">
          <w:marLeft w:val="480"/>
          <w:marRight w:val="0"/>
          <w:marTop w:val="0"/>
          <w:marBottom w:val="0"/>
          <w:divBdr>
            <w:top w:val="none" w:sz="0" w:space="0" w:color="auto"/>
            <w:left w:val="none" w:sz="0" w:space="0" w:color="auto"/>
            <w:bottom w:val="none" w:sz="0" w:space="0" w:color="auto"/>
            <w:right w:val="none" w:sz="0" w:space="0" w:color="auto"/>
          </w:divBdr>
        </w:div>
        <w:div w:id="871646340">
          <w:marLeft w:val="480"/>
          <w:marRight w:val="0"/>
          <w:marTop w:val="0"/>
          <w:marBottom w:val="0"/>
          <w:divBdr>
            <w:top w:val="none" w:sz="0" w:space="0" w:color="auto"/>
            <w:left w:val="none" w:sz="0" w:space="0" w:color="auto"/>
            <w:bottom w:val="none" w:sz="0" w:space="0" w:color="auto"/>
            <w:right w:val="none" w:sz="0" w:space="0" w:color="auto"/>
          </w:divBdr>
        </w:div>
        <w:div w:id="883827463">
          <w:marLeft w:val="480"/>
          <w:marRight w:val="0"/>
          <w:marTop w:val="0"/>
          <w:marBottom w:val="0"/>
          <w:divBdr>
            <w:top w:val="none" w:sz="0" w:space="0" w:color="auto"/>
            <w:left w:val="none" w:sz="0" w:space="0" w:color="auto"/>
            <w:bottom w:val="none" w:sz="0" w:space="0" w:color="auto"/>
            <w:right w:val="none" w:sz="0" w:space="0" w:color="auto"/>
          </w:divBdr>
        </w:div>
        <w:div w:id="909927549">
          <w:marLeft w:val="480"/>
          <w:marRight w:val="0"/>
          <w:marTop w:val="0"/>
          <w:marBottom w:val="0"/>
          <w:divBdr>
            <w:top w:val="none" w:sz="0" w:space="0" w:color="auto"/>
            <w:left w:val="none" w:sz="0" w:space="0" w:color="auto"/>
            <w:bottom w:val="none" w:sz="0" w:space="0" w:color="auto"/>
            <w:right w:val="none" w:sz="0" w:space="0" w:color="auto"/>
          </w:divBdr>
        </w:div>
        <w:div w:id="920140827">
          <w:marLeft w:val="480"/>
          <w:marRight w:val="0"/>
          <w:marTop w:val="0"/>
          <w:marBottom w:val="0"/>
          <w:divBdr>
            <w:top w:val="none" w:sz="0" w:space="0" w:color="auto"/>
            <w:left w:val="none" w:sz="0" w:space="0" w:color="auto"/>
            <w:bottom w:val="none" w:sz="0" w:space="0" w:color="auto"/>
            <w:right w:val="none" w:sz="0" w:space="0" w:color="auto"/>
          </w:divBdr>
        </w:div>
        <w:div w:id="998997653">
          <w:marLeft w:val="480"/>
          <w:marRight w:val="0"/>
          <w:marTop w:val="0"/>
          <w:marBottom w:val="0"/>
          <w:divBdr>
            <w:top w:val="none" w:sz="0" w:space="0" w:color="auto"/>
            <w:left w:val="none" w:sz="0" w:space="0" w:color="auto"/>
            <w:bottom w:val="none" w:sz="0" w:space="0" w:color="auto"/>
            <w:right w:val="none" w:sz="0" w:space="0" w:color="auto"/>
          </w:divBdr>
        </w:div>
        <w:div w:id="1063454046">
          <w:marLeft w:val="480"/>
          <w:marRight w:val="0"/>
          <w:marTop w:val="0"/>
          <w:marBottom w:val="0"/>
          <w:divBdr>
            <w:top w:val="none" w:sz="0" w:space="0" w:color="auto"/>
            <w:left w:val="none" w:sz="0" w:space="0" w:color="auto"/>
            <w:bottom w:val="none" w:sz="0" w:space="0" w:color="auto"/>
            <w:right w:val="none" w:sz="0" w:space="0" w:color="auto"/>
          </w:divBdr>
        </w:div>
        <w:div w:id="1080714997">
          <w:marLeft w:val="480"/>
          <w:marRight w:val="0"/>
          <w:marTop w:val="0"/>
          <w:marBottom w:val="0"/>
          <w:divBdr>
            <w:top w:val="none" w:sz="0" w:space="0" w:color="auto"/>
            <w:left w:val="none" w:sz="0" w:space="0" w:color="auto"/>
            <w:bottom w:val="none" w:sz="0" w:space="0" w:color="auto"/>
            <w:right w:val="none" w:sz="0" w:space="0" w:color="auto"/>
          </w:divBdr>
        </w:div>
        <w:div w:id="1121262936">
          <w:marLeft w:val="480"/>
          <w:marRight w:val="0"/>
          <w:marTop w:val="0"/>
          <w:marBottom w:val="0"/>
          <w:divBdr>
            <w:top w:val="none" w:sz="0" w:space="0" w:color="auto"/>
            <w:left w:val="none" w:sz="0" w:space="0" w:color="auto"/>
            <w:bottom w:val="none" w:sz="0" w:space="0" w:color="auto"/>
            <w:right w:val="none" w:sz="0" w:space="0" w:color="auto"/>
          </w:divBdr>
        </w:div>
        <w:div w:id="1192914245">
          <w:marLeft w:val="480"/>
          <w:marRight w:val="0"/>
          <w:marTop w:val="0"/>
          <w:marBottom w:val="0"/>
          <w:divBdr>
            <w:top w:val="none" w:sz="0" w:space="0" w:color="auto"/>
            <w:left w:val="none" w:sz="0" w:space="0" w:color="auto"/>
            <w:bottom w:val="none" w:sz="0" w:space="0" w:color="auto"/>
            <w:right w:val="none" w:sz="0" w:space="0" w:color="auto"/>
          </w:divBdr>
        </w:div>
        <w:div w:id="1199395146">
          <w:marLeft w:val="480"/>
          <w:marRight w:val="0"/>
          <w:marTop w:val="0"/>
          <w:marBottom w:val="0"/>
          <w:divBdr>
            <w:top w:val="none" w:sz="0" w:space="0" w:color="auto"/>
            <w:left w:val="none" w:sz="0" w:space="0" w:color="auto"/>
            <w:bottom w:val="none" w:sz="0" w:space="0" w:color="auto"/>
            <w:right w:val="none" w:sz="0" w:space="0" w:color="auto"/>
          </w:divBdr>
        </w:div>
        <w:div w:id="1244101735">
          <w:marLeft w:val="480"/>
          <w:marRight w:val="0"/>
          <w:marTop w:val="0"/>
          <w:marBottom w:val="0"/>
          <w:divBdr>
            <w:top w:val="none" w:sz="0" w:space="0" w:color="auto"/>
            <w:left w:val="none" w:sz="0" w:space="0" w:color="auto"/>
            <w:bottom w:val="none" w:sz="0" w:space="0" w:color="auto"/>
            <w:right w:val="none" w:sz="0" w:space="0" w:color="auto"/>
          </w:divBdr>
        </w:div>
        <w:div w:id="1287203963">
          <w:marLeft w:val="480"/>
          <w:marRight w:val="0"/>
          <w:marTop w:val="0"/>
          <w:marBottom w:val="0"/>
          <w:divBdr>
            <w:top w:val="none" w:sz="0" w:space="0" w:color="auto"/>
            <w:left w:val="none" w:sz="0" w:space="0" w:color="auto"/>
            <w:bottom w:val="none" w:sz="0" w:space="0" w:color="auto"/>
            <w:right w:val="none" w:sz="0" w:space="0" w:color="auto"/>
          </w:divBdr>
        </w:div>
        <w:div w:id="1295909454">
          <w:marLeft w:val="480"/>
          <w:marRight w:val="0"/>
          <w:marTop w:val="0"/>
          <w:marBottom w:val="0"/>
          <w:divBdr>
            <w:top w:val="none" w:sz="0" w:space="0" w:color="auto"/>
            <w:left w:val="none" w:sz="0" w:space="0" w:color="auto"/>
            <w:bottom w:val="none" w:sz="0" w:space="0" w:color="auto"/>
            <w:right w:val="none" w:sz="0" w:space="0" w:color="auto"/>
          </w:divBdr>
        </w:div>
        <w:div w:id="1329092428">
          <w:marLeft w:val="480"/>
          <w:marRight w:val="0"/>
          <w:marTop w:val="0"/>
          <w:marBottom w:val="0"/>
          <w:divBdr>
            <w:top w:val="none" w:sz="0" w:space="0" w:color="auto"/>
            <w:left w:val="none" w:sz="0" w:space="0" w:color="auto"/>
            <w:bottom w:val="none" w:sz="0" w:space="0" w:color="auto"/>
            <w:right w:val="none" w:sz="0" w:space="0" w:color="auto"/>
          </w:divBdr>
        </w:div>
        <w:div w:id="1341544372">
          <w:marLeft w:val="480"/>
          <w:marRight w:val="0"/>
          <w:marTop w:val="0"/>
          <w:marBottom w:val="0"/>
          <w:divBdr>
            <w:top w:val="none" w:sz="0" w:space="0" w:color="auto"/>
            <w:left w:val="none" w:sz="0" w:space="0" w:color="auto"/>
            <w:bottom w:val="none" w:sz="0" w:space="0" w:color="auto"/>
            <w:right w:val="none" w:sz="0" w:space="0" w:color="auto"/>
          </w:divBdr>
        </w:div>
        <w:div w:id="1363939660">
          <w:marLeft w:val="480"/>
          <w:marRight w:val="0"/>
          <w:marTop w:val="0"/>
          <w:marBottom w:val="0"/>
          <w:divBdr>
            <w:top w:val="none" w:sz="0" w:space="0" w:color="auto"/>
            <w:left w:val="none" w:sz="0" w:space="0" w:color="auto"/>
            <w:bottom w:val="none" w:sz="0" w:space="0" w:color="auto"/>
            <w:right w:val="none" w:sz="0" w:space="0" w:color="auto"/>
          </w:divBdr>
        </w:div>
        <w:div w:id="1375619257">
          <w:marLeft w:val="480"/>
          <w:marRight w:val="0"/>
          <w:marTop w:val="0"/>
          <w:marBottom w:val="0"/>
          <w:divBdr>
            <w:top w:val="none" w:sz="0" w:space="0" w:color="auto"/>
            <w:left w:val="none" w:sz="0" w:space="0" w:color="auto"/>
            <w:bottom w:val="none" w:sz="0" w:space="0" w:color="auto"/>
            <w:right w:val="none" w:sz="0" w:space="0" w:color="auto"/>
          </w:divBdr>
        </w:div>
        <w:div w:id="1380742637">
          <w:marLeft w:val="480"/>
          <w:marRight w:val="0"/>
          <w:marTop w:val="0"/>
          <w:marBottom w:val="0"/>
          <w:divBdr>
            <w:top w:val="none" w:sz="0" w:space="0" w:color="auto"/>
            <w:left w:val="none" w:sz="0" w:space="0" w:color="auto"/>
            <w:bottom w:val="none" w:sz="0" w:space="0" w:color="auto"/>
            <w:right w:val="none" w:sz="0" w:space="0" w:color="auto"/>
          </w:divBdr>
        </w:div>
        <w:div w:id="1434014470">
          <w:marLeft w:val="480"/>
          <w:marRight w:val="0"/>
          <w:marTop w:val="0"/>
          <w:marBottom w:val="0"/>
          <w:divBdr>
            <w:top w:val="none" w:sz="0" w:space="0" w:color="auto"/>
            <w:left w:val="none" w:sz="0" w:space="0" w:color="auto"/>
            <w:bottom w:val="none" w:sz="0" w:space="0" w:color="auto"/>
            <w:right w:val="none" w:sz="0" w:space="0" w:color="auto"/>
          </w:divBdr>
        </w:div>
        <w:div w:id="1442068159">
          <w:marLeft w:val="480"/>
          <w:marRight w:val="0"/>
          <w:marTop w:val="0"/>
          <w:marBottom w:val="0"/>
          <w:divBdr>
            <w:top w:val="none" w:sz="0" w:space="0" w:color="auto"/>
            <w:left w:val="none" w:sz="0" w:space="0" w:color="auto"/>
            <w:bottom w:val="none" w:sz="0" w:space="0" w:color="auto"/>
            <w:right w:val="none" w:sz="0" w:space="0" w:color="auto"/>
          </w:divBdr>
        </w:div>
        <w:div w:id="1480465608">
          <w:marLeft w:val="480"/>
          <w:marRight w:val="0"/>
          <w:marTop w:val="0"/>
          <w:marBottom w:val="0"/>
          <w:divBdr>
            <w:top w:val="none" w:sz="0" w:space="0" w:color="auto"/>
            <w:left w:val="none" w:sz="0" w:space="0" w:color="auto"/>
            <w:bottom w:val="none" w:sz="0" w:space="0" w:color="auto"/>
            <w:right w:val="none" w:sz="0" w:space="0" w:color="auto"/>
          </w:divBdr>
        </w:div>
        <w:div w:id="1507552214">
          <w:marLeft w:val="480"/>
          <w:marRight w:val="0"/>
          <w:marTop w:val="0"/>
          <w:marBottom w:val="0"/>
          <w:divBdr>
            <w:top w:val="none" w:sz="0" w:space="0" w:color="auto"/>
            <w:left w:val="none" w:sz="0" w:space="0" w:color="auto"/>
            <w:bottom w:val="none" w:sz="0" w:space="0" w:color="auto"/>
            <w:right w:val="none" w:sz="0" w:space="0" w:color="auto"/>
          </w:divBdr>
        </w:div>
        <w:div w:id="1540976360">
          <w:marLeft w:val="480"/>
          <w:marRight w:val="0"/>
          <w:marTop w:val="0"/>
          <w:marBottom w:val="0"/>
          <w:divBdr>
            <w:top w:val="none" w:sz="0" w:space="0" w:color="auto"/>
            <w:left w:val="none" w:sz="0" w:space="0" w:color="auto"/>
            <w:bottom w:val="none" w:sz="0" w:space="0" w:color="auto"/>
            <w:right w:val="none" w:sz="0" w:space="0" w:color="auto"/>
          </w:divBdr>
        </w:div>
        <w:div w:id="1541896248">
          <w:marLeft w:val="480"/>
          <w:marRight w:val="0"/>
          <w:marTop w:val="0"/>
          <w:marBottom w:val="0"/>
          <w:divBdr>
            <w:top w:val="none" w:sz="0" w:space="0" w:color="auto"/>
            <w:left w:val="none" w:sz="0" w:space="0" w:color="auto"/>
            <w:bottom w:val="none" w:sz="0" w:space="0" w:color="auto"/>
            <w:right w:val="none" w:sz="0" w:space="0" w:color="auto"/>
          </w:divBdr>
        </w:div>
        <w:div w:id="1550995749">
          <w:marLeft w:val="480"/>
          <w:marRight w:val="0"/>
          <w:marTop w:val="0"/>
          <w:marBottom w:val="0"/>
          <w:divBdr>
            <w:top w:val="none" w:sz="0" w:space="0" w:color="auto"/>
            <w:left w:val="none" w:sz="0" w:space="0" w:color="auto"/>
            <w:bottom w:val="none" w:sz="0" w:space="0" w:color="auto"/>
            <w:right w:val="none" w:sz="0" w:space="0" w:color="auto"/>
          </w:divBdr>
        </w:div>
        <w:div w:id="1587809996">
          <w:marLeft w:val="480"/>
          <w:marRight w:val="0"/>
          <w:marTop w:val="0"/>
          <w:marBottom w:val="0"/>
          <w:divBdr>
            <w:top w:val="none" w:sz="0" w:space="0" w:color="auto"/>
            <w:left w:val="none" w:sz="0" w:space="0" w:color="auto"/>
            <w:bottom w:val="none" w:sz="0" w:space="0" w:color="auto"/>
            <w:right w:val="none" w:sz="0" w:space="0" w:color="auto"/>
          </w:divBdr>
        </w:div>
        <w:div w:id="1634024464">
          <w:marLeft w:val="480"/>
          <w:marRight w:val="0"/>
          <w:marTop w:val="0"/>
          <w:marBottom w:val="0"/>
          <w:divBdr>
            <w:top w:val="none" w:sz="0" w:space="0" w:color="auto"/>
            <w:left w:val="none" w:sz="0" w:space="0" w:color="auto"/>
            <w:bottom w:val="none" w:sz="0" w:space="0" w:color="auto"/>
            <w:right w:val="none" w:sz="0" w:space="0" w:color="auto"/>
          </w:divBdr>
        </w:div>
        <w:div w:id="1690253016">
          <w:marLeft w:val="480"/>
          <w:marRight w:val="0"/>
          <w:marTop w:val="0"/>
          <w:marBottom w:val="0"/>
          <w:divBdr>
            <w:top w:val="none" w:sz="0" w:space="0" w:color="auto"/>
            <w:left w:val="none" w:sz="0" w:space="0" w:color="auto"/>
            <w:bottom w:val="none" w:sz="0" w:space="0" w:color="auto"/>
            <w:right w:val="none" w:sz="0" w:space="0" w:color="auto"/>
          </w:divBdr>
        </w:div>
        <w:div w:id="1722823004">
          <w:marLeft w:val="480"/>
          <w:marRight w:val="0"/>
          <w:marTop w:val="0"/>
          <w:marBottom w:val="0"/>
          <w:divBdr>
            <w:top w:val="none" w:sz="0" w:space="0" w:color="auto"/>
            <w:left w:val="none" w:sz="0" w:space="0" w:color="auto"/>
            <w:bottom w:val="none" w:sz="0" w:space="0" w:color="auto"/>
            <w:right w:val="none" w:sz="0" w:space="0" w:color="auto"/>
          </w:divBdr>
        </w:div>
        <w:div w:id="1752041578">
          <w:marLeft w:val="480"/>
          <w:marRight w:val="0"/>
          <w:marTop w:val="0"/>
          <w:marBottom w:val="0"/>
          <w:divBdr>
            <w:top w:val="none" w:sz="0" w:space="0" w:color="auto"/>
            <w:left w:val="none" w:sz="0" w:space="0" w:color="auto"/>
            <w:bottom w:val="none" w:sz="0" w:space="0" w:color="auto"/>
            <w:right w:val="none" w:sz="0" w:space="0" w:color="auto"/>
          </w:divBdr>
        </w:div>
        <w:div w:id="1764111649">
          <w:marLeft w:val="480"/>
          <w:marRight w:val="0"/>
          <w:marTop w:val="0"/>
          <w:marBottom w:val="0"/>
          <w:divBdr>
            <w:top w:val="none" w:sz="0" w:space="0" w:color="auto"/>
            <w:left w:val="none" w:sz="0" w:space="0" w:color="auto"/>
            <w:bottom w:val="none" w:sz="0" w:space="0" w:color="auto"/>
            <w:right w:val="none" w:sz="0" w:space="0" w:color="auto"/>
          </w:divBdr>
        </w:div>
        <w:div w:id="1832715775">
          <w:marLeft w:val="480"/>
          <w:marRight w:val="0"/>
          <w:marTop w:val="0"/>
          <w:marBottom w:val="0"/>
          <w:divBdr>
            <w:top w:val="none" w:sz="0" w:space="0" w:color="auto"/>
            <w:left w:val="none" w:sz="0" w:space="0" w:color="auto"/>
            <w:bottom w:val="none" w:sz="0" w:space="0" w:color="auto"/>
            <w:right w:val="none" w:sz="0" w:space="0" w:color="auto"/>
          </w:divBdr>
        </w:div>
        <w:div w:id="1839422303">
          <w:marLeft w:val="480"/>
          <w:marRight w:val="0"/>
          <w:marTop w:val="0"/>
          <w:marBottom w:val="0"/>
          <w:divBdr>
            <w:top w:val="none" w:sz="0" w:space="0" w:color="auto"/>
            <w:left w:val="none" w:sz="0" w:space="0" w:color="auto"/>
            <w:bottom w:val="none" w:sz="0" w:space="0" w:color="auto"/>
            <w:right w:val="none" w:sz="0" w:space="0" w:color="auto"/>
          </w:divBdr>
        </w:div>
        <w:div w:id="1865552463">
          <w:marLeft w:val="480"/>
          <w:marRight w:val="0"/>
          <w:marTop w:val="0"/>
          <w:marBottom w:val="0"/>
          <w:divBdr>
            <w:top w:val="none" w:sz="0" w:space="0" w:color="auto"/>
            <w:left w:val="none" w:sz="0" w:space="0" w:color="auto"/>
            <w:bottom w:val="none" w:sz="0" w:space="0" w:color="auto"/>
            <w:right w:val="none" w:sz="0" w:space="0" w:color="auto"/>
          </w:divBdr>
        </w:div>
        <w:div w:id="1884903530">
          <w:marLeft w:val="480"/>
          <w:marRight w:val="0"/>
          <w:marTop w:val="0"/>
          <w:marBottom w:val="0"/>
          <w:divBdr>
            <w:top w:val="none" w:sz="0" w:space="0" w:color="auto"/>
            <w:left w:val="none" w:sz="0" w:space="0" w:color="auto"/>
            <w:bottom w:val="none" w:sz="0" w:space="0" w:color="auto"/>
            <w:right w:val="none" w:sz="0" w:space="0" w:color="auto"/>
          </w:divBdr>
        </w:div>
        <w:div w:id="1908952050">
          <w:marLeft w:val="480"/>
          <w:marRight w:val="0"/>
          <w:marTop w:val="0"/>
          <w:marBottom w:val="0"/>
          <w:divBdr>
            <w:top w:val="none" w:sz="0" w:space="0" w:color="auto"/>
            <w:left w:val="none" w:sz="0" w:space="0" w:color="auto"/>
            <w:bottom w:val="none" w:sz="0" w:space="0" w:color="auto"/>
            <w:right w:val="none" w:sz="0" w:space="0" w:color="auto"/>
          </w:divBdr>
        </w:div>
        <w:div w:id="1947686943">
          <w:marLeft w:val="480"/>
          <w:marRight w:val="0"/>
          <w:marTop w:val="0"/>
          <w:marBottom w:val="0"/>
          <w:divBdr>
            <w:top w:val="none" w:sz="0" w:space="0" w:color="auto"/>
            <w:left w:val="none" w:sz="0" w:space="0" w:color="auto"/>
            <w:bottom w:val="none" w:sz="0" w:space="0" w:color="auto"/>
            <w:right w:val="none" w:sz="0" w:space="0" w:color="auto"/>
          </w:divBdr>
        </w:div>
        <w:div w:id="1972519404">
          <w:marLeft w:val="480"/>
          <w:marRight w:val="0"/>
          <w:marTop w:val="0"/>
          <w:marBottom w:val="0"/>
          <w:divBdr>
            <w:top w:val="none" w:sz="0" w:space="0" w:color="auto"/>
            <w:left w:val="none" w:sz="0" w:space="0" w:color="auto"/>
            <w:bottom w:val="none" w:sz="0" w:space="0" w:color="auto"/>
            <w:right w:val="none" w:sz="0" w:space="0" w:color="auto"/>
          </w:divBdr>
        </w:div>
        <w:div w:id="1974600646">
          <w:marLeft w:val="480"/>
          <w:marRight w:val="0"/>
          <w:marTop w:val="0"/>
          <w:marBottom w:val="0"/>
          <w:divBdr>
            <w:top w:val="none" w:sz="0" w:space="0" w:color="auto"/>
            <w:left w:val="none" w:sz="0" w:space="0" w:color="auto"/>
            <w:bottom w:val="none" w:sz="0" w:space="0" w:color="auto"/>
            <w:right w:val="none" w:sz="0" w:space="0" w:color="auto"/>
          </w:divBdr>
        </w:div>
        <w:div w:id="1978031037">
          <w:marLeft w:val="480"/>
          <w:marRight w:val="0"/>
          <w:marTop w:val="0"/>
          <w:marBottom w:val="0"/>
          <w:divBdr>
            <w:top w:val="none" w:sz="0" w:space="0" w:color="auto"/>
            <w:left w:val="none" w:sz="0" w:space="0" w:color="auto"/>
            <w:bottom w:val="none" w:sz="0" w:space="0" w:color="auto"/>
            <w:right w:val="none" w:sz="0" w:space="0" w:color="auto"/>
          </w:divBdr>
        </w:div>
        <w:div w:id="2112509440">
          <w:marLeft w:val="480"/>
          <w:marRight w:val="0"/>
          <w:marTop w:val="0"/>
          <w:marBottom w:val="0"/>
          <w:divBdr>
            <w:top w:val="none" w:sz="0" w:space="0" w:color="auto"/>
            <w:left w:val="none" w:sz="0" w:space="0" w:color="auto"/>
            <w:bottom w:val="none" w:sz="0" w:space="0" w:color="auto"/>
            <w:right w:val="none" w:sz="0" w:space="0" w:color="auto"/>
          </w:divBdr>
        </w:div>
        <w:div w:id="2128772442">
          <w:marLeft w:val="480"/>
          <w:marRight w:val="0"/>
          <w:marTop w:val="0"/>
          <w:marBottom w:val="0"/>
          <w:divBdr>
            <w:top w:val="none" w:sz="0" w:space="0" w:color="auto"/>
            <w:left w:val="none" w:sz="0" w:space="0" w:color="auto"/>
            <w:bottom w:val="none" w:sz="0" w:space="0" w:color="auto"/>
            <w:right w:val="none" w:sz="0" w:space="0" w:color="auto"/>
          </w:divBdr>
        </w:div>
      </w:divsChild>
    </w:div>
    <w:div w:id="527565560">
      <w:bodyDiv w:val="1"/>
      <w:marLeft w:val="0"/>
      <w:marRight w:val="0"/>
      <w:marTop w:val="0"/>
      <w:marBottom w:val="0"/>
      <w:divBdr>
        <w:top w:val="none" w:sz="0" w:space="0" w:color="auto"/>
        <w:left w:val="none" w:sz="0" w:space="0" w:color="auto"/>
        <w:bottom w:val="none" w:sz="0" w:space="0" w:color="auto"/>
        <w:right w:val="none" w:sz="0" w:space="0" w:color="auto"/>
      </w:divBdr>
      <w:divsChild>
        <w:div w:id="48379263">
          <w:marLeft w:val="640"/>
          <w:marRight w:val="0"/>
          <w:marTop w:val="0"/>
          <w:marBottom w:val="0"/>
          <w:divBdr>
            <w:top w:val="none" w:sz="0" w:space="0" w:color="auto"/>
            <w:left w:val="none" w:sz="0" w:space="0" w:color="auto"/>
            <w:bottom w:val="none" w:sz="0" w:space="0" w:color="auto"/>
            <w:right w:val="none" w:sz="0" w:space="0" w:color="auto"/>
          </w:divBdr>
        </w:div>
        <w:div w:id="87890851">
          <w:marLeft w:val="640"/>
          <w:marRight w:val="0"/>
          <w:marTop w:val="0"/>
          <w:marBottom w:val="0"/>
          <w:divBdr>
            <w:top w:val="none" w:sz="0" w:space="0" w:color="auto"/>
            <w:left w:val="none" w:sz="0" w:space="0" w:color="auto"/>
            <w:bottom w:val="none" w:sz="0" w:space="0" w:color="auto"/>
            <w:right w:val="none" w:sz="0" w:space="0" w:color="auto"/>
          </w:divBdr>
        </w:div>
        <w:div w:id="289437511">
          <w:marLeft w:val="640"/>
          <w:marRight w:val="0"/>
          <w:marTop w:val="0"/>
          <w:marBottom w:val="0"/>
          <w:divBdr>
            <w:top w:val="none" w:sz="0" w:space="0" w:color="auto"/>
            <w:left w:val="none" w:sz="0" w:space="0" w:color="auto"/>
            <w:bottom w:val="none" w:sz="0" w:space="0" w:color="auto"/>
            <w:right w:val="none" w:sz="0" w:space="0" w:color="auto"/>
          </w:divBdr>
        </w:div>
        <w:div w:id="298730828">
          <w:marLeft w:val="640"/>
          <w:marRight w:val="0"/>
          <w:marTop w:val="0"/>
          <w:marBottom w:val="0"/>
          <w:divBdr>
            <w:top w:val="none" w:sz="0" w:space="0" w:color="auto"/>
            <w:left w:val="none" w:sz="0" w:space="0" w:color="auto"/>
            <w:bottom w:val="none" w:sz="0" w:space="0" w:color="auto"/>
            <w:right w:val="none" w:sz="0" w:space="0" w:color="auto"/>
          </w:divBdr>
        </w:div>
        <w:div w:id="331031000">
          <w:marLeft w:val="640"/>
          <w:marRight w:val="0"/>
          <w:marTop w:val="0"/>
          <w:marBottom w:val="0"/>
          <w:divBdr>
            <w:top w:val="none" w:sz="0" w:space="0" w:color="auto"/>
            <w:left w:val="none" w:sz="0" w:space="0" w:color="auto"/>
            <w:bottom w:val="none" w:sz="0" w:space="0" w:color="auto"/>
            <w:right w:val="none" w:sz="0" w:space="0" w:color="auto"/>
          </w:divBdr>
        </w:div>
        <w:div w:id="366570432">
          <w:marLeft w:val="640"/>
          <w:marRight w:val="0"/>
          <w:marTop w:val="0"/>
          <w:marBottom w:val="0"/>
          <w:divBdr>
            <w:top w:val="none" w:sz="0" w:space="0" w:color="auto"/>
            <w:left w:val="none" w:sz="0" w:space="0" w:color="auto"/>
            <w:bottom w:val="none" w:sz="0" w:space="0" w:color="auto"/>
            <w:right w:val="none" w:sz="0" w:space="0" w:color="auto"/>
          </w:divBdr>
        </w:div>
        <w:div w:id="381491190">
          <w:marLeft w:val="640"/>
          <w:marRight w:val="0"/>
          <w:marTop w:val="0"/>
          <w:marBottom w:val="0"/>
          <w:divBdr>
            <w:top w:val="none" w:sz="0" w:space="0" w:color="auto"/>
            <w:left w:val="none" w:sz="0" w:space="0" w:color="auto"/>
            <w:bottom w:val="none" w:sz="0" w:space="0" w:color="auto"/>
            <w:right w:val="none" w:sz="0" w:space="0" w:color="auto"/>
          </w:divBdr>
        </w:div>
        <w:div w:id="426318161">
          <w:marLeft w:val="640"/>
          <w:marRight w:val="0"/>
          <w:marTop w:val="0"/>
          <w:marBottom w:val="0"/>
          <w:divBdr>
            <w:top w:val="none" w:sz="0" w:space="0" w:color="auto"/>
            <w:left w:val="none" w:sz="0" w:space="0" w:color="auto"/>
            <w:bottom w:val="none" w:sz="0" w:space="0" w:color="auto"/>
            <w:right w:val="none" w:sz="0" w:space="0" w:color="auto"/>
          </w:divBdr>
        </w:div>
        <w:div w:id="508831066">
          <w:marLeft w:val="640"/>
          <w:marRight w:val="0"/>
          <w:marTop w:val="0"/>
          <w:marBottom w:val="0"/>
          <w:divBdr>
            <w:top w:val="none" w:sz="0" w:space="0" w:color="auto"/>
            <w:left w:val="none" w:sz="0" w:space="0" w:color="auto"/>
            <w:bottom w:val="none" w:sz="0" w:space="0" w:color="auto"/>
            <w:right w:val="none" w:sz="0" w:space="0" w:color="auto"/>
          </w:divBdr>
        </w:div>
        <w:div w:id="590352515">
          <w:marLeft w:val="640"/>
          <w:marRight w:val="0"/>
          <w:marTop w:val="0"/>
          <w:marBottom w:val="0"/>
          <w:divBdr>
            <w:top w:val="none" w:sz="0" w:space="0" w:color="auto"/>
            <w:left w:val="none" w:sz="0" w:space="0" w:color="auto"/>
            <w:bottom w:val="none" w:sz="0" w:space="0" w:color="auto"/>
            <w:right w:val="none" w:sz="0" w:space="0" w:color="auto"/>
          </w:divBdr>
        </w:div>
        <w:div w:id="674697637">
          <w:marLeft w:val="640"/>
          <w:marRight w:val="0"/>
          <w:marTop w:val="0"/>
          <w:marBottom w:val="0"/>
          <w:divBdr>
            <w:top w:val="none" w:sz="0" w:space="0" w:color="auto"/>
            <w:left w:val="none" w:sz="0" w:space="0" w:color="auto"/>
            <w:bottom w:val="none" w:sz="0" w:space="0" w:color="auto"/>
            <w:right w:val="none" w:sz="0" w:space="0" w:color="auto"/>
          </w:divBdr>
        </w:div>
        <w:div w:id="936014646">
          <w:marLeft w:val="640"/>
          <w:marRight w:val="0"/>
          <w:marTop w:val="0"/>
          <w:marBottom w:val="0"/>
          <w:divBdr>
            <w:top w:val="none" w:sz="0" w:space="0" w:color="auto"/>
            <w:left w:val="none" w:sz="0" w:space="0" w:color="auto"/>
            <w:bottom w:val="none" w:sz="0" w:space="0" w:color="auto"/>
            <w:right w:val="none" w:sz="0" w:space="0" w:color="auto"/>
          </w:divBdr>
        </w:div>
        <w:div w:id="986933200">
          <w:marLeft w:val="640"/>
          <w:marRight w:val="0"/>
          <w:marTop w:val="0"/>
          <w:marBottom w:val="0"/>
          <w:divBdr>
            <w:top w:val="none" w:sz="0" w:space="0" w:color="auto"/>
            <w:left w:val="none" w:sz="0" w:space="0" w:color="auto"/>
            <w:bottom w:val="none" w:sz="0" w:space="0" w:color="auto"/>
            <w:right w:val="none" w:sz="0" w:space="0" w:color="auto"/>
          </w:divBdr>
        </w:div>
        <w:div w:id="1011227525">
          <w:marLeft w:val="640"/>
          <w:marRight w:val="0"/>
          <w:marTop w:val="0"/>
          <w:marBottom w:val="0"/>
          <w:divBdr>
            <w:top w:val="none" w:sz="0" w:space="0" w:color="auto"/>
            <w:left w:val="none" w:sz="0" w:space="0" w:color="auto"/>
            <w:bottom w:val="none" w:sz="0" w:space="0" w:color="auto"/>
            <w:right w:val="none" w:sz="0" w:space="0" w:color="auto"/>
          </w:divBdr>
        </w:div>
        <w:div w:id="1096250619">
          <w:marLeft w:val="640"/>
          <w:marRight w:val="0"/>
          <w:marTop w:val="0"/>
          <w:marBottom w:val="0"/>
          <w:divBdr>
            <w:top w:val="none" w:sz="0" w:space="0" w:color="auto"/>
            <w:left w:val="none" w:sz="0" w:space="0" w:color="auto"/>
            <w:bottom w:val="none" w:sz="0" w:space="0" w:color="auto"/>
            <w:right w:val="none" w:sz="0" w:space="0" w:color="auto"/>
          </w:divBdr>
        </w:div>
        <w:div w:id="1147819512">
          <w:marLeft w:val="640"/>
          <w:marRight w:val="0"/>
          <w:marTop w:val="0"/>
          <w:marBottom w:val="0"/>
          <w:divBdr>
            <w:top w:val="none" w:sz="0" w:space="0" w:color="auto"/>
            <w:left w:val="none" w:sz="0" w:space="0" w:color="auto"/>
            <w:bottom w:val="none" w:sz="0" w:space="0" w:color="auto"/>
            <w:right w:val="none" w:sz="0" w:space="0" w:color="auto"/>
          </w:divBdr>
        </w:div>
        <w:div w:id="1267931239">
          <w:marLeft w:val="640"/>
          <w:marRight w:val="0"/>
          <w:marTop w:val="0"/>
          <w:marBottom w:val="0"/>
          <w:divBdr>
            <w:top w:val="none" w:sz="0" w:space="0" w:color="auto"/>
            <w:left w:val="none" w:sz="0" w:space="0" w:color="auto"/>
            <w:bottom w:val="none" w:sz="0" w:space="0" w:color="auto"/>
            <w:right w:val="none" w:sz="0" w:space="0" w:color="auto"/>
          </w:divBdr>
        </w:div>
        <w:div w:id="1317880650">
          <w:marLeft w:val="640"/>
          <w:marRight w:val="0"/>
          <w:marTop w:val="0"/>
          <w:marBottom w:val="0"/>
          <w:divBdr>
            <w:top w:val="none" w:sz="0" w:space="0" w:color="auto"/>
            <w:left w:val="none" w:sz="0" w:space="0" w:color="auto"/>
            <w:bottom w:val="none" w:sz="0" w:space="0" w:color="auto"/>
            <w:right w:val="none" w:sz="0" w:space="0" w:color="auto"/>
          </w:divBdr>
        </w:div>
        <w:div w:id="1420252362">
          <w:marLeft w:val="640"/>
          <w:marRight w:val="0"/>
          <w:marTop w:val="0"/>
          <w:marBottom w:val="0"/>
          <w:divBdr>
            <w:top w:val="none" w:sz="0" w:space="0" w:color="auto"/>
            <w:left w:val="none" w:sz="0" w:space="0" w:color="auto"/>
            <w:bottom w:val="none" w:sz="0" w:space="0" w:color="auto"/>
            <w:right w:val="none" w:sz="0" w:space="0" w:color="auto"/>
          </w:divBdr>
        </w:div>
        <w:div w:id="1432045842">
          <w:marLeft w:val="640"/>
          <w:marRight w:val="0"/>
          <w:marTop w:val="0"/>
          <w:marBottom w:val="0"/>
          <w:divBdr>
            <w:top w:val="none" w:sz="0" w:space="0" w:color="auto"/>
            <w:left w:val="none" w:sz="0" w:space="0" w:color="auto"/>
            <w:bottom w:val="none" w:sz="0" w:space="0" w:color="auto"/>
            <w:right w:val="none" w:sz="0" w:space="0" w:color="auto"/>
          </w:divBdr>
        </w:div>
        <w:div w:id="1433473108">
          <w:marLeft w:val="640"/>
          <w:marRight w:val="0"/>
          <w:marTop w:val="0"/>
          <w:marBottom w:val="0"/>
          <w:divBdr>
            <w:top w:val="none" w:sz="0" w:space="0" w:color="auto"/>
            <w:left w:val="none" w:sz="0" w:space="0" w:color="auto"/>
            <w:bottom w:val="none" w:sz="0" w:space="0" w:color="auto"/>
            <w:right w:val="none" w:sz="0" w:space="0" w:color="auto"/>
          </w:divBdr>
        </w:div>
        <w:div w:id="1438285683">
          <w:marLeft w:val="640"/>
          <w:marRight w:val="0"/>
          <w:marTop w:val="0"/>
          <w:marBottom w:val="0"/>
          <w:divBdr>
            <w:top w:val="none" w:sz="0" w:space="0" w:color="auto"/>
            <w:left w:val="none" w:sz="0" w:space="0" w:color="auto"/>
            <w:bottom w:val="none" w:sz="0" w:space="0" w:color="auto"/>
            <w:right w:val="none" w:sz="0" w:space="0" w:color="auto"/>
          </w:divBdr>
        </w:div>
        <w:div w:id="1491285865">
          <w:marLeft w:val="640"/>
          <w:marRight w:val="0"/>
          <w:marTop w:val="0"/>
          <w:marBottom w:val="0"/>
          <w:divBdr>
            <w:top w:val="none" w:sz="0" w:space="0" w:color="auto"/>
            <w:left w:val="none" w:sz="0" w:space="0" w:color="auto"/>
            <w:bottom w:val="none" w:sz="0" w:space="0" w:color="auto"/>
            <w:right w:val="none" w:sz="0" w:space="0" w:color="auto"/>
          </w:divBdr>
        </w:div>
        <w:div w:id="1503469580">
          <w:marLeft w:val="640"/>
          <w:marRight w:val="0"/>
          <w:marTop w:val="0"/>
          <w:marBottom w:val="0"/>
          <w:divBdr>
            <w:top w:val="none" w:sz="0" w:space="0" w:color="auto"/>
            <w:left w:val="none" w:sz="0" w:space="0" w:color="auto"/>
            <w:bottom w:val="none" w:sz="0" w:space="0" w:color="auto"/>
            <w:right w:val="none" w:sz="0" w:space="0" w:color="auto"/>
          </w:divBdr>
        </w:div>
        <w:div w:id="1547984183">
          <w:marLeft w:val="640"/>
          <w:marRight w:val="0"/>
          <w:marTop w:val="0"/>
          <w:marBottom w:val="0"/>
          <w:divBdr>
            <w:top w:val="none" w:sz="0" w:space="0" w:color="auto"/>
            <w:left w:val="none" w:sz="0" w:space="0" w:color="auto"/>
            <w:bottom w:val="none" w:sz="0" w:space="0" w:color="auto"/>
            <w:right w:val="none" w:sz="0" w:space="0" w:color="auto"/>
          </w:divBdr>
        </w:div>
        <w:div w:id="1609309012">
          <w:marLeft w:val="640"/>
          <w:marRight w:val="0"/>
          <w:marTop w:val="0"/>
          <w:marBottom w:val="0"/>
          <w:divBdr>
            <w:top w:val="none" w:sz="0" w:space="0" w:color="auto"/>
            <w:left w:val="none" w:sz="0" w:space="0" w:color="auto"/>
            <w:bottom w:val="none" w:sz="0" w:space="0" w:color="auto"/>
            <w:right w:val="none" w:sz="0" w:space="0" w:color="auto"/>
          </w:divBdr>
        </w:div>
        <w:div w:id="1631470442">
          <w:marLeft w:val="640"/>
          <w:marRight w:val="0"/>
          <w:marTop w:val="0"/>
          <w:marBottom w:val="0"/>
          <w:divBdr>
            <w:top w:val="none" w:sz="0" w:space="0" w:color="auto"/>
            <w:left w:val="none" w:sz="0" w:space="0" w:color="auto"/>
            <w:bottom w:val="none" w:sz="0" w:space="0" w:color="auto"/>
            <w:right w:val="none" w:sz="0" w:space="0" w:color="auto"/>
          </w:divBdr>
        </w:div>
        <w:div w:id="1748722702">
          <w:marLeft w:val="640"/>
          <w:marRight w:val="0"/>
          <w:marTop w:val="0"/>
          <w:marBottom w:val="0"/>
          <w:divBdr>
            <w:top w:val="none" w:sz="0" w:space="0" w:color="auto"/>
            <w:left w:val="none" w:sz="0" w:space="0" w:color="auto"/>
            <w:bottom w:val="none" w:sz="0" w:space="0" w:color="auto"/>
            <w:right w:val="none" w:sz="0" w:space="0" w:color="auto"/>
          </w:divBdr>
        </w:div>
        <w:div w:id="1836799611">
          <w:marLeft w:val="640"/>
          <w:marRight w:val="0"/>
          <w:marTop w:val="0"/>
          <w:marBottom w:val="0"/>
          <w:divBdr>
            <w:top w:val="none" w:sz="0" w:space="0" w:color="auto"/>
            <w:left w:val="none" w:sz="0" w:space="0" w:color="auto"/>
            <w:bottom w:val="none" w:sz="0" w:space="0" w:color="auto"/>
            <w:right w:val="none" w:sz="0" w:space="0" w:color="auto"/>
          </w:divBdr>
        </w:div>
        <w:div w:id="1895264615">
          <w:marLeft w:val="640"/>
          <w:marRight w:val="0"/>
          <w:marTop w:val="0"/>
          <w:marBottom w:val="0"/>
          <w:divBdr>
            <w:top w:val="none" w:sz="0" w:space="0" w:color="auto"/>
            <w:left w:val="none" w:sz="0" w:space="0" w:color="auto"/>
            <w:bottom w:val="none" w:sz="0" w:space="0" w:color="auto"/>
            <w:right w:val="none" w:sz="0" w:space="0" w:color="auto"/>
          </w:divBdr>
        </w:div>
        <w:div w:id="1903441168">
          <w:marLeft w:val="640"/>
          <w:marRight w:val="0"/>
          <w:marTop w:val="0"/>
          <w:marBottom w:val="0"/>
          <w:divBdr>
            <w:top w:val="none" w:sz="0" w:space="0" w:color="auto"/>
            <w:left w:val="none" w:sz="0" w:space="0" w:color="auto"/>
            <w:bottom w:val="none" w:sz="0" w:space="0" w:color="auto"/>
            <w:right w:val="none" w:sz="0" w:space="0" w:color="auto"/>
          </w:divBdr>
        </w:div>
        <w:div w:id="1925218161">
          <w:marLeft w:val="640"/>
          <w:marRight w:val="0"/>
          <w:marTop w:val="0"/>
          <w:marBottom w:val="0"/>
          <w:divBdr>
            <w:top w:val="none" w:sz="0" w:space="0" w:color="auto"/>
            <w:left w:val="none" w:sz="0" w:space="0" w:color="auto"/>
            <w:bottom w:val="none" w:sz="0" w:space="0" w:color="auto"/>
            <w:right w:val="none" w:sz="0" w:space="0" w:color="auto"/>
          </w:divBdr>
        </w:div>
        <w:div w:id="2002808700">
          <w:marLeft w:val="640"/>
          <w:marRight w:val="0"/>
          <w:marTop w:val="0"/>
          <w:marBottom w:val="0"/>
          <w:divBdr>
            <w:top w:val="none" w:sz="0" w:space="0" w:color="auto"/>
            <w:left w:val="none" w:sz="0" w:space="0" w:color="auto"/>
            <w:bottom w:val="none" w:sz="0" w:space="0" w:color="auto"/>
            <w:right w:val="none" w:sz="0" w:space="0" w:color="auto"/>
          </w:divBdr>
        </w:div>
        <w:div w:id="2066562733">
          <w:marLeft w:val="640"/>
          <w:marRight w:val="0"/>
          <w:marTop w:val="0"/>
          <w:marBottom w:val="0"/>
          <w:divBdr>
            <w:top w:val="none" w:sz="0" w:space="0" w:color="auto"/>
            <w:left w:val="none" w:sz="0" w:space="0" w:color="auto"/>
            <w:bottom w:val="none" w:sz="0" w:space="0" w:color="auto"/>
            <w:right w:val="none" w:sz="0" w:space="0" w:color="auto"/>
          </w:divBdr>
        </w:div>
        <w:div w:id="2084184575">
          <w:marLeft w:val="640"/>
          <w:marRight w:val="0"/>
          <w:marTop w:val="0"/>
          <w:marBottom w:val="0"/>
          <w:divBdr>
            <w:top w:val="none" w:sz="0" w:space="0" w:color="auto"/>
            <w:left w:val="none" w:sz="0" w:space="0" w:color="auto"/>
            <w:bottom w:val="none" w:sz="0" w:space="0" w:color="auto"/>
            <w:right w:val="none" w:sz="0" w:space="0" w:color="auto"/>
          </w:divBdr>
        </w:div>
      </w:divsChild>
    </w:div>
    <w:div w:id="534273437">
      <w:bodyDiv w:val="1"/>
      <w:marLeft w:val="0"/>
      <w:marRight w:val="0"/>
      <w:marTop w:val="0"/>
      <w:marBottom w:val="0"/>
      <w:divBdr>
        <w:top w:val="none" w:sz="0" w:space="0" w:color="auto"/>
        <w:left w:val="none" w:sz="0" w:space="0" w:color="auto"/>
        <w:bottom w:val="none" w:sz="0" w:space="0" w:color="auto"/>
        <w:right w:val="none" w:sz="0" w:space="0" w:color="auto"/>
      </w:divBdr>
      <w:divsChild>
        <w:div w:id="37703730">
          <w:marLeft w:val="480"/>
          <w:marRight w:val="0"/>
          <w:marTop w:val="0"/>
          <w:marBottom w:val="0"/>
          <w:divBdr>
            <w:top w:val="none" w:sz="0" w:space="0" w:color="auto"/>
            <w:left w:val="none" w:sz="0" w:space="0" w:color="auto"/>
            <w:bottom w:val="none" w:sz="0" w:space="0" w:color="auto"/>
            <w:right w:val="none" w:sz="0" w:space="0" w:color="auto"/>
          </w:divBdr>
        </w:div>
        <w:div w:id="58943884">
          <w:marLeft w:val="480"/>
          <w:marRight w:val="0"/>
          <w:marTop w:val="0"/>
          <w:marBottom w:val="0"/>
          <w:divBdr>
            <w:top w:val="none" w:sz="0" w:space="0" w:color="auto"/>
            <w:left w:val="none" w:sz="0" w:space="0" w:color="auto"/>
            <w:bottom w:val="none" w:sz="0" w:space="0" w:color="auto"/>
            <w:right w:val="none" w:sz="0" w:space="0" w:color="auto"/>
          </w:divBdr>
        </w:div>
        <w:div w:id="118301691">
          <w:marLeft w:val="480"/>
          <w:marRight w:val="0"/>
          <w:marTop w:val="0"/>
          <w:marBottom w:val="0"/>
          <w:divBdr>
            <w:top w:val="none" w:sz="0" w:space="0" w:color="auto"/>
            <w:left w:val="none" w:sz="0" w:space="0" w:color="auto"/>
            <w:bottom w:val="none" w:sz="0" w:space="0" w:color="auto"/>
            <w:right w:val="none" w:sz="0" w:space="0" w:color="auto"/>
          </w:divBdr>
        </w:div>
        <w:div w:id="159279762">
          <w:marLeft w:val="480"/>
          <w:marRight w:val="0"/>
          <w:marTop w:val="0"/>
          <w:marBottom w:val="0"/>
          <w:divBdr>
            <w:top w:val="none" w:sz="0" w:space="0" w:color="auto"/>
            <w:left w:val="none" w:sz="0" w:space="0" w:color="auto"/>
            <w:bottom w:val="none" w:sz="0" w:space="0" w:color="auto"/>
            <w:right w:val="none" w:sz="0" w:space="0" w:color="auto"/>
          </w:divBdr>
        </w:div>
        <w:div w:id="171265627">
          <w:marLeft w:val="480"/>
          <w:marRight w:val="0"/>
          <w:marTop w:val="0"/>
          <w:marBottom w:val="0"/>
          <w:divBdr>
            <w:top w:val="none" w:sz="0" w:space="0" w:color="auto"/>
            <w:left w:val="none" w:sz="0" w:space="0" w:color="auto"/>
            <w:bottom w:val="none" w:sz="0" w:space="0" w:color="auto"/>
            <w:right w:val="none" w:sz="0" w:space="0" w:color="auto"/>
          </w:divBdr>
        </w:div>
        <w:div w:id="188688383">
          <w:marLeft w:val="480"/>
          <w:marRight w:val="0"/>
          <w:marTop w:val="0"/>
          <w:marBottom w:val="0"/>
          <w:divBdr>
            <w:top w:val="none" w:sz="0" w:space="0" w:color="auto"/>
            <w:left w:val="none" w:sz="0" w:space="0" w:color="auto"/>
            <w:bottom w:val="none" w:sz="0" w:space="0" w:color="auto"/>
            <w:right w:val="none" w:sz="0" w:space="0" w:color="auto"/>
          </w:divBdr>
        </w:div>
        <w:div w:id="222563408">
          <w:marLeft w:val="480"/>
          <w:marRight w:val="0"/>
          <w:marTop w:val="0"/>
          <w:marBottom w:val="0"/>
          <w:divBdr>
            <w:top w:val="none" w:sz="0" w:space="0" w:color="auto"/>
            <w:left w:val="none" w:sz="0" w:space="0" w:color="auto"/>
            <w:bottom w:val="none" w:sz="0" w:space="0" w:color="auto"/>
            <w:right w:val="none" w:sz="0" w:space="0" w:color="auto"/>
          </w:divBdr>
        </w:div>
        <w:div w:id="262343300">
          <w:marLeft w:val="480"/>
          <w:marRight w:val="0"/>
          <w:marTop w:val="0"/>
          <w:marBottom w:val="0"/>
          <w:divBdr>
            <w:top w:val="none" w:sz="0" w:space="0" w:color="auto"/>
            <w:left w:val="none" w:sz="0" w:space="0" w:color="auto"/>
            <w:bottom w:val="none" w:sz="0" w:space="0" w:color="auto"/>
            <w:right w:val="none" w:sz="0" w:space="0" w:color="auto"/>
          </w:divBdr>
        </w:div>
        <w:div w:id="315308224">
          <w:marLeft w:val="480"/>
          <w:marRight w:val="0"/>
          <w:marTop w:val="0"/>
          <w:marBottom w:val="0"/>
          <w:divBdr>
            <w:top w:val="none" w:sz="0" w:space="0" w:color="auto"/>
            <w:left w:val="none" w:sz="0" w:space="0" w:color="auto"/>
            <w:bottom w:val="none" w:sz="0" w:space="0" w:color="auto"/>
            <w:right w:val="none" w:sz="0" w:space="0" w:color="auto"/>
          </w:divBdr>
        </w:div>
        <w:div w:id="319887977">
          <w:marLeft w:val="480"/>
          <w:marRight w:val="0"/>
          <w:marTop w:val="0"/>
          <w:marBottom w:val="0"/>
          <w:divBdr>
            <w:top w:val="none" w:sz="0" w:space="0" w:color="auto"/>
            <w:left w:val="none" w:sz="0" w:space="0" w:color="auto"/>
            <w:bottom w:val="none" w:sz="0" w:space="0" w:color="auto"/>
            <w:right w:val="none" w:sz="0" w:space="0" w:color="auto"/>
          </w:divBdr>
        </w:div>
        <w:div w:id="322391810">
          <w:marLeft w:val="480"/>
          <w:marRight w:val="0"/>
          <w:marTop w:val="0"/>
          <w:marBottom w:val="0"/>
          <w:divBdr>
            <w:top w:val="none" w:sz="0" w:space="0" w:color="auto"/>
            <w:left w:val="none" w:sz="0" w:space="0" w:color="auto"/>
            <w:bottom w:val="none" w:sz="0" w:space="0" w:color="auto"/>
            <w:right w:val="none" w:sz="0" w:space="0" w:color="auto"/>
          </w:divBdr>
        </w:div>
        <w:div w:id="334572235">
          <w:marLeft w:val="480"/>
          <w:marRight w:val="0"/>
          <w:marTop w:val="0"/>
          <w:marBottom w:val="0"/>
          <w:divBdr>
            <w:top w:val="none" w:sz="0" w:space="0" w:color="auto"/>
            <w:left w:val="none" w:sz="0" w:space="0" w:color="auto"/>
            <w:bottom w:val="none" w:sz="0" w:space="0" w:color="auto"/>
            <w:right w:val="none" w:sz="0" w:space="0" w:color="auto"/>
          </w:divBdr>
        </w:div>
        <w:div w:id="335152842">
          <w:marLeft w:val="480"/>
          <w:marRight w:val="0"/>
          <w:marTop w:val="0"/>
          <w:marBottom w:val="0"/>
          <w:divBdr>
            <w:top w:val="none" w:sz="0" w:space="0" w:color="auto"/>
            <w:left w:val="none" w:sz="0" w:space="0" w:color="auto"/>
            <w:bottom w:val="none" w:sz="0" w:space="0" w:color="auto"/>
            <w:right w:val="none" w:sz="0" w:space="0" w:color="auto"/>
          </w:divBdr>
        </w:div>
        <w:div w:id="356083449">
          <w:marLeft w:val="480"/>
          <w:marRight w:val="0"/>
          <w:marTop w:val="0"/>
          <w:marBottom w:val="0"/>
          <w:divBdr>
            <w:top w:val="none" w:sz="0" w:space="0" w:color="auto"/>
            <w:left w:val="none" w:sz="0" w:space="0" w:color="auto"/>
            <w:bottom w:val="none" w:sz="0" w:space="0" w:color="auto"/>
            <w:right w:val="none" w:sz="0" w:space="0" w:color="auto"/>
          </w:divBdr>
        </w:div>
        <w:div w:id="400367051">
          <w:marLeft w:val="480"/>
          <w:marRight w:val="0"/>
          <w:marTop w:val="0"/>
          <w:marBottom w:val="0"/>
          <w:divBdr>
            <w:top w:val="none" w:sz="0" w:space="0" w:color="auto"/>
            <w:left w:val="none" w:sz="0" w:space="0" w:color="auto"/>
            <w:bottom w:val="none" w:sz="0" w:space="0" w:color="auto"/>
            <w:right w:val="none" w:sz="0" w:space="0" w:color="auto"/>
          </w:divBdr>
        </w:div>
        <w:div w:id="420873518">
          <w:marLeft w:val="480"/>
          <w:marRight w:val="0"/>
          <w:marTop w:val="0"/>
          <w:marBottom w:val="0"/>
          <w:divBdr>
            <w:top w:val="none" w:sz="0" w:space="0" w:color="auto"/>
            <w:left w:val="none" w:sz="0" w:space="0" w:color="auto"/>
            <w:bottom w:val="none" w:sz="0" w:space="0" w:color="auto"/>
            <w:right w:val="none" w:sz="0" w:space="0" w:color="auto"/>
          </w:divBdr>
        </w:div>
        <w:div w:id="428160758">
          <w:marLeft w:val="480"/>
          <w:marRight w:val="0"/>
          <w:marTop w:val="0"/>
          <w:marBottom w:val="0"/>
          <w:divBdr>
            <w:top w:val="none" w:sz="0" w:space="0" w:color="auto"/>
            <w:left w:val="none" w:sz="0" w:space="0" w:color="auto"/>
            <w:bottom w:val="none" w:sz="0" w:space="0" w:color="auto"/>
            <w:right w:val="none" w:sz="0" w:space="0" w:color="auto"/>
          </w:divBdr>
        </w:div>
        <w:div w:id="625625013">
          <w:marLeft w:val="480"/>
          <w:marRight w:val="0"/>
          <w:marTop w:val="0"/>
          <w:marBottom w:val="0"/>
          <w:divBdr>
            <w:top w:val="none" w:sz="0" w:space="0" w:color="auto"/>
            <w:left w:val="none" w:sz="0" w:space="0" w:color="auto"/>
            <w:bottom w:val="none" w:sz="0" w:space="0" w:color="auto"/>
            <w:right w:val="none" w:sz="0" w:space="0" w:color="auto"/>
          </w:divBdr>
        </w:div>
        <w:div w:id="674962250">
          <w:marLeft w:val="480"/>
          <w:marRight w:val="0"/>
          <w:marTop w:val="0"/>
          <w:marBottom w:val="0"/>
          <w:divBdr>
            <w:top w:val="none" w:sz="0" w:space="0" w:color="auto"/>
            <w:left w:val="none" w:sz="0" w:space="0" w:color="auto"/>
            <w:bottom w:val="none" w:sz="0" w:space="0" w:color="auto"/>
            <w:right w:val="none" w:sz="0" w:space="0" w:color="auto"/>
          </w:divBdr>
        </w:div>
        <w:div w:id="676663720">
          <w:marLeft w:val="480"/>
          <w:marRight w:val="0"/>
          <w:marTop w:val="0"/>
          <w:marBottom w:val="0"/>
          <w:divBdr>
            <w:top w:val="none" w:sz="0" w:space="0" w:color="auto"/>
            <w:left w:val="none" w:sz="0" w:space="0" w:color="auto"/>
            <w:bottom w:val="none" w:sz="0" w:space="0" w:color="auto"/>
            <w:right w:val="none" w:sz="0" w:space="0" w:color="auto"/>
          </w:divBdr>
        </w:div>
        <w:div w:id="693921251">
          <w:marLeft w:val="480"/>
          <w:marRight w:val="0"/>
          <w:marTop w:val="0"/>
          <w:marBottom w:val="0"/>
          <w:divBdr>
            <w:top w:val="none" w:sz="0" w:space="0" w:color="auto"/>
            <w:left w:val="none" w:sz="0" w:space="0" w:color="auto"/>
            <w:bottom w:val="none" w:sz="0" w:space="0" w:color="auto"/>
            <w:right w:val="none" w:sz="0" w:space="0" w:color="auto"/>
          </w:divBdr>
        </w:div>
        <w:div w:id="770901248">
          <w:marLeft w:val="480"/>
          <w:marRight w:val="0"/>
          <w:marTop w:val="0"/>
          <w:marBottom w:val="0"/>
          <w:divBdr>
            <w:top w:val="none" w:sz="0" w:space="0" w:color="auto"/>
            <w:left w:val="none" w:sz="0" w:space="0" w:color="auto"/>
            <w:bottom w:val="none" w:sz="0" w:space="0" w:color="auto"/>
            <w:right w:val="none" w:sz="0" w:space="0" w:color="auto"/>
          </w:divBdr>
        </w:div>
        <w:div w:id="799615358">
          <w:marLeft w:val="480"/>
          <w:marRight w:val="0"/>
          <w:marTop w:val="0"/>
          <w:marBottom w:val="0"/>
          <w:divBdr>
            <w:top w:val="none" w:sz="0" w:space="0" w:color="auto"/>
            <w:left w:val="none" w:sz="0" w:space="0" w:color="auto"/>
            <w:bottom w:val="none" w:sz="0" w:space="0" w:color="auto"/>
            <w:right w:val="none" w:sz="0" w:space="0" w:color="auto"/>
          </w:divBdr>
        </w:div>
        <w:div w:id="832186592">
          <w:marLeft w:val="480"/>
          <w:marRight w:val="0"/>
          <w:marTop w:val="0"/>
          <w:marBottom w:val="0"/>
          <w:divBdr>
            <w:top w:val="none" w:sz="0" w:space="0" w:color="auto"/>
            <w:left w:val="none" w:sz="0" w:space="0" w:color="auto"/>
            <w:bottom w:val="none" w:sz="0" w:space="0" w:color="auto"/>
            <w:right w:val="none" w:sz="0" w:space="0" w:color="auto"/>
          </w:divBdr>
        </w:div>
        <w:div w:id="845707209">
          <w:marLeft w:val="480"/>
          <w:marRight w:val="0"/>
          <w:marTop w:val="0"/>
          <w:marBottom w:val="0"/>
          <w:divBdr>
            <w:top w:val="none" w:sz="0" w:space="0" w:color="auto"/>
            <w:left w:val="none" w:sz="0" w:space="0" w:color="auto"/>
            <w:bottom w:val="none" w:sz="0" w:space="0" w:color="auto"/>
            <w:right w:val="none" w:sz="0" w:space="0" w:color="auto"/>
          </w:divBdr>
        </w:div>
        <w:div w:id="893274127">
          <w:marLeft w:val="480"/>
          <w:marRight w:val="0"/>
          <w:marTop w:val="0"/>
          <w:marBottom w:val="0"/>
          <w:divBdr>
            <w:top w:val="none" w:sz="0" w:space="0" w:color="auto"/>
            <w:left w:val="none" w:sz="0" w:space="0" w:color="auto"/>
            <w:bottom w:val="none" w:sz="0" w:space="0" w:color="auto"/>
            <w:right w:val="none" w:sz="0" w:space="0" w:color="auto"/>
          </w:divBdr>
        </w:div>
        <w:div w:id="910894024">
          <w:marLeft w:val="480"/>
          <w:marRight w:val="0"/>
          <w:marTop w:val="0"/>
          <w:marBottom w:val="0"/>
          <w:divBdr>
            <w:top w:val="none" w:sz="0" w:space="0" w:color="auto"/>
            <w:left w:val="none" w:sz="0" w:space="0" w:color="auto"/>
            <w:bottom w:val="none" w:sz="0" w:space="0" w:color="auto"/>
            <w:right w:val="none" w:sz="0" w:space="0" w:color="auto"/>
          </w:divBdr>
        </w:div>
        <w:div w:id="919561200">
          <w:marLeft w:val="480"/>
          <w:marRight w:val="0"/>
          <w:marTop w:val="0"/>
          <w:marBottom w:val="0"/>
          <w:divBdr>
            <w:top w:val="none" w:sz="0" w:space="0" w:color="auto"/>
            <w:left w:val="none" w:sz="0" w:space="0" w:color="auto"/>
            <w:bottom w:val="none" w:sz="0" w:space="0" w:color="auto"/>
            <w:right w:val="none" w:sz="0" w:space="0" w:color="auto"/>
          </w:divBdr>
        </w:div>
        <w:div w:id="956057688">
          <w:marLeft w:val="480"/>
          <w:marRight w:val="0"/>
          <w:marTop w:val="0"/>
          <w:marBottom w:val="0"/>
          <w:divBdr>
            <w:top w:val="none" w:sz="0" w:space="0" w:color="auto"/>
            <w:left w:val="none" w:sz="0" w:space="0" w:color="auto"/>
            <w:bottom w:val="none" w:sz="0" w:space="0" w:color="auto"/>
            <w:right w:val="none" w:sz="0" w:space="0" w:color="auto"/>
          </w:divBdr>
        </w:div>
        <w:div w:id="974796202">
          <w:marLeft w:val="480"/>
          <w:marRight w:val="0"/>
          <w:marTop w:val="0"/>
          <w:marBottom w:val="0"/>
          <w:divBdr>
            <w:top w:val="none" w:sz="0" w:space="0" w:color="auto"/>
            <w:left w:val="none" w:sz="0" w:space="0" w:color="auto"/>
            <w:bottom w:val="none" w:sz="0" w:space="0" w:color="auto"/>
            <w:right w:val="none" w:sz="0" w:space="0" w:color="auto"/>
          </w:divBdr>
        </w:div>
        <w:div w:id="1011372412">
          <w:marLeft w:val="480"/>
          <w:marRight w:val="0"/>
          <w:marTop w:val="0"/>
          <w:marBottom w:val="0"/>
          <w:divBdr>
            <w:top w:val="none" w:sz="0" w:space="0" w:color="auto"/>
            <w:left w:val="none" w:sz="0" w:space="0" w:color="auto"/>
            <w:bottom w:val="none" w:sz="0" w:space="0" w:color="auto"/>
            <w:right w:val="none" w:sz="0" w:space="0" w:color="auto"/>
          </w:divBdr>
        </w:div>
        <w:div w:id="1032657874">
          <w:marLeft w:val="480"/>
          <w:marRight w:val="0"/>
          <w:marTop w:val="0"/>
          <w:marBottom w:val="0"/>
          <w:divBdr>
            <w:top w:val="none" w:sz="0" w:space="0" w:color="auto"/>
            <w:left w:val="none" w:sz="0" w:space="0" w:color="auto"/>
            <w:bottom w:val="none" w:sz="0" w:space="0" w:color="auto"/>
            <w:right w:val="none" w:sz="0" w:space="0" w:color="auto"/>
          </w:divBdr>
        </w:div>
        <w:div w:id="1054741430">
          <w:marLeft w:val="480"/>
          <w:marRight w:val="0"/>
          <w:marTop w:val="0"/>
          <w:marBottom w:val="0"/>
          <w:divBdr>
            <w:top w:val="none" w:sz="0" w:space="0" w:color="auto"/>
            <w:left w:val="none" w:sz="0" w:space="0" w:color="auto"/>
            <w:bottom w:val="none" w:sz="0" w:space="0" w:color="auto"/>
            <w:right w:val="none" w:sz="0" w:space="0" w:color="auto"/>
          </w:divBdr>
        </w:div>
        <w:div w:id="1087113759">
          <w:marLeft w:val="480"/>
          <w:marRight w:val="0"/>
          <w:marTop w:val="0"/>
          <w:marBottom w:val="0"/>
          <w:divBdr>
            <w:top w:val="none" w:sz="0" w:space="0" w:color="auto"/>
            <w:left w:val="none" w:sz="0" w:space="0" w:color="auto"/>
            <w:bottom w:val="none" w:sz="0" w:space="0" w:color="auto"/>
            <w:right w:val="none" w:sz="0" w:space="0" w:color="auto"/>
          </w:divBdr>
        </w:div>
        <w:div w:id="1107896417">
          <w:marLeft w:val="480"/>
          <w:marRight w:val="0"/>
          <w:marTop w:val="0"/>
          <w:marBottom w:val="0"/>
          <w:divBdr>
            <w:top w:val="none" w:sz="0" w:space="0" w:color="auto"/>
            <w:left w:val="none" w:sz="0" w:space="0" w:color="auto"/>
            <w:bottom w:val="none" w:sz="0" w:space="0" w:color="auto"/>
            <w:right w:val="none" w:sz="0" w:space="0" w:color="auto"/>
          </w:divBdr>
        </w:div>
        <w:div w:id="1114441850">
          <w:marLeft w:val="480"/>
          <w:marRight w:val="0"/>
          <w:marTop w:val="0"/>
          <w:marBottom w:val="0"/>
          <w:divBdr>
            <w:top w:val="none" w:sz="0" w:space="0" w:color="auto"/>
            <w:left w:val="none" w:sz="0" w:space="0" w:color="auto"/>
            <w:bottom w:val="none" w:sz="0" w:space="0" w:color="auto"/>
            <w:right w:val="none" w:sz="0" w:space="0" w:color="auto"/>
          </w:divBdr>
        </w:div>
        <w:div w:id="1126895166">
          <w:marLeft w:val="480"/>
          <w:marRight w:val="0"/>
          <w:marTop w:val="0"/>
          <w:marBottom w:val="0"/>
          <w:divBdr>
            <w:top w:val="none" w:sz="0" w:space="0" w:color="auto"/>
            <w:left w:val="none" w:sz="0" w:space="0" w:color="auto"/>
            <w:bottom w:val="none" w:sz="0" w:space="0" w:color="auto"/>
            <w:right w:val="none" w:sz="0" w:space="0" w:color="auto"/>
          </w:divBdr>
        </w:div>
        <w:div w:id="1149783081">
          <w:marLeft w:val="480"/>
          <w:marRight w:val="0"/>
          <w:marTop w:val="0"/>
          <w:marBottom w:val="0"/>
          <w:divBdr>
            <w:top w:val="none" w:sz="0" w:space="0" w:color="auto"/>
            <w:left w:val="none" w:sz="0" w:space="0" w:color="auto"/>
            <w:bottom w:val="none" w:sz="0" w:space="0" w:color="auto"/>
            <w:right w:val="none" w:sz="0" w:space="0" w:color="auto"/>
          </w:divBdr>
        </w:div>
        <w:div w:id="1159422713">
          <w:marLeft w:val="480"/>
          <w:marRight w:val="0"/>
          <w:marTop w:val="0"/>
          <w:marBottom w:val="0"/>
          <w:divBdr>
            <w:top w:val="none" w:sz="0" w:space="0" w:color="auto"/>
            <w:left w:val="none" w:sz="0" w:space="0" w:color="auto"/>
            <w:bottom w:val="none" w:sz="0" w:space="0" w:color="auto"/>
            <w:right w:val="none" w:sz="0" w:space="0" w:color="auto"/>
          </w:divBdr>
        </w:div>
        <w:div w:id="1172718761">
          <w:marLeft w:val="480"/>
          <w:marRight w:val="0"/>
          <w:marTop w:val="0"/>
          <w:marBottom w:val="0"/>
          <w:divBdr>
            <w:top w:val="none" w:sz="0" w:space="0" w:color="auto"/>
            <w:left w:val="none" w:sz="0" w:space="0" w:color="auto"/>
            <w:bottom w:val="none" w:sz="0" w:space="0" w:color="auto"/>
            <w:right w:val="none" w:sz="0" w:space="0" w:color="auto"/>
          </w:divBdr>
        </w:div>
        <w:div w:id="1191260545">
          <w:marLeft w:val="480"/>
          <w:marRight w:val="0"/>
          <w:marTop w:val="0"/>
          <w:marBottom w:val="0"/>
          <w:divBdr>
            <w:top w:val="none" w:sz="0" w:space="0" w:color="auto"/>
            <w:left w:val="none" w:sz="0" w:space="0" w:color="auto"/>
            <w:bottom w:val="none" w:sz="0" w:space="0" w:color="auto"/>
            <w:right w:val="none" w:sz="0" w:space="0" w:color="auto"/>
          </w:divBdr>
        </w:div>
        <w:div w:id="1227036218">
          <w:marLeft w:val="480"/>
          <w:marRight w:val="0"/>
          <w:marTop w:val="0"/>
          <w:marBottom w:val="0"/>
          <w:divBdr>
            <w:top w:val="none" w:sz="0" w:space="0" w:color="auto"/>
            <w:left w:val="none" w:sz="0" w:space="0" w:color="auto"/>
            <w:bottom w:val="none" w:sz="0" w:space="0" w:color="auto"/>
            <w:right w:val="none" w:sz="0" w:space="0" w:color="auto"/>
          </w:divBdr>
        </w:div>
        <w:div w:id="1335691789">
          <w:marLeft w:val="480"/>
          <w:marRight w:val="0"/>
          <w:marTop w:val="0"/>
          <w:marBottom w:val="0"/>
          <w:divBdr>
            <w:top w:val="none" w:sz="0" w:space="0" w:color="auto"/>
            <w:left w:val="none" w:sz="0" w:space="0" w:color="auto"/>
            <w:bottom w:val="none" w:sz="0" w:space="0" w:color="auto"/>
            <w:right w:val="none" w:sz="0" w:space="0" w:color="auto"/>
          </w:divBdr>
        </w:div>
        <w:div w:id="1365132809">
          <w:marLeft w:val="480"/>
          <w:marRight w:val="0"/>
          <w:marTop w:val="0"/>
          <w:marBottom w:val="0"/>
          <w:divBdr>
            <w:top w:val="none" w:sz="0" w:space="0" w:color="auto"/>
            <w:left w:val="none" w:sz="0" w:space="0" w:color="auto"/>
            <w:bottom w:val="none" w:sz="0" w:space="0" w:color="auto"/>
            <w:right w:val="none" w:sz="0" w:space="0" w:color="auto"/>
          </w:divBdr>
        </w:div>
        <w:div w:id="1395162652">
          <w:marLeft w:val="480"/>
          <w:marRight w:val="0"/>
          <w:marTop w:val="0"/>
          <w:marBottom w:val="0"/>
          <w:divBdr>
            <w:top w:val="none" w:sz="0" w:space="0" w:color="auto"/>
            <w:left w:val="none" w:sz="0" w:space="0" w:color="auto"/>
            <w:bottom w:val="none" w:sz="0" w:space="0" w:color="auto"/>
            <w:right w:val="none" w:sz="0" w:space="0" w:color="auto"/>
          </w:divBdr>
        </w:div>
        <w:div w:id="1480726855">
          <w:marLeft w:val="480"/>
          <w:marRight w:val="0"/>
          <w:marTop w:val="0"/>
          <w:marBottom w:val="0"/>
          <w:divBdr>
            <w:top w:val="none" w:sz="0" w:space="0" w:color="auto"/>
            <w:left w:val="none" w:sz="0" w:space="0" w:color="auto"/>
            <w:bottom w:val="none" w:sz="0" w:space="0" w:color="auto"/>
            <w:right w:val="none" w:sz="0" w:space="0" w:color="auto"/>
          </w:divBdr>
        </w:div>
        <w:div w:id="1490055922">
          <w:marLeft w:val="480"/>
          <w:marRight w:val="0"/>
          <w:marTop w:val="0"/>
          <w:marBottom w:val="0"/>
          <w:divBdr>
            <w:top w:val="none" w:sz="0" w:space="0" w:color="auto"/>
            <w:left w:val="none" w:sz="0" w:space="0" w:color="auto"/>
            <w:bottom w:val="none" w:sz="0" w:space="0" w:color="auto"/>
            <w:right w:val="none" w:sz="0" w:space="0" w:color="auto"/>
          </w:divBdr>
        </w:div>
        <w:div w:id="1661470378">
          <w:marLeft w:val="480"/>
          <w:marRight w:val="0"/>
          <w:marTop w:val="0"/>
          <w:marBottom w:val="0"/>
          <w:divBdr>
            <w:top w:val="none" w:sz="0" w:space="0" w:color="auto"/>
            <w:left w:val="none" w:sz="0" w:space="0" w:color="auto"/>
            <w:bottom w:val="none" w:sz="0" w:space="0" w:color="auto"/>
            <w:right w:val="none" w:sz="0" w:space="0" w:color="auto"/>
          </w:divBdr>
        </w:div>
        <w:div w:id="1691178146">
          <w:marLeft w:val="480"/>
          <w:marRight w:val="0"/>
          <w:marTop w:val="0"/>
          <w:marBottom w:val="0"/>
          <w:divBdr>
            <w:top w:val="none" w:sz="0" w:space="0" w:color="auto"/>
            <w:left w:val="none" w:sz="0" w:space="0" w:color="auto"/>
            <w:bottom w:val="none" w:sz="0" w:space="0" w:color="auto"/>
            <w:right w:val="none" w:sz="0" w:space="0" w:color="auto"/>
          </w:divBdr>
        </w:div>
        <w:div w:id="1714882579">
          <w:marLeft w:val="480"/>
          <w:marRight w:val="0"/>
          <w:marTop w:val="0"/>
          <w:marBottom w:val="0"/>
          <w:divBdr>
            <w:top w:val="none" w:sz="0" w:space="0" w:color="auto"/>
            <w:left w:val="none" w:sz="0" w:space="0" w:color="auto"/>
            <w:bottom w:val="none" w:sz="0" w:space="0" w:color="auto"/>
            <w:right w:val="none" w:sz="0" w:space="0" w:color="auto"/>
          </w:divBdr>
        </w:div>
        <w:div w:id="1739671879">
          <w:marLeft w:val="480"/>
          <w:marRight w:val="0"/>
          <w:marTop w:val="0"/>
          <w:marBottom w:val="0"/>
          <w:divBdr>
            <w:top w:val="none" w:sz="0" w:space="0" w:color="auto"/>
            <w:left w:val="none" w:sz="0" w:space="0" w:color="auto"/>
            <w:bottom w:val="none" w:sz="0" w:space="0" w:color="auto"/>
            <w:right w:val="none" w:sz="0" w:space="0" w:color="auto"/>
          </w:divBdr>
        </w:div>
        <w:div w:id="1741635045">
          <w:marLeft w:val="480"/>
          <w:marRight w:val="0"/>
          <w:marTop w:val="0"/>
          <w:marBottom w:val="0"/>
          <w:divBdr>
            <w:top w:val="none" w:sz="0" w:space="0" w:color="auto"/>
            <w:left w:val="none" w:sz="0" w:space="0" w:color="auto"/>
            <w:bottom w:val="none" w:sz="0" w:space="0" w:color="auto"/>
            <w:right w:val="none" w:sz="0" w:space="0" w:color="auto"/>
          </w:divBdr>
        </w:div>
        <w:div w:id="1758676794">
          <w:marLeft w:val="480"/>
          <w:marRight w:val="0"/>
          <w:marTop w:val="0"/>
          <w:marBottom w:val="0"/>
          <w:divBdr>
            <w:top w:val="none" w:sz="0" w:space="0" w:color="auto"/>
            <w:left w:val="none" w:sz="0" w:space="0" w:color="auto"/>
            <w:bottom w:val="none" w:sz="0" w:space="0" w:color="auto"/>
            <w:right w:val="none" w:sz="0" w:space="0" w:color="auto"/>
          </w:divBdr>
        </w:div>
        <w:div w:id="1805007059">
          <w:marLeft w:val="480"/>
          <w:marRight w:val="0"/>
          <w:marTop w:val="0"/>
          <w:marBottom w:val="0"/>
          <w:divBdr>
            <w:top w:val="none" w:sz="0" w:space="0" w:color="auto"/>
            <w:left w:val="none" w:sz="0" w:space="0" w:color="auto"/>
            <w:bottom w:val="none" w:sz="0" w:space="0" w:color="auto"/>
            <w:right w:val="none" w:sz="0" w:space="0" w:color="auto"/>
          </w:divBdr>
        </w:div>
        <w:div w:id="1814785753">
          <w:marLeft w:val="480"/>
          <w:marRight w:val="0"/>
          <w:marTop w:val="0"/>
          <w:marBottom w:val="0"/>
          <w:divBdr>
            <w:top w:val="none" w:sz="0" w:space="0" w:color="auto"/>
            <w:left w:val="none" w:sz="0" w:space="0" w:color="auto"/>
            <w:bottom w:val="none" w:sz="0" w:space="0" w:color="auto"/>
            <w:right w:val="none" w:sz="0" w:space="0" w:color="auto"/>
          </w:divBdr>
        </w:div>
        <w:div w:id="1840389661">
          <w:marLeft w:val="480"/>
          <w:marRight w:val="0"/>
          <w:marTop w:val="0"/>
          <w:marBottom w:val="0"/>
          <w:divBdr>
            <w:top w:val="none" w:sz="0" w:space="0" w:color="auto"/>
            <w:left w:val="none" w:sz="0" w:space="0" w:color="auto"/>
            <w:bottom w:val="none" w:sz="0" w:space="0" w:color="auto"/>
            <w:right w:val="none" w:sz="0" w:space="0" w:color="auto"/>
          </w:divBdr>
        </w:div>
        <w:div w:id="1879512651">
          <w:marLeft w:val="480"/>
          <w:marRight w:val="0"/>
          <w:marTop w:val="0"/>
          <w:marBottom w:val="0"/>
          <w:divBdr>
            <w:top w:val="none" w:sz="0" w:space="0" w:color="auto"/>
            <w:left w:val="none" w:sz="0" w:space="0" w:color="auto"/>
            <w:bottom w:val="none" w:sz="0" w:space="0" w:color="auto"/>
            <w:right w:val="none" w:sz="0" w:space="0" w:color="auto"/>
          </w:divBdr>
        </w:div>
        <w:div w:id="1949774740">
          <w:marLeft w:val="480"/>
          <w:marRight w:val="0"/>
          <w:marTop w:val="0"/>
          <w:marBottom w:val="0"/>
          <w:divBdr>
            <w:top w:val="none" w:sz="0" w:space="0" w:color="auto"/>
            <w:left w:val="none" w:sz="0" w:space="0" w:color="auto"/>
            <w:bottom w:val="none" w:sz="0" w:space="0" w:color="auto"/>
            <w:right w:val="none" w:sz="0" w:space="0" w:color="auto"/>
          </w:divBdr>
        </w:div>
        <w:div w:id="1965308841">
          <w:marLeft w:val="480"/>
          <w:marRight w:val="0"/>
          <w:marTop w:val="0"/>
          <w:marBottom w:val="0"/>
          <w:divBdr>
            <w:top w:val="none" w:sz="0" w:space="0" w:color="auto"/>
            <w:left w:val="none" w:sz="0" w:space="0" w:color="auto"/>
            <w:bottom w:val="none" w:sz="0" w:space="0" w:color="auto"/>
            <w:right w:val="none" w:sz="0" w:space="0" w:color="auto"/>
          </w:divBdr>
        </w:div>
        <w:div w:id="2032795926">
          <w:marLeft w:val="480"/>
          <w:marRight w:val="0"/>
          <w:marTop w:val="0"/>
          <w:marBottom w:val="0"/>
          <w:divBdr>
            <w:top w:val="none" w:sz="0" w:space="0" w:color="auto"/>
            <w:left w:val="none" w:sz="0" w:space="0" w:color="auto"/>
            <w:bottom w:val="none" w:sz="0" w:space="0" w:color="auto"/>
            <w:right w:val="none" w:sz="0" w:space="0" w:color="auto"/>
          </w:divBdr>
        </w:div>
        <w:div w:id="2053648691">
          <w:marLeft w:val="480"/>
          <w:marRight w:val="0"/>
          <w:marTop w:val="0"/>
          <w:marBottom w:val="0"/>
          <w:divBdr>
            <w:top w:val="none" w:sz="0" w:space="0" w:color="auto"/>
            <w:left w:val="none" w:sz="0" w:space="0" w:color="auto"/>
            <w:bottom w:val="none" w:sz="0" w:space="0" w:color="auto"/>
            <w:right w:val="none" w:sz="0" w:space="0" w:color="auto"/>
          </w:divBdr>
        </w:div>
        <w:div w:id="2123109124">
          <w:marLeft w:val="480"/>
          <w:marRight w:val="0"/>
          <w:marTop w:val="0"/>
          <w:marBottom w:val="0"/>
          <w:divBdr>
            <w:top w:val="none" w:sz="0" w:space="0" w:color="auto"/>
            <w:left w:val="none" w:sz="0" w:space="0" w:color="auto"/>
            <w:bottom w:val="none" w:sz="0" w:space="0" w:color="auto"/>
            <w:right w:val="none" w:sz="0" w:space="0" w:color="auto"/>
          </w:divBdr>
        </w:div>
      </w:divsChild>
    </w:div>
    <w:div w:id="548340711">
      <w:bodyDiv w:val="1"/>
      <w:marLeft w:val="0"/>
      <w:marRight w:val="0"/>
      <w:marTop w:val="0"/>
      <w:marBottom w:val="0"/>
      <w:divBdr>
        <w:top w:val="none" w:sz="0" w:space="0" w:color="auto"/>
        <w:left w:val="none" w:sz="0" w:space="0" w:color="auto"/>
        <w:bottom w:val="none" w:sz="0" w:space="0" w:color="auto"/>
        <w:right w:val="none" w:sz="0" w:space="0" w:color="auto"/>
      </w:divBdr>
      <w:divsChild>
        <w:div w:id="9534320">
          <w:marLeft w:val="480"/>
          <w:marRight w:val="0"/>
          <w:marTop w:val="0"/>
          <w:marBottom w:val="0"/>
          <w:divBdr>
            <w:top w:val="none" w:sz="0" w:space="0" w:color="auto"/>
            <w:left w:val="none" w:sz="0" w:space="0" w:color="auto"/>
            <w:bottom w:val="none" w:sz="0" w:space="0" w:color="auto"/>
            <w:right w:val="none" w:sz="0" w:space="0" w:color="auto"/>
          </w:divBdr>
        </w:div>
        <w:div w:id="29570632">
          <w:marLeft w:val="480"/>
          <w:marRight w:val="0"/>
          <w:marTop w:val="0"/>
          <w:marBottom w:val="0"/>
          <w:divBdr>
            <w:top w:val="none" w:sz="0" w:space="0" w:color="auto"/>
            <w:left w:val="none" w:sz="0" w:space="0" w:color="auto"/>
            <w:bottom w:val="none" w:sz="0" w:space="0" w:color="auto"/>
            <w:right w:val="none" w:sz="0" w:space="0" w:color="auto"/>
          </w:divBdr>
        </w:div>
        <w:div w:id="52437205">
          <w:marLeft w:val="480"/>
          <w:marRight w:val="0"/>
          <w:marTop w:val="0"/>
          <w:marBottom w:val="0"/>
          <w:divBdr>
            <w:top w:val="none" w:sz="0" w:space="0" w:color="auto"/>
            <w:left w:val="none" w:sz="0" w:space="0" w:color="auto"/>
            <w:bottom w:val="none" w:sz="0" w:space="0" w:color="auto"/>
            <w:right w:val="none" w:sz="0" w:space="0" w:color="auto"/>
          </w:divBdr>
        </w:div>
        <w:div w:id="80806426">
          <w:marLeft w:val="480"/>
          <w:marRight w:val="0"/>
          <w:marTop w:val="0"/>
          <w:marBottom w:val="0"/>
          <w:divBdr>
            <w:top w:val="none" w:sz="0" w:space="0" w:color="auto"/>
            <w:left w:val="none" w:sz="0" w:space="0" w:color="auto"/>
            <w:bottom w:val="none" w:sz="0" w:space="0" w:color="auto"/>
            <w:right w:val="none" w:sz="0" w:space="0" w:color="auto"/>
          </w:divBdr>
        </w:div>
        <w:div w:id="110252070">
          <w:marLeft w:val="480"/>
          <w:marRight w:val="0"/>
          <w:marTop w:val="0"/>
          <w:marBottom w:val="0"/>
          <w:divBdr>
            <w:top w:val="none" w:sz="0" w:space="0" w:color="auto"/>
            <w:left w:val="none" w:sz="0" w:space="0" w:color="auto"/>
            <w:bottom w:val="none" w:sz="0" w:space="0" w:color="auto"/>
            <w:right w:val="none" w:sz="0" w:space="0" w:color="auto"/>
          </w:divBdr>
        </w:div>
        <w:div w:id="133839348">
          <w:marLeft w:val="480"/>
          <w:marRight w:val="0"/>
          <w:marTop w:val="0"/>
          <w:marBottom w:val="0"/>
          <w:divBdr>
            <w:top w:val="none" w:sz="0" w:space="0" w:color="auto"/>
            <w:left w:val="none" w:sz="0" w:space="0" w:color="auto"/>
            <w:bottom w:val="none" w:sz="0" w:space="0" w:color="auto"/>
            <w:right w:val="none" w:sz="0" w:space="0" w:color="auto"/>
          </w:divBdr>
        </w:div>
        <w:div w:id="144398313">
          <w:marLeft w:val="480"/>
          <w:marRight w:val="0"/>
          <w:marTop w:val="0"/>
          <w:marBottom w:val="0"/>
          <w:divBdr>
            <w:top w:val="none" w:sz="0" w:space="0" w:color="auto"/>
            <w:left w:val="none" w:sz="0" w:space="0" w:color="auto"/>
            <w:bottom w:val="none" w:sz="0" w:space="0" w:color="auto"/>
            <w:right w:val="none" w:sz="0" w:space="0" w:color="auto"/>
          </w:divBdr>
        </w:div>
        <w:div w:id="174662202">
          <w:marLeft w:val="480"/>
          <w:marRight w:val="0"/>
          <w:marTop w:val="0"/>
          <w:marBottom w:val="0"/>
          <w:divBdr>
            <w:top w:val="none" w:sz="0" w:space="0" w:color="auto"/>
            <w:left w:val="none" w:sz="0" w:space="0" w:color="auto"/>
            <w:bottom w:val="none" w:sz="0" w:space="0" w:color="auto"/>
            <w:right w:val="none" w:sz="0" w:space="0" w:color="auto"/>
          </w:divBdr>
        </w:div>
        <w:div w:id="178130328">
          <w:marLeft w:val="480"/>
          <w:marRight w:val="0"/>
          <w:marTop w:val="0"/>
          <w:marBottom w:val="0"/>
          <w:divBdr>
            <w:top w:val="none" w:sz="0" w:space="0" w:color="auto"/>
            <w:left w:val="none" w:sz="0" w:space="0" w:color="auto"/>
            <w:bottom w:val="none" w:sz="0" w:space="0" w:color="auto"/>
            <w:right w:val="none" w:sz="0" w:space="0" w:color="auto"/>
          </w:divBdr>
        </w:div>
        <w:div w:id="255746313">
          <w:marLeft w:val="480"/>
          <w:marRight w:val="0"/>
          <w:marTop w:val="0"/>
          <w:marBottom w:val="0"/>
          <w:divBdr>
            <w:top w:val="none" w:sz="0" w:space="0" w:color="auto"/>
            <w:left w:val="none" w:sz="0" w:space="0" w:color="auto"/>
            <w:bottom w:val="none" w:sz="0" w:space="0" w:color="auto"/>
            <w:right w:val="none" w:sz="0" w:space="0" w:color="auto"/>
          </w:divBdr>
        </w:div>
        <w:div w:id="260914042">
          <w:marLeft w:val="480"/>
          <w:marRight w:val="0"/>
          <w:marTop w:val="0"/>
          <w:marBottom w:val="0"/>
          <w:divBdr>
            <w:top w:val="none" w:sz="0" w:space="0" w:color="auto"/>
            <w:left w:val="none" w:sz="0" w:space="0" w:color="auto"/>
            <w:bottom w:val="none" w:sz="0" w:space="0" w:color="auto"/>
            <w:right w:val="none" w:sz="0" w:space="0" w:color="auto"/>
          </w:divBdr>
        </w:div>
        <w:div w:id="298071298">
          <w:marLeft w:val="480"/>
          <w:marRight w:val="0"/>
          <w:marTop w:val="0"/>
          <w:marBottom w:val="0"/>
          <w:divBdr>
            <w:top w:val="none" w:sz="0" w:space="0" w:color="auto"/>
            <w:left w:val="none" w:sz="0" w:space="0" w:color="auto"/>
            <w:bottom w:val="none" w:sz="0" w:space="0" w:color="auto"/>
            <w:right w:val="none" w:sz="0" w:space="0" w:color="auto"/>
          </w:divBdr>
        </w:div>
        <w:div w:id="305815995">
          <w:marLeft w:val="480"/>
          <w:marRight w:val="0"/>
          <w:marTop w:val="0"/>
          <w:marBottom w:val="0"/>
          <w:divBdr>
            <w:top w:val="none" w:sz="0" w:space="0" w:color="auto"/>
            <w:left w:val="none" w:sz="0" w:space="0" w:color="auto"/>
            <w:bottom w:val="none" w:sz="0" w:space="0" w:color="auto"/>
            <w:right w:val="none" w:sz="0" w:space="0" w:color="auto"/>
          </w:divBdr>
        </w:div>
        <w:div w:id="332993165">
          <w:marLeft w:val="480"/>
          <w:marRight w:val="0"/>
          <w:marTop w:val="0"/>
          <w:marBottom w:val="0"/>
          <w:divBdr>
            <w:top w:val="none" w:sz="0" w:space="0" w:color="auto"/>
            <w:left w:val="none" w:sz="0" w:space="0" w:color="auto"/>
            <w:bottom w:val="none" w:sz="0" w:space="0" w:color="auto"/>
            <w:right w:val="none" w:sz="0" w:space="0" w:color="auto"/>
          </w:divBdr>
        </w:div>
        <w:div w:id="340398422">
          <w:marLeft w:val="480"/>
          <w:marRight w:val="0"/>
          <w:marTop w:val="0"/>
          <w:marBottom w:val="0"/>
          <w:divBdr>
            <w:top w:val="none" w:sz="0" w:space="0" w:color="auto"/>
            <w:left w:val="none" w:sz="0" w:space="0" w:color="auto"/>
            <w:bottom w:val="none" w:sz="0" w:space="0" w:color="auto"/>
            <w:right w:val="none" w:sz="0" w:space="0" w:color="auto"/>
          </w:divBdr>
        </w:div>
        <w:div w:id="352265556">
          <w:marLeft w:val="480"/>
          <w:marRight w:val="0"/>
          <w:marTop w:val="0"/>
          <w:marBottom w:val="0"/>
          <w:divBdr>
            <w:top w:val="none" w:sz="0" w:space="0" w:color="auto"/>
            <w:left w:val="none" w:sz="0" w:space="0" w:color="auto"/>
            <w:bottom w:val="none" w:sz="0" w:space="0" w:color="auto"/>
            <w:right w:val="none" w:sz="0" w:space="0" w:color="auto"/>
          </w:divBdr>
        </w:div>
        <w:div w:id="354313105">
          <w:marLeft w:val="480"/>
          <w:marRight w:val="0"/>
          <w:marTop w:val="0"/>
          <w:marBottom w:val="0"/>
          <w:divBdr>
            <w:top w:val="none" w:sz="0" w:space="0" w:color="auto"/>
            <w:left w:val="none" w:sz="0" w:space="0" w:color="auto"/>
            <w:bottom w:val="none" w:sz="0" w:space="0" w:color="auto"/>
            <w:right w:val="none" w:sz="0" w:space="0" w:color="auto"/>
          </w:divBdr>
        </w:div>
        <w:div w:id="362292402">
          <w:marLeft w:val="480"/>
          <w:marRight w:val="0"/>
          <w:marTop w:val="0"/>
          <w:marBottom w:val="0"/>
          <w:divBdr>
            <w:top w:val="none" w:sz="0" w:space="0" w:color="auto"/>
            <w:left w:val="none" w:sz="0" w:space="0" w:color="auto"/>
            <w:bottom w:val="none" w:sz="0" w:space="0" w:color="auto"/>
            <w:right w:val="none" w:sz="0" w:space="0" w:color="auto"/>
          </w:divBdr>
        </w:div>
        <w:div w:id="440687572">
          <w:marLeft w:val="480"/>
          <w:marRight w:val="0"/>
          <w:marTop w:val="0"/>
          <w:marBottom w:val="0"/>
          <w:divBdr>
            <w:top w:val="none" w:sz="0" w:space="0" w:color="auto"/>
            <w:left w:val="none" w:sz="0" w:space="0" w:color="auto"/>
            <w:bottom w:val="none" w:sz="0" w:space="0" w:color="auto"/>
            <w:right w:val="none" w:sz="0" w:space="0" w:color="auto"/>
          </w:divBdr>
        </w:div>
        <w:div w:id="501509970">
          <w:marLeft w:val="480"/>
          <w:marRight w:val="0"/>
          <w:marTop w:val="0"/>
          <w:marBottom w:val="0"/>
          <w:divBdr>
            <w:top w:val="none" w:sz="0" w:space="0" w:color="auto"/>
            <w:left w:val="none" w:sz="0" w:space="0" w:color="auto"/>
            <w:bottom w:val="none" w:sz="0" w:space="0" w:color="auto"/>
            <w:right w:val="none" w:sz="0" w:space="0" w:color="auto"/>
          </w:divBdr>
        </w:div>
        <w:div w:id="503663373">
          <w:marLeft w:val="480"/>
          <w:marRight w:val="0"/>
          <w:marTop w:val="0"/>
          <w:marBottom w:val="0"/>
          <w:divBdr>
            <w:top w:val="none" w:sz="0" w:space="0" w:color="auto"/>
            <w:left w:val="none" w:sz="0" w:space="0" w:color="auto"/>
            <w:bottom w:val="none" w:sz="0" w:space="0" w:color="auto"/>
            <w:right w:val="none" w:sz="0" w:space="0" w:color="auto"/>
          </w:divBdr>
        </w:div>
        <w:div w:id="513304391">
          <w:marLeft w:val="480"/>
          <w:marRight w:val="0"/>
          <w:marTop w:val="0"/>
          <w:marBottom w:val="0"/>
          <w:divBdr>
            <w:top w:val="none" w:sz="0" w:space="0" w:color="auto"/>
            <w:left w:val="none" w:sz="0" w:space="0" w:color="auto"/>
            <w:bottom w:val="none" w:sz="0" w:space="0" w:color="auto"/>
            <w:right w:val="none" w:sz="0" w:space="0" w:color="auto"/>
          </w:divBdr>
        </w:div>
        <w:div w:id="596980789">
          <w:marLeft w:val="480"/>
          <w:marRight w:val="0"/>
          <w:marTop w:val="0"/>
          <w:marBottom w:val="0"/>
          <w:divBdr>
            <w:top w:val="none" w:sz="0" w:space="0" w:color="auto"/>
            <w:left w:val="none" w:sz="0" w:space="0" w:color="auto"/>
            <w:bottom w:val="none" w:sz="0" w:space="0" w:color="auto"/>
            <w:right w:val="none" w:sz="0" w:space="0" w:color="auto"/>
          </w:divBdr>
        </w:div>
        <w:div w:id="652218211">
          <w:marLeft w:val="480"/>
          <w:marRight w:val="0"/>
          <w:marTop w:val="0"/>
          <w:marBottom w:val="0"/>
          <w:divBdr>
            <w:top w:val="none" w:sz="0" w:space="0" w:color="auto"/>
            <w:left w:val="none" w:sz="0" w:space="0" w:color="auto"/>
            <w:bottom w:val="none" w:sz="0" w:space="0" w:color="auto"/>
            <w:right w:val="none" w:sz="0" w:space="0" w:color="auto"/>
          </w:divBdr>
        </w:div>
        <w:div w:id="654602418">
          <w:marLeft w:val="480"/>
          <w:marRight w:val="0"/>
          <w:marTop w:val="0"/>
          <w:marBottom w:val="0"/>
          <w:divBdr>
            <w:top w:val="none" w:sz="0" w:space="0" w:color="auto"/>
            <w:left w:val="none" w:sz="0" w:space="0" w:color="auto"/>
            <w:bottom w:val="none" w:sz="0" w:space="0" w:color="auto"/>
            <w:right w:val="none" w:sz="0" w:space="0" w:color="auto"/>
          </w:divBdr>
        </w:div>
        <w:div w:id="671489595">
          <w:marLeft w:val="480"/>
          <w:marRight w:val="0"/>
          <w:marTop w:val="0"/>
          <w:marBottom w:val="0"/>
          <w:divBdr>
            <w:top w:val="none" w:sz="0" w:space="0" w:color="auto"/>
            <w:left w:val="none" w:sz="0" w:space="0" w:color="auto"/>
            <w:bottom w:val="none" w:sz="0" w:space="0" w:color="auto"/>
            <w:right w:val="none" w:sz="0" w:space="0" w:color="auto"/>
          </w:divBdr>
        </w:div>
        <w:div w:id="694580025">
          <w:marLeft w:val="480"/>
          <w:marRight w:val="0"/>
          <w:marTop w:val="0"/>
          <w:marBottom w:val="0"/>
          <w:divBdr>
            <w:top w:val="none" w:sz="0" w:space="0" w:color="auto"/>
            <w:left w:val="none" w:sz="0" w:space="0" w:color="auto"/>
            <w:bottom w:val="none" w:sz="0" w:space="0" w:color="auto"/>
            <w:right w:val="none" w:sz="0" w:space="0" w:color="auto"/>
          </w:divBdr>
        </w:div>
        <w:div w:id="696468475">
          <w:marLeft w:val="480"/>
          <w:marRight w:val="0"/>
          <w:marTop w:val="0"/>
          <w:marBottom w:val="0"/>
          <w:divBdr>
            <w:top w:val="none" w:sz="0" w:space="0" w:color="auto"/>
            <w:left w:val="none" w:sz="0" w:space="0" w:color="auto"/>
            <w:bottom w:val="none" w:sz="0" w:space="0" w:color="auto"/>
            <w:right w:val="none" w:sz="0" w:space="0" w:color="auto"/>
          </w:divBdr>
        </w:div>
        <w:div w:id="698043484">
          <w:marLeft w:val="480"/>
          <w:marRight w:val="0"/>
          <w:marTop w:val="0"/>
          <w:marBottom w:val="0"/>
          <w:divBdr>
            <w:top w:val="none" w:sz="0" w:space="0" w:color="auto"/>
            <w:left w:val="none" w:sz="0" w:space="0" w:color="auto"/>
            <w:bottom w:val="none" w:sz="0" w:space="0" w:color="auto"/>
            <w:right w:val="none" w:sz="0" w:space="0" w:color="auto"/>
          </w:divBdr>
        </w:div>
        <w:div w:id="703361603">
          <w:marLeft w:val="480"/>
          <w:marRight w:val="0"/>
          <w:marTop w:val="0"/>
          <w:marBottom w:val="0"/>
          <w:divBdr>
            <w:top w:val="none" w:sz="0" w:space="0" w:color="auto"/>
            <w:left w:val="none" w:sz="0" w:space="0" w:color="auto"/>
            <w:bottom w:val="none" w:sz="0" w:space="0" w:color="auto"/>
            <w:right w:val="none" w:sz="0" w:space="0" w:color="auto"/>
          </w:divBdr>
        </w:div>
        <w:div w:id="807210830">
          <w:marLeft w:val="480"/>
          <w:marRight w:val="0"/>
          <w:marTop w:val="0"/>
          <w:marBottom w:val="0"/>
          <w:divBdr>
            <w:top w:val="none" w:sz="0" w:space="0" w:color="auto"/>
            <w:left w:val="none" w:sz="0" w:space="0" w:color="auto"/>
            <w:bottom w:val="none" w:sz="0" w:space="0" w:color="auto"/>
            <w:right w:val="none" w:sz="0" w:space="0" w:color="auto"/>
          </w:divBdr>
        </w:div>
        <w:div w:id="809371448">
          <w:marLeft w:val="480"/>
          <w:marRight w:val="0"/>
          <w:marTop w:val="0"/>
          <w:marBottom w:val="0"/>
          <w:divBdr>
            <w:top w:val="none" w:sz="0" w:space="0" w:color="auto"/>
            <w:left w:val="none" w:sz="0" w:space="0" w:color="auto"/>
            <w:bottom w:val="none" w:sz="0" w:space="0" w:color="auto"/>
            <w:right w:val="none" w:sz="0" w:space="0" w:color="auto"/>
          </w:divBdr>
        </w:div>
        <w:div w:id="811991081">
          <w:marLeft w:val="480"/>
          <w:marRight w:val="0"/>
          <w:marTop w:val="0"/>
          <w:marBottom w:val="0"/>
          <w:divBdr>
            <w:top w:val="none" w:sz="0" w:space="0" w:color="auto"/>
            <w:left w:val="none" w:sz="0" w:space="0" w:color="auto"/>
            <w:bottom w:val="none" w:sz="0" w:space="0" w:color="auto"/>
            <w:right w:val="none" w:sz="0" w:space="0" w:color="auto"/>
          </w:divBdr>
        </w:div>
        <w:div w:id="862596261">
          <w:marLeft w:val="480"/>
          <w:marRight w:val="0"/>
          <w:marTop w:val="0"/>
          <w:marBottom w:val="0"/>
          <w:divBdr>
            <w:top w:val="none" w:sz="0" w:space="0" w:color="auto"/>
            <w:left w:val="none" w:sz="0" w:space="0" w:color="auto"/>
            <w:bottom w:val="none" w:sz="0" w:space="0" w:color="auto"/>
            <w:right w:val="none" w:sz="0" w:space="0" w:color="auto"/>
          </w:divBdr>
        </w:div>
        <w:div w:id="888222079">
          <w:marLeft w:val="480"/>
          <w:marRight w:val="0"/>
          <w:marTop w:val="0"/>
          <w:marBottom w:val="0"/>
          <w:divBdr>
            <w:top w:val="none" w:sz="0" w:space="0" w:color="auto"/>
            <w:left w:val="none" w:sz="0" w:space="0" w:color="auto"/>
            <w:bottom w:val="none" w:sz="0" w:space="0" w:color="auto"/>
            <w:right w:val="none" w:sz="0" w:space="0" w:color="auto"/>
          </w:divBdr>
        </w:div>
        <w:div w:id="893468526">
          <w:marLeft w:val="480"/>
          <w:marRight w:val="0"/>
          <w:marTop w:val="0"/>
          <w:marBottom w:val="0"/>
          <w:divBdr>
            <w:top w:val="none" w:sz="0" w:space="0" w:color="auto"/>
            <w:left w:val="none" w:sz="0" w:space="0" w:color="auto"/>
            <w:bottom w:val="none" w:sz="0" w:space="0" w:color="auto"/>
            <w:right w:val="none" w:sz="0" w:space="0" w:color="auto"/>
          </w:divBdr>
        </w:div>
        <w:div w:id="1052268100">
          <w:marLeft w:val="480"/>
          <w:marRight w:val="0"/>
          <w:marTop w:val="0"/>
          <w:marBottom w:val="0"/>
          <w:divBdr>
            <w:top w:val="none" w:sz="0" w:space="0" w:color="auto"/>
            <w:left w:val="none" w:sz="0" w:space="0" w:color="auto"/>
            <w:bottom w:val="none" w:sz="0" w:space="0" w:color="auto"/>
            <w:right w:val="none" w:sz="0" w:space="0" w:color="auto"/>
          </w:divBdr>
        </w:div>
        <w:div w:id="1068840695">
          <w:marLeft w:val="480"/>
          <w:marRight w:val="0"/>
          <w:marTop w:val="0"/>
          <w:marBottom w:val="0"/>
          <w:divBdr>
            <w:top w:val="none" w:sz="0" w:space="0" w:color="auto"/>
            <w:left w:val="none" w:sz="0" w:space="0" w:color="auto"/>
            <w:bottom w:val="none" w:sz="0" w:space="0" w:color="auto"/>
            <w:right w:val="none" w:sz="0" w:space="0" w:color="auto"/>
          </w:divBdr>
        </w:div>
        <w:div w:id="1076828696">
          <w:marLeft w:val="480"/>
          <w:marRight w:val="0"/>
          <w:marTop w:val="0"/>
          <w:marBottom w:val="0"/>
          <w:divBdr>
            <w:top w:val="none" w:sz="0" w:space="0" w:color="auto"/>
            <w:left w:val="none" w:sz="0" w:space="0" w:color="auto"/>
            <w:bottom w:val="none" w:sz="0" w:space="0" w:color="auto"/>
            <w:right w:val="none" w:sz="0" w:space="0" w:color="auto"/>
          </w:divBdr>
        </w:div>
        <w:div w:id="1084572260">
          <w:marLeft w:val="480"/>
          <w:marRight w:val="0"/>
          <w:marTop w:val="0"/>
          <w:marBottom w:val="0"/>
          <w:divBdr>
            <w:top w:val="none" w:sz="0" w:space="0" w:color="auto"/>
            <w:left w:val="none" w:sz="0" w:space="0" w:color="auto"/>
            <w:bottom w:val="none" w:sz="0" w:space="0" w:color="auto"/>
            <w:right w:val="none" w:sz="0" w:space="0" w:color="auto"/>
          </w:divBdr>
        </w:div>
        <w:div w:id="1087386423">
          <w:marLeft w:val="480"/>
          <w:marRight w:val="0"/>
          <w:marTop w:val="0"/>
          <w:marBottom w:val="0"/>
          <w:divBdr>
            <w:top w:val="none" w:sz="0" w:space="0" w:color="auto"/>
            <w:left w:val="none" w:sz="0" w:space="0" w:color="auto"/>
            <w:bottom w:val="none" w:sz="0" w:space="0" w:color="auto"/>
            <w:right w:val="none" w:sz="0" w:space="0" w:color="auto"/>
          </w:divBdr>
        </w:div>
        <w:div w:id="1117531213">
          <w:marLeft w:val="480"/>
          <w:marRight w:val="0"/>
          <w:marTop w:val="0"/>
          <w:marBottom w:val="0"/>
          <w:divBdr>
            <w:top w:val="none" w:sz="0" w:space="0" w:color="auto"/>
            <w:left w:val="none" w:sz="0" w:space="0" w:color="auto"/>
            <w:bottom w:val="none" w:sz="0" w:space="0" w:color="auto"/>
            <w:right w:val="none" w:sz="0" w:space="0" w:color="auto"/>
          </w:divBdr>
        </w:div>
        <w:div w:id="1138915266">
          <w:marLeft w:val="480"/>
          <w:marRight w:val="0"/>
          <w:marTop w:val="0"/>
          <w:marBottom w:val="0"/>
          <w:divBdr>
            <w:top w:val="none" w:sz="0" w:space="0" w:color="auto"/>
            <w:left w:val="none" w:sz="0" w:space="0" w:color="auto"/>
            <w:bottom w:val="none" w:sz="0" w:space="0" w:color="auto"/>
            <w:right w:val="none" w:sz="0" w:space="0" w:color="auto"/>
          </w:divBdr>
        </w:div>
        <w:div w:id="1221208175">
          <w:marLeft w:val="480"/>
          <w:marRight w:val="0"/>
          <w:marTop w:val="0"/>
          <w:marBottom w:val="0"/>
          <w:divBdr>
            <w:top w:val="none" w:sz="0" w:space="0" w:color="auto"/>
            <w:left w:val="none" w:sz="0" w:space="0" w:color="auto"/>
            <w:bottom w:val="none" w:sz="0" w:space="0" w:color="auto"/>
            <w:right w:val="none" w:sz="0" w:space="0" w:color="auto"/>
          </w:divBdr>
        </w:div>
        <w:div w:id="1227450575">
          <w:marLeft w:val="480"/>
          <w:marRight w:val="0"/>
          <w:marTop w:val="0"/>
          <w:marBottom w:val="0"/>
          <w:divBdr>
            <w:top w:val="none" w:sz="0" w:space="0" w:color="auto"/>
            <w:left w:val="none" w:sz="0" w:space="0" w:color="auto"/>
            <w:bottom w:val="none" w:sz="0" w:space="0" w:color="auto"/>
            <w:right w:val="none" w:sz="0" w:space="0" w:color="auto"/>
          </w:divBdr>
        </w:div>
        <w:div w:id="1275139576">
          <w:marLeft w:val="480"/>
          <w:marRight w:val="0"/>
          <w:marTop w:val="0"/>
          <w:marBottom w:val="0"/>
          <w:divBdr>
            <w:top w:val="none" w:sz="0" w:space="0" w:color="auto"/>
            <w:left w:val="none" w:sz="0" w:space="0" w:color="auto"/>
            <w:bottom w:val="none" w:sz="0" w:space="0" w:color="auto"/>
            <w:right w:val="none" w:sz="0" w:space="0" w:color="auto"/>
          </w:divBdr>
        </w:div>
        <w:div w:id="1293442011">
          <w:marLeft w:val="480"/>
          <w:marRight w:val="0"/>
          <w:marTop w:val="0"/>
          <w:marBottom w:val="0"/>
          <w:divBdr>
            <w:top w:val="none" w:sz="0" w:space="0" w:color="auto"/>
            <w:left w:val="none" w:sz="0" w:space="0" w:color="auto"/>
            <w:bottom w:val="none" w:sz="0" w:space="0" w:color="auto"/>
            <w:right w:val="none" w:sz="0" w:space="0" w:color="auto"/>
          </w:divBdr>
        </w:div>
        <w:div w:id="1321688547">
          <w:marLeft w:val="480"/>
          <w:marRight w:val="0"/>
          <w:marTop w:val="0"/>
          <w:marBottom w:val="0"/>
          <w:divBdr>
            <w:top w:val="none" w:sz="0" w:space="0" w:color="auto"/>
            <w:left w:val="none" w:sz="0" w:space="0" w:color="auto"/>
            <w:bottom w:val="none" w:sz="0" w:space="0" w:color="auto"/>
            <w:right w:val="none" w:sz="0" w:space="0" w:color="auto"/>
          </w:divBdr>
        </w:div>
        <w:div w:id="1335574636">
          <w:marLeft w:val="480"/>
          <w:marRight w:val="0"/>
          <w:marTop w:val="0"/>
          <w:marBottom w:val="0"/>
          <w:divBdr>
            <w:top w:val="none" w:sz="0" w:space="0" w:color="auto"/>
            <w:left w:val="none" w:sz="0" w:space="0" w:color="auto"/>
            <w:bottom w:val="none" w:sz="0" w:space="0" w:color="auto"/>
            <w:right w:val="none" w:sz="0" w:space="0" w:color="auto"/>
          </w:divBdr>
        </w:div>
        <w:div w:id="1368532423">
          <w:marLeft w:val="480"/>
          <w:marRight w:val="0"/>
          <w:marTop w:val="0"/>
          <w:marBottom w:val="0"/>
          <w:divBdr>
            <w:top w:val="none" w:sz="0" w:space="0" w:color="auto"/>
            <w:left w:val="none" w:sz="0" w:space="0" w:color="auto"/>
            <w:bottom w:val="none" w:sz="0" w:space="0" w:color="auto"/>
            <w:right w:val="none" w:sz="0" w:space="0" w:color="auto"/>
          </w:divBdr>
        </w:div>
        <w:div w:id="1399984415">
          <w:marLeft w:val="480"/>
          <w:marRight w:val="0"/>
          <w:marTop w:val="0"/>
          <w:marBottom w:val="0"/>
          <w:divBdr>
            <w:top w:val="none" w:sz="0" w:space="0" w:color="auto"/>
            <w:left w:val="none" w:sz="0" w:space="0" w:color="auto"/>
            <w:bottom w:val="none" w:sz="0" w:space="0" w:color="auto"/>
            <w:right w:val="none" w:sz="0" w:space="0" w:color="auto"/>
          </w:divBdr>
        </w:div>
        <w:div w:id="1425420153">
          <w:marLeft w:val="480"/>
          <w:marRight w:val="0"/>
          <w:marTop w:val="0"/>
          <w:marBottom w:val="0"/>
          <w:divBdr>
            <w:top w:val="none" w:sz="0" w:space="0" w:color="auto"/>
            <w:left w:val="none" w:sz="0" w:space="0" w:color="auto"/>
            <w:bottom w:val="none" w:sz="0" w:space="0" w:color="auto"/>
            <w:right w:val="none" w:sz="0" w:space="0" w:color="auto"/>
          </w:divBdr>
        </w:div>
        <w:div w:id="1439449148">
          <w:marLeft w:val="480"/>
          <w:marRight w:val="0"/>
          <w:marTop w:val="0"/>
          <w:marBottom w:val="0"/>
          <w:divBdr>
            <w:top w:val="none" w:sz="0" w:space="0" w:color="auto"/>
            <w:left w:val="none" w:sz="0" w:space="0" w:color="auto"/>
            <w:bottom w:val="none" w:sz="0" w:space="0" w:color="auto"/>
            <w:right w:val="none" w:sz="0" w:space="0" w:color="auto"/>
          </w:divBdr>
        </w:div>
        <w:div w:id="1489010405">
          <w:marLeft w:val="480"/>
          <w:marRight w:val="0"/>
          <w:marTop w:val="0"/>
          <w:marBottom w:val="0"/>
          <w:divBdr>
            <w:top w:val="none" w:sz="0" w:space="0" w:color="auto"/>
            <w:left w:val="none" w:sz="0" w:space="0" w:color="auto"/>
            <w:bottom w:val="none" w:sz="0" w:space="0" w:color="auto"/>
            <w:right w:val="none" w:sz="0" w:space="0" w:color="auto"/>
          </w:divBdr>
        </w:div>
        <w:div w:id="1531652246">
          <w:marLeft w:val="480"/>
          <w:marRight w:val="0"/>
          <w:marTop w:val="0"/>
          <w:marBottom w:val="0"/>
          <w:divBdr>
            <w:top w:val="none" w:sz="0" w:space="0" w:color="auto"/>
            <w:left w:val="none" w:sz="0" w:space="0" w:color="auto"/>
            <w:bottom w:val="none" w:sz="0" w:space="0" w:color="auto"/>
            <w:right w:val="none" w:sz="0" w:space="0" w:color="auto"/>
          </w:divBdr>
        </w:div>
        <w:div w:id="1550456879">
          <w:marLeft w:val="480"/>
          <w:marRight w:val="0"/>
          <w:marTop w:val="0"/>
          <w:marBottom w:val="0"/>
          <w:divBdr>
            <w:top w:val="none" w:sz="0" w:space="0" w:color="auto"/>
            <w:left w:val="none" w:sz="0" w:space="0" w:color="auto"/>
            <w:bottom w:val="none" w:sz="0" w:space="0" w:color="auto"/>
            <w:right w:val="none" w:sz="0" w:space="0" w:color="auto"/>
          </w:divBdr>
        </w:div>
        <w:div w:id="1554194040">
          <w:marLeft w:val="480"/>
          <w:marRight w:val="0"/>
          <w:marTop w:val="0"/>
          <w:marBottom w:val="0"/>
          <w:divBdr>
            <w:top w:val="none" w:sz="0" w:space="0" w:color="auto"/>
            <w:left w:val="none" w:sz="0" w:space="0" w:color="auto"/>
            <w:bottom w:val="none" w:sz="0" w:space="0" w:color="auto"/>
            <w:right w:val="none" w:sz="0" w:space="0" w:color="auto"/>
          </w:divBdr>
        </w:div>
        <w:div w:id="1634601819">
          <w:marLeft w:val="480"/>
          <w:marRight w:val="0"/>
          <w:marTop w:val="0"/>
          <w:marBottom w:val="0"/>
          <w:divBdr>
            <w:top w:val="none" w:sz="0" w:space="0" w:color="auto"/>
            <w:left w:val="none" w:sz="0" w:space="0" w:color="auto"/>
            <w:bottom w:val="none" w:sz="0" w:space="0" w:color="auto"/>
            <w:right w:val="none" w:sz="0" w:space="0" w:color="auto"/>
          </w:divBdr>
        </w:div>
        <w:div w:id="1654216404">
          <w:marLeft w:val="480"/>
          <w:marRight w:val="0"/>
          <w:marTop w:val="0"/>
          <w:marBottom w:val="0"/>
          <w:divBdr>
            <w:top w:val="none" w:sz="0" w:space="0" w:color="auto"/>
            <w:left w:val="none" w:sz="0" w:space="0" w:color="auto"/>
            <w:bottom w:val="none" w:sz="0" w:space="0" w:color="auto"/>
            <w:right w:val="none" w:sz="0" w:space="0" w:color="auto"/>
          </w:divBdr>
        </w:div>
        <w:div w:id="1665471202">
          <w:marLeft w:val="480"/>
          <w:marRight w:val="0"/>
          <w:marTop w:val="0"/>
          <w:marBottom w:val="0"/>
          <w:divBdr>
            <w:top w:val="none" w:sz="0" w:space="0" w:color="auto"/>
            <w:left w:val="none" w:sz="0" w:space="0" w:color="auto"/>
            <w:bottom w:val="none" w:sz="0" w:space="0" w:color="auto"/>
            <w:right w:val="none" w:sz="0" w:space="0" w:color="auto"/>
          </w:divBdr>
        </w:div>
        <w:div w:id="1681543313">
          <w:marLeft w:val="480"/>
          <w:marRight w:val="0"/>
          <w:marTop w:val="0"/>
          <w:marBottom w:val="0"/>
          <w:divBdr>
            <w:top w:val="none" w:sz="0" w:space="0" w:color="auto"/>
            <w:left w:val="none" w:sz="0" w:space="0" w:color="auto"/>
            <w:bottom w:val="none" w:sz="0" w:space="0" w:color="auto"/>
            <w:right w:val="none" w:sz="0" w:space="0" w:color="auto"/>
          </w:divBdr>
        </w:div>
        <w:div w:id="1699887808">
          <w:marLeft w:val="480"/>
          <w:marRight w:val="0"/>
          <w:marTop w:val="0"/>
          <w:marBottom w:val="0"/>
          <w:divBdr>
            <w:top w:val="none" w:sz="0" w:space="0" w:color="auto"/>
            <w:left w:val="none" w:sz="0" w:space="0" w:color="auto"/>
            <w:bottom w:val="none" w:sz="0" w:space="0" w:color="auto"/>
            <w:right w:val="none" w:sz="0" w:space="0" w:color="auto"/>
          </w:divBdr>
        </w:div>
        <w:div w:id="1709917518">
          <w:marLeft w:val="480"/>
          <w:marRight w:val="0"/>
          <w:marTop w:val="0"/>
          <w:marBottom w:val="0"/>
          <w:divBdr>
            <w:top w:val="none" w:sz="0" w:space="0" w:color="auto"/>
            <w:left w:val="none" w:sz="0" w:space="0" w:color="auto"/>
            <w:bottom w:val="none" w:sz="0" w:space="0" w:color="auto"/>
            <w:right w:val="none" w:sz="0" w:space="0" w:color="auto"/>
          </w:divBdr>
        </w:div>
        <w:div w:id="1711877750">
          <w:marLeft w:val="480"/>
          <w:marRight w:val="0"/>
          <w:marTop w:val="0"/>
          <w:marBottom w:val="0"/>
          <w:divBdr>
            <w:top w:val="none" w:sz="0" w:space="0" w:color="auto"/>
            <w:left w:val="none" w:sz="0" w:space="0" w:color="auto"/>
            <w:bottom w:val="none" w:sz="0" w:space="0" w:color="auto"/>
            <w:right w:val="none" w:sz="0" w:space="0" w:color="auto"/>
          </w:divBdr>
        </w:div>
        <w:div w:id="1721704457">
          <w:marLeft w:val="480"/>
          <w:marRight w:val="0"/>
          <w:marTop w:val="0"/>
          <w:marBottom w:val="0"/>
          <w:divBdr>
            <w:top w:val="none" w:sz="0" w:space="0" w:color="auto"/>
            <w:left w:val="none" w:sz="0" w:space="0" w:color="auto"/>
            <w:bottom w:val="none" w:sz="0" w:space="0" w:color="auto"/>
            <w:right w:val="none" w:sz="0" w:space="0" w:color="auto"/>
          </w:divBdr>
        </w:div>
        <w:div w:id="1735276674">
          <w:marLeft w:val="480"/>
          <w:marRight w:val="0"/>
          <w:marTop w:val="0"/>
          <w:marBottom w:val="0"/>
          <w:divBdr>
            <w:top w:val="none" w:sz="0" w:space="0" w:color="auto"/>
            <w:left w:val="none" w:sz="0" w:space="0" w:color="auto"/>
            <w:bottom w:val="none" w:sz="0" w:space="0" w:color="auto"/>
            <w:right w:val="none" w:sz="0" w:space="0" w:color="auto"/>
          </w:divBdr>
        </w:div>
        <w:div w:id="1736659080">
          <w:marLeft w:val="480"/>
          <w:marRight w:val="0"/>
          <w:marTop w:val="0"/>
          <w:marBottom w:val="0"/>
          <w:divBdr>
            <w:top w:val="none" w:sz="0" w:space="0" w:color="auto"/>
            <w:left w:val="none" w:sz="0" w:space="0" w:color="auto"/>
            <w:bottom w:val="none" w:sz="0" w:space="0" w:color="auto"/>
            <w:right w:val="none" w:sz="0" w:space="0" w:color="auto"/>
          </w:divBdr>
        </w:div>
        <w:div w:id="1739211555">
          <w:marLeft w:val="480"/>
          <w:marRight w:val="0"/>
          <w:marTop w:val="0"/>
          <w:marBottom w:val="0"/>
          <w:divBdr>
            <w:top w:val="none" w:sz="0" w:space="0" w:color="auto"/>
            <w:left w:val="none" w:sz="0" w:space="0" w:color="auto"/>
            <w:bottom w:val="none" w:sz="0" w:space="0" w:color="auto"/>
            <w:right w:val="none" w:sz="0" w:space="0" w:color="auto"/>
          </w:divBdr>
        </w:div>
        <w:div w:id="1796025334">
          <w:marLeft w:val="480"/>
          <w:marRight w:val="0"/>
          <w:marTop w:val="0"/>
          <w:marBottom w:val="0"/>
          <w:divBdr>
            <w:top w:val="none" w:sz="0" w:space="0" w:color="auto"/>
            <w:left w:val="none" w:sz="0" w:space="0" w:color="auto"/>
            <w:bottom w:val="none" w:sz="0" w:space="0" w:color="auto"/>
            <w:right w:val="none" w:sz="0" w:space="0" w:color="auto"/>
          </w:divBdr>
        </w:div>
        <w:div w:id="1822194920">
          <w:marLeft w:val="480"/>
          <w:marRight w:val="0"/>
          <w:marTop w:val="0"/>
          <w:marBottom w:val="0"/>
          <w:divBdr>
            <w:top w:val="none" w:sz="0" w:space="0" w:color="auto"/>
            <w:left w:val="none" w:sz="0" w:space="0" w:color="auto"/>
            <w:bottom w:val="none" w:sz="0" w:space="0" w:color="auto"/>
            <w:right w:val="none" w:sz="0" w:space="0" w:color="auto"/>
          </w:divBdr>
        </w:div>
        <w:div w:id="1836264478">
          <w:marLeft w:val="480"/>
          <w:marRight w:val="0"/>
          <w:marTop w:val="0"/>
          <w:marBottom w:val="0"/>
          <w:divBdr>
            <w:top w:val="none" w:sz="0" w:space="0" w:color="auto"/>
            <w:left w:val="none" w:sz="0" w:space="0" w:color="auto"/>
            <w:bottom w:val="none" w:sz="0" w:space="0" w:color="auto"/>
            <w:right w:val="none" w:sz="0" w:space="0" w:color="auto"/>
          </w:divBdr>
        </w:div>
        <w:div w:id="1842701233">
          <w:marLeft w:val="480"/>
          <w:marRight w:val="0"/>
          <w:marTop w:val="0"/>
          <w:marBottom w:val="0"/>
          <w:divBdr>
            <w:top w:val="none" w:sz="0" w:space="0" w:color="auto"/>
            <w:left w:val="none" w:sz="0" w:space="0" w:color="auto"/>
            <w:bottom w:val="none" w:sz="0" w:space="0" w:color="auto"/>
            <w:right w:val="none" w:sz="0" w:space="0" w:color="auto"/>
          </w:divBdr>
        </w:div>
        <w:div w:id="1861049053">
          <w:marLeft w:val="480"/>
          <w:marRight w:val="0"/>
          <w:marTop w:val="0"/>
          <w:marBottom w:val="0"/>
          <w:divBdr>
            <w:top w:val="none" w:sz="0" w:space="0" w:color="auto"/>
            <w:left w:val="none" w:sz="0" w:space="0" w:color="auto"/>
            <w:bottom w:val="none" w:sz="0" w:space="0" w:color="auto"/>
            <w:right w:val="none" w:sz="0" w:space="0" w:color="auto"/>
          </w:divBdr>
        </w:div>
        <w:div w:id="1867710856">
          <w:marLeft w:val="480"/>
          <w:marRight w:val="0"/>
          <w:marTop w:val="0"/>
          <w:marBottom w:val="0"/>
          <w:divBdr>
            <w:top w:val="none" w:sz="0" w:space="0" w:color="auto"/>
            <w:left w:val="none" w:sz="0" w:space="0" w:color="auto"/>
            <w:bottom w:val="none" w:sz="0" w:space="0" w:color="auto"/>
            <w:right w:val="none" w:sz="0" w:space="0" w:color="auto"/>
          </w:divBdr>
        </w:div>
        <w:div w:id="1880319005">
          <w:marLeft w:val="480"/>
          <w:marRight w:val="0"/>
          <w:marTop w:val="0"/>
          <w:marBottom w:val="0"/>
          <w:divBdr>
            <w:top w:val="none" w:sz="0" w:space="0" w:color="auto"/>
            <w:left w:val="none" w:sz="0" w:space="0" w:color="auto"/>
            <w:bottom w:val="none" w:sz="0" w:space="0" w:color="auto"/>
            <w:right w:val="none" w:sz="0" w:space="0" w:color="auto"/>
          </w:divBdr>
        </w:div>
        <w:div w:id="1918057011">
          <w:marLeft w:val="480"/>
          <w:marRight w:val="0"/>
          <w:marTop w:val="0"/>
          <w:marBottom w:val="0"/>
          <w:divBdr>
            <w:top w:val="none" w:sz="0" w:space="0" w:color="auto"/>
            <w:left w:val="none" w:sz="0" w:space="0" w:color="auto"/>
            <w:bottom w:val="none" w:sz="0" w:space="0" w:color="auto"/>
            <w:right w:val="none" w:sz="0" w:space="0" w:color="auto"/>
          </w:divBdr>
        </w:div>
        <w:div w:id="1936087767">
          <w:marLeft w:val="480"/>
          <w:marRight w:val="0"/>
          <w:marTop w:val="0"/>
          <w:marBottom w:val="0"/>
          <w:divBdr>
            <w:top w:val="none" w:sz="0" w:space="0" w:color="auto"/>
            <w:left w:val="none" w:sz="0" w:space="0" w:color="auto"/>
            <w:bottom w:val="none" w:sz="0" w:space="0" w:color="auto"/>
            <w:right w:val="none" w:sz="0" w:space="0" w:color="auto"/>
          </w:divBdr>
        </w:div>
        <w:div w:id="1939947934">
          <w:marLeft w:val="480"/>
          <w:marRight w:val="0"/>
          <w:marTop w:val="0"/>
          <w:marBottom w:val="0"/>
          <w:divBdr>
            <w:top w:val="none" w:sz="0" w:space="0" w:color="auto"/>
            <w:left w:val="none" w:sz="0" w:space="0" w:color="auto"/>
            <w:bottom w:val="none" w:sz="0" w:space="0" w:color="auto"/>
            <w:right w:val="none" w:sz="0" w:space="0" w:color="auto"/>
          </w:divBdr>
        </w:div>
        <w:div w:id="1962884555">
          <w:marLeft w:val="480"/>
          <w:marRight w:val="0"/>
          <w:marTop w:val="0"/>
          <w:marBottom w:val="0"/>
          <w:divBdr>
            <w:top w:val="none" w:sz="0" w:space="0" w:color="auto"/>
            <w:left w:val="none" w:sz="0" w:space="0" w:color="auto"/>
            <w:bottom w:val="none" w:sz="0" w:space="0" w:color="auto"/>
            <w:right w:val="none" w:sz="0" w:space="0" w:color="auto"/>
          </w:divBdr>
        </w:div>
        <w:div w:id="1963152529">
          <w:marLeft w:val="480"/>
          <w:marRight w:val="0"/>
          <w:marTop w:val="0"/>
          <w:marBottom w:val="0"/>
          <w:divBdr>
            <w:top w:val="none" w:sz="0" w:space="0" w:color="auto"/>
            <w:left w:val="none" w:sz="0" w:space="0" w:color="auto"/>
            <w:bottom w:val="none" w:sz="0" w:space="0" w:color="auto"/>
            <w:right w:val="none" w:sz="0" w:space="0" w:color="auto"/>
          </w:divBdr>
        </w:div>
        <w:div w:id="2133591563">
          <w:marLeft w:val="480"/>
          <w:marRight w:val="0"/>
          <w:marTop w:val="0"/>
          <w:marBottom w:val="0"/>
          <w:divBdr>
            <w:top w:val="none" w:sz="0" w:space="0" w:color="auto"/>
            <w:left w:val="none" w:sz="0" w:space="0" w:color="auto"/>
            <w:bottom w:val="none" w:sz="0" w:space="0" w:color="auto"/>
            <w:right w:val="none" w:sz="0" w:space="0" w:color="auto"/>
          </w:divBdr>
        </w:div>
        <w:div w:id="2137529037">
          <w:marLeft w:val="480"/>
          <w:marRight w:val="0"/>
          <w:marTop w:val="0"/>
          <w:marBottom w:val="0"/>
          <w:divBdr>
            <w:top w:val="none" w:sz="0" w:space="0" w:color="auto"/>
            <w:left w:val="none" w:sz="0" w:space="0" w:color="auto"/>
            <w:bottom w:val="none" w:sz="0" w:space="0" w:color="auto"/>
            <w:right w:val="none" w:sz="0" w:space="0" w:color="auto"/>
          </w:divBdr>
        </w:div>
      </w:divsChild>
    </w:div>
    <w:div w:id="567613166">
      <w:bodyDiv w:val="1"/>
      <w:marLeft w:val="0"/>
      <w:marRight w:val="0"/>
      <w:marTop w:val="0"/>
      <w:marBottom w:val="0"/>
      <w:divBdr>
        <w:top w:val="none" w:sz="0" w:space="0" w:color="auto"/>
        <w:left w:val="none" w:sz="0" w:space="0" w:color="auto"/>
        <w:bottom w:val="none" w:sz="0" w:space="0" w:color="auto"/>
        <w:right w:val="none" w:sz="0" w:space="0" w:color="auto"/>
      </w:divBdr>
      <w:divsChild>
        <w:div w:id="104202979">
          <w:marLeft w:val="480"/>
          <w:marRight w:val="0"/>
          <w:marTop w:val="0"/>
          <w:marBottom w:val="0"/>
          <w:divBdr>
            <w:top w:val="none" w:sz="0" w:space="0" w:color="auto"/>
            <w:left w:val="none" w:sz="0" w:space="0" w:color="auto"/>
            <w:bottom w:val="none" w:sz="0" w:space="0" w:color="auto"/>
            <w:right w:val="none" w:sz="0" w:space="0" w:color="auto"/>
          </w:divBdr>
        </w:div>
        <w:div w:id="175312380">
          <w:marLeft w:val="480"/>
          <w:marRight w:val="0"/>
          <w:marTop w:val="0"/>
          <w:marBottom w:val="0"/>
          <w:divBdr>
            <w:top w:val="none" w:sz="0" w:space="0" w:color="auto"/>
            <w:left w:val="none" w:sz="0" w:space="0" w:color="auto"/>
            <w:bottom w:val="none" w:sz="0" w:space="0" w:color="auto"/>
            <w:right w:val="none" w:sz="0" w:space="0" w:color="auto"/>
          </w:divBdr>
        </w:div>
        <w:div w:id="218518799">
          <w:marLeft w:val="480"/>
          <w:marRight w:val="0"/>
          <w:marTop w:val="0"/>
          <w:marBottom w:val="0"/>
          <w:divBdr>
            <w:top w:val="none" w:sz="0" w:space="0" w:color="auto"/>
            <w:left w:val="none" w:sz="0" w:space="0" w:color="auto"/>
            <w:bottom w:val="none" w:sz="0" w:space="0" w:color="auto"/>
            <w:right w:val="none" w:sz="0" w:space="0" w:color="auto"/>
          </w:divBdr>
        </w:div>
        <w:div w:id="237599257">
          <w:marLeft w:val="480"/>
          <w:marRight w:val="0"/>
          <w:marTop w:val="0"/>
          <w:marBottom w:val="0"/>
          <w:divBdr>
            <w:top w:val="none" w:sz="0" w:space="0" w:color="auto"/>
            <w:left w:val="none" w:sz="0" w:space="0" w:color="auto"/>
            <w:bottom w:val="none" w:sz="0" w:space="0" w:color="auto"/>
            <w:right w:val="none" w:sz="0" w:space="0" w:color="auto"/>
          </w:divBdr>
        </w:div>
        <w:div w:id="244610530">
          <w:marLeft w:val="480"/>
          <w:marRight w:val="0"/>
          <w:marTop w:val="0"/>
          <w:marBottom w:val="0"/>
          <w:divBdr>
            <w:top w:val="none" w:sz="0" w:space="0" w:color="auto"/>
            <w:left w:val="none" w:sz="0" w:space="0" w:color="auto"/>
            <w:bottom w:val="none" w:sz="0" w:space="0" w:color="auto"/>
            <w:right w:val="none" w:sz="0" w:space="0" w:color="auto"/>
          </w:divBdr>
        </w:div>
        <w:div w:id="265624052">
          <w:marLeft w:val="480"/>
          <w:marRight w:val="0"/>
          <w:marTop w:val="0"/>
          <w:marBottom w:val="0"/>
          <w:divBdr>
            <w:top w:val="none" w:sz="0" w:space="0" w:color="auto"/>
            <w:left w:val="none" w:sz="0" w:space="0" w:color="auto"/>
            <w:bottom w:val="none" w:sz="0" w:space="0" w:color="auto"/>
            <w:right w:val="none" w:sz="0" w:space="0" w:color="auto"/>
          </w:divBdr>
        </w:div>
        <w:div w:id="304746290">
          <w:marLeft w:val="480"/>
          <w:marRight w:val="0"/>
          <w:marTop w:val="0"/>
          <w:marBottom w:val="0"/>
          <w:divBdr>
            <w:top w:val="none" w:sz="0" w:space="0" w:color="auto"/>
            <w:left w:val="none" w:sz="0" w:space="0" w:color="auto"/>
            <w:bottom w:val="none" w:sz="0" w:space="0" w:color="auto"/>
            <w:right w:val="none" w:sz="0" w:space="0" w:color="auto"/>
          </w:divBdr>
        </w:div>
        <w:div w:id="308704413">
          <w:marLeft w:val="480"/>
          <w:marRight w:val="0"/>
          <w:marTop w:val="0"/>
          <w:marBottom w:val="0"/>
          <w:divBdr>
            <w:top w:val="none" w:sz="0" w:space="0" w:color="auto"/>
            <w:left w:val="none" w:sz="0" w:space="0" w:color="auto"/>
            <w:bottom w:val="none" w:sz="0" w:space="0" w:color="auto"/>
            <w:right w:val="none" w:sz="0" w:space="0" w:color="auto"/>
          </w:divBdr>
        </w:div>
        <w:div w:id="345715037">
          <w:marLeft w:val="480"/>
          <w:marRight w:val="0"/>
          <w:marTop w:val="0"/>
          <w:marBottom w:val="0"/>
          <w:divBdr>
            <w:top w:val="none" w:sz="0" w:space="0" w:color="auto"/>
            <w:left w:val="none" w:sz="0" w:space="0" w:color="auto"/>
            <w:bottom w:val="none" w:sz="0" w:space="0" w:color="auto"/>
            <w:right w:val="none" w:sz="0" w:space="0" w:color="auto"/>
          </w:divBdr>
        </w:div>
        <w:div w:id="405499307">
          <w:marLeft w:val="480"/>
          <w:marRight w:val="0"/>
          <w:marTop w:val="0"/>
          <w:marBottom w:val="0"/>
          <w:divBdr>
            <w:top w:val="none" w:sz="0" w:space="0" w:color="auto"/>
            <w:left w:val="none" w:sz="0" w:space="0" w:color="auto"/>
            <w:bottom w:val="none" w:sz="0" w:space="0" w:color="auto"/>
            <w:right w:val="none" w:sz="0" w:space="0" w:color="auto"/>
          </w:divBdr>
        </w:div>
        <w:div w:id="405691650">
          <w:marLeft w:val="480"/>
          <w:marRight w:val="0"/>
          <w:marTop w:val="0"/>
          <w:marBottom w:val="0"/>
          <w:divBdr>
            <w:top w:val="none" w:sz="0" w:space="0" w:color="auto"/>
            <w:left w:val="none" w:sz="0" w:space="0" w:color="auto"/>
            <w:bottom w:val="none" w:sz="0" w:space="0" w:color="auto"/>
            <w:right w:val="none" w:sz="0" w:space="0" w:color="auto"/>
          </w:divBdr>
        </w:div>
        <w:div w:id="420220534">
          <w:marLeft w:val="480"/>
          <w:marRight w:val="0"/>
          <w:marTop w:val="0"/>
          <w:marBottom w:val="0"/>
          <w:divBdr>
            <w:top w:val="none" w:sz="0" w:space="0" w:color="auto"/>
            <w:left w:val="none" w:sz="0" w:space="0" w:color="auto"/>
            <w:bottom w:val="none" w:sz="0" w:space="0" w:color="auto"/>
            <w:right w:val="none" w:sz="0" w:space="0" w:color="auto"/>
          </w:divBdr>
        </w:div>
        <w:div w:id="484513052">
          <w:marLeft w:val="480"/>
          <w:marRight w:val="0"/>
          <w:marTop w:val="0"/>
          <w:marBottom w:val="0"/>
          <w:divBdr>
            <w:top w:val="none" w:sz="0" w:space="0" w:color="auto"/>
            <w:left w:val="none" w:sz="0" w:space="0" w:color="auto"/>
            <w:bottom w:val="none" w:sz="0" w:space="0" w:color="auto"/>
            <w:right w:val="none" w:sz="0" w:space="0" w:color="auto"/>
          </w:divBdr>
        </w:div>
        <w:div w:id="503981795">
          <w:marLeft w:val="480"/>
          <w:marRight w:val="0"/>
          <w:marTop w:val="0"/>
          <w:marBottom w:val="0"/>
          <w:divBdr>
            <w:top w:val="none" w:sz="0" w:space="0" w:color="auto"/>
            <w:left w:val="none" w:sz="0" w:space="0" w:color="auto"/>
            <w:bottom w:val="none" w:sz="0" w:space="0" w:color="auto"/>
            <w:right w:val="none" w:sz="0" w:space="0" w:color="auto"/>
          </w:divBdr>
        </w:div>
        <w:div w:id="514928431">
          <w:marLeft w:val="480"/>
          <w:marRight w:val="0"/>
          <w:marTop w:val="0"/>
          <w:marBottom w:val="0"/>
          <w:divBdr>
            <w:top w:val="none" w:sz="0" w:space="0" w:color="auto"/>
            <w:left w:val="none" w:sz="0" w:space="0" w:color="auto"/>
            <w:bottom w:val="none" w:sz="0" w:space="0" w:color="auto"/>
            <w:right w:val="none" w:sz="0" w:space="0" w:color="auto"/>
          </w:divBdr>
        </w:div>
        <w:div w:id="564416225">
          <w:marLeft w:val="480"/>
          <w:marRight w:val="0"/>
          <w:marTop w:val="0"/>
          <w:marBottom w:val="0"/>
          <w:divBdr>
            <w:top w:val="none" w:sz="0" w:space="0" w:color="auto"/>
            <w:left w:val="none" w:sz="0" w:space="0" w:color="auto"/>
            <w:bottom w:val="none" w:sz="0" w:space="0" w:color="auto"/>
            <w:right w:val="none" w:sz="0" w:space="0" w:color="auto"/>
          </w:divBdr>
        </w:div>
        <w:div w:id="630406189">
          <w:marLeft w:val="480"/>
          <w:marRight w:val="0"/>
          <w:marTop w:val="0"/>
          <w:marBottom w:val="0"/>
          <w:divBdr>
            <w:top w:val="none" w:sz="0" w:space="0" w:color="auto"/>
            <w:left w:val="none" w:sz="0" w:space="0" w:color="auto"/>
            <w:bottom w:val="none" w:sz="0" w:space="0" w:color="auto"/>
            <w:right w:val="none" w:sz="0" w:space="0" w:color="auto"/>
          </w:divBdr>
        </w:div>
        <w:div w:id="682052299">
          <w:marLeft w:val="480"/>
          <w:marRight w:val="0"/>
          <w:marTop w:val="0"/>
          <w:marBottom w:val="0"/>
          <w:divBdr>
            <w:top w:val="none" w:sz="0" w:space="0" w:color="auto"/>
            <w:left w:val="none" w:sz="0" w:space="0" w:color="auto"/>
            <w:bottom w:val="none" w:sz="0" w:space="0" w:color="auto"/>
            <w:right w:val="none" w:sz="0" w:space="0" w:color="auto"/>
          </w:divBdr>
        </w:div>
        <w:div w:id="688726012">
          <w:marLeft w:val="480"/>
          <w:marRight w:val="0"/>
          <w:marTop w:val="0"/>
          <w:marBottom w:val="0"/>
          <w:divBdr>
            <w:top w:val="none" w:sz="0" w:space="0" w:color="auto"/>
            <w:left w:val="none" w:sz="0" w:space="0" w:color="auto"/>
            <w:bottom w:val="none" w:sz="0" w:space="0" w:color="auto"/>
            <w:right w:val="none" w:sz="0" w:space="0" w:color="auto"/>
          </w:divBdr>
        </w:div>
        <w:div w:id="695152944">
          <w:marLeft w:val="480"/>
          <w:marRight w:val="0"/>
          <w:marTop w:val="0"/>
          <w:marBottom w:val="0"/>
          <w:divBdr>
            <w:top w:val="none" w:sz="0" w:space="0" w:color="auto"/>
            <w:left w:val="none" w:sz="0" w:space="0" w:color="auto"/>
            <w:bottom w:val="none" w:sz="0" w:space="0" w:color="auto"/>
            <w:right w:val="none" w:sz="0" w:space="0" w:color="auto"/>
          </w:divBdr>
        </w:div>
        <w:div w:id="750392938">
          <w:marLeft w:val="480"/>
          <w:marRight w:val="0"/>
          <w:marTop w:val="0"/>
          <w:marBottom w:val="0"/>
          <w:divBdr>
            <w:top w:val="none" w:sz="0" w:space="0" w:color="auto"/>
            <w:left w:val="none" w:sz="0" w:space="0" w:color="auto"/>
            <w:bottom w:val="none" w:sz="0" w:space="0" w:color="auto"/>
            <w:right w:val="none" w:sz="0" w:space="0" w:color="auto"/>
          </w:divBdr>
        </w:div>
        <w:div w:id="752051273">
          <w:marLeft w:val="480"/>
          <w:marRight w:val="0"/>
          <w:marTop w:val="0"/>
          <w:marBottom w:val="0"/>
          <w:divBdr>
            <w:top w:val="none" w:sz="0" w:space="0" w:color="auto"/>
            <w:left w:val="none" w:sz="0" w:space="0" w:color="auto"/>
            <w:bottom w:val="none" w:sz="0" w:space="0" w:color="auto"/>
            <w:right w:val="none" w:sz="0" w:space="0" w:color="auto"/>
          </w:divBdr>
        </w:div>
        <w:div w:id="787507903">
          <w:marLeft w:val="480"/>
          <w:marRight w:val="0"/>
          <w:marTop w:val="0"/>
          <w:marBottom w:val="0"/>
          <w:divBdr>
            <w:top w:val="none" w:sz="0" w:space="0" w:color="auto"/>
            <w:left w:val="none" w:sz="0" w:space="0" w:color="auto"/>
            <w:bottom w:val="none" w:sz="0" w:space="0" w:color="auto"/>
            <w:right w:val="none" w:sz="0" w:space="0" w:color="auto"/>
          </w:divBdr>
        </w:div>
        <w:div w:id="987592229">
          <w:marLeft w:val="480"/>
          <w:marRight w:val="0"/>
          <w:marTop w:val="0"/>
          <w:marBottom w:val="0"/>
          <w:divBdr>
            <w:top w:val="none" w:sz="0" w:space="0" w:color="auto"/>
            <w:left w:val="none" w:sz="0" w:space="0" w:color="auto"/>
            <w:bottom w:val="none" w:sz="0" w:space="0" w:color="auto"/>
            <w:right w:val="none" w:sz="0" w:space="0" w:color="auto"/>
          </w:divBdr>
        </w:div>
        <w:div w:id="988094830">
          <w:marLeft w:val="480"/>
          <w:marRight w:val="0"/>
          <w:marTop w:val="0"/>
          <w:marBottom w:val="0"/>
          <w:divBdr>
            <w:top w:val="none" w:sz="0" w:space="0" w:color="auto"/>
            <w:left w:val="none" w:sz="0" w:space="0" w:color="auto"/>
            <w:bottom w:val="none" w:sz="0" w:space="0" w:color="auto"/>
            <w:right w:val="none" w:sz="0" w:space="0" w:color="auto"/>
          </w:divBdr>
        </w:div>
        <w:div w:id="1025788180">
          <w:marLeft w:val="480"/>
          <w:marRight w:val="0"/>
          <w:marTop w:val="0"/>
          <w:marBottom w:val="0"/>
          <w:divBdr>
            <w:top w:val="none" w:sz="0" w:space="0" w:color="auto"/>
            <w:left w:val="none" w:sz="0" w:space="0" w:color="auto"/>
            <w:bottom w:val="none" w:sz="0" w:space="0" w:color="auto"/>
            <w:right w:val="none" w:sz="0" w:space="0" w:color="auto"/>
          </w:divBdr>
        </w:div>
        <w:div w:id="1035539075">
          <w:marLeft w:val="480"/>
          <w:marRight w:val="0"/>
          <w:marTop w:val="0"/>
          <w:marBottom w:val="0"/>
          <w:divBdr>
            <w:top w:val="none" w:sz="0" w:space="0" w:color="auto"/>
            <w:left w:val="none" w:sz="0" w:space="0" w:color="auto"/>
            <w:bottom w:val="none" w:sz="0" w:space="0" w:color="auto"/>
            <w:right w:val="none" w:sz="0" w:space="0" w:color="auto"/>
          </w:divBdr>
        </w:div>
        <w:div w:id="1036345306">
          <w:marLeft w:val="480"/>
          <w:marRight w:val="0"/>
          <w:marTop w:val="0"/>
          <w:marBottom w:val="0"/>
          <w:divBdr>
            <w:top w:val="none" w:sz="0" w:space="0" w:color="auto"/>
            <w:left w:val="none" w:sz="0" w:space="0" w:color="auto"/>
            <w:bottom w:val="none" w:sz="0" w:space="0" w:color="auto"/>
            <w:right w:val="none" w:sz="0" w:space="0" w:color="auto"/>
          </w:divBdr>
        </w:div>
        <w:div w:id="1109468489">
          <w:marLeft w:val="480"/>
          <w:marRight w:val="0"/>
          <w:marTop w:val="0"/>
          <w:marBottom w:val="0"/>
          <w:divBdr>
            <w:top w:val="none" w:sz="0" w:space="0" w:color="auto"/>
            <w:left w:val="none" w:sz="0" w:space="0" w:color="auto"/>
            <w:bottom w:val="none" w:sz="0" w:space="0" w:color="auto"/>
            <w:right w:val="none" w:sz="0" w:space="0" w:color="auto"/>
          </w:divBdr>
        </w:div>
        <w:div w:id="1115254072">
          <w:marLeft w:val="480"/>
          <w:marRight w:val="0"/>
          <w:marTop w:val="0"/>
          <w:marBottom w:val="0"/>
          <w:divBdr>
            <w:top w:val="none" w:sz="0" w:space="0" w:color="auto"/>
            <w:left w:val="none" w:sz="0" w:space="0" w:color="auto"/>
            <w:bottom w:val="none" w:sz="0" w:space="0" w:color="auto"/>
            <w:right w:val="none" w:sz="0" w:space="0" w:color="auto"/>
          </w:divBdr>
        </w:div>
        <w:div w:id="1115755020">
          <w:marLeft w:val="480"/>
          <w:marRight w:val="0"/>
          <w:marTop w:val="0"/>
          <w:marBottom w:val="0"/>
          <w:divBdr>
            <w:top w:val="none" w:sz="0" w:space="0" w:color="auto"/>
            <w:left w:val="none" w:sz="0" w:space="0" w:color="auto"/>
            <w:bottom w:val="none" w:sz="0" w:space="0" w:color="auto"/>
            <w:right w:val="none" w:sz="0" w:space="0" w:color="auto"/>
          </w:divBdr>
        </w:div>
        <w:div w:id="1123231313">
          <w:marLeft w:val="480"/>
          <w:marRight w:val="0"/>
          <w:marTop w:val="0"/>
          <w:marBottom w:val="0"/>
          <w:divBdr>
            <w:top w:val="none" w:sz="0" w:space="0" w:color="auto"/>
            <w:left w:val="none" w:sz="0" w:space="0" w:color="auto"/>
            <w:bottom w:val="none" w:sz="0" w:space="0" w:color="auto"/>
            <w:right w:val="none" w:sz="0" w:space="0" w:color="auto"/>
          </w:divBdr>
        </w:div>
        <w:div w:id="1129471507">
          <w:marLeft w:val="480"/>
          <w:marRight w:val="0"/>
          <w:marTop w:val="0"/>
          <w:marBottom w:val="0"/>
          <w:divBdr>
            <w:top w:val="none" w:sz="0" w:space="0" w:color="auto"/>
            <w:left w:val="none" w:sz="0" w:space="0" w:color="auto"/>
            <w:bottom w:val="none" w:sz="0" w:space="0" w:color="auto"/>
            <w:right w:val="none" w:sz="0" w:space="0" w:color="auto"/>
          </w:divBdr>
        </w:div>
        <w:div w:id="1222323315">
          <w:marLeft w:val="480"/>
          <w:marRight w:val="0"/>
          <w:marTop w:val="0"/>
          <w:marBottom w:val="0"/>
          <w:divBdr>
            <w:top w:val="none" w:sz="0" w:space="0" w:color="auto"/>
            <w:left w:val="none" w:sz="0" w:space="0" w:color="auto"/>
            <w:bottom w:val="none" w:sz="0" w:space="0" w:color="auto"/>
            <w:right w:val="none" w:sz="0" w:space="0" w:color="auto"/>
          </w:divBdr>
        </w:div>
        <w:div w:id="1223370496">
          <w:marLeft w:val="480"/>
          <w:marRight w:val="0"/>
          <w:marTop w:val="0"/>
          <w:marBottom w:val="0"/>
          <w:divBdr>
            <w:top w:val="none" w:sz="0" w:space="0" w:color="auto"/>
            <w:left w:val="none" w:sz="0" w:space="0" w:color="auto"/>
            <w:bottom w:val="none" w:sz="0" w:space="0" w:color="auto"/>
            <w:right w:val="none" w:sz="0" w:space="0" w:color="auto"/>
          </w:divBdr>
        </w:div>
        <w:div w:id="1248151455">
          <w:marLeft w:val="480"/>
          <w:marRight w:val="0"/>
          <w:marTop w:val="0"/>
          <w:marBottom w:val="0"/>
          <w:divBdr>
            <w:top w:val="none" w:sz="0" w:space="0" w:color="auto"/>
            <w:left w:val="none" w:sz="0" w:space="0" w:color="auto"/>
            <w:bottom w:val="none" w:sz="0" w:space="0" w:color="auto"/>
            <w:right w:val="none" w:sz="0" w:space="0" w:color="auto"/>
          </w:divBdr>
        </w:div>
        <w:div w:id="1255279828">
          <w:marLeft w:val="480"/>
          <w:marRight w:val="0"/>
          <w:marTop w:val="0"/>
          <w:marBottom w:val="0"/>
          <w:divBdr>
            <w:top w:val="none" w:sz="0" w:space="0" w:color="auto"/>
            <w:left w:val="none" w:sz="0" w:space="0" w:color="auto"/>
            <w:bottom w:val="none" w:sz="0" w:space="0" w:color="auto"/>
            <w:right w:val="none" w:sz="0" w:space="0" w:color="auto"/>
          </w:divBdr>
        </w:div>
        <w:div w:id="1261796958">
          <w:marLeft w:val="480"/>
          <w:marRight w:val="0"/>
          <w:marTop w:val="0"/>
          <w:marBottom w:val="0"/>
          <w:divBdr>
            <w:top w:val="none" w:sz="0" w:space="0" w:color="auto"/>
            <w:left w:val="none" w:sz="0" w:space="0" w:color="auto"/>
            <w:bottom w:val="none" w:sz="0" w:space="0" w:color="auto"/>
            <w:right w:val="none" w:sz="0" w:space="0" w:color="auto"/>
          </w:divBdr>
        </w:div>
        <w:div w:id="1313027375">
          <w:marLeft w:val="480"/>
          <w:marRight w:val="0"/>
          <w:marTop w:val="0"/>
          <w:marBottom w:val="0"/>
          <w:divBdr>
            <w:top w:val="none" w:sz="0" w:space="0" w:color="auto"/>
            <w:left w:val="none" w:sz="0" w:space="0" w:color="auto"/>
            <w:bottom w:val="none" w:sz="0" w:space="0" w:color="auto"/>
            <w:right w:val="none" w:sz="0" w:space="0" w:color="auto"/>
          </w:divBdr>
        </w:div>
        <w:div w:id="1315601545">
          <w:marLeft w:val="480"/>
          <w:marRight w:val="0"/>
          <w:marTop w:val="0"/>
          <w:marBottom w:val="0"/>
          <w:divBdr>
            <w:top w:val="none" w:sz="0" w:space="0" w:color="auto"/>
            <w:left w:val="none" w:sz="0" w:space="0" w:color="auto"/>
            <w:bottom w:val="none" w:sz="0" w:space="0" w:color="auto"/>
            <w:right w:val="none" w:sz="0" w:space="0" w:color="auto"/>
          </w:divBdr>
        </w:div>
        <w:div w:id="1324549749">
          <w:marLeft w:val="480"/>
          <w:marRight w:val="0"/>
          <w:marTop w:val="0"/>
          <w:marBottom w:val="0"/>
          <w:divBdr>
            <w:top w:val="none" w:sz="0" w:space="0" w:color="auto"/>
            <w:left w:val="none" w:sz="0" w:space="0" w:color="auto"/>
            <w:bottom w:val="none" w:sz="0" w:space="0" w:color="auto"/>
            <w:right w:val="none" w:sz="0" w:space="0" w:color="auto"/>
          </w:divBdr>
        </w:div>
        <w:div w:id="1362971356">
          <w:marLeft w:val="480"/>
          <w:marRight w:val="0"/>
          <w:marTop w:val="0"/>
          <w:marBottom w:val="0"/>
          <w:divBdr>
            <w:top w:val="none" w:sz="0" w:space="0" w:color="auto"/>
            <w:left w:val="none" w:sz="0" w:space="0" w:color="auto"/>
            <w:bottom w:val="none" w:sz="0" w:space="0" w:color="auto"/>
            <w:right w:val="none" w:sz="0" w:space="0" w:color="auto"/>
          </w:divBdr>
        </w:div>
        <w:div w:id="1364407859">
          <w:marLeft w:val="480"/>
          <w:marRight w:val="0"/>
          <w:marTop w:val="0"/>
          <w:marBottom w:val="0"/>
          <w:divBdr>
            <w:top w:val="none" w:sz="0" w:space="0" w:color="auto"/>
            <w:left w:val="none" w:sz="0" w:space="0" w:color="auto"/>
            <w:bottom w:val="none" w:sz="0" w:space="0" w:color="auto"/>
            <w:right w:val="none" w:sz="0" w:space="0" w:color="auto"/>
          </w:divBdr>
        </w:div>
        <w:div w:id="1399089648">
          <w:marLeft w:val="480"/>
          <w:marRight w:val="0"/>
          <w:marTop w:val="0"/>
          <w:marBottom w:val="0"/>
          <w:divBdr>
            <w:top w:val="none" w:sz="0" w:space="0" w:color="auto"/>
            <w:left w:val="none" w:sz="0" w:space="0" w:color="auto"/>
            <w:bottom w:val="none" w:sz="0" w:space="0" w:color="auto"/>
            <w:right w:val="none" w:sz="0" w:space="0" w:color="auto"/>
          </w:divBdr>
        </w:div>
        <w:div w:id="1430004237">
          <w:marLeft w:val="480"/>
          <w:marRight w:val="0"/>
          <w:marTop w:val="0"/>
          <w:marBottom w:val="0"/>
          <w:divBdr>
            <w:top w:val="none" w:sz="0" w:space="0" w:color="auto"/>
            <w:left w:val="none" w:sz="0" w:space="0" w:color="auto"/>
            <w:bottom w:val="none" w:sz="0" w:space="0" w:color="auto"/>
            <w:right w:val="none" w:sz="0" w:space="0" w:color="auto"/>
          </w:divBdr>
        </w:div>
        <w:div w:id="1441954520">
          <w:marLeft w:val="480"/>
          <w:marRight w:val="0"/>
          <w:marTop w:val="0"/>
          <w:marBottom w:val="0"/>
          <w:divBdr>
            <w:top w:val="none" w:sz="0" w:space="0" w:color="auto"/>
            <w:left w:val="none" w:sz="0" w:space="0" w:color="auto"/>
            <w:bottom w:val="none" w:sz="0" w:space="0" w:color="auto"/>
            <w:right w:val="none" w:sz="0" w:space="0" w:color="auto"/>
          </w:divBdr>
        </w:div>
        <w:div w:id="1458720038">
          <w:marLeft w:val="480"/>
          <w:marRight w:val="0"/>
          <w:marTop w:val="0"/>
          <w:marBottom w:val="0"/>
          <w:divBdr>
            <w:top w:val="none" w:sz="0" w:space="0" w:color="auto"/>
            <w:left w:val="none" w:sz="0" w:space="0" w:color="auto"/>
            <w:bottom w:val="none" w:sz="0" w:space="0" w:color="auto"/>
            <w:right w:val="none" w:sz="0" w:space="0" w:color="auto"/>
          </w:divBdr>
        </w:div>
        <w:div w:id="1466851048">
          <w:marLeft w:val="480"/>
          <w:marRight w:val="0"/>
          <w:marTop w:val="0"/>
          <w:marBottom w:val="0"/>
          <w:divBdr>
            <w:top w:val="none" w:sz="0" w:space="0" w:color="auto"/>
            <w:left w:val="none" w:sz="0" w:space="0" w:color="auto"/>
            <w:bottom w:val="none" w:sz="0" w:space="0" w:color="auto"/>
            <w:right w:val="none" w:sz="0" w:space="0" w:color="auto"/>
          </w:divBdr>
        </w:div>
        <w:div w:id="1487547428">
          <w:marLeft w:val="480"/>
          <w:marRight w:val="0"/>
          <w:marTop w:val="0"/>
          <w:marBottom w:val="0"/>
          <w:divBdr>
            <w:top w:val="none" w:sz="0" w:space="0" w:color="auto"/>
            <w:left w:val="none" w:sz="0" w:space="0" w:color="auto"/>
            <w:bottom w:val="none" w:sz="0" w:space="0" w:color="auto"/>
            <w:right w:val="none" w:sz="0" w:space="0" w:color="auto"/>
          </w:divBdr>
        </w:div>
        <w:div w:id="1527983063">
          <w:marLeft w:val="480"/>
          <w:marRight w:val="0"/>
          <w:marTop w:val="0"/>
          <w:marBottom w:val="0"/>
          <w:divBdr>
            <w:top w:val="none" w:sz="0" w:space="0" w:color="auto"/>
            <w:left w:val="none" w:sz="0" w:space="0" w:color="auto"/>
            <w:bottom w:val="none" w:sz="0" w:space="0" w:color="auto"/>
            <w:right w:val="none" w:sz="0" w:space="0" w:color="auto"/>
          </w:divBdr>
        </w:div>
        <w:div w:id="1629165632">
          <w:marLeft w:val="480"/>
          <w:marRight w:val="0"/>
          <w:marTop w:val="0"/>
          <w:marBottom w:val="0"/>
          <w:divBdr>
            <w:top w:val="none" w:sz="0" w:space="0" w:color="auto"/>
            <w:left w:val="none" w:sz="0" w:space="0" w:color="auto"/>
            <w:bottom w:val="none" w:sz="0" w:space="0" w:color="auto"/>
            <w:right w:val="none" w:sz="0" w:space="0" w:color="auto"/>
          </w:divBdr>
        </w:div>
        <w:div w:id="1718967397">
          <w:marLeft w:val="480"/>
          <w:marRight w:val="0"/>
          <w:marTop w:val="0"/>
          <w:marBottom w:val="0"/>
          <w:divBdr>
            <w:top w:val="none" w:sz="0" w:space="0" w:color="auto"/>
            <w:left w:val="none" w:sz="0" w:space="0" w:color="auto"/>
            <w:bottom w:val="none" w:sz="0" w:space="0" w:color="auto"/>
            <w:right w:val="none" w:sz="0" w:space="0" w:color="auto"/>
          </w:divBdr>
        </w:div>
        <w:div w:id="1760058272">
          <w:marLeft w:val="480"/>
          <w:marRight w:val="0"/>
          <w:marTop w:val="0"/>
          <w:marBottom w:val="0"/>
          <w:divBdr>
            <w:top w:val="none" w:sz="0" w:space="0" w:color="auto"/>
            <w:left w:val="none" w:sz="0" w:space="0" w:color="auto"/>
            <w:bottom w:val="none" w:sz="0" w:space="0" w:color="auto"/>
            <w:right w:val="none" w:sz="0" w:space="0" w:color="auto"/>
          </w:divBdr>
        </w:div>
        <w:div w:id="1780490992">
          <w:marLeft w:val="480"/>
          <w:marRight w:val="0"/>
          <w:marTop w:val="0"/>
          <w:marBottom w:val="0"/>
          <w:divBdr>
            <w:top w:val="none" w:sz="0" w:space="0" w:color="auto"/>
            <w:left w:val="none" w:sz="0" w:space="0" w:color="auto"/>
            <w:bottom w:val="none" w:sz="0" w:space="0" w:color="auto"/>
            <w:right w:val="none" w:sz="0" w:space="0" w:color="auto"/>
          </w:divBdr>
        </w:div>
        <w:div w:id="1794012505">
          <w:marLeft w:val="480"/>
          <w:marRight w:val="0"/>
          <w:marTop w:val="0"/>
          <w:marBottom w:val="0"/>
          <w:divBdr>
            <w:top w:val="none" w:sz="0" w:space="0" w:color="auto"/>
            <w:left w:val="none" w:sz="0" w:space="0" w:color="auto"/>
            <w:bottom w:val="none" w:sz="0" w:space="0" w:color="auto"/>
            <w:right w:val="none" w:sz="0" w:space="0" w:color="auto"/>
          </w:divBdr>
        </w:div>
        <w:div w:id="1801416814">
          <w:marLeft w:val="480"/>
          <w:marRight w:val="0"/>
          <w:marTop w:val="0"/>
          <w:marBottom w:val="0"/>
          <w:divBdr>
            <w:top w:val="none" w:sz="0" w:space="0" w:color="auto"/>
            <w:left w:val="none" w:sz="0" w:space="0" w:color="auto"/>
            <w:bottom w:val="none" w:sz="0" w:space="0" w:color="auto"/>
            <w:right w:val="none" w:sz="0" w:space="0" w:color="auto"/>
          </w:divBdr>
        </w:div>
        <w:div w:id="1805275079">
          <w:marLeft w:val="480"/>
          <w:marRight w:val="0"/>
          <w:marTop w:val="0"/>
          <w:marBottom w:val="0"/>
          <w:divBdr>
            <w:top w:val="none" w:sz="0" w:space="0" w:color="auto"/>
            <w:left w:val="none" w:sz="0" w:space="0" w:color="auto"/>
            <w:bottom w:val="none" w:sz="0" w:space="0" w:color="auto"/>
            <w:right w:val="none" w:sz="0" w:space="0" w:color="auto"/>
          </w:divBdr>
        </w:div>
        <w:div w:id="1821843749">
          <w:marLeft w:val="480"/>
          <w:marRight w:val="0"/>
          <w:marTop w:val="0"/>
          <w:marBottom w:val="0"/>
          <w:divBdr>
            <w:top w:val="none" w:sz="0" w:space="0" w:color="auto"/>
            <w:left w:val="none" w:sz="0" w:space="0" w:color="auto"/>
            <w:bottom w:val="none" w:sz="0" w:space="0" w:color="auto"/>
            <w:right w:val="none" w:sz="0" w:space="0" w:color="auto"/>
          </w:divBdr>
        </w:div>
        <w:div w:id="1833988394">
          <w:marLeft w:val="480"/>
          <w:marRight w:val="0"/>
          <w:marTop w:val="0"/>
          <w:marBottom w:val="0"/>
          <w:divBdr>
            <w:top w:val="none" w:sz="0" w:space="0" w:color="auto"/>
            <w:left w:val="none" w:sz="0" w:space="0" w:color="auto"/>
            <w:bottom w:val="none" w:sz="0" w:space="0" w:color="auto"/>
            <w:right w:val="none" w:sz="0" w:space="0" w:color="auto"/>
          </w:divBdr>
        </w:div>
        <w:div w:id="1883783873">
          <w:marLeft w:val="480"/>
          <w:marRight w:val="0"/>
          <w:marTop w:val="0"/>
          <w:marBottom w:val="0"/>
          <w:divBdr>
            <w:top w:val="none" w:sz="0" w:space="0" w:color="auto"/>
            <w:left w:val="none" w:sz="0" w:space="0" w:color="auto"/>
            <w:bottom w:val="none" w:sz="0" w:space="0" w:color="auto"/>
            <w:right w:val="none" w:sz="0" w:space="0" w:color="auto"/>
          </w:divBdr>
        </w:div>
        <w:div w:id="1934586720">
          <w:marLeft w:val="480"/>
          <w:marRight w:val="0"/>
          <w:marTop w:val="0"/>
          <w:marBottom w:val="0"/>
          <w:divBdr>
            <w:top w:val="none" w:sz="0" w:space="0" w:color="auto"/>
            <w:left w:val="none" w:sz="0" w:space="0" w:color="auto"/>
            <w:bottom w:val="none" w:sz="0" w:space="0" w:color="auto"/>
            <w:right w:val="none" w:sz="0" w:space="0" w:color="auto"/>
          </w:divBdr>
        </w:div>
        <w:div w:id="1941332350">
          <w:marLeft w:val="480"/>
          <w:marRight w:val="0"/>
          <w:marTop w:val="0"/>
          <w:marBottom w:val="0"/>
          <w:divBdr>
            <w:top w:val="none" w:sz="0" w:space="0" w:color="auto"/>
            <w:left w:val="none" w:sz="0" w:space="0" w:color="auto"/>
            <w:bottom w:val="none" w:sz="0" w:space="0" w:color="auto"/>
            <w:right w:val="none" w:sz="0" w:space="0" w:color="auto"/>
          </w:divBdr>
        </w:div>
        <w:div w:id="1990278519">
          <w:marLeft w:val="480"/>
          <w:marRight w:val="0"/>
          <w:marTop w:val="0"/>
          <w:marBottom w:val="0"/>
          <w:divBdr>
            <w:top w:val="none" w:sz="0" w:space="0" w:color="auto"/>
            <w:left w:val="none" w:sz="0" w:space="0" w:color="auto"/>
            <w:bottom w:val="none" w:sz="0" w:space="0" w:color="auto"/>
            <w:right w:val="none" w:sz="0" w:space="0" w:color="auto"/>
          </w:divBdr>
        </w:div>
        <w:div w:id="2027706803">
          <w:marLeft w:val="480"/>
          <w:marRight w:val="0"/>
          <w:marTop w:val="0"/>
          <w:marBottom w:val="0"/>
          <w:divBdr>
            <w:top w:val="none" w:sz="0" w:space="0" w:color="auto"/>
            <w:left w:val="none" w:sz="0" w:space="0" w:color="auto"/>
            <w:bottom w:val="none" w:sz="0" w:space="0" w:color="auto"/>
            <w:right w:val="none" w:sz="0" w:space="0" w:color="auto"/>
          </w:divBdr>
        </w:div>
        <w:div w:id="2107189574">
          <w:marLeft w:val="480"/>
          <w:marRight w:val="0"/>
          <w:marTop w:val="0"/>
          <w:marBottom w:val="0"/>
          <w:divBdr>
            <w:top w:val="none" w:sz="0" w:space="0" w:color="auto"/>
            <w:left w:val="none" w:sz="0" w:space="0" w:color="auto"/>
            <w:bottom w:val="none" w:sz="0" w:space="0" w:color="auto"/>
            <w:right w:val="none" w:sz="0" w:space="0" w:color="auto"/>
          </w:divBdr>
        </w:div>
        <w:div w:id="2111898148">
          <w:marLeft w:val="480"/>
          <w:marRight w:val="0"/>
          <w:marTop w:val="0"/>
          <w:marBottom w:val="0"/>
          <w:divBdr>
            <w:top w:val="none" w:sz="0" w:space="0" w:color="auto"/>
            <w:left w:val="none" w:sz="0" w:space="0" w:color="auto"/>
            <w:bottom w:val="none" w:sz="0" w:space="0" w:color="auto"/>
            <w:right w:val="none" w:sz="0" w:space="0" w:color="auto"/>
          </w:divBdr>
        </w:div>
        <w:div w:id="2139645137">
          <w:marLeft w:val="480"/>
          <w:marRight w:val="0"/>
          <w:marTop w:val="0"/>
          <w:marBottom w:val="0"/>
          <w:divBdr>
            <w:top w:val="none" w:sz="0" w:space="0" w:color="auto"/>
            <w:left w:val="none" w:sz="0" w:space="0" w:color="auto"/>
            <w:bottom w:val="none" w:sz="0" w:space="0" w:color="auto"/>
            <w:right w:val="none" w:sz="0" w:space="0" w:color="auto"/>
          </w:divBdr>
        </w:div>
      </w:divsChild>
    </w:div>
    <w:div w:id="580680129">
      <w:bodyDiv w:val="1"/>
      <w:marLeft w:val="0"/>
      <w:marRight w:val="0"/>
      <w:marTop w:val="0"/>
      <w:marBottom w:val="0"/>
      <w:divBdr>
        <w:top w:val="none" w:sz="0" w:space="0" w:color="auto"/>
        <w:left w:val="none" w:sz="0" w:space="0" w:color="auto"/>
        <w:bottom w:val="none" w:sz="0" w:space="0" w:color="auto"/>
        <w:right w:val="none" w:sz="0" w:space="0" w:color="auto"/>
      </w:divBdr>
      <w:divsChild>
        <w:div w:id="112941914">
          <w:marLeft w:val="640"/>
          <w:marRight w:val="0"/>
          <w:marTop w:val="0"/>
          <w:marBottom w:val="0"/>
          <w:divBdr>
            <w:top w:val="none" w:sz="0" w:space="0" w:color="auto"/>
            <w:left w:val="none" w:sz="0" w:space="0" w:color="auto"/>
            <w:bottom w:val="none" w:sz="0" w:space="0" w:color="auto"/>
            <w:right w:val="none" w:sz="0" w:space="0" w:color="auto"/>
          </w:divBdr>
        </w:div>
        <w:div w:id="170224425">
          <w:marLeft w:val="640"/>
          <w:marRight w:val="0"/>
          <w:marTop w:val="0"/>
          <w:marBottom w:val="0"/>
          <w:divBdr>
            <w:top w:val="none" w:sz="0" w:space="0" w:color="auto"/>
            <w:left w:val="none" w:sz="0" w:space="0" w:color="auto"/>
            <w:bottom w:val="none" w:sz="0" w:space="0" w:color="auto"/>
            <w:right w:val="none" w:sz="0" w:space="0" w:color="auto"/>
          </w:divBdr>
        </w:div>
        <w:div w:id="173961833">
          <w:marLeft w:val="640"/>
          <w:marRight w:val="0"/>
          <w:marTop w:val="0"/>
          <w:marBottom w:val="0"/>
          <w:divBdr>
            <w:top w:val="none" w:sz="0" w:space="0" w:color="auto"/>
            <w:left w:val="none" w:sz="0" w:space="0" w:color="auto"/>
            <w:bottom w:val="none" w:sz="0" w:space="0" w:color="auto"/>
            <w:right w:val="none" w:sz="0" w:space="0" w:color="auto"/>
          </w:divBdr>
        </w:div>
        <w:div w:id="202862352">
          <w:marLeft w:val="640"/>
          <w:marRight w:val="0"/>
          <w:marTop w:val="0"/>
          <w:marBottom w:val="0"/>
          <w:divBdr>
            <w:top w:val="none" w:sz="0" w:space="0" w:color="auto"/>
            <w:left w:val="none" w:sz="0" w:space="0" w:color="auto"/>
            <w:bottom w:val="none" w:sz="0" w:space="0" w:color="auto"/>
            <w:right w:val="none" w:sz="0" w:space="0" w:color="auto"/>
          </w:divBdr>
        </w:div>
        <w:div w:id="259148033">
          <w:marLeft w:val="640"/>
          <w:marRight w:val="0"/>
          <w:marTop w:val="0"/>
          <w:marBottom w:val="0"/>
          <w:divBdr>
            <w:top w:val="none" w:sz="0" w:space="0" w:color="auto"/>
            <w:left w:val="none" w:sz="0" w:space="0" w:color="auto"/>
            <w:bottom w:val="none" w:sz="0" w:space="0" w:color="auto"/>
            <w:right w:val="none" w:sz="0" w:space="0" w:color="auto"/>
          </w:divBdr>
        </w:div>
        <w:div w:id="301666180">
          <w:marLeft w:val="640"/>
          <w:marRight w:val="0"/>
          <w:marTop w:val="0"/>
          <w:marBottom w:val="0"/>
          <w:divBdr>
            <w:top w:val="none" w:sz="0" w:space="0" w:color="auto"/>
            <w:left w:val="none" w:sz="0" w:space="0" w:color="auto"/>
            <w:bottom w:val="none" w:sz="0" w:space="0" w:color="auto"/>
            <w:right w:val="none" w:sz="0" w:space="0" w:color="auto"/>
          </w:divBdr>
        </w:div>
        <w:div w:id="410391572">
          <w:marLeft w:val="640"/>
          <w:marRight w:val="0"/>
          <w:marTop w:val="0"/>
          <w:marBottom w:val="0"/>
          <w:divBdr>
            <w:top w:val="none" w:sz="0" w:space="0" w:color="auto"/>
            <w:left w:val="none" w:sz="0" w:space="0" w:color="auto"/>
            <w:bottom w:val="none" w:sz="0" w:space="0" w:color="auto"/>
            <w:right w:val="none" w:sz="0" w:space="0" w:color="auto"/>
          </w:divBdr>
        </w:div>
        <w:div w:id="430246275">
          <w:marLeft w:val="640"/>
          <w:marRight w:val="0"/>
          <w:marTop w:val="0"/>
          <w:marBottom w:val="0"/>
          <w:divBdr>
            <w:top w:val="none" w:sz="0" w:space="0" w:color="auto"/>
            <w:left w:val="none" w:sz="0" w:space="0" w:color="auto"/>
            <w:bottom w:val="none" w:sz="0" w:space="0" w:color="auto"/>
            <w:right w:val="none" w:sz="0" w:space="0" w:color="auto"/>
          </w:divBdr>
        </w:div>
        <w:div w:id="463810893">
          <w:marLeft w:val="640"/>
          <w:marRight w:val="0"/>
          <w:marTop w:val="0"/>
          <w:marBottom w:val="0"/>
          <w:divBdr>
            <w:top w:val="none" w:sz="0" w:space="0" w:color="auto"/>
            <w:left w:val="none" w:sz="0" w:space="0" w:color="auto"/>
            <w:bottom w:val="none" w:sz="0" w:space="0" w:color="auto"/>
            <w:right w:val="none" w:sz="0" w:space="0" w:color="auto"/>
          </w:divBdr>
        </w:div>
        <w:div w:id="506487002">
          <w:marLeft w:val="640"/>
          <w:marRight w:val="0"/>
          <w:marTop w:val="0"/>
          <w:marBottom w:val="0"/>
          <w:divBdr>
            <w:top w:val="none" w:sz="0" w:space="0" w:color="auto"/>
            <w:left w:val="none" w:sz="0" w:space="0" w:color="auto"/>
            <w:bottom w:val="none" w:sz="0" w:space="0" w:color="auto"/>
            <w:right w:val="none" w:sz="0" w:space="0" w:color="auto"/>
          </w:divBdr>
        </w:div>
        <w:div w:id="544832351">
          <w:marLeft w:val="640"/>
          <w:marRight w:val="0"/>
          <w:marTop w:val="0"/>
          <w:marBottom w:val="0"/>
          <w:divBdr>
            <w:top w:val="none" w:sz="0" w:space="0" w:color="auto"/>
            <w:left w:val="none" w:sz="0" w:space="0" w:color="auto"/>
            <w:bottom w:val="none" w:sz="0" w:space="0" w:color="auto"/>
            <w:right w:val="none" w:sz="0" w:space="0" w:color="auto"/>
          </w:divBdr>
        </w:div>
        <w:div w:id="600842810">
          <w:marLeft w:val="640"/>
          <w:marRight w:val="0"/>
          <w:marTop w:val="0"/>
          <w:marBottom w:val="0"/>
          <w:divBdr>
            <w:top w:val="none" w:sz="0" w:space="0" w:color="auto"/>
            <w:left w:val="none" w:sz="0" w:space="0" w:color="auto"/>
            <w:bottom w:val="none" w:sz="0" w:space="0" w:color="auto"/>
            <w:right w:val="none" w:sz="0" w:space="0" w:color="auto"/>
          </w:divBdr>
        </w:div>
        <w:div w:id="660894531">
          <w:marLeft w:val="640"/>
          <w:marRight w:val="0"/>
          <w:marTop w:val="0"/>
          <w:marBottom w:val="0"/>
          <w:divBdr>
            <w:top w:val="none" w:sz="0" w:space="0" w:color="auto"/>
            <w:left w:val="none" w:sz="0" w:space="0" w:color="auto"/>
            <w:bottom w:val="none" w:sz="0" w:space="0" w:color="auto"/>
            <w:right w:val="none" w:sz="0" w:space="0" w:color="auto"/>
          </w:divBdr>
        </w:div>
        <w:div w:id="680469996">
          <w:marLeft w:val="640"/>
          <w:marRight w:val="0"/>
          <w:marTop w:val="0"/>
          <w:marBottom w:val="0"/>
          <w:divBdr>
            <w:top w:val="none" w:sz="0" w:space="0" w:color="auto"/>
            <w:left w:val="none" w:sz="0" w:space="0" w:color="auto"/>
            <w:bottom w:val="none" w:sz="0" w:space="0" w:color="auto"/>
            <w:right w:val="none" w:sz="0" w:space="0" w:color="auto"/>
          </w:divBdr>
        </w:div>
        <w:div w:id="690692139">
          <w:marLeft w:val="640"/>
          <w:marRight w:val="0"/>
          <w:marTop w:val="0"/>
          <w:marBottom w:val="0"/>
          <w:divBdr>
            <w:top w:val="none" w:sz="0" w:space="0" w:color="auto"/>
            <w:left w:val="none" w:sz="0" w:space="0" w:color="auto"/>
            <w:bottom w:val="none" w:sz="0" w:space="0" w:color="auto"/>
            <w:right w:val="none" w:sz="0" w:space="0" w:color="auto"/>
          </w:divBdr>
        </w:div>
        <w:div w:id="716008746">
          <w:marLeft w:val="640"/>
          <w:marRight w:val="0"/>
          <w:marTop w:val="0"/>
          <w:marBottom w:val="0"/>
          <w:divBdr>
            <w:top w:val="none" w:sz="0" w:space="0" w:color="auto"/>
            <w:left w:val="none" w:sz="0" w:space="0" w:color="auto"/>
            <w:bottom w:val="none" w:sz="0" w:space="0" w:color="auto"/>
            <w:right w:val="none" w:sz="0" w:space="0" w:color="auto"/>
          </w:divBdr>
        </w:div>
        <w:div w:id="840242416">
          <w:marLeft w:val="640"/>
          <w:marRight w:val="0"/>
          <w:marTop w:val="0"/>
          <w:marBottom w:val="0"/>
          <w:divBdr>
            <w:top w:val="none" w:sz="0" w:space="0" w:color="auto"/>
            <w:left w:val="none" w:sz="0" w:space="0" w:color="auto"/>
            <w:bottom w:val="none" w:sz="0" w:space="0" w:color="auto"/>
            <w:right w:val="none" w:sz="0" w:space="0" w:color="auto"/>
          </w:divBdr>
        </w:div>
        <w:div w:id="873807647">
          <w:marLeft w:val="640"/>
          <w:marRight w:val="0"/>
          <w:marTop w:val="0"/>
          <w:marBottom w:val="0"/>
          <w:divBdr>
            <w:top w:val="none" w:sz="0" w:space="0" w:color="auto"/>
            <w:left w:val="none" w:sz="0" w:space="0" w:color="auto"/>
            <w:bottom w:val="none" w:sz="0" w:space="0" w:color="auto"/>
            <w:right w:val="none" w:sz="0" w:space="0" w:color="auto"/>
          </w:divBdr>
        </w:div>
        <w:div w:id="962272240">
          <w:marLeft w:val="640"/>
          <w:marRight w:val="0"/>
          <w:marTop w:val="0"/>
          <w:marBottom w:val="0"/>
          <w:divBdr>
            <w:top w:val="none" w:sz="0" w:space="0" w:color="auto"/>
            <w:left w:val="none" w:sz="0" w:space="0" w:color="auto"/>
            <w:bottom w:val="none" w:sz="0" w:space="0" w:color="auto"/>
            <w:right w:val="none" w:sz="0" w:space="0" w:color="auto"/>
          </w:divBdr>
        </w:div>
        <w:div w:id="980496736">
          <w:marLeft w:val="640"/>
          <w:marRight w:val="0"/>
          <w:marTop w:val="0"/>
          <w:marBottom w:val="0"/>
          <w:divBdr>
            <w:top w:val="none" w:sz="0" w:space="0" w:color="auto"/>
            <w:left w:val="none" w:sz="0" w:space="0" w:color="auto"/>
            <w:bottom w:val="none" w:sz="0" w:space="0" w:color="auto"/>
            <w:right w:val="none" w:sz="0" w:space="0" w:color="auto"/>
          </w:divBdr>
        </w:div>
        <w:div w:id="1084565996">
          <w:marLeft w:val="640"/>
          <w:marRight w:val="0"/>
          <w:marTop w:val="0"/>
          <w:marBottom w:val="0"/>
          <w:divBdr>
            <w:top w:val="none" w:sz="0" w:space="0" w:color="auto"/>
            <w:left w:val="none" w:sz="0" w:space="0" w:color="auto"/>
            <w:bottom w:val="none" w:sz="0" w:space="0" w:color="auto"/>
            <w:right w:val="none" w:sz="0" w:space="0" w:color="auto"/>
          </w:divBdr>
        </w:div>
        <w:div w:id="1099640854">
          <w:marLeft w:val="640"/>
          <w:marRight w:val="0"/>
          <w:marTop w:val="0"/>
          <w:marBottom w:val="0"/>
          <w:divBdr>
            <w:top w:val="none" w:sz="0" w:space="0" w:color="auto"/>
            <w:left w:val="none" w:sz="0" w:space="0" w:color="auto"/>
            <w:bottom w:val="none" w:sz="0" w:space="0" w:color="auto"/>
            <w:right w:val="none" w:sz="0" w:space="0" w:color="auto"/>
          </w:divBdr>
        </w:div>
        <w:div w:id="1200975214">
          <w:marLeft w:val="640"/>
          <w:marRight w:val="0"/>
          <w:marTop w:val="0"/>
          <w:marBottom w:val="0"/>
          <w:divBdr>
            <w:top w:val="none" w:sz="0" w:space="0" w:color="auto"/>
            <w:left w:val="none" w:sz="0" w:space="0" w:color="auto"/>
            <w:bottom w:val="none" w:sz="0" w:space="0" w:color="auto"/>
            <w:right w:val="none" w:sz="0" w:space="0" w:color="auto"/>
          </w:divBdr>
        </w:div>
        <w:div w:id="1245188468">
          <w:marLeft w:val="640"/>
          <w:marRight w:val="0"/>
          <w:marTop w:val="0"/>
          <w:marBottom w:val="0"/>
          <w:divBdr>
            <w:top w:val="none" w:sz="0" w:space="0" w:color="auto"/>
            <w:left w:val="none" w:sz="0" w:space="0" w:color="auto"/>
            <w:bottom w:val="none" w:sz="0" w:space="0" w:color="auto"/>
            <w:right w:val="none" w:sz="0" w:space="0" w:color="auto"/>
          </w:divBdr>
        </w:div>
        <w:div w:id="1245264624">
          <w:marLeft w:val="640"/>
          <w:marRight w:val="0"/>
          <w:marTop w:val="0"/>
          <w:marBottom w:val="0"/>
          <w:divBdr>
            <w:top w:val="none" w:sz="0" w:space="0" w:color="auto"/>
            <w:left w:val="none" w:sz="0" w:space="0" w:color="auto"/>
            <w:bottom w:val="none" w:sz="0" w:space="0" w:color="auto"/>
            <w:right w:val="none" w:sz="0" w:space="0" w:color="auto"/>
          </w:divBdr>
        </w:div>
        <w:div w:id="1288005053">
          <w:marLeft w:val="640"/>
          <w:marRight w:val="0"/>
          <w:marTop w:val="0"/>
          <w:marBottom w:val="0"/>
          <w:divBdr>
            <w:top w:val="none" w:sz="0" w:space="0" w:color="auto"/>
            <w:left w:val="none" w:sz="0" w:space="0" w:color="auto"/>
            <w:bottom w:val="none" w:sz="0" w:space="0" w:color="auto"/>
            <w:right w:val="none" w:sz="0" w:space="0" w:color="auto"/>
          </w:divBdr>
        </w:div>
        <w:div w:id="1339845342">
          <w:marLeft w:val="640"/>
          <w:marRight w:val="0"/>
          <w:marTop w:val="0"/>
          <w:marBottom w:val="0"/>
          <w:divBdr>
            <w:top w:val="none" w:sz="0" w:space="0" w:color="auto"/>
            <w:left w:val="none" w:sz="0" w:space="0" w:color="auto"/>
            <w:bottom w:val="none" w:sz="0" w:space="0" w:color="auto"/>
            <w:right w:val="none" w:sz="0" w:space="0" w:color="auto"/>
          </w:divBdr>
        </w:div>
        <w:div w:id="1369723935">
          <w:marLeft w:val="640"/>
          <w:marRight w:val="0"/>
          <w:marTop w:val="0"/>
          <w:marBottom w:val="0"/>
          <w:divBdr>
            <w:top w:val="none" w:sz="0" w:space="0" w:color="auto"/>
            <w:left w:val="none" w:sz="0" w:space="0" w:color="auto"/>
            <w:bottom w:val="none" w:sz="0" w:space="0" w:color="auto"/>
            <w:right w:val="none" w:sz="0" w:space="0" w:color="auto"/>
          </w:divBdr>
        </w:div>
        <w:div w:id="1384669875">
          <w:marLeft w:val="640"/>
          <w:marRight w:val="0"/>
          <w:marTop w:val="0"/>
          <w:marBottom w:val="0"/>
          <w:divBdr>
            <w:top w:val="none" w:sz="0" w:space="0" w:color="auto"/>
            <w:left w:val="none" w:sz="0" w:space="0" w:color="auto"/>
            <w:bottom w:val="none" w:sz="0" w:space="0" w:color="auto"/>
            <w:right w:val="none" w:sz="0" w:space="0" w:color="auto"/>
          </w:divBdr>
        </w:div>
        <w:div w:id="1436362990">
          <w:marLeft w:val="640"/>
          <w:marRight w:val="0"/>
          <w:marTop w:val="0"/>
          <w:marBottom w:val="0"/>
          <w:divBdr>
            <w:top w:val="none" w:sz="0" w:space="0" w:color="auto"/>
            <w:left w:val="none" w:sz="0" w:space="0" w:color="auto"/>
            <w:bottom w:val="none" w:sz="0" w:space="0" w:color="auto"/>
            <w:right w:val="none" w:sz="0" w:space="0" w:color="auto"/>
          </w:divBdr>
        </w:div>
        <w:div w:id="1445688037">
          <w:marLeft w:val="640"/>
          <w:marRight w:val="0"/>
          <w:marTop w:val="0"/>
          <w:marBottom w:val="0"/>
          <w:divBdr>
            <w:top w:val="none" w:sz="0" w:space="0" w:color="auto"/>
            <w:left w:val="none" w:sz="0" w:space="0" w:color="auto"/>
            <w:bottom w:val="none" w:sz="0" w:space="0" w:color="auto"/>
            <w:right w:val="none" w:sz="0" w:space="0" w:color="auto"/>
          </w:divBdr>
        </w:div>
        <w:div w:id="1512329307">
          <w:marLeft w:val="640"/>
          <w:marRight w:val="0"/>
          <w:marTop w:val="0"/>
          <w:marBottom w:val="0"/>
          <w:divBdr>
            <w:top w:val="none" w:sz="0" w:space="0" w:color="auto"/>
            <w:left w:val="none" w:sz="0" w:space="0" w:color="auto"/>
            <w:bottom w:val="none" w:sz="0" w:space="0" w:color="auto"/>
            <w:right w:val="none" w:sz="0" w:space="0" w:color="auto"/>
          </w:divBdr>
        </w:div>
        <w:div w:id="1525710273">
          <w:marLeft w:val="640"/>
          <w:marRight w:val="0"/>
          <w:marTop w:val="0"/>
          <w:marBottom w:val="0"/>
          <w:divBdr>
            <w:top w:val="none" w:sz="0" w:space="0" w:color="auto"/>
            <w:left w:val="none" w:sz="0" w:space="0" w:color="auto"/>
            <w:bottom w:val="none" w:sz="0" w:space="0" w:color="auto"/>
            <w:right w:val="none" w:sz="0" w:space="0" w:color="auto"/>
          </w:divBdr>
        </w:div>
        <w:div w:id="1579896914">
          <w:marLeft w:val="640"/>
          <w:marRight w:val="0"/>
          <w:marTop w:val="0"/>
          <w:marBottom w:val="0"/>
          <w:divBdr>
            <w:top w:val="none" w:sz="0" w:space="0" w:color="auto"/>
            <w:left w:val="none" w:sz="0" w:space="0" w:color="auto"/>
            <w:bottom w:val="none" w:sz="0" w:space="0" w:color="auto"/>
            <w:right w:val="none" w:sz="0" w:space="0" w:color="auto"/>
          </w:divBdr>
        </w:div>
        <w:div w:id="1695810470">
          <w:marLeft w:val="640"/>
          <w:marRight w:val="0"/>
          <w:marTop w:val="0"/>
          <w:marBottom w:val="0"/>
          <w:divBdr>
            <w:top w:val="none" w:sz="0" w:space="0" w:color="auto"/>
            <w:left w:val="none" w:sz="0" w:space="0" w:color="auto"/>
            <w:bottom w:val="none" w:sz="0" w:space="0" w:color="auto"/>
            <w:right w:val="none" w:sz="0" w:space="0" w:color="auto"/>
          </w:divBdr>
        </w:div>
        <w:div w:id="1699039709">
          <w:marLeft w:val="640"/>
          <w:marRight w:val="0"/>
          <w:marTop w:val="0"/>
          <w:marBottom w:val="0"/>
          <w:divBdr>
            <w:top w:val="none" w:sz="0" w:space="0" w:color="auto"/>
            <w:left w:val="none" w:sz="0" w:space="0" w:color="auto"/>
            <w:bottom w:val="none" w:sz="0" w:space="0" w:color="auto"/>
            <w:right w:val="none" w:sz="0" w:space="0" w:color="auto"/>
          </w:divBdr>
        </w:div>
        <w:div w:id="1845854035">
          <w:marLeft w:val="640"/>
          <w:marRight w:val="0"/>
          <w:marTop w:val="0"/>
          <w:marBottom w:val="0"/>
          <w:divBdr>
            <w:top w:val="none" w:sz="0" w:space="0" w:color="auto"/>
            <w:left w:val="none" w:sz="0" w:space="0" w:color="auto"/>
            <w:bottom w:val="none" w:sz="0" w:space="0" w:color="auto"/>
            <w:right w:val="none" w:sz="0" w:space="0" w:color="auto"/>
          </w:divBdr>
        </w:div>
        <w:div w:id="1864779452">
          <w:marLeft w:val="640"/>
          <w:marRight w:val="0"/>
          <w:marTop w:val="0"/>
          <w:marBottom w:val="0"/>
          <w:divBdr>
            <w:top w:val="none" w:sz="0" w:space="0" w:color="auto"/>
            <w:left w:val="none" w:sz="0" w:space="0" w:color="auto"/>
            <w:bottom w:val="none" w:sz="0" w:space="0" w:color="auto"/>
            <w:right w:val="none" w:sz="0" w:space="0" w:color="auto"/>
          </w:divBdr>
        </w:div>
        <w:div w:id="1926961614">
          <w:marLeft w:val="640"/>
          <w:marRight w:val="0"/>
          <w:marTop w:val="0"/>
          <w:marBottom w:val="0"/>
          <w:divBdr>
            <w:top w:val="none" w:sz="0" w:space="0" w:color="auto"/>
            <w:left w:val="none" w:sz="0" w:space="0" w:color="auto"/>
            <w:bottom w:val="none" w:sz="0" w:space="0" w:color="auto"/>
            <w:right w:val="none" w:sz="0" w:space="0" w:color="auto"/>
          </w:divBdr>
        </w:div>
        <w:div w:id="1927685840">
          <w:marLeft w:val="640"/>
          <w:marRight w:val="0"/>
          <w:marTop w:val="0"/>
          <w:marBottom w:val="0"/>
          <w:divBdr>
            <w:top w:val="none" w:sz="0" w:space="0" w:color="auto"/>
            <w:left w:val="none" w:sz="0" w:space="0" w:color="auto"/>
            <w:bottom w:val="none" w:sz="0" w:space="0" w:color="auto"/>
            <w:right w:val="none" w:sz="0" w:space="0" w:color="auto"/>
          </w:divBdr>
        </w:div>
        <w:div w:id="1946426280">
          <w:marLeft w:val="640"/>
          <w:marRight w:val="0"/>
          <w:marTop w:val="0"/>
          <w:marBottom w:val="0"/>
          <w:divBdr>
            <w:top w:val="none" w:sz="0" w:space="0" w:color="auto"/>
            <w:left w:val="none" w:sz="0" w:space="0" w:color="auto"/>
            <w:bottom w:val="none" w:sz="0" w:space="0" w:color="auto"/>
            <w:right w:val="none" w:sz="0" w:space="0" w:color="auto"/>
          </w:divBdr>
        </w:div>
        <w:div w:id="2063946484">
          <w:marLeft w:val="640"/>
          <w:marRight w:val="0"/>
          <w:marTop w:val="0"/>
          <w:marBottom w:val="0"/>
          <w:divBdr>
            <w:top w:val="none" w:sz="0" w:space="0" w:color="auto"/>
            <w:left w:val="none" w:sz="0" w:space="0" w:color="auto"/>
            <w:bottom w:val="none" w:sz="0" w:space="0" w:color="auto"/>
            <w:right w:val="none" w:sz="0" w:space="0" w:color="auto"/>
          </w:divBdr>
        </w:div>
        <w:div w:id="2071032219">
          <w:marLeft w:val="640"/>
          <w:marRight w:val="0"/>
          <w:marTop w:val="0"/>
          <w:marBottom w:val="0"/>
          <w:divBdr>
            <w:top w:val="none" w:sz="0" w:space="0" w:color="auto"/>
            <w:left w:val="none" w:sz="0" w:space="0" w:color="auto"/>
            <w:bottom w:val="none" w:sz="0" w:space="0" w:color="auto"/>
            <w:right w:val="none" w:sz="0" w:space="0" w:color="auto"/>
          </w:divBdr>
        </w:div>
        <w:div w:id="2126919481">
          <w:marLeft w:val="640"/>
          <w:marRight w:val="0"/>
          <w:marTop w:val="0"/>
          <w:marBottom w:val="0"/>
          <w:divBdr>
            <w:top w:val="none" w:sz="0" w:space="0" w:color="auto"/>
            <w:left w:val="none" w:sz="0" w:space="0" w:color="auto"/>
            <w:bottom w:val="none" w:sz="0" w:space="0" w:color="auto"/>
            <w:right w:val="none" w:sz="0" w:space="0" w:color="auto"/>
          </w:divBdr>
        </w:div>
        <w:div w:id="2136410825">
          <w:marLeft w:val="640"/>
          <w:marRight w:val="0"/>
          <w:marTop w:val="0"/>
          <w:marBottom w:val="0"/>
          <w:divBdr>
            <w:top w:val="none" w:sz="0" w:space="0" w:color="auto"/>
            <w:left w:val="none" w:sz="0" w:space="0" w:color="auto"/>
            <w:bottom w:val="none" w:sz="0" w:space="0" w:color="auto"/>
            <w:right w:val="none" w:sz="0" w:space="0" w:color="auto"/>
          </w:divBdr>
        </w:div>
        <w:div w:id="2139451217">
          <w:marLeft w:val="640"/>
          <w:marRight w:val="0"/>
          <w:marTop w:val="0"/>
          <w:marBottom w:val="0"/>
          <w:divBdr>
            <w:top w:val="none" w:sz="0" w:space="0" w:color="auto"/>
            <w:left w:val="none" w:sz="0" w:space="0" w:color="auto"/>
            <w:bottom w:val="none" w:sz="0" w:space="0" w:color="auto"/>
            <w:right w:val="none" w:sz="0" w:space="0" w:color="auto"/>
          </w:divBdr>
        </w:div>
      </w:divsChild>
    </w:div>
    <w:div w:id="582177816">
      <w:bodyDiv w:val="1"/>
      <w:marLeft w:val="0"/>
      <w:marRight w:val="0"/>
      <w:marTop w:val="0"/>
      <w:marBottom w:val="0"/>
      <w:divBdr>
        <w:top w:val="none" w:sz="0" w:space="0" w:color="auto"/>
        <w:left w:val="none" w:sz="0" w:space="0" w:color="auto"/>
        <w:bottom w:val="none" w:sz="0" w:space="0" w:color="auto"/>
        <w:right w:val="none" w:sz="0" w:space="0" w:color="auto"/>
      </w:divBdr>
      <w:divsChild>
        <w:div w:id="87701426">
          <w:marLeft w:val="480"/>
          <w:marRight w:val="0"/>
          <w:marTop w:val="0"/>
          <w:marBottom w:val="0"/>
          <w:divBdr>
            <w:top w:val="none" w:sz="0" w:space="0" w:color="auto"/>
            <w:left w:val="none" w:sz="0" w:space="0" w:color="auto"/>
            <w:bottom w:val="none" w:sz="0" w:space="0" w:color="auto"/>
            <w:right w:val="none" w:sz="0" w:space="0" w:color="auto"/>
          </w:divBdr>
        </w:div>
        <w:div w:id="110977897">
          <w:marLeft w:val="480"/>
          <w:marRight w:val="0"/>
          <w:marTop w:val="0"/>
          <w:marBottom w:val="0"/>
          <w:divBdr>
            <w:top w:val="none" w:sz="0" w:space="0" w:color="auto"/>
            <w:left w:val="none" w:sz="0" w:space="0" w:color="auto"/>
            <w:bottom w:val="none" w:sz="0" w:space="0" w:color="auto"/>
            <w:right w:val="none" w:sz="0" w:space="0" w:color="auto"/>
          </w:divBdr>
        </w:div>
        <w:div w:id="151915676">
          <w:marLeft w:val="480"/>
          <w:marRight w:val="0"/>
          <w:marTop w:val="0"/>
          <w:marBottom w:val="0"/>
          <w:divBdr>
            <w:top w:val="none" w:sz="0" w:space="0" w:color="auto"/>
            <w:left w:val="none" w:sz="0" w:space="0" w:color="auto"/>
            <w:bottom w:val="none" w:sz="0" w:space="0" w:color="auto"/>
            <w:right w:val="none" w:sz="0" w:space="0" w:color="auto"/>
          </w:divBdr>
        </w:div>
        <w:div w:id="158277318">
          <w:marLeft w:val="480"/>
          <w:marRight w:val="0"/>
          <w:marTop w:val="0"/>
          <w:marBottom w:val="0"/>
          <w:divBdr>
            <w:top w:val="none" w:sz="0" w:space="0" w:color="auto"/>
            <w:left w:val="none" w:sz="0" w:space="0" w:color="auto"/>
            <w:bottom w:val="none" w:sz="0" w:space="0" w:color="auto"/>
            <w:right w:val="none" w:sz="0" w:space="0" w:color="auto"/>
          </w:divBdr>
        </w:div>
        <w:div w:id="186598322">
          <w:marLeft w:val="480"/>
          <w:marRight w:val="0"/>
          <w:marTop w:val="0"/>
          <w:marBottom w:val="0"/>
          <w:divBdr>
            <w:top w:val="none" w:sz="0" w:space="0" w:color="auto"/>
            <w:left w:val="none" w:sz="0" w:space="0" w:color="auto"/>
            <w:bottom w:val="none" w:sz="0" w:space="0" w:color="auto"/>
            <w:right w:val="none" w:sz="0" w:space="0" w:color="auto"/>
          </w:divBdr>
        </w:div>
        <w:div w:id="211112510">
          <w:marLeft w:val="480"/>
          <w:marRight w:val="0"/>
          <w:marTop w:val="0"/>
          <w:marBottom w:val="0"/>
          <w:divBdr>
            <w:top w:val="none" w:sz="0" w:space="0" w:color="auto"/>
            <w:left w:val="none" w:sz="0" w:space="0" w:color="auto"/>
            <w:bottom w:val="none" w:sz="0" w:space="0" w:color="auto"/>
            <w:right w:val="none" w:sz="0" w:space="0" w:color="auto"/>
          </w:divBdr>
        </w:div>
        <w:div w:id="310451875">
          <w:marLeft w:val="480"/>
          <w:marRight w:val="0"/>
          <w:marTop w:val="0"/>
          <w:marBottom w:val="0"/>
          <w:divBdr>
            <w:top w:val="none" w:sz="0" w:space="0" w:color="auto"/>
            <w:left w:val="none" w:sz="0" w:space="0" w:color="auto"/>
            <w:bottom w:val="none" w:sz="0" w:space="0" w:color="auto"/>
            <w:right w:val="none" w:sz="0" w:space="0" w:color="auto"/>
          </w:divBdr>
        </w:div>
        <w:div w:id="326709201">
          <w:marLeft w:val="480"/>
          <w:marRight w:val="0"/>
          <w:marTop w:val="0"/>
          <w:marBottom w:val="0"/>
          <w:divBdr>
            <w:top w:val="none" w:sz="0" w:space="0" w:color="auto"/>
            <w:left w:val="none" w:sz="0" w:space="0" w:color="auto"/>
            <w:bottom w:val="none" w:sz="0" w:space="0" w:color="auto"/>
            <w:right w:val="none" w:sz="0" w:space="0" w:color="auto"/>
          </w:divBdr>
        </w:div>
        <w:div w:id="328797786">
          <w:marLeft w:val="480"/>
          <w:marRight w:val="0"/>
          <w:marTop w:val="0"/>
          <w:marBottom w:val="0"/>
          <w:divBdr>
            <w:top w:val="none" w:sz="0" w:space="0" w:color="auto"/>
            <w:left w:val="none" w:sz="0" w:space="0" w:color="auto"/>
            <w:bottom w:val="none" w:sz="0" w:space="0" w:color="auto"/>
            <w:right w:val="none" w:sz="0" w:space="0" w:color="auto"/>
          </w:divBdr>
        </w:div>
        <w:div w:id="365253827">
          <w:marLeft w:val="480"/>
          <w:marRight w:val="0"/>
          <w:marTop w:val="0"/>
          <w:marBottom w:val="0"/>
          <w:divBdr>
            <w:top w:val="none" w:sz="0" w:space="0" w:color="auto"/>
            <w:left w:val="none" w:sz="0" w:space="0" w:color="auto"/>
            <w:bottom w:val="none" w:sz="0" w:space="0" w:color="auto"/>
            <w:right w:val="none" w:sz="0" w:space="0" w:color="auto"/>
          </w:divBdr>
        </w:div>
        <w:div w:id="426317537">
          <w:marLeft w:val="480"/>
          <w:marRight w:val="0"/>
          <w:marTop w:val="0"/>
          <w:marBottom w:val="0"/>
          <w:divBdr>
            <w:top w:val="none" w:sz="0" w:space="0" w:color="auto"/>
            <w:left w:val="none" w:sz="0" w:space="0" w:color="auto"/>
            <w:bottom w:val="none" w:sz="0" w:space="0" w:color="auto"/>
            <w:right w:val="none" w:sz="0" w:space="0" w:color="auto"/>
          </w:divBdr>
        </w:div>
        <w:div w:id="438843098">
          <w:marLeft w:val="480"/>
          <w:marRight w:val="0"/>
          <w:marTop w:val="0"/>
          <w:marBottom w:val="0"/>
          <w:divBdr>
            <w:top w:val="none" w:sz="0" w:space="0" w:color="auto"/>
            <w:left w:val="none" w:sz="0" w:space="0" w:color="auto"/>
            <w:bottom w:val="none" w:sz="0" w:space="0" w:color="auto"/>
            <w:right w:val="none" w:sz="0" w:space="0" w:color="auto"/>
          </w:divBdr>
        </w:div>
        <w:div w:id="440610350">
          <w:marLeft w:val="480"/>
          <w:marRight w:val="0"/>
          <w:marTop w:val="0"/>
          <w:marBottom w:val="0"/>
          <w:divBdr>
            <w:top w:val="none" w:sz="0" w:space="0" w:color="auto"/>
            <w:left w:val="none" w:sz="0" w:space="0" w:color="auto"/>
            <w:bottom w:val="none" w:sz="0" w:space="0" w:color="auto"/>
            <w:right w:val="none" w:sz="0" w:space="0" w:color="auto"/>
          </w:divBdr>
        </w:div>
        <w:div w:id="466777302">
          <w:marLeft w:val="480"/>
          <w:marRight w:val="0"/>
          <w:marTop w:val="0"/>
          <w:marBottom w:val="0"/>
          <w:divBdr>
            <w:top w:val="none" w:sz="0" w:space="0" w:color="auto"/>
            <w:left w:val="none" w:sz="0" w:space="0" w:color="auto"/>
            <w:bottom w:val="none" w:sz="0" w:space="0" w:color="auto"/>
            <w:right w:val="none" w:sz="0" w:space="0" w:color="auto"/>
          </w:divBdr>
        </w:div>
        <w:div w:id="514927408">
          <w:marLeft w:val="480"/>
          <w:marRight w:val="0"/>
          <w:marTop w:val="0"/>
          <w:marBottom w:val="0"/>
          <w:divBdr>
            <w:top w:val="none" w:sz="0" w:space="0" w:color="auto"/>
            <w:left w:val="none" w:sz="0" w:space="0" w:color="auto"/>
            <w:bottom w:val="none" w:sz="0" w:space="0" w:color="auto"/>
            <w:right w:val="none" w:sz="0" w:space="0" w:color="auto"/>
          </w:divBdr>
        </w:div>
        <w:div w:id="525022426">
          <w:marLeft w:val="480"/>
          <w:marRight w:val="0"/>
          <w:marTop w:val="0"/>
          <w:marBottom w:val="0"/>
          <w:divBdr>
            <w:top w:val="none" w:sz="0" w:space="0" w:color="auto"/>
            <w:left w:val="none" w:sz="0" w:space="0" w:color="auto"/>
            <w:bottom w:val="none" w:sz="0" w:space="0" w:color="auto"/>
            <w:right w:val="none" w:sz="0" w:space="0" w:color="auto"/>
          </w:divBdr>
        </w:div>
        <w:div w:id="525676232">
          <w:marLeft w:val="480"/>
          <w:marRight w:val="0"/>
          <w:marTop w:val="0"/>
          <w:marBottom w:val="0"/>
          <w:divBdr>
            <w:top w:val="none" w:sz="0" w:space="0" w:color="auto"/>
            <w:left w:val="none" w:sz="0" w:space="0" w:color="auto"/>
            <w:bottom w:val="none" w:sz="0" w:space="0" w:color="auto"/>
            <w:right w:val="none" w:sz="0" w:space="0" w:color="auto"/>
          </w:divBdr>
        </w:div>
        <w:div w:id="594290937">
          <w:marLeft w:val="480"/>
          <w:marRight w:val="0"/>
          <w:marTop w:val="0"/>
          <w:marBottom w:val="0"/>
          <w:divBdr>
            <w:top w:val="none" w:sz="0" w:space="0" w:color="auto"/>
            <w:left w:val="none" w:sz="0" w:space="0" w:color="auto"/>
            <w:bottom w:val="none" w:sz="0" w:space="0" w:color="auto"/>
            <w:right w:val="none" w:sz="0" w:space="0" w:color="auto"/>
          </w:divBdr>
        </w:div>
        <w:div w:id="608633447">
          <w:marLeft w:val="480"/>
          <w:marRight w:val="0"/>
          <w:marTop w:val="0"/>
          <w:marBottom w:val="0"/>
          <w:divBdr>
            <w:top w:val="none" w:sz="0" w:space="0" w:color="auto"/>
            <w:left w:val="none" w:sz="0" w:space="0" w:color="auto"/>
            <w:bottom w:val="none" w:sz="0" w:space="0" w:color="auto"/>
            <w:right w:val="none" w:sz="0" w:space="0" w:color="auto"/>
          </w:divBdr>
        </w:div>
        <w:div w:id="611329120">
          <w:marLeft w:val="480"/>
          <w:marRight w:val="0"/>
          <w:marTop w:val="0"/>
          <w:marBottom w:val="0"/>
          <w:divBdr>
            <w:top w:val="none" w:sz="0" w:space="0" w:color="auto"/>
            <w:left w:val="none" w:sz="0" w:space="0" w:color="auto"/>
            <w:bottom w:val="none" w:sz="0" w:space="0" w:color="auto"/>
            <w:right w:val="none" w:sz="0" w:space="0" w:color="auto"/>
          </w:divBdr>
        </w:div>
        <w:div w:id="674112757">
          <w:marLeft w:val="480"/>
          <w:marRight w:val="0"/>
          <w:marTop w:val="0"/>
          <w:marBottom w:val="0"/>
          <w:divBdr>
            <w:top w:val="none" w:sz="0" w:space="0" w:color="auto"/>
            <w:left w:val="none" w:sz="0" w:space="0" w:color="auto"/>
            <w:bottom w:val="none" w:sz="0" w:space="0" w:color="auto"/>
            <w:right w:val="none" w:sz="0" w:space="0" w:color="auto"/>
          </w:divBdr>
        </w:div>
        <w:div w:id="680740248">
          <w:marLeft w:val="480"/>
          <w:marRight w:val="0"/>
          <w:marTop w:val="0"/>
          <w:marBottom w:val="0"/>
          <w:divBdr>
            <w:top w:val="none" w:sz="0" w:space="0" w:color="auto"/>
            <w:left w:val="none" w:sz="0" w:space="0" w:color="auto"/>
            <w:bottom w:val="none" w:sz="0" w:space="0" w:color="auto"/>
            <w:right w:val="none" w:sz="0" w:space="0" w:color="auto"/>
          </w:divBdr>
        </w:div>
        <w:div w:id="709303912">
          <w:marLeft w:val="480"/>
          <w:marRight w:val="0"/>
          <w:marTop w:val="0"/>
          <w:marBottom w:val="0"/>
          <w:divBdr>
            <w:top w:val="none" w:sz="0" w:space="0" w:color="auto"/>
            <w:left w:val="none" w:sz="0" w:space="0" w:color="auto"/>
            <w:bottom w:val="none" w:sz="0" w:space="0" w:color="auto"/>
            <w:right w:val="none" w:sz="0" w:space="0" w:color="auto"/>
          </w:divBdr>
        </w:div>
        <w:div w:id="755630827">
          <w:marLeft w:val="480"/>
          <w:marRight w:val="0"/>
          <w:marTop w:val="0"/>
          <w:marBottom w:val="0"/>
          <w:divBdr>
            <w:top w:val="none" w:sz="0" w:space="0" w:color="auto"/>
            <w:left w:val="none" w:sz="0" w:space="0" w:color="auto"/>
            <w:bottom w:val="none" w:sz="0" w:space="0" w:color="auto"/>
            <w:right w:val="none" w:sz="0" w:space="0" w:color="auto"/>
          </w:divBdr>
        </w:div>
        <w:div w:id="777866957">
          <w:marLeft w:val="480"/>
          <w:marRight w:val="0"/>
          <w:marTop w:val="0"/>
          <w:marBottom w:val="0"/>
          <w:divBdr>
            <w:top w:val="none" w:sz="0" w:space="0" w:color="auto"/>
            <w:left w:val="none" w:sz="0" w:space="0" w:color="auto"/>
            <w:bottom w:val="none" w:sz="0" w:space="0" w:color="auto"/>
            <w:right w:val="none" w:sz="0" w:space="0" w:color="auto"/>
          </w:divBdr>
        </w:div>
        <w:div w:id="799684467">
          <w:marLeft w:val="480"/>
          <w:marRight w:val="0"/>
          <w:marTop w:val="0"/>
          <w:marBottom w:val="0"/>
          <w:divBdr>
            <w:top w:val="none" w:sz="0" w:space="0" w:color="auto"/>
            <w:left w:val="none" w:sz="0" w:space="0" w:color="auto"/>
            <w:bottom w:val="none" w:sz="0" w:space="0" w:color="auto"/>
            <w:right w:val="none" w:sz="0" w:space="0" w:color="auto"/>
          </w:divBdr>
        </w:div>
        <w:div w:id="821234150">
          <w:marLeft w:val="480"/>
          <w:marRight w:val="0"/>
          <w:marTop w:val="0"/>
          <w:marBottom w:val="0"/>
          <w:divBdr>
            <w:top w:val="none" w:sz="0" w:space="0" w:color="auto"/>
            <w:left w:val="none" w:sz="0" w:space="0" w:color="auto"/>
            <w:bottom w:val="none" w:sz="0" w:space="0" w:color="auto"/>
            <w:right w:val="none" w:sz="0" w:space="0" w:color="auto"/>
          </w:divBdr>
        </w:div>
        <w:div w:id="836844848">
          <w:marLeft w:val="480"/>
          <w:marRight w:val="0"/>
          <w:marTop w:val="0"/>
          <w:marBottom w:val="0"/>
          <w:divBdr>
            <w:top w:val="none" w:sz="0" w:space="0" w:color="auto"/>
            <w:left w:val="none" w:sz="0" w:space="0" w:color="auto"/>
            <w:bottom w:val="none" w:sz="0" w:space="0" w:color="auto"/>
            <w:right w:val="none" w:sz="0" w:space="0" w:color="auto"/>
          </w:divBdr>
        </w:div>
        <w:div w:id="863977075">
          <w:marLeft w:val="480"/>
          <w:marRight w:val="0"/>
          <w:marTop w:val="0"/>
          <w:marBottom w:val="0"/>
          <w:divBdr>
            <w:top w:val="none" w:sz="0" w:space="0" w:color="auto"/>
            <w:left w:val="none" w:sz="0" w:space="0" w:color="auto"/>
            <w:bottom w:val="none" w:sz="0" w:space="0" w:color="auto"/>
            <w:right w:val="none" w:sz="0" w:space="0" w:color="auto"/>
          </w:divBdr>
        </w:div>
        <w:div w:id="864443406">
          <w:marLeft w:val="480"/>
          <w:marRight w:val="0"/>
          <w:marTop w:val="0"/>
          <w:marBottom w:val="0"/>
          <w:divBdr>
            <w:top w:val="none" w:sz="0" w:space="0" w:color="auto"/>
            <w:left w:val="none" w:sz="0" w:space="0" w:color="auto"/>
            <w:bottom w:val="none" w:sz="0" w:space="0" w:color="auto"/>
            <w:right w:val="none" w:sz="0" w:space="0" w:color="auto"/>
          </w:divBdr>
        </w:div>
        <w:div w:id="888614781">
          <w:marLeft w:val="480"/>
          <w:marRight w:val="0"/>
          <w:marTop w:val="0"/>
          <w:marBottom w:val="0"/>
          <w:divBdr>
            <w:top w:val="none" w:sz="0" w:space="0" w:color="auto"/>
            <w:left w:val="none" w:sz="0" w:space="0" w:color="auto"/>
            <w:bottom w:val="none" w:sz="0" w:space="0" w:color="auto"/>
            <w:right w:val="none" w:sz="0" w:space="0" w:color="auto"/>
          </w:divBdr>
        </w:div>
        <w:div w:id="895898221">
          <w:marLeft w:val="480"/>
          <w:marRight w:val="0"/>
          <w:marTop w:val="0"/>
          <w:marBottom w:val="0"/>
          <w:divBdr>
            <w:top w:val="none" w:sz="0" w:space="0" w:color="auto"/>
            <w:left w:val="none" w:sz="0" w:space="0" w:color="auto"/>
            <w:bottom w:val="none" w:sz="0" w:space="0" w:color="auto"/>
            <w:right w:val="none" w:sz="0" w:space="0" w:color="auto"/>
          </w:divBdr>
        </w:div>
        <w:div w:id="926620700">
          <w:marLeft w:val="480"/>
          <w:marRight w:val="0"/>
          <w:marTop w:val="0"/>
          <w:marBottom w:val="0"/>
          <w:divBdr>
            <w:top w:val="none" w:sz="0" w:space="0" w:color="auto"/>
            <w:left w:val="none" w:sz="0" w:space="0" w:color="auto"/>
            <w:bottom w:val="none" w:sz="0" w:space="0" w:color="auto"/>
            <w:right w:val="none" w:sz="0" w:space="0" w:color="auto"/>
          </w:divBdr>
        </w:div>
        <w:div w:id="968903640">
          <w:marLeft w:val="480"/>
          <w:marRight w:val="0"/>
          <w:marTop w:val="0"/>
          <w:marBottom w:val="0"/>
          <w:divBdr>
            <w:top w:val="none" w:sz="0" w:space="0" w:color="auto"/>
            <w:left w:val="none" w:sz="0" w:space="0" w:color="auto"/>
            <w:bottom w:val="none" w:sz="0" w:space="0" w:color="auto"/>
            <w:right w:val="none" w:sz="0" w:space="0" w:color="auto"/>
          </w:divBdr>
        </w:div>
        <w:div w:id="974487395">
          <w:marLeft w:val="480"/>
          <w:marRight w:val="0"/>
          <w:marTop w:val="0"/>
          <w:marBottom w:val="0"/>
          <w:divBdr>
            <w:top w:val="none" w:sz="0" w:space="0" w:color="auto"/>
            <w:left w:val="none" w:sz="0" w:space="0" w:color="auto"/>
            <w:bottom w:val="none" w:sz="0" w:space="0" w:color="auto"/>
            <w:right w:val="none" w:sz="0" w:space="0" w:color="auto"/>
          </w:divBdr>
        </w:div>
        <w:div w:id="1103306364">
          <w:marLeft w:val="480"/>
          <w:marRight w:val="0"/>
          <w:marTop w:val="0"/>
          <w:marBottom w:val="0"/>
          <w:divBdr>
            <w:top w:val="none" w:sz="0" w:space="0" w:color="auto"/>
            <w:left w:val="none" w:sz="0" w:space="0" w:color="auto"/>
            <w:bottom w:val="none" w:sz="0" w:space="0" w:color="auto"/>
            <w:right w:val="none" w:sz="0" w:space="0" w:color="auto"/>
          </w:divBdr>
        </w:div>
        <w:div w:id="1131552574">
          <w:marLeft w:val="480"/>
          <w:marRight w:val="0"/>
          <w:marTop w:val="0"/>
          <w:marBottom w:val="0"/>
          <w:divBdr>
            <w:top w:val="none" w:sz="0" w:space="0" w:color="auto"/>
            <w:left w:val="none" w:sz="0" w:space="0" w:color="auto"/>
            <w:bottom w:val="none" w:sz="0" w:space="0" w:color="auto"/>
            <w:right w:val="none" w:sz="0" w:space="0" w:color="auto"/>
          </w:divBdr>
        </w:div>
        <w:div w:id="1139344430">
          <w:marLeft w:val="480"/>
          <w:marRight w:val="0"/>
          <w:marTop w:val="0"/>
          <w:marBottom w:val="0"/>
          <w:divBdr>
            <w:top w:val="none" w:sz="0" w:space="0" w:color="auto"/>
            <w:left w:val="none" w:sz="0" w:space="0" w:color="auto"/>
            <w:bottom w:val="none" w:sz="0" w:space="0" w:color="auto"/>
            <w:right w:val="none" w:sz="0" w:space="0" w:color="auto"/>
          </w:divBdr>
        </w:div>
        <w:div w:id="1172724871">
          <w:marLeft w:val="480"/>
          <w:marRight w:val="0"/>
          <w:marTop w:val="0"/>
          <w:marBottom w:val="0"/>
          <w:divBdr>
            <w:top w:val="none" w:sz="0" w:space="0" w:color="auto"/>
            <w:left w:val="none" w:sz="0" w:space="0" w:color="auto"/>
            <w:bottom w:val="none" w:sz="0" w:space="0" w:color="auto"/>
            <w:right w:val="none" w:sz="0" w:space="0" w:color="auto"/>
          </w:divBdr>
        </w:div>
        <w:div w:id="1186285958">
          <w:marLeft w:val="480"/>
          <w:marRight w:val="0"/>
          <w:marTop w:val="0"/>
          <w:marBottom w:val="0"/>
          <w:divBdr>
            <w:top w:val="none" w:sz="0" w:space="0" w:color="auto"/>
            <w:left w:val="none" w:sz="0" w:space="0" w:color="auto"/>
            <w:bottom w:val="none" w:sz="0" w:space="0" w:color="auto"/>
            <w:right w:val="none" w:sz="0" w:space="0" w:color="auto"/>
          </w:divBdr>
        </w:div>
        <w:div w:id="1285697135">
          <w:marLeft w:val="480"/>
          <w:marRight w:val="0"/>
          <w:marTop w:val="0"/>
          <w:marBottom w:val="0"/>
          <w:divBdr>
            <w:top w:val="none" w:sz="0" w:space="0" w:color="auto"/>
            <w:left w:val="none" w:sz="0" w:space="0" w:color="auto"/>
            <w:bottom w:val="none" w:sz="0" w:space="0" w:color="auto"/>
            <w:right w:val="none" w:sz="0" w:space="0" w:color="auto"/>
          </w:divBdr>
        </w:div>
        <w:div w:id="1289360143">
          <w:marLeft w:val="480"/>
          <w:marRight w:val="0"/>
          <w:marTop w:val="0"/>
          <w:marBottom w:val="0"/>
          <w:divBdr>
            <w:top w:val="none" w:sz="0" w:space="0" w:color="auto"/>
            <w:left w:val="none" w:sz="0" w:space="0" w:color="auto"/>
            <w:bottom w:val="none" w:sz="0" w:space="0" w:color="auto"/>
            <w:right w:val="none" w:sz="0" w:space="0" w:color="auto"/>
          </w:divBdr>
        </w:div>
        <w:div w:id="1315255790">
          <w:marLeft w:val="480"/>
          <w:marRight w:val="0"/>
          <w:marTop w:val="0"/>
          <w:marBottom w:val="0"/>
          <w:divBdr>
            <w:top w:val="none" w:sz="0" w:space="0" w:color="auto"/>
            <w:left w:val="none" w:sz="0" w:space="0" w:color="auto"/>
            <w:bottom w:val="none" w:sz="0" w:space="0" w:color="auto"/>
            <w:right w:val="none" w:sz="0" w:space="0" w:color="auto"/>
          </w:divBdr>
        </w:div>
        <w:div w:id="1333490973">
          <w:marLeft w:val="480"/>
          <w:marRight w:val="0"/>
          <w:marTop w:val="0"/>
          <w:marBottom w:val="0"/>
          <w:divBdr>
            <w:top w:val="none" w:sz="0" w:space="0" w:color="auto"/>
            <w:left w:val="none" w:sz="0" w:space="0" w:color="auto"/>
            <w:bottom w:val="none" w:sz="0" w:space="0" w:color="auto"/>
            <w:right w:val="none" w:sz="0" w:space="0" w:color="auto"/>
          </w:divBdr>
        </w:div>
        <w:div w:id="1339650895">
          <w:marLeft w:val="480"/>
          <w:marRight w:val="0"/>
          <w:marTop w:val="0"/>
          <w:marBottom w:val="0"/>
          <w:divBdr>
            <w:top w:val="none" w:sz="0" w:space="0" w:color="auto"/>
            <w:left w:val="none" w:sz="0" w:space="0" w:color="auto"/>
            <w:bottom w:val="none" w:sz="0" w:space="0" w:color="auto"/>
            <w:right w:val="none" w:sz="0" w:space="0" w:color="auto"/>
          </w:divBdr>
        </w:div>
        <w:div w:id="1390886285">
          <w:marLeft w:val="480"/>
          <w:marRight w:val="0"/>
          <w:marTop w:val="0"/>
          <w:marBottom w:val="0"/>
          <w:divBdr>
            <w:top w:val="none" w:sz="0" w:space="0" w:color="auto"/>
            <w:left w:val="none" w:sz="0" w:space="0" w:color="auto"/>
            <w:bottom w:val="none" w:sz="0" w:space="0" w:color="auto"/>
            <w:right w:val="none" w:sz="0" w:space="0" w:color="auto"/>
          </w:divBdr>
        </w:div>
        <w:div w:id="1395542620">
          <w:marLeft w:val="480"/>
          <w:marRight w:val="0"/>
          <w:marTop w:val="0"/>
          <w:marBottom w:val="0"/>
          <w:divBdr>
            <w:top w:val="none" w:sz="0" w:space="0" w:color="auto"/>
            <w:left w:val="none" w:sz="0" w:space="0" w:color="auto"/>
            <w:bottom w:val="none" w:sz="0" w:space="0" w:color="auto"/>
            <w:right w:val="none" w:sz="0" w:space="0" w:color="auto"/>
          </w:divBdr>
        </w:div>
        <w:div w:id="1398821953">
          <w:marLeft w:val="480"/>
          <w:marRight w:val="0"/>
          <w:marTop w:val="0"/>
          <w:marBottom w:val="0"/>
          <w:divBdr>
            <w:top w:val="none" w:sz="0" w:space="0" w:color="auto"/>
            <w:left w:val="none" w:sz="0" w:space="0" w:color="auto"/>
            <w:bottom w:val="none" w:sz="0" w:space="0" w:color="auto"/>
            <w:right w:val="none" w:sz="0" w:space="0" w:color="auto"/>
          </w:divBdr>
        </w:div>
        <w:div w:id="1415586692">
          <w:marLeft w:val="480"/>
          <w:marRight w:val="0"/>
          <w:marTop w:val="0"/>
          <w:marBottom w:val="0"/>
          <w:divBdr>
            <w:top w:val="none" w:sz="0" w:space="0" w:color="auto"/>
            <w:left w:val="none" w:sz="0" w:space="0" w:color="auto"/>
            <w:bottom w:val="none" w:sz="0" w:space="0" w:color="auto"/>
            <w:right w:val="none" w:sz="0" w:space="0" w:color="auto"/>
          </w:divBdr>
        </w:div>
        <w:div w:id="1416316367">
          <w:marLeft w:val="480"/>
          <w:marRight w:val="0"/>
          <w:marTop w:val="0"/>
          <w:marBottom w:val="0"/>
          <w:divBdr>
            <w:top w:val="none" w:sz="0" w:space="0" w:color="auto"/>
            <w:left w:val="none" w:sz="0" w:space="0" w:color="auto"/>
            <w:bottom w:val="none" w:sz="0" w:space="0" w:color="auto"/>
            <w:right w:val="none" w:sz="0" w:space="0" w:color="auto"/>
          </w:divBdr>
        </w:div>
        <w:div w:id="1474978858">
          <w:marLeft w:val="480"/>
          <w:marRight w:val="0"/>
          <w:marTop w:val="0"/>
          <w:marBottom w:val="0"/>
          <w:divBdr>
            <w:top w:val="none" w:sz="0" w:space="0" w:color="auto"/>
            <w:left w:val="none" w:sz="0" w:space="0" w:color="auto"/>
            <w:bottom w:val="none" w:sz="0" w:space="0" w:color="auto"/>
            <w:right w:val="none" w:sz="0" w:space="0" w:color="auto"/>
          </w:divBdr>
        </w:div>
        <w:div w:id="1513571734">
          <w:marLeft w:val="480"/>
          <w:marRight w:val="0"/>
          <w:marTop w:val="0"/>
          <w:marBottom w:val="0"/>
          <w:divBdr>
            <w:top w:val="none" w:sz="0" w:space="0" w:color="auto"/>
            <w:left w:val="none" w:sz="0" w:space="0" w:color="auto"/>
            <w:bottom w:val="none" w:sz="0" w:space="0" w:color="auto"/>
            <w:right w:val="none" w:sz="0" w:space="0" w:color="auto"/>
          </w:divBdr>
        </w:div>
        <w:div w:id="1528832835">
          <w:marLeft w:val="480"/>
          <w:marRight w:val="0"/>
          <w:marTop w:val="0"/>
          <w:marBottom w:val="0"/>
          <w:divBdr>
            <w:top w:val="none" w:sz="0" w:space="0" w:color="auto"/>
            <w:left w:val="none" w:sz="0" w:space="0" w:color="auto"/>
            <w:bottom w:val="none" w:sz="0" w:space="0" w:color="auto"/>
            <w:right w:val="none" w:sz="0" w:space="0" w:color="auto"/>
          </w:divBdr>
        </w:div>
        <w:div w:id="1542093398">
          <w:marLeft w:val="480"/>
          <w:marRight w:val="0"/>
          <w:marTop w:val="0"/>
          <w:marBottom w:val="0"/>
          <w:divBdr>
            <w:top w:val="none" w:sz="0" w:space="0" w:color="auto"/>
            <w:left w:val="none" w:sz="0" w:space="0" w:color="auto"/>
            <w:bottom w:val="none" w:sz="0" w:space="0" w:color="auto"/>
            <w:right w:val="none" w:sz="0" w:space="0" w:color="auto"/>
          </w:divBdr>
        </w:div>
        <w:div w:id="1549878305">
          <w:marLeft w:val="480"/>
          <w:marRight w:val="0"/>
          <w:marTop w:val="0"/>
          <w:marBottom w:val="0"/>
          <w:divBdr>
            <w:top w:val="none" w:sz="0" w:space="0" w:color="auto"/>
            <w:left w:val="none" w:sz="0" w:space="0" w:color="auto"/>
            <w:bottom w:val="none" w:sz="0" w:space="0" w:color="auto"/>
            <w:right w:val="none" w:sz="0" w:space="0" w:color="auto"/>
          </w:divBdr>
        </w:div>
        <w:div w:id="1579098645">
          <w:marLeft w:val="480"/>
          <w:marRight w:val="0"/>
          <w:marTop w:val="0"/>
          <w:marBottom w:val="0"/>
          <w:divBdr>
            <w:top w:val="none" w:sz="0" w:space="0" w:color="auto"/>
            <w:left w:val="none" w:sz="0" w:space="0" w:color="auto"/>
            <w:bottom w:val="none" w:sz="0" w:space="0" w:color="auto"/>
            <w:right w:val="none" w:sz="0" w:space="0" w:color="auto"/>
          </w:divBdr>
        </w:div>
        <w:div w:id="1636524646">
          <w:marLeft w:val="480"/>
          <w:marRight w:val="0"/>
          <w:marTop w:val="0"/>
          <w:marBottom w:val="0"/>
          <w:divBdr>
            <w:top w:val="none" w:sz="0" w:space="0" w:color="auto"/>
            <w:left w:val="none" w:sz="0" w:space="0" w:color="auto"/>
            <w:bottom w:val="none" w:sz="0" w:space="0" w:color="auto"/>
            <w:right w:val="none" w:sz="0" w:space="0" w:color="auto"/>
          </w:divBdr>
        </w:div>
        <w:div w:id="1643079396">
          <w:marLeft w:val="480"/>
          <w:marRight w:val="0"/>
          <w:marTop w:val="0"/>
          <w:marBottom w:val="0"/>
          <w:divBdr>
            <w:top w:val="none" w:sz="0" w:space="0" w:color="auto"/>
            <w:left w:val="none" w:sz="0" w:space="0" w:color="auto"/>
            <w:bottom w:val="none" w:sz="0" w:space="0" w:color="auto"/>
            <w:right w:val="none" w:sz="0" w:space="0" w:color="auto"/>
          </w:divBdr>
        </w:div>
        <w:div w:id="1685940139">
          <w:marLeft w:val="480"/>
          <w:marRight w:val="0"/>
          <w:marTop w:val="0"/>
          <w:marBottom w:val="0"/>
          <w:divBdr>
            <w:top w:val="none" w:sz="0" w:space="0" w:color="auto"/>
            <w:left w:val="none" w:sz="0" w:space="0" w:color="auto"/>
            <w:bottom w:val="none" w:sz="0" w:space="0" w:color="auto"/>
            <w:right w:val="none" w:sz="0" w:space="0" w:color="auto"/>
          </w:divBdr>
        </w:div>
        <w:div w:id="1694457598">
          <w:marLeft w:val="480"/>
          <w:marRight w:val="0"/>
          <w:marTop w:val="0"/>
          <w:marBottom w:val="0"/>
          <w:divBdr>
            <w:top w:val="none" w:sz="0" w:space="0" w:color="auto"/>
            <w:left w:val="none" w:sz="0" w:space="0" w:color="auto"/>
            <w:bottom w:val="none" w:sz="0" w:space="0" w:color="auto"/>
            <w:right w:val="none" w:sz="0" w:space="0" w:color="auto"/>
          </w:divBdr>
        </w:div>
        <w:div w:id="1723168977">
          <w:marLeft w:val="480"/>
          <w:marRight w:val="0"/>
          <w:marTop w:val="0"/>
          <w:marBottom w:val="0"/>
          <w:divBdr>
            <w:top w:val="none" w:sz="0" w:space="0" w:color="auto"/>
            <w:left w:val="none" w:sz="0" w:space="0" w:color="auto"/>
            <w:bottom w:val="none" w:sz="0" w:space="0" w:color="auto"/>
            <w:right w:val="none" w:sz="0" w:space="0" w:color="auto"/>
          </w:divBdr>
        </w:div>
        <w:div w:id="1724594818">
          <w:marLeft w:val="480"/>
          <w:marRight w:val="0"/>
          <w:marTop w:val="0"/>
          <w:marBottom w:val="0"/>
          <w:divBdr>
            <w:top w:val="none" w:sz="0" w:space="0" w:color="auto"/>
            <w:left w:val="none" w:sz="0" w:space="0" w:color="auto"/>
            <w:bottom w:val="none" w:sz="0" w:space="0" w:color="auto"/>
            <w:right w:val="none" w:sz="0" w:space="0" w:color="auto"/>
          </w:divBdr>
        </w:div>
        <w:div w:id="1736590632">
          <w:marLeft w:val="480"/>
          <w:marRight w:val="0"/>
          <w:marTop w:val="0"/>
          <w:marBottom w:val="0"/>
          <w:divBdr>
            <w:top w:val="none" w:sz="0" w:space="0" w:color="auto"/>
            <w:left w:val="none" w:sz="0" w:space="0" w:color="auto"/>
            <w:bottom w:val="none" w:sz="0" w:space="0" w:color="auto"/>
            <w:right w:val="none" w:sz="0" w:space="0" w:color="auto"/>
          </w:divBdr>
        </w:div>
        <w:div w:id="1771776484">
          <w:marLeft w:val="480"/>
          <w:marRight w:val="0"/>
          <w:marTop w:val="0"/>
          <w:marBottom w:val="0"/>
          <w:divBdr>
            <w:top w:val="none" w:sz="0" w:space="0" w:color="auto"/>
            <w:left w:val="none" w:sz="0" w:space="0" w:color="auto"/>
            <w:bottom w:val="none" w:sz="0" w:space="0" w:color="auto"/>
            <w:right w:val="none" w:sz="0" w:space="0" w:color="auto"/>
          </w:divBdr>
        </w:div>
        <w:div w:id="1830055707">
          <w:marLeft w:val="480"/>
          <w:marRight w:val="0"/>
          <w:marTop w:val="0"/>
          <w:marBottom w:val="0"/>
          <w:divBdr>
            <w:top w:val="none" w:sz="0" w:space="0" w:color="auto"/>
            <w:left w:val="none" w:sz="0" w:space="0" w:color="auto"/>
            <w:bottom w:val="none" w:sz="0" w:space="0" w:color="auto"/>
            <w:right w:val="none" w:sz="0" w:space="0" w:color="auto"/>
          </w:divBdr>
        </w:div>
        <w:div w:id="1854689799">
          <w:marLeft w:val="480"/>
          <w:marRight w:val="0"/>
          <w:marTop w:val="0"/>
          <w:marBottom w:val="0"/>
          <w:divBdr>
            <w:top w:val="none" w:sz="0" w:space="0" w:color="auto"/>
            <w:left w:val="none" w:sz="0" w:space="0" w:color="auto"/>
            <w:bottom w:val="none" w:sz="0" w:space="0" w:color="auto"/>
            <w:right w:val="none" w:sz="0" w:space="0" w:color="auto"/>
          </w:divBdr>
        </w:div>
        <w:div w:id="1967075408">
          <w:marLeft w:val="480"/>
          <w:marRight w:val="0"/>
          <w:marTop w:val="0"/>
          <w:marBottom w:val="0"/>
          <w:divBdr>
            <w:top w:val="none" w:sz="0" w:space="0" w:color="auto"/>
            <w:left w:val="none" w:sz="0" w:space="0" w:color="auto"/>
            <w:bottom w:val="none" w:sz="0" w:space="0" w:color="auto"/>
            <w:right w:val="none" w:sz="0" w:space="0" w:color="auto"/>
          </w:divBdr>
        </w:div>
        <w:div w:id="1980842396">
          <w:marLeft w:val="480"/>
          <w:marRight w:val="0"/>
          <w:marTop w:val="0"/>
          <w:marBottom w:val="0"/>
          <w:divBdr>
            <w:top w:val="none" w:sz="0" w:space="0" w:color="auto"/>
            <w:left w:val="none" w:sz="0" w:space="0" w:color="auto"/>
            <w:bottom w:val="none" w:sz="0" w:space="0" w:color="auto"/>
            <w:right w:val="none" w:sz="0" w:space="0" w:color="auto"/>
          </w:divBdr>
        </w:div>
        <w:div w:id="2040082669">
          <w:marLeft w:val="480"/>
          <w:marRight w:val="0"/>
          <w:marTop w:val="0"/>
          <w:marBottom w:val="0"/>
          <w:divBdr>
            <w:top w:val="none" w:sz="0" w:space="0" w:color="auto"/>
            <w:left w:val="none" w:sz="0" w:space="0" w:color="auto"/>
            <w:bottom w:val="none" w:sz="0" w:space="0" w:color="auto"/>
            <w:right w:val="none" w:sz="0" w:space="0" w:color="auto"/>
          </w:divBdr>
        </w:div>
        <w:div w:id="2078897431">
          <w:marLeft w:val="480"/>
          <w:marRight w:val="0"/>
          <w:marTop w:val="0"/>
          <w:marBottom w:val="0"/>
          <w:divBdr>
            <w:top w:val="none" w:sz="0" w:space="0" w:color="auto"/>
            <w:left w:val="none" w:sz="0" w:space="0" w:color="auto"/>
            <w:bottom w:val="none" w:sz="0" w:space="0" w:color="auto"/>
            <w:right w:val="none" w:sz="0" w:space="0" w:color="auto"/>
          </w:divBdr>
        </w:div>
        <w:div w:id="2125684683">
          <w:marLeft w:val="480"/>
          <w:marRight w:val="0"/>
          <w:marTop w:val="0"/>
          <w:marBottom w:val="0"/>
          <w:divBdr>
            <w:top w:val="none" w:sz="0" w:space="0" w:color="auto"/>
            <w:left w:val="none" w:sz="0" w:space="0" w:color="auto"/>
            <w:bottom w:val="none" w:sz="0" w:space="0" w:color="auto"/>
            <w:right w:val="none" w:sz="0" w:space="0" w:color="auto"/>
          </w:divBdr>
        </w:div>
        <w:div w:id="2129080033">
          <w:marLeft w:val="480"/>
          <w:marRight w:val="0"/>
          <w:marTop w:val="0"/>
          <w:marBottom w:val="0"/>
          <w:divBdr>
            <w:top w:val="none" w:sz="0" w:space="0" w:color="auto"/>
            <w:left w:val="none" w:sz="0" w:space="0" w:color="auto"/>
            <w:bottom w:val="none" w:sz="0" w:space="0" w:color="auto"/>
            <w:right w:val="none" w:sz="0" w:space="0" w:color="auto"/>
          </w:divBdr>
        </w:div>
        <w:div w:id="2140223152">
          <w:marLeft w:val="480"/>
          <w:marRight w:val="0"/>
          <w:marTop w:val="0"/>
          <w:marBottom w:val="0"/>
          <w:divBdr>
            <w:top w:val="none" w:sz="0" w:space="0" w:color="auto"/>
            <w:left w:val="none" w:sz="0" w:space="0" w:color="auto"/>
            <w:bottom w:val="none" w:sz="0" w:space="0" w:color="auto"/>
            <w:right w:val="none" w:sz="0" w:space="0" w:color="auto"/>
          </w:divBdr>
        </w:div>
      </w:divsChild>
    </w:div>
    <w:div w:id="583074584">
      <w:bodyDiv w:val="1"/>
      <w:marLeft w:val="0"/>
      <w:marRight w:val="0"/>
      <w:marTop w:val="0"/>
      <w:marBottom w:val="0"/>
      <w:divBdr>
        <w:top w:val="none" w:sz="0" w:space="0" w:color="auto"/>
        <w:left w:val="none" w:sz="0" w:space="0" w:color="auto"/>
        <w:bottom w:val="none" w:sz="0" w:space="0" w:color="auto"/>
        <w:right w:val="none" w:sz="0" w:space="0" w:color="auto"/>
      </w:divBdr>
      <w:divsChild>
        <w:div w:id="31543579">
          <w:marLeft w:val="480"/>
          <w:marRight w:val="0"/>
          <w:marTop w:val="0"/>
          <w:marBottom w:val="0"/>
          <w:divBdr>
            <w:top w:val="none" w:sz="0" w:space="0" w:color="auto"/>
            <w:left w:val="none" w:sz="0" w:space="0" w:color="auto"/>
            <w:bottom w:val="none" w:sz="0" w:space="0" w:color="auto"/>
            <w:right w:val="none" w:sz="0" w:space="0" w:color="auto"/>
          </w:divBdr>
        </w:div>
        <w:div w:id="33042740">
          <w:marLeft w:val="480"/>
          <w:marRight w:val="0"/>
          <w:marTop w:val="0"/>
          <w:marBottom w:val="0"/>
          <w:divBdr>
            <w:top w:val="none" w:sz="0" w:space="0" w:color="auto"/>
            <w:left w:val="none" w:sz="0" w:space="0" w:color="auto"/>
            <w:bottom w:val="none" w:sz="0" w:space="0" w:color="auto"/>
            <w:right w:val="none" w:sz="0" w:space="0" w:color="auto"/>
          </w:divBdr>
        </w:div>
        <w:div w:id="59864114">
          <w:marLeft w:val="480"/>
          <w:marRight w:val="0"/>
          <w:marTop w:val="0"/>
          <w:marBottom w:val="0"/>
          <w:divBdr>
            <w:top w:val="none" w:sz="0" w:space="0" w:color="auto"/>
            <w:left w:val="none" w:sz="0" w:space="0" w:color="auto"/>
            <w:bottom w:val="none" w:sz="0" w:space="0" w:color="auto"/>
            <w:right w:val="none" w:sz="0" w:space="0" w:color="auto"/>
          </w:divBdr>
        </w:div>
        <w:div w:id="68235300">
          <w:marLeft w:val="480"/>
          <w:marRight w:val="0"/>
          <w:marTop w:val="0"/>
          <w:marBottom w:val="0"/>
          <w:divBdr>
            <w:top w:val="none" w:sz="0" w:space="0" w:color="auto"/>
            <w:left w:val="none" w:sz="0" w:space="0" w:color="auto"/>
            <w:bottom w:val="none" w:sz="0" w:space="0" w:color="auto"/>
            <w:right w:val="none" w:sz="0" w:space="0" w:color="auto"/>
          </w:divBdr>
        </w:div>
        <w:div w:id="190464069">
          <w:marLeft w:val="480"/>
          <w:marRight w:val="0"/>
          <w:marTop w:val="0"/>
          <w:marBottom w:val="0"/>
          <w:divBdr>
            <w:top w:val="none" w:sz="0" w:space="0" w:color="auto"/>
            <w:left w:val="none" w:sz="0" w:space="0" w:color="auto"/>
            <w:bottom w:val="none" w:sz="0" w:space="0" w:color="auto"/>
            <w:right w:val="none" w:sz="0" w:space="0" w:color="auto"/>
          </w:divBdr>
        </w:div>
        <w:div w:id="214515574">
          <w:marLeft w:val="480"/>
          <w:marRight w:val="0"/>
          <w:marTop w:val="0"/>
          <w:marBottom w:val="0"/>
          <w:divBdr>
            <w:top w:val="none" w:sz="0" w:space="0" w:color="auto"/>
            <w:left w:val="none" w:sz="0" w:space="0" w:color="auto"/>
            <w:bottom w:val="none" w:sz="0" w:space="0" w:color="auto"/>
            <w:right w:val="none" w:sz="0" w:space="0" w:color="auto"/>
          </w:divBdr>
        </w:div>
        <w:div w:id="264775915">
          <w:marLeft w:val="480"/>
          <w:marRight w:val="0"/>
          <w:marTop w:val="0"/>
          <w:marBottom w:val="0"/>
          <w:divBdr>
            <w:top w:val="none" w:sz="0" w:space="0" w:color="auto"/>
            <w:left w:val="none" w:sz="0" w:space="0" w:color="auto"/>
            <w:bottom w:val="none" w:sz="0" w:space="0" w:color="auto"/>
            <w:right w:val="none" w:sz="0" w:space="0" w:color="auto"/>
          </w:divBdr>
        </w:div>
        <w:div w:id="318535357">
          <w:marLeft w:val="480"/>
          <w:marRight w:val="0"/>
          <w:marTop w:val="0"/>
          <w:marBottom w:val="0"/>
          <w:divBdr>
            <w:top w:val="none" w:sz="0" w:space="0" w:color="auto"/>
            <w:left w:val="none" w:sz="0" w:space="0" w:color="auto"/>
            <w:bottom w:val="none" w:sz="0" w:space="0" w:color="auto"/>
            <w:right w:val="none" w:sz="0" w:space="0" w:color="auto"/>
          </w:divBdr>
        </w:div>
        <w:div w:id="355161311">
          <w:marLeft w:val="480"/>
          <w:marRight w:val="0"/>
          <w:marTop w:val="0"/>
          <w:marBottom w:val="0"/>
          <w:divBdr>
            <w:top w:val="none" w:sz="0" w:space="0" w:color="auto"/>
            <w:left w:val="none" w:sz="0" w:space="0" w:color="auto"/>
            <w:bottom w:val="none" w:sz="0" w:space="0" w:color="auto"/>
            <w:right w:val="none" w:sz="0" w:space="0" w:color="auto"/>
          </w:divBdr>
        </w:div>
        <w:div w:id="357586016">
          <w:marLeft w:val="480"/>
          <w:marRight w:val="0"/>
          <w:marTop w:val="0"/>
          <w:marBottom w:val="0"/>
          <w:divBdr>
            <w:top w:val="none" w:sz="0" w:space="0" w:color="auto"/>
            <w:left w:val="none" w:sz="0" w:space="0" w:color="auto"/>
            <w:bottom w:val="none" w:sz="0" w:space="0" w:color="auto"/>
            <w:right w:val="none" w:sz="0" w:space="0" w:color="auto"/>
          </w:divBdr>
        </w:div>
        <w:div w:id="366685303">
          <w:marLeft w:val="480"/>
          <w:marRight w:val="0"/>
          <w:marTop w:val="0"/>
          <w:marBottom w:val="0"/>
          <w:divBdr>
            <w:top w:val="none" w:sz="0" w:space="0" w:color="auto"/>
            <w:left w:val="none" w:sz="0" w:space="0" w:color="auto"/>
            <w:bottom w:val="none" w:sz="0" w:space="0" w:color="auto"/>
            <w:right w:val="none" w:sz="0" w:space="0" w:color="auto"/>
          </w:divBdr>
        </w:div>
        <w:div w:id="391854022">
          <w:marLeft w:val="480"/>
          <w:marRight w:val="0"/>
          <w:marTop w:val="0"/>
          <w:marBottom w:val="0"/>
          <w:divBdr>
            <w:top w:val="none" w:sz="0" w:space="0" w:color="auto"/>
            <w:left w:val="none" w:sz="0" w:space="0" w:color="auto"/>
            <w:bottom w:val="none" w:sz="0" w:space="0" w:color="auto"/>
            <w:right w:val="none" w:sz="0" w:space="0" w:color="auto"/>
          </w:divBdr>
        </w:div>
        <w:div w:id="394275750">
          <w:marLeft w:val="480"/>
          <w:marRight w:val="0"/>
          <w:marTop w:val="0"/>
          <w:marBottom w:val="0"/>
          <w:divBdr>
            <w:top w:val="none" w:sz="0" w:space="0" w:color="auto"/>
            <w:left w:val="none" w:sz="0" w:space="0" w:color="auto"/>
            <w:bottom w:val="none" w:sz="0" w:space="0" w:color="auto"/>
            <w:right w:val="none" w:sz="0" w:space="0" w:color="auto"/>
          </w:divBdr>
        </w:div>
        <w:div w:id="465124757">
          <w:marLeft w:val="480"/>
          <w:marRight w:val="0"/>
          <w:marTop w:val="0"/>
          <w:marBottom w:val="0"/>
          <w:divBdr>
            <w:top w:val="none" w:sz="0" w:space="0" w:color="auto"/>
            <w:left w:val="none" w:sz="0" w:space="0" w:color="auto"/>
            <w:bottom w:val="none" w:sz="0" w:space="0" w:color="auto"/>
            <w:right w:val="none" w:sz="0" w:space="0" w:color="auto"/>
          </w:divBdr>
        </w:div>
        <w:div w:id="476456243">
          <w:marLeft w:val="480"/>
          <w:marRight w:val="0"/>
          <w:marTop w:val="0"/>
          <w:marBottom w:val="0"/>
          <w:divBdr>
            <w:top w:val="none" w:sz="0" w:space="0" w:color="auto"/>
            <w:left w:val="none" w:sz="0" w:space="0" w:color="auto"/>
            <w:bottom w:val="none" w:sz="0" w:space="0" w:color="auto"/>
            <w:right w:val="none" w:sz="0" w:space="0" w:color="auto"/>
          </w:divBdr>
        </w:div>
        <w:div w:id="481821492">
          <w:marLeft w:val="480"/>
          <w:marRight w:val="0"/>
          <w:marTop w:val="0"/>
          <w:marBottom w:val="0"/>
          <w:divBdr>
            <w:top w:val="none" w:sz="0" w:space="0" w:color="auto"/>
            <w:left w:val="none" w:sz="0" w:space="0" w:color="auto"/>
            <w:bottom w:val="none" w:sz="0" w:space="0" w:color="auto"/>
            <w:right w:val="none" w:sz="0" w:space="0" w:color="auto"/>
          </w:divBdr>
        </w:div>
        <w:div w:id="501895170">
          <w:marLeft w:val="480"/>
          <w:marRight w:val="0"/>
          <w:marTop w:val="0"/>
          <w:marBottom w:val="0"/>
          <w:divBdr>
            <w:top w:val="none" w:sz="0" w:space="0" w:color="auto"/>
            <w:left w:val="none" w:sz="0" w:space="0" w:color="auto"/>
            <w:bottom w:val="none" w:sz="0" w:space="0" w:color="auto"/>
            <w:right w:val="none" w:sz="0" w:space="0" w:color="auto"/>
          </w:divBdr>
        </w:div>
        <w:div w:id="516386911">
          <w:marLeft w:val="480"/>
          <w:marRight w:val="0"/>
          <w:marTop w:val="0"/>
          <w:marBottom w:val="0"/>
          <w:divBdr>
            <w:top w:val="none" w:sz="0" w:space="0" w:color="auto"/>
            <w:left w:val="none" w:sz="0" w:space="0" w:color="auto"/>
            <w:bottom w:val="none" w:sz="0" w:space="0" w:color="auto"/>
            <w:right w:val="none" w:sz="0" w:space="0" w:color="auto"/>
          </w:divBdr>
        </w:div>
        <w:div w:id="526330135">
          <w:marLeft w:val="480"/>
          <w:marRight w:val="0"/>
          <w:marTop w:val="0"/>
          <w:marBottom w:val="0"/>
          <w:divBdr>
            <w:top w:val="none" w:sz="0" w:space="0" w:color="auto"/>
            <w:left w:val="none" w:sz="0" w:space="0" w:color="auto"/>
            <w:bottom w:val="none" w:sz="0" w:space="0" w:color="auto"/>
            <w:right w:val="none" w:sz="0" w:space="0" w:color="auto"/>
          </w:divBdr>
        </w:div>
        <w:div w:id="537821084">
          <w:marLeft w:val="480"/>
          <w:marRight w:val="0"/>
          <w:marTop w:val="0"/>
          <w:marBottom w:val="0"/>
          <w:divBdr>
            <w:top w:val="none" w:sz="0" w:space="0" w:color="auto"/>
            <w:left w:val="none" w:sz="0" w:space="0" w:color="auto"/>
            <w:bottom w:val="none" w:sz="0" w:space="0" w:color="auto"/>
            <w:right w:val="none" w:sz="0" w:space="0" w:color="auto"/>
          </w:divBdr>
        </w:div>
        <w:div w:id="539244217">
          <w:marLeft w:val="480"/>
          <w:marRight w:val="0"/>
          <w:marTop w:val="0"/>
          <w:marBottom w:val="0"/>
          <w:divBdr>
            <w:top w:val="none" w:sz="0" w:space="0" w:color="auto"/>
            <w:left w:val="none" w:sz="0" w:space="0" w:color="auto"/>
            <w:bottom w:val="none" w:sz="0" w:space="0" w:color="auto"/>
            <w:right w:val="none" w:sz="0" w:space="0" w:color="auto"/>
          </w:divBdr>
        </w:div>
        <w:div w:id="540751227">
          <w:marLeft w:val="480"/>
          <w:marRight w:val="0"/>
          <w:marTop w:val="0"/>
          <w:marBottom w:val="0"/>
          <w:divBdr>
            <w:top w:val="none" w:sz="0" w:space="0" w:color="auto"/>
            <w:left w:val="none" w:sz="0" w:space="0" w:color="auto"/>
            <w:bottom w:val="none" w:sz="0" w:space="0" w:color="auto"/>
            <w:right w:val="none" w:sz="0" w:space="0" w:color="auto"/>
          </w:divBdr>
        </w:div>
        <w:div w:id="603538091">
          <w:marLeft w:val="480"/>
          <w:marRight w:val="0"/>
          <w:marTop w:val="0"/>
          <w:marBottom w:val="0"/>
          <w:divBdr>
            <w:top w:val="none" w:sz="0" w:space="0" w:color="auto"/>
            <w:left w:val="none" w:sz="0" w:space="0" w:color="auto"/>
            <w:bottom w:val="none" w:sz="0" w:space="0" w:color="auto"/>
            <w:right w:val="none" w:sz="0" w:space="0" w:color="auto"/>
          </w:divBdr>
        </w:div>
        <w:div w:id="722828447">
          <w:marLeft w:val="480"/>
          <w:marRight w:val="0"/>
          <w:marTop w:val="0"/>
          <w:marBottom w:val="0"/>
          <w:divBdr>
            <w:top w:val="none" w:sz="0" w:space="0" w:color="auto"/>
            <w:left w:val="none" w:sz="0" w:space="0" w:color="auto"/>
            <w:bottom w:val="none" w:sz="0" w:space="0" w:color="auto"/>
            <w:right w:val="none" w:sz="0" w:space="0" w:color="auto"/>
          </w:divBdr>
        </w:div>
        <w:div w:id="772558022">
          <w:marLeft w:val="480"/>
          <w:marRight w:val="0"/>
          <w:marTop w:val="0"/>
          <w:marBottom w:val="0"/>
          <w:divBdr>
            <w:top w:val="none" w:sz="0" w:space="0" w:color="auto"/>
            <w:left w:val="none" w:sz="0" w:space="0" w:color="auto"/>
            <w:bottom w:val="none" w:sz="0" w:space="0" w:color="auto"/>
            <w:right w:val="none" w:sz="0" w:space="0" w:color="auto"/>
          </w:divBdr>
        </w:div>
        <w:div w:id="874078914">
          <w:marLeft w:val="480"/>
          <w:marRight w:val="0"/>
          <w:marTop w:val="0"/>
          <w:marBottom w:val="0"/>
          <w:divBdr>
            <w:top w:val="none" w:sz="0" w:space="0" w:color="auto"/>
            <w:left w:val="none" w:sz="0" w:space="0" w:color="auto"/>
            <w:bottom w:val="none" w:sz="0" w:space="0" w:color="auto"/>
            <w:right w:val="none" w:sz="0" w:space="0" w:color="auto"/>
          </w:divBdr>
        </w:div>
        <w:div w:id="875430340">
          <w:marLeft w:val="480"/>
          <w:marRight w:val="0"/>
          <w:marTop w:val="0"/>
          <w:marBottom w:val="0"/>
          <w:divBdr>
            <w:top w:val="none" w:sz="0" w:space="0" w:color="auto"/>
            <w:left w:val="none" w:sz="0" w:space="0" w:color="auto"/>
            <w:bottom w:val="none" w:sz="0" w:space="0" w:color="auto"/>
            <w:right w:val="none" w:sz="0" w:space="0" w:color="auto"/>
          </w:divBdr>
        </w:div>
        <w:div w:id="900137044">
          <w:marLeft w:val="480"/>
          <w:marRight w:val="0"/>
          <w:marTop w:val="0"/>
          <w:marBottom w:val="0"/>
          <w:divBdr>
            <w:top w:val="none" w:sz="0" w:space="0" w:color="auto"/>
            <w:left w:val="none" w:sz="0" w:space="0" w:color="auto"/>
            <w:bottom w:val="none" w:sz="0" w:space="0" w:color="auto"/>
            <w:right w:val="none" w:sz="0" w:space="0" w:color="auto"/>
          </w:divBdr>
        </w:div>
        <w:div w:id="901908551">
          <w:marLeft w:val="480"/>
          <w:marRight w:val="0"/>
          <w:marTop w:val="0"/>
          <w:marBottom w:val="0"/>
          <w:divBdr>
            <w:top w:val="none" w:sz="0" w:space="0" w:color="auto"/>
            <w:left w:val="none" w:sz="0" w:space="0" w:color="auto"/>
            <w:bottom w:val="none" w:sz="0" w:space="0" w:color="auto"/>
            <w:right w:val="none" w:sz="0" w:space="0" w:color="auto"/>
          </w:divBdr>
        </w:div>
        <w:div w:id="902255136">
          <w:marLeft w:val="480"/>
          <w:marRight w:val="0"/>
          <w:marTop w:val="0"/>
          <w:marBottom w:val="0"/>
          <w:divBdr>
            <w:top w:val="none" w:sz="0" w:space="0" w:color="auto"/>
            <w:left w:val="none" w:sz="0" w:space="0" w:color="auto"/>
            <w:bottom w:val="none" w:sz="0" w:space="0" w:color="auto"/>
            <w:right w:val="none" w:sz="0" w:space="0" w:color="auto"/>
          </w:divBdr>
        </w:div>
        <w:div w:id="933435390">
          <w:marLeft w:val="480"/>
          <w:marRight w:val="0"/>
          <w:marTop w:val="0"/>
          <w:marBottom w:val="0"/>
          <w:divBdr>
            <w:top w:val="none" w:sz="0" w:space="0" w:color="auto"/>
            <w:left w:val="none" w:sz="0" w:space="0" w:color="auto"/>
            <w:bottom w:val="none" w:sz="0" w:space="0" w:color="auto"/>
            <w:right w:val="none" w:sz="0" w:space="0" w:color="auto"/>
          </w:divBdr>
        </w:div>
        <w:div w:id="972835241">
          <w:marLeft w:val="480"/>
          <w:marRight w:val="0"/>
          <w:marTop w:val="0"/>
          <w:marBottom w:val="0"/>
          <w:divBdr>
            <w:top w:val="none" w:sz="0" w:space="0" w:color="auto"/>
            <w:left w:val="none" w:sz="0" w:space="0" w:color="auto"/>
            <w:bottom w:val="none" w:sz="0" w:space="0" w:color="auto"/>
            <w:right w:val="none" w:sz="0" w:space="0" w:color="auto"/>
          </w:divBdr>
        </w:div>
        <w:div w:id="977807498">
          <w:marLeft w:val="480"/>
          <w:marRight w:val="0"/>
          <w:marTop w:val="0"/>
          <w:marBottom w:val="0"/>
          <w:divBdr>
            <w:top w:val="none" w:sz="0" w:space="0" w:color="auto"/>
            <w:left w:val="none" w:sz="0" w:space="0" w:color="auto"/>
            <w:bottom w:val="none" w:sz="0" w:space="0" w:color="auto"/>
            <w:right w:val="none" w:sz="0" w:space="0" w:color="auto"/>
          </w:divBdr>
        </w:div>
        <w:div w:id="983506603">
          <w:marLeft w:val="480"/>
          <w:marRight w:val="0"/>
          <w:marTop w:val="0"/>
          <w:marBottom w:val="0"/>
          <w:divBdr>
            <w:top w:val="none" w:sz="0" w:space="0" w:color="auto"/>
            <w:left w:val="none" w:sz="0" w:space="0" w:color="auto"/>
            <w:bottom w:val="none" w:sz="0" w:space="0" w:color="auto"/>
            <w:right w:val="none" w:sz="0" w:space="0" w:color="auto"/>
          </w:divBdr>
        </w:div>
        <w:div w:id="1020738594">
          <w:marLeft w:val="480"/>
          <w:marRight w:val="0"/>
          <w:marTop w:val="0"/>
          <w:marBottom w:val="0"/>
          <w:divBdr>
            <w:top w:val="none" w:sz="0" w:space="0" w:color="auto"/>
            <w:left w:val="none" w:sz="0" w:space="0" w:color="auto"/>
            <w:bottom w:val="none" w:sz="0" w:space="0" w:color="auto"/>
            <w:right w:val="none" w:sz="0" w:space="0" w:color="auto"/>
          </w:divBdr>
        </w:div>
        <w:div w:id="1052925773">
          <w:marLeft w:val="480"/>
          <w:marRight w:val="0"/>
          <w:marTop w:val="0"/>
          <w:marBottom w:val="0"/>
          <w:divBdr>
            <w:top w:val="none" w:sz="0" w:space="0" w:color="auto"/>
            <w:left w:val="none" w:sz="0" w:space="0" w:color="auto"/>
            <w:bottom w:val="none" w:sz="0" w:space="0" w:color="auto"/>
            <w:right w:val="none" w:sz="0" w:space="0" w:color="auto"/>
          </w:divBdr>
        </w:div>
        <w:div w:id="1063212339">
          <w:marLeft w:val="480"/>
          <w:marRight w:val="0"/>
          <w:marTop w:val="0"/>
          <w:marBottom w:val="0"/>
          <w:divBdr>
            <w:top w:val="none" w:sz="0" w:space="0" w:color="auto"/>
            <w:left w:val="none" w:sz="0" w:space="0" w:color="auto"/>
            <w:bottom w:val="none" w:sz="0" w:space="0" w:color="auto"/>
            <w:right w:val="none" w:sz="0" w:space="0" w:color="auto"/>
          </w:divBdr>
        </w:div>
        <w:div w:id="1065490702">
          <w:marLeft w:val="480"/>
          <w:marRight w:val="0"/>
          <w:marTop w:val="0"/>
          <w:marBottom w:val="0"/>
          <w:divBdr>
            <w:top w:val="none" w:sz="0" w:space="0" w:color="auto"/>
            <w:left w:val="none" w:sz="0" w:space="0" w:color="auto"/>
            <w:bottom w:val="none" w:sz="0" w:space="0" w:color="auto"/>
            <w:right w:val="none" w:sz="0" w:space="0" w:color="auto"/>
          </w:divBdr>
        </w:div>
        <w:div w:id="1099175452">
          <w:marLeft w:val="480"/>
          <w:marRight w:val="0"/>
          <w:marTop w:val="0"/>
          <w:marBottom w:val="0"/>
          <w:divBdr>
            <w:top w:val="none" w:sz="0" w:space="0" w:color="auto"/>
            <w:left w:val="none" w:sz="0" w:space="0" w:color="auto"/>
            <w:bottom w:val="none" w:sz="0" w:space="0" w:color="auto"/>
            <w:right w:val="none" w:sz="0" w:space="0" w:color="auto"/>
          </w:divBdr>
        </w:div>
        <w:div w:id="1106803912">
          <w:marLeft w:val="480"/>
          <w:marRight w:val="0"/>
          <w:marTop w:val="0"/>
          <w:marBottom w:val="0"/>
          <w:divBdr>
            <w:top w:val="none" w:sz="0" w:space="0" w:color="auto"/>
            <w:left w:val="none" w:sz="0" w:space="0" w:color="auto"/>
            <w:bottom w:val="none" w:sz="0" w:space="0" w:color="auto"/>
            <w:right w:val="none" w:sz="0" w:space="0" w:color="auto"/>
          </w:divBdr>
        </w:div>
        <w:div w:id="1214123862">
          <w:marLeft w:val="480"/>
          <w:marRight w:val="0"/>
          <w:marTop w:val="0"/>
          <w:marBottom w:val="0"/>
          <w:divBdr>
            <w:top w:val="none" w:sz="0" w:space="0" w:color="auto"/>
            <w:left w:val="none" w:sz="0" w:space="0" w:color="auto"/>
            <w:bottom w:val="none" w:sz="0" w:space="0" w:color="auto"/>
            <w:right w:val="none" w:sz="0" w:space="0" w:color="auto"/>
          </w:divBdr>
        </w:div>
        <w:div w:id="1215308743">
          <w:marLeft w:val="480"/>
          <w:marRight w:val="0"/>
          <w:marTop w:val="0"/>
          <w:marBottom w:val="0"/>
          <w:divBdr>
            <w:top w:val="none" w:sz="0" w:space="0" w:color="auto"/>
            <w:left w:val="none" w:sz="0" w:space="0" w:color="auto"/>
            <w:bottom w:val="none" w:sz="0" w:space="0" w:color="auto"/>
            <w:right w:val="none" w:sz="0" w:space="0" w:color="auto"/>
          </w:divBdr>
        </w:div>
        <w:div w:id="1225720711">
          <w:marLeft w:val="480"/>
          <w:marRight w:val="0"/>
          <w:marTop w:val="0"/>
          <w:marBottom w:val="0"/>
          <w:divBdr>
            <w:top w:val="none" w:sz="0" w:space="0" w:color="auto"/>
            <w:left w:val="none" w:sz="0" w:space="0" w:color="auto"/>
            <w:bottom w:val="none" w:sz="0" w:space="0" w:color="auto"/>
            <w:right w:val="none" w:sz="0" w:space="0" w:color="auto"/>
          </w:divBdr>
        </w:div>
        <w:div w:id="1233932984">
          <w:marLeft w:val="480"/>
          <w:marRight w:val="0"/>
          <w:marTop w:val="0"/>
          <w:marBottom w:val="0"/>
          <w:divBdr>
            <w:top w:val="none" w:sz="0" w:space="0" w:color="auto"/>
            <w:left w:val="none" w:sz="0" w:space="0" w:color="auto"/>
            <w:bottom w:val="none" w:sz="0" w:space="0" w:color="auto"/>
            <w:right w:val="none" w:sz="0" w:space="0" w:color="auto"/>
          </w:divBdr>
        </w:div>
        <w:div w:id="1242252299">
          <w:marLeft w:val="480"/>
          <w:marRight w:val="0"/>
          <w:marTop w:val="0"/>
          <w:marBottom w:val="0"/>
          <w:divBdr>
            <w:top w:val="none" w:sz="0" w:space="0" w:color="auto"/>
            <w:left w:val="none" w:sz="0" w:space="0" w:color="auto"/>
            <w:bottom w:val="none" w:sz="0" w:space="0" w:color="auto"/>
            <w:right w:val="none" w:sz="0" w:space="0" w:color="auto"/>
          </w:divBdr>
        </w:div>
        <w:div w:id="1318072291">
          <w:marLeft w:val="480"/>
          <w:marRight w:val="0"/>
          <w:marTop w:val="0"/>
          <w:marBottom w:val="0"/>
          <w:divBdr>
            <w:top w:val="none" w:sz="0" w:space="0" w:color="auto"/>
            <w:left w:val="none" w:sz="0" w:space="0" w:color="auto"/>
            <w:bottom w:val="none" w:sz="0" w:space="0" w:color="auto"/>
            <w:right w:val="none" w:sz="0" w:space="0" w:color="auto"/>
          </w:divBdr>
        </w:div>
        <w:div w:id="1397120311">
          <w:marLeft w:val="480"/>
          <w:marRight w:val="0"/>
          <w:marTop w:val="0"/>
          <w:marBottom w:val="0"/>
          <w:divBdr>
            <w:top w:val="none" w:sz="0" w:space="0" w:color="auto"/>
            <w:left w:val="none" w:sz="0" w:space="0" w:color="auto"/>
            <w:bottom w:val="none" w:sz="0" w:space="0" w:color="auto"/>
            <w:right w:val="none" w:sz="0" w:space="0" w:color="auto"/>
          </w:divBdr>
        </w:div>
        <w:div w:id="1419642210">
          <w:marLeft w:val="480"/>
          <w:marRight w:val="0"/>
          <w:marTop w:val="0"/>
          <w:marBottom w:val="0"/>
          <w:divBdr>
            <w:top w:val="none" w:sz="0" w:space="0" w:color="auto"/>
            <w:left w:val="none" w:sz="0" w:space="0" w:color="auto"/>
            <w:bottom w:val="none" w:sz="0" w:space="0" w:color="auto"/>
            <w:right w:val="none" w:sz="0" w:space="0" w:color="auto"/>
          </w:divBdr>
        </w:div>
        <w:div w:id="1455907459">
          <w:marLeft w:val="480"/>
          <w:marRight w:val="0"/>
          <w:marTop w:val="0"/>
          <w:marBottom w:val="0"/>
          <w:divBdr>
            <w:top w:val="none" w:sz="0" w:space="0" w:color="auto"/>
            <w:left w:val="none" w:sz="0" w:space="0" w:color="auto"/>
            <w:bottom w:val="none" w:sz="0" w:space="0" w:color="auto"/>
            <w:right w:val="none" w:sz="0" w:space="0" w:color="auto"/>
          </w:divBdr>
        </w:div>
        <w:div w:id="1505783245">
          <w:marLeft w:val="480"/>
          <w:marRight w:val="0"/>
          <w:marTop w:val="0"/>
          <w:marBottom w:val="0"/>
          <w:divBdr>
            <w:top w:val="none" w:sz="0" w:space="0" w:color="auto"/>
            <w:left w:val="none" w:sz="0" w:space="0" w:color="auto"/>
            <w:bottom w:val="none" w:sz="0" w:space="0" w:color="auto"/>
            <w:right w:val="none" w:sz="0" w:space="0" w:color="auto"/>
          </w:divBdr>
        </w:div>
        <w:div w:id="1539974083">
          <w:marLeft w:val="480"/>
          <w:marRight w:val="0"/>
          <w:marTop w:val="0"/>
          <w:marBottom w:val="0"/>
          <w:divBdr>
            <w:top w:val="none" w:sz="0" w:space="0" w:color="auto"/>
            <w:left w:val="none" w:sz="0" w:space="0" w:color="auto"/>
            <w:bottom w:val="none" w:sz="0" w:space="0" w:color="auto"/>
            <w:right w:val="none" w:sz="0" w:space="0" w:color="auto"/>
          </w:divBdr>
        </w:div>
        <w:div w:id="1601332023">
          <w:marLeft w:val="480"/>
          <w:marRight w:val="0"/>
          <w:marTop w:val="0"/>
          <w:marBottom w:val="0"/>
          <w:divBdr>
            <w:top w:val="none" w:sz="0" w:space="0" w:color="auto"/>
            <w:left w:val="none" w:sz="0" w:space="0" w:color="auto"/>
            <w:bottom w:val="none" w:sz="0" w:space="0" w:color="auto"/>
            <w:right w:val="none" w:sz="0" w:space="0" w:color="auto"/>
          </w:divBdr>
        </w:div>
        <w:div w:id="1607619312">
          <w:marLeft w:val="480"/>
          <w:marRight w:val="0"/>
          <w:marTop w:val="0"/>
          <w:marBottom w:val="0"/>
          <w:divBdr>
            <w:top w:val="none" w:sz="0" w:space="0" w:color="auto"/>
            <w:left w:val="none" w:sz="0" w:space="0" w:color="auto"/>
            <w:bottom w:val="none" w:sz="0" w:space="0" w:color="auto"/>
            <w:right w:val="none" w:sz="0" w:space="0" w:color="auto"/>
          </w:divBdr>
        </w:div>
        <w:div w:id="1656758932">
          <w:marLeft w:val="480"/>
          <w:marRight w:val="0"/>
          <w:marTop w:val="0"/>
          <w:marBottom w:val="0"/>
          <w:divBdr>
            <w:top w:val="none" w:sz="0" w:space="0" w:color="auto"/>
            <w:left w:val="none" w:sz="0" w:space="0" w:color="auto"/>
            <w:bottom w:val="none" w:sz="0" w:space="0" w:color="auto"/>
            <w:right w:val="none" w:sz="0" w:space="0" w:color="auto"/>
          </w:divBdr>
        </w:div>
        <w:div w:id="1703045754">
          <w:marLeft w:val="480"/>
          <w:marRight w:val="0"/>
          <w:marTop w:val="0"/>
          <w:marBottom w:val="0"/>
          <w:divBdr>
            <w:top w:val="none" w:sz="0" w:space="0" w:color="auto"/>
            <w:left w:val="none" w:sz="0" w:space="0" w:color="auto"/>
            <w:bottom w:val="none" w:sz="0" w:space="0" w:color="auto"/>
            <w:right w:val="none" w:sz="0" w:space="0" w:color="auto"/>
          </w:divBdr>
        </w:div>
        <w:div w:id="1704473522">
          <w:marLeft w:val="480"/>
          <w:marRight w:val="0"/>
          <w:marTop w:val="0"/>
          <w:marBottom w:val="0"/>
          <w:divBdr>
            <w:top w:val="none" w:sz="0" w:space="0" w:color="auto"/>
            <w:left w:val="none" w:sz="0" w:space="0" w:color="auto"/>
            <w:bottom w:val="none" w:sz="0" w:space="0" w:color="auto"/>
            <w:right w:val="none" w:sz="0" w:space="0" w:color="auto"/>
          </w:divBdr>
        </w:div>
        <w:div w:id="1737236798">
          <w:marLeft w:val="480"/>
          <w:marRight w:val="0"/>
          <w:marTop w:val="0"/>
          <w:marBottom w:val="0"/>
          <w:divBdr>
            <w:top w:val="none" w:sz="0" w:space="0" w:color="auto"/>
            <w:left w:val="none" w:sz="0" w:space="0" w:color="auto"/>
            <w:bottom w:val="none" w:sz="0" w:space="0" w:color="auto"/>
            <w:right w:val="none" w:sz="0" w:space="0" w:color="auto"/>
          </w:divBdr>
        </w:div>
        <w:div w:id="1849980057">
          <w:marLeft w:val="480"/>
          <w:marRight w:val="0"/>
          <w:marTop w:val="0"/>
          <w:marBottom w:val="0"/>
          <w:divBdr>
            <w:top w:val="none" w:sz="0" w:space="0" w:color="auto"/>
            <w:left w:val="none" w:sz="0" w:space="0" w:color="auto"/>
            <w:bottom w:val="none" w:sz="0" w:space="0" w:color="auto"/>
            <w:right w:val="none" w:sz="0" w:space="0" w:color="auto"/>
          </w:divBdr>
        </w:div>
        <w:div w:id="1853644171">
          <w:marLeft w:val="480"/>
          <w:marRight w:val="0"/>
          <w:marTop w:val="0"/>
          <w:marBottom w:val="0"/>
          <w:divBdr>
            <w:top w:val="none" w:sz="0" w:space="0" w:color="auto"/>
            <w:left w:val="none" w:sz="0" w:space="0" w:color="auto"/>
            <w:bottom w:val="none" w:sz="0" w:space="0" w:color="auto"/>
            <w:right w:val="none" w:sz="0" w:space="0" w:color="auto"/>
          </w:divBdr>
        </w:div>
        <w:div w:id="1855653047">
          <w:marLeft w:val="480"/>
          <w:marRight w:val="0"/>
          <w:marTop w:val="0"/>
          <w:marBottom w:val="0"/>
          <w:divBdr>
            <w:top w:val="none" w:sz="0" w:space="0" w:color="auto"/>
            <w:left w:val="none" w:sz="0" w:space="0" w:color="auto"/>
            <w:bottom w:val="none" w:sz="0" w:space="0" w:color="auto"/>
            <w:right w:val="none" w:sz="0" w:space="0" w:color="auto"/>
          </w:divBdr>
        </w:div>
        <w:div w:id="1876042214">
          <w:marLeft w:val="480"/>
          <w:marRight w:val="0"/>
          <w:marTop w:val="0"/>
          <w:marBottom w:val="0"/>
          <w:divBdr>
            <w:top w:val="none" w:sz="0" w:space="0" w:color="auto"/>
            <w:left w:val="none" w:sz="0" w:space="0" w:color="auto"/>
            <w:bottom w:val="none" w:sz="0" w:space="0" w:color="auto"/>
            <w:right w:val="none" w:sz="0" w:space="0" w:color="auto"/>
          </w:divBdr>
        </w:div>
        <w:div w:id="1897857630">
          <w:marLeft w:val="480"/>
          <w:marRight w:val="0"/>
          <w:marTop w:val="0"/>
          <w:marBottom w:val="0"/>
          <w:divBdr>
            <w:top w:val="none" w:sz="0" w:space="0" w:color="auto"/>
            <w:left w:val="none" w:sz="0" w:space="0" w:color="auto"/>
            <w:bottom w:val="none" w:sz="0" w:space="0" w:color="auto"/>
            <w:right w:val="none" w:sz="0" w:space="0" w:color="auto"/>
          </w:divBdr>
        </w:div>
        <w:div w:id="1939484135">
          <w:marLeft w:val="480"/>
          <w:marRight w:val="0"/>
          <w:marTop w:val="0"/>
          <w:marBottom w:val="0"/>
          <w:divBdr>
            <w:top w:val="none" w:sz="0" w:space="0" w:color="auto"/>
            <w:left w:val="none" w:sz="0" w:space="0" w:color="auto"/>
            <w:bottom w:val="none" w:sz="0" w:space="0" w:color="auto"/>
            <w:right w:val="none" w:sz="0" w:space="0" w:color="auto"/>
          </w:divBdr>
        </w:div>
        <w:div w:id="1958370751">
          <w:marLeft w:val="480"/>
          <w:marRight w:val="0"/>
          <w:marTop w:val="0"/>
          <w:marBottom w:val="0"/>
          <w:divBdr>
            <w:top w:val="none" w:sz="0" w:space="0" w:color="auto"/>
            <w:left w:val="none" w:sz="0" w:space="0" w:color="auto"/>
            <w:bottom w:val="none" w:sz="0" w:space="0" w:color="auto"/>
            <w:right w:val="none" w:sz="0" w:space="0" w:color="auto"/>
          </w:divBdr>
        </w:div>
        <w:div w:id="1968200559">
          <w:marLeft w:val="480"/>
          <w:marRight w:val="0"/>
          <w:marTop w:val="0"/>
          <w:marBottom w:val="0"/>
          <w:divBdr>
            <w:top w:val="none" w:sz="0" w:space="0" w:color="auto"/>
            <w:left w:val="none" w:sz="0" w:space="0" w:color="auto"/>
            <w:bottom w:val="none" w:sz="0" w:space="0" w:color="auto"/>
            <w:right w:val="none" w:sz="0" w:space="0" w:color="auto"/>
          </w:divBdr>
        </w:div>
        <w:div w:id="2010793413">
          <w:marLeft w:val="480"/>
          <w:marRight w:val="0"/>
          <w:marTop w:val="0"/>
          <w:marBottom w:val="0"/>
          <w:divBdr>
            <w:top w:val="none" w:sz="0" w:space="0" w:color="auto"/>
            <w:left w:val="none" w:sz="0" w:space="0" w:color="auto"/>
            <w:bottom w:val="none" w:sz="0" w:space="0" w:color="auto"/>
            <w:right w:val="none" w:sz="0" w:space="0" w:color="auto"/>
          </w:divBdr>
        </w:div>
        <w:div w:id="2034379597">
          <w:marLeft w:val="480"/>
          <w:marRight w:val="0"/>
          <w:marTop w:val="0"/>
          <w:marBottom w:val="0"/>
          <w:divBdr>
            <w:top w:val="none" w:sz="0" w:space="0" w:color="auto"/>
            <w:left w:val="none" w:sz="0" w:space="0" w:color="auto"/>
            <w:bottom w:val="none" w:sz="0" w:space="0" w:color="auto"/>
            <w:right w:val="none" w:sz="0" w:space="0" w:color="auto"/>
          </w:divBdr>
        </w:div>
        <w:div w:id="2071614615">
          <w:marLeft w:val="480"/>
          <w:marRight w:val="0"/>
          <w:marTop w:val="0"/>
          <w:marBottom w:val="0"/>
          <w:divBdr>
            <w:top w:val="none" w:sz="0" w:space="0" w:color="auto"/>
            <w:left w:val="none" w:sz="0" w:space="0" w:color="auto"/>
            <w:bottom w:val="none" w:sz="0" w:space="0" w:color="auto"/>
            <w:right w:val="none" w:sz="0" w:space="0" w:color="auto"/>
          </w:divBdr>
        </w:div>
      </w:divsChild>
    </w:div>
    <w:div w:id="604118011">
      <w:bodyDiv w:val="1"/>
      <w:marLeft w:val="0"/>
      <w:marRight w:val="0"/>
      <w:marTop w:val="0"/>
      <w:marBottom w:val="0"/>
      <w:divBdr>
        <w:top w:val="none" w:sz="0" w:space="0" w:color="auto"/>
        <w:left w:val="none" w:sz="0" w:space="0" w:color="auto"/>
        <w:bottom w:val="none" w:sz="0" w:space="0" w:color="auto"/>
        <w:right w:val="none" w:sz="0" w:space="0" w:color="auto"/>
      </w:divBdr>
      <w:divsChild>
        <w:div w:id="44526790">
          <w:marLeft w:val="480"/>
          <w:marRight w:val="0"/>
          <w:marTop w:val="0"/>
          <w:marBottom w:val="0"/>
          <w:divBdr>
            <w:top w:val="none" w:sz="0" w:space="0" w:color="auto"/>
            <w:left w:val="none" w:sz="0" w:space="0" w:color="auto"/>
            <w:bottom w:val="none" w:sz="0" w:space="0" w:color="auto"/>
            <w:right w:val="none" w:sz="0" w:space="0" w:color="auto"/>
          </w:divBdr>
        </w:div>
        <w:div w:id="64496225">
          <w:marLeft w:val="480"/>
          <w:marRight w:val="0"/>
          <w:marTop w:val="0"/>
          <w:marBottom w:val="0"/>
          <w:divBdr>
            <w:top w:val="none" w:sz="0" w:space="0" w:color="auto"/>
            <w:left w:val="none" w:sz="0" w:space="0" w:color="auto"/>
            <w:bottom w:val="none" w:sz="0" w:space="0" w:color="auto"/>
            <w:right w:val="none" w:sz="0" w:space="0" w:color="auto"/>
          </w:divBdr>
        </w:div>
        <w:div w:id="97793669">
          <w:marLeft w:val="480"/>
          <w:marRight w:val="0"/>
          <w:marTop w:val="0"/>
          <w:marBottom w:val="0"/>
          <w:divBdr>
            <w:top w:val="none" w:sz="0" w:space="0" w:color="auto"/>
            <w:left w:val="none" w:sz="0" w:space="0" w:color="auto"/>
            <w:bottom w:val="none" w:sz="0" w:space="0" w:color="auto"/>
            <w:right w:val="none" w:sz="0" w:space="0" w:color="auto"/>
          </w:divBdr>
        </w:div>
        <w:div w:id="107086123">
          <w:marLeft w:val="480"/>
          <w:marRight w:val="0"/>
          <w:marTop w:val="0"/>
          <w:marBottom w:val="0"/>
          <w:divBdr>
            <w:top w:val="none" w:sz="0" w:space="0" w:color="auto"/>
            <w:left w:val="none" w:sz="0" w:space="0" w:color="auto"/>
            <w:bottom w:val="none" w:sz="0" w:space="0" w:color="auto"/>
            <w:right w:val="none" w:sz="0" w:space="0" w:color="auto"/>
          </w:divBdr>
        </w:div>
        <w:div w:id="118887939">
          <w:marLeft w:val="480"/>
          <w:marRight w:val="0"/>
          <w:marTop w:val="0"/>
          <w:marBottom w:val="0"/>
          <w:divBdr>
            <w:top w:val="none" w:sz="0" w:space="0" w:color="auto"/>
            <w:left w:val="none" w:sz="0" w:space="0" w:color="auto"/>
            <w:bottom w:val="none" w:sz="0" w:space="0" w:color="auto"/>
            <w:right w:val="none" w:sz="0" w:space="0" w:color="auto"/>
          </w:divBdr>
        </w:div>
        <w:div w:id="142738748">
          <w:marLeft w:val="480"/>
          <w:marRight w:val="0"/>
          <w:marTop w:val="0"/>
          <w:marBottom w:val="0"/>
          <w:divBdr>
            <w:top w:val="none" w:sz="0" w:space="0" w:color="auto"/>
            <w:left w:val="none" w:sz="0" w:space="0" w:color="auto"/>
            <w:bottom w:val="none" w:sz="0" w:space="0" w:color="auto"/>
            <w:right w:val="none" w:sz="0" w:space="0" w:color="auto"/>
          </w:divBdr>
        </w:div>
        <w:div w:id="261694021">
          <w:marLeft w:val="480"/>
          <w:marRight w:val="0"/>
          <w:marTop w:val="0"/>
          <w:marBottom w:val="0"/>
          <w:divBdr>
            <w:top w:val="none" w:sz="0" w:space="0" w:color="auto"/>
            <w:left w:val="none" w:sz="0" w:space="0" w:color="auto"/>
            <w:bottom w:val="none" w:sz="0" w:space="0" w:color="auto"/>
            <w:right w:val="none" w:sz="0" w:space="0" w:color="auto"/>
          </w:divBdr>
        </w:div>
        <w:div w:id="275605735">
          <w:marLeft w:val="480"/>
          <w:marRight w:val="0"/>
          <w:marTop w:val="0"/>
          <w:marBottom w:val="0"/>
          <w:divBdr>
            <w:top w:val="none" w:sz="0" w:space="0" w:color="auto"/>
            <w:left w:val="none" w:sz="0" w:space="0" w:color="auto"/>
            <w:bottom w:val="none" w:sz="0" w:space="0" w:color="auto"/>
            <w:right w:val="none" w:sz="0" w:space="0" w:color="auto"/>
          </w:divBdr>
        </w:div>
        <w:div w:id="279918691">
          <w:marLeft w:val="480"/>
          <w:marRight w:val="0"/>
          <w:marTop w:val="0"/>
          <w:marBottom w:val="0"/>
          <w:divBdr>
            <w:top w:val="none" w:sz="0" w:space="0" w:color="auto"/>
            <w:left w:val="none" w:sz="0" w:space="0" w:color="auto"/>
            <w:bottom w:val="none" w:sz="0" w:space="0" w:color="auto"/>
            <w:right w:val="none" w:sz="0" w:space="0" w:color="auto"/>
          </w:divBdr>
        </w:div>
        <w:div w:id="370150070">
          <w:marLeft w:val="480"/>
          <w:marRight w:val="0"/>
          <w:marTop w:val="0"/>
          <w:marBottom w:val="0"/>
          <w:divBdr>
            <w:top w:val="none" w:sz="0" w:space="0" w:color="auto"/>
            <w:left w:val="none" w:sz="0" w:space="0" w:color="auto"/>
            <w:bottom w:val="none" w:sz="0" w:space="0" w:color="auto"/>
            <w:right w:val="none" w:sz="0" w:space="0" w:color="auto"/>
          </w:divBdr>
        </w:div>
        <w:div w:id="469246712">
          <w:marLeft w:val="480"/>
          <w:marRight w:val="0"/>
          <w:marTop w:val="0"/>
          <w:marBottom w:val="0"/>
          <w:divBdr>
            <w:top w:val="none" w:sz="0" w:space="0" w:color="auto"/>
            <w:left w:val="none" w:sz="0" w:space="0" w:color="auto"/>
            <w:bottom w:val="none" w:sz="0" w:space="0" w:color="auto"/>
            <w:right w:val="none" w:sz="0" w:space="0" w:color="auto"/>
          </w:divBdr>
        </w:div>
        <w:div w:id="476804838">
          <w:marLeft w:val="480"/>
          <w:marRight w:val="0"/>
          <w:marTop w:val="0"/>
          <w:marBottom w:val="0"/>
          <w:divBdr>
            <w:top w:val="none" w:sz="0" w:space="0" w:color="auto"/>
            <w:left w:val="none" w:sz="0" w:space="0" w:color="auto"/>
            <w:bottom w:val="none" w:sz="0" w:space="0" w:color="auto"/>
            <w:right w:val="none" w:sz="0" w:space="0" w:color="auto"/>
          </w:divBdr>
        </w:div>
        <w:div w:id="494228521">
          <w:marLeft w:val="480"/>
          <w:marRight w:val="0"/>
          <w:marTop w:val="0"/>
          <w:marBottom w:val="0"/>
          <w:divBdr>
            <w:top w:val="none" w:sz="0" w:space="0" w:color="auto"/>
            <w:left w:val="none" w:sz="0" w:space="0" w:color="auto"/>
            <w:bottom w:val="none" w:sz="0" w:space="0" w:color="auto"/>
            <w:right w:val="none" w:sz="0" w:space="0" w:color="auto"/>
          </w:divBdr>
        </w:div>
        <w:div w:id="538586040">
          <w:marLeft w:val="480"/>
          <w:marRight w:val="0"/>
          <w:marTop w:val="0"/>
          <w:marBottom w:val="0"/>
          <w:divBdr>
            <w:top w:val="none" w:sz="0" w:space="0" w:color="auto"/>
            <w:left w:val="none" w:sz="0" w:space="0" w:color="auto"/>
            <w:bottom w:val="none" w:sz="0" w:space="0" w:color="auto"/>
            <w:right w:val="none" w:sz="0" w:space="0" w:color="auto"/>
          </w:divBdr>
        </w:div>
        <w:div w:id="555817109">
          <w:marLeft w:val="480"/>
          <w:marRight w:val="0"/>
          <w:marTop w:val="0"/>
          <w:marBottom w:val="0"/>
          <w:divBdr>
            <w:top w:val="none" w:sz="0" w:space="0" w:color="auto"/>
            <w:left w:val="none" w:sz="0" w:space="0" w:color="auto"/>
            <w:bottom w:val="none" w:sz="0" w:space="0" w:color="auto"/>
            <w:right w:val="none" w:sz="0" w:space="0" w:color="auto"/>
          </w:divBdr>
        </w:div>
        <w:div w:id="565846124">
          <w:marLeft w:val="480"/>
          <w:marRight w:val="0"/>
          <w:marTop w:val="0"/>
          <w:marBottom w:val="0"/>
          <w:divBdr>
            <w:top w:val="none" w:sz="0" w:space="0" w:color="auto"/>
            <w:left w:val="none" w:sz="0" w:space="0" w:color="auto"/>
            <w:bottom w:val="none" w:sz="0" w:space="0" w:color="auto"/>
            <w:right w:val="none" w:sz="0" w:space="0" w:color="auto"/>
          </w:divBdr>
        </w:div>
        <w:div w:id="597711412">
          <w:marLeft w:val="480"/>
          <w:marRight w:val="0"/>
          <w:marTop w:val="0"/>
          <w:marBottom w:val="0"/>
          <w:divBdr>
            <w:top w:val="none" w:sz="0" w:space="0" w:color="auto"/>
            <w:left w:val="none" w:sz="0" w:space="0" w:color="auto"/>
            <w:bottom w:val="none" w:sz="0" w:space="0" w:color="auto"/>
            <w:right w:val="none" w:sz="0" w:space="0" w:color="auto"/>
          </w:divBdr>
        </w:div>
        <w:div w:id="605699785">
          <w:marLeft w:val="480"/>
          <w:marRight w:val="0"/>
          <w:marTop w:val="0"/>
          <w:marBottom w:val="0"/>
          <w:divBdr>
            <w:top w:val="none" w:sz="0" w:space="0" w:color="auto"/>
            <w:left w:val="none" w:sz="0" w:space="0" w:color="auto"/>
            <w:bottom w:val="none" w:sz="0" w:space="0" w:color="auto"/>
            <w:right w:val="none" w:sz="0" w:space="0" w:color="auto"/>
          </w:divBdr>
        </w:div>
        <w:div w:id="632904593">
          <w:marLeft w:val="480"/>
          <w:marRight w:val="0"/>
          <w:marTop w:val="0"/>
          <w:marBottom w:val="0"/>
          <w:divBdr>
            <w:top w:val="none" w:sz="0" w:space="0" w:color="auto"/>
            <w:left w:val="none" w:sz="0" w:space="0" w:color="auto"/>
            <w:bottom w:val="none" w:sz="0" w:space="0" w:color="auto"/>
            <w:right w:val="none" w:sz="0" w:space="0" w:color="auto"/>
          </w:divBdr>
        </w:div>
        <w:div w:id="693382899">
          <w:marLeft w:val="480"/>
          <w:marRight w:val="0"/>
          <w:marTop w:val="0"/>
          <w:marBottom w:val="0"/>
          <w:divBdr>
            <w:top w:val="none" w:sz="0" w:space="0" w:color="auto"/>
            <w:left w:val="none" w:sz="0" w:space="0" w:color="auto"/>
            <w:bottom w:val="none" w:sz="0" w:space="0" w:color="auto"/>
            <w:right w:val="none" w:sz="0" w:space="0" w:color="auto"/>
          </w:divBdr>
        </w:div>
        <w:div w:id="695350560">
          <w:marLeft w:val="480"/>
          <w:marRight w:val="0"/>
          <w:marTop w:val="0"/>
          <w:marBottom w:val="0"/>
          <w:divBdr>
            <w:top w:val="none" w:sz="0" w:space="0" w:color="auto"/>
            <w:left w:val="none" w:sz="0" w:space="0" w:color="auto"/>
            <w:bottom w:val="none" w:sz="0" w:space="0" w:color="auto"/>
            <w:right w:val="none" w:sz="0" w:space="0" w:color="auto"/>
          </w:divBdr>
        </w:div>
        <w:div w:id="757679847">
          <w:marLeft w:val="480"/>
          <w:marRight w:val="0"/>
          <w:marTop w:val="0"/>
          <w:marBottom w:val="0"/>
          <w:divBdr>
            <w:top w:val="none" w:sz="0" w:space="0" w:color="auto"/>
            <w:left w:val="none" w:sz="0" w:space="0" w:color="auto"/>
            <w:bottom w:val="none" w:sz="0" w:space="0" w:color="auto"/>
            <w:right w:val="none" w:sz="0" w:space="0" w:color="auto"/>
          </w:divBdr>
        </w:div>
        <w:div w:id="803885202">
          <w:marLeft w:val="480"/>
          <w:marRight w:val="0"/>
          <w:marTop w:val="0"/>
          <w:marBottom w:val="0"/>
          <w:divBdr>
            <w:top w:val="none" w:sz="0" w:space="0" w:color="auto"/>
            <w:left w:val="none" w:sz="0" w:space="0" w:color="auto"/>
            <w:bottom w:val="none" w:sz="0" w:space="0" w:color="auto"/>
            <w:right w:val="none" w:sz="0" w:space="0" w:color="auto"/>
          </w:divBdr>
        </w:div>
        <w:div w:id="827474474">
          <w:marLeft w:val="480"/>
          <w:marRight w:val="0"/>
          <w:marTop w:val="0"/>
          <w:marBottom w:val="0"/>
          <w:divBdr>
            <w:top w:val="none" w:sz="0" w:space="0" w:color="auto"/>
            <w:left w:val="none" w:sz="0" w:space="0" w:color="auto"/>
            <w:bottom w:val="none" w:sz="0" w:space="0" w:color="auto"/>
            <w:right w:val="none" w:sz="0" w:space="0" w:color="auto"/>
          </w:divBdr>
        </w:div>
        <w:div w:id="894585616">
          <w:marLeft w:val="480"/>
          <w:marRight w:val="0"/>
          <w:marTop w:val="0"/>
          <w:marBottom w:val="0"/>
          <w:divBdr>
            <w:top w:val="none" w:sz="0" w:space="0" w:color="auto"/>
            <w:left w:val="none" w:sz="0" w:space="0" w:color="auto"/>
            <w:bottom w:val="none" w:sz="0" w:space="0" w:color="auto"/>
            <w:right w:val="none" w:sz="0" w:space="0" w:color="auto"/>
          </w:divBdr>
        </w:div>
        <w:div w:id="920674790">
          <w:marLeft w:val="480"/>
          <w:marRight w:val="0"/>
          <w:marTop w:val="0"/>
          <w:marBottom w:val="0"/>
          <w:divBdr>
            <w:top w:val="none" w:sz="0" w:space="0" w:color="auto"/>
            <w:left w:val="none" w:sz="0" w:space="0" w:color="auto"/>
            <w:bottom w:val="none" w:sz="0" w:space="0" w:color="auto"/>
            <w:right w:val="none" w:sz="0" w:space="0" w:color="auto"/>
          </w:divBdr>
        </w:div>
        <w:div w:id="939609253">
          <w:marLeft w:val="480"/>
          <w:marRight w:val="0"/>
          <w:marTop w:val="0"/>
          <w:marBottom w:val="0"/>
          <w:divBdr>
            <w:top w:val="none" w:sz="0" w:space="0" w:color="auto"/>
            <w:left w:val="none" w:sz="0" w:space="0" w:color="auto"/>
            <w:bottom w:val="none" w:sz="0" w:space="0" w:color="auto"/>
            <w:right w:val="none" w:sz="0" w:space="0" w:color="auto"/>
          </w:divBdr>
        </w:div>
        <w:div w:id="972754789">
          <w:marLeft w:val="480"/>
          <w:marRight w:val="0"/>
          <w:marTop w:val="0"/>
          <w:marBottom w:val="0"/>
          <w:divBdr>
            <w:top w:val="none" w:sz="0" w:space="0" w:color="auto"/>
            <w:left w:val="none" w:sz="0" w:space="0" w:color="auto"/>
            <w:bottom w:val="none" w:sz="0" w:space="0" w:color="auto"/>
            <w:right w:val="none" w:sz="0" w:space="0" w:color="auto"/>
          </w:divBdr>
        </w:div>
        <w:div w:id="994919845">
          <w:marLeft w:val="480"/>
          <w:marRight w:val="0"/>
          <w:marTop w:val="0"/>
          <w:marBottom w:val="0"/>
          <w:divBdr>
            <w:top w:val="none" w:sz="0" w:space="0" w:color="auto"/>
            <w:left w:val="none" w:sz="0" w:space="0" w:color="auto"/>
            <w:bottom w:val="none" w:sz="0" w:space="0" w:color="auto"/>
            <w:right w:val="none" w:sz="0" w:space="0" w:color="auto"/>
          </w:divBdr>
        </w:div>
        <w:div w:id="1003169574">
          <w:marLeft w:val="480"/>
          <w:marRight w:val="0"/>
          <w:marTop w:val="0"/>
          <w:marBottom w:val="0"/>
          <w:divBdr>
            <w:top w:val="none" w:sz="0" w:space="0" w:color="auto"/>
            <w:left w:val="none" w:sz="0" w:space="0" w:color="auto"/>
            <w:bottom w:val="none" w:sz="0" w:space="0" w:color="auto"/>
            <w:right w:val="none" w:sz="0" w:space="0" w:color="auto"/>
          </w:divBdr>
        </w:div>
        <w:div w:id="1016808873">
          <w:marLeft w:val="480"/>
          <w:marRight w:val="0"/>
          <w:marTop w:val="0"/>
          <w:marBottom w:val="0"/>
          <w:divBdr>
            <w:top w:val="none" w:sz="0" w:space="0" w:color="auto"/>
            <w:left w:val="none" w:sz="0" w:space="0" w:color="auto"/>
            <w:bottom w:val="none" w:sz="0" w:space="0" w:color="auto"/>
            <w:right w:val="none" w:sz="0" w:space="0" w:color="auto"/>
          </w:divBdr>
        </w:div>
        <w:div w:id="1091511267">
          <w:marLeft w:val="480"/>
          <w:marRight w:val="0"/>
          <w:marTop w:val="0"/>
          <w:marBottom w:val="0"/>
          <w:divBdr>
            <w:top w:val="none" w:sz="0" w:space="0" w:color="auto"/>
            <w:left w:val="none" w:sz="0" w:space="0" w:color="auto"/>
            <w:bottom w:val="none" w:sz="0" w:space="0" w:color="auto"/>
            <w:right w:val="none" w:sz="0" w:space="0" w:color="auto"/>
          </w:divBdr>
        </w:div>
        <w:div w:id="1113135825">
          <w:marLeft w:val="480"/>
          <w:marRight w:val="0"/>
          <w:marTop w:val="0"/>
          <w:marBottom w:val="0"/>
          <w:divBdr>
            <w:top w:val="none" w:sz="0" w:space="0" w:color="auto"/>
            <w:left w:val="none" w:sz="0" w:space="0" w:color="auto"/>
            <w:bottom w:val="none" w:sz="0" w:space="0" w:color="auto"/>
            <w:right w:val="none" w:sz="0" w:space="0" w:color="auto"/>
          </w:divBdr>
        </w:div>
        <w:div w:id="1167742849">
          <w:marLeft w:val="480"/>
          <w:marRight w:val="0"/>
          <w:marTop w:val="0"/>
          <w:marBottom w:val="0"/>
          <w:divBdr>
            <w:top w:val="none" w:sz="0" w:space="0" w:color="auto"/>
            <w:left w:val="none" w:sz="0" w:space="0" w:color="auto"/>
            <w:bottom w:val="none" w:sz="0" w:space="0" w:color="auto"/>
            <w:right w:val="none" w:sz="0" w:space="0" w:color="auto"/>
          </w:divBdr>
        </w:div>
        <w:div w:id="1186333109">
          <w:marLeft w:val="480"/>
          <w:marRight w:val="0"/>
          <w:marTop w:val="0"/>
          <w:marBottom w:val="0"/>
          <w:divBdr>
            <w:top w:val="none" w:sz="0" w:space="0" w:color="auto"/>
            <w:left w:val="none" w:sz="0" w:space="0" w:color="auto"/>
            <w:bottom w:val="none" w:sz="0" w:space="0" w:color="auto"/>
            <w:right w:val="none" w:sz="0" w:space="0" w:color="auto"/>
          </w:divBdr>
        </w:div>
        <w:div w:id="1219777585">
          <w:marLeft w:val="480"/>
          <w:marRight w:val="0"/>
          <w:marTop w:val="0"/>
          <w:marBottom w:val="0"/>
          <w:divBdr>
            <w:top w:val="none" w:sz="0" w:space="0" w:color="auto"/>
            <w:left w:val="none" w:sz="0" w:space="0" w:color="auto"/>
            <w:bottom w:val="none" w:sz="0" w:space="0" w:color="auto"/>
            <w:right w:val="none" w:sz="0" w:space="0" w:color="auto"/>
          </w:divBdr>
        </w:div>
        <w:div w:id="1250626380">
          <w:marLeft w:val="480"/>
          <w:marRight w:val="0"/>
          <w:marTop w:val="0"/>
          <w:marBottom w:val="0"/>
          <w:divBdr>
            <w:top w:val="none" w:sz="0" w:space="0" w:color="auto"/>
            <w:left w:val="none" w:sz="0" w:space="0" w:color="auto"/>
            <w:bottom w:val="none" w:sz="0" w:space="0" w:color="auto"/>
            <w:right w:val="none" w:sz="0" w:space="0" w:color="auto"/>
          </w:divBdr>
        </w:div>
        <w:div w:id="1296253149">
          <w:marLeft w:val="480"/>
          <w:marRight w:val="0"/>
          <w:marTop w:val="0"/>
          <w:marBottom w:val="0"/>
          <w:divBdr>
            <w:top w:val="none" w:sz="0" w:space="0" w:color="auto"/>
            <w:left w:val="none" w:sz="0" w:space="0" w:color="auto"/>
            <w:bottom w:val="none" w:sz="0" w:space="0" w:color="auto"/>
            <w:right w:val="none" w:sz="0" w:space="0" w:color="auto"/>
          </w:divBdr>
        </w:div>
        <w:div w:id="1316177219">
          <w:marLeft w:val="480"/>
          <w:marRight w:val="0"/>
          <w:marTop w:val="0"/>
          <w:marBottom w:val="0"/>
          <w:divBdr>
            <w:top w:val="none" w:sz="0" w:space="0" w:color="auto"/>
            <w:left w:val="none" w:sz="0" w:space="0" w:color="auto"/>
            <w:bottom w:val="none" w:sz="0" w:space="0" w:color="auto"/>
            <w:right w:val="none" w:sz="0" w:space="0" w:color="auto"/>
          </w:divBdr>
        </w:div>
        <w:div w:id="1325235516">
          <w:marLeft w:val="480"/>
          <w:marRight w:val="0"/>
          <w:marTop w:val="0"/>
          <w:marBottom w:val="0"/>
          <w:divBdr>
            <w:top w:val="none" w:sz="0" w:space="0" w:color="auto"/>
            <w:left w:val="none" w:sz="0" w:space="0" w:color="auto"/>
            <w:bottom w:val="none" w:sz="0" w:space="0" w:color="auto"/>
            <w:right w:val="none" w:sz="0" w:space="0" w:color="auto"/>
          </w:divBdr>
        </w:div>
        <w:div w:id="1336223277">
          <w:marLeft w:val="480"/>
          <w:marRight w:val="0"/>
          <w:marTop w:val="0"/>
          <w:marBottom w:val="0"/>
          <w:divBdr>
            <w:top w:val="none" w:sz="0" w:space="0" w:color="auto"/>
            <w:left w:val="none" w:sz="0" w:space="0" w:color="auto"/>
            <w:bottom w:val="none" w:sz="0" w:space="0" w:color="auto"/>
            <w:right w:val="none" w:sz="0" w:space="0" w:color="auto"/>
          </w:divBdr>
        </w:div>
        <w:div w:id="1353218817">
          <w:marLeft w:val="480"/>
          <w:marRight w:val="0"/>
          <w:marTop w:val="0"/>
          <w:marBottom w:val="0"/>
          <w:divBdr>
            <w:top w:val="none" w:sz="0" w:space="0" w:color="auto"/>
            <w:left w:val="none" w:sz="0" w:space="0" w:color="auto"/>
            <w:bottom w:val="none" w:sz="0" w:space="0" w:color="auto"/>
            <w:right w:val="none" w:sz="0" w:space="0" w:color="auto"/>
          </w:divBdr>
        </w:div>
        <w:div w:id="1389569264">
          <w:marLeft w:val="480"/>
          <w:marRight w:val="0"/>
          <w:marTop w:val="0"/>
          <w:marBottom w:val="0"/>
          <w:divBdr>
            <w:top w:val="none" w:sz="0" w:space="0" w:color="auto"/>
            <w:left w:val="none" w:sz="0" w:space="0" w:color="auto"/>
            <w:bottom w:val="none" w:sz="0" w:space="0" w:color="auto"/>
            <w:right w:val="none" w:sz="0" w:space="0" w:color="auto"/>
          </w:divBdr>
        </w:div>
        <w:div w:id="1443915465">
          <w:marLeft w:val="480"/>
          <w:marRight w:val="0"/>
          <w:marTop w:val="0"/>
          <w:marBottom w:val="0"/>
          <w:divBdr>
            <w:top w:val="none" w:sz="0" w:space="0" w:color="auto"/>
            <w:left w:val="none" w:sz="0" w:space="0" w:color="auto"/>
            <w:bottom w:val="none" w:sz="0" w:space="0" w:color="auto"/>
            <w:right w:val="none" w:sz="0" w:space="0" w:color="auto"/>
          </w:divBdr>
        </w:div>
        <w:div w:id="1459301261">
          <w:marLeft w:val="480"/>
          <w:marRight w:val="0"/>
          <w:marTop w:val="0"/>
          <w:marBottom w:val="0"/>
          <w:divBdr>
            <w:top w:val="none" w:sz="0" w:space="0" w:color="auto"/>
            <w:left w:val="none" w:sz="0" w:space="0" w:color="auto"/>
            <w:bottom w:val="none" w:sz="0" w:space="0" w:color="auto"/>
            <w:right w:val="none" w:sz="0" w:space="0" w:color="auto"/>
          </w:divBdr>
        </w:div>
        <w:div w:id="1465006766">
          <w:marLeft w:val="480"/>
          <w:marRight w:val="0"/>
          <w:marTop w:val="0"/>
          <w:marBottom w:val="0"/>
          <w:divBdr>
            <w:top w:val="none" w:sz="0" w:space="0" w:color="auto"/>
            <w:left w:val="none" w:sz="0" w:space="0" w:color="auto"/>
            <w:bottom w:val="none" w:sz="0" w:space="0" w:color="auto"/>
            <w:right w:val="none" w:sz="0" w:space="0" w:color="auto"/>
          </w:divBdr>
        </w:div>
        <w:div w:id="1482304969">
          <w:marLeft w:val="480"/>
          <w:marRight w:val="0"/>
          <w:marTop w:val="0"/>
          <w:marBottom w:val="0"/>
          <w:divBdr>
            <w:top w:val="none" w:sz="0" w:space="0" w:color="auto"/>
            <w:left w:val="none" w:sz="0" w:space="0" w:color="auto"/>
            <w:bottom w:val="none" w:sz="0" w:space="0" w:color="auto"/>
            <w:right w:val="none" w:sz="0" w:space="0" w:color="auto"/>
          </w:divBdr>
        </w:div>
        <w:div w:id="1541433091">
          <w:marLeft w:val="480"/>
          <w:marRight w:val="0"/>
          <w:marTop w:val="0"/>
          <w:marBottom w:val="0"/>
          <w:divBdr>
            <w:top w:val="none" w:sz="0" w:space="0" w:color="auto"/>
            <w:left w:val="none" w:sz="0" w:space="0" w:color="auto"/>
            <w:bottom w:val="none" w:sz="0" w:space="0" w:color="auto"/>
            <w:right w:val="none" w:sz="0" w:space="0" w:color="auto"/>
          </w:divBdr>
        </w:div>
        <w:div w:id="1542789687">
          <w:marLeft w:val="480"/>
          <w:marRight w:val="0"/>
          <w:marTop w:val="0"/>
          <w:marBottom w:val="0"/>
          <w:divBdr>
            <w:top w:val="none" w:sz="0" w:space="0" w:color="auto"/>
            <w:left w:val="none" w:sz="0" w:space="0" w:color="auto"/>
            <w:bottom w:val="none" w:sz="0" w:space="0" w:color="auto"/>
            <w:right w:val="none" w:sz="0" w:space="0" w:color="auto"/>
          </w:divBdr>
        </w:div>
        <w:div w:id="1562525137">
          <w:marLeft w:val="480"/>
          <w:marRight w:val="0"/>
          <w:marTop w:val="0"/>
          <w:marBottom w:val="0"/>
          <w:divBdr>
            <w:top w:val="none" w:sz="0" w:space="0" w:color="auto"/>
            <w:left w:val="none" w:sz="0" w:space="0" w:color="auto"/>
            <w:bottom w:val="none" w:sz="0" w:space="0" w:color="auto"/>
            <w:right w:val="none" w:sz="0" w:space="0" w:color="auto"/>
          </w:divBdr>
        </w:div>
        <w:div w:id="1579483166">
          <w:marLeft w:val="480"/>
          <w:marRight w:val="0"/>
          <w:marTop w:val="0"/>
          <w:marBottom w:val="0"/>
          <w:divBdr>
            <w:top w:val="none" w:sz="0" w:space="0" w:color="auto"/>
            <w:left w:val="none" w:sz="0" w:space="0" w:color="auto"/>
            <w:bottom w:val="none" w:sz="0" w:space="0" w:color="auto"/>
            <w:right w:val="none" w:sz="0" w:space="0" w:color="auto"/>
          </w:divBdr>
        </w:div>
        <w:div w:id="1631087058">
          <w:marLeft w:val="480"/>
          <w:marRight w:val="0"/>
          <w:marTop w:val="0"/>
          <w:marBottom w:val="0"/>
          <w:divBdr>
            <w:top w:val="none" w:sz="0" w:space="0" w:color="auto"/>
            <w:left w:val="none" w:sz="0" w:space="0" w:color="auto"/>
            <w:bottom w:val="none" w:sz="0" w:space="0" w:color="auto"/>
            <w:right w:val="none" w:sz="0" w:space="0" w:color="auto"/>
          </w:divBdr>
        </w:div>
        <w:div w:id="1675456501">
          <w:marLeft w:val="480"/>
          <w:marRight w:val="0"/>
          <w:marTop w:val="0"/>
          <w:marBottom w:val="0"/>
          <w:divBdr>
            <w:top w:val="none" w:sz="0" w:space="0" w:color="auto"/>
            <w:left w:val="none" w:sz="0" w:space="0" w:color="auto"/>
            <w:bottom w:val="none" w:sz="0" w:space="0" w:color="auto"/>
            <w:right w:val="none" w:sz="0" w:space="0" w:color="auto"/>
          </w:divBdr>
        </w:div>
        <w:div w:id="1683242681">
          <w:marLeft w:val="480"/>
          <w:marRight w:val="0"/>
          <w:marTop w:val="0"/>
          <w:marBottom w:val="0"/>
          <w:divBdr>
            <w:top w:val="none" w:sz="0" w:space="0" w:color="auto"/>
            <w:left w:val="none" w:sz="0" w:space="0" w:color="auto"/>
            <w:bottom w:val="none" w:sz="0" w:space="0" w:color="auto"/>
            <w:right w:val="none" w:sz="0" w:space="0" w:color="auto"/>
          </w:divBdr>
        </w:div>
        <w:div w:id="1686635588">
          <w:marLeft w:val="480"/>
          <w:marRight w:val="0"/>
          <w:marTop w:val="0"/>
          <w:marBottom w:val="0"/>
          <w:divBdr>
            <w:top w:val="none" w:sz="0" w:space="0" w:color="auto"/>
            <w:left w:val="none" w:sz="0" w:space="0" w:color="auto"/>
            <w:bottom w:val="none" w:sz="0" w:space="0" w:color="auto"/>
            <w:right w:val="none" w:sz="0" w:space="0" w:color="auto"/>
          </w:divBdr>
        </w:div>
        <w:div w:id="1687754374">
          <w:marLeft w:val="480"/>
          <w:marRight w:val="0"/>
          <w:marTop w:val="0"/>
          <w:marBottom w:val="0"/>
          <w:divBdr>
            <w:top w:val="none" w:sz="0" w:space="0" w:color="auto"/>
            <w:left w:val="none" w:sz="0" w:space="0" w:color="auto"/>
            <w:bottom w:val="none" w:sz="0" w:space="0" w:color="auto"/>
            <w:right w:val="none" w:sz="0" w:space="0" w:color="auto"/>
          </w:divBdr>
        </w:div>
        <w:div w:id="1692220914">
          <w:marLeft w:val="480"/>
          <w:marRight w:val="0"/>
          <w:marTop w:val="0"/>
          <w:marBottom w:val="0"/>
          <w:divBdr>
            <w:top w:val="none" w:sz="0" w:space="0" w:color="auto"/>
            <w:left w:val="none" w:sz="0" w:space="0" w:color="auto"/>
            <w:bottom w:val="none" w:sz="0" w:space="0" w:color="auto"/>
            <w:right w:val="none" w:sz="0" w:space="0" w:color="auto"/>
          </w:divBdr>
        </w:div>
        <w:div w:id="1770735975">
          <w:marLeft w:val="480"/>
          <w:marRight w:val="0"/>
          <w:marTop w:val="0"/>
          <w:marBottom w:val="0"/>
          <w:divBdr>
            <w:top w:val="none" w:sz="0" w:space="0" w:color="auto"/>
            <w:left w:val="none" w:sz="0" w:space="0" w:color="auto"/>
            <w:bottom w:val="none" w:sz="0" w:space="0" w:color="auto"/>
            <w:right w:val="none" w:sz="0" w:space="0" w:color="auto"/>
          </w:divBdr>
        </w:div>
        <w:div w:id="1791781127">
          <w:marLeft w:val="480"/>
          <w:marRight w:val="0"/>
          <w:marTop w:val="0"/>
          <w:marBottom w:val="0"/>
          <w:divBdr>
            <w:top w:val="none" w:sz="0" w:space="0" w:color="auto"/>
            <w:left w:val="none" w:sz="0" w:space="0" w:color="auto"/>
            <w:bottom w:val="none" w:sz="0" w:space="0" w:color="auto"/>
            <w:right w:val="none" w:sz="0" w:space="0" w:color="auto"/>
          </w:divBdr>
        </w:div>
        <w:div w:id="1817069909">
          <w:marLeft w:val="480"/>
          <w:marRight w:val="0"/>
          <w:marTop w:val="0"/>
          <w:marBottom w:val="0"/>
          <w:divBdr>
            <w:top w:val="none" w:sz="0" w:space="0" w:color="auto"/>
            <w:left w:val="none" w:sz="0" w:space="0" w:color="auto"/>
            <w:bottom w:val="none" w:sz="0" w:space="0" w:color="auto"/>
            <w:right w:val="none" w:sz="0" w:space="0" w:color="auto"/>
          </w:divBdr>
        </w:div>
        <w:div w:id="1884291086">
          <w:marLeft w:val="480"/>
          <w:marRight w:val="0"/>
          <w:marTop w:val="0"/>
          <w:marBottom w:val="0"/>
          <w:divBdr>
            <w:top w:val="none" w:sz="0" w:space="0" w:color="auto"/>
            <w:left w:val="none" w:sz="0" w:space="0" w:color="auto"/>
            <w:bottom w:val="none" w:sz="0" w:space="0" w:color="auto"/>
            <w:right w:val="none" w:sz="0" w:space="0" w:color="auto"/>
          </w:divBdr>
        </w:div>
        <w:div w:id="1916082704">
          <w:marLeft w:val="480"/>
          <w:marRight w:val="0"/>
          <w:marTop w:val="0"/>
          <w:marBottom w:val="0"/>
          <w:divBdr>
            <w:top w:val="none" w:sz="0" w:space="0" w:color="auto"/>
            <w:left w:val="none" w:sz="0" w:space="0" w:color="auto"/>
            <w:bottom w:val="none" w:sz="0" w:space="0" w:color="auto"/>
            <w:right w:val="none" w:sz="0" w:space="0" w:color="auto"/>
          </w:divBdr>
        </w:div>
        <w:div w:id="1928952185">
          <w:marLeft w:val="480"/>
          <w:marRight w:val="0"/>
          <w:marTop w:val="0"/>
          <w:marBottom w:val="0"/>
          <w:divBdr>
            <w:top w:val="none" w:sz="0" w:space="0" w:color="auto"/>
            <w:left w:val="none" w:sz="0" w:space="0" w:color="auto"/>
            <w:bottom w:val="none" w:sz="0" w:space="0" w:color="auto"/>
            <w:right w:val="none" w:sz="0" w:space="0" w:color="auto"/>
          </w:divBdr>
        </w:div>
        <w:div w:id="1951887683">
          <w:marLeft w:val="480"/>
          <w:marRight w:val="0"/>
          <w:marTop w:val="0"/>
          <w:marBottom w:val="0"/>
          <w:divBdr>
            <w:top w:val="none" w:sz="0" w:space="0" w:color="auto"/>
            <w:left w:val="none" w:sz="0" w:space="0" w:color="auto"/>
            <w:bottom w:val="none" w:sz="0" w:space="0" w:color="auto"/>
            <w:right w:val="none" w:sz="0" w:space="0" w:color="auto"/>
          </w:divBdr>
        </w:div>
        <w:div w:id="1957907671">
          <w:marLeft w:val="480"/>
          <w:marRight w:val="0"/>
          <w:marTop w:val="0"/>
          <w:marBottom w:val="0"/>
          <w:divBdr>
            <w:top w:val="none" w:sz="0" w:space="0" w:color="auto"/>
            <w:left w:val="none" w:sz="0" w:space="0" w:color="auto"/>
            <w:bottom w:val="none" w:sz="0" w:space="0" w:color="auto"/>
            <w:right w:val="none" w:sz="0" w:space="0" w:color="auto"/>
          </w:divBdr>
        </w:div>
        <w:div w:id="2012101258">
          <w:marLeft w:val="480"/>
          <w:marRight w:val="0"/>
          <w:marTop w:val="0"/>
          <w:marBottom w:val="0"/>
          <w:divBdr>
            <w:top w:val="none" w:sz="0" w:space="0" w:color="auto"/>
            <w:left w:val="none" w:sz="0" w:space="0" w:color="auto"/>
            <w:bottom w:val="none" w:sz="0" w:space="0" w:color="auto"/>
            <w:right w:val="none" w:sz="0" w:space="0" w:color="auto"/>
          </w:divBdr>
        </w:div>
        <w:div w:id="2013756960">
          <w:marLeft w:val="480"/>
          <w:marRight w:val="0"/>
          <w:marTop w:val="0"/>
          <w:marBottom w:val="0"/>
          <w:divBdr>
            <w:top w:val="none" w:sz="0" w:space="0" w:color="auto"/>
            <w:left w:val="none" w:sz="0" w:space="0" w:color="auto"/>
            <w:bottom w:val="none" w:sz="0" w:space="0" w:color="auto"/>
            <w:right w:val="none" w:sz="0" w:space="0" w:color="auto"/>
          </w:divBdr>
        </w:div>
        <w:div w:id="2035156326">
          <w:marLeft w:val="480"/>
          <w:marRight w:val="0"/>
          <w:marTop w:val="0"/>
          <w:marBottom w:val="0"/>
          <w:divBdr>
            <w:top w:val="none" w:sz="0" w:space="0" w:color="auto"/>
            <w:left w:val="none" w:sz="0" w:space="0" w:color="auto"/>
            <w:bottom w:val="none" w:sz="0" w:space="0" w:color="auto"/>
            <w:right w:val="none" w:sz="0" w:space="0" w:color="auto"/>
          </w:divBdr>
        </w:div>
        <w:div w:id="2061904196">
          <w:marLeft w:val="480"/>
          <w:marRight w:val="0"/>
          <w:marTop w:val="0"/>
          <w:marBottom w:val="0"/>
          <w:divBdr>
            <w:top w:val="none" w:sz="0" w:space="0" w:color="auto"/>
            <w:left w:val="none" w:sz="0" w:space="0" w:color="auto"/>
            <w:bottom w:val="none" w:sz="0" w:space="0" w:color="auto"/>
            <w:right w:val="none" w:sz="0" w:space="0" w:color="auto"/>
          </w:divBdr>
        </w:div>
        <w:div w:id="2079285562">
          <w:marLeft w:val="480"/>
          <w:marRight w:val="0"/>
          <w:marTop w:val="0"/>
          <w:marBottom w:val="0"/>
          <w:divBdr>
            <w:top w:val="none" w:sz="0" w:space="0" w:color="auto"/>
            <w:left w:val="none" w:sz="0" w:space="0" w:color="auto"/>
            <w:bottom w:val="none" w:sz="0" w:space="0" w:color="auto"/>
            <w:right w:val="none" w:sz="0" w:space="0" w:color="auto"/>
          </w:divBdr>
        </w:div>
        <w:div w:id="2092309135">
          <w:marLeft w:val="480"/>
          <w:marRight w:val="0"/>
          <w:marTop w:val="0"/>
          <w:marBottom w:val="0"/>
          <w:divBdr>
            <w:top w:val="none" w:sz="0" w:space="0" w:color="auto"/>
            <w:left w:val="none" w:sz="0" w:space="0" w:color="auto"/>
            <w:bottom w:val="none" w:sz="0" w:space="0" w:color="auto"/>
            <w:right w:val="none" w:sz="0" w:space="0" w:color="auto"/>
          </w:divBdr>
        </w:div>
        <w:div w:id="2099472951">
          <w:marLeft w:val="480"/>
          <w:marRight w:val="0"/>
          <w:marTop w:val="0"/>
          <w:marBottom w:val="0"/>
          <w:divBdr>
            <w:top w:val="none" w:sz="0" w:space="0" w:color="auto"/>
            <w:left w:val="none" w:sz="0" w:space="0" w:color="auto"/>
            <w:bottom w:val="none" w:sz="0" w:space="0" w:color="auto"/>
            <w:right w:val="none" w:sz="0" w:space="0" w:color="auto"/>
          </w:divBdr>
        </w:div>
        <w:div w:id="2105104406">
          <w:marLeft w:val="480"/>
          <w:marRight w:val="0"/>
          <w:marTop w:val="0"/>
          <w:marBottom w:val="0"/>
          <w:divBdr>
            <w:top w:val="none" w:sz="0" w:space="0" w:color="auto"/>
            <w:left w:val="none" w:sz="0" w:space="0" w:color="auto"/>
            <w:bottom w:val="none" w:sz="0" w:space="0" w:color="auto"/>
            <w:right w:val="none" w:sz="0" w:space="0" w:color="auto"/>
          </w:divBdr>
        </w:div>
      </w:divsChild>
    </w:div>
    <w:div w:id="613024656">
      <w:bodyDiv w:val="1"/>
      <w:marLeft w:val="0"/>
      <w:marRight w:val="0"/>
      <w:marTop w:val="0"/>
      <w:marBottom w:val="0"/>
      <w:divBdr>
        <w:top w:val="none" w:sz="0" w:space="0" w:color="auto"/>
        <w:left w:val="none" w:sz="0" w:space="0" w:color="auto"/>
        <w:bottom w:val="none" w:sz="0" w:space="0" w:color="auto"/>
        <w:right w:val="none" w:sz="0" w:space="0" w:color="auto"/>
      </w:divBdr>
      <w:divsChild>
        <w:div w:id="216940527">
          <w:marLeft w:val="640"/>
          <w:marRight w:val="0"/>
          <w:marTop w:val="0"/>
          <w:marBottom w:val="0"/>
          <w:divBdr>
            <w:top w:val="none" w:sz="0" w:space="0" w:color="auto"/>
            <w:left w:val="none" w:sz="0" w:space="0" w:color="auto"/>
            <w:bottom w:val="none" w:sz="0" w:space="0" w:color="auto"/>
            <w:right w:val="none" w:sz="0" w:space="0" w:color="auto"/>
          </w:divBdr>
        </w:div>
        <w:div w:id="241913393">
          <w:marLeft w:val="640"/>
          <w:marRight w:val="0"/>
          <w:marTop w:val="0"/>
          <w:marBottom w:val="0"/>
          <w:divBdr>
            <w:top w:val="none" w:sz="0" w:space="0" w:color="auto"/>
            <w:left w:val="none" w:sz="0" w:space="0" w:color="auto"/>
            <w:bottom w:val="none" w:sz="0" w:space="0" w:color="auto"/>
            <w:right w:val="none" w:sz="0" w:space="0" w:color="auto"/>
          </w:divBdr>
        </w:div>
        <w:div w:id="274606594">
          <w:marLeft w:val="640"/>
          <w:marRight w:val="0"/>
          <w:marTop w:val="0"/>
          <w:marBottom w:val="0"/>
          <w:divBdr>
            <w:top w:val="none" w:sz="0" w:space="0" w:color="auto"/>
            <w:left w:val="none" w:sz="0" w:space="0" w:color="auto"/>
            <w:bottom w:val="none" w:sz="0" w:space="0" w:color="auto"/>
            <w:right w:val="none" w:sz="0" w:space="0" w:color="auto"/>
          </w:divBdr>
        </w:div>
        <w:div w:id="332609926">
          <w:marLeft w:val="640"/>
          <w:marRight w:val="0"/>
          <w:marTop w:val="0"/>
          <w:marBottom w:val="0"/>
          <w:divBdr>
            <w:top w:val="none" w:sz="0" w:space="0" w:color="auto"/>
            <w:left w:val="none" w:sz="0" w:space="0" w:color="auto"/>
            <w:bottom w:val="none" w:sz="0" w:space="0" w:color="auto"/>
            <w:right w:val="none" w:sz="0" w:space="0" w:color="auto"/>
          </w:divBdr>
        </w:div>
        <w:div w:id="497379345">
          <w:marLeft w:val="640"/>
          <w:marRight w:val="0"/>
          <w:marTop w:val="0"/>
          <w:marBottom w:val="0"/>
          <w:divBdr>
            <w:top w:val="none" w:sz="0" w:space="0" w:color="auto"/>
            <w:left w:val="none" w:sz="0" w:space="0" w:color="auto"/>
            <w:bottom w:val="none" w:sz="0" w:space="0" w:color="auto"/>
            <w:right w:val="none" w:sz="0" w:space="0" w:color="auto"/>
          </w:divBdr>
        </w:div>
        <w:div w:id="551037072">
          <w:marLeft w:val="640"/>
          <w:marRight w:val="0"/>
          <w:marTop w:val="0"/>
          <w:marBottom w:val="0"/>
          <w:divBdr>
            <w:top w:val="none" w:sz="0" w:space="0" w:color="auto"/>
            <w:left w:val="none" w:sz="0" w:space="0" w:color="auto"/>
            <w:bottom w:val="none" w:sz="0" w:space="0" w:color="auto"/>
            <w:right w:val="none" w:sz="0" w:space="0" w:color="auto"/>
          </w:divBdr>
        </w:div>
        <w:div w:id="551968953">
          <w:marLeft w:val="640"/>
          <w:marRight w:val="0"/>
          <w:marTop w:val="0"/>
          <w:marBottom w:val="0"/>
          <w:divBdr>
            <w:top w:val="none" w:sz="0" w:space="0" w:color="auto"/>
            <w:left w:val="none" w:sz="0" w:space="0" w:color="auto"/>
            <w:bottom w:val="none" w:sz="0" w:space="0" w:color="auto"/>
            <w:right w:val="none" w:sz="0" w:space="0" w:color="auto"/>
          </w:divBdr>
        </w:div>
        <w:div w:id="585725843">
          <w:marLeft w:val="640"/>
          <w:marRight w:val="0"/>
          <w:marTop w:val="0"/>
          <w:marBottom w:val="0"/>
          <w:divBdr>
            <w:top w:val="none" w:sz="0" w:space="0" w:color="auto"/>
            <w:left w:val="none" w:sz="0" w:space="0" w:color="auto"/>
            <w:bottom w:val="none" w:sz="0" w:space="0" w:color="auto"/>
            <w:right w:val="none" w:sz="0" w:space="0" w:color="auto"/>
          </w:divBdr>
        </w:div>
        <w:div w:id="691498758">
          <w:marLeft w:val="640"/>
          <w:marRight w:val="0"/>
          <w:marTop w:val="0"/>
          <w:marBottom w:val="0"/>
          <w:divBdr>
            <w:top w:val="none" w:sz="0" w:space="0" w:color="auto"/>
            <w:left w:val="none" w:sz="0" w:space="0" w:color="auto"/>
            <w:bottom w:val="none" w:sz="0" w:space="0" w:color="auto"/>
            <w:right w:val="none" w:sz="0" w:space="0" w:color="auto"/>
          </w:divBdr>
        </w:div>
        <w:div w:id="694893485">
          <w:marLeft w:val="640"/>
          <w:marRight w:val="0"/>
          <w:marTop w:val="0"/>
          <w:marBottom w:val="0"/>
          <w:divBdr>
            <w:top w:val="none" w:sz="0" w:space="0" w:color="auto"/>
            <w:left w:val="none" w:sz="0" w:space="0" w:color="auto"/>
            <w:bottom w:val="none" w:sz="0" w:space="0" w:color="auto"/>
            <w:right w:val="none" w:sz="0" w:space="0" w:color="auto"/>
          </w:divBdr>
        </w:div>
        <w:div w:id="712580607">
          <w:marLeft w:val="640"/>
          <w:marRight w:val="0"/>
          <w:marTop w:val="0"/>
          <w:marBottom w:val="0"/>
          <w:divBdr>
            <w:top w:val="none" w:sz="0" w:space="0" w:color="auto"/>
            <w:left w:val="none" w:sz="0" w:space="0" w:color="auto"/>
            <w:bottom w:val="none" w:sz="0" w:space="0" w:color="auto"/>
            <w:right w:val="none" w:sz="0" w:space="0" w:color="auto"/>
          </w:divBdr>
        </w:div>
        <w:div w:id="760762437">
          <w:marLeft w:val="640"/>
          <w:marRight w:val="0"/>
          <w:marTop w:val="0"/>
          <w:marBottom w:val="0"/>
          <w:divBdr>
            <w:top w:val="none" w:sz="0" w:space="0" w:color="auto"/>
            <w:left w:val="none" w:sz="0" w:space="0" w:color="auto"/>
            <w:bottom w:val="none" w:sz="0" w:space="0" w:color="auto"/>
            <w:right w:val="none" w:sz="0" w:space="0" w:color="auto"/>
          </w:divBdr>
        </w:div>
        <w:div w:id="771054121">
          <w:marLeft w:val="640"/>
          <w:marRight w:val="0"/>
          <w:marTop w:val="0"/>
          <w:marBottom w:val="0"/>
          <w:divBdr>
            <w:top w:val="none" w:sz="0" w:space="0" w:color="auto"/>
            <w:left w:val="none" w:sz="0" w:space="0" w:color="auto"/>
            <w:bottom w:val="none" w:sz="0" w:space="0" w:color="auto"/>
            <w:right w:val="none" w:sz="0" w:space="0" w:color="auto"/>
          </w:divBdr>
        </w:div>
        <w:div w:id="798108505">
          <w:marLeft w:val="640"/>
          <w:marRight w:val="0"/>
          <w:marTop w:val="0"/>
          <w:marBottom w:val="0"/>
          <w:divBdr>
            <w:top w:val="none" w:sz="0" w:space="0" w:color="auto"/>
            <w:left w:val="none" w:sz="0" w:space="0" w:color="auto"/>
            <w:bottom w:val="none" w:sz="0" w:space="0" w:color="auto"/>
            <w:right w:val="none" w:sz="0" w:space="0" w:color="auto"/>
          </w:divBdr>
        </w:div>
        <w:div w:id="834152518">
          <w:marLeft w:val="640"/>
          <w:marRight w:val="0"/>
          <w:marTop w:val="0"/>
          <w:marBottom w:val="0"/>
          <w:divBdr>
            <w:top w:val="none" w:sz="0" w:space="0" w:color="auto"/>
            <w:left w:val="none" w:sz="0" w:space="0" w:color="auto"/>
            <w:bottom w:val="none" w:sz="0" w:space="0" w:color="auto"/>
            <w:right w:val="none" w:sz="0" w:space="0" w:color="auto"/>
          </w:divBdr>
        </w:div>
        <w:div w:id="849371153">
          <w:marLeft w:val="640"/>
          <w:marRight w:val="0"/>
          <w:marTop w:val="0"/>
          <w:marBottom w:val="0"/>
          <w:divBdr>
            <w:top w:val="none" w:sz="0" w:space="0" w:color="auto"/>
            <w:left w:val="none" w:sz="0" w:space="0" w:color="auto"/>
            <w:bottom w:val="none" w:sz="0" w:space="0" w:color="auto"/>
            <w:right w:val="none" w:sz="0" w:space="0" w:color="auto"/>
          </w:divBdr>
        </w:div>
        <w:div w:id="887955817">
          <w:marLeft w:val="640"/>
          <w:marRight w:val="0"/>
          <w:marTop w:val="0"/>
          <w:marBottom w:val="0"/>
          <w:divBdr>
            <w:top w:val="none" w:sz="0" w:space="0" w:color="auto"/>
            <w:left w:val="none" w:sz="0" w:space="0" w:color="auto"/>
            <w:bottom w:val="none" w:sz="0" w:space="0" w:color="auto"/>
            <w:right w:val="none" w:sz="0" w:space="0" w:color="auto"/>
          </w:divBdr>
        </w:div>
        <w:div w:id="906840757">
          <w:marLeft w:val="640"/>
          <w:marRight w:val="0"/>
          <w:marTop w:val="0"/>
          <w:marBottom w:val="0"/>
          <w:divBdr>
            <w:top w:val="none" w:sz="0" w:space="0" w:color="auto"/>
            <w:left w:val="none" w:sz="0" w:space="0" w:color="auto"/>
            <w:bottom w:val="none" w:sz="0" w:space="0" w:color="auto"/>
            <w:right w:val="none" w:sz="0" w:space="0" w:color="auto"/>
          </w:divBdr>
        </w:div>
        <w:div w:id="1045713444">
          <w:marLeft w:val="640"/>
          <w:marRight w:val="0"/>
          <w:marTop w:val="0"/>
          <w:marBottom w:val="0"/>
          <w:divBdr>
            <w:top w:val="none" w:sz="0" w:space="0" w:color="auto"/>
            <w:left w:val="none" w:sz="0" w:space="0" w:color="auto"/>
            <w:bottom w:val="none" w:sz="0" w:space="0" w:color="auto"/>
            <w:right w:val="none" w:sz="0" w:space="0" w:color="auto"/>
          </w:divBdr>
        </w:div>
        <w:div w:id="1065296550">
          <w:marLeft w:val="640"/>
          <w:marRight w:val="0"/>
          <w:marTop w:val="0"/>
          <w:marBottom w:val="0"/>
          <w:divBdr>
            <w:top w:val="none" w:sz="0" w:space="0" w:color="auto"/>
            <w:left w:val="none" w:sz="0" w:space="0" w:color="auto"/>
            <w:bottom w:val="none" w:sz="0" w:space="0" w:color="auto"/>
            <w:right w:val="none" w:sz="0" w:space="0" w:color="auto"/>
          </w:divBdr>
        </w:div>
        <w:div w:id="1164393527">
          <w:marLeft w:val="640"/>
          <w:marRight w:val="0"/>
          <w:marTop w:val="0"/>
          <w:marBottom w:val="0"/>
          <w:divBdr>
            <w:top w:val="none" w:sz="0" w:space="0" w:color="auto"/>
            <w:left w:val="none" w:sz="0" w:space="0" w:color="auto"/>
            <w:bottom w:val="none" w:sz="0" w:space="0" w:color="auto"/>
            <w:right w:val="none" w:sz="0" w:space="0" w:color="auto"/>
          </w:divBdr>
        </w:div>
        <w:div w:id="1175922785">
          <w:marLeft w:val="640"/>
          <w:marRight w:val="0"/>
          <w:marTop w:val="0"/>
          <w:marBottom w:val="0"/>
          <w:divBdr>
            <w:top w:val="none" w:sz="0" w:space="0" w:color="auto"/>
            <w:left w:val="none" w:sz="0" w:space="0" w:color="auto"/>
            <w:bottom w:val="none" w:sz="0" w:space="0" w:color="auto"/>
            <w:right w:val="none" w:sz="0" w:space="0" w:color="auto"/>
          </w:divBdr>
        </w:div>
        <w:div w:id="1207570970">
          <w:marLeft w:val="640"/>
          <w:marRight w:val="0"/>
          <w:marTop w:val="0"/>
          <w:marBottom w:val="0"/>
          <w:divBdr>
            <w:top w:val="none" w:sz="0" w:space="0" w:color="auto"/>
            <w:left w:val="none" w:sz="0" w:space="0" w:color="auto"/>
            <w:bottom w:val="none" w:sz="0" w:space="0" w:color="auto"/>
            <w:right w:val="none" w:sz="0" w:space="0" w:color="auto"/>
          </w:divBdr>
        </w:div>
        <w:div w:id="1295450778">
          <w:marLeft w:val="640"/>
          <w:marRight w:val="0"/>
          <w:marTop w:val="0"/>
          <w:marBottom w:val="0"/>
          <w:divBdr>
            <w:top w:val="none" w:sz="0" w:space="0" w:color="auto"/>
            <w:left w:val="none" w:sz="0" w:space="0" w:color="auto"/>
            <w:bottom w:val="none" w:sz="0" w:space="0" w:color="auto"/>
            <w:right w:val="none" w:sz="0" w:space="0" w:color="auto"/>
          </w:divBdr>
        </w:div>
        <w:div w:id="1332030562">
          <w:marLeft w:val="640"/>
          <w:marRight w:val="0"/>
          <w:marTop w:val="0"/>
          <w:marBottom w:val="0"/>
          <w:divBdr>
            <w:top w:val="none" w:sz="0" w:space="0" w:color="auto"/>
            <w:left w:val="none" w:sz="0" w:space="0" w:color="auto"/>
            <w:bottom w:val="none" w:sz="0" w:space="0" w:color="auto"/>
            <w:right w:val="none" w:sz="0" w:space="0" w:color="auto"/>
          </w:divBdr>
        </w:div>
        <w:div w:id="1338729911">
          <w:marLeft w:val="640"/>
          <w:marRight w:val="0"/>
          <w:marTop w:val="0"/>
          <w:marBottom w:val="0"/>
          <w:divBdr>
            <w:top w:val="none" w:sz="0" w:space="0" w:color="auto"/>
            <w:left w:val="none" w:sz="0" w:space="0" w:color="auto"/>
            <w:bottom w:val="none" w:sz="0" w:space="0" w:color="auto"/>
            <w:right w:val="none" w:sz="0" w:space="0" w:color="auto"/>
          </w:divBdr>
        </w:div>
        <w:div w:id="1449084585">
          <w:marLeft w:val="640"/>
          <w:marRight w:val="0"/>
          <w:marTop w:val="0"/>
          <w:marBottom w:val="0"/>
          <w:divBdr>
            <w:top w:val="none" w:sz="0" w:space="0" w:color="auto"/>
            <w:left w:val="none" w:sz="0" w:space="0" w:color="auto"/>
            <w:bottom w:val="none" w:sz="0" w:space="0" w:color="auto"/>
            <w:right w:val="none" w:sz="0" w:space="0" w:color="auto"/>
          </w:divBdr>
        </w:div>
        <w:div w:id="1459907860">
          <w:marLeft w:val="640"/>
          <w:marRight w:val="0"/>
          <w:marTop w:val="0"/>
          <w:marBottom w:val="0"/>
          <w:divBdr>
            <w:top w:val="none" w:sz="0" w:space="0" w:color="auto"/>
            <w:left w:val="none" w:sz="0" w:space="0" w:color="auto"/>
            <w:bottom w:val="none" w:sz="0" w:space="0" w:color="auto"/>
            <w:right w:val="none" w:sz="0" w:space="0" w:color="auto"/>
          </w:divBdr>
        </w:div>
        <w:div w:id="1567455556">
          <w:marLeft w:val="640"/>
          <w:marRight w:val="0"/>
          <w:marTop w:val="0"/>
          <w:marBottom w:val="0"/>
          <w:divBdr>
            <w:top w:val="none" w:sz="0" w:space="0" w:color="auto"/>
            <w:left w:val="none" w:sz="0" w:space="0" w:color="auto"/>
            <w:bottom w:val="none" w:sz="0" w:space="0" w:color="auto"/>
            <w:right w:val="none" w:sz="0" w:space="0" w:color="auto"/>
          </w:divBdr>
        </w:div>
        <w:div w:id="1585609023">
          <w:marLeft w:val="640"/>
          <w:marRight w:val="0"/>
          <w:marTop w:val="0"/>
          <w:marBottom w:val="0"/>
          <w:divBdr>
            <w:top w:val="none" w:sz="0" w:space="0" w:color="auto"/>
            <w:left w:val="none" w:sz="0" w:space="0" w:color="auto"/>
            <w:bottom w:val="none" w:sz="0" w:space="0" w:color="auto"/>
            <w:right w:val="none" w:sz="0" w:space="0" w:color="auto"/>
          </w:divBdr>
        </w:div>
        <w:div w:id="1618415576">
          <w:marLeft w:val="640"/>
          <w:marRight w:val="0"/>
          <w:marTop w:val="0"/>
          <w:marBottom w:val="0"/>
          <w:divBdr>
            <w:top w:val="none" w:sz="0" w:space="0" w:color="auto"/>
            <w:left w:val="none" w:sz="0" w:space="0" w:color="auto"/>
            <w:bottom w:val="none" w:sz="0" w:space="0" w:color="auto"/>
            <w:right w:val="none" w:sz="0" w:space="0" w:color="auto"/>
          </w:divBdr>
        </w:div>
        <w:div w:id="1640762500">
          <w:marLeft w:val="640"/>
          <w:marRight w:val="0"/>
          <w:marTop w:val="0"/>
          <w:marBottom w:val="0"/>
          <w:divBdr>
            <w:top w:val="none" w:sz="0" w:space="0" w:color="auto"/>
            <w:left w:val="none" w:sz="0" w:space="0" w:color="auto"/>
            <w:bottom w:val="none" w:sz="0" w:space="0" w:color="auto"/>
            <w:right w:val="none" w:sz="0" w:space="0" w:color="auto"/>
          </w:divBdr>
        </w:div>
        <w:div w:id="1653482605">
          <w:marLeft w:val="640"/>
          <w:marRight w:val="0"/>
          <w:marTop w:val="0"/>
          <w:marBottom w:val="0"/>
          <w:divBdr>
            <w:top w:val="none" w:sz="0" w:space="0" w:color="auto"/>
            <w:left w:val="none" w:sz="0" w:space="0" w:color="auto"/>
            <w:bottom w:val="none" w:sz="0" w:space="0" w:color="auto"/>
            <w:right w:val="none" w:sz="0" w:space="0" w:color="auto"/>
          </w:divBdr>
        </w:div>
        <w:div w:id="1656646354">
          <w:marLeft w:val="640"/>
          <w:marRight w:val="0"/>
          <w:marTop w:val="0"/>
          <w:marBottom w:val="0"/>
          <w:divBdr>
            <w:top w:val="none" w:sz="0" w:space="0" w:color="auto"/>
            <w:left w:val="none" w:sz="0" w:space="0" w:color="auto"/>
            <w:bottom w:val="none" w:sz="0" w:space="0" w:color="auto"/>
            <w:right w:val="none" w:sz="0" w:space="0" w:color="auto"/>
          </w:divBdr>
        </w:div>
        <w:div w:id="1663655375">
          <w:marLeft w:val="640"/>
          <w:marRight w:val="0"/>
          <w:marTop w:val="0"/>
          <w:marBottom w:val="0"/>
          <w:divBdr>
            <w:top w:val="none" w:sz="0" w:space="0" w:color="auto"/>
            <w:left w:val="none" w:sz="0" w:space="0" w:color="auto"/>
            <w:bottom w:val="none" w:sz="0" w:space="0" w:color="auto"/>
            <w:right w:val="none" w:sz="0" w:space="0" w:color="auto"/>
          </w:divBdr>
        </w:div>
        <w:div w:id="1668704767">
          <w:marLeft w:val="640"/>
          <w:marRight w:val="0"/>
          <w:marTop w:val="0"/>
          <w:marBottom w:val="0"/>
          <w:divBdr>
            <w:top w:val="none" w:sz="0" w:space="0" w:color="auto"/>
            <w:left w:val="none" w:sz="0" w:space="0" w:color="auto"/>
            <w:bottom w:val="none" w:sz="0" w:space="0" w:color="auto"/>
            <w:right w:val="none" w:sz="0" w:space="0" w:color="auto"/>
          </w:divBdr>
        </w:div>
        <w:div w:id="1769276281">
          <w:marLeft w:val="640"/>
          <w:marRight w:val="0"/>
          <w:marTop w:val="0"/>
          <w:marBottom w:val="0"/>
          <w:divBdr>
            <w:top w:val="none" w:sz="0" w:space="0" w:color="auto"/>
            <w:left w:val="none" w:sz="0" w:space="0" w:color="auto"/>
            <w:bottom w:val="none" w:sz="0" w:space="0" w:color="auto"/>
            <w:right w:val="none" w:sz="0" w:space="0" w:color="auto"/>
          </w:divBdr>
        </w:div>
        <w:div w:id="1802576989">
          <w:marLeft w:val="640"/>
          <w:marRight w:val="0"/>
          <w:marTop w:val="0"/>
          <w:marBottom w:val="0"/>
          <w:divBdr>
            <w:top w:val="none" w:sz="0" w:space="0" w:color="auto"/>
            <w:left w:val="none" w:sz="0" w:space="0" w:color="auto"/>
            <w:bottom w:val="none" w:sz="0" w:space="0" w:color="auto"/>
            <w:right w:val="none" w:sz="0" w:space="0" w:color="auto"/>
          </w:divBdr>
        </w:div>
        <w:div w:id="1858426633">
          <w:marLeft w:val="640"/>
          <w:marRight w:val="0"/>
          <w:marTop w:val="0"/>
          <w:marBottom w:val="0"/>
          <w:divBdr>
            <w:top w:val="none" w:sz="0" w:space="0" w:color="auto"/>
            <w:left w:val="none" w:sz="0" w:space="0" w:color="auto"/>
            <w:bottom w:val="none" w:sz="0" w:space="0" w:color="auto"/>
            <w:right w:val="none" w:sz="0" w:space="0" w:color="auto"/>
          </w:divBdr>
        </w:div>
        <w:div w:id="1875463520">
          <w:marLeft w:val="640"/>
          <w:marRight w:val="0"/>
          <w:marTop w:val="0"/>
          <w:marBottom w:val="0"/>
          <w:divBdr>
            <w:top w:val="none" w:sz="0" w:space="0" w:color="auto"/>
            <w:left w:val="none" w:sz="0" w:space="0" w:color="auto"/>
            <w:bottom w:val="none" w:sz="0" w:space="0" w:color="auto"/>
            <w:right w:val="none" w:sz="0" w:space="0" w:color="auto"/>
          </w:divBdr>
        </w:div>
        <w:div w:id="1915628457">
          <w:marLeft w:val="640"/>
          <w:marRight w:val="0"/>
          <w:marTop w:val="0"/>
          <w:marBottom w:val="0"/>
          <w:divBdr>
            <w:top w:val="none" w:sz="0" w:space="0" w:color="auto"/>
            <w:left w:val="none" w:sz="0" w:space="0" w:color="auto"/>
            <w:bottom w:val="none" w:sz="0" w:space="0" w:color="auto"/>
            <w:right w:val="none" w:sz="0" w:space="0" w:color="auto"/>
          </w:divBdr>
        </w:div>
        <w:div w:id="1952467264">
          <w:marLeft w:val="640"/>
          <w:marRight w:val="0"/>
          <w:marTop w:val="0"/>
          <w:marBottom w:val="0"/>
          <w:divBdr>
            <w:top w:val="none" w:sz="0" w:space="0" w:color="auto"/>
            <w:left w:val="none" w:sz="0" w:space="0" w:color="auto"/>
            <w:bottom w:val="none" w:sz="0" w:space="0" w:color="auto"/>
            <w:right w:val="none" w:sz="0" w:space="0" w:color="auto"/>
          </w:divBdr>
        </w:div>
        <w:div w:id="1958641337">
          <w:marLeft w:val="640"/>
          <w:marRight w:val="0"/>
          <w:marTop w:val="0"/>
          <w:marBottom w:val="0"/>
          <w:divBdr>
            <w:top w:val="none" w:sz="0" w:space="0" w:color="auto"/>
            <w:left w:val="none" w:sz="0" w:space="0" w:color="auto"/>
            <w:bottom w:val="none" w:sz="0" w:space="0" w:color="auto"/>
            <w:right w:val="none" w:sz="0" w:space="0" w:color="auto"/>
          </w:divBdr>
        </w:div>
        <w:div w:id="2024236302">
          <w:marLeft w:val="640"/>
          <w:marRight w:val="0"/>
          <w:marTop w:val="0"/>
          <w:marBottom w:val="0"/>
          <w:divBdr>
            <w:top w:val="none" w:sz="0" w:space="0" w:color="auto"/>
            <w:left w:val="none" w:sz="0" w:space="0" w:color="auto"/>
            <w:bottom w:val="none" w:sz="0" w:space="0" w:color="auto"/>
            <w:right w:val="none" w:sz="0" w:space="0" w:color="auto"/>
          </w:divBdr>
        </w:div>
        <w:div w:id="2035961900">
          <w:marLeft w:val="640"/>
          <w:marRight w:val="0"/>
          <w:marTop w:val="0"/>
          <w:marBottom w:val="0"/>
          <w:divBdr>
            <w:top w:val="none" w:sz="0" w:space="0" w:color="auto"/>
            <w:left w:val="none" w:sz="0" w:space="0" w:color="auto"/>
            <w:bottom w:val="none" w:sz="0" w:space="0" w:color="auto"/>
            <w:right w:val="none" w:sz="0" w:space="0" w:color="auto"/>
          </w:divBdr>
        </w:div>
        <w:div w:id="2084372983">
          <w:marLeft w:val="640"/>
          <w:marRight w:val="0"/>
          <w:marTop w:val="0"/>
          <w:marBottom w:val="0"/>
          <w:divBdr>
            <w:top w:val="none" w:sz="0" w:space="0" w:color="auto"/>
            <w:left w:val="none" w:sz="0" w:space="0" w:color="auto"/>
            <w:bottom w:val="none" w:sz="0" w:space="0" w:color="auto"/>
            <w:right w:val="none" w:sz="0" w:space="0" w:color="auto"/>
          </w:divBdr>
        </w:div>
        <w:div w:id="2114544196">
          <w:marLeft w:val="640"/>
          <w:marRight w:val="0"/>
          <w:marTop w:val="0"/>
          <w:marBottom w:val="0"/>
          <w:divBdr>
            <w:top w:val="none" w:sz="0" w:space="0" w:color="auto"/>
            <w:left w:val="none" w:sz="0" w:space="0" w:color="auto"/>
            <w:bottom w:val="none" w:sz="0" w:space="0" w:color="auto"/>
            <w:right w:val="none" w:sz="0" w:space="0" w:color="auto"/>
          </w:divBdr>
        </w:div>
        <w:div w:id="2133746466">
          <w:marLeft w:val="640"/>
          <w:marRight w:val="0"/>
          <w:marTop w:val="0"/>
          <w:marBottom w:val="0"/>
          <w:divBdr>
            <w:top w:val="none" w:sz="0" w:space="0" w:color="auto"/>
            <w:left w:val="none" w:sz="0" w:space="0" w:color="auto"/>
            <w:bottom w:val="none" w:sz="0" w:space="0" w:color="auto"/>
            <w:right w:val="none" w:sz="0" w:space="0" w:color="auto"/>
          </w:divBdr>
        </w:div>
        <w:div w:id="2139838759">
          <w:marLeft w:val="640"/>
          <w:marRight w:val="0"/>
          <w:marTop w:val="0"/>
          <w:marBottom w:val="0"/>
          <w:divBdr>
            <w:top w:val="none" w:sz="0" w:space="0" w:color="auto"/>
            <w:left w:val="none" w:sz="0" w:space="0" w:color="auto"/>
            <w:bottom w:val="none" w:sz="0" w:space="0" w:color="auto"/>
            <w:right w:val="none" w:sz="0" w:space="0" w:color="auto"/>
          </w:divBdr>
        </w:div>
      </w:divsChild>
    </w:div>
    <w:div w:id="618031041">
      <w:bodyDiv w:val="1"/>
      <w:marLeft w:val="0"/>
      <w:marRight w:val="0"/>
      <w:marTop w:val="0"/>
      <w:marBottom w:val="0"/>
      <w:divBdr>
        <w:top w:val="none" w:sz="0" w:space="0" w:color="auto"/>
        <w:left w:val="none" w:sz="0" w:space="0" w:color="auto"/>
        <w:bottom w:val="none" w:sz="0" w:space="0" w:color="auto"/>
        <w:right w:val="none" w:sz="0" w:space="0" w:color="auto"/>
      </w:divBdr>
    </w:div>
    <w:div w:id="635255483">
      <w:bodyDiv w:val="1"/>
      <w:marLeft w:val="0"/>
      <w:marRight w:val="0"/>
      <w:marTop w:val="0"/>
      <w:marBottom w:val="0"/>
      <w:divBdr>
        <w:top w:val="none" w:sz="0" w:space="0" w:color="auto"/>
        <w:left w:val="none" w:sz="0" w:space="0" w:color="auto"/>
        <w:bottom w:val="none" w:sz="0" w:space="0" w:color="auto"/>
        <w:right w:val="none" w:sz="0" w:space="0" w:color="auto"/>
      </w:divBdr>
      <w:divsChild>
        <w:div w:id="7021835">
          <w:marLeft w:val="480"/>
          <w:marRight w:val="0"/>
          <w:marTop w:val="0"/>
          <w:marBottom w:val="0"/>
          <w:divBdr>
            <w:top w:val="none" w:sz="0" w:space="0" w:color="auto"/>
            <w:left w:val="none" w:sz="0" w:space="0" w:color="auto"/>
            <w:bottom w:val="none" w:sz="0" w:space="0" w:color="auto"/>
            <w:right w:val="none" w:sz="0" w:space="0" w:color="auto"/>
          </w:divBdr>
        </w:div>
        <w:div w:id="17777686">
          <w:marLeft w:val="480"/>
          <w:marRight w:val="0"/>
          <w:marTop w:val="0"/>
          <w:marBottom w:val="0"/>
          <w:divBdr>
            <w:top w:val="none" w:sz="0" w:space="0" w:color="auto"/>
            <w:left w:val="none" w:sz="0" w:space="0" w:color="auto"/>
            <w:bottom w:val="none" w:sz="0" w:space="0" w:color="auto"/>
            <w:right w:val="none" w:sz="0" w:space="0" w:color="auto"/>
          </w:divBdr>
        </w:div>
        <w:div w:id="69696818">
          <w:marLeft w:val="480"/>
          <w:marRight w:val="0"/>
          <w:marTop w:val="0"/>
          <w:marBottom w:val="0"/>
          <w:divBdr>
            <w:top w:val="none" w:sz="0" w:space="0" w:color="auto"/>
            <w:left w:val="none" w:sz="0" w:space="0" w:color="auto"/>
            <w:bottom w:val="none" w:sz="0" w:space="0" w:color="auto"/>
            <w:right w:val="none" w:sz="0" w:space="0" w:color="auto"/>
          </w:divBdr>
        </w:div>
        <w:div w:id="121776178">
          <w:marLeft w:val="480"/>
          <w:marRight w:val="0"/>
          <w:marTop w:val="0"/>
          <w:marBottom w:val="0"/>
          <w:divBdr>
            <w:top w:val="none" w:sz="0" w:space="0" w:color="auto"/>
            <w:left w:val="none" w:sz="0" w:space="0" w:color="auto"/>
            <w:bottom w:val="none" w:sz="0" w:space="0" w:color="auto"/>
            <w:right w:val="none" w:sz="0" w:space="0" w:color="auto"/>
          </w:divBdr>
        </w:div>
        <w:div w:id="139540912">
          <w:marLeft w:val="480"/>
          <w:marRight w:val="0"/>
          <w:marTop w:val="0"/>
          <w:marBottom w:val="0"/>
          <w:divBdr>
            <w:top w:val="none" w:sz="0" w:space="0" w:color="auto"/>
            <w:left w:val="none" w:sz="0" w:space="0" w:color="auto"/>
            <w:bottom w:val="none" w:sz="0" w:space="0" w:color="auto"/>
            <w:right w:val="none" w:sz="0" w:space="0" w:color="auto"/>
          </w:divBdr>
        </w:div>
        <w:div w:id="144704630">
          <w:marLeft w:val="480"/>
          <w:marRight w:val="0"/>
          <w:marTop w:val="0"/>
          <w:marBottom w:val="0"/>
          <w:divBdr>
            <w:top w:val="none" w:sz="0" w:space="0" w:color="auto"/>
            <w:left w:val="none" w:sz="0" w:space="0" w:color="auto"/>
            <w:bottom w:val="none" w:sz="0" w:space="0" w:color="auto"/>
            <w:right w:val="none" w:sz="0" w:space="0" w:color="auto"/>
          </w:divBdr>
        </w:div>
        <w:div w:id="169218989">
          <w:marLeft w:val="480"/>
          <w:marRight w:val="0"/>
          <w:marTop w:val="0"/>
          <w:marBottom w:val="0"/>
          <w:divBdr>
            <w:top w:val="none" w:sz="0" w:space="0" w:color="auto"/>
            <w:left w:val="none" w:sz="0" w:space="0" w:color="auto"/>
            <w:bottom w:val="none" w:sz="0" w:space="0" w:color="auto"/>
            <w:right w:val="none" w:sz="0" w:space="0" w:color="auto"/>
          </w:divBdr>
        </w:div>
        <w:div w:id="201138547">
          <w:marLeft w:val="480"/>
          <w:marRight w:val="0"/>
          <w:marTop w:val="0"/>
          <w:marBottom w:val="0"/>
          <w:divBdr>
            <w:top w:val="none" w:sz="0" w:space="0" w:color="auto"/>
            <w:left w:val="none" w:sz="0" w:space="0" w:color="auto"/>
            <w:bottom w:val="none" w:sz="0" w:space="0" w:color="auto"/>
            <w:right w:val="none" w:sz="0" w:space="0" w:color="auto"/>
          </w:divBdr>
        </w:div>
        <w:div w:id="209075263">
          <w:marLeft w:val="480"/>
          <w:marRight w:val="0"/>
          <w:marTop w:val="0"/>
          <w:marBottom w:val="0"/>
          <w:divBdr>
            <w:top w:val="none" w:sz="0" w:space="0" w:color="auto"/>
            <w:left w:val="none" w:sz="0" w:space="0" w:color="auto"/>
            <w:bottom w:val="none" w:sz="0" w:space="0" w:color="auto"/>
            <w:right w:val="none" w:sz="0" w:space="0" w:color="auto"/>
          </w:divBdr>
        </w:div>
        <w:div w:id="211163676">
          <w:marLeft w:val="480"/>
          <w:marRight w:val="0"/>
          <w:marTop w:val="0"/>
          <w:marBottom w:val="0"/>
          <w:divBdr>
            <w:top w:val="none" w:sz="0" w:space="0" w:color="auto"/>
            <w:left w:val="none" w:sz="0" w:space="0" w:color="auto"/>
            <w:bottom w:val="none" w:sz="0" w:space="0" w:color="auto"/>
            <w:right w:val="none" w:sz="0" w:space="0" w:color="auto"/>
          </w:divBdr>
        </w:div>
        <w:div w:id="216280415">
          <w:marLeft w:val="480"/>
          <w:marRight w:val="0"/>
          <w:marTop w:val="0"/>
          <w:marBottom w:val="0"/>
          <w:divBdr>
            <w:top w:val="none" w:sz="0" w:space="0" w:color="auto"/>
            <w:left w:val="none" w:sz="0" w:space="0" w:color="auto"/>
            <w:bottom w:val="none" w:sz="0" w:space="0" w:color="auto"/>
            <w:right w:val="none" w:sz="0" w:space="0" w:color="auto"/>
          </w:divBdr>
        </w:div>
        <w:div w:id="241721403">
          <w:marLeft w:val="480"/>
          <w:marRight w:val="0"/>
          <w:marTop w:val="0"/>
          <w:marBottom w:val="0"/>
          <w:divBdr>
            <w:top w:val="none" w:sz="0" w:space="0" w:color="auto"/>
            <w:left w:val="none" w:sz="0" w:space="0" w:color="auto"/>
            <w:bottom w:val="none" w:sz="0" w:space="0" w:color="auto"/>
            <w:right w:val="none" w:sz="0" w:space="0" w:color="auto"/>
          </w:divBdr>
        </w:div>
        <w:div w:id="281227286">
          <w:marLeft w:val="480"/>
          <w:marRight w:val="0"/>
          <w:marTop w:val="0"/>
          <w:marBottom w:val="0"/>
          <w:divBdr>
            <w:top w:val="none" w:sz="0" w:space="0" w:color="auto"/>
            <w:left w:val="none" w:sz="0" w:space="0" w:color="auto"/>
            <w:bottom w:val="none" w:sz="0" w:space="0" w:color="auto"/>
            <w:right w:val="none" w:sz="0" w:space="0" w:color="auto"/>
          </w:divBdr>
        </w:div>
        <w:div w:id="287007665">
          <w:marLeft w:val="480"/>
          <w:marRight w:val="0"/>
          <w:marTop w:val="0"/>
          <w:marBottom w:val="0"/>
          <w:divBdr>
            <w:top w:val="none" w:sz="0" w:space="0" w:color="auto"/>
            <w:left w:val="none" w:sz="0" w:space="0" w:color="auto"/>
            <w:bottom w:val="none" w:sz="0" w:space="0" w:color="auto"/>
            <w:right w:val="none" w:sz="0" w:space="0" w:color="auto"/>
          </w:divBdr>
        </w:div>
        <w:div w:id="290939170">
          <w:marLeft w:val="480"/>
          <w:marRight w:val="0"/>
          <w:marTop w:val="0"/>
          <w:marBottom w:val="0"/>
          <w:divBdr>
            <w:top w:val="none" w:sz="0" w:space="0" w:color="auto"/>
            <w:left w:val="none" w:sz="0" w:space="0" w:color="auto"/>
            <w:bottom w:val="none" w:sz="0" w:space="0" w:color="auto"/>
            <w:right w:val="none" w:sz="0" w:space="0" w:color="auto"/>
          </w:divBdr>
        </w:div>
        <w:div w:id="343090758">
          <w:marLeft w:val="480"/>
          <w:marRight w:val="0"/>
          <w:marTop w:val="0"/>
          <w:marBottom w:val="0"/>
          <w:divBdr>
            <w:top w:val="none" w:sz="0" w:space="0" w:color="auto"/>
            <w:left w:val="none" w:sz="0" w:space="0" w:color="auto"/>
            <w:bottom w:val="none" w:sz="0" w:space="0" w:color="auto"/>
            <w:right w:val="none" w:sz="0" w:space="0" w:color="auto"/>
          </w:divBdr>
        </w:div>
        <w:div w:id="411196045">
          <w:marLeft w:val="480"/>
          <w:marRight w:val="0"/>
          <w:marTop w:val="0"/>
          <w:marBottom w:val="0"/>
          <w:divBdr>
            <w:top w:val="none" w:sz="0" w:space="0" w:color="auto"/>
            <w:left w:val="none" w:sz="0" w:space="0" w:color="auto"/>
            <w:bottom w:val="none" w:sz="0" w:space="0" w:color="auto"/>
            <w:right w:val="none" w:sz="0" w:space="0" w:color="auto"/>
          </w:divBdr>
        </w:div>
        <w:div w:id="414087747">
          <w:marLeft w:val="480"/>
          <w:marRight w:val="0"/>
          <w:marTop w:val="0"/>
          <w:marBottom w:val="0"/>
          <w:divBdr>
            <w:top w:val="none" w:sz="0" w:space="0" w:color="auto"/>
            <w:left w:val="none" w:sz="0" w:space="0" w:color="auto"/>
            <w:bottom w:val="none" w:sz="0" w:space="0" w:color="auto"/>
            <w:right w:val="none" w:sz="0" w:space="0" w:color="auto"/>
          </w:divBdr>
        </w:div>
        <w:div w:id="431753166">
          <w:marLeft w:val="480"/>
          <w:marRight w:val="0"/>
          <w:marTop w:val="0"/>
          <w:marBottom w:val="0"/>
          <w:divBdr>
            <w:top w:val="none" w:sz="0" w:space="0" w:color="auto"/>
            <w:left w:val="none" w:sz="0" w:space="0" w:color="auto"/>
            <w:bottom w:val="none" w:sz="0" w:space="0" w:color="auto"/>
            <w:right w:val="none" w:sz="0" w:space="0" w:color="auto"/>
          </w:divBdr>
        </w:div>
        <w:div w:id="433598232">
          <w:marLeft w:val="480"/>
          <w:marRight w:val="0"/>
          <w:marTop w:val="0"/>
          <w:marBottom w:val="0"/>
          <w:divBdr>
            <w:top w:val="none" w:sz="0" w:space="0" w:color="auto"/>
            <w:left w:val="none" w:sz="0" w:space="0" w:color="auto"/>
            <w:bottom w:val="none" w:sz="0" w:space="0" w:color="auto"/>
            <w:right w:val="none" w:sz="0" w:space="0" w:color="auto"/>
          </w:divBdr>
        </w:div>
        <w:div w:id="512453748">
          <w:marLeft w:val="480"/>
          <w:marRight w:val="0"/>
          <w:marTop w:val="0"/>
          <w:marBottom w:val="0"/>
          <w:divBdr>
            <w:top w:val="none" w:sz="0" w:space="0" w:color="auto"/>
            <w:left w:val="none" w:sz="0" w:space="0" w:color="auto"/>
            <w:bottom w:val="none" w:sz="0" w:space="0" w:color="auto"/>
            <w:right w:val="none" w:sz="0" w:space="0" w:color="auto"/>
          </w:divBdr>
        </w:div>
        <w:div w:id="552546265">
          <w:marLeft w:val="480"/>
          <w:marRight w:val="0"/>
          <w:marTop w:val="0"/>
          <w:marBottom w:val="0"/>
          <w:divBdr>
            <w:top w:val="none" w:sz="0" w:space="0" w:color="auto"/>
            <w:left w:val="none" w:sz="0" w:space="0" w:color="auto"/>
            <w:bottom w:val="none" w:sz="0" w:space="0" w:color="auto"/>
            <w:right w:val="none" w:sz="0" w:space="0" w:color="auto"/>
          </w:divBdr>
        </w:div>
        <w:div w:id="591358795">
          <w:marLeft w:val="480"/>
          <w:marRight w:val="0"/>
          <w:marTop w:val="0"/>
          <w:marBottom w:val="0"/>
          <w:divBdr>
            <w:top w:val="none" w:sz="0" w:space="0" w:color="auto"/>
            <w:left w:val="none" w:sz="0" w:space="0" w:color="auto"/>
            <w:bottom w:val="none" w:sz="0" w:space="0" w:color="auto"/>
            <w:right w:val="none" w:sz="0" w:space="0" w:color="auto"/>
          </w:divBdr>
        </w:div>
        <w:div w:id="612519307">
          <w:marLeft w:val="480"/>
          <w:marRight w:val="0"/>
          <w:marTop w:val="0"/>
          <w:marBottom w:val="0"/>
          <w:divBdr>
            <w:top w:val="none" w:sz="0" w:space="0" w:color="auto"/>
            <w:left w:val="none" w:sz="0" w:space="0" w:color="auto"/>
            <w:bottom w:val="none" w:sz="0" w:space="0" w:color="auto"/>
            <w:right w:val="none" w:sz="0" w:space="0" w:color="auto"/>
          </w:divBdr>
        </w:div>
        <w:div w:id="638846630">
          <w:marLeft w:val="480"/>
          <w:marRight w:val="0"/>
          <w:marTop w:val="0"/>
          <w:marBottom w:val="0"/>
          <w:divBdr>
            <w:top w:val="none" w:sz="0" w:space="0" w:color="auto"/>
            <w:left w:val="none" w:sz="0" w:space="0" w:color="auto"/>
            <w:bottom w:val="none" w:sz="0" w:space="0" w:color="auto"/>
            <w:right w:val="none" w:sz="0" w:space="0" w:color="auto"/>
          </w:divBdr>
        </w:div>
        <w:div w:id="641665060">
          <w:marLeft w:val="480"/>
          <w:marRight w:val="0"/>
          <w:marTop w:val="0"/>
          <w:marBottom w:val="0"/>
          <w:divBdr>
            <w:top w:val="none" w:sz="0" w:space="0" w:color="auto"/>
            <w:left w:val="none" w:sz="0" w:space="0" w:color="auto"/>
            <w:bottom w:val="none" w:sz="0" w:space="0" w:color="auto"/>
            <w:right w:val="none" w:sz="0" w:space="0" w:color="auto"/>
          </w:divBdr>
        </w:div>
        <w:div w:id="742139628">
          <w:marLeft w:val="480"/>
          <w:marRight w:val="0"/>
          <w:marTop w:val="0"/>
          <w:marBottom w:val="0"/>
          <w:divBdr>
            <w:top w:val="none" w:sz="0" w:space="0" w:color="auto"/>
            <w:left w:val="none" w:sz="0" w:space="0" w:color="auto"/>
            <w:bottom w:val="none" w:sz="0" w:space="0" w:color="auto"/>
            <w:right w:val="none" w:sz="0" w:space="0" w:color="auto"/>
          </w:divBdr>
        </w:div>
        <w:div w:id="743599943">
          <w:marLeft w:val="480"/>
          <w:marRight w:val="0"/>
          <w:marTop w:val="0"/>
          <w:marBottom w:val="0"/>
          <w:divBdr>
            <w:top w:val="none" w:sz="0" w:space="0" w:color="auto"/>
            <w:left w:val="none" w:sz="0" w:space="0" w:color="auto"/>
            <w:bottom w:val="none" w:sz="0" w:space="0" w:color="auto"/>
            <w:right w:val="none" w:sz="0" w:space="0" w:color="auto"/>
          </w:divBdr>
        </w:div>
        <w:div w:id="749155597">
          <w:marLeft w:val="480"/>
          <w:marRight w:val="0"/>
          <w:marTop w:val="0"/>
          <w:marBottom w:val="0"/>
          <w:divBdr>
            <w:top w:val="none" w:sz="0" w:space="0" w:color="auto"/>
            <w:left w:val="none" w:sz="0" w:space="0" w:color="auto"/>
            <w:bottom w:val="none" w:sz="0" w:space="0" w:color="auto"/>
            <w:right w:val="none" w:sz="0" w:space="0" w:color="auto"/>
          </w:divBdr>
        </w:div>
        <w:div w:id="756900244">
          <w:marLeft w:val="480"/>
          <w:marRight w:val="0"/>
          <w:marTop w:val="0"/>
          <w:marBottom w:val="0"/>
          <w:divBdr>
            <w:top w:val="none" w:sz="0" w:space="0" w:color="auto"/>
            <w:left w:val="none" w:sz="0" w:space="0" w:color="auto"/>
            <w:bottom w:val="none" w:sz="0" w:space="0" w:color="auto"/>
            <w:right w:val="none" w:sz="0" w:space="0" w:color="auto"/>
          </w:divBdr>
        </w:div>
        <w:div w:id="764158432">
          <w:marLeft w:val="480"/>
          <w:marRight w:val="0"/>
          <w:marTop w:val="0"/>
          <w:marBottom w:val="0"/>
          <w:divBdr>
            <w:top w:val="none" w:sz="0" w:space="0" w:color="auto"/>
            <w:left w:val="none" w:sz="0" w:space="0" w:color="auto"/>
            <w:bottom w:val="none" w:sz="0" w:space="0" w:color="auto"/>
            <w:right w:val="none" w:sz="0" w:space="0" w:color="auto"/>
          </w:divBdr>
        </w:div>
        <w:div w:id="1013726815">
          <w:marLeft w:val="480"/>
          <w:marRight w:val="0"/>
          <w:marTop w:val="0"/>
          <w:marBottom w:val="0"/>
          <w:divBdr>
            <w:top w:val="none" w:sz="0" w:space="0" w:color="auto"/>
            <w:left w:val="none" w:sz="0" w:space="0" w:color="auto"/>
            <w:bottom w:val="none" w:sz="0" w:space="0" w:color="auto"/>
            <w:right w:val="none" w:sz="0" w:space="0" w:color="auto"/>
          </w:divBdr>
        </w:div>
        <w:div w:id="1024865871">
          <w:marLeft w:val="480"/>
          <w:marRight w:val="0"/>
          <w:marTop w:val="0"/>
          <w:marBottom w:val="0"/>
          <w:divBdr>
            <w:top w:val="none" w:sz="0" w:space="0" w:color="auto"/>
            <w:left w:val="none" w:sz="0" w:space="0" w:color="auto"/>
            <w:bottom w:val="none" w:sz="0" w:space="0" w:color="auto"/>
            <w:right w:val="none" w:sz="0" w:space="0" w:color="auto"/>
          </w:divBdr>
        </w:div>
        <w:div w:id="1028794137">
          <w:marLeft w:val="480"/>
          <w:marRight w:val="0"/>
          <w:marTop w:val="0"/>
          <w:marBottom w:val="0"/>
          <w:divBdr>
            <w:top w:val="none" w:sz="0" w:space="0" w:color="auto"/>
            <w:left w:val="none" w:sz="0" w:space="0" w:color="auto"/>
            <w:bottom w:val="none" w:sz="0" w:space="0" w:color="auto"/>
            <w:right w:val="none" w:sz="0" w:space="0" w:color="auto"/>
          </w:divBdr>
        </w:div>
        <w:div w:id="1068501057">
          <w:marLeft w:val="480"/>
          <w:marRight w:val="0"/>
          <w:marTop w:val="0"/>
          <w:marBottom w:val="0"/>
          <w:divBdr>
            <w:top w:val="none" w:sz="0" w:space="0" w:color="auto"/>
            <w:left w:val="none" w:sz="0" w:space="0" w:color="auto"/>
            <w:bottom w:val="none" w:sz="0" w:space="0" w:color="auto"/>
            <w:right w:val="none" w:sz="0" w:space="0" w:color="auto"/>
          </w:divBdr>
        </w:div>
        <w:div w:id="1084494162">
          <w:marLeft w:val="480"/>
          <w:marRight w:val="0"/>
          <w:marTop w:val="0"/>
          <w:marBottom w:val="0"/>
          <w:divBdr>
            <w:top w:val="none" w:sz="0" w:space="0" w:color="auto"/>
            <w:left w:val="none" w:sz="0" w:space="0" w:color="auto"/>
            <w:bottom w:val="none" w:sz="0" w:space="0" w:color="auto"/>
            <w:right w:val="none" w:sz="0" w:space="0" w:color="auto"/>
          </w:divBdr>
        </w:div>
        <w:div w:id="1108620722">
          <w:marLeft w:val="480"/>
          <w:marRight w:val="0"/>
          <w:marTop w:val="0"/>
          <w:marBottom w:val="0"/>
          <w:divBdr>
            <w:top w:val="none" w:sz="0" w:space="0" w:color="auto"/>
            <w:left w:val="none" w:sz="0" w:space="0" w:color="auto"/>
            <w:bottom w:val="none" w:sz="0" w:space="0" w:color="auto"/>
            <w:right w:val="none" w:sz="0" w:space="0" w:color="auto"/>
          </w:divBdr>
        </w:div>
        <w:div w:id="1109936155">
          <w:marLeft w:val="480"/>
          <w:marRight w:val="0"/>
          <w:marTop w:val="0"/>
          <w:marBottom w:val="0"/>
          <w:divBdr>
            <w:top w:val="none" w:sz="0" w:space="0" w:color="auto"/>
            <w:left w:val="none" w:sz="0" w:space="0" w:color="auto"/>
            <w:bottom w:val="none" w:sz="0" w:space="0" w:color="auto"/>
            <w:right w:val="none" w:sz="0" w:space="0" w:color="auto"/>
          </w:divBdr>
        </w:div>
        <w:div w:id="1175416569">
          <w:marLeft w:val="480"/>
          <w:marRight w:val="0"/>
          <w:marTop w:val="0"/>
          <w:marBottom w:val="0"/>
          <w:divBdr>
            <w:top w:val="none" w:sz="0" w:space="0" w:color="auto"/>
            <w:left w:val="none" w:sz="0" w:space="0" w:color="auto"/>
            <w:bottom w:val="none" w:sz="0" w:space="0" w:color="auto"/>
            <w:right w:val="none" w:sz="0" w:space="0" w:color="auto"/>
          </w:divBdr>
        </w:div>
        <w:div w:id="1179857733">
          <w:marLeft w:val="480"/>
          <w:marRight w:val="0"/>
          <w:marTop w:val="0"/>
          <w:marBottom w:val="0"/>
          <w:divBdr>
            <w:top w:val="none" w:sz="0" w:space="0" w:color="auto"/>
            <w:left w:val="none" w:sz="0" w:space="0" w:color="auto"/>
            <w:bottom w:val="none" w:sz="0" w:space="0" w:color="auto"/>
            <w:right w:val="none" w:sz="0" w:space="0" w:color="auto"/>
          </w:divBdr>
        </w:div>
        <w:div w:id="1193108721">
          <w:marLeft w:val="480"/>
          <w:marRight w:val="0"/>
          <w:marTop w:val="0"/>
          <w:marBottom w:val="0"/>
          <w:divBdr>
            <w:top w:val="none" w:sz="0" w:space="0" w:color="auto"/>
            <w:left w:val="none" w:sz="0" w:space="0" w:color="auto"/>
            <w:bottom w:val="none" w:sz="0" w:space="0" w:color="auto"/>
            <w:right w:val="none" w:sz="0" w:space="0" w:color="auto"/>
          </w:divBdr>
        </w:div>
        <w:div w:id="1260716082">
          <w:marLeft w:val="480"/>
          <w:marRight w:val="0"/>
          <w:marTop w:val="0"/>
          <w:marBottom w:val="0"/>
          <w:divBdr>
            <w:top w:val="none" w:sz="0" w:space="0" w:color="auto"/>
            <w:left w:val="none" w:sz="0" w:space="0" w:color="auto"/>
            <w:bottom w:val="none" w:sz="0" w:space="0" w:color="auto"/>
            <w:right w:val="none" w:sz="0" w:space="0" w:color="auto"/>
          </w:divBdr>
        </w:div>
        <w:div w:id="1276712290">
          <w:marLeft w:val="480"/>
          <w:marRight w:val="0"/>
          <w:marTop w:val="0"/>
          <w:marBottom w:val="0"/>
          <w:divBdr>
            <w:top w:val="none" w:sz="0" w:space="0" w:color="auto"/>
            <w:left w:val="none" w:sz="0" w:space="0" w:color="auto"/>
            <w:bottom w:val="none" w:sz="0" w:space="0" w:color="auto"/>
            <w:right w:val="none" w:sz="0" w:space="0" w:color="auto"/>
          </w:divBdr>
        </w:div>
        <w:div w:id="1304508333">
          <w:marLeft w:val="480"/>
          <w:marRight w:val="0"/>
          <w:marTop w:val="0"/>
          <w:marBottom w:val="0"/>
          <w:divBdr>
            <w:top w:val="none" w:sz="0" w:space="0" w:color="auto"/>
            <w:left w:val="none" w:sz="0" w:space="0" w:color="auto"/>
            <w:bottom w:val="none" w:sz="0" w:space="0" w:color="auto"/>
            <w:right w:val="none" w:sz="0" w:space="0" w:color="auto"/>
          </w:divBdr>
        </w:div>
        <w:div w:id="1319268677">
          <w:marLeft w:val="480"/>
          <w:marRight w:val="0"/>
          <w:marTop w:val="0"/>
          <w:marBottom w:val="0"/>
          <w:divBdr>
            <w:top w:val="none" w:sz="0" w:space="0" w:color="auto"/>
            <w:left w:val="none" w:sz="0" w:space="0" w:color="auto"/>
            <w:bottom w:val="none" w:sz="0" w:space="0" w:color="auto"/>
            <w:right w:val="none" w:sz="0" w:space="0" w:color="auto"/>
          </w:divBdr>
        </w:div>
        <w:div w:id="1383864775">
          <w:marLeft w:val="480"/>
          <w:marRight w:val="0"/>
          <w:marTop w:val="0"/>
          <w:marBottom w:val="0"/>
          <w:divBdr>
            <w:top w:val="none" w:sz="0" w:space="0" w:color="auto"/>
            <w:left w:val="none" w:sz="0" w:space="0" w:color="auto"/>
            <w:bottom w:val="none" w:sz="0" w:space="0" w:color="auto"/>
            <w:right w:val="none" w:sz="0" w:space="0" w:color="auto"/>
          </w:divBdr>
        </w:div>
        <w:div w:id="1386223843">
          <w:marLeft w:val="480"/>
          <w:marRight w:val="0"/>
          <w:marTop w:val="0"/>
          <w:marBottom w:val="0"/>
          <w:divBdr>
            <w:top w:val="none" w:sz="0" w:space="0" w:color="auto"/>
            <w:left w:val="none" w:sz="0" w:space="0" w:color="auto"/>
            <w:bottom w:val="none" w:sz="0" w:space="0" w:color="auto"/>
            <w:right w:val="none" w:sz="0" w:space="0" w:color="auto"/>
          </w:divBdr>
        </w:div>
        <w:div w:id="1399552746">
          <w:marLeft w:val="480"/>
          <w:marRight w:val="0"/>
          <w:marTop w:val="0"/>
          <w:marBottom w:val="0"/>
          <w:divBdr>
            <w:top w:val="none" w:sz="0" w:space="0" w:color="auto"/>
            <w:left w:val="none" w:sz="0" w:space="0" w:color="auto"/>
            <w:bottom w:val="none" w:sz="0" w:space="0" w:color="auto"/>
            <w:right w:val="none" w:sz="0" w:space="0" w:color="auto"/>
          </w:divBdr>
        </w:div>
        <w:div w:id="1430616576">
          <w:marLeft w:val="480"/>
          <w:marRight w:val="0"/>
          <w:marTop w:val="0"/>
          <w:marBottom w:val="0"/>
          <w:divBdr>
            <w:top w:val="none" w:sz="0" w:space="0" w:color="auto"/>
            <w:left w:val="none" w:sz="0" w:space="0" w:color="auto"/>
            <w:bottom w:val="none" w:sz="0" w:space="0" w:color="auto"/>
            <w:right w:val="none" w:sz="0" w:space="0" w:color="auto"/>
          </w:divBdr>
        </w:div>
        <w:div w:id="1534152528">
          <w:marLeft w:val="480"/>
          <w:marRight w:val="0"/>
          <w:marTop w:val="0"/>
          <w:marBottom w:val="0"/>
          <w:divBdr>
            <w:top w:val="none" w:sz="0" w:space="0" w:color="auto"/>
            <w:left w:val="none" w:sz="0" w:space="0" w:color="auto"/>
            <w:bottom w:val="none" w:sz="0" w:space="0" w:color="auto"/>
            <w:right w:val="none" w:sz="0" w:space="0" w:color="auto"/>
          </w:divBdr>
        </w:div>
        <w:div w:id="1541285180">
          <w:marLeft w:val="480"/>
          <w:marRight w:val="0"/>
          <w:marTop w:val="0"/>
          <w:marBottom w:val="0"/>
          <w:divBdr>
            <w:top w:val="none" w:sz="0" w:space="0" w:color="auto"/>
            <w:left w:val="none" w:sz="0" w:space="0" w:color="auto"/>
            <w:bottom w:val="none" w:sz="0" w:space="0" w:color="auto"/>
            <w:right w:val="none" w:sz="0" w:space="0" w:color="auto"/>
          </w:divBdr>
        </w:div>
        <w:div w:id="1620453972">
          <w:marLeft w:val="480"/>
          <w:marRight w:val="0"/>
          <w:marTop w:val="0"/>
          <w:marBottom w:val="0"/>
          <w:divBdr>
            <w:top w:val="none" w:sz="0" w:space="0" w:color="auto"/>
            <w:left w:val="none" w:sz="0" w:space="0" w:color="auto"/>
            <w:bottom w:val="none" w:sz="0" w:space="0" w:color="auto"/>
            <w:right w:val="none" w:sz="0" w:space="0" w:color="auto"/>
          </w:divBdr>
        </w:div>
        <w:div w:id="1725331167">
          <w:marLeft w:val="480"/>
          <w:marRight w:val="0"/>
          <w:marTop w:val="0"/>
          <w:marBottom w:val="0"/>
          <w:divBdr>
            <w:top w:val="none" w:sz="0" w:space="0" w:color="auto"/>
            <w:left w:val="none" w:sz="0" w:space="0" w:color="auto"/>
            <w:bottom w:val="none" w:sz="0" w:space="0" w:color="auto"/>
            <w:right w:val="none" w:sz="0" w:space="0" w:color="auto"/>
          </w:divBdr>
        </w:div>
        <w:div w:id="1804805675">
          <w:marLeft w:val="480"/>
          <w:marRight w:val="0"/>
          <w:marTop w:val="0"/>
          <w:marBottom w:val="0"/>
          <w:divBdr>
            <w:top w:val="none" w:sz="0" w:space="0" w:color="auto"/>
            <w:left w:val="none" w:sz="0" w:space="0" w:color="auto"/>
            <w:bottom w:val="none" w:sz="0" w:space="0" w:color="auto"/>
            <w:right w:val="none" w:sz="0" w:space="0" w:color="auto"/>
          </w:divBdr>
        </w:div>
        <w:div w:id="1877231431">
          <w:marLeft w:val="480"/>
          <w:marRight w:val="0"/>
          <w:marTop w:val="0"/>
          <w:marBottom w:val="0"/>
          <w:divBdr>
            <w:top w:val="none" w:sz="0" w:space="0" w:color="auto"/>
            <w:left w:val="none" w:sz="0" w:space="0" w:color="auto"/>
            <w:bottom w:val="none" w:sz="0" w:space="0" w:color="auto"/>
            <w:right w:val="none" w:sz="0" w:space="0" w:color="auto"/>
          </w:divBdr>
        </w:div>
        <w:div w:id="1942956417">
          <w:marLeft w:val="480"/>
          <w:marRight w:val="0"/>
          <w:marTop w:val="0"/>
          <w:marBottom w:val="0"/>
          <w:divBdr>
            <w:top w:val="none" w:sz="0" w:space="0" w:color="auto"/>
            <w:left w:val="none" w:sz="0" w:space="0" w:color="auto"/>
            <w:bottom w:val="none" w:sz="0" w:space="0" w:color="auto"/>
            <w:right w:val="none" w:sz="0" w:space="0" w:color="auto"/>
          </w:divBdr>
        </w:div>
        <w:div w:id="1949969829">
          <w:marLeft w:val="480"/>
          <w:marRight w:val="0"/>
          <w:marTop w:val="0"/>
          <w:marBottom w:val="0"/>
          <w:divBdr>
            <w:top w:val="none" w:sz="0" w:space="0" w:color="auto"/>
            <w:left w:val="none" w:sz="0" w:space="0" w:color="auto"/>
            <w:bottom w:val="none" w:sz="0" w:space="0" w:color="auto"/>
            <w:right w:val="none" w:sz="0" w:space="0" w:color="auto"/>
          </w:divBdr>
        </w:div>
        <w:div w:id="2018724941">
          <w:marLeft w:val="480"/>
          <w:marRight w:val="0"/>
          <w:marTop w:val="0"/>
          <w:marBottom w:val="0"/>
          <w:divBdr>
            <w:top w:val="none" w:sz="0" w:space="0" w:color="auto"/>
            <w:left w:val="none" w:sz="0" w:space="0" w:color="auto"/>
            <w:bottom w:val="none" w:sz="0" w:space="0" w:color="auto"/>
            <w:right w:val="none" w:sz="0" w:space="0" w:color="auto"/>
          </w:divBdr>
        </w:div>
        <w:div w:id="2021739119">
          <w:marLeft w:val="480"/>
          <w:marRight w:val="0"/>
          <w:marTop w:val="0"/>
          <w:marBottom w:val="0"/>
          <w:divBdr>
            <w:top w:val="none" w:sz="0" w:space="0" w:color="auto"/>
            <w:left w:val="none" w:sz="0" w:space="0" w:color="auto"/>
            <w:bottom w:val="none" w:sz="0" w:space="0" w:color="auto"/>
            <w:right w:val="none" w:sz="0" w:space="0" w:color="auto"/>
          </w:divBdr>
        </w:div>
        <w:div w:id="2101174921">
          <w:marLeft w:val="480"/>
          <w:marRight w:val="0"/>
          <w:marTop w:val="0"/>
          <w:marBottom w:val="0"/>
          <w:divBdr>
            <w:top w:val="none" w:sz="0" w:space="0" w:color="auto"/>
            <w:left w:val="none" w:sz="0" w:space="0" w:color="auto"/>
            <w:bottom w:val="none" w:sz="0" w:space="0" w:color="auto"/>
            <w:right w:val="none" w:sz="0" w:space="0" w:color="auto"/>
          </w:divBdr>
        </w:div>
        <w:div w:id="2112580134">
          <w:marLeft w:val="480"/>
          <w:marRight w:val="0"/>
          <w:marTop w:val="0"/>
          <w:marBottom w:val="0"/>
          <w:divBdr>
            <w:top w:val="none" w:sz="0" w:space="0" w:color="auto"/>
            <w:left w:val="none" w:sz="0" w:space="0" w:color="auto"/>
            <w:bottom w:val="none" w:sz="0" w:space="0" w:color="auto"/>
            <w:right w:val="none" w:sz="0" w:space="0" w:color="auto"/>
          </w:divBdr>
        </w:div>
        <w:div w:id="2144689859">
          <w:marLeft w:val="480"/>
          <w:marRight w:val="0"/>
          <w:marTop w:val="0"/>
          <w:marBottom w:val="0"/>
          <w:divBdr>
            <w:top w:val="none" w:sz="0" w:space="0" w:color="auto"/>
            <w:left w:val="none" w:sz="0" w:space="0" w:color="auto"/>
            <w:bottom w:val="none" w:sz="0" w:space="0" w:color="auto"/>
            <w:right w:val="none" w:sz="0" w:space="0" w:color="auto"/>
          </w:divBdr>
        </w:div>
      </w:divsChild>
    </w:div>
    <w:div w:id="645813878">
      <w:bodyDiv w:val="1"/>
      <w:marLeft w:val="0"/>
      <w:marRight w:val="0"/>
      <w:marTop w:val="0"/>
      <w:marBottom w:val="0"/>
      <w:divBdr>
        <w:top w:val="none" w:sz="0" w:space="0" w:color="auto"/>
        <w:left w:val="none" w:sz="0" w:space="0" w:color="auto"/>
        <w:bottom w:val="none" w:sz="0" w:space="0" w:color="auto"/>
        <w:right w:val="none" w:sz="0" w:space="0" w:color="auto"/>
      </w:divBdr>
    </w:div>
    <w:div w:id="658652938">
      <w:bodyDiv w:val="1"/>
      <w:marLeft w:val="0"/>
      <w:marRight w:val="0"/>
      <w:marTop w:val="0"/>
      <w:marBottom w:val="0"/>
      <w:divBdr>
        <w:top w:val="none" w:sz="0" w:space="0" w:color="auto"/>
        <w:left w:val="none" w:sz="0" w:space="0" w:color="auto"/>
        <w:bottom w:val="none" w:sz="0" w:space="0" w:color="auto"/>
        <w:right w:val="none" w:sz="0" w:space="0" w:color="auto"/>
      </w:divBdr>
    </w:div>
    <w:div w:id="664288080">
      <w:bodyDiv w:val="1"/>
      <w:marLeft w:val="0"/>
      <w:marRight w:val="0"/>
      <w:marTop w:val="0"/>
      <w:marBottom w:val="0"/>
      <w:divBdr>
        <w:top w:val="none" w:sz="0" w:space="0" w:color="auto"/>
        <w:left w:val="none" w:sz="0" w:space="0" w:color="auto"/>
        <w:bottom w:val="none" w:sz="0" w:space="0" w:color="auto"/>
        <w:right w:val="none" w:sz="0" w:space="0" w:color="auto"/>
      </w:divBdr>
      <w:divsChild>
        <w:div w:id="89549004">
          <w:marLeft w:val="640"/>
          <w:marRight w:val="0"/>
          <w:marTop w:val="0"/>
          <w:marBottom w:val="0"/>
          <w:divBdr>
            <w:top w:val="none" w:sz="0" w:space="0" w:color="auto"/>
            <w:left w:val="none" w:sz="0" w:space="0" w:color="auto"/>
            <w:bottom w:val="none" w:sz="0" w:space="0" w:color="auto"/>
            <w:right w:val="none" w:sz="0" w:space="0" w:color="auto"/>
          </w:divBdr>
        </w:div>
        <w:div w:id="130828676">
          <w:marLeft w:val="640"/>
          <w:marRight w:val="0"/>
          <w:marTop w:val="0"/>
          <w:marBottom w:val="0"/>
          <w:divBdr>
            <w:top w:val="none" w:sz="0" w:space="0" w:color="auto"/>
            <w:left w:val="none" w:sz="0" w:space="0" w:color="auto"/>
            <w:bottom w:val="none" w:sz="0" w:space="0" w:color="auto"/>
            <w:right w:val="none" w:sz="0" w:space="0" w:color="auto"/>
          </w:divBdr>
        </w:div>
        <w:div w:id="135757765">
          <w:marLeft w:val="640"/>
          <w:marRight w:val="0"/>
          <w:marTop w:val="0"/>
          <w:marBottom w:val="0"/>
          <w:divBdr>
            <w:top w:val="none" w:sz="0" w:space="0" w:color="auto"/>
            <w:left w:val="none" w:sz="0" w:space="0" w:color="auto"/>
            <w:bottom w:val="none" w:sz="0" w:space="0" w:color="auto"/>
            <w:right w:val="none" w:sz="0" w:space="0" w:color="auto"/>
          </w:divBdr>
        </w:div>
        <w:div w:id="208491521">
          <w:marLeft w:val="640"/>
          <w:marRight w:val="0"/>
          <w:marTop w:val="0"/>
          <w:marBottom w:val="0"/>
          <w:divBdr>
            <w:top w:val="none" w:sz="0" w:space="0" w:color="auto"/>
            <w:left w:val="none" w:sz="0" w:space="0" w:color="auto"/>
            <w:bottom w:val="none" w:sz="0" w:space="0" w:color="auto"/>
            <w:right w:val="none" w:sz="0" w:space="0" w:color="auto"/>
          </w:divBdr>
        </w:div>
        <w:div w:id="239146964">
          <w:marLeft w:val="640"/>
          <w:marRight w:val="0"/>
          <w:marTop w:val="0"/>
          <w:marBottom w:val="0"/>
          <w:divBdr>
            <w:top w:val="none" w:sz="0" w:space="0" w:color="auto"/>
            <w:left w:val="none" w:sz="0" w:space="0" w:color="auto"/>
            <w:bottom w:val="none" w:sz="0" w:space="0" w:color="auto"/>
            <w:right w:val="none" w:sz="0" w:space="0" w:color="auto"/>
          </w:divBdr>
        </w:div>
        <w:div w:id="350109754">
          <w:marLeft w:val="640"/>
          <w:marRight w:val="0"/>
          <w:marTop w:val="0"/>
          <w:marBottom w:val="0"/>
          <w:divBdr>
            <w:top w:val="none" w:sz="0" w:space="0" w:color="auto"/>
            <w:left w:val="none" w:sz="0" w:space="0" w:color="auto"/>
            <w:bottom w:val="none" w:sz="0" w:space="0" w:color="auto"/>
            <w:right w:val="none" w:sz="0" w:space="0" w:color="auto"/>
          </w:divBdr>
        </w:div>
        <w:div w:id="444037769">
          <w:marLeft w:val="640"/>
          <w:marRight w:val="0"/>
          <w:marTop w:val="0"/>
          <w:marBottom w:val="0"/>
          <w:divBdr>
            <w:top w:val="none" w:sz="0" w:space="0" w:color="auto"/>
            <w:left w:val="none" w:sz="0" w:space="0" w:color="auto"/>
            <w:bottom w:val="none" w:sz="0" w:space="0" w:color="auto"/>
            <w:right w:val="none" w:sz="0" w:space="0" w:color="auto"/>
          </w:divBdr>
        </w:div>
        <w:div w:id="657882019">
          <w:marLeft w:val="640"/>
          <w:marRight w:val="0"/>
          <w:marTop w:val="0"/>
          <w:marBottom w:val="0"/>
          <w:divBdr>
            <w:top w:val="none" w:sz="0" w:space="0" w:color="auto"/>
            <w:left w:val="none" w:sz="0" w:space="0" w:color="auto"/>
            <w:bottom w:val="none" w:sz="0" w:space="0" w:color="auto"/>
            <w:right w:val="none" w:sz="0" w:space="0" w:color="auto"/>
          </w:divBdr>
        </w:div>
        <w:div w:id="664553138">
          <w:marLeft w:val="640"/>
          <w:marRight w:val="0"/>
          <w:marTop w:val="0"/>
          <w:marBottom w:val="0"/>
          <w:divBdr>
            <w:top w:val="none" w:sz="0" w:space="0" w:color="auto"/>
            <w:left w:val="none" w:sz="0" w:space="0" w:color="auto"/>
            <w:bottom w:val="none" w:sz="0" w:space="0" w:color="auto"/>
            <w:right w:val="none" w:sz="0" w:space="0" w:color="auto"/>
          </w:divBdr>
        </w:div>
        <w:div w:id="680543688">
          <w:marLeft w:val="640"/>
          <w:marRight w:val="0"/>
          <w:marTop w:val="0"/>
          <w:marBottom w:val="0"/>
          <w:divBdr>
            <w:top w:val="none" w:sz="0" w:space="0" w:color="auto"/>
            <w:left w:val="none" w:sz="0" w:space="0" w:color="auto"/>
            <w:bottom w:val="none" w:sz="0" w:space="0" w:color="auto"/>
            <w:right w:val="none" w:sz="0" w:space="0" w:color="auto"/>
          </w:divBdr>
        </w:div>
        <w:div w:id="751974758">
          <w:marLeft w:val="640"/>
          <w:marRight w:val="0"/>
          <w:marTop w:val="0"/>
          <w:marBottom w:val="0"/>
          <w:divBdr>
            <w:top w:val="none" w:sz="0" w:space="0" w:color="auto"/>
            <w:left w:val="none" w:sz="0" w:space="0" w:color="auto"/>
            <w:bottom w:val="none" w:sz="0" w:space="0" w:color="auto"/>
            <w:right w:val="none" w:sz="0" w:space="0" w:color="auto"/>
          </w:divBdr>
        </w:div>
        <w:div w:id="760830643">
          <w:marLeft w:val="640"/>
          <w:marRight w:val="0"/>
          <w:marTop w:val="0"/>
          <w:marBottom w:val="0"/>
          <w:divBdr>
            <w:top w:val="none" w:sz="0" w:space="0" w:color="auto"/>
            <w:left w:val="none" w:sz="0" w:space="0" w:color="auto"/>
            <w:bottom w:val="none" w:sz="0" w:space="0" w:color="auto"/>
            <w:right w:val="none" w:sz="0" w:space="0" w:color="auto"/>
          </w:divBdr>
        </w:div>
        <w:div w:id="791485049">
          <w:marLeft w:val="640"/>
          <w:marRight w:val="0"/>
          <w:marTop w:val="0"/>
          <w:marBottom w:val="0"/>
          <w:divBdr>
            <w:top w:val="none" w:sz="0" w:space="0" w:color="auto"/>
            <w:left w:val="none" w:sz="0" w:space="0" w:color="auto"/>
            <w:bottom w:val="none" w:sz="0" w:space="0" w:color="auto"/>
            <w:right w:val="none" w:sz="0" w:space="0" w:color="auto"/>
          </w:divBdr>
        </w:div>
        <w:div w:id="911695605">
          <w:marLeft w:val="640"/>
          <w:marRight w:val="0"/>
          <w:marTop w:val="0"/>
          <w:marBottom w:val="0"/>
          <w:divBdr>
            <w:top w:val="none" w:sz="0" w:space="0" w:color="auto"/>
            <w:left w:val="none" w:sz="0" w:space="0" w:color="auto"/>
            <w:bottom w:val="none" w:sz="0" w:space="0" w:color="auto"/>
            <w:right w:val="none" w:sz="0" w:space="0" w:color="auto"/>
          </w:divBdr>
        </w:div>
        <w:div w:id="978920819">
          <w:marLeft w:val="640"/>
          <w:marRight w:val="0"/>
          <w:marTop w:val="0"/>
          <w:marBottom w:val="0"/>
          <w:divBdr>
            <w:top w:val="none" w:sz="0" w:space="0" w:color="auto"/>
            <w:left w:val="none" w:sz="0" w:space="0" w:color="auto"/>
            <w:bottom w:val="none" w:sz="0" w:space="0" w:color="auto"/>
            <w:right w:val="none" w:sz="0" w:space="0" w:color="auto"/>
          </w:divBdr>
        </w:div>
        <w:div w:id="1018580266">
          <w:marLeft w:val="640"/>
          <w:marRight w:val="0"/>
          <w:marTop w:val="0"/>
          <w:marBottom w:val="0"/>
          <w:divBdr>
            <w:top w:val="none" w:sz="0" w:space="0" w:color="auto"/>
            <w:left w:val="none" w:sz="0" w:space="0" w:color="auto"/>
            <w:bottom w:val="none" w:sz="0" w:space="0" w:color="auto"/>
            <w:right w:val="none" w:sz="0" w:space="0" w:color="auto"/>
          </w:divBdr>
        </w:div>
        <w:div w:id="1128164946">
          <w:marLeft w:val="640"/>
          <w:marRight w:val="0"/>
          <w:marTop w:val="0"/>
          <w:marBottom w:val="0"/>
          <w:divBdr>
            <w:top w:val="none" w:sz="0" w:space="0" w:color="auto"/>
            <w:left w:val="none" w:sz="0" w:space="0" w:color="auto"/>
            <w:bottom w:val="none" w:sz="0" w:space="0" w:color="auto"/>
            <w:right w:val="none" w:sz="0" w:space="0" w:color="auto"/>
          </w:divBdr>
        </w:div>
        <w:div w:id="1133328726">
          <w:marLeft w:val="640"/>
          <w:marRight w:val="0"/>
          <w:marTop w:val="0"/>
          <w:marBottom w:val="0"/>
          <w:divBdr>
            <w:top w:val="none" w:sz="0" w:space="0" w:color="auto"/>
            <w:left w:val="none" w:sz="0" w:space="0" w:color="auto"/>
            <w:bottom w:val="none" w:sz="0" w:space="0" w:color="auto"/>
            <w:right w:val="none" w:sz="0" w:space="0" w:color="auto"/>
          </w:divBdr>
        </w:div>
        <w:div w:id="1148790721">
          <w:marLeft w:val="640"/>
          <w:marRight w:val="0"/>
          <w:marTop w:val="0"/>
          <w:marBottom w:val="0"/>
          <w:divBdr>
            <w:top w:val="none" w:sz="0" w:space="0" w:color="auto"/>
            <w:left w:val="none" w:sz="0" w:space="0" w:color="auto"/>
            <w:bottom w:val="none" w:sz="0" w:space="0" w:color="auto"/>
            <w:right w:val="none" w:sz="0" w:space="0" w:color="auto"/>
          </w:divBdr>
        </w:div>
        <w:div w:id="1245530691">
          <w:marLeft w:val="640"/>
          <w:marRight w:val="0"/>
          <w:marTop w:val="0"/>
          <w:marBottom w:val="0"/>
          <w:divBdr>
            <w:top w:val="none" w:sz="0" w:space="0" w:color="auto"/>
            <w:left w:val="none" w:sz="0" w:space="0" w:color="auto"/>
            <w:bottom w:val="none" w:sz="0" w:space="0" w:color="auto"/>
            <w:right w:val="none" w:sz="0" w:space="0" w:color="auto"/>
          </w:divBdr>
        </w:div>
        <w:div w:id="1283613120">
          <w:marLeft w:val="640"/>
          <w:marRight w:val="0"/>
          <w:marTop w:val="0"/>
          <w:marBottom w:val="0"/>
          <w:divBdr>
            <w:top w:val="none" w:sz="0" w:space="0" w:color="auto"/>
            <w:left w:val="none" w:sz="0" w:space="0" w:color="auto"/>
            <w:bottom w:val="none" w:sz="0" w:space="0" w:color="auto"/>
            <w:right w:val="none" w:sz="0" w:space="0" w:color="auto"/>
          </w:divBdr>
        </w:div>
        <w:div w:id="1298294884">
          <w:marLeft w:val="640"/>
          <w:marRight w:val="0"/>
          <w:marTop w:val="0"/>
          <w:marBottom w:val="0"/>
          <w:divBdr>
            <w:top w:val="none" w:sz="0" w:space="0" w:color="auto"/>
            <w:left w:val="none" w:sz="0" w:space="0" w:color="auto"/>
            <w:bottom w:val="none" w:sz="0" w:space="0" w:color="auto"/>
            <w:right w:val="none" w:sz="0" w:space="0" w:color="auto"/>
          </w:divBdr>
        </w:div>
        <w:div w:id="1306163557">
          <w:marLeft w:val="640"/>
          <w:marRight w:val="0"/>
          <w:marTop w:val="0"/>
          <w:marBottom w:val="0"/>
          <w:divBdr>
            <w:top w:val="none" w:sz="0" w:space="0" w:color="auto"/>
            <w:left w:val="none" w:sz="0" w:space="0" w:color="auto"/>
            <w:bottom w:val="none" w:sz="0" w:space="0" w:color="auto"/>
            <w:right w:val="none" w:sz="0" w:space="0" w:color="auto"/>
          </w:divBdr>
        </w:div>
        <w:div w:id="1319309591">
          <w:marLeft w:val="640"/>
          <w:marRight w:val="0"/>
          <w:marTop w:val="0"/>
          <w:marBottom w:val="0"/>
          <w:divBdr>
            <w:top w:val="none" w:sz="0" w:space="0" w:color="auto"/>
            <w:left w:val="none" w:sz="0" w:space="0" w:color="auto"/>
            <w:bottom w:val="none" w:sz="0" w:space="0" w:color="auto"/>
            <w:right w:val="none" w:sz="0" w:space="0" w:color="auto"/>
          </w:divBdr>
        </w:div>
        <w:div w:id="1326055889">
          <w:marLeft w:val="640"/>
          <w:marRight w:val="0"/>
          <w:marTop w:val="0"/>
          <w:marBottom w:val="0"/>
          <w:divBdr>
            <w:top w:val="none" w:sz="0" w:space="0" w:color="auto"/>
            <w:left w:val="none" w:sz="0" w:space="0" w:color="auto"/>
            <w:bottom w:val="none" w:sz="0" w:space="0" w:color="auto"/>
            <w:right w:val="none" w:sz="0" w:space="0" w:color="auto"/>
          </w:divBdr>
        </w:div>
        <w:div w:id="1364597834">
          <w:marLeft w:val="640"/>
          <w:marRight w:val="0"/>
          <w:marTop w:val="0"/>
          <w:marBottom w:val="0"/>
          <w:divBdr>
            <w:top w:val="none" w:sz="0" w:space="0" w:color="auto"/>
            <w:left w:val="none" w:sz="0" w:space="0" w:color="auto"/>
            <w:bottom w:val="none" w:sz="0" w:space="0" w:color="auto"/>
            <w:right w:val="none" w:sz="0" w:space="0" w:color="auto"/>
          </w:divBdr>
        </w:div>
        <w:div w:id="1413046958">
          <w:marLeft w:val="640"/>
          <w:marRight w:val="0"/>
          <w:marTop w:val="0"/>
          <w:marBottom w:val="0"/>
          <w:divBdr>
            <w:top w:val="none" w:sz="0" w:space="0" w:color="auto"/>
            <w:left w:val="none" w:sz="0" w:space="0" w:color="auto"/>
            <w:bottom w:val="none" w:sz="0" w:space="0" w:color="auto"/>
            <w:right w:val="none" w:sz="0" w:space="0" w:color="auto"/>
          </w:divBdr>
        </w:div>
        <w:div w:id="1439177441">
          <w:marLeft w:val="640"/>
          <w:marRight w:val="0"/>
          <w:marTop w:val="0"/>
          <w:marBottom w:val="0"/>
          <w:divBdr>
            <w:top w:val="none" w:sz="0" w:space="0" w:color="auto"/>
            <w:left w:val="none" w:sz="0" w:space="0" w:color="auto"/>
            <w:bottom w:val="none" w:sz="0" w:space="0" w:color="auto"/>
            <w:right w:val="none" w:sz="0" w:space="0" w:color="auto"/>
          </w:divBdr>
        </w:div>
        <w:div w:id="1525437732">
          <w:marLeft w:val="640"/>
          <w:marRight w:val="0"/>
          <w:marTop w:val="0"/>
          <w:marBottom w:val="0"/>
          <w:divBdr>
            <w:top w:val="none" w:sz="0" w:space="0" w:color="auto"/>
            <w:left w:val="none" w:sz="0" w:space="0" w:color="auto"/>
            <w:bottom w:val="none" w:sz="0" w:space="0" w:color="auto"/>
            <w:right w:val="none" w:sz="0" w:space="0" w:color="auto"/>
          </w:divBdr>
        </w:div>
        <w:div w:id="1656180115">
          <w:marLeft w:val="640"/>
          <w:marRight w:val="0"/>
          <w:marTop w:val="0"/>
          <w:marBottom w:val="0"/>
          <w:divBdr>
            <w:top w:val="none" w:sz="0" w:space="0" w:color="auto"/>
            <w:left w:val="none" w:sz="0" w:space="0" w:color="auto"/>
            <w:bottom w:val="none" w:sz="0" w:space="0" w:color="auto"/>
            <w:right w:val="none" w:sz="0" w:space="0" w:color="auto"/>
          </w:divBdr>
        </w:div>
        <w:div w:id="1691905689">
          <w:marLeft w:val="640"/>
          <w:marRight w:val="0"/>
          <w:marTop w:val="0"/>
          <w:marBottom w:val="0"/>
          <w:divBdr>
            <w:top w:val="none" w:sz="0" w:space="0" w:color="auto"/>
            <w:left w:val="none" w:sz="0" w:space="0" w:color="auto"/>
            <w:bottom w:val="none" w:sz="0" w:space="0" w:color="auto"/>
            <w:right w:val="none" w:sz="0" w:space="0" w:color="auto"/>
          </w:divBdr>
        </w:div>
        <w:div w:id="1741513934">
          <w:marLeft w:val="640"/>
          <w:marRight w:val="0"/>
          <w:marTop w:val="0"/>
          <w:marBottom w:val="0"/>
          <w:divBdr>
            <w:top w:val="none" w:sz="0" w:space="0" w:color="auto"/>
            <w:left w:val="none" w:sz="0" w:space="0" w:color="auto"/>
            <w:bottom w:val="none" w:sz="0" w:space="0" w:color="auto"/>
            <w:right w:val="none" w:sz="0" w:space="0" w:color="auto"/>
          </w:divBdr>
        </w:div>
        <w:div w:id="1752121723">
          <w:marLeft w:val="640"/>
          <w:marRight w:val="0"/>
          <w:marTop w:val="0"/>
          <w:marBottom w:val="0"/>
          <w:divBdr>
            <w:top w:val="none" w:sz="0" w:space="0" w:color="auto"/>
            <w:left w:val="none" w:sz="0" w:space="0" w:color="auto"/>
            <w:bottom w:val="none" w:sz="0" w:space="0" w:color="auto"/>
            <w:right w:val="none" w:sz="0" w:space="0" w:color="auto"/>
          </w:divBdr>
        </w:div>
        <w:div w:id="1782842788">
          <w:marLeft w:val="640"/>
          <w:marRight w:val="0"/>
          <w:marTop w:val="0"/>
          <w:marBottom w:val="0"/>
          <w:divBdr>
            <w:top w:val="none" w:sz="0" w:space="0" w:color="auto"/>
            <w:left w:val="none" w:sz="0" w:space="0" w:color="auto"/>
            <w:bottom w:val="none" w:sz="0" w:space="0" w:color="auto"/>
            <w:right w:val="none" w:sz="0" w:space="0" w:color="auto"/>
          </w:divBdr>
        </w:div>
        <w:div w:id="2018846572">
          <w:marLeft w:val="640"/>
          <w:marRight w:val="0"/>
          <w:marTop w:val="0"/>
          <w:marBottom w:val="0"/>
          <w:divBdr>
            <w:top w:val="none" w:sz="0" w:space="0" w:color="auto"/>
            <w:left w:val="none" w:sz="0" w:space="0" w:color="auto"/>
            <w:bottom w:val="none" w:sz="0" w:space="0" w:color="auto"/>
            <w:right w:val="none" w:sz="0" w:space="0" w:color="auto"/>
          </w:divBdr>
        </w:div>
        <w:div w:id="2045403069">
          <w:marLeft w:val="640"/>
          <w:marRight w:val="0"/>
          <w:marTop w:val="0"/>
          <w:marBottom w:val="0"/>
          <w:divBdr>
            <w:top w:val="none" w:sz="0" w:space="0" w:color="auto"/>
            <w:left w:val="none" w:sz="0" w:space="0" w:color="auto"/>
            <w:bottom w:val="none" w:sz="0" w:space="0" w:color="auto"/>
            <w:right w:val="none" w:sz="0" w:space="0" w:color="auto"/>
          </w:divBdr>
        </w:div>
        <w:div w:id="2117631448">
          <w:marLeft w:val="640"/>
          <w:marRight w:val="0"/>
          <w:marTop w:val="0"/>
          <w:marBottom w:val="0"/>
          <w:divBdr>
            <w:top w:val="none" w:sz="0" w:space="0" w:color="auto"/>
            <w:left w:val="none" w:sz="0" w:space="0" w:color="auto"/>
            <w:bottom w:val="none" w:sz="0" w:space="0" w:color="auto"/>
            <w:right w:val="none" w:sz="0" w:space="0" w:color="auto"/>
          </w:divBdr>
        </w:div>
        <w:div w:id="2134588329">
          <w:marLeft w:val="640"/>
          <w:marRight w:val="0"/>
          <w:marTop w:val="0"/>
          <w:marBottom w:val="0"/>
          <w:divBdr>
            <w:top w:val="none" w:sz="0" w:space="0" w:color="auto"/>
            <w:left w:val="none" w:sz="0" w:space="0" w:color="auto"/>
            <w:bottom w:val="none" w:sz="0" w:space="0" w:color="auto"/>
            <w:right w:val="none" w:sz="0" w:space="0" w:color="auto"/>
          </w:divBdr>
        </w:div>
        <w:div w:id="2135247953">
          <w:marLeft w:val="640"/>
          <w:marRight w:val="0"/>
          <w:marTop w:val="0"/>
          <w:marBottom w:val="0"/>
          <w:divBdr>
            <w:top w:val="none" w:sz="0" w:space="0" w:color="auto"/>
            <w:left w:val="none" w:sz="0" w:space="0" w:color="auto"/>
            <w:bottom w:val="none" w:sz="0" w:space="0" w:color="auto"/>
            <w:right w:val="none" w:sz="0" w:space="0" w:color="auto"/>
          </w:divBdr>
        </w:div>
      </w:divsChild>
    </w:div>
    <w:div w:id="674307880">
      <w:bodyDiv w:val="1"/>
      <w:marLeft w:val="0"/>
      <w:marRight w:val="0"/>
      <w:marTop w:val="0"/>
      <w:marBottom w:val="0"/>
      <w:divBdr>
        <w:top w:val="none" w:sz="0" w:space="0" w:color="auto"/>
        <w:left w:val="none" w:sz="0" w:space="0" w:color="auto"/>
        <w:bottom w:val="none" w:sz="0" w:space="0" w:color="auto"/>
        <w:right w:val="none" w:sz="0" w:space="0" w:color="auto"/>
      </w:divBdr>
      <w:divsChild>
        <w:div w:id="2098808">
          <w:marLeft w:val="480"/>
          <w:marRight w:val="0"/>
          <w:marTop w:val="0"/>
          <w:marBottom w:val="0"/>
          <w:divBdr>
            <w:top w:val="none" w:sz="0" w:space="0" w:color="auto"/>
            <w:left w:val="none" w:sz="0" w:space="0" w:color="auto"/>
            <w:bottom w:val="none" w:sz="0" w:space="0" w:color="auto"/>
            <w:right w:val="none" w:sz="0" w:space="0" w:color="auto"/>
          </w:divBdr>
        </w:div>
        <w:div w:id="28528910">
          <w:marLeft w:val="480"/>
          <w:marRight w:val="0"/>
          <w:marTop w:val="0"/>
          <w:marBottom w:val="0"/>
          <w:divBdr>
            <w:top w:val="none" w:sz="0" w:space="0" w:color="auto"/>
            <w:left w:val="none" w:sz="0" w:space="0" w:color="auto"/>
            <w:bottom w:val="none" w:sz="0" w:space="0" w:color="auto"/>
            <w:right w:val="none" w:sz="0" w:space="0" w:color="auto"/>
          </w:divBdr>
        </w:div>
        <w:div w:id="71590308">
          <w:marLeft w:val="480"/>
          <w:marRight w:val="0"/>
          <w:marTop w:val="0"/>
          <w:marBottom w:val="0"/>
          <w:divBdr>
            <w:top w:val="none" w:sz="0" w:space="0" w:color="auto"/>
            <w:left w:val="none" w:sz="0" w:space="0" w:color="auto"/>
            <w:bottom w:val="none" w:sz="0" w:space="0" w:color="auto"/>
            <w:right w:val="none" w:sz="0" w:space="0" w:color="auto"/>
          </w:divBdr>
        </w:div>
        <w:div w:id="101270188">
          <w:marLeft w:val="480"/>
          <w:marRight w:val="0"/>
          <w:marTop w:val="0"/>
          <w:marBottom w:val="0"/>
          <w:divBdr>
            <w:top w:val="none" w:sz="0" w:space="0" w:color="auto"/>
            <w:left w:val="none" w:sz="0" w:space="0" w:color="auto"/>
            <w:bottom w:val="none" w:sz="0" w:space="0" w:color="auto"/>
            <w:right w:val="none" w:sz="0" w:space="0" w:color="auto"/>
          </w:divBdr>
        </w:div>
        <w:div w:id="172574858">
          <w:marLeft w:val="480"/>
          <w:marRight w:val="0"/>
          <w:marTop w:val="0"/>
          <w:marBottom w:val="0"/>
          <w:divBdr>
            <w:top w:val="none" w:sz="0" w:space="0" w:color="auto"/>
            <w:left w:val="none" w:sz="0" w:space="0" w:color="auto"/>
            <w:bottom w:val="none" w:sz="0" w:space="0" w:color="auto"/>
            <w:right w:val="none" w:sz="0" w:space="0" w:color="auto"/>
          </w:divBdr>
        </w:div>
        <w:div w:id="276103953">
          <w:marLeft w:val="480"/>
          <w:marRight w:val="0"/>
          <w:marTop w:val="0"/>
          <w:marBottom w:val="0"/>
          <w:divBdr>
            <w:top w:val="none" w:sz="0" w:space="0" w:color="auto"/>
            <w:left w:val="none" w:sz="0" w:space="0" w:color="auto"/>
            <w:bottom w:val="none" w:sz="0" w:space="0" w:color="auto"/>
            <w:right w:val="none" w:sz="0" w:space="0" w:color="auto"/>
          </w:divBdr>
        </w:div>
        <w:div w:id="285814363">
          <w:marLeft w:val="480"/>
          <w:marRight w:val="0"/>
          <w:marTop w:val="0"/>
          <w:marBottom w:val="0"/>
          <w:divBdr>
            <w:top w:val="none" w:sz="0" w:space="0" w:color="auto"/>
            <w:left w:val="none" w:sz="0" w:space="0" w:color="auto"/>
            <w:bottom w:val="none" w:sz="0" w:space="0" w:color="auto"/>
            <w:right w:val="none" w:sz="0" w:space="0" w:color="auto"/>
          </w:divBdr>
        </w:div>
        <w:div w:id="333535830">
          <w:marLeft w:val="480"/>
          <w:marRight w:val="0"/>
          <w:marTop w:val="0"/>
          <w:marBottom w:val="0"/>
          <w:divBdr>
            <w:top w:val="none" w:sz="0" w:space="0" w:color="auto"/>
            <w:left w:val="none" w:sz="0" w:space="0" w:color="auto"/>
            <w:bottom w:val="none" w:sz="0" w:space="0" w:color="auto"/>
            <w:right w:val="none" w:sz="0" w:space="0" w:color="auto"/>
          </w:divBdr>
        </w:div>
        <w:div w:id="344869342">
          <w:marLeft w:val="480"/>
          <w:marRight w:val="0"/>
          <w:marTop w:val="0"/>
          <w:marBottom w:val="0"/>
          <w:divBdr>
            <w:top w:val="none" w:sz="0" w:space="0" w:color="auto"/>
            <w:left w:val="none" w:sz="0" w:space="0" w:color="auto"/>
            <w:bottom w:val="none" w:sz="0" w:space="0" w:color="auto"/>
            <w:right w:val="none" w:sz="0" w:space="0" w:color="auto"/>
          </w:divBdr>
        </w:div>
        <w:div w:id="357123430">
          <w:marLeft w:val="480"/>
          <w:marRight w:val="0"/>
          <w:marTop w:val="0"/>
          <w:marBottom w:val="0"/>
          <w:divBdr>
            <w:top w:val="none" w:sz="0" w:space="0" w:color="auto"/>
            <w:left w:val="none" w:sz="0" w:space="0" w:color="auto"/>
            <w:bottom w:val="none" w:sz="0" w:space="0" w:color="auto"/>
            <w:right w:val="none" w:sz="0" w:space="0" w:color="auto"/>
          </w:divBdr>
        </w:div>
        <w:div w:id="458303786">
          <w:marLeft w:val="480"/>
          <w:marRight w:val="0"/>
          <w:marTop w:val="0"/>
          <w:marBottom w:val="0"/>
          <w:divBdr>
            <w:top w:val="none" w:sz="0" w:space="0" w:color="auto"/>
            <w:left w:val="none" w:sz="0" w:space="0" w:color="auto"/>
            <w:bottom w:val="none" w:sz="0" w:space="0" w:color="auto"/>
            <w:right w:val="none" w:sz="0" w:space="0" w:color="auto"/>
          </w:divBdr>
        </w:div>
        <w:div w:id="552815345">
          <w:marLeft w:val="480"/>
          <w:marRight w:val="0"/>
          <w:marTop w:val="0"/>
          <w:marBottom w:val="0"/>
          <w:divBdr>
            <w:top w:val="none" w:sz="0" w:space="0" w:color="auto"/>
            <w:left w:val="none" w:sz="0" w:space="0" w:color="auto"/>
            <w:bottom w:val="none" w:sz="0" w:space="0" w:color="auto"/>
            <w:right w:val="none" w:sz="0" w:space="0" w:color="auto"/>
          </w:divBdr>
        </w:div>
        <w:div w:id="598874758">
          <w:marLeft w:val="480"/>
          <w:marRight w:val="0"/>
          <w:marTop w:val="0"/>
          <w:marBottom w:val="0"/>
          <w:divBdr>
            <w:top w:val="none" w:sz="0" w:space="0" w:color="auto"/>
            <w:left w:val="none" w:sz="0" w:space="0" w:color="auto"/>
            <w:bottom w:val="none" w:sz="0" w:space="0" w:color="auto"/>
            <w:right w:val="none" w:sz="0" w:space="0" w:color="auto"/>
          </w:divBdr>
        </w:div>
        <w:div w:id="621036445">
          <w:marLeft w:val="480"/>
          <w:marRight w:val="0"/>
          <w:marTop w:val="0"/>
          <w:marBottom w:val="0"/>
          <w:divBdr>
            <w:top w:val="none" w:sz="0" w:space="0" w:color="auto"/>
            <w:left w:val="none" w:sz="0" w:space="0" w:color="auto"/>
            <w:bottom w:val="none" w:sz="0" w:space="0" w:color="auto"/>
            <w:right w:val="none" w:sz="0" w:space="0" w:color="auto"/>
          </w:divBdr>
        </w:div>
        <w:div w:id="645548877">
          <w:marLeft w:val="480"/>
          <w:marRight w:val="0"/>
          <w:marTop w:val="0"/>
          <w:marBottom w:val="0"/>
          <w:divBdr>
            <w:top w:val="none" w:sz="0" w:space="0" w:color="auto"/>
            <w:left w:val="none" w:sz="0" w:space="0" w:color="auto"/>
            <w:bottom w:val="none" w:sz="0" w:space="0" w:color="auto"/>
            <w:right w:val="none" w:sz="0" w:space="0" w:color="auto"/>
          </w:divBdr>
        </w:div>
        <w:div w:id="703015903">
          <w:marLeft w:val="480"/>
          <w:marRight w:val="0"/>
          <w:marTop w:val="0"/>
          <w:marBottom w:val="0"/>
          <w:divBdr>
            <w:top w:val="none" w:sz="0" w:space="0" w:color="auto"/>
            <w:left w:val="none" w:sz="0" w:space="0" w:color="auto"/>
            <w:bottom w:val="none" w:sz="0" w:space="0" w:color="auto"/>
            <w:right w:val="none" w:sz="0" w:space="0" w:color="auto"/>
          </w:divBdr>
        </w:div>
        <w:div w:id="723602905">
          <w:marLeft w:val="480"/>
          <w:marRight w:val="0"/>
          <w:marTop w:val="0"/>
          <w:marBottom w:val="0"/>
          <w:divBdr>
            <w:top w:val="none" w:sz="0" w:space="0" w:color="auto"/>
            <w:left w:val="none" w:sz="0" w:space="0" w:color="auto"/>
            <w:bottom w:val="none" w:sz="0" w:space="0" w:color="auto"/>
            <w:right w:val="none" w:sz="0" w:space="0" w:color="auto"/>
          </w:divBdr>
        </w:div>
        <w:div w:id="857935099">
          <w:marLeft w:val="480"/>
          <w:marRight w:val="0"/>
          <w:marTop w:val="0"/>
          <w:marBottom w:val="0"/>
          <w:divBdr>
            <w:top w:val="none" w:sz="0" w:space="0" w:color="auto"/>
            <w:left w:val="none" w:sz="0" w:space="0" w:color="auto"/>
            <w:bottom w:val="none" w:sz="0" w:space="0" w:color="auto"/>
            <w:right w:val="none" w:sz="0" w:space="0" w:color="auto"/>
          </w:divBdr>
        </w:div>
        <w:div w:id="875434168">
          <w:marLeft w:val="480"/>
          <w:marRight w:val="0"/>
          <w:marTop w:val="0"/>
          <w:marBottom w:val="0"/>
          <w:divBdr>
            <w:top w:val="none" w:sz="0" w:space="0" w:color="auto"/>
            <w:left w:val="none" w:sz="0" w:space="0" w:color="auto"/>
            <w:bottom w:val="none" w:sz="0" w:space="0" w:color="auto"/>
            <w:right w:val="none" w:sz="0" w:space="0" w:color="auto"/>
          </w:divBdr>
        </w:div>
        <w:div w:id="893546135">
          <w:marLeft w:val="480"/>
          <w:marRight w:val="0"/>
          <w:marTop w:val="0"/>
          <w:marBottom w:val="0"/>
          <w:divBdr>
            <w:top w:val="none" w:sz="0" w:space="0" w:color="auto"/>
            <w:left w:val="none" w:sz="0" w:space="0" w:color="auto"/>
            <w:bottom w:val="none" w:sz="0" w:space="0" w:color="auto"/>
            <w:right w:val="none" w:sz="0" w:space="0" w:color="auto"/>
          </w:divBdr>
        </w:div>
        <w:div w:id="946158468">
          <w:marLeft w:val="480"/>
          <w:marRight w:val="0"/>
          <w:marTop w:val="0"/>
          <w:marBottom w:val="0"/>
          <w:divBdr>
            <w:top w:val="none" w:sz="0" w:space="0" w:color="auto"/>
            <w:left w:val="none" w:sz="0" w:space="0" w:color="auto"/>
            <w:bottom w:val="none" w:sz="0" w:space="0" w:color="auto"/>
            <w:right w:val="none" w:sz="0" w:space="0" w:color="auto"/>
          </w:divBdr>
        </w:div>
        <w:div w:id="985356610">
          <w:marLeft w:val="480"/>
          <w:marRight w:val="0"/>
          <w:marTop w:val="0"/>
          <w:marBottom w:val="0"/>
          <w:divBdr>
            <w:top w:val="none" w:sz="0" w:space="0" w:color="auto"/>
            <w:left w:val="none" w:sz="0" w:space="0" w:color="auto"/>
            <w:bottom w:val="none" w:sz="0" w:space="0" w:color="auto"/>
            <w:right w:val="none" w:sz="0" w:space="0" w:color="auto"/>
          </w:divBdr>
        </w:div>
        <w:div w:id="986209109">
          <w:marLeft w:val="480"/>
          <w:marRight w:val="0"/>
          <w:marTop w:val="0"/>
          <w:marBottom w:val="0"/>
          <w:divBdr>
            <w:top w:val="none" w:sz="0" w:space="0" w:color="auto"/>
            <w:left w:val="none" w:sz="0" w:space="0" w:color="auto"/>
            <w:bottom w:val="none" w:sz="0" w:space="0" w:color="auto"/>
            <w:right w:val="none" w:sz="0" w:space="0" w:color="auto"/>
          </w:divBdr>
        </w:div>
        <w:div w:id="1006401159">
          <w:marLeft w:val="480"/>
          <w:marRight w:val="0"/>
          <w:marTop w:val="0"/>
          <w:marBottom w:val="0"/>
          <w:divBdr>
            <w:top w:val="none" w:sz="0" w:space="0" w:color="auto"/>
            <w:left w:val="none" w:sz="0" w:space="0" w:color="auto"/>
            <w:bottom w:val="none" w:sz="0" w:space="0" w:color="auto"/>
            <w:right w:val="none" w:sz="0" w:space="0" w:color="auto"/>
          </w:divBdr>
        </w:div>
        <w:div w:id="1035932756">
          <w:marLeft w:val="480"/>
          <w:marRight w:val="0"/>
          <w:marTop w:val="0"/>
          <w:marBottom w:val="0"/>
          <w:divBdr>
            <w:top w:val="none" w:sz="0" w:space="0" w:color="auto"/>
            <w:left w:val="none" w:sz="0" w:space="0" w:color="auto"/>
            <w:bottom w:val="none" w:sz="0" w:space="0" w:color="auto"/>
            <w:right w:val="none" w:sz="0" w:space="0" w:color="auto"/>
          </w:divBdr>
        </w:div>
        <w:div w:id="1053819993">
          <w:marLeft w:val="480"/>
          <w:marRight w:val="0"/>
          <w:marTop w:val="0"/>
          <w:marBottom w:val="0"/>
          <w:divBdr>
            <w:top w:val="none" w:sz="0" w:space="0" w:color="auto"/>
            <w:left w:val="none" w:sz="0" w:space="0" w:color="auto"/>
            <w:bottom w:val="none" w:sz="0" w:space="0" w:color="auto"/>
            <w:right w:val="none" w:sz="0" w:space="0" w:color="auto"/>
          </w:divBdr>
        </w:div>
        <w:div w:id="1079401511">
          <w:marLeft w:val="480"/>
          <w:marRight w:val="0"/>
          <w:marTop w:val="0"/>
          <w:marBottom w:val="0"/>
          <w:divBdr>
            <w:top w:val="none" w:sz="0" w:space="0" w:color="auto"/>
            <w:left w:val="none" w:sz="0" w:space="0" w:color="auto"/>
            <w:bottom w:val="none" w:sz="0" w:space="0" w:color="auto"/>
            <w:right w:val="none" w:sz="0" w:space="0" w:color="auto"/>
          </w:divBdr>
        </w:div>
        <w:div w:id="1122310806">
          <w:marLeft w:val="480"/>
          <w:marRight w:val="0"/>
          <w:marTop w:val="0"/>
          <w:marBottom w:val="0"/>
          <w:divBdr>
            <w:top w:val="none" w:sz="0" w:space="0" w:color="auto"/>
            <w:left w:val="none" w:sz="0" w:space="0" w:color="auto"/>
            <w:bottom w:val="none" w:sz="0" w:space="0" w:color="auto"/>
            <w:right w:val="none" w:sz="0" w:space="0" w:color="auto"/>
          </w:divBdr>
        </w:div>
        <w:div w:id="1123887547">
          <w:marLeft w:val="480"/>
          <w:marRight w:val="0"/>
          <w:marTop w:val="0"/>
          <w:marBottom w:val="0"/>
          <w:divBdr>
            <w:top w:val="none" w:sz="0" w:space="0" w:color="auto"/>
            <w:left w:val="none" w:sz="0" w:space="0" w:color="auto"/>
            <w:bottom w:val="none" w:sz="0" w:space="0" w:color="auto"/>
            <w:right w:val="none" w:sz="0" w:space="0" w:color="auto"/>
          </w:divBdr>
        </w:div>
        <w:div w:id="1137383034">
          <w:marLeft w:val="480"/>
          <w:marRight w:val="0"/>
          <w:marTop w:val="0"/>
          <w:marBottom w:val="0"/>
          <w:divBdr>
            <w:top w:val="none" w:sz="0" w:space="0" w:color="auto"/>
            <w:left w:val="none" w:sz="0" w:space="0" w:color="auto"/>
            <w:bottom w:val="none" w:sz="0" w:space="0" w:color="auto"/>
            <w:right w:val="none" w:sz="0" w:space="0" w:color="auto"/>
          </w:divBdr>
        </w:div>
        <w:div w:id="1189417502">
          <w:marLeft w:val="480"/>
          <w:marRight w:val="0"/>
          <w:marTop w:val="0"/>
          <w:marBottom w:val="0"/>
          <w:divBdr>
            <w:top w:val="none" w:sz="0" w:space="0" w:color="auto"/>
            <w:left w:val="none" w:sz="0" w:space="0" w:color="auto"/>
            <w:bottom w:val="none" w:sz="0" w:space="0" w:color="auto"/>
            <w:right w:val="none" w:sz="0" w:space="0" w:color="auto"/>
          </w:divBdr>
        </w:div>
        <w:div w:id="1199195449">
          <w:marLeft w:val="480"/>
          <w:marRight w:val="0"/>
          <w:marTop w:val="0"/>
          <w:marBottom w:val="0"/>
          <w:divBdr>
            <w:top w:val="none" w:sz="0" w:space="0" w:color="auto"/>
            <w:left w:val="none" w:sz="0" w:space="0" w:color="auto"/>
            <w:bottom w:val="none" w:sz="0" w:space="0" w:color="auto"/>
            <w:right w:val="none" w:sz="0" w:space="0" w:color="auto"/>
          </w:divBdr>
        </w:div>
        <w:div w:id="1218931125">
          <w:marLeft w:val="480"/>
          <w:marRight w:val="0"/>
          <w:marTop w:val="0"/>
          <w:marBottom w:val="0"/>
          <w:divBdr>
            <w:top w:val="none" w:sz="0" w:space="0" w:color="auto"/>
            <w:left w:val="none" w:sz="0" w:space="0" w:color="auto"/>
            <w:bottom w:val="none" w:sz="0" w:space="0" w:color="auto"/>
            <w:right w:val="none" w:sz="0" w:space="0" w:color="auto"/>
          </w:divBdr>
        </w:div>
        <w:div w:id="1257664744">
          <w:marLeft w:val="480"/>
          <w:marRight w:val="0"/>
          <w:marTop w:val="0"/>
          <w:marBottom w:val="0"/>
          <w:divBdr>
            <w:top w:val="none" w:sz="0" w:space="0" w:color="auto"/>
            <w:left w:val="none" w:sz="0" w:space="0" w:color="auto"/>
            <w:bottom w:val="none" w:sz="0" w:space="0" w:color="auto"/>
            <w:right w:val="none" w:sz="0" w:space="0" w:color="auto"/>
          </w:divBdr>
        </w:div>
        <w:div w:id="1293747313">
          <w:marLeft w:val="480"/>
          <w:marRight w:val="0"/>
          <w:marTop w:val="0"/>
          <w:marBottom w:val="0"/>
          <w:divBdr>
            <w:top w:val="none" w:sz="0" w:space="0" w:color="auto"/>
            <w:left w:val="none" w:sz="0" w:space="0" w:color="auto"/>
            <w:bottom w:val="none" w:sz="0" w:space="0" w:color="auto"/>
            <w:right w:val="none" w:sz="0" w:space="0" w:color="auto"/>
          </w:divBdr>
        </w:div>
        <w:div w:id="1295477693">
          <w:marLeft w:val="480"/>
          <w:marRight w:val="0"/>
          <w:marTop w:val="0"/>
          <w:marBottom w:val="0"/>
          <w:divBdr>
            <w:top w:val="none" w:sz="0" w:space="0" w:color="auto"/>
            <w:left w:val="none" w:sz="0" w:space="0" w:color="auto"/>
            <w:bottom w:val="none" w:sz="0" w:space="0" w:color="auto"/>
            <w:right w:val="none" w:sz="0" w:space="0" w:color="auto"/>
          </w:divBdr>
        </w:div>
        <w:div w:id="1484857117">
          <w:marLeft w:val="480"/>
          <w:marRight w:val="0"/>
          <w:marTop w:val="0"/>
          <w:marBottom w:val="0"/>
          <w:divBdr>
            <w:top w:val="none" w:sz="0" w:space="0" w:color="auto"/>
            <w:left w:val="none" w:sz="0" w:space="0" w:color="auto"/>
            <w:bottom w:val="none" w:sz="0" w:space="0" w:color="auto"/>
            <w:right w:val="none" w:sz="0" w:space="0" w:color="auto"/>
          </w:divBdr>
        </w:div>
        <w:div w:id="1527253692">
          <w:marLeft w:val="480"/>
          <w:marRight w:val="0"/>
          <w:marTop w:val="0"/>
          <w:marBottom w:val="0"/>
          <w:divBdr>
            <w:top w:val="none" w:sz="0" w:space="0" w:color="auto"/>
            <w:left w:val="none" w:sz="0" w:space="0" w:color="auto"/>
            <w:bottom w:val="none" w:sz="0" w:space="0" w:color="auto"/>
            <w:right w:val="none" w:sz="0" w:space="0" w:color="auto"/>
          </w:divBdr>
        </w:div>
        <w:div w:id="1561483468">
          <w:marLeft w:val="480"/>
          <w:marRight w:val="0"/>
          <w:marTop w:val="0"/>
          <w:marBottom w:val="0"/>
          <w:divBdr>
            <w:top w:val="none" w:sz="0" w:space="0" w:color="auto"/>
            <w:left w:val="none" w:sz="0" w:space="0" w:color="auto"/>
            <w:bottom w:val="none" w:sz="0" w:space="0" w:color="auto"/>
            <w:right w:val="none" w:sz="0" w:space="0" w:color="auto"/>
          </w:divBdr>
        </w:div>
        <w:div w:id="1583835971">
          <w:marLeft w:val="480"/>
          <w:marRight w:val="0"/>
          <w:marTop w:val="0"/>
          <w:marBottom w:val="0"/>
          <w:divBdr>
            <w:top w:val="none" w:sz="0" w:space="0" w:color="auto"/>
            <w:left w:val="none" w:sz="0" w:space="0" w:color="auto"/>
            <w:bottom w:val="none" w:sz="0" w:space="0" w:color="auto"/>
            <w:right w:val="none" w:sz="0" w:space="0" w:color="auto"/>
          </w:divBdr>
        </w:div>
        <w:div w:id="1585529165">
          <w:marLeft w:val="480"/>
          <w:marRight w:val="0"/>
          <w:marTop w:val="0"/>
          <w:marBottom w:val="0"/>
          <w:divBdr>
            <w:top w:val="none" w:sz="0" w:space="0" w:color="auto"/>
            <w:left w:val="none" w:sz="0" w:space="0" w:color="auto"/>
            <w:bottom w:val="none" w:sz="0" w:space="0" w:color="auto"/>
            <w:right w:val="none" w:sz="0" w:space="0" w:color="auto"/>
          </w:divBdr>
        </w:div>
        <w:div w:id="1613510718">
          <w:marLeft w:val="480"/>
          <w:marRight w:val="0"/>
          <w:marTop w:val="0"/>
          <w:marBottom w:val="0"/>
          <w:divBdr>
            <w:top w:val="none" w:sz="0" w:space="0" w:color="auto"/>
            <w:left w:val="none" w:sz="0" w:space="0" w:color="auto"/>
            <w:bottom w:val="none" w:sz="0" w:space="0" w:color="auto"/>
            <w:right w:val="none" w:sz="0" w:space="0" w:color="auto"/>
          </w:divBdr>
        </w:div>
        <w:div w:id="1662154635">
          <w:marLeft w:val="480"/>
          <w:marRight w:val="0"/>
          <w:marTop w:val="0"/>
          <w:marBottom w:val="0"/>
          <w:divBdr>
            <w:top w:val="none" w:sz="0" w:space="0" w:color="auto"/>
            <w:left w:val="none" w:sz="0" w:space="0" w:color="auto"/>
            <w:bottom w:val="none" w:sz="0" w:space="0" w:color="auto"/>
            <w:right w:val="none" w:sz="0" w:space="0" w:color="auto"/>
          </w:divBdr>
        </w:div>
        <w:div w:id="1703508551">
          <w:marLeft w:val="480"/>
          <w:marRight w:val="0"/>
          <w:marTop w:val="0"/>
          <w:marBottom w:val="0"/>
          <w:divBdr>
            <w:top w:val="none" w:sz="0" w:space="0" w:color="auto"/>
            <w:left w:val="none" w:sz="0" w:space="0" w:color="auto"/>
            <w:bottom w:val="none" w:sz="0" w:space="0" w:color="auto"/>
            <w:right w:val="none" w:sz="0" w:space="0" w:color="auto"/>
          </w:divBdr>
        </w:div>
        <w:div w:id="1721788221">
          <w:marLeft w:val="480"/>
          <w:marRight w:val="0"/>
          <w:marTop w:val="0"/>
          <w:marBottom w:val="0"/>
          <w:divBdr>
            <w:top w:val="none" w:sz="0" w:space="0" w:color="auto"/>
            <w:left w:val="none" w:sz="0" w:space="0" w:color="auto"/>
            <w:bottom w:val="none" w:sz="0" w:space="0" w:color="auto"/>
            <w:right w:val="none" w:sz="0" w:space="0" w:color="auto"/>
          </w:divBdr>
        </w:div>
        <w:div w:id="1732191053">
          <w:marLeft w:val="480"/>
          <w:marRight w:val="0"/>
          <w:marTop w:val="0"/>
          <w:marBottom w:val="0"/>
          <w:divBdr>
            <w:top w:val="none" w:sz="0" w:space="0" w:color="auto"/>
            <w:left w:val="none" w:sz="0" w:space="0" w:color="auto"/>
            <w:bottom w:val="none" w:sz="0" w:space="0" w:color="auto"/>
            <w:right w:val="none" w:sz="0" w:space="0" w:color="auto"/>
          </w:divBdr>
        </w:div>
        <w:div w:id="1748071041">
          <w:marLeft w:val="480"/>
          <w:marRight w:val="0"/>
          <w:marTop w:val="0"/>
          <w:marBottom w:val="0"/>
          <w:divBdr>
            <w:top w:val="none" w:sz="0" w:space="0" w:color="auto"/>
            <w:left w:val="none" w:sz="0" w:space="0" w:color="auto"/>
            <w:bottom w:val="none" w:sz="0" w:space="0" w:color="auto"/>
            <w:right w:val="none" w:sz="0" w:space="0" w:color="auto"/>
          </w:divBdr>
        </w:div>
        <w:div w:id="1763185149">
          <w:marLeft w:val="480"/>
          <w:marRight w:val="0"/>
          <w:marTop w:val="0"/>
          <w:marBottom w:val="0"/>
          <w:divBdr>
            <w:top w:val="none" w:sz="0" w:space="0" w:color="auto"/>
            <w:left w:val="none" w:sz="0" w:space="0" w:color="auto"/>
            <w:bottom w:val="none" w:sz="0" w:space="0" w:color="auto"/>
            <w:right w:val="none" w:sz="0" w:space="0" w:color="auto"/>
          </w:divBdr>
        </w:div>
        <w:div w:id="1868058383">
          <w:marLeft w:val="480"/>
          <w:marRight w:val="0"/>
          <w:marTop w:val="0"/>
          <w:marBottom w:val="0"/>
          <w:divBdr>
            <w:top w:val="none" w:sz="0" w:space="0" w:color="auto"/>
            <w:left w:val="none" w:sz="0" w:space="0" w:color="auto"/>
            <w:bottom w:val="none" w:sz="0" w:space="0" w:color="auto"/>
            <w:right w:val="none" w:sz="0" w:space="0" w:color="auto"/>
          </w:divBdr>
        </w:div>
        <w:div w:id="1917855034">
          <w:marLeft w:val="480"/>
          <w:marRight w:val="0"/>
          <w:marTop w:val="0"/>
          <w:marBottom w:val="0"/>
          <w:divBdr>
            <w:top w:val="none" w:sz="0" w:space="0" w:color="auto"/>
            <w:left w:val="none" w:sz="0" w:space="0" w:color="auto"/>
            <w:bottom w:val="none" w:sz="0" w:space="0" w:color="auto"/>
            <w:right w:val="none" w:sz="0" w:space="0" w:color="auto"/>
          </w:divBdr>
        </w:div>
        <w:div w:id="1926693315">
          <w:marLeft w:val="480"/>
          <w:marRight w:val="0"/>
          <w:marTop w:val="0"/>
          <w:marBottom w:val="0"/>
          <w:divBdr>
            <w:top w:val="none" w:sz="0" w:space="0" w:color="auto"/>
            <w:left w:val="none" w:sz="0" w:space="0" w:color="auto"/>
            <w:bottom w:val="none" w:sz="0" w:space="0" w:color="auto"/>
            <w:right w:val="none" w:sz="0" w:space="0" w:color="auto"/>
          </w:divBdr>
        </w:div>
        <w:div w:id="1935895070">
          <w:marLeft w:val="480"/>
          <w:marRight w:val="0"/>
          <w:marTop w:val="0"/>
          <w:marBottom w:val="0"/>
          <w:divBdr>
            <w:top w:val="none" w:sz="0" w:space="0" w:color="auto"/>
            <w:left w:val="none" w:sz="0" w:space="0" w:color="auto"/>
            <w:bottom w:val="none" w:sz="0" w:space="0" w:color="auto"/>
            <w:right w:val="none" w:sz="0" w:space="0" w:color="auto"/>
          </w:divBdr>
        </w:div>
        <w:div w:id="2070107100">
          <w:marLeft w:val="480"/>
          <w:marRight w:val="0"/>
          <w:marTop w:val="0"/>
          <w:marBottom w:val="0"/>
          <w:divBdr>
            <w:top w:val="none" w:sz="0" w:space="0" w:color="auto"/>
            <w:left w:val="none" w:sz="0" w:space="0" w:color="auto"/>
            <w:bottom w:val="none" w:sz="0" w:space="0" w:color="auto"/>
            <w:right w:val="none" w:sz="0" w:space="0" w:color="auto"/>
          </w:divBdr>
        </w:div>
        <w:div w:id="2070834390">
          <w:marLeft w:val="480"/>
          <w:marRight w:val="0"/>
          <w:marTop w:val="0"/>
          <w:marBottom w:val="0"/>
          <w:divBdr>
            <w:top w:val="none" w:sz="0" w:space="0" w:color="auto"/>
            <w:left w:val="none" w:sz="0" w:space="0" w:color="auto"/>
            <w:bottom w:val="none" w:sz="0" w:space="0" w:color="auto"/>
            <w:right w:val="none" w:sz="0" w:space="0" w:color="auto"/>
          </w:divBdr>
        </w:div>
      </w:divsChild>
    </w:div>
    <w:div w:id="676462633">
      <w:bodyDiv w:val="1"/>
      <w:marLeft w:val="0"/>
      <w:marRight w:val="0"/>
      <w:marTop w:val="0"/>
      <w:marBottom w:val="0"/>
      <w:divBdr>
        <w:top w:val="none" w:sz="0" w:space="0" w:color="auto"/>
        <w:left w:val="none" w:sz="0" w:space="0" w:color="auto"/>
        <w:bottom w:val="none" w:sz="0" w:space="0" w:color="auto"/>
        <w:right w:val="none" w:sz="0" w:space="0" w:color="auto"/>
      </w:divBdr>
      <w:divsChild>
        <w:div w:id="931647">
          <w:marLeft w:val="640"/>
          <w:marRight w:val="0"/>
          <w:marTop w:val="0"/>
          <w:marBottom w:val="0"/>
          <w:divBdr>
            <w:top w:val="none" w:sz="0" w:space="0" w:color="auto"/>
            <w:left w:val="none" w:sz="0" w:space="0" w:color="auto"/>
            <w:bottom w:val="none" w:sz="0" w:space="0" w:color="auto"/>
            <w:right w:val="none" w:sz="0" w:space="0" w:color="auto"/>
          </w:divBdr>
        </w:div>
        <w:div w:id="2896918">
          <w:marLeft w:val="640"/>
          <w:marRight w:val="0"/>
          <w:marTop w:val="0"/>
          <w:marBottom w:val="0"/>
          <w:divBdr>
            <w:top w:val="none" w:sz="0" w:space="0" w:color="auto"/>
            <w:left w:val="none" w:sz="0" w:space="0" w:color="auto"/>
            <w:bottom w:val="none" w:sz="0" w:space="0" w:color="auto"/>
            <w:right w:val="none" w:sz="0" w:space="0" w:color="auto"/>
          </w:divBdr>
        </w:div>
        <w:div w:id="10305524">
          <w:marLeft w:val="640"/>
          <w:marRight w:val="0"/>
          <w:marTop w:val="0"/>
          <w:marBottom w:val="0"/>
          <w:divBdr>
            <w:top w:val="none" w:sz="0" w:space="0" w:color="auto"/>
            <w:left w:val="none" w:sz="0" w:space="0" w:color="auto"/>
            <w:bottom w:val="none" w:sz="0" w:space="0" w:color="auto"/>
            <w:right w:val="none" w:sz="0" w:space="0" w:color="auto"/>
          </w:divBdr>
        </w:div>
        <w:div w:id="112482205">
          <w:marLeft w:val="640"/>
          <w:marRight w:val="0"/>
          <w:marTop w:val="0"/>
          <w:marBottom w:val="0"/>
          <w:divBdr>
            <w:top w:val="none" w:sz="0" w:space="0" w:color="auto"/>
            <w:left w:val="none" w:sz="0" w:space="0" w:color="auto"/>
            <w:bottom w:val="none" w:sz="0" w:space="0" w:color="auto"/>
            <w:right w:val="none" w:sz="0" w:space="0" w:color="auto"/>
          </w:divBdr>
        </w:div>
        <w:div w:id="226695257">
          <w:marLeft w:val="640"/>
          <w:marRight w:val="0"/>
          <w:marTop w:val="0"/>
          <w:marBottom w:val="0"/>
          <w:divBdr>
            <w:top w:val="none" w:sz="0" w:space="0" w:color="auto"/>
            <w:left w:val="none" w:sz="0" w:space="0" w:color="auto"/>
            <w:bottom w:val="none" w:sz="0" w:space="0" w:color="auto"/>
            <w:right w:val="none" w:sz="0" w:space="0" w:color="auto"/>
          </w:divBdr>
        </w:div>
        <w:div w:id="238907270">
          <w:marLeft w:val="640"/>
          <w:marRight w:val="0"/>
          <w:marTop w:val="0"/>
          <w:marBottom w:val="0"/>
          <w:divBdr>
            <w:top w:val="none" w:sz="0" w:space="0" w:color="auto"/>
            <w:left w:val="none" w:sz="0" w:space="0" w:color="auto"/>
            <w:bottom w:val="none" w:sz="0" w:space="0" w:color="auto"/>
            <w:right w:val="none" w:sz="0" w:space="0" w:color="auto"/>
          </w:divBdr>
        </w:div>
        <w:div w:id="268203536">
          <w:marLeft w:val="640"/>
          <w:marRight w:val="0"/>
          <w:marTop w:val="0"/>
          <w:marBottom w:val="0"/>
          <w:divBdr>
            <w:top w:val="none" w:sz="0" w:space="0" w:color="auto"/>
            <w:left w:val="none" w:sz="0" w:space="0" w:color="auto"/>
            <w:bottom w:val="none" w:sz="0" w:space="0" w:color="auto"/>
            <w:right w:val="none" w:sz="0" w:space="0" w:color="auto"/>
          </w:divBdr>
        </w:div>
        <w:div w:id="312563710">
          <w:marLeft w:val="640"/>
          <w:marRight w:val="0"/>
          <w:marTop w:val="0"/>
          <w:marBottom w:val="0"/>
          <w:divBdr>
            <w:top w:val="none" w:sz="0" w:space="0" w:color="auto"/>
            <w:left w:val="none" w:sz="0" w:space="0" w:color="auto"/>
            <w:bottom w:val="none" w:sz="0" w:space="0" w:color="auto"/>
            <w:right w:val="none" w:sz="0" w:space="0" w:color="auto"/>
          </w:divBdr>
        </w:div>
        <w:div w:id="338239496">
          <w:marLeft w:val="640"/>
          <w:marRight w:val="0"/>
          <w:marTop w:val="0"/>
          <w:marBottom w:val="0"/>
          <w:divBdr>
            <w:top w:val="none" w:sz="0" w:space="0" w:color="auto"/>
            <w:left w:val="none" w:sz="0" w:space="0" w:color="auto"/>
            <w:bottom w:val="none" w:sz="0" w:space="0" w:color="auto"/>
            <w:right w:val="none" w:sz="0" w:space="0" w:color="auto"/>
          </w:divBdr>
        </w:div>
        <w:div w:id="363483810">
          <w:marLeft w:val="640"/>
          <w:marRight w:val="0"/>
          <w:marTop w:val="0"/>
          <w:marBottom w:val="0"/>
          <w:divBdr>
            <w:top w:val="none" w:sz="0" w:space="0" w:color="auto"/>
            <w:left w:val="none" w:sz="0" w:space="0" w:color="auto"/>
            <w:bottom w:val="none" w:sz="0" w:space="0" w:color="auto"/>
            <w:right w:val="none" w:sz="0" w:space="0" w:color="auto"/>
          </w:divBdr>
        </w:div>
        <w:div w:id="400718587">
          <w:marLeft w:val="640"/>
          <w:marRight w:val="0"/>
          <w:marTop w:val="0"/>
          <w:marBottom w:val="0"/>
          <w:divBdr>
            <w:top w:val="none" w:sz="0" w:space="0" w:color="auto"/>
            <w:left w:val="none" w:sz="0" w:space="0" w:color="auto"/>
            <w:bottom w:val="none" w:sz="0" w:space="0" w:color="auto"/>
            <w:right w:val="none" w:sz="0" w:space="0" w:color="auto"/>
          </w:divBdr>
        </w:div>
        <w:div w:id="403919555">
          <w:marLeft w:val="640"/>
          <w:marRight w:val="0"/>
          <w:marTop w:val="0"/>
          <w:marBottom w:val="0"/>
          <w:divBdr>
            <w:top w:val="none" w:sz="0" w:space="0" w:color="auto"/>
            <w:left w:val="none" w:sz="0" w:space="0" w:color="auto"/>
            <w:bottom w:val="none" w:sz="0" w:space="0" w:color="auto"/>
            <w:right w:val="none" w:sz="0" w:space="0" w:color="auto"/>
          </w:divBdr>
        </w:div>
        <w:div w:id="413085367">
          <w:marLeft w:val="640"/>
          <w:marRight w:val="0"/>
          <w:marTop w:val="0"/>
          <w:marBottom w:val="0"/>
          <w:divBdr>
            <w:top w:val="none" w:sz="0" w:space="0" w:color="auto"/>
            <w:left w:val="none" w:sz="0" w:space="0" w:color="auto"/>
            <w:bottom w:val="none" w:sz="0" w:space="0" w:color="auto"/>
            <w:right w:val="none" w:sz="0" w:space="0" w:color="auto"/>
          </w:divBdr>
        </w:div>
        <w:div w:id="449130359">
          <w:marLeft w:val="640"/>
          <w:marRight w:val="0"/>
          <w:marTop w:val="0"/>
          <w:marBottom w:val="0"/>
          <w:divBdr>
            <w:top w:val="none" w:sz="0" w:space="0" w:color="auto"/>
            <w:left w:val="none" w:sz="0" w:space="0" w:color="auto"/>
            <w:bottom w:val="none" w:sz="0" w:space="0" w:color="auto"/>
            <w:right w:val="none" w:sz="0" w:space="0" w:color="auto"/>
          </w:divBdr>
        </w:div>
        <w:div w:id="462429633">
          <w:marLeft w:val="640"/>
          <w:marRight w:val="0"/>
          <w:marTop w:val="0"/>
          <w:marBottom w:val="0"/>
          <w:divBdr>
            <w:top w:val="none" w:sz="0" w:space="0" w:color="auto"/>
            <w:left w:val="none" w:sz="0" w:space="0" w:color="auto"/>
            <w:bottom w:val="none" w:sz="0" w:space="0" w:color="auto"/>
            <w:right w:val="none" w:sz="0" w:space="0" w:color="auto"/>
          </w:divBdr>
        </w:div>
        <w:div w:id="482738627">
          <w:marLeft w:val="640"/>
          <w:marRight w:val="0"/>
          <w:marTop w:val="0"/>
          <w:marBottom w:val="0"/>
          <w:divBdr>
            <w:top w:val="none" w:sz="0" w:space="0" w:color="auto"/>
            <w:left w:val="none" w:sz="0" w:space="0" w:color="auto"/>
            <w:bottom w:val="none" w:sz="0" w:space="0" w:color="auto"/>
            <w:right w:val="none" w:sz="0" w:space="0" w:color="auto"/>
          </w:divBdr>
        </w:div>
        <w:div w:id="489903621">
          <w:marLeft w:val="640"/>
          <w:marRight w:val="0"/>
          <w:marTop w:val="0"/>
          <w:marBottom w:val="0"/>
          <w:divBdr>
            <w:top w:val="none" w:sz="0" w:space="0" w:color="auto"/>
            <w:left w:val="none" w:sz="0" w:space="0" w:color="auto"/>
            <w:bottom w:val="none" w:sz="0" w:space="0" w:color="auto"/>
            <w:right w:val="none" w:sz="0" w:space="0" w:color="auto"/>
          </w:divBdr>
        </w:div>
        <w:div w:id="561017449">
          <w:marLeft w:val="640"/>
          <w:marRight w:val="0"/>
          <w:marTop w:val="0"/>
          <w:marBottom w:val="0"/>
          <w:divBdr>
            <w:top w:val="none" w:sz="0" w:space="0" w:color="auto"/>
            <w:left w:val="none" w:sz="0" w:space="0" w:color="auto"/>
            <w:bottom w:val="none" w:sz="0" w:space="0" w:color="auto"/>
            <w:right w:val="none" w:sz="0" w:space="0" w:color="auto"/>
          </w:divBdr>
        </w:div>
        <w:div w:id="583031340">
          <w:marLeft w:val="640"/>
          <w:marRight w:val="0"/>
          <w:marTop w:val="0"/>
          <w:marBottom w:val="0"/>
          <w:divBdr>
            <w:top w:val="none" w:sz="0" w:space="0" w:color="auto"/>
            <w:left w:val="none" w:sz="0" w:space="0" w:color="auto"/>
            <w:bottom w:val="none" w:sz="0" w:space="0" w:color="auto"/>
            <w:right w:val="none" w:sz="0" w:space="0" w:color="auto"/>
          </w:divBdr>
        </w:div>
        <w:div w:id="597642737">
          <w:marLeft w:val="640"/>
          <w:marRight w:val="0"/>
          <w:marTop w:val="0"/>
          <w:marBottom w:val="0"/>
          <w:divBdr>
            <w:top w:val="none" w:sz="0" w:space="0" w:color="auto"/>
            <w:left w:val="none" w:sz="0" w:space="0" w:color="auto"/>
            <w:bottom w:val="none" w:sz="0" w:space="0" w:color="auto"/>
            <w:right w:val="none" w:sz="0" w:space="0" w:color="auto"/>
          </w:divBdr>
        </w:div>
        <w:div w:id="662466432">
          <w:marLeft w:val="640"/>
          <w:marRight w:val="0"/>
          <w:marTop w:val="0"/>
          <w:marBottom w:val="0"/>
          <w:divBdr>
            <w:top w:val="none" w:sz="0" w:space="0" w:color="auto"/>
            <w:left w:val="none" w:sz="0" w:space="0" w:color="auto"/>
            <w:bottom w:val="none" w:sz="0" w:space="0" w:color="auto"/>
            <w:right w:val="none" w:sz="0" w:space="0" w:color="auto"/>
          </w:divBdr>
        </w:div>
        <w:div w:id="681666838">
          <w:marLeft w:val="640"/>
          <w:marRight w:val="0"/>
          <w:marTop w:val="0"/>
          <w:marBottom w:val="0"/>
          <w:divBdr>
            <w:top w:val="none" w:sz="0" w:space="0" w:color="auto"/>
            <w:left w:val="none" w:sz="0" w:space="0" w:color="auto"/>
            <w:bottom w:val="none" w:sz="0" w:space="0" w:color="auto"/>
            <w:right w:val="none" w:sz="0" w:space="0" w:color="auto"/>
          </w:divBdr>
        </w:div>
        <w:div w:id="682050746">
          <w:marLeft w:val="640"/>
          <w:marRight w:val="0"/>
          <w:marTop w:val="0"/>
          <w:marBottom w:val="0"/>
          <w:divBdr>
            <w:top w:val="none" w:sz="0" w:space="0" w:color="auto"/>
            <w:left w:val="none" w:sz="0" w:space="0" w:color="auto"/>
            <w:bottom w:val="none" w:sz="0" w:space="0" w:color="auto"/>
            <w:right w:val="none" w:sz="0" w:space="0" w:color="auto"/>
          </w:divBdr>
        </w:div>
        <w:div w:id="711810469">
          <w:marLeft w:val="640"/>
          <w:marRight w:val="0"/>
          <w:marTop w:val="0"/>
          <w:marBottom w:val="0"/>
          <w:divBdr>
            <w:top w:val="none" w:sz="0" w:space="0" w:color="auto"/>
            <w:left w:val="none" w:sz="0" w:space="0" w:color="auto"/>
            <w:bottom w:val="none" w:sz="0" w:space="0" w:color="auto"/>
            <w:right w:val="none" w:sz="0" w:space="0" w:color="auto"/>
          </w:divBdr>
        </w:div>
        <w:div w:id="734209444">
          <w:marLeft w:val="640"/>
          <w:marRight w:val="0"/>
          <w:marTop w:val="0"/>
          <w:marBottom w:val="0"/>
          <w:divBdr>
            <w:top w:val="none" w:sz="0" w:space="0" w:color="auto"/>
            <w:left w:val="none" w:sz="0" w:space="0" w:color="auto"/>
            <w:bottom w:val="none" w:sz="0" w:space="0" w:color="auto"/>
            <w:right w:val="none" w:sz="0" w:space="0" w:color="auto"/>
          </w:divBdr>
        </w:div>
        <w:div w:id="800882222">
          <w:marLeft w:val="640"/>
          <w:marRight w:val="0"/>
          <w:marTop w:val="0"/>
          <w:marBottom w:val="0"/>
          <w:divBdr>
            <w:top w:val="none" w:sz="0" w:space="0" w:color="auto"/>
            <w:left w:val="none" w:sz="0" w:space="0" w:color="auto"/>
            <w:bottom w:val="none" w:sz="0" w:space="0" w:color="auto"/>
            <w:right w:val="none" w:sz="0" w:space="0" w:color="auto"/>
          </w:divBdr>
        </w:div>
        <w:div w:id="820003011">
          <w:marLeft w:val="640"/>
          <w:marRight w:val="0"/>
          <w:marTop w:val="0"/>
          <w:marBottom w:val="0"/>
          <w:divBdr>
            <w:top w:val="none" w:sz="0" w:space="0" w:color="auto"/>
            <w:left w:val="none" w:sz="0" w:space="0" w:color="auto"/>
            <w:bottom w:val="none" w:sz="0" w:space="0" w:color="auto"/>
            <w:right w:val="none" w:sz="0" w:space="0" w:color="auto"/>
          </w:divBdr>
        </w:div>
        <w:div w:id="827130719">
          <w:marLeft w:val="640"/>
          <w:marRight w:val="0"/>
          <w:marTop w:val="0"/>
          <w:marBottom w:val="0"/>
          <w:divBdr>
            <w:top w:val="none" w:sz="0" w:space="0" w:color="auto"/>
            <w:left w:val="none" w:sz="0" w:space="0" w:color="auto"/>
            <w:bottom w:val="none" w:sz="0" w:space="0" w:color="auto"/>
            <w:right w:val="none" w:sz="0" w:space="0" w:color="auto"/>
          </w:divBdr>
        </w:div>
        <w:div w:id="827675472">
          <w:marLeft w:val="640"/>
          <w:marRight w:val="0"/>
          <w:marTop w:val="0"/>
          <w:marBottom w:val="0"/>
          <w:divBdr>
            <w:top w:val="none" w:sz="0" w:space="0" w:color="auto"/>
            <w:left w:val="none" w:sz="0" w:space="0" w:color="auto"/>
            <w:bottom w:val="none" w:sz="0" w:space="0" w:color="auto"/>
            <w:right w:val="none" w:sz="0" w:space="0" w:color="auto"/>
          </w:divBdr>
        </w:div>
        <w:div w:id="867449313">
          <w:marLeft w:val="640"/>
          <w:marRight w:val="0"/>
          <w:marTop w:val="0"/>
          <w:marBottom w:val="0"/>
          <w:divBdr>
            <w:top w:val="none" w:sz="0" w:space="0" w:color="auto"/>
            <w:left w:val="none" w:sz="0" w:space="0" w:color="auto"/>
            <w:bottom w:val="none" w:sz="0" w:space="0" w:color="auto"/>
            <w:right w:val="none" w:sz="0" w:space="0" w:color="auto"/>
          </w:divBdr>
        </w:div>
        <w:div w:id="869610835">
          <w:marLeft w:val="640"/>
          <w:marRight w:val="0"/>
          <w:marTop w:val="0"/>
          <w:marBottom w:val="0"/>
          <w:divBdr>
            <w:top w:val="none" w:sz="0" w:space="0" w:color="auto"/>
            <w:left w:val="none" w:sz="0" w:space="0" w:color="auto"/>
            <w:bottom w:val="none" w:sz="0" w:space="0" w:color="auto"/>
            <w:right w:val="none" w:sz="0" w:space="0" w:color="auto"/>
          </w:divBdr>
        </w:div>
        <w:div w:id="881133926">
          <w:marLeft w:val="640"/>
          <w:marRight w:val="0"/>
          <w:marTop w:val="0"/>
          <w:marBottom w:val="0"/>
          <w:divBdr>
            <w:top w:val="none" w:sz="0" w:space="0" w:color="auto"/>
            <w:left w:val="none" w:sz="0" w:space="0" w:color="auto"/>
            <w:bottom w:val="none" w:sz="0" w:space="0" w:color="auto"/>
            <w:right w:val="none" w:sz="0" w:space="0" w:color="auto"/>
          </w:divBdr>
        </w:div>
        <w:div w:id="961960914">
          <w:marLeft w:val="640"/>
          <w:marRight w:val="0"/>
          <w:marTop w:val="0"/>
          <w:marBottom w:val="0"/>
          <w:divBdr>
            <w:top w:val="none" w:sz="0" w:space="0" w:color="auto"/>
            <w:left w:val="none" w:sz="0" w:space="0" w:color="auto"/>
            <w:bottom w:val="none" w:sz="0" w:space="0" w:color="auto"/>
            <w:right w:val="none" w:sz="0" w:space="0" w:color="auto"/>
          </w:divBdr>
        </w:div>
        <w:div w:id="1151408657">
          <w:marLeft w:val="640"/>
          <w:marRight w:val="0"/>
          <w:marTop w:val="0"/>
          <w:marBottom w:val="0"/>
          <w:divBdr>
            <w:top w:val="none" w:sz="0" w:space="0" w:color="auto"/>
            <w:left w:val="none" w:sz="0" w:space="0" w:color="auto"/>
            <w:bottom w:val="none" w:sz="0" w:space="0" w:color="auto"/>
            <w:right w:val="none" w:sz="0" w:space="0" w:color="auto"/>
          </w:divBdr>
        </w:div>
        <w:div w:id="1157916085">
          <w:marLeft w:val="640"/>
          <w:marRight w:val="0"/>
          <w:marTop w:val="0"/>
          <w:marBottom w:val="0"/>
          <w:divBdr>
            <w:top w:val="none" w:sz="0" w:space="0" w:color="auto"/>
            <w:left w:val="none" w:sz="0" w:space="0" w:color="auto"/>
            <w:bottom w:val="none" w:sz="0" w:space="0" w:color="auto"/>
            <w:right w:val="none" w:sz="0" w:space="0" w:color="auto"/>
          </w:divBdr>
        </w:div>
        <w:div w:id="1227033418">
          <w:marLeft w:val="640"/>
          <w:marRight w:val="0"/>
          <w:marTop w:val="0"/>
          <w:marBottom w:val="0"/>
          <w:divBdr>
            <w:top w:val="none" w:sz="0" w:space="0" w:color="auto"/>
            <w:left w:val="none" w:sz="0" w:space="0" w:color="auto"/>
            <w:bottom w:val="none" w:sz="0" w:space="0" w:color="auto"/>
            <w:right w:val="none" w:sz="0" w:space="0" w:color="auto"/>
          </w:divBdr>
        </w:div>
        <w:div w:id="1229457175">
          <w:marLeft w:val="640"/>
          <w:marRight w:val="0"/>
          <w:marTop w:val="0"/>
          <w:marBottom w:val="0"/>
          <w:divBdr>
            <w:top w:val="none" w:sz="0" w:space="0" w:color="auto"/>
            <w:left w:val="none" w:sz="0" w:space="0" w:color="auto"/>
            <w:bottom w:val="none" w:sz="0" w:space="0" w:color="auto"/>
            <w:right w:val="none" w:sz="0" w:space="0" w:color="auto"/>
          </w:divBdr>
        </w:div>
        <w:div w:id="1266381063">
          <w:marLeft w:val="640"/>
          <w:marRight w:val="0"/>
          <w:marTop w:val="0"/>
          <w:marBottom w:val="0"/>
          <w:divBdr>
            <w:top w:val="none" w:sz="0" w:space="0" w:color="auto"/>
            <w:left w:val="none" w:sz="0" w:space="0" w:color="auto"/>
            <w:bottom w:val="none" w:sz="0" w:space="0" w:color="auto"/>
            <w:right w:val="none" w:sz="0" w:space="0" w:color="auto"/>
          </w:divBdr>
        </w:div>
        <w:div w:id="1310282333">
          <w:marLeft w:val="640"/>
          <w:marRight w:val="0"/>
          <w:marTop w:val="0"/>
          <w:marBottom w:val="0"/>
          <w:divBdr>
            <w:top w:val="none" w:sz="0" w:space="0" w:color="auto"/>
            <w:left w:val="none" w:sz="0" w:space="0" w:color="auto"/>
            <w:bottom w:val="none" w:sz="0" w:space="0" w:color="auto"/>
            <w:right w:val="none" w:sz="0" w:space="0" w:color="auto"/>
          </w:divBdr>
        </w:div>
        <w:div w:id="1313097113">
          <w:marLeft w:val="640"/>
          <w:marRight w:val="0"/>
          <w:marTop w:val="0"/>
          <w:marBottom w:val="0"/>
          <w:divBdr>
            <w:top w:val="none" w:sz="0" w:space="0" w:color="auto"/>
            <w:left w:val="none" w:sz="0" w:space="0" w:color="auto"/>
            <w:bottom w:val="none" w:sz="0" w:space="0" w:color="auto"/>
            <w:right w:val="none" w:sz="0" w:space="0" w:color="auto"/>
          </w:divBdr>
        </w:div>
        <w:div w:id="1317149896">
          <w:marLeft w:val="640"/>
          <w:marRight w:val="0"/>
          <w:marTop w:val="0"/>
          <w:marBottom w:val="0"/>
          <w:divBdr>
            <w:top w:val="none" w:sz="0" w:space="0" w:color="auto"/>
            <w:left w:val="none" w:sz="0" w:space="0" w:color="auto"/>
            <w:bottom w:val="none" w:sz="0" w:space="0" w:color="auto"/>
            <w:right w:val="none" w:sz="0" w:space="0" w:color="auto"/>
          </w:divBdr>
        </w:div>
        <w:div w:id="1333141278">
          <w:marLeft w:val="640"/>
          <w:marRight w:val="0"/>
          <w:marTop w:val="0"/>
          <w:marBottom w:val="0"/>
          <w:divBdr>
            <w:top w:val="none" w:sz="0" w:space="0" w:color="auto"/>
            <w:left w:val="none" w:sz="0" w:space="0" w:color="auto"/>
            <w:bottom w:val="none" w:sz="0" w:space="0" w:color="auto"/>
            <w:right w:val="none" w:sz="0" w:space="0" w:color="auto"/>
          </w:divBdr>
        </w:div>
        <w:div w:id="1406417090">
          <w:marLeft w:val="640"/>
          <w:marRight w:val="0"/>
          <w:marTop w:val="0"/>
          <w:marBottom w:val="0"/>
          <w:divBdr>
            <w:top w:val="none" w:sz="0" w:space="0" w:color="auto"/>
            <w:left w:val="none" w:sz="0" w:space="0" w:color="auto"/>
            <w:bottom w:val="none" w:sz="0" w:space="0" w:color="auto"/>
            <w:right w:val="none" w:sz="0" w:space="0" w:color="auto"/>
          </w:divBdr>
        </w:div>
        <w:div w:id="1408654145">
          <w:marLeft w:val="640"/>
          <w:marRight w:val="0"/>
          <w:marTop w:val="0"/>
          <w:marBottom w:val="0"/>
          <w:divBdr>
            <w:top w:val="none" w:sz="0" w:space="0" w:color="auto"/>
            <w:left w:val="none" w:sz="0" w:space="0" w:color="auto"/>
            <w:bottom w:val="none" w:sz="0" w:space="0" w:color="auto"/>
            <w:right w:val="none" w:sz="0" w:space="0" w:color="auto"/>
          </w:divBdr>
        </w:div>
        <w:div w:id="1419403307">
          <w:marLeft w:val="640"/>
          <w:marRight w:val="0"/>
          <w:marTop w:val="0"/>
          <w:marBottom w:val="0"/>
          <w:divBdr>
            <w:top w:val="none" w:sz="0" w:space="0" w:color="auto"/>
            <w:left w:val="none" w:sz="0" w:space="0" w:color="auto"/>
            <w:bottom w:val="none" w:sz="0" w:space="0" w:color="auto"/>
            <w:right w:val="none" w:sz="0" w:space="0" w:color="auto"/>
          </w:divBdr>
        </w:div>
        <w:div w:id="1433938429">
          <w:marLeft w:val="640"/>
          <w:marRight w:val="0"/>
          <w:marTop w:val="0"/>
          <w:marBottom w:val="0"/>
          <w:divBdr>
            <w:top w:val="none" w:sz="0" w:space="0" w:color="auto"/>
            <w:left w:val="none" w:sz="0" w:space="0" w:color="auto"/>
            <w:bottom w:val="none" w:sz="0" w:space="0" w:color="auto"/>
            <w:right w:val="none" w:sz="0" w:space="0" w:color="auto"/>
          </w:divBdr>
        </w:div>
        <w:div w:id="1447311759">
          <w:marLeft w:val="640"/>
          <w:marRight w:val="0"/>
          <w:marTop w:val="0"/>
          <w:marBottom w:val="0"/>
          <w:divBdr>
            <w:top w:val="none" w:sz="0" w:space="0" w:color="auto"/>
            <w:left w:val="none" w:sz="0" w:space="0" w:color="auto"/>
            <w:bottom w:val="none" w:sz="0" w:space="0" w:color="auto"/>
            <w:right w:val="none" w:sz="0" w:space="0" w:color="auto"/>
          </w:divBdr>
        </w:div>
        <w:div w:id="1612980125">
          <w:marLeft w:val="640"/>
          <w:marRight w:val="0"/>
          <w:marTop w:val="0"/>
          <w:marBottom w:val="0"/>
          <w:divBdr>
            <w:top w:val="none" w:sz="0" w:space="0" w:color="auto"/>
            <w:left w:val="none" w:sz="0" w:space="0" w:color="auto"/>
            <w:bottom w:val="none" w:sz="0" w:space="0" w:color="auto"/>
            <w:right w:val="none" w:sz="0" w:space="0" w:color="auto"/>
          </w:divBdr>
        </w:div>
        <w:div w:id="1642614944">
          <w:marLeft w:val="640"/>
          <w:marRight w:val="0"/>
          <w:marTop w:val="0"/>
          <w:marBottom w:val="0"/>
          <w:divBdr>
            <w:top w:val="none" w:sz="0" w:space="0" w:color="auto"/>
            <w:left w:val="none" w:sz="0" w:space="0" w:color="auto"/>
            <w:bottom w:val="none" w:sz="0" w:space="0" w:color="auto"/>
            <w:right w:val="none" w:sz="0" w:space="0" w:color="auto"/>
          </w:divBdr>
        </w:div>
        <w:div w:id="1667250126">
          <w:marLeft w:val="640"/>
          <w:marRight w:val="0"/>
          <w:marTop w:val="0"/>
          <w:marBottom w:val="0"/>
          <w:divBdr>
            <w:top w:val="none" w:sz="0" w:space="0" w:color="auto"/>
            <w:left w:val="none" w:sz="0" w:space="0" w:color="auto"/>
            <w:bottom w:val="none" w:sz="0" w:space="0" w:color="auto"/>
            <w:right w:val="none" w:sz="0" w:space="0" w:color="auto"/>
          </w:divBdr>
        </w:div>
        <w:div w:id="1687440614">
          <w:marLeft w:val="640"/>
          <w:marRight w:val="0"/>
          <w:marTop w:val="0"/>
          <w:marBottom w:val="0"/>
          <w:divBdr>
            <w:top w:val="none" w:sz="0" w:space="0" w:color="auto"/>
            <w:left w:val="none" w:sz="0" w:space="0" w:color="auto"/>
            <w:bottom w:val="none" w:sz="0" w:space="0" w:color="auto"/>
            <w:right w:val="none" w:sz="0" w:space="0" w:color="auto"/>
          </w:divBdr>
        </w:div>
        <w:div w:id="1707103762">
          <w:marLeft w:val="640"/>
          <w:marRight w:val="0"/>
          <w:marTop w:val="0"/>
          <w:marBottom w:val="0"/>
          <w:divBdr>
            <w:top w:val="none" w:sz="0" w:space="0" w:color="auto"/>
            <w:left w:val="none" w:sz="0" w:space="0" w:color="auto"/>
            <w:bottom w:val="none" w:sz="0" w:space="0" w:color="auto"/>
            <w:right w:val="none" w:sz="0" w:space="0" w:color="auto"/>
          </w:divBdr>
        </w:div>
        <w:div w:id="1784954778">
          <w:marLeft w:val="640"/>
          <w:marRight w:val="0"/>
          <w:marTop w:val="0"/>
          <w:marBottom w:val="0"/>
          <w:divBdr>
            <w:top w:val="none" w:sz="0" w:space="0" w:color="auto"/>
            <w:left w:val="none" w:sz="0" w:space="0" w:color="auto"/>
            <w:bottom w:val="none" w:sz="0" w:space="0" w:color="auto"/>
            <w:right w:val="none" w:sz="0" w:space="0" w:color="auto"/>
          </w:divBdr>
        </w:div>
        <w:div w:id="1791514648">
          <w:marLeft w:val="640"/>
          <w:marRight w:val="0"/>
          <w:marTop w:val="0"/>
          <w:marBottom w:val="0"/>
          <w:divBdr>
            <w:top w:val="none" w:sz="0" w:space="0" w:color="auto"/>
            <w:left w:val="none" w:sz="0" w:space="0" w:color="auto"/>
            <w:bottom w:val="none" w:sz="0" w:space="0" w:color="auto"/>
            <w:right w:val="none" w:sz="0" w:space="0" w:color="auto"/>
          </w:divBdr>
        </w:div>
        <w:div w:id="1915816222">
          <w:marLeft w:val="640"/>
          <w:marRight w:val="0"/>
          <w:marTop w:val="0"/>
          <w:marBottom w:val="0"/>
          <w:divBdr>
            <w:top w:val="none" w:sz="0" w:space="0" w:color="auto"/>
            <w:left w:val="none" w:sz="0" w:space="0" w:color="auto"/>
            <w:bottom w:val="none" w:sz="0" w:space="0" w:color="auto"/>
            <w:right w:val="none" w:sz="0" w:space="0" w:color="auto"/>
          </w:divBdr>
        </w:div>
        <w:div w:id="1979144606">
          <w:marLeft w:val="640"/>
          <w:marRight w:val="0"/>
          <w:marTop w:val="0"/>
          <w:marBottom w:val="0"/>
          <w:divBdr>
            <w:top w:val="none" w:sz="0" w:space="0" w:color="auto"/>
            <w:left w:val="none" w:sz="0" w:space="0" w:color="auto"/>
            <w:bottom w:val="none" w:sz="0" w:space="0" w:color="auto"/>
            <w:right w:val="none" w:sz="0" w:space="0" w:color="auto"/>
          </w:divBdr>
        </w:div>
        <w:div w:id="1979678635">
          <w:marLeft w:val="640"/>
          <w:marRight w:val="0"/>
          <w:marTop w:val="0"/>
          <w:marBottom w:val="0"/>
          <w:divBdr>
            <w:top w:val="none" w:sz="0" w:space="0" w:color="auto"/>
            <w:left w:val="none" w:sz="0" w:space="0" w:color="auto"/>
            <w:bottom w:val="none" w:sz="0" w:space="0" w:color="auto"/>
            <w:right w:val="none" w:sz="0" w:space="0" w:color="auto"/>
          </w:divBdr>
        </w:div>
        <w:div w:id="2008710430">
          <w:marLeft w:val="640"/>
          <w:marRight w:val="0"/>
          <w:marTop w:val="0"/>
          <w:marBottom w:val="0"/>
          <w:divBdr>
            <w:top w:val="none" w:sz="0" w:space="0" w:color="auto"/>
            <w:left w:val="none" w:sz="0" w:space="0" w:color="auto"/>
            <w:bottom w:val="none" w:sz="0" w:space="0" w:color="auto"/>
            <w:right w:val="none" w:sz="0" w:space="0" w:color="auto"/>
          </w:divBdr>
        </w:div>
        <w:div w:id="2047831831">
          <w:marLeft w:val="640"/>
          <w:marRight w:val="0"/>
          <w:marTop w:val="0"/>
          <w:marBottom w:val="0"/>
          <w:divBdr>
            <w:top w:val="none" w:sz="0" w:space="0" w:color="auto"/>
            <w:left w:val="none" w:sz="0" w:space="0" w:color="auto"/>
            <w:bottom w:val="none" w:sz="0" w:space="0" w:color="auto"/>
            <w:right w:val="none" w:sz="0" w:space="0" w:color="auto"/>
          </w:divBdr>
        </w:div>
        <w:div w:id="2092849501">
          <w:marLeft w:val="640"/>
          <w:marRight w:val="0"/>
          <w:marTop w:val="0"/>
          <w:marBottom w:val="0"/>
          <w:divBdr>
            <w:top w:val="none" w:sz="0" w:space="0" w:color="auto"/>
            <w:left w:val="none" w:sz="0" w:space="0" w:color="auto"/>
            <w:bottom w:val="none" w:sz="0" w:space="0" w:color="auto"/>
            <w:right w:val="none" w:sz="0" w:space="0" w:color="auto"/>
          </w:divBdr>
        </w:div>
        <w:div w:id="2136605397">
          <w:marLeft w:val="640"/>
          <w:marRight w:val="0"/>
          <w:marTop w:val="0"/>
          <w:marBottom w:val="0"/>
          <w:divBdr>
            <w:top w:val="none" w:sz="0" w:space="0" w:color="auto"/>
            <w:left w:val="none" w:sz="0" w:space="0" w:color="auto"/>
            <w:bottom w:val="none" w:sz="0" w:space="0" w:color="auto"/>
            <w:right w:val="none" w:sz="0" w:space="0" w:color="auto"/>
          </w:divBdr>
        </w:div>
        <w:div w:id="2141535214">
          <w:marLeft w:val="640"/>
          <w:marRight w:val="0"/>
          <w:marTop w:val="0"/>
          <w:marBottom w:val="0"/>
          <w:divBdr>
            <w:top w:val="none" w:sz="0" w:space="0" w:color="auto"/>
            <w:left w:val="none" w:sz="0" w:space="0" w:color="auto"/>
            <w:bottom w:val="none" w:sz="0" w:space="0" w:color="auto"/>
            <w:right w:val="none" w:sz="0" w:space="0" w:color="auto"/>
          </w:divBdr>
        </w:div>
      </w:divsChild>
    </w:div>
    <w:div w:id="678314072">
      <w:bodyDiv w:val="1"/>
      <w:marLeft w:val="0"/>
      <w:marRight w:val="0"/>
      <w:marTop w:val="0"/>
      <w:marBottom w:val="0"/>
      <w:divBdr>
        <w:top w:val="none" w:sz="0" w:space="0" w:color="auto"/>
        <w:left w:val="none" w:sz="0" w:space="0" w:color="auto"/>
        <w:bottom w:val="none" w:sz="0" w:space="0" w:color="auto"/>
        <w:right w:val="none" w:sz="0" w:space="0" w:color="auto"/>
      </w:divBdr>
      <w:divsChild>
        <w:div w:id="118106831">
          <w:marLeft w:val="480"/>
          <w:marRight w:val="0"/>
          <w:marTop w:val="0"/>
          <w:marBottom w:val="0"/>
          <w:divBdr>
            <w:top w:val="none" w:sz="0" w:space="0" w:color="auto"/>
            <w:left w:val="none" w:sz="0" w:space="0" w:color="auto"/>
            <w:bottom w:val="none" w:sz="0" w:space="0" w:color="auto"/>
            <w:right w:val="none" w:sz="0" w:space="0" w:color="auto"/>
          </w:divBdr>
        </w:div>
        <w:div w:id="163790219">
          <w:marLeft w:val="480"/>
          <w:marRight w:val="0"/>
          <w:marTop w:val="0"/>
          <w:marBottom w:val="0"/>
          <w:divBdr>
            <w:top w:val="none" w:sz="0" w:space="0" w:color="auto"/>
            <w:left w:val="none" w:sz="0" w:space="0" w:color="auto"/>
            <w:bottom w:val="none" w:sz="0" w:space="0" w:color="auto"/>
            <w:right w:val="none" w:sz="0" w:space="0" w:color="auto"/>
          </w:divBdr>
        </w:div>
        <w:div w:id="175392064">
          <w:marLeft w:val="480"/>
          <w:marRight w:val="0"/>
          <w:marTop w:val="0"/>
          <w:marBottom w:val="0"/>
          <w:divBdr>
            <w:top w:val="none" w:sz="0" w:space="0" w:color="auto"/>
            <w:left w:val="none" w:sz="0" w:space="0" w:color="auto"/>
            <w:bottom w:val="none" w:sz="0" w:space="0" w:color="auto"/>
            <w:right w:val="none" w:sz="0" w:space="0" w:color="auto"/>
          </w:divBdr>
        </w:div>
        <w:div w:id="285821540">
          <w:marLeft w:val="480"/>
          <w:marRight w:val="0"/>
          <w:marTop w:val="0"/>
          <w:marBottom w:val="0"/>
          <w:divBdr>
            <w:top w:val="none" w:sz="0" w:space="0" w:color="auto"/>
            <w:left w:val="none" w:sz="0" w:space="0" w:color="auto"/>
            <w:bottom w:val="none" w:sz="0" w:space="0" w:color="auto"/>
            <w:right w:val="none" w:sz="0" w:space="0" w:color="auto"/>
          </w:divBdr>
        </w:div>
        <w:div w:id="300162093">
          <w:marLeft w:val="480"/>
          <w:marRight w:val="0"/>
          <w:marTop w:val="0"/>
          <w:marBottom w:val="0"/>
          <w:divBdr>
            <w:top w:val="none" w:sz="0" w:space="0" w:color="auto"/>
            <w:left w:val="none" w:sz="0" w:space="0" w:color="auto"/>
            <w:bottom w:val="none" w:sz="0" w:space="0" w:color="auto"/>
            <w:right w:val="none" w:sz="0" w:space="0" w:color="auto"/>
          </w:divBdr>
        </w:div>
        <w:div w:id="358434859">
          <w:marLeft w:val="480"/>
          <w:marRight w:val="0"/>
          <w:marTop w:val="0"/>
          <w:marBottom w:val="0"/>
          <w:divBdr>
            <w:top w:val="none" w:sz="0" w:space="0" w:color="auto"/>
            <w:left w:val="none" w:sz="0" w:space="0" w:color="auto"/>
            <w:bottom w:val="none" w:sz="0" w:space="0" w:color="auto"/>
            <w:right w:val="none" w:sz="0" w:space="0" w:color="auto"/>
          </w:divBdr>
        </w:div>
        <w:div w:id="374044695">
          <w:marLeft w:val="480"/>
          <w:marRight w:val="0"/>
          <w:marTop w:val="0"/>
          <w:marBottom w:val="0"/>
          <w:divBdr>
            <w:top w:val="none" w:sz="0" w:space="0" w:color="auto"/>
            <w:left w:val="none" w:sz="0" w:space="0" w:color="auto"/>
            <w:bottom w:val="none" w:sz="0" w:space="0" w:color="auto"/>
            <w:right w:val="none" w:sz="0" w:space="0" w:color="auto"/>
          </w:divBdr>
        </w:div>
        <w:div w:id="377555871">
          <w:marLeft w:val="480"/>
          <w:marRight w:val="0"/>
          <w:marTop w:val="0"/>
          <w:marBottom w:val="0"/>
          <w:divBdr>
            <w:top w:val="none" w:sz="0" w:space="0" w:color="auto"/>
            <w:left w:val="none" w:sz="0" w:space="0" w:color="auto"/>
            <w:bottom w:val="none" w:sz="0" w:space="0" w:color="auto"/>
            <w:right w:val="none" w:sz="0" w:space="0" w:color="auto"/>
          </w:divBdr>
        </w:div>
        <w:div w:id="405498541">
          <w:marLeft w:val="480"/>
          <w:marRight w:val="0"/>
          <w:marTop w:val="0"/>
          <w:marBottom w:val="0"/>
          <w:divBdr>
            <w:top w:val="none" w:sz="0" w:space="0" w:color="auto"/>
            <w:left w:val="none" w:sz="0" w:space="0" w:color="auto"/>
            <w:bottom w:val="none" w:sz="0" w:space="0" w:color="auto"/>
            <w:right w:val="none" w:sz="0" w:space="0" w:color="auto"/>
          </w:divBdr>
        </w:div>
        <w:div w:id="425421148">
          <w:marLeft w:val="480"/>
          <w:marRight w:val="0"/>
          <w:marTop w:val="0"/>
          <w:marBottom w:val="0"/>
          <w:divBdr>
            <w:top w:val="none" w:sz="0" w:space="0" w:color="auto"/>
            <w:left w:val="none" w:sz="0" w:space="0" w:color="auto"/>
            <w:bottom w:val="none" w:sz="0" w:space="0" w:color="auto"/>
            <w:right w:val="none" w:sz="0" w:space="0" w:color="auto"/>
          </w:divBdr>
        </w:div>
        <w:div w:id="435443597">
          <w:marLeft w:val="480"/>
          <w:marRight w:val="0"/>
          <w:marTop w:val="0"/>
          <w:marBottom w:val="0"/>
          <w:divBdr>
            <w:top w:val="none" w:sz="0" w:space="0" w:color="auto"/>
            <w:left w:val="none" w:sz="0" w:space="0" w:color="auto"/>
            <w:bottom w:val="none" w:sz="0" w:space="0" w:color="auto"/>
            <w:right w:val="none" w:sz="0" w:space="0" w:color="auto"/>
          </w:divBdr>
        </w:div>
        <w:div w:id="507410598">
          <w:marLeft w:val="480"/>
          <w:marRight w:val="0"/>
          <w:marTop w:val="0"/>
          <w:marBottom w:val="0"/>
          <w:divBdr>
            <w:top w:val="none" w:sz="0" w:space="0" w:color="auto"/>
            <w:left w:val="none" w:sz="0" w:space="0" w:color="auto"/>
            <w:bottom w:val="none" w:sz="0" w:space="0" w:color="auto"/>
            <w:right w:val="none" w:sz="0" w:space="0" w:color="auto"/>
          </w:divBdr>
        </w:div>
        <w:div w:id="607002392">
          <w:marLeft w:val="480"/>
          <w:marRight w:val="0"/>
          <w:marTop w:val="0"/>
          <w:marBottom w:val="0"/>
          <w:divBdr>
            <w:top w:val="none" w:sz="0" w:space="0" w:color="auto"/>
            <w:left w:val="none" w:sz="0" w:space="0" w:color="auto"/>
            <w:bottom w:val="none" w:sz="0" w:space="0" w:color="auto"/>
            <w:right w:val="none" w:sz="0" w:space="0" w:color="auto"/>
          </w:divBdr>
        </w:div>
        <w:div w:id="629089890">
          <w:marLeft w:val="480"/>
          <w:marRight w:val="0"/>
          <w:marTop w:val="0"/>
          <w:marBottom w:val="0"/>
          <w:divBdr>
            <w:top w:val="none" w:sz="0" w:space="0" w:color="auto"/>
            <w:left w:val="none" w:sz="0" w:space="0" w:color="auto"/>
            <w:bottom w:val="none" w:sz="0" w:space="0" w:color="auto"/>
            <w:right w:val="none" w:sz="0" w:space="0" w:color="auto"/>
          </w:divBdr>
        </w:div>
        <w:div w:id="696663853">
          <w:marLeft w:val="480"/>
          <w:marRight w:val="0"/>
          <w:marTop w:val="0"/>
          <w:marBottom w:val="0"/>
          <w:divBdr>
            <w:top w:val="none" w:sz="0" w:space="0" w:color="auto"/>
            <w:left w:val="none" w:sz="0" w:space="0" w:color="auto"/>
            <w:bottom w:val="none" w:sz="0" w:space="0" w:color="auto"/>
            <w:right w:val="none" w:sz="0" w:space="0" w:color="auto"/>
          </w:divBdr>
        </w:div>
        <w:div w:id="732895636">
          <w:marLeft w:val="480"/>
          <w:marRight w:val="0"/>
          <w:marTop w:val="0"/>
          <w:marBottom w:val="0"/>
          <w:divBdr>
            <w:top w:val="none" w:sz="0" w:space="0" w:color="auto"/>
            <w:left w:val="none" w:sz="0" w:space="0" w:color="auto"/>
            <w:bottom w:val="none" w:sz="0" w:space="0" w:color="auto"/>
            <w:right w:val="none" w:sz="0" w:space="0" w:color="auto"/>
          </w:divBdr>
        </w:div>
        <w:div w:id="815032903">
          <w:marLeft w:val="480"/>
          <w:marRight w:val="0"/>
          <w:marTop w:val="0"/>
          <w:marBottom w:val="0"/>
          <w:divBdr>
            <w:top w:val="none" w:sz="0" w:space="0" w:color="auto"/>
            <w:left w:val="none" w:sz="0" w:space="0" w:color="auto"/>
            <w:bottom w:val="none" w:sz="0" w:space="0" w:color="auto"/>
            <w:right w:val="none" w:sz="0" w:space="0" w:color="auto"/>
          </w:divBdr>
        </w:div>
        <w:div w:id="840239767">
          <w:marLeft w:val="480"/>
          <w:marRight w:val="0"/>
          <w:marTop w:val="0"/>
          <w:marBottom w:val="0"/>
          <w:divBdr>
            <w:top w:val="none" w:sz="0" w:space="0" w:color="auto"/>
            <w:left w:val="none" w:sz="0" w:space="0" w:color="auto"/>
            <w:bottom w:val="none" w:sz="0" w:space="0" w:color="auto"/>
            <w:right w:val="none" w:sz="0" w:space="0" w:color="auto"/>
          </w:divBdr>
        </w:div>
        <w:div w:id="846334120">
          <w:marLeft w:val="480"/>
          <w:marRight w:val="0"/>
          <w:marTop w:val="0"/>
          <w:marBottom w:val="0"/>
          <w:divBdr>
            <w:top w:val="none" w:sz="0" w:space="0" w:color="auto"/>
            <w:left w:val="none" w:sz="0" w:space="0" w:color="auto"/>
            <w:bottom w:val="none" w:sz="0" w:space="0" w:color="auto"/>
            <w:right w:val="none" w:sz="0" w:space="0" w:color="auto"/>
          </w:divBdr>
        </w:div>
        <w:div w:id="885607525">
          <w:marLeft w:val="480"/>
          <w:marRight w:val="0"/>
          <w:marTop w:val="0"/>
          <w:marBottom w:val="0"/>
          <w:divBdr>
            <w:top w:val="none" w:sz="0" w:space="0" w:color="auto"/>
            <w:left w:val="none" w:sz="0" w:space="0" w:color="auto"/>
            <w:bottom w:val="none" w:sz="0" w:space="0" w:color="auto"/>
            <w:right w:val="none" w:sz="0" w:space="0" w:color="auto"/>
          </w:divBdr>
        </w:div>
        <w:div w:id="921064450">
          <w:marLeft w:val="480"/>
          <w:marRight w:val="0"/>
          <w:marTop w:val="0"/>
          <w:marBottom w:val="0"/>
          <w:divBdr>
            <w:top w:val="none" w:sz="0" w:space="0" w:color="auto"/>
            <w:left w:val="none" w:sz="0" w:space="0" w:color="auto"/>
            <w:bottom w:val="none" w:sz="0" w:space="0" w:color="auto"/>
            <w:right w:val="none" w:sz="0" w:space="0" w:color="auto"/>
          </w:divBdr>
        </w:div>
        <w:div w:id="985861560">
          <w:marLeft w:val="480"/>
          <w:marRight w:val="0"/>
          <w:marTop w:val="0"/>
          <w:marBottom w:val="0"/>
          <w:divBdr>
            <w:top w:val="none" w:sz="0" w:space="0" w:color="auto"/>
            <w:left w:val="none" w:sz="0" w:space="0" w:color="auto"/>
            <w:bottom w:val="none" w:sz="0" w:space="0" w:color="auto"/>
            <w:right w:val="none" w:sz="0" w:space="0" w:color="auto"/>
          </w:divBdr>
        </w:div>
        <w:div w:id="1016539807">
          <w:marLeft w:val="480"/>
          <w:marRight w:val="0"/>
          <w:marTop w:val="0"/>
          <w:marBottom w:val="0"/>
          <w:divBdr>
            <w:top w:val="none" w:sz="0" w:space="0" w:color="auto"/>
            <w:left w:val="none" w:sz="0" w:space="0" w:color="auto"/>
            <w:bottom w:val="none" w:sz="0" w:space="0" w:color="auto"/>
            <w:right w:val="none" w:sz="0" w:space="0" w:color="auto"/>
          </w:divBdr>
        </w:div>
        <w:div w:id="1029142281">
          <w:marLeft w:val="480"/>
          <w:marRight w:val="0"/>
          <w:marTop w:val="0"/>
          <w:marBottom w:val="0"/>
          <w:divBdr>
            <w:top w:val="none" w:sz="0" w:space="0" w:color="auto"/>
            <w:left w:val="none" w:sz="0" w:space="0" w:color="auto"/>
            <w:bottom w:val="none" w:sz="0" w:space="0" w:color="auto"/>
            <w:right w:val="none" w:sz="0" w:space="0" w:color="auto"/>
          </w:divBdr>
        </w:div>
        <w:div w:id="1056272926">
          <w:marLeft w:val="480"/>
          <w:marRight w:val="0"/>
          <w:marTop w:val="0"/>
          <w:marBottom w:val="0"/>
          <w:divBdr>
            <w:top w:val="none" w:sz="0" w:space="0" w:color="auto"/>
            <w:left w:val="none" w:sz="0" w:space="0" w:color="auto"/>
            <w:bottom w:val="none" w:sz="0" w:space="0" w:color="auto"/>
            <w:right w:val="none" w:sz="0" w:space="0" w:color="auto"/>
          </w:divBdr>
        </w:div>
        <w:div w:id="1091586731">
          <w:marLeft w:val="480"/>
          <w:marRight w:val="0"/>
          <w:marTop w:val="0"/>
          <w:marBottom w:val="0"/>
          <w:divBdr>
            <w:top w:val="none" w:sz="0" w:space="0" w:color="auto"/>
            <w:left w:val="none" w:sz="0" w:space="0" w:color="auto"/>
            <w:bottom w:val="none" w:sz="0" w:space="0" w:color="auto"/>
            <w:right w:val="none" w:sz="0" w:space="0" w:color="auto"/>
          </w:divBdr>
        </w:div>
        <w:div w:id="1114862463">
          <w:marLeft w:val="480"/>
          <w:marRight w:val="0"/>
          <w:marTop w:val="0"/>
          <w:marBottom w:val="0"/>
          <w:divBdr>
            <w:top w:val="none" w:sz="0" w:space="0" w:color="auto"/>
            <w:left w:val="none" w:sz="0" w:space="0" w:color="auto"/>
            <w:bottom w:val="none" w:sz="0" w:space="0" w:color="auto"/>
            <w:right w:val="none" w:sz="0" w:space="0" w:color="auto"/>
          </w:divBdr>
        </w:div>
        <w:div w:id="1142847264">
          <w:marLeft w:val="480"/>
          <w:marRight w:val="0"/>
          <w:marTop w:val="0"/>
          <w:marBottom w:val="0"/>
          <w:divBdr>
            <w:top w:val="none" w:sz="0" w:space="0" w:color="auto"/>
            <w:left w:val="none" w:sz="0" w:space="0" w:color="auto"/>
            <w:bottom w:val="none" w:sz="0" w:space="0" w:color="auto"/>
            <w:right w:val="none" w:sz="0" w:space="0" w:color="auto"/>
          </w:divBdr>
        </w:div>
        <w:div w:id="1149135242">
          <w:marLeft w:val="480"/>
          <w:marRight w:val="0"/>
          <w:marTop w:val="0"/>
          <w:marBottom w:val="0"/>
          <w:divBdr>
            <w:top w:val="none" w:sz="0" w:space="0" w:color="auto"/>
            <w:left w:val="none" w:sz="0" w:space="0" w:color="auto"/>
            <w:bottom w:val="none" w:sz="0" w:space="0" w:color="auto"/>
            <w:right w:val="none" w:sz="0" w:space="0" w:color="auto"/>
          </w:divBdr>
        </w:div>
        <w:div w:id="1155343969">
          <w:marLeft w:val="480"/>
          <w:marRight w:val="0"/>
          <w:marTop w:val="0"/>
          <w:marBottom w:val="0"/>
          <w:divBdr>
            <w:top w:val="none" w:sz="0" w:space="0" w:color="auto"/>
            <w:left w:val="none" w:sz="0" w:space="0" w:color="auto"/>
            <w:bottom w:val="none" w:sz="0" w:space="0" w:color="auto"/>
            <w:right w:val="none" w:sz="0" w:space="0" w:color="auto"/>
          </w:divBdr>
        </w:div>
        <w:div w:id="1163937727">
          <w:marLeft w:val="480"/>
          <w:marRight w:val="0"/>
          <w:marTop w:val="0"/>
          <w:marBottom w:val="0"/>
          <w:divBdr>
            <w:top w:val="none" w:sz="0" w:space="0" w:color="auto"/>
            <w:left w:val="none" w:sz="0" w:space="0" w:color="auto"/>
            <w:bottom w:val="none" w:sz="0" w:space="0" w:color="auto"/>
            <w:right w:val="none" w:sz="0" w:space="0" w:color="auto"/>
          </w:divBdr>
        </w:div>
        <w:div w:id="1203176684">
          <w:marLeft w:val="480"/>
          <w:marRight w:val="0"/>
          <w:marTop w:val="0"/>
          <w:marBottom w:val="0"/>
          <w:divBdr>
            <w:top w:val="none" w:sz="0" w:space="0" w:color="auto"/>
            <w:left w:val="none" w:sz="0" w:space="0" w:color="auto"/>
            <w:bottom w:val="none" w:sz="0" w:space="0" w:color="auto"/>
            <w:right w:val="none" w:sz="0" w:space="0" w:color="auto"/>
          </w:divBdr>
        </w:div>
        <w:div w:id="1232352172">
          <w:marLeft w:val="480"/>
          <w:marRight w:val="0"/>
          <w:marTop w:val="0"/>
          <w:marBottom w:val="0"/>
          <w:divBdr>
            <w:top w:val="none" w:sz="0" w:space="0" w:color="auto"/>
            <w:left w:val="none" w:sz="0" w:space="0" w:color="auto"/>
            <w:bottom w:val="none" w:sz="0" w:space="0" w:color="auto"/>
            <w:right w:val="none" w:sz="0" w:space="0" w:color="auto"/>
          </w:divBdr>
        </w:div>
        <w:div w:id="1269896592">
          <w:marLeft w:val="480"/>
          <w:marRight w:val="0"/>
          <w:marTop w:val="0"/>
          <w:marBottom w:val="0"/>
          <w:divBdr>
            <w:top w:val="none" w:sz="0" w:space="0" w:color="auto"/>
            <w:left w:val="none" w:sz="0" w:space="0" w:color="auto"/>
            <w:bottom w:val="none" w:sz="0" w:space="0" w:color="auto"/>
            <w:right w:val="none" w:sz="0" w:space="0" w:color="auto"/>
          </w:divBdr>
        </w:div>
        <w:div w:id="1295481455">
          <w:marLeft w:val="480"/>
          <w:marRight w:val="0"/>
          <w:marTop w:val="0"/>
          <w:marBottom w:val="0"/>
          <w:divBdr>
            <w:top w:val="none" w:sz="0" w:space="0" w:color="auto"/>
            <w:left w:val="none" w:sz="0" w:space="0" w:color="auto"/>
            <w:bottom w:val="none" w:sz="0" w:space="0" w:color="auto"/>
            <w:right w:val="none" w:sz="0" w:space="0" w:color="auto"/>
          </w:divBdr>
        </w:div>
        <w:div w:id="1340431455">
          <w:marLeft w:val="480"/>
          <w:marRight w:val="0"/>
          <w:marTop w:val="0"/>
          <w:marBottom w:val="0"/>
          <w:divBdr>
            <w:top w:val="none" w:sz="0" w:space="0" w:color="auto"/>
            <w:left w:val="none" w:sz="0" w:space="0" w:color="auto"/>
            <w:bottom w:val="none" w:sz="0" w:space="0" w:color="auto"/>
            <w:right w:val="none" w:sz="0" w:space="0" w:color="auto"/>
          </w:divBdr>
        </w:div>
        <w:div w:id="1368289383">
          <w:marLeft w:val="480"/>
          <w:marRight w:val="0"/>
          <w:marTop w:val="0"/>
          <w:marBottom w:val="0"/>
          <w:divBdr>
            <w:top w:val="none" w:sz="0" w:space="0" w:color="auto"/>
            <w:left w:val="none" w:sz="0" w:space="0" w:color="auto"/>
            <w:bottom w:val="none" w:sz="0" w:space="0" w:color="auto"/>
            <w:right w:val="none" w:sz="0" w:space="0" w:color="auto"/>
          </w:divBdr>
        </w:div>
        <w:div w:id="1399284732">
          <w:marLeft w:val="480"/>
          <w:marRight w:val="0"/>
          <w:marTop w:val="0"/>
          <w:marBottom w:val="0"/>
          <w:divBdr>
            <w:top w:val="none" w:sz="0" w:space="0" w:color="auto"/>
            <w:left w:val="none" w:sz="0" w:space="0" w:color="auto"/>
            <w:bottom w:val="none" w:sz="0" w:space="0" w:color="auto"/>
            <w:right w:val="none" w:sz="0" w:space="0" w:color="auto"/>
          </w:divBdr>
        </w:div>
        <w:div w:id="1450467967">
          <w:marLeft w:val="480"/>
          <w:marRight w:val="0"/>
          <w:marTop w:val="0"/>
          <w:marBottom w:val="0"/>
          <w:divBdr>
            <w:top w:val="none" w:sz="0" w:space="0" w:color="auto"/>
            <w:left w:val="none" w:sz="0" w:space="0" w:color="auto"/>
            <w:bottom w:val="none" w:sz="0" w:space="0" w:color="auto"/>
            <w:right w:val="none" w:sz="0" w:space="0" w:color="auto"/>
          </w:divBdr>
        </w:div>
        <w:div w:id="1493794772">
          <w:marLeft w:val="480"/>
          <w:marRight w:val="0"/>
          <w:marTop w:val="0"/>
          <w:marBottom w:val="0"/>
          <w:divBdr>
            <w:top w:val="none" w:sz="0" w:space="0" w:color="auto"/>
            <w:left w:val="none" w:sz="0" w:space="0" w:color="auto"/>
            <w:bottom w:val="none" w:sz="0" w:space="0" w:color="auto"/>
            <w:right w:val="none" w:sz="0" w:space="0" w:color="auto"/>
          </w:divBdr>
        </w:div>
        <w:div w:id="1513453206">
          <w:marLeft w:val="480"/>
          <w:marRight w:val="0"/>
          <w:marTop w:val="0"/>
          <w:marBottom w:val="0"/>
          <w:divBdr>
            <w:top w:val="none" w:sz="0" w:space="0" w:color="auto"/>
            <w:left w:val="none" w:sz="0" w:space="0" w:color="auto"/>
            <w:bottom w:val="none" w:sz="0" w:space="0" w:color="auto"/>
            <w:right w:val="none" w:sz="0" w:space="0" w:color="auto"/>
          </w:divBdr>
        </w:div>
        <w:div w:id="1534271575">
          <w:marLeft w:val="480"/>
          <w:marRight w:val="0"/>
          <w:marTop w:val="0"/>
          <w:marBottom w:val="0"/>
          <w:divBdr>
            <w:top w:val="none" w:sz="0" w:space="0" w:color="auto"/>
            <w:left w:val="none" w:sz="0" w:space="0" w:color="auto"/>
            <w:bottom w:val="none" w:sz="0" w:space="0" w:color="auto"/>
            <w:right w:val="none" w:sz="0" w:space="0" w:color="auto"/>
          </w:divBdr>
        </w:div>
        <w:div w:id="1549800360">
          <w:marLeft w:val="480"/>
          <w:marRight w:val="0"/>
          <w:marTop w:val="0"/>
          <w:marBottom w:val="0"/>
          <w:divBdr>
            <w:top w:val="none" w:sz="0" w:space="0" w:color="auto"/>
            <w:left w:val="none" w:sz="0" w:space="0" w:color="auto"/>
            <w:bottom w:val="none" w:sz="0" w:space="0" w:color="auto"/>
            <w:right w:val="none" w:sz="0" w:space="0" w:color="auto"/>
          </w:divBdr>
        </w:div>
        <w:div w:id="1564440884">
          <w:marLeft w:val="480"/>
          <w:marRight w:val="0"/>
          <w:marTop w:val="0"/>
          <w:marBottom w:val="0"/>
          <w:divBdr>
            <w:top w:val="none" w:sz="0" w:space="0" w:color="auto"/>
            <w:left w:val="none" w:sz="0" w:space="0" w:color="auto"/>
            <w:bottom w:val="none" w:sz="0" w:space="0" w:color="auto"/>
            <w:right w:val="none" w:sz="0" w:space="0" w:color="auto"/>
          </w:divBdr>
        </w:div>
        <w:div w:id="1591305421">
          <w:marLeft w:val="480"/>
          <w:marRight w:val="0"/>
          <w:marTop w:val="0"/>
          <w:marBottom w:val="0"/>
          <w:divBdr>
            <w:top w:val="none" w:sz="0" w:space="0" w:color="auto"/>
            <w:left w:val="none" w:sz="0" w:space="0" w:color="auto"/>
            <w:bottom w:val="none" w:sz="0" w:space="0" w:color="auto"/>
            <w:right w:val="none" w:sz="0" w:space="0" w:color="auto"/>
          </w:divBdr>
        </w:div>
        <w:div w:id="1596791012">
          <w:marLeft w:val="480"/>
          <w:marRight w:val="0"/>
          <w:marTop w:val="0"/>
          <w:marBottom w:val="0"/>
          <w:divBdr>
            <w:top w:val="none" w:sz="0" w:space="0" w:color="auto"/>
            <w:left w:val="none" w:sz="0" w:space="0" w:color="auto"/>
            <w:bottom w:val="none" w:sz="0" w:space="0" w:color="auto"/>
            <w:right w:val="none" w:sz="0" w:space="0" w:color="auto"/>
          </w:divBdr>
        </w:div>
        <w:div w:id="1664160608">
          <w:marLeft w:val="480"/>
          <w:marRight w:val="0"/>
          <w:marTop w:val="0"/>
          <w:marBottom w:val="0"/>
          <w:divBdr>
            <w:top w:val="none" w:sz="0" w:space="0" w:color="auto"/>
            <w:left w:val="none" w:sz="0" w:space="0" w:color="auto"/>
            <w:bottom w:val="none" w:sz="0" w:space="0" w:color="auto"/>
            <w:right w:val="none" w:sz="0" w:space="0" w:color="auto"/>
          </w:divBdr>
        </w:div>
        <w:div w:id="1674722079">
          <w:marLeft w:val="480"/>
          <w:marRight w:val="0"/>
          <w:marTop w:val="0"/>
          <w:marBottom w:val="0"/>
          <w:divBdr>
            <w:top w:val="none" w:sz="0" w:space="0" w:color="auto"/>
            <w:left w:val="none" w:sz="0" w:space="0" w:color="auto"/>
            <w:bottom w:val="none" w:sz="0" w:space="0" w:color="auto"/>
            <w:right w:val="none" w:sz="0" w:space="0" w:color="auto"/>
          </w:divBdr>
        </w:div>
        <w:div w:id="1697151380">
          <w:marLeft w:val="480"/>
          <w:marRight w:val="0"/>
          <w:marTop w:val="0"/>
          <w:marBottom w:val="0"/>
          <w:divBdr>
            <w:top w:val="none" w:sz="0" w:space="0" w:color="auto"/>
            <w:left w:val="none" w:sz="0" w:space="0" w:color="auto"/>
            <w:bottom w:val="none" w:sz="0" w:space="0" w:color="auto"/>
            <w:right w:val="none" w:sz="0" w:space="0" w:color="auto"/>
          </w:divBdr>
        </w:div>
        <w:div w:id="1701399563">
          <w:marLeft w:val="480"/>
          <w:marRight w:val="0"/>
          <w:marTop w:val="0"/>
          <w:marBottom w:val="0"/>
          <w:divBdr>
            <w:top w:val="none" w:sz="0" w:space="0" w:color="auto"/>
            <w:left w:val="none" w:sz="0" w:space="0" w:color="auto"/>
            <w:bottom w:val="none" w:sz="0" w:space="0" w:color="auto"/>
            <w:right w:val="none" w:sz="0" w:space="0" w:color="auto"/>
          </w:divBdr>
        </w:div>
        <w:div w:id="1794984941">
          <w:marLeft w:val="480"/>
          <w:marRight w:val="0"/>
          <w:marTop w:val="0"/>
          <w:marBottom w:val="0"/>
          <w:divBdr>
            <w:top w:val="none" w:sz="0" w:space="0" w:color="auto"/>
            <w:left w:val="none" w:sz="0" w:space="0" w:color="auto"/>
            <w:bottom w:val="none" w:sz="0" w:space="0" w:color="auto"/>
            <w:right w:val="none" w:sz="0" w:space="0" w:color="auto"/>
          </w:divBdr>
        </w:div>
        <w:div w:id="1814373965">
          <w:marLeft w:val="480"/>
          <w:marRight w:val="0"/>
          <w:marTop w:val="0"/>
          <w:marBottom w:val="0"/>
          <w:divBdr>
            <w:top w:val="none" w:sz="0" w:space="0" w:color="auto"/>
            <w:left w:val="none" w:sz="0" w:space="0" w:color="auto"/>
            <w:bottom w:val="none" w:sz="0" w:space="0" w:color="auto"/>
            <w:right w:val="none" w:sz="0" w:space="0" w:color="auto"/>
          </w:divBdr>
        </w:div>
        <w:div w:id="1826554288">
          <w:marLeft w:val="480"/>
          <w:marRight w:val="0"/>
          <w:marTop w:val="0"/>
          <w:marBottom w:val="0"/>
          <w:divBdr>
            <w:top w:val="none" w:sz="0" w:space="0" w:color="auto"/>
            <w:left w:val="none" w:sz="0" w:space="0" w:color="auto"/>
            <w:bottom w:val="none" w:sz="0" w:space="0" w:color="auto"/>
            <w:right w:val="none" w:sz="0" w:space="0" w:color="auto"/>
          </w:divBdr>
        </w:div>
        <w:div w:id="1844396013">
          <w:marLeft w:val="480"/>
          <w:marRight w:val="0"/>
          <w:marTop w:val="0"/>
          <w:marBottom w:val="0"/>
          <w:divBdr>
            <w:top w:val="none" w:sz="0" w:space="0" w:color="auto"/>
            <w:left w:val="none" w:sz="0" w:space="0" w:color="auto"/>
            <w:bottom w:val="none" w:sz="0" w:space="0" w:color="auto"/>
            <w:right w:val="none" w:sz="0" w:space="0" w:color="auto"/>
          </w:divBdr>
        </w:div>
        <w:div w:id="1851019668">
          <w:marLeft w:val="480"/>
          <w:marRight w:val="0"/>
          <w:marTop w:val="0"/>
          <w:marBottom w:val="0"/>
          <w:divBdr>
            <w:top w:val="none" w:sz="0" w:space="0" w:color="auto"/>
            <w:left w:val="none" w:sz="0" w:space="0" w:color="auto"/>
            <w:bottom w:val="none" w:sz="0" w:space="0" w:color="auto"/>
            <w:right w:val="none" w:sz="0" w:space="0" w:color="auto"/>
          </w:divBdr>
        </w:div>
        <w:div w:id="1857229423">
          <w:marLeft w:val="480"/>
          <w:marRight w:val="0"/>
          <w:marTop w:val="0"/>
          <w:marBottom w:val="0"/>
          <w:divBdr>
            <w:top w:val="none" w:sz="0" w:space="0" w:color="auto"/>
            <w:left w:val="none" w:sz="0" w:space="0" w:color="auto"/>
            <w:bottom w:val="none" w:sz="0" w:space="0" w:color="auto"/>
            <w:right w:val="none" w:sz="0" w:space="0" w:color="auto"/>
          </w:divBdr>
        </w:div>
        <w:div w:id="1889492310">
          <w:marLeft w:val="480"/>
          <w:marRight w:val="0"/>
          <w:marTop w:val="0"/>
          <w:marBottom w:val="0"/>
          <w:divBdr>
            <w:top w:val="none" w:sz="0" w:space="0" w:color="auto"/>
            <w:left w:val="none" w:sz="0" w:space="0" w:color="auto"/>
            <w:bottom w:val="none" w:sz="0" w:space="0" w:color="auto"/>
            <w:right w:val="none" w:sz="0" w:space="0" w:color="auto"/>
          </w:divBdr>
        </w:div>
        <w:div w:id="1912425482">
          <w:marLeft w:val="480"/>
          <w:marRight w:val="0"/>
          <w:marTop w:val="0"/>
          <w:marBottom w:val="0"/>
          <w:divBdr>
            <w:top w:val="none" w:sz="0" w:space="0" w:color="auto"/>
            <w:left w:val="none" w:sz="0" w:space="0" w:color="auto"/>
            <w:bottom w:val="none" w:sz="0" w:space="0" w:color="auto"/>
            <w:right w:val="none" w:sz="0" w:space="0" w:color="auto"/>
          </w:divBdr>
        </w:div>
        <w:div w:id="1976256499">
          <w:marLeft w:val="480"/>
          <w:marRight w:val="0"/>
          <w:marTop w:val="0"/>
          <w:marBottom w:val="0"/>
          <w:divBdr>
            <w:top w:val="none" w:sz="0" w:space="0" w:color="auto"/>
            <w:left w:val="none" w:sz="0" w:space="0" w:color="auto"/>
            <w:bottom w:val="none" w:sz="0" w:space="0" w:color="auto"/>
            <w:right w:val="none" w:sz="0" w:space="0" w:color="auto"/>
          </w:divBdr>
        </w:div>
        <w:div w:id="1979072461">
          <w:marLeft w:val="480"/>
          <w:marRight w:val="0"/>
          <w:marTop w:val="0"/>
          <w:marBottom w:val="0"/>
          <w:divBdr>
            <w:top w:val="none" w:sz="0" w:space="0" w:color="auto"/>
            <w:left w:val="none" w:sz="0" w:space="0" w:color="auto"/>
            <w:bottom w:val="none" w:sz="0" w:space="0" w:color="auto"/>
            <w:right w:val="none" w:sz="0" w:space="0" w:color="auto"/>
          </w:divBdr>
        </w:div>
        <w:div w:id="1980302222">
          <w:marLeft w:val="480"/>
          <w:marRight w:val="0"/>
          <w:marTop w:val="0"/>
          <w:marBottom w:val="0"/>
          <w:divBdr>
            <w:top w:val="none" w:sz="0" w:space="0" w:color="auto"/>
            <w:left w:val="none" w:sz="0" w:space="0" w:color="auto"/>
            <w:bottom w:val="none" w:sz="0" w:space="0" w:color="auto"/>
            <w:right w:val="none" w:sz="0" w:space="0" w:color="auto"/>
          </w:divBdr>
        </w:div>
        <w:div w:id="2014644492">
          <w:marLeft w:val="480"/>
          <w:marRight w:val="0"/>
          <w:marTop w:val="0"/>
          <w:marBottom w:val="0"/>
          <w:divBdr>
            <w:top w:val="none" w:sz="0" w:space="0" w:color="auto"/>
            <w:left w:val="none" w:sz="0" w:space="0" w:color="auto"/>
            <w:bottom w:val="none" w:sz="0" w:space="0" w:color="auto"/>
            <w:right w:val="none" w:sz="0" w:space="0" w:color="auto"/>
          </w:divBdr>
        </w:div>
        <w:div w:id="2114201950">
          <w:marLeft w:val="480"/>
          <w:marRight w:val="0"/>
          <w:marTop w:val="0"/>
          <w:marBottom w:val="0"/>
          <w:divBdr>
            <w:top w:val="none" w:sz="0" w:space="0" w:color="auto"/>
            <w:left w:val="none" w:sz="0" w:space="0" w:color="auto"/>
            <w:bottom w:val="none" w:sz="0" w:space="0" w:color="auto"/>
            <w:right w:val="none" w:sz="0" w:space="0" w:color="auto"/>
          </w:divBdr>
        </w:div>
      </w:divsChild>
    </w:div>
    <w:div w:id="680817758">
      <w:bodyDiv w:val="1"/>
      <w:marLeft w:val="0"/>
      <w:marRight w:val="0"/>
      <w:marTop w:val="0"/>
      <w:marBottom w:val="0"/>
      <w:divBdr>
        <w:top w:val="none" w:sz="0" w:space="0" w:color="auto"/>
        <w:left w:val="none" w:sz="0" w:space="0" w:color="auto"/>
        <w:bottom w:val="none" w:sz="0" w:space="0" w:color="auto"/>
        <w:right w:val="none" w:sz="0" w:space="0" w:color="auto"/>
      </w:divBdr>
      <w:divsChild>
        <w:div w:id="14187912">
          <w:marLeft w:val="640"/>
          <w:marRight w:val="0"/>
          <w:marTop w:val="0"/>
          <w:marBottom w:val="0"/>
          <w:divBdr>
            <w:top w:val="none" w:sz="0" w:space="0" w:color="auto"/>
            <w:left w:val="none" w:sz="0" w:space="0" w:color="auto"/>
            <w:bottom w:val="none" w:sz="0" w:space="0" w:color="auto"/>
            <w:right w:val="none" w:sz="0" w:space="0" w:color="auto"/>
          </w:divBdr>
        </w:div>
        <w:div w:id="19547333">
          <w:marLeft w:val="640"/>
          <w:marRight w:val="0"/>
          <w:marTop w:val="0"/>
          <w:marBottom w:val="0"/>
          <w:divBdr>
            <w:top w:val="none" w:sz="0" w:space="0" w:color="auto"/>
            <w:left w:val="none" w:sz="0" w:space="0" w:color="auto"/>
            <w:bottom w:val="none" w:sz="0" w:space="0" w:color="auto"/>
            <w:right w:val="none" w:sz="0" w:space="0" w:color="auto"/>
          </w:divBdr>
        </w:div>
        <w:div w:id="32119214">
          <w:marLeft w:val="640"/>
          <w:marRight w:val="0"/>
          <w:marTop w:val="0"/>
          <w:marBottom w:val="0"/>
          <w:divBdr>
            <w:top w:val="none" w:sz="0" w:space="0" w:color="auto"/>
            <w:left w:val="none" w:sz="0" w:space="0" w:color="auto"/>
            <w:bottom w:val="none" w:sz="0" w:space="0" w:color="auto"/>
            <w:right w:val="none" w:sz="0" w:space="0" w:color="auto"/>
          </w:divBdr>
        </w:div>
        <w:div w:id="43257881">
          <w:marLeft w:val="640"/>
          <w:marRight w:val="0"/>
          <w:marTop w:val="0"/>
          <w:marBottom w:val="0"/>
          <w:divBdr>
            <w:top w:val="none" w:sz="0" w:space="0" w:color="auto"/>
            <w:left w:val="none" w:sz="0" w:space="0" w:color="auto"/>
            <w:bottom w:val="none" w:sz="0" w:space="0" w:color="auto"/>
            <w:right w:val="none" w:sz="0" w:space="0" w:color="auto"/>
          </w:divBdr>
        </w:div>
        <w:div w:id="65147366">
          <w:marLeft w:val="640"/>
          <w:marRight w:val="0"/>
          <w:marTop w:val="0"/>
          <w:marBottom w:val="0"/>
          <w:divBdr>
            <w:top w:val="none" w:sz="0" w:space="0" w:color="auto"/>
            <w:left w:val="none" w:sz="0" w:space="0" w:color="auto"/>
            <w:bottom w:val="none" w:sz="0" w:space="0" w:color="auto"/>
            <w:right w:val="none" w:sz="0" w:space="0" w:color="auto"/>
          </w:divBdr>
        </w:div>
        <w:div w:id="85734327">
          <w:marLeft w:val="640"/>
          <w:marRight w:val="0"/>
          <w:marTop w:val="0"/>
          <w:marBottom w:val="0"/>
          <w:divBdr>
            <w:top w:val="none" w:sz="0" w:space="0" w:color="auto"/>
            <w:left w:val="none" w:sz="0" w:space="0" w:color="auto"/>
            <w:bottom w:val="none" w:sz="0" w:space="0" w:color="auto"/>
            <w:right w:val="none" w:sz="0" w:space="0" w:color="auto"/>
          </w:divBdr>
        </w:div>
        <w:div w:id="98986607">
          <w:marLeft w:val="640"/>
          <w:marRight w:val="0"/>
          <w:marTop w:val="0"/>
          <w:marBottom w:val="0"/>
          <w:divBdr>
            <w:top w:val="none" w:sz="0" w:space="0" w:color="auto"/>
            <w:left w:val="none" w:sz="0" w:space="0" w:color="auto"/>
            <w:bottom w:val="none" w:sz="0" w:space="0" w:color="auto"/>
            <w:right w:val="none" w:sz="0" w:space="0" w:color="auto"/>
          </w:divBdr>
        </w:div>
        <w:div w:id="141045212">
          <w:marLeft w:val="640"/>
          <w:marRight w:val="0"/>
          <w:marTop w:val="0"/>
          <w:marBottom w:val="0"/>
          <w:divBdr>
            <w:top w:val="none" w:sz="0" w:space="0" w:color="auto"/>
            <w:left w:val="none" w:sz="0" w:space="0" w:color="auto"/>
            <w:bottom w:val="none" w:sz="0" w:space="0" w:color="auto"/>
            <w:right w:val="none" w:sz="0" w:space="0" w:color="auto"/>
          </w:divBdr>
        </w:div>
        <w:div w:id="157578495">
          <w:marLeft w:val="640"/>
          <w:marRight w:val="0"/>
          <w:marTop w:val="0"/>
          <w:marBottom w:val="0"/>
          <w:divBdr>
            <w:top w:val="none" w:sz="0" w:space="0" w:color="auto"/>
            <w:left w:val="none" w:sz="0" w:space="0" w:color="auto"/>
            <w:bottom w:val="none" w:sz="0" w:space="0" w:color="auto"/>
            <w:right w:val="none" w:sz="0" w:space="0" w:color="auto"/>
          </w:divBdr>
        </w:div>
        <w:div w:id="205411059">
          <w:marLeft w:val="640"/>
          <w:marRight w:val="0"/>
          <w:marTop w:val="0"/>
          <w:marBottom w:val="0"/>
          <w:divBdr>
            <w:top w:val="none" w:sz="0" w:space="0" w:color="auto"/>
            <w:left w:val="none" w:sz="0" w:space="0" w:color="auto"/>
            <w:bottom w:val="none" w:sz="0" w:space="0" w:color="auto"/>
            <w:right w:val="none" w:sz="0" w:space="0" w:color="auto"/>
          </w:divBdr>
        </w:div>
        <w:div w:id="219177399">
          <w:marLeft w:val="640"/>
          <w:marRight w:val="0"/>
          <w:marTop w:val="0"/>
          <w:marBottom w:val="0"/>
          <w:divBdr>
            <w:top w:val="none" w:sz="0" w:space="0" w:color="auto"/>
            <w:left w:val="none" w:sz="0" w:space="0" w:color="auto"/>
            <w:bottom w:val="none" w:sz="0" w:space="0" w:color="auto"/>
            <w:right w:val="none" w:sz="0" w:space="0" w:color="auto"/>
          </w:divBdr>
        </w:div>
        <w:div w:id="250965549">
          <w:marLeft w:val="640"/>
          <w:marRight w:val="0"/>
          <w:marTop w:val="0"/>
          <w:marBottom w:val="0"/>
          <w:divBdr>
            <w:top w:val="none" w:sz="0" w:space="0" w:color="auto"/>
            <w:left w:val="none" w:sz="0" w:space="0" w:color="auto"/>
            <w:bottom w:val="none" w:sz="0" w:space="0" w:color="auto"/>
            <w:right w:val="none" w:sz="0" w:space="0" w:color="auto"/>
          </w:divBdr>
        </w:div>
        <w:div w:id="260141527">
          <w:marLeft w:val="640"/>
          <w:marRight w:val="0"/>
          <w:marTop w:val="0"/>
          <w:marBottom w:val="0"/>
          <w:divBdr>
            <w:top w:val="none" w:sz="0" w:space="0" w:color="auto"/>
            <w:left w:val="none" w:sz="0" w:space="0" w:color="auto"/>
            <w:bottom w:val="none" w:sz="0" w:space="0" w:color="auto"/>
            <w:right w:val="none" w:sz="0" w:space="0" w:color="auto"/>
          </w:divBdr>
        </w:div>
        <w:div w:id="272519530">
          <w:marLeft w:val="640"/>
          <w:marRight w:val="0"/>
          <w:marTop w:val="0"/>
          <w:marBottom w:val="0"/>
          <w:divBdr>
            <w:top w:val="none" w:sz="0" w:space="0" w:color="auto"/>
            <w:left w:val="none" w:sz="0" w:space="0" w:color="auto"/>
            <w:bottom w:val="none" w:sz="0" w:space="0" w:color="auto"/>
            <w:right w:val="none" w:sz="0" w:space="0" w:color="auto"/>
          </w:divBdr>
        </w:div>
        <w:div w:id="290327273">
          <w:marLeft w:val="640"/>
          <w:marRight w:val="0"/>
          <w:marTop w:val="0"/>
          <w:marBottom w:val="0"/>
          <w:divBdr>
            <w:top w:val="none" w:sz="0" w:space="0" w:color="auto"/>
            <w:left w:val="none" w:sz="0" w:space="0" w:color="auto"/>
            <w:bottom w:val="none" w:sz="0" w:space="0" w:color="auto"/>
            <w:right w:val="none" w:sz="0" w:space="0" w:color="auto"/>
          </w:divBdr>
        </w:div>
        <w:div w:id="306669268">
          <w:marLeft w:val="640"/>
          <w:marRight w:val="0"/>
          <w:marTop w:val="0"/>
          <w:marBottom w:val="0"/>
          <w:divBdr>
            <w:top w:val="none" w:sz="0" w:space="0" w:color="auto"/>
            <w:left w:val="none" w:sz="0" w:space="0" w:color="auto"/>
            <w:bottom w:val="none" w:sz="0" w:space="0" w:color="auto"/>
            <w:right w:val="none" w:sz="0" w:space="0" w:color="auto"/>
          </w:divBdr>
        </w:div>
        <w:div w:id="448471293">
          <w:marLeft w:val="640"/>
          <w:marRight w:val="0"/>
          <w:marTop w:val="0"/>
          <w:marBottom w:val="0"/>
          <w:divBdr>
            <w:top w:val="none" w:sz="0" w:space="0" w:color="auto"/>
            <w:left w:val="none" w:sz="0" w:space="0" w:color="auto"/>
            <w:bottom w:val="none" w:sz="0" w:space="0" w:color="auto"/>
            <w:right w:val="none" w:sz="0" w:space="0" w:color="auto"/>
          </w:divBdr>
        </w:div>
        <w:div w:id="511115512">
          <w:marLeft w:val="640"/>
          <w:marRight w:val="0"/>
          <w:marTop w:val="0"/>
          <w:marBottom w:val="0"/>
          <w:divBdr>
            <w:top w:val="none" w:sz="0" w:space="0" w:color="auto"/>
            <w:left w:val="none" w:sz="0" w:space="0" w:color="auto"/>
            <w:bottom w:val="none" w:sz="0" w:space="0" w:color="auto"/>
            <w:right w:val="none" w:sz="0" w:space="0" w:color="auto"/>
          </w:divBdr>
        </w:div>
        <w:div w:id="512644320">
          <w:marLeft w:val="640"/>
          <w:marRight w:val="0"/>
          <w:marTop w:val="0"/>
          <w:marBottom w:val="0"/>
          <w:divBdr>
            <w:top w:val="none" w:sz="0" w:space="0" w:color="auto"/>
            <w:left w:val="none" w:sz="0" w:space="0" w:color="auto"/>
            <w:bottom w:val="none" w:sz="0" w:space="0" w:color="auto"/>
            <w:right w:val="none" w:sz="0" w:space="0" w:color="auto"/>
          </w:divBdr>
        </w:div>
        <w:div w:id="522985873">
          <w:marLeft w:val="640"/>
          <w:marRight w:val="0"/>
          <w:marTop w:val="0"/>
          <w:marBottom w:val="0"/>
          <w:divBdr>
            <w:top w:val="none" w:sz="0" w:space="0" w:color="auto"/>
            <w:left w:val="none" w:sz="0" w:space="0" w:color="auto"/>
            <w:bottom w:val="none" w:sz="0" w:space="0" w:color="auto"/>
            <w:right w:val="none" w:sz="0" w:space="0" w:color="auto"/>
          </w:divBdr>
        </w:div>
        <w:div w:id="558520164">
          <w:marLeft w:val="640"/>
          <w:marRight w:val="0"/>
          <w:marTop w:val="0"/>
          <w:marBottom w:val="0"/>
          <w:divBdr>
            <w:top w:val="none" w:sz="0" w:space="0" w:color="auto"/>
            <w:left w:val="none" w:sz="0" w:space="0" w:color="auto"/>
            <w:bottom w:val="none" w:sz="0" w:space="0" w:color="auto"/>
            <w:right w:val="none" w:sz="0" w:space="0" w:color="auto"/>
          </w:divBdr>
        </w:div>
        <w:div w:id="575163788">
          <w:marLeft w:val="640"/>
          <w:marRight w:val="0"/>
          <w:marTop w:val="0"/>
          <w:marBottom w:val="0"/>
          <w:divBdr>
            <w:top w:val="none" w:sz="0" w:space="0" w:color="auto"/>
            <w:left w:val="none" w:sz="0" w:space="0" w:color="auto"/>
            <w:bottom w:val="none" w:sz="0" w:space="0" w:color="auto"/>
            <w:right w:val="none" w:sz="0" w:space="0" w:color="auto"/>
          </w:divBdr>
        </w:div>
        <w:div w:id="610087613">
          <w:marLeft w:val="640"/>
          <w:marRight w:val="0"/>
          <w:marTop w:val="0"/>
          <w:marBottom w:val="0"/>
          <w:divBdr>
            <w:top w:val="none" w:sz="0" w:space="0" w:color="auto"/>
            <w:left w:val="none" w:sz="0" w:space="0" w:color="auto"/>
            <w:bottom w:val="none" w:sz="0" w:space="0" w:color="auto"/>
            <w:right w:val="none" w:sz="0" w:space="0" w:color="auto"/>
          </w:divBdr>
        </w:div>
        <w:div w:id="624963459">
          <w:marLeft w:val="640"/>
          <w:marRight w:val="0"/>
          <w:marTop w:val="0"/>
          <w:marBottom w:val="0"/>
          <w:divBdr>
            <w:top w:val="none" w:sz="0" w:space="0" w:color="auto"/>
            <w:left w:val="none" w:sz="0" w:space="0" w:color="auto"/>
            <w:bottom w:val="none" w:sz="0" w:space="0" w:color="auto"/>
            <w:right w:val="none" w:sz="0" w:space="0" w:color="auto"/>
          </w:divBdr>
        </w:div>
        <w:div w:id="650526791">
          <w:marLeft w:val="640"/>
          <w:marRight w:val="0"/>
          <w:marTop w:val="0"/>
          <w:marBottom w:val="0"/>
          <w:divBdr>
            <w:top w:val="none" w:sz="0" w:space="0" w:color="auto"/>
            <w:left w:val="none" w:sz="0" w:space="0" w:color="auto"/>
            <w:bottom w:val="none" w:sz="0" w:space="0" w:color="auto"/>
            <w:right w:val="none" w:sz="0" w:space="0" w:color="auto"/>
          </w:divBdr>
        </w:div>
        <w:div w:id="681519056">
          <w:marLeft w:val="640"/>
          <w:marRight w:val="0"/>
          <w:marTop w:val="0"/>
          <w:marBottom w:val="0"/>
          <w:divBdr>
            <w:top w:val="none" w:sz="0" w:space="0" w:color="auto"/>
            <w:left w:val="none" w:sz="0" w:space="0" w:color="auto"/>
            <w:bottom w:val="none" w:sz="0" w:space="0" w:color="auto"/>
            <w:right w:val="none" w:sz="0" w:space="0" w:color="auto"/>
          </w:divBdr>
        </w:div>
        <w:div w:id="718822516">
          <w:marLeft w:val="640"/>
          <w:marRight w:val="0"/>
          <w:marTop w:val="0"/>
          <w:marBottom w:val="0"/>
          <w:divBdr>
            <w:top w:val="none" w:sz="0" w:space="0" w:color="auto"/>
            <w:left w:val="none" w:sz="0" w:space="0" w:color="auto"/>
            <w:bottom w:val="none" w:sz="0" w:space="0" w:color="auto"/>
            <w:right w:val="none" w:sz="0" w:space="0" w:color="auto"/>
          </w:divBdr>
        </w:div>
        <w:div w:id="720636039">
          <w:marLeft w:val="640"/>
          <w:marRight w:val="0"/>
          <w:marTop w:val="0"/>
          <w:marBottom w:val="0"/>
          <w:divBdr>
            <w:top w:val="none" w:sz="0" w:space="0" w:color="auto"/>
            <w:left w:val="none" w:sz="0" w:space="0" w:color="auto"/>
            <w:bottom w:val="none" w:sz="0" w:space="0" w:color="auto"/>
            <w:right w:val="none" w:sz="0" w:space="0" w:color="auto"/>
          </w:divBdr>
        </w:div>
        <w:div w:id="726999082">
          <w:marLeft w:val="640"/>
          <w:marRight w:val="0"/>
          <w:marTop w:val="0"/>
          <w:marBottom w:val="0"/>
          <w:divBdr>
            <w:top w:val="none" w:sz="0" w:space="0" w:color="auto"/>
            <w:left w:val="none" w:sz="0" w:space="0" w:color="auto"/>
            <w:bottom w:val="none" w:sz="0" w:space="0" w:color="auto"/>
            <w:right w:val="none" w:sz="0" w:space="0" w:color="auto"/>
          </w:divBdr>
        </w:div>
        <w:div w:id="741567472">
          <w:marLeft w:val="640"/>
          <w:marRight w:val="0"/>
          <w:marTop w:val="0"/>
          <w:marBottom w:val="0"/>
          <w:divBdr>
            <w:top w:val="none" w:sz="0" w:space="0" w:color="auto"/>
            <w:left w:val="none" w:sz="0" w:space="0" w:color="auto"/>
            <w:bottom w:val="none" w:sz="0" w:space="0" w:color="auto"/>
            <w:right w:val="none" w:sz="0" w:space="0" w:color="auto"/>
          </w:divBdr>
        </w:div>
        <w:div w:id="769159961">
          <w:marLeft w:val="640"/>
          <w:marRight w:val="0"/>
          <w:marTop w:val="0"/>
          <w:marBottom w:val="0"/>
          <w:divBdr>
            <w:top w:val="none" w:sz="0" w:space="0" w:color="auto"/>
            <w:left w:val="none" w:sz="0" w:space="0" w:color="auto"/>
            <w:bottom w:val="none" w:sz="0" w:space="0" w:color="auto"/>
            <w:right w:val="none" w:sz="0" w:space="0" w:color="auto"/>
          </w:divBdr>
        </w:div>
        <w:div w:id="769589299">
          <w:marLeft w:val="640"/>
          <w:marRight w:val="0"/>
          <w:marTop w:val="0"/>
          <w:marBottom w:val="0"/>
          <w:divBdr>
            <w:top w:val="none" w:sz="0" w:space="0" w:color="auto"/>
            <w:left w:val="none" w:sz="0" w:space="0" w:color="auto"/>
            <w:bottom w:val="none" w:sz="0" w:space="0" w:color="auto"/>
            <w:right w:val="none" w:sz="0" w:space="0" w:color="auto"/>
          </w:divBdr>
        </w:div>
        <w:div w:id="802506761">
          <w:marLeft w:val="640"/>
          <w:marRight w:val="0"/>
          <w:marTop w:val="0"/>
          <w:marBottom w:val="0"/>
          <w:divBdr>
            <w:top w:val="none" w:sz="0" w:space="0" w:color="auto"/>
            <w:left w:val="none" w:sz="0" w:space="0" w:color="auto"/>
            <w:bottom w:val="none" w:sz="0" w:space="0" w:color="auto"/>
            <w:right w:val="none" w:sz="0" w:space="0" w:color="auto"/>
          </w:divBdr>
        </w:div>
        <w:div w:id="863859445">
          <w:marLeft w:val="640"/>
          <w:marRight w:val="0"/>
          <w:marTop w:val="0"/>
          <w:marBottom w:val="0"/>
          <w:divBdr>
            <w:top w:val="none" w:sz="0" w:space="0" w:color="auto"/>
            <w:left w:val="none" w:sz="0" w:space="0" w:color="auto"/>
            <w:bottom w:val="none" w:sz="0" w:space="0" w:color="auto"/>
            <w:right w:val="none" w:sz="0" w:space="0" w:color="auto"/>
          </w:divBdr>
        </w:div>
        <w:div w:id="866260569">
          <w:marLeft w:val="640"/>
          <w:marRight w:val="0"/>
          <w:marTop w:val="0"/>
          <w:marBottom w:val="0"/>
          <w:divBdr>
            <w:top w:val="none" w:sz="0" w:space="0" w:color="auto"/>
            <w:left w:val="none" w:sz="0" w:space="0" w:color="auto"/>
            <w:bottom w:val="none" w:sz="0" w:space="0" w:color="auto"/>
            <w:right w:val="none" w:sz="0" w:space="0" w:color="auto"/>
          </w:divBdr>
        </w:div>
        <w:div w:id="932593783">
          <w:marLeft w:val="640"/>
          <w:marRight w:val="0"/>
          <w:marTop w:val="0"/>
          <w:marBottom w:val="0"/>
          <w:divBdr>
            <w:top w:val="none" w:sz="0" w:space="0" w:color="auto"/>
            <w:left w:val="none" w:sz="0" w:space="0" w:color="auto"/>
            <w:bottom w:val="none" w:sz="0" w:space="0" w:color="auto"/>
            <w:right w:val="none" w:sz="0" w:space="0" w:color="auto"/>
          </w:divBdr>
        </w:div>
        <w:div w:id="974405581">
          <w:marLeft w:val="640"/>
          <w:marRight w:val="0"/>
          <w:marTop w:val="0"/>
          <w:marBottom w:val="0"/>
          <w:divBdr>
            <w:top w:val="none" w:sz="0" w:space="0" w:color="auto"/>
            <w:left w:val="none" w:sz="0" w:space="0" w:color="auto"/>
            <w:bottom w:val="none" w:sz="0" w:space="0" w:color="auto"/>
            <w:right w:val="none" w:sz="0" w:space="0" w:color="auto"/>
          </w:divBdr>
        </w:div>
        <w:div w:id="989020897">
          <w:marLeft w:val="640"/>
          <w:marRight w:val="0"/>
          <w:marTop w:val="0"/>
          <w:marBottom w:val="0"/>
          <w:divBdr>
            <w:top w:val="none" w:sz="0" w:space="0" w:color="auto"/>
            <w:left w:val="none" w:sz="0" w:space="0" w:color="auto"/>
            <w:bottom w:val="none" w:sz="0" w:space="0" w:color="auto"/>
            <w:right w:val="none" w:sz="0" w:space="0" w:color="auto"/>
          </w:divBdr>
        </w:div>
        <w:div w:id="991325857">
          <w:marLeft w:val="640"/>
          <w:marRight w:val="0"/>
          <w:marTop w:val="0"/>
          <w:marBottom w:val="0"/>
          <w:divBdr>
            <w:top w:val="none" w:sz="0" w:space="0" w:color="auto"/>
            <w:left w:val="none" w:sz="0" w:space="0" w:color="auto"/>
            <w:bottom w:val="none" w:sz="0" w:space="0" w:color="auto"/>
            <w:right w:val="none" w:sz="0" w:space="0" w:color="auto"/>
          </w:divBdr>
        </w:div>
        <w:div w:id="996225320">
          <w:marLeft w:val="640"/>
          <w:marRight w:val="0"/>
          <w:marTop w:val="0"/>
          <w:marBottom w:val="0"/>
          <w:divBdr>
            <w:top w:val="none" w:sz="0" w:space="0" w:color="auto"/>
            <w:left w:val="none" w:sz="0" w:space="0" w:color="auto"/>
            <w:bottom w:val="none" w:sz="0" w:space="0" w:color="auto"/>
            <w:right w:val="none" w:sz="0" w:space="0" w:color="auto"/>
          </w:divBdr>
        </w:div>
        <w:div w:id="1013872996">
          <w:marLeft w:val="640"/>
          <w:marRight w:val="0"/>
          <w:marTop w:val="0"/>
          <w:marBottom w:val="0"/>
          <w:divBdr>
            <w:top w:val="none" w:sz="0" w:space="0" w:color="auto"/>
            <w:left w:val="none" w:sz="0" w:space="0" w:color="auto"/>
            <w:bottom w:val="none" w:sz="0" w:space="0" w:color="auto"/>
            <w:right w:val="none" w:sz="0" w:space="0" w:color="auto"/>
          </w:divBdr>
        </w:div>
        <w:div w:id="1024139771">
          <w:marLeft w:val="640"/>
          <w:marRight w:val="0"/>
          <w:marTop w:val="0"/>
          <w:marBottom w:val="0"/>
          <w:divBdr>
            <w:top w:val="none" w:sz="0" w:space="0" w:color="auto"/>
            <w:left w:val="none" w:sz="0" w:space="0" w:color="auto"/>
            <w:bottom w:val="none" w:sz="0" w:space="0" w:color="auto"/>
            <w:right w:val="none" w:sz="0" w:space="0" w:color="auto"/>
          </w:divBdr>
        </w:div>
        <w:div w:id="1037463706">
          <w:marLeft w:val="640"/>
          <w:marRight w:val="0"/>
          <w:marTop w:val="0"/>
          <w:marBottom w:val="0"/>
          <w:divBdr>
            <w:top w:val="none" w:sz="0" w:space="0" w:color="auto"/>
            <w:left w:val="none" w:sz="0" w:space="0" w:color="auto"/>
            <w:bottom w:val="none" w:sz="0" w:space="0" w:color="auto"/>
            <w:right w:val="none" w:sz="0" w:space="0" w:color="auto"/>
          </w:divBdr>
        </w:div>
        <w:div w:id="1045134040">
          <w:marLeft w:val="640"/>
          <w:marRight w:val="0"/>
          <w:marTop w:val="0"/>
          <w:marBottom w:val="0"/>
          <w:divBdr>
            <w:top w:val="none" w:sz="0" w:space="0" w:color="auto"/>
            <w:left w:val="none" w:sz="0" w:space="0" w:color="auto"/>
            <w:bottom w:val="none" w:sz="0" w:space="0" w:color="auto"/>
            <w:right w:val="none" w:sz="0" w:space="0" w:color="auto"/>
          </w:divBdr>
        </w:div>
        <w:div w:id="1049299709">
          <w:marLeft w:val="640"/>
          <w:marRight w:val="0"/>
          <w:marTop w:val="0"/>
          <w:marBottom w:val="0"/>
          <w:divBdr>
            <w:top w:val="none" w:sz="0" w:space="0" w:color="auto"/>
            <w:left w:val="none" w:sz="0" w:space="0" w:color="auto"/>
            <w:bottom w:val="none" w:sz="0" w:space="0" w:color="auto"/>
            <w:right w:val="none" w:sz="0" w:space="0" w:color="auto"/>
          </w:divBdr>
        </w:div>
        <w:div w:id="1061095531">
          <w:marLeft w:val="640"/>
          <w:marRight w:val="0"/>
          <w:marTop w:val="0"/>
          <w:marBottom w:val="0"/>
          <w:divBdr>
            <w:top w:val="none" w:sz="0" w:space="0" w:color="auto"/>
            <w:left w:val="none" w:sz="0" w:space="0" w:color="auto"/>
            <w:bottom w:val="none" w:sz="0" w:space="0" w:color="auto"/>
            <w:right w:val="none" w:sz="0" w:space="0" w:color="auto"/>
          </w:divBdr>
        </w:div>
        <w:div w:id="1072579838">
          <w:marLeft w:val="640"/>
          <w:marRight w:val="0"/>
          <w:marTop w:val="0"/>
          <w:marBottom w:val="0"/>
          <w:divBdr>
            <w:top w:val="none" w:sz="0" w:space="0" w:color="auto"/>
            <w:left w:val="none" w:sz="0" w:space="0" w:color="auto"/>
            <w:bottom w:val="none" w:sz="0" w:space="0" w:color="auto"/>
            <w:right w:val="none" w:sz="0" w:space="0" w:color="auto"/>
          </w:divBdr>
        </w:div>
        <w:div w:id="1094326245">
          <w:marLeft w:val="640"/>
          <w:marRight w:val="0"/>
          <w:marTop w:val="0"/>
          <w:marBottom w:val="0"/>
          <w:divBdr>
            <w:top w:val="none" w:sz="0" w:space="0" w:color="auto"/>
            <w:left w:val="none" w:sz="0" w:space="0" w:color="auto"/>
            <w:bottom w:val="none" w:sz="0" w:space="0" w:color="auto"/>
            <w:right w:val="none" w:sz="0" w:space="0" w:color="auto"/>
          </w:divBdr>
        </w:div>
        <w:div w:id="1107428984">
          <w:marLeft w:val="640"/>
          <w:marRight w:val="0"/>
          <w:marTop w:val="0"/>
          <w:marBottom w:val="0"/>
          <w:divBdr>
            <w:top w:val="none" w:sz="0" w:space="0" w:color="auto"/>
            <w:left w:val="none" w:sz="0" w:space="0" w:color="auto"/>
            <w:bottom w:val="none" w:sz="0" w:space="0" w:color="auto"/>
            <w:right w:val="none" w:sz="0" w:space="0" w:color="auto"/>
          </w:divBdr>
        </w:div>
        <w:div w:id="1198468619">
          <w:marLeft w:val="640"/>
          <w:marRight w:val="0"/>
          <w:marTop w:val="0"/>
          <w:marBottom w:val="0"/>
          <w:divBdr>
            <w:top w:val="none" w:sz="0" w:space="0" w:color="auto"/>
            <w:left w:val="none" w:sz="0" w:space="0" w:color="auto"/>
            <w:bottom w:val="none" w:sz="0" w:space="0" w:color="auto"/>
            <w:right w:val="none" w:sz="0" w:space="0" w:color="auto"/>
          </w:divBdr>
        </w:div>
        <w:div w:id="1214659988">
          <w:marLeft w:val="640"/>
          <w:marRight w:val="0"/>
          <w:marTop w:val="0"/>
          <w:marBottom w:val="0"/>
          <w:divBdr>
            <w:top w:val="none" w:sz="0" w:space="0" w:color="auto"/>
            <w:left w:val="none" w:sz="0" w:space="0" w:color="auto"/>
            <w:bottom w:val="none" w:sz="0" w:space="0" w:color="auto"/>
            <w:right w:val="none" w:sz="0" w:space="0" w:color="auto"/>
          </w:divBdr>
        </w:div>
        <w:div w:id="1228419452">
          <w:marLeft w:val="640"/>
          <w:marRight w:val="0"/>
          <w:marTop w:val="0"/>
          <w:marBottom w:val="0"/>
          <w:divBdr>
            <w:top w:val="none" w:sz="0" w:space="0" w:color="auto"/>
            <w:left w:val="none" w:sz="0" w:space="0" w:color="auto"/>
            <w:bottom w:val="none" w:sz="0" w:space="0" w:color="auto"/>
            <w:right w:val="none" w:sz="0" w:space="0" w:color="auto"/>
          </w:divBdr>
        </w:div>
        <w:div w:id="1242257632">
          <w:marLeft w:val="640"/>
          <w:marRight w:val="0"/>
          <w:marTop w:val="0"/>
          <w:marBottom w:val="0"/>
          <w:divBdr>
            <w:top w:val="none" w:sz="0" w:space="0" w:color="auto"/>
            <w:left w:val="none" w:sz="0" w:space="0" w:color="auto"/>
            <w:bottom w:val="none" w:sz="0" w:space="0" w:color="auto"/>
            <w:right w:val="none" w:sz="0" w:space="0" w:color="auto"/>
          </w:divBdr>
        </w:div>
        <w:div w:id="1249147426">
          <w:marLeft w:val="640"/>
          <w:marRight w:val="0"/>
          <w:marTop w:val="0"/>
          <w:marBottom w:val="0"/>
          <w:divBdr>
            <w:top w:val="none" w:sz="0" w:space="0" w:color="auto"/>
            <w:left w:val="none" w:sz="0" w:space="0" w:color="auto"/>
            <w:bottom w:val="none" w:sz="0" w:space="0" w:color="auto"/>
            <w:right w:val="none" w:sz="0" w:space="0" w:color="auto"/>
          </w:divBdr>
        </w:div>
        <w:div w:id="1259289027">
          <w:marLeft w:val="640"/>
          <w:marRight w:val="0"/>
          <w:marTop w:val="0"/>
          <w:marBottom w:val="0"/>
          <w:divBdr>
            <w:top w:val="none" w:sz="0" w:space="0" w:color="auto"/>
            <w:left w:val="none" w:sz="0" w:space="0" w:color="auto"/>
            <w:bottom w:val="none" w:sz="0" w:space="0" w:color="auto"/>
            <w:right w:val="none" w:sz="0" w:space="0" w:color="auto"/>
          </w:divBdr>
        </w:div>
        <w:div w:id="1276794118">
          <w:marLeft w:val="640"/>
          <w:marRight w:val="0"/>
          <w:marTop w:val="0"/>
          <w:marBottom w:val="0"/>
          <w:divBdr>
            <w:top w:val="none" w:sz="0" w:space="0" w:color="auto"/>
            <w:left w:val="none" w:sz="0" w:space="0" w:color="auto"/>
            <w:bottom w:val="none" w:sz="0" w:space="0" w:color="auto"/>
            <w:right w:val="none" w:sz="0" w:space="0" w:color="auto"/>
          </w:divBdr>
        </w:div>
        <w:div w:id="1438481816">
          <w:marLeft w:val="640"/>
          <w:marRight w:val="0"/>
          <w:marTop w:val="0"/>
          <w:marBottom w:val="0"/>
          <w:divBdr>
            <w:top w:val="none" w:sz="0" w:space="0" w:color="auto"/>
            <w:left w:val="none" w:sz="0" w:space="0" w:color="auto"/>
            <w:bottom w:val="none" w:sz="0" w:space="0" w:color="auto"/>
            <w:right w:val="none" w:sz="0" w:space="0" w:color="auto"/>
          </w:divBdr>
        </w:div>
        <w:div w:id="1460490277">
          <w:marLeft w:val="640"/>
          <w:marRight w:val="0"/>
          <w:marTop w:val="0"/>
          <w:marBottom w:val="0"/>
          <w:divBdr>
            <w:top w:val="none" w:sz="0" w:space="0" w:color="auto"/>
            <w:left w:val="none" w:sz="0" w:space="0" w:color="auto"/>
            <w:bottom w:val="none" w:sz="0" w:space="0" w:color="auto"/>
            <w:right w:val="none" w:sz="0" w:space="0" w:color="auto"/>
          </w:divBdr>
        </w:div>
        <w:div w:id="1464421295">
          <w:marLeft w:val="640"/>
          <w:marRight w:val="0"/>
          <w:marTop w:val="0"/>
          <w:marBottom w:val="0"/>
          <w:divBdr>
            <w:top w:val="none" w:sz="0" w:space="0" w:color="auto"/>
            <w:left w:val="none" w:sz="0" w:space="0" w:color="auto"/>
            <w:bottom w:val="none" w:sz="0" w:space="0" w:color="auto"/>
            <w:right w:val="none" w:sz="0" w:space="0" w:color="auto"/>
          </w:divBdr>
        </w:div>
        <w:div w:id="1517115581">
          <w:marLeft w:val="640"/>
          <w:marRight w:val="0"/>
          <w:marTop w:val="0"/>
          <w:marBottom w:val="0"/>
          <w:divBdr>
            <w:top w:val="none" w:sz="0" w:space="0" w:color="auto"/>
            <w:left w:val="none" w:sz="0" w:space="0" w:color="auto"/>
            <w:bottom w:val="none" w:sz="0" w:space="0" w:color="auto"/>
            <w:right w:val="none" w:sz="0" w:space="0" w:color="auto"/>
          </w:divBdr>
        </w:div>
        <w:div w:id="1536384338">
          <w:marLeft w:val="640"/>
          <w:marRight w:val="0"/>
          <w:marTop w:val="0"/>
          <w:marBottom w:val="0"/>
          <w:divBdr>
            <w:top w:val="none" w:sz="0" w:space="0" w:color="auto"/>
            <w:left w:val="none" w:sz="0" w:space="0" w:color="auto"/>
            <w:bottom w:val="none" w:sz="0" w:space="0" w:color="auto"/>
            <w:right w:val="none" w:sz="0" w:space="0" w:color="auto"/>
          </w:divBdr>
        </w:div>
        <w:div w:id="1561599693">
          <w:marLeft w:val="640"/>
          <w:marRight w:val="0"/>
          <w:marTop w:val="0"/>
          <w:marBottom w:val="0"/>
          <w:divBdr>
            <w:top w:val="none" w:sz="0" w:space="0" w:color="auto"/>
            <w:left w:val="none" w:sz="0" w:space="0" w:color="auto"/>
            <w:bottom w:val="none" w:sz="0" w:space="0" w:color="auto"/>
            <w:right w:val="none" w:sz="0" w:space="0" w:color="auto"/>
          </w:divBdr>
        </w:div>
        <w:div w:id="1587878650">
          <w:marLeft w:val="640"/>
          <w:marRight w:val="0"/>
          <w:marTop w:val="0"/>
          <w:marBottom w:val="0"/>
          <w:divBdr>
            <w:top w:val="none" w:sz="0" w:space="0" w:color="auto"/>
            <w:left w:val="none" w:sz="0" w:space="0" w:color="auto"/>
            <w:bottom w:val="none" w:sz="0" w:space="0" w:color="auto"/>
            <w:right w:val="none" w:sz="0" w:space="0" w:color="auto"/>
          </w:divBdr>
        </w:div>
        <w:div w:id="1598949161">
          <w:marLeft w:val="640"/>
          <w:marRight w:val="0"/>
          <w:marTop w:val="0"/>
          <w:marBottom w:val="0"/>
          <w:divBdr>
            <w:top w:val="none" w:sz="0" w:space="0" w:color="auto"/>
            <w:left w:val="none" w:sz="0" w:space="0" w:color="auto"/>
            <w:bottom w:val="none" w:sz="0" w:space="0" w:color="auto"/>
            <w:right w:val="none" w:sz="0" w:space="0" w:color="auto"/>
          </w:divBdr>
        </w:div>
        <w:div w:id="1701128912">
          <w:marLeft w:val="640"/>
          <w:marRight w:val="0"/>
          <w:marTop w:val="0"/>
          <w:marBottom w:val="0"/>
          <w:divBdr>
            <w:top w:val="none" w:sz="0" w:space="0" w:color="auto"/>
            <w:left w:val="none" w:sz="0" w:space="0" w:color="auto"/>
            <w:bottom w:val="none" w:sz="0" w:space="0" w:color="auto"/>
            <w:right w:val="none" w:sz="0" w:space="0" w:color="auto"/>
          </w:divBdr>
        </w:div>
        <w:div w:id="1779719334">
          <w:marLeft w:val="640"/>
          <w:marRight w:val="0"/>
          <w:marTop w:val="0"/>
          <w:marBottom w:val="0"/>
          <w:divBdr>
            <w:top w:val="none" w:sz="0" w:space="0" w:color="auto"/>
            <w:left w:val="none" w:sz="0" w:space="0" w:color="auto"/>
            <w:bottom w:val="none" w:sz="0" w:space="0" w:color="auto"/>
            <w:right w:val="none" w:sz="0" w:space="0" w:color="auto"/>
          </w:divBdr>
        </w:div>
        <w:div w:id="1782987387">
          <w:marLeft w:val="640"/>
          <w:marRight w:val="0"/>
          <w:marTop w:val="0"/>
          <w:marBottom w:val="0"/>
          <w:divBdr>
            <w:top w:val="none" w:sz="0" w:space="0" w:color="auto"/>
            <w:left w:val="none" w:sz="0" w:space="0" w:color="auto"/>
            <w:bottom w:val="none" w:sz="0" w:space="0" w:color="auto"/>
            <w:right w:val="none" w:sz="0" w:space="0" w:color="auto"/>
          </w:divBdr>
        </w:div>
        <w:div w:id="1810828254">
          <w:marLeft w:val="640"/>
          <w:marRight w:val="0"/>
          <w:marTop w:val="0"/>
          <w:marBottom w:val="0"/>
          <w:divBdr>
            <w:top w:val="none" w:sz="0" w:space="0" w:color="auto"/>
            <w:left w:val="none" w:sz="0" w:space="0" w:color="auto"/>
            <w:bottom w:val="none" w:sz="0" w:space="0" w:color="auto"/>
            <w:right w:val="none" w:sz="0" w:space="0" w:color="auto"/>
          </w:divBdr>
        </w:div>
        <w:div w:id="1813516564">
          <w:marLeft w:val="640"/>
          <w:marRight w:val="0"/>
          <w:marTop w:val="0"/>
          <w:marBottom w:val="0"/>
          <w:divBdr>
            <w:top w:val="none" w:sz="0" w:space="0" w:color="auto"/>
            <w:left w:val="none" w:sz="0" w:space="0" w:color="auto"/>
            <w:bottom w:val="none" w:sz="0" w:space="0" w:color="auto"/>
            <w:right w:val="none" w:sz="0" w:space="0" w:color="auto"/>
          </w:divBdr>
        </w:div>
        <w:div w:id="1844736540">
          <w:marLeft w:val="640"/>
          <w:marRight w:val="0"/>
          <w:marTop w:val="0"/>
          <w:marBottom w:val="0"/>
          <w:divBdr>
            <w:top w:val="none" w:sz="0" w:space="0" w:color="auto"/>
            <w:left w:val="none" w:sz="0" w:space="0" w:color="auto"/>
            <w:bottom w:val="none" w:sz="0" w:space="0" w:color="auto"/>
            <w:right w:val="none" w:sz="0" w:space="0" w:color="auto"/>
          </w:divBdr>
        </w:div>
        <w:div w:id="1851872106">
          <w:marLeft w:val="640"/>
          <w:marRight w:val="0"/>
          <w:marTop w:val="0"/>
          <w:marBottom w:val="0"/>
          <w:divBdr>
            <w:top w:val="none" w:sz="0" w:space="0" w:color="auto"/>
            <w:left w:val="none" w:sz="0" w:space="0" w:color="auto"/>
            <w:bottom w:val="none" w:sz="0" w:space="0" w:color="auto"/>
            <w:right w:val="none" w:sz="0" w:space="0" w:color="auto"/>
          </w:divBdr>
        </w:div>
        <w:div w:id="1878859568">
          <w:marLeft w:val="640"/>
          <w:marRight w:val="0"/>
          <w:marTop w:val="0"/>
          <w:marBottom w:val="0"/>
          <w:divBdr>
            <w:top w:val="none" w:sz="0" w:space="0" w:color="auto"/>
            <w:left w:val="none" w:sz="0" w:space="0" w:color="auto"/>
            <w:bottom w:val="none" w:sz="0" w:space="0" w:color="auto"/>
            <w:right w:val="none" w:sz="0" w:space="0" w:color="auto"/>
          </w:divBdr>
        </w:div>
        <w:div w:id="1898541461">
          <w:marLeft w:val="640"/>
          <w:marRight w:val="0"/>
          <w:marTop w:val="0"/>
          <w:marBottom w:val="0"/>
          <w:divBdr>
            <w:top w:val="none" w:sz="0" w:space="0" w:color="auto"/>
            <w:left w:val="none" w:sz="0" w:space="0" w:color="auto"/>
            <w:bottom w:val="none" w:sz="0" w:space="0" w:color="auto"/>
            <w:right w:val="none" w:sz="0" w:space="0" w:color="auto"/>
          </w:divBdr>
        </w:div>
        <w:div w:id="1903565240">
          <w:marLeft w:val="640"/>
          <w:marRight w:val="0"/>
          <w:marTop w:val="0"/>
          <w:marBottom w:val="0"/>
          <w:divBdr>
            <w:top w:val="none" w:sz="0" w:space="0" w:color="auto"/>
            <w:left w:val="none" w:sz="0" w:space="0" w:color="auto"/>
            <w:bottom w:val="none" w:sz="0" w:space="0" w:color="auto"/>
            <w:right w:val="none" w:sz="0" w:space="0" w:color="auto"/>
          </w:divBdr>
        </w:div>
        <w:div w:id="1910848189">
          <w:marLeft w:val="640"/>
          <w:marRight w:val="0"/>
          <w:marTop w:val="0"/>
          <w:marBottom w:val="0"/>
          <w:divBdr>
            <w:top w:val="none" w:sz="0" w:space="0" w:color="auto"/>
            <w:left w:val="none" w:sz="0" w:space="0" w:color="auto"/>
            <w:bottom w:val="none" w:sz="0" w:space="0" w:color="auto"/>
            <w:right w:val="none" w:sz="0" w:space="0" w:color="auto"/>
          </w:divBdr>
        </w:div>
        <w:div w:id="1911309623">
          <w:marLeft w:val="640"/>
          <w:marRight w:val="0"/>
          <w:marTop w:val="0"/>
          <w:marBottom w:val="0"/>
          <w:divBdr>
            <w:top w:val="none" w:sz="0" w:space="0" w:color="auto"/>
            <w:left w:val="none" w:sz="0" w:space="0" w:color="auto"/>
            <w:bottom w:val="none" w:sz="0" w:space="0" w:color="auto"/>
            <w:right w:val="none" w:sz="0" w:space="0" w:color="auto"/>
          </w:divBdr>
        </w:div>
        <w:div w:id="1929537571">
          <w:marLeft w:val="640"/>
          <w:marRight w:val="0"/>
          <w:marTop w:val="0"/>
          <w:marBottom w:val="0"/>
          <w:divBdr>
            <w:top w:val="none" w:sz="0" w:space="0" w:color="auto"/>
            <w:left w:val="none" w:sz="0" w:space="0" w:color="auto"/>
            <w:bottom w:val="none" w:sz="0" w:space="0" w:color="auto"/>
            <w:right w:val="none" w:sz="0" w:space="0" w:color="auto"/>
          </w:divBdr>
        </w:div>
        <w:div w:id="1929995753">
          <w:marLeft w:val="640"/>
          <w:marRight w:val="0"/>
          <w:marTop w:val="0"/>
          <w:marBottom w:val="0"/>
          <w:divBdr>
            <w:top w:val="none" w:sz="0" w:space="0" w:color="auto"/>
            <w:left w:val="none" w:sz="0" w:space="0" w:color="auto"/>
            <w:bottom w:val="none" w:sz="0" w:space="0" w:color="auto"/>
            <w:right w:val="none" w:sz="0" w:space="0" w:color="auto"/>
          </w:divBdr>
        </w:div>
        <w:div w:id="2019191339">
          <w:marLeft w:val="640"/>
          <w:marRight w:val="0"/>
          <w:marTop w:val="0"/>
          <w:marBottom w:val="0"/>
          <w:divBdr>
            <w:top w:val="none" w:sz="0" w:space="0" w:color="auto"/>
            <w:left w:val="none" w:sz="0" w:space="0" w:color="auto"/>
            <w:bottom w:val="none" w:sz="0" w:space="0" w:color="auto"/>
            <w:right w:val="none" w:sz="0" w:space="0" w:color="auto"/>
          </w:divBdr>
        </w:div>
        <w:div w:id="2082635060">
          <w:marLeft w:val="640"/>
          <w:marRight w:val="0"/>
          <w:marTop w:val="0"/>
          <w:marBottom w:val="0"/>
          <w:divBdr>
            <w:top w:val="none" w:sz="0" w:space="0" w:color="auto"/>
            <w:left w:val="none" w:sz="0" w:space="0" w:color="auto"/>
            <w:bottom w:val="none" w:sz="0" w:space="0" w:color="auto"/>
            <w:right w:val="none" w:sz="0" w:space="0" w:color="auto"/>
          </w:divBdr>
        </w:div>
        <w:div w:id="2110658143">
          <w:marLeft w:val="640"/>
          <w:marRight w:val="0"/>
          <w:marTop w:val="0"/>
          <w:marBottom w:val="0"/>
          <w:divBdr>
            <w:top w:val="none" w:sz="0" w:space="0" w:color="auto"/>
            <w:left w:val="none" w:sz="0" w:space="0" w:color="auto"/>
            <w:bottom w:val="none" w:sz="0" w:space="0" w:color="auto"/>
            <w:right w:val="none" w:sz="0" w:space="0" w:color="auto"/>
          </w:divBdr>
        </w:div>
      </w:divsChild>
    </w:div>
    <w:div w:id="688868843">
      <w:bodyDiv w:val="1"/>
      <w:marLeft w:val="0"/>
      <w:marRight w:val="0"/>
      <w:marTop w:val="0"/>
      <w:marBottom w:val="0"/>
      <w:divBdr>
        <w:top w:val="none" w:sz="0" w:space="0" w:color="auto"/>
        <w:left w:val="none" w:sz="0" w:space="0" w:color="auto"/>
        <w:bottom w:val="none" w:sz="0" w:space="0" w:color="auto"/>
        <w:right w:val="none" w:sz="0" w:space="0" w:color="auto"/>
      </w:divBdr>
    </w:div>
    <w:div w:id="720445128">
      <w:bodyDiv w:val="1"/>
      <w:marLeft w:val="0"/>
      <w:marRight w:val="0"/>
      <w:marTop w:val="0"/>
      <w:marBottom w:val="0"/>
      <w:divBdr>
        <w:top w:val="none" w:sz="0" w:space="0" w:color="auto"/>
        <w:left w:val="none" w:sz="0" w:space="0" w:color="auto"/>
        <w:bottom w:val="none" w:sz="0" w:space="0" w:color="auto"/>
        <w:right w:val="none" w:sz="0" w:space="0" w:color="auto"/>
      </w:divBdr>
      <w:divsChild>
        <w:div w:id="46228507">
          <w:marLeft w:val="640"/>
          <w:marRight w:val="0"/>
          <w:marTop w:val="0"/>
          <w:marBottom w:val="0"/>
          <w:divBdr>
            <w:top w:val="none" w:sz="0" w:space="0" w:color="auto"/>
            <w:left w:val="none" w:sz="0" w:space="0" w:color="auto"/>
            <w:bottom w:val="none" w:sz="0" w:space="0" w:color="auto"/>
            <w:right w:val="none" w:sz="0" w:space="0" w:color="auto"/>
          </w:divBdr>
        </w:div>
        <w:div w:id="70664462">
          <w:marLeft w:val="640"/>
          <w:marRight w:val="0"/>
          <w:marTop w:val="0"/>
          <w:marBottom w:val="0"/>
          <w:divBdr>
            <w:top w:val="none" w:sz="0" w:space="0" w:color="auto"/>
            <w:left w:val="none" w:sz="0" w:space="0" w:color="auto"/>
            <w:bottom w:val="none" w:sz="0" w:space="0" w:color="auto"/>
            <w:right w:val="none" w:sz="0" w:space="0" w:color="auto"/>
          </w:divBdr>
        </w:div>
        <w:div w:id="181094925">
          <w:marLeft w:val="640"/>
          <w:marRight w:val="0"/>
          <w:marTop w:val="0"/>
          <w:marBottom w:val="0"/>
          <w:divBdr>
            <w:top w:val="none" w:sz="0" w:space="0" w:color="auto"/>
            <w:left w:val="none" w:sz="0" w:space="0" w:color="auto"/>
            <w:bottom w:val="none" w:sz="0" w:space="0" w:color="auto"/>
            <w:right w:val="none" w:sz="0" w:space="0" w:color="auto"/>
          </w:divBdr>
        </w:div>
        <w:div w:id="199130837">
          <w:marLeft w:val="640"/>
          <w:marRight w:val="0"/>
          <w:marTop w:val="0"/>
          <w:marBottom w:val="0"/>
          <w:divBdr>
            <w:top w:val="none" w:sz="0" w:space="0" w:color="auto"/>
            <w:left w:val="none" w:sz="0" w:space="0" w:color="auto"/>
            <w:bottom w:val="none" w:sz="0" w:space="0" w:color="auto"/>
            <w:right w:val="none" w:sz="0" w:space="0" w:color="auto"/>
          </w:divBdr>
        </w:div>
        <w:div w:id="204411141">
          <w:marLeft w:val="640"/>
          <w:marRight w:val="0"/>
          <w:marTop w:val="0"/>
          <w:marBottom w:val="0"/>
          <w:divBdr>
            <w:top w:val="none" w:sz="0" w:space="0" w:color="auto"/>
            <w:left w:val="none" w:sz="0" w:space="0" w:color="auto"/>
            <w:bottom w:val="none" w:sz="0" w:space="0" w:color="auto"/>
            <w:right w:val="none" w:sz="0" w:space="0" w:color="auto"/>
          </w:divBdr>
        </w:div>
        <w:div w:id="238367848">
          <w:marLeft w:val="640"/>
          <w:marRight w:val="0"/>
          <w:marTop w:val="0"/>
          <w:marBottom w:val="0"/>
          <w:divBdr>
            <w:top w:val="none" w:sz="0" w:space="0" w:color="auto"/>
            <w:left w:val="none" w:sz="0" w:space="0" w:color="auto"/>
            <w:bottom w:val="none" w:sz="0" w:space="0" w:color="auto"/>
            <w:right w:val="none" w:sz="0" w:space="0" w:color="auto"/>
          </w:divBdr>
        </w:div>
        <w:div w:id="311566558">
          <w:marLeft w:val="640"/>
          <w:marRight w:val="0"/>
          <w:marTop w:val="0"/>
          <w:marBottom w:val="0"/>
          <w:divBdr>
            <w:top w:val="none" w:sz="0" w:space="0" w:color="auto"/>
            <w:left w:val="none" w:sz="0" w:space="0" w:color="auto"/>
            <w:bottom w:val="none" w:sz="0" w:space="0" w:color="auto"/>
            <w:right w:val="none" w:sz="0" w:space="0" w:color="auto"/>
          </w:divBdr>
        </w:div>
        <w:div w:id="376470359">
          <w:marLeft w:val="640"/>
          <w:marRight w:val="0"/>
          <w:marTop w:val="0"/>
          <w:marBottom w:val="0"/>
          <w:divBdr>
            <w:top w:val="none" w:sz="0" w:space="0" w:color="auto"/>
            <w:left w:val="none" w:sz="0" w:space="0" w:color="auto"/>
            <w:bottom w:val="none" w:sz="0" w:space="0" w:color="auto"/>
            <w:right w:val="none" w:sz="0" w:space="0" w:color="auto"/>
          </w:divBdr>
        </w:div>
        <w:div w:id="395398534">
          <w:marLeft w:val="640"/>
          <w:marRight w:val="0"/>
          <w:marTop w:val="0"/>
          <w:marBottom w:val="0"/>
          <w:divBdr>
            <w:top w:val="none" w:sz="0" w:space="0" w:color="auto"/>
            <w:left w:val="none" w:sz="0" w:space="0" w:color="auto"/>
            <w:bottom w:val="none" w:sz="0" w:space="0" w:color="auto"/>
            <w:right w:val="none" w:sz="0" w:space="0" w:color="auto"/>
          </w:divBdr>
        </w:div>
        <w:div w:id="402989481">
          <w:marLeft w:val="640"/>
          <w:marRight w:val="0"/>
          <w:marTop w:val="0"/>
          <w:marBottom w:val="0"/>
          <w:divBdr>
            <w:top w:val="none" w:sz="0" w:space="0" w:color="auto"/>
            <w:left w:val="none" w:sz="0" w:space="0" w:color="auto"/>
            <w:bottom w:val="none" w:sz="0" w:space="0" w:color="auto"/>
            <w:right w:val="none" w:sz="0" w:space="0" w:color="auto"/>
          </w:divBdr>
        </w:div>
        <w:div w:id="411901822">
          <w:marLeft w:val="640"/>
          <w:marRight w:val="0"/>
          <w:marTop w:val="0"/>
          <w:marBottom w:val="0"/>
          <w:divBdr>
            <w:top w:val="none" w:sz="0" w:space="0" w:color="auto"/>
            <w:left w:val="none" w:sz="0" w:space="0" w:color="auto"/>
            <w:bottom w:val="none" w:sz="0" w:space="0" w:color="auto"/>
            <w:right w:val="none" w:sz="0" w:space="0" w:color="auto"/>
          </w:divBdr>
        </w:div>
        <w:div w:id="431827073">
          <w:marLeft w:val="640"/>
          <w:marRight w:val="0"/>
          <w:marTop w:val="0"/>
          <w:marBottom w:val="0"/>
          <w:divBdr>
            <w:top w:val="none" w:sz="0" w:space="0" w:color="auto"/>
            <w:left w:val="none" w:sz="0" w:space="0" w:color="auto"/>
            <w:bottom w:val="none" w:sz="0" w:space="0" w:color="auto"/>
            <w:right w:val="none" w:sz="0" w:space="0" w:color="auto"/>
          </w:divBdr>
        </w:div>
        <w:div w:id="437411119">
          <w:marLeft w:val="640"/>
          <w:marRight w:val="0"/>
          <w:marTop w:val="0"/>
          <w:marBottom w:val="0"/>
          <w:divBdr>
            <w:top w:val="none" w:sz="0" w:space="0" w:color="auto"/>
            <w:left w:val="none" w:sz="0" w:space="0" w:color="auto"/>
            <w:bottom w:val="none" w:sz="0" w:space="0" w:color="auto"/>
            <w:right w:val="none" w:sz="0" w:space="0" w:color="auto"/>
          </w:divBdr>
        </w:div>
        <w:div w:id="461308549">
          <w:marLeft w:val="640"/>
          <w:marRight w:val="0"/>
          <w:marTop w:val="0"/>
          <w:marBottom w:val="0"/>
          <w:divBdr>
            <w:top w:val="none" w:sz="0" w:space="0" w:color="auto"/>
            <w:left w:val="none" w:sz="0" w:space="0" w:color="auto"/>
            <w:bottom w:val="none" w:sz="0" w:space="0" w:color="auto"/>
            <w:right w:val="none" w:sz="0" w:space="0" w:color="auto"/>
          </w:divBdr>
        </w:div>
        <w:div w:id="465195992">
          <w:marLeft w:val="640"/>
          <w:marRight w:val="0"/>
          <w:marTop w:val="0"/>
          <w:marBottom w:val="0"/>
          <w:divBdr>
            <w:top w:val="none" w:sz="0" w:space="0" w:color="auto"/>
            <w:left w:val="none" w:sz="0" w:space="0" w:color="auto"/>
            <w:bottom w:val="none" w:sz="0" w:space="0" w:color="auto"/>
            <w:right w:val="none" w:sz="0" w:space="0" w:color="auto"/>
          </w:divBdr>
        </w:div>
        <w:div w:id="467362069">
          <w:marLeft w:val="640"/>
          <w:marRight w:val="0"/>
          <w:marTop w:val="0"/>
          <w:marBottom w:val="0"/>
          <w:divBdr>
            <w:top w:val="none" w:sz="0" w:space="0" w:color="auto"/>
            <w:left w:val="none" w:sz="0" w:space="0" w:color="auto"/>
            <w:bottom w:val="none" w:sz="0" w:space="0" w:color="auto"/>
            <w:right w:val="none" w:sz="0" w:space="0" w:color="auto"/>
          </w:divBdr>
        </w:div>
        <w:div w:id="498469291">
          <w:marLeft w:val="640"/>
          <w:marRight w:val="0"/>
          <w:marTop w:val="0"/>
          <w:marBottom w:val="0"/>
          <w:divBdr>
            <w:top w:val="none" w:sz="0" w:space="0" w:color="auto"/>
            <w:left w:val="none" w:sz="0" w:space="0" w:color="auto"/>
            <w:bottom w:val="none" w:sz="0" w:space="0" w:color="auto"/>
            <w:right w:val="none" w:sz="0" w:space="0" w:color="auto"/>
          </w:divBdr>
        </w:div>
        <w:div w:id="504786335">
          <w:marLeft w:val="640"/>
          <w:marRight w:val="0"/>
          <w:marTop w:val="0"/>
          <w:marBottom w:val="0"/>
          <w:divBdr>
            <w:top w:val="none" w:sz="0" w:space="0" w:color="auto"/>
            <w:left w:val="none" w:sz="0" w:space="0" w:color="auto"/>
            <w:bottom w:val="none" w:sz="0" w:space="0" w:color="auto"/>
            <w:right w:val="none" w:sz="0" w:space="0" w:color="auto"/>
          </w:divBdr>
        </w:div>
        <w:div w:id="529806855">
          <w:marLeft w:val="640"/>
          <w:marRight w:val="0"/>
          <w:marTop w:val="0"/>
          <w:marBottom w:val="0"/>
          <w:divBdr>
            <w:top w:val="none" w:sz="0" w:space="0" w:color="auto"/>
            <w:left w:val="none" w:sz="0" w:space="0" w:color="auto"/>
            <w:bottom w:val="none" w:sz="0" w:space="0" w:color="auto"/>
            <w:right w:val="none" w:sz="0" w:space="0" w:color="auto"/>
          </w:divBdr>
        </w:div>
        <w:div w:id="551309569">
          <w:marLeft w:val="640"/>
          <w:marRight w:val="0"/>
          <w:marTop w:val="0"/>
          <w:marBottom w:val="0"/>
          <w:divBdr>
            <w:top w:val="none" w:sz="0" w:space="0" w:color="auto"/>
            <w:left w:val="none" w:sz="0" w:space="0" w:color="auto"/>
            <w:bottom w:val="none" w:sz="0" w:space="0" w:color="auto"/>
            <w:right w:val="none" w:sz="0" w:space="0" w:color="auto"/>
          </w:divBdr>
        </w:div>
        <w:div w:id="563419887">
          <w:marLeft w:val="640"/>
          <w:marRight w:val="0"/>
          <w:marTop w:val="0"/>
          <w:marBottom w:val="0"/>
          <w:divBdr>
            <w:top w:val="none" w:sz="0" w:space="0" w:color="auto"/>
            <w:left w:val="none" w:sz="0" w:space="0" w:color="auto"/>
            <w:bottom w:val="none" w:sz="0" w:space="0" w:color="auto"/>
            <w:right w:val="none" w:sz="0" w:space="0" w:color="auto"/>
          </w:divBdr>
        </w:div>
        <w:div w:id="592324308">
          <w:marLeft w:val="640"/>
          <w:marRight w:val="0"/>
          <w:marTop w:val="0"/>
          <w:marBottom w:val="0"/>
          <w:divBdr>
            <w:top w:val="none" w:sz="0" w:space="0" w:color="auto"/>
            <w:left w:val="none" w:sz="0" w:space="0" w:color="auto"/>
            <w:bottom w:val="none" w:sz="0" w:space="0" w:color="auto"/>
            <w:right w:val="none" w:sz="0" w:space="0" w:color="auto"/>
          </w:divBdr>
        </w:div>
        <w:div w:id="609627794">
          <w:marLeft w:val="640"/>
          <w:marRight w:val="0"/>
          <w:marTop w:val="0"/>
          <w:marBottom w:val="0"/>
          <w:divBdr>
            <w:top w:val="none" w:sz="0" w:space="0" w:color="auto"/>
            <w:left w:val="none" w:sz="0" w:space="0" w:color="auto"/>
            <w:bottom w:val="none" w:sz="0" w:space="0" w:color="auto"/>
            <w:right w:val="none" w:sz="0" w:space="0" w:color="auto"/>
          </w:divBdr>
        </w:div>
        <w:div w:id="651369661">
          <w:marLeft w:val="640"/>
          <w:marRight w:val="0"/>
          <w:marTop w:val="0"/>
          <w:marBottom w:val="0"/>
          <w:divBdr>
            <w:top w:val="none" w:sz="0" w:space="0" w:color="auto"/>
            <w:left w:val="none" w:sz="0" w:space="0" w:color="auto"/>
            <w:bottom w:val="none" w:sz="0" w:space="0" w:color="auto"/>
            <w:right w:val="none" w:sz="0" w:space="0" w:color="auto"/>
          </w:divBdr>
        </w:div>
        <w:div w:id="739864236">
          <w:marLeft w:val="640"/>
          <w:marRight w:val="0"/>
          <w:marTop w:val="0"/>
          <w:marBottom w:val="0"/>
          <w:divBdr>
            <w:top w:val="none" w:sz="0" w:space="0" w:color="auto"/>
            <w:left w:val="none" w:sz="0" w:space="0" w:color="auto"/>
            <w:bottom w:val="none" w:sz="0" w:space="0" w:color="auto"/>
            <w:right w:val="none" w:sz="0" w:space="0" w:color="auto"/>
          </w:divBdr>
        </w:div>
        <w:div w:id="750466052">
          <w:marLeft w:val="640"/>
          <w:marRight w:val="0"/>
          <w:marTop w:val="0"/>
          <w:marBottom w:val="0"/>
          <w:divBdr>
            <w:top w:val="none" w:sz="0" w:space="0" w:color="auto"/>
            <w:left w:val="none" w:sz="0" w:space="0" w:color="auto"/>
            <w:bottom w:val="none" w:sz="0" w:space="0" w:color="auto"/>
            <w:right w:val="none" w:sz="0" w:space="0" w:color="auto"/>
          </w:divBdr>
        </w:div>
        <w:div w:id="761996875">
          <w:marLeft w:val="640"/>
          <w:marRight w:val="0"/>
          <w:marTop w:val="0"/>
          <w:marBottom w:val="0"/>
          <w:divBdr>
            <w:top w:val="none" w:sz="0" w:space="0" w:color="auto"/>
            <w:left w:val="none" w:sz="0" w:space="0" w:color="auto"/>
            <w:bottom w:val="none" w:sz="0" w:space="0" w:color="auto"/>
            <w:right w:val="none" w:sz="0" w:space="0" w:color="auto"/>
          </w:divBdr>
        </w:div>
        <w:div w:id="785465799">
          <w:marLeft w:val="640"/>
          <w:marRight w:val="0"/>
          <w:marTop w:val="0"/>
          <w:marBottom w:val="0"/>
          <w:divBdr>
            <w:top w:val="none" w:sz="0" w:space="0" w:color="auto"/>
            <w:left w:val="none" w:sz="0" w:space="0" w:color="auto"/>
            <w:bottom w:val="none" w:sz="0" w:space="0" w:color="auto"/>
            <w:right w:val="none" w:sz="0" w:space="0" w:color="auto"/>
          </w:divBdr>
        </w:div>
        <w:div w:id="797188449">
          <w:marLeft w:val="640"/>
          <w:marRight w:val="0"/>
          <w:marTop w:val="0"/>
          <w:marBottom w:val="0"/>
          <w:divBdr>
            <w:top w:val="none" w:sz="0" w:space="0" w:color="auto"/>
            <w:left w:val="none" w:sz="0" w:space="0" w:color="auto"/>
            <w:bottom w:val="none" w:sz="0" w:space="0" w:color="auto"/>
            <w:right w:val="none" w:sz="0" w:space="0" w:color="auto"/>
          </w:divBdr>
        </w:div>
        <w:div w:id="808867428">
          <w:marLeft w:val="640"/>
          <w:marRight w:val="0"/>
          <w:marTop w:val="0"/>
          <w:marBottom w:val="0"/>
          <w:divBdr>
            <w:top w:val="none" w:sz="0" w:space="0" w:color="auto"/>
            <w:left w:val="none" w:sz="0" w:space="0" w:color="auto"/>
            <w:bottom w:val="none" w:sz="0" w:space="0" w:color="auto"/>
            <w:right w:val="none" w:sz="0" w:space="0" w:color="auto"/>
          </w:divBdr>
        </w:div>
        <w:div w:id="902565235">
          <w:marLeft w:val="640"/>
          <w:marRight w:val="0"/>
          <w:marTop w:val="0"/>
          <w:marBottom w:val="0"/>
          <w:divBdr>
            <w:top w:val="none" w:sz="0" w:space="0" w:color="auto"/>
            <w:left w:val="none" w:sz="0" w:space="0" w:color="auto"/>
            <w:bottom w:val="none" w:sz="0" w:space="0" w:color="auto"/>
            <w:right w:val="none" w:sz="0" w:space="0" w:color="auto"/>
          </w:divBdr>
        </w:div>
        <w:div w:id="922295775">
          <w:marLeft w:val="640"/>
          <w:marRight w:val="0"/>
          <w:marTop w:val="0"/>
          <w:marBottom w:val="0"/>
          <w:divBdr>
            <w:top w:val="none" w:sz="0" w:space="0" w:color="auto"/>
            <w:left w:val="none" w:sz="0" w:space="0" w:color="auto"/>
            <w:bottom w:val="none" w:sz="0" w:space="0" w:color="auto"/>
            <w:right w:val="none" w:sz="0" w:space="0" w:color="auto"/>
          </w:divBdr>
        </w:div>
        <w:div w:id="922760849">
          <w:marLeft w:val="640"/>
          <w:marRight w:val="0"/>
          <w:marTop w:val="0"/>
          <w:marBottom w:val="0"/>
          <w:divBdr>
            <w:top w:val="none" w:sz="0" w:space="0" w:color="auto"/>
            <w:left w:val="none" w:sz="0" w:space="0" w:color="auto"/>
            <w:bottom w:val="none" w:sz="0" w:space="0" w:color="auto"/>
            <w:right w:val="none" w:sz="0" w:space="0" w:color="auto"/>
          </w:divBdr>
        </w:div>
        <w:div w:id="938292204">
          <w:marLeft w:val="640"/>
          <w:marRight w:val="0"/>
          <w:marTop w:val="0"/>
          <w:marBottom w:val="0"/>
          <w:divBdr>
            <w:top w:val="none" w:sz="0" w:space="0" w:color="auto"/>
            <w:left w:val="none" w:sz="0" w:space="0" w:color="auto"/>
            <w:bottom w:val="none" w:sz="0" w:space="0" w:color="auto"/>
            <w:right w:val="none" w:sz="0" w:space="0" w:color="auto"/>
          </w:divBdr>
        </w:div>
        <w:div w:id="957687157">
          <w:marLeft w:val="640"/>
          <w:marRight w:val="0"/>
          <w:marTop w:val="0"/>
          <w:marBottom w:val="0"/>
          <w:divBdr>
            <w:top w:val="none" w:sz="0" w:space="0" w:color="auto"/>
            <w:left w:val="none" w:sz="0" w:space="0" w:color="auto"/>
            <w:bottom w:val="none" w:sz="0" w:space="0" w:color="auto"/>
            <w:right w:val="none" w:sz="0" w:space="0" w:color="auto"/>
          </w:divBdr>
        </w:div>
        <w:div w:id="958800513">
          <w:marLeft w:val="640"/>
          <w:marRight w:val="0"/>
          <w:marTop w:val="0"/>
          <w:marBottom w:val="0"/>
          <w:divBdr>
            <w:top w:val="none" w:sz="0" w:space="0" w:color="auto"/>
            <w:left w:val="none" w:sz="0" w:space="0" w:color="auto"/>
            <w:bottom w:val="none" w:sz="0" w:space="0" w:color="auto"/>
            <w:right w:val="none" w:sz="0" w:space="0" w:color="auto"/>
          </w:divBdr>
        </w:div>
        <w:div w:id="960724533">
          <w:marLeft w:val="640"/>
          <w:marRight w:val="0"/>
          <w:marTop w:val="0"/>
          <w:marBottom w:val="0"/>
          <w:divBdr>
            <w:top w:val="none" w:sz="0" w:space="0" w:color="auto"/>
            <w:left w:val="none" w:sz="0" w:space="0" w:color="auto"/>
            <w:bottom w:val="none" w:sz="0" w:space="0" w:color="auto"/>
            <w:right w:val="none" w:sz="0" w:space="0" w:color="auto"/>
          </w:divBdr>
        </w:div>
        <w:div w:id="995306491">
          <w:marLeft w:val="640"/>
          <w:marRight w:val="0"/>
          <w:marTop w:val="0"/>
          <w:marBottom w:val="0"/>
          <w:divBdr>
            <w:top w:val="none" w:sz="0" w:space="0" w:color="auto"/>
            <w:left w:val="none" w:sz="0" w:space="0" w:color="auto"/>
            <w:bottom w:val="none" w:sz="0" w:space="0" w:color="auto"/>
            <w:right w:val="none" w:sz="0" w:space="0" w:color="auto"/>
          </w:divBdr>
        </w:div>
        <w:div w:id="1000163053">
          <w:marLeft w:val="640"/>
          <w:marRight w:val="0"/>
          <w:marTop w:val="0"/>
          <w:marBottom w:val="0"/>
          <w:divBdr>
            <w:top w:val="none" w:sz="0" w:space="0" w:color="auto"/>
            <w:left w:val="none" w:sz="0" w:space="0" w:color="auto"/>
            <w:bottom w:val="none" w:sz="0" w:space="0" w:color="auto"/>
            <w:right w:val="none" w:sz="0" w:space="0" w:color="auto"/>
          </w:divBdr>
        </w:div>
        <w:div w:id="1020855454">
          <w:marLeft w:val="640"/>
          <w:marRight w:val="0"/>
          <w:marTop w:val="0"/>
          <w:marBottom w:val="0"/>
          <w:divBdr>
            <w:top w:val="none" w:sz="0" w:space="0" w:color="auto"/>
            <w:left w:val="none" w:sz="0" w:space="0" w:color="auto"/>
            <w:bottom w:val="none" w:sz="0" w:space="0" w:color="auto"/>
            <w:right w:val="none" w:sz="0" w:space="0" w:color="auto"/>
          </w:divBdr>
        </w:div>
        <w:div w:id="1182234951">
          <w:marLeft w:val="640"/>
          <w:marRight w:val="0"/>
          <w:marTop w:val="0"/>
          <w:marBottom w:val="0"/>
          <w:divBdr>
            <w:top w:val="none" w:sz="0" w:space="0" w:color="auto"/>
            <w:left w:val="none" w:sz="0" w:space="0" w:color="auto"/>
            <w:bottom w:val="none" w:sz="0" w:space="0" w:color="auto"/>
            <w:right w:val="none" w:sz="0" w:space="0" w:color="auto"/>
          </w:divBdr>
        </w:div>
        <w:div w:id="1184629779">
          <w:marLeft w:val="640"/>
          <w:marRight w:val="0"/>
          <w:marTop w:val="0"/>
          <w:marBottom w:val="0"/>
          <w:divBdr>
            <w:top w:val="none" w:sz="0" w:space="0" w:color="auto"/>
            <w:left w:val="none" w:sz="0" w:space="0" w:color="auto"/>
            <w:bottom w:val="none" w:sz="0" w:space="0" w:color="auto"/>
            <w:right w:val="none" w:sz="0" w:space="0" w:color="auto"/>
          </w:divBdr>
        </w:div>
        <w:div w:id="1197426043">
          <w:marLeft w:val="640"/>
          <w:marRight w:val="0"/>
          <w:marTop w:val="0"/>
          <w:marBottom w:val="0"/>
          <w:divBdr>
            <w:top w:val="none" w:sz="0" w:space="0" w:color="auto"/>
            <w:left w:val="none" w:sz="0" w:space="0" w:color="auto"/>
            <w:bottom w:val="none" w:sz="0" w:space="0" w:color="auto"/>
            <w:right w:val="none" w:sz="0" w:space="0" w:color="auto"/>
          </w:divBdr>
        </w:div>
        <w:div w:id="1201358104">
          <w:marLeft w:val="640"/>
          <w:marRight w:val="0"/>
          <w:marTop w:val="0"/>
          <w:marBottom w:val="0"/>
          <w:divBdr>
            <w:top w:val="none" w:sz="0" w:space="0" w:color="auto"/>
            <w:left w:val="none" w:sz="0" w:space="0" w:color="auto"/>
            <w:bottom w:val="none" w:sz="0" w:space="0" w:color="auto"/>
            <w:right w:val="none" w:sz="0" w:space="0" w:color="auto"/>
          </w:divBdr>
        </w:div>
        <w:div w:id="1225066430">
          <w:marLeft w:val="640"/>
          <w:marRight w:val="0"/>
          <w:marTop w:val="0"/>
          <w:marBottom w:val="0"/>
          <w:divBdr>
            <w:top w:val="none" w:sz="0" w:space="0" w:color="auto"/>
            <w:left w:val="none" w:sz="0" w:space="0" w:color="auto"/>
            <w:bottom w:val="none" w:sz="0" w:space="0" w:color="auto"/>
            <w:right w:val="none" w:sz="0" w:space="0" w:color="auto"/>
          </w:divBdr>
        </w:div>
        <w:div w:id="1237981407">
          <w:marLeft w:val="640"/>
          <w:marRight w:val="0"/>
          <w:marTop w:val="0"/>
          <w:marBottom w:val="0"/>
          <w:divBdr>
            <w:top w:val="none" w:sz="0" w:space="0" w:color="auto"/>
            <w:left w:val="none" w:sz="0" w:space="0" w:color="auto"/>
            <w:bottom w:val="none" w:sz="0" w:space="0" w:color="auto"/>
            <w:right w:val="none" w:sz="0" w:space="0" w:color="auto"/>
          </w:divBdr>
        </w:div>
        <w:div w:id="1266842836">
          <w:marLeft w:val="640"/>
          <w:marRight w:val="0"/>
          <w:marTop w:val="0"/>
          <w:marBottom w:val="0"/>
          <w:divBdr>
            <w:top w:val="none" w:sz="0" w:space="0" w:color="auto"/>
            <w:left w:val="none" w:sz="0" w:space="0" w:color="auto"/>
            <w:bottom w:val="none" w:sz="0" w:space="0" w:color="auto"/>
            <w:right w:val="none" w:sz="0" w:space="0" w:color="auto"/>
          </w:divBdr>
        </w:div>
        <w:div w:id="1282496743">
          <w:marLeft w:val="640"/>
          <w:marRight w:val="0"/>
          <w:marTop w:val="0"/>
          <w:marBottom w:val="0"/>
          <w:divBdr>
            <w:top w:val="none" w:sz="0" w:space="0" w:color="auto"/>
            <w:left w:val="none" w:sz="0" w:space="0" w:color="auto"/>
            <w:bottom w:val="none" w:sz="0" w:space="0" w:color="auto"/>
            <w:right w:val="none" w:sz="0" w:space="0" w:color="auto"/>
          </w:divBdr>
        </w:div>
        <w:div w:id="1316908401">
          <w:marLeft w:val="640"/>
          <w:marRight w:val="0"/>
          <w:marTop w:val="0"/>
          <w:marBottom w:val="0"/>
          <w:divBdr>
            <w:top w:val="none" w:sz="0" w:space="0" w:color="auto"/>
            <w:left w:val="none" w:sz="0" w:space="0" w:color="auto"/>
            <w:bottom w:val="none" w:sz="0" w:space="0" w:color="auto"/>
            <w:right w:val="none" w:sz="0" w:space="0" w:color="auto"/>
          </w:divBdr>
        </w:div>
        <w:div w:id="1341859981">
          <w:marLeft w:val="640"/>
          <w:marRight w:val="0"/>
          <w:marTop w:val="0"/>
          <w:marBottom w:val="0"/>
          <w:divBdr>
            <w:top w:val="none" w:sz="0" w:space="0" w:color="auto"/>
            <w:left w:val="none" w:sz="0" w:space="0" w:color="auto"/>
            <w:bottom w:val="none" w:sz="0" w:space="0" w:color="auto"/>
            <w:right w:val="none" w:sz="0" w:space="0" w:color="auto"/>
          </w:divBdr>
        </w:div>
        <w:div w:id="1343123368">
          <w:marLeft w:val="640"/>
          <w:marRight w:val="0"/>
          <w:marTop w:val="0"/>
          <w:marBottom w:val="0"/>
          <w:divBdr>
            <w:top w:val="none" w:sz="0" w:space="0" w:color="auto"/>
            <w:left w:val="none" w:sz="0" w:space="0" w:color="auto"/>
            <w:bottom w:val="none" w:sz="0" w:space="0" w:color="auto"/>
            <w:right w:val="none" w:sz="0" w:space="0" w:color="auto"/>
          </w:divBdr>
        </w:div>
        <w:div w:id="1357462151">
          <w:marLeft w:val="640"/>
          <w:marRight w:val="0"/>
          <w:marTop w:val="0"/>
          <w:marBottom w:val="0"/>
          <w:divBdr>
            <w:top w:val="none" w:sz="0" w:space="0" w:color="auto"/>
            <w:left w:val="none" w:sz="0" w:space="0" w:color="auto"/>
            <w:bottom w:val="none" w:sz="0" w:space="0" w:color="auto"/>
            <w:right w:val="none" w:sz="0" w:space="0" w:color="auto"/>
          </w:divBdr>
        </w:div>
        <w:div w:id="1434130670">
          <w:marLeft w:val="640"/>
          <w:marRight w:val="0"/>
          <w:marTop w:val="0"/>
          <w:marBottom w:val="0"/>
          <w:divBdr>
            <w:top w:val="none" w:sz="0" w:space="0" w:color="auto"/>
            <w:left w:val="none" w:sz="0" w:space="0" w:color="auto"/>
            <w:bottom w:val="none" w:sz="0" w:space="0" w:color="auto"/>
            <w:right w:val="none" w:sz="0" w:space="0" w:color="auto"/>
          </w:divBdr>
        </w:div>
        <w:div w:id="1439252162">
          <w:marLeft w:val="640"/>
          <w:marRight w:val="0"/>
          <w:marTop w:val="0"/>
          <w:marBottom w:val="0"/>
          <w:divBdr>
            <w:top w:val="none" w:sz="0" w:space="0" w:color="auto"/>
            <w:left w:val="none" w:sz="0" w:space="0" w:color="auto"/>
            <w:bottom w:val="none" w:sz="0" w:space="0" w:color="auto"/>
            <w:right w:val="none" w:sz="0" w:space="0" w:color="auto"/>
          </w:divBdr>
        </w:div>
        <w:div w:id="1471167961">
          <w:marLeft w:val="640"/>
          <w:marRight w:val="0"/>
          <w:marTop w:val="0"/>
          <w:marBottom w:val="0"/>
          <w:divBdr>
            <w:top w:val="none" w:sz="0" w:space="0" w:color="auto"/>
            <w:left w:val="none" w:sz="0" w:space="0" w:color="auto"/>
            <w:bottom w:val="none" w:sz="0" w:space="0" w:color="auto"/>
            <w:right w:val="none" w:sz="0" w:space="0" w:color="auto"/>
          </w:divBdr>
        </w:div>
        <w:div w:id="1577089054">
          <w:marLeft w:val="640"/>
          <w:marRight w:val="0"/>
          <w:marTop w:val="0"/>
          <w:marBottom w:val="0"/>
          <w:divBdr>
            <w:top w:val="none" w:sz="0" w:space="0" w:color="auto"/>
            <w:left w:val="none" w:sz="0" w:space="0" w:color="auto"/>
            <w:bottom w:val="none" w:sz="0" w:space="0" w:color="auto"/>
            <w:right w:val="none" w:sz="0" w:space="0" w:color="auto"/>
          </w:divBdr>
        </w:div>
        <w:div w:id="1602683635">
          <w:marLeft w:val="640"/>
          <w:marRight w:val="0"/>
          <w:marTop w:val="0"/>
          <w:marBottom w:val="0"/>
          <w:divBdr>
            <w:top w:val="none" w:sz="0" w:space="0" w:color="auto"/>
            <w:left w:val="none" w:sz="0" w:space="0" w:color="auto"/>
            <w:bottom w:val="none" w:sz="0" w:space="0" w:color="auto"/>
            <w:right w:val="none" w:sz="0" w:space="0" w:color="auto"/>
          </w:divBdr>
        </w:div>
        <w:div w:id="1665281815">
          <w:marLeft w:val="640"/>
          <w:marRight w:val="0"/>
          <w:marTop w:val="0"/>
          <w:marBottom w:val="0"/>
          <w:divBdr>
            <w:top w:val="none" w:sz="0" w:space="0" w:color="auto"/>
            <w:left w:val="none" w:sz="0" w:space="0" w:color="auto"/>
            <w:bottom w:val="none" w:sz="0" w:space="0" w:color="auto"/>
            <w:right w:val="none" w:sz="0" w:space="0" w:color="auto"/>
          </w:divBdr>
        </w:div>
        <w:div w:id="1686438852">
          <w:marLeft w:val="640"/>
          <w:marRight w:val="0"/>
          <w:marTop w:val="0"/>
          <w:marBottom w:val="0"/>
          <w:divBdr>
            <w:top w:val="none" w:sz="0" w:space="0" w:color="auto"/>
            <w:left w:val="none" w:sz="0" w:space="0" w:color="auto"/>
            <w:bottom w:val="none" w:sz="0" w:space="0" w:color="auto"/>
            <w:right w:val="none" w:sz="0" w:space="0" w:color="auto"/>
          </w:divBdr>
        </w:div>
        <w:div w:id="1738437923">
          <w:marLeft w:val="640"/>
          <w:marRight w:val="0"/>
          <w:marTop w:val="0"/>
          <w:marBottom w:val="0"/>
          <w:divBdr>
            <w:top w:val="none" w:sz="0" w:space="0" w:color="auto"/>
            <w:left w:val="none" w:sz="0" w:space="0" w:color="auto"/>
            <w:bottom w:val="none" w:sz="0" w:space="0" w:color="auto"/>
            <w:right w:val="none" w:sz="0" w:space="0" w:color="auto"/>
          </w:divBdr>
        </w:div>
        <w:div w:id="1746299623">
          <w:marLeft w:val="640"/>
          <w:marRight w:val="0"/>
          <w:marTop w:val="0"/>
          <w:marBottom w:val="0"/>
          <w:divBdr>
            <w:top w:val="none" w:sz="0" w:space="0" w:color="auto"/>
            <w:left w:val="none" w:sz="0" w:space="0" w:color="auto"/>
            <w:bottom w:val="none" w:sz="0" w:space="0" w:color="auto"/>
            <w:right w:val="none" w:sz="0" w:space="0" w:color="auto"/>
          </w:divBdr>
        </w:div>
        <w:div w:id="1768773295">
          <w:marLeft w:val="640"/>
          <w:marRight w:val="0"/>
          <w:marTop w:val="0"/>
          <w:marBottom w:val="0"/>
          <w:divBdr>
            <w:top w:val="none" w:sz="0" w:space="0" w:color="auto"/>
            <w:left w:val="none" w:sz="0" w:space="0" w:color="auto"/>
            <w:bottom w:val="none" w:sz="0" w:space="0" w:color="auto"/>
            <w:right w:val="none" w:sz="0" w:space="0" w:color="auto"/>
          </w:divBdr>
        </w:div>
        <w:div w:id="1775317608">
          <w:marLeft w:val="640"/>
          <w:marRight w:val="0"/>
          <w:marTop w:val="0"/>
          <w:marBottom w:val="0"/>
          <w:divBdr>
            <w:top w:val="none" w:sz="0" w:space="0" w:color="auto"/>
            <w:left w:val="none" w:sz="0" w:space="0" w:color="auto"/>
            <w:bottom w:val="none" w:sz="0" w:space="0" w:color="auto"/>
            <w:right w:val="none" w:sz="0" w:space="0" w:color="auto"/>
          </w:divBdr>
        </w:div>
        <w:div w:id="1794980196">
          <w:marLeft w:val="640"/>
          <w:marRight w:val="0"/>
          <w:marTop w:val="0"/>
          <w:marBottom w:val="0"/>
          <w:divBdr>
            <w:top w:val="none" w:sz="0" w:space="0" w:color="auto"/>
            <w:left w:val="none" w:sz="0" w:space="0" w:color="auto"/>
            <w:bottom w:val="none" w:sz="0" w:space="0" w:color="auto"/>
            <w:right w:val="none" w:sz="0" w:space="0" w:color="auto"/>
          </w:divBdr>
        </w:div>
        <w:div w:id="1820808742">
          <w:marLeft w:val="640"/>
          <w:marRight w:val="0"/>
          <w:marTop w:val="0"/>
          <w:marBottom w:val="0"/>
          <w:divBdr>
            <w:top w:val="none" w:sz="0" w:space="0" w:color="auto"/>
            <w:left w:val="none" w:sz="0" w:space="0" w:color="auto"/>
            <w:bottom w:val="none" w:sz="0" w:space="0" w:color="auto"/>
            <w:right w:val="none" w:sz="0" w:space="0" w:color="auto"/>
          </w:divBdr>
        </w:div>
        <w:div w:id="1852791648">
          <w:marLeft w:val="640"/>
          <w:marRight w:val="0"/>
          <w:marTop w:val="0"/>
          <w:marBottom w:val="0"/>
          <w:divBdr>
            <w:top w:val="none" w:sz="0" w:space="0" w:color="auto"/>
            <w:left w:val="none" w:sz="0" w:space="0" w:color="auto"/>
            <w:bottom w:val="none" w:sz="0" w:space="0" w:color="auto"/>
            <w:right w:val="none" w:sz="0" w:space="0" w:color="auto"/>
          </w:divBdr>
        </w:div>
        <w:div w:id="1858763911">
          <w:marLeft w:val="640"/>
          <w:marRight w:val="0"/>
          <w:marTop w:val="0"/>
          <w:marBottom w:val="0"/>
          <w:divBdr>
            <w:top w:val="none" w:sz="0" w:space="0" w:color="auto"/>
            <w:left w:val="none" w:sz="0" w:space="0" w:color="auto"/>
            <w:bottom w:val="none" w:sz="0" w:space="0" w:color="auto"/>
            <w:right w:val="none" w:sz="0" w:space="0" w:color="auto"/>
          </w:divBdr>
        </w:div>
        <w:div w:id="1861896769">
          <w:marLeft w:val="640"/>
          <w:marRight w:val="0"/>
          <w:marTop w:val="0"/>
          <w:marBottom w:val="0"/>
          <w:divBdr>
            <w:top w:val="none" w:sz="0" w:space="0" w:color="auto"/>
            <w:left w:val="none" w:sz="0" w:space="0" w:color="auto"/>
            <w:bottom w:val="none" w:sz="0" w:space="0" w:color="auto"/>
            <w:right w:val="none" w:sz="0" w:space="0" w:color="auto"/>
          </w:divBdr>
        </w:div>
        <w:div w:id="1895118502">
          <w:marLeft w:val="640"/>
          <w:marRight w:val="0"/>
          <w:marTop w:val="0"/>
          <w:marBottom w:val="0"/>
          <w:divBdr>
            <w:top w:val="none" w:sz="0" w:space="0" w:color="auto"/>
            <w:left w:val="none" w:sz="0" w:space="0" w:color="auto"/>
            <w:bottom w:val="none" w:sz="0" w:space="0" w:color="auto"/>
            <w:right w:val="none" w:sz="0" w:space="0" w:color="auto"/>
          </w:divBdr>
        </w:div>
        <w:div w:id="1933198636">
          <w:marLeft w:val="640"/>
          <w:marRight w:val="0"/>
          <w:marTop w:val="0"/>
          <w:marBottom w:val="0"/>
          <w:divBdr>
            <w:top w:val="none" w:sz="0" w:space="0" w:color="auto"/>
            <w:left w:val="none" w:sz="0" w:space="0" w:color="auto"/>
            <w:bottom w:val="none" w:sz="0" w:space="0" w:color="auto"/>
            <w:right w:val="none" w:sz="0" w:space="0" w:color="auto"/>
          </w:divBdr>
        </w:div>
        <w:div w:id="1933319097">
          <w:marLeft w:val="640"/>
          <w:marRight w:val="0"/>
          <w:marTop w:val="0"/>
          <w:marBottom w:val="0"/>
          <w:divBdr>
            <w:top w:val="none" w:sz="0" w:space="0" w:color="auto"/>
            <w:left w:val="none" w:sz="0" w:space="0" w:color="auto"/>
            <w:bottom w:val="none" w:sz="0" w:space="0" w:color="auto"/>
            <w:right w:val="none" w:sz="0" w:space="0" w:color="auto"/>
          </w:divBdr>
        </w:div>
        <w:div w:id="1966426953">
          <w:marLeft w:val="640"/>
          <w:marRight w:val="0"/>
          <w:marTop w:val="0"/>
          <w:marBottom w:val="0"/>
          <w:divBdr>
            <w:top w:val="none" w:sz="0" w:space="0" w:color="auto"/>
            <w:left w:val="none" w:sz="0" w:space="0" w:color="auto"/>
            <w:bottom w:val="none" w:sz="0" w:space="0" w:color="auto"/>
            <w:right w:val="none" w:sz="0" w:space="0" w:color="auto"/>
          </w:divBdr>
        </w:div>
        <w:div w:id="1972665699">
          <w:marLeft w:val="640"/>
          <w:marRight w:val="0"/>
          <w:marTop w:val="0"/>
          <w:marBottom w:val="0"/>
          <w:divBdr>
            <w:top w:val="none" w:sz="0" w:space="0" w:color="auto"/>
            <w:left w:val="none" w:sz="0" w:space="0" w:color="auto"/>
            <w:bottom w:val="none" w:sz="0" w:space="0" w:color="auto"/>
            <w:right w:val="none" w:sz="0" w:space="0" w:color="auto"/>
          </w:divBdr>
        </w:div>
        <w:div w:id="1986204719">
          <w:marLeft w:val="640"/>
          <w:marRight w:val="0"/>
          <w:marTop w:val="0"/>
          <w:marBottom w:val="0"/>
          <w:divBdr>
            <w:top w:val="none" w:sz="0" w:space="0" w:color="auto"/>
            <w:left w:val="none" w:sz="0" w:space="0" w:color="auto"/>
            <w:bottom w:val="none" w:sz="0" w:space="0" w:color="auto"/>
            <w:right w:val="none" w:sz="0" w:space="0" w:color="auto"/>
          </w:divBdr>
        </w:div>
        <w:div w:id="2022315744">
          <w:marLeft w:val="640"/>
          <w:marRight w:val="0"/>
          <w:marTop w:val="0"/>
          <w:marBottom w:val="0"/>
          <w:divBdr>
            <w:top w:val="none" w:sz="0" w:space="0" w:color="auto"/>
            <w:left w:val="none" w:sz="0" w:space="0" w:color="auto"/>
            <w:bottom w:val="none" w:sz="0" w:space="0" w:color="auto"/>
            <w:right w:val="none" w:sz="0" w:space="0" w:color="auto"/>
          </w:divBdr>
        </w:div>
        <w:div w:id="2052420238">
          <w:marLeft w:val="640"/>
          <w:marRight w:val="0"/>
          <w:marTop w:val="0"/>
          <w:marBottom w:val="0"/>
          <w:divBdr>
            <w:top w:val="none" w:sz="0" w:space="0" w:color="auto"/>
            <w:left w:val="none" w:sz="0" w:space="0" w:color="auto"/>
            <w:bottom w:val="none" w:sz="0" w:space="0" w:color="auto"/>
            <w:right w:val="none" w:sz="0" w:space="0" w:color="auto"/>
          </w:divBdr>
        </w:div>
        <w:div w:id="2115634259">
          <w:marLeft w:val="640"/>
          <w:marRight w:val="0"/>
          <w:marTop w:val="0"/>
          <w:marBottom w:val="0"/>
          <w:divBdr>
            <w:top w:val="none" w:sz="0" w:space="0" w:color="auto"/>
            <w:left w:val="none" w:sz="0" w:space="0" w:color="auto"/>
            <w:bottom w:val="none" w:sz="0" w:space="0" w:color="auto"/>
            <w:right w:val="none" w:sz="0" w:space="0" w:color="auto"/>
          </w:divBdr>
        </w:div>
        <w:div w:id="2119257722">
          <w:marLeft w:val="640"/>
          <w:marRight w:val="0"/>
          <w:marTop w:val="0"/>
          <w:marBottom w:val="0"/>
          <w:divBdr>
            <w:top w:val="none" w:sz="0" w:space="0" w:color="auto"/>
            <w:left w:val="none" w:sz="0" w:space="0" w:color="auto"/>
            <w:bottom w:val="none" w:sz="0" w:space="0" w:color="auto"/>
            <w:right w:val="none" w:sz="0" w:space="0" w:color="auto"/>
          </w:divBdr>
        </w:div>
        <w:div w:id="2119636803">
          <w:marLeft w:val="640"/>
          <w:marRight w:val="0"/>
          <w:marTop w:val="0"/>
          <w:marBottom w:val="0"/>
          <w:divBdr>
            <w:top w:val="none" w:sz="0" w:space="0" w:color="auto"/>
            <w:left w:val="none" w:sz="0" w:space="0" w:color="auto"/>
            <w:bottom w:val="none" w:sz="0" w:space="0" w:color="auto"/>
            <w:right w:val="none" w:sz="0" w:space="0" w:color="auto"/>
          </w:divBdr>
        </w:div>
        <w:div w:id="2134206149">
          <w:marLeft w:val="640"/>
          <w:marRight w:val="0"/>
          <w:marTop w:val="0"/>
          <w:marBottom w:val="0"/>
          <w:divBdr>
            <w:top w:val="none" w:sz="0" w:space="0" w:color="auto"/>
            <w:left w:val="none" w:sz="0" w:space="0" w:color="auto"/>
            <w:bottom w:val="none" w:sz="0" w:space="0" w:color="auto"/>
            <w:right w:val="none" w:sz="0" w:space="0" w:color="auto"/>
          </w:divBdr>
        </w:div>
        <w:div w:id="2137720884">
          <w:marLeft w:val="640"/>
          <w:marRight w:val="0"/>
          <w:marTop w:val="0"/>
          <w:marBottom w:val="0"/>
          <w:divBdr>
            <w:top w:val="none" w:sz="0" w:space="0" w:color="auto"/>
            <w:left w:val="none" w:sz="0" w:space="0" w:color="auto"/>
            <w:bottom w:val="none" w:sz="0" w:space="0" w:color="auto"/>
            <w:right w:val="none" w:sz="0" w:space="0" w:color="auto"/>
          </w:divBdr>
        </w:div>
      </w:divsChild>
    </w:div>
    <w:div w:id="720516155">
      <w:bodyDiv w:val="1"/>
      <w:marLeft w:val="0"/>
      <w:marRight w:val="0"/>
      <w:marTop w:val="0"/>
      <w:marBottom w:val="0"/>
      <w:divBdr>
        <w:top w:val="none" w:sz="0" w:space="0" w:color="auto"/>
        <w:left w:val="none" w:sz="0" w:space="0" w:color="auto"/>
        <w:bottom w:val="none" w:sz="0" w:space="0" w:color="auto"/>
        <w:right w:val="none" w:sz="0" w:space="0" w:color="auto"/>
      </w:divBdr>
      <w:divsChild>
        <w:div w:id="66809117">
          <w:marLeft w:val="640"/>
          <w:marRight w:val="0"/>
          <w:marTop w:val="0"/>
          <w:marBottom w:val="0"/>
          <w:divBdr>
            <w:top w:val="none" w:sz="0" w:space="0" w:color="auto"/>
            <w:left w:val="none" w:sz="0" w:space="0" w:color="auto"/>
            <w:bottom w:val="none" w:sz="0" w:space="0" w:color="auto"/>
            <w:right w:val="none" w:sz="0" w:space="0" w:color="auto"/>
          </w:divBdr>
        </w:div>
        <w:div w:id="75635635">
          <w:marLeft w:val="640"/>
          <w:marRight w:val="0"/>
          <w:marTop w:val="0"/>
          <w:marBottom w:val="0"/>
          <w:divBdr>
            <w:top w:val="none" w:sz="0" w:space="0" w:color="auto"/>
            <w:left w:val="none" w:sz="0" w:space="0" w:color="auto"/>
            <w:bottom w:val="none" w:sz="0" w:space="0" w:color="auto"/>
            <w:right w:val="none" w:sz="0" w:space="0" w:color="auto"/>
          </w:divBdr>
        </w:div>
        <w:div w:id="159657045">
          <w:marLeft w:val="640"/>
          <w:marRight w:val="0"/>
          <w:marTop w:val="0"/>
          <w:marBottom w:val="0"/>
          <w:divBdr>
            <w:top w:val="none" w:sz="0" w:space="0" w:color="auto"/>
            <w:left w:val="none" w:sz="0" w:space="0" w:color="auto"/>
            <w:bottom w:val="none" w:sz="0" w:space="0" w:color="auto"/>
            <w:right w:val="none" w:sz="0" w:space="0" w:color="auto"/>
          </w:divBdr>
        </w:div>
        <w:div w:id="182017940">
          <w:marLeft w:val="640"/>
          <w:marRight w:val="0"/>
          <w:marTop w:val="0"/>
          <w:marBottom w:val="0"/>
          <w:divBdr>
            <w:top w:val="none" w:sz="0" w:space="0" w:color="auto"/>
            <w:left w:val="none" w:sz="0" w:space="0" w:color="auto"/>
            <w:bottom w:val="none" w:sz="0" w:space="0" w:color="auto"/>
            <w:right w:val="none" w:sz="0" w:space="0" w:color="auto"/>
          </w:divBdr>
        </w:div>
        <w:div w:id="364597047">
          <w:marLeft w:val="640"/>
          <w:marRight w:val="0"/>
          <w:marTop w:val="0"/>
          <w:marBottom w:val="0"/>
          <w:divBdr>
            <w:top w:val="none" w:sz="0" w:space="0" w:color="auto"/>
            <w:left w:val="none" w:sz="0" w:space="0" w:color="auto"/>
            <w:bottom w:val="none" w:sz="0" w:space="0" w:color="auto"/>
            <w:right w:val="none" w:sz="0" w:space="0" w:color="auto"/>
          </w:divBdr>
        </w:div>
        <w:div w:id="428090020">
          <w:marLeft w:val="640"/>
          <w:marRight w:val="0"/>
          <w:marTop w:val="0"/>
          <w:marBottom w:val="0"/>
          <w:divBdr>
            <w:top w:val="none" w:sz="0" w:space="0" w:color="auto"/>
            <w:left w:val="none" w:sz="0" w:space="0" w:color="auto"/>
            <w:bottom w:val="none" w:sz="0" w:space="0" w:color="auto"/>
            <w:right w:val="none" w:sz="0" w:space="0" w:color="auto"/>
          </w:divBdr>
        </w:div>
        <w:div w:id="462847659">
          <w:marLeft w:val="640"/>
          <w:marRight w:val="0"/>
          <w:marTop w:val="0"/>
          <w:marBottom w:val="0"/>
          <w:divBdr>
            <w:top w:val="none" w:sz="0" w:space="0" w:color="auto"/>
            <w:left w:val="none" w:sz="0" w:space="0" w:color="auto"/>
            <w:bottom w:val="none" w:sz="0" w:space="0" w:color="auto"/>
            <w:right w:val="none" w:sz="0" w:space="0" w:color="auto"/>
          </w:divBdr>
        </w:div>
        <w:div w:id="482552979">
          <w:marLeft w:val="640"/>
          <w:marRight w:val="0"/>
          <w:marTop w:val="0"/>
          <w:marBottom w:val="0"/>
          <w:divBdr>
            <w:top w:val="none" w:sz="0" w:space="0" w:color="auto"/>
            <w:left w:val="none" w:sz="0" w:space="0" w:color="auto"/>
            <w:bottom w:val="none" w:sz="0" w:space="0" w:color="auto"/>
            <w:right w:val="none" w:sz="0" w:space="0" w:color="auto"/>
          </w:divBdr>
        </w:div>
        <w:div w:id="534193626">
          <w:marLeft w:val="640"/>
          <w:marRight w:val="0"/>
          <w:marTop w:val="0"/>
          <w:marBottom w:val="0"/>
          <w:divBdr>
            <w:top w:val="none" w:sz="0" w:space="0" w:color="auto"/>
            <w:left w:val="none" w:sz="0" w:space="0" w:color="auto"/>
            <w:bottom w:val="none" w:sz="0" w:space="0" w:color="auto"/>
            <w:right w:val="none" w:sz="0" w:space="0" w:color="auto"/>
          </w:divBdr>
        </w:div>
        <w:div w:id="663553230">
          <w:marLeft w:val="640"/>
          <w:marRight w:val="0"/>
          <w:marTop w:val="0"/>
          <w:marBottom w:val="0"/>
          <w:divBdr>
            <w:top w:val="none" w:sz="0" w:space="0" w:color="auto"/>
            <w:left w:val="none" w:sz="0" w:space="0" w:color="auto"/>
            <w:bottom w:val="none" w:sz="0" w:space="0" w:color="auto"/>
            <w:right w:val="none" w:sz="0" w:space="0" w:color="auto"/>
          </w:divBdr>
        </w:div>
        <w:div w:id="712924996">
          <w:marLeft w:val="640"/>
          <w:marRight w:val="0"/>
          <w:marTop w:val="0"/>
          <w:marBottom w:val="0"/>
          <w:divBdr>
            <w:top w:val="none" w:sz="0" w:space="0" w:color="auto"/>
            <w:left w:val="none" w:sz="0" w:space="0" w:color="auto"/>
            <w:bottom w:val="none" w:sz="0" w:space="0" w:color="auto"/>
            <w:right w:val="none" w:sz="0" w:space="0" w:color="auto"/>
          </w:divBdr>
        </w:div>
        <w:div w:id="874542233">
          <w:marLeft w:val="640"/>
          <w:marRight w:val="0"/>
          <w:marTop w:val="0"/>
          <w:marBottom w:val="0"/>
          <w:divBdr>
            <w:top w:val="none" w:sz="0" w:space="0" w:color="auto"/>
            <w:left w:val="none" w:sz="0" w:space="0" w:color="auto"/>
            <w:bottom w:val="none" w:sz="0" w:space="0" w:color="auto"/>
            <w:right w:val="none" w:sz="0" w:space="0" w:color="auto"/>
          </w:divBdr>
        </w:div>
        <w:div w:id="924335997">
          <w:marLeft w:val="640"/>
          <w:marRight w:val="0"/>
          <w:marTop w:val="0"/>
          <w:marBottom w:val="0"/>
          <w:divBdr>
            <w:top w:val="none" w:sz="0" w:space="0" w:color="auto"/>
            <w:left w:val="none" w:sz="0" w:space="0" w:color="auto"/>
            <w:bottom w:val="none" w:sz="0" w:space="0" w:color="auto"/>
            <w:right w:val="none" w:sz="0" w:space="0" w:color="auto"/>
          </w:divBdr>
        </w:div>
        <w:div w:id="1088580674">
          <w:marLeft w:val="640"/>
          <w:marRight w:val="0"/>
          <w:marTop w:val="0"/>
          <w:marBottom w:val="0"/>
          <w:divBdr>
            <w:top w:val="none" w:sz="0" w:space="0" w:color="auto"/>
            <w:left w:val="none" w:sz="0" w:space="0" w:color="auto"/>
            <w:bottom w:val="none" w:sz="0" w:space="0" w:color="auto"/>
            <w:right w:val="none" w:sz="0" w:space="0" w:color="auto"/>
          </w:divBdr>
        </w:div>
        <w:div w:id="1110012919">
          <w:marLeft w:val="640"/>
          <w:marRight w:val="0"/>
          <w:marTop w:val="0"/>
          <w:marBottom w:val="0"/>
          <w:divBdr>
            <w:top w:val="none" w:sz="0" w:space="0" w:color="auto"/>
            <w:left w:val="none" w:sz="0" w:space="0" w:color="auto"/>
            <w:bottom w:val="none" w:sz="0" w:space="0" w:color="auto"/>
            <w:right w:val="none" w:sz="0" w:space="0" w:color="auto"/>
          </w:divBdr>
        </w:div>
        <w:div w:id="1149127981">
          <w:marLeft w:val="640"/>
          <w:marRight w:val="0"/>
          <w:marTop w:val="0"/>
          <w:marBottom w:val="0"/>
          <w:divBdr>
            <w:top w:val="none" w:sz="0" w:space="0" w:color="auto"/>
            <w:left w:val="none" w:sz="0" w:space="0" w:color="auto"/>
            <w:bottom w:val="none" w:sz="0" w:space="0" w:color="auto"/>
            <w:right w:val="none" w:sz="0" w:space="0" w:color="auto"/>
          </w:divBdr>
        </w:div>
        <w:div w:id="1153522956">
          <w:marLeft w:val="640"/>
          <w:marRight w:val="0"/>
          <w:marTop w:val="0"/>
          <w:marBottom w:val="0"/>
          <w:divBdr>
            <w:top w:val="none" w:sz="0" w:space="0" w:color="auto"/>
            <w:left w:val="none" w:sz="0" w:space="0" w:color="auto"/>
            <w:bottom w:val="none" w:sz="0" w:space="0" w:color="auto"/>
            <w:right w:val="none" w:sz="0" w:space="0" w:color="auto"/>
          </w:divBdr>
        </w:div>
        <w:div w:id="1158232010">
          <w:marLeft w:val="640"/>
          <w:marRight w:val="0"/>
          <w:marTop w:val="0"/>
          <w:marBottom w:val="0"/>
          <w:divBdr>
            <w:top w:val="none" w:sz="0" w:space="0" w:color="auto"/>
            <w:left w:val="none" w:sz="0" w:space="0" w:color="auto"/>
            <w:bottom w:val="none" w:sz="0" w:space="0" w:color="auto"/>
            <w:right w:val="none" w:sz="0" w:space="0" w:color="auto"/>
          </w:divBdr>
        </w:div>
        <w:div w:id="1191528318">
          <w:marLeft w:val="640"/>
          <w:marRight w:val="0"/>
          <w:marTop w:val="0"/>
          <w:marBottom w:val="0"/>
          <w:divBdr>
            <w:top w:val="none" w:sz="0" w:space="0" w:color="auto"/>
            <w:left w:val="none" w:sz="0" w:space="0" w:color="auto"/>
            <w:bottom w:val="none" w:sz="0" w:space="0" w:color="auto"/>
            <w:right w:val="none" w:sz="0" w:space="0" w:color="auto"/>
          </w:divBdr>
        </w:div>
        <w:div w:id="1264074437">
          <w:marLeft w:val="640"/>
          <w:marRight w:val="0"/>
          <w:marTop w:val="0"/>
          <w:marBottom w:val="0"/>
          <w:divBdr>
            <w:top w:val="none" w:sz="0" w:space="0" w:color="auto"/>
            <w:left w:val="none" w:sz="0" w:space="0" w:color="auto"/>
            <w:bottom w:val="none" w:sz="0" w:space="0" w:color="auto"/>
            <w:right w:val="none" w:sz="0" w:space="0" w:color="auto"/>
          </w:divBdr>
        </w:div>
        <w:div w:id="1295478806">
          <w:marLeft w:val="640"/>
          <w:marRight w:val="0"/>
          <w:marTop w:val="0"/>
          <w:marBottom w:val="0"/>
          <w:divBdr>
            <w:top w:val="none" w:sz="0" w:space="0" w:color="auto"/>
            <w:left w:val="none" w:sz="0" w:space="0" w:color="auto"/>
            <w:bottom w:val="none" w:sz="0" w:space="0" w:color="auto"/>
            <w:right w:val="none" w:sz="0" w:space="0" w:color="auto"/>
          </w:divBdr>
        </w:div>
        <w:div w:id="1438868078">
          <w:marLeft w:val="640"/>
          <w:marRight w:val="0"/>
          <w:marTop w:val="0"/>
          <w:marBottom w:val="0"/>
          <w:divBdr>
            <w:top w:val="none" w:sz="0" w:space="0" w:color="auto"/>
            <w:left w:val="none" w:sz="0" w:space="0" w:color="auto"/>
            <w:bottom w:val="none" w:sz="0" w:space="0" w:color="auto"/>
            <w:right w:val="none" w:sz="0" w:space="0" w:color="auto"/>
          </w:divBdr>
        </w:div>
        <w:div w:id="1495028494">
          <w:marLeft w:val="640"/>
          <w:marRight w:val="0"/>
          <w:marTop w:val="0"/>
          <w:marBottom w:val="0"/>
          <w:divBdr>
            <w:top w:val="none" w:sz="0" w:space="0" w:color="auto"/>
            <w:left w:val="none" w:sz="0" w:space="0" w:color="auto"/>
            <w:bottom w:val="none" w:sz="0" w:space="0" w:color="auto"/>
            <w:right w:val="none" w:sz="0" w:space="0" w:color="auto"/>
          </w:divBdr>
        </w:div>
        <w:div w:id="1521353480">
          <w:marLeft w:val="640"/>
          <w:marRight w:val="0"/>
          <w:marTop w:val="0"/>
          <w:marBottom w:val="0"/>
          <w:divBdr>
            <w:top w:val="none" w:sz="0" w:space="0" w:color="auto"/>
            <w:left w:val="none" w:sz="0" w:space="0" w:color="auto"/>
            <w:bottom w:val="none" w:sz="0" w:space="0" w:color="auto"/>
            <w:right w:val="none" w:sz="0" w:space="0" w:color="auto"/>
          </w:divBdr>
        </w:div>
        <w:div w:id="1607809921">
          <w:marLeft w:val="640"/>
          <w:marRight w:val="0"/>
          <w:marTop w:val="0"/>
          <w:marBottom w:val="0"/>
          <w:divBdr>
            <w:top w:val="none" w:sz="0" w:space="0" w:color="auto"/>
            <w:left w:val="none" w:sz="0" w:space="0" w:color="auto"/>
            <w:bottom w:val="none" w:sz="0" w:space="0" w:color="auto"/>
            <w:right w:val="none" w:sz="0" w:space="0" w:color="auto"/>
          </w:divBdr>
        </w:div>
        <w:div w:id="1654336182">
          <w:marLeft w:val="640"/>
          <w:marRight w:val="0"/>
          <w:marTop w:val="0"/>
          <w:marBottom w:val="0"/>
          <w:divBdr>
            <w:top w:val="none" w:sz="0" w:space="0" w:color="auto"/>
            <w:left w:val="none" w:sz="0" w:space="0" w:color="auto"/>
            <w:bottom w:val="none" w:sz="0" w:space="0" w:color="auto"/>
            <w:right w:val="none" w:sz="0" w:space="0" w:color="auto"/>
          </w:divBdr>
        </w:div>
        <w:div w:id="1677997077">
          <w:marLeft w:val="640"/>
          <w:marRight w:val="0"/>
          <w:marTop w:val="0"/>
          <w:marBottom w:val="0"/>
          <w:divBdr>
            <w:top w:val="none" w:sz="0" w:space="0" w:color="auto"/>
            <w:left w:val="none" w:sz="0" w:space="0" w:color="auto"/>
            <w:bottom w:val="none" w:sz="0" w:space="0" w:color="auto"/>
            <w:right w:val="none" w:sz="0" w:space="0" w:color="auto"/>
          </w:divBdr>
        </w:div>
        <w:div w:id="1762408317">
          <w:marLeft w:val="640"/>
          <w:marRight w:val="0"/>
          <w:marTop w:val="0"/>
          <w:marBottom w:val="0"/>
          <w:divBdr>
            <w:top w:val="none" w:sz="0" w:space="0" w:color="auto"/>
            <w:left w:val="none" w:sz="0" w:space="0" w:color="auto"/>
            <w:bottom w:val="none" w:sz="0" w:space="0" w:color="auto"/>
            <w:right w:val="none" w:sz="0" w:space="0" w:color="auto"/>
          </w:divBdr>
        </w:div>
      </w:divsChild>
    </w:div>
    <w:div w:id="721446112">
      <w:bodyDiv w:val="1"/>
      <w:marLeft w:val="0"/>
      <w:marRight w:val="0"/>
      <w:marTop w:val="0"/>
      <w:marBottom w:val="0"/>
      <w:divBdr>
        <w:top w:val="none" w:sz="0" w:space="0" w:color="auto"/>
        <w:left w:val="none" w:sz="0" w:space="0" w:color="auto"/>
        <w:bottom w:val="none" w:sz="0" w:space="0" w:color="auto"/>
        <w:right w:val="none" w:sz="0" w:space="0" w:color="auto"/>
      </w:divBdr>
    </w:div>
    <w:div w:id="723597819">
      <w:bodyDiv w:val="1"/>
      <w:marLeft w:val="0"/>
      <w:marRight w:val="0"/>
      <w:marTop w:val="0"/>
      <w:marBottom w:val="0"/>
      <w:divBdr>
        <w:top w:val="none" w:sz="0" w:space="0" w:color="auto"/>
        <w:left w:val="none" w:sz="0" w:space="0" w:color="auto"/>
        <w:bottom w:val="none" w:sz="0" w:space="0" w:color="auto"/>
        <w:right w:val="none" w:sz="0" w:space="0" w:color="auto"/>
      </w:divBdr>
      <w:divsChild>
        <w:div w:id="45880247">
          <w:marLeft w:val="640"/>
          <w:marRight w:val="0"/>
          <w:marTop w:val="0"/>
          <w:marBottom w:val="0"/>
          <w:divBdr>
            <w:top w:val="none" w:sz="0" w:space="0" w:color="auto"/>
            <w:left w:val="none" w:sz="0" w:space="0" w:color="auto"/>
            <w:bottom w:val="none" w:sz="0" w:space="0" w:color="auto"/>
            <w:right w:val="none" w:sz="0" w:space="0" w:color="auto"/>
          </w:divBdr>
        </w:div>
        <w:div w:id="56978152">
          <w:marLeft w:val="640"/>
          <w:marRight w:val="0"/>
          <w:marTop w:val="0"/>
          <w:marBottom w:val="0"/>
          <w:divBdr>
            <w:top w:val="none" w:sz="0" w:space="0" w:color="auto"/>
            <w:left w:val="none" w:sz="0" w:space="0" w:color="auto"/>
            <w:bottom w:val="none" w:sz="0" w:space="0" w:color="auto"/>
            <w:right w:val="none" w:sz="0" w:space="0" w:color="auto"/>
          </w:divBdr>
        </w:div>
        <w:div w:id="68700437">
          <w:marLeft w:val="640"/>
          <w:marRight w:val="0"/>
          <w:marTop w:val="0"/>
          <w:marBottom w:val="0"/>
          <w:divBdr>
            <w:top w:val="none" w:sz="0" w:space="0" w:color="auto"/>
            <w:left w:val="none" w:sz="0" w:space="0" w:color="auto"/>
            <w:bottom w:val="none" w:sz="0" w:space="0" w:color="auto"/>
            <w:right w:val="none" w:sz="0" w:space="0" w:color="auto"/>
          </w:divBdr>
        </w:div>
        <w:div w:id="69350223">
          <w:marLeft w:val="640"/>
          <w:marRight w:val="0"/>
          <w:marTop w:val="0"/>
          <w:marBottom w:val="0"/>
          <w:divBdr>
            <w:top w:val="none" w:sz="0" w:space="0" w:color="auto"/>
            <w:left w:val="none" w:sz="0" w:space="0" w:color="auto"/>
            <w:bottom w:val="none" w:sz="0" w:space="0" w:color="auto"/>
            <w:right w:val="none" w:sz="0" w:space="0" w:color="auto"/>
          </w:divBdr>
        </w:div>
        <w:div w:id="77988245">
          <w:marLeft w:val="640"/>
          <w:marRight w:val="0"/>
          <w:marTop w:val="0"/>
          <w:marBottom w:val="0"/>
          <w:divBdr>
            <w:top w:val="none" w:sz="0" w:space="0" w:color="auto"/>
            <w:left w:val="none" w:sz="0" w:space="0" w:color="auto"/>
            <w:bottom w:val="none" w:sz="0" w:space="0" w:color="auto"/>
            <w:right w:val="none" w:sz="0" w:space="0" w:color="auto"/>
          </w:divBdr>
        </w:div>
        <w:div w:id="127433341">
          <w:marLeft w:val="640"/>
          <w:marRight w:val="0"/>
          <w:marTop w:val="0"/>
          <w:marBottom w:val="0"/>
          <w:divBdr>
            <w:top w:val="none" w:sz="0" w:space="0" w:color="auto"/>
            <w:left w:val="none" w:sz="0" w:space="0" w:color="auto"/>
            <w:bottom w:val="none" w:sz="0" w:space="0" w:color="auto"/>
            <w:right w:val="none" w:sz="0" w:space="0" w:color="auto"/>
          </w:divBdr>
        </w:div>
        <w:div w:id="170802083">
          <w:marLeft w:val="640"/>
          <w:marRight w:val="0"/>
          <w:marTop w:val="0"/>
          <w:marBottom w:val="0"/>
          <w:divBdr>
            <w:top w:val="none" w:sz="0" w:space="0" w:color="auto"/>
            <w:left w:val="none" w:sz="0" w:space="0" w:color="auto"/>
            <w:bottom w:val="none" w:sz="0" w:space="0" w:color="auto"/>
            <w:right w:val="none" w:sz="0" w:space="0" w:color="auto"/>
          </w:divBdr>
        </w:div>
        <w:div w:id="288316379">
          <w:marLeft w:val="640"/>
          <w:marRight w:val="0"/>
          <w:marTop w:val="0"/>
          <w:marBottom w:val="0"/>
          <w:divBdr>
            <w:top w:val="none" w:sz="0" w:space="0" w:color="auto"/>
            <w:left w:val="none" w:sz="0" w:space="0" w:color="auto"/>
            <w:bottom w:val="none" w:sz="0" w:space="0" w:color="auto"/>
            <w:right w:val="none" w:sz="0" w:space="0" w:color="auto"/>
          </w:divBdr>
        </w:div>
        <w:div w:id="306280037">
          <w:marLeft w:val="640"/>
          <w:marRight w:val="0"/>
          <w:marTop w:val="0"/>
          <w:marBottom w:val="0"/>
          <w:divBdr>
            <w:top w:val="none" w:sz="0" w:space="0" w:color="auto"/>
            <w:left w:val="none" w:sz="0" w:space="0" w:color="auto"/>
            <w:bottom w:val="none" w:sz="0" w:space="0" w:color="auto"/>
            <w:right w:val="none" w:sz="0" w:space="0" w:color="auto"/>
          </w:divBdr>
        </w:div>
        <w:div w:id="367490310">
          <w:marLeft w:val="640"/>
          <w:marRight w:val="0"/>
          <w:marTop w:val="0"/>
          <w:marBottom w:val="0"/>
          <w:divBdr>
            <w:top w:val="none" w:sz="0" w:space="0" w:color="auto"/>
            <w:left w:val="none" w:sz="0" w:space="0" w:color="auto"/>
            <w:bottom w:val="none" w:sz="0" w:space="0" w:color="auto"/>
            <w:right w:val="none" w:sz="0" w:space="0" w:color="auto"/>
          </w:divBdr>
        </w:div>
        <w:div w:id="372122374">
          <w:marLeft w:val="640"/>
          <w:marRight w:val="0"/>
          <w:marTop w:val="0"/>
          <w:marBottom w:val="0"/>
          <w:divBdr>
            <w:top w:val="none" w:sz="0" w:space="0" w:color="auto"/>
            <w:left w:val="none" w:sz="0" w:space="0" w:color="auto"/>
            <w:bottom w:val="none" w:sz="0" w:space="0" w:color="auto"/>
            <w:right w:val="none" w:sz="0" w:space="0" w:color="auto"/>
          </w:divBdr>
        </w:div>
        <w:div w:id="373625705">
          <w:marLeft w:val="640"/>
          <w:marRight w:val="0"/>
          <w:marTop w:val="0"/>
          <w:marBottom w:val="0"/>
          <w:divBdr>
            <w:top w:val="none" w:sz="0" w:space="0" w:color="auto"/>
            <w:left w:val="none" w:sz="0" w:space="0" w:color="auto"/>
            <w:bottom w:val="none" w:sz="0" w:space="0" w:color="auto"/>
            <w:right w:val="none" w:sz="0" w:space="0" w:color="auto"/>
          </w:divBdr>
        </w:div>
        <w:div w:id="391849597">
          <w:marLeft w:val="640"/>
          <w:marRight w:val="0"/>
          <w:marTop w:val="0"/>
          <w:marBottom w:val="0"/>
          <w:divBdr>
            <w:top w:val="none" w:sz="0" w:space="0" w:color="auto"/>
            <w:left w:val="none" w:sz="0" w:space="0" w:color="auto"/>
            <w:bottom w:val="none" w:sz="0" w:space="0" w:color="auto"/>
            <w:right w:val="none" w:sz="0" w:space="0" w:color="auto"/>
          </w:divBdr>
        </w:div>
        <w:div w:id="398751567">
          <w:marLeft w:val="640"/>
          <w:marRight w:val="0"/>
          <w:marTop w:val="0"/>
          <w:marBottom w:val="0"/>
          <w:divBdr>
            <w:top w:val="none" w:sz="0" w:space="0" w:color="auto"/>
            <w:left w:val="none" w:sz="0" w:space="0" w:color="auto"/>
            <w:bottom w:val="none" w:sz="0" w:space="0" w:color="auto"/>
            <w:right w:val="none" w:sz="0" w:space="0" w:color="auto"/>
          </w:divBdr>
        </w:div>
        <w:div w:id="419300316">
          <w:marLeft w:val="640"/>
          <w:marRight w:val="0"/>
          <w:marTop w:val="0"/>
          <w:marBottom w:val="0"/>
          <w:divBdr>
            <w:top w:val="none" w:sz="0" w:space="0" w:color="auto"/>
            <w:left w:val="none" w:sz="0" w:space="0" w:color="auto"/>
            <w:bottom w:val="none" w:sz="0" w:space="0" w:color="auto"/>
            <w:right w:val="none" w:sz="0" w:space="0" w:color="auto"/>
          </w:divBdr>
        </w:div>
        <w:div w:id="449519051">
          <w:marLeft w:val="640"/>
          <w:marRight w:val="0"/>
          <w:marTop w:val="0"/>
          <w:marBottom w:val="0"/>
          <w:divBdr>
            <w:top w:val="none" w:sz="0" w:space="0" w:color="auto"/>
            <w:left w:val="none" w:sz="0" w:space="0" w:color="auto"/>
            <w:bottom w:val="none" w:sz="0" w:space="0" w:color="auto"/>
            <w:right w:val="none" w:sz="0" w:space="0" w:color="auto"/>
          </w:divBdr>
        </w:div>
        <w:div w:id="464202581">
          <w:marLeft w:val="640"/>
          <w:marRight w:val="0"/>
          <w:marTop w:val="0"/>
          <w:marBottom w:val="0"/>
          <w:divBdr>
            <w:top w:val="none" w:sz="0" w:space="0" w:color="auto"/>
            <w:left w:val="none" w:sz="0" w:space="0" w:color="auto"/>
            <w:bottom w:val="none" w:sz="0" w:space="0" w:color="auto"/>
            <w:right w:val="none" w:sz="0" w:space="0" w:color="auto"/>
          </w:divBdr>
        </w:div>
        <w:div w:id="501509028">
          <w:marLeft w:val="640"/>
          <w:marRight w:val="0"/>
          <w:marTop w:val="0"/>
          <w:marBottom w:val="0"/>
          <w:divBdr>
            <w:top w:val="none" w:sz="0" w:space="0" w:color="auto"/>
            <w:left w:val="none" w:sz="0" w:space="0" w:color="auto"/>
            <w:bottom w:val="none" w:sz="0" w:space="0" w:color="auto"/>
            <w:right w:val="none" w:sz="0" w:space="0" w:color="auto"/>
          </w:divBdr>
        </w:div>
        <w:div w:id="503858360">
          <w:marLeft w:val="640"/>
          <w:marRight w:val="0"/>
          <w:marTop w:val="0"/>
          <w:marBottom w:val="0"/>
          <w:divBdr>
            <w:top w:val="none" w:sz="0" w:space="0" w:color="auto"/>
            <w:left w:val="none" w:sz="0" w:space="0" w:color="auto"/>
            <w:bottom w:val="none" w:sz="0" w:space="0" w:color="auto"/>
            <w:right w:val="none" w:sz="0" w:space="0" w:color="auto"/>
          </w:divBdr>
        </w:div>
        <w:div w:id="513036804">
          <w:marLeft w:val="640"/>
          <w:marRight w:val="0"/>
          <w:marTop w:val="0"/>
          <w:marBottom w:val="0"/>
          <w:divBdr>
            <w:top w:val="none" w:sz="0" w:space="0" w:color="auto"/>
            <w:left w:val="none" w:sz="0" w:space="0" w:color="auto"/>
            <w:bottom w:val="none" w:sz="0" w:space="0" w:color="auto"/>
            <w:right w:val="none" w:sz="0" w:space="0" w:color="auto"/>
          </w:divBdr>
        </w:div>
        <w:div w:id="552695046">
          <w:marLeft w:val="640"/>
          <w:marRight w:val="0"/>
          <w:marTop w:val="0"/>
          <w:marBottom w:val="0"/>
          <w:divBdr>
            <w:top w:val="none" w:sz="0" w:space="0" w:color="auto"/>
            <w:left w:val="none" w:sz="0" w:space="0" w:color="auto"/>
            <w:bottom w:val="none" w:sz="0" w:space="0" w:color="auto"/>
            <w:right w:val="none" w:sz="0" w:space="0" w:color="auto"/>
          </w:divBdr>
        </w:div>
        <w:div w:id="599028649">
          <w:marLeft w:val="640"/>
          <w:marRight w:val="0"/>
          <w:marTop w:val="0"/>
          <w:marBottom w:val="0"/>
          <w:divBdr>
            <w:top w:val="none" w:sz="0" w:space="0" w:color="auto"/>
            <w:left w:val="none" w:sz="0" w:space="0" w:color="auto"/>
            <w:bottom w:val="none" w:sz="0" w:space="0" w:color="auto"/>
            <w:right w:val="none" w:sz="0" w:space="0" w:color="auto"/>
          </w:divBdr>
        </w:div>
        <w:div w:id="609968963">
          <w:marLeft w:val="640"/>
          <w:marRight w:val="0"/>
          <w:marTop w:val="0"/>
          <w:marBottom w:val="0"/>
          <w:divBdr>
            <w:top w:val="none" w:sz="0" w:space="0" w:color="auto"/>
            <w:left w:val="none" w:sz="0" w:space="0" w:color="auto"/>
            <w:bottom w:val="none" w:sz="0" w:space="0" w:color="auto"/>
            <w:right w:val="none" w:sz="0" w:space="0" w:color="auto"/>
          </w:divBdr>
        </w:div>
        <w:div w:id="613169363">
          <w:marLeft w:val="640"/>
          <w:marRight w:val="0"/>
          <w:marTop w:val="0"/>
          <w:marBottom w:val="0"/>
          <w:divBdr>
            <w:top w:val="none" w:sz="0" w:space="0" w:color="auto"/>
            <w:left w:val="none" w:sz="0" w:space="0" w:color="auto"/>
            <w:bottom w:val="none" w:sz="0" w:space="0" w:color="auto"/>
            <w:right w:val="none" w:sz="0" w:space="0" w:color="auto"/>
          </w:divBdr>
        </w:div>
        <w:div w:id="699622466">
          <w:marLeft w:val="640"/>
          <w:marRight w:val="0"/>
          <w:marTop w:val="0"/>
          <w:marBottom w:val="0"/>
          <w:divBdr>
            <w:top w:val="none" w:sz="0" w:space="0" w:color="auto"/>
            <w:left w:val="none" w:sz="0" w:space="0" w:color="auto"/>
            <w:bottom w:val="none" w:sz="0" w:space="0" w:color="auto"/>
            <w:right w:val="none" w:sz="0" w:space="0" w:color="auto"/>
          </w:divBdr>
        </w:div>
        <w:div w:id="701711927">
          <w:marLeft w:val="640"/>
          <w:marRight w:val="0"/>
          <w:marTop w:val="0"/>
          <w:marBottom w:val="0"/>
          <w:divBdr>
            <w:top w:val="none" w:sz="0" w:space="0" w:color="auto"/>
            <w:left w:val="none" w:sz="0" w:space="0" w:color="auto"/>
            <w:bottom w:val="none" w:sz="0" w:space="0" w:color="auto"/>
            <w:right w:val="none" w:sz="0" w:space="0" w:color="auto"/>
          </w:divBdr>
        </w:div>
        <w:div w:id="743718998">
          <w:marLeft w:val="640"/>
          <w:marRight w:val="0"/>
          <w:marTop w:val="0"/>
          <w:marBottom w:val="0"/>
          <w:divBdr>
            <w:top w:val="none" w:sz="0" w:space="0" w:color="auto"/>
            <w:left w:val="none" w:sz="0" w:space="0" w:color="auto"/>
            <w:bottom w:val="none" w:sz="0" w:space="0" w:color="auto"/>
            <w:right w:val="none" w:sz="0" w:space="0" w:color="auto"/>
          </w:divBdr>
        </w:div>
        <w:div w:id="761141388">
          <w:marLeft w:val="640"/>
          <w:marRight w:val="0"/>
          <w:marTop w:val="0"/>
          <w:marBottom w:val="0"/>
          <w:divBdr>
            <w:top w:val="none" w:sz="0" w:space="0" w:color="auto"/>
            <w:left w:val="none" w:sz="0" w:space="0" w:color="auto"/>
            <w:bottom w:val="none" w:sz="0" w:space="0" w:color="auto"/>
            <w:right w:val="none" w:sz="0" w:space="0" w:color="auto"/>
          </w:divBdr>
        </w:div>
        <w:div w:id="823736545">
          <w:marLeft w:val="640"/>
          <w:marRight w:val="0"/>
          <w:marTop w:val="0"/>
          <w:marBottom w:val="0"/>
          <w:divBdr>
            <w:top w:val="none" w:sz="0" w:space="0" w:color="auto"/>
            <w:left w:val="none" w:sz="0" w:space="0" w:color="auto"/>
            <w:bottom w:val="none" w:sz="0" w:space="0" w:color="auto"/>
            <w:right w:val="none" w:sz="0" w:space="0" w:color="auto"/>
          </w:divBdr>
        </w:div>
        <w:div w:id="836195349">
          <w:marLeft w:val="640"/>
          <w:marRight w:val="0"/>
          <w:marTop w:val="0"/>
          <w:marBottom w:val="0"/>
          <w:divBdr>
            <w:top w:val="none" w:sz="0" w:space="0" w:color="auto"/>
            <w:left w:val="none" w:sz="0" w:space="0" w:color="auto"/>
            <w:bottom w:val="none" w:sz="0" w:space="0" w:color="auto"/>
            <w:right w:val="none" w:sz="0" w:space="0" w:color="auto"/>
          </w:divBdr>
        </w:div>
        <w:div w:id="839931825">
          <w:marLeft w:val="640"/>
          <w:marRight w:val="0"/>
          <w:marTop w:val="0"/>
          <w:marBottom w:val="0"/>
          <w:divBdr>
            <w:top w:val="none" w:sz="0" w:space="0" w:color="auto"/>
            <w:left w:val="none" w:sz="0" w:space="0" w:color="auto"/>
            <w:bottom w:val="none" w:sz="0" w:space="0" w:color="auto"/>
            <w:right w:val="none" w:sz="0" w:space="0" w:color="auto"/>
          </w:divBdr>
        </w:div>
        <w:div w:id="851410698">
          <w:marLeft w:val="640"/>
          <w:marRight w:val="0"/>
          <w:marTop w:val="0"/>
          <w:marBottom w:val="0"/>
          <w:divBdr>
            <w:top w:val="none" w:sz="0" w:space="0" w:color="auto"/>
            <w:left w:val="none" w:sz="0" w:space="0" w:color="auto"/>
            <w:bottom w:val="none" w:sz="0" w:space="0" w:color="auto"/>
            <w:right w:val="none" w:sz="0" w:space="0" w:color="auto"/>
          </w:divBdr>
        </w:div>
        <w:div w:id="866254872">
          <w:marLeft w:val="640"/>
          <w:marRight w:val="0"/>
          <w:marTop w:val="0"/>
          <w:marBottom w:val="0"/>
          <w:divBdr>
            <w:top w:val="none" w:sz="0" w:space="0" w:color="auto"/>
            <w:left w:val="none" w:sz="0" w:space="0" w:color="auto"/>
            <w:bottom w:val="none" w:sz="0" w:space="0" w:color="auto"/>
            <w:right w:val="none" w:sz="0" w:space="0" w:color="auto"/>
          </w:divBdr>
        </w:div>
        <w:div w:id="875121284">
          <w:marLeft w:val="640"/>
          <w:marRight w:val="0"/>
          <w:marTop w:val="0"/>
          <w:marBottom w:val="0"/>
          <w:divBdr>
            <w:top w:val="none" w:sz="0" w:space="0" w:color="auto"/>
            <w:left w:val="none" w:sz="0" w:space="0" w:color="auto"/>
            <w:bottom w:val="none" w:sz="0" w:space="0" w:color="auto"/>
            <w:right w:val="none" w:sz="0" w:space="0" w:color="auto"/>
          </w:divBdr>
        </w:div>
        <w:div w:id="917785245">
          <w:marLeft w:val="640"/>
          <w:marRight w:val="0"/>
          <w:marTop w:val="0"/>
          <w:marBottom w:val="0"/>
          <w:divBdr>
            <w:top w:val="none" w:sz="0" w:space="0" w:color="auto"/>
            <w:left w:val="none" w:sz="0" w:space="0" w:color="auto"/>
            <w:bottom w:val="none" w:sz="0" w:space="0" w:color="auto"/>
            <w:right w:val="none" w:sz="0" w:space="0" w:color="auto"/>
          </w:divBdr>
        </w:div>
        <w:div w:id="930889483">
          <w:marLeft w:val="640"/>
          <w:marRight w:val="0"/>
          <w:marTop w:val="0"/>
          <w:marBottom w:val="0"/>
          <w:divBdr>
            <w:top w:val="none" w:sz="0" w:space="0" w:color="auto"/>
            <w:left w:val="none" w:sz="0" w:space="0" w:color="auto"/>
            <w:bottom w:val="none" w:sz="0" w:space="0" w:color="auto"/>
            <w:right w:val="none" w:sz="0" w:space="0" w:color="auto"/>
          </w:divBdr>
        </w:div>
        <w:div w:id="968589109">
          <w:marLeft w:val="640"/>
          <w:marRight w:val="0"/>
          <w:marTop w:val="0"/>
          <w:marBottom w:val="0"/>
          <w:divBdr>
            <w:top w:val="none" w:sz="0" w:space="0" w:color="auto"/>
            <w:left w:val="none" w:sz="0" w:space="0" w:color="auto"/>
            <w:bottom w:val="none" w:sz="0" w:space="0" w:color="auto"/>
            <w:right w:val="none" w:sz="0" w:space="0" w:color="auto"/>
          </w:divBdr>
        </w:div>
        <w:div w:id="975723467">
          <w:marLeft w:val="640"/>
          <w:marRight w:val="0"/>
          <w:marTop w:val="0"/>
          <w:marBottom w:val="0"/>
          <w:divBdr>
            <w:top w:val="none" w:sz="0" w:space="0" w:color="auto"/>
            <w:left w:val="none" w:sz="0" w:space="0" w:color="auto"/>
            <w:bottom w:val="none" w:sz="0" w:space="0" w:color="auto"/>
            <w:right w:val="none" w:sz="0" w:space="0" w:color="auto"/>
          </w:divBdr>
        </w:div>
        <w:div w:id="980311818">
          <w:marLeft w:val="640"/>
          <w:marRight w:val="0"/>
          <w:marTop w:val="0"/>
          <w:marBottom w:val="0"/>
          <w:divBdr>
            <w:top w:val="none" w:sz="0" w:space="0" w:color="auto"/>
            <w:left w:val="none" w:sz="0" w:space="0" w:color="auto"/>
            <w:bottom w:val="none" w:sz="0" w:space="0" w:color="auto"/>
            <w:right w:val="none" w:sz="0" w:space="0" w:color="auto"/>
          </w:divBdr>
        </w:div>
        <w:div w:id="1008168621">
          <w:marLeft w:val="640"/>
          <w:marRight w:val="0"/>
          <w:marTop w:val="0"/>
          <w:marBottom w:val="0"/>
          <w:divBdr>
            <w:top w:val="none" w:sz="0" w:space="0" w:color="auto"/>
            <w:left w:val="none" w:sz="0" w:space="0" w:color="auto"/>
            <w:bottom w:val="none" w:sz="0" w:space="0" w:color="auto"/>
            <w:right w:val="none" w:sz="0" w:space="0" w:color="auto"/>
          </w:divBdr>
        </w:div>
        <w:div w:id="1035154050">
          <w:marLeft w:val="640"/>
          <w:marRight w:val="0"/>
          <w:marTop w:val="0"/>
          <w:marBottom w:val="0"/>
          <w:divBdr>
            <w:top w:val="none" w:sz="0" w:space="0" w:color="auto"/>
            <w:left w:val="none" w:sz="0" w:space="0" w:color="auto"/>
            <w:bottom w:val="none" w:sz="0" w:space="0" w:color="auto"/>
            <w:right w:val="none" w:sz="0" w:space="0" w:color="auto"/>
          </w:divBdr>
        </w:div>
        <w:div w:id="1036933803">
          <w:marLeft w:val="640"/>
          <w:marRight w:val="0"/>
          <w:marTop w:val="0"/>
          <w:marBottom w:val="0"/>
          <w:divBdr>
            <w:top w:val="none" w:sz="0" w:space="0" w:color="auto"/>
            <w:left w:val="none" w:sz="0" w:space="0" w:color="auto"/>
            <w:bottom w:val="none" w:sz="0" w:space="0" w:color="auto"/>
            <w:right w:val="none" w:sz="0" w:space="0" w:color="auto"/>
          </w:divBdr>
        </w:div>
        <w:div w:id="1098059860">
          <w:marLeft w:val="640"/>
          <w:marRight w:val="0"/>
          <w:marTop w:val="0"/>
          <w:marBottom w:val="0"/>
          <w:divBdr>
            <w:top w:val="none" w:sz="0" w:space="0" w:color="auto"/>
            <w:left w:val="none" w:sz="0" w:space="0" w:color="auto"/>
            <w:bottom w:val="none" w:sz="0" w:space="0" w:color="auto"/>
            <w:right w:val="none" w:sz="0" w:space="0" w:color="auto"/>
          </w:divBdr>
        </w:div>
        <w:div w:id="1098647148">
          <w:marLeft w:val="640"/>
          <w:marRight w:val="0"/>
          <w:marTop w:val="0"/>
          <w:marBottom w:val="0"/>
          <w:divBdr>
            <w:top w:val="none" w:sz="0" w:space="0" w:color="auto"/>
            <w:left w:val="none" w:sz="0" w:space="0" w:color="auto"/>
            <w:bottom w:val="none" w:sz="0" w:space="0" w:color="auto"/>
            <w:right w:val="none" w:sz="0" w:space="0" w:color="auto"/>
          </w:divBdr>
        </w:div>
        <w:div w:id="1232428657">
          <w:marLeft w:val="640"/>
          <w:marRight w:val="0"/>
          <w:marTop w:val="0"/>
          <w:marBottom w:val="0"/>
          <w:divBdr>
            <w:top w:val="none" w:sz="0" w:space="0" w:color="auto"/>
            <w:left w:val="none" w:sz="0" w:space="0" w:color="auto"/>
            <w:bottom w:val="none" w:sz="0" w:space="0" w:color="auto"/>
            <w:right w:val="none" w:sz="0" w:space="0" w:color="auto"/>
          </w:divBdr>
        </w:div>
        <w:div w:id="1290431503">
          <w:marLeft w:val="640"/>
          <w:marRight w:val="0"/>
          <w:marTop w:val="0"/>
          <w:marBottom w:val="0"/>
          <w:divBdr>
            <w:top w:val="none" w:sz="0" w:space="0" w:color="auto"/>
            <w:left w:val="none" w:sz="0" w:space="0" w:color="auto"/>
            <w:bottom w:val="none" w:sz="0" w:space="0" w:color="auto"/>
            <w:right w:val="none" w:sz="0" w:space="0" w:color="auto"/>
          </w:divBdr>
        </w:div>
        <w:div w:id="1308974441">
          <w:marLeft w:val="640"/>
          <w:marRight w:val="0"/>
          <w:marTop w:val="0"/>
          <w:marBottom w:val="0"/>
          <w:divBdr>
            <w:top w:val="none" w:sz="0" w:space="0" w:color="auto"/>
            <w:left w:val="none" w:sz="0" w:space="0" w:color="auto"/>
            <w:bottom w:val="none" w:sz="0" w:space="0" w:color="auto"/>
            <w:right w:val="none" w:sz="0" w:space="0" w:color="auto"/>
          </w:divBdr>
        </w:div>
        <w:div w:id="1312906271">
          <w:marLeft w:val="640"/>
          <w:marRight w:val="0"/>
          <w:marTop w:val="0"/>
          <w:marBottom w:val="0"/>
          <w:divBdr>
            <w:top w:val="none" w:sz="0" w:space="0" w:color="auto"/>
            <w:left w:val="none" w:sz="0" w:space="0" w:color="auto"/>
            <w:bottom w:val="none" w:sz="0" w:space="0" w:color="auto"/>
            <w:right w:val="none" w:sz="0" w:space="0" w:color="auto"/>
          </w:divBdr>
        </w:div>
        <w:div w:id="1399085606">
          <w:marLeft w:val="640"/>
          <w:marRight w:val="0"/>
          <w:marTop w:val="0"/>
          <w:marBottom w:val="0"/>
          <w:divBdr>
            <w:top w:val="none" w:sz="0" w:space="0" w:color="auto"/>
            <w:left w:val="none" w:sz="0" w:space="0" w:color="auto"/>
            <w:bottom w:val="none" w:sz="0" w:space="0" w:color="auto"/>
            <w:right w:val="none" w:sz="0" w:space="0" w:color="auto"/>
          </w:divBdr>
        </w:div>
        <w:div w:id="1402294535">
          <w:marLeft w:val="640"/>
          <w:marRight w:val="0"/>
          <w:marTop w:val="0"/>
          <w:marBottom w:val="0"/>
          <w:divBdr>
            <w:top w:val="none" w:sz="0" w:space="0" w:color="auto"/>
            <w:left w:val="none" w:sz="0" w:space="0" w:color="auto"/>
            <w:bottom w:val="none" w:sz="0" w:space="0" w:color="auto"/>
            <w:right w:val="none" w:sz="0" w:space="0" w:color="auto"/>
          </w:divBdr>
        </w:div>
        <w:div w:id="1464082575">
          <w:marLeft w:val="640"/>
          <w:marRight w:val="0"/>
          <w:marTop w:val="0"/>
          <w:marBottom w:val="0"/>
          <w:divBdr>
            <w:top w:val="none" w:sz="0" w:space="0" w:color="auto"/>
            <w:left w:val="none" w:sz="0" w:space="0" w:color="auto"/>
            <w:bottom w:val="none" w:sz="0" w:space="0" w:color="auto"/>
            <w:right w:val="none" w:sz="0" w:space="0" w:color="auto"/>
          </w:divBdr>
        </w:div>
        <w:div w:id="1492718322">
          <w:marLeft w:val="640"/>
          <w:marRight w:val="0"/>
          <w:marTop w:val="0"/>
          <w:marBottom w:val="0"/>
          <w:divBdr>
            <w:top w:val="none" w:sz="0" w:space="0" w:color="auto"/>
            <w:left w:val="none" w:sz="0" w:space="0" w:color="auto"/>
            <w:bottom w:val="none" w:sz="0" w:space="0" w:color="auto"/>
            <w:right w:val="none" w:sz="0" w:space="0" w:color="auto"/>
          </w:divBdr>
        </w:div>
        <w:div w:id="1521967244">
          <w:marLeft w:val="640"/>
          <w:marRight w:val="0"/>
          <w:marTop w:val="0"/>
          <w:marBottom w:val="0"/>
          <w:divBdr>
            <w:top w:val="none" w:sz="0" w:space="0" w:color="auto"/>
            <w:left w:val="none" w:sz="0" w:space="0" w:color="auto"/>
            <w:bottom w:val="none" w:sz="0" w:space="0" w:color="auto"/>
            <w:right w:val="none" w:sz="0" w:space="0" w:color="auto"/>
          </w:divBdr>
        </w:div>
        <w:div w:id="1642269267">
          <w:marLeft w:val="640"/>
          <w:marRight w:val="0"/>
          <w:marTop w:val="0"/>
          <w:marBottom w:val="0"/>
          <w:divBdr>
            <w:top w:val="none" w:sz="0" w:space="0" w:color="auto"/>
            <w:left w:val="none" w:sz="0" w:space="0" w:color="auto"/>
            <w:bottom w:val="none" w:sz="0" w:space="0" w:color="auto"/>
            <w:right w:val="none" w:sz="0" w:space="0" w:color="auto"/>
          </w:divBdr>
        </w:div>
        <w:div w:id="1661889293">
          <w:marLeft w:val="640"/>
          <w:marRight w:val="0"/>
          <w:marTop w:val="0"/>
          <w:marBottom w:val="0"/>
          <w:divBdr>
            <w:top w:val="none" w:sz="0" w:space="0" w:color="auto"/>
            <w:left w:val="none" w:sz="0" w:space="0" w:color="auto"/>
            <w:bottom w:val="none" w:sz="0" w:space="0" w:color="auto"/>
            <w:right w:val="none" w:sz="0" w:space="0" w:color="auto"/>
          </w:divBdr>
        </w:div>
        <w:div w:id="1690567776">
          <w:marLeft w:val="640"/>
          <w:marRight w:val="0"/>
          <w:marTop w:val="0"/>
          <w:marBottom w:val="0"/>
          <w:divBdr>
            <w:top w:val="none" w:sz="0" w:space="0" w:color="auto"/>
            <w:left w:val="none" w:sz="0" w:space="0" w:color="auto"/>
            <w:bottom w:val="none" w:sz="0" w:space="0" w:color="auto"/>
            <w:right w:val="none" w:sz="0" w:space="0" w:color="auto"/>
          </w:divBdr>
        </w:div>
        <w:div w:id="1824809348">
          <w:marLeft w:val="640"/>
          <w:marRight w:val="0"/>
          <w:marTop w:val="0"/>
          <w:marBottom w:val="0"/>
          <w:divBdr>
            <w:top w:val="none" w:sz="0" w:space="0" w:color="auto"/>
            <w:left w:val="none" w:sz="0" w:space="0" w:color="auto"/>
            <w:bottom w:val="none" w:sz="0" w:space="0" w:color="auto"/>
            <w:right w:val="none" w:sz="0" w:space="0" w:color="auto"/>
          </w:divBdr>
        </w:div>
        <w:div w:id="1825706835">
          <w:marLeft w:val="640"/>
          <w:marRight w:val="0"/>
          <w:marTop w:val="0"/>
          <w:marBottom w:val="0"/>
          <w:divBdr>
            <w:top w:val="none" w:sz="0" w:space="0" w:color="auto"/>
            <w:left w:val="none" w:sz="0" w:space="0" w:color="auto"/>
            <w:bottom w:val="none" w:sz="0" w:space="0" w:color="auto"/>
            <w:right w:val="none" w:sz="0" w:space="0" w:color="auto"/>
          </w:divBdr>
        </w:div>
        <w:div w:id="1848903353">
          <w:marLeft w:val="640"/>
          <w:marRight w:val="0"/>
          <w:marTop w:val="0"/>
          <w:marBottom w:val="0"/>
          <w:divBdr>
            <w:top w:val="none" w:sz="0" w:space="0" w:color="auto"/>
            <w:left w:val="none" w:sz="0" w:space="0" w:color="auto"/>
            <w:bottom w:val="none" w:sz="0" w:space="0" w:color="auto"/>
            <w:right w:val="none" w:sz="0" w:space="0" w:color="auto"/>
          </w:divBdr>
        </w:div>
        <w:div w:id="1876380116">
          <w:marLeft w:val="640"/>
          <w:marRight w:val="0"/>
          <w:marTop w:val="0"/>
          <w:marBottom w:val="0"/>
          <w:divBdr>
            <w:top w:val="none" w:sz="0" w:space="0" w:color="auto"/>
            <w:left w:val="none" w:sz="0" w:space="0" w:color="auto"/>
            <w:bottom w:val="none" w:sz="0" w:space="0" w:color="auto"/>
            <w:right w:val="none" w:sz="0" w:space="0" w:color="auto"/>
          </w:divBdr>
        </w:div>
        <w:div w:id="1895385611">
          <w:marLeft w:val="640"/>
          <w:marRight w:val="0"/>
          <w:marTop w:val="0"/>
          <w:marBottom w:val="0"/>
          <w:divBdr>
            <w:top w:val="none" w:sz="0" w:space="0" w:color="auto"/>
            <w:left w:val="none" w:sz="0" w:space="0" w:color="auto"/>
            <w:bottom w:val="none" w:sz="0" w:space="0" w:color="auto"/>
            <w:right w:val="none" w:sz="0" w:space="0" w:color="auto"/>
          </w:divBdr>
        </w:div>
        <w:div w:id="1905141780">
          <w:marLeft w:val="640"/>
          <w:marRight w:val="0"/>
          <w:marTop w:val="0"/>
          <w:marBottom w:val="0"/>
          <w:divBdr>
            <w:top w:val="none" w:sz="0" w:space="0" w:color="auto"/>
            <w:left w:val="none" w:sz="0" w:space="0" w:color="auto"/>
            <w:bottom w:val="none" w:sz="0" w:space="0" w:color="auto"/>
            <w:right w:val="none" w:sz="0" w:space="0" w:color="auto"/>
          </w:divBdr>
        </w:div>
        <w:div w:id="1938948916">
          <w:marLeft w:val="640"/>
          <w:marRight w:val="0"/>
          <w:marTop w:val="0"/>
          <w:marBottom w:val="0"/>
          <w:divBdr>
            <w:top w:val="none" w:sz="0" w:space="0" w:color="auto"/>
            <w:left w:val="none" w:sz="0" w:space="0" w:color="auto"/>
            <w:bottom w:val="none" w:sz="0" w:space="0" w:color="auto"/>
            <w:right w:val="none" w:sz="0" w:space="0" w:color="auto"/>
          </w:divBdr>
        </w:div>
        <w:div w:id="1968003230">
          <w:marLeft w:val="640"/>
          <w:marRight w:val="0"/>
          <w:marTop w:val="0"/>
          <w:marBottom w:val="0"/>
          <w:divBdr>
            <w:top w:val="none" w:sz="0" w:space="0" w:color="auto"/>
            <w:left w:val="none" w:sz="0" w:space="0" w:color="auto"/>
            <w:bottom w:val="none" w:sz="0" w:space="0" w:color="auto"/>
            <w:right w:val="none" w:sz="0" w:space="0" w:color="auto"/>
          </w:divBdr>
        </w:div>
        <w:div w:id="1977950393">
          <w:marLeft w:val="640"/>
          <w:marRight w:val="0"/>
          <w:marTop w:val="0"/>
          <w:marBottom w:val="0"/>
          <w:divBdr>
            <w:top w:val="none" w:sz="0" w:space="0" w:color="auto"/>
            <w:left w:val="none" w:sz="0" w:space="0" w:color="auto"/>
            <w:bottom w:val="none" w:sz="0" w:space="0" w:color="auto"/>
            <w:right w:val="none" w:sz="0" w:space="0" w:color="auto"/>
          </w:divBdr>
        </w:div>
        <w:div w:id="1980573913">
          <w:marLeft w:val="640"/>
          <w:marRight w:val="0"/>
          <w:marTop w:val="0"/>
          <w:marBottom w:val="0"/>
          <w:divBdr>
            <w:top w:val="none" w:sz="0" w:space="0" w:color="auto"/>
            <w:left w:val="none" w:sz="0" w:space="0" w:color="auto"/>
            <w:bottom w:val="none" w:sz="0" w:space="0" w:color="auto"/>
            <w:right w:val="none" w:sz="0" w:space="0" w:color="auto"/>
          </w:divBdr>
        </w:div>
        <w:div w:id="2013482622">
          <w:marLeft w:val="640"/>
          <w:marRight w:val="0"/>
          <w:marTop w:val="0"/>
          <w:marBottom w:val="0"/>
          <w:divBdr>
            <w:top w:val="none" w:sz="0" w:space="0" w:color="auto"/>
            <w:left w:val="none" w:sz="0" w:space="0" w:color="auto"/>
            <w:bottom w:val="none" w:sz="0" w:space="0" w:color="auto"/>
            <w:right w:val="none" w:sz="0" w:space="0" w:color="auto"/>
          </w:divBdr>
        </w:div>
        <w:div w:id="2087144381">
          <w:marLeft w:val="640"/>
          <w:marRight w:val="0"/>
          <w:marTop w:val="0"/>
          <w:marBottom w:val="0"/>
          <w:divBdr>
            <w:top w:val="none" w:sz="0" w:space="0" w:color="auto"/>
            <w:left w:val="none" w:sz="0" w:space="0" w:color="auto"/>
            <w:bottom w:val="none" w:sz="0" w:space="0" w:color="auto"/>
            <w:right w:val="none" w:sz="0" w:space="0" w:color="auto"/>
          </w:divBdr>
        </w:div>
        <w:div w:id="2107190864">
          <w:marLeft w:val="640"/>
          <w:marRight w:val="0"/>
          <w:marTop w:val="0"/>
          <w:marBottom w:val="0"/>
          <w:divBdr>
            <w:top w:val="none" w:sz="0" w:space="0" w:color="auto"/>
            <w:left w:val="none" w:sz="0" w:space="0" w:color="auto"/>
            <w:bottom w:val="none" w:sz="0" w:space="0" w:color="auto"/>
            <w:right w:val="none" w:sz="0" w:space="0" w:color="auto"/>
          </w:divBdr>
        </w:div>
      </w:divsChild>
    </w:div>
    <w:div w:id="723798703">
      <w:bodyDiv w:val="1"/>
      <w:marLeft w:val="0"/>
      <w:marRight w:val="0"/>
      <w:marTop w:val="0"/>
      <w:marBottom w:val="0"/>
      <w:divBdr>
        <w:top w:val="none" w:sz="0" w:space="0" w:color="auto"/>
        <w:left w:val="none" w:sz="0" w:space="0" w:color="auto"/>
        <w:bottom w:val="none" w:sz="0" w:space="0" w:color="auto"/>
        <w:right w:val="none" w:sz="0" w:space="0" w:color="auto"/>
      </w:divBdr>
    </w:div>
    <w:div w:id="728260209">
      <w:bodyDiv w:val="1"/>
      <w:marLeft w:val="0"/>
      <w:marRight w:val="0"/>
      <w:marTop w:val="0"/>
      <w:marBottom w:val="0"/>
      <w:divBdr>
        <w:top w:val="none" w:sz="0" w:space="0" w:color="auto"/>
        <w:left w:val="none" w:sz="0" w:space="0" w:color="auto"/>
        <w:bottom w:val="none" w:sz="0" w:space="0" w:color="auto"/>
        <w:right w:val="none" w:sz="0" w:space="0" w:color="auto"/>
      </w:divBdr>
      <w:divsChild>
        <w:div w:id="28381343">
          <w:marLeft w:val="480"/>
          <w:marRight w:val="0"/>
          <w:marTop w:val="0"/>
          <w:marBottom w:val="0"/>
          <w:divBdr>
            <w:top w:val="none" w:sz="0" w:space="0" w:color="auto"/>
            <w:left w:val="none" w:sz="0" w:space="0" w:color="auto"/>
            <w:bottom w:val="none" w:sz="0" w:space="0" w:color="auto"/>
            <w:right w:val="none" w:sz="0" w:space="0" w:color="auto"/>
          </w:divBdr>
        </w:div>
        <w:div w:id="55668883">
          <w:marLeft w:val="480"/>
          <w:marRight w:val="0"/>
          <w:marTop w:val="0"/>
          <w:marBottom w:val="0"/>
          <w:divBdr>
            <w:top w:val="none" w:sz="0" w:space="0" w:color="auto"/>
            <w:left w:val="none" w:sz="0" w:space="0" w:color="auto"/>
            <w:bottom w:val="none" w:sz="0" w:space="0" w:color="auto"/>
            <w:right w:val="none" w:sz="0" w:space="0" w:color="auto"/>
          </w:divBdr>
        </w:div>
        <w:div w:id="66539669">
          <w:marLeft w:val="480"/>
          <w:marRight w:val="0"/>
          <w:marTop w:val="0"/>
          <w:marBottom w:val="0"/>
          <w:divBdr>
            <w:top w:val="none" w:sz="0" w:space="0" w:color="auto"/>
            <w:left w:val="none" w:sz="0" w:space="0" w:color="auto"/>
            <w:bottom w:val="none" w:sz="0" w:space="0" w:color="auto"/>
            <w:right w:val="none" w:sz="0" w:space="0" w:color="auto"/>
          </w:divBdr>
        </w:div>
        <w:div w:id="79184013">
          <w:marLeft w:val="480"/>
          <w:marRight w:val="0"/>
          <w:marTop w:val="0"/>
          <w:marBottom w:val="0"/>
          <w:divBdr>
            <w:top w:val="none" w:sz="0" w:space="0" w:color="auto"/>
            <w:left w:val="none" w:sz="0" w:space="0" w:color="auto"/>
            <w:bottom w:val="none" w:sz="0" w:space="0" w:color="auto"/>
            <w:right w:val="none" w:sz="0" w:space="0" w:color="auto"/>
          </w:divBdr>
        </w:div>
        <w:div w:id="97338350">
          <w:marLeft w:val="480"/>
          <w:marRight w:val="0"/>
          <w:marTop w:val="0"/>
          <w:marBottom w:val="0"/>
          <w:divBdr>
            <w:top w:val="none" w:sz="0" w:space="0" w:color="auto"/>
            <w:left w:val="none" w:sz="0" w:space="0" w:color="auto"/>
            <w:bottom w:val="none" w:sz="0" w:space="0" w:color="auto"/>
            <w:right w:val="none" w:sz="0" w:space="0" w:color="auto"/>
          </w:divBdr>
        </w:div>
        <w:div w:id="147553445">
          <w:marLeft w:val="480"/>
          <w:marRight w:val="0"/>
          <w:marTop w:val="0"/>
          <w:marBottom w:val="0"/>
          <w:divBdr>
            <w:top w:val="none" w:sz="0" w:space="0" w:color="auto"/>
            <w:left w:val="none" w:sz="0" w:space="0" w:color="auto"/>
            <w:bottom w:val="none" w:sz="0" w:space="0" w:color="auto"/>
            <w:right w:val="none" w:sz="0" w:space="0" w:color="auto"/>
          </w:divBdr>
        </w:div>
        <w:div w:id="191890281">
          <w:marLeft w:val="480"/>
          <w:marRight w:val="0"/>
          <w:marTop w:val="0"/>
          <w:marBottom w:val="0"/>
          <w:divBdr>
            <w:top w:val="none" w:sz="0" w:space="0" w:color="auto"/>
            <w:left w:val="none" w:sz="0" w:space="0" w:color="auto"/>
            <w:bottom w:val="none" w:sz="0" w:space="0" w:color="auto"/>
            <w:right w:val="none" w:sz="0" w:space="0" w:color="auto"/>
          </w:divBdr>
        </w:div>
        <w:div w:id="339888661">
          <w:marLeft w:val="480"/>
          <w:marRight w:val="0"/>
          <w:marTop w:val="0"/>
          <w:marBottom w:val="0"/>
          <w:divBdr>
            <w:top w:val="none" w:sz="0" w:space="0" w:color="auto"/>
            <w:left w:val="none" w:sz="0" w:space="0" w:color="auto"/>
            <w:bottom w:val="none" w:sz="0" w:space="0" w:color="auto"/>
            <w:right w:val="none" w:sz="0" w:space="0" w:color="auto"/>
          </w:divBdr>
        </w:div>
        <w:div w:id="375860982">
          <w:marLeft w:val="480"/>
          <w:marRight w:val="0"/>
          <w:marTop w:val="0"/>
          <w:marBottom w:val="0"/>
          <w:divBdr>
            <w:top w:val="none" w:sz="0" w:space="0" w:color="auto"/>
            <w:left w:val="none" w:sz="0" w:space="0" w:color="auto"/>
            <w:bottom w:val="none" w:sz="0" w:space="0" w:color="auto"/>
            <w:right w:val="none" w:sz="0" w:space="0" w:color="auto"/>
          </w:divBdr>
        </w:div>
        <w:div w:id="461770245">
          <w:marLeft w:val="480"/>
          <w:marRight w:val="0"/>
          <w:marTop w:val="0"/>
          <w:marBottom w:val="0"/>
          <w:divBdr>
            <w:top w:val="none" w:sz="0" w:space="0" w:color="auto"/>
            <w:left w:val="none" w:sz="0" w:space="0" w:color="auto"/>
            <w:bottom w:val="none" w:sz="0" w:space="0" w:color="auto"/>
            <w:right w:val="none" w:sz="0" w:space="0" w:color="auto"/>
          </w:divBdr>
        </w:div>
        <w:div w:id="473110646">
          <w:marLeft w:val="480"/>
          <w:marRight w:val="0"/>
          <w:marTop w:val="0"/>
          <w:marBottom w:val="0"/>
          <w:divBdr>
            <w:top w:val="none" w:sz="0" w:space="0" w:color="auto"/>
            <w:left w:val="none" w:sz="0" w:space="0" w:color="auto"/>
            <w:bottom w:val="none" w:sz="0" w:space="0" w:color="auto"/>
            <w:right w:val="none" w:sz="0" w:space="0" w:color="auto"/>
          </w:divBdr>
        </w:div>
        <w:div w:id="488912625">
          <w:marLeft w:val="480"/>
          <w:marRight w:val="0"/>
          <w:marTop w:val="0"/>
          <w:marBottom w:val="0"/>
          <w:divBdr>
            <w:top w:val="none" w:sz="0" w:space="0" w:color="auto"/>
            <w:left w:val="none" w:sz="0" w:space="0" w:color="auto"/>
            <w:bottom w:val="none" w:sz="0" w:space="0" w:color="auto"/>
            <w:right w:val="none" w:sz="0" w:space="0" w:color="auto"/>
          </w:divBdr>
        </w:div>
        <w:div w:id="526137717">
          <w:marLeft w:val="480"/>
          <w:marRight w:val="0"/>
          <w:marTop w:val="0"/>
          <w:marBottom w:val="0"/>
          <w:divBdr>
            <w:top w:val="none" w:sz="0" w:space="0" w:color="auto"/>
            <w:left w:val="none" w:sz="0" w:space="0" w:color="auto"/>
            <w:bottom w:val="none" w:sz="0" w:space="0" w:color="auto"/>
            <w:right w:val="none" w:sz="0" w:space="0" w:color="auto"/>
          </w:divBdr>
        </w:div>
        <w:div w:id="527983615">
          <w:marLeft w:val="480"/>
          <w:marRight w:val="0"/>
          <w:marTop w:val="0"/>
          <w:marBottom w:val="0"/>
          <w:divBdr>
            <w:top w:val="none" w:sz="0" w:space="0" w:color="auto"/>
            <w:left w:val="none" w:sz="0" w:space="0" w:color="auto"/>
            <w:bottom w:val="none" w:sz="0" w:space="0" w:color="auto"/>
            <w:right w:val="none" w:sz="0" w:space="0" w:color="auto"/>
          </w:divBdr>
        </w:div>
        <w:div w:id="569997158">
          <w:marLeft w:val="480"/>
          <w:marRight w:val="0"/>
          <w:marTop w:val="0"/>
          <w:marBottom w:val="0"/>
          <w:divBdr>
            <w:top w:val="none" w:sz="0" w:space="0" w:color="auto"/>
            <w:left w:val="none" w:sz="0" w:space="0" w:color="auto"/>
            <w:bottom w:val="none" w:sz="0" w:space="0" w:color="auto"/>
            <w:right w:val="none" w:sz="0" w:space="0" w:color="auto"/>
          </w:divBdr>
        </w:div>
        <w:div w:id="581527662">
          <w:marLeft w:val="480"/>
          <w:marRight w:val="0"/>
          <w:marTop w:val="0"/>
          <w:marBottom w:val="0"/>
          <w:divBdr>
            <w:top w:val="none" w:sz="0" w:space="0" w:color="auto"/>
            <w:left w:val="none" w:sz="0" w:space="0" w:color="auto"/>
            <w:bottom w:val="none" w:sz="0" w:space="0" w:color="auto"/>
            <w:right w:val="none" w:sz="0" w:space="0" w:color="auto"/>
          </w:divBdr>
        </w:div>
        <w:div w:id="602349638">
          <w:marLeft w:val="480"/>
          <w:marRight w:val="0"/>
          <w:marTop w:val="0"/>
          <w:marBottom w:val="0"/>
          <w:divBdr>
            <w:top w:val="none" w:sz="0" w:space="0" w:color="auto"/>
            <w:left w:val="none" w:sz="0" w:space="0" w:color="auto"/>
            <w:bottom w:val="none" w:sz="0" w:space="0" w:color="auto"/>
            <w:right w:val="none" w:sz="0" w:space="0" w:color="auto"/>
          </w:divBdr>
        </w:div>
        <w:div w:id="669719727">
          <w:marLeft w:val="480"/>
          <w:marRight w:val="0"/>
          <w:marTop w:val="0"/>
          <w:marBottom w:val="0"/>
          <w:divBdr>
            <w:top w:val="none" w:sz="0" w:space="0" w:color="auto"/>
            <w:left w:val="none" w:sz="0" w:space="0" w:color="auto"/>
            <w:bottom w:val="none" w:sz="0" w:space="0" w:color="auto"/>
            <w:right w:val="none" w:sz="0" w:space="0" w:color="auto"/>
          </w:divBdr>
        </w:div>
        <w:div w:id="680811848">
          <w:marLeft w:val="480"/>
          <w:marRight w:val="0"/>
          <w:marTop w:val="0"/>
          <w:marBottom w:val="0"/>
          <w:divBdr>
            <w:top w:val="none" w:sz="0" w:space="0" w:color="auto"/>
            <w:left w:val="none" w:sz="0" w:space="0" w:color="auto"/>
            <w:bottom w:val="none" w:sz="0" w:space="0" w:color="auto"/>
            <w:right w:val="none" w:sz="0" w:space="0" w:color="auto"/>
          </w:divBdr>
        </w:div>
        <w:div w:id="684937437">
          <w:marLeft w:val="480"/>
          <w:marRight w:val="0"/>
          <w:marTop w:val="0"/>
          <w:marBottom w:val="0"/>
          <w:divBdr>
            <w:top w:val="none" w:sz="0" w:space="0" w:color="auto"/>
            <w:left w:val="none" w:sz="0" w:space="0" w:color="auto"/>
            <w:bottom w:val="none" w:sz="0" w:space="0" w:color="auto"/>
            <w:right w:val="none" w:sz="0" w:space="0" w:color="auto"/>
          </w:divBdr>
        </w:div>
        <w:div w:id="692222423">
          <w:marLeft w:val="480"/>
          <w:marRight w:val="0"/>
          <w:marTop w:val="0"/>
          <w:marBottom w:val="0"/>
          <w:divBdr>
            <w:top w:val="none" w:sz="0" w:space="0" w:color="auto"/>
            <w:left w:val="none" w:sz="0" w:space="0" w:color="auto"/>
            <w:bottom w:val="none" w:sz="0" w:space="0" w:color="auto"/>
            <w:right w:val="none" w:sz="0" w:space="0" w:color="auto"/>
          </w:divBdr>
        </w:div>
        <w:div w:id="712384621">
          <w:marLeft w:val="480"/>
          <w:marRight w:val="0"/>
          <w:marTop w:val="0"/>
          <w:marBottom w:val="0"/>
          <w:divBdr>
            <w:top w:val="none" w:sz="0" w:space="0" w:color="auto"/>
            <w:left w:val="none" w:sz="0" w:space="0" w:color="auto"/>
            <w:bottom w:val="none" w:sz="0" w:space="0" w:color="auto"/>
            <w:right w:val="none" w:sz="0" w:space="0" w:color="auto"/>
          </w:divBdr>
        </w:div>
        <w:div w:id="777062009">
          <w:marLeft w:val="480"/>
          <w:marRight w:val="0"/>
          <w:marTop w:val="0"/>
          <w:marBottom w:val="0"/>
          <w:divBdr>
            <w:top w:val="none" w:sz="0" w:space="0" w:color="auto"/>
            <w:left w:val="none" w:sz="0" w:space="0" w:color="auto"/>
            <w:bottom w:val="none" w:sz="0" w:space="0" w:color="auto"/>
            <w:right w:val="none" w:sz="0" w:space="0" w:color="auto"/>
          </w:divBdr>
        </w:div>
        <w:div w:id="787621499">
          <w:marLeft w:val="480"/>
          <w:marRight w:val="0"/>
          <w:marTop w:val="0"/>
          <w:marBottom w:val="0"/>
          <w:divBdr>
            <w:top w:val="none" w:sz="0" w:space="0" w:color="auto"/>
            <w:left w:val="none" w:sz="0" w:space="0" w:color="auto"/>
            <w:bottom w:val="none" w:sz="0" w:space="0" w:color="auto"/>
            <w:right w:val="none" w:sz="0" w:space="0" w:color="auto"/>
          </w:divBdr>
        </w:div>
        <w:div w:id="806820418">
          <w:marLeft w:val="480"/>
          <w:marRight w:val="0"/>
          <w:marTop w:val="0"/>
          <w:marBottom w:val="0"/>
          <w:divBdr>
            <w:top w:val="none" w:sz="0" w:space="0" w:color="auto"/>
            <w:left w:val="none" w:sz="0" w:space="0" w:color="auto"/>
            <w:bottom w:val="none" w:sz="0" w:space="0" w:color="auto"/>
            <w:right w:val="none" w:sz="0" w:space="0" w:color="auto"/>
          </w:divBdr>
        </w:div>
        <w:div w:id="812797399">
          <w:marLeft w:val="480"/>
          <w:marRight w:val="0"/>
          <w:marTop w:val="0"/>
          <w:marBottom w:val="0"/>
          <w:divBdr>
            <w:top w:val="none" w:sz="0" w:space="0" w:color="auto"/>
            <w:left w:val="none" w:sz="0" w:space="0" w:color="auto"/>
            <w:bottom w:val="none" w:sz="0" w:space="0" w:color="auto"/>
            <w:right w:val="none" w:sz="0" w:space="0" w:color="auto"/>
          </w:divBdr>
        </w:div>
        <w:div w:id="813721169">
          <w:marLeft w:val="480"/>
          <w:marRight w:val="0"/>
          <w:marTop w:val="0"/>
          <w:marBottom w:val="0"/>
          <w:divBdr>
            <w:top w:val="none" w:sz="0" w:space="0" w:color="auto"/>
            <w:left w:val="none" w:sz="0" w:space="0" w:color="auto"/>
            <w:bottom w:val="none" w:sz="0" w:space="0" w:color="auto"/>
            <w:right w:val="none" w:sz="0" w:space="0" w:color="auto"/>
          </w:divBdr>
        </w:div>
        <w:div w:id="854004367">
          <w:marLeft w:val="480"/>
          <w:marRight w:val="0"/>
          <w:marTop w:val="0"/>
          <w:marBottom w:val="0"/>
          <w:divBdr>
            <w:top w:val="none" w:sz="0" w:space="0" w:color="auto"/>
            <w:left w:val="none" w:sz="0" w:space="0" w:color="auto"/>
            <w:bottom w:val="none" w:sz="0" w:space="0" w:color="auto"/>
            <w:right w:val="none" w:sz="0" w:space="0" w:color="auto"/>
          </w:divBdr>
        </w:div>
        <w:div w:id="865367988">
          <w:marLeft w:val="480"/>
          <w:marRight w:val="0"/>
          <w:marTop w:val="0"/>
          <w:marBottom w:val="0"/>
          <w:divBdr>
            <w:top w:val="none" w:sz="0" w:space="0" w:color="auto"/>
            <w:left w:val="none" w:sz="0" w:space="0" w:color="auto"/>
            <w:bottom w:val="none" w:sz="0" w:space="0" w:color="auto"/>
            <w:right w:val="none" w:sz="0" w:space="0" w:color="auto"/>
          </w:divBdr>
        </w:div>
        <w:div w:id="868109731">
          <w:marLeft w:val="480"/>
          <w:marRight w:val="0"/>
          <w:marTop w:val="0"/>
          <w:marBottom w:val="0"/>
          <w:divBdr>
            <w:top w:val="none" w:sz="0" w:space="0" w:color="auto"/>
            <w:left w:val="none" w:sz="0" w:space="0" w:color="auto"/>
            <w:bottom w:val="none" w:sz="0" w:space="0" w:color="auto"/>
            <w:right w:val="none" w:sz="0" w:space="0" w:color="auto"/>
          </w:divBdr>
        </w:div>
        <w:div w:id="886377593">
          <w:marLeft w:val="480"/>
          <w:marRight w:val="0"/>
          <w:marTop w:val="0"/>
          <w:marBottom w:val="0"/>
          <w:divBdr>
            <w:top w:val="none" w:sz="0" w:space="0" w:color="auto"/>
            <w:left w:val="none" w:sz="0" w:space="0" w:color="auto"/>
            <w:bottom w:val="none" w:sz="0" w:space="0" w:color="auto"/>
            <w:right w:val="none" w:sz="0" w:space="0" w:color="auto"/>
          </w:divBdr>
        </w:div>
        <w:div w:id="903445418">
          <w:marLeft w:val="480"/>
          <w:marRight w:val="0"/>
          <w:marTop w:val="0"/>
          <w:marBottom w:val="0"/>
          <w:divBdr>
            <w:top w:val="none" w:sz="0" w:space="0" w:color="auto"/>
            <w:left w:val="none" w:sz="0" w:space="0" w:color="auto"/>
            <w:bottom w:val="none" w:sz="0" w:space="0" w:color="auto"/>
            <w:right w:val="none" w:sz="0" w:space="0" w:color="auto"/>
          </w:divBdr>
        </w:div>
        <w:div w:id="952782348">
          <w:marLeft w:val="480"/>
          <w:marRight w:val="0"/>
          <w:marTop w:val="0"/>
          <w:marBottom w:val="0"/>
          <w:divBdr>
            <w:top w:val="none" w:sz="0" w:space="0" w:color="auto"/>
            <w:left w:val="none" w:sz="0" w:space="0" w:color="auto"/>
            <w:bottom w:val="none" w:sz="0" w:space="0" w:color="auto"/>
            <w:right w:val="none" w:sz="0" w:space="0" w:color="auto"/>
          </w:divBdr>
        </w:div>
        <w:div w:id="1032532220">
          <w:marLeft w:val="480"/>
          <w:marRight w:val="0"/>
          <w:marTop w:val="0"/>
          <w:marBottom w:val="0"/>
          <w:divBdr>
            <w:top w:val="none" w:sz="0" w:space="0" w:color="auto"/>
            <w:left w:val="none" w:sz="0" w:space="0" w:color="auto"/>
            <w:bottom w:val="none" w:sz="0" w:space="0" w:color="auto"/>
            <w:right w:val="none" w:sz="0" w:space="0" w:color="auto"/>
          </w:divBdr>
        </w:div>
        <w:div w:id="1039210346">
          <w:marLeft w:val="480"/>
          <w:marRight w:val="0"/>
          <w:marTop w:val="0"/>
          <w:marBottom w:val="0"/>
          <w:divBdr>
            <w:top w:val="none" w:sz="0" w:space="0" w:color="auto"/>
            <w:left w:val="none" w:sz="0" w:space="0" w:color="auto"/>
            <w:bottom w:val="none" w:sz="0" w:space="0" w:color="auto"/>
            <w:right w:val="none" w:sz="0" w:space="0" w:color="auto"/>
          </w:divBdr>
        </w:div>
        <w:div w:id="1060595916">
          <w:marLeft w:val="480"/>
          <w:marRight w:val="0"/>
          <w:marTop w:val="0"/>
          <w:marBottom w:val="0"/>
          <w:divBdr>
            <w:top w:val="none" w:sz="0" w:space="0" w:color="auto"/>
            <w:left w:val="none" w:sz="0" w:space="0" w:color="auto"/>
            <w:bottom w:val="none" w:sz="0" w:space="0" w:color="auto"/>
            <w:right w:val="none" w:sz="0" w:space="0" w:color="auto"/>
          </w:divBdr>
        </w:div>
        <w:div w:id="1092705300">
          <w:marLeft w:val="480"/>
          <w:marRight w:val="0"/>
          <w:marTop w:val="0"/>
          <w:marBottom w:val="0"/>
          <w:divBdr>
            <w:top w:val="none" w:sz="0" w:space="0" w:color="auto"/>
            <w:left w:val="none" w:sz="0" w:space="0" w:color="auto"/>
            <w:bottom w:val="none" w:sz="0" w:space="0" w:color="auto"/>
            <w:right w:val="none" w:sz="0" w:space="0" w:color="auto"/>
          </w:divBdr>
        </w:div>
        <w:div w:id="1096947134">
          <w:marLeft w:val="480"/>
          <w:marRight w:val="0"/>
          <w:marTop w:val="0"/>
          <w:marBottom w:val="0"/>
          <w:divBdr>
            <w:top w:val="none" w:sz="0" w:space="0" w:color="auto"/>
            <w:left w:val="none" w:sz="0" w:space="0" w:color="auto"/>
            <w:bottom w:val="none" w:sz="0" w:space="0" w:color="auto"/>
            <w:right w:val="none" w:sz="0" w:space="0" w:color="auto"/>
          </w:divBdr>
        </w:div>
        <w:div w:id="1108622971">
          <w:marLeft w:val="480"/>
          <w:marRight w:val="0"/>
          <w:marTop w:val="0"/>
          <w:marBottom w:val="0"/>
          <w:divBdr>
            <w:top w:val="none" w:sz="0" w:space="0" w:color="auto"/>
            <w:left w:val="none" w:sz="0" w:space="0" w:color="auto"/>
            <w:bottom w:val="none" w:sz="0" w:space="0" w:color="auto"/>
            <w:right w:val="none" w:sz="0" w:space="0" w:color="auto"/>
          </w:divBdr>
        </w:div>
        <w:div w:id="1123690704">
          <w:marLeft w:val="480"/>
          <w:marRight w:val="0"/>
          <w:marTop w:val="0"/>
          <w:marBottom w:val="0"/>
          <w:divBdr>
            <w:top w:val="none" w:sz="0" w:space="0" w:color="auto"/>
            <w:left w:val="none" w:sz="0" w:space="0" w:color="auto"/>
            <w:bottom w:val="none" w:sz="0" w:space="0" w:color="auto"/>
            <w:right w:val="none" w:sz="0" w:space="0" w:color="auto"/>
          </w:divBdr>
        </w:div>
        <w:div w:id="1147043257">
          <w:marLeft w:val="480"/>
          <w:marRight w:val="0"/>
          <w:marTop w:val="0"/>
          <w:marBottom w:val="0"/>
          <w:divBdr>
            <w:top w:val="none" w:sz="0" w:space="0" w:color="auto"/>
            <w:left w:val="none" w:sz="0" w:space="0" w:color="auto"/>
            <w:bottom w:val="none" w:sz="0" w:space="0" w:color="auto"/>
            <w:right w:val="none" w:sz="0" w:space="0" w:color="auto"/>
          </w:divBdr>
        </w:div>
        <w:div w:id="1149515461">
          <w:marLeft w:val="480"/>
          <w:marRight w:val="0"/>
          <w:marTop w:val="0"/>
          <w:marBottom w:val="0"/>
          <w:divBdr>
            <w:top w:val="none" w:sz="0" w:space="0" w:color="auto"/>
            <w:left w:val="none" w:sz="0" w:space="0" w:color="auto"/>
            <w:bottom w:val="none" w:sz="0" w:space="0" w:color="auto"/>
            <w:right w:val="none" w:sz="0" w:space="0" w:color="auto"/>
          </w:divBdr>
        </w:div>
        <w:div w:id="1183125086">
          <w:marLeft w:val="480"/>
          <w:marRight w:val="0"/>
          <w:marTop w:val="0"/>
          <w:marBottom w:val="0"/>
          <w:divBdr>
            <w:top w:val="none" w:sz="0" w:space="0" w:color="auto"/>
            <w:left w:val="none" w:sz="0" w:space="0" w:color="auto"/>
            <w:bottom w:val="none" w:sz="0" w:space="0" w:color="auto"/>
            <w:right w:val="none" w:sz="0" w:space="0" w:color="auto"/>
          </w:divBdr>
        </w:div>
        <w:div w:id="1263534709">
          <w:marLeft w:val="480"/>
          <w:marRight w:val="0"/>
          <w:marTop w:val="0"/>
          <w:marBottom w:val="0"/>
          <w:divBdr>
            <w:top w:val="none" w:sz="0" w:space="0" w:color="auto"/>
            <w:left w:val="none" w:sz="0" w:space="0" w:color="auto"/>
            <w:bottom w:val="none" w:sz="0" w:space="0" w:color="auto"/>
            <w:right w:val="none" w:sz="0" w:space="0" w:color="auto"/>
          </w:divBdr>
        </w:div>
        <w:div w:id="1323776328">
          <w:marLeft w:val="480"/>
          <w:marRight w:val="0"/>
          <w:marTop w:val="0"/>
          <w:marBottom w:val="0"/>
          <w:divBdr>
            <w:top w:val="none" w:sz="0" w:space="0" w:color="auto"/>
            <w:left w:val="none" w:sz="0" w:space="0" w:color="auto"/>
            <w:bottom w:val="none" w:sz="0" w:space="0" w:color="auto"/>
            <w:right w:val="none" w:sz="0" w:space="0" w:color="auto"/>
          </w:divBdr>
        </w:div>
        <w:div w:id="1326594054">
          <w:marLeft w:val="480"/>
          <w:marRight w:val="0"/>
          <w:marTop w:val="0"/>
          <w:marBottom w:val="0"/>
          <w:divBdr>
            <w:top w:val="none" w:sz="0" w:space="0" w:color="auto"/>
            <w:left w:val="none" w:sz="0" w:space="0" w:color="auto"/>
            <w:bottom w:val="none" w:sz="0" w:space="0" w:color="auto"/>
            <w:right w:val="none" w:sz="0" w:space="0" w:color="auto"/>
          </w:divBdr>
        </w:div>
        <w:div w:id="1353071677">
          <w:marLeft w:val="480"/>
          <w:marRight w:val="0"/>
          <w:marTop w:val="0"/>
          <w:marBottom w:val="0"/>
          <w:divBdr>
            <w:top w:val="none" w:sz="0" w:space="0" w:color="auto"/>
            <w:left w:val="none" w:sz="0" w:space="0" w:color="auto"/>
            <w:bottom w:val="none" w:sz="0" w:space="0" w:color="auto"/>
            <w:right w:val="none" w:sz="0" w:space="0" w:color="auto"/>
          </w:divBdr>
        </w:div>
        <w:div w:id="1357922147">
          <w:marLeft w:val="480"/>
          <w:marRight w:val="0"/>
          <w:marTop w:val="0"/>
          <w:marBottom w:val="0"/>
          <w:divBdr>
            <w:top w:val="none" w:sz="0" w:space="0" w:color="auto"/>
            <w:left w:val="none" w:sz="0" w:space="0" w:color="auto"/>
            <w:bottom w:val="none" w:sz="0" w:space="0" w:color="auto"/>
            <w:right w:val="none" w:sz="0" w:space="0" w:color="auto"/>
          </w:divBdr>
        </w:div>
        <w:div w:id="1368408279">
          <w:marLeft w:val="480"/>
          <w:marRight w:val="0"/>
          <w:marTop w:val="0"/>
          <w:marBottom w:val="0"/>
          <w:divBdr>
            <w:top w:val="none" w:sz="0" w:space="0" w:color="auto"/>
            <w:left w:val="none" w:sz="0" w:space="0" w:color="auto"/>
            <w:bottom w:val="none" w:sz="0" w:space="0" w:color="auto"/>
            <w:right w:val="none" w:sz="0" w:space="0" w:color="auto"/>
          </w:divBdr>
        </w:div>
        <w:div w:id="1391223858">
          <w:marLeft w:val="480"/>
          <w:marRight w:val="0"/>
          <w:marTop w:val="0"/>
          <w:marBottom w:val="0"/>
          <w:divBdr>
            <w:top w:val="none" w:sz="0" w:space="0" w:color="auto"/>
            <w:left w:val="none" w:sz="0" w:space="0" w:color="auto"/>
            <w:bottom w:val="none" w:sz="0" w:space="0" w:color="auto"/>
            <w:right w:val="none" w:sz="0" w:space="0" w:color="auto"/>
          </w:divBdr>
        </w:div>
        <w:div w:id="1416131613">
          <w:marLeft w:val="480"/>
          <w:marRight w:val="0"/>
          <w:marTop w:val="0"/>
          <w:marBottom w:val="0"/>
          <w:divBdr>
            <w:top w:val="none" w:sz="0" w:space="0" w:color="auto"/>
            <w:left w:val="none" w:sz="0" w:space="0" w:color="auto"/>
            <w:bottom w:val="none" w:sz="0" w:space="0" w:color="auto"/>
            <w:right w:val="none" w:sz="0" w:space="0" w:color="auto"/>
          </w:divBdr>
        </w:div>
        <w:div w:id="1445727574">
          <w:marLeft w:val="480"/>
          <w:marRight w:val="0"/>
          <w:marTop w:val="0"/>
          <w:marBottom w:val="0"/>
          <w:divBdr>
            <w:top w:val="none" w:sz="0" w:space="0" w:color="auto"/>
            <w:left w:val="none" w:sz="0" w:space="0" w:color="auto"/>
            <w:bottom w:val="none" w:sz="0" w:space="0" w:color="auto"/>
            <w:right w:val="none" w:sz="0" w:space="0" w:color="auto"/>
          </w:divBdr>
        </w:div>
        <w:div w:id="1500537560">
          <w:marLeft w:val="480"/>
          <w:marRight w:val="0"/>
          <w:marTop w:val="0"/>
          <w:marBottom w:val="0"/>
          <w:divBdr>
            <w:top w:val="none" w:sz="0" w:space="0" w:color="auto"/>
            <w:left w:val="none" w:sz="0" w:space="0" w:color="auto"/>
            <w:bottom w:val="none" w:sz="0" w:space="0" w:color="auto"/>
            <w:right w:val="none" w:sz="0" w:space="0" w:color="auto"/>
          </w:divBdr>
        </w:div>
        <w:div w:id="1567760041">
          <w:marLeft w:val="480"/>
          <w:marRight w:val="0"/>
          <w:marTop w:val="0"/>
          <w:marBottom w:val="0"/>
          <w:divBdr>
            <w:top w:val="none" w:sz="0" w:space="0" w:color="auto"/>
            <w:left w:val="none" w:sz="0" w:space="0" w:color="auto"/>
            <w:bottom w:val="none" w:sz="0" w:space="0" w:color="auto"/>
            <w:right w:val="none" w:sz="0" w:space="0" w:color="auto"/>
          </w:divBdr>
        </w:div>
        <w:div w:id="1569533968">
          <w:marLeft w:val="480"/>
          <w:marRight w:val="0"/>
          <w:marTop w:val="0"/>
          <w:marBottom w:val="0"/>
          <w:divBdr>
            <w:top w:val="none" w:sz="0" w:space="0" w:color="auto"/>
            <w:left w:val="none" w:sz="0" w:space="0" w:color="auto"/>
            <w:bottom w:val="none" w:sz="0" w:space="0" w:color="auto"/>
            <w:right w:val="none" w:sz="0" w:space="0" w:color="auto"/>
          </w:divBdr>
        </w:div>
        <w:div w:id="1617836443">
          <w:marLeft w:val="480"/>
          <w:marRight w:val="0"/>
          <w:marTop w:val="0"/>
          <w:marBottom w:val="0"/>
          <w:divBdr>
            <w:top w:val="none" w:sz="0" w:space="0" w:color="auto"/>
            <w:left w:val="none" w:sz="0" w:space="0" w:color="auto"/>
            <w:bottom w:val="none" w:sz="0" w:space="0" w:color="auto"/>
            <w:right w:val="none" w:sz="0" w:space="0" w:color="auto"/>
          </w:divBdr>
        </w:div>
        <w:div w:id="1619875047">
          <w:marLeft w:val="480"/>
          <w:marRight w:val="0"/>
          <w:marTop w:val="0"/>
          <w:marBottom w:val="0"/>
          <w:divBdr>
            <w:top w:val="none" w:sz="0" w:space="0" w:color="auto"/>
            <w:left w:val="none" w:sz="0" w:space="0" w:color="auto"/>
            <w:bottom w:val="none" w:sz="0" w:space="0" w:color="auto"/>
            <w:right w:val="none" w:sz="0" w:space="0" w:color="auto"/>
          </w:divBdr>
        </w:div>
        <w:div w:id="1660158381">
          <w:marLeft w:val="480"/>
          <w:marRight w:val="0"/>
          <w:marTop w:val="0"/>
          <w:marBottom w:val="0"/>
          <w:divBdr>
            <w:top w:val="none" w:sz="0" w:space="0" w:color="auto"/>
            <w:left w:val="none" w:sz="0" w:space="0" w:color="auto"/>
            <w:bottom w:val="none" w:sz="0" w:space="0" w:color="auto"/>
            <w:right w:val="none" w:sz="0" w:space="0" w:color="auto"/>
          </w:divBdr>
        </w:div>
        <w:div w:id="1670593573">
          <w:marLeft w:val="480"/>
          <w:marRight w:val="0"/>
          <w:marTop w:val="0"/>
          <w:marBottom w:val="0"/>
          <w:divBdr>
            <w:top w:val="none" w:sz="0" w:space="0" w:color="auto"/>
            <w:left w:val="none" w:sz="0" w:space="0" w:color="auto"/>
            <w:bottom w:val="none" w:sz="0" w:space="0" w:color="auto"/>
            <w:right w:val="none" w:sz="0" w:space="0" w:color="auto"/>
          </w:divBdr>
        </w:div>
        <w:div w:id="1683361556">
          <w:marLeft w:val="480"/>
          <w:marRight w:val="0"/>
          <w:marTop w:val="0"/>
          <w:marBottom w:val="0"/>
          <w:divBdr>
            <w:top w:val="none" w:sz="0" w:space="0" w:color="auto"/>
            <w:left w:val="none" w:sz="0" w:space="0" w:color="auto"/>
            <w:bottom w:val="none" w:sz="0" w:space="0" w:color="auto"/>
            <w:right w:val="none" w:sz="0" w:space="0" w:color="auto"/>
          </w:divBdr>
        </w:div>
        <w:div w:id="1703900274">
          <w:marLeft w:val="480"/>
          <w:marRight w:val="0"/>
          <w:marTop w:val="0"/>
          <w:marBottom w:val="0"/>
          <w:divBdr>
            <w:top w:val="none" w:sz="0" w:space="0" w:color="auto"/>
            <w:left w:val="none" w:sz="0" w:space="0" w:color="auto"/>
            <w:bottom w:val="none" w:sz="0" w:space="0" w:color="auto"/>
            <w:right w:val="none" w:sz="0" w:space="0" w:color="auto"/>
          </w:divBdr>
        </w:div>
        <w:div w:id="1715233469">
          <w:marLeft w:val="480"/>
          <w:marRight w:val="0"/>
          <w:marTop w:val="0"/>
          <w:marBottom w:val="0"/>
          <w:divBdr>
            <w:top w:val="none" w:sz="0" w:space="0" w:color="auto"/>
            <w:left w:val="none" w:sz="0" w:space="0" w:color="auto"/>
            <w:bottom w:val="none" w:sz="0" w:space="0" w:color="auto"/>
            <w:right w:val="none" w:sz="0" w:space="0" w:color="auto"/>
          </w:divBdr>
        </w:div>
        <w:div w:id="1730298825">
          <w:marLeft w:val="480"/>
          <w:marRight w:val="0"/>
          <w:marTop w:val="0"/>
          <w:marBottom w:val="0"/>
          <w:divBdr>
            <w:top w:val="none" w:sz="0" w:space="0" w:color="auto"/>
            <w:left w:val="none" w:sz="0" w:space="0" w:color="auto"/>
            <w:bottom w:val="none" w:sz="0" w:space="0" w:color="auto"/>
            <w:right w:val="none" w:sz="0" w:space="0" w:color="auto"/>
          </w:divBdr>
        </w:div>
        <w:div w:id="1736121752">
          <w:marLeft w:val="480"/>
          <w:marRight w:val="0"/>
          <w:marTop w:val="0"/>
          <w:marBottom w:val="0"/>
          <w:divBdr>
            <w:top w:val="none" w:sz="0" w:space="0" w:color="auto"/>
            <w:left w:val="none" w:sz="0" w:space="0" w:color="auto"/>
            <w:bottom w:val="none" w:sz="0" w:space="0" w:color="auto"/>
            <w:right w:val="none" w:sz="0" w:space="0" w:color="auto"/>
          </w:divBdr>
        </w:div>
        <w:div w:id="1749420476">
          <w:marLeft w:val="480"/>
          <w:marRight w:val="0"/>
          <w:marTop w:val="0"/>
          <w:marBottom w:val="0"/>
          <w:divBdr>
            <w:top w:val="none" w:sz="0" w:space="0" w:color="auto"/>
            <w:left w:val="none" w:sz="0" w:space="0" w:color="auto"/>
            <w:bottom w:val="none" w:sz="0" w:space="0" w:color="auto"/>
            <w:right w:val="none" w:sz="0" w:space="0" w:color="auto"/>
          </w:divBdr>
        </w:div>
        <w:div w:id="1783451313">
          <w:marLeft w:val="480"/>
          <w:marRight w:val="0"/>
          <w:marTop w:val="0"/>
          <w:marBottom w:val="0"/>
          <w:divBdr>
            <w:top w:val="none" w:sz="0" w:space="0" w:color="auto"/>
            <w:left w:val="none" w:sz="0" w:space="0" w:color="auto"/>
            <w:bottom w:val="none" w:sz="0" w:space="0" w:color="auto"/>
            <w:right w:val="none" w:sz="0" w:space="0" w:color="auto"/>
          </w:divBdr>
        </w:div>
        <w:div w:id="1841120110">
          <w:marLeft w:val="480"/>
          <w:marRight w:val="0"/>
          <w:marTop w:val="0"/>
          <w:marBottom w:val="0"/>
          <w:divBdr>
            <w:top w:val="none" w:sz="0" w:space="0" w:color="auto"/>
            <w:left w:val="none" w:sz="0" w:space="0" w:color="auto"/>
            <w:bottom w:val="none" w:sz="0" w:space="0" w:color="auto"/>
            <w:right w:val="none" w:sz="0" w:space="0" w:color="auto"/>
          </w:divBdr>
        </w:div>
        <w:div w:id="1845047214">
          <w:marLeft w:val="480"/>
          <w:marRight w:val="0"/>
          <w:marTop w:val="0"/>
          <w:marBottom w:val="0"/>
          <w:divBdr>
            <w:top w:val="none" w:sz="0" w:space="0" w:color="auto"/>
            <w:left w:val="none" w:sz="0" w:space="0" w:color="auto"/>
            <w:bottom w:val="none" w:sz="0" w:space="0" w:color="auto"/>
            <w:right w:val="none" w:sz="0" w:space="0" w:color="auto"/>
          </w:divBdr>
        </w:div>
        <w:div w:id="1874687991">
          <w:marLeft w:val="480"/>
          <w:marRight w:val="0"/>
          <w:marTop w:val="0"/>
          <w:marBottom w:val="0"/>
          <w:divBdr>
            <w:top w:val="none" w:sz="0" w:space="0" w:color="auto"/>
            <w:left w:val="none" w:sz="0" w:space="0" w:color="auto"/>
            <w:bottom w:val="none" w:sz="0" w:space="0" w:color="auto"/>
            <w:right w:val="none" w:sz="0" w:space="0" w:color="auto"/>
          </w:divBdr>
        </w:div>
        <w:div w:id="1944723503">
          <w:marLeft w:val="480"/>
          <w:marRight w:val="0"/>
          <w:marTop w:val="0"/>
          <w:marBottom w:val="0"/>
          <w:divBdr>
            <w:top w:val="none" w:sz="0" w:space="0" w:color="auto"/>
            <w:left w:val="none" w:sz="0" w:space="0" w:color="auto"/>
            <w:bottom w:val="none" w:sz="0" w:space="0" w:color="auto"/>
            <w:right w:val="none" w:sz="0" w:space="0" w:color="auto"/>
          </w:divBdr>
        </w:div>
        <w:div w:id="1967538575">
          <w:marLeft w:val="480"/>
          <w:marRight w:val="0"/>
          <w:marTop w:val="0"/>
          <w:marBottom w:val="0"/>
          <w:divBdr>
            <w:top w:val="none" w:sz="0" w:space="0" w:color="auto"/>
            <w:left w:val="none" w:sz="0" w:space="0" w:color="auto"/>
            <w:bottom w:val="none" w:sz="0" w:space="0" w:color="auto"/>
            <w:right w:val="none" w:sz="0" w:space="0" w:color="auto"/>
          </w:divBdr>
        </w:div>
        <w:div w:id="1968659376">
          <w:marLeft w:val="480"/>
          <w:marRight w:val="0"/>
          <w:marTop w:val="0"/>
          <w:marBottom w:val="0"/>
          <w:divBdr>
            <w:top w:val="none" w:sz="0" w:space="0" w:color="auto"/>
            <w:left w:val="none" w:sz="0" w:space="0" w:color="auto"/>
            <w:bottom w:val="none" w:sz="0" w:space="0" w:color="auto"/>
            <w:right w:val="none" w:sz="0" w:space="0" w:color="auto"/>
          </w:divBdr>
        </w:div>
        <w:div w:id="1979335306">
          <w:marLeft w:val="480"/>
          <w:marRight w:val="0"/>
          <w:marTop w:val="0"/>
          <w:marBottom w:val="0"/>
          <w:divBdr>
            <w:top w:val="none" w:sz="0" w:space="0" w:color="auto"/>
            <w:left w:val="none" w:sz="0" w:space="0" w:color="auto"/>
            <w:bottom w:val="none" w:sz="0" w:space="0" w:color="auto"/>
            <w:right w:val="none" w:sz="0" w:space="0" w:color="auto"/>
          </w:divBdr>
        </w:div>
        <w:div w:id="1979416082">
          <w:marLeft w:val="480"/>
          <w:marRight w:val="0"/>
          <w:marTop w:val="0"/>
          <w:marBottom w:val="0"/>
          <w:divBdr>
            <w:top w:val="none" w:sz="0" w:space="0" w:color="auto"/>
            <w:left w:val="none" w:sz="0" w:space="0" w:color="auto"/>
            <w:bottom w:val="none" w:sz="0" w:space="0" w:color="auto"/>
            <w:right w:val="none" w:sz="0" w:space="0" w:color="auto"/>
          </w:divBdr>
        </w:div>
        <w:div w:id="2050569261">
          <w:marLeft w:val="480"/>
          <w:marRight w:val="0"/>
          <w:marTop w:val="0"/>
          <w:marBottom w:val="0"/>
          <w:divBdr>
            <w:top w:val="none" w:sz="0" w:space="0" w:color="auto"/>
            <w:left w:val="none" w:sz="0" w:space="0" w:color="auto"/>
            <w:bottom w:val="none" w:sz="0" w:space="0" w:color="auto"/>
            <w:right w:val="none" w:sz="0" w:space="0" w:color="auto"/>
          </w:divBdr>
        </w:div>
        <w:div w:id="2070421963">
          <w:marLeft w:val="480"/>
          <w:marRight w:val="0"/>
          <w:marTop w:val="0"/>
          <w:marBottom w:val="0"/>
          <w:divBdr>
            <w:top w:val="none" w:sz="0" w:space="0" w:color="auto"/>
            <w:left w:val="none" w:sz="0" w:space="0" w:color="auto"/>
            <w:bottom w:val="none" w:sz="0" w:space="0" w:color="auto"/>
            <w:right w:val="none" w:sz="0" w:space="0" w:color="auto"/>
          </w:divBdr>
        </w:div>
        <w:div w:id="2076120237">
          <w:marLeft w:val="480"/>
          <w:marRight w:val="0"/>
          <w:marTop w:val="0"/>
          <w:marBottom w:val="0"/>
          <w:divBdr>
            <w:top w:val="none" w:sz="0" w:space="0" w:color="auto"/>
            <w:left w:val="none" w:sz="0" w:space="0" w:color="auto"/>
            <w:bottom w:val="none" w:sz="0" w:space="0" w:color="auto"/>
            <w:right w:val="none" w:sz="0" w:space="0" w:color="auto"/>
          </w:divBdr>
        </w:div>
        <w:div w:id="2078163237">
          <w:marLeft w:val="480"/>
          <w:marRight w:val="0"/>
          <w:marTop w:val="0"/>
          <w:marBottom w:val="0"/>
          <w:divBdr>
            <w:top w:val="none" w:sz="0" w:space="0" w:color="auto"/>
            <w:left w:val="none" w:sz="0" w:space="0" w:color="auto"/>
            <w:bottom w:val="none" w:sz="0" w:space="0" w:color="auto"/>
            <w:right w:val="none" w:sz="0" w:space="0" w:color="auto"/>
          </w:divBdr>
        </w:div>
        <w:div w:id="2083335299">
          <w:marLeft w:val="480"/>
          <w:marRight w:val="0"/>
          <w:marTop w:val="0"/>
          <w:marBottom w:val="0"/>
          <w:divBdr>
            <w:top w:val="none" w:sz="0" w:space="0" w:color="auto"/>
            <w:left w:val="none" w:sz="0" w:space="0" w:color="auto"/>
            <w:bottom w:val="none" w:sz="0" w:space="0" w:color="auto"/>
            <w:right w:val="none" w:sz="0" w:space="0" w:color="auto"/>
          </w:divBdr>
        </w:div>
        <w:div w:id="2094617532">
          <w:marLeft w:val="480"/>
          <w:marRight w:val="0"/>
          <w:marTop w:val="0"/>
          <w:marBottom w:val="0"/>
          <w:divBdr>
            <w:top w:val="none" w:sz="0" w:space="0" w:color="auto"/>
            <w:left w:val="none" w:sz="0" w:space="0" w:color="auto"/>
            <w:bottom w:val="none" w:sz="0" w:space="0" w:color="auto"/>
            <w:right w:val="none" w:sz="0" w:space="0" w:color="auto"/>
          </w:divBdr>
        </w:div>
        <w:div w:id="2114011250">
          <w:marLeft w:val="480"/>
          <w:marRight w:val="0"/>
          <w:marTop w:val="0"/>
          <w:marBottom w:val="0"/>
          <w:divBdr>
            <w:top w:val="none" w:sz="0" w:space="0" w:color="auto"/>
            <w:left w:val="none" w:sz="0" w:space="0" w:color="auto"/>
            <w:bottom w:val="none" w:sz="0" w:space="0" w:color="auto"/>
            <w:right w:val="none" w:sz="0" w:space="0" w:color="auto"/>
          </w:divBdr>
        </w:div>
        <w:div w:id="2116054578">
          <w:marLeft w:val="480"/>
          <w:marRight w:val="0"/>
          <w:marTop w:val="0"/>
          <w:marBottom w:val="0"/>
          <w:divBdr>
            <w:top w:val="none" w:sz="0" w:space="0" w:color="auto"/>
            <w:left w:val="none" w:sz="0" w:space="0" w:color="auto"/>
            <w:bottom w:val="none" w:sz="0" w:space="0" w:color="auto"/>
            <w:right w:val="none" w:sz="0" w:space="0" w:color="auto"/>
          </w:divBdr>
        </w:div>
      </w:divsChild>
    </w:div>
    <w:div w:id="751008727">
      <w:bodyDiv w:val="1"/>
      <w:marLeft w:val="0"/>
      <w:marRight w:val="0"/>
      <w:marTop w:val="0"/>
      <w:marBottom w:val="0"/>
      <w:divBdr>
        <w:top w:val="none" w:sz="0" w:space="0" w:color="auto"/>
        <w:left w:val="none" w:sz="0" w:space="0" w:color="auto"/>
        <w:bottom w:val="none" w:sz="0" w:space="0" w:color="auto"/>
        <w:right w:val="none" w:sz="0" w:space="0" w:color="auto"/>
      </w:divBdr>
      <w:divsChild>
        <w:div w:id="11684495">
          <w:marLeft w:val="640"/>
          <w:marRight w:val="0"/>
          <w:marTop w:val="0"/>
          <w:marBottom w:val="0"/>
          <w:divBdr>
            <w:top w:val="none" w:sz="0" w:space="0" w:color="auto"/>
            <w:left w:val="none" w:sz="0" w:space="0" w:color="auto"/>
            <w:bottom w:val="none" w:sz="0" w:space="0" w:color="auto"/>
            <w:right w:val="none" w:sz="0" w:space="0" w:color="auto"/>
          </w:divBdr>
        </w:div>
        <w:div w:id="34307817">
          <w:marLeft w:val="640"/>
          <w:marRight w:val="0"/>
          <w:marTop w:val="0"/>
          <w:marBottom w:val="0"/>
          <w:divBdr>
            <w:top w:val="none" w:sz="0" w:space="0" w:color="auto"/>
            <w:left w:val="none" w:sz="0" w:space="0" w:color="auto"/>
            <w:bottom w:val="none" w:sz="0" w:space="0" w:color="auto"/>
            <w:right w:val="none" w:sz="0" w:space="0" w:color="auto"/>
          </w:divBdr>
        </w:div>
        <w:div w:id="68891255">
          <w:marLeft w:val="640"/>
          <w:marRight w:val="0"/>
          <w:marTop w:val="0"/>
          <w:marBottom w:val="0"/>
          <w:divBdr>
            <w:top w:val="none" w:sz="0" w:space="0" w:color="auto"/>
            <w:left w:val="none" w:sz="0" w:space="0" w:color="auto"/>
            <w:bottom w:val="none" w:sz="0" w:space="0" w:color="auto"/>
            <w:right w:val="none" w:sz="0" w:space="0" w:color="auto"/>
          </w:divBdr>
        </w:div>
        <w:div w:id="69547049">
          <w:marLeft w:val="640"/>
          <w:marRight w:val="0"/>
          <w:marTop w:val="0"/>
          <w:marBottom w:val="0"/>
          <w:divBdr>
            <w:top w:val="none" w:sz="0" w:space="0" w:color="auto"/>
            <w:left w:val="none" w:sz="0" w:space="0" w:color="auto"/>
            <w:bottom w:val="none" w:sz="0" w:space="0" w:color="auto"/>
            <w:right w:val="none" w:sz="0" w:space="0" w:color="auto"/>
          </w:divBdr>
        </w:div>
        <w:div w:id="94832385">
          <w:marLeft w:val="640"/>
          <w:marRight w:val="0"/>
          <w:marTop w:val="0"/>
          <w:marBottom w:val="0"/>
          <w:divBdr>
            <w:top w:val="none" w:sz="0" w:space="0" w:color="auto"/>
            <w:left w:val="none" w:sz="0" w:space="0" w:color="auto"/>
            <w:bottom w:val="none" w:sz="0" w:space="0" w:color="auto"/>
            <w:right w:val="none" w:sz="0" w:space="0" w:color="auto"/>
          </w:divBdr>
        </w:div>
        <w:div w:id="158232156">
          <w:marLeft w:val="640"/>
          <w:marRight w:val="0"/>
          <w:marTop w:val="0"/>
          <w:marBottom w:val="0"/>
          <w:divBdr>
            <w:top w:val="none" w:sz="0" w:space="0" w:color="auto"/>
            <w:left w:val="none" w:sz="0" w:space="0" w:color="auto"/>
            <w:bottom w:val="none" w:sz="0" w:space="0" w:color="auto"/>
            <w:right w:val="none" w:sz="0" w:space="0" w:color="auto"/>
          </w:divBdr>
        </w:div>
        <w:div w:id="214856510">
          <w:marLeft w:val="640"/>
          <w:marRight w:val="0"/>
          <w:marTop w:val="0"/>
          <w:marBottom w:val="0"/>
          <w:divBdr>
            <w:top w:val="none" w:sz="0" w:space="0" w:color="auto"/>
            <w:left w:val="none" w:sz="0" w:space="0" w:color="auto"/>
            <w:bottom w:val="none" w:sz="0" w:space="0" w:color="auto"/>
            <w:right w:val="none" w:sz="0" w:space="0" w:color="auto"/>
          </w:divBdr>
        </w:div>
        <w:div w:id="293410579">
          <w:marLeft w:val="640"/>
          <w:marRight w:val="0"/>
          <w:marTop w:val="0"/>
          <w:marBottom w:val="0"/>
          <w:divBdr>
            <w:top w:val="none" w:sz="0" w:space="0" w:color="auto"/>
            <w:left w:val="none" w:sz="0" w:space="0" w:color="auto"/>
            <w:bottom w:val="none" w:sz="0" w:space="0" w:color="auto"/>
            <w:right w:val="none" w:sz="0" w:space="0" w:color="auto"/>
          </w:divBdr>
        </w:div>
        <w:div w:id="312492240">
          <w:marLeft w:val="640"/>
          <w:marRight w:val="0"/>
          <w:marTop w:val="0"/>
          <w:marBottom w:val="0"/>
          <w:divBdr>
            <w:top w:val="none" w:sz="0" w:space="0" w:color="auto"/>
            <w:left w:val="none" w:sz="0" w:space="0" w:color="auto"/>
            <w:bottom w:val="none" w:sz="0" w:space="0" w:color="auto"/>
            <w:right w:val="none" w:sz="0" w:space="0" w:color="auto"/>
          </w:divBdr>
        </w:div>
        <w:div w:id="424694391">
          <w:marLeft w:val="640"/>
          <w:marRight w:val="0"/>
          <w:marTop w:val="0"/>
          <w:marBottom w:val="0"/>
          <w:divBdr>
            <w:top w:val="none" w:sz="0" w:space="0" w:color="auto"/>
            <w:left w:val="none" w:sz="0" w:space="0" w:color="auto"/>
            <w:bottom w:val="none" w:sz="0" w:space="0" w:color="auto"/>
            <w:right w:val="none" w:sz="0" w:space="0" w:color="auto"/>
          </w:divBdr>
        </w:div>
        <w:div w:id="454104272">
          <w:marLeft w:val="640"/>
          <w:marRight w:val="0"/>
          <w:marTop w:val="0"/>
          <w:marBottom w:val="0"/>
          <w:divBdr>
            <w:top w:val="none" w:sz="0" w:space="0" w:color="auto"/>
            <w:left w:val="none" w:sz="0" w:space="0" w:color="auto"/>
            <w:bottom w:val="none" w:sz="0" w:space="0" w:color="auto"/>
            <w:right w:val="none" w:sz="0" w:space="0" w:color="auto"/>
          </w:divBdr>
        </w:div>
        <w:div w:id="624316696">
          <w:marLeft w:val="640"/>
          <w:marRight w:val="0"/>
          <w:marTop w:val="0"/>
          <w:marBottom w:val="0"/>
          <w:divBdr>
            <w:top w:val="none" w:sz="0" w:space="0" w:color="auto"/>
            <w:left w:val="none" w:sz="0" w:space="0" w:color="auto"/>
            <w:bottom w:val="none" w:sz="0" w:space="0" w:color="auto"/>
            <w:right w:val="none" w:sz="0" w:space="0" w:color="auto"/>
          </w:divBdr>
        </w:div>
        <w:div w:id="723605461">
          <w:marLeft w:val="640"/>
          <w:marRight w:val="0"/>
          <w:marTop w:val="0"/>
          <w:marBottom w:val="0"/>
          <w:divBdr>
            <w:top w:val="none" w:sz="0" w:space="0" w:color="auto"/>
            <w:left w:val="none" w:sz="0" w:space="0" w:color="auto"/>
            <w:bottom w:val="none" w:sz="0" w:space="0" w:color="auto"/>
            <w:right w:val="none" w:sz="0" w:space="0" w:color="auto"/>
          </w:divBdr>
        </w:div>
        <w:div w:id="759061757">
          <w:marLeft w:val="640"/>
          <w:marRight w:val="0"/>
          <w:marTop w:val="0"/>
          <w:marBottom w:val="0"/>
          <w:divBdr>
            <w:top w:val="none" w:sz="0" w:space="0" w:color="auto"/>
            <w:left w:val="none" w:sz="0" w:space="0" w:color="auto"/>
            <w:bottom w:val="none" w:sz="0" w:space="0" w:color="auto"/>
            <w:right w:val="none" w:sz="0" w:space="0" w:color="auto"/>
          </w:divBdr>
        </w:div>
        <w:div w:id="878319174">
          <w:marLeft w:val="640"/>
          <w:marRight w:val="0"/>
          <w:marTop w:val="0"/>
          <w:marBottom w:val="0"/>
          <w:divBdr>
            <w:top w:val="none" w:sz="0" w:space="0" w:color="auto"/>
            <w:left w:val="none" w:sz="0" w:space="0" w:color="auto"/>
            <w:bottom w:val="none" w:sz="0" w:space="0" w:color="auto"/>
            <w:right w:val="none" w:sz="0" w:space="0" w:color="auto"/>
          </w:divBdr>
        </w:div>
        <w:div w:id="882981812">
          <w:marLeft w:val="640"/>
          <w:marRight w:val="0"/>
          <w:marTop w:val="0"/>
          <w:marBottom w:val="0"/>
          <w:divBdr>
            <w:top w:val="none" w:sz="0" w:space="0" w:color="auto"/>
            <w:left w:val="none" w:sz="0" w:space="0" w:color="auto"/>
            <w:bottom w:val="none" w:sz="0" w:space="0" w:color="auto"/>
            <w:right w:val="none" w:sz="0" w:space="0" w:color="auto"/>
          </w:divBdr>
        </w:div>
        <w:div w:id="899704491">
          <w:marLeft w:val="640"/>
          <w:marRight w:val="0"/>
          <w:marTop w:val="0"/>
          <w:marBottom w:val="0"/>
          <w:divBdr>
            <w:top w:val="none" w:sz="0" w:space="0" w:color="auto"/>
            <w:left w:val="none" w:sz="0" w:space="0" w:color="auto"/>
            <w:bottom w:val="none" w:sz="0" w:space="0" w:color="auto"/>
            <w:right w:val="none" w:sz="0" w:space="0" w:color="auto"/>
          </w:divBdr>
        </w:div>
        <w:div w:id="1062021228">
          <w:marLeft w:val="640"/>
          <w:marRight w:val="0"/>
          <w:marTop w:val="0"/>
          <w:marBottom w:val="0"/>
          <w:divBdr>
            <w:top w:val="none" w:sz="0" w:space="0" w:color="auto"/>
            <w:left w:val="none" w:sz="0" w:space="0" w:color="auto"/>
            <w:bottom w:val="none" w:sz="0" w:space="0" w:color="auto"/>
            <w:right w:val="none" w:sz="0" w:space="0" w:color="auto"/>
          </w:divBdr>
        </w:div>
        <w:div w:id="1072197486">
          <w:marLeft w:val="640"/>
          <w:marRight w:val="0"/>
          <w:marTop w:val="0"/>
          <w:marBottom w:val="0"/>
          <w:divBdr>
            <w:top w:val="none" w:sz="0" w:space="0" w:color="auto"/>
            <w:left w:val="none" w:sz="0" w:space="0" w:color="auto"/>
            <w:bottom w:val="none" w:sz="0" w:space="0" w:color="auto"/>
            <w:right w:val="none" w:sz="0" w:space="0" w:color="auto"/>
          </w:divBdr>
        </w:div>
        <w:div w:id="1118841613">
          <w:marLeft w:val="640"/>
          <w:marRight w:val="0"/>
          <w:marTop w:val="0"/>
          <w:marBottom w:val="0"/>
          <w:divBdr>
            <w:top w:val="none" w:sz="0" w:space="0" w:color="auto"/>
            <w:left w:val="none" w:sz="0" w:space="0" w:color="auto"/>
            <w:bottom w:val="none" w:sz="0" w:space="0" w:color="auto"/>
            <w:right w:val="none" w:sz="0" w:space="0" w:color="auto"/>
          </w:divBdr>
        </w:div>
        <w:div w:id="1202327875">
          <w:marLeft w:val="640"/>
          <w:marRight w:val="0"/>
          <w:marTop w:val="0"/>
          <w:marBottom w:val="0"/>
          <w:divBdr>
            <w:top w:val="none" w:sz="0" w:space="0" w:color="auto"/>
            <w:left w:val="none" w:sz="0" w:space="0" w:color="auto"/>
            <w:bottom w:val="none" w:sz="0" w:space="0" w:color="auto"/>
            <w:right w:val="none" w:sz="0" w:space="0" w:color="auto"/>
          </w:divBdr>
        </w:div>
        <w:div w:id="1219122697">
          <w:marLeft w:val="640"/>
          <w:marRight w:val="0"/>
          <w:marTop w:val="0"/>
          <w:marBottom w:val="0"/>
          <w:divBdr>
            <w:top w:val="none" w:sz="0" w:space="0" w:color="auto"/>
            <w:left w:val="none" w:sz="0" w:space="0" w:color="auto"/>
            <w:bottom w:val="none" w:sz="0" w:space="0" w:color="auto"/>
            <w:right w:val="none" w:sz="0" w:space="0" w:color="auto"/>
          </w:divBdr>
        </w:div>
        <w:div w:id="1223524249">
          <w:marLeft w:val="640"/>
          <w:marRight w:val="0"/>
          <w:marTop w:val="0"/>
          <w:marBottom w:val="0"/>
          <w:divBdr>
            <w:top w:val="none" w:sz="0" w:space="0" w:color="auto"/>
            <w:left w:val="none" w:sz="0" w:space="0" w:color="auto"/>
            <w:bottom w:val="none" w:sz="0" w:space="0" w:color="auto"/>
            <w:right w:val="none" w:sz="0" w:space="0" w:color="auto"/>
          </w:divBdr>
        </w:div>
        <w:div w:id="1223904918">
          <w:marLeft w:val="640"/>
          <w:marRight w:val="0"/>
          <w:marTop w:val="0"/>
          <w:marBottom w:val="0"/>
          <w:divBdr>
            <w:top w:val="none" w:sz="0" w:space="0" w:color="auto"/>
            <w:left w:val="none" w:sz="0" w:space="0" w:color="auto"/>
            <w:bottom w:val="none" w:sz="0" w:space="0" w:color="auto"/>
            <w:right w:val="none" w:sz="0" w:space="0" w:color="auto"/>
          </w:divBdr>
        </w:div>
        <w:div w:id="1238131734">
          <w:marLeft w:val="640"/>
          <w:marRight w:val="0"/>
          <w:marTop w:val="0"/>
          <w:marBottom w:val="0"/>
          <w:divBdr>
            <w:top w:val="none" w:sz="0" w:space="0" w:color="auto"/>
            <w:left w:val="none" w:sz="0" w:space="0" w:color="auto"/>
            <w:bottom w:val="none" w:sz="0" w:space="0" w:color="auto"/>
            <w:right w:val="none" w:sz="0" w:space="0" w:color="auto"/>
          </w:divBdr>
        </w:div>
        <w:div w:id="1368677150">
          <w:marLeft w:val="640"/>
          <w:marRight w:val="0"/>
          <w:marTop w:val="0"/>
          <w:marBottom w:val="0"/>
          <w:divBdr>
            <w:top w:val="none" w:sz="0" w:space="0" w:color="auto"/>
            <w:left w:val="none" w:sz="0" w:space="0" w:color="auto"/>
            <w:bottom w:val="none" w:sz="0" w:space="0" w:color="auto"/>
            <w:right w:val="none" w:sz="0" w:space="0" w:color="auto"/>
          </w:divBdr>
        </w:div>
        <w:div w:id="1372878044">
          <w:marLeft w:val="640"/>
          <w:marRight w:val="0"/>
          <w:marTop w:val="0"/>
          <w:marBottom w:val="0"/>
          <w:divBdr>
            <w:top w:val="none" w:sz="0" w:space="0" w:color="auto"/>
            <w:left w:val="none" w:sz="0" w:space="0" w:color="auto"/>
            <w:bottom w:val="none" w:sz="0" w:space="0" w:color="auto"/>
            <w:right w:val="none" w:sz="0" w:space="0" w:color="auto"/>
          </w:divBdr>
        </w:div>
        <w:div w:id="1421834334">
          <w:marLeft w:val="640"/>
          <w:marRight w:val="0"/>
          <w:marTop w:val="0"/>
          <w:marBottom w:val="0"/>
          <w:divBdr>
            <w:top w:val="none" w:sz="0" w:space="0" w:color="auto"/>
            <w:left w:val="none" w:sz="0" w:space="0" w:color="auto"/>
            <w:bottom w:val="none" w:sz="0" w:space="0" w:color="auto"/>
            <w:right w:val="none" w:sz="0" w:space="0" w:color="auto"/>
          </w:divBdr>
        </w:div>
        <w:div w:id="1531264107">
          <w:marLeft w:val="640"/>
          <w:marRight w:val="0"/>
          <w:marTop w:val="0"/>
          <w:marBottom w:val="0"/>
          <w:divBdr>
            <w:top w:val="none" w:sz="0" w:space="0" w:color="auto"/>
            <w:left w:val="none" w:sz="0" w:space="0" w:color="auto"/>
            <w:bottom w:val="none" w:sz="0" w:space="0" w:color="auto"/>
            <w:right w:val="none" w:sz="0" w:space="0" w:color="auto"/>
          </w:divBdr>
        </w:div>
        <w:div w:id="1565556728">
          <w:marLeft w:val="640"/>
          <w:marRight w:val="0"/>
          <w:marTop w:val="0"/>
          <w:marBottom w:val="0"/>
          <w:divBdr>
            <w:top w:val="none" w:sz="0" w:space="0" w:color="auto"/>
            <w:left w:val="none" w:sz="0" w:space="0" w:color="auto"/>
            <w:bottom w:val="none" w:sz="0" w:space="0" w:color="auto"/>
            <w:right w:val="none" w:sz="0" w:space="0" w:color="auto"/>
          </w:divBdr>
        </w:div>
        <w:div w:id="1596133554">
          <w:marLeft w:val="640"/>
          <w:marRight w:val="0"/>
          <w:marTop w:val="0"/>
          <w:marBottom w:val="0"/>
          <w:divBdr>
            <w:top w:val="none" w:sz="0" w:space="0" w:color="auto"/>
            <w:left w:val="none" w:sz="0" w:space="0" w:color="auto"/>
            <w:bottom w:val="none" w:sz="0" w:space="0" w:color="auto"/>
            <w:right w:val="none" w:sz="0" w:space="0" w:color="auto"/>
          </w:divBdr>
        </w:div>
        <w:div w:id="1602831955">
          <w:marLeft w:val="640"/>
          <w:marRight w:val="0"/>
          <w:marTop w:val="0"/>
          <w:marBottom w:val="0"/>
          <w:divBdr>
            <w:top w:val="none" w:sz="0" w:space="0" w:color="auto"/>
            <w:left w:val="none" w:sz="0" w:space="0" w:color="auto"/>
            <w:bottom w:val="none" w:sz="0" w:space="0" w:color="auto"/>
            <w:right w:val="none" w:sz="0" w:space="0" w:color="auto"/>
          </w:divBdr>
        </w:div>
        <w:div w:id="1650943956">
          <w:marLeft w:val="640"/>
          <w:marRight w:val="0"/>
          <w:marTop w:val="0"/>
          <w:marBottom w:val="0"/>
          <w:divBdr>
            <w:top w:val="none" w:sz="0" w:space="0" w:color="auto"/>
            <w:left w:val="none" w:sz="0" w:space="0" w:color="auto"/>
            <w:bottom w:val="none" w:sz="0" w:space="0" w:color="auto"/>
            <w:right w:val="none" w:sz="0" w:space="0" w:color="auto"/>
          </w:divBdr>
        </w:div>
        <w:div w:id="1675957854">
          <w:marLeft w:val="640"/>
          <w:marRight w:val="0"/>
          <w:marTop w:val="0"/>
          <w:marBottom w:val="0"/>
          <w:divBdr>
            <w:top w:val="none" w:sz="0" w:space="0" w:color="auto"/>
            <w:left w:val="none" w:sz="0" w:space="0" w:color="auto"/>
            <w:bottom w:val="none" w:sz="0" w:space="0" w:color="auto"/>
            <w:right w:val="none" w:sz="0" w:space="0" w:color="auto"/>
          </w:divBdr>
        </w:div>
        <w:div w:id="1685207238">
          <w:marLeft w:val="640"/>
          <w:marRight w:val="0"/>
          <w:marTop w:val="0"/>
          <w:marBottom w:val="0"/>
          <w:divBdr>
            <w:top w:val="none" w:sz="0" w:space="0" w:color="auto"/>
            <w:left w:val="none" w:sz="0" w:space="0" w:color="auto"/>
            <w:bottom w:val="none" w:sz="0" w:space="0" w:color="auto"/>
            <w:right w:val="none" w:sz="0" w:space="0" w:color="auto"/>
          </w:divBdr>
        </w:div>
        <w:div w:id="1844053998">
          <w:marLeft w:val="640"/>
          <w:marRight w:val="0"/>
          <w:marTop w:val="0"/>
          <w:marBottom w:val="0"/>
          <w:divBdr>
            <w:top w:val="none" w:sz="0" w:space="0" w:color="auto"/>
            <w:left w:val="none" w:sz="0" w:space="0" w:color="auto"/>
            <w:bottom w:val="none" w:sz="0" w:space="0" w:color="auto"/>
            <w:right w:val="none" w:sz="0" w:space="0" w:color="auto"/>
          </w:divBdr>
        </w:div>
        <w:div w:id="1881091475">
          <w:marLeft w:val="640"/>
          <w:marRight w:val="0"/>
          <w:marTop w:val="0"/>
          <w:marBottom w:val="0"/>
          <w:divBdr>
            <w:top w:val="none" w:sz="0" w:space="0" w:color="auto"/>
            <w:left w:val="none" w:sz="0" w:space="0" w:color="auto"/>
            <w:bottom w:val="none" w:sz="0" w:space="0" w:color="auto"/>
            <w:right w:val="none" w:sz="0" w:space="0" w:color="auto"/>
          </w:divBdr>
        </w:div>
        <w:div w:id="2077123000">
          <w:marLeft w:val="640"/>
          <w:marRight w:val="0"/>
          <w:marTop w:val="0"/>
          <w:marBottom w:val="0"/>
          <w:divBdr>
            <w:top w:val="none" w:sz="0" w:space="0" w:color="auto"/>
            <w:left w:val="none" w:sz="0" w:space="0" w:color="auto"/>
            <w:bottom w:val="none" w:sz="0" w:space="0" w:color="auto"/>
            <w:right w:val="none" w:sz="0" w:space="0" w:color="auto"/>
          </w:divBdr>
        </w:div>
        <w:div w:id="2112040840">
          <w:marLeft w:val="640"/>
          <w:marRight w:val="0"/>
          <w:marTop w:val="0"/>
          <w:marBottom w:val="0"/>
          <w:divBdr>
            <w:top w:val="none" w:sz="0" w:space="0" w:color="auto"/>
            <w:left w:val="none" w:sz="0" w:space="0" w:color="auto"/>
            <w:bottom w:val="none" w:sz="0" w:space="0" w:color="auto"/>
            <w:right w:val="none" w:sz="0" w:space="0" w:color="auto"/>
          </w:divBdr>
        </w:div>
        <w:div w:id="2121796108">
          <w:marLeft w:val="640"/>
          <w:marRight w:val="0"/>
          <w:marTop w:val="0"/>
          <w:marBottom w:val="0"/>
          <w:divBdr>
            <w:top w:val="none" w:sz="0" w:space="0" w:color="auto"/>
            <w:left w:val="none" w:sz="0" w:space="0" w:color="auto"/>
            <w:bottom w:val="none" w:sz="0" w:space="0" w:color="auto"/>
            <w:right w:val="none" w:sz="0" w:space="0" w:color="auto"/>
          </w:divBdr>
        </w:div>
        <w:div w:id="2143231881">
          <w:marLeft w:val="640"/>
          <w:marRight w:val="0"/>
          <w:marTop w:val="0"/>
          <w:marBottom w:val="0"/>
          <w:divBdr>
            <w:top w:val="none" w:sz="0" w:space="0" w:color="auto"/>
            <w:left w:val="none" w:sz="0" w:space="0" w:color="auto"/>
            <w:bottom w:val="none" w:sz="0" w:space="0" w:color="auto"/>
            <w:right w:val="none" w:sz="0" w:space="0" w:color="auto"/>
          </w:divBdr>
        </w:div>
      </w:divsChild>
    </w:div>
    <w:div w:id="754009960">
      <w:bodyDiv w:val="1"/>
      <w:marLeft w:val="0"/>
      <w:marRight w:val="0"/>
      <w:marTop w:val="0"/>
      <w:marBottom w:val="0"/>
      <w:divBdr>
        <w:top w:val="none" w:sz="0" w:space="0" w:color="auto"/>
        <w:left w:val="none" w:sz="0" w:space="0" w:color="auto"/>
        <w:bottom w:val="none" w:sz="0" w:space="0" w:color="auto"/>
        <w:right w:val="none" w:sz="0" w:space="0" w:color="auto"/>
      </w:divBdr>
      <w:divsChild>
        <w:div w:id="21133938">
          <w:marLeft w:val="640"/>
          <w:marRight w:val="0"/>
          <w:marTop w:val="0"/>
          <w:marBottom w:val="0"/>
          <w:divBdr>
            <w:top w:val="none" w:sz="0" w:space="0" w:color="auto"/>
            <w:left w:val="none" w:sz="0" w:space="0" w:color="auto"/>
            <w:bottom w:val="none" w:sz="0" w:space="0" w:color="auto"/>
            <w:right w:val="none" w:sz="0" w:space="0" w:color="auto"/>
          </w:divBdr>
        </w:div>
        <w:div w:id="27725463">
          <w:marLeft w:val="640"/>
          <w:marRight w:val="0"/>
          <w:marTop w:val="0"/>
          <w:marBottom w:val="0"/>
          <w:divBdr>
            <w:top w:val="none" w:sz="0" w:space="0" w:color="auto"/>
            <w:left w:val="none" w:sz="0" w:space="0" w:color="auto"/>
            <w:bottom w:val="none" w:sz="0" w:space="0" w:color="auto"/>
            <w:right w:val="none" w:sz="0" w:space="0" w:color="auto"/>
          </w:divBdr>
        </w:div>
        <w:div w:id="32317159">
          <w:marLeft w:val="640"/>
          <w:marRight w:val="0"/>
          <w:marTop w:val="0"/>
          <w:marBottom w:val="0"/>
          <w:divBdr>
            <w:top w:val="none" w:sz="0" w:space="0" w:color="auto"/>
            <w:left w:val="none" w:sz="0" w:space="0" w:color="auto"/>
            <w:bottom w:val="none" w:sz="0" w:space="0" w:color="auto"/>
            <w:right w:val="none" w:sz="0" w:space="0" w:color="auto"/>
          </w:divBdr>
        </w:div>
        <w:div w:id="58528313">
          <w:marLeft w:val="640"/>
          <w:marRight w:val="0"/>
          <w:marTop w:val="0"/>
          <w:marBottom w:val="0"/>
          <w:divBdr>
            <w:top w:val="none" w:sz="0" w:space="0" w:color="auto"/>
            <w:left w:val="none" w:sz="0" w:space="0" w:color="auto"/>
            <w:bottom w:val="none" w:sz="0" w:space="0" w:color="auto"/>
            <w:right w:val="none" w:sz="0" w:space="0" w:color="auto"/>
          </w:divBdr>
        </w:div>
        <w:div w:id="70541837">
          <w:marLeft w:val="640"/>
          <w:marRight w:val="0"/>
          <w:marTop w:val="0"/>
          <w:marBottom w:val="0"/>
          <w:divBdr>
            <w:top w:val="none" w:sz="0" w:space="0" w:color="auto"/>
            <w:left w:val="none" w:sz="0" w:space="0" w:color="auto"/>
            <w:bottom w:val="none" w:sz="0" w:space="0" w:color="auto"/>
            <w:right w:val="none" w:sz="0" w:space="0" w:color="auto"/>
          </w:divBdr>
        </w:div>
        <w:div w:id="126819518">
          <w:marLeft w:val="640"/>
          <w:marRight w:val="0"/>
          <w:marTop w:val="0"/>
          <w:marBottom w:val="0"/>
          <w:divBdr>
            <w:top w:val="none" w:sz="0" w:space="0" w:color="auto"/>
            <w:left w:val="none" w:sz="0" w:space="0" w:color="auto"/>
            <w:bottom w:val="none" w:sz="0" w:space="0" w:color="auto"/>
            <w:right w:val="none" w:sz="0" w:space="0" w:color="auto"/>
          </w:divBdr>
        </w:div>
        <w:div w:id="160506181">
          <w:marLeft w:val="640"/>
          <w:marRight w:val="0"/>
          <w:marTop w:val="0"/>
          <w:marBottom w:val="0"/>
          <w:divBdr>
            <w:top w:val="none" w:sz="0" w:space="0" w:color="auto"/>
            <w:left w:val="none" w:sz="0" w:space="0" w:color="auto"/>
            <w:bottom w:val="none" w:sz="0" w:space="0" w:color="auto"/>
            <w:right w:val="none" w:sz="0" w:space="0" w:color="auto"/>
          </w:divBdr>
        </w:div>
        <w:div w:id="181092754">
          <w:marLeft w:val="640"/>
          <w:marRight w:val="0"/>
          <w:marTop w:val="0"/>
          <w:marBottom w:val="0"/>
          <w:divBdr>
            <w:top w:val="none" w:sz="0" w:space="0" w:color="auto"/>
            <w:left w:val="none" w:sz="0" w:space="0" w:color="auto"/>
            <w:bottom w:val="none" w:sz="0" w:space="0" w:color="auto"/>
            <w:right w:val="none" w:sz="0" w:space="0" w:color="auto"/>
          </w:divBdr>
        </w:div>
        <w:div w:id="212664578">
          <w:marLeft w:val="640"/>
          <w:marRight w:val="0"/>
          <w:marTop w:val="0"/>
          <w:marBottom w:val="0"/>
          <w:divBdr>
            <w:top w:val="none" w:sz="0" w:space="0" w:color="auto"/>
            <w:left w:val="none" w:sz="0" w:space="0" w:color="auto"/>
            <w:bottom w:val="none" w:sz="0" w:space="0" w:color="auto"/>
            <w:right w:val="none" w:sz="0" w:space="0" w:color="auto"/>
          </w:divBdr>
        </w:div>
        <w:div w:id="323289141">
          <w:marLeft w:val="640"/>
          <w:marRight w:val="0"/>
          <w:marTop w:val="0"/>
          <w:marBottom w:val="0"/>
          <w:divBdr>
            <w:top w:val="none" w:sz="0" w:space="0" w:color="auto"/>
            <w:left w:val="none" w:sz="0" w:space="0" w:color="auto"/>
            <w:bottom w:val="none" w:sz="0" w:space="0" w:color="auto"/>
            <w:right w:val="none" w:sz="0" w:space="0" w:color="auto"/>
          </w:divBdr>
        </w:div>
        <w:div w:id="366609061">
          <w:marLeft w:val="640"/>
          <w:marRight w:val="0"/>
          <w:marTop w:val="0"/>
          <w:marBottom w:val="0"/>
          <w:divBdr>
            <w:top w:val="none" w:sz="0" w:space="0" w:color="auto"/>
            <w:left w:val="none" w:sz="0" w:space="0" w:color="auto"/>
            <w:bottom w:val="none" w:sz="0" w:space="0" w:color="auto"/>
            <w:right w:val="none" w:sz="0" w:space="0" w:color="auto"/>
          </w:divBdr>
        </w:div>
        <w:div w:id="370302527">
          <w:marLeft w:val="640"/>
          <w:marRight w:val="0"/>
          <w:marTop w:val="0"/>
          <w:marBottom w:val="0"/>
          <w:divBdr>
            <w:top w:val="none" w:sz="0" w:space="0" w:color="auto"/>
            <w:left w:val="none" w:sz="0" w:space="0" w:color="auto"/>
            <w:bottom w:val="none" w:sz="0" w:space="0" w:color="auto"/>
            <w:right w:val="none" w:sz="0" w:space="0" w:color="auto"/>
          </w:divBdr>
        </w:div>
        <w:div w:id="439758614">
          <w:marLeft w:val="640"/>
          <w:marRight w:val="0"/>
          <w:marTop w:val="0"/>
          <w:marBottom w:val="0"/>
          <w:divBdr>
            <w:top w:val="none" w:sz="0" w:space="0" w:color="auto"/>
            <w:left w:val="none" w:sz="0" w:space="0" w:color="auto"/>
            <w:bottom w:val="none" w:sz="0" w:space="0" w:color="auto"/>
            <w:right w:val="none" w:sz="0" w:space="0" w:color="auto"/>
          </w:divBdr>
        </w:div>
        <w:div w:id="451823922">
          <w:marLeft w:val="640"/>
          <w:marRight w:val="0"/>
          <w:marTop w:val="0"/>
          <w:marBottom w:val="0"/>
          <w:divBdr>
            <w:top w:val="none" w:sz="0" w:space="0" w:color="auto"/>
            <w:left w:val="none" w:sz="0" w:space="0" w:color="auto"/>
            <w:bottom w:val="none" w:sz="0" w:space="0" w:color="auto"/>
            <w:right w:val="none" w:sz="0" w:space="0" w:color="auto"/>
          </w:divBdr>
        </w:div>
        <w:div w:id="533687868">
          <w:marLeft w:val="640"/>
          <w:marRight w:val="0"/>
          <w:marTop w:val="0"/>
          <w:marBottom w:val="0"/>
          <w:divBdr>
            <w:top w:val="none" w:sz="0" w:space="0" w:color="auto"/>
            <w:left w:val="none" w:sz="0" w:space="0" w:color="auto"/>
            <w:bottom w:val="none" w:sz="0" w:space="0" w:color="auto"/>
            <w:right w:val="none" w:sz="0" w:space="0" w:color="auto"/>
          </w:divBdr>
        </w:div>
        <w:div w:id="546797741">
          <w:marLeft w:val="640"/>
          <w:marRight w:val="0"/>
          <w:marTop w:val="0"/>
          <w:marBottom w:val="0"/>
          <w:divBdr>
            <w:top w:val="none" w:sz="0" w:space="0" w:color="auto"/>
            <w:left w:val="none" w:sz="0" w:space="0" w:color="auto"/>
            <w:bottom w:val="none" w:sz="0" w:space="0" w:color="auto"/>
            <w:right w:val="none" w:sz="0" w:space="0" w:color="auto"/>
          </w:divBdr>
        </w:div>
        <w:div w:id="558708716">
          <w:marLeft w:val="640"/>
          <w:marRight w:val="0"/>
          <w:marTop w:val="0"/>
          <w:marBottom w:val="0"/>
          <w:divBdr>
            <w:top w:val="none" w:sz="0" w:space="0" w:color="auto"/>
            <w:left w:val="none" w:sz="0" w:space="0" w:color="auto"/>
            <w:bottom w:val="none" w:sz="0" w:space="0" w:color="auto"/>
            <w:right w:val="none" w:sz="0" w:space="0" w:color="auto"/>
          </w:divBdr>
        </w:div>
        <w:div w:id="572662699">
          <w:marLeft w:val="640"/>
          <w:marRight w:val="0"/>
          <w:marTop w:val="0"/>
          <w:marBottom w:val="0"/>
          <w:divBdr>
            <w:top w:val="none" w:sz="0" w:space="0" w:color="auto"/>
            <w:left w:val="none" w:sz="0" w:space="0" w:color="auto"/>
            <w:bottom w:val="none" w:sz="0" w:space="0" w:color="auto"/>
            <w:right w:val="none" w:sz="0" w:space="0" w:color="auto"/>
          </w:divBdr>
        </w:div>
        <w:div w:id="577134201">
          <w:marLeft w:val="640"/>
          <w:marRight w:val="0"/>
          <w:marTop w:val="0"/>
          <w:marBottom w:val="0"/>
          <w:divBdr>
            <w:top w:val="none" w:sz="0" w:space="0" w:color="auto"/>
            <w:left w:val="none" w:sz="0" w:space="0" w:color="auto"/>
            <w:bottom w:val="none" w:sz="0" w:space="0" w:color="auto"/>
            <w:right w:val="none" w:sz="0" w:space="0" w:color="auto"/>
          </w:divBdr>
        </w:div>
        <w:div w:id="613899957">
          <w:marLeft w:val="640"/>
          <w:marRight w:val="0"/>
          <w:marTop w:val="0"/>
          <w:marBottom w:val="0"/>
          <w:divBdr>
            <w:top w:val="none" w:sz="0" w:space="0" w:color="auto"/>
            <w:left w:val="none" w:sz="0" w:space="0" w:color="auto"/>
            <w:bottom w:val="none" w:sz="0" w:space="0" w:color="auto"/>
            <w:right w:val="none" w:sz="0" w:space="0" w:color="auto"/>
          </w:divBdr>
        </w:div>
        <w:div w:id="624504192">
          <w:marLeft w:val="640"/>
          <w:marRight w:val="0"/>
          <w:marTop w:val="0"/>
          <w:marBottom w:val="0"/>
          <w:divBdr>
            <w:top w:val="none" w:sz="0" w:space="0" w:color="auto"/>
            <w:left w:val="none" w:sz="0" w:space="0" w:color="auto"/>
            <w:bottom w:val="none" w:sz="0" w:space="0" w:color="auto"/>
            <w:right w:val="none" w:sz="0" w:space="0" w:color="auto"/>
          </w:divBdr>
        </w:div>
        <w:div w:id="647436176">
          <w:marLeft w:val="640"/>
          <w:marRight w:val="0"/>
          <w:marTop w:val="0"/>
          <w:marBottom w:val="0"/>
          <w:divBdr>
            <w:top w:val="none" w:sz="0" w:space="0" w:color="auto"/>
            <w:left w:val="none" w:sz="0" w:space="0" w:color="auto"/>
            <w:bottom w:val="none" w:sz="0" w:space="0" w:color="auto"/>
            <w:right w:val="none" w:sz="0" w:space="0" w:color="auto"/>
          </w:divBdr>
        </w:div>
        <w:div w:id="676931828">
          <w:marLeft w:val="640"/>
          <w:marRight w:val="0"/>
          <w:marTop w:val="0"/>
          <w:marBottom w:val="0"/>
          <w:divBdr>
            <w:top w:val="none" w:sz="0" w:space="0" w:color="auto"/>
            <w:left w:val="none" w:sz="0" w:space="0" w:color="auto"/>
            <w:bottom w:val="none" w:sz="0" w:space="0" w:color="auto"/>
            <w:right w:val="none" w:sz="0" w:space="0" w:color="auto"/>
          </w:divBdr>
        </w:div>
        <w:div w:id="683285389">
          <w:marLeft w:val="640"/>
          <w:marRight w:val="0"/>
          <w:marTop w:val="0"/>
          <w:marBottom w:val="0"/>
          <w:divBdr>
            <w:top w:val="none" w:sz="0" w:space="0" w:color="auto"/>
            <w:left w:val="none" w:sz="0" w:space="0" w:color="auto"/>
            <w:bottom w:val="none" w:sz="0" w:space="0" w:color="auto"/>
            <w:right w:val="none" w:sz="0" w:space="0" w:color="auto"/>
          </w:divBdr>
        </w:div>
        <w:div w:id="740064460">
          <w:marLeft w:val="640"/>
          <w:marRight w:val="0"/>
          <w:marTop w:val="0"/>
          <w:marBottom w:val="0"/>
          <w:divBdr>
            <w:top w:val="none" w:sz="0" w:space="0" w:color="auto"/>
            <w:left w:val="none" w:sz="0" w:space="0" w:color="auto"/>
            <w:bottom w:val="none" w:sz="0" w:space="0" w:color="auto"/>
            <w:right w:val="none" w:sz="0" w:space="0" w:color="auto"/>
          </w:divBdr>
        </w:div>
        <w:div w:id="745765555">
          <w:marLeft w:val="640"/>
          <w:marRight w:val="0"/>
          <w:marTop w:val="0"/>
          <w:marBottom w:val="0"/>
          <w:divBdr>
            <w:top w:val="none" w:sz="0" w:space="0" w:color="auto"/>
            <w:left w:val="none" w:sz="0" w:space="0" w:color="auto"/>
            <w:bottom w:val="none" w:sz="0" w:space="0" w:color="auto"/>
            <w:right w:val="none" w:sz="0" w:space="0" w:color="auto"/>
          </w:divBdr>
        </w:div>
        <w:div w:id="759065068">
          <w:marLeft w:val="640"/>
          <w:marRight w:val="0"/>
          <w:marTop w:val="0"/>
          <w:marBottom w:val="0"/>
          <w:divBdr>
            <w:top w:val="none" w:sz="0" w:space="0" w:color="auto"/>
            <w:left w:val="none" w:sz="0" w:space="0" w:color="auto"/>
            <w:bottom w:val="none" w:sz="0" w:space="0" w:color="auto"/>
            <w:right w:val="none" w:sz="0" w:space="0" w:color="auto"/>
          </w:divBdr>
        </w:div>
        <w:div w:id="771321962">
          <w:marLeft w:val="640"/>
          <w:marRight w:val="0"/>
          <w:marTop w:val="0"/>
          <w:marBottom w:val="0"/>
          <w:divBdr>
            <w:top w:val="none" w:sz="0" w:space="0" w:color="auto"/>
            <w:left w:val="none" w:sz="0" w:space="0" w:color="auto"/>
            <w:bottom w:val="none" w:sz="0" w:space="0" w:color="auto"/>
            <w:right w:val="none" w:sz="0" w:space="0" w:color="auto"/>
          </w:divBdr>
        </w:div>
        <w:div w:id="857430774">
          <w:marLeft w:val="640"/>
          <w:marRight w:val="0"/>
          <w:marTop w:val="0"/>
          <w:marBottom w:val="0"/>
          <w:divBdr>
            <w:top w:val="none" w:sz="0" w:space="0" w:color="auto"/>
            <w:left w:val="none" w:sz="0" w:space="0" w:color="auto"/>
            <w:bottom w:val="none" w:sz="0" w:space="0" w:color="auto"/>
            <w:right w:val="none" w:sz="0" w:space="0" w:color="auto"/>
          </w:divBdr>
        </w:div>
        <w:div w:id="872693359">
          <w:marLeft w:val="640"/>
          <w:marRight w:val="0"/>
          <w:marTop w:val="0"/>
          <w:marBottom w:val="0"/>
          <w:divBdr>
            <w:top w:val="none" w:sz="0" w:space="0" w:color="auto"/>
            <w:left w:val="none" w:sz="0" w:space="0" w:color="auto"/>
            <w:bottom w:val="none" w:sz="0" w:space="0" w:color="auto"/>
            <w:right w:val="none" w:sz="0" w:space="0" w:color="auto"/>
          </w:divBdr>
        </w:div>
        <w:div w:id="883100418">
          <w:marLeft w:val="640"/>
          <w:marRight w:val="0"/>
          <w:marTop w:val="0"/>
          <w:marBottom w:val="0"/>
          <w:divBdr>
            <w:top w:val="none" w:sz="0" w:space="0" w:color="auto"/>
            <w:left w:val="none" w:sz="0" w:space="0" w:color="auto"/>
            <w:bottom w:val="none" w:sz="0" w:space="0" w:color="auto"/>
            <w:right w:val="none" w:sz="0" w:space="0" w:color="auto"/>
          </w:divBdr>
        </w:div>
        <w:div w:id="894698568">
          <w:marLeft w:val="640"/>
          <w:marRight w:val="0"/>
          <w:marTop w:val="0"/>
          <w:marBottom w:val="0"/>
          <w:divBdr>
            <w:top w:val="none" w:sz="0" w:space="0" w:color="auto"/>
            <w:left w:val="none" w:sz="0" w:space="0" w:color="auto"/>
            <w:bottom w:val="none" w:sz="0" w:space="0" w:color="auto"/>
            <w:right w:val="none" w:sz="0" w:space="0" w:color="auto"/>
          </w:divBdr>
        </w:div>
        <w:div w:id="898176425">
          <w:marLeft w:val="640"/>
          <w:marRight w:val="0"/>
          <w:marTop w:val="0"/>
          <w:marBottom w:val="0"/>
          <w:divBdr>
            <w:top w:val="none" w:sz="0" w:space="0" w:color="auto"/>
            <w:left w:val="none" w:sz="0" w:space="0" w:color="auto"/>
            <w:bottom w:val="none" w:sz="0" w:space="0" w:color="auto"/>
            <w:right w:val="none" w:sz="0" w:space="0" w:color="auto"/>
          </w:divBdr>
        </w:div>
        <w:div w:id="929049769">
          <w:marLeft w:val="640"/>
          <w:marRight w:val="0"/>
          <w:marTop w:val="0"/>
          <w:marBottom w:val="0"/>
          <w:divBdr>
            <w:top w:val="none" w:sz="0" w:space="0" w:color="auto"/>
            <w:left w:val="none" w:sz="0" w:space="0" w:color="auto"/>
            <w:bottom w:val="none" w:sz="0" w:space="0" w:color="auto"/>
            <w:right w:val="none" w:sz="0" w:space="0" w:color="auto"/>
          </w:divBdr>
        </w:div>
        <w:div w:id="1053968948">
          <w:marLeft w:val="640"/>
          <w:marRight w:val="0"/>
          <w:marTop w:val="0"/>
          <w:marBottom w:val="0"/>
          <w:divBdr>
            <w:top w:val="none" w:sz="0" w:space="0" w:color="auto"/>
            <w:left w:val="none" w:sz="0" w:space="0" w:color="auto"/>
            <w:bottom w:val="none" w:sz="0" w:space="0" w:color="auto"/>
            <w:right w:val="none" w:sz="0" w:space="0" w:color="auto"/>
          </w:divBdr>
        </w:div>
        <w:div w:id="1058943555">
          <w:marLeft w:val="640"/>
          <w:marRight w:val="0"/>
          <w:marTop w:val="0"/>
          <w:marBottom w:val="0"/>
          <w:divBdr>
            <w:top w:val="none" w:sz="0" w:space="0" w:color="auto"/>
            <w:left w:val="none" w:sz="0" w:space="0" w:color="auto"/>
            <w:bottom w:val="none" w:sz="0" w:space="0" w:color="auto"/>
            <w:right w:val="none" w:sz="0" w:space="0" w:color="auto"/>
          </w:divBdr>
        </w:div>
        <w:div w:id="1080251268">
          <w:marLeft w:val="640"/>
          <w:marRight w:val="0"/>
          <w:marTop w:val="0"/>
          <w:marBottom w:val="0"/>
          <w:divBdr>
            <w:top w:val="none" w:sz="0" w:space="0" w:color="auto"/>
            <w:left w:val="none" w:sz="0" w:space="0" w:color="auto"/>
            <w:bottom w:val="none" w:sz="0" w:space="0" w:color="auto"/>
            <w:right w:val="none" w:sz="0" w:space="0" w:color="auto"/>
          </w:divBdr>
        </w:div>
        <w:div w:id="1085304102">
          <w:marLeft w:val="640"/>
          <w:marRight w:val="0"/>
          <w:marTop w:val="0"/>
          <w:marBottom w:val="0"/>
          <w:divBdr>
            <w:top w:val="none" w:sz="0" w:space="0" w:color="auto"/>
            <w:left w:val="none" w:sz="0" w:space="0" w:color="auto"/>
            <w:bottom w:val="none" w:sz="0" w:space="0" w:color="auto"/>
            <w:right w:val="none" w:sz="0" w:space="0" w:color="auto"/>
          </w:divBdr>
        </w:div>
        <w:div w:id="1086146703">
          <w:marLeft w:val="640"/>
          <w:marRight w:val="0"/>
          <w:marTop w:val="0"/>
          <w:marBottom w:val="0"/>
          <w:divBdr>
            <w:top w:val="none" w:sz="0" w:space="0" w:color="auto"/>
            <w:left w:val="none" w:sz="0" w:space="0" w:color="auto"/>
            <w:bottom w:val="none" w:sz="0" w:space="0" w:color="auto"/>
            <w:right w:val="none" w:sz="0" w:space="0" w:color="auto"/>
          </w:divBdr>
        </w:div>
        <w:div w:id="1090851629">
          <w:marLeft w:val="640"/>
          <w:marRight w:val="0"/>
          <w:marTop w:val="0"/>
          <w:marBottom w:val="0"/>
          <w:divBdr>
            <w:top w:val="none" w:sz="0" w:space="0" w:color="auto"/>
            <w:left w:val="none" w:sz="0" w:space="0" w:color="auto"/>
            <w:bottom w:val="none" w:sz="0" w:space="0" w:color="auto"/>
            <w:right w:val="none" w:sz="0" w:space="0" w:color="auto"/>
          </w:divBdr>
        </w:div>
        <w:div w:id="1092510740">
          <w:marLeft w:val="640"/>
          <w:marRight w:val="0"/>
          <w:marTop w:val="0"/>
          <w:marBottom w:val="0"/>
          <w:divBdr>
            <w:top w:val="none" w:sz="0" w:space="0" w:color="auto"/>
            <w:left w:val="none" w:sz="0" w:space="0" w:color="auto"/>
            <w:bottom w:val="none" w:sz="0" w:space="0" w:color="auto"/>
            <w:right w:val="none" w:sz="0" w:space="0" w:color="auto"/>
          </w:divBdr>
        </w:div>
        <w:div w:id="1096288558">
          <w:marLeft w:val="640"/>
          <w:marRight w:val="0"/>
          <w:marTop w:val="0"/>
          <w:marBottom w:val="0"/>
          <w:divBdr>
            <w:top w:val="none" w:sz="0" w:space="0" w:color="auto"/>
            <w:left w:val="none" w:sz="0" w:space="0" w:color="auto"/>
            <w:bottom w:val="none" w:sz="0" w:space="0" w:color="auto"/>
            <w:right w:val="none" w:sz="0" w:space="0" w:color="auto"/>
          </w:divBdr>
        </w:div>
        <w:div w:id="1119491139">
          <w:marLeft w:val="640"/>
          <w:marRight w:val="0"/>
          <w:marTop w:val="0"/>
          <w:marBottom w:val="0"/>
          <w:divBdr>
            <w:top w:val="none" w:sz="0" w:space="0" w:color="auto"/>
            <w:left w:val="none" w:sz="0" w:space="0" w:color="auto"/>
            <w:bottom w:val="none" w:sz="0" w:space="0" w:color="auto"/>
            <w:right w:val="none" w:sz="0" w:space="0" w:color="auto"/>
          </w:divBdr>
        </w:div>
        <w:div w:id="1156456474">
          <w:marLeft w:val="640"/>
          <w:marRight w:val="0"/>
          <w:marTop w:val="0"/>
          <w:marBottom w:val="0"/>
          <w:divBdr>
            <w:top w:val="none" w:sz="0" w:space="0" w:color="auto"/>
            <w:left w:val="none" w:sz="0" w:space="0" w:color="auto"/>
            <w:bottom w:val="none" w:sz="0" w:space="0" w:color="auto"/>
            <w:right w:val="none" w:sz="0" w:space="0" w:color="auto"/>
          </w:divBdr>
        </w:div>
        <w:div w:id="1164979164">
          <w:marLeft w:val="640"/>
          <w:marRight w:val="0"/>
          <w:marTop w:val="0"/>
          <w:marBottom w:val="0"/>
          <w:divBdr>
            <w:top w:val="none" w:sz="0" w:space="0" w:color="auto"/>
            <w:left w:val="none" w:sz="0" w:space="0" w:color="auto"/>
            <w:bottom w:val="none" w:sz="0" w:space="0" w:color="auto"/>
            <w:right w:val="none" w:sz="0" w:space="0" w:color="auto"/>
          </w:divBdr>
        </w:div>
        <w:div w:id="1169293477">
          <w:marLeft w:val="640"/>
          <w:marRight w:val="0"/>
          <w:marTop w:val="0"/>
          <w:marBottom w:val="0"/>
          <w:divBdr>
            <w:top w:val="none" w:sz="0" w:space="0" w:color="auto"/>
            <w:left w:val="none" w:sz="0" w:space="0" w:color="auto"/>
            <w:bottom w:val="none" w:sz="0" w:space="0" w:color="auto"/>
            <w:right w:val="none" w:sz="0" w:space="0" w:color="auto"/>
          </w:divBdr>
        </w:div>
        <w:div w:id="1195580665">
          <w:marLeft w:val="640"/>
          <w:marRight w:val="0"/>
          <w:marTop w:val="0"/>
          <w:marBottom w:val="0"/>
          <w:divBdr>
            <w:top w:val="none" w:sz="0" w:space="0" w:color="auto"/>
            <w:left w:val="none" w:sz="0" w:space="0" w:color="auto"/>
            <w:bottom w:val="none" w:sz="0" w:space="0" w:color="auto"/>
            <w:right w:val="none" w:sz="0" w:space="0" w:color="auto"/>
          </w:divBdr>
        </w:div>
        <w:div w:id="1201437827">
          <w:marLeft w:val="640"/>
          <w:marRight w:val="0"/>
          <w:marTop w:val="0"/>
          <w:marBottom w:val="0"/>
          <w:divBdr>
            <w:top w:val="none" w:sz="0" w:space="0" w:color="auto"/>
            <w:left w:val="none" w:sz="0" w:space="0" w:color="auto"/>
            <w:bottom w:val="none" w:sz="0" w:space="0" w:color="auto"/>
            <w:right w:val="none" w:sz="0" w:space="0" w:color="auto"/>
          </w:divBdr>
        </w:div>
        <w:div w:id="1219319226">
          <w:marLeft w:val="640"/>
          <w:marRight w:val="0"/>
          <w:marTop w:val="0"/>
          <w:marBottom w:val="0"/>
          <w:divBdr>
            <w:top w:val="none" w:sz="0" w:space="0" w:color="auto"/>
            <w:left w:val="none" w:sz="0" w:space="0" w:color="auto"/>
            <w:bottom w:val="none" w:sz="0" w:space="0" w:color="auto"/>
            <w:right w:val="none" w:sz="0" w:space="0" w:color="auto"/>
          </w:divBdr>
        </w:div>
        <w:div w:id="1224872368">
          <w:marLeft w:val="640"/>
          <w:marRight w:val="0"/>
          <w:marTop w:val="0"/>
          <w:marBottom w:val="0"/>
          <w:divBdr>
            <w:top w:val="none" w:sz="0" w:space="0" w:color="auto"/>
            <w:left w:val="none" w:sz="0" w:space="0" w:color="auto"/>
            <w:bottom w:val="none" w:sz="0" w:space="0" w:color="auto"/>
            <w:right w:val="none" w:sz="0" w:space="0" w:color="auto"/>
          </w:divBdr>
        </w:div>
        <w:div w:id="1260674581">
          <w:marLeft w:val="640"/>
          <w:marRight w:val="0"/>
          <w:marTop w:val="0"/>
          <w:marBottom w:val="0"/>
          <w:divBdr>
            <w:top w:val="none" w:sz="0" w:space="0" w:color="auto"/>
            <w:left w:val="none" w:sz="0" w:space="0" w:color="auto"/>
            <w:bottom w:val="none" w:sz="0" w:space="0" w:color="auto"/>
            <w:right w:val="none" w:sz="0" w:space="0" w:color="auto"/>
          </w:divBdr>
        </w:div>
        <w:div w:id="1329939038">
          <w:marLeft w:val="640"/>
          <w:marRight w:val="0"/>
          <w:marTop w:val="0"/>
          <w:marBottom w:val="0"/>
          <w:divBdr>
            <w:top w:val="none" w:sz="0" w:space="0" w:color="auto"/>
            <w:left w:val="none" w:sz="0" w:space="0" w:color="auto"/>
            <w:bottom w:val="none" w:sz="0" w:space="0" w:color="auto"/>
            <w:right w:val="none" w:sz="0" w:space="0" w:color="auto"/>
          </w:divBdr>
        </w:div>
        <w:div w:id="1344936198">
          <w:marLeft w:val="640"/>
          <w:marRight w:val="0"/>
          <w:marTop w:val="0"/>
          <w:marBottom w:val="0"/>
          <w:divBdr>
            <w:top w:val="none" w:sz="0" w:space="0" w:color="auto"/>
            <w:left w:val="none" w:sz="0" w:space="0" w:color="auto"/>
            <w:bottom w:val="none" w:sz="0" w:space="0" w:color="auto"/>
            <w:right w:val="none" w:sz="0" w:space="0" w:color="auto"/>
          </w:divBdr>
        </w:div>
        <w:div w:id="1415474822">
          <w:marLeft w:val="640"/>
          <w:marRight w:val="0"/>
          <w:marTop w:val="0"/>
          <w:marBottom w:val="0"/>
          <w:divBdr>
            <w:top w:val="none" w:sz="0" w:space="0" w:color="auto"/>
            <w:left w:val="none" w:sz="0" w:space="0" w:color="auto"/>
            <w:bottom w:val="none" w:sz="0" w:space="0" w:color="auto"/>
            <w:right w:val="none" w:sz="0" w:space="0" w:color="auto"/>
          </w:divBdr>
        </w:div>
        <w:div w:id="1415516029">
          <w:marLeft w:val="640"/>
          <w:marRight w:val="0"/>
          <w:marTop w:val="0"/>
          <w:marBottom w:val="0"/>
          <w:divBdr>
            <w:top w:val="none" w:sz="0" w:space="0" w:color="auto"/>
            <w:left w:val="none" w:sz="0" w:space="0" w:color="auto"/>
            <w:bottom w:val="none" w:sz="0" w:space="0" w:color="auto"/>
            <w:right w:val="none" w:sz="0" w:space="0" w:color="auto"/>
          </w:divBdr>
        </w:div>
        <w:div w:id="1442187572">
          <w:marLeft w:val="640"/>
          <w:marRight w:val="0"/>
          <w:marTop w:val="0"/>
          <w:marBottom w:val="0"/>
          <w:divBdr>
            <w:top w:val="none" w:sz="0" w:space="0" w:color="auto"/>
            <w:left w:val="none" w:sz="0" w:space="0" w:color="auto"/>
            <w:bottom w:val="none" w:sz="0" w:space="0" w:color="auto"/>
            <w:right w:val="none" w:sz="0" w:space="0" w:color="auto"/>
          </w:divBdr>
        </w:div>
        <w:div w:id="1444029852">
          <w:marLeft w:val="640"/>
          <w:marRight w:val="0"/>
          <w:marTop w:val="0"/>
          <w:marBottom w:val="0"/>
          <w:divBdr>
            <w:top w:val="none" w:sz="0" w:space="0" w:color="auto"/>
            <w:left w:val="none" w:sz="0" w:space="0" w:color="auto"/>
            <w:bottom w:val="none" w:sz="0" w:space="0" w:color="auto"/>
            <w:right w:val="none" w:sz="0" w:space="0" w:color="auto"/>
          </w:divBdr>
        </w:div>
        <w:div w:id="1445232020">
          <w:marLeft w:val="640"/>
          <w:marRight w:val="0"/>
          <w:marTop w:val="0"/>
          <w:marBottom w:val="0"/>
          <w:divBdr>
            <w:top w:val="none" w:sz="0" w:space="0" w:color="auto"/>
            <w:left w:val="none" w:sz="0" w:space="0" w:color="auto"/>
            <w:bottom w:val="none" w:sz="0" w:space="0" w:color="auto"/>
            <w:right w:val="none" w:sz="0" w:space="0" w:color="auto"/>
          </w:divBdr>
        </w:div>
        <w:div w:id="1458716492">
          <w:marLeft w:val="640"/>
          <w:marRight w:val="0"/>
          <w:marTop w:val="0"/>
          <w:marBottom w:val="0"/>
          <w:divBdr>
            <w:top w:val="none" w:sz="0" w:space="0" w:color="auto"/>
            <w:left w:val="none" w:sz="0" w:space="0" w:color="auto"/>
            <w:bottom w:val="none" w:sz="0" w:space="0" w:color="auto"/>
            <w:right w:val="none" w:sz="0" w:space="0" w:color="auto"/>
          </w:divBdr>
        </w:div>
        <w:div w:id="1580360458">
          <w:marLeft w:val="640"/>
          <w:marRight w:val="0"/>
          <w:marTop w:val="0"/>
          <w:marBottom w:val="0"/>
          <w:divBdr>
            <w:top w:val="none" w:sz="0" w:space="0" w:color="auto"/>
            <w:left w:val="none" w:sz="0" w:space="0" w:color="auto"/>
            <w:bottom w:val="none" w:sz="0" w:space="0" w:color="auto"/>
            <w:right w:val="none" w:sz="0" w:space="0" w:color="auto"/>
          </w:divBdr>
        </w:div>
        <w:div w:id="1588660599">
          <w:marLeft w:val="640"/>
          <w:marRight w:val="0"/>
          <w:marTop w:val="0"/>
          <w:marBottom w:val="0"/>
          <w:divBdr>
            <w:top w:val="none" w:sz="0" w:space="0" w:color="auto"/>
            <w:left w:val="none" w:sz="0" w:space="0" w:color="auto"/>
            <w:bottom w:val="none" w:sz="0" w:space="0" w:color="auto"/>
            <w:right w:val="none" w:sz="0" w:space="0" w:color="auto"/>
          </w:divBdr>
        </w:div>
        <w:div w:id="1619137899">
          <w:marLeft w:val="640"/>
          <w:marRight w:val="0"/>
          <w:marTop w:val="0"/>
          <w:marBottom w:val="0"/>
          <w:divBdr>
            <w:top w:val="none" w:sz="0" w:space="0" w:color="auto"/>
            <w:left w:val="none" w:sz="0" w:space="0" w:color="auto"/>
            <w:bottom w:val="none" w:sz="0" w:space="0" w:color="auto"/>
            <w:right w:val="none" w:sz="0" w:space="0" w:color="auto"/>
          </w:divBdr>
        </w:div>
        <w:div w:id="1685135905">
          <w:marLeft w:val="640"/>
          <w:marRight w:val="0"/>
          <w:marTop w:val="0"/>
          <w:marBottom w:val="0"/>
          <w:divBdr>
            <w:top w:val="none" w:sz="0" w:space="0" w:color="auto"/>
            <w:left w:val="none" w:sz="0" w:space="0" w:color="auto"/>
            <w:bottom w:val="none" w:sz="0" w:space="0" w:color="auto"/>
            <w:right w:val="none" w:sz="0" w:space="0" w:color="auto"/>
          </w:divBdr>
        </w:div>
        <w:div w:id="1709063015">
          <w:marLeft w:val="640"/>
          <w:marRight w:val="0"/>
          <w:marTop w:val="0"/>
          <w:marBottom w:val="0"/>
          <w:divBdr>
            <w:top w:val="none" w:sz="0" w:space="0" w:color="auto"/>
            <w:left w:val="none" w:sz="0" w:space="0" w:color="auto"/>
            <w:bottom w:val="none" w:sz="0" w:space="0" w:color="auto"/>
            <w:right w:val="none" w:sz="0" w:space="0" w:color="auto"/>
          </w:divBdr>
        </w:div>
        <w:div w:id="1718969351">
          <w:marLeft w:val="640"/>
          <w:marRight w:val="0"/>
          <w:marTop w:val="0"/>
          <w:marBottom w:val="0"/>
          <w:divBdr>
            <w:top w:val="none" w:sz="0" w:space="0" w:color="auto"/>
            <w:left w:val="none" w:sz="0" w:space="0" w:color="auto"/>
            <w:bottom w:val="none" w:sz="0" w:space="0" w:color="auto"/>
            <w:right w:val="none" w:sz="0" w:space="0" w:color="auto"/>
          </w:divBdr>
        </w:div>
        <w:div w:id="1721172402">
          <w:marLeft w:val="640"/>
          <w:marRight w:val="0"/>
          <w:marTop w:val="0"/>
          <w:marBottom w:val="0"/>
          <w:divBdr>
            <w:top w:val="none" w:sz="0" w:space="0" w:color="auto"/>
            <w:left w:val="none" w:sz="0" w:space="0" w:color="auto"/>
            <w:bottom w:val="none" w:sz="0" w:space="0" w:color="auto"/>
            <w:right w:val="none" w:sz="0" w:space="0" w:color="auto"/>
          </w:divBdr>
        </w:div>
        <w:div w:id="1727139666">
          <w:marLeft w:val="640"/>
          <w:marRight w:val="0"/>
          <w:marTop w:val="0"/>
          <w:marBottom w:val="0"/>
          <w:divBdr>
            <w:top w:val="none" w:sz="0" w:space="0" w:color="auto"/>
            <w:left w:val="none" w:sz="0" w:space="0" w:color="auto"/>
            <w:bottom w:val="none" w:sz="0" w:space="0" w:color="auto"/>
            <w:right w:val="none" w:sz="0" w:space="0" w:color="auto"/>
          </w:divBdr>
        </w:div>
        <w:div w:id="1734573412">
          <w:marLeft w:val="640"/>
          <w:marRight w:val="0"/>
          <w:marTop w:val="0"/>
          <w:marBottom w:val="0"/>
          <w:divBdr>
            <w:top w:val="none" w:sz="0" w:space="0" w:color="auto"/>
            <w:left w:val="none" w:sz="0" w:space="0" w:color="auto"/>
            <w:bottom w:val="none" w:sz="0" w:space="0" w:color="auto"/>
            <w:right w:val="none" w:sz="0" w:space="0" w:color="auto"/>
          </w:divBdr>
        </w:div>
        <w:div w:id="1736004066">
          <w:marLeft w:val="640"/>
          <w:marRight w:val="0"/>
          <w:marTop w:val="0"/>
          <w:marBottom w:val="0"/>
          <w:divBdr>
            <w:top w:val="none" w:sz="0" w:space="0" w:color="auto"/>
            <w:left w:val="none" w:sz="0" w:space="0" w:color="auto"/>
            <w:bottom w:val="none" w:sz="0" w:space="0" w:color="auto"/>
            <w:right w:val="none" w:sz="0" w:space="0" w:color="auto"/>
          </w:divBdr>
        </w:div>
        <w:div w:id="1807163653">
          <w:marLeft w:val="640"/>
          <w:marRight w:val="0"/>
          <w:marTop w:val="0"/>
          <w:marBottom w:val="0"/>
          <w:divBdr>
            <w:top w:val="none" w:sz="0" w:space="0" w:color="auto"/>
            <w:left w:val="none" w:sz="0" w:space="0" w:color="auto"/>
            <w:bottom w:val="none" w:sz="0" w:space="0" w:color="auto"/>
            <w:right w:val="none" w:sz="0" w:space="0" w:color="auto"/>
          </w:divBdr>
        </w:div>
        <w:div w:id="1815873703">
          <w:marLeft w:val="640"/>
          <w:marRight w:val="0"/>
          <w:marTop w:val="0"/>
          <w:marBottom w:val="0"/>
          <w:divBdr>
            <w:top w:val="none" w:sz="0" w:space="0" w:color="auto"/>
            <w:left w:val="none" w:sz="0" w:space="0" w:color="auto"/>
            <w:bottom w:val="none" w:sz="0" w:space="0" w:color="auto"/>
            <w:right w:val="none" w:sz="0" w:space="0" w:color="auto"/>
          </w:divBdr>
        </w:div>
        <w:div w:id="1818109523">
          <w:marLeft w:val="640"/>
          <w:marRight w:val="0"/>
          <w:marTop w:val="0"/>
          <w:marBottom w:val="0"/>
          <w:divBdr>
            <w:top w:val="none" w:sz="0" w:space="0" w:color="auto"/>
            <w:left w:val="none" w:sz="0" w:space="0" w:color="auto"/>
            <w:bottom w:val="none" w:sz="0" w:space="0" w:color="auto"/>
            <w:right w:val="none" w:sz="0" w:space="0" w:color="auto"/>
          </w:divBdr>
        </w:div>
        <w:div w:id="1828789505">
          <w:marLeft w:val="640"/>
          <w:marRight w:val="0"/>
          <w:marTop w:val="0"/>
          <w:marBottom w:val="0"/>
          <w:divBdr>
            <w:top w:val="none" w:sz="0" w:space="0" w:color="auto"/>
            <w:left w:val="none" w:sz="0" w:space="0" w:color="auto"/>
            <w:bottom w:val="none" w:sz="0" w:space="0" w:color="auto"/>
            <w:right w:val="none" w:sz="0" w:space="0" w:color="auto"/>
          </w:divBdr>
        </w:div>
        <w:div w:id="1838763793">
          <w:marLeft w:val="640"/>
          <w:marRight w:val="0"/>
          <w:marTop w:val="0"/>
          <w:marBottom w:val="0"/>
          <w:divBdr>
            <w:top w:val="none" w:sz="0" w:space="0" w:color="auto"/>
            <w:left w:val="none" w:sz="0" w:space="0" w:color="auto"/>
            <w:bottom w:val="none" w:sz="0" w:space="0" w:color="auto"/>
            <w:right w:val="none" w:sz="0" w:space="0" w:color="auto"/>
          </w:divBdr>
        </w:div>
        <w:div w:id="1875384083">
          <w:marLeft w:val="640"/>
          <w:marRight w:val="0"/>
          <w:marTop w:val="0"/>
          <w:marBottom w:val="0"/>
          <w:divBdr>
            <w:top w:val="none" w:sz="0" w:space="0" w:color="auto"/>
            <w:left w:val="none" w:sz="0" w:space="0" w:color="auto"/>
            <w:bottom w:val="none" w:sz="0" w:space="0" w:color="auto"/>
            <w:right w:val="none" w:sz="0" w:space="0" w:color="auto"/>
          </w:divBdr>
        </w:div>
        <w:div w:id="1883862173">
          <w:marLeft w:val="640"/>
          <w:marRight w:val="0"/>
          <w:marTop w:val="0"/>
          <w:marBottom w:val="0"/>
          <w:divBdr>
            <w:top w:val="none" w:sz="0" w:space="0" w:color="auto"/>
            <w:left w:val="none" w:sz="0" w:space="0" w:color="auto"/>
            <w:bottom w:val="none" w:sz="0" w:space="0" w:color="auto"/>
            <w:right w:val="none" w:sz="0" w:space="0" w:color="auto"/>
          </w:divBdr>
        </w:div>
        <w:div w:id="2028754653">
          <w:marLeft w:val="640"/>
          <w:marRight w:val="0"/>
          <w:marTop w:val="0"/>
          <w:marBottom w:val="0"/>
          <w:divBdr>
            <w:top w:val="none" w:sz="0" w:space="0" w:color="auto"/>
            <w:left w:val="none" w:sz="0" w:space="0" w:color="auto"/>
            <w:bottom w:val="none" w:sz="0" w:space="0" w:color="auto"/>
            <w:right w:val="none" w:sz="0" w:space="0" w:color="auto"/>
          </w:divBdr>
        </w:div>
        <w:div w:id="2030448528">
          <w:marLeft w:val="640"/>
          <w:marRight w:val="0"/>
          <w:marTop w:val="0"/>
          <w:marBottom w:val="0"/>
          <w:divBdr>
            <w:top w:val="none" w:sz="0" w:space="0" w:color="auto"/>
            <w:left w:val="none" w:sz="0" w:space="0" w:color="auto"/>
            <w:bottom w:val="none" w:sz="0" w:space="0" w:color="auto"/>
            <w:right w:val="none" w:sz="0" w:space="0" w:color="auto"/>
          </w:divBdr>
        </w:div>
        <w:div w:id="2055277651">
          <w:marLeft w:val="640"/>
          <w:marRight w:val="0"/>
          <w:marTop w:val="0"/>
          <w:marBottom w:val="0"/>
          <w:divBdr>
            <w:top w:val="none" w:sz="0" w:space="0" w:color="auto"/>
            <w:left w:val="none" w:sz="0" w:space="0" w:color="auto"/>
            <w:bottom w:val="none" w:sz="0" w:space="0" w:color="auto"/>
            <w:right w:val="none" w:sz="0" w:space="0" w:color="auto"/>
          </w:divBdr>
        </w:div>
        <w:div w:id="2089962017">
          <w:marLeft w:val="640"/>
          <w:marRight w:val="0"/>
          <w:marTop w:val="0"/>
          <w:marBottom w:val="0"/>
          <w:divBdr>
            <w:top w:val="none" w:sz="0" w:space="0" w:color="auto"/>
            <w:left w:val="none" w:sz="0" w:space="0" w:color="auto"/>
            <w:bottom w:val="none" w:sz="0" w:space="0" w:color="auto"/>
            <w:right w:val="none" w:sz="0" w:space="0" w:color="auto"/>
          </w:divBdr>
        </w:div>
        <w:div w:id="2093962030">
          <w:marLeft w:val="640"/>
          <w:marRight w:val="0"/>
          <w:marTop w:val="0"/>
          <w:marBottom w:val="0"/>
          <w:divBdr>
            <w:top w:val="none" w:sz="0" w:space="0" w:color="auto"/>
            <w:left w:val="none" w:sz="0" w:space="0" w:color="auto"/>
            <w:bottom w:val="none" w:sz="0" w:space="0" w:color="auto"/>
            <w:right w:val="none" w:sz="0" w:space="0" w:color="auto"/>
          </w:divBdr>
        </w:div>
        <w:div w:id="2125466408">
          <w:marLeft w:val="640"/>
          <w:marRight w:val="0"/>
          <w:marTop w:val="0"/>
          <w:marBottom w:val="0"/>
          <w:divBdr>
            <w:top w:val="none" w:sz="0" w:space="0" w:color="auto"/>
            <w:left w:val="none" w:sz="0" w:space="0" w:color="auto"/>
            <w:bottom w:val="none" w:sz="0" w:space="0" w:color="auto"/>
            <w:right w:val="none" w:sz="0" w:space="0" w:color="auto"/>
          </w:divBdr>
        </w:div>
        <w:div w:id="2129230830">
          <w:marLeft w:val="640"/>
          <w:marRight w:val="0"/>
          <w:marTop w:val="0"/>
          <w:marBottom w:val="0"/>
          <w:divBdr>
            <w:top w:val="none" w:sz="0" w:space="0" w:color="auto"/>
            <w:left w:val="none" w:sz="0" w:space="0" w:color="auto"/>
            <w:bottom w:val="none" w:sz="0" w:space="0" w:color="auto"/>
            <w:right w:val="none" w:sz="0" w:space="0" w:color="auto"/>
          </w:divBdr>
        </w:div>
        <w:div w:id="2131319083">
          <w:marLeft w:val="640"/>
          <w:marRight w:val="0"/>
          <w:marTop w:val="0"/>
          <w:marBottom w:val="0"/>
          <w:divBdr>
            <w:top w:val="none" w:sz="0" w:space="0" w:color="auto"/>
            <w:left w:val="none" w:sz="0" w:space="0" w:color="auto"/>
            <w:bottom w:val="none" w:sz="0" w:space="0" w:color="auto"/>
            <w:right w:val="none" w:sz="0" w:space="0" w:color="auto"/>
          </w:divBdr>
        </w:div>
      </w:divsChild>
    </w:div>
    <w:div w:id="756753516">
      <w:bodyDiv w:val="1"/>
      <w:marLeft w:val="0"/>
      <w:marRight w:val="0"/>
      <w:marTop w:val="0"/>
      <w:marBottom w:val="0"/>
      <w:divBdr>
        <w:top w:val="none" w:sz="0" w:space="0" w:color="auto"/>
        <w:left w:val="none" w:sz="0" w:space="0" w:color="auto"/>
        <w:bottom w:val="none" w:sz="0" w:space="0" w:color="auto"/>
        <w:right w:val="none" w:sz="0" w:space="0" w:color="auto"/>
      </w:divBdr>
      <w:divsChild>
        <w:div w:id="20014482">
          <w:marLeft w:val="480"/>
          <w:marRight w:val="0"/>
          <w:marTop w:val="0"/>
          <w:marBottom w:val="0"/>
          <w:divBdr>
            <w:top w:val="none" w:sz="0" w:space="0" w:color="auto"/>
            <w:left w:val="none" w:sz="0" w:space="0" w:color="auto"/>
            <w:bottom w:val="none" w:sz="0" w:space="0" w:color="auto"/>
            <w:right w:val="none" w:sz="0" w:space="0" w:color="auto"/>
          </w:divBdr>
        </w:div>
        <w:div w:id="54084432">
          <w:marLeft w:val="480"/>
          <w:marRight w:val="0"/>
          <w:marTop w:val="0"/>
          <w:marBottom w:val="0"/>
          <w:divBdr>
            <w:top w:val="none" w:sz="0" w:space="0" w:color="auto"/>
            <w:left w:val="none" w:sz="0" w:space="0" w:color="auto"/>
            <w:bottom w:val="none" w:sz="0" w:space="0" w:color="auto"/>
            <w:right w:val="none" w:sz="0" w:space="0" w:color="auto"/>
          </w:divBdr>
        </w:div>
        <w:div w:id="165947164">
          <w:marLeft w:val="480"/>
          <w:marRight w:val="0"/>
          <w:marTop w:val="0"/>
          <w:marBottom w:val="0"/>
          <w:divBdr>
            <w:top w:val="none" w:sz="0" w:space="0" w:color="auto"/>
            <w:left w:val="none" w:sz="0" w:space="0" w:color="auto"/>
            <w:bottom w:val="none" w:sz="0" w:space="0" w:color="auto"/>
            <w:right w:val="none" w:sz="0" w:space="0" w:color="auto"/>
          </w:divBdr>
        </w:div>
        <w:div w:id="183594809">
          <w:marLeft w:val="480"/>
          <w:marRight w:val="0"/>
          <w:marTop w:val="0"/>
          <w:marBottom w:val="0"/>
          <w:divBdr>
            <w:top w:val="none" w:sz="0" w:space="0" w:color="auto"/>
            <w:left w:val="none" w:sz="0" w:space="0" w:color="auto"/>
            <w:bottom w:val="none" w:sz="0" w:space="0" w:color="auto"/>
            <w:right w:val="none" w:sz="0" w:space="0" w:color="auto"/>
          </w:divBdr>
        </w:div>
        <w:div w:id="242838654">
          <w:marLeft w:val="480"/>
          <w:marRight w:val="0"/>
          <w:marTop w:val="0"/>
          <w:marBottom w:val="0"/>
          <w:divBdr>
            <w:top w:val="none" w:sz="0" w:space="0" w:color="auto"/>
            <w:left w:val="none" w:sz="0" w:space="0" w:color="auto"/>
            <w:bottom w:val="none" w:sz="0" w:space="0" w:color="auto"/>
            <w:right w:val="none" w:sz="0" w:space="0" w:color="auto"/>
          </w:divBdr>
        </w:div>
        <w:div w:id="310603741">
          <w:marLeft w:val="480"/>
          <w:marRight w:val="0"/>
          <w:marTop w:val="0"/>
          <w:marBottom w:val="0"/>
          <w:divBdr>
            <w:top w:val="none" w:sz="0" w:space="0" w:color="auto"/>
            <w:left w:val="none" w:sz="0" w:space="0" w:color="auto"/>
            <w:bottom w:val="none" w:sz="0" w:space="0" w:color="auto"/>
            <w:right w:val="none" w:sz="0" w:space="0" w:color="auto"/>
          </w:divBdr>
        </w:div>
        <w:div w:id="333413516">
          <w:marLeft w:val="480"/>
          <w:marRight w:val="0"/>
          <w:marTop w:val="0"/>
          <w:marBottom w:val="0"/>
          <w:divBdr>
            <w:top w:val="none" w:sz="0" w:space="0" w:color="auto"/>
            <w:left w:val="none" w:sz="0" w:space="0" w:color="auto"/>
            <w:bottom w:val="none" w:sz="0" w:space="0" w:color="auto"/>
            <w:right w:val="none" w:sz="0" w:space="0" w:color="auto"/>
          </w:divBdr>
        </w:div>
        <w:div w:id="334966871">
          <w:marLeft w:val="480"/>
          <w:marRight w:val="0"/>
          <w:marTop w:val="0"/>
          <w:marBottom w:val="0"/>
          <w:divBdr>
            <w:top w:val="none" w:sz="0" w:space="0" w:color="auto"/>
            <w:left w:val="none" w:sz="0" w:space="0" w:color="auto"/>
            <w:bottom w:val="none" w:sz="0" w:space="0" w:color="auto"/>
            <w:right w:val="none" w:sz="0" w:space="0" w:color="auto"/>
          </w:divBdr>
        </w:div>
        <w:div w:id="356663623">
          <w:marLeft w:val="480"/>
          <w:marRight w:val="0"/>
          <w:marTop w:val="0"/>
          <w:marBottom w:val="0"/>
          <w:divBdr>
            <w:top w:val="none" w:sz="0" w:space="0" w:color="auto"/>
            <w:left w:val="none" w:sz="0" w:space="0" w:color="auto"/>
            <w:bottom w:val="none" w:sz="0" w:space="0" w:color="auto"/>
            <w:right w:val="none" w:sz="0" w:space="0" w:color="auto"/>
          </w:divBdr>
        </w:div>
        <w:div w:id="367880306">
          <w:marLeft w:val="480"/>
          <w:marRight w:val="0"/>
          <w:marTop w:val="0"/>
          <w:marBottom w:val="0"/>
          <w:divBdr>
            <w:top w:val="none" w:sz="0" w:space="0" w:color="auto"/>
            <w:left w:val="none" w:sz="0" w:space="0" w:color="auto"/>
            <w:bottom w:val="none" w:sz="0" w:space="0" w:color="auto"/>
            <w:right w:val="none" w:sz="0" w:space="0" w:color="auto"/>
          </w:divBdr>
        </w:div>
        <w:div w:id="371419306">
          <w:marLeft w:val="480"/>
          <w:marRight w:val="0"/>
          <w:marTop w:val="0"/>
          <w:marBottom w:val="0"/>
          <w:divBdr>
            <w:top w:val="none" w:sz="0" w:space="0" w:color="auto"/>
            <w:left w:val="none" w:sz="0" w:space="0" w:color="auto"/>
            <w:bottom w:val="none" w:sz="0" w:space="0" w:color="auto"/>
            <w:right w:val="none" w:sz="0" w:space="0" w:color="auto"/>
          </w:divBdr>
        </w:div>
        <w:div w:id="399057812">
          <w:marLeft w:val="480"/>
          <w:marRight w:val="0"/>
          <w:marTop w:val="0"/>
          <w:marBottom w:val="0"/>
          <w:divBdr>
            <w:top w:val="none" w:sz="0" w:space="0" w:color="auto"/>
            <w:left w:val="none" w:sz="0" w:space="0" w:color="auto"/>
            <w:bottom w:val="none" w:sz="0" w:space="0" w:color="auto"/>
            <w:right w:val="none" w:sz="0" w:space="0" w:color="auto"/>
          </w:divBdr>
        </w:div>
        <w:div w:id="401950394">
          <w:marLeft w:val="480"/>
          <w:marRight w:val="0"/>
          <w:marTop w:val="0"/>
          <w:marBottom w:val="0"/>
          <w:divBdr>
            <w:top w:val="none" w:sz="0" w:space="0" w:color="auto"/>
            <w:left w:val="none" w:sz="0" w:space="0" w:color="auto"/>
            <w:bottom w:val="none" w:sz="0" w:space="0" w:color="auto"/>
            <w:right w:val="none" w:sz="0" w:space="0" w:color="auto"/>
          </w:divBdr>
        </w:div>
        <w:div w:id="459081255">
          <w:marLeft w:val="480"/>
          <w:marRight w:val="0"/>
          <w:marTop w:val="0"/>
          <w:marBottom w:val="0"/>
          <w:divBdr>
            <w:top w:val="none" w:sz="0" w:space="0" w:color="auto"/>
            <w:left w:val="none" w:sz="0" w:space="0" w:color="auto"/>
            <w:bottom w:val="none" w:sz="0" w:space="0" w:color="auto"/>
            <w:right w:val="none" w:sz="0" w:space="0" w:color="auto"/>
          </w:divBdr>
        </w:div>
        <w:div w:id="486946918">
          <w:marLeft w:val="480"/>
          <w:marRight w:val="0"/>
          <w:marTop w:val="0"/>
          <w:marBottom w:val="0"/>
          <w:divBdr>
            <w:top w:val="none" w:sz="0" w:space="0" w:color="auto"/>
            <w:left w:val="none" w:sz="0" w:space="0" w:color="auto"/>
            <w:bottom w:val="none" w:sz="0" w:space="0" w:color="auto"/>
            <w:right w:val="none" w:sz="0" w:space="0" w:color="auto"/>
          </w:divBdr>
        </w:div>
        <w:div w:id="504829088">
          <w:marLeft w:val="480"/>
          <w:marRight w:val="0"/>
          <w:marTop w:val="0"/>
          <w:marBottom w:val="0"/>
          <w:divBdr>
            <w:top w:val="none" w:sz="0" w:space="0" w:color="auto"/>
            <w:left w:val="none" w:sz="0" w:space="0" w:color="auto"/>
            <w:bottom w:val="none" w:sz="0" w:space="0" w:color="auto"/>
            <w:right w:val="none" w:sz="0" w:space="0" w:color="auto"/>
          </w:divBdr>
        </w:div>
        <w:div w:id="516577385">
          <w:marLeft w:val="480"/>
          <w:marRight w:val="0"/>
          <w:marTop w:val="0"/>
          <w:marBottom w:val="0"/>
          <w:divBdr>
            <w:top w:val="none" w:sz="0" w:space="0" w:color="auto"/>
            <w:left w:val="none" w:sz="0" w:space="0" w:color="auto"/>
            <w:bottom w:val="none" w:sz="0" w:space="0" w:color="auto"/>
            <w:right w:val="none" w:sz="0" w:space="0" w:color="auto"/>
          </w:divBdr>
        </w:div>
        <w:div w:id="528684860">
          <w:marLeft w:val="480"/>
          <w:marRight w:val="0"/>
          <w:marTop w:val="0"/>
          <w:marBottom w:val="0"/>
          <w:divBdr>
            <w:top w:val="none" w:sz="0" w:space="0" w:color="auto"/>
            <w:left w:val="none" w:sz="0" w:space="0" w:color="auto"/>
            <w:bottom w:val="none" w:sz="0" w:space="0" w:color="auto"/>
            <w:right w:val="none" w:sz="0" w:space="0" w:color="auto"/>
          </w:divBdr>
        </w:div>
        <w:div w:id="540627166">
          <w:marLeft w:val="480"/>
          <w:marRight w:val="0"/>
          <w:marTop w:val="0"/>
          <w:marBottom w:val="0"/>
          <w:divBdr>
            <w:top w:val="none" w:sz="0" w:space="0" w:color="auto"/>
            <w:left w:val="none" w:sz="0" w:space="0" w:color="auto"/>
            <w:bottom w:val="none" w:sz="0" w:space="0" w:color="auto"/>
            <w:right w:val="none" w:sz="0" w:space="0" w:color="auto"/>
          </w:divBdr>
        </w:div>
        <w:div w:id="607854888">
          <w:marLeft w:val="480"/>
          <w:marRight w:val="0"/>
          <w:marTop w:val="0"/>
          <w:marBottom w:val="0"/>
          <w:divBdr>
            <w:top w:val="none" w:sz="0" w:space="0" w:color="auto"/>
            <w:left w:val="none" w:sz="0" w:space="0" w:color="auto"/>
            <w:bottom w:val="none" w:sz="0" w:space="0" w:color="auto"/>
            <w:right w:val="none" w:sz="0" w:space="0" w:color="auto"/>
          </w:divBdr>
        </w:div>
        <w:div w:id="690843427">
          <w:marLeft w:val="480"/>
          <w:marRight w:val="0"/>
          <w:marTop w:val="0"/>
          <w:marBottom w:val="0"/>
          <w:divBdr>
            <w:top w:val="none" w:sz="0" w:space="0" w:color="auto"/>
            <w:left w:val="none" w:sz="0" w:space="0" w:color="auto"/>
            <w:bottom w:val="none" w:sz="0" w:space="0" w:color="auto"/>
            <w:right w:val="none" w:sz="0" w:space="0" w:color="auto"/>
          </w:divBdr>
        </w:div>
        <w:div w:id="712534213">
          <w:marLeft w:val="480"/>
          <w:marRight w:val="0"/>
          <w:marTop w:val="0"/>
          <w:marBottom w:val="0"/>
          <w:divBdr>
            <w:top w:val="none" w:sz="0" w:space="0" w:color="auto"/>
            <w:left w:val="none" w:sz="0" w:space="0" w:color="auto"/>
            <w:bottom w:val="none" w:sz="0" w:space="0" w:color="auto"/>
            <w:right w:val="none" w:sz="0" w:space="0" w:color="auto"/>
          </w:divBdr>
        </w:div>
        <w:div w:id="756488699">
          <w:marLeft w:val="480"/>
          <w:marRight w:val="0"/>
          <w:marTop w:val="0"/>
          <w:marBottom w:val="0"/>
          <w:divBdr>
            <w:top w:val="none" w:sz="0" w:space="0" w:color="auto"/>
            <w:left w:val="none" w:sz="0" w:space="0" w:color="auto"/>
            <w:bottom w:val="none" w:sz="0" w:space="0" w:color="auto"/>
            <w:right w:val="none" w:sz="0" w:space="0" w:color="auto"/>
          </w:divBdr>
        </w:div>
        <w:div w:id="780103354">
          <w:marLeft w:val="480"/>
          <w:marRight w:val="0"/>
          <w:marTop w:val="0"/>
          <w:marBottom w:val="0"/>
          <w:divBdr>
            <w:top w:val="none" w:sz="0" w:space="0" w:color="auto"/>
            <w:left w:val="none" w:sz="0" w:space="0" w:color="auto"/>
            <w:bottom w:val="none" w:sz="0" w:space="0" w:color="auto"/>
            <w:right w:val="none" w:sz="0" w:space="0" w:color="auto"/>
          </w:divBdr>
        </w:div>
        <w:div w:id="794910475">
          <w:marLeft w:val="480"/>
          <w:marRight w:val="0"/>
          <w:marTop w:val="0"/>
          <w:marBottom w:val="0"/>
          <w:divBdr>
            <w:top w:val="none" w:sz="0" w:space="0" w:color="auto"/>
            <w:left w:val="none" w:sz="0" w:space="0" w:color="auto"/>
            <w:bottom w:val="none" w:sz="0" w:space="0" w:color="auto"/>
            <w:right w:val="none" w:sz="0" w:space="0" w:color="auto"/>
          </w:divBdr>
        </w:div>
        <w:div w:id="880287791">
          <w:marLeft w:val="480"/>
          <w:marRight w:val="0"/>
          <w:marTop w:val="0"/>
          <w:marBottom w:val="0"/>
          <w:divBdr>
            <w:top w:val="none" w:sz="0" w:space="0" w:color="auto"/>
            <w:left w:val="none" w:sz="0" w:space="0" w:color="auto"/>
            <w:bottom w:val="none" w:sz="0" w:space="0" w:color="auto"/>
            <w:right w:val="none" w:sz="0" w:space="0" w:color="auto"/>
          </w:divBdr>
        </w:div>
        <w:div w:id="884022269">
          <w:marLeft w:val="480"/>
          <w:marRight w:val="0"/>
          <w:marTop w:val="0"/>
          <w:marBottom w:val="0"/>
          <w:divBdr>
            <w:top w:val="none" w:sz="0" w:space="0" w:color="auto"/>
            <w:left w:val="none" w:sz="0" w:space="0" w:color="auto"/>
            <w:bottom w:val="none" w:sz="0" w:space="0" w:color="auto"/>
            <w:right w:val="none" w:sz="0" w:space="0" w:color="auto"/>
          </w:divBdr>
        </w:div>
        <w:div w:id="903875199">
          <w:marLeft w:val="480"/>
          <w:marRight w:val="0"/>
          <w:marTop w:val="0"/>
          <w:marBottom w:val="0"/>
          <w:divBdr>
            <w:top w:val="none" w:sz="0" w:space="0" w:color="auto"/>
            <w:left w:val="none" w:sz="0" w:space="0" w:color="auto"/>
            <w:bottom w:val="none" w:sz="0" w:space="0" w:color="auto"/>
            <w:right w:val="none" w:sz="0" w:space="0" w:color="auto"/>
          </w:divBdr>
        </w:div>
        <w:div w:id="933171302">
          <w:marLeft w:val="480"/>
          <w:marRight w:val="0"/>
          <w:marTop w:val="0"/>
          <w:marBottom w:val="0"/>
          <w:divBdr>
            <w:top w:val="none" w:sz="0" w:space="0" w:color="auto"/>
            <w:left w:val="none" w:sz="0" w:space="0" w:color="auto"/>
            <w:bottom w:val="none" w:sz="0" w:space="0" w:color="auto"/>
            <w:right w:val="none" w:sz="0" w:space="0" w:color="auto"/>
          </w:divBdr>
        </w:div>
        <w:div w:id="949362642">
          <w:marLeft w:val="480"/>
          <w:marRight w:val="0"/>
          <w:marTop w:val="0"/>
          <w:marBottom w:val="0"/>
          <w:divBdr>
            <w:top w:val="none" w:sz="0" w:space="0" w:color="auto"/>
            <w:left w:val="none" w:sz="0" w:space="0" w:color="auto"/>
            <w:bottom w:val="none" w:sz="0" w:space="0" w:color="auto"/>
            <w:right w:val="none" w:sz="0" w:space="0" w:color="auto"/>
          </w:divBdr>
        </w:div>
        <w:div w:id="994529350">
          <w:marLeft w:val="480"/>
          <w:marRight w:val="0"/>
          <w:marTop w:val="0"/>
          <w:marBottom w:val="0"/>
          <w:divBdr>
            <w:top w:val="none" w:sz="0" w:space="0" w:color="auto"/>
            <w:left w:val="none" w:sz="0" w:space="0" w:color="auto"/>
            <w:bottom w:val="none" w:sz="0" w:space="0" w:color="auto"/>
            <w:right w:val="none" w:sz="0" w:space="0" w:color="auto"/>
          </w:divBdr>
        </w:div>
        <w:div w:id="1013797064">
          <w:marLeft w:val="480"/>
          <w:marRight w:val="0"/>
          <w:marTop w:val="0"/>
          <w:marBottom w:val="0"/>
          <w:divBdr>
            <w:top w:val="none" w:sz="0" w:space="0" w:color="auto"/>
            <w:left w:val="none" w:sz="0" w:space="0" w:color="auto"/>
            <w:bottom w:val="none" w:sz="0" w:space="0" w:color="auto"/>
            <w:right w:val="none" w:sz="0" w:space="0" w:color="auto"/>
          </w:divBdr>
        </w:div>
        <w:div w:id="1086456965">
          <w:marLeft w:val="480"/>
          <w:marRight w:val="0"/>
          <w:marTop w:val="0"/>
          <w:marBottom w:val="0"/>
          <w:divBdr>
            <w:top w:val="none" w:sz="0" w:space="0" w:color="auto"/>
            <w:left w:val="none" w:sz="0" w:space="0" w:color="auto"/>
            <w:bottom w:val="none" w:sz="0" w:space="0" w:color="auto"/>
            <w:right w:val="none" w:sz="0" w:space="0" w:color="auto"/>
          </w:divBdr>
        </w:div>
        <w:div w:id="1121923841">
          <w:marLeft w:val="480"/>
          <w:marRight w:val="0"/>
          <w:marTop w:val="0"/>
          <w:marBottom w:val="0"/>
          <w:divBdr>
            <w:top w:val="none" w:sz="0" w:space="0" w:color="auto"/>
            <w:left w:val="none" w:sz="0" w:space="0" w:color="auto"/>
            <w:bottom w:val="none" w:sz="0" w:space="0" w:color="auto"/>
            <w:right w:val="none" w:sz="0" w:space="0" w:color="auto"/>
          </w:divBdr>
        </w:div>
        <w:div w:id="1125660213">
          <w:marLeft w:val="480"/>
          <w:marRight w:val="0"/>
          <w:marTop w:val="0"/>
          <w:marBottom w:val="0"/>
          <w:divBdr>
            <w:top w:val="none" w:sz="0" w:space="0" w:color="auto"/>
            <w:left w:val="none" w:sz="0" w:space="0" w:color="auto"/>
            <w:bottom w:val="none" w:sz="0" w:space="0" w:color="auto"/>
            <w:right w:val="none" w:sz="0" w:space="0" w:color="auto"/>
          </w:divBdr>
        </w:div>
        <w:div w:id="1170871295">
          <w:marLeft w:val="480"/>
          <w:marRight w:val="0"/>
          <w:marTop w:val="0"/>
          <w:marBottom w:val="0"/>
          <w:divBdr>
            <w:top w:val="none" w:sz="0" w:space="0" w:color="auto"/>
            <w:left w:val="none" w:sz="0" w:space="0" w:color="auto"/>
            <w:bottom w:val="none" w:sz="0" w:space="0" w:color="auto"/>
            <w:right w:val="none" w:sz="0" w:space="0" w:color="auto"/>
          </w:divBdr>
        </w:div>
        <w:div w:id="1176312857">
          <w:marLeft w:val="480"/>
          <w:marRight w:val="0"/>
          <w:marTop w:val="0"/>
          <w:marBottom w:val="0"/>
          <w:divBdr>
            <w:top w:val="none" w:sz="0" w:space="0" w:color="auto"/>
            <w:left w:val="none" w:sz="0" w:space="0" w:color="auto"/>
            <w:bottom w:val="none" w:sz="0" w:space="0" w:color="auto"/>
            <w:right w:val="none" w:sz="0" w:space="0" w:color="auto"/>
          </w:divBdr>
        </w:div>
        <w:div w:id="1245335933">
          <w:marLeft w:val="480"/>
          <w:marRight w:val="0"/>
          <w:marTop w:val="0"/>
          <w:marBottom w:val="0"/>
          <w:divBdr>
            <w:top w:val="none" w:sz="0" w:space="0" w:color="auto"/>
            <w:left w:val="none" w:sz="0" w:space="0" w:color="auto"/>
            <w:bottom w:val="none" w:sz="0" w:space="0" w:color="auto"/>
            <w:right w:val="none" w:sz="0" w:space="0" w:color="auto"/>
          </w:divBdr>
        </w:div>
        <w:div w:id="1270967250">
          <w:marLeft w:val="480"/>
          <w:marRight w:val="0"/>
          <w:marTop w:val="0"/>
          <w:marBottom w:val="0"/>
          <w:divBdr>
            <w:top w:val="none" w:sz="0" w:space="0" w:color="auto"/>
            <w:left w:val="none" w:sz="0" w:space="0" w:color="auto"/>
            <w:bottom w:val="none" w:sz="0" w:space="0" w:color="auto"/>
            <w:right w:val="none" w:sz="0" w:space="0" w:color="auto"/>
          </w:divBdr>
        </w:div>
        <w:div w:id="1279869344">
          <w:marLeft w:val="480"/>
          <w:marRight w:val="0"/>
          <w:marTop w:val="0"/>
          <w:marBottom w:val="0"/>
          <w:divBdr>
            <w:top w:val="none" w:sz="0" w:space="0" w:color="auto"/>
            <w:left w:val="none" w:sz="0" w:space="0" w:color="auto"/>
            <w:bottom w:val="none" w:sz="0" w:space="0" w:color="auto"/>
            <w:right w:val="none" w:sz="0" w:space="0" w:color="auto"/>
          </w:divBdr>
        </w:div>
        <w:div w:id="1285963234">
          <w:marLeft w:val="480"/>
          <w:marRight w:val="0"/>
          <w:marTop w:val="0"/>
          <w:marBottom w:val="0"/>
          <w:divBdr>
            <w:top w:val="none" w:sz="0" w:space="0" w:color="auto"/>
            <w:left w:val="none" w:sz="0" w:space="0" w:color="auto"/>
            <w:bottom w:val="none" w:sz="0" w:space="0" w:color="auto"/>
            <w:right w:val="none" w:sz="0" w:space="0" w:color="auto"/>
          </w:divBdr>
        </w:div>
        <w:div w:id="1340346994">
          <w:marLeft w:val="480"/>
          <w:marRight w:val="0"/>
          <w:marTop w:val="0"/>
          <w:marBottom w:val="0"/>
          <w:divBdr>
            <w:top w:val="none" w:sz="0" w:space="0" w:color="auto"/>
            <w:left w:val="none" w:sz="0" w:space="0" w:color="auto"/>
            <w:bottom w:val="none" w:sz="0" w:space="0" w:color="auto"/>
            <w:right w:val="none" w:sz="0" w:space="0" w:color="auto"/>
          </w:divBdr>
        </w:div>
        <w:div w:id="1342314073">
          <w:marLeft w:val="480"/>
          <w:marRight w:val="0"/>
          <w:marTop w:val="0"/>
          <w:marBottom w:val="0"/>
          <w:divBdr>
            <w:top w:val="none" w:sz="0" w:space="0" w:color="auto"/>
            <w:left w:val="none" w:sz="0" w:space="0" w:color="auto"/>
            <w:bottom w:val="none" w:sz="0" w:space="0" w:color="auto"/>
            <w:right w:val="none" w:sz="0" w:space="0" w:color="auto"/>
          </w:divBdr>
        </w:div>
        <w:div w:id="1376153046">
          <w:marLeft w:val="480"/>
          <w:marRight w:val="0"/>
          <w:marTop w:val="0"/>
          <w:marBottom w:val="0"/>
          <w:divBdr>
            <w:top w:val="none" w:sz="0" w:space="0" w:color="auto"/>
            <w:left w:val="none" w:sz="0" w:space="0" w:color="auto"/>
            <w:bottom w:val="none" w:sz="0" w:space="0" w:color="auto"/>
            <w:right w:val="none" w:sz="0" w:space="0" w:color="auto"/>
          </w:divBdr>
        </w:div>
        <w:div w:id="1398554083">
          <w:marLeft w:val="480"/>
          <w:marRight w:val="0"/>
          <w:marTop w:val="0"/>
          <w:marBottom w:val="0"/>
          <w:divBdr>
            <w:top w:val="none" w:sz="0" w:space="0" w:color="auto"/>
            <w:left w:val="none" w:sz="0" w:space="0" w:color="auto"/>
            <w:bottom w:val="none" w:sz="0" w:space="0" w:color="auto"/>
            <w:right w:val="none" w:sz="0" w:space="0" w:color="auto"/>
          </w:divBdr>
        </w:div>
        <w:div w:id="1453133594">
          <w:marLeft w:val="480"/>
          <w:marRight w:val="0"/>
          <w:marTop w:val="0"/>
          <w:marBottom w:val="0"/>
          <w:divBdr>
            <w:top w:val="none" w:sz="0" w:space="0" w:color="auto"/>
            <w:left w:val="none" w:sz="0" w:space="0" w:color="auto"/>
            <w:bottom w:val="none" w:sz="0" w:space="0" w:color="auto"/>
            <w:right w:val="none" w:sz="0" w:space="0" w:color="auto"/>
          </w:divBdr>
        </w:div>
        <w:div w:id="1468356625">
          <w:marLeft w:val="480"/>
          <w:marRight w:val="0"/>
          <w:marTop w:val="0"/>
          <w:marBottom w:val="0"/>
          <w:divBdr>
            <w:top w:val="none" w:sz="0" w:space="0" w:color="auto"/>
            <w:left w:val="none" w:sz="0" w:space="0" w:color="auto"/>
            <w:bottom w:val="none" w:sz="0" w:space="0" w:color="auto"/>
            <w:right w:val="none" w:sz="0" w:space="0" w:color="auto"/>
          </w:divBdr>
        </w:div>
        <w:div w:id="1501383173">
          <w:marLeft w:val="480"/>
          <w:marRight w:val="0"/>
          <w:marTop w:val="0"/>
          <w:marBottom w:val="0"/>
          <w:divBdr>
            <w:top w:val="none" w:sz="0" w:space="0" w:color="auto"/>
            <w:left w:val="none" w:sz="0" w:space="0" w:color="auto"/>
            <w:bottom w:val="none" w:sz="0" w:space="0" w:color="auto"/>
            <w:right w:val="none" w:sz="0" w:space="0" w:color="auto"/>
          </w:divBdr>
        </w:div>
        <w:div w:id="1517233309">
          <w:marLeft w:val="480"/>
          <w:marRight w:val="0"/>
          <w:marTop w:val="0"/>
          <w:marBottom w:val="0"/>
          <w:divBdr>
            <w:top w:val="none" w:sz="0" w:space="0" w:color="auto"/>
            <w:left w:val="none" w:sz="0" w:space="0" w:color="auto"/>
            <w:bottom w:val="none" w:sz="0" w:space="0" w:color="auto"/>
            <w:right w:val="none" w:sz="0" w:space="0" w:color="auto"/>
          </w:divBdr>
        </w:div>
        <w:div w:id="1523015191">
          <w:marLeft w:val="480"/>
          <w:marRight w:val="0"/>
          <w:marTop w:val="0"/>
          <w:marBottom w:val="0"/>
          <w:divBdr>
            <w:top w:val="none" w:sz="0" w:space="0" w:color="auto"/>
            <w:left w:val="none" w:sz="0" w:space="0" w:color="auto"/>
            <w:bottom w:val="none" w:sz="0" w:space="0" w:color="auto"/>
            <w:right w:val="none" w:sz="0" w:space="0" w:color="auto"/>
          </w:divBdr>
        </w:div>
        <w:div w:id="1557662378">
          <w:marLeft w:val="480"/>
          <w:marRight w:val="0"/>
          <w:marTop w:val="0"/>
          <w:marBottom w:val="0"/>
          <w:divBdr>
            <w:top w:val="none" w:sz="0" w:space="0" w:color="auto"/>
            <w:left w:val="none" w:sz="0" w:space="0" w:color="auto"/>
            <w:bottom w:val="none" w:sz="0" w:space="0" w:color="auto"/>
            <w:right w:val="none" w:sz="0" w:space="0" w:color="auto"/>
          </w:divBdr>
        </w:div>
        <w:div w:id="1566720021">
          <w:marLeft w:val="480"/>
          <w:marRight w:val="0"/>
          <w:marTop w:val="0"/>
          <w:marBottom w:val="0"/>
          <w:divBdr>
            <w:top w:val="none" w:sz="0" w:space="0" w:color="auto"/>
            <w:left w:val="none" w:sz="0" w:space="0" w:color="auto"/>
            <w:bottom w:val="none" w:sz="0" w:space="0" w:color="auto"/>
            <w:right w:val="none" w:sz="0" w:space="0" w:color="auto"/>
          </w:divBdr>
        </w:div>
        <w:div w:id="1646005069">
          <w:marLeft w:val="480"/>
          <w:marRight w:val="0"/>
          <w:marTop w:val="0"/>
          <w:marBottom w:val="0"/>
          <w:divBdr>
            <w:top w:val="none" w:sz="0" w:space="0" w:color="auto"/>
            <w:left w:val="none" w:sz="0" w:space="0" w:color="auto"/>
            <w:bottom w:val="none" w:sz="0" w:space="0" w:color="auto"/>
            <w:right w:val="none" w:sz="0" w:space="0" w:color="auto"/>
          </w:divBdr>
        </w:div>
        <w:div w:id="1656564857">
          <w:marLeft w:val="480"/>
          <w:marRight w:val="0"/>
          <w:marTop w:val="0"/>
          <w:marBottom w:val="0"/>
          <w:divBdr>
            <w:top w:val="none" w:sz="0" w:space="0" w:color="auto"/>
            <w:left w:val="none" w:sz="0" w:space="0" w:color="auto"/>
            <w:bottom w:val="none" w:sz="0" w:space="0" w:color="auto"/>
            <w:right w:val="none" w:sz="0" w:space="0" w:color="auto"/>
          </w:divBdr>
        </w:div>
        <w:div w:id="1678650085">
          <w:marLeft w:val="480"/>
          <w:marRight w:val="0"/>
          <w:marTop w:val="0"/>
          <w:marBottom w:val="0"/>
          <w:divBdr>
            <w:top w:val="none" w:sz="0" w:space="0" w:color="auto"/>
            <w:left w:val="none" w:sz="0" w:space="0" w:color="auto"/>
            <w:bottom w:val="none" w:sz="0" w:space="0" w:color="auto"/>
            <w:right w:val="none" w:sz="0" w:space="0" w:color="auto"/>
          </w:divBdr>
        </w:div>
        <w:div w:id="1745296823">
          <w:marLeft w:val="480"/>
          <w:marRight w:val="0"/>
          <w:marTop w:val="0"/>
          <w:marBottom w:val="0"/>
          <w:divBdr>
            <w:top w:val="none" w:sz="0" w:space="0" w:color="auto"/>
            <w:left w:val="none" w:sz="0" w:space="0" w:color="auto"/>
            <w:bottom w:val="none" w:sz="0" w:space="0" w:color="auto"/>
            <w:right w:val="none" w:sz="0" w:space="0" w:color="auto"/>
          </w:divBdr>
        </w:div>
        <w:div w:id="1753505322">
          <w:marLeft w:val="480"/>
          <w:marRight w:val="0"/>
          <w:marTop w:val="0"/>
          <w:marBottom w:val="0"/>
          <w:divBdr>
            <w:top w:val="none" w:sz="0" w:space="0" w:color="auto"/>
            <w:left w:val="none" w:sz="0" w:space="0" w:color="auto"/>
            <w:bottom w:val="none" w:sz="0" w:space="0" w:color="auto"/>
            <w:right w:val="none" w:sz="0" w:space="0" w:color="auto"/>
          </w:divBdr>
        </w:div>
        <w:div w:id="1841197887">
          <w:marLeft w:val="480"/>
          <w:marRight w:val="0"/>
          <w:marTop w:val="0"/>
          <w:marBottom w:val="0"/>
          <w:divBdr>
            <w:top w:val="none" w:sz="0" w:space="0" w:color="auto"/>
            <w:left w:val="none" w:sz="0" w:space="0" w:color="auto"/>
            <w:bottom w:val="none" w:sz="0" w:space="0" w:color="auto"/>
            <w:right w:val="none" w:sz="0" w:space="0" w:color="auto"/>
          </w:divBdr>
        </w:div>
        <w:div w:id="1864515734">
          <w:marLeft w:val="480"/>
          <w:marRight w:val="0"/>
          <w:marTop w:val="0"/>
          <w:marBottom w:val="0"/>
          <w:divBdr>
            <w:top w:val="none" w:sz="0" w:space="0" w:color="auto"/>
            <w:left w:val="none" w:sz="0" w:space="0" w:color="auto"/>
            <w:bottom w:val="none" w:sz="0" w:space="0" w:color="auto"/>
            <w:right w:val="none" w:sz="0" w:space="0" w:color="auto"/>
          </w:divBdr>
        </w:div>
        <w:div w:id="1875774117">
          <w:marLeft w:val="480"/>
          <w:marRight w:val="0"/>
          <w:marTop w:val="0"/>
          <w:marBottom w:val="0"/>
          <w:divBdr>
            <w:top w:val="none" w:sz="0" w:space="0" w:color="auto"/>
            <w:left w:val="none" w:sz="0" w:space="0" w:color="auto"/>
            <w:bottom w:val="none" w:sz="0" w:space="0" w:color="auto"/>
            <w:right w:val="none" w:sz="0" w:space="0" w:color="auto"/>
          </w:divBdr>
        </w:div>
        <w:div w:id="1896812782">
          <w:marLeft w:val="480"/>
          <w:marRight w:val="0"/>
          <w:marTop w:val="0"/>
          <w:marBottom w:val="0"/>
          <w:divBdr>
            <w:top w:val="none" w:sz="0" w:space="0" w:color="auto"/>
            <w:left w:val="none" w:sz="0" w:space="0" w:color="auto"/>
            <w:bottom w:val="none" w:sz="0" w:space="0" w:color="auto"/>
            <w:right w:val="none" w:sz="0" w:space="0" w:color="auto"/>
          </w:divBdr>
        </w:div>
        <w:div w:id="1948148612">
          <w:marLeft w:val="480"/>
          <w:marRight w:val="0"/>
          <w:marTop w:val="0"/>
          <w:marBottom w:val="0"/>
          <w:divBdr>
            <w:top w:val="none" w:sz="0" w:space="0" w:color="auto"/>
            <w:left w:val="none" w:sz="0" w:space="0" w:color="auto"/>
            <w:bottom w:val="none" w:sz="0" w:space="0" w:color="auto"/>
            <w:right w:val="none" w:sz="0" w:space="0" w:color="auto"/>
          </w:divBdr>
        </w:div>
        <w:div w:id="1976375337">
          <w:marLeft w:val="480"/>
          <w:marRight w:val="0"/>
          <w:marTop w:val="0"/>
          <w:marBottom w:val="0"/>
          <w:divBdr>
            <w:top w:val="none" w:sz="0" w:space="0" w:color="auto"/>
            <w:left w:val="none" w:sz="0" w:space="0" w:color="auto"/>
            <w:bottom w:val="none" w:sz="0" w:space="0" w:color="auto"/>
            <w:right w:val="none" w:sz="0" w:space="0" w:color="auto"/>
          </w:divBdr>
        </w:div>
        <w:div w:id="1985620445">
          <w:marLeft w:val="480"/>
          <w:marRight w:val="0"/>
          <w:marTop w:val="0"/>
          <w:marBottom w:val="0"/>
          <w:divBdr>
            <w:top w:val="none" w:sz="0" w:space="0" w:color="auto"/>
            <w:left w:val="none" w:sz="0" w:space="0" w:color="auto"/>
            <w:bottom w:val="none" w:sz="0" w:space="0" w:color="auto"/>
            <w:right w:val="none" w:sz="0" w:space="0" w:color="auto"/>
          </w:divBdr>
        </w:div>
        <w:div w:id="1988053349">
          <w:marLeft w:val="480"/>
          <w:marRight w:val="0"/>
          <w:marTop w:val="0"/>
          <w:marBottom w:val="0"/>
          <w:divBdr>
            <w:top w:val="none" w:sz="0" w:space="0" w:color="auto"/>
            <w:left w:val="none" w:sz="0" w:space="0" w:color="auto"/>
            <w:bottom w:val="none" w:sz="0" w:space="0" w:color="auto"/>
            <w:right w:val="none" w:sz="0" w:space="0" w:color="auto"/>
          </w:divBdr>
        </w:div>
        <w:div w:id="2018264758">
          <w:marLeft w:val="480"/>
          <w:marRight w:val="0"/>
          <w:marTop w:val="0"/>
          <w:marBottom w:val="0"/>
          <w:divBdr>
            <w:top w:val="none" w:sz="0" w:space="0" w:color="auto"/>
            <w:left w:val="none" w:sz="0" w:space="0" w:color="auto"/>
            <w:bottom w:val="none" w:sz="0" w:space="0" w:color="auto"/>
            <w:right w:val="none" w:sz="0" w:space="0" w:color="auto"/>
          </w:divBdr>
        </w:div>
        <w:div w:id="2031369154">
          <w:marLeft w:val="480"/>
          <w:marRight w:val="0"/>
          <w:marTop w:val="0"/>
          <w:marBottom w:val="0"/>
          <w:divBdr>
            <w:top w:val="none" w:sz="0" w:space="0" w:color="auto"/>
            <w:left w:val="none" w:sz="0" w:space="0" w:color="auto"/>
            <w:bottom w:val="none" w:sz="0" w:space="0" w:color="auto"/>
            <w:right w:val="none" w:sz="0" w:space="0" w:color="auto"/>
          </w:divBdr>
        </w:div>
        <w:div w:id="2095516093">
          <w:marLeft w:val="480"/>
          <w:marRight w:val="0"/>
          <w:marTop w:val="0"/>
          <w:marBottom w:val="0"/>
          <w:divBdr>
            <w:top w:val="none" w:sz="0" w:space="0" w:color="auto"/>
            <w:left w:val="none" w:sz="0" w:space="0" w:color="auto"/>
            <w:bottom w:val="none" w:sz="0" w:space="0" w:color="auto"/>
            <w:right w:val="none" w:sz="0" w:space="0" w:color="auto"/>
          </w:divBdr>
        </w:div>
        <w:div w:id="2104181428">
          <w:marLeft w:val="480"/>
          <w:marRight w:val="0"/>
          <w:marTop w:val="0"/>
          <w:marBottom w:val="0"/>
          <w:divBdr>
            <w:top w:val="none" w:sz="0" w:space="0" w:color="auto"/>
            <w:left w:val="none" w:sz="0" w:space="0" w:color="auto"/>
            <w:bottom w:val="none" w:sz="0" w:space="0" w:color="auto"/>
            <w:right w:val="none" w:sz="0" w:space="0" w:color="auto"/>
          </w:divBdr>
        </w:div>
      </w:divsChild>
    </w:div>
    <w:div w:id="758134737">
      <w:bodyDiv w:val="1"/>
      <w:marLeft w:val="0"/>
      <w:marRight w:val="0"/>
      <w:marTop w:val="0"/>
      <w:marBottom w:val="0"/>
      <w:divBdr>
        <w:top w:val="none" w:sz="0" w:space="0" w:color="auto"/>
        <w:left w:val="none" w:sz="0" w:space="0" w:color="auto"/>
        <w:bottom w:val="none" w:sz="0" w:space="0" w:color="auto"/>
        <w:right w:val="none" w:sz="0" w:space="0" w:color="auto"/>
      </w:divBdr>
      <w:divsChild>
        <w:div w:id="13844267">
          <w:marLeft w:val="640"/>
          <w:marRight w:val="0"/>
          <w:marTop w:val="0"/>
          <w:marBottom w:val="0"/>
          <w:divBdr>
            <w:top w:val="none" w:sz="0" w:space="0" w:color="auto"/>
            <w:left w:val="none" w:sz="0" w:space="0" w:color="auto"/>
            <w:bottom w:val="none" w:sz="0" w:space="0" w:color="auto"/>
            <w:right w:val="none" w:sz="0" w:space="0" w:color="auto"/>
          </w:divBdr>
        </w:div>
        <w:div w:id="65153805">
          <w:marLeft w:val="640"/>
          <w:marRight w:val="0"/>
          <w:marTop w:val="0"/>
          <w:marBottom w:val="0"/>
          <w:divBdr>
            <w:top w:val="none" w:sz="0" w:space="0" w:color="auto"/>
            <w:left w:val="none" w:sz="0" w:space="0" w:color="auto"/>
            <w:bottom w:val="none" w:sz="0" w:space="0" w:color="auto"/>
            <w:right w:val="none" w:sz="0" w:space="0" w:color="auto"/>
          </w:divBdr>
        </w:div>
        <w:div w:id="70860731">
          <w:marLeft w:val="640"/>
          <w:marRight w:val="0"/>
          <w:marTop w:val="0"/>
          <w:marBottom w:val="0"/>
          <w:divBdr>
            <w:top w:val="none" w:sz="0" w:space="0" w:color="auto"/>
            <w:left w:val="none" w:sz="0" w:space="0" w:color="auto"/>
            <w:bottom w:val="none" w:sz="0" w:space="0" w:color="auto"/>
            <w:right w:val="none" w:sz="0" w:space="0" w:color="auto"/>
          </w:divBdr>
        </w:div>
        <w:div w:id="72514137">
          <w:marLeft w:val="640"/>
          <w:marRight w:val="0"/>
          <w:marTop w:val="0"/>
          <w:marBottom w:val="0"/>
          <w:divBdr>
            <w:top w:val="none" w:sz="0" w:space="0" w:color="auto"/>
            <w:left w:val="none" w:sz="0" w:space="0" w:color="auto"/>
            <w:bottom w:val="none" w:sz="0" w:space="0" w:color="auto"/>
            <w:right w:val="none" w:sz="0" w:space="0" w:color="auto"/>
          </w:divBdr>
        </w:div>
        <w:div w:id="91973778">
          <w:marLeft w:val="640"/>
          <w:marRight w:val="0"/>
          <w:marTop w:val="0"/>
          <w:marBottom w:val="0"/>
          <w:divBdr>
            <w:top w:val="none" w:sz="0" w:space="0" w:color="auto"/>
            <w:left w:val="none" w:sz="0" w:space="0" w:color="auto"/>
            <w:bottom w:val="none" w:sz="0" w:space="0" w:color="auto"/>
            <w:right w:val="none" w:sz="0" w:space="0" w:color="auto"/>
          </w:divBdr>
        </w:div>
        <w:div w:id="116994012">
          <w:marLeft w:val="640"/>
          <w:marRight w:val="0"/>
          <w:marTop w:val="0"/>
          <w:marBottom w:val="0"/>
          <w:divBdr>
            <w:top w:val="none" w:sz="0" w:space="0" w:color="auto"/>
            <w:left w:val="none" w:sz="0" w:space="0" w:color="auto"/>
            <w:bottom w:val="none" w:sz="0" w:space="0" w:color="auto"/>
            <w:right w:val="none" w:sz="0" w:space="0" w:color="auto"/>
          </w:divBdr>
        </w:div>
        <w:div w:id="127476613">
          <w:marLeft w:val="640"/>
          <w:marRight w:val="0"/>
          <w:marTop w:val="0"/>
          <w:marBottom w:val="0"/>
          <w:divBdr>
            <w:top w:val="none" w:sz="0" w:space="0" w:color="auto"/>
            <w:left w:val="none" w:sz="0" w:space="0" w:color="auto"/>
            <w:bottom w:val="none" w:sz="0" w:space="0" w:color="auto"/>
            <w:right w:val="none" w:sz="0" w:space="0" w:color="auto"/>
          </w:divBdr>
        </w:div>
        <w:div w:id="167528383">
          <w:marLeft w:val="640"/>
          <w:marRight w:val="0"/>
          <w:marTop w:val="0"/>
          <w:marBottom w:val="0"/>
          <w:divBdr>
            <w:top w:val="none" w:sz="0" w:space="0" w:color="auto"/>
            <w:left w:val="none" w:sz="0" w:space="0" w:color="auto"/>
            <w:bottom w:val="none" w:sz="0" w:space="0" w:color="auto"/>
            <w:right w:val="none" w:sz="0" w:space="0" w:color="auto"/>
          </w:divBdr>
        </w:div>
        <w:div w:id="214322114">
          <w:marLeft w:val="640"/>
          <w:marRight w:val="0"/>
          <w:marTop w:val="0"/>
          <w:marBottom w:val="0"/>
          <w:divBdr>
            <w:top w:val="none" w:sz="0" w:space="0" w:color="auto"/>
            <w:left w:val="none" w:sz="0" w:space="0" w:color="auto"/>
            <w:bottom w:val="none" w:sz="0" w:space="0" w:color="auto"/>
            <w:right w:val="none" w:sz="0" w:space="0" w:color="auto"/>
          </w:divBdr>
        </w:div>
        <w:div w:id="264576527">
          <w:marLeft w:val="640"/>
          <w:marRight w:val="0"/>
          <w:marTop w:val="0"/>
          <w:marBottom w:val="0"/>
          <w:divBdr>
            <w:top w:val="none" w:sz="0" w:space="0" w:color="auto"/>
            <w:left w:val="none" w:sz="0" w:space="0" w:color="auto"/>
            <w:bottom w:val="none" w:sz="0" w:space="0" w:color="auto"/>
            <w:right w:val="none" w:sz="0" w:space="0" w:color="auto"/>
          </w:divBdr>
        </w:div>
        <w:div w:id="276958449">
          <w:marLeft w:val="640"/>
          <w:marRight w:val="0"/>
          <w:marTop w:val="0"/>
          <w:marBottom w:val="0"/>
          <w:divBdr>
            <w:top w:val="none" w:sz="0" w:space="0" w:color="auto"/>
            <w:left w:val="none" w:sz="0" w:space="0" w:color="auto"/>
            <w:bottom w:val="none" w:sz="0" w:space="0" w:color="auto"/>
            <w:right w:val="none" w:sz="0" w:space="0" w:color="auto"/>
          </w:divBdr>
        </w:div>
        <w:div w:id="291132485">
          <w:marLeft w:val="640"/>
          <w:marRight w:val="0"/>
          <w:marTop w:val="0"/>
          <w:marBottom w:val="0"/>
          <w:divBdr>
            <w:top w:val="none" w:sz="0" w:space="0" w:color="auto"/>
            <w:left w:val="none" w:sz="0" w:space="0" w:color="auto"/>
            <w:bottom w:val="none" w:sz="0" w:space="0" w:color="auto"/>
            <w:right w:val="none" w:sz="0" w:space="0" w:color="auto"/>
          </w:divBdr>
        </w:div>
        <w:div w:id="359666233">
          <w:marLeft w:val="640"/>
          <w:marRight w:val="0"/>
          <w:marTop w:val="0"/>
          <w:marBottom w:val="0"/>
          <w:divBdr>
            <w:top w:val="none" w:sz="0" w:space="0" w:color="auto"/>
            <w:left w:val="none" w:sz="0" w:space="0" w:color="auto"/>
            <w:bottom w:val="none" w:sz="0" w:space="0" w:color="auto"/>
            <w:right w:val="none" w:sz="0" w:space="0" w:color="auto"/>
          </w:divBdr>
        </w:div>
        <w:div w:id="400906252">
          <w:marLeft w:val="640"/>
          <w:marRight w:val="0"/>
          <w:marTop w:val="0"/>
          <w:marBottom w:val="0"/>
          <w:divBdr>
            <w:top w:val="none" w:sz="0" w:space="0" w:color="auto"/>
            <w:left w:val="none" w:sz="0" w:space="0" w:color="auto"/>
            <w:bottom w:val="none" w:sz="0" w:space="0" w:color="auto"/>
            <w:right w:val="none" w:sz="0" w:space="0" w:color="auto"/>
          </w:divBdr>
        </w:div>
        <w:div w:id="401804591">
          <w:marLeft w:val="640"/>
          <w:marRight w:val="0"/>
          <w:marTop w:val="0"/>
          <w:marBottom w:val="0"/>
          <w:divBdr>
            <w:top w:val="none" w:sz="0" w:space="0" w:color="auto"/>
            <w:left w:val="none" w:sz="0" w:space="0" w:color="auto"/>
            <w:bottom w:val="none" w:sz="0" w:space="0" w:color="auto"/>
            <w:right w:val="none" w:sz="0" w:space="0" w:color="auto"/>
          </w:divBdr>
        </w:div>
        <w:div w:id="443960872">
          <w:marLeft w:val="640"/>
          <w:marRight w:val="0"/>
          <w:marTop w:val="0"/>
          <w:marBottom w:val="0"/>
          <w:divBdr>
            <w:top w:val="none" w:sz="0" w:space="0" w:color="auto"/>
            <w:left w:val="none" w:sz="0" w:space="0" w:color="auto"/>
            <w:bottom w:val="none" w:sz="0" w:space="0" w:color="auto"/>
            <w:right w:val="none" w:sz="0" w:space="0" w:color="auto"/>
          </w:divBdr>
        </w:div>
        <w:div w:id="461924652">
          <w:marLeft w:val="640"/>
          <w:marRight w:val="0"/>
          <w:marTop w:val="0"/>
          <w:marBottom w:val="0"/>
          <w:divBdr>
            <w:top w:val="none" w:sz="0" w:space="0" w:color="auto"/>
            <w:left w:val="none" w:sz="0" w:space="0" w:color="auto"/>
            <w:bottom w:val="none" w:sz="0" w:space="0" w:color="auto"/>
            <w:right w:val="none" w:sz="0" w:space="0" w:color="auto"/>
          </w:divBdr>
        </w:div>
        <w:div w:id="464783698">
          <w:marLeft w:val="640"/>
          <w:marRight w:val="0"/>
          <w:marTop w:val="0"/>
          <w:marBottom w:val="0"/>
          <w:divBdr>
            <w:top w:val="none" w:sz="0" w:space="0" w:color="auto"/>
            <w:left w:val="none" w:sz="0" w:space="0" w:color="auto"/>
            <w:bottom w:val="none" w:sz="0" w:space="0" w:color="auto"/>
            <w:right w:val="none" w:sz="0" w:space="0" w:color="auto"/>
          </w:divBdr>
        </w:div>
        <w:div w:id="472646116">
          <w:marLeft w:val="640"/>
          <w:marRight w:val="0"/>
          <w:marTop w:val="0"/>
          <w:marBottom w:val="0"/>
          <w:divBdr>
            <w:top w:val="none" w:sz="0" w:space="0" w:color="auto"/>
            <w:left w:val="none" w:sz="0" w:space="0" w:color="auto"/>
            <w:bottom w:val="none" w:sz="0" w:space="0" w:color="auto"/>
            <w:right w:val="none" w:sz="0" w:space="0" w:color="auto"/>
          </w:divBdr>
        </w:div>
        <w:div w:id="499194134">
          <w:marLeft w:val="640"/>
          <w:marRight w:val="0"/>
          <w:marTop w:val="0"/>
          <w:marBottom w:val="0"/>
          <w:divBdr>
            <w:top w:val="none" w:sz="0" w:space="0" w:color="auto"/>
            <w:left w:val="none" w:sz="0" w:space="0" w:color="auto"/>
            <w:bottom w:val="none" w:sz="0" w:space="0" w:color="auto"/>
            <w:right w:val="none" w:sz="0" w:space="0" w:color="auto"/>
          </w:divBdr>
        </w:div>
        <w:div w:id="524290816">
          <w:marLeft w:val="640"/>
          <w:marRight w:val="0"/>
          <w:marTop w:val="0"/>
          <w:marBottom w:val="0"/>
          <w:divBdr>
            <w:top w:val="none" w:sz="0" w:space="0" w:color="auto"/>
            <w:left w:val="none" w:sz="0" w:space="0" w:color="auto"/>
            <w:bottom w:val="none" w:sz="0" w:space="0" w:color="auto"/>
            <w:right w:val="none" w:sz="0" w:space="0" w:color="auto"/>
          </w:divBdr>
        </w:div>
        <w:div w:id="533158922">
          <w:marLeft w:val="640"/>
          <w:marRight w:val="0"/>
          <w:marTop w:val="0"/>
          <w:marBottom w:val="0"/>
          <w:divBdr>
            <w:top w:val="none" w:sz="0" w:space="0" w:color="auto"/>
            <w:left w:val="none" w:sz="0" w:space="0" w:color="auto"/>
            <w:bottom w:val="none" w:sz="0" w:space="0" w:color="auto"/>
            <w:right w:val="none" w:sz="0" w:space="0" w:color="auto"/>
          </w:divBdr>
        </w:div>
        <w:div w:id="545409948">
          <w:marLeft w:val="640"/>
          <w:marRight w:val="0"/>
          <w:marTop w:val="0"/>
          <w:marBottom w:val="0"/>
          <w:divBdr>
            <w:top w:val="none" w:sz="0" w:space="0" w:color="auto"/>
            <w:left w:val="none" w:sz="0" w:space="0" w:color="auto"/>
            <w:bottom w:val="none" w:sz="0" w:space="0" w:color="auto"/>
            <w:right w:val="none" w:sz="0" w:space="0" w:color="auto"/>
          </w:divBdr>
        </w:div>
        <w:div w:id="557517778">
          <w:marLeft w:val="640"/>
          <w:marRight w:val="0"/>
          <w:marTop w:val="0"/>
          <w:marBottom w:val="0"/>
          <w:divBdr>
            <w:top w:val="none" w:sz="0" w:space="0" w:color="auto"/>
            <w:left w:val="none" w:sz="0" w:space="0" w:color="auto"/>
            <w:bottom w:val="none" w:sz="0" w:space="0" w:color="auto"/>
            <w:right w:val="none" w:sz="0" w:space="0" w:color="auto"/>
          </w:divBdr>
        </w:div>
        <w:div w:id="667909178">
          <w:marLeft w:val="640"/>
          <w:marRight w:val="0"/>
          <w:marTop w:val="0"/>
          <w:marBottom w:val="0"/>
          <w:divBdr>
            <w:top w:val="none" w:sz="0" w:space="0" w:color="auto"/>
            <w:left w:val="none" w:sz="0" w:space="0" w:color="auto"/>
            <w:bottom w:val="none" w:sz="0" w:space="0" w:color="auto"/>
            <w:right w:val="none" w:sz="0" w:space="0" w:color="auto"/>
          </w:divBdr>
        </w:div>
        <w:div w:id="729381573">
          <w:marLeft w:val="640"/>
          <w:marRight w:val="0"/>
          <w:marTop w:val="0"/>
          <w:marBottom w:val="0"/>
          <w:divBdr>
            <w:top w:val="none" w:sz="0" w:space="0" w:color="auto"/>
            <w:left w:val="none" w:sz="0" w:space="0" w:color="auto"/>
            <w:bottom w:val="none" w:sz="0" w:space="0" w:color="auto"/>
            <w:right w:val="none" w:sz="0" w:space="0" w:color="auto"/>
          </w:divBdr>
        </w:div>
        <w:div w:id="737021032">
          <w:marLeft w:val="640"/>
          <w:marRight w:val="0"/>
          <w:marTop w:val="0"/>
          <w:marBottom w:val="0"/>
          <w:divBdr>
            <w:top w:val="none" w:sz="0" w:space="0" w:color="auto"/>
            <w:left w:val="none" w:sz="0" w:space="0" w:color="auto"/>
            <w:bottom w:val="none" w:sz="0" w:space="0" w:color="auto"/>
            <w:right w:val="none" w:sz="0" w:space="0" w:color="auto"/>
          </w:divBdr>
        </w:div>
        <w:div w:id="820657733">
          <w:marLeft w:val="640"/>
          <w:marRight w:val="0"/>
          <w:marTop w:val="0"/>
          <w:marBottom w:val="0"/>
          <w:divBdr>
            <w:top w:val="none" w:sz="0" w:space="0" w:color="auto"/>
            <w:left w:val="none" w:sz="0" w:space="0" w:color="auto"/>
            <w:bottom w:val="none" w:sz="0" w:space="0" w:color="auto"/>
            <w:right w:val="none" w:sz="0" w:space="0" w:color="auto"/>
          </w:divBdr>
        </w:div>
        <w:div w:id="841700369">
          <w:marLeft w:val="640"/>
          <w:marRight w:val="0"/>
          <w:marTop w:val="0"/>
          <w:marBottom w:val="0"/>
          <w:divBdr>
            <w:top w:val="none" w:sz="0" w:space="0" w:color="auto"/>
            <w:left w:val="none" w:sz="0" w:space="0" w:color="auto"/>
            <w:bottom w:val="none" w:sz="0" w:space="0" w:color="auto"/>
            <w:right w:val="none" w:sz="0" w:space="0" w:color="auto"/>
          </w:divBdr>
        </w:div>
        <w:div w:id="883255196">
          <w:marLeft w:val="640"/>
          <w:marRight w:val="0"/>
          <w:marTop w:val="0"/>
          <w:marBottom w:val="0"/>
          <w:divBdr>
            <w:top w:val="none" w:sz="0" w:space="0" w:color="auto"/>
            <w:left w:val="none" w:sz="0" w:space="0" w:color="auto"/>
            <w:bottom w:val="none" w:sz="0" w:space="0" w:color="auto"/>
            <w:right w:val="none" w:sz="0" w:space="0" w:color="auto"/>
          </w:divBdr>
        </w:div>
        <w:div w:id="978605822">
          <w:marLeft w:val="640"/>
          <w:marRight w:val="0"/>
          <w:marTop w:val="0"/>
          <w:marBottom w:val="0"/>
          <w:divBdr>
            <w:top w:val="none" w:sz="0" w:space="0" w:color="auto"/>
            <w:left w:val="none" w:sz="0" w:space="0" w:color="auto"/>
            <w:bottom w:val="none" w:sz="0" w:space="0" w:color="auto"/>
            <w:right w:val="none" w:sz="0" w:space="0" w:color="auto"/>
          </w:divBdr>
        </w:div>
        <w:div w:id="994143892">
          <w:marLeft w:val="640"/>
          <w:marRight w:val="0"/>
          <w:marTop w:val="0"/>
          <w:marBottom w:val="0"/>
          <w:divBdr>
            <w:top w:val="none" w:sz="0" w:space="0" w:color="auto"/>
            <w:left w:val="none" w:sz="0" w:space="0" w:color="auto"/>
            <w:bottom w:val="none" w:sz="0" w:space="0" w:color="auto"/>
            <w:right w:val="none" w:sz="0" w:space="0" w:color="auto"/>
          </w:divBdr>
        </w:div>
        <w:div w:id="1009142929">
          <w:marLeft w:val="640"/>
          <w:marRight w:val="0"/>
          <w:marTop w:val="0"/>
          <w:marBottom w:val="0"/>
          <w:divBdr>
            <w:top w:val="none" w:sz="0" w:space="0" w:color="auto"/>
            <w:left w:val="none" w:sz="0" w:space="0" w:color="auto"/>
            <w:bottom w:val="none" w:sz="0" w:space="0" w:color="auto"/>
            <w:right w:val="none" w:sz="0" w:space="0" w:color="auto"/>
          </w:divBdr>
        </w:div>
        <w:div w:id="1052462500">
          <w:marLeft w:val="640"/>
          <w:marRight w:val="0"/>
          <w:marTop w:val="0"/>
          <w:marBottom w:val="0"/>
          <w:divBdr>
            <w:top w:val="none" w:sz="0" w:space="0" w:color="auto"/>
            <w:left w:val="none" w:sz="0" w:space="0" w:color="auto"/>
            <w:bottom w:val="none" w:sz="0" w:space="0" w:color="auto"/>
            <w:right w:val="none" w:sz="0" w:space="0" w:color="auto"/>
          </w:divBdr>
        </w:div>
        <w:div w:id="1077509043">
          <w:marLeft w:val="640"/>
          <w:marRight w:val="0"/>
          <w:marTop w:val="0"/>
          <w:marBottom w:val="0"/>
          <w:divBdr>
            <w:top w:val="none" w:sz="0" w:space="0" w:color="auto"/>
            <w:left w:val="none" w:sz="0" w:space="0" w:color="auto"/>
            <w:bottom w:val="none" w:sz="0" w:space="0" w:color="auto"/>
            <w:right w:val="none" w:sz="0" w:space="0" w:color="auto"/>
          </w:divBdr>
        </w:div>
        <w:div w:id="1087919327">
          <w:marLeft w:val="640"/>
          <w:marRight w:val="0"/>
          <w:marTop w:val="0"/>
          <w:marBottom w:val="0"/>
          <w:divBdr>
            <w:top w:val="none" w:sz="0" w:space="0" w:color="auto"/>
            <w:left w:val="none" w:sz="0" w:space="0" w:color="auto"/>
            <w:bottom w:val="none" w:sz="0" w:space="0" w:color="auto"/>
            <w:right w:val="none" w:sz="0" w:space="0" w:color="auto"/>
          </w:divBdr>
        </w:div>
        <w:div w:id="1101606297">
          <w:marLeft w:val="640"/>
          <w:marRight w:val="0"/>
          <w:marTop w:val="0"/>
          <w:marBottom w:val="0"/>
          <w:divBdr>
            <w:top w:val="none" w:sz="0" w:space="0" w:color="auto"/>
            <w:left w:val="none" w:sz="0" w:space="0" w:color="auto"/>
            <w:bottom w:val="none" w:sz="0" w:space="0" w:color="auto"/>
            <w:right w:val="none" w:sz="0" w:space="0" w:color="auto"/>
          </w:divBdr>
        </w:div>
        <w:div w:id="1207520569">
          <w:marLeft w:val="640"/>
          <w:marRight w:val="0"/>
          <w:marTop w:val="0"/>
          <w:marBottom w:val="0"/>
          <w:divBdr>
            <w:top w:val="none" w:sz="0" w:space="0" w:color="auto"/>
            <w:left w:val="none" w:sz="0" w:space="0" w:color="auto"/>
            <w:bottom w:val="none" w:sz="0" w:space="0" w:color="auto"/>
            <w:right w:val="none" w:sz="0" w:space="0" w:color="auto"/>
          </w:divBdr>
        </w:div>
        <w:div w:id="1259949876">
          <w:marLeft w:val="640"/>
          <w:marRight w:val="0"/>
          <w:marTop w:val="0"/>
          <w:marBottom w:val="0"/>
          <w:divBdr>
            <w:top w:val="none" w:sz="0" w:space="0" w:color="auto"/>
            <w:left w:val="none" w:sz="0" w:space="0" w:color="auto"/>
            <w:bottom w:val="none" w:sz="0" w:space="0" w:color="auto"/>
            <w:right w:val="none" w:sz="0" w:space="0" w:color="auto"/>
          </w:divBdr>
        </w:div>
        <w:div w:id="1327975207">
          <w:marLeft w:val="640"/>
          <w:marRight w:val="0"/>
          <w:marTop w:val="0"/>
          <w:marBottom w:val="0"/>
          <w:divBdr>
            <w:top w:val="none" w:sz="0" w:space="0" w:color="auto"/>
            <w:left w:val="none" w:sz="0" w:space="0" w:color="auto"/>
            <w:bottom w:val="none" w:sz="0" w:space="0" w:color="auto"/>
            <w:right w:val="none" w:sz="0" w:space="0" w:color="auto"/>
          </w:divBdr>
        </w:div>
        <w:div w:id="1330869346">
          <w:marLeft w:val="640"/>
          <w:marRight w:val="0"/>
          <w:marTop w:val="0"/>
          <w:marBottom w:val="0"/>
          <w:divBdr>
            <w:top w:val="none" w:sz="0" w:space="0" w:color="auto"/>
            <w:left w:val="none" w:sz="0" w:space="0" w:color="auto"/>
            <w:bottom w:val="none" w:sz="0" w:space="0" w:color="auto"/>
            <w:right w:val="none" w:sz="0" w:space="0" w:color="auto"/>
          </w:divBdr>
        </w:div>
        <w:div w:id="1341200900">
          <w:marLeft w:val="640"/>
          <w:marRight w:val="0"/>
          <w:marTop w:val="0"/>
          <w:marBottom w:val="0"/>
          <w:divBdr>
            <w:top w:val="none" w:sz="0" w:space="0" w:color="auto"/>
            <w:left w:val="none" w:sz="0" w:space="0" w:color="auto"/>
            <w:bottom w:val="none" w:sz="0" w:space="0" w:color="auto"/>
            <w:right w:val="none" w:sz="0" w:space="0" w:color="auto"/>
          </w:divBdr>
        </w:div>
        <w:div w:id="1358654966">
          <w:marLeft w:val="640"/>
          <w:marRight w:val="0"/>
          <w:marTop w:val="0"/>
          <w:marBottom w:val="0"/>
          <w:divBdr>
            <w:top w:val="none" w:sz="0" w:space="0" w:color="auto"/>
            <w:left w:val="none" w:sz="0" w:space="0" w:color="auto"/>
            <w:bottom w:val="none" w:sz="0" w:space="0" w:color="auto"/>
            <w:right w:val="none" w:sz="0" w:space="0" w:color="auto"/>
          </w:divBdr>
        </w:div>
        <w:div w:id="1370030095">
          <w:marLeft w:val="640"/>
          <w:marRight w:val="0"/>
          <w:marTop w:val="0"/>
          <w:marBottom w:val="0"/>
          <w:divBdr>
            <w:top w:val="none" w:sz="0" w:space="0" w:color="auto"/>
            <w:left w:val="none" w:sz="0" w:space="0" w:color="auto"/>
            <w:bottom w:val="none" w:sz="0" w:space="0" w:color="auto"/>
            <w:right w:val="none" w:sz="0" w:space="0" w:color="auto"/>
          </w:divBdr>
        </w:div>
        <w:div w:id="1385133159">
          <w:marLeft w:val="640"/>
          <w:marRight w:val="0"/>
          <w:marTop w:val="0"/>
          <w:marBottom w:val="0"/>
          <w:divBdr>
            <w:top w:val="none" w:sz="0" w:space="0" w:color="auto"/>
            <w:left w:val="none" w:sz="0" w:space="0" w:color="auto"/>
            <w:bottom w:val="none" w:sz="0" w:space="0" w:color="auto"/>
            <w:right w:val="none" w:sz="0" w:space="0" w:color="auto"/>
          </w:divBdr>
        </w:div>
        <w:div w:id="1430348027">
          <w:marLeft w:val="640"/>
          <w:marRight w:val="0"/>
          <w:marTop w:val="0"/>
          <w:marBottom w:val="0"/>
          <w:divBdr>
            <w:top w:val="none" w:sz="0" w:space="0" w:color="auto"/>
            <w:left w:val="none" w:sz="0" w:space="0" w:color="auto"/>
            <w:bottom w:val="none" w:sz="0" w:space="0" w:color="auto"/>
            <w:right w:val="none" w:sz="0" w:space="0" w:color="auto"/>
          </w:divBdr>
        </w:div>
        <w:div w:id="1436821999">
          <w:marLeft w:val="640"/>
          <w:marRight w:val="0"/>
          <w:marTop w:val="0"/>
          <w:marBottom w:val="0"/>
          <w:divBdr>
            <w:top w:val="none" w:sz="0" w:space="0" w:color="auto"/>
            <w:left w:val="none" w:sz="0" w:space="0" w:color="auto"/>
            <w:bottom w:val="none" w:sz="0" w:space="0" w:color="auto"/>
            <w:right w:val="none" w:sz="0" w:space="0" w:color="auto"/>
          </w:divBdr>
        </w:div>
        <w:div w:id="1498426591">
          <w:marLeft w:val="640"/>
          <w:marRight w:val="0"/>
          <w:marTop w:val="0"/>
          <w:marBottom w:val="0"/>
          <w:divBdr>
            <w:top w:val="none" w:sz="0" w:space="0" w:color="auto"/>
            <w:left w:val="none" w:sz="0" w:space="0" w:color="auto"/>
            <w:bottom w:val="none" w:sz="0" w:space="0" w:color="auto"/>
            <w:right w:val="none" w:sz="0" w:space="0" w:color="auto"/>
          </w:divBdr>
        </w:div>
        <w:div w:id="1499464686">
          <w:marLeft w:val="640"/>
          <w:marRight w:val="0"/>
          <w:marTop w:val="0"/>
          <w:marBottom w:val="0"/>
          <w:divBdr>
            <w:top w:val="none" w:sz="0" w:space="0" w:color="auto"/>
            <w:left w:val="none" w:sz="0" w:space="0" w:color="auto"/>
            <w:bottom w:val="none" w:sz="0" w:space="0" w:color="auto"/>
            <w:right w:val="none" w:sz="0" w:space="0" w:color="auto"/>
          </w:divBdr>
        </w:div>
        <w:div w:id="1525363356">
          <w:marLeft w:val="640"/>
          <w:marRight w:val="0"/>
          <w:marTop w:val="0"/>
          <w:marBottom w:val="0"/>
          <w:divBdr>
            <w:top w:val="none" w:sz="0" w:space="0" w:color="auto"/>
            <w:left w:val="none" w:sz="0" w:space="0" w:color="auto"/>
            <w:bottom w:val="none" w:sz="0" w:space="0" w:color="auto"/>
            <w:right w:val="none" w:sz="0" w:space="0" w:color="auto"/>
          </w:divBdr>
        </w:div>
        <w:div w:id="1612081717">
          <w:marLeft w:val="640"/>
          <w:marRight w:val="0"/>
          <w:marTop w:val="0"/>
          <w:marBottom w:val="0"/>
          <w:divBdr>
            <w:top w:val="none" w:sz="0" w:space="0" w:color="auto"/>
            <w:left w:val="none" w:sz="0" w:space="0" w:color="auto"/>
            <w:bottom w:val="none" w:sz="0" w:space="0" w:color="auto"/>
            <w:right w:val="none" w:sz="0" w:space="0" w:color="auto"/>
          </w:divBdr>
        </w:div>
        <w:div w:id="1616208035">
          <w:marLeft w:val="640"/>
          <w:marRight w:val="0"/>
          <w:marTop w:val="0"/>
          <w:marBottom w:val="0"/>
          <w:divBdr>
            <w:top w:val="none" w:sz="0" w:space="0" w:color="auto"/>
            <w:left w:val="none" w:sz="0" w:space="0" w:color="auto"/>
            <w:bottom w:val="none" w:sz="0" w:space="0" w:color="auto"/>
            <w:right w:val="none" w:sz="0" w:space="0" w:color="auto"/>
          </w:divBdr>
        </w:div>
        <w:div w:id="1690133791">
          <w:marLeft w:val="640"/>
          <w:marRight w:val="0"/>
          <w:marTop w:val="0"/>
          <w:marBottom w:val="0"/>
          <w:divBdr>
            <w:top w:val="none" w:sz="0" w:space="0" w:color="auto"/>
            <w:left w:val="none" w:sz="0" w:space="0" w:color="auto"/>
            <w:bottom w:val="none" w:sz="0" w:space="0" w:color="auto"/>
            <w:right w:val="none" w:sz="0" w:space="0" w:color="auto"/>
          </w:divBdr>
        </w:div>
        <w:div w:id="1716154334">
          <w:marLeft w:val="640"/>
          <w:marRight w:val="0"/>
          <w:marTop w:val="0"/>
          <w:marBottom w:val="0"/>
          <w:divBdr>
            <w:top w:val="none" w:sz="0" w:space="0" w:color="auto"/>
            <w:left w:val="none" w:sz="0" w:space="0" w:color="auto"/>
            <w:bottom w:val="none" w:sz="0" w:space="0" w:color="auto"/>
            <w:right w:val="none" w:sz="0" w:space="0" w:color="auto"/>
          </w:divBdr>
        </w:div>
        <w:div w:id="1725329866">
          <w:marLeft w:val="640"/>
          <w:marRight w:val="0"/>
          <w:marTop w:val="0"/>
          <w:marBottom w:val="0"/>
          <w:divBdr>
            <w:top w:val="none" w:sz="0" w:space="0" w:color="auto"/>
            <w:left w:val="none" w:sz="0" w:space="0" w:color="auto"/>
            <w:bottom w:val="none" w:sz="0" w:space="0" w:color="auto"/>
            <w:right w:val="none" w:sz="0" w:space="0" w:color="auto"/>
          </w:divBdr>
        </w:div>
        <w:div w:id="1739136239">
          <w:marLeft w:val="640"/>
          <w:marRight w:val="0"/>
          <w:marTop w:val="0"/>
          <w:marBottom w:val="0"/>
          <w:divBdr>
            <w:top w:val="none" w:sz="0" w:space="0" w:color="auto"/>
            <w:left w:val="none" w:sz="0" w:space="0" w:color="auto"/>
            <w:bottom w:val="none" w:sz="0" w:space="0" w:color="auto"/>
            <w:right w:val="none" w:sz="0" w:space="0" w:color="auto"/>
          </w:divBdr>
        </w:div>
        <w:div w:id="1748722090">
          <w:marLeft w:val="640"/>
          <w:marRight w:val="0"/>
          <w:marTop w:val="0"/>
          <w:marBottom w:val="0"/>
          <w:divBdr>
            <w:top w:val="none" w:sz="0" w:space="0" w:color="auto"/>
            <w:left w:val="none" w:sz="0" w:space="0" w:color="auto"/>
            <w:bottom w:val="none" w:sz="0" w:space="0" w:color="auto"/>
            <w:right w:val="none" w:sz="0" w:space="0" w:color="auto"/>
          </w:divBdr>
        </w:div>
        <w:div w:id="1774548911">
          <w:marLeft w:val="640"/>
          <w:marRight w:val="0"/>
          <w:marTop w:val="0"/>
          <w:marBottom w:val="0"/>
          <w:divBdr>
            <w:top w:val="none" w:sz="0" w:space="0" w:color="auto"/>
            <w:left w:val="none" w:sz="0" w:space="0" w:color="auto"/>
            <w:bottom w:val="none" w:sz="0" w:space="0" w:color="auto"/>
            <w:right w:val="none" w:sz="0" w:space="0" w:color="auto"/>
          </w:divBdr>
        </w:div>
        <w:div w:id="1804425184">
          <w:marLeft w:val="640"/>
          <w:marRight w:val="0"/>
          <w:marTop w:val="0"/>
          <w:marBottom w:val="0"/>
          <w:divBdr>
            <w:top w:val="none" w:sz="0" w:space="0" w:color="auto"/>
            <w:left w:val="none" w:sz="0" w:space="0" w:color="auto"/>
            <w:bottom w:val="none" w:sz="0" w:space="0" w:color="auto"/>
            <w:right w:val="none" w:sz="0" w:space="0" w:color="auto"/>
          </w:divBdr>
        </w:div>
        <w:div w:id="1834638799">
          <w:marLeft w:val="640"/>
          <w:marRight w:val="0"/>
          <w:marTop w:val="0"/>
          <w:marBottom w:val="0"/>
          <w:divBdr>
            <w:top w:val="none" w:sz="0" w:space="0" w:color="auto"/>
            <w:left w:val="none" w:sz="0" w:space="0" w:color="auto"/>
            <w:bottom w:val="none" w:sz="0" w:space="0" w:color="auto"/>
            <w:right w:val="none" w:sz="0" w:space="0" w:color="auto"/>
          </w:divBdr>
        </w:div>
        <w:div w:id="1843929457">
          <w:marLeft w:val="640"/>
          <w:marRight w:val="0"/>
          <w:marTop w:val="0"/>
          <w:marBottom w:val="0"/>
          <w:divBdr>
            <w:top w:val="none" w:sz="0" w:space="0" w:color="auto"/>
            <w:left w:val="none" w:sz="0" w:space="0" w:color="auto"/>
            <w:bottom w:val="none" w:sz="0" w:space="0" w:color="auto"/>
            <w:right w:val="none" w:sz="0" w:space="0" w:color="auto"/>
          </w:divBdr>
        </w:div>
        <w:div w:id="1855261663">
          <w:marLeft w:val="640"/>
          <w:marRight w:val="0"/>
          <w:marTop w:val="0"/>
          <w:marBottom w:val="0"/>
          <w:divBdr>
            <w:top w:val="none" w:sz="0" w:space="0" w:color="auto"/>
            <w:left w:val="none" w:sz="0" w:space="0" w:color="auto"/>
            <w:bottom w:val="none" w:sz="0" w:space="0" w:color="auto"/>
            <w:right w:val="none" w:sz="0" w:space="0" w:color="auto"/>
          </w:divBdr>
        </w:div>
        <w:div w:id="1892305222">
          <w:marLeft w:val="640"/>
          <w:marRight w:val="0"/>
          <w:marTop w:val="0"/>
          <w:marBottom w:val="0"/>
          <w:divBdr>
            <w:top w:val="none" w:sz="0" w:space="0" w:color="auto"/>
            <w:left w:val="none" w:sz="0" w:space="0" w:color="auto"/>
            <w:bottom w:val="none" w:sz="0" w:space="0" w:color="auto"/>
            <w:right w:val="none" w:sz="0" w:space="0" w:color="auto"/>
          </w:divBdr>
        </w:div>
        <w:div w:id="1896813077">
          <w:marLeft w:val="640"/>
          <w:marRight w:val="0"/>
          <w:marTop w:val="0"/>
          <w:marBottom w:val="0"/>
          <w:divBdr>
            <w:top w:val="none" w:sz="0" w:space="0" w:color="auto"/>
            <w:left w:val="none" w:sz="0" w:space="0" w:color="auto"/>
            <w:bottom w:val="none" w:sz="0" w:space="0" w:color="auto"/>
            <w:right w:val="none" w:sz="0" w:space="0" w:color="auto"/>
          </w:divBdr>
        </w:div>
        <w:div w:id="1911382792">
          <w:marLeft w:val="640"/>
          <w:marRight w:val="0"/>
          <w:marTop w:val="0"/>
          <w:marBottom w:val="0"/>
          <w:divBdr>
            <w:top w:val="none" w:sz="0" w:space="0" w:color="auto"/>
            <w:left w:val="none" w:sz="0" w:space="0" w:color="auto"/>
            <w:bottom w:val="none" w:sz="0" w:space="0" w:color="auto"/>
            <w:right w:val="none" w:sz="0" w:space="0" w:color="auto"/>
          </w:divBdr>
        </w:div>
        <w:div w:id="1984458840">
          <w:marLeft w:val="640"/>
          <w:marRight w:val="0"/>
          <w:marTop w:val="0"/>
          <w:marBottom w:val="0"/>
          <w:divBdr>
            <w:top w:val="none" w:sz="0" w:space="0" w:color="auto"/>
            <w:left w:val="none" w:sz="0" w:space="0" w:color="auto"/>
            <w:bottom w:val="none" w:sz="0" w:space="0" w:color="auto"/>
            <w:right w:val="none" w:sz="0" w:space="0" w:color="auto"/>
          </w:divBdr>
        </w:div>
        <w:div w:id="2026444154">
          <w:marLeft w:val="640"/>
          <w:marRight w:val="0"/>
          <w:marTop w:val="0"/>
          <w:marBottom w:val="0"/>
          <w:divBdr>
            <w:top w:val="none" w:sz="0" w:space="0" w:color="auto"/>
            <w:left w:val="none" w:sz="0" w:space="0" w:color="auto"/>
            <w:bottom w:val="none" w:sz="0" w:space="0" w:color="auto"/>
            <w:right w:val="none" w:sz="0" w:space="0" w:color="auto"/>
          </w:divBdr>
        </w:div>
        <w:div w:id="2058506784">
          <w:marLeft w:val="640"/>
          <w:marRight w:val="0"/>
          <w:marTop w:val="0"/>
          <w:marBottom w:val="0"/>
          <w:divBdr>
            <w:top w:val="none" w:sz="0" w:space="0" w:color="auto"/>
            <w:left w:val="none" w:sz="0" w:space="0" w:color="auto"/>
            <w:bottom w:val="none" w:sz="0" w:space="0" w:color="auto"/>
            <w:right w:val="none" w:sz="0" w:space="0" w:color="auto"/>
          </w:divBdr>
        </w:div>
        <w:div w:id="2065981610">
          <w:marLeft w:val="640"/>
          <w:marRight w:val="0"/>
          <w:marTop w:val="0"/>
          <w:marBottom w:val="0"/>
          <w:divBdr>
            <w:top w:val="none" w:sz="0" w:space="0" w:color="auto"/>
            <w:left w:val="none" w:sz="0" w:space="0" w:color="auto"/>
            <w:bottom w:val="none" w:sz="0" w:space="0" w:color="auto"/>
            <w:right w:val="none" w:sz="0" w:space="0" w:color="auto"/>
          </w:divBdr>
        </w:div>
        <w:div w:id="2080127629">
          <w:marLeft w:val="640"/>
          <w:marRight w:val="0"/>
          <w:marTop w:val="0"/>
          <w:marBottom w:val="0"/>
          <w:divBdr>
            <w:top w:val="none" w:sz="0" w:space="0" w:color="auto"/>
            <w:left w:val="none" w:sz="0" w:space="0" w:color="auto"/>
            <w:bottom w:val="none" w:sz="0" w:space="0" w:color="auto"/>
            <w:right w:val="none" w:sz="0" w:space="0" w:color="auto"/>
          </w:divBdr>
        </w:div>
        <w:div w:id="2097895961">
          <w:marLeft w:val="640"/>
          <w:marRight w:val="0"/>
          <w:marTop w:val="0"/>
          <w:marBottom w:val="0"/>
          <w:divBdr>
            <w:top w:val="none" w:sz="0" w:space="0" w:color="auto"/>
            <w:left w:val="none" w:sz="0" w:space="0" w:color="auto"/>
            <w:bottom w:val="none" w:sz="0" w:space="0" w:color="auto"/>
            <w:right w:val="none" w:sz="0" w:space="0" w:color="auto"/>
          </w:divBdr>
        </w:div>
        <w:div w:id="2103329115">
          <w:marLeft w:val="640"/>
          <w:marRight w:val="0"/>
          <w:marTop w:val="0"/>
          <w:marBottom w:val="0"/>
          <w:divBdr>
            <w:top w:val="none" w:sz="0" w:space="0" w:color="auto"/>
            <w:left w:val="none" w:sz="0" w:space="0" w:color="auto"/>
            <w:bottom w:val="none" w:sz="0" w:space="0" w:color="auto"/>
            <w:right w:val="none" w:sz="0" w:space="0" w:color="auto"/>
          </w:divBdr>
        </w:div>
        <w:div w:id="2109108241">
          <w:marLeft w:val="640"/>
          <w:marRight w:val="0"/>
          <w:marTop w:val="0"/>
          <w:marBottom w:val="0"/>
          <w:divBdr>
            <w:top w:val="none" w:sz="0" w:space="0" w:color="auto"/>
            <w:left w:val="none" w:sz="0" w:space="0" w:color="auto"/>
            <w:bottom w:val="none" w:sz="0" w:space="0" w:color="auto"/>
            <w:right w:val="none" w:sz="0" w:space="0" w:color="auto"/>
          </w:divBdr>
        </w:div>
        <w:div w:id="2113894448">
          <w:marLeft w:val="640"/>
          <w:marRight w:val="0"/>
          <w:marTop w:val="0"/>
          <w:marBottom w:val="0"/>
          <w:divBdr>
            <w:top w:val="none" w:sz="0" w:space="0" w:color="auto"/>
            <w:left w:val="none" w:sz="0" w:space="0" w:color="auto"/>
            <w:bottom w:val="none" w:sz="0" w:space="0" w:color="auto"/>
            <w:right w:val="none" w:sz="0" w:space="0" w:color="auto"/>
          </w:divBdr>
        </w:div>
        <w:div w:id="2134399812">
          <w:marLeft w:val="640"/>
          <w:marRight w:val="0"/>
          <w:marTop w:val="0"/>
          <w:marBottom w:val="0"/>
          <w:divBdr>
            <w:top w:val="none" w:sz="0" w:space="0" w:color="auto"/>
            <w:left w:val="none" w:sz="0" w:space="0" w:color="auto"/>
            <w:bottom w:val="none" w:sz="0" w:space="0" w:color="auto"/>
            <w:right w:val="none" w:sz="0" w:space="0" w:color="auto"/>
          </w:divBdr>
        </w:div>
      </w:divsChild>
    </w:div>
    <w:div w:id="762452392">
      <w:bodyDiv w:val="1"/>
      <w:marLeft w:val="0"/>
      <w:marRight w:val="0"/>
      <w:marTop w:val="0"/>
      <w:marBottom w:val="0"/>
      <w:divBdr>
        <w:top w:val="none" w:sz="0" w:space="0" w:color="auto"/>
        <w:left w:val="none" w:sz="0" w:space="0" w:color="auto"/>
        <w:bottom w:val="none" w:sz="0" w:space="0" w:color="auto"/>
        <w:right w:val="none" w:sz="0" w:space="0" w:color="auto"/>
      </w:divBdr>
      <w:divsChild>
        <w:div w:id="38095399">
          <w:marLeft w:val="480"/>
          <w:marRight w:val="0"/>
          <w:marTop w:val="0"/>
          <w:marBottom w:val="0"/>
          <w:divBdr>
            <w:top w:val="none" w:sz="0" w:space="0" w:color="auto"/>
            <w:left w:val="none" w:sz="0" w:space="0" w:color="auto"/>
            <w:bottom w:val="none" w:sz="0" w:space="0" w:color="auto"/>
            <w:right w:val="none" w:sz="0" w:space="0" w:color="auto"/>
          </w:divBdr>
        </w:div>
        <w:div w:id="78526698">
          <w:marLeft w:val="480"/>
          <w:marRight w:val="0"/>
          <w:marTop w:val="0"/>
          <w:marBottom w:val="0"/>
          <w:divBdr>
            <w:top w:val="none" w:sz="0" w:space="0" w:color="auto"/>
            <w:left w:val="none" w:sz="0" w:space="0" w:color="auto"/>
            <w:bottom w:val="none" w:sz="0" w:space="0" w:color="auto"/>
            <w:right w:val="none" w:sz="0" w:space="0" w:color="auto"/>
          </w:divBdr>
        </w:div>
        <w:div w:id="109059941">
          <w:marLeft w:val="480"/>
          <w:marRight w:val="0"/>
          <w:marTop w:val="0"/>
          <w:marBottom w:val="0"/>
          <w:divBdr>
            <w:top w:val="none" w:sz="0" w:space="0" w:color="auto"/>
            <w:left w:val="none" w:sz="0" w:space="0" w:color="auto"/>
            <w:bottom w:val="none" w:sz="0" w:space="0" w:color="auto"/>
            <w:right w:val="none" w:sz="0" w:space="0" w:color="auto"/>
          </w:divBdr>
        </w:div>
        <w:div w:id="168184696">
          <w:marLeft w:val="480"/>
          <w:marRight w:val="0"/>
          <w:marTop w:val="0"/>
          <w:marBottom w:val="0"/>
          <w:divBdr>
            <w:top w:val="none" w:sz="0" w:space="0" w:color="auto"/>
            <w:left w:val="none" w:sz="0" w:space="0" w:color="auto"/>
            <w:bottom w:val="none" w:sz="0" w:space="0" w:color="auto"/>
            <w:right w:val="none" w:sz="0" w:space="0" w:color="auto"/>
          </w:divBdr>
        </w:div>
        <w:div w:id="171114926">
          <w:marLeft w:val="480"/>
          <w:marRight w:val="0"/>
          <w:marTop w:val="0"/>
          <w:marBottom w:val="0"/>
          <w:divBdr>
            <w:top w:val="none" w:sz="0" w:space="0" w:color="auto"/>
            <w:left w:val="none" w:sz="0" w:space="0" w:color="auto"/>
            <w:bottom w:val="none" w:sz="0" w:space="0" w:color="auto"/>
            <w:right w:val="none" w:sz="0" w:space="0" w:color="auto"/>
          </w:divBdr>
        </w:div>
        <w:div w:id="252980291">
          <w:marLeft w:val="480"/>
          <w:marRight w:val="0"/>
          <w:marTop w:val="0"/>
          <w:marBottom w:val="0"/>
          <w:divBdr>
            <w:top w:val="none" w:sz="0" w:space="0" w:color="auto"/>
            <w:left w:val="none" w:sz="0" w:space="0" w:color="auto"/>
            <w:bottom w:val="none" w:sz="0" w:space="0" w:color="auto"/>
            <w:right w:val="none" w:sz="0" w:space="0" w:color="auto"/>
          </w:divBdr>
        </w:div>
        <w:div w:id="324823621">
          <w:marLeft w:val="480"/>
          <w:marRight w:val="0"/>
          <w:marTop w:val="0"/>
          <w:marBottom w:val="0"/>
          <w:divBdr>
            <w:top w:val="none" w:sz="0" w:space="0" w:color="auto"/>
            <w:left w:val="none" w:sz="0" w:space="0" w:color="auto"/>
            <w:bottom w:val="none" w:sz="0" w:space="0" w:color="auto"/>
            <w:right w:val="none" w:sz="0" w:space="0" w:color="auto"/>
          </w:divBdr>
        </w:div>
        <w:div w:id="329798650">
          <w:marLeft w:val="480"/>
          <w:marRight w:val="0"/>
          <w:marTop w:val="0"/>
          <w:marBottom w:val="0"/>
          <w:divBdr>
            <w:top w:val="none" w:sz="0" w:space="0" w:color="auto"/>
            <w:left w:val="none" w:sz="0" w:space="0" w:color="auto"/>
            <w:bottom w:val="none" w:sz="0" w:space="0" w:color="auto"/>
            <w:right w:val="none" w:sz="0" w:space="0" w:color="auto"/>
          </w:divBdr>
        </w:div>
        <w:div w:id="360011683">
          <w:marLeft w:val="480"/>
          <w:marRight w:val="0"/>
          <w:marTop w:val="0"/>
          <w:marBottom w:val="0"/>
          <w:divBdr>
            <w:top w:val="none" w:sz="0" w:space="0" w:color="auto"/>
            <w:left w:val="none" w:sz="0" w:space="0" w:color="auto"/>
            <w:bottom w:val="none" w:sz="0" w:space="0" w:color="auto"/>
            <w:right w:val="none" w:sz="0" w:space="0" w:color="auto"/>
          </w:divBdr>
        </w:div>
        <w:div w:id="377364324">
          <w:marLeft w:val="480"/>
          <w:marRight w:val="0"/>
          <w:marTop w:val="0"/>
          <w:marBottom w:val="0"/>
          <w:divBdr>
            <w:top w:val="none" w:sz="0" w:space="0" w:color="auto"/>
            <w:left w:val="none" w:sz="0" w:space="0" w:color="auto"/>
            <w:bottom w:val="none" w:sz="0" w:space="0" w:color="auto"/>
            <w:right w:val="none" w:sz="0" w:space="0" w:color="auto"/>
          </w:divBdr>
        </w:div>
        <w:div w:id="459762231">
          <w:marLeft w:val="480"/>
          <w:marRight w:val="0"/>
          <w:marTop w:val="0"/>
          <w:marBottom w:val="0"/>
          <w:divBdr>
            <w:top w:val="none" w:sz="0" w:space="0" w:color="auto"/>
            <w:left w:val="none" w:sz="0" w:space="0" w:color="auto"/>
            <w:bottom w:val="none" w:sz="0" w:space="0" w:color="auto"/>
            <w:right w:val="none" w:sz="0" w:space="0" w:color="auto"/>
          </w:divBdr>
        </w:div>
        <w:div w:id="467674308">
          <w:marLeft w:val="480"/>
          <w:marRight w:val="0"/>
          <w:marTop w:val="0"/>
          <w:marBottom w:val="0"/>
          <w:divBdr>
            <w:top w:val="none" w:sz="0" w:space="0" w:color="auto"/>
            <w:left w:val="none" w:sz="0" w:space="0" w:color="auto"/>
            <w:bottom w:val="none" w:sz="0" w:space="0" w:color="auto"/>
            <w:right w:val="none" w:sz="0" w:space="0" w:color="auto"/>
          </w:divBdr>
        </w:div>
        <w:div w:id="471603519">
          <w:marLeft w:val="480"/>
          <w:marRight w:val="0"/>
          <w:marTop w:val="0"/>
          <w:marBottom w:val="0"/>
          <w:divBdr>
            <w:top w:val="none" w:sz="0" w:space="0" w:color="auto"/>
            <w:left w:val="none" w:sz="0" w:space="0" w:color="auto"/>
            <w:bottom w:val="none" w:sz="0" w:space="0" w:color="auto"/>
            <w:right w:val="none" w:sz="0" w:space="0" w:color="auto"/>
          </w:divBdr>
        </w:div>
        <w:div w:id="483745858">
          <w:marLeft w:val="480"/>
          <w:marRight w:val="0"/>
          <w:marTop w:val="0"/>
          <w:marBottom w:val="0"/>
          <w:divBdr>
            <w:top w:val="none" w:sz="0" w:space="0" w:color="auto"/>
            <w:left w:val="none" w:sz="0" w:space="0" w:color="auto"/>
            <w:bottom w:val="none" w:sz="0" w:space="0" w:color="auto"/>
            <w:right w:val="none" w:sz="0" w:space="0" w:color="auto"/>
          </w:divBdr>
        </w:div>
        <w:div w:id="487985846">
          <w:marLeft w:val="480"/>
          <w:marRight w:val="0"/>
          <w:marTop w:val="0"/>
          <w:marBottom w:val="0"/>
          <w:divBdr>
            <w:top w:val="none" w:sz="0" w:space="0" w:color="auto"/>
            <w:left w:val="none" w:sz="0" w:space="0" w:color="auto"/>
            <w:bottom w:val="none" w:sz="0" w:space="0" w:color="auto"/>
            <w:right w:val="none" w:sz="0" w:space="0" w:color="auto"/>
          </w:divBdr>
        </w:div>
        <w:div w:id="506600183">
          <w:marLeft w:val="480"/>
          <w:marRight w:val="0"/>
          <w:marTop w:val="0"/>
          <w:marBottom w:val="0"/>
          <w:divBdr>
            <w:top w:val="none" w:sz="0" w:space="0" w:color="auto"/>
            <w:left w:val="none" w:sz="0" w:space="0" w:color="auto"/>
            <w:bottom w:val="none" w:sz="0" w:space="0" w:color="auto"/>
            <w:right w:val="none" w:sz="0" w:space="0" w:color="auto"/>
          </w:divBdr>
        </w:div>
        <w:div w:id="535655458">
          <w:marLeft w:val="480"/>
          <w:marRight w:val="0"/>
          <w:marTop w:val="0"/>
          <w:marBottom w:val="0"/>
          <w:divBdr>
            <w:top w:val="none" w:sz="0" w:space="0" w:color="auto"/>
            <w:left w:val="none" w:sz="0" w:space="0" w:color="auto"/>
            <w:bottom w:val="none" w:sz="0" w:space="0" w:color="auto"/>
            <w:right w:val="none" w:sz="0" w:space="0" w:color="auto"/>
          </w:divBdr>
        </w:div>
        <w:div w:id="567114362">
          <w:marLeft w:val="480"/>
          <w:marRight w:val="0"/>
          <w:marTop w:val="0"/>
          <w:marBottom w:val="0"/>
          <w:divBdr>
            <w:top w:val="none" w:sz="0" w:space="0" w:color="auto"/>
            <w:left w:val="none" w:sz="0" w:space="0" w:color="auto"/>
            <w:bottom w:val="none" w:sz="0" w:space="0" w:color="auto"/>
            <w:right w:val="none" w:sz="0" w:space="0" w:color="auto"/>
          </w:divBdr>
        </w:div>
        <w:div w:id="591822577">
          <w:marLeft w:val="480"/>
          <w:marRight w:val="0"/>
          <w:marTop w:val="0"/>
          <w:marBottom w:val="0"/>
          <w:divBdr>
            <w:top w:val="none" w:sz="0" w:space="0" w:color="auto"/>
            <w:left w:val="none" w:sz="0" w:space="0" w:color="auto"/>
            <w:bottom w:val="none" w:sz="0" w:space="0" w:color="auto"/>
            <w:right w:val="none" w:sz="0" w:space="0" w:color="auto"/>
          </w:divBdr>
        </w:div>
        <w:div w:id="604964310">
          <w:marLeft w:val="480"/>
          <w:marRight w:val="0"/>
          <w:marTop w:val="0"/>
          <w:marBottom w:val="0"/>
          <w:divBdr>
            <w:top w:val="none" w:sz="0" w:space="0" w:color="auto"/>
            <w:left w:val="none" w:sz="0" w:space="0" w:color="auto"/>
            <w:bottom w:val="none" w:sz="0" w:space="0" w:color="auto"/>
            <w:right w:val="none" w:sz="0" w:space="0" w:color="auto"/>
          </w:divBdr>
        </w:div>
        <w:div w:id="610822322">
          <w:marLeft w:val="480"/>
          <w:marRight w:val="0"/>
          <w:marTop w:val="0"/>
          <w:marBottom w:val="0"/>
          <w:divBdr>
            <w:top w:val="none" w:sz="0" w:space="0" w:color="auto"/>
            <w:left w:val="none" w:sz="0" w:space="0" w:color="auto"/>
            <w:bottom w:val="none" w:sz="0" w:space="0" w:color="auto"/>
            <w:right w:val="none" w:sz="0" w:space="0" w:color="auto"/>
          </w:divBdr>
        </w:div>
        <w:div w:id="621427437">
          <w:marLeft w:val="480"/>
          <w:marRight w:val="0"/>
          <w:marTop w:val="0"/>
          <w:marBottom w:val="0"/>
          <w:divBdr>
            <w:top w:val="none" w:sz="0" w:space="0" w:color="auto"/>
            <w:left w:val="none" w:sz="0" w:space="0" w:color="auto"/>
            <w:bottom w:val="none" w:sz="0" w:space="0" w:color="auto"/>
            <w:right w:val="none" w:sz="0" w:space="0" w:color="auto"/>
          </w:divBdr>
        </w:div>
        <w:div w:id="624655746">
          <w:marLeft w:val="480"/>
          <w:marRight w:val="0"/>
          <w:marTop w:val="0"/>
          <w:marBottom w:val="0"/>
          <w:divBdr>
            <w:top w:val="none" w:sz="0" w:space="0" w:color="auto"/>
            <w:left w:val="none" w:sz="0" w:space="0" w:color="auto"/>
            <w:bottom w:val="none" w:sz="0" w:space="0" w:color="auto"/>
            <w:right w:val="none" w:sz="0" w:space="0" w:color="auto"/>
          </w:divBdr>
        </w:div>
        <w:div w:id="670715674">
          <w:marLeft w:val="480"/>
          <w:marRight w:val="0"/>
          <w:marTop w:val="0"/>
          <w:marBottom w:val="0"/>
          <w:divBdr>
            <w:top w:val="none" w:sz="0" w:space="0" w:color="auto"/>
            <w:left w:val="none" w:sz="0" w:space="0" w:color="auto"/>
            <w:bottom w:val="none" w:sz="0" w:space="0" w:color="auto"/>
            <w:right w:val="none" w:sz="0" w:space="0" w:color="auto"/>
          </w:divBdr>
        </w:div>
        <w:div w:id="719600372">
          <w:marLeft w:val="480"/>
          <w:marRight w:val="0"/>
          <w:marTop w:val="0"/>
          <w:marBottom w:val="0"/>
          <w:divBdr>
            <w:top w:val="none" w:sz="0" w:space="0" w:color="auto"/>
            <w:left w:val="none" w:sz="0" w:space="0" w:color="auto"/>
            <w:bottom w:val="none" w:sz="0" w:space="0" w:color="auto"/>
            <w:right w:val="none" w:sz="0" w:space="0" w:color="auto"/>
          </w:divBdr>
        </w:div>
        <w:div w:id="724983893">
          <w:marLeft w:val="480"/>
          <w:marRight w:val="0"/>
          <w:marTop w:val="0"/>
          <w:marBottom w:val="0"/>
          <w:divBdr>
            <w:top w:val="none" w:sz="0" w:space="0" w:color="auto"/>
            <w:left w:val="none" w:sz="0" w:space="0" w:color="auto"/>
            <w:bottom w:val="none" w:sz="0" w:space="0" w:color="auto"/>
            <w:right w:val="none" w:sz="0" w:space="0" w:color="auto"/>
          </w:divBdr>
        </w:div>
        <w:div w:id="745423018">
          <w:marLeft w:val="480"/>
          <w:marRight w:val="0"/>
          <w:marTop w:val="0"/>
          <w:marBottom w:val="0"/>
          <w:divBdr>
            <w:top w:val="none" w:sz="0" w:space="0" w:color="auto"/>
            <w:left w:val="none" w:sz="0" w:space="0" w:color="auto"/>
            <w:bottom w:val="none" w:sz="0" w:space="0" w:color="auto"/>
            <w:right w:val="none" w:sz="0" w:space="0" w:color="auto"/>
          </w:divBdr>
        </w:div>
        <w:div w:id="850338886">
          <w:marLeft w:val="480"/>
          <w:marRight w:val="0"/>
          <w:marTop w:val="0"/>
          <w:marBottom w:val="0"/>
          <w:divBdr>
            <w:top w:val="none" w:sz="0" w:space="0" w:color="auto"/>
            <w:left w:val="none" w:sz="0" w:space="0" w:color="auto"/>
            <w:bottom w:val="none" w:sz="0" w:space="0" w:color="auto"/>
            <w:right w:val="none" w:sz="0" w:space="0" w:color="auto"/>
          </w:divBdr>
        </w:div>
        <w:div w:id="857617928">
          <w:marLeft w:val="480"/>
          <w:marRight w:val="0"/>
          <w:marTop w:val="0"/>
          <w:marBottom w:val="0"/>
          <w:divBdr>
            <w:top w:val="none" w:sz="0" w:space="0" w:color="auto"/>
            <w:left w:val="none" w:sz="0" w:space="0" w:color="auto"/>
            <w:bottom w:val="none" w:sz="0" w:space="0" w:color="auto"/>
            <w:right w:val="none" w:sz="0" w:space="0" w:color="auto"/>
          </w:divBdr>
        </w:div>
        <w:div w:id="890726022">
          <w:marLeft w:val="480"/>
          <w:marRight w:val="0"/>
          <w:marTop w:val="0"/>
          <w:marBottom w:val="0"/>
          <w:divBdr>
            <w:top w:val="none" w:sz="0" w:space="0" w:color="auto"/>
            <w:left w:val="none" w:sz="0" w:space="0" w:color="auto"/>
            <w:bottom w:val="none" w:sz="0" w:space="0" w:color="auto"/>
            <w:right w:val="none" w:sz="0" w:space="0" w:color="auto"/>
          </w:divBdr>
        </w:div>
        <w:div w:id="894851866">
          <w:marLeft w:val="480"/>
          <w:marRight w:val="0"/>
          <w:marTop w:val="0"/>
          <w:marBottom w:val="0"/>
          <w:divBdr>
            <w:top w:val="none" w:sz="0" w:space="0" w:color="auto"/>
            <w:left w:val="none" w:sz="0" w:space="0" w:color="auto"/>
            <w:bottom w:val="none" w:sz="0" w:space="0" w:color="auto"/>
            <w:right w:val="none" w:sz="0" w:space="0" w:color="auto"/>
          </w:divBdr>
        </w:div>
        <w:div w:id="897593191">
          <w:marLeft w:val="480"/>
          <w:marRight w:val="0"/>
          <w:marTop w:val="0"/>
          <w:marBottom w:val="0"/>
          <w:divBdr>
            <w:top w:val="none" w:sz="0" w:space="0" w:color="auto"/>
            <w:left w:val="none" w:sz="0" w:space="0" w:color="auto"/>
            <w:bottom w:val="none" w:sz="0" w:space="0" w:color="auto"/>
            <w:right w:val="none" w:sz="0" w:space="0" w:color="auto"/>
          </w:divBdr>
        </w:div>
        <w:div w:id="1007251508">
          <w:marLeft w:val="480"/>
          <w:marRight w:val="0"/>
          <w:marTop w:val="0"/>
          <w:marBottom w:val="0"/>
          <w:divBdr>
            <w:top w:val="none" w:sz="0" w:space="0" w:color="auto"/>
            <w:left w:val="none" w:sz="0" w:space="0" w:color="auto"/>
            <w:bottom w:val="none" w:sz="0" w:space="0" w:color="auto"/>
            <w:right w:val="none" w:sz="0" w:space="0" w:color="auto"/>
          </w:divBdr>
        </w:div>
        <w:div w:id="1042945147">
          <w:marLeft w:val="480"/>
          <w:marRight w:val="0"/>
          <w:marTop w:val="0"/>
          <w:marBottom w:val="0"/>
          <w:divBdr>
            <w:top w:val="none" w:sz="0" w:space="0" w:color="auto"/>
            <w:left w:val="none" w:sz="0" w:space="0" w:color="auto"/>
            <w:bottom w:val="none" w:sz="0" w:space="0" w:color="auto"/>
            <w:right w:val="none" w:sz="0" w:space="0" w:color="auto"/>
          </w:divBdr>
        </w:div>
        <w:div w:id="1052660125">
          <w:marLeft w:val="480"/>
          <w:marRight w:val="0"/>
          <w:marTop w:val="0"/>
          <w:marBottom w:val="0"/>
          <w:divBdr>
            <w:top w:val="none" w:sz="0" w:space="0" w:color="auto"/>
            <w:left w:val="none" w:sz="0" w:space="0" w:color="auto"/>
            <w:bottom w:val="none" w:sz="0" w:space="0" w:color="auto"/>
            <w:right w:val="none" w:sz="0" w:space="0" w:color="auto"/>
          </w:divBdr>
        </w:div>
        <w:div w:id="1061833106">
          <w:marLeft w:val="480"/>
          <w:marRight w:val="0"/>
          <w:marTop w:val="0"/>
          <w:marBottom w:val="0"/>
          <w:divBdr>
            <w:top w:val="none" w:sz="0" w:space="0" w:color="auto"/>
            <w:left w:val="none" w:sz="0" w:space="0" w:color="auto"/>
            <w:bottom w:val="none" w:sz="0" w:space="0" w:color="auto"/>
            <w:right w:val="none" w:sz="0" w:space="0" w:color="auto"/>
          </w:divBdr>
        </w:div>
        <w:div w:id="1098985205">
          <w:marLeft w:val="480"/>
          <w:marRight w:val="0"/>
          <w:marTop w:val="0"/>
          <w:marBottom w:val="0"/>
          <w:divBdr>
            <w:top w:val="none" w:sz="0" w:space="0" w:color="auto"/>
            <w:left w:val="none" w:sz="0" w:space="0" w:color="auto"/>
            <w:bottom w:val="none" w:sz="0" w:space="0" w:color="auto"/>
            <w:right w:val="none" w:sz="0" w:space="0" w:color="auto"/>
          </w:divBdr>
        </w:div>
        <w:div w:id="1106997609">
          <w:marLeft w:val="480"/>
          <w:marRight w:val="0"/>
          <w:marTop w:val="0"/>
          <w:marBottom w:val="0"/>
          <w:divBdr>
            <w:top w:val="none" w:sz="0" w:space="0" w:color="auto"/>
            <w:left w:val="none" w:sz="0" w:space="0" w:color="auto"/>
            <w:bottom w:val="none" w:sz="0" w:space="0" w:color="auto"/>
            <w:right w:val="none" w:sz="0" w:space="0" w:color="auto"/>
          </w:divBdr>
        </w:div>
        <w:div w:id="1122529322">
          <w:marLeft w:val="480"/>
          <w:marRight w:val="0"/>
          <w:marTop w:val="0"/>
          <w:marBottom w:val="0"/>
          <w:divBdr>
            <w:top w:val="none" w:sz="0" w:space="0" w:color="auto"/>
            <w:left w:val="none" w:sz="0" w:space="0" w:color="auto"/>
            <w:bottom w:val="none" w:sz="0" w:space="0" w:color="auto"/>
            <w:right w:val="none" w:sz="0" w:space="0" w:color="auto"/>
          </w:divBdr>
        </w:div>
        <w:div w:id="1130782758">
          <w:marLeft w:val="480"/>
          <w:marRight w:val="0"/>
          <w:marTop w:val="0"/>
          <w:marBottom w:val="0"/>
          <w:divBdr>
            <w:top w:val="none" w:sz="0" w:space="0" w:color="auto"/>
            <w:left w:val="none" w:sz="0" w:space="0" w:color="auto"/>
            <w:bottom w:val="none" w:sz="0" w:space="0" w:color="auto"/>
            <w:right w:val="none" w:sz="0" w:space="0" w:color="auto"/>
          </w:divBdr>
        </w:div>
        <w:div w:id="1146971988">
          <w:marLeft w:val="480"/>
          <w:marRight w:val="0"/>
          <w:marTop w:val="0"/>
          <w:marBottom w:val="0"/>
          <w:divBdr>
            <w:top w:val="none" w:sz="0" w:space="0" w:color="auto"/>
            <w:left w:val="none" w:sz="0" w:space="0" w:color="auto"/>
            <w:bottom w:val="none" w:sz="0" w:space="0" w:color="auto"/>
            <w:right w:val="none" w:sz="0" w:space="0" w:color="auto"/>
          </w:divBdr>
        </w:div>
        <w:div w:id="1182012694">
          <w:marLeft w:val="480"/>
          <w:marRight w:val="0"/>
          <w:marTop w:val="0"/>
          <w:marBottom w:val="0"/>
          <w:divBdr>
            <w:top w:val="none" w:sz="0" w:space="0" w:color="auto"/>
            <w:left w:val="none" w:sz="0" w:space="0" w:color="auto"/>
            <w:bottom w:val="none" w:sz="0" w:space="0" w:color="auto"/>
            <w:right w:val="none" w:sz="0" w:space="0" w:color="auto"/>
          </w:divBdr>
        </w:div>
        <w:div w:id="1332223015">
          <w:marLeft w:val="480"/>
          <w:marRight w:val="0"/>
          <w:marTop w:val="0"/>
          <w:marBottom w:val="0"/>
          <w:divBdr>
            <w:top w:val="none" w:sz="0" w:space="0" w:color="auto"/>
            <w:left w:val="none" w:sz="0" w:space="0" w:color="auto"/>
            <w:bottom w:val="none" w:sz="0" w:space="0" w:color="auto"/>
            <w:right w:val="none" w:sz="0" w:space="0" w:color="auto"/>
          </w:divBdr>
        </w:div>
        <w:div w:id="1415128909">
          <w:marLeft w:val="480"/>
          <w:marRight w:val="0"/>
          <w:marTop w:val="0"/>
          <w:marBottom w:val="0"/>
          <w:divBdr>
            <w:top w:val="none" w:sz="0" w:space="0" w:color="auto"/>
            <w:left w:val="none" w:sz="0" w:space="0" w:color="auto"/>
            <w:bottom w:val="none" w:sz="0" w:space="0" w:color="auto"/>
            <w:right w:val="none" w:sz="0" w:space="0" w:color="auto"/>
          </w:divBdr>
        </w:div>
        <w:div w:id="1485387752">
          <w:marLeft w:val="480"/>
          <w:marRight w:val="0"/>
          <w:marTop w:val="0"/>
          <w:marBottom w:val="0"/>
          <w:divBdr>
            <w:top w:val="none" w:sz="0" w:space="0" w:color="auto"/>
            <w:left w:val="none" w:sz="0" w:space="0" w:color="auto"/>
            <w:bottom w:val="none" w:sz="0" w:space="0" w:color="auto"/>
            <w:right w:val="none" w:sz="0" w:space="0" w:color="auto"/>
          </w:divBdr>
        </w:div>
        <w:div w:id="1521309507">
          <w:marLeft w:val="480"/>
          <w:marRight w:val="0"/>
          <w:marTop w:val="0"/>
          <w:marBottom w:val="0"/>
          <w:divBdr>
            <w:top w:val="none" w:sz="0" w:space="0" w:color="auto"/>
            <w:left w:val="none" w:sz="0" w:space="0" w:color="auto"/>
            <w:bottom w:val="none" w:sz="0" w:space="0" w:color="auto"/>
            <w:right w:val="none" w:sz="0" w:space="0" w:color="auto"/>
          </w:divBdr>
        </w:div>
        <w:div w:id="1542788622">
          <w:marLeft w:val="480"/>
          <w:marRight w:val="0"/>
          <w:marTop w:val="0"/>
          <w:marBottom w:val="0"/>
          <w:divBdr>
            <w:top w:val="none" w:sz="0" w:space="0" w:color="auto"/>
            <w:left w:val="none" w:sz="0" w:space="0" w:color="auto"/>
            <w:bottom w:val="none" w:sz="0" w:space="0" w:color="auto"/>
            <w:right w:val="none" w:sz="0" w:space="0" w:color="auto"/>
          </w:divBdr>
        </w:div>
        <w:div w:id="1551526826">
          <w:marLeft w:val="480"/>
          <w:marRight w:val="0"/>
          <w:marTop w:val="0"/>
          <w:marBottom w:val="0"/>
          <w:divBdr>
            <w:top w:val="none" w:sz="0" w:space="0" w:color="auto"/>
            <w:left w:val="none" w:sz="0" w:space="0" w:color="auto"/>
            <w:bottom w:val="none" w:sz="0" w:space="0" w:color="auto"/>
            <w:right w:val="none" w:sz="0" w:space="0" w:color="auto"/>
          </w:divBdr>
        </w:div>
        <w:div w:id="1566333461">
          <w:marLeft w:val="480"/>
          <w:marRight w:val="0"/>
          <w:marTop w:val="0"/>
          <w:marBottom w:val="0"/>
          <w:divBdr>
            <w:top w:val="none" w:sz="0" w:space="0" w:color="auto"/>
            <w:left w:val="none" w:sz="0" w:space="0" w:color="auto"/>
            <w:bottom w:val="none" w:sz="0" w:space="0" w:color="auto"/>
            <w:right w:val="none" w:sz="0" w:space="0" w:color="auto"/>
          </w:divBdr>
        </w:div>
        <w:div w:id="1606615982">
          <w:marLeft w:val="480"/>
          <w:marRight w:val="0"/>
          <w:marTop w:val="0"/>
          <w:marBottom w:val="0"/>
          <w:divBdr>
            <w:top w:val="none" w:sz="0" w:space="0" w:color="auto"/>
            <w:left w:val="none" w:sz="0" w:space="0" w:color="auto"/>
            <w:bottom w:val="none" w:sz="0" w:space="0" w:color="auto"/>
            <w:right w:val="none" w:sz="0" w:space="0" w:color="auto"/>
          </w:divBdr>
        </w:div>
        <w:div w:id="1612543830">
          <w:marLeft w:val="480"/>
          <w:marRight w:val="0"/>
          <w:marTop w:val="0"/>
          <w:marBottom w:val="0"/>
          <w:divBdr>
            <w:top w:val="none" w:sz="0" w:space="0" w:color="auto"/>
            <w:left w:val="none" w:sz="0" w:space="0" w:color="auto"/>
            <w:bottom w:val="none" w:sz="0" w:space="0" w:color="auto"/>
            <w:right w:val="none" w:sz="0" w:space="0" w:color="auto"/>
          </w:divBdr>
        </w:div>
        <w:div w:id="1660619566">
          <w:marLeft w:val="480"/>
          <w:marRight w:val="0"/>
          <w:marTop w:val="0"/>
          <w:marBottom w:val="0"/>
          <w:divBdr>
            <w:top w:val="none" w:sz="0" w:space="0" w:color="auto"/>
            <w:left w:val="none" w:sz="0" w:space="0" w:color="auto"/>
            <w:bottom w:val="none" w:sz="0" w:space="0" w:color="auto"/>
            <w:right w:val="none" w:sz="0" w:space="0" w:color="auto"/>
          </w:divBdr>
        </w:div>
        <w:div w:id="1674604173">
          <w:marLeft w:val="480"/>
          <w:marRight w:val="0"/>
          <w:marTop w:val="0"/>
          <w:marBottom w:val="0"/>
          <w:divBdr>
            <w:top w:val="none" w:sz="0" w:space="0" w:color="auto"/>
            <w:left w:val="none" w:sz="0" w:space="0" w:color="auto"/>
            <w:bottom w:val="none" w:sz="0" w:space="0" w:color="auto"/>
            <w:right w:val="none" w:sz="0" w:space="0" w:color="auto"/>
          </w:divBdr>
        </w:div>
        <w:div w:id="1680547629">
          <w:marLeft w:val="480"/>
          <w:marRight w:val="0"/>
          <w:marTop w:val="0"/>
          <w:marBottom w:val="0"/>
          <w:divBdr>
            <w:top w:val="none" w:sz="0" w:space="0" w:color="auto"/>
            <w:left w:val="none" w:sz="0" w:space="0" w:color="auto"/>
            <w:bottom w:val="none" w:sz="0" w:space="0" w:color="auto"/>
            <w:right w:val="none" w:sz="0" w:space="0" w:color="auto"/>
          </w:divBdr>
        </w:div>
        <w:div w:id="1935941869">
          <w:marLeft w:val="480"/>
          <w:marRight w:val="0"/>
          <w:marTop w:val="0"/>
          <w:marBottom w:val="0"/>
          <w:divBdr>
            <w:top w:val="none" w:sz="0" w:space="0" w:color="auto"/>
            <w:left w:val="none" w:sz="0" w:space="0" w:color="auto"/>
            <w:bottom w:val="none" w:sz="0" w:space="0" w:color="auto"/>
            <w:right w:val="none" w:sz="0" w:space="0" w:color="auto"/>
          </w:divBdr>
        </w:div>
        <w:div w:id="2010518400">
          <w:marLeft w:val="480"/>
          <w:marRight w:val="0"/>
          <w:marTop w:val="0"/>
          <w:marBottom w:val="0"/>
          <w:divBdr>
            <w:top w:val="none" w:sz="0" w:space="0" w:color="auto"/>
            <w:left w:val="none" w:sz="0" w:space="0" w:color="auto"/>
            <w:bottom w:val="none" w:sz="0" w:space="0" w:color="auto"/>
            <w:right w:val="none" w:sz="0" w:space="0" w:color="auto"/>
          </w:divBdr>
        </w:div>
        <w:div w:id="2077625205">
          <w:marLeft w:val="480"/>
          <w:marRight w:val="0"/>
          <w:marTop w:val="0"/>
          <w:marBottom w:val="0"/>
          <w:divBdr>
            <w:top w:val="none" w:sz="0" w:space="0" w:color="auto"/>
            <w:left w:val="none" w:sz="0" w:space="0" w:color="auto"/>
            <w:bottom w:val="none" w:sz="0" w:space="0" w:color="auto"/>
            <w:right w:val="none" w:sz="0" w:space="0" w:color="auto"/>
          </w:divBdr>
        </w:div>
        <w:div w:id="2094545858">
          <w:marLeft w:val="480"/>
          <w:marRight w:val="0"/>
          <w:marTop w:val="0"/>
          <w:marBottom w:val="0"/>
          <w:divBdr>
            <w:top w:val="none" w:sz="0" w:space="0" w:color="auto"/>
            <w:left w:val="none" w:sz="0" w:space="0" w:color="auto"/>
            <w:bottom w:val="none" w:sz="0" w:space="0" w:color="auto"/>
            <w:right w:val="none" w:sz="0" w:space="0" w:color="auto"/>
          </w:divBdr>
        </w:div>
        <w:div w:id="2096196613">
          <w:marLeft w:val="480"/>
          <w:marRight w:val="0"/>
          <w:marTop w:val="0"/>
          <w:marBottom w:val="0"/>
          <w:divBdr>
            <w:top w:val="none" w:sz="0" w:space="0" w:color="auto"/>
            <w:left w:val="none" w:sz="0" w:space="0" w:color="auto"/>
            <w:bottom w:val="none" w:sz="0" w:space="0" w:color="auto"/>
            <w:right w:val="none" w:sz="0" w:space="0" w:color="auto"/>
          </w:divBdr>
        </w:div>
        <w:div w:id="2102795164">
          <w:marLeft w:val="480"/>
          <w:marRight w:val="0"/>
          <w:marTop w:val="0"/>
          <w:marBottom w:val="0"/>
          <w:divBdr>
            <w:top w:val="none" w:sz="0" w:space="0" w:color="auto"/>
            <w:left w:val="none" w:sz="0" w:space="0" w:color="auto"/>
            <w:bottom w:val="none" w:sz="0" w:space="0" w:color="auto"/>
            <w:right w:val="none" w:sz="0" w:space="0" w:color="auto"/>
          </w:divBdr>
        </w:div>
        <w:div w:id="2121336699">
          <w:marLeft w:val="480"/>
          <w:marRight w:val="0"/>
          <w:marTop w:val="0"/>
          <w:marBottom w:val="0"/>
          <w:divBdr>
            <w:top w:val="none" w:sz="0" w:space="0" w:color="auto"/>
            <w:left w:val="none" w:sz="0" w:space="0" w:color="auto"/>
            <w:bottom w:val="none" w:sz="0" w:space="0" w:color="auto"/>
            <w:right w:val="none" w:sz="0" w:space="0" w:color="auto"/>
          </w:divBdr>
        </w:div>
        <w:div w:id="2125883316">
          <w:marLeft w:val="480"/>
          <w:marRight w:val="0"/>
          <w:marTop w:val="0"/>
          <w:marBottom w:val="0"/>
          <w:divBdr>
            <w:top w:val="none" w:sz="0" w:space="0" w:color="auto"/>
            <w:left w:val="none" w:sz="0" w:space="0" w:color="auto"/>
            <w:bottom w:val="none" w:sz="0" w:space="0" w:color="auto"/>
            <w:right w:val="none" w:sz="0" w:space="0" w:color="auto"/>
          </w:divBdr>
        </w:div>
        <w:div w:id="2140873041">
          <w:marLeft w:val="480"/>
          <w:marRight w:val="0"/>
          <w:marTop w:val="0"/>
          <w:marBottom w:val="0"/>
          <w:divBdr>
            <w:top w:val="none" w:sz="0" w:space="0" w:color="auto"/>
            <w:left w:val="none" w:sz="0" w:space="0" w:color="auto"/>
            <w:bottom w:val="none" w:sz="0" w:space="0" w:color="auto"/>
            <w:right w:val="none" w:sz="0" w:space="0" w:color="auto"/>
          </w:divBdr>
        </w:div>
      </w:divsChild>
    </w:div>
    <w:div w:id="777717103">
      <w:bodyDiv w:val="1"/>
      <w:marLeft w:val="0"/>
      <w:marRight w:val="0"/>
      <w:marTop w:val="0"/>
      <w:marBottom w:val="0"/>
      <w:divBdr>
        <w:top w:val="none" w:sz="0" w:space="0" w:color="auto"/>
        <w:left w:val="none" w:sz="0" w:space="0" w:color="auto"/>
        <w:bottom w:val="none" w:sz="0" w:space="0" w:color="auto"/>
        <w:right w:val="none" w:sz="0" w:space="0" w:color="auto"/>
      </w:divBdr>
      <w:divsChild>
        <w:div w:id="1322018">
          <w:marLeft w:val="480"/>
          <w:marRight w:val="0"/>
          <w:marTop w:val="0"/>
          <w:marBottom w:val="0"/>
          <w:divBdr>
            <w:top w:val="none" w:sz="0" w:space="0" w:color="auto"/>
            <w:left w:val="none" w:sz="0" w:space="0" w:color="auto"/>
            <w:bottom w:val="none" w:sz="0" w:space="0" w:color="auto"/>
            <w:right w:val="none" w:sz="0" w:space="0" w:color="auto"/>
          </w:divBdr>
        </w:div>
        <w:div w:id="25763427">
          <w:marLeft w:val="480"/>
          <w:marRight w:val="0"/>
          <w:marTop w:val="0"/>
          <w:marBottom w:val="0"/>
          <w:divBdr>
            <w:top w:val="none" w:sz="0" w:space="0" w:color="auto"/>
            <w:left w:val="none" w:sz="0" w:space="0" w:color="auto"/>
            <w:bottom w:val="none" w:sz="0" w:space="0" w:color="auto"/>
            <w:right w:val="none" w:sz="0" w:space="0" w:color="auto"/>
          </w:divBdr>
        </w:div>
        <w:div w:id="26219508">
          <w:marLeft w:val="480"/>
          <w:marRight w:val="0"/>
          <w:marTop w:val="0"/>
          <w:marBottom w:val="0"/>
          <w:divBdr>
            <w:top w:val="none" w:sz="0" w:space="0" w:color="auto"/>
            <w:left w:val="none" w:sz="0" w:space="0" w:color="auto"/>
            <w:bottom w:val="none" w:sz="0" w:space="0" w:color="auto"/>
            <w:right w:val="none" w:sz="0" w:space="0" w:color="auto"/>
          </w:divBdr>
        </w:div>
        <w:div w:id="28531894">
          <w:marLeft w:val="480"/>
          <w:marRight w:val="0"/>
          <w:marTop w:val="0"/>
          <w:marBottom w:val="0"/>
          <w:divBdr>
            <w:top w:val="none" w:sz="0" w:space="0" w:color="auto"/>
            <w:left w:val="none" w:sz="0" w:space="0" w:color="auto"/>
            <w:bottom w:val="none" w:sz="0" w:space="0" w:color="auto"/>
            <w:right w:val="none" w:sz="0" w:space="0" w:color="auto"/>
          </w:divBdr>
        </w:div>
        <w:div w:id="79648242">
          <w:marLeft w:val="480"/>
          <w:marRight w:val="0"/>
          <w:marTop w:val="0"/>
          <w:marBottom w:val="0"/>
          <w:divBdr>
            <w:top w:val="none" w:sz="0" w:space="0" w:color="auto"/>
            <w:left w:val="none" w:sz="0" w:space="0" w:color="auto"/>
            <w:bottom w:val="none" w:sz="0" w:space="0" w:color="auto"/>
            <w:right w:val="none" w:sz="0" w:space="0" w:color="auto"/>
          </w:divBdr>
        </w:div>
        <w:div w:id="88354870">
          <w:marLeft w:val="480"/>
          <w:marRight w:val="0"/>
          <w:marTop w:val="0"/>
          <w:marBottom w:val="0"/>
          <w:divBdr>
            <w:top w:val="none" w:sz="0" w:space="0" w:color="auto"/>
            <w:left w:val="none" w:sz="0" w:space="0" w:color="auto"/>
            <w:bottom w:val="none" w:sz="0" w:space="0" w:color="auto"/>
            <w:right w:val="none" w:sz="0" w:space="0" w:color="auto"/>
          </w:divBdr>
        </w:div>
        <w:div w:id="93944312">
          <w:marLeft w:val="480"/>
          <w:marRight w:val="0"/>
          <w:marTop w:val="0"/>
          <w:marBottom w:val="0"/>
          <w:divBdr>
            <w:top w:val="none" w:sz="0" w:space="0" w:color="auto"/>
            <w:left w:val="none" w:sz="0" w:space="0" w:color="auto"/>
            <w:bottom w:val="none" w:sz="0" w:space="0" w:color="auto"/>
            <w:right w:val="none" w:sz="0" w:space="0" w:color="auto"/>
          </w:divBdr>
        </w:div>
        <w:div w:id="110101552">
          <w:marLeft w:val="480"/>
          <w:marRight w:val="0"/>
          <w:marTop w:val="0"/>
          <w:marBottom w:val="0"/>
          <w:divBdr>
            <w:top w:val="none" w:sz="0" w:space="0" w:color="auto"/>
            <w:left w:val="none" w:sz="0" w:space="0" w:color="auto"/>
            <w:bottom w:val="none" w:sz="0" w:space="0" w:color="auto"/>
            <w:right w:val="none" w:sz="0" w:space="0" w:color="auto"/>
          </w:divBdr>
        </w:div>
        <w:div w:id="136385300">
          <w:marLeft w:val="480"/>
          <w:marRight w:val="0"/>
          <w:marTop w:val="0"/>
          <w:marBottom w:val="0"/>
          <w:divBdr>
            <w:top w:val="none" w:sz="0" w:space="0" w:color="auto"/>
            <w:left w:val="none" w:sz="0" w:space="0" w:color="auto"/>
            <w:bottom w:val="none" w:sz="0" w:space="0" w:color="auto"/>
            <w:right w:val="none" w:sz="0" w:space="0" w:color="auto"/>
          </w:divBdr>
        </w:div>
        <w:div w:id="141504741">
          <w:marLeft w:val="480"/>
          <w:marRight w:val="0"/>
          <w:marTop w:val="0"/>
          <w:marBottom w:val="0"/>
          <w:divBdr>
            <w:top w:val="none" w:sz="0" w:space="0" w:color="auto"/>
            <w:left w:val="none" w:sz="0" w:space="0" w:color="auto"/>
            <w:bottom w:val="none" w:sz="0" w:space="0" w:color="auto"/>
            <w:right w:val="none" w:sz="0" w:space="0" w:color="auto"/>
          </w:divBdr>
        </w:div>
        <w:div w:id="176505961">
          <w:marLeft w:val="480"/>
          <w:marRight w:val="0"/>
          <w:marTop w:val="0"/>
          <w:marBottom w:val="0"/>
          <w:divBdr>
            <w:top w:val="none" w:sz="0" w:space="0" w:color="auto"/>
            <w:left w:val="none" w:sz="0" w:space="0" w:color="auto"/>
            <w:bottom w:val="none" w:sz="0" w:space="0" w:color="auto"/>
            <w:right w:val="none" w:sz="0" w:space="0" w:color="auto"/>
          </w:divBdr>
        </w:div>
        <w:div w:id="224150265">
          <w:marLeft w:val="480"/>
          <w:marRight w:val="0"/>
          <w:marTop w:val="0"/>
          <w:marBottom w:val="0"/>
          <w:divBdr>
            <w:top w:val="none" w:sz="0" w:space="0" w:color="auto"/>
            <w:left w:val="none" w:sz="0" w:space="0" w:color="auto"/>
            <w:bottom w:val="none" w:sz="0" w:space="0" w:color="auto"/>
            <w:right w:val="none" w:sz="0" w:space="0" w:color="auto"/>
          </w:divBdr>
        </w:div>
        <w:div w:id="246038292">
          <w:marLeft w:val="480"/>
          <w:marRight w:val="0"/>
          <w:marTop w:val="0"/>
          <w:marBottom w:val="0"/>
          <w:divBdr>
            <w:top w:val="none" w:sz="0" w:space="0" w:color="auto"/>
            <w:left w:val="none" w:sz="0" w:space="0" w:color="auto"/>
            <w:bottom w:val="none" w:sz="0" w:space="0" w:color="auto"/>
            <w:right w:val="none" w:sz="0" w:space="0" w:color="auto"/>
          </w:divBdr>
        </w:div>
        <w:div w:id="253629653">
          <w:marLeft w:val="480"/>
          <w:marRight w:val="0"/>
          <w:marTop w:val="0"/>
          <w:marBottom w:val="0"/>
          <w:divBdr>
            <w:top w:val="none" w:sz="0" w:space="0" w:color="auto"/>
            <w:left w:val="none" w:sz="0" w:space="0" w:color="auto"/>
            <w:bottom w:val="none" w:sz="0" w:space="0" w:color="auto"/>
            <w:right w:val="none" w:sz="0" w:space="0" w:color="auto"/>
          </w:divBdr>
        </w:div>
        <w:div w:id="274872879">
          <w:marLeft w:val="480"/>
          <w:marRight w:val="0"/>
          <w:marTop w:val="0"/>
          <w:marBottom w:val="0"/>
          <w:divBdr>
            <w:top w:val="none" w:sz="0" w:space="0" w:color="auto"/>
            <w:left w:val="none" w:sz="0" w:space="0" w:color="auto"/>
            <w:bottom w:val="none" w:sz="0" w:space="0" w:color="auto"/>
            <w:right w:val="none" w:sz="0" w:space="0" w:color="auto"/>
          </w:divBdr>
        </w:div>
        <w:div w:id="280654783">
          <w:marLeft w:val="480"/>
          <w:marRight w:val="0"/>
          <w:marTop w:val="0"/>
          <w:marBottom w:val="0"/>
          <w:divBdr>
            <w:top w:val="none" w:sz="0" w:space="0" w:color="auto"/>
            <w:left w:val="none" w:sz="0" w:space="0" w:color="auto"/>
            <w:bottom w:val="none" w:sz="0" w:space="0" w:color="auto"/>
            <w:right w:val="none" w:sz="0" w:space="0" w:color="auto"/>
          </w:divBdr>
        </w:div>
        <w:div w:id="299238029">
          <w:marLeft w:val="480"/>
          <w:marRight w:val="0"/>
          <w:marTop w:val="0"/>
          <w:marBottom w:val="0"/>
          <w:divBdr>
            <w:top w:val="none" w:sz="0" w:space="0" w:color="auto"/>
            <w:left w:val="none" w:sz="0" w:space="0" w:color="auto"/>
            <w:bottom w:val="none" w:sz="0" w:space="0" w:color="auto"/>
            <w:right w:val="none" w:sz="0" w:space="0" w:color="auto"/>
          </w:divBdr>
        </w:div>
        <w:div w:id="303437999">
          <w:marLeft w:val="480"/>
          <w:marRight w:val="0"/>
          <w:marTop w:val="0"/>
          <w:marBottom w:val="0"/>
          <w:divBdr>
            <w:top w:val="none" w:sz="0" w:space="0" w:color="auto"/>
            <w:left w:val="none" w:sz="0" w:space="0" w:color="auto"/>
            <w:bottom w:val="none" w:sz="0" w:space="0" w:color="auto"/>
            <w:right w:val="none" w:sz="0" w:space="0" w:color="auto"/>
          </w:divBdr>
        </w:div>
        <w:div w:id="315305565">
          <w:marLeft w:val="480"/>
          <w:marRight w:val="0"/>
          <w:marTop w:val="0"/>
          <w:marBottom w:val="0"/>
          <w:divBdr>
            <w:top w:val="none" w:sz="0" w:space="0" w:color="auto"/>
            <w:left w:val="none" w:sz="0" w:space="0" w:color="auto"/>
            <w:bottom w:val="none" w:sz="0" w:space="0" w:color="auto"/>
            <w:right w:val="none" w:sz="0" w:space="0" w:color="auto"/>
          </w:divBdr>
        </w:div>
        <w:div w:id="351223156">
          <w:marLeft w:val="480"/>
          <w:marRight w:val="0"/>
          <w:marTop w:val="0"/>
          <w:marBottom w:val="0"/>
          <w:divBdr>
            <w:top w:val="none" w:sz="0" w:space="0" w:color="auto"/>
            <w:left w:val="none" w:sz="0" w:space="0" w:color="auto"/>
            <w:bottom w:val="none" w:sz="0" w:space="0" w:color="auto"/>
            <w:right w:val="none" w:sz="0" w:space="0" w:color="auto"/>
          </w:divBdr>
        </w:div>
        <w:div w:id="419106645">
          <w:marLeft w:val="480"/>
          <w:marRight w:val="0"/>
          <w:marTop w:val="0"/>
          <w:marBottom w:val="0"/>
          <w:divBdr>
            <w:top w:val="none" w:sz="0" w:space="0" w:color="auto"/>
            <w:left w:val="none" w:sz="0" w:space="0" w:color="auto"/>
            <w:bottom w:val="none" w:sz="0" w:space="0" w:color="auto"/>
            <w:right w:val="none" w:sz="0" w:space="0" w:color="auto"/>
          </w:divBdr>
        </w:div>
        <w:div w:id="440340552">
          <w:marLeft w:val="480"/>
          <w:marRight w:val="0"/>
          <w:marTop w:val="0"/>
          <w:marBottom w:val="0"/>
          <w:divBdr>
            <w:top w:val="none" w:sz="0" w:space="0" w:color="auto"/>
            <w:left w:val="none" w:sz="0" w:space="0" w:color="auto"/>
            <w:bottom w:val="none" w:sz="0" w:space="0" w:color="auto"/>
            <w:right w:val="none" w:sz="0" w:space="0" w:color="auto"/>
          </w:divBdr>
        </w:div>
        <w:div w:id="473059050">
          <w:marLeft w:val="480"/>
          <w:marRight w:val="0"/>
          <w:marTop w:val="0"/>
          <w:marBottom w:val="0"/>
          <w:divBdr>
            <w:top w:val="none" w:sz="0" w:space="0" w:color="auto"/>
            <w:left w:val="none" w:sz="0" w:space="0" w:color="auto"/>
            <w:bottom w:val="none" w:sz="0" w:space="0" w:color="auto"/>
            <w:right w:val="none" w:sz="0" w:space="0" w:color="auto"/>
          </w:divBdr>
        </w:div>
        <w:div w:id="473454585">
          <w:marLeft w:val="480"/>
          <w:marRight w:val="0"/>
          <w:marTop w:val="0"/>
          <w:marBottom w:val="0"/>
          <w:divBdr>
            <w:top w:val="none" w:sz="0" w:space="0" w:color="auto"/>
            <w:left w:val="none" w:sz="0" w:space="0" w:color="auto"/>
            <w:bottom w:val="none" w:sz="0" w:space="0" w:color="auto"/>
            <w:right w:val="none" w:sz="0" w:space="0" w:color="auto"/>
          </w:divBdr>
        </w:div>
        <w:div w:id="485517461">
          <w:marLeft w:val="480"/>
          <w:marRight w:val="0"/>
          <w:marTop w:val="0"/>
          <w:marBottom w:val="0"/>
          <w:divBdr>
            <w:top w:val="none" w:sz="0" w:space="0" w:color="auto"/>
            <w:left w:val="none" w:sz="0" w:space="0" w:color="auto"/>
            <w:bottom w:val="none" w:sz="0" w:space="0" w:color="auto"/>
            <w:right w:val="none" w:sz="0" w:space="0" w:color="auto"/>
          </w:divBdr>
        </w:div>
        <w:div w:id="580405283">
          <w:marLeft w:val="480"/>
          <w:marRight w:val="0"/>
          <w:marTop w:val="0"/>
          <w:marBottom w:val="0"/>
          <w:divBdr>
            <w:top w:val="none" w:sz="0" w:space="0" w:color="auto"/>
            <w:left w:val="none" w:sz="0" w:space="0" w:color="auto"/>
            <w:bottom w:val="none" w:sz="0" w:space="0" w:color="auto"/>
            <w:right w:val="none" w:sz="0" w:space="0" w:color="auto"/>
          </w:divBdr>
        </w:div>
        <w:div w:id="587080422">
          <w:marLeft w:val="480"/>
          <w:marRight w:val="0"/>
          <w:marTop w:val="0"/>
          <w:marBottom w:val="0"/>
          <w:divBdr>
            <w:top w:val="none" w:sz="0" w:space="0" w:color="auto"/>
            <w:left w:val="none" w:sz="0" w:space="0" w:color="auto"/>
            <w:bottom w:val="none" w:sz="0" w:space="0" w:color="auto"/>
            <w:right w:val="none" w:sz="0" w:space="0" w:color="auto"/>
          </w:divBdr>
        </w:div>
        <w:div w:id="604339178">
          <w:marLeft w:val="480"/>
          <w:marRight w:val="0"/>
          <w:marTop w:val="0"/>
          <w:marBottom w:val="0"/>
          <w:divBdr>
            <w:top w:val="none" w:sz="0" w:space="0" w:color="auto"/>
            <w:left w:val="none" w:sz="0" w:space="0" w:color="auto"/>
            <w:bottom w:val="none" w:sz="0" w:space="0" w:color="auto"/>
            <w:right w:val="none" w:sz="0" w:space="0" w:color="auto"/>
          </w:divBdr>
        </w:div>
        <w:div w:id="613556585">
          <w:marLeft w:val="480"/>
          <w:marRight w:val="0"/>
          <w:marTop w:val="0"/>
          <w:marBottom w:val="0"/>
          <w:divBdr>
            <w:top w:val="none" w:sz="0" w:space="0" w:color="auto"/>
            <w:left w:val="none" w:sz="0" w:space="0" w:color="auto"/>
            <w:bottom w:val="none" w:sz="0" w:space="0" w:color="auto"/>
            <w:right w:val="none" w:sz="0" w:space="0" w:color="auto"/>
          </w:divBdr>
        </w:div>
        <w:div w:id="643311538">
          <w:marLeft w:val="480"/>
          <w:marRight w:val="0"/>
          <w:marTop w:val="0"/>
          <w:marBottom w:val="0"/>
          <w:divBdr>
            <w:top w:val="none" w:sz="0" w:space="0" w:color="auto"/>
            <w:left w:val="none" w:sz="0" w:space="0" w:color="auto"/>
            <w:bottom w:val="none" w:sz="0" w:space="0" w:color="auto"/>
            <w:right w:val="none" w:sz="0" w:space="0" w:color="auto"/>
          </w:divBdr>
        </w:div>
        <w:div w:id="669672378">
          <w:marLeft w:val="480"/>
          <w:marRight w:val="0"/>
          <w:marTop w:val="0"/>
          <w:marBottom w:val="0"/>
          <w:divBdr>
            <w:top w:val="none" w:sz="0" w:space="0" w:color="auto"/>
            <w:left w:val="none" w:sz="0" w:space="0" w:color="auto"/>
            <w:bottom w:val="none" w:sz="0" w:space="0" w:color="auto"/>
            <w:right w:val="none" w:sz="0" w:space="0" w:color="auto"/>
          </w:divBdr>
        </w:div>
        <w:div w:id="753598757">
          <w:marLeft w:val="480"/>
          <w:marRight w:val="0"/>
          <w:marTop w:val="0"/>
          <w:marBottom w:val="0"/>
          <w:divBdr>
            <w:top w:val="none" w:sz="0" w:space="0" w:color="auto"/>
            <w:left w:val="none" w:sz="0" w:space="0" w:color="auto"/>
            <w:bottom w:val="none" w:sz="0" w:space="0" w:color="auto"/>
            <w:right w:val="none" w:sz="0" w:space="0" w:color="auto"/>
          </w:divBdr>
        </w:div>
        <w:div w:id="759525093">
          <w:marLeft w:val="480"/>
          <w:marRight w:val="0"/>
          <w:marTop w:val="0"/>
          <w:marBottom w:val="0"/>
          <w:divBdr>
            <w:top w:val="none" w:sz="0" w:space="0" w:color="auto"/>
            <w:left w:val="none" w:sz="0" w:space="0" w:color="auto"/>
            <w:bottom w:val="none" w:sz="0" w:space="0" w:color="auto"/>
            <w:right w:val="none" w:sz="0" w:space="0" w:color="auto"/>
          </w:divBdr>
        </w:div>
        <w:div w:id="836189932">
          <w:marLeft w:val="480"/>
          <w:marRight w:val="0"/>
          <w:marTop w:val="0"/>
          <w:marBottom w:val="0"/>
          <w:divBdr>
            <w:top w:val="none" w:sz="0" w:space="0" w:color="auto"/>
            <w:left w:val="none" w:sz="0" w:space="0" w:color="auto"/>
            <w:bottom w:val="none" w:sz="0" w:space="0" w:color="auto"/>
            <w:right w:val="none" w:sz="0" w:space="0" w:color="auto"/>
          </w:divBdr>
        </w:div>
        <w:div w:id="864171504">
          <w:marLeft w:val="480"/>
          <w:marRight w:val="0"/>
          <w:marTop w:val="0"/>
          <w:marBottom w:val="0"/>
          <w:divBdr>
            <w:top w:val="none" w:sz="0" w:space="0" w:color="auto"/>
            <w:left w:val="none" w:sz="0" w:space="0" w:color="auto"/>
            <w:bottom w:val="none" w:sz="0" w:space="0" w:color="auto"/>
            <w:right w:val="none" w:sz="0" w:space="0" w:color="auto"/>
          </w:divBdr>
        </w:div>
        <w:div w:id="897013087">
          <w:marLeft w:val="480"/>
          <w:marRight w:val="0"/>
          <w:marTop w:val="0"/>
          <w:marBottom w:val="0"/>
          <w:divBdr>
            <w:top w:val="none" w:sz="0" w:space="0" w:color="auto"/>
            <w:left w:val="none" w:sz="0" w:space="0" w:color="auto"/>
            <w:bottom w:val="none" w:sz="0" w:space="0" w:color="auto"/>
            <w:right w:val="none" w:sz="0" w:space="0" w:color="auto"/>
          </w:divBdr>
        </w:div>
        <w:div w:id="917594569">
          <w:marLeft w:val="480"/>
          <w:marRight w:val="0"/>
          <w:marTop w:val="0"/>
          <w:marBottom w:val="0"/>
          <w:divBdr>
            <w:top w:val="none" w:sz="0" w:space="0" w:color="auto"/>
            <w:left w:val="none" w:sz="0" w:space="0" w:color="auto"/>
            <w:bottom w:val="none" w:sz="0" w:space="0" w:color="auto"/>
            <w:right w:val="none" w:sz="0" w:space="0" w:color="auto"/>
          </w:divBdr>
        </w:div>
        <w:div w:id="937370690">
          <w:marLeft w:val="480"/>
          <w:marRight w:val="0"/>
          <w:marTop w:val="0"/>
          <w:marBottom w:val="0"/>
          <w:divBdr>
            <w:top w:val="none" w:sz="0" w:space="0" w:color="auto"/>
            <w:left w:val="none" w:sz="0" w:space="0" w:color="auto"/>
            <w:bottom w:val="none" w:sz="0" w:space="0" w:color="auto"/>
            <w:right w:val="none" w:sz="0" w:space="0" w:color="auto"/>
          </w:divBdr>
        </w:div>
        <w:div w:id="983048866">
          <w:marLeft w:val="480"/>
          <w:marRight w:val="0"/>
          <w:marTop w:val="0"/>
          <w:marBottom w:val="0"/>
          <w:divBdr>
            <w:top w:val="none" w:sz="0" w:space="0" w:color="auto"/>
            <w:left w:val="none" w:sz="0" w:space="0" w:color="auto"/>
            <w:bottom w:val="none" w:sz="0" w:space="0" w:color="auto"/>
            <w:right w:val="none" w:sz="0" w:space="0" w:color="auto"/>
          </w:divBdr>
        </w:div>
        <w:div w:id="1000082987">
          <w:marLeft w:val="480"/>
          <w:marRight w:val="0"/>
          <w:marTop w:val="0"/>
          <w:marBottom w:val="0"/>
          <w:divBdr>
            <w:top w:val="none" w:sz="0" w:space="0" w:color="auto"/>
            <w:left w:val="none" w:sz="0" w:space="0" w:color="auto"/>
            <w:bottom w:val="none" w:sz="0" w:space="0" w:color="auto"/>
            <w:right w:val="none" w:sz="0" w:space="0" w:color="auto"/>
          </w:divBdr>
        </w:div>
        <w:div w:id="1002322766">
          <w:marLeft w:val="480"/>
          <w:marRight w:val="0"/>
          <w:marTop w:val="0"/>
          <w:marBottom w:val="0"/>
          <w:divBdr>
            <w:top w:val="none" w:sz="0" w:space="0" w:color="auto"/>
            <w:left w:val="none" w:sz="0" w:space="0" w:color="auto"/>
            <w:bottom w:val="none" w:sz="0" w:space="0" w:color="auto"/>
            <w:right w:val="none" w:sz="0" w:space="0" w:color="auto"/>
          </w:divBdr>
        </w:div>
        <w:div w:id="1018890027">
          <w:marLeft w:val="480"/>
          <w:marRight w:val="0"/>
          <w:marTop w:val="0"/>
          <w:marBottom w:val="0"/>
          <w:divBdr>
            <w:top w:val="none" w:sz="0" w:space="0" w:color="auto"/>
            <w:left w:val="none" w:sz="0" w:space="0" w:color="auto"/>
            <w:bottom w:val="none" w:sz="0" w:space="0" w:color="auto"/>
            <w:right w:val="none" w:sz="0" w:space="0" w:color="auto"/>
          </w:divBdr>
        </w:div>
        <w:div w:id="1024593210">
          <w:marLeft w:val="480"/>
          <w:marRight w:val="0"/>
          <w:marTop w:val="0"/>
          <w:marBottom w:val="0"/>
          <w:divBdr>
            <w:top w:val="none" w:sz="0" w:space="0" w:color="auto"/>
            <w:left w:val="none" w:sz="0" w:space="0" w:color="auto"/>
            <w:bottom w:val="none" w:sz="0" w:space="0" w:color="auto"/>
            <w:right w:val="none" w:sz="0" w:space="0" w:color="auto"/>
          </w:divBdr>
        </w:div>
        <w:div w:id="1051269613">
          <w:marLeft w:val="480"/>
          <w:marRight w:val="0"/>
          <w:marTop w:val="0"/>
          <w:marBottom w:val="0"/>
          <w:divBdr>
            <w:top w:val="none" w:sz="0" w:space="0" w:color="auto"/>
            <w:left w:val="none" w:sz="0" w:space="0" w:color="auto"/>
            <w:bottom w:val="none" w:sz="0" w:space="0" w:color="auto"/>
            <w:right w:val="none" w:sz="0" w:space="0" w:color="auto"/>
          </w:divBdr>
        </w:div>
        <w:div w:id="1055542004">
          <w:marLeft w:val="480"/>
          <w:marRight w:val="0"/>
          <w:marTop w:val="0"/>
          <w:marBottom w:val="0"/>
          <w:divBdr>
            <w:top w:val="none" w:sz="0" w:space="0" w:color="auto"/>
            <w:left w:val="none" w:sz="0" w:space="0" w:color="auto"/>
            <w:bottom w:val="none" w:sz="0" w:space="0" w:color="auto"/>
            <w:right w:val="none" w:sz="0" w:space="0" w:color="auto"/>
          </w:divBdr>
        </w:div>
        <w:div w:id="1102455040">
          <w:marLeft w:val="480"/>
          <w:marRight w:val="0"/>
          <w:marTop w:val="0"/>
          <w:marBottom w:val="0"/>
          <w:divBdr>
            <w:top w:val="none" w:sz="0" w:space="0" w:color="auto"/>
            <w:left w:val="none" w:sz="0" w:space="0" w:color="auto"/>
            <w:bottom w:val="none" w:sz="0" w:space="0" w:color="auto"/>
            <w:right w:val="none" w:sz="0" w:space="0" w:color="auto"/>
          </w:divBdr>
        </w:div>
        <w:div w:id="1159227994">
          <w:marLeft w:val="480"/>
          <w:marRight w:val="0"/>
          <w:marTop w:val="0"/>
          <w:marBottom w:val="0"/>
          <w:divBdr>
            <w:top w:val="none" w:sz="0" w:space="0" w:color="auto"/>
            <w:left w:val="none" w:sz="0" w:space="0" w:color="auto"/>
            <w:bottom w:val="none" w:sz="0" w:space="0" w:color="auto"/>
            <w:right w:val="none" w:sz="0" w:space="0" w:color="auto"/>
          </w:divBdr>
        </w:div>
        <w:div w:id="1163618343">
          <w:marLeft w:val="480"/>
          <w:marRight w:val="0"/>
          <w:marTop w:val="0"/>
          <w:marBottom w:val="0"/>
          <w:divBdr>
            <w:top w:val="none" w:sz="0" w:space="0" w:color="auto"/>
            <w:left w:val="none" w:sz="0" w:space="0" w:color="auto"/>
            <w:bottom w:val="none" w:sz="0" w:space="0" w:color="auto"/>
            <w:right w:val="none" w:sz="0" w:space="0" w:color="auto"/>
          </w:divBdr>
        </w:div>
        <w:div w:id="1170222018">
          <w:marLeft w:val="480"/>
          <w:marRight w:val="0"/>
          <w:marTop w:val="0"/>
          <w:marBottom w:val="0"/>
          <w:divBdr>
            <w:top w:val="none" w:sz="0" w:space="0" w:color="auto"/>
            <w:left w:val="none" w:sz="0" w:space="0" w:color="auto"/>
            <w:bottom w:val="none" w:sz="0" w:space="0" w:color="auto"/>
            <w:right w:val="none" w:sz="0" w:space="0" w:color="auto"/>
          </w:divBdr>
        </w:div>
        <w:div w:id="1181551234">
          <w:marLeft w:val="480"/>
          <w:marRight w:val="0"/>
          <w:marTop w:val="0"/>
          <w:marBottom w:val="0"/>
          <w:divBdr>
            <w:top w:val="none" w:sz="0" w:space="0" w:color="auto"/>
            <w:left w:val="none" w:sz="0" w:space="0" w:color="auto"/>
            <w:bottom w:val="none" w:sz="0" w:space="0" w:color="auto"/>
            <w:right w:val="none" w:sz="0" w:space="0" w:color="auto"/>
          </w:divBdr>
        </w:div>
        <w:div w:id="1187597447">
          <w:marLeft w:val="480"/>
          <w:marRight w:val="0"/>
          <w:marTop w:val="0"/>
          <w:marBottom w:val="0"/>
          <w:divBdr>
            <w:top w:val="none" w:sz="0" w:space="0" w:color="auto"/>
            <w:left w:val="none" w:sz="0" w:space="0" w:color="auto"/>
            <w:bottom w:val="none" w:sz="0" w:space="0" w:color="auto"/>
            <w:right w:val="none" w:sz="0" w:space="0" w:color="auto"/>
          </w:divBdr>
        </w:div>
        <w:div w:id="1217473729">
          <w:marLeft w:val="480"/>
          <w:marRight w:val="0"/>
          <w:marTop w:val="0"/>
          <w:marBottom w:val="0"/>
          <w:divBdr>
            <w:top w:val="none" w:sz="0" w:space="0" w:color="auto"/>
            <w:left w:val="none" w:sz="0" w:space="0" w:color="auto"/>
            <w:bottom w:val="none" w:sz="0" w:space="0" w:color="auto"/>
            <w:right w:val="none" w:sz="0" w:space="0" w:color="auto"/>
          </w:divBdr>
        </w:div>
        <w:div w:id="1224023381">
          <w:marLeft w:val="480"/>
          <w:marRight w:val="0"/>
          <w:marTop w:val="0"/>
          <w:marBottom w:val="0"/>
          <w:divBdr>
            <w:top w:val="none" w:sz="0" w:space="0" w:color="auto"/>
            <w:left w:val="none" w:sz="0" w:space="0" w:color="auto"/>
            <w:bottom w:val="none" w:sz="0" w:space="0" w:color="auto"/>
            <w:right w:val="none" w:sz="0" w:space="0" w:color="auto"/>
          </w:divBdr>
        </w:div>
        <w:div w:id="1234006022">
          <w:marLeft w:val="480"/>
          <w:marRight w:val="0"/>
          <w:marTop w:val="0"/>
          <w:marBottom w:val="0"/>
          <w:divBdr>
            <w:top w:val="none" w:sz="0" w:space="0" w:color="auto"/>
            <w:left w:val="none" w:sz="0" w:space="0" w:color="auto"/>
            <w:bottom w:val="none" w:sz="0" w:space="0" w:color="auto"/>
            <w:right w:val="none" w:sz="0" w:space="0" w:color="auto"/>
          </w:divBdr>
        </w:div>
        <w:div w:id="1279412968">
          <w:marLeft w:val="480"/>
          <w:marRight w:val="0"/>
          <w:marTop w:val="0"/>
          <w:marBottom w:val="0"/>
          <w:divBdr>
            <w:top w:val="none" w:sz="0" w:space="0" w:color="auto"/>
            <w:left w:val="none" w:sz="0" w:space="0" w:color="auto"/>
            <w:bottom w:val="none" w:sz="0" w:space="0" w:color="auto"/>
            <w:right w:val="none" w:sz="0" w:space="0" w:color="auto"/>
          </w:divBdr>
        </w:div>
        <w:div w:id="1285887632">
          <w:marLeft w:val="480"/>
          <w:marRight w:val="0"/>
          <w:marTop w:val="0"/>
          <w:marBottom w:val="0"/>
          <w:divBdr>
            <w:top w:val="none" w:sz="0" w:space="0" w:color="auto"/>
            <w:left w:val="none" w:sz="0" w:space="0" w:color="auto"/>
            <w:bottom w:val="none" w:sz="0" w:space="0" w:color="auto"/>
            <w:right w:val="none" w:sz="0" w:space="0" w:color="auto"/>
          </w:divBdr>
        </w:div>
        <w:div w:id="1302226723">
          <w:marLeft w:val="480"/>
          <w:marRight w:val="0"/>
          <w:marTop w:val="0"/>
          <w:marBottom w:val="0"/>
          <w:divBdr>
            <w:top w:val="none" w:sz="0" w:space="0" w:color="auto"/>
            <w:left w:val="none" w:sz="0" w:space="0" w:color="auto"/>
            <w:bottom w:val="none" w:sz="0" w:space="0" w:color="auto"/>
            <w:right w:val="none" w:sz="0" w:space="0" w:color="auto"/>
          </w:divBdr>
        </w:div>
        <w:div w:id="1338187585">
          <w:marLeft w:val="480"/>
          <w:marRight w:val="0"/>
          <w:marTop w:val="0"/>
          <w:marBottom w:val="0"/>
          <w:divBdr>
            <w:top w:val="none" w:sz="0" w:space="0" w:color="auto"/>
            <w:left w:val="none" w:sz="0" w:space="0" w:color="auto"/>
            <w:bottom w:val="none" w:sz="0" w:space="0" w:color="auto"/>
            <w:right w:val="none" w:sz="0" w:space="0" w:color="auto"/>
          </w:divBdr>
        </w:div>
        <w:div w:id="1370761913">
          <w:marLeft w:val="480"/>
          <w:marRight w:val="0"/>
          <w:marTop w:val="0"/>
          <w:marBottom w:val="0"/>
          <w:divBdr>
            <w:top w:val="none" w:sz="0" w:space="0" w:color="auto"/>
            <w:left w:val="none" w:sz="0" w:space="0" w:color="auto"/>
            <w:bottom w:val="none" w:sz="0" w:space="0" w:color="auto"/>
            <w:right w:val="none" w:sz="0" w:space="0" w:color="auto"/>
          </w:divBdr>
        </w:div>
        <w:div w:id="1400589874">
          <w:marLeft w:val="480"/>
          <w:marRight w:val="0"/>
          <w:marTop w:val="0"/>
          <w:marBottom w:val="0"/>
          <w:divBdr>
            <w:top w:val="none" w:sz="0" w:space="0" w:color="auto"/>
            <w:left w:val="none" w:sz="0" w:space="0" w:color="auto"/>
            <w:bottom w:val="none" w:sz="0" w:space="0" w:color="auto"/>
            <w:right w:val="none" w:sz="0" w:space="0" w:color="auto"/>
          </w:divBdr>
        </w:div>
        <w:div w:id="1404645099">
          <w:marLeft w:val="480"/>
          <w:marRight w:val="0"/>
          <w:marTop w:val="0"/>
          <w:marBottom w:val="0"/>
          <w:divBdr>
            <w:top w:val="none" w:sz="0" w:space="0" w:color="auto"/>
            <w:left w:val="none" w:sz="0" w:space="0" w:color="auto"/>
            <w:bottom w:val="none" w:sz="0" w:space="0" w:color="auto"/>
            <w:right w:val="none" w:sz="0" w:space="0" w:color="auto"/>
          </w:divBdr>
        </w:div>
        <w:div w:id="1418400797">
          <w:marLeft w:val="480"/>
          <w:marRight w:val="0"/>
          <w:marTop w:val="0"/>
          <w:marBottom w:val="0"/>
          <w:divBdr>
            <w:top w:val="none" w:sz="0" w:space="0" w:color="auto"/>
            <w:left w:val="none" w:sz="0" w:space="0" w:color="auto"/>
            <w:bottom w:val="none" w:sz="0" w:space="0" w:color="auto"/>
            <w:right w:val="none" w:sz="0" w:space="0" w:color="auto"/>
          </w:divBdr>
        </w:div>
        <w:div w:id="1461458700">
          <w:marLeft w:val="480"/>
          <w:marRight w:val="0"/>
          <w:marTop w:val="0"/>
          <w:marBottom w:val="0"/>
          <w:divBdr>
            <w:top w:val="none" w:sz="0" w:space="0" w:color="auto"/>
            <w:left w:val="none" w:sz="0" w:space="0" w:color="auto"/>
            <w:bottom w:val="none" w:sz="0" w:space="0" w:color="auto"/>
            <w:right w:val="none" w:sz="0" w:space="0" w:color="auto"/>
          </w:divBdr>
        </w:div>
        <w:div w:id="1559782972">
          <w:marLeft w:val="480"/>
          <w:marRight w:val="0"/>
          <w:marTop w:val="0"/>
          <w:marBottom w:val="0"/>
          <w:divBdr>
            <w:top w:val="none" w:sz="0" w:space="0" w:color="auto"/>
            <w:left w:val="none" w:sz="0" w:space="0" w:color="auto"/>
            <w:bottom w:val="none" w:sz="0" w:space="0" w:color="auto"/>
            <w:right w:val="none" w:sz="0" w:space="0" w:color="auto"/>
          </w:divBdr>
        </w:div>
        <w:div w:id="1592733953">
          <w:marLeft w:val="480"/>
          <w:marRight w:val="0"/>
          <w:marTop w:val="0"/>
          <w:marBottom w:val="0"/>
          <w:divBdr>
            <w:top w:val="none" w:sz="0" w:space="0" w:color="auto"/>
            <w:left w:val="none" w:sz="0" w:space="0" w:color="auto"/>
            <w:bottom w:val="none" w:sz="0" w:space="0" w:color="auto"/>
            <w:right w:val="none" w:sz="0" w:space="0" w:color="auto"/>
          </w:divBdr>
        </w:div>
        <w:div w:id="1603222270">
          <w:marLeft w:val="480"/>
          <w:marRight w:val="0"/>
          <w:marTop w:val="0"/>
          <w:marBottom w:val="0"/>
          <w:divBdr>
            <w:top w:val="none" w:sz="0" w:space="0" w:color="auto"/>
            <w:left w:val="none" w:sz="0" w:space="0" w:color="auto"/>
            <w:bottom w:val="none" w:sz="0" w:space="0" w:color="auto"/>
            <w:right w:val="none" w:sz="0" w:space="0" w:color="auto"/>
          </w:divBdr>
        </w:div>
        <w:div w:id="1661696843">
          <w:marLeft w:val="480"/>
          <w:marRight w:val="0"/>
          <w:marTop w:val="0"/>
          <w:marBottom w:val="0"/>
          <w:divBdr>
            <w:top w:val="none" w:sz="0" w:space="0" w:color="auto"/>
            <w:left w:val="none" w:sz="0" w:space="0" w:color="auto"/>
            <w:bottom w:val="none" w:sz="0" w:space="0" w:color="auto"/>
            <w:right w:val="none" w:sz="0" w:space="0" w:color="auto"/>
          </w:divBdr>
        </w:div>
        <w:div w:id="1760370025">
          <w:marLeft w:val="480"/>
          <w:marRight w:val="0"/>
          <w:marTop w:val="0"/>
          <w:marBottom w:val="0"/>
          <w:divBdr>
            <w:top w:val="none" w:sz="0" w:space="0" w:color="auto"/>
            <w:left w:val="none" w:sz="0" w:space="0" w:color="auto"/>
            <w:bottom w:val="none" w:sz="0" w:space="0" w:color="auto"/>
            <w:right w:val="none" w:sz="0" w:space="0" w:color="auto"/>
          </w:divBdr>
        </w:div>
        <w:div w:id="1791362679">
          <w:marLeft w:val="480"/>
          <w:marRight w:val="0"/>
          <w:marTop w:val="0"/>
          <w:marBottom w:val="0"/>
          <w:divBdr>
            <w:top w:val="none" w:sz="0" w:space="0" w:color="auto"/>
            <w:left w:val="none" w:sz="0" w:space="0" w:color="auto"/>
            <w:bottom w:val="none" w:sz="0" w:space="0" w:color="auto"/>
            <w:right w:val="none" w:sz="0" w:space="0" w:color="auto"/>
          </w:divBdr>
        </w:div>
        <w:div w:id="1837530803">
          <w:marLeft w:val="480"/>
          <w:marRight w:val="0"/>
          <w:marTop w:val="0"/>
          <w:marBottom w:val="0"/>
          <w:divBdr>
            <w:top w:val="none" w:sz="0" w:space="0" w:color="auto"/>
            <w:left w:val="none" w:sz="0" w:space="0" w:color="auto"/>
            <w:bottom w:val="none" w:sz="0" w:space="0" w:color="auto"/>
            <w:right w:val="none" w:sz="0" w:space="0" w:color="auto"/>
          </w:divBdr>
        </w:div>
        <w:div w:id="1873373928">
          <w:marLeft w:val="480"/>
          <w:marRight w:val="0"/>
          <w:marTop w:val="0"/>
          <w:marBottom w:val="0"/>
          <w:divBdr>
            <w:top w:val="none" w:sz="0" w:space="0" w:color="auto"/>
            <w:left w:val="none" w:sz="0" w:space="0" w:color="auto"/>
            <w:bottom w:val="none" w:sz="0" w:space="0" w:color="auto"/>
            <w:right w:val="none" w:sz="0" w:space="0" w:color="auto"/>
          </w:divBdr>
        </w:div>
        <w:div w:id="1874657482">
          <w:marLeft w:val="480"/>
          <w:marRight w:val="0"/>
          <w:marTop w:val="0"/>
          <w:marBottom w:val="0"/>
          <w:divBdr>
            <w:top w:val="none" w:sz="0" w:space="0" w:color="auto"/>
            <w:left w:val="none" w:sz="0" w:space="0" w:color="auto"/>
            <w:bottom w:val="none" w:sz="0" w:space="0" w:color="auto"/>
            <w:right w:val="none" w:sz="0" w:space="0" w:color="auto"/>
          </w:divBdr>
        </w:div>
        <w:div w:id="1875190389">
          <w:marLeft w:val="480"/>
          <w:marRight w:val="0"/>
          <w:marTop w:val="0"/>
          <w:marBottom w:val="0"/>
          <w:divBdr>
            <w:top w:val="none" w:sz="0" w:space="0" w:color="auto"/>
            <w:left w:val="none" w:sz="0" w:space="0" w:color="auto"/>
            <w:bottom w:val="none" w:sz="0" w:space="0" w:color="auto"/>
            <w:right w:val="none" w:sz="0" w:space="0" w:color="auto"/>
          </w:divBdr>
        </w:div>
        <w:div w:id="1893732483">
          <w:marLeft w:val="480"/>
          <w:marRight w:val="0"/>
          <w:marTop w:val="0"/>
          <w:marBottom w:val="0"/>
          <w:divBdr>
            <w:top w:val="none" w:sz="0" w:space="0" w:color="auto"/>
            <w:left w:val="none" w:sz="0" w:space="0" w:color="auto"/>
            <w:bottom w:val="none" w:sz="0" w:space="0" w:color="auto"/>
            <w:right w:val="none" w:sz="0" w:space="0" w:color="auto"/>
          </w:divBdr>
        </w:div>
        <w:div w:id="1987204816">
          <w:marLeft w:val="480"/>
          <w:marRight w:val="0"/>
          <w:marTop w:val="0"/>
          <w:marBottom w:val="0"/>
          <w:divBdr>
            <w:top w:val="none" w:sz="0" w:space="0" w:color="auto"/>
            <w:left w:val="none" w:sz="0" w:space="0" w:color="auto"/>
            <w:bottom w:val="none" w:sz="0" w:space="0" w:color="auto"/>
            <w:right w:val="none" w:sz="0" w:space="0" w:color="auto"/>
          </w:divBdr>
        </w:div>
        <w:div w:id="2030836416">
          <w:marLeft w:val="480"/>
          <w:marRight w:val="0"/>
          <w:marTop w:val="0"/>
          <w:marBottom w:val="0"/>
          <w:divBdr>
            <w:top w:val="none" w:sz="0" w:space="0" w:color="auto"/>
            <w:left w:val="none" w:sz="0" w:space="0" w:color="auto"/>
            <w:bottom w:val="none" w:sz="0" w:space="0" w:color="auto"/>
            <w:right w:val="none" w:sz="0" w:space="0" w:color="auto"/>
          </w:divBdr>
        </w:div>
        <w:div w:id="2091077653">
          <w:marLeft w:val="480"/>
          <w:marRight w:val="0"/>
          <w:marTop w:val="0"/>
          <w:marBottom w:val="0"/>
          <w:divBdr>
            <w:top w:val="none" w:sz="0" w:space="0" w:color="auto"/>
            <w:left w:val="none" w:sz="0" w:space="0" w:color="auto"/>
            <w:bottom w:val="none" w:sz="0" w:space="0" w:color="auto"/>
            <w:right w:val="none" w:sz="0" w:space="0" w:color="auto"/>
          </w:divBdr>
        </w:div>
        <w:div w:id="2102944783">
          <w:marLeft w:val="480"/>
          <w:marRight w:val="0"/>
          <w:marTop w:val="0"/>
          <w:marBottom w:val="0"/>
          <w:divBdr>
            <w:top w:val="none" w:sz="0" w:space="0" w:color="auto"/>
            <w:left w:val="none" w:sz="0" w:space="0" w:color="auto"/>
            <w:bottom w:val="none" w:sz="0" w:space="0" w:color="auto"/>
            <w:right w:val="none" w:sz="0" w:space="0" w:color="auto"/>
          </w:divBdr>
        </w:div>
        <w:div w:id="2104570424">
          <w:marLeft w:val="480"/>
          <w:marRight w:val="0"/>
          <w:marTop w:val="0"/>
          <w:marBottom w:val="0"/>
          <w:divBdr>
            <w:top w:val="none" w:sz="0" w:space="0" w:color="auto"/>
            <w:left w:val="none" w:sz="0" w:space="0" w:color="auto"/>
            <w:bottom w:val="none" w:sz="0" w:space="0" w:color="auto"/>
            <w:right w:val="none" w:sz="0" w:space="0" w:color="auto"/>
          </w:divBdr>
        </w:div>
        <w:div w:id="2137021299">
          <w:marLeft w:val="480"/>
          <w:marRight w:val="0"/>
          <w:marTop w:val="0"/>
          <w:marBottom w:val="0"/>
          <w:divBdr>
            <w:top w:val="none" w:sz="0" w:space="0" w:color="auto"/>
            <w:left w:val="none" w:sz="0" w:space="0" w:color="auto"/>
            <w:bottom w:val="none" w:sz="0" w:space="0" w:color="auto"/>
            <w:right w:val="none" w:sz="0" w:space="0" w:color="auto"/>
          </w:divBdr>
        </w:div>
        <w:div w:id="2144732474">
          <w:marLeft w:val="480"/>
          <w:marRight w:val="0"/>
          <w:marTop w:val="0"/>
          <w:marBottom w:val="0"/>
          <w:divBdr>
            <w:top w:val="none" w:sz="0" w:space="0" w:color="auto"/>
            <w:left w:val="none" w:sz="0" w:space="0" w:color="auto"/>
            <w:bottom w:val="none" w:sz="0" w:space="0" w:color="auto"/>
            <w:right w:val="none" w:sz="0" w:space="0" w:color="auto"/>
          </w:divBdr>
        </w:div>
      </w:divsChild>
    </w:div>
    <w:div w:id="778915498">
      <w:bodyDiv w:val="1"/>
      <w:marLeft w:val="0"/>
      <w:marRight w:val="0"/>
      <w:marTop w:val="0"/>
      <w:marBottom w:val="0"/>
      <w:divBdr>
        <w:top w:val="none" w:sz="0" w:space="0" w:color="auto"/>
        <w:left w:val="none" w:sz="0" w:space="0" w:color="auto"/>
        <w:bottom w:val="none" w:sz="0" w:space="0" w:color="auto"/>
        <w:right w:val="none" w:sz="0" w:space="0" w:color="auto"/>
      </w:divBdr>
      <w:divsChild>
        <w:div w:id="4989868">
          <w:marLeft w:val="640"/>
          <w:marRight w:val="0"/>
          <w:marTop w:val="0"/>
          <w:marBottom w:val="0"/>
          <w:divBdr>
            <w:top w:val="none" w:sz="0" w:space="0" w:color="auto"/>
            <w:left w:val="none" w:sz="0" w:space="0" w:color="auto"/>
            <w:bottom w:val="none" w:sz="0" w:space="0" w:color="auto"/>
            <w:right w:val="none" w:sz="0" w:space="0" w:color="auto"/>
          </w:divBdr>
        </w:div>
        <w:div w:id="14230171">
          <w:marLeft w:val="640"/>
          <w:marRight w:val="0"/>
          <w:marTop w:val="0"/>
          <w:marBottom w:val="0"/>
          <w:divBdr>
            <w:top w:val="none" w:sz="0" w:space="0" w:color="auto"/>
            <w:left w:val="none" w:sz="0" w:space="0" w:color="auto"/>
            <w:bottom w:val="none" w:sz="0" w:space="0" w:color="auto"/>
            <w:right w:val="none" w:sz="0" w:space="0" w:color="auto"/>
          </w:divBdr>
        </w:div>
        <w:div w:id="44066273">
          <w:marLeft w:val="640"/>
          <w:marRight w:val="0"/>
          <w:marTop w:val="0"/>
          <w:marBottom w:val="0"/>
          <w:divBdr>
            <w:top w:val="none" w:sz="0" w:space="0" w:color="auto"/>
            <w:left w:val="none" w:sz="0" w:space="0" w:color="auto"/>
            <w:bottom w:val="none" w:sz="0" w:space="0" w:color="auto"/>
            <w:right w:val="none" w:sz="0" w:space="0" w:color="auto"/>
          </w:divBdr>
        </w:div>
        <w:div w:id="44112063">
          <w:marLeft w:val="640"/>
          <w:marRight w:val="0"/>
          <w:marTop w:val="0"/>
          <w:marBottom w:val="0"/>
          <w:divBdr>
            <w:top w:val="none" w:sz="0" w:space="0" w:color="auto"/>
            <w:left w:val="none" w:sz="0" w:space="0" w:color="auto"/>
            <w:bottom w:val="none" w:sz="0" w:space="0" w:color="auto"/>
            <w:right w:val="none" w:sz="0" w:space="0" w:color="auto"/>
          </w:divBdr>
        </w:div>
        <w:div w:id="80028014">
          <w:marLeft w:val="640"/>
          <w:marRight w:val="0"/>
          <w:marTop w:val="0"/>
          <w:marBottom w:val="0"/>
          <w:divBdr>
            <w:top w:val="none" w:sz="0" w:space="0" w:color="auto"/>
            <w:left w:val="none" w:sz="0" w:space="0" w:color="auto"/>
            <w:bottom w:val="none" w:sz="0" w:space="0" w:color="auto"/>
            <w:right w:val="none" w:sz="0" w:space="0" w:color="auto"/>
          </w:divBdr>
        </w:div>
        <w:div w:id="82731165">
          <w:marLeft w:val="640"/>
          <w:marRight w:val="0"/>
          <w:marTop w:val="0"/>
          <w:marBottom w:val="0"/>
          <w:divBdr>
            <w:top w:val="none" w:sz="0" w:space="0" w:color="auto"/>
            <w:left w:val="none" w:sz="0" w:space="0" w:color="auto"/>
            <w:bottom w:val="none" w:sz="0" w:space="0" w:color="auto"/>
            <w:right w:val="none" w:sz="0" w:space="0" w:color="auto"/>
          </w:divBdr>
        </w:div>
        <w:div w:id="191918210">
          <w:marLeft w:val="640"/>
          <w:marRight w:val="0"/>
          <w:marTop w:val="0"/>
          <w:marBottom w:val="0"/>
          <w:divBdr>
            <w:top w:val="none" w:sz="0" w:space="0" w:color="auto"/>
            <w:left w:val="none" w:sz="0" w:space="0" w:color="auto"/>
            <w:bottom w:val="none" w:sz="0" w:space="0" w:color="auto"/>
            <w:right w:val="none" w:sz="0" w:space="0" w:color="auto"/>
          </w:divBdr>
        </w:div>
        <w:div w:id="199050629">
          <w:marLeft w:val="640"/>
          <w:marRight w:val="0"/>
          <w:marTop w:val="0"/>
          <w:marBottom w:val="0"/>
          <w:divBdr>
            <w:top w:val="none" w:sz="0" w:space="0" w:color="auto"/>
            <w:left w:val="none" w:sz="0" w:space="0" w:color="auto"/>
            <w:bottom w:val="none" w:sz="0" w:space="0" w:color="auto"/>
            <w:right w:val="none" w:sz="0" w:space="0" w:color="auto"/>
          </w:divBdr>
        </w:div>
        <w:div w:id="212231819">
          <w:marLeft w:val="640"/>
          <w:marRight w:val="0"/>
          <w:marTop w:val="0"/>
          <w:marBottom w:val="0"/>
          <w:divBdr>
            <w:top w:val="none" w:sz="0" w:space="0" w:color="auto"/>
            <w:left w:val="none" w:sz="0" w:space="0" w:color="auto"/>
            <w:bottom w:val="none" w:sz="0" w:space="0" w:color="auto"/>
            <w:right w:val="none" w:sz="0" w:space="0" w:color="auto"/>
          </w:divBdr>
        </w:div>
        <w:div w:id="213390592">
          <w:marLeft w:val="640"/>
          <w:marRight w:val="0"/>
          <w:marTop w:val="0"/>
          <w:marBottom w:val="0"/>
          <w:divBdr>
            <w:top w:val="none" w:sz="0" w:space="0" w:color="auto"/>
            <w:left w:val="none" w:sz="0" w:space="0" w:color="auto"/>
            <w:bottom w:val="none" w:sz="0" w:space="0" w:color="auto"/>
            <w:right w:val="none" w:sz="0" w:space="0" w:color="auto"/>
          </w:divBdr>
        </w:div>
        <w:div w:id="269093641">
          <w:marLeft w:val="640"/>
          <w:marRight w:val="0"/>
          <w:marTop w:val="0"/>
          <w:marBottom w:val="0"/>
          <w:divBdr>
            <w:top w:val="none" w:sz="0" w:space="0" w:color="auto"/>
            <w:left w:val="none" w:sz="0" w:space="0" w:color="auto"/>
            <w:bottom w:val="none" w:sz="0" w:space="0" w:color="auto"/>
            <w:right w:val="none" w:sz="0" w:space="0" w:color="auto"/>
          </w:divBdr>
        </w:div>
        <w:div w:id="272905259">
          <w:marLeft w:val="640"/>
          <w:marRight w:val="0"/>
          <w:marTop w:val="0"/>
          <w:marBottom w:val="0"/>
          <w:divBdr>
            <w:top w:val="none" w:sz="0" w:space="0" w:color="auto"/>
            <w:left w:val="none" w:sz="0" w:space="0" w:color="auto"/>
            <w:bottom w:val="none" w:sz="0" w:space="0" w:color="auto"/>
            <w:right w:val="none" w:sz="0" w:space="0" w:color="auto"/>
          </w:divBdr>
        </w:div>
        <w:div w:id="318922157">
          <w:marLeft w:val="640"/>
          <w:marRight w:val="0"/>
          <w:marTop w:val="0"/>
          <w:marBottom w:val="0"/>
          <w:divBdr>
            <w:top w:val="none" w:sz="0" w:space="0" w:color="auto"/>
            <w:left w:val="none" w:sz="0" w:space="0" w:color="auto"/>
            <w:bottom w:val="none" w:sz="0" w:space="0" w:color="auto"/>
            <w:right w:val="none" w:sz="0" w:space="0" w:color="auto"/>
          </w:divBdr>
        </w:div>
        <w:div w:id="351953992">
          <w:marLeft w:val="640"/>
          <w:marRight w:val="0"/>
          <w:marTop w:val="0"/>
          <w:marBottom w:val="0"/>
          <w:divBdr>
            <w:top w:val="none" w:sz="0" w:space="0" w:color="auto"/>
            <w:left w:val="none" w:sz="0" w:space="0" w:color="auto"/>
            <w:bottom w:val="none" w:sz="0" w:space="0" w:color="auto"/>
            <w:right w:val="none" w:sz="0" w:space="0" w:color="auto"/>
          </w:divBdr>
        </w:div>
        <w:div w:id="410468241">
          <w:marLeft w:val="640"/>
          <w:marRight w:val="0"/>
          <w:marTop w:val="0"/>
          <w:marBottom w:val="0"/>
          <w:divBdr>
            <w:top w:val="none" w:sz="0" w:space="0" w:color="auto"/>
            <w:left w:val="none" w:sz="0" w:space="0" w:color="auto"/>
            <w:bottom w:val="none" w:sz="0" w:space="0" w:color="auto"/>
            <w:right w:val="none" w:sz="0" w:space="0" w:color="auto"/>
          </w:divBdr>
        </w:div>
        <w:div w:id="471561059">
          <w:marLeft w:val="640"/>
          <w:marRight w:val="0"/>
          <w:marTop w:val="0"/>
          <w:marBottom w:val="0"/>
          <w:divBdr>
            <w:top w:val="none" w:sz="0" w:space="0" w:color="auto"/>
            <w:left w:val="none" w:sz="0" w:space="0" w:color="auto"/>
            <w:bottom w:val="none" w:sz="0" w:space="0" w:color="auto"/>
            <w:right w:val="none" w:sz="0" w:space="0" w:color="auto"/>
          </w:divBdr>
        </w:div>
        <w:div w:id="479493724">
          <w:marLeft w:val="640"/>
          <w:marRight w:val="0"/>
          <w:marTop w:val="0"/>
          <w:marBottom w:val="0"/>
          <w:divBdr>
            <w:top w:val="none" w:sz="0" w:space="0" w:color="auto"/>
            <w:left w:val="none" w:sz="0" w:space="0" w:color="auto"/>
            <w:bottom w:val="none" w:sz="0" w:space="0" w:color="auto"/>
            <w:right w:val="none" w:sz="0" w:space="0" w:color="auto"/>
          </w:divBdr>
        </w:div>
        <w:div w:id="488794062">
          <w:marLeft w:val="640"/>
          <w:marRight w:val="0"/>
          <w:marTop w:val="0"/>
          <w:marBottom w:val="0"/>
          <w:divBdr>
            <w:top w:val="none" w:sz="0" w:space="0" w:color="auto"/>
            <w:left w:val="none" w:sz="0" w:space="0" w:color="auto"/>
            <w:bottom w:val="none" w:sz="0" w:space="0" w:color="auto"/>
            <w:right w:val="none" w:sz="0" w:space="0" w:color="auto"/>
          </w:divBdr>
        </w:div>
        <w:div w:id="595602383">
          <w:marLeft w:val="640"/>
          <w:marRight w:val="0"/>
          <w:marTop w:val="0"/>
          <w:marBottom w:val="0"/>
          <w:divBdr>
            <w:top w:val="none" w:sz="0" w:space="0" w:color="auto"/>
            <w:left w:val="none" w:sz="0" w:space="0" w:color="auto"/>
            <w:bottom w:val="none" w:sz="0" w:space="0" w:color="auto"/>
            <w:right w:val="none" w:sz="0" w:space="0" w:color="auto"/>
          </w:divBdr>
        </w:div>
        <w:div w:id="605967045">
          <w:marLeft w:val="640"/>
          <w:marRight w:val="0"/>
          <w:marTop w:val="0"/>
          <w:marBottom w:val="0"/>
          <w:divBdr>
            <w:top w:val="none" w:sz="0" w:space="0" w:color="auto"/>
            <w:left w:val="none" w:sz="0" w:space="0" w:color="auto"/>
            <w:bottom w:val="none" w:sz="0" w:space="0" w:color="auto"/>
            <w:right w:val="none" w:sz="0" w:space="0" w:color="auto"/>
          </w:divBdr>
        </w:div>
        <w:div w:id="619999414">
          <w:marLeft w:val="640"/>
          <w:marRight w:val="0"/>
          <w:marTop w:val="0"/>
          <w:marBottom w:val="0"/>
          <w:divBdr>
            <w:top w:val="none" w:sz="0" w:space="0" w:color="auto"/>
            <w:left w:val="none" w:sz="0" w:space="0" w:color="auto"/>
            <w:bottom w:val="none" w:sz="0" w:space="0" w:color="auto"/>
            <w:right w:val="none" w:sz="0" w:space="0" w:color="auto"/>
          </w:divBdr>
        </w:div>
        <w:div w:id="653068127">
          <w:marLeft w:val="640"/>
          <w:marRight w:val="0"/>
          <w:marTop w:val="0"/>
          <w:marBottom w:val="0"/>
          <w:divBdr>
            <w:top w:val="none" w:sz="0" w:space="0" w:color="auto"/>
            <w:left w:val="none" w:sz="0" w:space="0" w:color="auto"/>
            <w:bottom w:val="none" w:sz="0" w:space="0" w:color="auto"/>
            <w:right w:val="none" w:sz="0" w:space="0" w:color="auto"/>
          </w:divBdr>
        </w:div>
        <w:div w:id="673344448">
          <w:marLeft w:val="640"/>
          <w:marRight w:val="0"/>
          <w:marTop w:val="0"/>
          <w:marBottom w:val="0"/>
          <w:divBdr>
            <w:top w:val="none" w:sz="0" w:space="0" w:color="auto"/>
            <w:left w:val="none" w:sz="0" w:space="0" w:color="auto"/>
            <w:bottom w:val="none" w:sz="0" w:space="0" w:color="auto"/>
            <w:right w:val="none" w:sz="0" w:space="0" w:color="auto"/>
          </w:divBdr>
        </w:div>
        <w:div w:id="694422906">
          <w:marLeft w:val="640"/>
          <w:marRight w:val="0"/>
          <w:marTop w:val="0"/>
          <w:marBottom w:val="0"/>
          <w:divBdr>
            <w:top w:val="none" w:sz="0" w:space="0" w:color="auto"/>
            <w:left w:val="none" w:sz="0" w:space="0" w:color="auto"/>
            <w:bottom w:val="none" w:sz="0" w:space="0" w:color="auto"/>
            <w:right w:val="none" w:sz="0" w:space="0" w:color="auto"/>
          </w:divBdr>
        </w:div>
        <w:div w:id="696124302">
          <w:marLeft w:val="640"/>
          <w:marRight w:val="0"/>
          <w:marTop w:val="0"/>
          <w:marBottom w:val="0"/>
          <w:divBdr>
            <w:top w:val="none" w:sz="0" w:space="0" w:color="auto"/>
            <w:left w:val="none" w:sz="0" w:space="0" w:color="auto"/>
            <w:bottom w:val="none" w:sz="0" w:space="0" w:color="auto"/>
            <w:right w:val="none" w:sz="0" w:space="0" w:color="auto"/>
          </w:divBdr>
        </w:div>
        <w:div w:id="705789825">
          <w:marLeft w:val="640"/>
          <w:marRight w:val="0"/>
          <w:marTop w:val="0"/>
          <w:marBottom w:val="0"/>
          <w:divBdr>
            <w:top w:val="none" w:sz="0" w:space="0" w:color="auto"/>
            <w:left w:val="none" w:sz="0" w:space="0" w:color="auto"/>
            <w:bottom w:val="none" w:sz="0" w:space="0" w:color="auto"/>
            <w:right w:val="none" w:sz="0" w:space="0" w:color="auto"/>
          </w:divBdr>
        </w:div>
        <w:div w:id="712581885">
          <w:marLeft w:val="640"/>
          <w:marRight w:val="0"/>
          <w:marTop w:val="0"/>
          <w:marBottom w:val="0"/>
          <w:divBdr>
            <w:top w:val="none" w:sz="0" w:space="0" w:color="auto"/>
            <w:left w:val="none" w:sz="0" w:space="0" w:color="auto"/>
            <w:bottom w:val="none" w:sz="0" w:space="0" w:color="auto"/>
            <w:right w:val="none" w:sz="0" w:space="0" w:color="auto"/>
          </w:divBdr>
        </w:div>
        <w:div w:id="722682447">
          <w:marLeft w:val="640"/>
          <w:marRight w:val="0"/>
          <w:marTop w:val="0"/>
          <w:marBottom w:val="0"/>
          <w:divBdr>
            <w:top w:val="none" w:sz="0" w:space="0" w:color="auto"/>
            <w:left w:val="none" w:sz="0" w:space="0" w:color="auto"/>
            <w:bottom w:val="none" w:sz="0" w:space="0" w:color="auto"/>
            <w:right w:val="none" w:sz="0" w:space="0" w:color="auto"/>
          </w:divBdr>
        </w:div>
        <w:div w:id="777020837">
          <w:marLeft w:val="640"/>
          <w:marRight w:val="0"/>
          <w:marTop w:val="0"/>
          <w:marBottom w:val="0"/>
          <w:divBdr>
            <w:top w:val="none" w:sz="0" w:space="0" w:color="auto"/>
            <w:left w:val="none" w:sz="0" w:space="0" w:color="auto"/>
            <w:bottom w:val="none" w:sz="0" w:space="0" w:color="auto"/>
            <w:right w:val="none" w:sz="0" w:space="0" w:color="auto"/>
          </w:divBdr>
        </w:div>
        <w:div w:id="809908103">
          <w:marLeft w:val="640"/>
          <w:marRight w:val="0"/>
          <w:marTop w:val="0"/>
          <w:marBottom w:val="0"/>
          <w:divBdr>
            <w:top w:val="none" w:sz="0" w:space="0" w:color="auto"/>
            <w:left w:val="none" w:sz="0" w:space="0" w:color="auto"/>
            <w:bottom w:val="none" w:sz="0" w:space="0" w:color="auto"/>
            <w:right w:val="none" w:sz="0" w:space="0" w:color="auto"/>
          </w:divBdr>
        </w:div>
        <w:div w:id="849100223">
          <w:marLeft w:val="640"/>
          <w:marRight w:val="0"/>
          <w:marTop w:val="0"/>
          <w:marBottom w:val="0"/>
          <w:divBdr>
            <w:top w:val="none" w:sz="0" w:space="0" w:color="auto"/>
            <w:left w:val="none" w:sz="0" w:space="0" w:color="auto"/>
            <w:bottom w:val="none" w:sz="0" w:space="0" w:color="auto"/>
            <w:right w:val="none" w:sz="0" w:space="0" w:color="auto"/>
          </w:divBdr>
        </w:div>
        <w:div w:id="928346341">
          <w:marLeft w:val="640"/>
          <w:marRight w:val="0"/>
          <w:marTop w:val="0"/>
          <w:marBottom w:val="0"/>
          <w:divBdr>
            <w:top w:val="none" w:sz="0" w:space="0" w:color="auto"/>
            <w:left w:val="none" w:sz="0" w:space="0" w:color="auto"/>
            <w:bottom w:val="none" w:sz="0" w:space="0" w:color="auto"/>
            <w:right w:val="none" w:sz="0" w:space="0" w:color="auto"/>
          </w:divBdr>
        </w:div>
        <w:div w:id="964432232">
          <w:marLeft w:val="640"/>
          <w:marRight w:val="0"/>
          <w:marTop w:val="0"/>
          <w:marBottom w:val="0"/>
          <w:divBdr>
            <w:top w:val="none" w:sz="0" w:space="0" w:color="auto"/>
            <w:left w:val="none" w:sz="0" w:space="0" w:color="auto"/>
            <w:bottom w:val="none" w:sz="0" w:space="0" w:color="auto"/>
            <w:right w:val="none" w:sz="0" w:space="0" w:color="auto"/>
          </w:divBdr>
        </w:div>
        <w:div w:id="1019434827">
          <w:marLeft w:val="640"/>
          <w:marRight w:val="0"/>
          <w:marTop w:val="0"/>
          <w:marBottom w:val="0"/>
          <w:divBdr>
            <w:top w:val="none" w:sz="0" w:space="0" w:color="auto"/>
            <w:left w:val="none" w:sz="0" w:space="0" w:color="auto"/>
            <w:bottom w:val="none" w:sz="0" w:space="0" w:color="auto"/>
            <w:right w:val="none" w:sz="0" w:space="0" w:color="auto"/>
          </w:divBdr>
        </w:div>
        <w:div w:id="1097948786">
          <w:marLeft w:val="640"/>
          <w:marRight w:val="0"/>
          <w:marTop w:val="0"/>
          <w:marBottom w:val="0"/>
          <w:divBdr>
            <w:top w:val="none" w:sz="0" w:space="0" w:color="auto"/>
            <w:left w:val="none" w:sz="0" w:space="0" w:color="auto"/>
            <w:bottom w:val="none" w:sz="0" w:space="0" w:color="auto"/>
            <w:right w:val="none" w:sz="0" w:space="0" w:color="auto"/>
          </w:divBdr>
        </w:div>
        <w:div w:id="1129588387">
          <w:marLeft w:val="640"/>
          <w:marRight w:val="0"/>
          <w:marTop w:val="0"/>
          <w:marBottom w:val="0"/>
          <w:divBdr>
            <w:top w:val="none" w:sz="0" w:space="0" w:color="auto"/>
            <w:left w:val="none" w:sz="0" w:space="0" w:color="auto"/>
            <w:bottom w:val="none" w:sz="0" w:space="0" w:color="auto"/>
            <w:right w:val="none" w:sz="0" w:space="0" w:color="auto"/>
          </w:divBdr>
        </w:div>
        <w:div w:id="1132789831">
          <w:marLeft w:val="640"/>
          <w:marRight w:val="0"/>
          <w:marTop w:val="0"/>
          <w:marBottom w:val="0"/>
          <w:divBdr>
            <w:top w:val="none" w:sz="0" w:space="0" w:color="auto"/>
            <w:left w:val="none" w:sz="0" w:space="0" w:color="auto"/>
            <w:bottom w:val="none" w:sz="0" w:space="0" w:color="auto"/>
            <w:right w:val="none" w:sz="0" w:space="0" w:color="auto"/>
          </w:divBdr>
        </w:div>
        <w:div w:id="1166552964">
          <w:marLeft w:val="640"/>
          <w:marRight w:val="0"/>
          <w:marTop w:val="0"/>
          <w:marBottom w:val="0"/>
          <w:divBdr>
            <w:top w:val="none" w:sz="0" w:space="0" w:color="auto"/>
            <w:left w:val="none" w:sz="0" w:space="0" w:color="auto"/>
            <w:bottom w:val="none" w:sz="0" w:space="0" w:color="auto"/>
            <w:right w:val="none" w:sz="0" w:space="0" w:color="auto"/>
          </w:divBdr>
        </w:div>
        <w:div w:id="1183973468">
          <w:marLeft w:val="640"/>
          <w:marRight w:val="0"/>
          <w:marTop w:val="0"/>
          <w:marBottom w:val="0"/>
          <w:divBdr>
            <w:top w:val="none" w:sz="0" w:space="0" w:color="auto"/>
            <w:left w:val="none" w:sz="0" w:space="0" w:color="auto"/>
            <w:bottom w:val="none" w:sz="0" w:space="0" w:color="auto"/>
            <w:right w:val="none" w:sz="0" w:space="0" w:color="auto"/>
          </w:divBdr>
        </w:div>
        <w:div w:id="1186290061">
          <w:marLeft w:val="640"/>
          <w:marRight w:val="0"/>
          <w:marTop w:val="0"/>
          <w:marBottom w:val="0"/>
          <w:divBdr>
            <w:top w:val="none" w:sz="0" w:space="0" w:color="auto"/>
            <w:left w:val="none" w:sz="0" w:space="0" w:color="auto"/>
            <w:bottom w:val="none" w:sz="0" w:space="0" w:color="auto"/>
            <w:right w:val="none" w:sz="0" w:space="0" w:color="auto"/>
          </w:divBdr>
        </w:div>
        <w:div w:id="1201016123">
          <w:marLeft w:val="640"/>
          <w:marRight w:val="0"/>
          <w:marTop w:val="0"/>
          <w:marBottom w:val="0"/>
          <w:divBdr>
            <w:top w:val="none" w:sz="0" w:space="0" w:color="auto"/>
            <w:left w:val="none" w:sz="0" w:space="0" w:color="auto"/>
            <w:bottom w:val="none" w:sz="0" w:space="0" w:color="auto"/>
            <w:right w:val="none" w:sz="0" w:space="0" w:color="auto"/>
          </w:divBdr>
        </w:div>
        <w:div w:id="1219123380">
          <w:marLeft w:val="640"/>
          <w:marRight w:val="0"/>
          <w:marTop w:val="0"/>
          <w:marBottom w:val="0"/>
          <w:divBdr>
            <w:top w:val="none" w:sz="0" w:space="0" w:color="auto"/>
            <w:left w:val="none" w:sz="0" w:space="0" w:color="auto"/>
            <w:bottom w:val="none" w:sz="0" w:space="0" w:color="auto"/>
            <w:right w:val="none" w:sz="0" w:space="0" w:color="auto"/>
          </w:divBdr>
        </w:div>
        <w:div w:id="1233807102">
          <w:marLeft w:val="640"/>
          <w:marRight w:val="0"/>
          <w:marTop w:val="0"/>
          <w:marBottom w:val="0"/>
          <w:divBdr>
            <w:top w:val="none" w:sz="0" w:space="0" w:color="auto"/>
            <w:left w:val="none" w:sz="0" w:space="0" w:color="auto"/>
            <w:bottom w:val="none" w:sz="0" w:space="0" w:color="auto"/>
            <w:right w:val="none" w:sz="0" w:space="0" w:color="auto"/>
          </w:divBdr>
        </w:div>
        <w:div w:id="1262835366">
          <w:marLeft w:val="640"/>
          <w:marRight w:val="0"/>
          <w:marTop w:val="0"/>
          <w:marBottom w:val="0"/>
          <w:divBdr>
            <w:top w:val="none" w:sz="0" w:space="0" w:color="auto"/>
            <w:left w:val="none" w:sz="0" w:space="0" w:color="auto"/>
            <w:bottom w:val="none" w:sz="0" w:space="0" w:color="auto"/>
            <w:right w:val="none" w:sz="0" w:space="0" w:color="auto"/>
          </w:divBdr>
        </w:div>
        <w:div w:id="1266690572">
          <w:marLeft w:val="640"/>
          <w:marRight w:val="0"/>
          <w:marTop w:val="0"/>
          <w:marBottom w:val="0"/>
          <w:divBdr>
            <w:top w:val="none" w:sz="0" w:space="0" w:color="auto"/>
            <w:left w:val="none" w:sz="0" w:space="0" w:color="auto"/>
            <w:bottom w:val="none" w:sz="0" w:space="0" w:color="auto"/>
            <w:right w:val="none" w:sz="0" w:space="0" w:color="auto"/>
          </w:divBdr>
        </w:div>
        <w:div w:id="1276212561">
          <w:marLeft w:val="640"/>
          <w:marRight w:val="0"/>
          <w:marTop w:val="0"/>
          <w:marBottom w:val="0"/>
          <w:divBdr>
            <w:top w:val="none" w:sz="0" w:space="0" w:color="auto"/>
            <w:left w:val="none" w:sz="0" w:space="0" w:color="auto"/>
            <w:bottom w:val="none" w:sz="0" w:space="0" w:color="auto"/>
            <w:right w:val="none" w:sz="0" w:space="0" w:color="auto"/>
          </w:divBdr>
        </w:div>
        <w:div w:id="1313560568">
          <w:marLeft w:val="640"/>
          <w:marRight w:val="0"/>
          <w:marTop w:val="0"/>
          <w:marBottom w:val="0"/>
          <w:divBdr>
            <w:top w:val="none" w:sz="0" w:space="0" w:color="auto"/>
            <w:left w:val="none" w:sz="0" w:space="0" w:color="auto"/>
            <w:bottom w:val="none" w:sz="0" w:space="0" w:color="auto"/>
            <w:right w:val="none" w:sz="0" w:space="0" w:color="auto"/>
          </w:divBdr>
        </w:div>
        <w:div w:id="1364597613">
          <w:marLeft w:val="640"/>
          <w:marRight w:val="0"/>
          <w:marTop w:val="0"/>
          <w:marBottom w:val="0"/>
          <w:divBdr>
            <w:top w:val="none" w:sz="0" w:space="0" w:color="auto"/>
            <w:left w:val="none" w:sz="0" w:space="0" w:color="auto"/>
            <w:bottom w:val="none" w:sz="0" w:space="0" w:color="auto"/>
            <w:right w:val="none" w:sz="0" w:space="0" w:color="auto"/>
          </w:divBdr>
        </w:div>
        <w:div w:id="1368407972">
          <w:marLeft w:val="640"/>
          <w:marRight w:val="0"/>
          <w:marTop w:val="0"/>
          <w:marBottom w:val="0"/>
          <w:divBdr>
            <w:top w:val="none" w:sz="0" w:space="0" w:color="auto"/>
            <w:left w:val="none" w:sz="0" w:space="0" w:color="auto"/>
            <w:bottom w:val="none" w:sz="0" w:space="0" w:color="auto"/>
            <w:right w:val="none" w:sz="0" w:space="0" w:color="auto"/>
          </w:divBdr>
        </w:div>
        <w:div w:id="1370030705">
          <w:marLeft w:val="640"/>
          <w:marRight w:val="0"/>
          <w:marTop w:val="0"/>
          <w:marBottom w:val="0"/>
          <w:divBdr>
            <w:top w:val="none" w:sz="0" w:space="0" w:color="auto"/>
            <w:left w:val="none" w:sz="0" w:space="0" w:color="auto"/>
            <w:bottom w:val="none" w:sz="0" w:space="0" w:color="auto"/>
            <w:right w:val="none" w:sz="0" w:space="0" w:color="auto"/>
          </w:divBdr>
        </w:div>
        <w:div w:id="1374040750">
          <w:marLeft w:val="640"/>
          <w:marRight w:val="0"/>
          <w:marTop w:val="0"/>
          <w:marBottom w:val="0"/>
          <w:divBdr>
            <w:top w:val="none" w:sz="0" w:space="0" w:color="auto"/>
            <w:left w:val="none" w:sz="0" w:space="0" w:color="auto"/>
            <w:bottom w:val="none" w:sz="0" w:space="0" w:color="auto"/>
            <w:right w:val="none" w:sz="0" w:space="0" w:color="auto"/>
          </w:divBdr>
        </w:div>
        <w:div w:id="1382829020">
          <w:marLeft w:val="640"/>
          <w:marRight w:val="0"/>
          <w:marTop w:val="0"/>
          <w:marBottom w:val="0"/>
          <w:divBdr>
            <w:top w:val="none" w:sz="0" w:space="0" w:color="auto"/>
            <w:left w:val="none" w:sz="0" w:space="0" w:color="auto"/>
            <w:bottom w:val="none" w:sz="0" w:space="0" w:color="auto"/>
            <w:right w:val="none" w:sz="0" w:space="0" w:color="auto"/>
          </w:divBdr>
        </w:div>
        <w:div w:id="1467356481">
          <w:marLeft w:val="640"/>
          <w:marRight w:val="0"/>
          <w:marTop w:val="0"/>
          <w:marBottom w:val="0"/>
          <w:divBdr>
            <w:top w:val="none" w:sz="0" w:space="0" w:color="auto"/>
            <w:left w:val="none" w:sz="0" w:space="0" w:color="auto"/>
            <w:bottom w:val="none" w:sz="0" w:space="0" w:color="auto"/>
            <w:right w:val="none" w:sz="0" w:space="0" w:color="auto"/>
          </w:divBdr>
        </w:div>
        <w:div w:id="1493251881">
          <w:marLeft w:val="640"/>
          <w:marRight w:val="0"/>
          <w:marTop w:val="0"/>
          <w:marBottom w:val="0"/>
          <w:divBdr>
            <w:top w:val="none" w:sz="0" w:space="0" w:color="auto"/>
            <w:left w:val="none" w:sz="0" w:space="0" w:color="auto"/>
            <w:bottom w:val="none" w:sz="0" w:space="0" w:color="auto"/>
            <w:right w:val="none" w:sz="0" w:space="0" w:color="auto"/>
          </w:divBdr>
        </w:div>
        <w:div w:id="1536501222">
          <w:marLeft w:val="640"/>
          <w:marRight w:val="0"/>
          <w:marTop w:val="0"/>
          <w:marBottom w:val="0"/>
          <w:divBdr>
            <w:top w:val="none" w:sz="0" w:space="0" w:color="auto"/>
            <w:left w:val="none" w:sz="0" w:space="0" w:color="auto"/>
            <w:bottom w:val="none" w:sz="0" w:space="0" w:color="auto"/>
            <w:right w:val="none" w:sz="0" w:space="0" w:color="auto"/>
          </w:divBdr>
        </w:div>
        <w:div w:id="1549562726">
          <w:marLeft w:val="640"/>
          <w:marRight w:val="0"/>
          <w:marTop w:val="0"/>
          <w:marBottom w:val="0"/>
          <w:divBdr>
            <w:top w:val="none" w:sz="0" w:space="0" w:color="auto"/>
            <w:left w:val="none" w:sz="0" w:space="0" w:color="auto"/>
            <w:bottom w:val="none" w:sz="0" w:space="0" w:color="auto"/>
            <w:right w:val="none" w:sz="0" w:space="0" w:color="auto"/>
          </w:divBdr>
        </w:div>
        <w:div w:id="1554006028">
          <w:marLeft w:val="640"/>
          <w:marRight w:val="0"/>
          <w:marTop w:val="0"/>
          <w:marBottom w:val="0"/>
          <w:divBdr>
            <w:top w:val="none" w:sz="0" w:space="0" w:color="auto"/>
            <w:left w:val="none" w:sz="0" w:space="0" w:color="auto"/>
            <w:bottom w:val="none" w:sz="0" w:space="0" w:color="auto"/>
            <w:right w:val="none" w:sz="0" w:space="0" w:color="auto"/>
          </w:divBdr>
        </w:div>
        <w:div w:id="1567181540">
          <w:marLeft w:val="640"/>
          <w:marRight w:val="0"/>
          <w:marTop w:val="0"/>
          <w:marBottom w:val="0"/>
          <w:divBdr>
            <w:top w:val="none" w:sz="0" w:space="0" w:color="auto"/>
            <w:left w:val="none" w:sz="0" w:space="0" w:color="auto"/>
            <w:bottom w:val="none" w:sz="0" w:space="0" w:color="auto"/>
            <w:right w:val="none" w:sz="0" w:space="0" w:color="auto"/>
          </w:divBdr>
        </w:div>
        <w:div w:id="1580869433">
          <w:marLeft w:val="640"/>
          <w:marRight w:val="0"/>
          <w:marTop w:val="0"/>
          <w:marBottom w:val="0"/>
          <w:divBdr>
            <w:top w:val="none" w:sz="0" w:space="0" w:color="auto"/>
            <w:left w:val="none" w:sz="0" w:space="0" w:color="auto"/>
            <w:bottom w:val="none" w:sz="0" w:space="0" w:color="auto"/>
            <w:right w:val="none" w:sz="0" w:space="0" w:color="auto"/>
          </w:divBdr>
        </w:div>
        <w:div w:id="1593582227">
          <w:marLeft w:val="640"/>
          <w:marRight w:val="0"/>
          <w:marTop w:val="0"/>
          <w:marBottom w:val="0"/>
          <w:divBdr>
            <w:top w:val="none" w:sz="0" w:space="0" w:color="auto"/>
            <w:left w:val="none" w:sz="0" w:space="0" w:color="auto"/>
            <w:bottom w:val="none" w:sz="0" w:space="0" w:color="auto"/>
            <w:right w:val="none" w:sz="0" w:space="0" w:color="auto"/>
          </w:divBdr>
        </w:div>
        <w:div w:id="1601638389">
          <w:marLeft w:val="640"/>
          <w:marRight w:val="0"/>
          <w:marTop w:val="0"/>
          <w:marBottom w:val="0"/>
          <w:divBdr>
            <w:top w:val="none" w:sz="0" w:space="0" w:color="auto"/>
            <w:left w:val="none" w:sz="0" w:space="0" w:color="auto"/>
            <w:bottom w:val="none" w:sz="0" w:space="0" w:color="auto"/>
            <w:right w:val="none" w:sz="0" w:space="0" w:color="auto"/>
          </w:divBdr>
        </w:div>
        <w:div w:id="1609041790">
          <w:marLeft w:val="640"/>
          <w:marRight w:val="0"/>
          <w:marTop w:val="0"/>
          <w:marBottom w:val="0"/>
          <w:divBdr>
            <w:top w:val="none" w:sz="0" w:space="0" w:color="auto"/>
            <w:left w:val="none" w:sz="0" w:space="0" w:color="auto"/>
            <w:bottom w:val="none" w:sz="0" w:space="0" w:color="auto"/>
            <w:right w:val="none" w:sz="0" w:space="0" w:color="auto"/>
          </w:divBdr>
        </w:div>
        <w:div w:id="1623150197">
          <w:marLeft w:val="640"/>
          <w:marRight w:val="0"/>
          <w:marTop w:val="0"/>
          <w:marBottom w:val="0"/>
          <w:divBdr>
            <w:top w:val="none" w:sz="0" w:space="0" w:color="auto"/>
            <w:left w:val="none" w:sz="0" w:space="0" w:color="auto"/>
            <w:bottom w:val="none" w:sz="0" w:space="0" w:color="auto"/>
            <w:right w:val="none" w:sz="0" w:space="0" w:color="auto"/>
          </w:divBdr>
        </w:div>
        <w:div w:id="1650787424">
          <w:marLeft w:val="640"/>
          <w:marRight w:val="0"/>
          <w:marTop w:val="0"/>
          <w:marBottom w:val="0"/>
          <w:divBdr>
            <w:top w:val="none" w:sz="0" w:space="0" w:color="auto"/>
            <w:left w:val="none" w:sz="0" w:space="0" w:color="auto"/>
            <w:bottom w:val="none" w:sz="0" w:space="0" w:color="auto"/>
            <w:right w:val="none" w:sz="0" w:space="0" w:color="auto"/>
          </w:divBdr>
        </w:div>
        <w:div w:id="1737630652">
          <w:marLeft w:val="640"/>
          <w:marRight w:val="0"/>
          <w:marTop w:val="0"/>
          <w:marBottom w:val="0"/>
          <w:divBdr>
            <w:top w:val="none" w:sz="0" w:space="0" w:color="auto"/>
            <w:left w:val="none" w:sz="0" w:space="0" w:color="auto"/>
            <w:bottom w:val="none" w:sz="0" w:space="0" w:color="auto"/>
            <w:right w:val="none" w:sz="0" w:space="0" w:color="auto"/>
          </w:divBdr>
        </w:div>
        <w:div w:id="1779371758">
          <w:marLeft w:val="640"/>
          <w:marRight w:val="0"/>
          <w:marTop w:val="0"/>
          <w:marBottom w:val="0"/>
          <w:divBdr>
            <w:top w:val="none" w:sz="0" w:space="0" w:color="auto"/>
            <w:left w:val="none" w:sz="0" w:space="0" w:color="auto"/>
            <w:bottom w:val="none" w:sz="0" w:space="0" w:color="auto"/>
            <w:right w:val="none" w:sz="0" w:space="0" w:color="auto"/>
          </w:divBdr>
        </w:div>
        <w:div w:id="1810660791">
          <w:marLeft w:val="640"/>
          <w:marRight w:val="0"/>
          <w:marTop w:val="0"/>
          <w:marBottom w:val="0"/>
          <w:divBdr>
            <w:top w:val="none" w:sz="0" w:space="0" w:color="auto"/>
            <w:left w:val="none" w:sz="0" w:space="0" w:color="auto"/>
            <w:bottom w:val="none" w:sz="0" w:space="0" w:color="auto"/>
            <w:right w:val="none" w:sz="0" w:space="0" w:color="auto"/>
          </w:divBdr>
        </w:div>
        <w:div w:id="1827746153">
          <w:marLeft w:val="640"/>
          <w:marRight w:val="0"/>
          <w:marTop w:val="0"/>
          <w:marBottom w:val="0"/>
          <w:divBdr>
            <w:top w:val="none" w:sz="0" w:space="0" w:color="auto"/>
            <w:left w:val="none" w:sz="0" w:space="0" w:color="auto"/>
            <w:bottom w:val="none" w:sz="0" w:space="0" w:color="auto"/>
            <w:right w:val="none" w:sz="0" w:space="0" w:color="auto"/>
          </w:divBdr>
        </w:div>
        <w:div w:id="1833065578">
          <w:marLeft w:val="640"/>
          <w:marRight w:val="0"/>
          <w:marTop w:val="0"/>
          <w:marBottom w:val="0"/>
          <w:divBdr>
            <w:top w:val="none" w:sz="0" w:space="0" w:color="auto"/>
            <w:left w:val="none" w:sz="0" w:space="0" w:color="auto"/>
            <w:bottom w:val="none" w:sz="0" w:space="0" w:color="auto"/>
            <w:right w:val="none" w:sz="0" w:space="0" w:color="auto"/>
          </w:divBdr>
        </w:div>
        <w:div w:id="1863124574">
          <w:marLeft w:val="640"/>
          <w:marRight w:val="0"/>
          <w:marTop w:val="0"/>
          <w:marBottom w:val="0"/>
          <w:divBdr>
            <w:top w:val="none" w:sz="0" w:space="0" w:color="auto"/>
            <w:left w:val="none" w:sz="0" w:space="0" w:color="auto"/>
            <w:bottom w:val="none" w:sz="0" w:space="0" w:color="auto"/>
            <w:right w:val="none" w:sz="0" w:space="0" w:color="auto"/>
          </w:divBdr>
        </w:div>
        <w:div w:id="1876236076">
          <w:marLeft w:val="640"/>
          <w:marRight w:val="0"/>
          <w:marTop w:val="0"/>
          <w:marBottom w:val="0"/>
          <w:divBdr>
            <w:top w:val="none" w:sz="0" w:space="0" w:color="auto"/>
            <w:left w:val="none" w:sz="0" w:space="0" w:color="auto"/>
            <w:bottom w:val="none" w:sz="0" w:space="0" w:color="auto"/>
            <w:right w:val="none" w:sz="0" w:space="0" w:color="auto"/>
          </w:divBdr>
        </w:div>
        <w:div w:id="1879975794">
          <w:marLeft w:val="640"/>
          <w:marRight w:val="0"/>
          <w:marTop w:val="0"/>
          <w:marBottom w:val="0"/>
          <w:divBdr>
            <w:top w:val="none" w:sz="0" w:space="0" w:color="auto"/>
            <w:left w:val="none" w:sz="0" w:space="0" w:color="auto"/>
            <w:bottom w:val="none" w:sz="0" w:space="0" w:color="auto"/>
            <w:right w:val="none" w:sz="0" w:space="0" w:color="auto"/>
          </w:divBdr>
        </w:div>
        <w:div w:id="1895771281">
          <w:marLeft w:val="640"/>
          <w:marRight w:val="0"/>
          <w:marTop w:val="0"/>
          <w:marBottom w:val="0"/>
          <w:divBdr>
            <w:top w:val="none" w:sz="0" w:space="0" w:color="auto"/>
            <w:left w:val="none" w:sz="0" w:space="0" w:color="auto"/>
            <w:bottom w:val="none" w:sz="0" w:space="0" w:color="auto"/>
            <w:right w:val="none" w:sz="0" w:space="0" w:color="auto"/>
          </w:divBdr>
        </w:div>
        <w:div w:id="1911842848">
          <w:marLeft w:val="640"/>
          <w:marRight w:val="0"/>
          <w:marTop w:val="0"/>
          <w:marBottom w:val="0"/>
          <w:divBdr>
            <w:top w:val="none" w:sz="0" w:space="0" w:color="auto"/>
            <w:left w:val="none" w:sz="0" w:space="0" w:color="auto"/>
            <w:bottom w:val="none" w:sz="0" w:space="0" w:color="auto"/>
            <w:right w:val="none" w:sz="0" w:space="0" w:color="auto"/>
          </w:divBdr>
        </w:div>
        <w:div w:id="1922327874">
          <w:marLeft w:val="640"/>
          <w:marRight w:val="0"/>
          <w:marTop w:val="0"/>
          <w:marBottom w:val="0"/>
          <w:divBdr>
            <w:top w:val="none" w:sz="0" w:space="0" w:color="auto"/>
            <w:left w:val="none" w:sz="0" w:space="0" w:color="auto"/>
            <w:bottom w:val="none" w:sz="0" w:space="0" w:color="auto"/>
            <w:right w:val="none" w:sz="0" w:space="0" w:color="auto"/>
          </w:divBdr>
        </w:div>
        <w:div w:id="1932006274">
          <w:marLeft w:val="640"/>
          <w:marRight w:val="0"/>
          <w:marTop w:val="0"/>
          <w:marBottom w:val="0"/>
          <w:divBdr>
            <w:top w:val="none" w:sz="0" w:space="0" w:color="auto"/>
            <w:left w:val="none" w:sz="0" w:space="0" w:color="auto"/>
            <w:bottom w:val="none" w:sz="0" w:space="0" w:color="auto"/>
            <w:right w:val="none" w:sz="0" w:space="0" w:color="auto"/>
          </w:divBdr>
        </w:div>
        <w:div w:id="1971781794">
          <w:marLeft w:val="640"/>
          <w:marRight w:val="0"/>
          <w:marTop w:val="0"/>
          <w:marBottom w:val="0"/>
          <w:divBdr>
            <w:top w:val="none" w:sz="0" w:space="0" w:color="auto"/>
            <w:left w:val="none" w:sz="0" w:space="0" w:color="auto"/>
            <w:bottom w:val="none" w:sz="0" w:space="0" w:color="auto"/>
            <w:right w:val="none" w:sz="0" w:space="0" w:color="auto"/>
          </w:divBdr>
        </w:div>
        <w:div w:id="2019690261">
          <w:marLeft w:val="640"/>
          <w:marRight w:val="0"/>
          <w:marTop w:val="0"/>
          <w:marBottom w:val="0"/>
          <w:divBdr>
            <w:top w:val="none" w:sz="0" w:space="0" w:color="auto"/>
            <w:left w:val="none" w:sz="0" w:space="0" w:color="auto"/>
            <w:bottom w:val="none" w:sz="0" w:space="0" w:color="auto"/>
            <w:right w:val="none" w:sz="0" w:space="0" w:color="auto"/>
          </w:divBdr>
        </w:div>
        <w:div w:id="2126071295">
          <w:marLeft w:val="640"/>
          <w:marRight w:val="0"/>
          <w:marTop w:val="0"/>
          <w:marBottom w:val="0"/>
          <w:divBdr>
            <w:top w:val="none" w:sz="0" w:space="0" w:color="auto"/>
            <w:left w:val="none" w:sz="0" w:space="0" w:color="auto"/>
            <w:bottom w:val="none" w:sz="0" w:space="0" w:color="auto"/>
            <w:right w:val="none" w:sz="0" w:space="0" w:color="auto"/>
          </w:divBdr>
        </w:div>
        <w:div w:id="2128431847">
          <w:marLeft w:val="640"/>
          <w:marRight w:val="0"/>
          <w:marTop w:val="0"/>
          <w:marBottom w:val="0"/>
          <w:divBdr>
            <w:top w:val="none" w:sz="0" w:space="0" w:color="auto"/>
            <w:left w:val="none" w:sz="0" w:space="0" w:color="auto"/>
            <w:bottom w:val="none" w:sz="0" w:space="0" w:color="auto"/>
            <w:right w:val="none" w:sz="0" w:space="0" w:color="auto"/>
          </w:divBdr>
        </w:div>
      </w:divsChild>
    </w:div>
    <w:div w:id="789475583">
      <w:bodyDiv w:val="1"/>
      <w:marLeft w:val="0"/>
      <w:marRight w:val="0"/>
      <w:marTop w:val="0"/>
      <w:marBottom w:val="0"/>
      <w:divBdr>
        <w:top w:val="none" w:sz="0" w:space="0" w:color="auto"/>
        <w:left w:val="none" w:sz="0" w:space="0" w:color="auto"/>
        <w:bottom w:val="none" w:sz="0" w:space="0" w:color="auto"/>
        <w:right w:val="none" w:sz="0" w:space="0" w:color="auto"/>
      </w:divBdr>
      <w:divsChild>
        <w:div w:id="1974453">
          <w:marLeft w:val="480"/>
          <w:marRight w:val="0"/>
          <w:marTop w:val="0"/>
          <w:marBottom w:val="0"/>
          <w:divBdr>
            <w:top w:val="none" w:sz="0" w:space="0" w:color="auto"/>
            <w:left w:val="none" w:sz="0" w:space="0" w:color="auto"/>
            <w:bottom w:val="none" w:sz="0" w:space="0" w:color="auto"/>
            <w:right w:val="none" w:sz="0" w:space="0" w:color="auto"/>
          </w:divBdr>
        </w:div>
        <w:div w:id="48457885">
          <w:marLeft w:val="480"/>
          <w:marRight w:val="0"/>
          <w:marTop w:val="0"/>
          <w:marBottom w:val="0"/>
          <w:divBdr>
            <w:top w:val="none" w:sz="0" w:space="0" w:color="auto"/>
            <w:left w:val="none" w:sz="0" w:space="0" w:color="auto"/>
            <w:bottom w:val="none" w:sz="0" w:space="0" w:color="auto"/>
            <w:right w:val="none" w:sz="0" w:space="0" w:color="auto"/>
          </w:divBdr>
        </w:div>
        <w:div w:id="139807459">
          <w:marLeft w:val="480"/>
          <w:marRight w:val="0"/>
          <w:marTop w:val="0"/>
          <w:marBottom w:val="0"/>
          <w:divBdr>
            <w:top w:val="none" w:sz="0" w:space="0" w:color="auto"/>
            <w:left w:val="none" w:sz="0" w:space="0" w:color="auto"/>
            <w:bottom w:val="none" w:sz="0" w:space="0" w:color="auto"/>
            <w:right w:val="none" w:sz="0" w:space="0" w:color="auto"/>
          </w:divBdr>
        </w:div>
        <w:div w:id="146940432">
          <w:marLeft w:val="480"/>
          <w:marRight w:val="0"/>
          <w:marTop w:val="0"/>
          <w:marBottom w:val="0"/>
          <w:divBdr>
            <w:top w:val="none" w:sz="0" w:space="0" w:color="auto"/>
            <w:left w:val="none" w:sz="0" w:space="0" w:color="auto"/>
            <w:bottom w:val="none" w:sz="0" w:space="0" w:color="auto"/>
            <w:right w:val="none" w:sz="0" w:space="0" w:color="auto"/>
          </w:divBdr>
        </w:div>
        <w:div w:id="179515168">
          <w:marLeft w:val="480"/>
          <w:marRight w:val="0"/>
          <w:marTop w:val="0"/>
          <w:marBottom w:val="0"/>
          <w:divBdr>
            <w:top w:val="none" w:sz="0" w:space="0" w:color="auto"/>
            <w:left w:val="none" w:sz="0" w:space="0" w:color="auto"/>
            <w:bottom w:val="none" w:sz="0" w:space="0" w:color="auto"/>
            <w:right w:val="none" w:sz="0" w:space="0" w:color="auto"/>
          </w:divBdr>
        </w:div>
        <w:div w:id="180819087">
          <w:marLeft w:val="480"/>
          <w:marRight w:val="0"/>
          <w:marTop w:val="0"/>
          <w:marBottom w:val="0"/>
          <w:divBdr>
            <w:top w:val="none" w:sz="0" w:space="0" w:color="auto"/>
            <w:left w:val="none" w:sz="0" w:space="0" w:color="auto"/>
            <w:bottom w:val="none" w:sz="0" w:space="0" w:color="auto"/>
            <w:right w:val="none" w:sz="0" w:space="0" w:color="auto"/>
          </w:divBdr>
        </w:div>
        <w:div w:id="212734245">
          <w:marLeft w:val="480"/>
          <w:marRight w:val="0"/>
          <w:marTop w:val="0"/>
          <w:marBottom w:val="0"/>
          <w:divBdr>
            <w:top w:val="none" w:sz="0" w:space="0" w:color="auto"/>
            <w:left w:val="none" w:sz="0" w:space="0" w:color="auto"/>
            <w:bottom w:val="none" w:sz="0" w:space="0" w:color="auto"/>
            <w:right w:val="none" w:sz="0" w:space="0" w:color="auto"/>
          </w:divBdr>
        </w:div>
        <w:div w:id="218712134">
          <w:marLeft w:val="480"/>
          <w:marRight w:val="0"/>
          <w:marTop w:val="0"/>
          <w:marBottom w:val="0"/>
          <w:divBdr>
            <w:top w:val="none" w:sz="0" w:space="0" w:color="auto"/>
            <w:left w:val="none" w:sz="0" w:space="0" w:color="auto"/>
            <w:bottom w:val="none" w:sz="0" w:space="0" w:color="auto"/>
            <w:right w:val="none" w:sz="0" w:space="0" w:color="auto"/>
          </w:divBdr>
        </w:div>
        <w:div w:id="228806455">
          <w:marLeft w:val="480"/>
          <w:marRight w:val="0"/>
          <w:marTop w:val="0"/>
          <w:marBottom w:val="0"/>
          <w:divBdr>
            <w:top w:val="none" w:sz="0" w:space="0" w:color="auto"/>
            <w:left w:val="none" w:sz="0" w:space="0" w:color="auto"/>
            <w:bottom w:val="none" w:sz="0" w:space="0" w:color="auto"/>
            <w:right w:val="none" w:sz="0" w:space="0" w:color="auto"/>
          </w:divBdr>
        </w:div>
        <w:div w:id="256058207">
          <w:marLeft w:val="480"/>
          <w:marRight w:val="0"/>
          <w:marTop w:val="0"/>
          <w:marBottom w:val="0"/>
          <w:divBdr>
            <w:top w:val="none" w:sz="0" w:space="0" w:color="auto"/>
            <w:left w:val="none" w:sz="0" w:space="0" w:color="auto"/>
            <w:bottom w:val="none" w:sz="0" w:space="0" w:color="auto"/>
            <w:right w:val="none" w:sz="0" w:space="0" w:color="auto"/>
          </w:divBdr>
        </w:div>
        <w:div w:id="290288453">
          <w:marLeft w:val="480"/>
          <w:marRight w:val="0"/>
          <w:marTop w:val="0"/>
          <w:marBottom w:val="0"/>
          <w:divBdr>
            <w:top w:val="none" w:sz="0" w:space="0" w:color="auto"/>
            <w:left w:val="none" w:sz="0" w:space="0" w:color="auto"/>
            <w:bottom w:val="none" w:sz="0" w:space="0" w:color="auto"/>
            <w:right w:val="none" w:sz="0" w:space="0" w:color="auto"/>
          </w:divBdr>
        </w:div>
        <w:div w:id="310141078">
          <w:marLeft w:val="480"/>
          <w:marRight w:val="0"/>
          <w:marTop w:val="0"/>
          <w:marBottom w:val="0"/>
          <w:divBdr>
            <w:top w:val="none" w:sz="0" w:space="0" w:color="auto"/>
            <w:left w:val="none" w:sz="0" w:space="0" w:color="auto"/>
            <w:bottom w:val="none" w:sz="0" w:space="0" w:color="auto"/>
            <w:right w:val="none" w:sz="0" w:space="0" w:color="auto"/>
          </w:divBdr>
        </w:div>
        <w:div w:id="319775815">
          <w:marLeft w:val="480"/>
          <w:marRight w:val="0"/>
          <w:marTop w:val="0"/>
          <w:marBottom w:val="0"/>
          <w:divBdr>
            <w:top w:val="none" w:sz="0" w:space="0" w:color="auto"/>
            <w:left w:val="none" w:sz="0" w:space="0" w:color="auto"/>
            <w:bottom w:val="none" w:sz="0" w:space="0" w:color="auto"/>
            <w:right w:val="none" w:sz="0" w:space="0" w:color="auto"/>
          </w:divBdr>
        </w:div>
        <w:div w:id="324894347">
          <w:marLeft w:val="480"/>
          <w:marRight w:val="0"/>
          <w:marTop w:val="0"/>
          <w:marBottom w:val="0"/>
          <w:divBdr>
            <w:top w:val="none" w:sz="0" w:space="0" w:color="auto"/>
            <w:left w:val="none" w:sz="0" w:space="0" w:color="auto"/>
            <w:bottom w:val="none" w:sz="0" w:space="0" w:color="auto"/>
            <w:right w:val="none" w:sz="0" w:space="0" w:color="auto"/>
          </w:divBdr>
        </w:div>
        <w:div w:id="338780951">
          <w:marLeft w:val="480"/>
          <w:marRight w:val="0"/>
          <w:marTop w:val="0"/>
          <w:marBottom w:val="0"/>
          <w:divBdr>
            <w:top w:val="none" w:sz="0" w:space="0" w:color="auto"/>
            <w:left w:val="none" w:sz="0" w:space="0" w:color="auto"/>
            <w:bottom w:val="none" w:sz="0" w:space="0" w:color="auto"/>
            <w:right w:val="none" w:sz="0" w:space="0" w:color="auto"/>
          </w:divBdr>
        </w:div>
        <w:div w:id="360935902">
          <w:marLeft w:val="480"/>
          <w:marRight w:val="0"/>
          <w:marTop w:val="0"/>
          <w:marBottom w:val="0"/>
          <w:divBdr>
            <w:top w:val="none" w:sz="0" w:space="0" w:color="auto"/>
            <w:left w:val="none" w:sz="0" w:space="0" w:color="auto"/>
            <w:bottom w:val="none" w:sz="0" w:space="0" w:color="auto"/>
            <w:right w:val="none" w:sz="0" w:space="0" w:color="auto"/>
          </w:divBdr>
        </w:div>
        <w:div w:id="398479559">
          <w:marLeft w:val="480"/>
          <w:marRight w:val="0"/>
          <w:marTop w:val="0"/>
          <w:marBottom w:val="0"/>
          <w:divBdr>
            <w:top w:val="none" w:sz="0" w:space="0" w:color="auto"/>
            <w:left w:val="none" w:sz="0" w:space="0" w:color="auto"/>
            <w:bottom w:val="none" w:sz="0" w:space="0" w:color="auto"/>
            <w:right w:val="none" w:sz="0" w:space="0" w:color="auto"/>
          </w:divBdr>
        </w:div>
        <w:div w:id="456030687">
          <w:marLeft w:val="480"/>
          <w:marRight w:val="0"/>
          <w:marTop w:val="0"/>
          <w:marBottom w:val="0"/>
          <w:divBdr>
            <w:top w:val="none" w:sz="0" w:space="0" w:color="auto"/>
            <w:left w:val="none" w:sz="0" w:space="0" w:color="auto"/>
            <w:bottom w:val="none" w:sz="0" w:space="0" w:color="auto"/>
            <w:right w:val="none" w:sz="0" w:space="0" w:color="auto"/>
          </w:divBdr>
        </w:div>
        <w:div w:id="486942638">
          <w:marLeft w:val="480"/>
          <w:marRight w:val="0"/>
          <w:marTop w:val="0"/>
          <w:marBottom w:val="0"/>
          <w:divBdr>
            <w:top w:val="none" w:sz="0" w:space="0" w:color="auto"/>
            <w:left w:val="none" w:sz="0" w:space="0" w:color="auto"/>
            <w:bottom w:val="none" w:sz="0" w:space="0" w:color="auto"/>
            <w:right w:val="none" w:sz="0" w:space="0" w:color="auto"/>
          </w:divBdr>
        </w:div>
        <w:div w:id="491875098">
          <w:marLeft w:val="480"/>
          <w:marRight w:val="0"/>
          <w:marTop w:val="0"/>
          <w:marBottom w:val="0"/>
          <w:divBdr>
            <w:top w:val="none" w:sz="0" w:space="0" w:color="auto"/>
            <w:left w:val="none" w:sz="0" w:space="0" w:color="auto"/>
            <w:bottom w:val="none" w:sz="0" w:space="0" w:color="auto"/>
            <w:right w:val="none" w:sz="0" w:space="0" w:color="auto"/>
          </w:divBdr>
        </w:div>
        <w:div w:id="520509226">
          <w:marLeft w:val="480"/>
          <w:marRight w:val="0"/>
          <w:marTop w:val="0"/>
          <w:marBottom w:val="0"/>
          <w:divBdr>
            <w:top w:val="none" w:sz="0" w:space="0" w:color="auto"/>
            <w:left w:val="none" w:sz="0" w:space="0" w:color="auto"/>
            <w:bottom w:val="none" w:sz="0" w:space="0" w:color="auto"/>
            <w:right w:val="none" w:sz="0" w:space="0" w:color="auto"/>
          </w:divBdr>
        </w:div>
        <w:div w:id="545872075">
          <w:marLeft w:val="480"/>
          <w:marRight w:val="0"/>
          <w:marTop w:val="0"/>
          <w:marBottom w:val="0"/>
          <w:divBdr>
            <w:top w:val="none" w:sz="0" w:space="0" w:color="auto"/>
            <w:left w:val="none" w:sz="0" w:space="0" w:color="auto"/>
            <w:bottom w:val="none" w:sz="0" w:space="0" w:color="auto"/>
            <w:right w:val="none" w:sz="0" w:space="0" w:color="auto"/>
          </w:divBdr>
        </w:div>
        <w:div w:id="579873669">
          <w:marLeft w:val="480"/>
          <w:marRight w:val="0"/>
          <w:marTop w:val="0"/>
          <w:marBottom w:val="0"/>
          <w:divBdr>
            <w:top w:val="none" w:sz="0" w:space="0" w:color="auto"/>
            <w:left w:val="none" w:sz="0" w:space="0" w:color="auto"/>
            <w:bottom w:val="none" w:sz="0" w:space="0" w:color="auto"/>
            <w:right w:val="none" w:sz="0" w:space="0" w:color="auto"/>
          </w:divBdr>
        </w:div>
        <w:div w:id="586110060">
          <w:marLeft w:val="480"/>
          <w:marRight w:val="0"/>
          <w:marTop w:val="0"/>
          <w:marBottom w:val="0"/>
          <w:divBdr>
            <w:top w:val="none" w:sz="0" w:space="0" w:color="auto"/>
            <w:left w:val="none" w:sz="0" w:space="0" w:color="auto"/>
            <w:bottom w:val="none" w:sz="0" w:space="0" w:color="auto"/>
            <w:right w:val="none" w:sz="0" w:space="0" w:color="auto"/>
          </w:divBdr>
        </w:div>
        <w:div w:id="625426981">
          <w:marLeft w:val="480"/>
          <w:marRight w:val="0"/>
          <w:marTop w:val="0"/>
          <w:marBottom w:val="0"/>
          <w:divBdr>
            <w:top w:val="none" w:sz="0" w:space="0" w:color="auto"/>
            <w:left w:val="none" w:sz="0" w:space="0" w:color="auto"/>
            <w:bottom w:val="none" w:sz="0" w:space="0" w:color="auto"/>
            <w:right w:val="none" w:sz="0" w:space="0" w:color="auto"/>
          </w:divBdr>
        </w:div>
        <w:div w:id="685524722">
          <w:marLeft w:val="480"/>
          <w:marRight w:val="0"/>
          <w:marTop w:val="0"/>
          <w:marBottom w:val="0"/>
          <w:divBdr>
            <w:top w:val="none" w:sz="0" w:space="0" w:color="auto"/>
            <w:left w:val="none" w:sz="0" w:space="0" w:color="auto"/>
            <w:bottom w:val="none" w:sz="0" w:space="0" w:color="auto"/>
            <w:right w:val="none" w:sz="0" w:space="0" w:color="auto"/>
          </w:divBdr>
        </w:div>
        <w:div w:id="784737798">
          <w:marLeft w:val="480"/>
          <w:marRight w:val="0"/>
          <w:marTop w:val="0"/>
          <w:marBottom w:val="0"/>
          <w:divBdr>
            <w:top w:val="none" w:sz="0" w:space="0" w:color="auto"/>
            <w:left w:val="none" w:sz="0" w:space="0" w:color="auto"/>
            <w:bottom w:val="none" w:sz="0" w:space="0" w:color="auto"/>
            <w:right w:val="none" w:sz="0" w:space="0" w:color="auto"/>
          </w:divBdr>
        </w:div>
        <w:div w:id="860895740">
          <w:marLeft w:val="480"/>
          <w:marRight w:val="0"/>
          <w:marTop w:val="0"/>
          <w:marBottom w:val="0"/>
          <w:divBdr>
            <w:top w:val="none" w:sz="0" w:space="0" w:color="auto"/>
            <w:left w:val="none" w:sz="0" w:space="0" w:color="auto"/>
            <w:bottom w:val="none" w:sz="0" w:space="0" w:color="auto"/>
            <w:right w:val="none" w:sz="0" w:space="0" w:color="auto"/>
          </w:divBdr>
        </w:div>
        <w:div w:id="947394126">
          <w:marLeft w:val="480"/>
          <w:marRight w:val="0"/>
          <w:marTop w:val="0"/>
          <w:marBottom w:val="0"/>
          <w:divBdr>
            <w:top w:val="none" w:sz="0" w:space="0" w:color="auto"/>
            <w:left w:val="none" w:sz="0" w:space="0" w:color="auto"/>
            <w:bottom w:val="none" w:sz="0" w:space="0" w:color="auto"/>
            <w:right w:val="none" w:sz="0" w:space="0" w:color="auto"/>
          </w:divBdr>
        </w:div>
        <w:div w:id="970551573">
          <w:marLeft w:val="480"/>
          <w:marRight w:val="0"/>
          <w:marTop w:val="0"/>
          <w:marBottom w:val="0"/>
          <w:divBdr>
            <w:top w:val="none" w:sz="0" w:space="0" w:color="auto"/>
            <w:left w:val="none" w:sz="0" w:space="0" w:color="auto"/>
            <w:bottom w:val="none" w:sz="0" w:space="0" w:color="auto"/>
            <w:right w:val="none" w:sz="0" w:space="0" w:color="auto"/>
          </w:divBdr>
        </w:div>
        <w:div w:id="1045254612">
          <w:marLeft w:val="480"/>
          <w:marRight w:val="0"/>
          <w:marTop w:val="0"/>
          <w:marBottom w:val="0"/>
          <w:divBdr>
            <w:top w:val="none" w:sz="0" w:space="0" w:color="auto"/>
            <w:left w:val="none" w:sz="0" w:space="0" w:color="auto"/>
            <w:bottom w:val="none" w:sz="0" w:space="0" w:color="auto"/>
            <w:right w:val="none" w:sz="0" w:space="0" w:color="auto"/>
          </w:divBdr>
        </w:div>
        <w:div w:id="1057974769">
          <w:marLeft w:val="480"/>
          <w:marRight w:val="0"/>
          <w:marTop w:val="0"/>
          <w:marBottom w:val="0"/>
          <w:divBdr>
            <w:top w:val="none" w:sz="0" w:space="0" w:color="auto"/>
            <w:left w:val="none" w:sz="0" w:space="0" w:color="auto"/>
            <w:bottom w:val="none" w:sz="0" w:space="0" w:color="auto"/>
            <w:right w:val="none" w:sz="0" w:space="0" w:color="auto"/>
          </w:divBdr>
        </w:div>
        <w:div w:id="1073970072">
          <w:marLeft w:val="480"/>
          <w:marRight w:val="0"/>
          <w:marTop w:val="0"/>
          <w:marBottom w:val="0"/>
          <w:divBdr>
            <w:top w:val="none" w:sz="0" w:space="0" w:color="auto"/>
            <w:left w:val="none" w:sz="0" w:space="0" w:color="auto"/>
            <w:bottom w:val="none" w:sz="0" w:space="0" w:color="auto"/>
            <w:right w:val="none" w:sz="0" w:space="0" w:color="auto"/>
          </w:divBdr>
        </w:div>
        <w:div w:id="1094278330">
          <w:marLeft w:val="480"/>
          <w:marRight w:val="0"/>
          <w:marTop w:val="0"/>
          <w:marBottom w:val="0"/>
          <w:divBdr>
            <w:top w:val="none" w:sz="0" w:space="0" w:color="auto"/>
            <w:left w:val="none" w:sz="0" w:space="0" w:color="auto"/>
            <w:bottom w:val="none" w:sz="0" w:space="0" w:color="auto"/>
            <w:right w:val="none" w:sz="0" w:space="0" w:color="auto"/>
          </w:divBdr>
        </w:div>
        <w:div w:id="1141851545">
          <w:marLeft w:val="480"/>
          <w:marRight w:val="0"/>
          <w:marTop w:val="0"/>
          <w:marBottom w:val="0"/>
          <w:divBdr>
            <w:top w:val="none" w:sz="0" w:space="0" w:color="auto"/>
            <w:left w:val="none" w:sz="0" w:space="0" w:color="auto"/>
            <w:bottom w:val="none" w:sz="0" w:space="0" w:color="auto"/>
            <w:right w:val="none" w:sz="0" w:space="0" w:color="auto"/>
          </w:divBdr>
        </w:div>
        <w:div w:id="1151361498">
          <w:marLeft w:val="480"/>
          <w:marRight w:val="0"/>
          <w:marTop w:val="0"/>
          <w:marBottom w:val="0"/>
          <w:divBdr>
            <w:top w:val="none" w:sz="0" w:space="0" w:color="auto"/>
            <w:left w:val="none" w:sz="0" w:space="0" w:color="auto"/>
            <w:bottom w:val="none" w:sz="0" w:space="0" w:color="auto"/>
            <w:right w:val="none" w:sz="0" w:space="0" w:color="auto"/>
          </w:divBdr>
        </w:div>
        <w:div w:id="1184321297">
          <w:marLeft w:val="480"/>
          <w:marRight w:val="0"/>
          <w:marTop w:val="0"/>
          <w:marBottom w:val="0"/>
          <w:divBdr>
            <w:top w:val="none" w:sz="0" w:space="0" w:color="auto"/>
            <w:left w:val="none" w:sz="0" w:space="0" w:color="auto"/>
            <w:bottom w:val="none" w:sz="0" w:space="0" w:color="auto"/>
            <w:right w:val="none" w:sz="0" w:space="0" w:color="auto"/>
          </w:divBdr>
        </w:div>
        <w:div w:id="1189756658">
          <w:marLeft w:val="480"/>
          <w:marRight w:val="0"/>
          <w:marTop w:val="0"/>
          <w:marBottom w:val="0"/>
          <w:divBdr>
            <w:top w:val="none" w:sz="0" w:space="0" w:color="auto"/>
            <w:left w:val="none" w:sz="0" w:space="0" w:color="auto"/>
            <w:bottom w:val="none" w:sz="0" w:space="0" w:color="auto"/>
            <w:right w:val="none" w:sz="0" w:space="0" w:color="auto"/>
          </w:divBdr>
        </w:div>
        <w:div w:id="1195386413">
          <w:marLeft w:val="480"/>
          <w:marRight w:val="0"/>
          <w:marTop w:val="0"/>
          <w:marBottom w:val="0"/>
          <w:divBdr>
            <w:top w:val="none" w:sz="0" w:space="0" w:color="auto"/>
            <w:left w:val="none" w:sz="0" w:space="0" w:color="auto"/>
            <w:bottom w:val="none" w:sz="0" w:space="0" w:color="auto"/>
            <w:right w:val="none" w:sz="0" w:space="0" w:color="auto"/>
          </w:divBdr>
        </w:div>
        <w:div w:id="1298224969">
          <w:marLeft w:val="480"/>
          <w:marRight w:val="0"/>
          <w:marTop w:val="0"/>
          <w:marBottom w:val="0"/>
          <w:divBdr>
            <w:top w:val="none" w:sz="0" w:space="0" w:color="auto"/>
            <w:left w:val="none" w:sz="0" w:space="0" w:color="auto"/>
            <w:bottom w:val="none" w:sz="0" w:space="0" w:color="auto"/>
            <w:right w:val="none" w:sz="0" w:space="0" w:color="auto"/>
          </w:divBdr>
        </w:div>
        <w:div w:id="1300769269">
          <w:marLeft w:val="480"/>
          <w:marRight w:val="0"/>
          <w:marTop w:val="0"/>
          <w:marBottom w:val="0"/>
          <w:divBdr>
            <w:top w:val="none" w:sz="0" w:space="0" w:color="auto"/>
            <w:left w:val="none" w:sz="0" w:space="0" w:color="auto"/>
            <w:bottom w:val="none" w:sz="0" w:space="0" w:color="auto"/>
            <w:right w:val="none" w:sz="0" w:space="0" w:color="auto"/>
          </w:divBdr>
        </w:div>
        <w:div w:id="1308049077">
          <w:marLeft w:val="480"/>
          <w:marRight w:val="0"/>
          <w:marTop w:val="0"/>
          <w:marBottom w:val="0"/>
          <w:divBdr>
            <w:top w:val="none" w:sz="0" w:space="0" w:color="auto"/>
            <w:left w:val="none" w:sz="0" w:space="0" w:color="auto"/>
            <w:bottom w:val="none" w:sz="0" w:space="0" w:color="auto"/>
            <w:right w:val="none" w:sz="0" w:space="0" w:color="auto"/>
          </w:divBdr>
        </w:div>
        <w:div w:id="1319262631">
          <w:marLeft w:val="480"/>
          <w:marRight w:val="0"/>
          <w:marTop w:val="0"/>
          <w:marBottom w:val="0"/>
          <w:divBdr>
            <w:top w:val="none" w:sz="0" w:space="0" w:color="auto"/>
            <w:left w:val="none" w:sz="0" w:space="0" w:color="auto"/>
            <w:bottom w:val="none" w:sz="0" w:space="0" w:color="auto"/>
            <w:right w:val="none" w:sz="0" w:space="0" w:color="auto"/>
          </w:divBdr>
        </w:div>
        <w:div w:id="1321468048">
          <w:marLeft w:val="480"/>
          <w:marRight w:val="0"/>
          <w:marTop w:val="0"/>
          <w:marBottom w:val="0"/>
          <w:divBdr>
            <w:top w:val="none" w:sz="0" w:space="0" w:color="auto"/>
            <w:left w:val="none" w:sz="0" w:space="0" w:color="auto"/>
            <w:bottom w:val="none" w:sz="0" w:space="0" w:color="auto"/>
            <w:right w:val="none" w:sz="0" w:space="0" w:color="auto"/>
          </w:divBdr>
        </w:div>
        <w:div w:id="1321545190">
          <w:marLeft w:val="480"/>
          <w:marRight w:val="0"/>
          <w:marTop w:val="0"/>
          <w:marBottom w:val="0"/>
          <w:divBdr>
            <w:top w:val="none" w:sz="0" w:space="0" w:color="auto"/>
            <w:left w:val="none" w:sz="0" w:space="0" w:color="auto"/>
            <w:bottom w:val="none" w:sz="0" w:space="0" w:color="auto"/>
            <w:right w:val="none" w:sz="0" w:space="0" w:color="auto"/>
          </w:divBdr>
        </w:div>
        <w:div w:id="1370686111">
          <w:marLeft w:val="480"/>
          <w:marRight w:val="0"/>
          <w:marTop w:val="0"/>
          <w:marBottom w:val="0"/>
          <w:divBdr>
            <w:top w:val="none" w:sz="0" w:space="0" w:color="auto"/>
            <w:left w:val="none" w:sz="0" w:space="0" w:color="auto"/>
            <w:bottom w:val="none" w:sz="0" w:space="0" w:color="auto"/>
            <w:right w:val="none" w:sz="0" w:space="0" w:color="auto"/>
          </w:divBdr>
        </w:div>
        <w:div w:id="1398477761">
          <w:marLeft w:val="480"/>
          <w:marRight w:val="0"/>
          <w:marTop w:val="0"/>
          <w:marBottom w:val="0"/>
          <w:divBdr>
            <w:top w:val="none" w:sz="0" w:space="0" w:color="auto"/>
            <w:left w:val="none" w:sz="0" w:space="0" w:color="auto"/>
            <w:bottom w:val="none" w:sz="0" w:space="0" w:color="auto"/>
            <w:right w:val="none" w:sz="0" w:space="0" w:color="auto"/>
          </w:divBdr>
        </w:div>
        <w:div w:id="1425150391">
          <w:marLeft w:val="480"/>
          <w:marRight w:val="0"/>
          <w:marTop w:val="0"/>
          <w:marBottom w:val="0"/>
          <w:divBdr>
            <w:top w:val="none" w:sz="0" w:space="0" w:color="auto"/>
            <w:left w:val="none" w:sz="0" w:space="0" w:color="auto"/>
            <w:bottom w:val="none" w:sz="0" w:space="0" w:color="auto"/>
            <w:right w:val="none" w:sz="0" w:space="0" w:color="auto"/>
          </w:divBdr>
        </w:div>
        <w:div w:id="1440491590">
          <w:marLeft w:val="480"/>
          <w:marRight w:val="0"/>
          <w:marTop w:val="0"/>
          <w:marBottom w:val="0"/>
          <w:divBdr>
            <w:top w:val="none" w:sz="0" w:space="0" w:color="auto"/>
            <w:left w:val="none" w:sz="0" w:space="0" w:color="auto"/>
            <w:bottom w:val="none" w:sz="0" w:space="0" w:color="auto"/>
            <w:right w:val="none" w:sz="0" w:space="0" w:color="auto"/>
          </w:divBdr>
        </w:div>
        <w:div w:id="1446314635">
          <w:marLeft w:val="480"/>
          <w:marRight w:val="0"/>
          <w:marTop w:val="0"/>
          <w:marBottom w:val="0"/>
          <w:divBdr>
            <w:top w:val="none" w:sz="0" w:space="0" w:color="auto"/>
            <w:left w:val="none" w:sz="0" w:space="0" w:color="auto"/>
            <w:bottom w:val="none" w:sz="0" w:space="0" w:color="auto"/>
            <w:right w:val="none" w:sz="0" w:space="0" w:color="auto"/>
          </w:divBdr>
        </w:div>
        <w:div w:id="1521622996">
          <w:marLeft w:val="480"/>
          <w:marRight w:val="0"/>
          <w:marTop w:val="0"/>
          <w:marBottom w:val="0"/>
          <w:divBdr>
            <w:top w:val="none" w:sz="0" w:space="0" w:color="auto"/>
            <w:left w:val="none" w:sz="0" w:space="0" w:color="auto"/>
            <w:bottom w:val="none" w:sz="0" w:space="0" w:color="auto"/>
            <w:right w:val="none" w:sz="0" w:space="0" w:color="auto"/>
          </w:divBdr>
        </w:div>
        <w:div w:id="1559395910">
          <w:marLeft w:val="480"/>
          <w:marRight w:val="0"/>
          <w:marTop w:val="0"/>
          <w:marBottom w:val="0"/>
          <w:divBdr>
            <w:top w:val="none" w:sz="0" w:space="0" w:color="auto"/>
            <w:left w:val="none" w:sz="0" w:space="0" w:color="auto"/>
            <w:bottom w:val="none" w:sz="0" w:space="0" w:color="auto"/>
            <w:right w:val="none" w:sz="0" w:space="0" w:color="auto"/>
          </w:divBdr>
        </w:div>
        <w:div w:id="1589919675">
          <w:marLeft w:val="480"/>
          <w:marRight w:val="0"/>
          <w:marTop w:val="0"/>
          <w:marBottom w:val="0"/>
          <w:divBdr>
            <w:top w:val="none" w:sz="0" w:space="0" w:color="auto"/>
            <w:left w:val="none" w:sz="0" w:space="0" w:color="auto"/>
            <w:bottom w:val="none" w:sz="0" w:space="0" w:color="auto"/>
            <w:right w:val="none" w:sz="0" w:space="0" w:color="auto"/>
          </w:divBdr>
        </w:div>
        <w:div w:id="1678772896">
          <w:marLeft w:val="480"/>
          <w:marRight w:val="0"/>
          <w:marTop w:val="0"/>
          <w:marBottom w:val="0"/>
          <w:divBdr>
            <w:top w:val="none" w:sz="0" w:space="0" w:color="auto"/>
            <w:left w:val="none" w:sz="0" w:space="0" w:color="auto"/>
            <w:bottom w:val="none" w:sz="0" w:space="0" w:color="auto"/>
            <w:right w:val="none" w:sz="0" w:space="0" w:color="auto"/>
          </w:divBdr>
        </w:div>
        <w:div w:id="1778409722">
          <w:marLeft w:val="480"/>
          <w:marRight w:val="0"/>
          <w:marTop w:val="0"/>
          <w:marBottom w:val="0"/>
          <w:divBdr>
            <w:top w:val="none" w:sz="0" w:space="0" w:color="auto"/>
            <w:left w:val="none" w:sz="0" w:space="0" w:color="auto"/>
            <w:bottom w:val="none" w:sz="0" w:space="0" w:color="auto"/>
            <w:right w:val="none" w:sz="0" w:space="0" w:color="auto"/>
          </w:divBdr>
        </w:div>
        <w:div w:id="1814636682">
          <w:marLeft w:val="480"/>
          <w:marRight w:val="0"/>
          <w:marTop w:val="0"/>
          <w:marBottom w:val="0"/>
          <w:divBdr>
            <w:top w:val="none" w:sz="0" w:space="0" w:color="auto"/>
            <w:left w:val="none" w:sz="0" w:space="0" w:color="auto"/>
            <w:bottom w:val="none" w:sz="0" w:space="0" w:color="auto"/>
            <w:right w:val="none" w:sz="0" w:space="0" w:color="auto"/>
          </w:divBdr>
        </w:div>
        <w:div w:id="1875192114">
          <w:marLeft w:val="480"/>
          <w:marRight w:val="0"/>
          <w:marTop w:val="0"/>
          <w:marBottom w:val="0"/>
          <w:divBdr>
            <w:top w:val="none" w:sz="0" w:space="0" w:color="auto"/>
            <w:left w:val="none" w:sz="0" w:space="0" w:color="auto"/>
            <w:bottom w:val="none" w:sz="0" w:space="0" w:color="auto"/>
            <w:right w:val="none" w:sz="0" w:space="0" w:color="auto"/>
          </w:divBdr>
        </w:div>
        <w:div w:id="1909151468">
          <w:marLeft w:val="480"/>
          <w:marRight w:val="0"/>
          <w:marTop w:val="0"/>
          <w:marBottom w:val="0"/>
          <w:divBdr>
            <w:top w:val="none" w:sz="0" w:space="0" w:color="auto"/>
            <w:left w:val="none" w:sz="0" w:space="0" w:color="auto"/>
            <w:bottom w:val="none" w:sz="0" w:space="0" w:color="auto"/>
            <w:right w:val="none" w:sz="0" w:space="0" w:color="auto"/>
          </w:divBdr>
        </w:div>
        <w:div w:id="1963533764">
          <w:marLeft w:val="480"/>
          <w:marRight w:val="0"/>
          <w:marTop w:val="0"/>
          <w:marBottom w:val="0"/>
          <w:divBdr>
            <w:top w:val="none" w:sz="0" w:space="0" w:color="auto"/>
            <w:left w:val="none" w:sz="0" w:space="0" w:color="auto"/>
            <w:bottom w:val="none" w:sz="0" w:space="0" w:color="auto"/>
            <w:right w:val="none" w:sz="0" w:space="0" w:color="auto"/>
          </w:divBdr>
        </w:div>
        <w:div w:id="1987466841">
          <w:marLeft w:val="480"/>
          <w:marRight w:val="0"/>
          <w:marTop w:val="0"/>
          <w:marBottom w:val="0"/>
          <w:divBdr>
            <w:top w:val="none" w:sz="0" w:space="0" w:color="auto"/>
            <w:left w:val="none" w:sz="0" w:space="0" w:color="auto"/>
            <w:bottom w:val="none" w:sz="0" w:space="0" w:color="auto"/>
            <w:right w:val="none" w:sz="0" w:space="0" w:color="auto"/>
          </w:divBdr>
        </w:div>
        <w:div w:id="2007240639">
          <w:marLeft w:val="480"/>
          <w:marRight w:val="0"/>
          <w:marTop w:val="0"/>
          <w:marBottom w:val="0"/>
          <w:divBdr>
            <w:top w:val="none" w:sz="0" w:space="0" w:color="auto"/>
            <w:left w:val="none" w:sz="0" w:space="0" w:color="auto"/>
            <w:bottom w:val="none" w:sz="0" w:space="0" w:color="auto"/>
            <w:right w:val="none" w:sz="0" w:space="0" w:color="auto"/>
          </w:divBdr>
        </w:div>
        <w:div w:id="2009555715">
          <w:marLeft w:val="480"/>
          <w:marRight w:val="0"/>
          <w:marTop w:val="0"/>
          <w:marBottom w:val="0"/>
          <w:divBdr>
            <w:top w:val="none" w:sz="0" w:space="0" w:color="auto"/>
            <w:left w:val="none" w:sz="0" w:space="0" w:color="auto"/>
            <w:bottom w:val="none" w:sz="0" w:space="0" w:color="auto"/>
            <w:right w:val="none" w:sz="0" w:space="0" w:color="auto"/>
          </w:divBdr>
        </w:div>
        <w:div w:id="2046323965">
          <w:marLeft w:val="480"/>
          <w:marRight w:val="0"/>
          <w:marTop w:val="0"/>
          <w:marBottom w:val="0"/>
          <w:divBdr>
            <w:top w:val="none" w:sz="0" w:space="0" w:color="auto"/>
            <w:left w:val="none" w:sz="0" w:space="0" w:color="auto"/>
            <w:bottom w:val="none" w:sz="0" w:space="0" w:color="auto"/>
            <w:right w:val="none" w:sz="0" w:space="0" w:color="auto"/>
          </w:divBdr>
        </w:div>
        <w:div w:id="2053459707">
          <w:marLeft w:val="480"/>
          <w:marRight w:val="0"/>
          <w:marTop w:val="0"/>
          <w:marBottom w:val="0"/>
          <w:divBdr>
            <w:top w:val="none" w:sz="0" w:space="0" w:color="auto"/>
            <w:left w:val="none" w:sz="0" w:space="0" w:color="auto"/>
            <w:bottom w:val="none" w:sz="0" w:space="0" w:color="auto"/>
            <w:right w:val="none" w:sz="0" w:space="0" w:color="auto"/>
          </w:divBdr>
        </w:div>
        <w:div w:id="2067217485">
          <w:marLeft w:val="480"/>
          <w:marRight w:val="0"/>
          <w:marTop w:val="0"/>
          <w:marBottom w:val="0"/>
          <w:divBdr>
            <w:top w:val="none" w:sz="0" w:space="0" w:color="auto"/>
            <w:left w:val="none" w:sz="0" w:space="0" w:color="auto"/>
            <w:bottom w:val="none" w:sz="0" w:space="0" w:color="auto"/>
            <w:right w:val="none" w:sz="0" w:space="0" w:color="auto"/>
          </w:divBdr>
        </w:div>
        <w:div w:id="2074237332">
          <w:marLeft w:val="480"/>
          <w:marRight w:val="0"/>
          <w:marTop w:val="0"/>
          <w:marBottom w:val="0"/>
          <w:divBdr>
            <w:top w:val="none" w:sz="0" w:space="0" w:color="auto"/>
            <w:left w:val="none" w:sz="0" w:space="0" w:color="auto"/>
            <w:bottom w:val="none" w:sz="0" w:space="0" w:color="auto"/>
            <w:right w:val="none" w:sz="0" w:space="0" w:color="auto"/>
          </w:divBdr>
        </w:div>
        <w:div w:id="2096827942">
          <w:marLeft w:val="480"/>
          <w:marRight w:val="0"/>
          <w:marTop w:val="0"/>
          <w:marBottom w:val="0"/>
          <w:divBdr>
            <w:top w:val="none" w:sz="0" w:space="0" w:color="auto"/>
            <w:left w:val="none" w:sz="0" w:space="0" w:color="auto"/>
            <w:bottom w:val="none" w:sz="0" w:space="0" w:color="auto"/>
            <w:right w:val="none" w:sz="0" w:space="0" w:color="auto"/>
          </w:divBdr>
        </w:div>
        <w:div w:id="2098135790">
          <w:marLeft w:val="480"/>
          <w:marRight w:val="0"/>
          <w:marTop w:val="0"/>
          <w:marBottom w:val="0"/>
          <w:divBdr>
            <w:top w:val="none" w:sz="0" w:space="0" w:color="auto"/>
            <w:left w:val="none" w:sz="0" w:space="0" w:color="auto"/>
            <w:bottom w:val="none" w:sz="0" w:space="0" w:color="auto"/>
            <w:right w:val="none" w:sz="0" w:space="0" w:color="auto"/>
          </w:divBdr>
        </w:div>
        <w:div w:id="2098626341">
          <w:marLeft w:val="480"/>
          <w:marRight w:val="0"/>
          <w:marTop w:val="0"/>
          <w:marBottom w:val="0"/>
          <w:divBdr>
            <w:top w:val="none" w:sz="0" w:space="0" w:color="auto"/>
            <w:left w:val="none" w:sz="0" w:space="0" w:color="auto"/>
            <w:bottom w:val="none" w:sz="0" w:space="0" w:color="auto"/>
            <w:right w:val="none" w:sz="0" w:space="0" w:color="auto"/>
          </w:divBdr>
        </w:div>
        <w:div w:id="2099130223">
          <w:marLeft w:val="480"/>
          <w:marRight w:val="0"/>
          <w:marTop w:val="0"/>
          <w:marBottom w:val="0"/>
          <w:divBdr>
            <w:top w:val="none" w:sz="0" w:space="0" w:color="auto"/>
            <w:left w:val="none" w:sz="0" w:space="0" w:color="auto"/>
            <w:bottom w:val="none" w:sz="0" w:space="0" w:color="auto"/>
            <w:right w:val="none" w:sz="0" w:space="0" w:color="auto"/>
          </w:divBdr>
        </w:div>
        <w:div w:id="2118330394">
          <w:marLeft w:val="480"/>
          <w:marRight w:val="0"/>
          <w:marTop w:val="0"/>
          <w:marBottom w:val="0"/>
          <w:divBdr>
            <w:top w:val="none" w:sz="0" w:space="0" w:color="auto"/>
            <w:left w:val="none" w:sz="0" w:space="0" w:color="auto"/>
            <w:bottom w:val="none" w:sz="0" w:space="0" w:color="auto"/>
            <w:right w:val="none" w:sz="0" w:space="0" w:color="auto"/>
          </w:divBdr>
        </w:div>
      </w:divsChild>
    </w:div>
    <w:div w:id="791097206">
      <w:bodyDiv w:val="1"/>
      <w:marLeft w:val="0"/>
      <w:marRight w:val="0"/>
      <w:marTop w:val="0"/>
      <w:marBottom w:val="0"/>
      <w:divBdr>
        <w:top w:val="none" w:sz="0" w:space="0" w:color="auto"/>
        <w:left w:val="none" w:sz="0" w:space="0" w:color="auto"/>
        <w:bottom w:val="none" w:sz="0" w:space="0" w:color="auto"/>
        <w:right w:val="none" w:sz="0" w:space="0" w:color="auto"/>
      </w:divBdr>
      <w:divsChild>
        <w:div w:id="1517704">
          <w:marLeft w:val="480"/>
          <w:marRight w:val="0"/>
          <w:marTop w:val="0"/>
          <w:marBottom w:val="0"/>
          <w:divBdr>
            <w:top w:val="none" w:sz="0" w:space="0" w:color="auto"/>
            <w:left w:val="none" w:sz="0" w:space="0" w:color="auto"/>
            <w:bottom w:val="none" w:sz="0" w:space="0" w:color="auto"/>
            <w:right w:val="none" w:sz="0" w:space="0" w:color="auto"/>
          </w:divBdr>
        </w:div>
        <w:div w:id="25064120">
          <w:marLeft w:val="480"/>
          <w:marRight w:val="0"/>
          <w:marTop w:val="0"/>
          <w:marBottom w:val="0"/>
          <w:divBdr>
            <w:top w:val="none" w:sz="0" w:space="0" w:color="auto"/>
            <w:left w:val="none" w:sz="0" w:space="0" w:color="auto"/>
            <w:bottom w:val="none" w:sz="0" w:space="0" w:color="auto"/>
            <w:right w:val="none" w:sz="0" w:space="0" w:color="auto"/>
          </w:divBdr>
        </w:div>
        <w:div w:id="39592651">
          <w:marLeft w:val="480"/>
          <w:marRight w:val="0"/>
          <w:marTop w:val="0"/>
          <w:marBottom w:val="0"/>
          <w:divBdr>
            <w:top w:val="none" w:sz="0" w:space="0" w:color="auto"/>
            <w:left w:val="none" w:sz="0" w:space="0" w:color="auto"/>
            <w:bottom w:val="none" w:sz="0" w:space="0" w:color="auto"/>
            <w:right w:val="none" w:sz="0" w:space="0" w:color="auto"/>
          </w:divBdr>
        </w:div>
        <w:div w:id="74908956">
          <w:marLeft w:val="480"/>
          <w:marRight w:val="0"/>
          <w:marTop w:val="0"/>
          <w:marBottom w:val="0"/>
          <w:divBdr>
            <w:top w:val="none" w:sz="0" w:space="0" w:color="auto"/>
            <w:left w:val="none" w:sz="0" w:space="0" w:color="auto"/>
            <w:bottom w:val="none" w:sz="0" w:space="0" w:color="auto"/>
            <w:right w:val="none" w:sz="0" w:space="0" w:color="auto"/>
          </w:divBdr>
        </w:div>
        <w:div w:id="103423298">
          <w:marLeft w:val="480"/>
          <w:marRight w:val="0"/>
          <w:marTop w:val="0"/>
          <w:marBottom w:val="0"/>
          <w:divBdr>
            <w:top w:val="none" w:sz="0" w:space="0" w:color="auto"/>
            <w:left w:val="none" w:sz="0" w:space="0" w:color="auto"/>
            <w:bottom w:val="none" w:sz="0" w:space="0" w:color="auto"/>
            <w:right w:val="none" w:sz="0" w:space="0" w:color="auto"/>
          </w:divBdr>
        </w:div>
        <w:div w:id="105078632">
          <w:marLeft w:val="480"/>
          <w:marRight w:val="0"/>
          <w:marTop w:val="0"/>
          <w:marBottom w:val="0"/>
          <w:divBdr>
            <w:top w:val="none" w:sz="0" w:space="0" w:color="auto"/>
            <w:left w:val="none" w:sz="0" w:space="0" w:color="auto"/>
            <w:bottom w:val="none" w:sz="0" w:space="0" w:color="auto"/>
            <w:right w:val="none" w:sz="0" w:space="0" w:color="auto"/>
          </w:divBdr>
        </w:div>
        <w:div w:id="149684809">
          <w:marLeft w:val="480"/>
          <w:marRight w:val="0"/>
          <w:marTop w:val="0"/>
          <w:marBottom w:val="0"/>
          <w:divBdr>
            <w:top w:val="none" w:sz="0" w:space="0" w:color="auto"/>
            <w:left w:val="none" w:sz="0" w:space="0" w:color="auto"/>
            <w:bottom w:val="none" w:sz="0" w:space="0" w:color="auto"/>
            <w:right w:val="none" w:sz="0" w:space="0" w:color="auto"/>
          </w:divBdr>
        </w:div>
        <w:div w:id="212086922">
          <w:marLeft w:val="480"/>
          <w:marRight w:val="0"/>
          <w:marTop w:val="0"/>
          <w:marBottom w:val="0"/>
          <w:divBdr>
            <w:top w:val="none" w:sz="0" w:space="0" w:color="auto"/>
            <w:left w:val="none" w:sz="0" w:space="0" w:color="auto"/>
            <w:bottom w:val="none" w:sz="0" w:space="0" w:color="auto"/>
            <w:right w:val="none" w:sz="0" w:space="0" w:color="auto"/>
          </w:divBdr>
        </w:div>
        <w:div w:id="261181674">
          <w:marLeft w:val="480"/>
          <w:marRight w:val="0"/>
          <w:marTop w:val="0"/>
          <w:marBottom w:val="0"/>
          <w:divBdr>
            <w:top w:val="none" w:sz="0" w:space="0" w:color="auto"/>
            <w:left w:val="none" w:sz="0" w:space="0" w:color="auto"/>
            <w:bottom w:val="none" w:sz="0" w:space="0" w:color="auto"/>
            <w:right w:val="none" w:sz="0" w:space="0" w:color="auto"/>
          </w:divBdr>
        </w:div>
        <w:div w:id="281425836">
          <w:marLeft w:val="480"/>
          <w:marRight w:val="0"/>
          <w:marTop w:val="0"/>
          <w:marBottom w:val="0"/>
          <w:divBdr>
            <w:top w:val="none" w:sz="0" w:space="0" w:color="auto"/>
            <w:left w:val="none" w:sz="0" w:space="0" w:color="auto"/>
            <w:bottom w:val="none" w:sz="0" w:space="0" w:color="auto"/>
            <w:right w:val="none" w:sz="0" w:space="0" w:color="auto"/>
          </w:divBdr>
        </w:div>
        <w:div w:id="316619565">
          <w:marLeft w:val="480"/>
          <w:marRight w:val="0"/>
          <w:marTop w:val="0"/>
          <w:marBottom w:val="0"/>
          <w:divBdr>
            <w:top w:val="none" w:sz="0" w:space="0" w:color="auto"/>
            <w:left w:val="none" w:sz="0" w:space="0" w:color="auto"/>
            <w:bottom w:val="none" w:sz="0" w:space="0" w:color="auto"/>
            <w:right w:val="none" w:sz="0" w:space="0" w:color="auto"/>
          </w:divBdr>
        </w:div>
        <w:div w:id="320306209">
          <w:marLeft w:val="480"/>
          <w:marRight w:val="0"/>
          <w:marTop w:val="0"/>
          <w:marBottom w:val="0"/>
          <w:divBdr>
            <w:top w:val="none" w:sz="0" w:space="0" w:color="auto"/>
            <w:left w:val="none" w:sz="0" w:space="0" w:color="auto"/>
            <w:bottom w:val="none" w:sz="0" w:space="0" w:color="auto"/>
            <w:right w:val="none" w:sz="0" w:space="0" w:color="auto"/>
          </w:divBdr>
        </w:div>
        <w:div w:id="336536928">
          <w:marLeft w:val="480"/>
          <w:marRight w:val="0"/>
          <w:marTop w:val="0"/>
          <w:marBottom w:val="0"/>
          <w:divBdr>
            <w:top w:val="none" w:sz="0" w:space="0" w:color="auto"/>
            <w:left w:val="none" w:sz="0" w:space="0" w:color="auto"/>
            <w:bottom w:val="none" w:sz="0" w:space="0" w:color="auto"/>
            <w:right w:val="none" w:sz="0" w:space="0" w:color="auto"/>
          </w:divBdr>
        </w:div>
        <w:div w:id="339048366">
          <w:marLeft w:val="480"/>
          <w:marRight w:val="0"/>
          <w:marTop w:val="0"/>
          <w:marBottom w:val="0"/>
          <w:divBdr>
            <w:top w:val="none" w:sz="0" w:space="0" w:color="auto"/>
            <w:left w:val="none" w:sz="0" w:space="0" w:color="auto"/>
            <w:bottom w:val="none" w:sz="0" w:space="0" w:color="auto"/>
            <w:right w:val="none" w:sz="0" w:space="0" w:color="auto"/>
          </w:divBdr>
        </w:div>
        <w:div w:id="359204774">
          <w:marLeft w:val="480"/>
          <w:marRight w:val="0"/>
          <w:marTop w:val="0"/>
          <w:marBottom w:val="0"/>
          <w:divBdr>
            <w:top w:val="none" w:sz="0" w:space="0" w:color="auto"/>
            <w:left w:val="none" w:sz="0" w:space="0" w:color="auto"/>
            <w:bottom w:val="none" w:sz="0" w:space="0" w:color="auto"/>
            <w:right w:val="none" w:sz="0" w:space="0" w:color="auto"/>
          </w:divBdr>
        </w:div>
        <w:div w:id="422603737">
          <w:marLeft w:val="480"/>
          <w:marRight w:val="0"/>
          <w:marTop w:val="0"/>
          <w:marBottom w:val="0"/>
          <w:divBdr>
            <w:top w:val="none" w:sz="0" w:space="0" w:color="auto"/>
            <w:left w:val="none" w:sz="0" w:space="0" w:color="auto"/>
            <w:bottom w:val="none" w:sz="0" w:space="0" w:color="auto"/>
            <w:right w:val="none" w:sz="0" w:space="0" w:color="auto"/>
          </w:divBdr>
        </w:div>
        <w:div w:id="423765718">
          <w:marLeft w:val="480"/>
          <w:marRight w:val="0"/>
          <w:marTop w:val="0"/>
          <w:marBottom w:val="0"/>
          <w:divBdr>
            <w:top w:val="none" w:sz="0" w:space="0" w:color="auto"/>
            <w:left w:val="none" w:sz="0" w:space="0" w:color="auto"/>
            <w:bottom w:val="none" w:sz="0" w:space="0" w:color="auto"/>
            <w:right w:val="none" w:sz="0" w:space="0" w:color="auto"/>
          </w:divBdr>
        </w:div>
        <w:div w:id="473449843">
          <w:marLeft w:val="480"/>
          <w:marRight w:val="0"/>
          <w:marTop w:val="0"/>
          <w:marBottom w:val="0"/>
          <w:divBdr>
            <w:top w:val="none" w:sz="0" w:space="0" w:color="auto"/>
            <w:left w:val="none" w:sz="0" w:space="0" w:color="auto"/>
            <w:bottom w:val="none" w:sz="0" w:space="0" w:color="auto"/>
            <w:right w:val="none" w:sz="0" w:space="0" w:color="auto"/>
          </w:divBdr>
        </w:div>
        <w:div w:id="621307304">
          <w:marLeft w:val="480"/>
          <w:marRight w:val="0"/>
          <w:marTop w:val="0"/>
          <w:marBottom w:val="0"/>
          <w:divBdr>
            <w:top w:val="none" w:sz="0" w:space="0" w:color="auto"/>
            <w:left w:val="none" w:sz="0" w:space="0" w:color="auto"/>
            <w:bottom w:val="none" w:sz="0" w:space="0" w:color="auto"/>
            <w:right w:val="none" w:sz="0" w:space="0" w:color="auto"/>
          </w:divBdr>
        </w:div>
        <w:div w:id="648020437">
          <w:marLeft w:val="480"/>
          <w:marRight w:val="0"/>
          <w:marTop w:val="0"/>
          <w:marBottom w:val="0"/>
          <w:divBdr>
            <w:top w:val="none" w:sz="0" w:space="0" w:color="auto"/>
            <w:left w:val="none" w:sz="0" w:space="0" w:color="auto"/>
            <w:bottom w:val="none" w:sz="0" w:space="0" w:color="auto"/>
            <w:right w:val="none" w:sz="0" w:space="0" w:color="auto"/>
          </w:divBdr>
        </w:div>
        <w:div w:id="662394782">
          <w:marLeft w:val="480"/>
          <w:marRight w:val="0"/>
          <w:marTop w:val="0"/>
          <w:marBottom w:val="0"/>
          <w:divBdr>
            <w:top w:val="none" w:sz="0" w:space="0" w:color="auto"/>
            <w:left w:val="none" w:sz="0" w:space="0" w:color="auto"/>
            <w:bottom w:val="none" w:sz="0" w:space="0" w:color="auto"/>
            <w:right w:val="none" w:sz="0" w:space="0" w:color="auto"/>
          </w:divBdr>
        </w:div>
        <w:div w:id="682392031">
          <w:marLeft w:val="480"/>
          <w:marRight w:val="0"/>
          <w:marTop w:val="0"/>
          <w:marBottom w:val="0"/>
          <w:divBdr>
            <w:top w:val="none" w:sz="0" w:space="0" w:color="auto"/>
            <w:left w:val="none" w:sz="0" w:space="0" w:color="auto"/>
            <w:bottom w:val="none" w:sz="0" w:space="0" w:color="auto"/>
            <w:right w:val="none" w:sz="0" w:space="0" w:color="auto"/>
          </w:divBdr>
        </w:div>
        <w:div w:id="707606496">
          <w:marLeft w:val="480"/>
          <w:marRight w:val="0"/>
          <w:marTop w:val="0"/>
          <w:marBottom w:val="0"/>
          <w:divBdr>
            <w:top w:val="none" w:sz="0" w:space="0" w:color="auto"/>
            <w:left w:val="none" w:sz="0" w:space="0" w:color="auto"/>
            <w:bottom w:val="none" w:sz="0" w:space="0" w:color="auto"/>
            <w:right w:val="none" w:sz="0" w:space="0" w:color="auto"/>
          </w:divBdr>
        </w:div>
        <w:div w:id="768159035">
          <w:marLeft w:val="480"/>
          <w:marRight w:val="0"/>
          <w:marTop w:val="0"/>
          <w:marBottom w:val="0"/>
          <w:divBdr>
            <w:top w:val="none" w:sz="0" w:space="0" w:color="auto"/>
            <w:left w:val="none" w:sz="0" w:space="0" w:color="auto"/>
            <w:bottom w:val="none" w:sz="0" w:space="0" w:color="auto"/>
            <w:right w:val="none" w:sz="0" w:space="0" w:color="auto"/>
          </w:divBdr>
        </w:div>
        <w:div w:id="831412351">
          <w:marLeft w:val="480"/>
          <w:marRight w:val="0"/>
          <w:marTop w:val="0"/>
          <w:marBottom w:val="0"/>
          <w:divBdr>
            <w:top w:val="none" w:sz="0" w:space="0" w:color="auto"/>
            <w:left w:val="none" w:sz="0" w:space="0" w:color="auto"/>
            <w:bottom w:val="none" w:sz="0" w:space="0" w:color="auto"/>
            <w:right w:val="none" w:sz="0" w:space="0" w:color="auto"/>
          </w:divBdr>
        </w:div>
        <w:div w:id="844705112">
          <w:marLeft w:val="480"/>
          <w:marRight w:val="0"/>
          <w:marTop w:val="0"/>
          <w:marBottom w:val="0"/>
          <w:divBdr>
            <w:top w:val="none" w:sz="0" w:space="0" w:color="auto"/>
            <w:left w:val="none" w:sz="0" w:space="0" w:color="auto"/>
            <w:bottom w:val="none" w:sz="0" w:space="0" w:color="auto"/>
            <w:right w:val="none" w:sz="0" w:space="0" w:color="auto"/>
          </w:divBdr>
        </w:div>
        <w:div w:id="868299424">
          <w:marLeft w:val="480"/>
          <w:marRight w:val="0"/>
          <w:marTop w:val="0"/>
          <w:marBottom w:val="0"/>
          <w:divBdr>
            <w:top w:val="none" w:sz="0" w:space="0" w:color="auto"/>
            <w:left w:val="none" w:sz="0" w:space="0" w:color="auto"/>
            <w:bottom w:val="none" w:sz="0" w:space="0" w:color="auto"/>
            <w:right w:val="none" w:sz="0" w:space="0" w:color="auto"/>
          </w:divBdr>
        </w:div>
        <w:div w:id="883248624">
          <w:marLeft w:val="480"/>
          <w:marRight w:val="0"/>
          <w:marTop w:val="0"/>
          <w:marBottom w:val="0"/>
          <w:divBdr>
            <w:top w:val="none" w:sz="0" w:space="0" w:color="auto"/>
            <w:left w:val="none" w:sz="0" w:space="0" w:color="auto"/>
            <w:bottom w:val="none" w:sz="0" w:space="0" w:color="auto"/>
            <w:right w:val="none" w:sz="0" w:space="0" w:color="auto"/>
          </w:divBdr>
        </w:div>
        <w:div w:id="886141602">
          <w:marLeft w:val="480"/>
          <w:marRight w:val="0"/>
          <w:marTop w:val="0"/>
          <w:marBottom w:val="0"/>
          <w:divBdr>
            <w:top w:val="none" w:sz="0" w:space="0" w:color="auto"/>
            <w:left w:val="none" w:sz="0" w:space="0" w:color="auto"/>
            <w:bottom w:val="none" w:sz="0" w:space="0" w:color="auto"/>
            <w:right w:val="none" w:sz="0" w:space="0" w:color="auto"/>
          </w:divBdr>
        </w:div>
        <w:div w:id="908809714">
          <w:marLeft w:val="480"/>
          <w:marRight w:val="0"/>
          <w:marTop w:val="0"/>
          <w:marBottom w:val="0"/>
          <w:divBdr>
            <w:top w:val="none" w:sz="0" w:space="0" w:color="auto"/>
            <w:left w:val="none" w:sz="0" w:space="0" w:color="auto"/>
            <w:bottom w:val="none" w:sz="0" w:space="0" w:color="auto"/>
            <w:right w:val="none" w:sz="0" w:space="0" w:color="auto"/>
          </w:divBdr>
        </w:div>
        <w:div w:id="962423081">
          <w:marLeft w:val="480"/>
          <w:marRight w:val="0"/>
          <w:marTop w:val="0"/>
          <w:marBottom w:val="0"/>
          <w:divBdr>
            <w:top w:val="none" w:sz="0" w:space="0" w:color="auto"/>
            <w:left w:val="none" w:sz="0" w:space="0" w:color="auto"/>
            <w:bottom w:val="none" w:sz="0" w:space="0" w:color="auto"/>
            <w:right w:val="none" w:sz="0" w:space="0" w:color="auto"/>
          </w:divBdr>
        </w:div>
        <w:div w:id="996107010">
          <w:marLeft w:val="480"/>
          <w:marRight w:val="0"/>
          <w:marTop w:val="0"/>
          <w:marBottom w:val="0"/>
          <w:divBdr>
            <w:top w:val="none" w:sz="0" w:space="0" w:color="auto"/>
            <w:left w:val="none" w:sz="0" w:space="0" w:color="auto"/>
            <w:bottom w:val="none" w:sz="0" w:space="0" w:color="auto"/>
            <w:right w:val="none" w:sz="0" w:space="0" w:color="auto"/>
          </w:divBdr>
        </w:div>
        <w:div w:id="1002273020">
          <w:marLeft w:val="480"/>
          <w:marRight w:val="0"/>
          <w:marTop w:val="0"/>
          <w:marBottom w:val="0"/>
          <w:divBdr>
            <w:top w:val="none" w:sz="0" w:space="0" w:color="auto"/>
            <w:left w:val="none" w:sz="0" w:space="0" w:color="auto"/>
            <w:bottom w:val="none" w:sz="0" w:space="0" w:color="auto"/>
            <w:right w:val="none" w:sz="0" w:space="0" w:color="auto"/>
          </w:divBdr>
        </w:div>
        <w:div w:id="1035732166">
          <w:marLeft w:val="480"/>
          <w:marRight w:val="0"/>
          <w:marTop w:val="0"/>
          <w:marBottom w:val="0"/>
          <w:divBdr>
            <w:top w:val="none" w:sz="0" w:space="0" w:color="auto"/>
            <w:left w:val="none" w:sz="0" w:space="0" w:color="auto"/>
            <w:bottom w:val="none" w:sz="0" w:space="0" w:color="auto"/>
            <w:right w:val="none" w:sz="0" w:space="0" w:color="auto"/>
          </w:divBdr>
        </w:div>
        <w:div w:id="1083721839">
          <w:marLeft w:val="480"/>
          <w:marRight w:val="0"/>
          <w:marTop w:val="0"/>
          <w:marBottom w:val="0"/>
          <w:divBdr>
            <w:top w:val="none" w:sz="0" w:space="0" w:color="auto"/>
            <w:left w:val="none" w:sz="0" w:space="0" w:color="auto"/>
            <w:bottom w:val="none" w:sz="0" w:space="0" w:color="auto"/>
            <w:right w:val="none" w:sz="0" w:space="0" w:color="auto"/>
          </w:divBdr>
        </w:div>
        <w:div w:id="1106342645">
          <w:marLeft w:val="480"/>
          <w:marRight w:val="0"/>
          <w:marTop w:val="0"/>
          <w:marBottom w:val="0"/>
          <w:divBdr>
            <w:top w:val="none" w:sz="0" w:space="0" w:color="auto"/>
            <w:left w:val="none" w:sz="0" w:space="0" w:color="auto"/>
            <w:bottom w:val="none" w:sz="0" w:space="0" w:color="auto"/>
            <w:right w:val="none" w:sz="0" w:space="0" w:color="auto"/>
          </w:divBdr>
        </w:div>
        <w:div w:id="1136292041">
          <w:marLeft w:val="480"/>
          <w:marRight w:val="0"/>
          <w:marTop w:val="0"/>
          <w:marBottom w:val="0"/>
          <w:divBdr>
            <w:top w:val="none" w:sz="0" w:space="0" w:color="auto"/>
            <w:left w:val="none" w:sz="0" w:space="0" w:color="auto"/>
            <w:bottom w:val="none" w:sz="0" w:space="0" w:color="auto"/>
            <w:right w:val="none" w:sz="0" w:space="0" w:color="auto"/>
          </w:divBdr>
        </w:div>
        <w:div w:id="1298338655">
          <w:marLeft w:val="480"/>
          <w:marRight w:val="0"/>
          <w:marTop w:val="0"/>
          <w:marBottom w:val="0"/>
          <w:divBdr>
            <w:top w:val="none" w:sz="0" w:space="0" w:color="auto"/>
            <w:left w:val="none" w:sz="0" w:space="0" w:color="auto"/>
            <w:bottom w:val="none" w:sz="0" w:space="0" w:color="auto"/>
            <w:right w:val="none" w:sz="0" w:space="0" w:color="auto"/>
          </w:divBdr>
        </w:div>
        <w:div w:id="1357736135">
          <w:marLeft w:val="480"/>
          <w:marRight w:val="0"/>
          <w:marTop w:val="0"/>
          <w:marBottom w:val="0"/>
          <w:divBdr>
            <w:top w:val="none" w:sz="0" w:space="0" w:color="auto"/>
            <w:left w:val="none" w:sz="0" w:space="0" w:color="auto"/>
            <w:bottom w:val="none" w:sz="0" w:space="0" w:color="auto"/>
            <w:right w:val="none" w:sz="0" w:space="0" w:color="auto"/>
          </w:divBdr>
        </w:div>
        <w:div w:id="1359353766">
          <w:marLeft w:val="480"/>
          <w:marRight w:val="0"/>
          <w:marTop w:val="0"/>
          <w:marBottom w:val="0"/>
          <w:divBdr>
            <w:top w:val="none" w:sz="0" w:space="0" w:color="auto"/>
            <w:left w:val="none" w:sz="0" w:space="0" w:color="auto"/>
            <w:bottom w:val="none" w:sz="0" w:space="0" w:color="auto"/>
            <w:right w:val="none" w:sz="0" w:space="0" w:color="auto"/>
          </w:divBdr>
        </w:div>
        <w:div w:id="1368719592">
          <w:marLeft w:val="480"/>
          <w:marRight w:val="0"/>
          <w:marTop w:val="0"/>
          <w:marBottom w:val="0"/>
          <w:divBdr>
            <w:top w:val="none" w:sz="0" w:space="0" w:color="auto"/>
            <w:left w:val="none" w:sz="0" w:space="0" w:color="auto"/>
            <w:bottom w:val="none" w:sz="0" w:space="0" w:color="auto"/>
            <w:right w:val="none" w:sz="0" w:space="0" w:color="auto"/>
          </w:divBdr>
        </w:div>
        <w:div w:id="1462728690">
          <w:marLeft w:val="480"/>
          <w:marRight w:val="0"/>
          <w:marTop w:val="0"/>
          <w:marBottom w:val="0"/>
          <w:divBdr>
            <w:top w:val="none" w:sz="0" w:space="0" w:color="auto"/>
            <w:left w:val="none" w:sz="0" w:space="0" w:color="auto"/>
            <w:bottom w:val="none" w:sz="0" w:space="0" w:color="auto"/>
            <w:right w:val="none" w:sz="0" w:space="0" w:color="auto"/>
          </w:divBdr>
        </w:div>
        <w:div w:id="1569419899">
          <w:marLeft w:val="480"/>
          <w:marRight w:val="0"/>
          <w:marTop w:val="0"/>
          <w:marBottom w:val="0"/>
          <w:divBdr>
            <w:top w:val="none" w:sz="0" w:space="0" w:color="auto"/>
            <w:left w:val="none" w:sz="0" w:space="0" w:color="auto"/>
            <w:bottom w:val="none" w:sz="0" w:space="0" w:color="auto"/>
            <w:right w:val="none" w:sz="0" w:space="0" w:color="auto"/>
          </w:divBdr>
        </w:div>
        <w:div w:id="1577011586">
          <w:marLeft w:val="480"/>
          <w:marRight w:val="0"/>
          <w:marTop w:val="0"/>
          <w:marBottom w:val="0"/>
          <w:divBdr>
            <w:top w:val="none" w:sz="0" w:space="0" w:color="auto"/>
            <w:left w:val="none" w:sz="0" w:space="0" w:color="auto"/>
            <w:bottom w:val="none" w:sz="0" w:space="0" w:color="auto"/>
            <w:right w:val="none" w:sz="0" w:space="0" w:color="auto"/>
          </w:divBdr>
        </w:div>
        <w:div w:id="1599943499">
          <w:marLeft w:val="480"/>
          <w:marRight w:val="0"/>
          <w:marTop w:val="0"/>
          <w:marBottom w:val="0"/>
          <w:divBdr>
            <w:top w:val="none" w:sz="0" w:space="0" w:color="auto"/>
            <w:left w:val="none" w:sz="0" w:space="0" w:color="auto"/>
            <w:bottom w:val="none" w:sz="0" w:space="0" w:color="auto"/>
            <w:right w:val="none" w:sz="0" w:space="0" w:color="auto"/>
          </w:divBdr>
        </w:div>
        <w:div w:id="1613978723">
          <w:marLeft w:val="480"/>
          <w:marRight w:val="0"/>
          <w:marTop w:val="0"/>
          <w:marBottom w:val="0"/>
          <w:divBdr>
            <w:top w:val="none" w:sz="0" w:space="0" w:color="auto"/>
            <w:left w:val="none" w:sz="0" w:space="0" w:color="auto"/>
            <w:bottom w:val="none" w:sz="0" w:space="0" w:color="auto"/>
            <w:right w:val="none" w:sz="0" w:space="0" w:color="auto"/>
          </w:divBdr>
        </w:div>
        <w:div w:id="1659768976">
          <w:marLeft w:val="480"/>
          <w:marRight w:val="0"/>
          <w:marTop w:val="0"/>
          <w:marBottom w:val="0"/>
          <w:divBdr>
            <w:top w:val="none" w:sz="0" w:space="0" w:color="auto"/>
            <w:left w:val="none" w:sz="0" w:space="0" w:color="auto"/>
            <w:bottom w:val="none" w:sz="0" w:space="0" w:color="auto"/>
            <w:right w:val="none" w:sz="0" w:space="0" w:color="auto"/>
          </w:divBdr>
        </w:div>
        <w:div w:id="1690717756">
          <w:marLeft w:val="480"/>
          <w:marRight w:val="0"/>
          <w:marTop w:val="0"/>
          <w:marBottom w:val="0"/>
          <w:divBdr>
            <w:top w:val="none" w:sz="0" w:space="0" w:color="auto"/>
            <w:left w:val="none" w:sz="0" w:space="0" w:color="auto"/>
            <w:bottom w:val="none" w:sz="0" w:space="0" w:color="auto"/>
            <w:right w:val="none" w:sz="0" w:space="0" w:color="auto"/>
          </w:divBdr>
        </w:div>
        <w:div w:id="1710689417">
          <w:marLeft w:val="480"/>
          <w:marRight w:val="0"/>
          <w:marTop w:val="0"/>
          <w:marBottom w:val="0"/>
          <w:divBdr>
            <w:top w:val="none" w:sz="0" w:space="0" w:color="auto"/>
            <w:left w:val="none" w:sz="0" w:space="0" w:color="auto"/>
            <w:bottom w:val="none" w:sz="0" w:space="0" w:color="auto"/>
            <w:right w:val="none" w:sz="0" w:space="0" w:color="auto"/>
          </w:divBdr>
        </w:div>
        <w:div w:id="1812938877">
          <w:marLeft w:val="480"/>
          <w:marRight w:val="0"/>
          <w:marTop w:val="0"/>
          <w:marBottom w:val="0"/>
          <w:divBdr>
            <w:top w:val="none" w:sz="0" w:space="0" w:color="auto"/>
            <w:left w:val="none" w:sz="0" w:space="0" w:color="auto"/>
            <w:bottom w:val="none" w:sz="0" w:space="0" w:color="auto"/>
            <w:right w:val="none" w:sz="0" w:space="0" w:color="auto"/>
          </w:divBdr>
        </w:div>
        <w:div w:id="1816486433">
          <w:marLeft w:val="480"/>
          <w:marRight w:val="0"/>
          <w:marTop w:val="0"/>
          <w:marBottom w:val="0"/>
          <w:divBdr>
            <w:top w:val="none" w:sz="0" w:space="0" w:color="auto"/>
            <w:left w:val="none" w:sz="0" w:space="0" w:color="auto"/>
            <w:bottom w:val="none" w:sz="0" w:space="0" w:color="auto"/>
            <w:right w:val="none" w:sz="0" w:space="0" w:color="auto"/>
          </w:divBdr>
        </w:div>
        <w:div w:id="1840999709">
          <w:marLeft w:val="480"/>
          <w:marRight w:val="0"/>
          <w:marTop w:val="0"/>
          <w:marBottom w:val="0"/>
          <w:divBdr>
            <w:top w:val="none" w:sz="0" w:space="0" w:color="auto"/>
            <w:left w:val="none" w:sz="0" w:space="0" w:color="auto"/>
            <w:bottom w:val="none" w:sz="0" w:space="0" w:color="auto"/>
            <w:right w:val="none" w:sz="0" w:space="0" w:color="auto"/>
          </w:divBdr>
        </w:div>
        <w:div w:id="1844739883">
          <w:marLeft w:val="480"/>
          <w:marRight w:val="0"/>
          <w:marTop w:val="0"/>
          <w:marBottom w:val="0"/>
          <w:divBdr>
            <w:top w:val="none" w:sz="0" w:space="0" w:color="auto"/>
            <w:left w:val="none" w:sz="0" w:space="0" w:color="auto"/>
            <w:bottom w:val="none" w:sz="0" w:space="0" w:color="auto"/>
            <w:right w:val="none" w:sz="0" w:space="0" w:color="auto"/>
          </w:divBdr>
        </w:div>
        <w:div w:id="1909337985">
          <w:marLeft w:val="480"/>
          <w:marRight w:val="0"/>
          <w:marTop w:val="0"/>
          <w:marBottom w:val="0"/>
          <w:divBdr>
            <w:top w:val="none" w:sz="0" w:space="0" w:color="auto"/>
            <w:left w:val="none" w:sz="0" w:space="0" w:color="auto"/>
            <w:bottom w:val="none" w:sz="0" w:space="0" w:color="auto"/>
            <w:right w:val="none" w:sz="0" w:space="0" w:color="auto"/>
          </w:divBdr>
        </w:div>
        <w:div w:id="1911503362">
          <w:marLeft w:val="480"/>
          <w:marRight w:val="0"/>
          <w:marTop w:val="0"/>
          <w:marBottom w:val="0"/>
          <w:divBdr>
            <w:top w:val="none" w:sz="0" w:space="0" w:color="auto"/>
            <w:left w:val="none" w:sz="0" w:space="0" w:color="auto"/>
            <w:bottom w:val="none" w:sz="0" w:space="0" w:color="auto"/>
            <w:right w:val="none" w:sz="0" w:space="0" w:color="auto"/>
          </w:divBdr>
        </w:div>
        <w:div w:id="1933278799">
          <w:marLeft w:val="480"/>
          <w:marRight w:val="0"/>
          <w:marTop w:val="0"/>
          <w:marBottom w:val="0"/>
          <w:divBdr>
            <w:top w:val="none" w:sz="0" w:space="0" w:color="auto"/>
            <w:left w:val="none" w:sz="0" w:space="0" w:color="auto"/>
            <w:bottom w:val="none" w:sz="0" w:space="0" w:color="auto"/>
            <w:right w:val="none" w:sz="0" w:space="0" w:color="auto"/>
          </w:divBdr>
        </w:div>
        <w:div w:id="1937664717">
          <w:marLeft w:val="480"/>
          <w:marRight w:val="0"/>
          <w:marTop w:val="0"/>
          <w:marBottom w:val="0"/>
          <w:divBdr>
            <w:top w:val="none" w:sz="0" w:space="0" w:color="auto"/>
            <w:left w:val="none" w:sz="0" w:space="0" w:color="auto"/>
            <w:bottom w:val="none" w:sz="0" w:space="0" w:color="auto"/>
            <w:right w:val="none" w:sz="0" w:space="0" w:color="auto"/>
          </w:divBdr>
        </w:div>
        <w:div w:id="1944074335">
          <w:marLeft w:val="480"/>
          <w:marRight w:val="0"/>
          <w:marTop w:val="0"/>
          <w:marBottom w:val="0"/>
          <w:divBdr>
            <w:top w:val="none" w:sz="0" w:space="0" w:color="auto"/>
            <w:left w:val="none" w:sz="0" w:space="0" w:color="auto"/>
            <w:bottom w:val="none" w:sz="0" w:space="0" w:color="auto"/>
            <w:right w:val="none" w:sz="0" w:space="0" w:color="auto"/>
          </w:divBdr>
        </w:div>
        <w:div w:id="2077124621">
          <w:marLeft w:val="480"/>
          <w:marRight w:val="0"/>
          <w:marTop w:val="0"/>
          <w:marBottom w:val="0"/>
          <w:divBdr>
            <w:top w:val="none" w:sz="0" w:space="0" w:color="auto"/>
            <w:left w:val="none" w:sz="0" w:space="0" w:color="auto"/>
            <w:bottom w:val="none" w:sz="0" w:space="0" w:color="auto"/>
            <w:right w:val="none" w:sz="0" w:space="0" w:color="auto"/>
          </w:divBdr>
        </w:div>
        <w:div w:id="2087417057">
          <w:marLeft w:val="480"/>
          <w:marRight w:val="0"/>
          <w:marTop w:val="0"/>
          <w:marBottom w:val="0"/>
          <w:divBdr>
            <w:top w:val="none" w:sz="0" w:space="0" w:color="auto"/>
            <w:left w:val="none" w:sz="0" w:space="0" w:color="auto"/>
            <w:bottom w:val="none" w:sz="0" w:space="0" w:color="auto"/>
            <w:right w:val="none" w:sz="0" w:space="0" w:color="auto"/>
          </w:divBdr>
        </w:div>
        <w:div w:id="2110422265">
          <w:marLeft w:val="480"/>
          <w:marRight w:val="0"/>
          <w:marTop w:val="0"/>
          <w:marBottom w:val="0"/>
          <w:divBdr>
            <w:top w:val="none" w:sz="0" w:space="0" w:color="auto"/>
            <w:left w:val="none" w:sz="0" w:space="0" w:color="auto"/>
            <w:bottom w:val="none" w:sz="0" w:space="0" w:color="auto"/>
            <w:right w:val="none" w:sz="0" w:space="0" w:color="auto"/>
          </w:divBdr>
        </w:div>
      </w:divsChild>
    </w:div>
    <w:div w:id="793249945">
      <w:bodyDiv w:val="1"/>
      <w:marLeft w:val="0"/>
      <w:marRight w:val="0"/>
      <w:marTop w:val="0"/>
      <w:marBottom w:val="0"/>
      <w:divBdr>
        <w:top w:val="none" w:sz="0" w:space="0" w:color="auto"/>
        <w:left w:val="none" w:sz="0" w:space="0" w:color="auto"/>
        <w:bottom w:val="none" w:sz="0" w:space="0" w:color="auto"/>
        <w:right w:val="none" w:sz="0" w:space="0" w:color="auto"/>
      </w:divBdr>
      <w:divsChild>
        <w:div w:id="593429">
          <w:marLeft w:val="480"/>
          <w:marRight w:val="0"/>
          <w:marTop w:val="0"/>
          <w:marBottom w:val="0"/>
          <w:divBdr>
            <w:top w:val="none" w:sz="0" w:space="0" w:color="auto"/>
            <w:left w:val="none" w:sz="0" w:space="0" w:color="auto"/>
            <w:bottom w:val="none" w:sz="0" w:space="0" w:color="auto"/>
            <w:right w:val="none" w:sz="0" w:space="0" w:color="auto"/>
          </w:divBdr>
        </w:div>
        <w:div w:id="23865704">
          <w:marLeft w:val="480"/>
          <w:marRight w:val="0"/>
          <w:marTop w:val="0"/>
          <w:marBottom w:val="0"/>
          <w:divBdr>
            <w:top w:val="none" w:sz="0" w:space="0" w:color="auto"/>
            <w:left w:val="none" w:sz="0" w:space="0" w:color="auto"/>
            <w:bottom w:val="none" w:sz="0" w:space="0" w:color="auto"/>
            <w:right w:val="none" w:sz="0" w:space="0" w:color="auto"/>
          </w:divBdr>
        </w:div>
        <w:div w:id="48191327">
          <w:marLeft w:val="480"/>
          <w:marRight w:val="0"/>
          <w:marTop w:val="0"/>
          <w:marBottom w:val="0"/>
          <w:divBdr>
            <w:top w:val="none" w:sz="0" w:space="0" w:color="auto"/>
            <w:left w:val="none" w:sz="0" w:space="0" w:color="auto"/>
            <w:bottom w:val="none" w:sz="0" w:space="0" w:color="auto"/>
            <w:right w:val="none" w:sz="0" w:space="0" w:color="auto"/>
          </w:divBdr>
        </w:div>
        <w:div w:id="48648101">
          <w:marLeft w:val="480"/>
          <w:marRight w:val="0"/>
          <w:marTop w:val="0"/>
          <w:marBottom w:val="0"/>
          <w:divBdr>
            <w:top w:val="none" w:sz="0" w:space="0" w:color="auto"/>
            <w:left w:val="none" w:sz="0" w:space="0" w:color="auto"/>
            <w:bottom w:val="none" w:sz="0" w:space="0" w:color="auto"/>
            <w:right w:val="none" w:sz="0" w:space="0" w:color="auto"/>
          </w:divBdr>
        </w:div>
        <w:div w:id="102697669">
          <w:marLeft w:val="480"/>
          <w:marRight w:val="0"/>
          <w:marTop w:val="0"/>
          <w:marBottom w:val="0"/>
          <w:divBdr>
            <w:top w:val="none" w:sz="0" w:space="0" w:color="auto"/>
            <w:left w:val="none" w:sz="0" w:space="0" w:color="auto"/>
            <w:bottom w:val="none" w:sz="0" w:space="0" w:color="auto"/>
            <w:right w:val="none" w:sz="0" w:space="0" w:color="auto"/>
          </w:divBdr>
        </w:div>
        <w:div w:id="107312160">
          <w:marLeft w:val="480"/>
          <w:marRight w:val="0"/>
          <w:marTop w:val="0"/>
          <w:marBottom w:val="0"/>
          <w:divBdr>
            <w:top w:val="none" w:sz="0" w:space="0" w:color="auto"/>
            <w:left w:val="none" w:sz="0" w:space="0" w:color="auto"/>
            <w:bottom w:val="none" w:sz="0" w:space="0" w:color="auto"/>
            <w:right w:val="none" w:sz="0" w:space="0" w:color="auto"/>
          </w:divBdr>
        </w:div>
        <w:div w:id="107357682">
          <w:marLeft w:val="480"/>
          <w:marRight w:val="0"/>
          <w:marTop w:val="0"/>
          <w:marBottom w:val="0"/>
          <w:divBdr>
            <w:top w:val="none" w:sz="0" w:space="0" w:color="auto"/>
            <w:left w:val="none" w:sz="0" w:space="0" w:color="auto"/>
            <w:bottom w:val="none" w:sz="0" w:space="0" w:color="auto"/>
            <w:right w:val="none" w:sz="0" w:space="0" w:color="auto"/>
          </w:divBdr>
        </w:div>
        <w:div w:id="111823528">
          <w:marLeft w:val="480"/>
          <w:marRight w:val="0"/>
          <w:marTop w:val="0"/>
          <w:marBottom w:val="0"/>
          <w:divBdr>
            <w:top w:val="none" w:sz="0" w:space="0" w:color="auto"/>
            <w:left w:val="none" w:sz="0" w:space="0" w:color="auto"/>
            <w:bottom w:val="none" w:sz="0" w:space="0" w:color="auto"/>
            <w:right w:val="none" w:sz="0" w:space="0" w:color="auto"/>
          </w:divBdr>
        </w:div>
        <w:div w:id="112139734">
          <w:marLeft w:val="480"/>
          <w:marRight w:val="0"/>
          <w:marTop w:val="0"/>
          <w:marBottom w:val="0"/>
          <w:divBdr>
            <w:top w:val="none" w:sz="0" w:space="0" w:color="auto"/>
            <w:left w:val="none" w:sz="0" w:space="0" w:color="auto"/>
            <w:bottom w:val="none" w:sz="0" w:space="0" w:color="auto"/>
            <w:right w:val="none" w:sz="0" w:space="0" w:color="auto"/>
          </w:divBdr>
        </w:div>
        <w:div w:id="128134485">
          <w:marLeft w:val="480"/>
          <w:marRight w:val="0"/>
          <w:marTop w:val="0"/>
          <w:marBottom w:val="0"/>
          <w:divBdr>
            <w:top w:val="none" w:sz="0" w:space="0" w:color="auto"/>
            <w:left w:val="none" w:sz="0" w:space="0" w:color="auto"/>
            <w:bottom w:val="none" w:sz="0" w:space="0" w:color="auto"/>
            <w:right w:val="none" w:sz="0" w:space="0" w:color="auto"/>
          </w:divBdr>
        </w:div>
        <w:div w:id="169371481">
          <w:marLeft w:val="480"/>
          <w:marRight w:val="0"/>
          <w:marTop w:val="0"/>
          <w:marBottom w:val="0"/>
          <w:divBdr>
            <w:top w:val="none" w:sz="0" w:space="0" w:color="auto"/>
            <w:left w:val="none" w:sz="0" w:space="0" w:color="auto"/>
            <w:bottom w:val="none" w:sz="0" w:space="0" w:color="auto"/>
            <w:right w:val="none" w:sz="0" w:space="0" w:color="auto"/>
          </w:divBdr>
        </w:div>
        <w:div w:id="179853711">
          <w:marLeft w:val="480"/>
          <w:marRight w:val="0"/>
          <w:marTop w:val="0"/>
          <w:marBottom w:val="0"/>
          <w:divBdr>
            <w:top w:val="none" w:sz="0" w:space="0" w:color="auto"/>
            <w:left w:val="none" w:sz="0" w:space="0" w:color="auto"/>
            <w:bottom w:val="none" w:sz="0" w:space="0" w:color="auto"/>
            <w:right w:val="none" w:sz="0" w:space="0" w:color="auto"/>
          </w:divBdr>
        </w:div>
        <w:div w:id="181168830">
          <w:marLeft w:val="480"/>
          <w:marRight w:val="0"/>
          <w:marTop w:val="0"/>
          <w:marBottom w:val="0"/>
          <w:divBdr>
            <w:top w:val="none" w:sz="0" w:space="0" w:color="auto"/>
            <w:left w:val="none" w:sz="0" w:space="0" w:color="auto"/>
            <w:bottom w:val="none" w:sz="0" w:space="0" w:color="auto"/>
            <w:right w:val="none" w:sz="0" w:space="0" w:color="auto"/>
          </w:divBdr>
        </w:div>
        <w:div w:id="226459150">
          <w:marLeft w:val="480"/>
          <w:marRight w:val="0"/>
          <w:marTop w:val="0"/>
          <w:marBottom w:val="0"/>
          <w:divBdr>
            <w:top w:val="none" w:sz="0" w:space="0" w:color="auto"/>
            <w:left w:val="none" w:sz="0" w:space="0" w:color="auto"/>
            <w:bottom w:val="none" w:sz="0" w:space="0" w:color="auto"/>
            <w:right w:val="none" w:sz="0" w:space="0" w:color="auto"/>
          </w:divBdr>
        </w:div>
        <w:div w:id="265970005">
          <w:marLeft w:val="480"/>
          <w:marRight w:val="0"/>
          <w:marTop w:val="0"/>
          <w:marBottom w:val="0"/>
          <w:divBdr>
            <w:top w:val="none" w:sz="0" w:space="0" w:color="auto"/>
            <w:left w:val="none" w:sz="0" w:space="0" w:color="auto"/>
            <w:bottom w:val="none" w:sz="0" w:space="0" w:color="auto"/>
            <w:right w:val="none" w:sz="0" w:space="0" w:color="auto"/>
          </w:divBdr>
        </w:div>
        <w:div w:id="291978838">
          <w:marLeft w:val="480"/>
          <w:marRight w:val="0"/>
          <w:marTop w:val="0"/>
          <w:marBottom w:val="0"/>
          <w:divBdr>
            <w:top w:val="none" w:sz="0" w:space="0" w:color="auto"/>
            <w:left w:val="none" w:sz="0" w:space="0" w:color="auto"/>
            <w:bottom w:val="none" w:sz="0" w:space="0" w:color="auto"/>
            <w:right w:val="none" w:sz="0" w:space="0" w:color="auto"/>
          </w:divBdr>
        </w:div>
        <w:div w:id="304822565">
          <w:marLeft w:val="480"/>
          <w:marRight w:val="0"/>
          <w:marTop w:val="0"/>
          <w:marBottom w:val="0"/>
          <w:divBdr>
            <w:top w:val="none" w:sz="0" w:space="0" w:color="auto"/>
            <w:left w:val="none" w:sz="0" w:space="0" w:color="auto"/>
            <w:bottom w:val="none" w:sz="0" w:space="0" w:color="auto"/>
            <w:right w:val="none" w:sz="0" w:space="0" w:color="auto"/>
          </w:divBdr>
        </w:div>
        <w:div w:id="312563918">
          <w:marLeft w:val="480"/>
          <w:marRight w:val="0"/>
          <w:marTop w:val="0"/>
          <w:marBottom w:val="0"/>
          <w:divBdr>
            <w:top w:val="none" w:sz="0" w:space="0" w:color="auto"/>
            <w:left w:val="none" w:sz="0" w:space="0" w:color="auto"/>
            <w:bottom w:val="none" w:sz="0" w:space="0" w:color="auto"/>
            <w:right w:val="none" w:sz="0" w:space="0" w:color="auto"/>
          </w:divBdr>
        </w:div>
        <w:div w:id="356202006">
          <w:marLeft w:val="480"/>
          <w:marRight w:val="0"/>
          <w:marTop w:val="0"/>
          <w:marBottom w:val="0"/>
          <w:divBdr>
            <w:top w:val="none" w:sz="0" w:space="0" w:color="auto"/>
            <w:left w:val="none" w:sz="0" w:space="0" w:color="auto"/>
            <w:bottom w:val="none" w:sz="0" w:space="0" w:color="auto"/>
            <w:right w:val="none" w:sz="0" w:space="0" w:color="auto"/>
          </w:divBdr>
        </w:div>
        <w:div w:id="400178904">
          <w:marLeft w:val="480"/>
          <w:marRight w:val="0"/>
          <w:marTop w:val="0"/>
          <w:marBottom w:val="0"/>
          <w:divBdr>
            <w:top w:val="none" w:sz="0" w:space="0" w:color="auto"/>
            <w:left w:val="none" w:sz="0" w:space="0" w:color="auto"/>
            <w:bottom w:val="none" w:sz="0" w:space="0" w:color="auto"/>
            <w:right w:val="none" w:sz="0" w:space="0" w:color="auto"/>
          </w:divBdr>
        </w:div>
        <w:div w:id="476381400">
          <w:marLeft w:val="480"/>
          <w:marRight w:val="0"/>
          <w:marTop w:val="0"/>
          <w:marBottom w:val="0"/>
          <w:divBdr>
            <w:top w:val="none" w:sz="0" w:space="0" w:color="auto"/>
            <w:left w:val="none" w:sz="0" w:space="0" w:color="auto"/>
            <w:bottom w:val="none" w:sz="0" w:space="0" w:color="auto"/>
            <w:right w:val="none" w:sz="0" w:space="0" w:color="auto"/>
          </w:divBdr>
        </w:div>
        <w:div w:id="482552022">
          <w:marLeft w:val="480"/>
          <w:marRight w:val="0"/>
          <w:marTop w:val="0"/>
          <w:marBottom w:val="0"/>
          <w:divBdr>
            <w:top w:val="none" w:sz="0" w:space="0" w:color="auto"/>
            <w:left w:val="none" w:sz="0" w:space="0" w:color="auto"/>
            <w:bottom w:val="none" w:sz="0" w:space="0" w:color="auto"/>
            <w:right w:val="none" w:sz="0" w:space="0" w:color="auto"/>
          </w:divBdr>
        </w:div>
        <w:div w:id="508523569">
          <w:marLeft w:val="480"/>
          <w:marRight w:val="0"/>
          <w:marTop w:val="0"/>
          <w:marBottom w:val="0"/>
          <w:divBdr>
            <w:top w:val="none" w:sz="0" w:space="0" w:color="auto"/>
            <w:left w:val="none" w:sz="0" w:space="0" w:color="auto"/>
            <w:bottom w:val="none" w:sz="0" w:space="0" w:color="auto"/>
            <w:right w:val="none" w:sz="0" w:space="0" w:color="auto"/>
          </w:divBdr>
        </w:div>
        <w:div w:id="517500996">
          <w:marLeft w:val="480"/>
          <w:marRight w:val="0"/>
          <w:marTop w:val="0"/>
          <w:marBottom w:val="0"/>
          <w:divBdr>
            <w:top w:val="none" w:sz="0" w:space="0" w:color="auto"/>
            <w:left w:val="none" w:sz="0" w:space="0" w:color="auto"/>
            <w:bottom w:val="none" w:sz="0" w:space="0" w:color="auto"/>
            <w:right w:val="none" w:sz="0" w:space="0" w:color="auto"/>
          </w:divBdr>
        </w:div>
        <w:div w:id="538014295">
          <w:marLeft w:val="480"/>
          <w:marRight w:val="0"/>
          <w:marTop w:val="0"/>
          <w:marBottom w:val="0"/>
          <w:divBdr>
            <w:top w:val="none" w:sz="0" w:space="0" w:color="auto"/>
            <w:left w:val="none" w:sz="0" w:space="0" w:color="auto"/>
            <w:bottom w:val="none" w:sz="0" w:space="0" w:color="auto"/>
            <w:right w:val="none" w:sz="0" w:space="0" w:color="auto"/>
          </w:divBdr>
        </w:div>
        <w:div w:id="546533580">
          <w:marLeft w:val="480"/>
          <w:marRight w:val="0"/>
          <w:marTop w:val="0"/>
          <w:marBottom w:val="0"/>
          <w:divBdr>
            <w:top w:val="none" w:sz="0" w:space="0" w:color="auto"/>
            <w:left w:val="none" w:sz="0" w:space="0" w:color="auto"/>
            <w:bottom w:val="none" w:sz="0" w:space="0" w:color="auto"/>
            <w:right w:val="none" w:sz="0" w:space="0" w:color="auto"/>
          </w:divBdr>
        </w:div>
        <w:div w:id="556745895">
          <w:marLeft w:val="480"/>
          <w:marRight w:val="0"/>
          <w:marTop w:val="0"/>
          <w:marBottom w:val="0"/>
          <w:divBdr>
            <w:top w:val="none" w:sz="0" w:space="0" w:color="auto"/>
            <w:left w:val="none" w:sz="0" w:space="0" w:color="auto"/>
            <w:bottom w:val="none" w:sz="0" w:space="0" w:color="auto"/>
            <w:right w:val="none" w:sz="0" w:space="0" w:color="auto"/>
          </w:divBdr>
        </w:div>
        <w:div w:id="560603314">
          <w:marLeft w:val="480"/>
          <w:marRight w:val="0"/>
          <w:marTop w:val="0"/>
          <w:marBottom w:val="0"/>
          <w:divBdr>
            <w:top w:val="none" w:sz="0" w:space="0" w:color="auto"/>
            <w:left w:val="none" w:sz="0" w:space="0" w:color="auto"/>
            <w:bottom w:val="none" w:sz="0" w:space="0" w:color="auto"/>
            <w:right w:val="none" w:sz="0" w:space="0" w:color="auto"/>
          </w:divBdr>
        </w:div>
        <w:div w:id="585043362">
          <w:marLeft w:val="480"/>
          <w:marRight w:val="0"/>
          <w:marTop w:val="0"/>
          <w:marBottom w:val="0"/>
          <w:divBdr>
            <w:top w:val="none" w:sz="0" w:space="0" w:color="auto"/>
            <w:left w:val="none" w:sz="0" w:space="0" w:color="auto"/>
            <w:bottom w:val="none" w:sz="0" w:space="0" w:color="auto"/>
            <w:right w:val="none" w:sz="0" w:space="0" w:color="auto"/>
          </w:divBdr>
        </w:div>
        <w:div w:id="674496992">
          <w:marLeft w:val="480"/>
          <w:marRight w:val="0"/>
          <w:marTop w:val="0"/>
          <w:marBottom w:val="0"/>
          <w:divBdr>
            <w:top w:val="none" w:sz="0" w:space="0" w:color="auto"/>
            <w:left w:val="none" w:sz="0" w:space="0" w:color="auto"/>
            <w:bottom w:val="none" w:sz="0" w:space="0" w:color="auto"/>
            <w:right w:val="none" w:sz="0" w:space="0" w:color="auto"/>
          </w:divBdr>
        </w:div>
        <w:div w:id="722214772">
          <w:marLeft w:val="480"/>
          <w:marRight w:val="0"/>
          <w:marTop w:val="0"/>
          <w:marBottom w:val="0"/>
          <w:divBdr>
            <w:top w:val="none" w:sz="0" w:space="0" w:color="auto"/>
            <w:left w:val="none" w:sz="0" w:space="0" w:color="auto"/>
            <w:bottom w:val="none" w:sz="0" w:space="0" w:color="auto"/>
            <w:right w:val="none" w:sz="0" w:space="0" w:color="auto"/>
          </w:divBdr>
        </w:div>
        <w:div w:id="736316393">
          <w:marLeft w:val="480"/>
          <w:marRight w:val="0"/>
          <w:marTop w:val="0"/>
          <w:marBottom w:val="0"/>
          <w:divBdr>
            <w:top w:val="none" w:sz="0" w:space="0" w:color="auto"/>
            <w:left w:val="none" w:sz="0" w:space="0" w:color="auto"/>
            <w:bottom w:val="none" w:sz="0" w:space="0" w:color="auto"/>
            <w:right w:val="none" w:sz="0" w:space="0" w:color="auto"/>
          </w:divBdr>
        </w:div>
        <w:div w:id="742917953">
          <w:marLeft w:val="480"/>
          <w:marRight w:val="0"/>
          <w:marTop w:val="0"/>
          <w:marBottom w:val="0"/>
          <w:divBdr>
            <w:top w:val="none" w:sz="0" w:space="0" w:color="auto"/>
            <w:left w:val="none" w:sz="0" w:space="0" w:color="auto"/>
            <w:bottom w:val="none" w:sz="0" w:space="0" w:color="auto"/>
            <w:right w:val="none" w:sz="0" w:space="0" w:color="auto"/>
          </w:divBdr>
        </w:div>
        <w:div w:id="796990212">
          <w:marLeft w:val="480"/>
          <w:marRight w:val="0"/>
          <w:marTop w:val="0"/>
          <w:marBottom w:val="0"/>
          <w:divBdr>
            <w:top w:val="none" w:sz="0" w:space="0" w:color="auto"/>
            <w:left w:val="none" w:sz="0" w:space="0" w:color="auto"/>
            <w:bottom w:val="none" w:sz="0" w:space="0" w:color="auto"/>
            <w:right w:val="none" w:sz="0" w:space="0" w:color="auto"/>
          </w:divBdr>
        </w:div>
        <w:div w:id="798258791">
          <w:marLeft w:val="480"/>
          <w:marRight w:val="0"/>
          <w:marTop w:val="0"/>
          <w:marBottom w:val="0"/>
          <w:divBdr>
            <w:top w:val="none" w:sz="0" w:space="0" w:color="auto"/>
            <w:left w:val="none" w:sz="0" w:space="0" w:color="auto"/>
            <w:bottom w:val="none" w:sz="0" w:space="0" w:color="auto"/>
            <w:right w:val="none" w:sz="0" w:space="0" w:color="auto"/>
          </w:divBdr>
        </w:div>
        <w:div w:id="810951008">
          <w:marLeft w:val="480"/>
          <w:marRight w:val="0"/>
          <w:marTop w:val="0"/>
          <w:marBottom w:val="0"/>
          <w:divBdr>
            <w:top w:val="none" w:sz="0" w:space="0" w:color="auto"/>
            <w:left w:val="none" w:sz="0" w:space="0" w:color="auto"/>
            <w:bottom w:val="none" w:sz="0" w:space="0" w:color="auto"/>
            <w:right w:val="none" w:sz="0" w:space="0" w:color="auto"/>
          </w:divBdr>
        </w:div>
        <w:div w:id="821579317">
          <w:marLeft w:val="480"/>
          <w:marRight w:val="0"/>
          <w:marTop w:val="0"/>
          <w:marBottom w:val="0"/>
          <w:divBdr>
            <w:top w:val="none" w:sz="0" w:space="0" w:color="auto"/>
            <w:left w:val="none" w:sz="0" w:space="0" w:color="auto"/>
            <w:bottom w:val="none" w:sz="0" w:space="0" w:color="auto"/>
            <w:right w:val="none" w:sz="0" w:space="0" w:color="auto"/>
          </w:divBdr>
        </w:div>
        <w:div w:id="822964730">
          <w:marLeft w:val="480"/>
          <w:marRight w:val="0"/>
          <w:marTop w:val="0"/>
          <w:marBottom w:val="0"/>
          <w:divBdr>
            <w:top w:val="none" w:sz="0" w:space="0" w:color="auto"/>
            <w:left w:val="none" w:sz="0" w:space="0" w:color="auto"/>
            <w:bottom w:val="none" w:sz="0" w:space="0" w:color="auto"/>
            <w:right w:val="none" w:sz="0" w:space="0" w:color="auto"/>
          </w:divBdr>
        </w:div>
        <w:div w:id="833226945">
          <w:marLeft w:val="480"/>
          <w:marRight w:val="0"/>
          <w:marTop w:val="0"/>
          <w:marBottom w:val="0"/>
          <w:divBdr>
            <w:top w:val="none" w:sz="0" w:space="0" w:color="auto"/>
            <w:left w:val="none" w:sz="0" w:space="0" w:color="auto"/>
            <w:bottom w:val="none" w:sz="0" w:space="0" w:color="auto"/>
            <w:right w:val="none" w:sz="0" w:space="0" w:color="auto"/>
          </w:divBdr>
        </w:div>
        <w:div w:id="889999363">
          <w:marLeft w:val="480"/>
          <w:marRight w:val="0"/>
          <w:marTop w:val="0"/>
          <w:marBottom w:val="0"/>
          <w:divBdr>
            <w:top w:val="none" w:sz="0" w:space="0" w:color="auto"/>
            <w:left w:val="none" w:sz="0" w:space="0" w:color="auto"/>
            <w:bottom w:val="none" w:sz="0" w:space="0" w:color="auto"/>
            <w:right w:val="none" w:sz="0" w:space="0" w:color="auto"/>
          </w:divBdr>
        </w:div>
        <w:div w:id="891190590">
          <w:marLeft w:val="480"/>
          <w:marRight w:val="0"/>
          <w:marTop w:val="0"/>
          <w:marBottom w:val="0"/>
          <w:divBdr>
            <w:top w:val="none" w:sz="0" w:space="0" w:color="auto"/>
            <w:left w:val="none" w:sz="0" w:space="0" w:color="auto"/>
            <w:bottom w:val="none" w:sz="0" w:space="0" w:color="auto"/>
            <w:right w:val="none" w:sz="0" w:space="0" w:color="auto"/>
          </w:divBdr>
        </w:div>
        <w:div w:id="894314349">
          <w:marLeft w:val="480"/>
          <w:marRight w:val="0"/>
          <w:marTop w:val="0"/>
          <w:marBottom w:val="0"/>
          <w:divBdr>
            <w:top w:val="none" w:sz="0" w:space="0" w:color="auto"/>
            <w:left w:val="none" w:sz="0" w:space="0" w:color="auto"/>
            <w:bottom w:val="none" w:sz="0" w:space="0" w:color="auto"/>
            <w:right w:val="none" w:sz="0" w:space="0" w:color="auto"/>
          </w:divBdr>
        </w:div>
        <w:div w:id="948244549">
          <w:marLeft w:val="480"/>
          <w:marRight w:val="0"/>
          <w:marTop w:val="0"/>
          <w:marBottom w:val="0"/>
          <w:divBdr>
            <w:top w:val="none" w:sz="0" w:space="0" w:color="auto"/>
            <w:left w:val="none" w:sz="0" w:space="0" w:color="auto"/>
            <w:bottom w:val="none" w:sz="0" w:space="0" w:color="auto"/>
            <w:right w:val="none" w:sz="0" w:space="0" w:color="auto"/>
          </w:divBdr>
        </w:div>
        <w:div w:id="968439074">
          <w:marLeft w:val="480"/>
          <w:marRight w:val="0"/>
          <w:marTop w:val="0"/>
          <w:marBottom w:val="0"/>
          <w:divBdr>
            <w:top w:val="none" w:sz="0" w:space="0" w:color="auto"/>
            <w:left w:val="none" w:sz="0" w:space="0" w:color="auto"/>
            <w:bottom w:val="none" w:sz="0" w:space="0" w:color="auto"/>
            <w:right w:val="none" w:sz="0" w:space="0" w:color="auto"/>
          </w:divBdr>
        </w:div>
        <w:div w:id="996961872">
          <w:marLeft w:val="480"/>
          <w:marRight w:val="0"/>
          <w:marTop w:val="0"/>
          <w:marBottom w:val="0"/>
          <w:divBdr>
            <w:top w:val="none" w:sz="0" w:space="0" w:color="auto"/>
            <w:left w:val="none" w:sz="0" w:space="0" w:color="auto"/>
            <w:bottom w:val="none" w:sz="0" w:space="0" w:color="auto"/>
            <w:right w:val="none" w:sz="0" w:space="0" w:color="auto"/>
          </w:divBdr>
        </w:div>
        <w:div w:id="1034382110">
          <w:marLeft w:val="480"/>
          <w:marRight w:val="0"/>
          <w:marTop w:val="0"/>
          <w:marBottom w:val="0"/>
          <w:divBdr>
            <w:top w:val="none" w:sz="0" w:space="0" w:color="auto"/>
            <w:left w:val="none" w:sz="0" w:space="0" w:color="auto"/>
            <w:bottom w:val="none" w:sz="0" w:space="0" w:color="auto"/>
            <w:right w:val="none" w:sz="0" w:space="0" w:color="auto"/>
          </w:divBdr>
        </w:div>
        <w:div w:id="1111510254">
          <w:marLeft w:val="480"/>
          <w:marRight w:val="0"/>
          <w:marTop w:val="0"/>
          <w:marBottom w:val="0"/>
          <w:divBdr>
            <w:top w:val="none" w:sz="0" w:space="0" w:color="auto"/>
            <w:left w:val="none" w:sz="0" w:space="0" w:color="auto"/>
            <w:bottom w:val="none" w:sz="0" w:space="0" w:color="auto"/>
            <w:right w:val="none" w:sz="0" w:space="0" w:color="auto"/>
          </w:divBdr>
        </w:div>
        <w:div w:id="1112745878">
          <w:marLeft w:val="480"/>
          <w:marRight w:val="0"/>
          <w:marTop w:val="0"/>
          <w:marBottom w:val="0"/>
          <w:divBdr>
            <w:top w:val="none" w:sz="0" w:space="0" w:color="auto"/>
            <w:left w:val="none" w:sz="0" w:space="0" w:color="auto"/>
            <w:bottom w:val="none" w:sz="0" w:space="0" w:color="auto"/>
            <w:right w:val="none" w:sz="0" w:space="0" w:color="auto"/>
          </w:divBdr>
        </w:div>
        <w:div w:id="1195508025">
          <w:marLeft w:val="480"/>
          <w:marRight w:val="0"/>
          <w:marTop w:val="0"/>
          <w:marBottom w:val="0"/>
          <w:divBdr>
            <w:top w:val="none" w:sz="0" w:space="0" w:color="auto"/>
            <w:left w:val="none" w:sz="0" w:space="0" w:color="auto"/>
            <w:bottom w:val="none" w:sz="0" w:space="0" w:color="auto"/>
            <w:right w:val="none" w:sz="0" w:space="0" w:color="auto"/>
          </w:divBdr>
        </w:div>
        <w:div w:id="1226376908">
          <w:marLeft w:val="480"/>
          <w:marRight w:val="0"/>
          <w:marTop w:val="0"/>
          <w:marBottom w:val="0"/>
          <w:divBdr>
            <w:top w:val="none" w:sz="0" w:space="0" w:color="auto"/>
            <w:left w:val="none" w:sz="0" w:space="0" w:color="auto"/>
            <w:bottom w:val="none" w:sz="0" w:space="0" w:color="auto"/>
            <w:right w:val="none" w:sz="0" w:space="0" w:color="auto"/>
          </w:divBdr>
        </w:div>
        <w:div w:id="1258515875">
          <w:marLeft w:val="480"/>
          <w:marRight w:val="0"/>
          <w:marTop w:val="0"/>
          <w:marBottom w:val="0"/>
          <w:divBdr>
            <w:top w:val="none" w:sz="0" w:space="0" w:color="auto"/>
            <w:left w:val="none" w:sz="0" w:space="0" w:color="auto"/>
            <w:bottom w:val="none" w:sz="0" w:space="0" w:color="auto"/>
            <w:right w:val="none" w:sz="0" w:space="0" w:color="auto"/>
          </w:divBdr>
        </w:div>
        <w:div w:id="1322470686">
          <w:marLeft w:val="480"/>
          <w:marRight w:val="0"/>
          <w:marTop w:val="0"/>
          <w:marBottom w:val="0"/>
          <w:divBdr>
            <w:top w:val="none" w:sz="0" w:space="0" w:color="auto"/>
            <w:left w:val="none" w:sz="0" w:space="0" w:color="auto"/>
            <w:bottom w:val="none" w:sz="0" w:space="0" w:color="auto"/>
            <w:right w:val="none" w:sz="0" w:space="0" w:color="auto"/>
          </w:divBdr>
        </w:div>
        <w:div w:id="1370296375">
          <w:marLeft w:val="480"/>
          <w:marRight w:val="0"/>
          <w:marTop w:val="0"/>
          <w:marBottom w:val="0"/>
          <w:divBdr>
            <w:top w:val="none" w:sz="0" w:space="0" w:color="auto"/>
            <w:left w:val="none" w:sz="0" w:space="0" w:color="auto"/>
            <w:bottom w:val="none" w:sz="0" w:space="0" w:color="auto"/>
            <w:right w:val="none" w:sz="0" w:space="0" w:color="auto"/>
          </w:divBdr>
        </w:div>
        <w:div w:id="1423717328">
          <w:marLeft w:val="480"/>
          <w:marRight w:val="0"/>
          <w:marTop w:val="0"/>
          <w:marBottom w:val="0"/>
          <w:divBdr>
            <w:top w:val="none" w:sz="0" w:space="0" w:color="auto"/>
            <w:left w:val="none" w:sz="0" w:space="0" w:color="auto"/>
            <w:bottom w:val="none" w:sz="0" w:space="0" w:color="auto"/>
            <w:right w:val="none" w:sz="0" w:space="0" w:color="auto"/>
          </w:divBdr>
        </w:div>
        <w:div w:id="1441103072">
          <w:marLeft w:val="480"/>
          <w:marRight w:val="0"/>
          <w:marTop w:val="0"/>
          <w:marBottom w:val="0"/>
          <w:divBdr>
            <w:top w:val="none" w:sz="0" w:space="0" w:color="auto"/>
            <w:left w:val="none" w:sz="0" w:space="0" w:color="auto"/>
            <w:bottom w:val="none" w:sz="0" w:space="0" w:color="auto"/>
            <w:right w:val="none" w:sz="0" w:space="0" w:color="auto"/>
          </w:divBdr>
        </w:div>
        <w:div w:id="1454901805">
          <w:marLeft w:val="480"/>
          <w:marRight w:val="0"/>
          <w:marTop w:val="0"/>
          <w:marBottom w:val="0"/>
          <w:divBdr>
            <w:top w:val="none" w:sz="0" w:space="0" w:color="auto"/>
            <w:left w:val="none" w:sz="0" w:space="0" w:color="auto"/>
            <w:bottom w:val="none" w:sz="0" w:space="0" w:color="auto"/>
            <w:right w:val="none" w:sz="0" w:space="0" w:color="auto"/>
          </w:divBdr>
        </w:div>
        <w:div w:id="1532302814">
          <w:marLeft w:val="480"/>
          <w:marRight w:val="0"/>
          <w:marTop w:val="0"/>
          <w:marBottom w:val="0"/>
          <w:divBdr>
            <w:top w:val="none" w:sz="0" w:space="0" w:color="auto"/>
            <w:left w:val="none" w:sz="0" w:space="0" w:color="auto"/>
            <w:bottom w:val="none" w:sz="0" w:space="0" w:color="auto"/>
            <w:right w:val="none" w:sz="0" w:space="0" w:color="auto"/>
          </w:divBdr>
        </w:div>
        <w:div w:id="1543126511">
          <w:marLeft w:val="480"/>
          <w:marRight w:val="0"/>
          <w:marTop w:val="0"/>
          <w:marBottom w:val="0"/>
          <w:divBdr>
            <w:top w:val="none" w:sz="0" w:space="0" w:color="auto"/>
            <w:left w:val="none" w:sz="0" w:space="0" w:color="auto"/>
            <w:bottom w:val="none" w:sz="0" w:space="0" w:color="auto"/>
            <w:right w:val="none" w:sz="0" w:space="0" w:color="auto"/>
          </w:divBdr>
        </w:div>
        <w:div w:id="1568413599">
          <w:marLeft w:val="480"/>
          <w:marRight w:val="0"/>
          <w:marTop w:val="0"/>
          <w:marBottom w:val="0"/>
          <w:divBdr>
            <w:top w:val="none" w:sz="0" w:space="0" w:color="auto"/>
            <w:left w:val="none" w:sz="0" w:space="0" w:color="auto"/>
            <w:bottom w:val="none" w:sz="0" w:space="0" w:color="auto"/>
            <w:right w:val="none" w:sz="0" w:space="0" w:color="auto"/>
          </w:divBdr>
        </w:div>
        <w:div w:id="1577278079">
          <w:marLeft w:val="480"/>
          <w:marRight w:val="0"/>
          <w:marTop w:val="0"/>
          <w:marBottom w:val="0"/>
          <w:divBdr>
            <w:top w:val="none" w:sz="0" w:space="0" w:color="auto"/>
            <w:left w:val="none" w:sz="0" w:space="0" w:color="auto"/>
            <w:bottom w:val="none" w:sz="0" w:space="0" w:color="auto"/>
            <w:right w:val="none" w:sz="0" w:space="0" w:color="auto"/>
          </w:divBdr>
        </w:div>
        <w:div w:id="1609197158">
          <w:marLeft w:val="480"/>
          <w:marRight w:val="0"/>
          <w:marTop w:val="0"/>
          <w:marBottom w:val="0"/>
          <w:divBdr>
            <w:top w:val="none" w:sz="0" w:space="0" w:color="auto"/>
            <w:left w:val="none" w:sz="0" w:space="0" w:color="auto"/>
            <w:bottom w:val="none" w:sz="0" w:space="0" w:color="auto"/>
            <w:right w:val="none" w:sz="0" w:space="0" w:color="auto"/>
          </w:divBdr>
        </w:div>
        <w:div w:id="1642925175">
          <w:marLeft w:val="480"/>
          <w:marRight w:val="0"/>
          <w:marTop w:val="0"/>
          <w:marBottom w:val="0"/>
          <w:divBdr>
            <w:top w:val="none" w:sz="0" w:space="0" w:color="auto"/>
            <w:left w:val="none" w:sz="0" w:space="0" w:color="auto"/>
            <w:bottom w:val="none" w:sz="0" w:space="0" w:color="auto"/>
            <w:right w:val="none" w:sz="0" w:space="0" w:color="auto"/>
          </w:divBdr>
        </w:div>
        <w:div w:id="1664042738">
          <w:marLeft w:val="480"/>
          <w:marRight w:val="0"/>
          <w:marTop w:val="0"/>
          <w:marBottom w:val="0"/>
          <w:divBdr>
            <w:top w:val="none" w:sz="0" w:space="0" w:color="auto"/>
            <w:left w:val="none" w:sz="0" w:space="0" w:color="auto"/>
            <w:bottom w:val="none" w:sz="0" w:space="0" w:color="auto"/>
            <w:right w:val="none" w:sz="0" w:space="0" w:color="auto"/>
          </w:divBdr>
        </w:div>
        <w:div w:id="1683166329">
          <w:marLeft w:val="480"/>
          <w:marRight w:val="0"/>
          <w:marTop w:val="0"/>
          <w:marBottom w:val="0"/>
          <w:divBdr>
            <w:top w:val="none" w:sz="0" w:space="0" w:color="auto"/>
            <w:left w:val="none" w:sz="0" w:space="0" w:color="auto"/>
            <w:bottom w:val="none" w:sz="0" w:space="0" w:color="auto"/>
            <w:right w:val="none" w:sz="0" w:space="0" w:color="auto"/>
          </w:divBdr>
        </w:div>
        <w:div w:id="1686789984">
          <w:marLeft w:val="480"/>
          <w:marRight w:val="0"/>
          <w:marTop w:val="0"/>
          <w:marBottom w:val="0"/>
          <w:divBdr>
            <w:top w:val="none" w:sz="0" w:space="0" w:color="auto"/>
            <w:left w:val="none" w:sz="0" w:space="0" w:color="auto"/>
            <w:bottom w:val="none" w:sz="0" w:space="0" w:color="auto"/>
            <w:right w:val="none" w:sz="0" w:space="0" w:color="auto"/>
          </w:divBdr>
        </w:div>
        <w:div w:id="1696465273">
          <w:marLeft w:val="480"/>
          <w:marRight w:val="0"/>
          <w:marTop w:val="0"/>
          <w:marBottom w:val="0"/>
          <w:divBdr>
            <w:top w:val="none" w:sz="0" w:space="0" w:color="auto"/>
            <w:left w:val="none" w:sz="0" w:space="0" w:color="auto"/>
            <w:bottom w:val="none" w:sz="0" w:space="0" w:color="auto"/>
            <w:right w:val="none" w:sz="0" w:space="0" w:color="auto"/>
          </w:divBdr>
        </w:div>
        <w:div w:id="1739018515">
          <w:marLeft w:val="480"/>
          <w:marRight w:val="0"/>
          <w:marTop w:val="0"/>
          <w:marBottom w:val="0"/>
          <w:divBdr>
            <w:top w:val="none" w:sz="0" w:space="0" w:color="auto"/>
            <w:left w:val="none" w:sz="0" w:space="0" w:color="auto"/>
            <w:bottom w:val="none" w:sz="0" w:space="0" w:color="auto"/>
            <w:right w:val="none" w:sz="0" w:space="0" w:color="auto"/>
          </w:divBdr>
        </w:div>
        <w:div w:id="1766684540">
          <w:marLeft w:val="480"/>
          <w:marRight w:val="0"/>
          <w:marTop w:val="0"/>
          <w:marBottom w:val="0"/>
          <w:divBdr>
            <w:top w:val="none" w:sz="0" w:space="0" w:color="auto"/>
            <w:left w:val="none" w:sz="0" w:space="0" w:color="auto"/>
            <w:bottom w:val="none" w:sz="0" w:space="0" w:color="auto"/>
            <w:right w:val="none" w:sz="0" w:space="0" w:color="auto"/>
          </w:divBdr>
        </w:div>
        <w:div w:id="1791975498">
          <w:marLeft w:val="480"/>
          <w:marRight w:val="0"/>
          <w:marTop w:val="0"/>
          <w:marBottom w:val="0"/>
          <w:divBdr>
            <w:top w:val="none" w:sz="0" w:space="0" w:color="auto"/>
            <w:left w:val="none" w:sz="0" w:space="0" w:color="auto"/>
            <w:bottom w:val="none" w:sz="0" w:space="0" w:color="auto"/>
            <w:right w:val="none" w:sz="0" w:space="0" w:color="auto"/>
          </w:divBdr>
        </w:div>
        <w:div w:id="1796484282">
          <w:marLeft w:val="480"/>
          <w:marRight w:val="0"/>
          <w:marTop w:val="0"/>
          <w:marBottom w:val="0"/>
          <w:divBdr>
            <w:top w:val="none" w:sz="0" w:space="0" w:color="auto"/>
            <w:left w:val="none" w:sz="0" w:space="0" w:color="auto"/>
            <w:bottom w:val="none" w:sz="0" w:space="0" w:color="auto"/>
            <w:right w:val="none" w:sz="0" w:space="0" w:color="auto"/>
          </w:divBdr>
        </w:div>
        <w:div w:id="1814634044">
          <w:marLeft w:val="480"/>
          <w:marRight w:val="0"/>
          <w:marTop w:val="0"/>
          <w:marBottom w:val="0"/>
          <w:divBdr>
            <w:top w:val="none" w:sz="0" w:space="0" w:color="auto"/>
            <w:left w:val="none" w:sz="0" w:space="0" w:color="auto"/>
            <w:bottom w:val="none" w:sz="0" w:space="0" w:color="auto"/>
            <w:right w:val="none" w:sz="0" w:space="0" w:color="auto"/>
          </w:divBdr>
        </w:div>
        <w:div w:id="1858076811">
          <w:marLeft w:val="480"/>
          <w:marRight w:val="0"/>
          <w:marTop w:val="0"/>
          <w:marBottom w:val="0"/>
          <w:divBdr>
            <w:top w:val="none" w:sz="0" w:space="0" w:color="auto"/>
            <w:left w:val="none" w:sz="0" w:space="0" w:color="auto"/>
            <w:bottom w:val="none" w:sz="0" w:space="0" w:color="auto"/>
            <w:right w:val="none" w:sz="0" w:space="0" w:color="auto"/>
          </w:divBdr>
        </w:div>
        <w:div w:id="1891260696">
          <w:marLeft w:val="480"/>
          <w:marRight w:val="0"/>
          <w:marTop w:val="0"/>
          <w:marBottom w:val="0"/>
          <w:divBdr>
            <w:top w:val="none" w:sz="0" w:space="0" w:color="auto"/>
            <w:left w:val="none" w:sz="0" w:space="0" w:color="auto"/>
            <w:bottom w:val="none" w:sz="0" w:space="0" w:color="auto"/>
            <w:right w:val="none" w:sz="0" w:space="0" w:color="auto"/>
          </w:divBdr>
        </w:div>
        <w:div w:id="1904565845">
          <w:marLeft w:val="480"/>
          <w:marRight w:val="0"/>
          <w:marTop w:val="0"/>
          <w:marBottom w:val="0"/>
          <w:divBdr>
            <w:top w:val="none" w:sz="0" w:space="0" w:color="auto"/>
            <w:left w:val="none" w:sz="0" w:space="0" w:color="auto"/>
            <w:bottom w:val="none" w:sz="0" w:space="0" w:color="auto"/>
            <w:right w:val="none" w:sz="0" w:space="0" w:color="auto"/>
          </w:divBdr>
        </w:div>
        <w:div w:id="1919242877">
          <w:marLeft w:val="480"/>
          <w:marRight w:val="0"/>
          <w:marTop w:val="0"/>
          <w:marBottom w:val="0"/>
          <w:divBdr>
            <w:top w:val="none" w:sz="0" w:space="0" w:color="auto"/>
            <w:left w:val="none" w:sz="0" w:space="0" w:color="auto"/>
            <w:bottom w:val="none" w:sz="0" w:space="0" w:color="auto"/>
            <w:right w:val="none" w:sz="0" w:space="0" w:color="auto"/>
          </w:divBdr>
        </w:div>
        <w:div w:id="2002931138">
          <w:marLeft w:val="480"/>
          <w:marRight w:val="0"/>
          <w:marTop w:val="0"/>
          <w:marBottom w:val="0"/>
          <w:divBdr>
            <w:top w:val="none" w:sz="0" w:space="0" w:color="auto"/>
            <w:left w:val="none" w:sz="0" w:space="0" w:color="auto"/>
            <w:bottom w:val="none" w:sz="0" w:space="0" w:color="auto"/>
            <w:right w:val="none" w:sz="0" w:space="0" w:color="auto"/>
          </w:divBdr>
        </w:div>
        <w:div w:id="2006739029">
          <w:marLeft w:val="480"/>
          <w:marRight w:val="0"/>
          <w:marTop w:val="0"/>
          <w:marBottom w:val="0"/>
          <w:divBdr>
            <w:top w:val="none" w:sz="0" w:space="0" w:color="auto"/>
            <w:left w:val="none" w:sz="0" w:space="0" w:color="auto"/>
            <w:bottom w:val="none" w:sz="0" w:space="0" w:color="auto"/>
            <w:right w:val="none" w:sz="0" w:space="0" w:color="auto"/>
          </w:divBdr>
        </w:div>
        <w:div w:id="2024242337">
          <w:marLeft w:val="480"/>
          <w:marRight w:val="0"/>
          <w:marTop w:val="0"/>
          <w:marBottom w:val="0"/>
          <w:divBdr>
            <w:top w:val="none" w:sz="0" w:space="0" w:color="auto"/>
            <w:left w:val="none" w:sz="0" w:space="0" w:color="auto"/>
            <w:bottom w:val="none" w:sz="0" w:space="0" w:color="auto"/>
            <w:right w:val="none" w:sz="0" w:space="0" w:color="auto"/>
          </w:divBdr>
        </w:div>
        <w:div w:id="2062514122">
          <w:marLeft w:val="480"/>
          <w:marRight w:val="0"/>
          <w:marTop w:val="0"/>
          <w:marBottom w:val="0"/>
          <w:divBdr>
            <w:top w:val="none" w:sz="0" w:space="0" w:color="auto"/>
            <w:left w:val="none" w:sz="0" w:space="0" w:color="auto"/>
            <w:bottom w:val="none" w:sz="0" w:space="0" w:color="auto"/>
            <w:right w:val="none" w:sz="0" w:space="0" w:color="auto"/>
          </w:divBdr>
        </w:div>
        <w:div w:id="2097749308">
          <w:marLeft w:val="480"/>
          <w:marRight w:val="0"/>
          <w:marTop w:val="0"/>
          <w:marBottom w:val="0"/>
          <w:divBdr>
            <w:top w:val="none" w:sz="0" w:space="0" w:color="auto"/>
            <w:left w:val="none" w:sz="0" w:space="0" w:color="auto"/>
            <w:bottom w:val="none" w:sz="0" w:space="0" w:color="auto"/>
            <w:right w:val="none" w:sz="0" w:space="0" w:color="auto"/>
          </w:divBdr>
        </w:div>
        <w:div w:id="2098017375">
          <w:marLeft w:val="480"/>
          <w:marRight w:val="0"/>
          <w:marTop w:val="0"/>
          <w:marBottom w:val="0"/>
          <w:divBdr>
            <w:top w:val="none" w:sz="0" w:space="0" w:color="auto"/>
            <w:left w:val="none" w:sz="0" w:space="0" w:color="auto"/>
            <w:bottom w:val="none" w:sz="0" w:space="0" w:color="auto"/>
            <w:right w:val="none" w:sz="0" w:space="0" w:color="auto"/>
          </w:divBdr>
        </w:div>
        <w:div w:id="2127576356">
          <w:marLeft w:val="480"/>
          <w:marRight w:val="0"/>
          <w:marTop w:val="0"/>
          <w:marBottom w:val="0"/>
          <w:divBdr>
            <w:top w:val="none" w:sz="0" w:space="0" w:color="auto"/>
            <w:left w:val="none" w:sz="0" w:space="0" w:color="auto"/>
            <w:bottom w:val="none" w:sz="0" w:space="0" w:color="auto"/>
            <w:right w:val="none" w:sz="0" w:space="0" w:color="auto"/>
          </w:divBdr>
        </w:div>
      </w:divsChild>
    </w:div>
    <w:div w:id="799567933">
      <w:bodyDiv w:val="1"/>
      <w:marLeft w:val="0"/>
      <w:marRight w:val="0"/>
      <w:marTop w:val="0"/>
      <w:marBottom w:val="0"/>
      <w:divBdr>
        <w:top w:val="none" w:sz="0" w:space="0" w:color="auto"/>
        <w:left w:val="none" w:sz="0" w:space="0" w:color="auto"/>
        <w:bottom w:val="none" w:sz="0" w:space="0" w:color="auto"/>
        <w:right w:val="none" w:sz="0" w:space="0" w:color="auto"/>
      </w:divBdr>
    </w:div>
    <w:div w:id="804737617">
      <w:bodyDiv w:val="1"/>
      <w:marLeft w:val="0"/>
      <w:marRight w:val="0"/>
      <w:marTop w:val="0"/>
      <w:marBottom w:val="0"/>
      <w:divBdr>
        <w:top w:val="none" w:sz="0" w:space="0" w:color="auto"/>
        <w:left w:val="none" w:sz="0" w:space="0" w:color="auto"/>
        <w:bottom w:val="none" w:sz="0" w:space="0" w:color="auto"/>
        <w:right w:val="none" w:sz="0" w:space="0" w:color="auto"/>
      </w:divBdr>
      <w:divsChild>
        <w:div w:id="1713329">
          <w:marLeft w:val="640"/>
          <w:marRight w:val="0"/>
          <w:marTop w:val="0"/>
          <w:marBottom w:val="0"/>
          <w:divBdr>
            <w:top w:val="none" w:sz="0" w:space="0" w:color="auto"/>
            <w:left w:val="none" w:sz="0" w:space="0" w:color="auto"/>
            <w:bottom w:val="none" w:sz="0" w:space="0" w:color="auto"/>
            <w:right w:val="none" w:sz="0" w:space="0" w:color="auto"/>
          </w:divBdr>
        </w:div>
        <w:div w:id="22707152">
          <w:marLeft w:val="640"/>
          <w:marRight w:val="0"/>
          <w:marTop w:val="0"/>
          <w:marBottom w:val="0"/>
          <w:divBdr>
            <w:top w:val="none" w:sz="0" w:space="0" w:color="auto"/>
            <w:left w:val="none" w:sz="0" w:space="0" w:color="auto"/>
            <w:bottom w:val="none" w:sz="0" w:space="0" w:color="auto"/>
            <w:right w:val="none" w:sz="0" w:space="0" w:color="auto"/>
          </w:divBdr>
        </w:div>
        <w:div w:id="27072984">
          <w:marLeft w:val="640"/>
          <w:marRight w:val="0"/>
          <w:marTop w:val="0"/>
          <w:marBottom w:val="0"/>
          <w:divBdr>
            <w:top w:val="none" w:sz="0" w:space="0" w:color="auto"/>
            <w:left w:val="none" w:sz="0" w:space="0" w:color="auto"/>
            <w:bottom w:val="none" w:sz="0" w:space="0" w:color="auto"/>
            <w:right w:val="none" w:sz="0" w:space="0" w:color="auto"/>
          </w:divBdr>
        </w:div>
        <w:div w:id="42292657">
          <w:marLeft w:val="640"/>
          <w:marRight w:val="0"/>
          <w:marTop w:val="0"/>
          <w:marBottom w:val="0"/>
          <w:divBdr>
            <w:top w:val="none" w:sz="0" w:space="0" w:color="auto"/>
            <w:left w:val="none" w:sz="0" w:space="0" w:color="auto"/>
            <w:bottom w:val="none" w:sz="0" w:space="0" w:color="auto"/>
            <w:right w:val="none" w:sz="0" w:space="0" w:color="auto"/>
          </w:divBdr>
        </w:div>
        <w:div w:id="49116981">
          <w:marLeft w:val="640"/>
          <w:marRight w:val="0"/>
          <w:marTop w:val="0"/>
          <w:marBottom w:val="0"/>
          <w:divBdr>
            <w:top w:val="none" w:sz="0" w:space="0" w:color="auto"/>
            <w:left w:val="none" w:sz="0" w:space="0" w:color="auto"/>
            <w:bottom w:val="none" w:sz="0" w:space="0" w:color="auto"/>
            <w:right w:val="none" w:sz="0" w:space="0" w:color="auto"/>
          </w:divBdr>
        </w:div>
        <w:div w:id="74714341">
          <w:marLeft w:val="640"/>
          <w:marRight w:val="0"/>
          <w:marTop w:val="0"/>
          <w:marBottom w:val="0"/>
          <w:divBdr>
            <w:top w:val="none" w:sz="0" w:space="0" w:color="auto"/>
            <w:left w:val="none" w:sz="0" w:space="0" w:color="auto"/>
            <w:bottom w:val="none" w:sz="0" w:space="0" w:color="auto"/>
            <w:right w:val="none" w:sz="0" w:space="0" w:color="auto"/>
          </w:divBdr>
        </w:div>
        <w:div w:id="86507687">
          <w:marLeft w:val="640"/>
          <w:marRight w:val="0"/>
          <w:marTop w:val="0"/>
          <w:marBottom w:val="0"/>
          <w:divBdr>
            <w:top w:val="none" w:sz="0" w:space="0" w:color="auto"/>
            <w:left w:val="none" w:sz="0" w:space="0" w:color="auto"/>
            <w:bottom w:val="none" w:sz="0" w:space="0" w:color="auto"/>
            <w:right w:val="none" w:sz="0" w:space="0" w:color="auto"/>
          </w:divBdr>
        </w:div>
        <w:div w:id="141429007">
          <w:marLeft w:val="640"/>
          <w:marRight w:val="0"/>
          <w:marTop w:val="0"/>
          <w:marBottom w:val="0"/>
          <w:divBdr>
            <w:top w:val="none" w:sz="0" w:space="0" w:color="auto"/>
            <w:left w:val="none" w:sz="0" w:space="0" w:color="auto"/>
            <w:bottom w:val="none" w:sz="0" w:space="0" w:color="auto"/>
            <w:right w:val="none" w:sz="0" w:space="0" w:color="auto"/>
          </w:divBdr>
        </w:div>
        <w:div w:id="177891398">
          <w:marLeft w:val="640"/>
          <w:marRight w:val="0"/>
          <w:marTop w:val="0"/>
          <w:marBottom w:val="0"/>
          <w:divBdr>
            <w:top w:val="none" w:sz="0" w:space="0" w:color="auto"/>
            <w:left w:val="none" w:sz="0" w:space="0" w:color="auto"/>
            <w:bottom w:val="none" w:sz="0" w:space="0" w:color="auto"/>
            <w:right w:val="none" w:sz="0" w:space="0" w:color="auto"/>
          </w:divBdr>
        </w:div>
        <w:div w:id="191652122">
          <w:marLeft w:val="640"/>
          <w:marRight w:val="0"/>
          <w:marTop w:val="0"/>
          <w:marBottom w:val="0"/>
          <w:divBdr>
            <w:top w:val="none" w:sz="0" w:space="0" w:color="auto"/>
            <w:left w:val="none" w:sz="0" w:space="0" w:color="auto"/>
            <w:bottom w:val="none" w:sz="0" w:space="0" w:color="auto"/>
            <w:right w:val="none" w:sz="0" w:space="0" w:color="auto"/>
          </w:divBdr>
        </w:div>
        <w:div w:id="205028511">
          <w:marLeft w:val="640"/>
          <w:marRight w:val="0"/>
          <w:marTop w:val="0"/>
          <w:marBottom w:val="0"/>
          <w:divBdr>
            <w:top w:val="none" w:sz="0" w:space="0" w:color="auto"/>
            <w:left w:val="none" w:sz="0" w:space="0" w:color="auto"/>
            <w:bottom w:val="none" w:sz="0" w:space="0" w:color="auto"/>
            <w:right w:val="none" w:sz="0" w:space="0" w:color="auto"/>
          </w:divBdr>
        </w:div>
        <w:div w:id="221252699">
          <w:marLeft w:val="640"/>
          <w:marRight w:val="0"/>
          <w:marTop w:val="0"/>
          <w:marBottom w:val="0"/>
          <w:divBdr>
            <w:top w:val="none" w:sz="0" w:space="0" w:color="auto"/>
            <w:left w:val="none" w:sz="0" w:space="0" w:color="auto"/>
            <w:bottom w:val="none" w:sz="0" w:space="0" w:color="auto"/>
            <w:right w:val="none" w:sz="0" w:space="0" w:color="auto"/>
          </w:divBdr>
        </w:div>
        <w:div w:id="243801904">
          <w:marLeft w:val="640"/>
          <w:marRight w:val="0"/>
          <w:marTop w:val="0"/>
          <w:marBottom w:val="0"/>
          <w:divBdr>
            <w:top w:val="none" w:sz="0" w:space="0" w:color="auto"/>
            <w:left w:val="none" w:sz="0" w:space="0" w:color="auto"/>
            <w:bottom w:val="none" w:sz="0" w:space="0" w:color="auto"/>
            <w:right w:val="none" w:sz="0" w:space="0" w:color="auto"/>
          </w:divBdr>
        </w:div>
        <w:div w:id="294915941">
          <w:marLeft w:val="640"/>
          <w:marRight w:val="0"/>
          <w:marTop w:val="0"/>
          <w:marBottom w:val="0"/>
          <w:divBdr>
            <w:top w:val="none" w:sz="0" w:space="0" w:color="auto"/>
            <w:left w:val="none" w:sz="0" w:space="0" w:color="auto"/>
            <w:bottom w:val="none" w:sz="0" w:space="0" w:color="auto"/>
            <w:right w:val="none" w:sz="0" w:space="0" w:color="auto"/>
          </w:divBdr>
        </w:div>
        <w:div w:id="298539746">
          <w:marLeft w:val="640"/>
          <w:marRight w:val="0"/>
          <w:marTop w:val="0"/>
          <w:marBottom w:val="0"/>
          <w:divBdr>
            <w:top w:val="none" w:sz="0" w:space="0" w:color="auto"/>
            <w:left w:val="none" w:sz="0" w:space="0" w:color="auto"/>
            <w:bottom w:val="none" w:sz="0" w:space="0" w:color="auto"/>
            <w:right w:val="none" w:sz="0" w:space="0" w:color="auto"/>
          </w:divBdr>
        </w:div>
        <w:div w:id="321786345">
          <w:marLeft w:val="640"/>
          <w:marRight w:val="0"/>
          <w:marTop w:val="0"/>
          <w:marBottom w:val="0"/>
          <w:divBdr>
            <w:top w:val="none" w:sz="0" w:space="0" w:color="auto"/>
            <w:left w:val="none" w:sz="0" w:space="0" w:color="auto"/>
            <w:bottom w:val="none" w:sz="0" w:space="0" w:color="auto"/>
            <w:right w:val="none" w:sz="0" w:space="0" w:color="auto"/>
          </w:divBdr>
        </w:div>
        <w:div w:id="380595553">
          <w:marLeft w:val="640"/>
          <w:marRight w:val="0"/>
          <w:marTop w:val="0"/>
          <w:marBottom w:val="0"/>
          <w:divBdr>
            <w:top w:val="none" w:sz="0" w:space="0" w:color="auto"/>
            <w:left w:val="none" w:sz="0" w:space="0" w:color="auto"/>
            <w:bottom w:val="none" w:sz="0" w:space="0" w:color="auto"/>
            <w:right w:val="none" w:sz="0" w:space="0" w:color="auto"/>
          </w:divBdr>
        </w:div>
        <w:div w:id="382870286">
          <w:marLeft w:val="640"/>
          <w:marRight w:val="0"/>
          <w:marTop w:val="0"/>
          <w:marBottom w:val="0"/>
          <w:divBdr>
            <w:top w:val="none" w:sz="0" w:space="0" w:color="auto"/>
            <w:left w:val="none" w:sz="0" w:space="0" w:color="auto"/>
            <w:bottom w:val="none" w:sz="0" w:space="0" w:color="auto"/>
            <w:right w:val="none" w:sz="0" w:space="0" w:color="auto"/>
          </w:divBdr>
        </w:div>
        <w:div w:id="387732391">
          <w:marLeft w:val="640"/>
          <w:marRight w:val="0"/>
          <w:marTop w:val="0"/>
          <w:marBottom w:val="0"/>
          <w:divBdr>
            <w:top w:val="none" w:sz="0" w:space="0" w:color="auto"/>
            <w:left w:val="none" w:sz="0" w:space="0" w:color="auto"/>
            <w:bottom w:val="none" w:sz="0" w:space="0" w:color="auto"/>
            <w:right w:val="none" w:sz="0" w:space="0" w:color="auto"/>
          </w:divBdr>
        </w:div>
        <w:div w:id="405304979">
          <w:marLeft w:val="640"/>
          <w:marRight w:val="0"/>
          <w:marTop w:val="0"/>
          <w:marBottom w:val="0"/>
          <w:divBdr>
            <w:top w:val="none" w:sz="0" w:space="0" w:color="auto"/>
            <w:left w:val="none" w:sz="0" w:space="0" w:color="auto"/>
            <w:bottom w:val="none" w:sz="0" w:space="0" w:color="auto"/>
            <w:right w:val="none" w:sz="0" w:space="0" w:color="auto"/>
          </w:divBdr>
        </w:div>
        <w:div w:id="414208613">
          <w:marLeft w:val="640"/>
          <w:marRight w:val="0"/>
          <w:marTop w:val="0"/>
          <w:marBottom w:val="0"/>
          <w:divBdr>
            <w:top w:val="none" w:sz="0" w:space="0" w:color="auto"/>
            <w:left w:val="none" w:sz="0" w:space="0" w:color="auto"/>
            <w:bottom w:val="none" w:sz="0" w:space="0" w:color="auto"/>
            <w:right w:val="none" w:sz="0" w:space="0" w:color="auto"/>
          </w:divBdr>
        </w:div>
        <w:div w:id="440807281">
          <w:marLeft w:val="640"/>
          <w:marRight w:val="0"/>
          <w:marTop w:val="0"/>
          <w:marBottom w:val="0"/>
          <w:divBdr>
            <w:top w:val="none" w:sz="0" w:space="0" w:color="auto"/>
            <w:left w:val="none" w:sz="0" w:space="0" w:color="auto"/>
            <w:bottom w:val="none" w:sz="0" w:space="0" w:color="auto"/>
            <w:right w:val="none" w:sz="0" w:space="0" w:color="auto"/>
          </w:divBdr>
        </w:div>
        <w:div w:id="451704727">
          <w:marLeft w:val="640"/>
          <w:marRight w:val="0"/>
          <w:marTop w:val="0"/>
          <w:marBottom w:val="0"/>
          <w:divBdr>
            <w:top w:val="none" w:sz="0" w:space="0" w:color="auto"/>
            <w:left w:val="none" w:sz="0" w:space="0" w:color="auto"/>
            <w:bottom w:val="none" w:sz="0" w:space="0" w:color="auto"/>
            <w:right w:val="none" w:sz="0" w:space="0" w:color="auto"/>
          </w:divBdr>
        </w:div>
        <w:div w:id="486479304">
          <w:marLeft w:val="640"/>
          <w:marRight w:val="0"/>
          <w:marTop w:val="0"/>
          <w:marBottom w:val="0"/>
          <w:divBdr>
            <w:top w:val="none" w:sz="0" w:space="0" w:color="auto"/>
            <w:left w:val="none" w:sz="0" w:space="0" w:color="auto"/>
            <w:bottom w:val="none" w:sz="0" w:space="0" w:color="auto"/>
            <w:right w:val="none" w:sz="0" w:space="0" w:color="auto"/>
          </w:divBdr>
        </w:div>
        <w:div w:id="502160955">
          <w:marLeft w:val="640"/>
          <w:marRight w:val="0"/>
          <w:marTop w:val="0"/>
          <w:marBottom w:val="0"/>
          <w:divBdr>
            <w:top w:val="none" w:sz="0" w:space="0" w:color="auto"/>
            <w:left w:val="none" w:sz="0" w:space="0" w:color="auto"/>
            <w:bottom w:val="none" w:sz="0" w:space="0" w:color="auto"/>
            <w:right w:val="none" w:sz="0" w:space="0" w:color="auto"/>
          </w:divBdr>
        </w:div>
        <w:div w:id="560675373">
          <w:marLeft w:val="640"/>
          <w:marRight w:val="0"/>
          <w:marTop w:val="0"/>
          <w:marBottom w:val="0"/>
          <w:divBdr>
            <w:top w:val="none" w:sz="0" w:space="0" w:color="auto"/>
            <w:left w:val="none" w:sz="0" w:space="0" w:color="auto"/>
            <w:bottom w:val="none" w:sz="0" w:space="0" w:color="auto"/>
            <w:right w:val="none" w:sz="0" w:space="0" w:color="auto"/>
          </w:divBdr>
        </w:div>
        <w:div w:id="569122595">
          <w:marLeft w:val="640"/>
          <w:marRight w:val="0"/>
          <w:marTop w:val="0"/>
          <w:marBottom w:val="0"/>
          <w:divBdr>
            <w:top w:val="none" w:sz="0" w:space="0" w:color="auto"/>
            <w:left w:val="none" w:sz="0" w:space="0" w:color="auto"/>
            <w:bottom w:val="none" w:sz="0" w:space="0" w:color="auto"/>
            <w:right w:val="none" w:sz="0" w:space="0" w:color="auto"/>
          </w:divBdr>
        </w:div>
        <w:div w:id="569579793">
          <w:marLeft w:val="640"/>
          <w:marRight w:val="0"/>
          <w:marTop w:val="0"/>
          <w:marBottom w:val="0"/>
          <w:divBdr>
            <w:top w:val="none" w:sz="0" w:space="0" w:color="auto"/>
            <w:left w:val="none" w:sz="0" w:space="0" w:color="auto"/>
            <w:bottom w:val="none" w:sz="0" w:space="0" w:color="auto"/>
            <w:right w:val="none" w:sz="0" w:space="0" w:color="auto"/>
          </w:divBdr>
        </w:div>
        <w:div w:id="573010225">
          <w:marLeft w:val="640"/>
          <w:marRight w:val="0"/>
          <w:marTop w:val="0"/>
          <w:marBottom w:val="0"/>
          <w:divBdr>
            <w:top w:val="none" w:sz="0" w:space="0" w:color="auto"/>
            <w:left w:val="none" w:sz="0" w:space="0" w:color="auto"/>
            <w:bottom w:val="none" w:sz="0" w:space="0" w:color="auto"/>
            <w:right w:val="none" w:sz="0" w:space="0" w:color="auto"/>
          </w:divBdr>
        </w:div>
        <w:div w:id="576355889">
          <w:marLeft w:val="640"/>
          <w:marRight w:val="0"/>
          <w:marTop w:val="0"/>
          <w:marBottom w:val="0"/>
          <w:divBdr>
            <w:top w:val="none" w:sz="0" w:space="0" w:color="auto"/>
            <w:left w:val="none" w:sz="0" w:space="0" w:color="auto"/>
            <w:bottom w:val="none" w:sz="0" w:space="0" w:color="auto"/>
            <w:right w:val="none" w:sz="0" w:space="0" w:color="auto"/>
          </w:divBdr>
        </w:div>
        <w:div w:id="599071191">
          <w:marLeft w:val="640"/>
          <w:marRight w:val="0"/>
          <w:marTop w:val="0"/>
          <w:marBottom w:val="0"/>
          <w:divBdr>
            <w:top w:val="none" w:sz="0" w:space="0" w:color="auto"/>
            <w:left w:val="none" w:sz="0" w:space="0" w:color="auto"/>
            <w:bottom w:val="none" w:sz="0" w:space="0" w:color="auto"/>
            <w:right w:val="none" w:sz="0" w:space="0" w:color="auto"/>
          </w:divBdr>
        </w:div>
        <w:div w:id="665328135">
          <w:marLeft w:val="640"/>
          <w:marRight w:val="0"/>
          <w:marTop w:val="0"/>
          <w:marBottom w:val="0"/>
          <w:divBdr>
            <w:top w:val="none" w:sz="0" w:space="0" w:color="auto"/>
            <w:left w:val="none" w:sz="0" w:space="0" w:color="auto"/>
            <w:bottom w:val="none" w:sz="0" w:space="0" w:color="auto"/>
            <w:right w:val="none" w:sz="0" w:space="0" w:color="auto"/>
          </w:divBdr>
        </w:div>
        <w:div w:id="674118015">
          <w:marLeft w:val="640"/>
          <w:marRight w:val="0"/>
          <w:marTop w:val="0"/>
          <w:marBottom w:val="0"/>
          <w:divBdr>
            <w:top w:val="none" w:sz="0" w:space="0" w:color="auto"/>
            <w:left w:val="none" w:sz="0" w:space="0" w:color="auto"/>
            <w:bottom w:val="none" w:sz="0" w:space="0" w:color="auto"/>
            <w:right w:val="none" w:sz="0" w:space="0" w:color="auto"/>
          </w:divBdr>
        </w:div>
        <w:div w:id="741175169">
          <w:marLeft w:val="640"/>
          <w:marRight w:val="0"/>
          <w:marTop w:val="0"/>
          <w:marBottom w:val="0"/>
          <w:divBdr>
            <w:top w:val="none" w:sz="0" w:space="0" w:color="auto"/>
            <w:left w:val="none" w:sz="0" w:space="0" w:color="auto"/>
            <w:bottom w:val="none" w:sz="0" w:space="0" w:color="auto"/>
            <w:right w:val="none" w:sz="0" w:space="0" w:color="auto"/>
          </w:divBdr>
        </w:div>
        <w:div w:id="846872656">
          <w:marLeft w:val="640"/>
          <w:marRight w:val="0"/>
          <w:marTop w:val="0"/>
          <w:marBottom w:val="0"/>
          <w:divBdr>
            <w:top w:val="none" w:sz="0" w:space="0" w:color="auto"/>
            <w:left w:val="none" w:sz="0" w:space="0" w:color="auto"/>
            <w:bottom w:val="none" w:sz="0" w:space="0" w:color="auto"/>
            <w:right w:val="none" w:sz="0" w:space="0" w:color="auto"/>
          </w:divBdr>
        </w:div>
        <w:div w:id="856308832">
          <w:marLeft w:val="640"/>
          <w:marRight w:val="0"/>
          <w:marTop w:val="0"/>
          <w:marBottom w:val="0"/>
          <w:divBdr>
            <w:top w:val="none" w:sz="0" w:space="0" w:color="auto"/>
            <w:left w:val="none" w:sz="0" w:space="0" w:color="auto"/>
            <w:bottom w:val="none" w:sz="0" w:space="0" w:color="auto"/>
            <w:right w:val="none" w:sz="0" w:space="0" w:color="auto"/>
          </w:divBdr>
        </w:div>
        <w:div w:id="908491697">
          <w:marLeft w:val="640"/>
          <w:marRight w:val="0"/>
          <w:marTop w:val="0"/>
          <w:marBottom w:val="0"/>
          <w:divBdr>
            <w:top w:val="none" w:sz="0" w:space="0" w:color="auto"/>
            <w:left w:val="none" w:sz="0" w:space="0" w:color="auto"/>
            <w:bottom w:val="none" w:sz="0" w:space="0" w:color="auto"/>
            <w:right w:val="none" w:sz="0" w:space="0" w:color="auto"/>
          </w:divBdr>
        </w:div>
        <w:div w:id="915672134">
          <w:marLeft w:val="640"/>
          <w:marRight w:val="0"/>
          <w:marTop w:val="0"/>
          <w:marBottom w:val="0"/>
          <w:divBdr>
            <w:top w:val="none" w:sz="0" w:space="0" w:color="auto"/>
            <w:left w:val="none" w:sz="0" w:space="0" w:color="auto"/>
            <w:bottom w:val="none" w:sz="0" w:space="0" w:color="auto"/>
            <w:right w:val="none" w:sz="0" w:space="0" w:color="auto"/>
          </w:divBdr>
        </w:div>
        <w:div w:id="929199625">
          <w:marLeft w:val="640"/>
          <w:marRight w:val="0"/>
          <w:marTop w:val="0"/>
          <w:marBottom w:val="0"/>
          <w:divBdr>
            <w:top w:val="none" w:sz="0" w:space="0" w:color="auto"/>
            <w:left w:val="none" w:sz="0" w:space="0" w:color="auto"/>
            <w:bottom w:val="none" w:sz="0" w:space="0" w:color="auto"/>
            <w:right w:val="none" w:sz="0" w:space="0" w:color="auto"/>
          </w:divBdr>
        </w:div>
        <w:div w:id="953712171">
          <w:marLeft w:val="640"/>
          <w:marRight w:val="0"/>
          <w:marTop w:val="0"/>
          <w:marBottom w:val="0"/>
          <w:divBdr>
            <w:top w:val="none" w:sz="0" w:space="0" w:color="auto"/>
            <w:left w:val="none" w:sz="0" w:space="0" w:color="auto"/>
            <w:bottom w:val="none" w:sz="0" w:space="0" w:color="auto"/>
            <w:right w:val="none" w:sz="0" w:space="0" w:color="auto"/>
          </w:divBdr>
        </w:div>
        <w:div w:id="998580471">
          <w:marLeft w:val="640"/>
          <w:marRight w:val="0"/>
          <w:marTop w:val="0"/>
          <w:marBottom w:val="0"/>
          <w:divBdr>
            <w:top w:val="none" w:sz="0" w:space="0" w:color="auto"/>
            <w:left w:val="none" w:sz="0" w:space="0" w:color="auto"/>
            <w:bottom w:val="none" w:sz="0" w:space="0" w:color="auto"/>
            <w:right w:val="none" w:sz="0" w:space="0" w:color="auto"/>
          </w:divBdr>
        </w:div>
        <w:div w:id="1000157983">
          <w:marLeft w:val="640"/>
          <w:marRight w:val="0"/>
          <w:marTop w:val="0"/>
          <w:marBottom w:val="0"/>
          <w:divBdr>
            <w:top w:val="none" w:sz="0" w:space="0" w:color="auto"/>
            <w:left w:val="none" w:sz="0" w:space="0" w:color="auto"/>
            <w:bottom w:val="none" w:sz="0" w:space="0" w:color="auto"/>
            <w:right w:val="none" w:sz="0" w:space="0" w:color="auto"/>
          </w:divBdr>
        </w:div>
        <w:div w:id="1032806007">
          <w:marLeft w:val="640"/>
          <w:marRight w:val="0"/>
          <w:marTop w:val="0"/>
          <w:marBottom w:val="0"/>
          <w:divBdr>
            <w:top w:val="none" w:sz="0" w:space="0" w:color="auto"/>
            <w:left w:val="none" w:sz="0" w:space="0" w:color="auto"/>
            <w:bottom w:val="none" w:sz="0" w:space="0" w:color="auto"/>
            <w:right w:val="none" w:sz="0" w:space="0" w:color="auto"/>
          </w:divBdr>
        </w:div>
        <w:div w:id="1038160743">
          <w:marLeft w:val="640"/>
          <w:marRight w:val="0"/>
          <w:marTop w:val="0"/>
          <w:marBottom w:val="0"/>
          <w:divBdr>
            <w:top w:val="none" w:sz="0" w:space="0" w:color="auto"/>
            <w:left w:val="none" w:sz="0" w:space="0" w:color="auto"/>
            <w:bottom w:val="none" w:sz="0" w:space="0" w:color="auto"/>
            <w:right w:val="none" w:sz="0" w:space="0" w:color="auto"/>
          </w:divBdr>
        </w:div>
        <w:div w:id="1062870984">
          <w:marLeft w:val="640"/>
          <w:marRight w:val="0"/>
          <w:marTop w:val="0"/>
          <w:marBottom w:val="0"/>
          <w:divBdr>
            <w:top w:val="none" w:sz="0" w:space="0" w:color="auto"/>
            <w:left w:val="none" w:sz="0" w:space="0" w:color="auto"/>
            <w:bottom w:val="none" w:sz="0" w:space="0" w:color="auto"/>
            <w:right w:val="none" w:sz="0" w:space="0" w:color="auto"/>
          </w:divBdr>
        </w:div>
        <w:div w:id="1091513023">
          <w:marLeft w:val="640"/>
          <w:marRight w:val="0"/>
          <w:marTop w:val="0"/>
          <w:marBottom w:val="0"/>
          <w:divBdr>
            <w:top w:val="none" w:sz="0" w:space="0" w:color="auto"/>
            <w:left w:val="none" w:sz="0" w:space="0" w:color="auto"/>
            <w:bottom w:val="none" w:sz="0" w:space="0" w:color="auto"/>
            <w:right w:val="none" w:sz="0" w:space="0" w:color="auto"/>
          </w:divBdr>
        </w:div>
        <w:div w:id="1092625368">
          <w:marLeft w:val="640"/>
          <w:marRight w:val="0"/>
          <w:marTop w:val="0"/>
          <w:marBottom w:val="0"/>
          <w:divBdr>
            <w:top w:val="none" w:sz="0" w:space="0" w:color="auto"/>
            <w:left w:val="none" w:sz="0" w:space="0" w:color="auto"/>
            <w:bottom w:val="none" w:sz="0" w:space="0" w:color="auto"/>
            <w:right w:val="none" w:sz="0" w:space="0" w:color="auto"/>
          </w:divBdr>
        </w:div>
        <w:div w:id="1173258093">
          <w:marLeft w:val="640"/>
          <w:marRight w:val="0"/>
          <w:marTop w:val="0"/>
          <w:marBottom w:val="0"/>
          <w:divBdr>
            <w:top w:val="none" w:sz="0" w:space="0" w:color="auto"/>
            <w:left w:val="none" w:sz="0" w:space="0" w:color="auto"/>
            <w:bottom w:val="none" w:sz="0" w:space="0" w:color="auto"/>
            <w:right w:val="none" w:sz="0" w:space="0" w:color="auto"/>
          </w:divBdr>
        </w:div>
        <w:div w:id="1210846473">
          <w:marLeft w:val="640"/>
          <w:marRight w:val="0"/>
          <w:marTop w:val="0"/>
          <w:marBottom w:val="0"/>
          <w:divBdr>
            <w:top w:val="none" w:sz="0" w:space="0" w:color="auto"/>
            <w:left w:val="none" w:sz="0" w:space="0" w:color="auto"/>
            <w:bottom w:val="none" w:sz="0" w:space="0" w:color="auto"/>
            <w:right w:val="none" w:sz="0" w:space="0" w:color="auto"/>
          </w:divBdr>
        </w:div>
        <w:div w:id="1264192522">
          <w:marLeft w:val="640"/>
          <w:marRight w:val="0"/>
          <w:marTop w:val="0"/>
          <w:marBottom w:val="0"/>
          <w:divBdr>
            <w:top w:val="none" w:sz="0" w:space="0" w:color="auto"/>
            <w:left w:val="none" w:sz="0" w:space="0" w:color="auto"/>
            <w:bottom w:val="none" w:sz="0" w:space="0" w:color="auto"/>
            <w:right w:val="none" w:sz="0" w:space="0" w:color="auto"/>
          </w:divBdr>
        </w:div>
        <w:div w:id="1347058124">
          <w:marLeft w:val="640"/>
          <w:marRight w:val="0"/>
          <w:marTop w:val="0"/>
          <w:marBottom w:val="0"/>
          <w:divBdr>
            <w:top w:val="none" w:sz="0" w:space="0" w:color="auto"/>
            <w:left w:val="none" w:sz="0" w:space="0" w:color="auto"/>
            <w:bottom w:val="none" w:sz="0" w:space="0" w:color="auto"/>
            <w:right w:val="none" w:sz="0" w:space="0" w:color="auto"/>
          </w:divBdr>
        </w:div>
        <w:div w:id="1347756290">
          <w:marLeft w:val="640"/>
          <w:marRight w:val="0"/>
          <w:marTop w:val="0"/>
          <w:marBottom w:val="0"/>
          <w:divBdr>
            <w:top w:val="none" w:sz="0" w:space="0" w:color="auto"/>
            <w:left w:val="none" w:sz="0" w:space="0" w:color="auto"/>
            <w:bottom w:val="none" w:sz="0" w:space="0" w:color="auto"/>
            <w:right w:val="none" w:sz="0" w:space="0" w:color="auto"/>
          </w:divBdr>
        </w:div>
        <w:div w:id="1430854392">
          <w:marLeft w:val="640"/>
          <w:marRight w:val="0"/>
          <w:marTop w:val="0"/>
          <w:marBottom w:val="0"/>
          <w:divBdr>
            <w:top w:val="none" w:sz="0" w:space="0" w:color="auto"/>
            <w:left w:val="none" w:sz="0" w:space="0" w:color="auto"/>
            <w:bottom w:val="none" w:sz="0" w:space="0" w:color="auto"/>
            <w:right w:val="none" w:sz="0" w:space="0" w:color="auto"/>
          </w:divBdr>
        </w:div>
        <w:div w:id="1433042683">
          <w:marLeft w:val="640"/>
          <w:marRight w:val="0"/>
          <w:marTop w:val="0"/>
          <w:marBottom w:val="0"/>
          <w:divBdr>
            <w:top w:val="none" w:sz="0" w:space="0" w:color="auto"/>
            <w:left w:val="none" w:sz="0" w:space="0" w:color="auto"/>
            <w:bottom w:val="none" w:sz="0" w:space="0" w:color="auto"/>
            <w:right w:val="none" w:sz="0" w:space="0" w:color="auto"/>
          </w:divBdr>
        </w:div>
        <w:div w:id="1439986335">
          <w:marLeft w:val="640"/>
          <w:marRight w:val="0"/>
          <w:marTop w:val="0"/>
          <w:marBottom w:val="0"/>
          <w:divBdr>
            <w:top w:val="none" w:sz="0" w:space="0" w:color="auto"/>
            <w:left w:val="none" w:sz="0" w:space="0" w:color="auto"/>
            <w:bottom w:val="none" w:sz="0" w:space="0" w:color="auto"/>
            <w:right w:val="none" w:sz="0" w:space="0" w:color="auto"/>
          </w:divBdr>
        </w:div>
        <w:div w:id="1445617165">
          <w:marLeft w:val="640"/>
          <w:marRight w:val="0"/>
          <w:marTop w:val="0"/>
          <w:marBottom w:val="0"/>
          <w:divBdr>
            <w:top w:val="none" w:sz="0" w:space="0" w:color="auto"/>
            <w:left w:val="none" w:sz="0" w:space="0" w:color="auto"/>
            <w:bottom w:val="none" w:sz="0" w:space="0" w:color="auto"/>
            <w:right w:val="none" w:sz="0" w:space="0" w:color="auto"/>
          </w:divBdr>
        </w:div>
        <w:div w:id="1453937222">
          <w:marLeft w:val="640"/>
          <w:marRight w:val="0"/>
          <w:marTop w:val="0"/>
          <w:marBottom w:val="0"/>
          <w:divBdr>
            <w:top w:val="none" w:sz="0" w:space="0" w:color="auto"/>
            <w:left w:val="none" w:sz="0" w:space="0" w:color="auto"/>
            <w:bottom w:val="none" w:sz="0" w:space="0" w:color="auto"/>
            <w:right w:val="none" w:sz="0" w:space="0" w:color="auto"/>
          </w:divBdr>
        </w:div>
        <w:div w:id="1460103830">
          <w:marLeft w:val="640"/>
          <w:marRight w:val="0"/>
          <w:marTop w:val="0"/>
          <w:marBottom w:val="0"/>
          <w:divBdr>
            <w:top w:val="none" w:sz="0" w:space="0" w:color="auto"/>
            <w:left w:val="none" w:sz="0" w:space="0" w:color="auto"/>
            <w:bottom w:val="none" w:sz="0" w:space="0" w:color="auto"/>
            <w:right w:val="none" w:sz="0" w:space="0" w:color="auto"/>
          </w:divBdr>
        </w:div>
        <w:div w:id="1485467620">
          <w:marLeft w:val="640"/>
          <w:marRight w:val="0"/>
          <w:marTop w:val="0"/>
          <w:marBottom w:val="0"/>
          <w:divBdr>
            <w:top w:val="none" w:sz="0" w:space="0" w:color="auto"/>
            <w:left w:val="none" w:sz="0" w:space="0" w:color="auto"/>
            <w:bottom w:val="none" w:sz="0" w:space="0" w:color="auto"/>
            <w:right w:val="none" w:sz="0" w:space="0" w:color="auto"/>
          </w:divBdr>
        </w:div>
        <w:div w:id="1497189170">
          <w:marLeft w:val="640"/>
          <w:marRight w:val="0"/>
          <w:marTop w:val="0"/>
          <w:marBottom w:val="0"/>
          <w:divBdr>
            <w:top w:val="none" w:sz="0" w:space="0" w:color="auto"/>
            <w:left w:val="none" w:sz="0" w:space="0" w:color="auto"/>
            <w:bottom w:val="none" w:sz="0" w:space="0" w:color="auto"/>
            <w:right w:val="none" w:sz="0" w:space="0" w:color="auto"/>
          </w:divBdr>
        </w:div>
        <w:div w:id="1535852171">
          <w:marLeft w:val="640"/>
          <w:marRight w:val="0"/>
          <w:marTop w:val="0"/>
          <w:marBottom w:val="0"/>
          <w:divBdr>
            <w:top w:val="none" w:sz="0" w:space="0" w:color="auto"/>
            <w:left w:val="none" w:sz="0" w:space="0" w:color="auto"/>
            <w:bottom w:val="none" w:sz="0" w:space="0" w:color="auto"/>
            <w:right w:val="none" w:sz="0" w:space="0" w:color="auto"/>
          </w:divBdr>
        </w:div>
        <w:div w:id="1552496818">
          <w:marLeft w:val="640"/>
          <w:marRight w:val="0"/>
          <w:marTop w:val="0"/>
          <w:marBottom w:val="0"/>
          <w:divBdr>
            <w:top w:val="none" w:sz="0" w:space="0" w:color="auto"/>
            <w:left w:val="none" w:sz="0" w:space="0" w:color="auto"/>
            <w:bottom w:val="none" w:sz="0" w:space="0" w:color="auto"/>
            <w:right w:val="none" w:sz="0" w:space="0" w:color="auto"/>
          </w:divBdr>
        </w:div>
        <w:div w:id="1569458317">
          <w:marLeft w:val="640"/>
          <w:marRight w:val="0"/>
          <w:marTop w:val="0"/>
          <w:marBottom w:val="0"/>
          <w:divBdr>
            <w:top w:val="none" w:sz="0" w:space="0" w:color="auto"/>
            <w:left w:val="none" w:sz="0" w:space="0" w:color="auto"/>
            <w:bottom w:val="none" w:sz="0" w:space="0" w:color="auto"/>
            <w:right w:val="none" w:sz="0" w:space="0" w:color="auto"/>
          </w:divBdr>
        </w:div>
        <w:div w:id="1594774959">
          <w:marLeft w:val="640"/>
          <w:marRight w:val="0"/>
          <w:marTop w:val="0"/>
          <w:marBottom w:val="0"/>
          <w:divBdr>
            <w:top w:val="none" w:sz="0" w:space="0" w:color="auto"/>
            <w:left w:val="none" w:sz="0" w:space="0" w:color="auto"/>
            <w:bottom w:val="none" w:sz="0" w:space="0" w:color="auto"/>
            <w:right w:val="none" w:sz="0" w:space="0" w:color="auto"/>
          </w:divBdr>
        </w:div>
        <w:div w:id="1653555469">
          <w:marLeft w:val="640"/>
          <w:marRight w:val="0"/>
          <w:marTop w:val="0"/>
          <w:marBottom w:val="0"/>
          <w:divBdr>
            <w:top w:val="none" w:sz="0" w:space="0" w:color="auto"/>
            <w:left w:val="none" w:sz="0" w:space="0" w:color="auto"/>
            <w:bottom w:val="none" w:sz="0" w:space="0" w:color="auto"/>
            <w:right w:val="none" w:sz="0" w:space="0" w:color="auto"/>
          </w:divBdr>
        </w:div>
        <w:div w:id="1654944466">
          <w:marLeft w:val="640"/>
          <w:marRight w:val="0"/>
          <w:marTop w:val="0"/>
          <w:marBottom w:val="0"/>
          <w:divBdr>
            <w:top w:val="none" w:sz="0" w:space="0" w:color="auto"/>
            <w:left w:val="none" w:sz="0" w:space="0" w:color="auto"/>
            <w:bottom w:val="none" w:sz="0" w:space="0" w:color="auto"/>
            <w:right w:val="none" w:sz="0" w:space="0" w:color="auto"/>
          </w:divBdr>
        </w:div>
        <w:div w:id="1657956161">
          <w:marLeft w:val="640"/>
          <w:marRight w:val="0"/>
          <w:marTop w:val="0"/>
          <w:marBottom w:val="0"/>
          <w:divBdr>
            <w:top w:val="none" w:sz="0" w:space="0" w:color="auto"/>
            <w:left w:val="none" w:sz="0" w:space="0" w:color="auto"/>
            <w:bottom w:val="none" w:sz="0" w:space="0" w:color="auto"/>
            <w:right w:val="none" w:sz="0" w:space="0" w:color="auto"/>
          </w:divBdr>
        </w:div>
        <w:div w:id="1658418518">
          <w:marLeft w:val="640"/>
          <w:marRight w:val="0"/>
          <w:marTop w:val="0"/>
          <w:marBottom w:val="0"/>
          <w:divBdr>
            <w:top w:val="none" w:sz="0" w:space="0" w:color="auto"/>
            <w:left w:val="none" w:sz="0" w:space="0" w:color="auto"/>
            <w:bottom w:val="none" w:sz="0" w:space="0" w:color="auto"/>
            <w:right w:val="none" w:sz="0" w:space="0" w:color="auto"/>
          </w:divBdr>
        </w:div>
        <w:div w:id="1662350554">
          <w:marLeft w:val="640"/>
          <w:marRight w:val="0"/>
          <w:marTop w:val="0"/>
          <w:marBottom w:val="0"/>
          <w:divBdr>
            <w:top w:val="none" w:sz="0" w:space="0" w:color="auto"/>
            <w:left w:val="none" w:sz="0" w:space="0" w:color="auto"/>
            <w:bottom w:val="none" w:sz="0" w:space="0" w:color="auto"/>
            <w:right w:val="none" w:sz="0" w:space="0" w:color="auto"/>
          </w:divBdr>
        </w:div>
        <w:div w:id="1689141784">
          <w:marLeft w:val="640"/>
          <w:marRight w:val="0"/>
          <w:marTop w:val="0"/>
          <w:marBottom w:val="0"/>
          <w:divBdr>
            <w:top w:val="none" w:sz="0" w:space="0" w:color="auto"/>
            <w:left w:val="none" w:sz="0" w:space="0" w:color="auto"/>
            <w:bottom w:val="none" w:sz="0" w:space="0" w:color="auto"/>
            <w:right w:val="none" w:sz="0" w:space="0" w:color="auto"/>
          </w:divBdr>
        </w:div>
        <w:div w:id="1693454730">
          <w:marLeft w:val="640"/>
          <w:marRight w:val="0"/>
          <w:marTop w:val="0"/>
          <w:marBottom w:val="0"/>
          <w:divBdr>
            <w:top w:val="none" w:sz="0" w:space="0" w:color="auto"/>
            <w:left w:val="none" w:sz="0" w:space="0" w:color="auto"/>
            <w:bottom w:val="none" w:sz="0" w:space="0" w:color="auto"/>
            <w:right w:val="none" w:sz="0" w:space="0" w:color="auto"/>
          </w:divBdr>
        </w:div>
        <w:div w:id="1844664530">
          <w:marLeft w:val="640"/>
          <w:marRight w:val="0"/>
          <w:marTop w:val="0"/>
          <w:marBottom w:val="0"/>
          <w:divBdr>
            <w:top w:val="none" w:sz="0" w:space="0" w:color="auto"/>
            <w:left w:val="none" w:sz="0" w:space="0" w:color="auto"/>
            <w:bottom w:val="none" w:sz="0" w:space="0" w:color="auto"/>
            <w:right w:val="none" w:sz="0" w:space="0" w:color="auto"/>
          </w:divBdr>
        </w:div>
        <w:div w:id="1847864748">
          <w:marLeft w:val="640"/>
          <w:marRight w:val="0"/>
          <w:marTop w:val="0"/>
          <w:marBottom w:val="0"/>
          <w:divBdr>
            <w:top w:val="none" w:sz="0" w:space="0" w:color="auto"/>
            <w:left w:val="none" w:sz="0" w:space="0" w:color="auto"/>
            <w:bottom w:val="none" w:sz="0" w:space="0" w:color="auto"/>
            <w:right w:val="none" w:sz="0" w:space="0" w:color="auto"/>
          </w:divBdr>
        </w:div>
        <w:div w:id="1867675072">
          <w:marLeft w:val="640"/>
          <w:marRight w:val="0"/>
          <w:marTop w:val="0"/>
          <w:marBottom w:val="0"/>
          <w:divBdr>
            <w:top w:val="none" w:sz="0" w:space="0" w:color="auto"/>
            <w:left w:val="none" w:sz="0" w:space="0" w:color="auto"/>
            <w:bottom w:val="none" w:sz="0" w:space="0" w:color="auto"/>
            <w:right w:val="none" w:sz="0" w:space="0" w:color="auto"/>
          </w:divBdr>
        </w:div>
        <w:div w:id="1948350478">
          <w:marLeft w:val="640"/>
          <w:marRight w:val="0"/>
          <w:marTop w:val="0"/>
          <w:marBottom w:val="0"/>
          <w:divBdr>
            <w:top w:val="none" w:sz="0" w:space="0" w:color="auto"/>
            <w:left w:val="none" w:sz="0" w:space="0" w:color="auto"/>
            <w:bottom w:val="none" w:sz="0" w:space="0" w:color="auto"/>
            <w:right w:val="none" w:sz="0" w:space="0" w:color="auto"/>
          </w:divBdr>
        </w:div>
        <w:div w:id="1964577999">
          <w:marLeft w:val="640"/>
          <w:marRight w:val="0"/>
          <w:marTop w:val="0"/>
          <w:marBottom w:val="0"/>
          <w:divBdr>
            <w:top w:val="none" w:sz="0" w:space="0" w:color="auto"/>
            <w:left w:val="none" w:sz="0" w:space="0" w:color="auto"/>
            <w:bottom w:val="none" w:sz="0" w:space="0" w:color="auto"/>
            <w:right w:val="none" w:sz="0" w:space="0" w:color="auto"/>
          </w:divBdr>
        </w:div>
        <w:div w:id="1966960775">
          <w:marLeft w:val="640"/>
          <w:marRight w:val="0"/>
          <w:marTop w:val="0"/>
          <w:marBottom w:val="0"/>
          <w:divBdr>
            <w:top w:val="none" w:sz="0" w:space="0" w:color="auto"/>
            <w:left w:val="none" w:sz="0" w:space="0" w:color="auto"/>
            <w:bottom w:val="none" w:sz="0" w:space="0" w:color="auto"/>
            <w:right w:val="none" w:sz="0" w:space="0" w:color="auto"/>
          </w:divBdr>
        </w:div>
        <w:div w:id="1984650782">
          <w:marLeft w:val="640"/>
          <w:marRight w:val="0"/>
          <w:marTop w:val="0"/>
          <w:marBottom w:val="0"/>
          <w:divBdr>
            <w:top w:val="none" w:sz="0" w:space="0" w:color="auto"/>
            <w:left w:val="none" w:sz="0" w:space="0" w:color="auto"/>
            <w:bottom w:val="none" w:sz="0" w:space="0" w:color="auto"/>
            <w:right w:val="none" w:sz="0" w:space="0" w:color="auto"/>
          </w:divBdr>
        </w:div>
        <w:div w:id="2066835753">
          <w:marLeft w:val="640"/>
          <w:marRight w:val="0"/>
          <w:marTop w:val="0"/>
          <w:marBottom w:val="0"/>
          <w:divBdr>
            <w:top w:val="none" w:sz="0" w:space="0" w:color="auto"/>
            <w:left w:val="none" w:sz="0" w:space="0" w:color="auto"/>
            <w:bottom w:val="none" w:sz="0" w:space="0" w:color="auto"/>
            <w:right w:val="none" w:sz="0" w:space="0" w:color="auto"/>
          </w:divBdr>
        </w:div>
        <w:div w:id="2077194873">
          <w:marLeft w:val="640"/>
          <w:marRight w:val="0"/>
          <w:marTop w:val="0"/>
          <w:marBottom w:val="0"/>
          <w:divBdr>
            <w:top w:val="none" w:sz="0" w:space="0" w:color="auto"/>
            <w:left w:val="none" w:sz="0" w:space="0" w:color="auto"/>
            <w:bottom w:val="none" w:sz="0" w:space="0" w:color="auto"/>
            <w:right w:val="none" w:sz="0" w:space="0" w:color="auto"/>
          </w:divBdr>
        </w:div>
        <w:div w:id="2101759020">
          <w:marLeft w:val="640"/>
          <w:marRight w:val="0"/>
          <w:marTop w:val="0"/>
          <w:marBottom w:val="0"/>
          <w:divBdr>
            <w:top w:val="none" w:sz="0" w:space="0" w:color="auto"/>
            <w:left w:val="none" w:sz="0" w:space="0" w:color="auto"/>
            <w:bottom w:val="none" w:sz="0" w:space="0" w:color="auto"/>
            <w:right w:val="none" w:sz="0" w:space="0" w:color="auto"/>
          </w:divBdr>
        </w:div>
        <w:div w:id="2109499458">
          <w:marLeft w:val="640"/>
          <w:marRight w:val="0"/>
          <w:marTop w:val="0"/>
          <w:marBottom w:val="0"/>
          <w:divBdr>
            <w:top w:val="none" w:sz="0" w:space="0" w:color="auto"/>
            <w:left w:val="none" w:sz="0" w:space="0" w:color="auto"/>
            <w:bottom w:val="none" w:sz="0" w:space="0" w:color="auto"/>
            <w:right w:val="none" w:sz="0" w:space="0" w:color="auto"/>
          </w:divBdr>
        </w:div>
        <w:div w:id="2129396138">
          <w:marLeft w:val="640"/>
          <w:marRight w:val="0"/>
          <w:marTop w:val="0"/>
          <w:marBottom w:val="0"/>
          <w:divBdr>
            <w:top w:val="none" w:sz="0" w:space="0" w:color="auto"/>
            <w:left w:val="none" w:sz="0" w:space="0" w:color="auto"/>
            <w:bottom w:val="none" w:sz="0" w:space="0" w:color="auto"/>
            <w:right w:val="none" w:sz="0" w:space="0" w:color="auto"/>
          </w:divBdr>
        </w:div>
        <w:div w:id="2137064696">
          <w:marLeft w:val="640"/>
          <w:marRight w:val="0"/>
          <w:marTop w:val="0"/>
          <w:marBottom w:val="0"/>
          <w:divBdr>
            <w:top w:val="none" w:sz="0" w:space="0" w:color="auto"/>
            <w:left w:val="none" w:sz="0" w:space="0" w:color="auto"/>
            <w:bottom w:val="none" w:sz="0" w:space="0" w:color="auto"/>
            <w:right w:val="none" w:sz="0" w:space="0" w:color="auto"/>
          </w:divBdr>
        </w:div>
      </w:divsChild>
    </w:div>
    <w:div w:id="811798170">
      <w:bodyDiv w:val="1"/>
      <w:marLeft w:val="0"/>
      <w:marRight w:val="0"/>
      <w:marTop w:val="0"/>
      <w:marBottom w:val="0"/>
      <w:divBdr>
        <w:top w:val="none" w:sz="0" w:space="0" w:color="auto"/>
        <w:left w:val="none" w:sz="0" w:space="0" w:color="auto"/>
        <w:bottom w:val="none" w:sz="0" w:space="0" w:color="auto"/>
        <w:right w:val="none" w:sz="0" w:space="0" w:color="auto"/>
      </w:divBdr>
      <w:divsChild>
        <w:div w:id="1907140">
          <w:marLeft w:val="480"/>
          <w:marRight w:val="0"/>
          <w:marTop w:val="0"/>
          <w:marBottom w:val="0"/>
          <w:divBdr>
            <w:top w:val="none" w:sz="0" w:space="0" w:color="auto"/>
            <w:left w:val="none" w:sz="0" w:space="0" w:color="auto"/>
            <w:bottom w:val="none" w:sz="0" w:space="0" w:color="auto"/>
            <w:right w:val="none" w:sz="0" w:space="0" w:color="auto"/>
          </w:divBdr>
        </w:div>
        <w:div w:id="46298782">
          <w:marLeft w:val="480"/>
          <w:marRight w:val="0"/>
          <w:marTop w:val="0"/>
          <w:marBottom w:val="0"/>
          <w:divBdr>
            <w:top w:val="none" w:sz="0" w:space="0" w:color="auto"/>
            <w:left w:val="none" w:sz="0" w:space="0" w:color="auto"/>
            <w:bottom w:val="none" w:sz="0" w:space="0" w:color="auto"/>
            <w:right w:val="none" w:sz="0" w:space="0" w:color="auto"/>
          </w:divBdr>
        </w:div>
        <w:div w:id="62413010">
          <w:marLeft w:val="480"/>
          <w:marRight w:val="0"/>
          <w:marTop w:val="0"/>
          <w:marBottom w:val="0"/>
          <w:divBdr>
            <w:top w:val="none" w:sz="0" w:space="0" w:color="auto"/>
            <w:left w:val="none" w:sz="0" w:space="0" w:color="auto"/>
            <w:bottom w:val="none" w:sz="0" w:space="0" w:color="auto"/>
            <w:right w:val="none" w:sz="0" w:space="0" w:color="auto"/>
          </w:divBdr>
        </w:div>
        <w:div w:id="68043895">
          <w:marLeft w:val="480"/>
          <w:marRight w:val="0"/>
          <w:marTop w:val="0"/>
          <w:marBottom w:val="0"/>
          <w:divBdr>
            <w:top w:val="none" w:sz="0" w:space="0" w:color="auto"/>
            <w:left w:val="none" w:sz="0" w:space="0" w:color="auto"/>
            <w:bottom w:val="none" w:sz="0" w:space="0" w:color="auto"/>
            <w:right w:val="none" w:sz="0" w:space="0" w:color="auto"/>
          </w:divBdr>
        </w:div>
        <w:div w:id="68162999">
          <w:marLeft w:val="480"/>
          <w:marRight w:val="0"/>
          <w:marTop w:val="0"/>
          <w:marBottom w:val="0"/>
          <w:divBdr>
            <w:top w:val="none" w:sz="0" w:space="0" w:color="auto"/>
            <w:left w:val="none" w:sz="0" w:space="0" w:color="auto"/>
            <w:bottom w:val="none" w:sz="0" w:space="0" w:color="auto"/>
            <w:right w:val="none" w:sz="0" w:space="0" w:color="auto"/>
          </w:divBdr>
        </w:div>
        <w:div w:id="113063189">
          <w:marLeft w:val="480"/>
          <w:marRight w:val="0"/>
          <w:marTop w:val="0"/>
          <w:marBottom w:val="0"/>
          <w:divBdr>
            <w:top w:val="none" w:sz="0" w:space="0" w:color="auto"/>
            <w:left w:val="none" w:sz="0" w:space="0" w:color="auto"/>
            <w:bottom w:val="none" w:sz="0" w:space="0" w:color="auto"/>
            <w:right w:val="none" w:sz="0" w:space="0" w:color="auto"/>
          </w:divBdr>
        </w:div>
        <w:div w:id="172304141">
          <w:marLeft w:val="480"/>
          <w:marRight w:val="0"/>
          <w:marTop w:val="0"/>
          <w:marBottom w:val="0"/>
          <w:divBdr>
            <w:top w:val="none" w:sz="0" w:space="0" w:color="auto"/>
            <w:left w:val="none" w:sz="0" w:space="0" w:color="auto"/>
            <w:bottom w:val="none" w:sz="0" w:space="0" w:color="auto"/>
            <w:right w:val="none" w:sz="0" w:space="0" w:color="auto"/>
          </w:divBdr>
        </w:div>
        <w:div w:id="198127928">
          <w:marLeft w:val="480"/>
          <w:marRight w:val="0"/>
          <w:marTop w:val="0"/>
          <w:marBottom w:val="0"/>
          <w:divBdr>
            <w:top w:val="none" w:sz="0" w:space="0" w:color="auto"/>
            <w:left w:val="none" w:sz="0" w:space="0" w:color="auto"/>
            <w:bottom w:val="none" w:sz="0" w:space="0" w:color="auto"/>
            <w:right w:val="none" w:sz="0" w:space="0" w:color="auto"/>
          </w:divBdr>
        </w:div>
        <w:div w:id="291835679">
          <w:marLeft w:val="480"/>
          <w:marRight w:val="0"/>
          <w:marTop w:val="0"/>
          <w:marBottom w:val="0"/>
          <w:divBdr>
            <w:top w:val="none" w:sz="0" w:space="0" w:color="auto"/>
            <w:left w:val="none" w:sz="0" w:space="0" w:color="auto"/>
            <w:bottom w:val="none" w:sz="0" w:space="0" w:color="auto"/>
            <w:right w:val="none" w:sz="0" w:space="0" w:color="auto"/>
          </w:divBdr>
        </w:div>
        <w:div w:id="304437972">
          <w:marLeft w:val="480"/>
          <w:marRight w:val="0"/>
          <w:marTop w:val="0"/>
          <w:marBottom w:val="0"/>
          <w:divBdr>
            <w:top w:val="none" w:sz="0" w:space="0" w:color="auto"/>
            <w:left w:val="none" w:sz="0" w:space="0" w:color="auto"/>
            <w:bottom w:val="none" w:sz="0" w:space="0" w:color="auto"/>
            <w:right w:val="none" w:sz="0" w:space="0" w:color="auto"/>
          </w:divBdr>
        </w:div>
        <w:div w:id="319238745">
          <w:marLeft w:val="480"/>
          <w:marRight w:val="0"/>
          <w:marTop w:val="0"/>
          <w:marBottom w:val="0"/>
          <w:divBdr>
            <w:top w:val="none" w:sz="0" w:space="0" w:color="auto"/>
            <w:left w:val="none" w:sz="0" w:space="0" w:color="auto"/>
            <w:bottom w:val="none" w:sz="0" w:space="0" w:color="auto"/>
            <w:right w:val="none" w:sz="0" w:space="0" w:color="auto"/>
          </w:divBdr>
        </w:div>
        <w:div w:id="346755611">
          <w:marLeft w:val="480"/>
          <w:marRight w:val="0"/>
          <w:marTop w:val="0"/>
          <w:marBottom w:val="0"/>
          <w:divBdr>
            <w:top w:val="none" w:sz="0" w:space="0" w:color="auto"/>
            <w:left w:val="none" w:sz="0" w:space="0" w:color="auto"/>
            <w:bottom w:val="none" w:sz="0" w:space="0" w:color="auto"/>
            <w:right w:val="none" w:sz="0" w:space="0" w:color="auto"/>
          </w:divBdr>
        </w:div>
        <w:div w:id="377164700">
          <w:marLeft w:val="480"/>
          <w:marRight w:val="0"/>
          <w:marTop w:val="0"/>
          <w:marBottom w:val="0"/>
          <w:divBdr>
            <w:top w:val="none" w:sz="0" w:space="0" w:color="auto"/>
            <w:left w:val="none" w:sz="0" w:space="0" w:color="auto"/>
            <w:bottom w:val="none" w:sz="0" w:space="0" w:color="auto"/>
            <w:right w:val="none" w:sz="0" w:space="0" w:color="auto"/>
          </w:divBdr>
        </w:div>
        <w:div w:id="379868272">
          <w:marLeft w:val="480"/>
          <w:marRight w:val="0"/>
          <w:marTop w:val="0"/>
          <w:marBottom w:val="0"/>
          <w:divBdr>
            <w:top w:val="none" w:sz="0" w:space="0" w:color="auto"/>
            <w:left w:val="none" w:sz="0" w:space="0" w:color="auto"/>
            <w:bottom w:val="none" w:sz="0" w:space="0" w:color="auto"/>
            <w:right w:val="none" w:sz="0" w:space="0" w:color="auto"/>
          </w:divBdr>
        </w:div>
        <w:div w:id="432937759">
          <w:marLeft w:val="480"/>
          <w:marRight w:val="0"/>
          <w:marTop w:val="0"/>
          <w:marBottom w:val="0"/>
          <w:divBdr>
            <w:top w:val="none" w:sz="0" w:space="0" w:color="auto"/>
            <w:left w:val="none" w:sz="0" w:space="0" w:color="auto"/>
            <w:bottom w:val="none" w:sz="0" w:space="0" w:color="auto"/>
            <w:right w:val="none" w:sz="0" w:space="0" w:color="auto"/>
          </w:divBdr>
        </w:div>
        <w:div w:id="460342919">
          <w:marLeft w:val="480"/>
          <w:marRight w:val="0"/>
          <w:marTop w:val="0"/>
          <w:marBottom w:val="0"/>
          <w:divBdr>
            <w:top w:val="none" w:sz="0" w:space="0" w:color="auto"/>
            <w:left w:val="none" w:sz="0" w:space="0" w:color="auto"/>
            <w:bottom w:val="none" w:sz="0" w:space="0" w:color="auto"/>
            <w:right w:val="none" w:sz="0" w:space="0" w:color="auto"/>
          </w:divBdr>
        </w:div>
        <w:div w:id="460615951">
          <w:marLeft w:val="480"/>
          <w:marRight w:val="0"/>
          <w:marTop w:val="0"/>
          <w:marBottom w:val="0"/>
          <w:divBdr>
            <w:top w:val="none" w:sz="0" w:space="0" w:color="auto"/>
            <w:left w:val="none" w:sz="0" w:space="0" w:color="auto"/>
            <w:bottom w:val="none" w:sz="0" w:space="0" w:color="auto"/>
            <w:right w:val="none" w:sz="0" w:space="0" w:color="auto"/>
          </w:divBdr>
        </w:div>
        <w:div w:id="490953595">
          <w:marLeft w:val="480"/>
          <w:marRight w:val="0"/>
          <w:marTop w:val="0"/>
          <w:marBottom w:val="0"/>
          <w:divBdr>
            <w:top w:val="none" w:sz="0" w:space="0" w:color="auto"/>
            <w:left w:val="none" w:sz="0" w:space="0" w:color="auto"/>
            <w:bottom w:val="none" w:sz="0" w:space="0" w:color="auto"/>
            <w:right w:val="none" w:sz="0" w:space="0" w:color="auto"/>
          </w:divBdr>
        </w:div>
        <w:div w:id="496767843">
          <w:marLeft w:val="480"/>
          <w:marRight w:val="0"/>
          <w:marTop w:val="0"/>
          <w:marBottom w:val="0"/>
          <w:divBdr>
            <w:top w:val="none" w:sz="0" w:space="0" w:color="auto"/>
            <w:left w:val="none" w:sz="0" w:space="0" w:color="auto"/>
            <w:bottom w:val="none" w:sz="0" w:space="0" w:color="auto"/>
            <w:right w:val="none" w:sz="0" w:space="0" w:color="auto"/>
          </w:divBdr>
        </w:div>
        <w:div w:id="531498839">
          <w:marLeft w:val="480"/>
          <w:marRight w:val="0"/>
          <w:marTop w:val="0"/>
          <w:marBottom w:val="0"/>
          <w:divBdr>
            <w:top w:val="none" w:sz="0" w:space="0" w:color="auto"/>
            <w:left w:val="none" w:sz="0" w:space="0" w:color="auto"/>
            <w:bottom w:val="none" w:sz="0" w:space="0" w:color="auto"/>
            <w:right w:val="none" w:sz="0" w:space="0" w:color="auto"/>
          </w:divBdr>
        </w:div>
        <w:div w:id="548028376">
          <w:marLeft w:val="480"/>
          <w:marRight w:val="0"/>
          <w:marTop w:val="0"/>
          <w:marBottom w:val="0"/>
          <w:divBdr>
            <w:top w:val="none" w:sz="0" w:space="0" w:color="auto"/>
            <w:left w:val="none" w:sz="0" w:space="0" w:color="auto"/>
            <w:bottom w:val="none" w:sz="0" w:space="0" w:color="auto"/>
            <w:right w:val="none" w:sz="0" w:space="0" w:color="auto"/>
          </w:divBdr>
        </w:div>
        <w:div w:id="555049811">
          <w:marLeft w:val="480"/>
          <w:marRight w:val="0"/>
          <w:marTop w:val="0"/>
          <w:marBottom w:val="0"/>
          <w:divBdr>
            <w:top w:val="none" w:sz="0" w:space="0" w:color="auto"/>
            <w:left w:val="none" w:sz="0" w:space="0" w:color="auto"/>
            <w:bottom w:val="none" w:sz="0" w:space="0" w:color="auto"/>
            <w:right w:val="none" w:sz="0" w:space="0" w:color="auto"/>
          </w:divBdr>
        </w:div>
        <w:div w:id="575281164">
          <w:marLeft w:val="480"/>
          <w:marRight w:val="0"/>
          <w:marTop w:val="0"/>
          <w:marBottom w:val="0"/>
          <w:divBdr>
            <w:top w:val="none" w:sz="0" w:space="0" w:color="auto"/>
            <w:left w:val="none" w:sz="0" w:space="0" w:color="auto"/>
            <w:bottom w:val="none" w:sz="0" w:space="0" w:color="auto"/>
            <w:right w:val="none" w:sz="0" w:space="0" w:color="auto"/>
          </w:divBdr>
        </w:div>
        <w:div w:id="588730323">
          <w:marLeft w:val="480"/>
          <w:marRight w:val="0"/>
          <w:marTop w:val="0"/>
          <w:marBottom w:val="0"/>
          <w:divBdr>
            <w:top w:val="none" w:sz="0" w:space="0" w:color="auto"/>
            <w:left w:val="none" w:sz="0" w:space="0" w:color="auto"/>
            <w:bottom w:val="none" w:sz="0" w:space="0" w:color="auto"/>
            <w:right w:val="none" w:sz="0" w:space="0" w:color="auto"/>
          </w:divBdr>
        </w:div>
        <w:div w:id="610936294">
          <w:marLeft w:val="480"/>
          <w:marRight w:val="0"/>
          <w:marTop w:val="0"/>
          <w:marBottom w:val="0"/>
          <w:divBdr>
            <w:top w:val="none" w:sz="0" w:space="0" w:color="auto"/>
            <w:left w:val="none" w:sz="0" w:space="0" w:color="auto"/>
            <w:bottom w:val="none" w:sz="0" w:space="0" w:color="auto"/>
            <w:right w:val="none" w:sz="0" w:space="0" w:color="auto"/>
          </w:divBdr>
        </w:div>
        <w:div w:id="675227828">
          <w:marLeft w:val="480"/>
          <w:marRight w:val="0"/>
          <w:marTop w:val="0"/>
          <w:marBottom w:val="0"/>
          <w:divBdr>
            <w:top w:val="none" w:sz="0" w:space="0" w:color="auto"/>
            <w:left w:val="none" w:sz="0" w:space="0" w:color="auto"/>
            <w:bottom w:val="none" w:sz="0" w:space="0" w:color="auto"/>
            <w:right w:val="none" w:sz="0" w:space="0" w:color="auto"/>
          </w:divBdr>
        </w:div>
        <w:div w:id="682899303">
          <w:marLeft w:val="480"/>
          <w:marRight w:val="0"/>
          <w:marTop w:val="0"/>
          <w:marBottom w:val="0"/>
          <w:divBdr>
            <w:top w:val="none" w:sz="0" w:space="0" w:color="auto"/>
            <w:left w:val="none" w:sz="0" w:space="0" w:color="auto"/>
            <w:bottom w:val="none" w:sz="0" w:space="0" w:color="auto"/>
            <w:right w:val="none" w:sz="0" w:space="0" w:color="auto"/>
          </w:divBdr>
        </w:div>
        <w:div w:id="709378286">
          <w:marLeft w:val="480"/>
          <w:marRight w:val="0"/>
          <w:marTop w:val="0"/>
          <w:marBottom w:val="0"/>
          <w:divBdr>
            <w:top w:val="none" w:sz="0" w:space="0" w:color="auto"/>
            <w:left w:val="none" w:sz="0" w:space="0" w:color="auto"/>
            <w:bottom w:val="none" w:sz="0" w:space="0" w:color="auto"/>
            <w:right w:val="none" w:sz="0" w:space="0" w:color="auto"/>
          </w:divBdr>
        </w:div>
        <w:div w:id="710613299">
          <w:marLeft w:val="480"/>
          <w:marRight w:val="0"/>
          <w:marTop w:val="0"/>
          <w:marBottom w:val="0"/>
          <w:divBdr>
            <w:top w:val="none" w:sz="0" w:space="0" w:color="auto"/>
            <w:left w:val="none" w:sz="0" w:space="0" w:color="auto"/>
            <w:bottom w:val="none" w:sz="0" w:space="0" w:color="auto"/>
            <w:right w:val="none" w:sz="0" w:space="0" w:color="auto"/>
          </w:divBdr>
        </w:div>
        <w:div w:id="733742160">
          <w:marLeft w:val="480"/>
          <w:marRight w:val="0"/>
          <w:marTop w:val="0"/>
          <w:marBottom w:val="0"/>
          <w:divBdr>
            <w:top w:val="none" w:sz="0" w:space="0" w:color="auto"/>
            <w:left w:val="none" w:sz="0" w:space="0" w:color="auto"/>
            <w:bottom w:val="none" w:sz="0" w:space="0" w:color="auto"/>
            <w:right w:val="none" w:sz="0" w:space="0" w:color="auto"/>
          </w:divBdr>
        </w:div>
        <w:div w:id="735082623">
          <w:marLeft w:val="480"/>
          <w:marRight w:val="0"/>
          <w:marTop w:val="0"/>
          <w:marBottom w:val="0"/>
          <w:divBdr>
            <w:top w:val="none" w:sz="0" w:space="0" w:color="auto"/>
            <w:left w:val="none" w:sz="0" w:space="0" w:color="auto"/>
            <w:bottom w:val="none" w:sz="0" w:space="0" w:color="auto"/>
            <w:right w:val="none" w:sz="0" w:space="0" w:color="auto"/>
          </w:divBdr>
        </w:div>
        <w:div w:id="756051588">
          <w:marLeft w:val="480"/>
          <w:marRight w:val="0"/>
          <w:marTop w:val="0"/>
          <w:marBottom w:val="0"/>
          <w:divBdr>
            <w:top w:val="none" w:sz="0" w:space="0" w:color="auto"/>
            <w:left w:val="none" w:sz="0" w:space="0" w:color="auto"/>
            <w:bottom w:val="none" w:sz="0" w:space="0" w:color="auto"/>
            <w:right w:val="none" w:sz="0" w:space="0" w:color="auto"/>
          </w:divBdr>
        </w:div>
        <w:div w:id="819541458">
          <w:marLeft w:val="480"/>
          <w:marRight w:val="0"/>
          <w:marTop w:val="0"/>
          <w:marBottom w:val="0"/>
          <w:divBdr>
            <w:top w:val="none" w:sz="0" w:space="0" w:color="auto"/>
            <w:left w:val="none" w:sz="0" w:space="0" w:color="auto"/>
            <w:bottom w:val="none" w:sz="0" w:space="0" w:color="auto"/>
            <w:right w:val="none" w:sz="0" w:space="0" w:color="auto"/>
          </w:divBdr>
        </w:div>
        <w:div w:id="822241543">
          <w:marLeft w:val="480"/>
          <w:marRight w:val="0"/>
          <w:marTop w:val="0"/>
          <w:marBottom w:val="0"/>
          <w:divBdr>
            <w:top w:val="none" w:sz="0" w:space="0" w:color="auto"/>
            <w:left w:val="none" w:sz="0" w:space="0" w:color="auto"/>
            <w:bottom w:val="none" w:sz="0" w:space="0" w:color="auto"/>
            <w:right w:val="none" w:sz="0" w:space="0" w:color="auto"/>
          </w:divBdr>
        </w:div>
        <w:div w:id="881599001">
          <w:marLeft w:val="480"/>
          <w:marRight w:val="0"/>
          <w:marTop w:val="0"/>
          <w:marBottom w:val="0"/>
          <w:divBdr>
            <w:top w:val="none" w:sz="0" w:space="0" w:color="auto"/>
            <w:left w:val="none" w:sz="0" w:space="0" w:color="auto"/>
            <w:bottom w:val="none" w:sz="0" w:space="0" w:color="auto"/>
            <w:right w:val="none" w:sz="0" w:space="0" w:color="auto"/>
          </w:divBdr>
        </w:div>
        <w:div w:id="953679903">
          <w:marLeft w:val="480"/>
          <w:marRight w:val="0"/>
          <w:marTop w:val="0"/>
          <w:marBottom w:val="0"/>
          <w:divBdr>
            <w:top w:val="none" w:sz="0" w:space="0" w:color="auto"/>
            <w:left w:val="none" w:sz="0" w:space="0" w:color="auto"/>
            <w:bottom w:val="none" w:sz="0" w:space="0" w:color="auto"/>
            <w:right w:val="none" w:sz="0" w:space="0" w:color="auto"/>
          </w:divBdr>
        </w:div>
        <w:div w:id="980231522">
          <w:marLeft w:val="480"/>
          <w:marRight w:val="0"/>
          <w:marTop w:val="0"/>
          <w:marBottom w:val="0"/>
          <w:divBdr>
            <w:top w:val="none" w:sz="0" w:space="0" w:color="auto"/>
            <w:left w:val="none" w:sz="0" w:space="0" w:color="auto"/>
            <w:bottom w:val="none" w:sz="0" w:space="0" w:color="auto"/>
            <w:right w:val="none" w:sz="0" w:space="0" w:color="auto"/>
          </w:divBdr>
        </w:div>
        <w:div w:id="1010062791">
          <w:marLeft w:val="480"/>
          <w:marRight w:val="0"/>
          <w:marTop w:val="0"/>
          <w:marBottom w:val="0"/>
          <w:divBdr>
            <w:top w:val="none" w:sz="0" w:space="0" w:color="auto"/>
            <w:left w:val="none" w:sz="0" w:space="0" w:color="auto"/>
            <w:bottom w:val="none" w:sz="0" w:space="0" w:color="auto"/>
            <w:right w:val="none" w:sz="0" w:space="0" w:color="auto"/>
          </w:divBdr>
        </w:div>
        <w:div w:id="1018117391">
          <w:marLeft w:val="480"/>
          <w:marRight w:val="0"/>
          <w:marTop w:val="0"/>
          <w:marBottom w:val="0"/>
          <w:divBdr>
            <w:top w:val="none" w:sz="0" w:space="0" w:color="auto"/>
            <w:left w:val="none" w:sz="0" w:space="0" w:color="auto"/>
            <w:bottom w:val="none" w:sz="0" w:space="0" w:color="auto"/>
            <w:right w:val="none" w:sz="0" w:space="0" w:color="auto"/>
          </w:divBdr>
        </w:div>
        <w:div w:id="1054352523">
          <w:marLeft w:val="480"/>
          <w:marRight w:val="0"/>
          <w:marTop w:val="0"/>
          <w:marBottom w:val="0"/>
          <w:divBdr>
            <w:top w:val="none" w:sz="0" w:space="0" w:color="auto"/>
            <w:left w:val="none" w:sz="0" w:space="0" w:color="auto"/>
            <w:bottom w:val="none" w:sz="0" w:space="0" w:color="auto"/>
            <w:right w:val="none" w:sz="0" w:space="0" w:color="auto"/>
          </w:divBdr>
        </w:div>
        <w:div w:id="1129401290">
          <w:marLeft w:val="480"/>
          <w:marRight w:val="0"/>
          <w:marTop w:val="0"/>
          <w:marBottom w:val="0"/>
          <w:divBdr>
            <w:top w:val="none" w:sz="0" w:space="0" w:color="auto"/>
            <w:left w:val="none" w:sz="0" w:space="0" w:color="auto"/>
            <w:bottom w:val="none" w:sz="0" w:space="0" w:color="auto"/>
            <w:right w:val="none" w:sz="0" w:space="0" w:color="auto"/>
          </w:divBdr>
        </w:div>
        <w:div w:id="1139804955">
          <w:marLeft w:val="480"/>
          <w:marRight w:val="0"/>
          <w:marTop w:val="0"/>
          <w:marBottom w:val="0"/>
          <w:divBdr>
            <w:top w:val="none" w:sz="0" w:space="0" w:color="auto"/>
            <w:left w:val="none" w:sz="0" w:space="0" w:color="auto"/>
            <w:bottom w:val="none" w:sz="0" w:space="0" w:color="auto"/>
            <w:right w:val="none" w:sz="0" w:space="0" w:color="auto"/>
          </w:divBdr>
        </w:div>
        <w:div w:id="1170368773">
          <w:marLeft w:val="480"/>
          <w:marRight w:val="0"/>
          <w:marTop w:val="0"/>
          <w:marBottom w:val="0"/>
          <w:divBdr>
            <w:top w:val="none" w:sz="0" w:space="0" w:color="auto"/>
            <w:left w:val="none" w:sz="0" w:space="0" w:color="auto"/>
            <w:bottom w:val="none" w:sz="0" w:space="0" w:color="auto"/>
            <w:right w:val="none" w:sz="0" w:space="0" w:color="auto"/>
          </w:divBdr>
        </w:div>
        <w:div w:id="1182817014">
          <w:marLeft w:val="480"/>
          <w:marRight w:val="0"/>
          <w:marTop w:val="0"/>
          <w:marBottom w:val="0"/>
          <w:divBdr>
            <w:top w:val="none" w:sz="0" w:space="0" w:color="auto"/>
            <w:left w:val="none" w:sz="0" w:space="0" w:color="auto"/>
            <w:bottom w:val="none" w:sz="0" w:space="0" w:color="auto"/>
            <w:right w:val="none" w:sz="0" w:space="0" w:color="auto"/>
          </w:divBdr>
        </w:div>
        <w:div w:id="1314337795">
          <w:marLeft w:val="480"/>
          <w:marRight w:val="0"/>
          <w:marTop w:val="0"/>
          <w:marBottom w:val="0"/>
          <w:divBdr>
            <w:top w:val="none" w:sz="0" w:space="0" w:color="auto"/>
            <w:left w:val="none" w:sz="0" w:space="0" w:color="auto"/>
            <w:bottom w:val="none" w:sz="0" w:space="0" w:color="auto"/>
            <w:right w:val="none" w:sz="0" w:space="0" w:color="auto"/>
          </w:divBdr>
        </w:div>
        <w:div w:id="1363674373">
          <w:marLeft w:val="480"/>
          <w:marRight w:val="0"/>
          <w:marTop w:val="0"/>
          <w:marBottom w:val="0"/>
          <w:divBdr>
            <w:top w:val="none" w:sz="0" w:space="0" w:color="auto"/>
            <w:left w:val="none" w:sz="0" w:space="0" w:color="auto"/>
            <w:bottom w:val="none" w:sz="0" w:space="0" w:color="auto"/>
            <w:right w:val="none" w:sz="0" w:space="0" w:color="auto"/>
          </w:divBdr>
        </w:div>
        <w:div w:id="1371106503">
          <w:marLeft w:val="480"/>
          <w:marRight w:val="0"/>
          <w:marTop w:val="0"/>
          <w:marBottom w:val="0"/>
          <w:divBdr>
            <w:top w:val="none" w:sz="0" w:space="0" w:color="auto"/>
            <w:left w:val="none" w:sz="0" w:space="0" w:color="auto"/>
            <w:bottom w:val="none" w:sz="0" w:space="0" w:color="auto"/>
            <w:right w:val="none" w:sz="0" w:space="0" w:color="auto"/>
          </w:divBdr>
        </w:div>
        <w:div w:id="1431507022">
          <w:marLeft w:val="480"/>
          <w:marRight w:val="0"/>
          <w:marTop w:val="0"/>
          <w:marBottom w:val="0"/>
          <w:divBdr>
            <w:top w:val="none" w:sz="0" w:space="0" w:color="auto"/>
            <w:left w:val="none" w:sz="0" w:space="0" w:color="auto"/>
            <w:bottom w:val="none" w:sz="0" w:space="0" w:color="auto"/>
            <w:right w:val="none" w:sz="0" w:space="0" w:color="auto"/>
          </w:divBdr>
        </w:div>
        <w:div w:id="1439839170">
          <w:marLeft w:val="480"/>
          <w:marRight w:val="0"/>
          <w:marTop w:val="0"/>
          <w:marBottom w:val="0"/>
          <w:divBdr>
            <w:top w:val="none" w:sz="0" w:space="0" w:color="auto"/>
            <w:left w:val="none" w:sz="0" w:space="0" w:color="auto"/>
            <w:bottom w:val="none" w:sz="0" w:space="0" w:color="auto"/>
            <w:right w:val="none" w:sz="0" w:space="0" w:color="auto"/>
          </w:divBdr>
        </w:div>
        <w:div w:id="1440642814">
          <w:marLeft w:val="480"/>
          <w:marRight w:val="0"/>
          <w:marTop w:val="0"/>
          <w:marBottom w:val="0"/>
          <w:divBdr>
            <w:top w:val="none" w:sz="0" w:space="0" w:color="auto"/>
            <w:left w:val="none" w:sz="0" w:space="0" w:color="auto"/>
            <w:bottom w:val="none" w:sz="0" w:space="0" w:color="auto"/>
            <w:right w:val="none" w:sz="0" w:space="0" w:color="auto"/>
          </w:divBdr>
        </w:div>
        <w:div w:id="1470898636">
          <w:marLeft w:val="480"/>
          <w:marRight w:val="0"/>
          <w:marTop w:val="0"/>
          <w:marBottom w:val="0"/>
          <w:divBdr>
            <w:top w:val="none" w:sz="0" w:space="0" w:color="auto"/>
            <w:left w:val="none" w:sz="0" w:space="0" w:color="auto"/>
            <w:bottom w:val="none" w:sz="0" w:space="0" w:color="auto"/>
            <w:right w:val="none" w:sz="0" w:space="0" w:color="auto"/>
          </w:divBdr>
        </w:div>
        <w:div w:id="1495561558">
          <w:marLeft w:val="480"/>
          <w:marRight w:val="0"/>
          <w:marTop w:val="0"/>
          <w:marBottom w:val="0"/>
          <w:divBdr>
            <w:top w:val="none" w:sz="0" w:space="0" w:color="auto"/>
            <w:left w:val="none" w:sz="0" w:space="0" w:color="auto"/>
            <w:bottom w:val="none" w:sz="0" w:space="0" w:color="auto"/>
            <w:right w:val="none" w:sz="0" w:space="0" w:color="auto"/>
          </w:divBdr>
        </w:div>
        <w:div w:id="1621833978">
          <w:marLeft w:val="480"/>
          <w:marRight w:val="0"/>
          <w:marTop w:val="0"/>
          <w:marBottom w:val="0"/>
          <w:divBdr>
            <w:top w:val="none" w:sz="0" w:space="0" w:color="auto"/>
            <w:left w:val="none" w:sz="0" w:space="0" w:color="auto"/>
            <w:bottom w:val="none" w:sz="0" w:space="0" w:color="auto"/>
            <w:right w:val="none" w:sz="0" w:space="0" w:color="auto"/>
          </w:divBdr>
        </w:div>
        <w:div w:id="1641156375">
          <w:marLeft w:val="480"/>
          <w:marRight w:val="0"/>
          <w:marTop w:val="0"/>
          <w:marBottom w:val="0"/>
          <w:divBdr>
            <w:top w:val="none" w:sz="0" w:space="0" w:color="auto"/>
            <w:left w:val="none" w:sz="0" w:space="0" w:color="auto"/>
            <w:bottom w:val="none" w:sz="0" w:space="0" w:color="auto"/>
            <w:right w:val="none" w:sz="0" w:space="0" w:color="auto"/>
          </w:divBdr>
        </w:div>
        <w:div w:id="1669206768">
          <w:marLeft w:val="480"/>
          <w:marRight w:val="0"/>
          <w:marTop w:val="0"/>
          <w:marBottom w:val="0"/>
          <w:divBdr>
            <w:top w:val="none" w:sz="0" w:space="0" w:color="auto"/>
            <w:left w:val="none" w:sz="0" w:space="0" w:color="auto"/>
            <w:bottom w:val="none" w:sz="0" w:space="0" w:color="auto"/>
            <w:right w:val="none" w:sz="0" w:space="0" w:color="auto"/>
          </w:divBdr>
        </w:div>
        <w:div w:id="1686710553">
          <w:marLeft w:val="480"/>
          <w:marRight w:val="0"/>
          <w:marTop w:val="0"/>
          <w:marBottom w:val="0"/>
          <w:divBdr>
            <w:top w:val="none" w:sz="0" w:space="0" w:color="auto"/>
            <w:left w:val="none" w:sz="0" w:space="0" w:color="auto"/>
            <w:bottom w:val="none" w:sz="0" w:space="0" w:color="auto"/>
            <w:right w:val="none" w:sz="0" w:space="0" w:color="auto"/>
          </w:divBdr>
        </w:div>
        <w:div w:id="1692878277">
          <w:marLeft w:val="480"/>
          <w:marRight w:val="0"/>
          <w:marTop w:val="0"/>
          <w:marBottom w:val="0"/>
          <w:divBdr>
            <w:top w:val="none" w:sz="0" w:space="0" w:color="auto"/>
            <w:left w:val="none" w:sz="0" w:space="0" w:color="auto"/>
            <w:bottom w:val="none" w:sz="0" w:space="0" w:color="auto"/>
            <w:right w:val="none" w:sz="0" w:space="0" w:color="auto"/>
          </w:divBdr>
        </w:div>
        <w:div w:id="1774278958">
          <w:marLeft w:val="480"/>
          <w:marRight w:val="0"/>
          <w:marTop w:val="0"/>
          <w:marBottom w:val="0"/>
          <w:divBdr>
            <w:top w:val="none" w:sz="0" w:space="0" w:color="auto"/>
            <w:left w:val="none" w:sz="0" w:space="0" w:color="auto"/>
            <w:bottom w:val="none" w:sz="0" w:space="0" w:color="auto"/>
            <w:right w:val="none" w:sz="0" w:space="0" w:color="auto"/>
          </w:divBdr>
        </w:div>
        <w:div w:id="1794790983">
          <w:marLeft w:val="480"/>
          <w:marRight w:val="0"/>
          <w:marTop w:val="0"/>
          <w:marBottom w:val="0"/>
          <w:divBdr>
            <w:top w:val="none" w:sz="0" w:space="0" w:color="auto"/>
            <w:left w:val="none" w:sz="0" w:space="0" w:color="auto"/>
            <w:bottom w:val="none" w:sz="0" w:space="0" w:color="auto"/>
            <w:right w:val="none" w:sz="0" w:space="0" w:color="auto"/>
          </w:divBdr>
        </w:div>
        <w:div w:id="1818841957">
          <w:marLeft w:val="480"/>
          <w:marRight w:val="0"/>
          <w:marTop w:val="0"/>
          <w:marBottom w:val="0"/>
          <w:divBdr>
            <w:top w:val="none" w:sz="0" w:space="0" w:color="auto"/>
            <w:left w:val="none" w:sz="0" w:space="0" w:color="auto"/>
            <w:bottom w:val="none" w:sz="0" w:space="0" w:color="auto"/>
            <w:right w:val="none" w:sz="0" w:space="0" w:color="auto"/>
          </w:divBdr>
        </w:div>
        <w:div w:id="1834250514">
          <w:marLeft w:val="480"/>
          <w:marRight w:val="0"/>
          <w:marTop w:val="0"/>
          <w:marBottom w:val="0"/>
          <w:divBdr>
            <w:top w:val="none" w:sz="0" w:space="0" w:color="auto"/>
            <w:left w:val="none" w:sz="0" w:space="0" w:color="auto"/>
            <w:bottom w:val="none" w:sz="0" w:space="0" w:color="auto"/>
            <w:right w:val="none" w:sz="0" w:space="0" w:color="auto"/>
          </w:divBdr>
        </w:div>
        <w:div w:id="1867592931">
          <w:marLeft w:val="480"/>
          <w:marRight w:val="0"/>
          <w:marTop w:val="0"/>
          <w:marBottom w:val="0"/>
          <w:divBdr>
            <w:top w:val="none" w:sz="0" w:space="0" w:color="auto"/>
            <w:left w:val="none" w:sz="0" w:space="0" w:color="auto"/>
            <w:bottom w:val="none" w:sz="0" w:space="0" w:color="auto"/>
            <w:right w:val="none" w:sz="0" w:space="0" w:color="auto"/>
          </w:divBdr>
        </w:div>
        <w:div w:id="1889099613">
          <w:marLeft w:val="480"/>
          <w:marRight w:val="0"/>
          <w:marTop w:val="0"/>
          <w:marBottom w:val="0"/>
          <w:divBdr>
            <w:top w:val="none" w:sz="0" w:space="0" w:color="auto"/>
            <w:left w:val="none" w:sz="0" w:space="0" w:color="auto"/>
            <w:bottom w:val="none" w:sz="0" w:space="0" w:color="auto"/>
            <w:right w:val="none" w:sz="0" w:space="0" w:color="auto"/>
          </w:divBdr>
        </w:div>
        <w:div w:id="1926650251">
          <w:marLeft w:val="480"/>
          <w:marRight w:val="0"/>
          <w:marTop w:val="0"/>
          <w:marBottom w:val="0"/>
          <w:divBdr>
            <w:top w:val="none" w:sz="0" w:space="0" w:color="auto"/>
            <w:left w:val="none" w:sz="0" w:space="0" w:color="auto"/>
            <w:bottom w:val="none" w:sz="0" w:space="0" w:color="auto"/>
            <w:right w:val="none" w:sz="0" w:space="0" w:color="auto"/>
          </w:divBdr>
        </w:div>
        <w:div w:id="1943368383">
          <w:marLeft w:val="480"/>
          <w:marRight w:val="0"/>
          <w:marTop w:val="0"/>
          <w:marBottom w:val="0"/>
          <w:divBdr>
            <w:top w:val="none" w:sz="0" w:space="0" w:color="auto"/>
            <w:left w:val="none" w:sz="0" w:space="0" w:color="auto"/>
            <w:bottom w:val="none" w:sz="0" w:space="0" w:color="auto"/>
            <w:right w:val="none" w:sz="0" w:space="0" w:color="auto"/>
          </w:divBdr>
        </w:div>
        <w:div w:id="1972242495">
          <w:marLeft w:val="480"/>
          <w:marRight w:val="0"/>
          <w:marTop w:val="0"/>
          <w:marBottom w:val="0"/>
          <w:divBdr>
            <w:top w:val="none" w:sz="0" w:space="0" w:color="auto"/>
            <w:left w:val="none" w:sz="0" w:space="0" w:color="auto"/>
            <w:bottom w:val="none" w:sz="0" w:space="0" w:color="auto"/>
            <w:right w:val="none" w:sz="0" w:space="0" w:color="auto"/>
          </w:divBdr>
        </w:div>
        <w:div w:id="1993023377">
          <w:marLeft w:val="480"/>
          <w:marRight w:val="0"/>
          <w:marTop w:val="0"/>
          <w:marBottom w:val="0"/>
          <w:divBdr>
            <w:top w:val="none" w:sz="0" w:space="0" w:color="auto"/>
            <w:left w:val="none" w:sz="0" w:space="0" w:color="auto"/>
            <w:bottom w:val="none" w:sz="0" w:space="0" w:color="auto"/>
            <w:right w:val="none" w:sz="0" w:space="0" w:color="auto"/>
          </w:divBdr>
        </w:div>
        <w:div w:id="2003660335">
          <w:marLeft w:val="480"/>
          <w:marRight w:val="0"/>
          <w:marTop w:val="0"/>
          <w:marBottom w:val="0"/>
          <w:divBdr>
            <w:top w:val="none" w:sz="0" w:space="0" w:color="auto"/>
            <w:left w:val="none" w:sz="0" w:space="0" w:color="auto"/>
            <w:bottom w:val="none" w:sz="0" w:space="0" w:color="auto"/>
            <w:right w:val="none" w:sz="0" w:space="0" w:color="auto"/>
          </w:divBdr>
        </w:div>
        <w:div w:id="2015647130">
          <w:marLeft w:val="480"/>
          <w:marRight w:val="0"/>
          <w:marTop w:val="0"/>
          <w:marBottom w:val="0"/>
          <w:divBdr>
            <w:top w:val="none" w:sz="0" w:space="0" w:color="auto"/>
            <w:left w:val="none" w:sz="0" w:space="0" w:color="auto"/>
            <w:bottom w:val="none" w:sz="0" w:space="0" w:color="auto"/>
            <w:right w:val="none" w:sz="0" w:space="0" w:color="auto"/>
          </w:divBdr>
        </w:div>
        <w:div w:id="2059279482">
          <w:marLeft w:val="480"/>
          <w:marRight w:val="0"/>
          <w:marTop w:val="0"/>
          <w:marBottom w:val="0"/>
          <w:divBdr>
            <w:top w:val="none" w:sz="0" w:space="0" w:color="auto"/>
            <w:left w:val="none" w:sz="0" w:space="0" w:color="auto"/>
            <w:bottom w:val="none" w:sz="0" w:space="0" w:color="auto"/>
            <w:right w:val="none" w:sz="0" w:space="0" w:color="auto"/>
          </w:divBdr>
        </w:div>
        <w:div w:id="2061586661">
          <w:marLeft w:val="480"/>
          <w:marRight w:val="0"/>
          <w:marTop w:val="0"/>
          <w:marBottom w:val="0"/>
          <w:divBdr>
            <w:top w:val="none" w:sz="0" w:space="0" w:color="auto"/>
            <w:left w:val="none" w:sz="0" w:space="0" w:color="auto"/>
            <w:bottom w:val="none" w:sz="0" w:space="0" w:color="auto"/>
            <w:right w:val="none" w:sz="0" w:space="0" w:color="auto"/>
          </w:divBdr>
        </w:div>
      </w:divsChild>
    </w:div>
    <w:div w:id="832599651">
      <w:bodyDiv w:val="1"/>
      <w:marLeft w:val="0"/>
      <w:marRight w:val="0"/>
      <w:marTop w:val="0"/>
      <w:marBottom w:val="0"/>
      <w:divBdr>
        <w:top w:val="none" w:sz="0" w:space="0" w:color="auto"/>
        <w:left w:val="none" w:sz="0" w:space="0" w:color="auto"/>
        <w:bottom w:val="none" w:sz="0" w:space="0" w:color="auto"/>
        <w:right w:val="none" w:sz="0" w:space="0" w:color="auto"/>
      </w:divBdr>
    </w:div>
    <w:div w:id="838345982">
      <w:bodyDiv w:val="1"/>
      <w:marLeft w:val="0"/>
      <w:marRight w:val="0"/>
      <w:marTop w:val="0"/>
      <w:marBottom w:val="0"/>
      <w:divBdr>
        <w:top w:val="none" w:sz="0" w:space="0" w:color="auto"/>
        <w:left w:val="none" w:sz="0" w:space="0" w:color="auto"/>
        <w:bottom w:val="none" w:sz="0" w:space="0" w:color="auto"/>
        <w:right w:val="none" w:sz="0" w:space="0" w:color="auto"/>
      </w:divBdr>
    </w:div>
    <w:div w:id="842941001">
      <w:bodyDiv w:val="1"/>
      <w:marLeft w:val="0"/>
      <w:marRight w:val="0"/>
      <w:marTop w:val="0"/>
      <w:marBottom w:val="0"/>
      <w:divBdr>
        <w:top w:val="none" w:sz="0" w:space="0" w:color="auto"/>
        <w:left w:val="none" w:sz="0" w:space="0" w:color="auto"/>
        <w:bottom w:val="none" w:sz="0" w:space="0" w:color="auto"/>
        <w:right w:val="none" w:sz="0" w:space="0" w:color="auto"/>
      </w:divBdr>
      <w:divsChild>
        <w:div w:id="26370735">
          <w:marLeft w:val="640"/>
          <w:marRight w:val="0"/>
          <w:marTop w:val="0"/>
          <w:marBottom w:val="0"/>
          <w:divBdr>
            <w:top w:val="none" w:sz="0" w:space="0" w:color="auto"/>
            <w:left w:val="none" w:sz="0" w:space="0" w:color="auto"/>
            <w:bottom w:val="none" w:sz="0" w:space="0" w:color="auto"/>
            <w:right w:val="none" w:sz="0" w:space="0" w:color="auto"/>
          </w:divBdr>
        </w:div>
        <w:div w:id="34937764">
          <w:marLeft w:val="640"/>
          <w:marRight w:val="0"/>
          <w:marTop w:val="0"/>
          <w:marBottom w:val="0"/>
          <w:divBdr>
            <w:top w:val="none" w:sz="0" w:space="0" w:color="auto"/>
            <w:left w:val="none" w:sz="0" w:space="0" w:color="auto"/>
            <w:bottom w:val="none" w:sz="0" w:space="0" w:color="auto"/>
            <w:right w:val="none" w:sz="0" w:space="0" w:color="auto"/>
          </w:divBdr>
        </w:div>
        <w:div w:id="48262317">
          <w:marLeft w:val="640"/>
          <w:marRight w:val="0"/>
          <w:marTop w:val="0"/>
          <w:marBottom w:val="0"/>
          <w:divBdr>
            <w:top w:val="none" w:sz="0" w:space="0" w:color="auto"/>
            <w:left w:val="none" w:sz="0" w:space="0" w:color="auto"/>
            <w:bottom w:val="none" w:sz="0" w:space="0" w:color="auto"/>
            <w:right w:val="none" w:sz="0" w:space="0" w:color="auto"/>
          </w:divBdr>
        </w:div>
        <w:div w:id="66193462">
          <w:marLeft w:val="640"/>
          <w:marRight w:val="0"/>
          <w:marTop w:val="0"/>
          <w:marBottom w:val="0"/>
          <w:divBdr>
            <w:top w:val="none" w:sz="0" w:space="0" w:color="auto"/>
            <w:left w:val="none" w:sz="0" w:space="0" w:color="auto"/>
            <w:bottom w:val="none" w:sz="0" w:space="0" w:color="auto"/>
            <w:right w:val="none" w:sz="0" w:space="0" w:color="auto"/>
          </w:divBdr>
        </w:div>
        <w:div w:id="85616369">
          <w:marLeft w:val="640"/>
          <w:marRight w:val="0"/>
          <w:marTop w:val="0"/>
          <w:marBottom w:val="0"/>
          <w:divBdr>
            <w:top w:val="none" w:sz="0" w:space="0" w:color="auto"/>
            <w:left w:val="none" w:sz="0" w:space="0" w:color="auto"/>
            <w:bottom w:val="none" w:sz="0" w:space="0" w:color="auto"/>
            <w:right w:val="none" w:sz="0" w:space="0" w:color="auto"/>
          </w:divBdr>
        </w:div>
        <w:div w:id="93868303">
          <w:marLeft w:val="640"/>
          <w:marRight w:val="0"/>
          <w:marTop w:val="0"/>
          <w:marBottom w:val="0"/>
          <w:divBdr>
            <w:top w:val="none" w:sz="0" w:space="0" w:color="auto"/>
            <w:left w:val="none" w:sz="0" w:space="0" w:color="auto"/>
            <w:bottom w:val="none" w:sz="0" w:space="0" w:color="auto"/>
            <w:right w:val="none" w:sz="0" w:space="0" w:color="auto"/>
          </w:divBdr>
        </w:div>
        <w:div w:id="99761690">
          <w:marLeft w:val="640"/>
          <w:marRight w:val="0"/>
          <w:marTop w:val="0"/>
          <w:marBottom w:val="0"/>
          <w:divBdr>
            <w:top w:val="none" w:sz="0" w:space="0" w:color="auto"/>
            <w:left w:val="none" w:sz="0" w:space="0" w:color="auto"/>
            <w:bottom w:val="none" w:sz="0" w:space="0" w:color="auto"/>
            <w:right w:val="none" w:sz="0" w:space="0" w:color="auto"/>
          </w:divBdr>
        </w:div>
        <w:div w:id="141971424">
          <w:marLeft w:val="640"/>
          <w:marRight w:val="0"/>
          <w:marTop w:val="0"/>
          <w:marBottom w:val="0"/>
          <w:divBdr>
            <w:top w:val="none" w:sz="0" w:space="0" w:color="auto"/>
            <w:left w:val="none" w:sz="0" w:space="0" w:color="auto"/>
            <w:bottom w:val="none" w:sz="0" w:space="0" w:color="auto"/>
            <w:right w:val="none" w:sz="0" w:space="0" w:color="auto"/>
          </w:divBdr>
        </w:div>
        <w:div w:id="171533123">
          <w:marLeft w:val="640"/>
          <w:marRight w:val="0"/>
          <w:marTop w:val="0"/>
          <w:marBottom w:val="0"/>
          <w:divBdr>
            <w:top w:val="none" w:sz="0" w:space="0" w:color="auto"/>
            <w:left w:val="none" w:sz="0" w:space="0" w:color="auto"/>
            <w:bottom w:val="none" w:sz="0" w:space="0" w:color="auto"/>
            <w:right w:val="none" w:sz="0" w:space="0" w:color="auto"/>
          </w:divBdr>
        </w:div>
        <w:div w:id="179853977">
          <w:marLeft w:val="640"/>
          <w:marRight w:val="0"/>
          <w:marTop w:val="0"/>
          <w:marBottom w:val="0"/>
          <w:divBdr>
            <w:top w:val="none" w:sz="0" w:space="0" w:color="auto"/>
            <w:left w:val="none" w:sz="0" w:space="0" w:color="auto"/>
            <w:bottom w:val="none" w:sz="0" w:space="0" w:color="auto"/>
            <w:right w:val="none" w:sz="0" w:space="0" w:color="auto"/>
          </w:divBdr>
        </w:div>
        <w:div w:id="242759543">
          <w:marLeft w:val="640"/>
          <w:marRight w:val="0"/>
          <w:marTop w:val="0"/>
          <w:marBottom w:val="0"/>
          <w:divBdr>
            <w:top w:val="none" w:sz="0" w:space="0" w:color="auto"/>
            <w:left w:val="none" w:sz="0" w:space="0" w:color="auto"/>
            <w:bottom w:val="none" w:sz="0" w:space="0" w:color="auto"/>
            <w:right w:val="none" w:sz="0" w:space="0" w:color="auto"/>
          </w:divBdr>
        </w:div>
        <w:div w:id="266623179">
          <w:marLeft w:val="640"/>
          <w:marRight w:val="0"/>
          <w:marTop w:val="0"/>
          <w:marBottom w:val="0"/>
          <w:divBdr>
            <w:top w:val="none" w:sz="0" w:space="0" w:color="auto"/>
            <w:left w:val="none" w:sz="0" w:space="0" w:color="auto"/>
            <w:bottom w:val="none" w:sz="0" w:space="0" w:color="auto"/>
            <w:right w:val="none" w:sz="0" w:space="0" w:color="auto"/>
          </w:divBdr>
        </w:div>
        <w:div w:id="294023539">
          <w:marLeft w:val="640"/>
          <w:marRight w:val="0"/>
          <w:marTop w:val="0"/>
          <w:marBottom w:val="0"/>
          <w:divBdr>
            <w:top w:val="none" w:sz="0" w:space="0" w:color="auto"/>
            <w:left w:val="none" w:sz="0" w:space="0" w:color="auto"/>
            <w:bottom w:val="none" w:sz="0" w:space="0" w:color="auto"/>
            <w:right w:val="none" w:sz="0" w:space="0" w:color="auto"/>
          </w:divBdr>
        </w:div>
        <w:div w:id="300580073">
          <w:marLeft w:val="640"/>
          <w:marRight w:val="0"/>
          <w:marTop w:val="0"/>
          <w:marBottom w:val="0"/>
          <w:divBdr>
            <w:top w:val="none" w:sz="0" w:space="0" w:color="auto"/>
            <w:left w:val="none" w:sz="0" w:space="0" w:color="auto"/>
            <w:bottom w:val="none" w:sz="0" w:space="0" w:color="auto"/>
            <w:right w:val="none" w:sz="0" w:space="0" w:color="auto"/>
          </w:divBdr>
        </w:div>
        <w:div w:id="348799735">
          <w:marLeft w:val="640"/>
          <w:marRight w:val="0"/>
          <w:marTop w:val="0"/>
          <w:marBottom w:val="0"/>
          <w:divBdr>
            <w:top w:val="none" w:sz="0" w:space="0" w:color="auto"/>
            <w:left w:val="none" w:sz="0" w:space="0" w:color="auto"/>
            <w:bottom w:val="none" w:sz="0" w:space="0" w:color="auto"/>
            <w:right w:val="none" w:sz="0" w:space="0" w:color="auto"/>
          </w:divBdr>
        </w:div>
        <w:div w:id="361131973">
          <w:marLeft w:val="640"/>
          <w:marRight w:val="0"/>
          <w:marTop w:val="0"/>
          <w:marBottom w:val="0"/>
          <w:divBdr>
            <w:top w:val="none" w:sz="0" w:space="0" w:color="auto"/>
            <w:left w:val="none" w:sz="0" w:space="0" w:color="auto"/>
            <w:bottom w:val="none" w:sz="0" w:space="0" w:color="auto"/>
            <w:right w:val="none" w:sz="0" w:space="0" w:color="auto"/>
          </w:divBdr>
        </w:div>
        <w:div w:id="440689306">
          <w:marLeft w:val="640"/>
          <w:marRight w:val="0"/>
          <w:marTop w:val="0"/>
          <w:marBottom w:val="0"/>
          <w:divBdr>
            <w:top w:val="none" w:sz="0" w:space="0" w:color="auto"/>
            <w:left w:val="none" w:sz="0" w:space="0" w:color="auto"/>
            <w:bottom w:val="none" w:sz="0" w:space="0" w:color="auto"/>
            <w:right w:val="none" w:sz="0" w:space="0" w:color="auto"/>
          </w:divBdr>
        </w:div>
        <w:div w:id="455678329">
          <w:marLeft w:val="640"/>
          <w:marRight w:val="0"/>
          <w:marTop w:val="0"/>
          <w:marBottom w:val="0"/>
          <w:divBdr>
            <w:top w:val="none" w:sz="0" w:space="0" w:color="auto"/>
            <w:left w:val="none" w:sz="0" w:space="0" w:color="auto"/>
            <w:bottom w:val="none" w:sz="0" w:space="0" w:color="auto"/>
            <w:right w:val="none" w:sz="0" w:space="0" w:color="auto"/>
          </w:divBdr>
        </w:div>
        <w:div w:id="567033951">
          <w:marLeft w:val="640"/>
          <w:marRight w:val="0"/>
          <w:marTop w:val="0"/>
          <w:marBottom w:val="0"/>
          <w:divBdr>
            <w:top w:val="none" w:sz="0" w:space="0" w:color="auto"/>
            <w:left w:val="none" w:sz="0" w:space="0" w:color="auto"/>
            <w:bottom w:val="none" w:sz="0" w:space="0" w:color="auto"/>
            <w:right w:val="none" w:sz="0" w:space="0" w:color="auto"/>
          </w:divBdr>
        </w:div>
        <w:div w:id="575936644">
          <w:marLeft w:val="640"/>
          <w:marRight w:val="0"/>
          <w:marTop w:val="0"/>
          <w:marBottom w:val="0"/>
          <w:divBdr>
            <w:top w:val="none" w:sz="0" w:space="0" w:color="auto"/>
            <w:left w:val="none" w:sz="0" w:space="0" w:color="auto"/>
            <w:bottom w:val="none" w:sz="0" w:space="0" w:color="auto"/>
            <w:right w:val="none" w:sz="0" w:space="0" w:color="auto"/>
          </w:divBdr>
        </w:div>
        <w:div w:id="625500560">
          <w:marLeft w:val="640"/>
          <w:marRight w:val="0"/>
          <w:marTop w:val="0"/>
          <w:marBottom w:val="0"/>
          <w:divBdr>
            <w:top w:val="none" w:sz="0" w:space="0" w:color="auto"/>
            <w:left w:val="none" w:sz="0" w:space="0" w:color="auto"/>
            <w:bottom w:val="none" w:sz="0" w:space="0" w:color="auto"/>
            <w:right w:val="none" w:sz="0" w:space="0" w:color="auto"/>
          </w:divBdr>
        </w:div>
        <w:div w:id="661078984">
          <w:marLeft w:val="640"/>
          <w:marRight w:val="0"/>
          <w:marTop w:val="0"/>
          <w:marBottom w:val="0"/>
          <w:divBdr>
            <w:top w:val="none" w:sz="0" w:space="0" w:color="auto"/>
            <w:left w:val="none" w:sz="0" w:space="0" w:color="auto"/>
            <w:bottom w:val="none" w:sz="0" w:space="0" w:color="auto"/>
            <w:right w:val="none" w:sz="0" w:space="0" w:color="auto"/>
          </w:divBdr>
        </w:div>
        <w:div w:id="666907709">
          <w:marLeft w:val="640"/>
          <w:marRight w:val="0"/>
          <w:marTop w:val="0"/>
          <w:marBottom w:val="0"/>
          <w:divBdr>
            <w:top w:val="none" w:sz="0" w:space="0" w:color="auto"/>
            <w:left w:val="none" w:sz="0" w:space="0" w:color="auto"/>
            <w:bottom w:val="none" w:sz="0" w:space="0" w:color="auto"/>
            <w:right w:val="none" w:sz="0" w:space="0" w:color="auto"/>
          </w:divBdr>
        </w:div>
        <w:div w:id="719674160">
          <w:marLeft w:val="640"/>
          <w:marRight w:val="0"/>
          <w:marTop w:val="0"/>
          <w:marBottom w:val="0"/>
          <w:divBdr>
            <w:top w:val="none" w:sz="0" w:space="0" w:color="auto"/>
            <w:left w:val="none" w:sz="0" w:space="0" w:color="auto"/>
            <w:bottom w:val="none" w:sz="0" w:space="0" w:color="auto"/>
            <w:right w:val="none" w:sz="0" w:space="0" w:color="auto"/>
          </w:divBdr>
        </w:div>
        <w:div w:id="760184068">
          <w:marLeft w:val="640"/>
          <w:marRight w:val="0"/>
          <w:marTop w:val="0"/>
          <w:marBottom w:val="0"/>
          <w:divBdr>
            <w:top w:val="none" w:sz="0" w:space="0" w:color="auto"/>
            <w:left w:val="none" w:sz="0" w:space="0" w:color="auto"/>
            <w:bottom w:val="none" w:sz="0" w:space="0" w:color="auto"/>
            <w:right w:val="none" w:sz="0" w:space="0" w:color="auto"/>
          </w:divBdr>
        </w:div>
        <w:div w:id="774981798">
          <w:marLeft w:val="640"/>
          <w:marRight w:val="0"/>
          <w:marTop w:val="0"/>
          <w:marBottom w:val="0"/>
          <w:divBdr>
            <w:top w:val="none" w:sz="0" w:space="0" w:color="auto"/>
            <w:left w:val="none" w:sz="0" w:space="0" w:color="auto"/>
            <w:bottom w:val="none" w:sz="0" w:space="0" w:color="auto"/>
            <w:right w:val="none" w:sz="0" w:space="0" w:color="auto"/>
          </w:divBdr>
        </w:div>
        <w:div w:id="779180869">
          <w:marLeft w:val="640"/>
          <w:marRight w:val="0"/>
          <w:marTop w:val="0"/>
          <w:marBottom w:val="0"/>
          <w:divBdr>
            <w:top w:val="none" w:sz="0" w:space="0" w:color="auto"/>
            <w:left w:val="none" w:sz="0" w:space="0" w:color="auto"/>
            <w:bottom w:val="none" w:sz="0" w:space="0" w:color="auto"/>
            <w:right w:val="none" w:sz="0" w:space="0" w:color="auto"/>
          </w:divBdr>
        </w:div>
        <w:div w:id="852691785">
          <w:marLeft w:val="640"/>
          <w:marRight w:val="0"/>
          <w:marTop w:val="0"/>
          <w:marBottom w:val="0"/>
          <w:divBdr>
            <w:top w:val="none" w:sz="0" w:space="0" w:color="auto"/>
            <w:left w:val="none" w:sz="0" w:space="0" w:color="auto"/>
            <w:bottom w:val="none" w:sz="0" w:space="0" w:color="auto"/>
            <w:right w:val="none" w:sz="0" w:space="0" w:color="auto"/>
          </w:divBdr>
        </w:div>
        <w:div w:id="869223743">
          <w:marLeft w:val="640"/>
          <w:marRight w:val="0"/>
          <w:marTop w:val="0"/>
          <w:marBottom w:val="0"/>
          <w:divBdr>
            <w:top w:val="none" w:sz="0" w:space="0" w:color="auto"/>
            <w:left w:val="none" w:sz="0" w:space="0" w:color="auto"/>
            <w:bottom w:val="none" w:sz="0" w:space="0" w:color="auto"/>
            <w:right w:val="none" w:sz="0" w:space="0" w:color="auto"/>
          </w:divBdr>
        </w:div>
        <w:div w:id="934555950">
          <w:marLeft w:val="640"/>
          <w:marRight w:val="0"/>
          <w:marTop w:val="0"/>
          <w:marBottom w:val="0"/>
          <w:divBdr>
            <w:top w:val="none" w:sz="0" w:space="0" w:color="auto"/>
            <w:left w:val="none" w:sz="0" w:space="0" w:color="auto"/>
            <w:bottom w:val="none" w:sz="0" w:space="0" w:color="auto"/>
            <w:right w:val="none" w:sz="0" w:space="0" w:color="auto"/>
          </w:divBdr>
        </w:div>
        <w:div w:id="1023166595">
          <w:marLeft w:val="640"/>
          <w:marRight w:val="0"/>
          <w:marTop w:val="0"/>
          <w:marBottom w:val="0"/>
          <w:divBdr>
            <w:top w:val="none" w:sz="0" w:space="0" w:color="auto"/>
            <w:left w:val="none" w:sz="0" w:space="0" w:color="auto"/>
            <w:bottom w:val="none" w:sz="0" w:space="0" w:color="auto"/>
            <w:right w:val="none" w:sz="0" w:space="0" w:color="auto"/>
          </w:divBdr>
        </w:div>
        <w:div w:id="1032535339">
          <w:marLeft w:val="640"/>
          <w:marRight w:val="0"/>
          <w:marTop w:val="0"/>
          <w:marBottom w:val="0"/>
          <w:divBdr>
            <w:top w:val="none" w:sz="0" w:space="0" w:color="auto"/>
            <w:left w:val="none" w:sz="0" w:space="0" w:color="auto"/>
            <w:bottom w:val="none" w:sz="0" w:space="0" w:color="auto"/>
            <w:right w:val="none" w:sz="0" w:space="0" w:color="auto"/>
          </w:divBdr>
        </w:div>
        <w:div w:id="1090850477">
          <w:marLeft w:val="640"/>
          <w:marRight w:val="0"/>
          <w:marTop w:val="0"/>
          <w:marBottom w:val="0"/>
          <w:divBdr>
            <w:top w:val="none" w:sz="0" w:space="0" w:color="auto"/>
            <w:left w:val="none" w:sz="0" w:space="0" w:color="auto"/>
            <w:bottom w:val="none" w:sz="0" w:space="0" w:color="auto"/>
            <w:right w:val="none" w:sz="0" w:space="0" w:color="auto"/>
          </w:divBdr>
        </w:div>
        <w:div w:id="1153522694">
          <w:marLeft w:val="640"/>
          <w:marRight w:val="0"/>
          <w:marTop w:val="0"/>
          <w:marBottom w:val="0"/>
          <w:divBdr>
            <w:top w:val="none" w:sz="0" w:space="0" w:color="auto"/>
            <w:left w:val="none" w:sz="0" w:space="0" w:color="auto"/>
            <w:bottom w:val="none" w:sz="0" w:space="0" w:color="auto"/>
            <w:right w:val="none" w:sz="0" w:space="0" w:color="auto"/>
          </w:divBdr>
        </w:div>
        <w:div w:id="1168211810">
          <w:marLeft w:val="640"/>
          <w:marRight w:val="0"/>
          <w:marTop w:val="0"/>
          <w:marBottom w:val="0"/>
          <w:divBdr>
            <w:top w:val="none" w:sz="0" w:space="0" w:color="auto"/>
            <w:left w:val="none" w:sz="0" w:space="0" w:color="auto"/>
            <w:bottom w:val="none" w:sz="0" w:space="0" w:color="auto"/>
            <w:right w:val="none" w:sz="0" w:space="0" w:color="auto"/>
          </w:divBdr>
        </w:div>
        <w:div w:id="1254819267">
          <w:marLeft w:val="640"/>
          <w:marRight w:val="0"/>
          <w:marTop w:val="0"/>
          <w:marBottom w:val="0"/>
          <w:divBdr>
            <w:top w:val="none" w:sz="0" w:space="0" w:color="auto"/>
            <w:left w:val="none" w:sz="0" w:space="0" w:color="auto"/>
            <w:bottom w:val="none" w:sz="0" w:space="0" w:color="auto"/>
            <w:right w:val="none" w:sz="0" w:space="0" w:color="auto"/>
          </w:divBdr>
        </w:div>
        <w:div w:id="1336298211">
          <w:marLeft w:val="640"/>
          <w:marRight w:val="0"/>
          <w:marTop w:val="0"/>
          <w:marBottom w:val="0"/>
          <w:divBdr>
            <w:top w:val="none" w:sz="0" w:space="0" w:color="auto"/>
            <w:left w:val="none" w:sz="0" w:space="0" w:color="auto"/>
            <w:bottom w:val="none" w:sz="0" w:space="0" w:color="auto"/>
            <w:right w:val="none" w:sz="0" w:space="0" w:color="auto"/>
          </w:divBdr>
        </w:div>
        <w:div w:id="1374386564">
          <w:marLeft w:val="640"/>
          <w:marRight w:val="0"/>
          <w:marTop w:val="0"/>
          <w:marBottom w:val="0"/>
          <w:divBdr>
            <w:top w:val="none" w:sz="0" w:space="0" w:color="auto"/>
            <w:left w:val="none" w:sz="0" w:space="0" w:color="auto"/>
            <w:bottom w:val="none" w:sz="0" w:space="0" w:color="auto"/>
            <w:right w:val="none" w:sz="0" w:space="0" w:color="auto"/>
          </w:divBdr>
        </w:div>
        <w:div w:id="1451439689">
          <w:marLeft w:val="640"/>
          <w:marRight w:val="0"/>
          <w:marTop w:val="0"/>
          <w:marBottom w:val="0"/>
          <w:divBdr>
            <w:top w:val="none" w:sz="0" w:space="0" w:color="auto"/>
            <w:left w:val="none" w:sz="0" w:space="0" w:color="auto"/>
            <w:bottom w:val="none" w:sz="0" w:space="0" w:color="auto"/>
            <w:right w:val="none" w:sz="0" w:space="0" w:color="auto"/>
          </w:divBdr>
        </w:div>
        <w:div w:id="1491019017">
          <w:marLeft w:val="640"/>
          <w:marRight w:val="0"/>
          <w:marTop w:val="0"/>
          <w:marBottom w:val="0"/>
          <w:divBdr>
            <w:top w:val="none" w:sz="0" w:space="0" w:color="auto"/>
            <w:left w:val="none" w:sz="0" w:space="0" w:color="auto"/>
            <w:bottom w:val="none" w:sz="0" w:space="0" w:color="auto"/>
            <w:right w:val="none" w:sz="0" w:space="0" w:color="auto"/>
          </w:divBdr>
        </w:div>
        <w:div w:id="1500391130">
          <w:marLeft w:val="640"/>
          <w:marRight w:val="0"/>
          <w:marTop w:val="0"/>
          <w:marBottom w:val="0"/>
          <w:divBdr>
            <w:top w:val="none" w:sz="0" w:space="0" w:color="auto"/>
            <w:left w:val="none" w:sz="0" w:space="0" w:color="auto"/>
            <w:bottom w:val="none" w:sz="0" w:space="0" w:color="auto"/>
            <w:right w:val="none" w:sz="0" w:space="0" w:color="auto"/>
          </w:divBdr>
        </w:div>
        <w:div w:id="1604263301">
          <w:marLeft w:val="640"/>
          <w:marRight w:val="0"/>
          <w:marTop w:val="0"/>
          <w:marBottom w:val="0"/>
          <w:divBdr>
            <w:top w:val="none" w:sz="0" w:space="0" w:color="auto"/>
            <w:left w:val="none" w:sz="0" w:space="0" w:color="auto"/>
            <w:bottom w:val="none" w:sz="0" w:space="0" w:color="auto"/>
            <w:right w:val="none" w:sz="0" w:space="0" w:color="auto"/>
          </w:divBdr>
        </w:div>
        <w:div w:id="1605763909">
          <w:marLeft w:val="640"/>
          <w:marRight w:val="0"/>
          <w:marTop w:val="0"/>
          <w:marBottom w:val="0"/>
          <w:divBdr>
            <w:top w:val="none" w:sz="0" w:space="0" w:color="auto"/>
            <w:left w:val="none" w:sz="0" w:space="0" w:color="auto"/>
            <w:bottom w:val="none" w:sz="0" w:space="0" w:color="auto"/>
            <w:right w:val="none" w:sz="0" w:space="0" w:color="auto"/>
          </w:divBdr>
        </w:div>
        <w:div w:id="1650397467">
          <w:marLeft w:val="640"/>
          <w:marRight w:val="0"/>
          <w:marTop w:val="0"/>
          <w:marBottom w:val="0"/>
          <w:divBdr>
            <w:top w:val="none" w:sz="0" w:space="0" w:color="auto"/>
            <w:left w:val="none" w:sz="0" w:space="0" w:color="auto"/>
            <w:bottom w:val="none" w:sz="0" w:space="0" w:color="auto"/>
            <w:right w:val="none" w:sz="0" w:space="0" w:color="auto"/>
          </w:divBdr>
        </w:div>
        <w:div w:id="1769502449">
          <w:marLeft w:val="640"/>
          <w:marRight w:val="0"/>
          <w:marTop w:val="0"/>
          <w:marBottom w:val="0"/>
          <w:divBdr>
            <w:top w:val="none" w:sz="0" w:space="0" w:color="auto"/>
            <w:left w:val="none" w:sz="0" w:space="0" w:color="auto"/>
            <w:bottom w:val="none" w:sz="0" w:space="0" w:color="auto"/>
            <w:right w:val="none" w:sz="0" w:space="0" w:color="auto"/>
          </w:divBdr>
        </w:div>
        <w:div w:id="1785728006">
          <w:marLeft w:val="640"/>
          <w:marRight w:val="0"/>
          <w:marTop w:val="0"/>
          <w:marBottom w:val="0"/>
          <w:divBdr>
            <w:top w:val="none" w:sz="0" w:space="0" w:color="auto"/>
            <w:left w:val="none" w:sz="0" w:space="0" w:color="auto"/>
            <w:bottom w:val="none" w:sz="0" w:space="0" w:color="auto"/>
            <w:right w:val="none" w:sz="0" w:space="0" w:color="auto"/>
          </w:divBdr>
        </w:div>
        <w:div w:id="1827697875">
          <w:marLeft w:val="640"/>
          <w:marRight w:val="0"/>
          <w:marTop w:val="0"/>
          <w:marBottom w:val="0"/>
          <w:divBdr>
            <w:top w:val="none" w:sz="0" w:space="0" w:color="auto"/>
            <w:left w:val="none" w:sz="0" w:space="0" w:color="auto"/>
            <w:bottom w:val="none" w:sz="0" w:space="0" w:color="auto"/>
            <w:right w:val="none" w:sz="0" w:space="0" w:color="auto"/>
          </w:divBdr>
        </w:div>
        <w:div w:id="1885409910">
          <w:marLeft w:val="640"/>
          <w:marRight w:val="0"/>
          <w:marTop w:val="0"/>
          <w:marBottom w:val="0"/>
          <w:divBdr>
            <w:top w:val="none" w:sz="0" w:space="0" w:color="auto"/>
            <w:left w:val="none" w:sz="0" w:space="0" w:color="auto"/>
            <w:bottom w:val="none" w:sz="0" w:space="0" w:color="auto"/>
            <w:right w:val="none" w:sz="0" w:space="0" w:color="auto"/>
          </w:divBdr>
        </w:div>
        <w:div w:id="1908999275">
          <w:marLeft w:val="640"/>
          <w:marRight w:val="0"/>
          <w:marTop w:val="0"/>
          <w:marBottom w:val="0"/>
          <w:divBdr>
            <w:top w:val="none" w:sz="0" w:space="0" w:color="auto"/>
            <w:left w:val="none" w:sz="0" w:space="0" w:color="auto"/>
            <w:bottom w:val="none" w:sz="0" w:space="0" w:color="auto"/>
            <w:right w:val="none" w:sz="0" w:space="0" w:color="auto"/>
          </w:divBdr>
        </w:div>
        <w:div w:id="1925412255">
          <w:marLeft w:val="640"/>
          <w:marRight w:val="0"/>
          <w:marTop w:val="0"/>
          <w:marBottom w:val="0"/>
          <w:divBdr>
            <w:top w:val="none" w:sz="0" w:space="0" w:color="auto"/>
            <w:left w:val="none" w:sz="0" w:space="0" w:color="auto"/>
            <w:bottom w:val="none" w:sz="0" w:space="0" w:color="auto"/>
            <w:right w:val="none" w:sz="0" w:space="0" w:color="auto"/>
          </w:divBdr>
        </w:div>
        <w:div w:id="1931425560">
          <w:marLeft w:val="640"/>
          <w:marRight w:val="0"/>
          <w:marTop w:val="0"/>
          <w:marBottom w:val="0"/>
          <w:divBdr>
            <w:top w:val="none" w:sz="0" w:space="0" w:color="auto"/>
            <w:left w:val="none" w:sz="0" w:space="0" w:color="auto"/>
            <w:bottom w:val="none" w:sz="0" w:space="0" w:color="auto"/>
            <w:right w:val="none" w:sz="0" w:space="0" w:color="auto"/>
          </w:divBdr>
        </w:div>
        <w:div w:id="1953785704">
          <w:marLeft w:val="640"/>
          <w:marRight w:val="0"/>
          <w:marTop w:val="0"/>
          <w:marBottom w:val="0"/>
          <w:divBdr>
            <w:top w:val="none" w:sz="0" w:space="0" w:color="auto"/>
            <w:left w:val="none" w:sz="0" w:space="0" w:color="auto"/>
            <w:bottom w:val="none" w:sz="0" w:space="0" w:color="auto"/>
            <w:right w:val="none" w:sz="0" w:space="0" w:color="auto"/>
          </w:divBdr>
        </w:div>
        <w:div w:id="2026520794">
          <w:marLeft w:val="640"/>
          <w:marRight w:val="0"/>
          <w:marTop w:val="0"/>
          <w:marBottom w:val="0"/>
          <w:divBdr>
            <w:top w:val="none" w:sz="0" w:space="0" w:color="auto"/>
            <w:left w:val="none" w:sz="0" w:space="0" w:color="auto"/>
            <w:bottom w:val="none" w:sz="0" w:space="0" w:color="auto"/>
            <w:right w:val="none" w:sz="0" w:space="0" w:color="auto"/>
          </w:divBdr>
        </w:div>
        <w:div w:id="2039237171">
          <w:marLeft w:val="640"/>
          <w:marRight w:val="0"/>
          <w:marTop w:val="0"/>
          <w:marBottom w:val="0"/>
          <w:divBdr>
            <w:top w:val="none" w:sz="0" w:space="0" w:color="auto"/>
            <w:left w:val="none" w:sz="0" w:space="0" w:color="auto"/>
            <w:bottom w:val="none" w:sz="0" w:space="0" w:color="auto"/>
            <w:right w:val="none" w:sz="0" w:space="0" w:color="auto"/>
          </w:divBdr>
        </w:div>
      </w:divsChild>
    </w:div>
    <w:div w:id="845679289">
      <w:bodyDiv w:val="1"/>
      <w:marLeft w:val="0"/>
      <w:marRight w:val="0"/>
      <w:marTop w:val="0"/>
      <w:marBottom w:val="0"/>
      <w:divBdr>
        <w:top w:val="none" w:sz="0" w:space="0" w:color="auto"/>
        <w:left w:val="none" w:sz="0" w:space="0" w:color="auto"/>
        <w:bottom w:val="none" w:sz="0" w:space="0" w:color="auto"/>
        <w:right w:val="none" w:sz="0" w:space="0" w:color="auto"/>
      </w:divBdr>
      <w:divsChild>
        <w:div w:id="31267503">
          <w:marLeft w:val="640"/>
          <w:marRight w:val="0"/>
          <w:marTop w:val="0"/>
          <w:marBottom w:val="0"/>
          <w:divBdr>
            <w:top w:val="none" w:sz="0" w:space="0" w:color="auto"/>
            <w:left w:val="none" w:sz="0" w:space="0" w:color="auto"/>
            <w:bottom w:val="none" w:sz="0" w:space="0" w:color="auto"/>
            <w:right w:val="none" w:sz="0" w:space="0" w:color="auto"/>
          </w:divBdr>
        </w:div>
        <w:div w:id="32464541">
          <w:marLeft w:val="640"/>
          <w:marRight w:val="0"/>
          <w:marTop w:val="0"/>
          <w:marBottom w:val="0"/>
          <w:divBdr>
            <w:top w:val="none" w:sz="0" w:space="0" w:color="auto"/>
            <w:left w:val="none" w:sz="0" w:space="0" w:color="auto"/>
            <w:bottom w:val="none" w:sz="0" w:space="0" w:color="auto"/>
            <w:right w:val="none" w:sz="0" w:space="0" w:color="auto"/>
          </w:divBdr>
        </w:div>
        <w:div w:id="40371225">
          <w:marLeft w:val="640"/>
          <w:marRight w:val="0"/>
          <w:marTop w:val="0"/>
          <w:marBottom w:val="0"/>
          <w:divBdr>
            <w:top w:val="none" w:sz="0" w:space="0" w:color="auto"/>
            <w:left w:val="none" w:sz="0" w:space="0" w:color="auto"/>
            <w:bottom w:val="none" w:sz="0" w:space="0" w:color="auto"/>
            <w:right w:val="none" w:sz="0" w:space="0" w:color="auto"/>
          </w:divBdr>
        </w:div>
        <w:div w:id="47071810">
          <w:marLeft w:val="640"/>
          <w:marRight w:val="0"/>
          <w:marTop w:val="0"/>
          <w:marBottom w:val="0"/>
          <w:divBdr>
            <w:top w:val="none" w:sz="0" w:space="0" w:color="auto"/>
            <w:left w:val="none" w:sz="0" w:space="0" w:color="auto"/>
            <w:bottom w:val="none" w:sz="0" w:space="0" w:color="auto"/>
            <w:right w:val="none" w:sz="0" w:space="0" w:color="auto"/>
          </w:divBdr>
        </w:div>
        <w:div w:id="54664635">
          <w:marLeft w:val="640"/>
          <w:marRight w:val="0"/>
          <w:marTop w:val="0"/>
          <w:marBottom w:val="0"/>
          <w:divBdr>
            <w:top w:val="none" w:sz="0" w:space="0" w:color="auto"/>
            <w:left w:val="none" w:sz="0" w:space="0" w:color="auto"/>
            <w:bottom w:val="none" w:sz="0" w:space="0" w:color="auto"/>
            <w:right w:val="none" w:sz="0" w:space="0" w:color="auto"/>
          </w:divBdr>
        </w:div>
        <w:div w:id="124467195">
          <w:marLeft w:val="640"/>
          <w:marRight w:val="0"/>
          <w:marTop w:val="0"/>
          <w:marBottom w:val="0"/>
          <w:divBdr>
            <w:top w:val="none" w:sz="0" w:space="0" w:color="auto"/>
            <w:left w:val="none" w:sz="0" w:space="0" w:color="auto"/>
            <w:bottom w:val="none" w:sz="0" w:space="0" w:color="auto"/>
            <w:right w:val="none" w:sz="0" w:space="0" w:color="auto"/>
          </w:divBdr>
        </w:div>
        <w:div w:id="127821874">
          <w:marLeft w:val="640"/>
          <w:marRight w:val="0"/>
          <w:marTop w:val="0"/>
          <w:marBottom w:val="0"/>
          <w:divBdr>
            <w:top w:val="none" w:sz="0" w:space="0" w:color="auto"/>
            <w:left w:val="none" w:sz="0" w:space="0" w:color="auto"/>
            <w:bottom w:val="none" w:sz="0" w:space="0" w:color="auto"/>
            <w:right w:val="none" w:sz="0" w:space="0" w:color="auto"/>
          </w:divBdr>
        </w:div>
        <w:div w:id="129595342">
          <w:marLeft w:val="640"/>
          <w:marRight w:val="0"/>
          <w:marTop w:val="0"/>
          <w:marBottom w:val="0"/>
          <w:divBdr>
            <w:top w:val="none" w:sz="0" w:space="0" w:color="auto"/>
            <w:left w:val="none" w:sz="0" w:space="0" w:color="auto"/>
            <w:bottom w:val="none" w:sz="0" w:space="0" w:color="auto"/>
            <w:right w:val="none" w:sz="0" w:space="0" w:color="auto"/>
          </w:divBdr>
        </w:div>
        <w:div w:id="146552970">
          <w:marLeft w:val="640"/>
          <w:marRight w:val="0"/>
          <w:marTop w:val="0"/>
          <w:marBottom w:val="0"/>
          <w:divBdr>
            <w:top w:val="none" w:sz="0" w:space="0" w:color="auto"/>
            <w:left w:val="none" w:sz="0" w:space="0" w:color="auto"/>
            <w:bottom w:val="none" w:sz="0" w:space="0" w:color="auto"/>
            <w:right w:val="none" w:sz="0" w:space="0" w:color="auto"/>
          </w:divBdr>
        </w:div>
        <w:div w:id="171914698">
          <w:marLeft w:val="640"/>
          <w:marRight w:val="0"/>
          <w:marTop w:val="0"/>
          <w:marBottom w:val="0"/>
          <w:divBdr>
            <w:top w:val="none" w:sz="0" w:space="0" w:color="auto"/>
            <w:left w:val="none" w:sz="0" w:space="0" w:color="auto"/>
            <w:bottom w:val="none" w:sz="0" w:space="0" w:color="auto"/>
            <w:right w:val="none" w:sz="0" w:space="0" w:color="auto"/>
          </w:divBdr>
        </w:div>
        <w:div w:id="242297658">
          <w:marLeft w:val="640"/>
          <w:marRight w:val="0"/>
          <w:marTop w:val="0"/>
          <w:marBottom w:val="0"/>
          <w:divBdr>
            <w:top w:val="none" w:sz="0" w:space="0" w:color="auto"/>
            <w:left w:val="none" w:sz="0" w:space="0" w:color="auto"/>
            <w:bottom w:val="none" w:sz="0" w:space="0" w:color="auto"/>
            <w:right w:val="none" w:sz="0" w:space="0" w:color="auto"/>
          </w:divBdr>
        </w:div>
        <w:div w:id="292759693">
          <w:marLeft w:val="640"/>
          <w:marRight w:val="0"/>
          <w:marTop w:val="0"/>
          <w:marBottom w:val="0"/>
          <w:divBdr>
            <w:top w:val="none" w:sz="0" w:space="0" w:color="auto"/>
            <w:left w:val="none" w:sz="0" w:space="0" w:color="auto"/>
            <w:bottom w:val="none" w:sz="0" w:space="0" w:color="auto"/>
            <w:right w:val="none" w:sz="0" w:space="0" w:color="auto"/>
          </w:divBdr>
        </w:div>
        <w:div w:id="298263919">
          <w:marLeft w:val="640"/>
          <w:marRight w:val="0"/>
          <w:marTop w:val="0"/>
          <w:marBottom w:val="0"/>
          <w:divBdr>
            <w:top w:val="none" w:sz="0" w:space="0" w:color="auto"/>
            <w:left w:val="none" w:sz="0" w:space="0" w:color="auto"/>
            <w:bottom w:val="none" w:sz="0" w:space="0" w:color="auto"/>
            <w:right w:val="none" w:sz="0" w:space="0" w:color="auto"/>
          </w:divBdr>
        </w:div>
        <w:div w:id="315455045">
          <w:marLeft w:val="640"/>
          <w:marRight w:val="0"/>
          <w:marTop w:val="0"/>
          <w:marBottom w:val="0"/>
          <w:divBdr>
            <w:top w:val="none" w:sz="0" w:space="0" w:color="auto"/>
            <w:left w:val="none" w:sz="0" w:space="0" w:color="auto"/>
            <w:bottom w:val="none" w:sz="0" w:space="0" w:color="auto"/>
            <w:right w:val="none" w:sz="0" w:space="0" w:color="auto"/>
          </w:divBdr>
        </w:div>
        <w:div w:id="336886012">
          <w:marLeft w:val="640"/>
          <w:marRight w:val="0"/>
          <w:marTop w:val="0"/>
          <w:marBottom w:val="0"/>
          <w:divBdr>
            <w:top w:val="none" w:sz="0" w:space="0" w:color="auto"/>
            <w:left w:val="none" w:sz="0" w:space="0" w:color="auto"/>
            <w:bottom w:val="none" w:sz="0" w:space="0" w:color="auto"/>
            <w:right w:val="none" w:sz="0" w:space="0" w:color="auto"/>
          </w:divBdr>
        </w:div>
        <w:div w:id="350954284">
          <w:marLeft w:val="640"/>
          <w:marRight w:val="0"/>
          <w:marTop w:val="0"/>
          <w:marBottom w:val="0"/>
          <w:divBdr>
            <w:top w:val="none" w:sz="0" w:space="0" w:color="auto"/>
            <w:left w:val="none" w:sz="0" w:space="0" w:color="auto"/>
            <w:bottom w:val="none" w:sz="0" w:space="0" w:color="auto"/>
            <w:right w:val="none" w:sz="0" w:space="0" w:color="auto"/>
          </w:divBdr>
        </w:div>
        <w:div w:id="440954372">
          <w:marLeft w:val="640"/>
          <w:marRight w:val="0"/>
          <w:marTop w:val="0"/>
          <w:marBottom w:val="0"/>
          <w:divBdr>
            <w:top w:val="none" w:sz="0" w:space="0" w:color="auto"/>
            <w:left w:val="none" w:sz="0" w:space="0" w:color="auto"/>
            <w:bottom w:val="none" w:sz="0" w:space="0" w:color="auto"/>
            <w:right w:val="none" w:sz="0" w:space="0" w:color="auto"/>
          </w:divBdr>
        </w:div>
        <w:div w:id="441728261">
          <w:marLeft w:val="640"/>
          <w:marRight w:val="0"/>
          <w:marTop w:val="0"/>
          <w:marBottom w:val="0"/>
          <w:divBdr>
            <w:top w:val="none" w:sz="0" w:space="0" w:color="auto"/>
            <w:left w:val="none" w:sz="0" w:space="0" w:color="auto"/>
            <w:bottom w:val="none" w:sz="0" w:space="0" w:color="auto"/>
            <w:right w:val="none" w:sz="0" w:space="0" w:color="auto"/>
          </w:divBdr>
        </w:div>
        <w:div w:id="460075057">
          <w:marLeft w:val="640"/>
          <w:marRight w:val="0"/>
          <w:marTop w:val="0"/>
          <w:marBottom w:val="0"/>
          <w:divBdr>
            <w:top w:val="none" w:sz="0" w:space="0" w:color="auto"/>
            <w:left w:val="none" w:sz="0" w:space="0" w:color="auto"/>
            <w:bottom w:val="none" w:sz="0" w:space="0" w:color="auto"/>
            <w:right w:val="none" w:sz="0" w:space="0" w:color="auto"/>
          </w:divBdr>
        </w:div>
        <w:div w:id="502086370">
          <w:marLeft w:val="640"/>
          <w:marRight w:val="0"/>
          <w:marTop w:val="0"/>
          <w:marBottom w:val="0"/>
          <w:divBdr>
            <w:top w:val="none" w:sz="0" w:space="0" w:color="auto"/>
            <w:left w:val="none" w:sz="0" w:space="0" w:color="auto"/>
            <w:bottom w:val="none" w:sz="0" w:space="0" w:color="auto"/>
            <w:right w:val="none" w:sz="0" w:space="0" w:color="auto"/>
          </w:divBdr>
        </w:div>
        <w:div w:id="542014046">
          <w:marLeft w:val="640"/>
          <w:marRight w:val="0"/>
          <w:marTop w:val="0"/>
          <w:marBottom w:val="0"/>
          <w:divBdr>
            <w:top w:val="none" w:sz="0" w:space="0" w:color="auto"/>
            <w:left w:val="none" w:sz="0" w:space="0" w:color="auto"/>
            <w:bottom w:val="none" w:sz="0" w:space="0" w:color="auto"/>
            <w:right w:val="none" w:sz="0" w:space="0" w:color="auto"/>
          </w:divBdr>
        </w:div>
        <w:div w:id="559751026">
          <w:marLeft w:val="640"/>
          <w:marRight w:val="0"/>
          <w:marTop w:val="0"/>
          <w:marBottom w:val="0"/>
          <w:divBdr>
            <w:top w:val="none" w:sz="0" w:space="0" w:color="auto"/>
            <w:left w:val="none" w:sz="0" w:space="0" w:color="auto"/>
            <w:bottom w:val="none" w:sz="0" w:space="0" w:color="auto"/>
            <w:right w:val="none" w:sz="0" w:space="0" w:color="auto"/>
          </w:divBdr>
        </w:div>
        <w:div w:id="569392364">
          <w:marLeft w:val="640"/>
          <w:marRight w:val="0"/>
          <w:marTop w:val="0"/>
          <w:marBottom w:val="0"/>
          <w:divBdr>
            <w:top w:val="none" w:sz="0" w:space="0" w:color="auto"/>
            <w:left w:val="none" w:sz="0" w:space="0" w:color="auto"/>
            <w:bottom w:val="none" w:sz="0" w:space="0" w:color="auto"/>
            <w:right w:val="none" w:sz="0" w:space="0" w:color="auto"/>
          </w:divBdr>
        </w:div>
        <w:div w:id="603194672">
          <w:marLeft w:val="640"/>
          <w:marRight w:val="0"/>
          <w:marTop w:val="0"/>
          <w:marBottom w:val="0"/>
          <w:divBdr>
            <w:top w:val="none" w:sz="0" w:space="0" w:color="auto"/>
            <w:left w:val="none" w:sz="0" w:space="0" w:color="auto"/>
            <w:bottom w:val="none" w:sz="0" w:space="0" w:color="auto"/>
            <w:right w:val="none" w:sz="0" w:space="0" w:color="auto"/>
          </w:divBdr>
        </w:div>
        <w:div w:id="641890028">
          <w:marLeft w:val="640"/>
          <w:marRight w:val="0"/>
          <w:marTop w:val="0"/>
          <w:marBottom w:val="0"/>
          <w:divBdr>
            <w:top w:val="none" w:sz="0" w:space="0" w:color="auto"/>
            <w:left w:val="none" w:sz="0" w:space="0" w:color="auto"/>
            <w:bottom w:val="none" w:sz="0" w:space="0" w:color="auto"/>
            <w:right w:val="none" w:sz="0" w:space="0" w:color="auto"/>
          </w:divBdr>
        </w:div>
        <w:div w:id="657149495">
          <w:marLeft w:val="640"/>
          <w:marRight w:val="0"/>
          <w:marTop w:val="0"/>
          <w:marBottom w:val="0"/>
          <w:divBdr>
            <w:top w:val="none" w:sz="0" w:space="0" w:color="auto"/>
            <w:left w:val="none" w:sz="0" w:space="0" w:color="auto"/>
            <w:bottom w:val="none" w:sz="0" w:space="0" w:color="auto"/>
            <w:right w:val="none" w:sz="0" w:space="0" w:color="auto"/>
          </w:divBdr>
        </w:div>
        <w:div w:id="685641800">
          <w:marLeft w:val="640"/>
          <w:marRight w:val="0"/>
          <w:marTop w:val="0"/>
          <w:marBottom w:val="0"/>
          <w:divBdr>
            <w:top w:val="none" w:sz="0" w:space="0" w:color="auto"/>
            <w:left w:val="none" w:sz="0" w:space="0" w:color="auto"/>
            <w:bottom w:val="none" w:sz="0" w:space="0" w:color="auto"/>
            <w:right w:val="none" w:sz="0" w:space="0" w:color="auto"/>
          </w:divBdr>
        </w:div>
        <w:div w:id="785151413">
          <w:marLeft w:val="640"/>
          <w:marRight w:val="0"/>
          <w:marTop w:val="0"/>
          <w:marBottom w:val="0"/>
          <w:divBdr>
            <w:top w:val="none" w:sz="0" w:space="0" w:color="auto"/>
            <w:left w:val="none" w:sz="0" w:space="0" w:color="auto"/>
            <w:bottom w:val="none" w:sz="0" w:space="0" w:color="auto"/>
            <w:right w:val="none" w:sz="0" w:space="0" w:color="auto"/>
          </w:divBdr>
        </w:div>
        <w:div w:id="805704206">
          <w:marLeft w:val="640"/>
          <w:marRight w:val="0"/>
          <w:marTop w:val="0"/>
          <w:marBottom w:val="0"/>
          <w:divBdr>
            <w:top w:val="none" w:sz="0" w:space="0" w:color="auto"/>
            <w:left w:val="none" w:sz="0" w:space="0" w:color="auto"/>
            <w:bottom w:val="none" w:sz="0" w:space="0" w:color="auto"/>
            <w:right w:val="none" w:sz="0" w:space="0" w:color="auto"/>
          </w:divBdr>
        </w:div>
        <w:div w:id="838275420">
          <w:marLeft w:val="640"/>
          <w:marRight w:val="0"/>
          <w:marTop w:val="0"/>
          <w:marBottom w:val="0"/>
          <w:divBdr>
            <w:top w:val="none" w:sz="0" w:space="0" w:color="auto"/>
            <w:left w:val="none" w:sz="0" w:space="0" w:color="auto"/>
            <w:bottom w:val="none" w:sz="0" w:space="0" w:color="auto"/>
            <w:right w:val="none" w:sz="0" w:space="0" w:color="auto"/>
          </w:divBdr>
        </w:div>
        <w:div w:id="840583014">
          <w:marLeft w:val="640"/>
          <w:marRight w:val="0"/>
          <w:marTop w:val="0"/>
          <w:marBottom w:val="0"/>
          <w:divBdr>
            <w:top w:val="none" w:sz="0" w:space="0" w:color="auto"/>
            <w:left w:val="none" w:sz="0" w:space="0" w:color="auto"/>
            <w:bottom w:val="none" w:sz="0" w:space="0" w:color="auto"/>
            <w:right w:val="none" w:sz="0" w:space="0" w:color="auto"/>
          </w:divBdr>
        </w:div>
        <w:div w:id="882793178">
          <w:marLeft w:val="640"/>
          <w:marRight w:val="0"/>
          <w:marTop w:val="0"/>
          <w:marBottom w:val="0"/>
          <w:divBdr>
            <w:top w:val="none" w:sz="0" w:space="0" w:color="auto"/>
            <w:left w:val="none" w:sz="0" w:space="0" w:color="auto"/>
            <w:bottom w:val="none" w:sz="0" w:space="0" w:color="auto"/>
            <w:right w:val="none" w:sz="0" w:space="0" w:color="auto"/>
          </w:divBdr>
        </w:div>
        <w:div w:id="920872865">
          <w:marLeft w:val="640"/>
          <w:marRight w:val="0"/>
          <w:marTop w:val="0"/>
          <w:marBottom w:val="0"/>
          <w:divBdr>
            <w:top w:val="none" w:sz="0" w:space="0" w:color="auto"/>
            <w:left w:val="none" w:sz="0" w:space="0" w:color="auto"/>
            <w:bottom w:val="none" w:sz="0" w:space="0" w:color="auto"/>
            <w:right w:val="none" w:sz="0" w:space="0" w:color="auto"/>
          </w:divBdr>
        </w:div>
        <w:div w:id="986325039">
          <w:marLeft w:val="640"/>
          <w:marRight w:val="0"/>
          <w:marTop w:val="0"/>
          <w:marBottom w:val="0"/>
          <w:divBdr>
            <w:top w:val="none" w:sz="0" w:space="0" w:color="auto"/>
            <w:left w:val="none" w:sz="0" w:space="0" w:color="auto"/>
            <w:bottom w:val="none" w:sz="0" w:space="0" w:color="auto"/>
            <w:right w:val="none" w:sz="0" w:space="0" w:color="auto"/>
          </w:divBdr>
        </w:div>
        <w:div w:id="1004476017">
          <w:marLeft w:val="640"/>
          <w:marRight w:val="0"/>
          <w:marTop w:val="0"/>
          <w:marBottom w:val="0"/>
          <w:divBdr>
            <w:top w:val="none" w:sz="0" w:space="0" w:color="auto"/>
            <w:left w:val="none" w:sz="0" w:space="0" w:color="auto"/>
            <w:bottom w:val="none" w:sz="0" w:space="0" w:color="auto"/>
            <w:right w:val="none" w:sz="0" w:space="0" w:color="auto"/>
          </w:divBdr>
        </w:div>
        <w:div w:id="1046956376">
          <w:marLeft w:val="640"/>
          <w:marRight w:val="0"/>
          <w:marTop w:val="0"/>
          <w:marBottom w:val="0"/>
          <w:divBdr>
            <w:top w:val="none" w:sz="0" w:space="0" w:color="auto"/>
            <w:left w:val="none" w:sz="0" w:space="0" w:color="auto"/>
            <w:bottom w:val="none" w:sz="0" w:space="0" w:color="auto"/>
            <w:right w:val="none" w:sz="0" w:space="0" w:color="auto"/>
          </w:divBdr>
        </w:div>
        <w:div w:id="1057894135">
          <w:marLeft w:val="640"/>
          <w:marRight w:val="0"/>
          <w:marTop w:val="0"/>
          <w:marBottom w:val="0"/>
          <w:divBdr>
            <w:top w:val="none" w:sz="0" w:space="0" w:color="auto"/>
            <w:left w:val="none" w:sz="0" w:space="0" w:color="auto"/>
            <w:bottom w:val="none" w:sz="0" w:space="0" w:color="auto"/>
            <w:right w:val="none" w:sz="0" w:space="0" w:color="auto"/>
          </w:divBdr>
        </w:div>
        <w:div w:id="1059599654">
          <w:marLeft w:val="640"/>
          <w:marRight w:val="0"/>
          <w:marTop w:val="0"/>
          <w:marBottom w:val="0"/>
          <w:divBdr>
            <w:top w:val="none" w:sz="0" w:space="0" w:color="auto"/>
            <w:left w:val="none" w:sz="0" w:space="0" w:color="auto"/>
            <w:bottom w:val="none" w:sz="0" w:space="0" w:color="auto"/>
            <w:right w:val="none" w:sz="0" w:space="0" w:color="auto"/>
          </w:divBdr>
        </w:div>
        <w:div w:id="1062948097">
          <w:marLeft w:val="640"/>
          <w:marRight w:val="0"/>
          <w:marTop w:val="0"/>
          <w:marBottom w:val="0"/>
          <w:divBdr>
            <w:top w:val="none" w:sz="0" w:space="0" w:color="auto"/>
            <w:left w:val="none" w:sz="0" w:space="0" w:color="auto"/>
            <w:bottom w:val="none" w:sz="0" w:space="0" w:color="auto"/>
            <w:right w:val="none" w:sz="0" w:space="0" w:color="auto"/>
          </w:divBdr>
        </w:div>
        <w:div w:id="1079444106">
          <w:marLeft w:val="640"/>
          <w:marRight w:val="0"/>
          <w:marTop w:val="0"/>
          <w:marBottom w:val="0"/>
          <w:divBdr>
            <w:top w:val="none" w:sz="0" w:space="0" w:color="auto"/>
            <w:left w:val="none" w:sz="0" w:space="0" w:color="auto"/>
            <w:bottom w:val="none" w:sz="0" w:space="0" w:color="auto"/>
            <w:right w:val="none" w:sz="0" w:space="0" w:color="auto"/>
          </w:divBdr>
        </w:div>
        <w:div w:id="1106198542">
          <w:marLeft w:val="640"/>
          <w:marRight w:val="0"/>
          <w:marTop w:val="0"/>
          <w:marBottom w:val="0"/>
          <w:divBdr>
            <w:top w:val="none" w:sz="0" w:space="0" w:color="auto"/>
            <w:left w:val="none" w:sz="0" w:space="0" w:color="auto"/>
            <w:bottom w:val="none" w:sz="0" w:space="0" w:color="auto"/>
            <w:right w:val="none" w:sz="0" w:space="0" w:color="auto"/>
          </w:divBdr>
        </w:div>
        <w:div w:id="1144471425">
          <w:marLeft w:val="640"/>
          <w:marRight w:val="0"/>
          <w:marTop w:val="0"/>
          <w:marBottom w:val="0"/>
          <w:divBdr>
            <w:top w:val="none" w:sz="0" w:space="0" w:color="auto"/>
            <w:left w:val="none" w:sz="0" w:space="0" w:color="auto"/>
            <w:bottom w:val="none" w:sz="0" w:space="0" w:color="auto"/>
            <w:right w:val="none" w:sz="0" w:space="0" w:color="auto"/>
          </w:divBdr>
        </w:div>
        <w:div w:id="1197888541">
          <w:marLeft w:val="640"/>
          <w:marRight w:val="0"/>
          <w:marTop w:val="0"/>
          <w:marBottom w:val="0"/>
          <w:divBdr>
            <w:top w:val="none" w:sz="0" w:space="0" w:color="auto"/>
            <w:left w:val="none" w:sz="0" w:space="0" w:color="auto"/>
            <w:bottom w:val="none" w:sz="0" w:space="0" w:color="auto"/>
            <w:right w:val="none" w:sz="0" w:space="0" w:color="auto"/>
          </w:divBdr>
        </w:div>
        <w:div w:id="1222905244">
          <w:marLeft w:val="640"/>
          <w:marRight w:val="0"/>
          <w:marTop w:val="0"/>
          <w:marBottom w:val="0"/>
          <w:divBdr>
            <w:top w:val="none" w:sz="0" w:space="0" w:color="auto"/>
            <w:left w:val="none" w:sz="0" w:space="0" w:color="auto"/>
            <w:bottom w:val="none" w:sz="0" w:space="0" w:color="auto"/>
            <w:right w:val="none" w:sz="0" w:space="0" w:color="auto"/>
          </w:divBdr>
        </w:div>
        <w:div w:id="1236670275">
          <w:marLeft w:val="640"/>
          <w:marRight w:val="0"/>
          <w:marTop w:val="0"/>
          <w:marBottom w:val="0"/>
          <w:divBdr>
            <w:top w:val="none" w:sz="0" w:space="0" w:color="auto"/>
            <w:left w:val="none" w:sz="0" w:space="0" w:color="auto"/>
            <w:bottom w:val="none" w:sz="0" w:space="0" w:color="auto"/>
            <w:right w:val="none" w:sz="0" w:space="0" w:color="auto"/>
          </w:divBdr>
        </w:div>
        <w:div w:id="1242645683">
          <w:marLeft w:val="640"/>
          <w:marRight w:val="0"/>
          <w:marTop w:val="0"/>
          <w:marBottom w:val="0"/>
          <w:divBdr>
            <w:top w:val="none" w:sz="0" w:space="0" w:color="auto"/>
            <w:left w:val="none" w:sz="0" w:space="0" w:color="auto"/>
            <w:bottom w:val="none" w:sz="0" w:space="0" w:color="auto"/>
            <w:right w:val="none" w:sz="0" w:space="0" w:color="auto"/>
          </w:divBdr>
        </w:div>
        <w:div w:id="1278172191">
          <w:marLeft w:val="640"/>
          <w:marRight w:val="0"/>
          <w:marTop w:val="0"/>
          <w:marBottom w:val="0"/>
          <w:divBdr>
            <w:top w:val="none" w:sz="0" w:space="0" w:color="auto"/>
            <w:left w:val="none" w:sz="0" w:space="0" w:color="auto"/>
            <w:bottom w:val="none" w:sz="0" w:space="0" w:color="auto"/>
            <w:right w:val="none" w:sz="0" w:space="0" w:color="auto"/>
          </w:divBdr>
        </w:div>
        <w:div w:id="1305964290">
          <w:marLeft w:val="640"/>
          <w:marRight w:val="0"/>
          <w:marTop w:val="0"/>
          <w:marBottom w:val="0"/>
          <w:divBdr>
            <w:top w:val="none" w:sz="0" w:space="0" w:color="auto"/>
            <w:left w:val="none" w:sz="0" w:space="0" w:color="auto"/>
            <w:bottom w:val="none" w:sz="0" w:space="0" w:color="auto"/>
            <w:right w:val="none" w:sz="0" w:space="0" w:color="auto"/>
          </w:divBdr>
        </w:div>
        <w:div w:id="1309673708">
          <w:marLeft w:val="640"/>
          <w:marRight w:val="0"/>
          <w:marTop w:val="0"/>
          <w:marBottom w:val="0"/>
          <w:divBdr>
            <w:top w:val="none" w:sz="0" w:space="0" w:color="auto"/>
            <w:left w:val="none" w:sz="0" w:space="0" w:color="auto"/>
            <w:bottom w:val="none" w:sz="0" w:space="0" w:color="auto"/>
            <w:right w:val="none" w:sz="0" w:space="0" w:color="auto"/>
          </w:divBdr>
        </w:div>
        <w:div w:id="1366559778">
          <w:marLeft w:val="640"/>
          <w:marRight w:val="0"/>
          <w:marTop w:val="0"/>
          <w:marBottom w:val="0"/>
          <w:divBdr>
            <w:top w:val="none" w:sz="0" w:space="0" w:color="auto"/>
            <w:left w:val="none" w:sz="0" w:space="0" w:color="auto"/>
            <w:bottom w:val="none" w:sz="0" w:space="0" w:color="auto"/>
            <w:right w:val="none" w:sz="0" w:space="0" w:color="auto"/>
          </w:divBdr>
        </w:div>
        <w:div w:id="1382289983">
          <w:marLeft w:val="640"/>
          <w:marRight w:val="0"/>
          <w:marTop w:val="0"/>
          <w:marBottom w:val="0"/>
          <w:divBdr>
            <w:top w:val="none" w:sz="0" w:space="0" w:color="auto"/>
            <w:left w:val="none" w:sz="0" w:space="0" w:color="auto"/>
            <w:bottom w:val="none" w:sz="0" w:space="0" w:color="auto"/>
            <w:right w:val="none" w:sz="0" w:space="0" w:color="auto"/>
          </w:divBdr>
        </w:div>
        <w:div w:id="1410536012">
          <w:marLeft w:val="640"/>
          <w:marRight w:val="0"/>
          <w:marTop w:val="0"/>
          <w:marBottom w:val="0"/>
          <w:divBdr>
            <w:top w:val="none" w:sz="0" w:space="0" w:color="auto"/>
            <w:left w:val="none" w:sz="0" w:space="0" w:color="auto"/>
            <w:bottom w:val="none" w:sz="0" w:space="0" w:color="auto"/>
            <w:right w:val="none" w:sz="0" w:space="0" w:color="auto"/>
          </w:divBdr>
        </w:div>
        <w:div w:id="1432386114">
          <w:marLeft w:val="640"/>
          <w:marRight w:val="0"/>
          <w:marTop w:val="0"/>
          <w:marBottom w:val="0"/>
          <w:divBdr>
            <w:top w:val="none" w:sz="0" w:space="0" w:color="auto"/>
            <w:left w:val="none" w:sz="0" w:space="0" w:color="auto"/>
            <w:bottom w:val="none" w:sz="0" w:space="0" w:color="auto"/>
            <w:right w:val="none" w:sz="0" w:space="0" w:color="auto"/>
          </w:divBdr>
        </w:div>
        <w:div w:id="1472600088">
          <w:marLeft w:val="640"/>
          <w:marRight w:val="0"/>
          <w:marTop w:val="0"/>
          <w:marBottom w:val="0"/>
          <w:divBdr>
            <w:top w:val="none" w:sz="0" w:space="0" w:color="auto"/>
            <w:left w:val="none" w:sz="0" w:space="0" w:color="auto"/>
            <w:bottom w:val="none" w:sz="0" w:space="0" w:color="auto"/>
            <w:right w:val="none" w:sz="0" w:space="0" w:color="auto"/>
          </w:divBdr>
        </w:div>
        <w:div w:id="1529102613">
          <w:marLeft w:val="640"/>
          <w:marRight w:val="0"/>
          <w:marTop w:val="0"/>
          <w:marBottom w:val="0"/>
          <w:divBdr>
            <w:top w:val="none" w:sz="0" w:space="0" w:color="auto"/>
            <w:left w:val="none" w:sz="0" w:space="0" w:color="auto"/>
            <w:bottom w:val="none" w:sz="0" w:space="0" w:color="auto"/>
            <w:right w:val="none" w:sz="0" w:space="0" w:color="auto"/>
          </w:divBdr>
        </w:div>
        <w:div w:id="1550268004">
          <w:marLeft w:val="640"/>
          <w:marRight w:val="0"/>
          <w:marTop w:val="0"/>
          <w:marBottom w:val="0"/>
          <w:divBdr>
            <w:top w:val="none" w:sz="0" w:space="0" w:color="auto"/>
            <w:left w:val="none" w:sz="0" w:space="0" w:color="auto"/>
            <w:bottom w:val="none" w:sz="0" w:space="0" w:color="auto"/>
            <w:right w:val="none" w:sz="0" w:space="0" w:color="auto"/>
          </w:divBdr>
        </w:div>
        <w:div w:id="1559784467">
          <w:marLeft w:val="640"/>
          <w:marRight w:val="0"/>
          <w:marTop w:val="0"/>
          <w:marBottom w:val="0"/>
          <w:divBdr>
            <w:top w:val="none" w:sz="0" w:space="0" w:color="auto"/>
            <w:left w:val="none" w:sz="0" w:space="0" w:color="auto"/>
            <w:bottom w:val="none" w:sz="0" w:space="0" w:color="auto"/>
            <w:right w:val="none" w:sz="0" w:space="0" w:color="auto"/>
          </w:divBdr>
        </w:div>
        <w:div w:id="1577208691">
          <w:marLeft w:val="640"/>
          <w:marRight w:val="0"/>
          <w:marTop w:val="0"/>
          <w:marBottom w:val="0"/>
          <w:divBdr>
            <w:top w:val="none" w:sz="0" w:space="0" w:color="auto"/>
            <w:left w:val="none" w:sz="0" w:space="0" w:color="auto"/>
            <w:bottom w:val="none" w:sz="0" w:space="0" w:color="auto"/>
            <w:right w:val="none" w:sz="0" w:space="0" w:color="auto"/>
          </w:divBdr>
        </w:div>
        <w:div w:id="1603950698">
          <w:marLeft w:val="640"/>
          <w:marRight w:val="0"/>
          <w:marTop w:val="0"/>
          <w:marBottom w:val="0"/>
          <w:divBdr>
            <w:top w:val="none" w:sz="0" w:space="0" w:color="auto"/>
            <w:left w:val="none" w:sz="0" w:space="0" w:color="auto"/>
            <w:bottom w:val="none" w:sz="0" w:space="0" w:color="auto"/>
            <w:right w:val="none" w:sz="0" w:space="0" w:color="auto"/>
          </w:divBdr>
        </w:div>
        <w:div w:id="1611206808">
          <w:marLeft w:val="640"/>
          <w:marRight w:val="0"/>
          <w:marTop w:val="0"/>
          <w:marBottom w:val="0"/>
          <w:divBdr>
            <w:top w:val="none" w:sz="0" w:space="0" w:color="auto"/>
            <w:left w:val="none" w:sz="0" w:space="0" w:color="auto"/>
            <w:bottom w:val="none" w:sz="0" w:space="0" w:color="auto"/>
            <w:right w:val="none" w:sz="0" w:space="0" w:color="auto"/>
          </w:divBdr>
        </w:div>
        <w:div w:id="1688824718">
          <w:marLeft w:val="640"/>
          <w:marRight w:val="0"/>
          <w:marTop w:val="0"/>
          <w:marBottom w:val="0"/>
          <w:divBdr>
            <w:top w:val="none" w:sz="0" w:space="0" w:color="auto"/>
            <w:left w:val="none" w:sz="0" w:space="0" w:color="auto"/>
            <w:bottom w:val="none" w:sz="0" w:space="0" w:color="auto"/>
            <w:right w:val="none" w:sz="0" w:space="0" w:color="auto"/>
          </w:divBdr>
        </w:div>
        <w:div w:id="1700159359">
          <w:marLeft w:val="640"/>
          <w:marRight w:val="0"/>
          <w:marTop w:val="0"/>
          <w:marBottom w:val="0"/>
          <w:divBdr>
            <w:top w:val="none" w:sz="0" w:space="0" w:color="auto"/>
            <w:left w:val="none" w:sz="0" w:space="0" w:color="auto"/>
            <w:bottom w:val="none" w:sz="0" w:space="0" w:color="auto"/>
            <w:right w:val="none" w:sz="0" w:space="0" w:color="auto"/>
          </w:divBdr>
        </w:div>
        <w:div w:id="1703826143">
          <w:marLeft w:val="640"/>
          <w:marRight w:val="0"/>
          <w:marTop w:val="0"/>
          <w:marBottom w:val="0"/>
          <w:divBdr>
            <w:top w:val="none" w:sz="0" w:space="0" w:color="auto"/>
            <w:left w:val="none" w:sz="0" w:space="0" w:color="auto"/>
            <w:bottom w:val="none" w:sz="0" w:space="0" w:color="auto"/>
            <w:right w:val="none" w:sz="0" w:space="0" w:color="auto"/>
          </w:divBdr>
        </w:div>
        <w:div w:id="1711875881">
          <w:marLeft w:val="640"/>
          <w:marRight w:val="0"/>
          <w:marTop w:val="0"/>
          <w:marBottom w:val="0"/>
          <w:divBdr>
            <w:top w:val="none" w:sz="0" w:space="0" w:color="auto"/>
            <w:left w:val="none" w:sz="0" w:space="0" w:color="auto"/>
            <w:bottom w:val="none" w:sz="0" w:space="0" w:color="auto"/>
            <w:right w:val="none" w:sz="0" w:space="0" w:color="auto"/>
          </w:divBdr>
        </w:div>
        <w:div w:id="1749224793">
          <w:marLeft w:val="640"/>
          <w:marRight w:val="0"/>
          <w:marTop w:val="0"/>
          <w:marBottom w:val="0"/>
          <w:divBdr>
            <w:top w:val="none" w:sz="0" w:space="0" w:color="auto"/>
            <w:left w:val="none" w:sz="0" w:space="0" w:color="auto"/>
            <w:bottom w:val="none" w:sz="0" w:space="0" w:color="auto"/>
            <w:right w:val="none" w:sz="0" w:space="0" w:color="auto"/>
          </w:divBdr>
        </w:div>
        <w:div w:id="1778677370">
          <w:marLeft w:val="640"/>
          <w:marRight w:val="0"/>
          <w:marTop w:val="0"/>
          <w:marBottom w:val="0"/>
          <w:divBdr>
            <w:top w:val="none" w:sz="0" w:space="0" w:color="auto"/>
            <w:left w:val="none" w:sz="0" w:space="0" w:color="auto"/>
            <w:bottom w:val="none" w:sz="0" w:space="0" w:color="auto"/>
            <w:right w:val="none" w:sz="0" w:space="0" w:color="auto"/>
          </w:divBdr>
        </w:div>
        <w:div w:id="1779979873">
          <w:marLeft w:val="640"/>
          <w:marRight w:val="0"/>
          <w:marTop w:val="0"/>
          <w:marBottom w:val="0"/>
          <w:divBdr>
            <w:top w:val="none" w:sz="0" w:space="0" w:color="auto"/>
            <w:left w:val="none" w:sz="0" w:space="0" w:color="auto"/>
            <w:bottom w:val="none" w:sz="0" w:space="0" w:color="auto"/>
            <w:right w:val="none" w:sz="0" w:space="0" w:color="auto"/>
          </w:divBdr>
        </w:div>
        <w:div w:id="1883469787">
          <w:marLeft w:val="640"/>
          <w:marRight w:val="0"/>
          <w:marTop w:val="0"/>
          <w:marBottom w:val="0"/>
          <w:divBdr>
            <w:top w:val="none" w:sz="0" w:space="0" w:color="auto"/>
            <w:left w:val="none" w:sz="0" w:space="0" w:color="auto"/>
            <w:bottom w:val="none" w:sz="0" w:space="0" w:color="auto"/>
            <w:right w:val="none" w:sz="0" w:space="0" w:color="auto"/>
          </w:divBdr>
        </w:div>
        <w:div w:id="1907639498">
          <w:marLeft w:val="640"/>
          <w:marRight w:val="0"/>
          <w:marTop w:val="0"/>
          <w:marBottom w:val="0"/>
          <w:divBdr>
            <w:top w:val="none" w:sz="0" w:space="0" w:color="auto"/>
            <w:left w:val="none" w:sz="0" w:space="0" w:color="auto"/>
            <w:bottom w:val="none" w:sz="0" w:space="0" w:color="auto"/>
            <w:right w:val="none" w:sz="0" w:space="0" w:color="auto"/>
          </w:divBdr>
        </w:div>
        <w:div w:id="1924608078">
          <w:marLeft w:val="640"/>
          <w:marRight w:val="0"/>
          <w:marTop w:val="0"/>
          <w:marBottom w:val="0"/>
          <w:divBdr>
            <w:top w:val="none" w:sz="0" w:space="0" w:color="auto"/>
            <w:left w:val="none" w:sz="0" w:space="0" w:color="auto"/>
            <w:bottom w:val="none" w:sz="0" w:space="0" w:color="auto"/>
            <w:right w:val="none" w:sz="0" w:space="0" w:color="auto"/>
          </w:divBdr>
        </w:div>
        <w:div w:id="1948005016">
          <w:marLeft w:val="640"/>
          <w:marRight w:val="0"/>
          <w:marTop w:val="0"/>
          <w:marBottom w:val="0"/>
          <w:divBdr>
            <w:top w:val="none" w:sz="0" w:space="0" w:color="auto"/>
            <w:left w:val="none" w:sz="0" w:space="0" w:color="auto"/>
            <w:bottom w:val="none" w:sz="0" w:space="0" w:color="auto"/>
            <w:right w:val="none" w:sz="0" w:space="0" w:color="auto"/>
          </w:divBdr>
        </w:div>
        <w:div w:id="1972249807">
          <w:marLeft w:val="640"/>
          <w:marRight w:val="0"/>
          <w:marTop w:val="0"/>
          <w:marBottom w:val="0"/>
          <w:divBdr>
            <w:top w:val="none" w:sz="0" w:space="0" w:color="auto"/>
            <w:left w:val="none" w:sz="0" w:space="0" w:color="auto"/>
            <w:bottom w:val="none" w:sz="0" w:space="0" w:color="auto"/>
            <w:right w:val="none" w:sz="0" w:space="0" w:color="auto"/>
          </w:divBdr>
        </w:div>
        <w:div w:id="2044816705">
          <w:marLeft w:val="640"/>
          <w:marRight w:val="0"/>
          <w:marTop w:val="0"/>
          <w:marBottom w:val="0"/>
          <w:divBdr>
            <w:top w:val="none" w:sz="0" w:space="0" w:color="auto"/>
            <w:left w:val="none" w:sz="0" w:space="0" w:color="auto"/>
            <w:bottom w:val="none" w:sz="0" w:space="0" w:color="auto"/>
            <w:right w:val="none" w:sz="0" w:space="0" w:color="auto"/>
          </w:divBdr>
        </w:div>
        <w:div w:id="2050446001">
          <w:marLeft w:val="640"/>
          <w:marRight w:val="0"/>
          <w:marTop w:val="0"/>
          <w:marBottom w:val="0"/>
          <w:divBdr>
            <w:top w:val="none" w:sz="0" w:space="0" w:color="auto"/>
            <w:left w:val="none" w:sz="0" w:space="0" w:color="auto"/>
            <w:bottom w:val="none" w:sz="0" w:space="0" w:color="auto"/>
            <w:right w:val="none" w:sz="0" w:space="0" w:color="auto"/>
          </w:divBdr>
        </w:div>
        <w:div w:id="2062292152">
          <w:marLeft w:val="640"/>
          <w:marRight w:val="0"/>
          <w:marTop w:val="0"/>
          <w:marBottom w:val="0"/>
          <w:divBdr>
            <w:top w:val="none" w:sz="0" w:space="0" w:color="auto"/>
            <w:left w:val="none" w:sz="0" w:space="0" w:color="auto"/>
            <w:bottom w:val="none" w:sz="0" w:space="0" w:color="auto"/>
            <w:right w:val="none" w:sz="0" w:space="0" w:color="auto"/>
          </w:divBdr>
        </w:div>
        <w:div w:id="2080975734">
          <w:marLeft w:val="640"/>
          <w:marRight w:val="0"/>
          <w:marTop w:val="0"/>
          <w:marBottom w:val="0"/>
          <w:divBdr>
            <w:top w:val="none" w:sz="0" w:space="0" w:color="auto"/>
            <w:left w:val="none" w:sz="0" w:space="0" w:color="auto"/>
            <w:bottom w:val="none" w:sz="0" w:space="0" w:color="auto"/>
            <w:right w:val="none" w:sz="0" w:space="0" w:color="auto"/>
          </w:divBdr>
        </w:div>
        <w:div w:id="2091193107">
          <w:marLeft w:val="640"/>
          <w:marRight w:val="0"/>
          <w:marTop w:val="0"/>
          <w:marBottom w:val="0"/>
          <w:divBdr>
            <w:top w:val="none" w:sz="0" w:space="0" w:color="auto"/>
            <w:left w:val="none" w:sz="0" w:space="0" w:color="auto"/>
            <w:bottom w:val="none" w:sz="0" w:space="0" w:color="auto"/>
            <w:right w:val="none" w:sz="0" w:space="0" w:color="auto"/>
          </w:divBdr>
        </w:div>
        <w:div w:id="2132935928">
          <w:marLeft w:val="640"/>
          <w:marRight w:val="0"/>
          <w:marTop w:val="0"/>
          <w:marBottom w:val="0"/>
          <w:divBdr>
            <w:top w:val="none" w:sz="0" w:space="0" w:color="auto"/>
            <w:left w:val="none" w:sz="0" w:space="0" w:color="auto"/>
            <w:bottom w:val="none" w:sz="0" w:space="0" w:color="auto"/>
            <w:right w:val="none" w:sz="0" w:space="0" w:color="auto"/>
          </w:divBdr>
        </w:div>
      </w:divsChild>
    </w:div>
    <w:div w:id="850027113">
      <w:bodyDiv w:val="1"/>
      <w:marLeft w:val="0"/>
      <w:marRight w:val="0"/>
      <w:marTop w:val="0"/>
      <w:marBottom w:val="0"/>
      <w:divBdr>
        <w:top w:val="none" w:sz="0" w:space="0" w:color="auto"/>
        <w:left w:val="none" w:sz="0" w:space="0" w:color="auto"/>
        <w:bottom w:val="none" w:sz="0" w:space="0" w:color="auto"/>
        <w:right w:val="none" w:sz="0" w:space="0" w:color="auto"/>
      </w:divBdr>
      <w:divsChild>
        <w:div w:id="44842854">
          <w:marLeft w:val="480"/>
          <w:marRight w:val="0"/>
          <w:marTop w:val="0"/>
          <w:marBottom w:val="0"/>
          <w:divBdr>
            <w:top w:val="none" w:sz="0" w:space="0" w:color="auto"/>
            <w:left w:val="none" w:sz="0" w:space="0" w:color="auto"/>
            <w:bottom w:val="none" w:sz="0" w:space="0" w:color="auto"/>
            <w:right w:val="none" w:sz="0" w:space="0" w:color="auto"/>
          </w:divBdr>
        </w:div>
        <w:div w:id="63455386">
          <w:marLeft w:val="480"/>
          <w:marRight w:val="0"/>
          <w:marTop w:val="0"/>
          <w:marBottom w:val="0"/>
          <w:divBdr>
            <w:top w:val="none" w:sz="0" w:space="0" w:color="auto"/>
            <w:left w:val="none" w:sz="0" w:space="0" w:color="auto"/>
            <w:bottom w:val="none" w:sz="0" w:space="0" w:color="auto"/>
            <w:right w:val="none" w:sz="0" w:space="0" w:color="auto"/>
          </w:divBdr>
        </w:div>
        <w:div w:id="132452316">
          <w:marLeft w:val="480"/>
          <w:marRight w:val="0"/>
          <w:marTop w:val="0"/>
          <w:marBottom w:val="0"/>
          <w:divBdr>
            <w:top w:val="none" w:sz="0" w:space="0" w:color="auto"/>
            <w:left w:val="none" w:sz="0" w:space="0" w:color="auto"/>
            <w:bottom w:val="none" w:sz="0" w:space="0" w:color="auto"/>
            <w:right w:val="none" w:sz="0" w:space="0" w:color="auto"/>
          </w:divBdr>
        </w:div>
        <w:div w:id="138959427">
          <w:marLeft w:val="480"/>
          <w:marRight w:val="0"/>
          <w:marTop w:val="0"/>
          <w:marBottom w:val="0"/>
          <w:divBdr>
            <w:top w:val="none" w:sz="0" w:space="0" w:color="auto"/>
            <w:left w:val="none" w:sz="0" w:space="0" w:color="auto"/>
            <w:bottom w:val="none" w:sz="0" w:space="0" w:color="auto"/>
            <w:right w:val="none" w:sz="0" w:space="0" w:color="auto"/>
          </w:divBdr>
        </w:div>
        <w:div w:id="241842316">
          <w:marLeft w:val="480"/>
          <w:marRight w:val="0"/>
          <w:marTop w:val="0"/>
          <w:marBottom w:val="0"/>
          <w:divBdr>
            <w:top w:val="none" w:sz="0" w:space="0" w:color="auto"/>
            <w:left w:val="none" w:sz="0" w:space="0" w:color="auto"/>
            <w:bottom w:val="none" w:sz="0" w:space="0" w:color="auto"/>
            <w:right w:val="none" w:sz="0" w:space="0" w:color="auto"/>
          </w:divBdr>
        </w:div>
        <w:div w:id="337781503">
          <w:marLeft w:val="480"/>
          <w:marRight w:val="0"/>
          <w:marTop w:val="0"/>
          <w:marBottom w:val="0"/>
          <w:divBdr>
            <w:top w:val="none" w:sz="0" w:space="0" w:color="auto"/>
            <w:left w:val="none" w:sz="0" w:space="0" w:color="auto"/>
            <w:bottom w:val="none" w:sz="0" w:space="0" w:color="auto"/>
            <w:right w:val="none" w:sz="0" w:space="0" w:color="auto"/>
          </w:divBdr>
        </w:div>
        <w:div w:id="344720516">
          <w:marLeft w:val="480"/>
          <w:marRight w:val="0"/>
          <w:marTop w:val="0"/>
          <w:marBottom w:val="0"/>
          <w:divBdr>
            <w:top w:val="none" w:sz="0" w:space="0" w:color="auto"/>
            <w:left w:val="none" w:sz="0" w:space="0" w:color="auto"/>
            <w:bottom w:val="none" w:sz="0" w:space="0" w:color="auto"/>
            <w:right w:val="none" w:sz="0" w:space="0" w:color="auto"/>
          </w:divBdr>
        </w:div>
        <w:div w:id="352146122">
          <w:marLeft w:val="480"/>
          <w:marRight w:val="0"/>
          <w:marTop w:val="0"/>
          <w:marBottom w:val="0"/>
          <w:divBdr>
            <w:top w:val="none" w:sz="0" w:space="0" w:color="auto"/>
            <w:left w:val="none" w:sz="0" w:space="0" w:color="auto"/>
            <w:bottom w:val="none" w:sz="0" w:space="0" w:color="auto"/>
            <w:right w:val="none" w:sz="0" w:space="0" w:color="auto"/>
          </w:divBdr>
        </w:div>
        <w:div w:id="398332572">
          <w:marLeft w:val="480"/>
          <w:marRight w:val="0"/>
          <w:marTop w:val="0"/>
          <w:marBottom w:val="0"/>
          <w:divBdr>
            <w:top w:val="none" w:sz="0" w:space="0" w:color="auto"/>
            <w:left w:val="none" w:sz="0" w:space="0" w:color="auto"/>
            <w:bottom w:val="none" w:sz="0" w:space="0" w:color="auto"/>
            <w:right w:val="none" w:sz="0" w:space="0" w:color="auto"/>
          </w:divBdr>
        </w:div>
        <w:div w:id="425075520">
          <w:marLeft w:val="480"/>
          <w:marRight w:val="0"/>
          <w:marTop w:val="0"/>
          <w:marBottom w:val="0"/>
          <w:divBdr>
            <w:top w:val="none" w:sz="0" w:space="0" w:color="auto"/>
            <w:left w:val="none" w:sz="0" w:space="0" w:color="auto"/>
            <w:bottom w:val="none" w:sz="0" w:space="0" w:color="auto"/>
            <w:right w:val="none" w:sz="0" w:space="0" w:color="auto"/>
          </w:divBdr>
        </w:div>
        <w:div w:id="511261291">
          <w:marLeft w:val="480"/>
          <w:marRight w:val="0"/>
          <w:marTop w:val="0"/>
          <w:marBottom w:val="0"/>
          <w:divBdr>
            <w:top w:val="none" w:sz="0" w:space="0" w:color="auto"/>
            <w:left w:val="none" w:sz="0" w:space="0" w:color="auto"/>
            <w:bottom w:val="none" w:sz="0" w:space="0" w:color="auto"/>
            <w:right w:val="none" w:sz="0" w:space="0" w:color="auto"/>
          </w:divBdr>
        </w:div>
        <w:div w:id="536429361">
          <w:marLeft w:val="480"/>
          <w:marRight w:val="0"/>
          <w:marTop w:val="0"/>
          <w:marBottom w:val="0"/>
          <w:divBdr>
            <w:top w:val="none" w:sz="0" w:space="0" w:color="auto"/>
            <w:left w:val="none" w:sz="0" w:space="0" w:color="auto"/>
            <w:bottom w:val="none" w:sz="0" w:space="0" w:color="auto"/>
            <w:right w:val="none" w:sz="0" w:space="0" w:color="auto"/>
          </w:divBdr>
        </w:div>
        <w:div w:id="588003495">
          <w:marLeft w:val="480"/>
          <w:marRight w:val="0"/>
          <w:marTop w:val="0"/>
          <w:marBottom w:val="0"/>
          <w:divBdr>
            <w:top w:val="none" w:sz="0" w:space="0" w:color="auto"/>
            <w:left w:val="none" w:sz="0" w:space="0" w:color="auto"/>
            <w:bottom w:val="none" w:sz="0" w:space="0" w:color="auto"/>
            <w:right w:val="none" w:sz="0" w:space="0" w:color="auto"/>
          </w:divBdr>
        </w:div>
        <w:div w:id="613024106">
          <w:marLeft w:val="480"/>
          <w:marRight w:val="0"/>
          <w:marTop w:val="0"/>
          <w:marBottom w:val="0"/>
          <w:divBdr>
            <w:top w:val="none" w:sz="0" w:space="0" w:color="auto"/>
            <w:left w:val="none" w:sz="0" w:space="0" w:color="auto"/>
            <w:bottom w:val="none" w:sz="0" w:space="0" w:color="auto"/>
            <w:right w:val="none" w:sz="0" w:space="0" w:color="auto"/>
          </w:divBdr>
        </w:div>
        <w:div w:id="623970108">
          <w:marLeft w:val="480"/>
          <w:marRight w:val="0"/>
          <w:marTop w:val="0"/>
          <w:marBottom w:val="0"/>
          <w:divBdr>
            <w:top w:val="none" w:sz="0" w:space="0" w:color="auto"/>
            <w:left w:val="none" w:sz="0" w:space="0" w:color="auto"/>
            <w:bottom w:val="none" w:sz="0" w:space="0" w:color="auto"/>
            <w:right w:val="none" w:sz="0" w:space="0" w:color="auto"/>
          </w:divBdr>
        </w:div>
        <w:div w:id="640042791">
          <w:marLeft w:val="480"/>
          <w:marRight w:val="0"/>
          <w:marTop w:val="0"/>
          <w:marBottom w:val="0"/>
          <w:divBdr>
            <w:top w:val="none" w:sz="0" w:space="0" w:color="auto"/>
            <w:left w:val="none" w:sz="0" w:space="0" w:color="auto"/>
            <w:bottom w:val="none" w:sz="0" w:space="0" w:color="auto"/>
            <w:right w:val="none" w:sz="0" w:space="0" w:color="auto"/>
          </w:divBdr>
        </w:div>
        <w:div w:id="653487815">
          <w:marLeft w:val="480"/>
          <w:marRight w:val="0"/>
          <w:marTop w:val="0"/>
          <w:marBottom w:val="0"/>
          <w:divBdr>
            <w:top w:val="none" w:sz="0" w:space="0" w:color="auto"/>
            <w:left w:val="none" w:sz="0" w:space="0" w:color="auto"/>
            <w:bottom w:val="none" w:sz="0" w:space="0" w:color="auto"/>
            <w:right w:val="none" w:sz="0" w:space="0" w:color="auto"/>
          </w:divBdr>
        </w:div>
        <w:div w:id="658458582">
          <w:marLeft w:val="480"/>
          <w:marRight w:val="0"/>
          <w:marTop w:val="0"/>
          <w:marBottom w:val="0"/>
          <w:divBdr>
            <w:top w:val="none" w:sz="0" w:space="0" w:color="auto"/>
            <w:left w:val="none" w:sz="0" w:space="0" w:color="auto"/>
            <w:bottom w:val="none" w:sz="0" w:space="0" w:color="auto"/>
            <w:right w:val="none" w:sz="0" w:space="0" w:color="auto"/>
          </w:divBdr>
        </w:div>
        <w:div w:id="733434502">
          <w:marLeft w:val="480"/>
          <w:marRight w:val="0"/>
          <w:marTop w:val="0"/>
          <w:marBottom w:val="0"/>
          <w:divBdr>
            <w:top w:val="none" w:sz="0" w:space="0" w:color="auto"/>
            <w:left w:val="none" w:sz="0" w:space="0" w:color="auto"/>
            <w:bottom w:val="none" w:sz="0" w:space="0" w:color="auto"/>
            <w:right w:val="none" w:sz="0" w:space="0" w:color="auto"/>
          </w:divBdr>
        </w:div>
        <w:div w:id="771438865">
          <w:marLeft w:val="480"/>
          <w:marRight w:val="0"/>
          <w:marTop w:val="0"/>
          <w:marBottom w:val="0"/>
          <w:divBdr>
            <w:top w:val="none" w:sz="0" w:space="0" w:color="auto"/>
            <w:left w:val="none" w:sz="0" w:space="0" w:color="auto"/>
            <w:bottom w:val="none" w:sz="0" w:space="0" w:color="auto"/>
            <w:right w:val="none" w:sz="0" w:space="0" w:color="auto"/>
          </w:divBdr>
        </w:div>
        <w:div w:id="799299550">
          <w:marLeft w:val="480"/>
          <w:marRight w:val="0"/>
          <w:marTop w:val="0"/>
          <w:marBottom w:val="0"/>
          <w:divBdr>
            <w:top w:val="none" w:sz="0" w:space="0" w:color="auto"/>
            <w:left w:val="none" w:sz="0" w:space="0" w:color="auto"/>
            <w:bottom w:val="none" w:sz="0" w:space="0" w:color="auto"/>
            <w:right w:val="none" w:sz="0" w:space="0" w:color="auto"/>
          </w:divBdr>
        </w:div>
        <w:div w:id="817763000">
          <w:marLeft w:val="480"/>
          <w:marRight w:val="0"/>
          <w:marTop w:val="0"/>
          <w:marBottom w:val="0"/>
          <w:divBdr>
            <w:top w:val="none" w:sz="0" w:space="0" w:color="auto"/>
            <w:left w:val="none" w:sz="0" w:space="0" w:color="auto"/>
            <w:bottom w:val="none" w:sz="0" w:space="0" w:color="auto"/>
            <w:right w:val="none" w:sz="0" w:space="0" w:color="auto"/>
          </w:divBdr>
        </w:div>
        <w:div w:id="818814463">
          <w:marLeft w:val="480"/>
          <w:marRight w:val="0"/>
          <w:marTop w:val="0"/>
          <w:marBottom w:val="0"/>
          <w:divBdr>
            <w:top w:val="none" w:sz="0" w:space="0" w:color="auto"/>
            <w:left w:val="none" w:sz="0" w:space="0" w:color="auto"/>
            <w:bottom w:val="none" w:sz="0" w:space="0" w:color="auto"/>
            <w:right w:val="none" w:sz="0" w:space="0" w:color="auto"/>
          </w:divBdr>
        </w:div>
        <w:div w:id="823399864">
          <w:marLeft w:val="480"/>
          <w:marRight w:val="0"/>
          <w:marTop w:val="0"/>
          <w:marBottom w:val="0"/>
          <w:divBdr>
            <w:top w:val="none" w:sz="0" w:space="0" w:color="auto"/>
            <w:left w:val="none" w:sz="0" w:space="0" w:color="auto"/>
            <w:bottom w:val="none" w:sz="0" w:space="0" w:color="auto"/>
            <w:right w:val="none" w:sz="0" w:space="0" w:color="auto"/>
          </w:divBdr>
        </w:div>
        <w:div w:id="973490546">
          <w:marLeft w:val="480"/>
          <w:marRight w:val="0"/>
          <w:marTop w:val="0"/>
          <w:marBottom w:val="0"/>
          <w:divBdr>
            <w:top w:val="none" w:sz="0" w:space="0" w:color="auto"/>
            <w:left w:val="none" w:sz="0" w:space="0" w:color="auto"/>
            <w:bottom w:val="none" w:sz="0" w:space="0" w:color="auto"/>
            <w:right w:val="none" w:sz="0" w:space="0" w:color="auto"/>
          </w:divBdr>
        </w:div>
        <w:div w:id="1006251523">
          <w:marLeft w:val="480"/>
          <w:marRight w:val="0"/>
          <w:marTop w:val="0"/>
          <w:marBottom w:val="0"/>
          <w:divBdr>
            <w:top w:val="none" w:sz="0" w:space="0" w:color="auto"/>
            <w:left w:val="none" w:sz="0" w:space="0" w:color="auto"/>
            <w:bottom w:val="none" w:sz="0" w:space="0" w:color="auto"/>
            <w:right w:val="none" w:sz="0" w:space="0" w:color="auto"/>
          </w:divBdr>
        </w:div>
        <w:div w:id="1015572879">
          <w:marLeft w:val="480"/>
          <w:marRight w:val="0"/>
          <w:marTop w:val="0"/>
          <w:marBottom w:val="0"/>
          <w:divBdr>
            <w:top w:val="none" w:sz="0" w:space="0" w:color="auto"/>
            <w:left w:val="none" w:sz="0" w:space="0" w:color="auto"/>
            <w:bottom w:val="none" w:sz="0" w:space="0" w:color="auto"/>
            <w:right w:val="none" w:sz="0" w:space="0" w:color="auto"/>
          </w:divBdr>
        </w:div>
        <w:div w:id="1039471074">
          <w:marLeft w:val="480"/>
          <w:marRight w:val="0"/>
          <w:marTop w:val="0"/>
          <w:marBottom w:val="0"/>
          <w:divBdr>
            <w:top w:val="none" w:sz="0" w:space="0" w:color="auto"/>
            <w:left w:val="none" w:sz="0" w:space="0" w:color="auto"/>
            <w:bottom w:val="none" w:sz="0" w:space="0" w:color="auto"/>
            <w:right w:val="none" w:sz="0" w:space="0" w:color="auto"/>
          </w:divBdr>
        </w:div>
        <w:div w:id="1054432082">
          <w:marLeft w:val="480"/>
          <w:marRight w:val="0"/>
          <w:marTop w:val="0"/>
          <w:marBottom w:val="0"/>
          <w:divBdr>
            <w:top w:val="none" w:sz="0" w:space="0" w:color="auto"/>
            <w:left w:val="none" w:sz="0" w:space="0" w:color="auto"/>
            <w:bottom w:val="none" w:sz="0" w:space="0" w:color="auto"/>
            <w:right w:val="none" w:sz="0" w:space="0" w:color="auto"/>
          </w:divBdr>
        </w:div>
        <w:div w:id="1086223126">
          <w:marLeft w:val="480"/>
          <w:marRight w:val="0"/>
          <w:marTop w:val="0"/>
          <w:marBottom w:val="0"/>
          <w:divBdr>
            <w:top w:val="none" w:sz="0" w:space="0" w:color="auto"/>
            <w:left w:val="none" w:sz="0" w:space="0" w:color="auto"/>
            <w:bottom w:val="none" w:sz="0" w:space="0" w:color="auto"/>
            <w:right w:val="none" w:sz="0" w:space="0" w:color="auto"/>
          </w:divBdr>
        </w:div>
        <w:div w:id="1094327979">
          <w:marLeft w:val="480"/>
          <w:marRight w:val="0"/>
          <w:marTop w:val="0"/>
          <w:marBottom w:val="0"/>
          <w:divBdr>
            <w:top w:val="none" w:sz="0" w:space="0" w:color="auto"/>
            <w:left w:val="none" w:sz="0" w:space="0" w:color="auto"/>
            <w:bottom w:val="none" w:sz="0" w:space="0" w:color="auto"/>
            <w:right w:val="none" w:sz="0" w:space="0" w:color="auto"/>
          </w:divBdr>
        </w:div>
        <w:div w:id="1151216515">
          <w:marLeft w:val="480"/>
          <w:marRight w:val="0"/>
          <w:marTop w:val="0"/>
          <w:marBottom w:val="0"/>
          <w:divBdr>
            <w:top w:val="none" w:sz="0" w:space="0" w:color="auto"/>
            <w:left w:val="none" w:sz="0" w:space="0" w:color="auto"/>
            <w:bottom w:val="none" w:sz="0" w:space="0" w:color="auto"/>
            <w:right w:val="none" w:sz="0" w:space="0" w:color="auto"/>
          </w:divBdr>
        </w:div>
        <w:div w:id="1192644265">
          <w:marLeft w:val="480"/>
          <w:marRight w:val="0"/>
          <w:marTop w:val="0"/>
          <w:marBottom w:val="0"/>
          <w:divBdr>
            <w:top w:val="none" w:sz="0" w:space="0" w:color="auto"/>
            <w:left w:val="none" w:sz="0" w:space="0" w:color="auto"/>
            <w:bottom w:val="none" w:sz="0" w:space="0" w:color="auto"/>
            <w:right w:val="none" w:sz="0" w:space="0" w:color="auto"/>
          </w:divBdr>
        </w:div>
        <w:div w:id="1236865580">
          <w:marLeft w:val="480"/>
          <w:marRight w:val="0"/>
          <w:marTop w:val="0"/>
          <w:marBottom w:val="0"/>
          <w:divBdr>
            <w:top w:val="none" w:sz="0" w:space="0" w:color="auto"/>
            <w:left w:val="none" w:sz="0" w:space="0" w:color="auto"/>
            <w:bottom w:val="none" w:sz="0" w:space="0" w:color="auto"/>
            <w:right w:val="none" w:sz="0" w:space="0" w:color="auto"/>
          </w:divBdr>
        </w:div>
        <w:div w:id="1257901787">
          <w:marLeft w:val="480"/>
          <w:marRight w:val="0"/>
          <w:marTop w:val="0"/>
          <w:marBottom w:val="0"/>
          <w:divBdr>
            <w:top w:val="none" w:sz="0" w:space="0" w:color="auto"/>
            <w:left w:val="none" w:sz="0" w:space="0" w:color="auto"/>
            <w:bottom w:val="none" w:sz="0" w:space="0" w:color="auto"/>
            <w:right w:val="none" w:sz="0" w:space="0" w:color="auto"/>
          </w:divBdr>
        </w:div>
        <w:div w:id="1340474203">
          <w:marLeft w:val="480"/>
          <w:marRight w:val="0"/>
          <w:marTop w:val="0"/>
          <w:marBottom w:val="0"/>
          <w:divBdr>
            <w:top w:val="none" w:sz="0" w:space="0" w:color="auto"/>
            <w:left w:val="none" w:sz="0" w:space="0" w:color="auto"/>
            <w:bottom w:val="none" w:sz="0" w:space="0" w:color="auto"/>
            <w:right w:val="none" w:sz="0" w:space="0" w:color="auto"/>
          </w:divBdr>
        </w:div>
        <w:div w:id="1350913086">
          <w:marLeft w:val="480"/>
          <w:marRight w:val="0"/>
          <w:marTop w:val="0"/>
          <w:marBottom w:val="0"/>
          <w:divBdr>
            <w:top w:val="none" w:sz="0" w:space="0" w:color="auto"/>
            <w:left w:val="none" w:sz="0" w:space="0" w:color="auto"/>
            <w:bottom w:val="none" w:sz="0" w:space="0" w:color="auto"/>
            <w:right w:val="none" w:sz="0" w:space="0" w:color="auto"/>
          </w:divBdr>
        </w:div>
        <w:div w:id="1360008826">
          <w:marLeft w:val="480"/>
          <w:marRight w:val="0"/>
          <w:marTop w:val="0"/>
          <w:marBottom w:val="0"/>
          <w:divBdr>
            <w:top w:val="none" w:sz="0" w:space="0" w:color="auto"/>
            <w:left w:val="none" w:sz="0" w:space="0" w:color="auto"/>
            <w:bottom w:val="none" w:sz="0" w:space="0" w:color="auto"/>
            <w:right w:val="none" w:sz="0" w:space="0" w:color="auto"/>
          </w:divBdr>
        </w:div>
        <w:div w:id="1369144016">
          <w:marLeft w:val="480"/>
          <w:marRight w:val="0"/>
          <w:marTop w:val="0"/>
          <w:marBottom w:val="0"/>
          <w:divBdr>
            <w:top w:val="none" w:sz="0" w:space="0" w:color="auto"/>
            <w:left w:val="none" w:sz="0" w:space="0" w:color="auto"/>
            <w:bottom w:val="none" w:sz="0" w:space="0" w:color="auto"/>
            <w:right w:val="none" w:sz="0" w:space="0" w:color="auto"/>
          </w:divBdr>
        </w:div>
        <w:div w:id="1390226596">
          <w:marLeft w:val="480"/>
          <w:marRight w:val="0"/>
          <w:marTop w:val="0"/>
          <w:marBottom w:val="0"/>
          <w:divBdr>
            <w:top w:val="none" w:sz="0" w:space="0" w:color="auto"/>
            <w:left w:val="none" w:sz="0" w:space="0" w:color="auto"/>
            <w:bottom w:val="none" w:sz="0" w:space="0" w:color="auto"/>
            <w:right w:val="none" w:sz="0" w:space="0" w:color="auto"/>
          </w:divBdr>
        </w:div>
        <w:div w:id="1488278545">
          <w:marLeft w:val="480"/>
          <w:marRight w:val="0"/>
          <w:marTop w:val="0"/>
          <w:marBottom w:val="0"/>
          <w:divBdr>
            <w:top w:val="none" w:sz="0" w:space="0" w:color="auto"/>
            <w:left w:val="none" w:sz="0" w:space="0" w:color="auto"/>
            <w:bottom w:val="none" w:sz="0" w:space="0" w:color="auto"/>
            <w:right w:val="none" w:sz="0" w:space="0" w:color="auto"/>
          </w:divBdr>
        </w:div>
        <w:div w:id="1503351032">
          <w:marLeft w:val="480"/>
          <w:marRight w:val="0"/>
          <w:marTop w:val="0"/>
          <w:marBottom w:val="0"/>
          <w:divBdr>
            <w:top w:val="none" w:sz="0" w:space="0" w:color="auto"/>
            <w:left w:val="none" w:sz="0" w:space="0" w:color="auto"/>
            <w:bottom w:val="none" w:sz="0" w:space="0" w:color="auto"/>
            <w:right w:val="none" w:sz="0" w:space="0" w:color="auto"/>
          </w:divBdr>
        </w:div>
        <w:div w:id="1529761667">
          <w:marLeft w:val="480"/>
          <w:marRight w:val="0"/>
          <w:marTop w:val="0"/>
          <w:marBottom w:val="0"/>
          <w:divBdr>
            <w:top w:val="none" w:sz="0" w:space="0" w:color="auto"/>
            <w:left w:val="none" w:sz="0" w:space="0" w:color="auto"/>
            <w:bottom w:val="none" w:sz="0" w:space="0" w:color="auto"/>
            <w:right w:val="none" w:sz="0" w:space="0" w:color="auto"/>
          </w:divBdr>
        </w:div>
        <w:div w:id="1605647670">
          <w:marLeft w:val="480"/>
          <w:marRight w:val="0"/>
          <w:marTop w:val="0"/>
          <w:marBottom w:val="0"/>
          <w:divBdr>
            <w:top w:val="none" w:sz="0" w:space="0" w:color="auto"/>
            <w:left w:val="none" w:sz="0" w:space="0" w:color="auto"/>
            <w:bottom w:val="none" w:sz="0" w:space="0" w:color="auto"/>
            <w:right w:val="none" w:sz="0" w:space="0" w:color="auto"/>
          </w:divBdr>
        </w:div>
        <w:div w:id="1622806136">
          <w:marLeft w:val="480"/>
          <w:marRight w:val="0"/>
          <w:marTop w:val="0"/>
          <w:marBottom w:val="0"/>
          <w:divBdr>
            <w:top w:val="none" w:sz="0" w:space="0" w:color="auto"/>
            <w:left w:val="none" w:sz="0" w:space="0" w:color="auto"/>
            <w:bottom w:val="none" w:sz="0" w:space="0" w:color="auto"/>
            <w:right w:val="none" w:sz="0" w:space="0" w:color="auto"/>
          </w:divBdr>
        </w:div>
        <w:div w:id="1682314522">
          <w:marLeft w:val="480"/>
          <w:marRight w:val="0"/>
          <w:marTop w:val="0"/>
          <w:marBottom w:val="0"/>
          <w:divBdr>
            <w:top w:val="none" w:sz="0" w:space="0" w:color="auto"/>
            <w:left w:val="none" w:sz="0" w:space="0" w:color="auto"/>
            <w:bottom w:val="none" w:sz="0" w:space="0" w:color="auto"/>
            <w:right w:val="none" w:sz="0" w:space="0" w:color="auto"/>
          </w:divBdr>
        </w:div>
        <w:div w:id="1689453217">
          <w:marLeft w:val="480"/>
          <w:marRight w:val="0"/>
          <w:marTop w:val="0"/>
          <w:marBottom w:val="0"/>
          <w:divBdr>
            <w:top w:val="none" w:sz="0" w:space="0" w:color="auto"/>
            <w:left w:val="none" w:sz="0" w:space="0" w:color="auto"/>
            <w:bottom w:val="none" w:sz="0" w:space="0" w:color="auto"/>
            <w:right w:val="none" w:sz="0" w:space="0" w:color="auto"/>
          </w:divBdr>
        </w:div>
        <w:div w:id="1707213734">
          <w:marLeft w:val="480"/>
          <w:marRight w:val="0"/>
          <w:marTop w:val="0"/>
          <w:marBottom w:val="0"/>
          <w:divBdr>
            <w:top w:val="none" w:sz="0" w:space="0" w:color="auto"/>
            <w:left w:val="none" w:sz="0" w:space="0" w:color="auto"/>
            <w:bottom w:val="none" w:sz="0" w:space="0" w:color="auto"/>
            <w:right w:val="none" w:sz="0" w:space="0" w:color="auto"/>
          </w:divBdr>
        </w:div>
        <w:div w:id="1750349488">
          <w:marLeft w:val="480"/>
          <w:marRight w:val="0"/>
          <w:marTop w:val="0"/>
          <w:marBottom w:val="0"/>
          <w:divBdr>
            <w:top w:val="none" w:sz="0" w:space="0" w:color="auto"/>
            <w:left w:val="none" w:sz="0" w:space="0" w:color="auto"/>
            <w:bottom w:val="none" w:sz="0" w:space="0" w:color="auto"/>
            <w:right w:val="none" w:sz="0" w:space="0" w:color="auto"/>
          </w:divBdr>
        </w:div>
        <w:div w:id="1773470120">
          <w:marLeft w:val="480"/>
          <w:marRight w:val="0"/>
          <w:marTop w:val="0"/>
          <w:marBottom w:val="0"/>
          <w:divBdr>
            <w:top w:val="none" w:sz="0" w:space="0" w:color="auto"/>
            <w:left w:val="none" w:sz="0" w:space="0" w:color="auto"/>
            <w:bottom w:val="none" w:sz="0" w:space="0" w:color="auto"/>
            <w:right w:val="none" w:sz="0" w:space="0" w:color="auto"/>
          </w:divBdr>
        </w:div>
        <w:div w:id="1802459830">
          <w:marLeft w:val="480"/>
          <w:marRight w:val="0"/>
          <w:marTop w:val="0"/>
          <w:marBottom w:val="0"/>
          <w:divBdr>
            <w:top w:val="none" w:sz="0" w:space="0" w:color="auto"/>
            <w:left w:val="none" w:sz="0" w:space="0" w:color="auto"/>
            <w:bottom w:val="none" w:sz="0" w:space="0" w:color="auto"/>
            <w:right w:val="none" w:sz="0" w:space="0" w:color="auto"/>
          </w:divBdr>
        </w:div>
        <w:div w:id="1876307739">
          <w:marLeft w:val="480"/>
          <w:marRight w:val="0"/>
          <w:marTop w:val="0"/>
          <w:marBottom w:val="0"/>
          <w:divBdr>
            <w:top w:val="none" w:sz="0" w:space="0" w:color="auto"/>
            <w:left w:val="none" w:sz="0" w:space="0" w:color="auto"/>
            <w:bottom w:val="none" w:sz="0" w:space="0" w:color="auto"/>
            <w:right w:val="none" w:sz="0" w:space="0" w:color="auto"/>
          </w:divBdr>
        </w:div>
        <w:div w:id="1890065983">
          <w:marLeft w:val="480"/>
          <w:marRight w:val="0"/>
          <w:marTop w:val="0"/>
          <w:marBottom w:val="0"/>
          <w:divBdr>
            <w:top w:val="none" w:sz="0" w:space="0" w:color="auto"/>
            <w:left w:val="none" w:sz="0" w:space="0" w:color="auto"/>
            <w:bottom w:val="none" w:sz="0" w:space="0" w:color="auto"/>
            <w:right w:val="none" w:sz="0" w:space="0" w:color="auto"/>
          </w:divBdr>
        </w:div>
        <w:div w:id="1948151944">
          <w:marLeft w:val="480"/>
          <w:marRight w:val="0"/>
          <w:marTop w:val="0"/>
          <w:marBottom w:val="0"/>
          <w:divBdr>
            <w:top w:val="none" w:sz="0" w:space="0" w:color="auto"/>
            <w:left w:val="none" w:sz="0" w:space="0" w:color="auto"/>
            <w:bottom w:val="none" w:sz="0" w:space="0" w:color="auto"/>
            <w:right w:val="none" w:sz="0" w:space="0" w:color="auto"/>
          </w:divBdr>
        </w:div>
        <w:div w:id="2022660675">
          <w:marLeft w:val="480"/>
          <w:marRight w:val="0"/>
          <w:marTop w:val="0"/>
          <w:marBottom w:val="0"/>
          <w:divBdr>
            <w:top w:val="none" w:sz="0" w:space="0" w:color="auto"/>
            <w:left w:val="none" w:sz="0" w:space="0" w:color="auto"/>
            <w:bottom w:val="none" w:sz="0" w:space="0" w:color="auto"/>
            <w:right w:val="none" w:sz="0" w:space="0" w:color="auto"/>
          </w:divBdr>
        </w:div>
        <w:div w:id="2069650059">
          <w:marLeft w:val="480"/>
          <w:marRight w:val="0"/>
          <w:marTop w:val="0"/>
          <w:marBottom w:val="0"/>
          <w:divBdr>
            <w:top w:val="none" w:sz="0" w:space="0" w:color="auto"/>
            <w:left w:val="none" w:sz="0" w:space="0" w:color="auto"/>
            <w:bottom w:val="none" w:sz="0" w:space="0" w:color="auto"/>
            <w:right w:val="none" w:sz="0" w:space="0" w:color="auto"/>
          </w:divBdr>
        </w:div>
        <w:div w:id="2073578602">
          <w:marLeft w:val="480"/>
          <w:marRight w:val="0"/>
          <w:marTop w:val="0"/>
          <w:marBottom w:val="0"/>
          <w:divBdr>
            <w:top w:val="none" w:sz="0" w:space="0" w:color="auto"/>
            <w:left w:val="none" w:sz="0" w:space="0" w:color="auto"/>
            <w:bottom w:val="none" w:sz="0" w:space="0" w:color="auto"/>
            <w:right w:val="none" w:sz="0" w:space="0" w:color="auto"/>
          </w:divBdr>
        </w:div>
        <w:div w:id="2103138697">
          <w:marLeft w:val="480"/>
          <w:marRight w:val="0"/>
          <w:marTop w:val="0"/>
          <w:marBottom w:val="0"/>
          <w:divBdr>
            <w:top w:val="none" w:sz="0" w:space="0" w:color="auto"/>
            <w:left w:val="none" w:sz="0" w:space="0" w:color="auto"/>
            <w:bottom w:val="none" w:sz="0" w:space="0" w:color="auto"/>
            <w:right w:val="none" w:sz="0" w:space="0" w:color="auto"/>
          </w:divBdr>
        </w:div>
        <w:div w:id="2118090011">
          <w:marLeft w:val="480"/>
          <w:marRight w:val="0"/>
          <w:marTop w:val="0"/>
          <w:marBottom w:val="0"/>
          <w:divBdr>
            <w:top w:val="none" w:sz="0" w:space="0" w:color="auto"/>
            <w:left w:val="none" w:sz="0" w:space="0" w:color="auto"/>
            <w:bottom w:val="none" w:sz="0" w:space="0" w:color="auto"/>
            <w:right w:val="none" w:sz="0" w:space="0" w:color="auto"/>
          </w:divBdr>
        </w:div>
      </w:divsChild>
    </w:div>
    <w:div w:id="857432548">
      <w:bodyDiv w:val="1"/>
      <w:marLeft w:val="0"/>
      <w:marRight w:val="0"/>
      <w:marTop w:val="0"/>
      <w:marBottom w:val="0"/>
      <w:divBdr>
        <w:top w:val="none" w:sz="0" w:space="0" w:color="auto"/>
        <w:left w:val="none" w:sz="0" w:space="0" w:color="auto"/>
        <w:bottom w:val="none" w:sz="0" w:space="0" w:color="auto"/>
        <w:right w:val="none" w:sz="0" w:space="0" w:color="auto"/>
      </w:divBdr>
      <w:divsChild>
        <w:div w:id="8987565">
          <w:marLeft w:val="640"/>
          <w:marRight w:val="0"/>
          <w:marTop w:val="0"/>
          <w:marBottom w:val="0"/>
          <w:divBdr>
            <w:top w:val="none" w:sz="0" w:space="0" w:color="auto"/>
            <w:left w:val="none" w:sz="0" w:space="0" w:color="auto"/>
            <w:bottom w:val="none" w:sz="0" w:space="0" w:color="auto"/>
            <w:right w:val="none" w:sz="0" w:space="0" w:color="auto"/>
          </w:divBdr>
        </w:div>
        <w:div w:id="22287468">
          <w:marLeft w:val="640"/>
          <w:marRight w:val="0"/>
          <w:marTop w:val="0"/>
          <w:marBottom w:val="0"/>
          <w:divBdr>
            <w:top w:val="none" w:sz="0" w:space="0" w:color="auto"/>
            <w:left w:val="none" w:sz="0" w:space="0" w:color="auto"/>
            <w:bottom w:val="none" w:sz="0" w:space="0" w:color="auto"/>
            <w:right w:val="none" w:sz="0" w:space="0" w:color="auto"/>
          </w:divBdr>
        </w:div>
        <w:div w:id="52505738">
          <w:marLeft w:val="640"/>
          <w:marRight w:val="0"/>
          <w:marTop w:val="0"/>
          <w:marBottom w:val="0"/>
          <w:divBdr>
            <w:top w:val="none" w:sz="0" w:space="0" w:color="auto"/>
            <w:left w:val="none" w:sz="0" w:space="0" w:color="auto"/>
            <w:bottom w:val="none" w:sz="0" w:space="0" w:color="auto"/>
            <w:right w:val="none" w:sz="0" w:space="0" w:color="auto"/>
          </w:divBdr>
        </w:div>
        <w:div w:id="147065560">
          <w:marLeft w:val="640"/>
          <w:marRight w:val="0"/>
          <w:marTop w:val="0"/>
          <w:marBottom w:val="0"/>
          <w:divBdr>
            <w:top w:val="none" w:sz="0" w:space="0" w:color="auto"/>
            <w:left w:val="none" w:sz="0" w:space="0" w:color="auto"/>
            <w:bottom w:val="none" w:sz="0" w:space="0" w:color="auto"/>
            <w:right w:val="none" w:sz="0" w:space="0" w:color="auto"/>
          </w:divBdr>
        </w:div>
        <w:div w:id="152838838">
          <w:marLeft w:val="640"/>
          <w:marRight w:val="0"/>
          <w:marTop w:val="0"/>
          <w:marBottom w:val="0"/>
          <w:divBdr>
            <w:top w:val="none" w:sz="0" w:space="0" w:color="auto"/>
            <w:left w:val="none" w:sz="0" w:space="0" w:color="auto"/>
            <w:bottom w:val="none" w:sz="0" w:space="0" w:color="auto"/>
            <w:right w:val="none" w:sz="0" w:space="0" w:color="auto"/>
          </w:divBdr>
        </w:div>
        <w:div w:id="161237729">
          <w:marLeft w:val="640"/>
          <w:marRight w:val="0"/>
          <w:marTop w:val="0"/>
          <w:marBottom w:val="0"/>
          <w:divBdr>
            <w:top w:val="none" w:sz="0" w:space="0" w:color="auto"/>
            <w:left w:val="none" w:sz="0" w:space="0" w:color="auto"/>
            <w:bottom w:val="none" w:sz="0" w:space="0" w:color="auto"/>
            <w:right w:val="none" w:sz="0" w:space="0" w:color="auto"/>
          </w:divBdr>
        </w:div>
        <w:div w:id="168637650">
          <w:marLeft w:val="640"/>
          <w:marRight w:val="0"/>
          <w:marTop w:val="0"/>
          <w:marBottom w:val="0"/>
          <w:divBdr>
            <w:top w:val="none" w:sz="0" w:space="0" w:color="auto"/>
            <w:left w:val="none" w:sz="0" w:space="0" w:color="auto"/>
            <w:bottom w:val="none" w:sz="0" w:space="0" w:color="auto"/>
            <w:right w:val="none" w:sz="0" w:space="0" w:color="auto"/>
          </w:divBdr>
        </w:div>
        <w:div w:id="179004685">
          <w:marLeft w:val="640"/>
          <w:marRight w:val="0"/>
          <w:marTop w:val="0"/>
          <w:marBottom w:val="0"/>
          <w:divBdr>
            <w:top w:val="none" w:sz="0" w:space="0" w:color="auto"/>
            <w:left w:val="none" w:sz="0" w:space="0" w:color="auto"/>
            <w:bottom w:val="none" w:sz="0" w:space="0" w:color="auto"/>
            <w:right w:val="none" w:sz="0" w:space="0" w:color="auto"/>
          </w:divBdr>
        </w:div>
        <w:div w:id="260378120">
          <w:marLeft w:val="640"/>
          <w:marRight w:val="0"/>
          <w:marTop w:val="0"/>
          <w:marBottom w:val="0"/>
          <w:divBdr>
            <w:top w:val="none" w:sz="0" w:space="0" w:color="auto"/>
            <w:left w:val="none" w:sz="0" w:space="0" w:color="auto"/>
            <w:bottom w:val="none" w:sz="0" w:space="0" w:color="auto"/>
            <w:right w:val="none" w:sz="0" w:space="0" w:color="auto"/>
          </w:divBdr>
        </w:div>
        <w:div w:id="406074957">
          <w:marLeft w:val="640"/>
          <w:marRight w:val="0"/>
          <w:marTop w:val="0"/>
          <w:marBottom w:val="0"/>
          <w:divBdr>
            <w:top w:val="none" w:sz="0" w:space="0" w:color="auto"/>
            <w:left w:val="none" w:sz="0" w:space="0" w:color="auto"/>
            <w:bottom w:val="none" w:sz="0" w:space="0" w:color="auto"/>
            <w:right w:val="none" w:sz="0" w:space="0" w:color="auto"/>
          </w:divBdr>
        </w:div>
        <w:div w:id="525480541">
          <w:marLeft w:val="640"/>
          <w:marRight w:val="0"/>
          <w:marTop w:val="0"/>
          <w:marBottom w:val="0"/>
          <w:divBdr>
            <w:top w:val="none" w:sz="0" w:space="0" w:color="auto"/>
            <w:left w:val="none" w:sz="0" w:space="0" w:color="auto"/>
            <w:bottom w:val="none" w:sz="0" w:space="0" w:color="auto"/>
            <w:right w:val="none" w:sz="0" w:space="0" w:color="auto"/>
          </w:divBdr>
        </w:div>
        <w:div w:id="559171467">
          <w:marLeft w:val="640"/>
          <w:marRight w:val="0"/>
          <w:marTop w:val="0"/>
          <w:marBottom w:val="0"/>
          <w:divBdr>
            <w:top w:val="none" w:sz="0" w:space="0" w:color="auto"/>
            <w:left w:val="none" w:sz="0" w:space="0" w:color="auto"/>
            <w:bottom w:val="none" w:sz="0" w:space="0" w:color="auto"/>
            <w:right w:val="none" w:sz="0" w:space="0" w:color="auto"/>
          </w:divBdr>
        </w:div>
        <w:div w:id="579606661">
          <w:marLeft w:val="640"/>
          <w:marRight w:val="0"/>
          <w:marTop w:val="0"/>
          <w:marBottom w:val="0"/>
          <w:divBdr>
            <w:top w:val="none" w:sz="0" w:space="0" w:color="auto"/>
            <w:left w:val="none" w:sz="0" w:space="0" w:color="auto"/>
            <w:bottom w:val="none" w:sz="0" w:space="0" w:color="auto"/>
            <w:right w:val="none" w:sz="0" w:space="0" w:color="auto"/>
          </w:divBdr>
        </w:div>
        <w:div w:id="592670803">
          <w:marLeft w:val="640"/>
          <w:marRight w:val="0"/>
          <w:marTop w:val="0"/>
          <w:marBottom w:val="0"/>
          <w:divBdr>
            <w:top w:val="none" w:sz="0" w:space="0" w:color="auto"/>
            <w:left w:val="none" w:sz="0" w:space="0" w:color="auto"/>
            <w:bottom w:val="none" w:sz="0" w:space="0" w:color="auto"/>
            <w:right w:val="none" w:sz="0" w:space="0" w:color="auto"/>
          </w:divBdr>
        </w:div>
        <w:div w:id="665325565">
          <w:marLeft w:val="640"/>
          <w:marRight w:val="0"/>
          <w:marTop w:val="0"/>
          <w:marBottom w:val="0"/>
          <w:divBdr>
            <w:top w:val="none" w:sz="0" w:space="0" w:color="auto"/>
            <w:left w:val="none" w:sz="0" w:space="0" w:color="auto"/>
            <w:bottom w:val="none" w:sz="0" w:space="0" w:color="auto"/>
            <w:right w:val="none" w:sz="0" w:space="0" w:color="auto"/>
          </w:divBdr>
        </w:div>
        <w:div w:id="677539807">
          <w:marLeft w:val="640"/>
          <w:marRight w:val="0"/>
          <w:marTop w:val="0"/>
          <w:marBottom w:val="0"/>
          <w:divBdr>
            <w:top w:val="none" w:sz="0" w:space="0" w:color="auto"/>
            <w:left w:val="none" w:sz="0" w:space="0" w:color="auto"/>
            <w:bottom w:val="none" w:sz="0" w:space="0" w:color="auto"/>
            <w:right w:val="none" w:sz="0" w:space="0" w:color="auto"/>
          </w:divBdr>
        </w:div>
        <w:div w:id="682901099">
          <w:marLeft w:val="640"/>
          <w:marRight w:val="0"/>
          <w:marTop w:val="0"/>
          <w:marBottom w:val="0"/>
          <w:divBdr>
            <w:top w:val="none" w:sz="0" w:space="0" w:color="auto"/>
            <w:left w:val="none" w:sz="0" w:space="0" w:color="auto"/>
            <w:bottom w:val="none" w:sz="0" w:space="0" w:color="auto"/>
            <w:right w:val="none" w:sz="0" w:space="0" w:color="auto"/>
          </w:divBdr>
        </w:div>
        <w:div w:id="766075714">
          <w:marLeft w:val="640"/>
          <w:marRight w:val="0"/>
          <w:marTop w:val="0"/>
          <w:marBottom w:val="0"/>
          <w:divBdr>
            <w:top w:val="none" w:sz="0" w:space="0" w:color="auto"/>
            <w:left w:val="none" w:sz="0" w:space="0" w:color="auto"/>
            <w:bottom w:val="none" w:sz="0" w:space="0" w:color="auto"/>
            <w:right w:val="none" w:sz="0" w:space="0" w:color="auto"/>
          </w:divBdr>
        </w:div>
        <w:div w:id="791706313">
          <w:marLeft w:val="640"/>
          <w:marRight w:val="0"/>
          <w:marTop w:val="0"/>
          <w:marBottom w:val="0"/>
          <w:divBdr>
            <w:top w:val="none" w:sz="0" w:space="0" w:color="auto"/>
            <w:left w:val="none" w:sz="0" w:space="0" w:color="auto"/>
            <w:bottom w:val="none" w:sz="0" w:space="0" w:color="auto"/>
            <w:right w:val="none" w:sz="0" w:space="0" w:color="auto"/>
          </w:divBdr>
        </w:div>
        <w:div w:id="794525014">
          <w:marLeft w:val="640"/>
          <w:marRight w:val="0"/>
          <w:marTop w:val="0"/>
          <w:marBottom w:val="0"/>
          <w:divBdr>
            <w:top w:val="none" w:sz="0" w:space="0" w:color="auto"/>
            <w:left w:val="none" w:sz="0" w:space="0" w:color="auto"/>
            <w:bottom w:val="none" w:sz="0" w:space="0" w:color="auto"/>
            <w:right w:val="none" w:sz="0" w:space="0" w:color="auto"/>
          </w:divBdr>
        </w:div>
        <w:div w:id="854346725">
          <w:marLeft w:val="640"/>
          <w:marRight w:val="0"/>
          <w:marTop w:val="0"/>
          <w:marBottom w:val="0"/>
          <w:divBdr>
            <w:top w:val="none" w:sz="0" w:space="0" w:color="auto"/>
            <w:left w:val="none" w:sz="0" w:space="0" w:color="auto"/>
            <w:bottom w:val="none" w:sz="0" w:space="0" w:color="auto"/>
            <w:right w:val="none" w:sz="0" w:space="0" w:color="auto"/>
          </w:divBdr>
        </w:div>
        <w:div w:id="875196603">
          <w:marLeft w:val="640"/>
          <w:marRight w:val="0"/>
          <w:marTop w:val="0"/>
          <w:marBottom w:val="0"/>
          <w:divBdr>
            <w:top w:val="none" w:sz="0" w:space="0" w:color="auto"/>
            <w:left w:val="none" w:sz="0" w:space="0" w:color="auto"/>
            <w:bottom w:val="none" w:sz="0" w:space="0" w:color="auto"/>
            <w:right w:val="none" w:sz="0" w:space="0" w:color="auto"/>
          </w:divBdr>
        </w:div>
        <w:div w:id="885214228">
          <w:marLeft w:val="640"/>
          <w:marRight w:val="0"/>
          <w:marTop w:val="0"/>
          <w:marBottom w:val="0"/>
          <w:divBdr>
            <w:top w:val="none" w:sz="0" w:space="0" w:color="auto"/>
            <w:left w:val="none" w:sz="0" w:space="0" w:color="auto"/>
            <w:bottom w:val="none" w:sz="0" w:space="0" w:color="auto"/>
            <w:right w:val="none" w:sz="0" w:space="0" w:color="auto"/>
          </w:divBdr>
        </w:div>
        <w:div w:id="923953722">
          <w:marLeft w:val="640"/>
          <w:marRight w:val="0"/>
          <w:marTop w:val="0"/>
          <w:marBottom w:val="0"/>
          <w:divBdr>
            <w:top w:val="none" w:sz="0" w:space="0" w:color="auto"/>
            <w:left w:val="none" w:sz="0" w:space="0" w:color="auto"/>
            <w:bottom w:val="none" w:sz="0" w:space="0" w:color="auto"/>
            <w:right w:val="none" w:sz="0" w:space="0" w:color="auto"/>
          </w:divBdr>
        </w:div>
        <w:div w:id="947464887">
          <w:marLeft w:val="640"/>
          <w:marRight w:val="0"/>
          <w:marTop w:val="0"/>
          <w:marBottom w:val="0"/>
          <w:divBdr>
            <w:top w:val="none" w:sz="0" w:space="0" w:color="auto"/>
            <w:left w:val="none" w:sz="0" w:space="0" w:color="auto"/>
            <w:bottom w:val="none" w:sz="0" w:space="0" w:color="auto"/>
            <w:right w:val="none" w:sz="0" w:space="0" w:color="auto"/>
          </w:divBdr>
        </w:div>
        <w:div w:id="949507363">
          <w:marLeft w:val="640"/>
          <w:marRight w:val="0"/>
          <w:marTop w:val="0"/>
          <w:marBottom w:val="0"/>
          <w:divBdr>
            <w:top w:val="none" w:sz="0" w:space="0" w:color="auto"/>
            <w:left w:val="none" w:sz="0" w:space="0" w:color="auto"/>
            <w:bottom w:val="none" w:sz="0" w:space="0" w:color="auto"/>
            <w:right w:val="none" w:sz="0" w:space="0" w:color="auto"/>
          </w:divBdr>
        </w:div>
        <w:div w:id="971910164">
          <w:marLeft w:val="640"/>
          <w:marRight w:val="0"/>
          <w:marTop w:val="0"/>
          <w:marBottom w:val="0"/>
          <w:divBdr>
            <w:top w:val="none" w:sz="0" w:space="0" w:color="auto"/>
            <w:left w:val="none" w:sz="0" w:space="0" w:color="auto"/>
            <w:bottom w:val="none" w:sz="0" w:space="0" w:color="auto"/>
            <w:right w:val="none" w:sz="0" w:space="0" w:color="auto"/>
          </w:divBdr>
        </w:div>
        <w:div w:id="985669111">
          <w:marLeft w:val="640"/>
          <w:marRight w:val="0"/>
          <w:marTop w:val="0"/>
          <w:marBottom w:val="0"/>
          <w:divBdr>
            <w:top w:val="none" w:sz="0" w:space="0" w:color="auto"/>
            <w:left w:val="none" w:sz="0" w:space="0" w:color="auto"/>
            <w:bottom w:val="none" w:sz="0" w:space="0" w:color="auto"/>
            <w:right w:val="none" w:sz="0" w:space="0" w:color="auto"/>
          </w:divBdr>
        </w:div>
        <w:div w:id="1007097412">
          <w:marLeft w:val="640"/>
          <w:marRight w:val="0"/>
          <w:marTop w:val="0"/>
          <w:marBottom w:val="0"/>
          <w:divBdr>
            <w:top w:val="none" w:sz="0" w:space="0" w:color="auto"/>
            <w:left w:val="none" w:sz="0" w:space="0" w:color="auto"/>
            <w:bottom w:val="none" w:sz="0" w:space="0" w:color="auto"/>
            <w:right w:val="none" w:sz="0" w:space="0" w:color="auto"/>
          </w:divBdr>
        </w:div>
        <w:div w:id="1027945909">
          <w:marLeft w:val="640"/>
          <w:marRight w:val="0"/>
          <w:marTop w:val="0"/>
          <w:marBottom w:val="0"/>
          <w:divBdr>
            <w:top w:val="none" w:sz="0" w:space="0" w:color="auto"/>
            <w:left w:val="none" w:sz="0" w:space="0" w:color="auto"/>
            <w:bottom w:val="none" w:sz="0" w:space="0" w:color="auto"/>
            <w:right w:val="none" w:sz="0" w:space="0" w:color="auto"/>
          </w:divBdr>
        </w:div>
        <w:div w:id="1037195942">
          <w:marLeft w:val="640"/>
          <w:marRight w:val="0"/>
          <w:marTop w:val="0"/>
          <w:marBottom w:val="0"/>
          <w:divBdr>
            <w:top w:val="none" w:sz="0" w:space="0" w:color="auto"/>
            <w:left w:val="none" w:sz="0" w:space="0" w:color="auto"/>
            <w:bottom w:val="none" w:sz="0" w:space="0" w:color="auto"/>
            <w:right w:val="none" w:sz="0" w:space="0" w:color="auto"/>
          </w:divBdr>
        </w:div>
        <w:div w:id="1041440263">
          <w:marLeft w:val="640"/>
          <w:marRight w:val="0"/>
          <w:marTop w:val="0"/>
          <w:marBottom w:val="0"/>
          <w:divBdr>
            <w:top w:val="none" w:sz="0" w:space="0" w:color="auto"/>
            <w:left w:val="none" w:sz="0" w:space="0" w:color="auto"/>
            <w:bottom w:val="none" w:sz="0" w:space="0" w:color="auto"/>
            <w:right w:val="none" w:sz="0" w:space="0" w:color="auto"/>
          </w:divBdr>
        </w:div>
        <w:div w:id="1065377649">
          <w:marLeft w:val="640"/>
          <w:marRight w:val="0"/>
          <w:marTop w:val="0"/>
          <w:marBottom w:val="0"/>
          <w:divBdr>
            <w:top w:val="none" w:sz="0" w:space="0" w:color="auto"/>
            <w:left w:val="none" w:sz="0" w:space="0" w:color="auto"/>
            <w:bottom w:val="none" w:sz="0" w:space="0" w:color="auto"/>
            <w:right w:val="none" w:sz="0" w:space="0" w:color="auto"/>
          </w:divBdr>
        </w:div>
        <w:div w:id="1230651201">
          <w:marLeft w:val="640"/>
          <w:marRight w:val="0"/>
          <w:marTop w:val="0"/>
          <w:marBottom w:val="0"/>
          <w:divBdr>
            <w:top w:val="none" w:sz="0" w:space="0" w:color="auto"/>
            <w:left w:val="none" w:sz="0" w:space="0" w:color="auto"/>
            <w:bottom w:val="none" w:sz="0" w:space="0" w:color="auto"/>
            <w:right w:val="none" w:sz="0" w:space="0" w:color="auto"/>
          </w:divBdr>
        </w:div>
        <w:div w:id="1243099301">
          <w:marLeft w:val="640"/>
          <w:marRight w:val="0"/>
          <w:marTop w:val="0"/>
          <w:marBottom w:val="0"/>
          <w:divBdr>
            <w:top w:val="none" w:sz="0" w:space="0" w:color="auto"/>
            <w:left w:val="none" w:sz="0" w:space="0" w:color="auto"/>
            <w:bottom w:val="none" w:sz="0" w:space="0" w:color="auto"/>
            <w:right w:val="none" w:sz="0" w:space="0" w:color="auto"/>
          </w:divBdr>
        </w:div>
        <w:div w:id="1298220067">
          <w:marLeft w:val="640"/>
          <w:marRight w:val="0"/>
          <w:marTop w:val="0"/>
          <w:marBottom w:val="0"/>
          <w:divBdr>
            <w:top w:val="none" w:sz="0" w:space="0" w:color="auto"/>
            <w:left w:val="none" w:sz="0" w:space="0" w:color="auto"/>
            <w:bottom w:val="none" w:sz="0" w:space="0" w:color="auto"/>
            <w:right w:val="none" w:sz="0" w:space="0" w:color="auto"/>
          </w:divBdr>
        </w:div>
        <w:div w:id="1302493002">
          <w:marLeft w:val="640"/>
          <w:marRight w:val="0"/>
          <w:marTop w:val="0"/>
          <w:marBottom w:val="0"/>
          <w:divBdr>
            <w:top w:val="none" w:sz="0" w:space="0" w:color="auto"/>
            <w:left w:val="none" w:sz="0" w:space="0" w:color="auto"/>
            <w:bottom w:val="none" w:sz="0" w:space="0" w:color="auto"/>
            <w:right w:val="none" w:sz="0" w:space="0" w:color="auto"/>
          </w:divBdr>
        </w:div>
        <w:div w:id="1307396866">
          <w:marLeft w:val="640"/>
          <w:marRight w:val="0"/>
          <w:marTop w:val="0"/>
          <w:marBottom w:val="0"/>
          <w:divBdr>
            <w:top w:val="none" w:sz="0" w:space="0" w:color="auto"/>
            <w:left w:val="none" w:sz="0" w:space="0" w:color="auto"/>
            <w:bottom w:val="none" w:sz="0" w:space="0" w:color="auto"/>
            <w:right w:val="none" w:sz="0" w:space="0" w:color="auto"/>
          </w:divBdr>
        </w:div>
        <w:div w:id="1356884816">
          <w:marLeft w:val="640"/>
          <w:marRight w:val="0"/>
          <w:marTop w:val="0"/>
          <w:marBottom w:val="0"/>
          <w:divBdr>
            <w:top w:val="none" w:sz="0" w:space="0" w:color="auto"/>
            <w:left w:val="none" w:sz="0" w:space="0" w:color="auto"/>
            <w:bottom w:val="none" w:sz="0" w:space="0" w:color="auto"/>
            <w:right w:val="none" w:sz="0" w:space="0" w:color="auto"/>
          </w:divBdr>
        </w:div>
        <w:div w:id="1416242121">
          <w:marLeft w:val="640"/>
          <w:marRight w:val="0"/>
          <w:marTop w:val="0"/>
          <w:marBottom w:val="0"/>
          <w:divBdr>
            <w:top w:val="none" w:sz="0" w:space="0" w:color="auto"/>
            <w:left w:val="none" w:sz="0" w:space="0" w:color="auto"/>
            <w:bottom w:val="none" w:sz="0" w:space="0" w:color="auto"/>
            <w:right w:val="none" w:sz="0" w:space="0" w:color="auto"/>
          </w:divBdr>
        </w:div>
        <w:div w:id="1513568931">
          <w:marLeft w:val="640"/>
          <w:marRight w:val="0"/>
          <w:marTop w:val="0"/>
          <w:marBottom w:val="0"/>
          <w:divBdr>
            <w:top w:val="none" w:sz="0" w:space="0" w:color="auto"/>
            <w:left w:val="none" w:sz="0" w:space="0" w:color="auto"/>
            <w:bottom w:val="none" w:sz="0" w:space="0" w:color="auto"/>
            <w:right w:val="none" w:sz="0" w:space="0" w:color="auto"/>
          </w:divBdr>
        </w:div>
        <w:div w:id="1570773482">
          <w:marLeft w:val="640"/>
          <w:marRight w:val="0"/>
          <w:marTop w:val="0"/>
          <w:marBottom w:val="0"/>
          <w:divBdr>
            <w:top w:val="none" w:sz="0" w:space="0" w:color="auto"/>
            <w:left w:val="none" w:sz="0" w:space="0" w:color="auto"/>
            <w:bottom w:val="none" w:sz="0" w:space="0" w:color="auto"/>
            <w:right w:val="none" w:sz="0" w:space="0" w:color="auto"/>
          </w:divBdr>
        </w:div>
        <w:div w:id="1594704275">
          <w:marLeft w:val="640"/>
          <w:marRight w:val="0"/>
          <w:marTop w:val="0"/>
          <w:marBottom w:val="0"/>
          <w:divBdr>
            <w:top w:val="none" w:sz="0" w:space="0" w:color="auto"/>
            <w:left w:val="none" w:sz="0" w:space="0" w:color="auto"/>
            <w:bottom w:val="none" w:sz="0" w:space="0" w:color="auto"/>
            <w:right w:val="none" w:sz="0" w:space="0" w:color="auto"/>
          </w:divBdr>
        </w:div>
        <w:div w:id="1627659824">
          <w:marLeft w:val="640"/>
          <w:marRight w:val="0"/>
          <w:marTop w:val="0"/>
          <w:marBottom w:val="0"/>
          <w:divBdr>
            <w:top w:val="none" w:sz="0" w:space="0" w:color="auto"/>
            <w:left w:val="none" w:sz="0" w:space="0" w:color="auto"/>
            <w:bottom w:val="none" w:sz="0" w:space="0" w:color="auto"/>
            <w:right w:val="none" w:sz="0" w:space="0" w:color="auto"/>
          </w:divBdr>
        </w:div>
        <w:div w:id="1703936097">
          <w:marLeft w:val="640"/>
          <w:marRight w:val="0"/>
          <w:marTop w:val="0"/>
          <w:marBottom w:val="0"/>
          <w:divBdr>
            <w:top w:val="none" w:sz="0" w:space="0" w:color="auto"/>
            <w:left w:val="none" w:sz="0" w:space="0" w:color="auto"/>
            <w:bottom w:val="none" w:sz="0" w:space="0" w:color="auto"/>
            <w:right w:val="none" w:sz="0" w:space="0" w:color="auto"/>
          </w:divBdr>
        </w:div>
        <w:div w:id="1801680506">
          <w:marLeft w:val="640"/>
          <w:marRight w:val="0"/>
          <w:marTop w:val="0"/>
          <w:marBottom w:val="0"/>
          <w:divBdr>
            <w:top w:val="none" w:sz="0" w:space="0" w:color="auto"/>
            <w:left w:val="none" w:sz="0" w:space="0" w:color="auto"/>
            <w:bottom w:val="none" w:sz="0" w:space="0" w:color="auto"/>
            <w:right w:val="none" w:sz="0" w:space="0" w:color="auto"/>
          </w:divBdr>
        </w:div>
        <w:div w:id="1821194940">
          <w:marLeft w:val="640"/>
          <w:marRight w:val="0"/>
          <w:marTop w:val="0"/>
          <w:marBottom w:val="0"/>
          <w:divBdr>
            <w:top w:val="none" w:sz="0" w:space="0" w:color="auto"/>
            <w:left w:val="none" w:sz="0" w:space="0" w:color="auto"/>
            <w:bottom w:val="none" w:sz="0" w:space="0" w:color="auto"/>
            <w:right w:val="none" w:sz="0" w:space="0" w:color="auto"/>
          </w:divBdr>
        </w:div>
        <w:div w:id="1933318389">
          <w:marLeft w:val="640"/>
          <w:marRight w:val="0"/>
          <w:marTop w:val="0"/>
          <w:marBottom w:val="0"/>
          <w:divBdr>
            <w:top w:val="none" w:sz="0" w:space="0" w:color="auto"/>
            <w:left w:val="none" w:sz="0" w:space="0" w:color="auto"/>
            <w:bottom w:val="none" w:sz="0" w:space="0" w:color="auto"/>
            <w:right w:val="none" w:sz="0" w:space="0" w:color="auto"/>
          </w:divBdr>
        </w:div>
        <w:div w:id="1950551357">
          <w:marLeft w:val="640"/>
          <w:marRight w:val="0"/>
          <w:marTop w:val="0"/>
          <w:marBottom w:val="0"/>
          <w:divBdr>
            <w:top w:val="none" w:sz="0" w:space="0" w:color="auto"/>
            <w:left w:val="none" w:sz="0" w:space="0" w:color="auto"/>
            <w:bottom w:val="none" w:sz="0" w:space="0" w:color="auto"/>
            <w:right w:val="none" w:sz="0" w:space="0" w:color="auto"/>
          </w:divBdr>
        </w:div>
        <w:div w:id="1965455616">
          <w:marLeft w:val="640"/>
          <w:marRight w:val="0"/>
          <w:marTop w:val="0"/>
          <w:marBottom w:val="0"/>
          <w:divBdr>
            <w:top w:val="none" w:sz="0" w:space="0" w:color="auto"/>
            <w:left w:val="none" w:sz="0" w:space="0" w:color="auto"/>
            <w:bottom w:val="none" w:sz="0" w:space="0" w:color="auto"/>
            <w:right w:val="none" w:sz="0" w:space="0" w:color="auto"/>
          </w:divBdr>
        </w:div>
        <w:div w:id="1989941664">
          <w:marLeft w:val="640"/>
          <w:marRight w:val="0"/>
          <w:marTop w:val="0"/>
          <w:marBottom w:val="0"/>
          <w:divBdr>
            <w:top w:val="none" w:sz="0" w:space="0" w:color="auto"/>
            <w:left w:val="none" w:sz="0" w:space="0" w:color="auto"/>
            <w:bottom w:val="none" w:sz="0" w:space="0" w:color="auto"/>
            <w:right w:val="none" w:sz="0" w:space="0" w:color="auto"/>
          </w:divBdr>
        </w:div>
        <w:div w:id="1995061762">
          <w:marLeft w:val="640"/>
          <w:marRight w:val="0"/>
          <w:marTop w:val="0"/>
          <w:marBottom w:val="0"/>
          <w:divBdr>
            <w:top w:val="none" w:sz="0" w:space="0" w:color="auto"/>
            <w:left w:val="none" w:sz="0" w:space="0" w:color="auto"/>
            <w:bottom w:val="none" w:sz="0" w:space="0" w:color="auto"/>
            <w:right w:val="none" w:sz="0" w:space="0" w:color="auto"/>
          </w:divBdr>
        </w:div>
        <w:div w:id="2018992918">
          <w:marLeft w:val="640"/>
          <w:marRight w:val="0"/>
          <w:marTop w:val="0"/>
          <w:marBottom w:val="0"/>
          <w:divBdr>
            <w:top w:val="none" w:sz="0" w:space="0" w:color="auto"/>
            <w:left w:val="none" w:sz="0" w:space="0" w:color="auto"/>
            <w:bottom w:val="none" w:sz="0" w:space="0" w:color="auto"/>
            <w:right w:val="none" w:sz="0" w:space="0" w:color="auto"/>
          </w:divBdr>
        </w:div>
        <w:div w:id="2039307902">
          <w:marLeft w:val="640"/>
          <w:marRight w:val="0"/>
          <w:marTop w:val="0"/>
          <w:marBottom w:val="0"/>
          <w:divBdr>
            <w:top w:val="none" w:sz="0" w:space="0" w:color="auto"/>
            <w:left w:val="none" w:sz="0" w:space="0" w:color="auto"/>
            <w:bottom w:val="none" w:sz="0" w:space="0" w:color="auto"/>
            <w:right w:val="none" w:sz="0" w:space="0" w:color="auto"/>
          </w:divBdr>
        </w:div>
        <w:div w:id="2063557995">
          <w:marLeft w:val="640"/>
          <w:marRight w:val="0"/>
          <w:marTop w:val="0"/>
          <w:marBottom w:val="0"/>
          <w:divBdr>
            <w:top w:val="none" w:sz="0" w:space="0" w:color="auto"/>
            <w:left w:val="none" w:sz="0" w:space="0" w:color="auto"/>
            <w:bottom w:val="none" w:sz="0" w:space="0" w:color="auto"/>
            <w:right w:val="none" w:sz="0" w:space="0" w:color="auto"/>
          </w:divBdr>
        </w:div>
        <w:div w:id="2064138323">
          <w:marLeft w:val="640"/>
          <w:marRight w:val="0"/>
          <w:marTop w:val="0"/>
          <w:marBottom w:val="0"/>
          <w:divBdr>
            <w:top w:val="none" w:sz="0" w:space="0" w:color="auto"/>
            <w:left w:val="none" w:sz="0" w:space="0" w:color="auto"/>
            <w:bottom w:val="none" w:sz="0" w:space="0" w:color="auto"/>
            <w:right w:val="none" w:sz="0" w:space="0" w:color="auto"/>
          </w:divBdr>
        </w:div>
      </w:divsChild>
    </w:div>
    <w:div w:id="860051934">
      <w:bodyDiv w:val="1"/>
      <w:marLeft w:val="0"/>
      <w:marRight w:val="0"/>
      <w:marTop w:val="0"/>
      <w:marBottom w:val="0"/>
      <w:divBdr>
        <w:top w:val="none" w:sz="0" w:space="0" w:color="auto"/>
        <w:left w:val="none" w:sz="0" w:space="0" w:color="auto"/>
        <w:bottom w:val="none" w:sz="0" w:space="0" w:color="auto"/>
        <w:right w:val="none" w:sz="0" w:space="0" w:color="auto"/>
      </w:divBdr>
      <w:divsChild>
        <w:div w:id="12388853">
          <w:marLeft w:val="480"/>
          <w:marRight w:val="0"/>
          <w:marTop w:val="0"/>
          <w:marBottom w:val="0"/>
          <w:divBdr>
            <w:top w:val="none" w:sz="0" w:space="0" w:color="auto"/>
            <w:left w:val="none" w:sz="0" w:space="0" w:color="auto"/>
            <w:bottom w:val="none" w:sz="0" w:space="0" w:color="auto"/>
            <w:right w:val="none" w:sz="0" w:space="0" w:color="auto"/>
          </w:divBdr>
        </w:div>
        <w:div w:id="13270399">
          <w:marLeft w:val="480"/>
          <w:marRight w:val="0"/>
          <w:marTop w:val="0"/>
          <w:marBottom w:val="0"/>
          <w:divBdr>
            <w:top w:val="none" w:sz="0" w:space="0" w:color="auto"/>
            <w:left w:val="none" w:sz="0" w:space="0" w:color="auto"/>
            <w:bottom w:val="none" w:sz="0" w:space="0" w:color="auto"/>
            <w:right w:val="none" w:sz="0" w:space="0" w:color="auto"/>
          </w:divBdr>
        </w:div>
        <w:div w:id="159128980">
          <w:marLeft w:val="480"/>
          <w:marRight w:val="0"/>
          <w:marTop w:val="0"/>
          <w:marBottom w:val="0"/>
          <w:divBdr>
            <w:top w:val="none" w:sz="0" w:space="0" w:color="auto"/>
            <w:left w:val="none" w:sz="0" w:space="0" w:color="auto"/>
            <w:bottom w:val="none" w:sz="0" w:space="0" w:color="auto"/>
            <w:right w:val="none" w:sz="0" w:space="0" w:color="auto"/>
          </w:divBdr>
        </w:div>
        <w:div w:id="159275568">
          <w:marLeft w:val="480"/>
          <w:marRight w:val="0"/>
          <w:marTop w:val="0"/>
          <w:marBottom w:val="0"/>
          <w:divBdr>
            <w:top w:val="none" w:sz="0" w:space="0" w:color="auto"/>
            <w:left w:val="none" w:sz="0" w:space="0" w:color="auto"/>
            <w:bottom w:val="none" w:sz="0" w:space="0" w:color="auto"/>
            <w:right w:val="none" w:sz="0" w:space="0" w:color="auto"/>
          </w:divBdr>
        </w:div>
        <w:div w:id="227425795">
          <w:marLeft w:val="480"/>
          <w:marRight w:val="0"/>
          <w:marTop w:val="0"/>
          <w:marBottom w:val="0"/>
          <w:divBdr>
            <w:top w:val="none" w:sz="0" w:space="0" w:color="auto"/>
            <w:left w:val="none" w:sz="0" w:space="0" w:color="auto"/>
            <w:bottom w:val="none" w:sz="0" w:space="0" w:color="auto"/>
            <w:right w:val="none" w:sz="0" w:space="0" w:color="auto"/>
          </w:divBdr>
        </w:div>
        <w:div w:id="241838600">
          <w:marLeft w:val="480"/>
          <w:marRight w:val="0"/>
          <w:marTop w:val="0"/>
          <w:marBottom w:val="0"/>
          <w:divBdr>
            <w:top w:val="none" w:sz="0" w:space="0" w:color="auto"/>
            <w:left w:val="none" w:sz="0" w:space="0" w:color="auto"/>
            <w:bottom w:val="none" w:sz="0" w:space="0" w:color="auto"/>
            <w:right w:val="none" w:sz="0" w:space="0" w:color="auto"/>
          </w:divBdr>
        </w:div>
        <w:div w:id="251402035">
          <w:marLeft w:val="480"/>
          <w:marRight w:val="0"/>
          <w:marTop w:val="0"/>
          <w:marBottom w:val="0"/>
          <w:divBdr>
            <w:top w:val="none" w:sz="0" w:space="0" w:color="auto"/>
            <w:left w:val="none" w:sz="0" w:space="0" w:color="auto"/>
            <w:bottom w:val="none" w:sz="0" w:space="0" w:color="auto"/>
            <w:right w:val="none" w:sz="0" w:space="0" w:color="auto"/>
          </w:divBdr>
        </w:div>
        <w:div w:id="283387127">
          <w:marLeft w:val="480"/>
          <w:marRight w:val="0"/>
          <w:marTop w:val="0"/>
          <w:marBottom w:val="0"/>
          <w:divBdr>
            <w:top w:val="none" w:sz="0" w:space="0" w:color="auto"/>
            <w:left w:val="none" w:sz="0" w:space="0" w:color="auto"/>
            <w:bottom w:val="none" w:sz="0" w:space="0" w:color="auto"/>
            <w:right w:val="none" w:sz="0" w:space="0" w:color="auto"/>
          </w:divBdr>
        </w:div>
        <w:div w:id="299843964">
          <w:marLeft w:val="480"/>
          <w:marRight w:val="0"/>
          <w:marTop w:val="0"/>
          <w:marBottom w:val="0"/>
          <w:divBdr>
            <w:top w:val="none" w:sz="0" w:space="0" w:color="auto"/>
            <w:left w:val="none" w:sz="0" w:space="0" w:color="auto"/>
            <w:bottom w:val="none" w:sz="0" w:space="0" w:color="auto"/>
            <w:right w:val="none" w:sz="0" w:space="0" w:color="auto"/>
          </w:divBdr>
        </w:div>
        <w:div w:id="305942017">
          <w:marLeft w:val="480"/>
          <w:marRight w:val="0"/>
          <w:marTop w:val="0"/>
          <w:marBottom w:val="0"/>
          <w:divBdr>
            <w:top w:val="none" w:sz="0" w:space="0" w:color="auto"/>
            <w:left w:val="none" w:sz="0" w:space="0" w:color="auto"/>
            <w:bottom w:val="none" w:sz="0" w:space="0" w:color="auto"/>
            <w:right w:val="none" w:sz="0" w:space="0" w:color="auto"/>
          </w:divBdr>
        </w:div>
        <w:div w:id="306208869">
          <w:marLeft w:val="480"/>
          <w:marRight w:val="0"/>
          <w:marTop w:val="0"/>
          <w:marBottom w:val="0"/>
          <w:divBdr>
            <w:top w:val="none" w:sz="0" w:space="0" w:color="auto"/>
            <w:left w:val="none" w:sz="0" w:space="0" w:color="auto"/>
            <w:bottom w:val="none" w:sz="0" w:space="0" w:color="auto"/>
            <w:right w:val="none" w:sz="0" w:space="0" w:color="auto"/>
          </w:divBdr>
        </w:div>
        <w:div w:id="325324816">
          <w:marLeft w:val="480"/>
          <w:marRight w:val="0"/>
          <w:marTop w:val="0"/>
          <w:marBottom w:val="0"/>
          <w:divBdr>
            <w:top w:val="none" w:sz="0" w:space="0" w:color="auto"/>
            <w:left w:val="none" w:sz="0" w:space="0" w:color="auto"/>
            <w:bottom w:val="none" w:sz="0" w:space="0" w:color="auto"/>
            <w:right w:val="none" w:sz="0" w:space="0" w:color="auto"/>
          </w:divBdr>
        </w:div>
        <w:div w:id="428086035">
          <w:marLeft w:val="480"/>
          <w:marRight w:val="0"/>
          <w:marTop w:val="0"/>
          <w:marBottom w:val="0"/>
          <w:divBdr>
            <w:top w:val="none" w:sz="0" w:space="0" w:color="auto"/>
            <w:left w:val="none" w:sz="0" w:space="0" w:color="auto"/>
            <w:bottom w:val="none" w:sz="0" w:space="0" w:color="auto"/>
            <w:right w:val="none" w:sz="0" w:space="0" w:color="auto"/>
          </w:divBdr>
        </w:div>
        <w:div w:id="431706280">
          <w:marLeft w:val="480"/>
          <w:marRight w:val="0"/>
          <w:marTop w:val="0"/>
          <w:marBottom w:val="0"/>
          <w:divBdr>
            <w:top w:val="none" w:sz="0" w:space="0" w:color="auto"/>
            <w:left w:val="none" w:sz="0" w:space="0" w:color="auto"/>
            <w:bottom w:val="none" w:sz="0" w:space="0" w:color="auto"/>
            <w:right w:val="none" w:sz="0" w:space="0" w:color="auto"/>
          </w:divBdr>
        </w:div>
        <w:div w:id="528882177">
          <w:marLeft w:val="480"/>
          <w:marRight w:val="0"/>
          <w:marTop w:val="0"/>
          <w:marBottom w:val="0"/>
          <w:divBdr>
            <w:top w:val="none" w:sz="0" w:space="0" w:color="auto"/>
            <w:left w:val="none" w:sz="0" w:space="0" w:color="auto"/>
            <w:bottom w:val="none" w:sz="0" w:space="0" w:color="auto"/>
            <w:right w:val="none" w:sz="0" w:space="0" w:color="auto"/>
          </w:divBdr>
        </w:div>
        <w:div w:id="533537519">
          <w:marLeft w:val="480"/>
          <w:marRight w:val="0"/>
          <w:marTop w:val="0"/>
          <w:marBottom w:val="0"/>
          <w:divBdr>
            <w:top w:val="none" w:sz="0" w:space="0" w:color="auto"/>
            <w:left w:val="none" w:sz="0" w:space="0" w:color="auto"/>
            <w:bottom w:val="none" w:sz="0" w:space="0" w:color="auto"/>
            <w:right w:val="none" w:sz="0" w:space="0" w:color="auto"/>
          </w:divBdr>
        </w:div>
        <w:div w:id="587614438">
          <w:marLeft w:val="480"/>
          <w:marRight w:val="0"/>
          <w:marTop w:val="0"/>
          <w:marBottom w:val="0"/>
          <w:divBdr>
            <w:top w:val="none" w:sz="0" w:space="0" w:color="auto"/>
            <w:left w:val="none" w:sz="0" w:space="0" w:color="auto"/>
            <w:bottom w:val="none" w:sz="0" w:space="0" w:color="auto"/>
            <w:right w:val="none" w:sz="0" w:space="0" w:color="auto"/>
          </w:divBdr>
        </w:div>
        <w:div w:id="600381981">
          <w:marLeft w:val="480"/>
          <w:marRight w:val="0"/>
          <w:marTop w:val="0"/>
          <w:marBottom w:val="0"/>
          <w:divBdr>
            <w:top w:val="none" w:sz="0" w:space="0" w:color="auto"/>
            <w:left w:val="none" w:sz="0" w:space="0" w:color="auto"/>
            <w:bottom w:val="none" w:sz="0" w:space="0" w:color="auto"/>
            <w:right w:val="none" w:sz="0" w:space="0" w:color="auto"/>
          </w:divBdr>
        </w:div>
        <w:div w:id="620497660">
          <w:marLeft w:val="480"/>
          <w:marRight w:val="0"/>
          <w:marTop w:val="0"/>
          <w:marBottom w:val="0"/>
          <w:divBdr>
            <w:top w:val="none" w:sz="0" w:space="0" w:color="auto"/>
            <w:left w:val="none" w:sz="0" w:space="0" w:color="auto"/>
            <w:bottom w:val="none" w:sz="0" w:space="0" w:color="auto"/>
            <w:right w:val="none" w:sz="0" w:space="0" w:color="auto"/>
          </w:divBdr>
        </w:div>
        <w:div w:id="717777813">
          <w:marLeft w:val="480"/>
          <w:marRight w:val="0"/>
          <w:marTop w:val="0"/>
          <w:marBottom w:val="0"/>
          <w:divBdr>
            <w:top w:val="none" w:sz="0" w:space="0" w:color="auto"/>
            <w:left w:val="none" w:sz="0" w:space="0" w:color="auto"/>
            <w:bottom w:val="none" w:sz="0" w:space="0" w:color="auto"/>
            <w:right w:val="none" w:sz="0" w:space="0" w:color="auto"/>
          </w:divBdr>
        </w:div>
        <w:div w:id="758133897">
          <w:marLeft w:val="480"/>
          <w:marRight w:val="0"/>
          <w:marTop w:val="0"/>
          <w:marBottom w:val="0"/>
          <w:divBdr>
            <w:top w:val="none" w:sz="0" w:space="0" w:color="auto"/>
            <w:left w:val="none" w:sz="0" w:space="0" w:color="auto"/>
            <w:bottom w:val="none" w:sz="0" w:space="0" w:color="auto"/>
            <w:right w:val="none" w:sz="0" w:space="0" w:color="auto"/>
          </w:divBdr>
        </w:div>
        <w:div w:id="773017151">
          <w:marLeft w:val="480"/>
          <w:marRight w:val="0"/>
          <w:marTop w:val="0"/>
          <w:marBottom w:val="0"/>
          <w:divBdr>
            <w:top w:val="none" w:sz="0" w:space="0" w:color="auto"/>
            <w:left w:val="none" w:sz="0" w:space="0" w:color="auto"/>
            <w:bottom w:val="none" w:sz="0" w:space="0" w:color="auto"/>
            <w:right w:val="none" w:sz="0" w:space="0" w:color="auto"/>
          </w:divBdr>
        </w:div>
        <w:div w:id="775321594">
          <w:marLeft w:val="480"/>
          <w:marRight w:val="0"/>
          <w:marTop w:val="0"/>
          <w:marBottom w:val="0"/>
          <w:divBdr>
            <w:top w:val="none" w:sz="0" w:space="0" w:color="auto"/>
            <w:left w:val="none" w:sz="0" w:space="0" w:color="auto"/>
            <w:bottom w:val="none" w:sz="0" w:space="0" w:color="auto"/>
            <w:right w:val="none" w:sz="0" w:space="0" w:color="auto"/>
          </w:divBdr>
        </w:div>
        <w:div w:id="787436634">
          <w:marLeft w:val="480"/>
          <w:marRight w:val="0"/>
          <w:marTop w:val="0"/>
          <w:marBottom w:val="0"/>
          <w:divBdr>
            <w:top w:val="none" w:sz="0" w:space="0" w:color="auto"/>
            <w:left w:val="none" w:sz="0" w:space="0" w:color="auto"/>
            <w:bottom w:val="none" w:sz="0" w:space="0" w:color="auto"/>
            <w:right w:val="none" w:sz="0" w:space="0" w:color="auto"/>
          </w:divBdr>
        </w:div>
        <w:div w:id="814371347">
          <w:marLeft w:val="480"/>
          <w:marRight w:val="0"/>
          <w:marTop w:val="0"/>
          <w:marBottom w:val="0"/>
          <w:divBdr>
            <w:top w:val="none" w:sz="0" w:space="0" w:color="auto"/>
            <w:left w:val="none" w:sz="0" w:space="0" w:color="auto"/>
            <w:bottom w:val="none" w:sz="0" w:space="0" w:color="auto"/>
            <w:right w:val="none" w:sz="0" w:space="0" w:color="auto"/>
          </w:divBdr>
        </w:div>
        <w:div w:id="815729866">
          <w:marLeft w:val="480"/>
          <w:marRight w:val="0"/>
          <w:marTop w:val="0"/>
          <w:marBottom w:val="0"/>
          <w:divBdr>
            <w:top w:val="none" w:sz="0" w:space="0" w:color="auto"/>
            <w:left w:val="none" w:sz="0" w:space="0" w:color="auto"/>
            <w:bottom w:val="none" w:sz="0" w:space="0" w:color="auto"/>
            <w:right w:val="none" w:sz="0" w:space="0" w:color="auto"/>
          </w:divBdr>
        </w:div>
        <w:div w:id="849293687">
          <w:marLeft w:val="480"/>
          <w:marRight w:val="0"/>
          <w:marTop w:val="0"/>
          <w:marBottom w:val="0"/>
          <w:divBdr>
            <w:top w:val="none" w:sz="0" w:space="0" w:color="auto"/>
            <w:left w:val="none" w:sz="0" w:space="0" w:color="auto"/>
            <w:bottom w:val="none" w:sz="0" w:space="0" w:color="auto"/>
            <w:right w:val="none" w:sz="0" w:space="0" w:color="auto"/>
          </w:divBdr>
        </w:div>
        <w:div w:id="870146854">
          <w:marLeft w:val="480"/>
          <w:marRight w:val="0"/>
          <w:marTop w:val="0"/>
          <w:marBottom w:val="0"/>
          <w:divBdr>
            <w:top w:val="none" w:sz="0" w:space="0" w:color="auto"/>
            <w:left w:val="none" w:sz="0" w:space="0" w:color="auto"/>
            <w:bottom w:val="none" w:sz="0" w:space="0" w:color="auto"/>
            <w:right w:val="none" w:sz="0" w:space="0" w:color="auto"/>
          </w:divBdr>
        </w:div>
        <w:div w:id="902326894">
          <w:marLeft w:val="480"/>
          <w:marRight w:val="0"/>
          <w:marTop w:val="0"/>
          <w:marBottom w:val="0"/>
          <w:divBdr>
            <w:top w:val="none" w:sz="0" w:space="0" w:color="auto"/>
            <w:left w:val="none" w:sz="0" w:space="0" w:color="auto"/>
            <w:bottom w:val="none" w:sz="0" w:space="0" w:color="auto"/>
            <w:right w:val="none" w:sz="0" w:space="0" w:color="auto"/>
          </w:divBdr>
        </w:div>
        <w:div w:id="921455086">
          <w:marLeft w:val="480"/>
          <w:marRight w:val="0"/>
          <w:marTop w:val="0"/>
          <w:marBottom w:val="0"/>
          <w:divBdr>
            <w:top w:val="none" w:sz="0" w:space="0" w:color="auto"/>
            <w:left w:val="none" w:sz="0" w:space="0" w:color="auto"/>
            <w:bottom w:val="none" w:sz="0" w:space="0" w:color="auto"/>
            <w:right w:val="none" w:sz="0" w:space="0" w:color="auto"/>
          </w:divBdr>
        </w:div>
        <w:div w:id="964190394">
          <w:marLeft w:val="480"/>
          <w:marRight w:val="0"/>
          <w:marTop w:val="0"/>
          <w:marBottom w:val="0"/>
          <w:divBdr>
            <w:top w:val="none" w:sz="0" w:space="0" w:color="auto"/>
            <w:left w:val="none" w:sz="0" w:space="0" w:color="auto"/>
            <w:bottom w:val="none" w:sz="0" w:space="0" w:color="auto"/>
            <w:right w:val="none" w:sz="0" w:space="0" w:color="auto"/>
          </w:divBdr>
        </w:div>
        <w:div w:id="1002200081">
          <w:marLeft w:val="480"/>
          <w:marRight w:val="0"/>
          <w:marTop w:val="0"/>
          <w:marBottom w:val="0"/>
          <w:divBdr>
            <w:top w:val="none" w:sz="0" w:space="0" w:color="auto"/>
            <w:left w:val="none" w:sz="0" w:space="0" w:color="auto"/>
            <w:bottom w:val="none" w:sz="0" w:space="0" w:color="auto"/>
            <w:right w:val="none" w:sz="0" w:space="0" w:color="auto"/>
          </w:divBdr>
        </w:div>
        <w:div w:id="1033724517">
          <w:marLeft w:val="480"/>
          <w:marRight w:val="0"/>
          <w:marTop w:val="0"/>
          <w:marBottom w:val="0"/>
          <w:divBdr>
            <w:top w:val="none" w:sz="0" w:space="0" w:color="auto"/>
            <w:left w:val="none" w:sz="0" w:space="0" w:color="auto"/>
            <w:bottom w:val="none" w:sz="0" w:space="0" w:color="auto"/>
            <w:right w:val="none" w:sz="0" w:space="0" w:color="auto"/>
          </w:divBdr>
        </w:div>
        <w:div w:id="1050301329">
          <w:marLeft w:val="480"/>
          <w:marRight w:val="0"/>
          <w:marTop w:val="0"/>
          <w:marBottom w:val="0"/>
          <w:divBdr>
            <w:top w:val="none" w:sz="0" w:space="0" w:color="auto"/>
            <w:left w:val="none" w:sz="0" w:space="0" w:color="auto"/>
            <w:bottom w:val="none" w:sz="0" w:space="0" w:color="auto"/>
            <w:right w:val="none" w:sz="0" w:space="0" w:color="auto"/>
          </w:divBdr>
        </w:div>
        <w:div w:id="1152528414">
          <w:marLeft w:val="480"/>
          <w:marRight w:val="0"/>
          <w:marTop w:val="0"/>
          <w:marBottom w:val="0"/>
          <w:divBdr>
            <w:top w:val="none" w:sz="0" w:space="0" w:color="auto"/>
            <w:left w:val="none" w:sz="0" w:space="0" w:color="auto"/>
            <w:bottom w:val="none" w:sz="0" w:space="0" w:color="auto"/>
            <w:right w:val="none" w:sz="0" w:space="0" w:color="auto"/>
          </w:divBdr>
        </w:div>
        <w:div w:id="1209101949">
          <w:marLeft w:val="480"/>
          <w:marRight w:val="0"/>
          <w:marTop w:val="0"/>
          <w:marBottom w:val="0"/>
          <w:divBdr>
            <w:top w:val="none" w:sz="0" w:space="0" w:color="auto"/>
            <w:left w:val="none" w:sz="0" w:space="0" w:color="auto"/>
            <w:bottom w:val="none" w:sz="0" w:space="0" w:color="auto"/>
            <w:right w:val="none" w:sz="0" w:space="0" w:color="auto"/>
          </w:divBdr>
        </w:div>
        <w:div w:id="1223785702">
          <w:marLeft w:val="480"/>
          <w:marRight w:val="0"/>
          <w:marTop w:val="0"/>
          <w:marBottom w:val="0"/>
          <w:divBdr>
            <w:top w:val="none" w:sz="0" w:space="0" w:color="auto"/>
            <w:left w:val="none" w:sz="0" w:space="0" w:color="auto"/>
            <w:bottom w:val="none" w:sz="0" w:space="0" w:color="auto"/>
            <w:right w:val="none" w:sz="0" w:space="0" w:color="auto"/>
          </w:divBdr>
        </w:div>
        <w:div w:id="1243366946">
          <w:marLeft w:val="480"/>
          <w:marRight w:val="0"/>
          <w:marTop w:val="0"/>
          <w:marBottom w:val="0"/>
          <w:divBdr>
            <w:top w:val="none" w:sz="0" w:space="0" w:color="auto"/>
            <w:left w:val="none" w:sz="0" w:space="0" w:color="auto"/>
            <w:bottom w:val="none" w:sz="0" w:space="0" w:color="auto"/>
            <w:right w:val="none" w:sz="0" w:space="0" w:color="auto"/>
          </w:divBdr>
        </w:div>
        <w:div w:id="1248147491">
          <w:marLeft w:val="480"/>
          <w:marRight w:val="0"/>
          <w:marTop w:val="0"/>
          <w:marBottom w:val="0"/>
          <w:divBdr>
            <w:top w:val="none" w:sz="0" w:space="0" w:color="auto"/>
            <w:left w:val="none" w:sz="0" w:space="0" w:color="auto"/>
            <w:bottom w:val="none" w:sz="0" w:space="0" w:color="auto"/>
            <w:right w:val="none" w:sz="0" w:space="0" w:color="auto"/>
          </w:divBdr>
        </w:div>
        <w:div w:id="1308820208">
          <w:marLeft w:val="480"/>
          <w:marRight w:val="0"/>
          <w:marTop w:val="0"/>
          <w:marBottom w:val="0"/>
          <w:divBdr>
            <w:top w:val="none" w:sz="0" w:space="0" w:color="auto"/>
            <w:left w:val="none" w:sz="0" w:space="0" w:color="auto"/>
            <w:bottom w:val="none" w:sz="0" w:space="0" w:color="auto"/>
            <w:right w:val="none" w:sz="0" w:space="0" w:color="auto"/>
          </w:divBdr>
        </w:div>
        <w:div w:id="1316447694">
          <w:marLeft w:val="480"/>
          <w:marRight w:val="0"/>
          <w:marTop w:val="0"/>
          <w:marBottom w:val="0"/>
          <w:divBdr>
            <w:top w:val="none" w:sz="0" w:space="0" w:color="auto"/>
            <w:left w:val="none" w:sz="0" w:space="0" w:color="auto"/>
            <w:bottom w:val="none" w:sz="0" w:space="0" w:color="auto"/>
            <w:right w:val="none" w:sz="0" w:space="0" w:color="auto"/>
          </w:divBdr>
        </w:div>
        <w:div w:id="1333411949">
          <w:marLeft w:val="480"/>
          <w:marRight w:val="0"/>
          <w:marTop w:val="0"/>
          <w:marBottom w:val="0"/>
          <w:divBdr>
            <w:top w:val="none" w:sz="0" w:space="0" w:color="auto"/>
            <w:left w:val="none" w:sz="0" w:space="0" w:color="auto"/>
            <w:bottom w:val="none" w:sz="0" w:space="0" w:color="auto"/>
            <w:right w:val="none" w:sz="0" w:space="0" w:color="auto"/>
          </w:divBdr>
        </w:div>
        <w:div w:id="1347977111">
          <w:marLeft w:val="480"/>
          <w:marRight w:val="0"/>
          <w:marTop w:val="0"/>
          <w:marBottom w:val="0"/>
          <w:divBdr>
            <w:top w:val="none" w:sz="0" w:space="0" w:color="auto"/>
            <w:left w:val="none" w:sz="0" w:space="0" w:color="auto"/>
            <w:bottom w:val="none" w:sz="0" w:space="0" w:color="auto"/>
            <w:right w:val="none" w:sz="0" w:space="0" w:color="auto"/>
          </w:divBdr>
        </w:div>
        <w:div w:id="1383552882">
          <w:marLeft w:val="480"/>
          <w:marRight w:val="0"/>
          <w:marTop w:val="0"/>
          <w:marBottom w:val="0"/>
          <w:divBdr>
            <w:top w:val="none" w:sz="0" w:space="0" w:color="auto"/>
            <w:left w:val="none" w:sz="0" w:space="0" w:color="auto"/>
            <w:bottom w:val="none" w:sz="0" w:space="0" w:color="auto"/>
            <w:right w:val="none" w:sz="0" w:space="0" w:color="auto"/>
          </w:divBdr>
        </w:div>
        <w:div w:id="1422331020">
          <w:marLeft w:val="480"/>
          <w:marRight w:val="0"/>
          <w:marTop w:val="0"/>
          <w:marBottom w:val="0"/>
          <w:divBdr>
            <w:top w:val="none" w:sz="0" w:space="0" w:color="auto"/>
            <w:left w:val="none" w:sz="0" w:space="0" w:color="auto"/>
            <w:bottom w:val="none" w:sz="0" w:space="0" w:color="auto"/>
            <w:right w:val="none" w:sz="0" w:space="0" w:color="auto"/>
          </w:divBdr>
        </w:div>
        <w:div w:id="1499267639">
          <w:marLeft w:val="480"/>
          <w:marRight w:val="0"/>
          <w:marTop w:val="0"/>
          <w:marBottom w:val="0"/>
          <w:divBdr>
            <w:top w:val="none" w:sz="0" w:space="0" w:color="auto"/>
            <w:left w:val="none" w:sz="0" w:space="0" w:color="auto"/>
            <w:bottom w:val="none" w:sz="0" w:space="0" w:color="auto"/>
            <w:right w:val="none" w:sz="0" w:space="0" w:color="auto"/>
          </w:divBdr>
        </w:div>
        <w:div w:id="1516844768">
          <w:marLeft w:val="480"/>
          <w:marRight w:val="0"/>
          <w:marTop w:val="0"/>
          <w:marBottom w:val="0"/>
          <w:divBdr>
            <w:top w:val="none" w:sz="0" w:space="0" w:color="auto"/>
            <w:left w:val="none" w:sz="0" w:space="0" w:color="auto"/>
            <w:bottom w:val="none" w:sz="0" w:space="0" w:color="auto"/>
            <w:right w:val="none" w:sz="0" w:space="0" w:color="auto"/>
          </w:divBdr>
        </w:div>
        <w:div w:id="1535657216">
          <w:marLeft w:val="480"/>
          <w:marRight w:val="0"/>
          <w:marTop w:val="0"/>
          <w:marBottom w:val="0"/>
          <w:divBdr>
            <w:top w:val="none" w:sz="0" w:space="0" w:color="auto"/>
            <w:left w:val="none" w:sz="0" w:space="0" w:color="auto"/>
            <w:bottom w:val="none" w:sz="0" w:space="0" w:color="auto"/>
            <w:right w:val="none" w:sz="0" w:space="0" w:color="auto"/>
          </w:divBdr>
        </w:div>
        <w:div w:id="1542789952">
          <w:marLeft w:val="480"/>
          <w:marRight w:val="0"/>
          <w:marTop w:val="0"/>
          <w:marBottom w:val="0"/>
          <w:divBdr>
            <w:top w:val="none" w:sz="0" w:space="0" w:color="auto"/>
            <w:left w:val="none" w:sz="0" w:space="0" w:color="auto"/>
            <w:bottom w:val="none" w:sz="0" w:space="0" w:color="auto"/>
            <w:right w:val="none" w:sz="0" w:space="0" w:color="auto"/>
          </w:divBdr>
        </w:div>
        <w:div w:id="1574927579">
          <w:marLeft w:val="480"/>
          <w:marRight w:val="0"/>
          <w:marTop w:val="0"/>
          <w:marBottom w:val="0"/>
          <w:divBdr>
            <w:top w:val="none" w:sz="0" w:space="0" w:color="auto"/>
            <w:left w:val="none" w:sz="0" w:space="0" w:color="auto"/>
            <w:bottom w:val="none" w:sz="0" w:space="0" w:color="auto"/>
            <w:right w:val="none" w:sz="0" w:space="0" w:color="auto"/>
          </w:divBdr>
        </w:div>
        <w:div w:id="1584221295">
          <w:marLeft w:val="480"/>
          <w:marRight w:val="0"/>
          <w:marTop w:val="0"/>
          <w:marBottom w:val="0"/>
          <w:divBdr>
            <w:top w:val="none" w:sz="0" w:space="0" w:color="auto"/>
            <w:left w:val="none" w:sz="0" w:space="0" w:color="auto"/>
            <w:bottom w:val="none" w:sz="0" w:space="0" w:color="auto"/>
            <w:right w:val="none" w:sz="0" w:space="0" w:color="auto"/>
          </w:divBdr>
        </w:div>
        <w:div w:id="1616592344">
          <w:marLeft w:val="480"/>
          <w:marRight w:val="0"/>
          <w:marTop w:val="0"/>
          <w:marBottom w:val="0"/>
          <w:divBdr>
            <w:top w:val="none" w:sz="0" w:space="0" w:color="auto"/>
            <w:left w:val="none" w:sz="0" w:space="0" w:color="auto"/>
            <w:bottom w:val="none" w:sz="0" w:space="0" w:color="auto"/>
            <w:right w:val="none" w:sz="0" w:space="0" w:color="auto"/>
          </w:divBdr>
        </w:div>
        <w:div w:id="1645429356">
          <w:marLeft w:val="480"/>
          <w:marRight w:val="0"/>
          <w:marTop w:val="0"/>
          <w:marBottom w:val="0"/>
          <w:divBdr>
            <w:top w:val="none" w:sz="0" w:space="0" w:color="auto"/>
            <w:left w:val="none" w:sz="0" w:space="0" w:color="auto"/>
            <w:bottom w:val="none" w:sz="0" w:space="0" w:color="auto"/>
            <w:right w:val="none" w:sz="0" w:space="0" w:color="auto"/>
          </w:divBdr>
        </w:div>
        <w:div w:id="1658071058">
          <w:marLeft w:val="480"/>
          <w:marRight w:val="0"/>
          <w:marTop w:val="0"/>
          <w:marBottom w:val="0"/>
          <w:divBdr>
            <w:top w:val="none" w:sz="0" w:space="0" w:color="auto"/>
            <w:left w:val="none" w:sz="0" w:space="0" w:color="auto"/>
            <w:bottom w:val="none" w:sz="0" w:space="0" w:color="auto"/>
            <w:right w:val="none" w:sz="0" w:space="0" w:color="auto"/>
          </w:divBdr>
        </w:div>
        <w:div w:id="1676105660">
          <w:marLeft w:val="480"/>
          <w:marRight w:val="0"/>
          <w:marTop w:val="0"/>
          <w:marBottom w:val="0"/>
          <w:divBdr>
            <w:top w:val="none" w:sz="0" w:space="0" w:color="auto"/>
            <w:left w:val="none" w:sz="0" w:space="0" w:color="auto"/>
            <w:bottom w:val="none" w:sz="0" w:space="0" w:color="auto"/>
            <w:right w:val="none" w:sz="0" w:space="0" w:color="auto"/>
          </w:divBdr>
        </w:div>
        <w:div w:id="1830124487">
          <w:marLeft w:val="480"/>
          <w:marRight w:val="0"/>
          <w:marTop w:val="0"/>
          <w:marBottom w:val="0"/>
          <w:divBdr>
            <w:top w:val="none" w:sz="0" w:space="0" w:color="auto"/>
            <w:left w:val="none" w:sz="0" w:space="0" w:color="auto"/>
            <w:bottom w:val="none" w:sz="0" w:space="0" w:color="auto"/>
            <w:right w:val="none" w:sz="0" w:space="0" w:color="auto"/>
          </w:divBdr>
        </w:div>
        <w:div w:id="1947539317">
          <w:marLeft w:val="480"/>
          <w:marRight w:val="0"/>
          <w:marTop w:val="0"/>
          <w:marBottom w:val="0"/>
          <w:divBdr>
            <w:top w:val="none" w:sz="0" w:space="0" w:color="auto"/>
            <w:left w:val="none" w:sz="0" w:space="0" w:color="auto"/>
            <w:bottom w:val="none" w:sz="0" w:space="0" w:color="auto"/>
            <w:right w:val="none" w:sz="0" w:space="0" w:color="auto"/>
          </w:divBdr>
        </w:div>
        <w:div w:id="2031371489">
          <w:marLeft w:val="480"/>
          <w:marRight w:val="0"/>
          <w:marTop w:val="0"/>
          <w:marBottom w:val="0"/>
          <w:divBdr>
            <w:top w:val="none" w:sz="0" w:space="0" w:color="auto"/>
            <w:left w:val="none" w:sz="0" w:space="0" w:color="auto"/>
            <w:bottom w:val="none" w:sz="0" w:space="0" w:color="auto"/>
            <w:right w:val="none" w:sz="0" w:space="0" w:color="auto"/>
          </w:divBdr>
        </w:div>
        <w:div w:id="2037002379">
          <w:marLeft w:val="480"/>
          <w:marRight w:val="0"/>
          <w:marTop w:val="0"/>
          <w:marBottom w:val="0"/>
          <w:divBdr>
            <w:top w:val="none" w:sz="0" w:space="0" w:color="auto"/>
            <w:left w:val="none" w:sz="0" w:space="0" w:color="auto"/>
            <w:bottom w:val="none" w:sz="0" w:space="0" w:color="auto"/>
            <w:right w:val="none" w:sz="0" w:space="0" w:color="auto"/>
          </w:divBdr>
        </w:div>
        <w:div w:id="2065176269">
          <w:marLeft w:val="480"/>
          <w:marRight w:val="0"/>
          <w:marTop w:val="0"/>
          <w:marBottom w:val="0"/>
          <w:divBdr>
            <w:top w:val="none" w:sz="0" w:space="0" w:color="auto"/>
            <w:left w:val="none" w:sz="0" w:space="0" w:color="auto"/>
            <w:bottom w:val="none" w:sz="0" w:space="0" w:color="auto"/>
            <w:right w:val="none" w:sz="0" w:space="0" w:color="auto"/>
          </w:divBdr>
        </w:div>
        <w:div w:id="2100641098">
          <w:marLeft w:val="480"/>
          <w:marRight w:val="0"/>
          <w:marTop w:val="0"/>
          <w:marBottom w:val="0"/>
          <w:divBdr>
            <w:top w:val="none" w:sz="0" w:space="0" w:color="auto"/>
            <w:left w:val="none" w:sz="0" w:space="0" w:color="auto"/>
            <w:bottom w:val="none" w:sz="0" w:space="0" w:color="auto"/>
            <w:right w:val="none" w:sz="0" w:space="0" w:color="auto"/>
          </w:divBdr>
        </w:div>
        <w:div w:id="2101441949">
          <w:marLeft w:val="480"/>
          <w:marRight w:val="0"/>
          <w:marTop w:val="0"/>
          <w:marBottom w:val="0"/>
          <w:divBdr>
            <w:top w:val="none" w:sz="0" w:space="0" w:color="auto"/>
            <w:left w:val="none" w:sz="0" w:space="0" w:color="auto"/>
            <w:bottom w:val="none" w:sz="0" w:space="0" w:color="auto"/>
            <w:right w:val="none" w:sz="0" w:space="0" w:color="auto"/>
          </w:divBdr>
        </w:div>
      </w:divsChild>
    </w:div>
    <w:div w:id="874342964">
      <w:bodyDiv w:val="1"/>
      <w:marLeft w:val="0"/>
      <w:marRight w:val="0"/>
      <w:marTop w:val="0"/>
      <w:marBottom w:val="0"/>
      <w:divBdr>
        <w:top w:val="none" w:sz="0" w:space="0" w:color="auto"/>
        <w:left w:val="none" w:sz="0" w:space="0" w:color="auto"/>
        <w:bottom w:val="none" w:sz="0" w:space="0" w:color="auto"/>
        <w:right w:val="none" w:sz="0" w:space="0" w:color="auto"/>
      </w:divBdr>
      <w:divsChild>
        <w:div w:id="116997541">
          <w:marLeft w:val="640"/>
          <w:marRight w:val="0"/>
          <w:marTop w:val="0"/>
          <w:marBottom w:val="0"/>
          <w:divBdr>
            <w:top w:val="none" w:sz="0" w:space="0" w:color="auto"/>
            <w:left w:val="none" w:sz="0" w:space="0" w:color="auto"/>
            <w:bottom w:val="none" w:sz="0" w:space="0" w:color="auto"/>
            <w:right w:val="none" w:sz="0" w:space="0" w:color="auto"/>
          </w:divBdr>
        </w:div>
        <w:div w:id="265770843">
          <w:marLeft w:val="640"/>
          <w:marRight w:val="0"/>
          <w:marTop w:val="0"/>
          <w:marBottom w:val="0"/>
          <w:divBdr>
            <w:top w:val="none" w:sz="0" w:space="0" w:color="auto"/>
            <w:left w:val="none" w:sz="0" w:space="0" w:color="auto"/>
            <w:bottom w:val="none" w:sz="0" w:space="0" w:color="auto"/>
            <w:right w:val="none" w:sz="0" w:space="0" w:color="auto"/>
          </w:divBdr>
        </w:div>
        <w:div w:id="314720021">
          <w:marLeft w:val="640"/>
          <w:marRight w:val="0"/>
          <w:marTop w:val="0"/>
          <w:marBottom w:val="0"/>
          <w:divBdr>
            <w:top w:val="none" w:sz="0" w:space="0" w:color="auto"/>
            <w:left w:val="none" w:sz="0" w:space="0" w:color="auto"/>
            <w:bottom w:val="none" w:sz="0" w:space="0" w:color="auto"/>
            <w:right w:val="none" w:sz="0" w:space="0" w:color="auto"/>
          </w:divBdr>
        </w:div>
        <w:div w:id="436678784">
          <w:marLeft w:val="640"/>
          <w:marRight w:val="0"/>
          <w:marTop w:val="0"/>
          <w:marBottom w:val="0"/>
          <w:divBdr>
            <w:top w:val="none" w:sz="0" w:space="0" w:color="auto"/>
            <w:left w:val="none" w:sz="0" w:space="0" w:color="auto"/>
            <w:bottom w:val="none" w:sz="0" w:space="0" w:color="auto"/>
            <w:right w:val="none" w:sz="0" w:space="0" w:color="auto"/>
          </w:divBdr>
        </w:div>
        <w:div w:id="936791894">
          <w:marLeft w:val="640"/>
          <w:marRight w:val="0"/>
          <w:marTop w:val="0"/>
          <w:marBottom w:val="0"/>
          <w:divBdr>
            <w:top w:val="none" w:sz="0" w:space="0" w:color="auto"/>
            <w:left w:val="none" w:sz="0" w:space="0" w:color="auto"/>
            <w:bottom w:val="none" w:sz="0" w:space="0" w:color="auto"/>
            <w:right w:val="none" w:sz="0" w:space="0" w:color="auto"/>
          </w:divBdr>
        </w:div>
        <w:div w:id="956567026">
          <w:marLeft w:val="640"/>
          <w:marRight w:val="0"/>
          <w:marTop w:val="0"/>
          <w:marBottom w:val="0"/>
          <w:divBdr>
            <w:top w:val="none" w:sz="0" w:space="0" w:color="auto"/>
            <w:left w:val="none" w:sz="0" w:space="0" w:color="auto"/>
            <w:bottom w:val="none" w:sz="0" w:space="0" w:color="auto"/>
            <w:right w:val="none" w:sz="0" w:space="0" w:color="auto"/>
          </w:divBdr>
        </w:div>
        <w:div w:id="1130588566">
          <w:marLeft w:val="640"/>
          <w:marRight w:val="0"/>
          <w:marTop w:val="0"/>
          <w:marBottom w:val="0"/>
          <w:divBdr>
            <w:top w:val="none" w:sz="0" w:space="0" w:color="auto"/>
            <w:left w:val="none" w:sz="0" w:space="0" w:color="auto"/>
            <w:bottom w:val="none" w:sz="0" w:space="0" w:color="auto"/>
            <w:right w:val="none" w:sz="0" w:space="0" w:color="auto"/>
          </w:divBdr>
        </w:div>
        <w:div w:id="1137145311">
          <w:marLeft w:val="640"/>
          <w:marRight w:val="0"/>
          <w:marTop w:val="0"/>
          <w:marBottom w:val="0"/>
          <w:divBdr>
            <w:top w:val="none" w:sz="0" w:space="0" w:color="auto"/>
            <w:left w:val="none" w:sz="0" w:space="0" w:color="auto"/>
            <w:bottom w:val="none" w:sz="0" w:space="0" w:color="auto"/>
            <w:right w:val="none" w:sz="0" w:space="0" w:color="auto"/>
          </w:divBdr>
        </w:div>
        <w:div w:id="1352028966">
          <w:marLeft w:val="640"/>
          <w:marRight w:val="0"/>
          <w:marTop w:val="0"/>
          <w:marBottom w:val="0"/>
          <w:divBdr>
            <w:top w:val="none" w:sz="0" w:space="0" w:color="auto"/>
            <w:left w:val="none" w:sz="0" w:space="0" w:color="auto"/>
            <w:bottom w:val="none" w:sz="0" w:space="0" w:color="auto"/>
            <w:right w:val="none" w:sz="0" w:space="0" w:color="auto"/>
          </w:divBdr>
        </w:div>
        <w:div w:id="1469129737">
          <w:marLeft w:val="640"/>
          <w:marRight w:val="0"/>
          <w:marTop w:val="0"/>
          <w:marBottom w:val="0"/>
          <w:divBdr>
            <w:top w:val="none" w:sz="0" w:space="0" w:color="auto"/>
            <w:left w:val="none" w:sz="0" w:space="0" w:color="auto"/>
            <w:bottom w:val="none" w:sz="0" w:space="0" w:color="auto"/>
            <w:right w:val="none" w:sz="0" w:space="0" w:color="auto"/>
          </w:divBdr>
        </w:div>
        <w:div w:id="1834908719">
          <w:marLeft w:val="640"/>
          <w:marRight w:val="0"/>
          <w:marTop w:val="0"/>
          <w:marBottom w:val="0"/>
          <w:divBdr>
            <w:top w:val="none" w:sz="0" w:space="0" w:color="auto"/>
            <w:left w:val="none" w:sz="0" w:space="0" w:color="auto"/>
            <w:bottom w:val="none" w:sz="0" w:space="0" w:color="auto"/>
            <w:right w:val="none" w:sz="0" w:space="0" w:color="auto"/>
          </w:divBdr>
        </w:div>
        <w:div w:id="1980912290">
          <w:marLeft w:val="640"/>
          <w:marRight w:val="0"/>
          <w:marTop w:val="0"/>
          <w:marBottom w:val="0"/>
          <w:divBdr>
            <w:top w:val="none" w:sz="0" w:space="0" w:color="auto"/>
            <w:left w:val="none" w:sz="0" w:space="0" w:color="auto"/>
            <w:bottom w:val="none" w:sz="0" w:space="0" w:color="auto"/>
            <w:right w:val="none" w:sz="0" w:space="0" w:color="auto"/>
          </w:divBdr>
        </w:div>
        <w:div w:id="2049643872">
          <w:marLeft w:val="640"/>
          <w:marRight w:val="0"/>
          <w:marTop w:val="0"/>
          <w:marBottom w:val="0"/>
          <w:divBdr>
            <w:top w:val="none" w:sz="0" w:space="0" w:color="auto"/>
            <w:left w:val="none" w:sz="0" w:space="0" w:color="auto"/>
            <w:bottom w:val="none" w:sz="0" w:space="0" w:color="auto"/>
            <w:right w:val="none" w:sz="0" w:space="0" w:color="auto"/>
          </w:divBdr>
        </w:div>
      </w:divsChild>
    </w:div>
    <w:div w:id="882449064">
      <w:bodyDiv w:val="1"/>
      <w:marLeft w:val="0"/>
      <w:marRight w:val="0"/>
      <w:marTop w:val="0"/>
      <w:marBottom w:val="0"/>
      <w:divBdr>
        <w:top w:val="none" w:sz="0" w:space="0" w:color="auto"/>
        <w:left w:val="none" w:sz="0" w:space="0" w:color="auto"/>
        <w:bottom w:val="none" w:sz="0" w:space="0" w:color="auto"/>
        <w:right w:val="none" w:sz="0" w:space="0" w:color="auto"/>
      </w:divBdr>
      <w:divsChild>
        <w:div w:id="31268836">
          <w:marLeft w:val="480"/>
          <w:marRight w:val="0"/>
          <w:marTop w:val="0"/>
          <w:marBottom w:val="0"/>
          <w:divBdr>
            <w:top w:val="none" w:sz="0" w:space="0" w:color="auto"/>
            <w:left w:val="none" w:sz="0" w:space="0" w:color="auto"/>
            <w:bottom w:val="none" w:sz="0" w:space="0" w:color="auto"/>
            <w:right w:val="none" w:sz="0" w:space="0" w:color="auto"/>
          </w:divBdr>
        </w:div>
        <w:div w:id="35275107">
          <w:marLeft w:val="480"/>
          <w:marRight w:val="0"/>
          <w:marTop w:val="0"/>
          <w:marBottom w:val="0"/>
          <w:divBdr>
            <w:top w:val="none" w:sz="0" w:space="0" w:color="auto"/>
            <w:left w:val="none" w:sz="0" w:space="0" w:color="auto"/>
            <w:bottom w:val="none" w:sz="0" w:space="0" w:color="auto"/>
            <w:right w:val="none" w:sz="0" w:space="0" w:color="auto"/>
          </w:divBdr>
        </w:div>
        <w:div w:id="72288289">
          <w:marLeft w:val="480"/>
          <w:marRight w:val="0"/>
          <w:marTop w:val="0"/>
          <w:marBottom w:val="0"/>
          <w:divBdr>
            <w:top w:val="none" w:sz="0" w:space="0" w:color="auto"/>
            <w:left w:val="none" w:sz="0" w:space="0" w:color="auto"/>
            <w:bottom w:val="none" w:sz="0" w:space="0" w:color="auto"/>
            <w:right w:val="none" w:sz="0" w:space="0" w:color="auto"/>
          </w:divBdr>
        </w:div>
        <w:div w:id="111440747">
          <w:marLeft w:val="480"/>
          <w:marRight w:val="0"/>
          <w:marTop w:val="0"/>
          <w:marBottom w:val="0"/>
          <w:divBdr>
            <w:top w:val="none" w:sz="0" w:space="0" w:color="auto"/>
            <w:left w:val="none" w:sz="0" w:space="0" w:color="auto"/>
            <w:bottom w:val="none" w:sz="0" w:space="0" w:color="auto"/>
            <w:right w:val="none" w:sz="0" w:space="0" w:color="auto"/>
          </w:divBdr>
        </w:div>
        <w:div w:id="124080634">
          <w:marLeft w:val="480"/>
          <w:marRight w:val="0"/>
          <w:marTop w:val="0"/>
          <w:marBottom w:val="0"/>
          <w:divBdr>
            <w:top w:val="none" w:sz="0" w:space="0" w:color="auto"/>
            <w:left w:val="none" w:sz="0" w:space="0" w:color="auto"/>
            <w:bottom w:val="none" w:sz="0" w:space="0" w:color="auto"/>
            <w:right w:val="none" w:sz="0" w:space="0" w:color="auto"/>
          </w:divBdr>
        </w:div>
        <w:div w:id="165485012">
          <w:marLeft w:val="480"/>
          <w:marRight w:val="0"/>
          <w:marTop w:val="0"/>
          <w:marBottom w:val="0"/>
          <w:divBdr>
            <w:top w:val="none" w:sz="0" w:space="0" w:color="auto"/>
            <w:left w:val="none" w:sz="0" w:space="0" w:color="auto"/>
            <w:bottom w:val="none" w:sz="0" w:space="0" w:color="auto"/>
            <w:right w:val="none" w:sz="0" w:space="0" w:color="auto"/>
          </w:divBdr>
        </w:div>
        <w:div w:id="174537722">
          <w:marLeft w:val="480"/>
          <w:marRight w:val="0"/>
          <w:marTop w:val="0"/>
          <w:marBottom w:val="0"/>
          <w:divBdr>
            <w:top w:val="none" w:sz="0" w:space="0" w:color="auto"/>
            <w:left w:val="none" w:sz="0" w:space="0" w:color="auto"/>
            <w:bottom w:val="none" w:sz="0" w:space="0" w:color="auto"/>
            <w:right w:val="none" w:sz="0" w:space="0" w:color="auto"/>
          </w:divBdr>
        </w:div>
        <w:div w:id="192498698">
          <w:marLeft w:val="480"/>
          <w:marRight w:val="0"/>
          <w:marTop w:val="0"/>
          <w:marBottom w:val="0"/>
          <w:divBdr>
            <w:top w:val="none" w:sz="0" w:space="0" w:color="auto"/>
            <w:left w:val="none" w:sz="0" w:space="0" w:color="auto"/>
            <w:bottom w:val="none" w:sz="0" w:space="0" w:color="auto"/>
            <w:right w:val="none" w:sz="0" w:space="0" w:color="auto"/>
          </w:divBdr>
        </w:div>
        <w:div w:id="252277257">
          <w:marLeft w:val="480"/>
          <w:marRight w:val="0"/>
          <w:marTop w:val="0"/>
          <w:marBottom w:val="0"/>
          <w:divBdr>
            <w:top w:val="none" w:sz="0" w:space="0" w:color="auto"/>
            <w:left w:val="none" w:sz="0" w:space="0" w:color="auto"/>
            <w:bottom w:val="none" w:sz="0" w:space="0" w:color="auto"/>
            <w:right w:val="none" w:sz="0" w:space="0" w:color="auto"/>
          </w:divBdr>
        </w:div>
        <w:div w:id="300960037">
          <w:marLeft w:val="480"/>
          <w:marRight w:val="0"/>
          <w:marTop w:val="0"/>
          <w:marBottom w:val="0"/>
          <w:divBdr>
            <w:top w:val="none" w:sz="0" w:space="0" w:color="auto"/>
            <w:left w:val="none" w:sz="0" w:space="0" w:color="auto"/>
            <w:bottom w:val="none" w:sz="0" w:space="0" w:color="auto"/>
            <w:right w:val="none" w:sz="0" w:space="0" w:color="auto"/>
          </w:divBdr>
        </w:div>
        <w:div w:id="311369821">
          <w:marLeft w:val="480"/>
          <w:marRight w:val="0"/>
          <w:marTop w:val="0"/>
          <w:marBottom w:val="0"/>
          <w:divBdr>
            <w:top w:val="none" w:sz="0" w:space="0" w:color="auto"/>
            <w:left w:val="none" w:sz="0" w:space="0" w:color="auto"/>
            <w:bottom w:val="none" w:sz="0" w:space="0" w:color="auto"/>
            <w:right w:val="none" w:sz="0" w:space="0" w:color="auto"/>
          </w:divBdr>
        </w:div>
        <w:div w:id="330842174">
          <w:marLeft w:val="480"/>
          <w:marRight w:val="0"/>
          <w:marTop w:val="0"/>
          <w:marBottom w:val="0"/>
          <w:divBdr>
            <w:top w:val="none" w:sz="0" w:space="0" w:color="auto"/>
            <w:left w:val="none" w:sz="0" w:space="0" w:color="auto"/>
            <w:bottom w:val="none" w:sz="0" w:space="0" w:color="auto"/>
            <w:right w:val="none" w:sz="0" w:space="0" w:color="auto"/>
          </w:divBdr>
        </w:div>
        <w:div w:id="330908502">
          <w:marLeft w:val="480"/>
          <w:marRight w:val="0"/>
          <w:marTop w:val="0"/>
          <w:marBottom w:val="0"/>
          <w:divBdr>
            <w:top w:val="none" w:sz="0" w:space="0" w:color="auto"/>
            <w:left w:val="none" w:sz="0" w:space="0" w:color="auto"/>
            <w:bottom w:val="none" w:sz="0" w:space="0" w:color="auto"/>
            <w:right w:val="none" w:sz="0" w:space="0" w:color="auto"/>
          </w:divBdr>
        </w:div>
        <w:div w:id="353576830">
          <w:marLeft w:val="480"/>
          <w:marRight w:val="0"/>
          <w:marTop w:val="0"/>
          <w:marBottom w:val="0"/>
          <w:divBdr>
            <w:top w:val="none" w:sz="0" w:space="0" w:color="auto"/>
            <w:left w:val="none" w:sz="0" w:space="0" w:color="auto"/>
            <w:bottom w:val="none" w:sz="0" w:space="0" w:color="auto"/>
            <w:right w:val="none" w:sz="0" w:space="0" w:color="auto"/>
          </w:divBdr>
        </w:div>
        <w:div w:id="356547049">
          <w:marLeft w:val="480"/>
          <w:marRight w:val="0"/>
          <w:marTop w:val="0"/>
          <w:marBottom w:val="0"/>
          <w:divBdr>
            <w:top w:val="none" w:sz="0" w:space="0" w:color="auto"/>
            <w:left w:val="none" w:sz="0" w:space="0" w:color="auto"/>
            <w:bottom w:val="none" w:sz="0" w:space="0" w:color="auto"/>
            <w:right w:val="none" w:sz="0" w:space="0" w:color="auto"/>
          </w:divBdr>
        </w:div>
        <w:div w:id="361904200">
          <w:marLeft w:val="480"/>
          <w:marRight w:val="0"/>
          <w:marTop w:val="0"/>
          <w:marBottom w:val="0"/>
          <w:divBdr>
            <w:top w:val="none" w:sz="0" w:space="0" w:color="auto"/>
            <w:left w:val="none" w:sz="0" w:space="0" w:color="auto"/>
            <w:bottom w:val="none" w:sz="0" w:space="0" w:color="auto"/>
            <w:right w:val="none" w:sz="0" w:space="0" w:color="auto"/>
          </w:divBdr>
        </w:div>
        <w:div w:id="409349442">
          <w:marLeft w:val="480"/>
          <w:marRight w:val="0"/>
          <w:marTop w:val="0"/>
          <w:marBottom w:val="0"/>
          <w:divBdr>
            <w:top w:val="none" w:sz="0" w:space="0" w:color="auto"/>
            <w:left w:val="none" w:sz="0" w:space="0" w:color="auto"/>
            <w:bottom w:val="none" w:sz="0" w:space="0" w:color="auto"/>
            <w:right w:val="none" w:sz="0" w:space="0" w:color="auto"/>
          </w:divBdr>
        </w:div>
        <w:div w:id="411588265">
          <w:marLeft w:val="480"/>
          <w:marRight w:val="0"/>
          <w:marTop w:val="0"/>
          <w:marBottom w:val="0"/>
          <w:divBdr>
            <w:top w:val="none" w:sz="0" w:space="0" w:color="auto"/>
            <w:left w:val="none" w:sz="0" w:space="0" w:color="auto"/>
            <w:bottom w:val="none" w:sz="0" w:space="0" w:color="auto"/>
            <w:right w:val="none" w:sz="0" w:space="0" w:color="auto"/>
          </w:divBdr>
        </w:div>
        <w:div w:id="436681032">
          <w:marLeft w:val="480"/>
          <w:marRight w:val="0"/>
          <w:marTop w:val="0"/>
          <w:marBottom w:val="0"/>
          <w:divBdr>
            <w:top w:val="none" w:sz="0" w:space="0" w:color="auto"/>
            <w:left w:val="none" w:sz="0" w:space="0" w:color="auto"/>
            <w:bottom w:val="none" w:sz="0" w:space="0" w:color="auto"/>
            <w:right w:val="none" w:sz="0" w:space="0" w:color="auto"/>
          </w:divBdr>
        </w:div>
        <w:div w:id="453982178">
          <w:marLeft w:val="480"/>
          <w:marRight w:val="0"/>
          <w:marTop w:val="0"/>
          <w:marBottom w:val="0"/>
          <w:divBdr>
            <w:top w:val="none" w:sz="0" w:space="0" w:color="auto"/>
            <w:left w:val="none" w:sz="0" w:space="0" w:color="auto"/>
            <w:bottom w:val="none" w:sz="0" w:space="0" w:color="auto"/>
            <w:right w:val="none" w:sz="0" w:space="0" w:color="auto"/>
          </w:divBdr>
        </w:div>
        <w:div w:id="504519484">
          <w:marLeft w:val="480"/>
          <w:marRight w:val="0"/>
          <w:marTop w:val="0"/>
          <w:marBottom w:val="0"/>
          <w:divBdr>
            <w:top w:val="none" w:sz="0" w:space="0" w:color="auto"/>
            <w:left w:val="none" w:sz="0" w:space="0" w:color="auto"/>
            <w:bottom w:val="none" w:sz="0" w:space="0" w:color="auto"/>
            <w:right w:val="none" w:sz="0" w:space="0" w:color="auto"/>
          </w:divBdr>
        </w:div>
        <w:div w:id="580870471">
          <w:marLeft w:val="480"/>
          <w:marRight w:val="0"/>
          <w:marTop w:val="0"/>
          <w:marBottom w:val="0"/>
          <w:divBdr>
            <w:top w:val="none" w:sz="0" w:space="0" w:color="auto"/>
            <w:left w:val="none" w:sz="0" w:space="0" w:color="auto"/>
            <w:bottom w:val="none" w:sz="0" w:space="0" w:color="auto"/>
            <w:right w:val="none" w:sz="0" w:space="0" w:color="auto"/>
          </w:divBdr>
        </w:div>
        <w:div w:id="585695340">
          <w:marLeft w:val="480"/>
          <w:marRight w:val="0"/>
          <w:marTop w:val="0"/>
          <w:marBottom w:val="0"/>
          <w:divBdr>
            <w:top w:val="none" w:sz="0" w:space="0" w:color="auto"/>
            <w:left w:val="none" w:sz="0" w:space="0" w:color="auto"/>
            <w:bottom w:val="none" w:sz="0" w:space="0" w:color="auto"/>
            <w:right w:val="none" w:sz="0" w:space="0" w:color="auto"/>
          </w:divBdr>
        </w:div>
        <w:div w:id="643461688">
          <w:marLeft w:val="480"/>
          <w:marRight w:val="0"/>
          <w:marTop w:val="0"/>
          <w:marBottom w:val="0"/>
          <w:divBdr>
            <w:top w:val="none" w:sz="0" w:space="0" w:color="auto"/>
            <w:left w:val="none" w:sz="0" w:space="0" w:color="auto"/>
            <w:bottom w:val="none" w:sz="0" w:space="0" w:color="auto"/>
            <w:right w:val="none" w:sz="0" w:space="0" w:color="auto"/>
          </w:divBdr>
        </w:div>
        <w:div w:id="656882539">
          <w:marLeft w:val="480"/>
          <w:marRight w:val="0"/>
          <w:marTop w:val="0"/>
          <w:marBottom w:val="0"/>
          <w:divBdr>
            <w:top w:val="none" w:sz="0" w:space="0" w:color="auto"/>
            <w:left w:val="none" w:sz="0" w:space="0" w:color="auto"/>
            <w:bottom w:val="none" w:sz="0" w:space="0" w:color="auto"/>
            <w:right w:val="none" w:sz="0" w:space="0" w:color="auto"/>
          </w:divBdr>
        </w:div>
        <w:div w:id="678965487">
          <w:marLeft w:val="480"/>
          <w:marRight w:val="0"/>
          <w:marTop w:val="0"/>
          <w:marBottom w:val="0"/>
          <w:divBdr>
            <w:top w:val="none" w:sz="0" w:space="0" w:color="auto"/>
            <w:left w:val="none" w:sz="0" w:space="0" w:color="auto"/>
            <w:bottom w:val="none" w:sz="0" w:space="0" w:color="auto"/>
            <w:right w:val="none" w:sz="0" w:space="0" w:color="auto"/>
          </w:divBdr>
        </w:div>
        <w:div w:id="699865387">
          <w:marLeft w:val="480"/>
          <w:marRight w:val="0"/>
          <w:marTop w:val="0"/>
          <w:marBottom w:val="0"/>
          <w:divBdr>
            <w:top w:val="none" w:sz="0" w:space="0" w:color="auto"/>
            <w:left w:val="none" w:sz="0" w:space="0" w:color="auto"/>
            <w:bottom w:val="none" w:sz="0" w:space="0" w:color="auto"/>
            <w:right w:val="none" w:sz="0" w:space="0" w:color="auto"/>
          </w:divBdr>
        </w:div>
        <w:div w:id="739136444">
          <w:marLeft w:val="480"/>
          <w:marRight w:val="0"/>
          <w:marTop w:val="0"/>
          <w:marBottom w:val="0"/>
          <w:divBdr>
            <w:top w:val="none" w:sz="0" w:space="0" w:color="auto"/>
            <w:left w:val="none" w:sz="0" w:space="0" w:color="auto"/>
            <w:bottom w:val="none" w:sz="0" w:space="0" w:color="auto"/>
            <w:right w:val="none" w:sz="0" w:space="0" w:color="auto"/>
          </w:divBdr>
        </w:div>
        <w:div w:id="746071902">
          <w:marLeft w:val="480"/>
          <w:marRight w:val="0"/>
          <w:marTop w:val="0"/>
          <w:marBottom w:val="0"/>
          <w:divBdr>
            <w:top w:val="none" w:sz="0" w:space="0" w:color="auto"/>
            <w:left w:val="none" w:sz="0" w:space="0" w:color="auto"/>
            <w:bottom w:val="none" w:sz="0" w:space="0" w:color="auto"/>
            <w:right w:val="none" w:sz="0" w:space="0" w:color="auto"/>
          </w:divBdr>
        </w:div>
        <w:div w:id="749077770">
          <w:marLeft w:val="480"/>
          <w:marRight w:val="0"/>
          <w:marTop w:val="0"/>
          <w:marBottom w:val="0"/>
          <w:divBdr>
            <w:top w:val="none" w:sz="0" w:space="0" w:color="auto"/>
            <w:left w:val="none" w:sz="0" w:space="0" w:color="auto"/>
            <w:bottom w:val="none" w:sz="0" w:space="0" w:color="auto"/>
            <w:right w:val="none" w:sz="0" w:space="0" w:color="auto"/>
          </w:divBdr>
        </w:div>
        <w:div w:id="800343752">
          <w:marLeft w:val="480"/>
          <w:marRight w:val="0"/>
          <w:marTop w:val="0"/>
          <w:marBottom w:val="0"/>
          <w:divBdr>
            <w:top w:val="none" w:sz="0" w:space="0" w:color="auto"/>
            <w:left w:val="none" w:sz="0" w:space="0" w:color="auto"/>
            <w:bottom w:val="none" w:sz="0" w:space="0" w:color="auto"/>
            <w:right w:val="none" w:sz="0" w:space="0" w:color="auto"/>
          </w:divBdr>
        </w:div>
        <w:div w:id="958023514">
          <w:marLeft w:val="480"/>
          <w:marRight w:val="0"/>
          <w:marTop w:val="0"/>
          <w:marBottom w:val="0"/>
          <w:divBdr>
            <w:top w:val="none" w:sz="0" w:space="0" w:color="auto"/>
            <w:left w:val="none" w:sz="0" w:space="0" w:color="auto"/>
            <w:bottom w:val="none" w:sz="0" w:space="0" w:color="auto"/>
            <w:right w:val="none" w:sz="0" w:space="0" w:color="auto"/>
          </w:divBdr>
        </w:div>
        <w:div w:id="1048605863">
          <w:marLeft w:val="480"/>
          <w:marRight w:val="0"/>
          <w:marTop w:val="0"/>
          <w:marBottom w:val="0"/>
          <w:divBdr>
            <w:top w:val="none" w:sz="0" w:space="0" w:color="auto"/>
            <w:left w:val="none" w:sz="0" w:space="0" w:color="auto"/>
            <w:bottom w:val="none" w:sz="0" w:space="0" w:color="auto"/>
            <w:right w:val="none" w:sz="0" w:space="0" w:color="auto"/>
          </w:divBdr>
        </w:div>
        <w:div w:id="1087461271">
          <w:marLeft w:val="480"/>
          <w:marRight w:val="0"/>
          <w:marTop w:val="0"/>
          <w:marBottom w:val="0"/>
          <w:divBdr>
            <w:top w:val="none" w:sz="0" w:space="0" w:color="auto"/>
            <w:left w:val="none" w:sz="0" w:space="0" w:color="auto"/>
            <w:bottom w:val="none" w:sz="0" w:space="0" w:color="auto"/>
            <w:right w:val="none" w:sz="0" w:space="0" w:color="auto"/>
          </w:divBdr>
        </w:div>
        <w:div w:id="1127773266">
          <w:marLeft w:val="480"/>
          <w:marRight w:val="0"/>
          <w:marTop w:val="0"/>
          <w:marBottom w:val="0"/>
          <w:divBdr>
            <w:top w:val="none" w:sz="0" w:space="0" w:color="auto"/>
            <w:left w:val="none" w:sz="0" w:space="0" w:color="auto"/>
            <w:bottom w:val="none" w:sz="0" w:space="0" w:color="auto"/>
            <w:right w:val="none" w:sz="0" w:space="0" w:color="auto"/>
          </w:divBdr>
        </w:div>
        <w:div w:id="1183669498">
          <w:marLeft w:val="480"/>
          <w:marRight w:val="0"/>
          <w:marTop w:val="0"/>
          <w:marBottom w:val="0"/>
          <w:divBdr>
            <w:top w:val="none" w:sz="0" w:space="0" w:color="auto"/>
            <w:left w:val="none" w:sz="0" w:space="0" w:color="auto"/>
            <w:bottom w:val="none" w:sz="0" w:space="0" w:color="auto"/>
            <w:right w:val="none" w:sz="0" w:space="0" w:color="auto"/>
          </w:divBdr>
        </w:div>
        <w:div w:id="1207985342">
          <w:marLeft w:val="480"/>
          <w:marRight w:val="0"/>
          <w:marTop w:val="0"/>
          <w:marBottom w:val="0"/>
          <w:divBdr>
            <w:top w:val="none" w:sz="0" w:space="0" w:color="auto"/>
            <w:left w:val="none" w:sz="0" w:space="0" w:color="auto"/>
            <w:bottom w:val="none" w:sz="0" w:space="0" w:color="auto"/>
            <w:right w:val="none" w:sz="0" w:space="0" w:color="auto"/>
          </w:divBdr>
        </w:div>
        <w:div w:id="1210023736">
          <w:marLeft w:val="480"/>
          <w:marRight w:val="0"/>
          <w:marTop w:val="0"/>
          <w:marBottom w:val="0"/>
          <w:divBdr>
            <w:top w:val="none" w:sz="0" w:space="0" w:color="auto"/>
            <w:left w:val="none" w:sz="0" w:space="0" w:color="auto"/>
            <w:bottom w:val="none" w:sz="0" w:space="0" w:color="auto"/>
            <w:right w:val="none" w:sz="0" w:space="0" w:color="auto"/>
          </w:divBdr>
        </w:div>
        <w:div w:id="1250041792">
          <w:marLeft w:val="480"/>
          <w:marRight w:val="0"/>
          <w:marTop w:val="0"/>
          <w:marBottom w:val="0"/>
          <w:divBdr>
            <w:top w:val="none" w:sz="0" w:space="0" w:color="auto"/>
            <w:left w:val="none" w:sz="0" w:space="0" w:color="auto"/>
            <w:bottom w:val="none" w:sz="0" w:space="0" w:color="auto"/>
            <w:right w:val="none" w:sz="0" w:space="0" w:color="auto"/>
          </w:divBdr>
        </w:div>
        <w:div w:id="1291059526">
          <w:marLeft w:val="480"/>
          <w:marRight w:val="0"/>
          <w:marTop w:val="0"/>
          <w:marBottom w:val="0"/>
          <w:divBdr>
            <w:top w:val="none" w:sz="0" w:space="0" w:color="auto"/>
            <w:left w:val="none" w:sz="0" w:space="0" w:color="auto"/>
            <w:bottom w:val="none" w:sz="0" w:space="0" w:color="auto"/>
            <w:right w:val="none" w:sz="0" w:space="0" w:color="auto"/>
          </w:divBdr>
        </w:div>
        <w:div w:id="1330329551">
          <w:marLeft w:val="480"/>
          <w:marRight w:val="0"/>
          <w:marTop w:val="0"/>
          <w:marBottom w:val="0"/>
          <w:divBdr>
            <w:top w:val="none" w:sz="0" w:space="0" w:color="auto"/>
            <w:left w:val="none" w:sz="0" w:space="0" w:color="auto"/>
            <w:bottom w:val="none" w:sz="0" w:space="0" w:color="auto"/>
            <w:right w:val="none" w:sz="0" w:space="0" w:color="auto"/>
          </w:divBdr>
        </w:div>
        <w:div w:id="1350061810">
          <w:marLeft w:val="480"/>
          <w:marRight w:val="0"/>
          <w:marTop w:val="0"/>
          <w:marBottom w:val="0"/>
          <w:divBdr>
            <w:top w:val="none" w:sz="0" w:space="0" w:color="auto"/>
            <w:left w:val="none" w:sz="0" w:space="0" w:color="auto"/>
            <w:bottom w:val="none" w:sz="0" w:space="0" w:color="auto"/>
            <w:right w:val="none" w:sz="0" w:space="0" w:color="auto"/>
          </w:divBdr>
        </w:div>
        <w:div w:id="1426078594">
          <w:marLeft w:val="480"/>
          <w:marRight w:val="0"/>
          <w:marTop w:val="0"/>
          <w:marBottom w:val="0"/>
          <w:divBdr>
            <w:top w:val="none" w:sz="0" w:space="0" w:color="auto"/>
            <w:left w:val="none" w:sz="0" w:space="0" w:color="auto"/>
            <w:bottom w:val="none" w:sz="0" w:space="0" w:color="auto"/>
            <w:right w:val="none" w:sz="0" w:space="0" w:color="auto"/>
          </w:divBdr>
        </w:div>
        <w:div w:id="1432235916">
          <w:marLeft w:val="480"/>
          <w:marRight w:val="0"/>
          <w:marTop w:val="0"/>
          <w:marBottom w:val="0"/>
          <w:divBdr>
            <w:top w:val="none" w:sz="0" w:space="0" w:color="auto"/>
            <w:left w:val="none" w:sz="0" w:space="0" w:color="auto"/>
            <w:bottom w:val="none" w:sz="0" w:space="0" w:color="auto"/>
            <w:right w:val="none" w:sz="0" w:space="0" w:color="auto"/>
          </w:divBdr>
        </w:div>
        <w:div w:id="1438214146">
          <w:marLeft w:val="480"/>
          <w:marRight w:val="0"/>
          <w:marTop w:val="0"/>
          <w:marBottom w:val="0"/>
          <w:divBdr>
            <w:top w:val="none" w:sz="0" w:space="0" w:color="auto"/>
            <w:left w:val="none" w:sz="0" w:space="0" w:color="auto"/>
            <w:bottom w:val="none" w:sz="0" w:space="0" w:color="auto"/>
            <w:right w:val="none" w:sz="0" w:space="0" w:color="auto"/>
          </w:divBdr>
        </w:div>
        <w:div w:id="1527400448">
          <w:marLeft w:val="480"/>
          <w:marRight w:val="0"/>
          <w:marTop w:val="0"/>
          <w:marBottom w:val="0"/>
          <w:divBdr>
            <w:top w:val="none" w:sz="0" w:space="0" w:color="auto"/>
            <w:left w:val="none" w:sz="0" w:space="0" w:color="auto"/>
            <w:bottom w:val="none" w:sz="0" w:space="0" w:color="auto"/>
            <w:right w:val="none" w:sz="0" w:space="0" w:color="auto"/>
          </w:divBdr>
        </w:div>
        <w:div w:id="1545756819">
          <w:marLeft w:val="480"/>
          <w:marRight w:val="0"/>
          <w:marTop w:val="0"/>
          <w:marBottom w:val="0"/>
          <w:divBdr>
            <w:top w:val="none" w:sz="0" w:space="0" w:color="auto"/>
            <w:left w:val="none" w:sz="0" w:space="0" w:color="auto"/>
            <w:bottom w:val="none" w:sz="0" w:space="0" w:color="auto"/>
            <w:right w:val="none" w:sz="0" w:space="0" w:color="auto"/>
          </w:divBdr>
        </w:div>
        <w:div w:id="1635522664">
          <w:marLeft w:val="480"/>
          <w:marRight w:val="0"/>
          <w:marTop w:val="0"/>
          <w:marBottom w:val="0"/>
          <w:divBdr>
            <w:top w:val="none" w:sz="0" w:space="0" w:color="auto"/>
            <w:left w:val="none" w:sz="0" w:space="0" w:color="auto"/>
            <w:bottom w:val="none" w:sz="0" w:space="0" w:color="auto"/>
            <w:right w:val="none" w:sz="0" w:space="0" w:color="auto"/>
          </w:divBdr>
        </w:div>
        <w:div w:id="1647776926">
          <w:marLeft w:val="480"/>
          <w:marRight w:val="0"/>
          <w:marTop w:val="0"/>
          <w:marBottom w:val="0"/>
          <w:divBdr>
            <w:top w:val="none" w:sz="0" w:space="0" w:color="auto"/>
            <w:left w:val="none" w:sz="0" w:space="0" w:color="auto"/>
            <w:bottom w:val="none" w:sz="0" w:space="0" w:color="auto"/>
            <w:right w:val="none" w:sz="0" w:space="0" w:color="auto"/>
          </w:divBdr>
        </w:div>
        <w:div w:id="1664577184">
          <w:marLeft w:val="480"/>
          <w:marRight w:val="0"/>
          <w:marTop w:val="0"/>
          <w:marBottom w:val="0"/>
          <w:divBdr>
            <w:top w:val="none" w:sz="0" w:space="0" w:color="auto"/>
            <w:left w:val="none" w:sz="0" w:space="0" w:color="auto"/>
            <w:bottom w:val="none" w:sz="0" w:space="0" w:color="auto"/>
            <w:right w:val="none" w:sz="0" w:space="0" w:color="auto"/>
          </w:divBdr>
        </w:div>
        <w:div w:id="1684433828">
          <w:marLeft w:val="480"/>
          <w:marRight w:val="0"/>
          <w:marTop w:val="0"/>
          <w:marBottom w:val="0"/>
          <w:divBdr>
            <w:top w:val="none" w:sz="0" w:space="0" w:color="auto"/>
            <w:left w:val="none" w:sz="0" w:space="0" w:color="auto"/>
            <w:bottom w:val="none" w:sz="0" w:space="0" w:color="auto"/>
            <w:right w:val="none" w:sz="0" w:space="0" w:color="auto"/>
          </w:divBdr>
        </w:div>
        <w:div w:id="1705792392">
          <w:marLeft w:val="480"/>
          <w:marRight w:val="0"/>
          <w:marTop w:val="0"/>
          <w:marBottom w:val="0"/>
          <w:divBdr>
            <w:top w:val="none" w:sz="0" w:space="0" w:color="auto"/>
            <w:left w:val="none" w:sz="0" w:space="0" w:color="auto"/>
            <w:bottom w:val="none" w:sz="0" w:space="0" w:color="auto"/>
            <w:right w:val="none" w:sz="0" w:space="0" w:color="auto"/>
          </w:divBdr>
        </w:div>
        <w:div w:id="1728262749">
          <w:marLeft w:val="480"/>
          <w:marRight w:val="0"/>
          <w:marTop w:val="0"/>
          <w:marBottom w:val="0"/>
          <w:divBdr>
            <w:top w:val="none" w:sz="0" w:space="0" w:color="auto"/>
            <w:left w:val="none" w:sz="0" w:space="0" w:color="auto"/>
            <w:bottom w:val="none" w:sz="0" w:space="0" w:color="auto"/>
            <w:right w:val="none" w:sz="0" w:space="0" w:color="auto"/>
          </w:divBdr>
        </w:div>
        <w:div w:id="1829394159">
          <w:marLeft w:val="480"/>
          <w:marRight w:val="0"/>
          <w:marTop w:val="0"/>
          <w:marBottom w:val="0"/>
          <w:divBdr>
            <w:top w:val="none" w:sz="0" w:space="0" w:color="auto"/>
            <w:left w:val="none" w:sz="0" w:space="0" w:color="auto"/>
            <w:bottom w:val="none" w:sz="0" w:space="0" w:color="auto"/>
            <w:right w:val="none" w:sz="0" w:space="0" w:color="auto"/>
          </w:divBdr>
        </w:div>
        <w:div w:id="1845364702">
          <w:marLeft w:val="480"/>
          <w:marRight w:val="0"/>
          <w:marTop w:val="0"/>
          <w:marBottom w:val="0"/>
          <w:divBdr>
            <w:top w:val="none" w:sz="0" w:space="0" w:color="auto"/>
            <w:left w:val="none" w:sz="0" w:space="0" w:color="auto"/>
            <w:bottom w:val="none" w:sz="0" w:space="0" w:color="auto"/>
            <w:right w:val="none" w:sz="0" w:space="0" w:color="auto"/>
          </w:divBdr>
        </w:div>
        <w:div w:id="1899238858">
          <w:marLeft w:val="480"/>
          <w:marRight w:val="0"/>
          <w:marTop w:val="0"/>
          <w:marBottom w:val="0"/>
          <w:divBdr>
            <w:top w:val="none" w:sz="0" w:space="0" w:color="auto"/>
            <w:left w:val="none" w:sz="0" w:space="0" w:color="auto"/>
            <w:bottom w:val="none" w:sz="0" w:space="0" w:color="auto"/>
            <w:right w:val="none" w:sz="0" w:space="0" w:color="auto"/>
          </w:divBdr>
        </w:div>
        <w:div w:id="1930766978">
          <w:marLeft w:val="480"/>
          <w:marRight w:val="0"/>
          <w:marTop w:val="0"/>
          <w:marBottom w:val="0"/>
          <w:divBdr>
            <w:top w:val="none" w:sz="0" w:space="0" w:color="auto"/>
            <w:left w:val="none" w:sz="0" w:space="0" w:color="auto"/>
            <w:bottom w:val="none" w:sz="0" w:space="0" w:color="auto"/>
            <w:right w:val="none" w:sz="0" w:space="0" w:color="auto"/>
          </w:divBdr>
        </w:div>
        <w:div w:id="1932230607">
          <w:marLeft w:val="480"/>
          <w:marRight w:val="0"/>
          <w:marTop w:val="0"/>
          <w:marBottom w:val="0"/>
          <w:divBdr>
            <w:top w:val="none" w:sz="0" w:space="0" w:color="auto"/>
            <w:left w:val="none" w:sz="0" w:space="0" w:color="auto"/>
            <w:bottom w:val="none" w:sz="0" w:space="0" w:color="auto"/>
            <w:right w:val="none" w:sz="0" w:space="0" w:color="auto"/>
          </w:divBdr>
        </w:div>
        <w:div w:id="1934432181">
          <w:marLeft w:val="480"/>
          <w:marRight w:val="0"/>
          <w:marTop w:val="0"/>
          <w:marBottom w:val="0"/>
          <w:divBdr>
            <w:top w:val="none" w:sz="0" w:space="0" w:color="auto"/>
            <w:left w:val="none" w:sz="0" w:space="0" w:color="auto"/>
            <w:bottom w:val="none" w:sz="0" w:space="0" w:color="auto"/>
            <w:right w:val="none" w:sz="0" w:space="0" w:color="auto"/>
          </w:divBdr>
        </w:div>
        <w:div w:id="1977907900">
          <w:marLeft w:val="480"/>
          <w:marRight w:val="0"/>
          <w:marTop w:val="0"/>
          <w:marBottom w:val="0"/>
          <w:divBdr>
            <w:top w:val="none" w:sz="0" w:space="0" w:color="auto"/>
            <w:left w:val="none" w:sz="0" w:space="0" w:color="auto"/>
            <w:bottom w:val="none" w:sz="0" w:space="0" w:color="auto"/>
            <w:right w:val="none" w:sz="0" w:space="0" w:color="auto"/>
          </w:divBdr>
        </w:div>
        <w:div w:id="2075465906">
          <w:marLeft w:val="480"/>
          <w:marRight w:val="0"/>
          <w:marTop w:val="0"/>
          <w:marBottom w:val="0"/>
          <w:divBdr>
            <w:top w:val="none" w:sz="0" w:space="0" w:color="auto"/>
            <w:left w:val="none" w:sz="0" w:space="0" w:color="auto"/>
            <w:bottom w:val="none" w:sz="0" w:space="0" w:color="auto"/>
            <w:right w:val="none" w:sz="0" w:space="0" w:color="auto"/>
          </w:divBdr>
        </w:div>
        <w:div w:id="2079396893">
          <w:marLeft w:val="480"/>
          <w:marRight w:val="0"/>
          <w:marTop w:val="0"/>
          <w:marBottom w:val="0"/>
          <w:divBdr>
            <w:top w:val="none" w:sz="0" w:space="0" w:color="auto"/>
            <w:left w:val="none" w:sz="0" w:space="0" w:color="auto"/>
            <w:bottom w:val="none" w:sz="0" w:space="0" w:color="auto"/>
            <w:right w:val="none" w:sz="0" w:space="0" w:color="auto"/>
          </w:divBdr>
        </w:div>
        <w:div w:id="2080130548">
          <w:marLeft w:val="480"/>
          <w:marRight w:val="0"/>
          <w:marTop w:val="0"/>
          <w:marBottom w:val="0"/>
          <w:divBdr>
            <w:top w:val="none" w:sz="0" w:space="0" w:color="auto"/>
            <w:left w:val="none" w:sz="0" w:space="0" w:color="auto"/>
            <w:bottom w:val="none" w:sz="0" w:space="0" w:color="auto"/>
            <w:right w:val="none" w:sz="0" w:space="0" w:color="auto"/>
          </w:divBdr>
        </w:div>
      </w:divsChild>
    </w:div>
    <w:div w:id="884409737">
      <w:bodyDiv w:val="1"/>
      <w:marLeft w:val="0"/>
      <w:marRight w:val="0"/>
      <w:marTop w:val="0"/>
      <w:marBottom w:val="0"/>
      <w:divBdr>
        <w:top w:val="none" w:sz="0" w:space="0" w:color="auto"/>
        <w:left w:val="none" w:sz="0" w:space="0" w:color="auto"/>
        <w:bottom w:val="none" w:sz="0" w:space="0" w:color="auto"/>
        <w:right w:val="none" w:sz="0" w:space="0" w:color="auto"/>
      </w:divBdr>
      <w:divsChild>
        <w:div w:id="39284586">
          <w:marLeft w:val="640"/>
          <w:marRight w:val="0"/>
          <w:marTop w:val="0"/>
          <w:marBottom w:val="0"/>
          <w:divBdr>
            <w:top w:val="none" w:sz="0" w:space="0" w:color="auto"/>
            <w:left w:val="none" w:sz="0" w:space="0" w:color="auto"/>
            <w:bottom w:val="none" w:sz="0" w:space="0" w:color="auto"/>
            <w:right w:val="none" w:sz="0" w:space="0" w:color="auto"/>
          </w:divBdr>
        </w:div>
        <w:div w:id="203056277">
          <w:marLeft w:val="640"/>
          <w:marRight w:val="0"/>
          <w:marTop w:val="0"/>
          <w:marBottom w:val="0"/>
          <w:divBdr>
            <w:top w:val="none" w:sz="0" w:space="0" w:color="auto"/>
            <w:left w:val="none" w:sz="0" w:space="0" w:color="auto"/>
            <w:bottom w:val="none" w:sz="0" w:space="0" w:color="auto"/>
            <w:right w:val="none" w:sz="0" w:space="0" w:color="auto"/>
          </w:divBdr>
        </w:div>
        <w:div w:id="624192462">
          <w:marLeft w:val="640"/>
          <w:marRight w:val="0"/>
          <w:marTop w:val="0"/>
          <w:marBottom w:val="0"/>
          <w:divBdr>
            <w:top w:val="none" w:sz="0" w:space="0" w:color="auto"/>
            <w:left w:val="none" w:sz="0" w:space="0" w:color="auto"/>
            <w:bottom w:val="none" w:sz="0" w:space="0" w:color="auto"/>
            <w:right w:val="none" w:sz="0" w:space="0" w:color="auto"/>
          </w:divBdr>
        </w:div>
        <w:div w:id="1087187847">
          <w:marLeft w:val="640"/>
          <w:marRight w:val="0"/>
          <w:marTop w:val="0"/>
          <w:marBottom w:val="0"/>
          <w:divBdr>
            <w:top w:val="none" w:sz="0" w:space="0" w:color="auto"/>
            <w:left w:val="none" w:sz="0" w:space="0" w:color="auto"/>
            <w:bottom w:val="none" w:sz="0" w:space="0" w:color="auto"/>
            <w:right w:val="none" w:sz="0" w:space="0" w:color="auto"/>
          </w:divBdr>
        </w:div>
        <w:div w:id="1216771296">
          <w:marLeft w:val="640"/>
          <w:marRight w:val="0"/>
          <w:marTop w:val="0"/>
          <w:marBottom w:val="0"/>
          <w:divBdr>
            <w:top w:val="none" w:sz="0" w:space="0" w:color="auto"/>
            <w:left w:val="none" w:sz="0" w:space="0" w:color="auto"/>
            <w:bottom w:val="none" w:sz="0" w:space="0" w:color="auto"/>
            <w:right w:val="none" w:sz="0" w:space="0" w:color="auto"/>
          </w:divBdr>
        </w:div>
        <w:div w:id="1261526932">
          <w:marLeft w:val="640"/>
          <w:marRight w:val="0"/>
          <w:marTop w:val="0"/>
          <w:marBottom w:val="0"/>
          <w:divBdr>
            <w:top w:val="none" w:sz="0" w:space="0" w:color="auto"/>
            <w:left w:val="none" w:sz="0" w:space="0" w:color="auto"/>
            <w:bottom w:val="none" w:sz="0" w:space="0" w:color="auto"/>
            <w:right w:val="none" w:sz="0" w:space="0" w:color="auto"/>
          </w:divBdr>
        </w:div>
        <w:div w:id="1466504047">
          <w:marLeft w:val="640"/>
          <w:marRight w:val="0"/>
          <w:marTop w:val="0"/>
          <w:marBottom w:val="0"/>
          <w:divBdr>
            <w:top w:val="none" w:sz="0" w:space="0" w:color="auto"/>
            <w:left w:val="none" w:sz="0" w:space="0" w:color="auto"/>
            <w:bottom w:val="none" w:sz="0" w:space="0" w:color="auto"/>
            <w:right w:val="none" w:sz="0" w:space="0" w:color="auto"/>
          </w:divBdr>
        </w:div>
        <w:div w:id="1632862177">
          <w:marLeft w:val="640"/>
          <w:marRight w:val="0"/>
          <w:marTop w:val="0"/>
          <w:marBottom w:val="0"/>
          <w:divBdr>
            <w:top w:val="none" w:sz="0" w:space="0" w:color="auto"/>
            <w:left w:val="none" w:sz="0" w:space="0" w:color="auto"/>
            <w:bottom w:val="none" w:sz="0" w:space="0" w:color="auto"/>
            <w:right w:val="none" w:sz="0" w:space="0" w:color="auto"/>
          </w:divBdr>
        </w:div>
        <w:div w:id="1672609877">
          <w:marLeft w:val="640"/>
          <w:marRight w:val="0"/>
          <w:marTop w:val="0"/>
          <w:marBottom w:val="0"/>
          <w:divBdr>
            <w:top w:val="none" w:sz="0" w:space="0" w:color="auto"/>
            <w:left w:val="none" w:sz="0" w:space="0" w:color="auto"/>
            <w:bottom w:val="none" w:sz="0" w:space="0" w:color="auto"/>
            <w:right w:val="none" w:sz="0" w:space="0" w:color="auto"/>
          </w:divBdr>
        </w:div>
        <w:div w:id="1905944174">
          <w:marLeft w:val="640"/>
          <w:marRight w:val="0"/>
          <w:marTop w:val="0"/>
          <w:marBottom w:val="0"/>
          <w:divBdr>
            <w:top w:val="none" w:sz="0" w:space="0" w:color="auto"/>
            <w:left w:val="none" w:sz="0" w:space="0" w:color="auto"/>
            <w:bottom w:val="none" w:sz="0" w:space="0" w:color="auto"/>
            <w:right w:val="none" w:sz="0" w:space="0" w:color="auto"/>
          </w:divBdr>
        </w:div>
        <w:div w:id="1998068515">
          <w:marLeft w:val="640"/>
          <w:marRight w:val="0"/>
          <w:marTop w:val="0"/>
          <w:marBottom w:val="0"/>
          <w:divBdr>
            <w:top w:val="none" w:sz="0" w:space="0" w:color="auto"/>
            <w:left w:val="none" w:sz="0" w:space="0" w:color="auto"/>
            <w:bottom w:val="none" w:sz="0" w:space="0" w:color="auto"/>
            <w:right w:val="none" w:sz="0" w:space="0" w:color="auto"/>
          </w:divBdr>
        </w:div>
      </w:divsChild>
    </w:div>
    <w:div w:id="888422473">
      <w:bodyDiv w:val="1"/>
      <w:marLeft w:val="0"/>
      <w:marRight w:val="0"/>
      <w:marTop w:val="0"/>
      <w:marBottom w:val="0"/>
      <w:divBdr>
        <w:top w:val="none" w:sz="0" w:space="0" w:color="auto"/>
        <w:left w:val="none" w:sz="0" w:space="0" w:color="auto"/>
        <w:bottom w:val="none" w:sz="0" w:space="0" w:color="auto"/>
        <w:right w:val="none" w:sz="0" w:space="0" w:color="auto"/>
      </w:divBdr>
      <w:divsChild>
        <w:div w:id="19555794">
          <w:marLeft w:val="480"/>
          <w:marRight w:val="0"/>
          <w:marTop w:val="0"/>
          <w:marBottom w:val="0"/>
          <w:divBdr>
            <w:top w:val="none" w:sz="0" w:space="0" w:color="auto"/>
            <w:left w:val="none" w:sz="0" w:space="0" w:color="auto"/>
            <w:bottom w:val="none" w:sz="0" w:space="0" w:color="auto"/>
            <w:right w:val="none" w:sz="0" w:space="0" w:color="auto"/>
          </w:divBdr>
        </w:div>
        <w:div w:id="50732055">
          <w:marLeft w:val="480"/>
          <w:marRight w:val="0"/>
          <w:marTop w:val="0"/>
          <w:marBottom w:val="0"/>
          <w:divBdr>
            <w:top w:val="none" w:sz="0" w:space="0" w:color="auto"/>
            <w:left w:val="none" w:sz="0" w:space="0" w:color="auto"/>
            <w:bottom w:val="none" w:sz="0" w:space="0" w:color="auto"/>
            <w:right w:val="none" w:sz="0" w:space="0" w:color="auto"/>
          </w:divBdr>
        </w:div>
        <w:div w:id="71320542">
          <w:marLeft w:val="480"/>
          <w:marRight w:val="0"/>
          <w:marTop w:val="0"/>
          <w:marBottom w:val="0"/>
          <w:divBdr>
            <w:top w:val="none" w:sz="0" w:space="0" w:color="auto"/>
            <w:left w:val="none" w:sz="0" w:space="0" w:color="auto"/>
            <w:bottom w:val="none" w:sz="0" w:space="0" w:color="auto"/>
            <w:right w:val="none" w:sz="0" w:space="0" w:color="auto"/>
          </w:divBdr>
        </w:div>
        <w:div w:id="82455759">
          <w:marLeft w:val="480"/>
          <w:marRight w:val="0"/>
          <w:marTop w:val="0"/>
          <w:marBottom w:val="0"/>
          <w:divBdr>
            <w:top w:val="none" w:sz="0" w:space="0" w:color="auto"/>
            <w:left w:val="none" w:sz="0" w:space="0" w:color="auto"/>
            <w:bottom w:val="none" w:sz="0" w:space="0" w:color="auto"/>
            <w:right w:val="none" w:sz="0" w:space="0" w:color="auto"/>
          </w:divBdr>
        </w:div>
        <w:div w:id="88159577">
          <w:marLeft w:val="480"/>
          <w:marRight w:val="0"/>
          <w:marTop w:val="0"/>
          <w:marBottom w:val="0"/>
          <w:divBdr>
            <w:top w:val="none" w:sz="0" w:space="0" w:color="auto"/>
            <w:left w:val="none" w:sz="0" w:space="0" w:color="auto"/>
            <w:bottom w:val="none" w:sz="0" w:space="0" w:color="auto"/>
            <w:right w:val="none" w:sz="0" w:space="0" w:color="auto"/>
          </w:divBdr>
        </w:div>
        <w:div w:id="140344062">
          <w:marLeft w:val="480"/>
          <w:marRight w:val="0"/>
          <w:marTop w:val="0"/>
          <w:marBottom w:val="0"/>
          <w:divBdr>
            <w:top w:val="none" w:sz="0" w:space="0" w:color="auto"/>
            <w:left w:val="none" w:sz="0" w:space="0" w:color="auto"/>
            <w:bottom w:val="none" w:sz="0" w:space="0" w:color="auto"/>
            <w:right w:val="none" w:sz="0" w:space="0" w:color="auto"/>
          </w:divBdr>
        </w:div>
        <w:div w:id="143200033">
          <w:marLeft w:val="480"/>
          <w:marRight w:val="0"/>
          <w:marTop w:val="0"/>
          <w:marBottom w:val="0"/>
          <w:divBdr>
            <w:top w:val="none" w:sz="0" w:space="0" w:color="auto"/>
            <w:left w:val="none" w:sz="0" w:space="0" w:color="auto"/>
            <w:bottom w:val="none" w:sz="0" w:space="0" w:color="auto"/>
            <w:right w:val="none" w:sz="0" w:space="0" w:color="auto"/>
          </w:divBdr>
        </w:div>
        <w:div w:id="155802815">
          <w:marLeft w:val="480"/>
          <w:marRight w:val="0"/>
          <w:marTop w:val="0"/>
          <w:marBottom w:val="0"/>
          <w:divBdr>
            <w:top w:val="none" w:sz="0" w:space="0" w:color="auto"/>
            <w:left w:val="none" w:sz="0" w:space="0" w:color="auto"/>
            <w:bottom w:val="none" w:sz="0" w:space="0" w:color="auto"/>
            <w:right w:val="none" w:sz="0" w:space="0" w:color="auto"/>
          </w:divBdr>
        </w:div>
        <w:div w:id="161045936">
          <w:marLeft w:val="480"/>
          <w:marRight w:val="0"/>
          <w:marTop w:val="0"/>
          <w:marBottom w:val="0"/>
          <w:divBdr>
            <w:top w:val="none" w:sz="0" w:space="0" w:color="auto"/>
            <w:left w:val="none" w:sz="0" w:space="0" w:color="auto"/>
            <w:bottom w:val="none" w:sz="0" w:space="0" w:color="auto"/>
            <w:right w:val="none" w:sz="0" w:space="0" w:color="auto"/>
          </w:divBdr>
        </w:div>
        <w:div w:id="195780829">
          <w:marLeft w:val="480"/>
          <w:marRight w:val="0"/>
          <w:marTop w:val="0"/>
          <w:marBottom w:val="0"/>
          <w:divBdr>
            <w:top w:val="none" w:sz="0" w:space="0" w:color="auto"/>
            <w:left w:val="none" w:sz="0" w:space="0" w:color="auto"/>
            <w:bottom w:val="none" w:sz="0" w:space="0" w:color="auto"/>
            <w:right w:val="none" w:sz="0" w:space="0" w:color="auto"/>
          </w:divBdr>
        </w:div>
        <w:div w:id="200871210">
          <w:marLeft w:val="480"/>
          <w:marRight w:val="0"/>
          <w:marTop w:val="0"/>
          <w:marBottom w:val="0"/>
          <w:divBdr>
            <w:top w:val="none" w:sz="0" w:space="0" w:color="auto"/>
            <w:left w:val="none" w:sz="0" w:space="0" w:color="auto"/>
            <w:bottom w:val="none" w:sz="0" w:space="0" w:color="auto"/>
            <w:right w:val="none" w:sz="0" w:space="0" w:color="auto"/>
          </w:divBdr>
        </w:div>
        <w:div w:id="241260921">
          <w:marLeft w:val="480"/>
          <w:marRight w:val="0"/>
          <w:marTop w:val="0"/>
          <w:marBottom w:val="0"/>
          <w:divBdr>
            <w:top w:val="none" w:sz="0" w:space="0" w:color="auto"/>
            <w:left w:val="none" w:sz="0" w:space="0" w:color="auto"/>
            <w:bottom w:val="none" w:sz="0" w:space="0" w:color="auto"/>
            <w:right w:val="none" w:sz="0" w:space="0" w:color="auto"/>
          </w:divBdr>
        </w:div>
        <w:div w:id="252205513">
          <w:marLeft w:val="480"/>
          <w:marRight w:val="0"/>
          <w:marTop w:val="0"/>
          <w:marBottom w:val="0"/>
          <w:divBdr>
            <w:top w:val="none" w:sz="0" w:space="0" w:color="auto"/>
            <w:left w:val="none" w:sz="0" w:space="0" w:color="auto"/>
            <w:bottom w:val="none" w:sz="0" w:space="0" w:color="auto"/>
            <w:right w:val="none" w:sz="0" w:space="0" w:color="auto"/>
          </w:divBdr>
        </w:div>
        <w:div w:id="268782888">
          <w:marLeft w:val="480"/>
          <w:marRight w:val="0"/>
          <w:marTop w:val="0"/>
          <w:marBottom w:val="0"/>
          <w:divBdr>
            <w:top w:val="none" w:sz="0" w:space="0" w:color="auto"/>
            <w:left w:val="none" w:sz="0" w:space="0" w:color="auto"/>
            <w:bottom w:val="none" w:sz="0" w:space="0" w:color="auto"/>
            <w:right w:val="none" w:sz="0" w:space="0" w:color="auto"/>
          </w:divBdr>
        </w:div>
        <w:div w:id="281690689">
          <w:marLeft w:val="480"/>
          <w:marRight w:val="0"/>
          <w:marTop w:val="0"/>
          <w:marBottom w:val="0"/>
          <w:divBdr>
            <w:top w:val="none" w:sz="0" w:space="0" w:color="auto"/>
            <w:left w:val="none" w:sz="0" w:space="0" w:color="auto"/>
            <w:bottom w:val="none" w:sz="0" w:space="0" w:color="auto"/>
            <w:right w:val="none" w:sz="0" w:space="0" w:color="auto"/>
          </w:divBdr>
        </w:div>
        <w:div w:id="291208369">
          <w:marLeft w:val="480"/>
          <w:marRight w:val="0"/>
          <w:marTop w:val="0"/>
          <w:marBottom w:val="0"/>
          <w:divBdr>
            <w:top w:val="none" w:sz="0" w:space="0" w:color="auto"/>
            <w:left w:val="none" w:sz="0" w:space="0" w:color="auto"/>
            <w:bottom w:val="none" w:sz="0" w:space="0" w:color="auto"/>
            <w:right w:val="none" w:sz="0" w:space="0" w:color="auto"/>
          </w:divBdr>
        </w:div>
        <w:div w:id="314265150">
          <w:marLeft w:val="480"/>
          <w:marRight w:val="0"/>
          <w:marTop w:val="0"/>
          <w:marBottom w:val="0"/>
          <w:divBdr>
            <w:top w:val="none" w:sz="0" w:space="0" w:color="auto"/>
            <w:left w:val="none" w:sz="0" w:space="0" w:color="auto"/>
            <w:bottom w:val="none" w:sz="0" w:space="0" w:color="auto"/>
            <w:right w:val="none" w:sz="0" w:space="0" w:color="auto"/>
          </w:divBdr>
        </w:div>
        <w:div w:id="329985230">
          <w:marLeft w:val="480"/>
          <w:marRight w:val="0"/>
          <w:marTop w:val="0"/>
          <w:marBottom w:val="0"/>
          <w:divBdr>
            <w:top w:val="none" w:sz="0" w:space="0" w:color="auto"/>
            <w:left w:val="none" w:sz="0" w:space="0" w:color="auto"/>
            <w:bottom w:val="none" w:sz="0" w:space="0" w:color="auto"/>
            <w:right w:val="none" w:sz="0" w:space="0" w:color="auto"/>
          </w:divBdr>
        </w:div>
        <w:div w:id="362049905">
          <w:marLeft w:val="480"/>
          <w:marRight w:val="0"/>
          <w:marTop w:val="0"/>
          <w:marBottom w:val="0"/>
          <w:divBdr>
            <w:top w:val="none" w:sz="0" w:space="0" w:color="auto"/>
            <w:left w:val="none" w:sz="0" w:space="0" w:color="auto"/>
            <w:bottom w:val="none" w:sz="0" w:space="0" w:color="auto"/>
            <w:right w:val="none" w:sz="0" w:space="0" w:color="auto"/>
          </w:divBdr>
        </w:div>
        <w:div w:id="507797358">
          <w:marLeft w:val="480"/>
          <w:marRight w:val="0"/>
          <w:marTop w:val="0"/>
          <w:marBottom w:val="0"/>
          <w:divBdr>
            <w:top w:val="none" w:sz="0" w:space="0" w:color="auto"/>
            <w:left w:val="none" w:sz="0" w:space="0" w:color="auto"/>
            <w:bottom w:val="none" w:sz="0" w:space="0" w:color="auto"/>
            <w:right w:val="none" w:sz="0" w:space="0" w:color="auto"/>
          </w:divBdr>
        </w:div>
        <w:div w:id="533931625">
          <w:marLeft w:val="480"/>
          <w:marRight w:val="0"/>
          <w:marTop w:val="0"/>
          <w:marBottom w:val="0"/>
          <w:divBdr>
            <w:top w:val="none" w:sz="0" w:space="0" w:color="auto"/>
            <w:left w:val="none" w:sz="0" w:space="0" w:color="auto"/>
            <w:bottom w:val="none" w:sz="0" w:space="0" w:color="auto"/>
            <w:right w:val="none" w:sz="0" w:space="0" w:color="auto"/>
          </w:divBdr>
        </w:div>
        <w:div w:id="551692202">
          <w:marLeft w:val="480"/>
          <w:marRight w:val="0"/>
          <w:marTop w:val="0"/>
          <w:marBottom w:val="0"/>
          <w:divBdr>
            <w:top w:val="none" w:sz="0" w:space="0" w:color="auto"/>
            <w:left w:val="none" w:sz="0" w:space="0" w:color="auto"/>
            <w:bottom w:val="none" w:sz="0" w:space="0" w:color="auto"/>
            <w:right w:val="none" w:sz="0" w:space="0" w:color="auto"/>
          </w:divBdr>
        </w:div>
        <w:div w:id="558828213">
          <w:marLeft w:val="480"/>
          <w:marRight w:val="0"/>
          <w:marTop w:val="0"/>
          <w:marBottom w:val="0"/>
          <w:divBdr>
            <w:top w:val="none" w:sz="0" w:space="0" w:color="auto"/>
            <w:left w:val="none" w:sz="0" w:space="0" w:color="auto"/>
            <w:bottom w:val="none" w:sz="0" w:space="0" w:color="auto"/>
            <w:right w:val="none" w:sz="0" w:space="0" w:color="auto"/>
          </w:divBdr>
        </w:div>
        <w:div w:id="578758623">
          <w:marLeft w:val="480"/>
          <w:marRight w:val="0"/>
          <w:marTop w:val="0"/>
          <w:marBottom w:val="0"/>
          <w:divBdr>
            <w:top w:val="none" w:sz="0" w:space="0" w:color="auto"/>
            <w:left w:val="none" w:sz="0" w:space="0" w:color="auto"/>
            <w:bottom w:val="none" w:sz="0" w:space="0" w:color="auto"/>
            <w:right w:val="none" w:sz="0" w:space="0" w:color="auto"/>
          </w:divBdr>
        </w:div>
        <w:div w:id="589891648">
          <w:marLeft w:val="480"/>
          <w:marRight w:val="0"/>
          <w:marTop w:val="0"/>
          <w:marBottom w:val="0"/>
          <w:divBdr>
            <w:top w:val="none" w:sz="0" w:space="0" w:color="auto"/>
            <w:left w:val="none" w:sz="0" w:space="0" w:color="auto"/>
            <w:bottom w:val="none" w:sz="0" w:space="0" w:color="auto"/>
            <w:right w:val="none" w:sz="0" w:space="0" w:color="auto"/>
          </w:divBdr>
        </w:div>
        <w:div w:id="612595647">
          <w:marLeft w:val="480"/>
          <w:marRight w:val="0"/>
          <w:marTop w:val="0"/>
          <w:marBottom w:val="0"/>
          <w:divBdr>
            <w:top w:val="none" w:sz="0" w:space="0" w:color="auto"/>
            <w:left w:val="none" w:sz="0" w:space="0" w:color="auto"/>
            <w:bottom w:val="none" w:sz="0" w:space="0" w:color="auto"/>
            <w:right w:val="none" w:sz="0" w:space="0" w:color="auto"/>
          </w:divBdr>
        </w:div>
        <w:div w:id="614823587">
          <w:marLeft w:val="480"/>
          <w:marRight w:val="0"/>
          <w:marTop w:val="0"/>
          <w:marBottom w:val="0"/>
          <w:divBdr>
            <w:top w:val="none" w:sz="0" w:space="0" w:color="auto"/>
            <w:left w:val="none" w:sz="0" w:space="0" w:color="auto"/>
            <w:bottom w:val="none" w:sz="0" w:space="0" w:color="auto"/>
            <w:right w:val="none" w:sz="0" w:space="0" w:color="auto"/>
          </w:divBdr>
        </w:div>
        <w:div w:id="635914781">
          <w:marLeft w:val="480"/>
          <w:marRight w:val="0"/>
          <w:marTop w:val="0"/>
          <w:marBottom w:val="0"/>
          <w:divBdr>
            <w:top w:val="none" w:sz="0" w:space="0" w:color="auto"/>
            <w:left w:val="none" w:sz="0" w:space="0" w:color="auto"/>
            <w:bottom w:val="none" w:sz="0" w:space="0" w:color="auto"/>
            <w:right w:val="none" w:sz="0" w:space="0" w:color="auto"/>
          </w:divBdr>
        </w:div>
        <w:div w:id="674723384">
          <w:marLeft w:val="480"/>
          <w:marRight w:val="0"/>
          <w:marTop w:val="0"/>
          <w:marBottom w:val="0"/>
          <w:divBdr>
            <w:top w:val="none" w:sz="0" w:space="0" w:color="auto"/>
            <w:left w:val="none" w:sz="0" w:space="0" w:color="auto"/>
            <w:bottom w:val="none" w:sz="0" w:space="0" w:color="auto"/>
            <w:right w:val="none" w:sz="0" w:space="0" w:color="auto"/>
          </w:divBdr>
        </w:div>
        <w:div w:id="697122420">
          <w:marLeft w:val="480"/>
          <w:marRight w:val="0"/>
          <w:marTop w:val="0"/>
          <w:marBottom w:val="0"/>
          <w:divBdr>
            <w:top w:val="none" w:sz="0" w:space="0" w:color="auto"/>
            <w:left w:val="none" w:sz="0" w:space="0" w:color="auto"/>
            <w:bottom w:val="none" w:sz="0" w:space="0" w:color="auto"/>
            <w:right w:val="none" w:sz="0" w:space="0" w:color="auto"/>
          </w:divBdr>
        </w:div>
        <w:div w:id="774062091">
          <w:marLeft w:val="480"/>
          <w:marRight w:val="0"/>
          <w:marTop w:val="0"/>
          <w:marBottom w:val="0"/>
          <w:divBdr>
            <w:top w:val="none" w:sz="0" w:space="0" w:color="auto"/>
            <w:left w:val="none" w:sz="0" w:space="0" w:color="auto"/>
            <w:bottom w:val="none" w:sz="0" w:space="0" w:color="auto"/>
            <w:right w:val="none" w:sz="0" w:space="0" w:color="auto"/>
          </w:divBdr>
        </w:div>
        <w:div w:id="799493262">
          <w:marLeft w:val="480"/>
          <w:marRight w:val="0"/>
          <w:marTop w:val="0"/>
          <w:marBottom w:val="0"/>
          <w:divBdr>
            <w:top w:val="none" w:sz="0" w:space="0" w:color="auto"/>
            <w:left w:val="none" w:sz="0" w:space="0" w:color="auto"/>
            <w:bottom w:val="none" w:sz="0" w:space="0" w:color="auto"/>
            <w:right w:val="none" w:sz="0" w:space="0" w:color="auto"/>
          </w:divBdr>
        </w:div>
        <w:div w:id="856231263">
          <w:marLeft w:val="480"/>
          <w:marRight w:val="0"/>
          <w:marTop w:val="0"/>
          <w:marBottom w:val="0"/>
          <w:divBdr>
            <w:top w:val="none" w:sz="0" w:space="0" w:color="auto"/>
            <w:left w:val="none" w:sz="0" w:space="0" w:color="auto"/>
            <w:bottom w:val="none" w:sz="0" w:space="0" w:color="auto"/>
            <w:right w:val="none" w:sz="0" w:space="0" w:color="auto"/>
          </w:divBdr>
        </w:div>
        <w:div w:id="856575624">
          <w:marLeft w:val="480"/>
          <w:marRight w:val="0"/>
          <w:marTop w:val="0"/>
          <w:marBottom w:val="0"/>
          <w:divBdr>
            <w:top w:val="none" w:sz="0" w:space="0" w:color="auto"/>
            <w:left w:val="none" w:sz="0" w:space="0" w:color="auto"/>
            <w:bottom w:val="none" w:sz="0" w:space="0" w:color="auto"/>
            <w:right w:val="none" w:sz="0" w:space="0" w:color="auto"/>
          </w:divBdr>
        </w:div>
        <w:div w:id="857696343">
          <w:marLeft w:val="480"/>
          <w:marRight w:val="0"/>
          <w:marTop w:val="0"/>
          <w:marBottom w:val="0"/>
          <w:divBdr>
            <w:top w:val="none" w:sz="0" w:space="0" w:color="auto"/>
            <w:left w:val="none" w:sz="0" w:space="0" w:color="auto"/>
            <w:bottom w:val="none" w:sz="0" w:space="0" w:color="auto"/>
            <w:right w:val="none" w:sz="0" w:space="0" w:color="auto"/>
          </w:divBdr>
        </w:div>
        <w:div w:id="873034576">
          <w:marLeft w:val="480"/>
          <w:marRight w:val="0"/>
          <w:marTop w:val="0"/>
          <w:marBottom w:val="0"/>
          <w:divBdr>
            <w:top w:val="none" w:sz="0" w:space="0" w:color="auto"/>
            <w:left w:val="none" w:sz="0" w:space="0" w:color="auto"/>
            <w:bottom w:val="none" w:sz="0" w:space="0" w:color="auto"/>
            <w:right w:val="none" w:sz="0" w:space="0" w:color="auto"/>
          </w:divBdr>
        </w:div>
        <w:div w:id="885407225">
          <w:marLeft w:val="480"/>
          <w:marRight w:val="0"/>
          <w:marTop w:val="0"/>
          <w:marBottom w:val="0"/>
          <w:divBdr>
            <w:top w:val="none" w:sz="0" w:space="0" w:color="auto"/>
            <w:left w:val="none" w:sz="0" w:space="0" w:color="auto"/>
            <w:bottom w:val="none" w:sz="0" w:space="0" w:color="auto"/>
            <w:right w:val="none" w:sz="0" w:space="0" w:color="auto"/>
          </w:divBdr>
        </w:div>
        <w:div w:id="913854175">
          <w:marLeft w:val="480"/>
          <w:marRight w:val="0"/>
          <w:marTop w:val="0"/>
          <w:marBottom w:val="0"/>
          <w:divBdr>
            <w:top w:val="none" w:sz="0" w:space="0" w:color="auto"/>
            <w:left w:val="none" w:sz="0" w:space="0" w:color="auto"/>
            <w:bottom w:val="none" w:sz="0" w:space="0" w:color="auto"/>
            <w:right w:val="none" w:sz="0" w:space="0" w:color="auto"/>
          </w:divBdr>
        </w:div>
        <w:div w:id="940458685">
          <w:marLeft w:val="480"/>
          <w:marRight w:val="0"/>
          <w:marTop w:val="0"/>
          <w:marBottom w:val="0"/>
          <w:divBdr>
            <w:top w:val="none" w:sz="0" w:space="0" w:color="auto"/>
            <w:left w:val="none" w:sz="0" w:space="0" w:color="auto"/>
            <w:bottom w:val="none" w:sz="0" w:space="0" w:color="auto"/>
            <w:right w:val="none" w:sz="0" w:space="0" w:color="auto"/>
          </w:divBdr>
        </w:div>
        <w:div w:id="985545829">
          <w:marLeft w:val="480"/>
          <w:marRight w:val="0"/>
          <w:marTop w:val="0"/>
          <w:marBottom w:val="0"/>
          <w:divBdr>
            <w:top w:val="none" w:sz="0" w:space="0" w:color="auto"/>
            <w:left w:val="none" w:sz="0" w:space="0" w:color="auto"/>
            <w:bottom w:val="none" w:sz="0" w:space="0" w:color="auto"/>
            <w:right w:val="none" w:sz="0" w:space="0" w:color="auto"/>
          </w:divBdr>
        </w:div>
        <w:div w:id="1145510497">
          <w:marLeft w:val="480"/>
          <w:marRight w:val="0"/>
          <w:marTop w:val="0"/>
          <w:marBottom w:val="0"/>
          <w:divBdr>
            <w:top w:val="none" w:sz="0" w:space="0" w:color="auto"/>
            <w:left w:val="none" w:sz="0" w:space="0" w:color="auto"/>
            <w:bottom w:val="none" w:sz="0" w:space="0" w:color="auto"/>
            <w:right w:val="none" w:sz="0" w:space="0" w:color="auto"/>
          </w:divBdr>
        </w:div>
        <w:div w:id="1163859739">
          <w:marLeft w:val="480"/>
          <w:marRight w:val="0"/>
          <w:marTop w:val="0"/>
          <w:marBottom w:val="0"/>
          <w:divBdr>
            <w:top w:val="none" w:sz="0" w:space="0" w:color="auto"/>
            <w:left w:val="none" w:sz="0" w:space="0" w:color="auto"/>
            <w:bottom w:val="none" w:sz="0" w:space="0" w:color="auto"/>
            <w:right w:val="none" w:sz="0" w:space="0" w:color="auto"/>
          </w:divBdr>
        </w:div>
        <w:div w:id="1190798956">
          <w:marLeft w:val="480"/>
          <w:marRight w:val="0"/>
          <w:marTop w:val="0"/>
          <w:marBottom w:val="0"/>
          <w:divBdr>
            <w:top w:val="none" w:sz="0" w:space="0" w:color="auto"/>
            <w:left w:val="none" w:sz="0" w:space="0" w:color="auto"/>
            <w:bottom w:val="none" w:sz="0" w:space="0" w:color="auto"/>
            <w:right w:val="none" w:sz="0" w:space="0" w:color="auto"/>
          </w:divBdr>
        </w:div>
        <w:div w:id="1216359636">
          <w:marLeft w:val="480"/>
          <w:marRight w:val="0"/>
          <w:marTop w:val="0"/>
          <w:marBottom w:val="0"/>
          <w:divBdr>
            <w:top w:val="none" w:sz="0" w:space="0" w:color="auto"/>
            <w:left w:val="none" w:sz="0" w:space="0" w:color="auto"/>
            <w:bottom w:val="none" w:sz="0" w:space="0" w:color="auto"/>
            <w:right w:val="none" w:sz="0" w:space="0" w:color="auto"/>
          </w:divBdr>
        </w:div>
        <w:div w:id="1221749831">
          <w:marLeft w:val="480"/>
          <w:marRight w:val="0"/>
          <w:marTop w:val="0"/>
          <w:marBottom w:val="0"/>
          <w:divBdr>
            <w:top w:val="none" w:sz="0" w:space="0" w:color="auto"/>
            <w:left w:val="none" w:sz="0" w:space="0" w:color="auto"/>
            <w:bottom w:val="none" w:sz="0" w:space="0" w:color="auto"/>
            <w:right w:val="none" w:sz="0" w:space="0" w:color="auto"/>
          </w:divBdr>
        </w:div>
        <w:div w:id="1265502527">
          <w:marLeft w:val="480"/>
          <w:marRight w:val="0"/>
          <w:marTop w:val="0"/>
          <w:marBottom w:val="0"/>
          <w:divBdr>
            <w:top w:val="none" w:sz="0" w:space="0" w:color="auto"/>
            <w:left w:val="none" w:sz="0" w:space="0" w:color="auto"/>
            <w:bottom w:val="none" w:sz="0" w:space="0" w:color="auto"/>
            <w:right w:val="none" w:sz="0" w:space="0" w:color="auto"/>
          </w:divBdr>
        </w:div>
        <w:div w:id="1342046429">
          <w:marLeft w:val="480"/>
          <w:marRight w:val="0"/>
          <w:marTop w:val="0"/>
          <w:marBottom w:val="0"/>
          <w:divBdr>
            <w:top w:val="none" w:sz="0" w:space="0" w:color="auto"/>
            <w:left w:val="none" w:sz="0" w:space="0" w:color="auto"/>
            <w:bottom w:val="none" w:sz="0" w:space="0" w:color="auto"/>
            <w:right w:val="none" w:sz="0" w:space="0" w:color="auto"/>
          </w:divBdr>
        </w:div>
        <w:div w:id="1362895028">
          <w:marLeft w:val="480"/>
          <w:marRight w:val="0"/>
          <w:marTop w:val="0"/>
          <w:marBottom w:val="0"/>
          <w:divBdr>
            <w:top w:val="none" w:sz="0" w:space="0" w:color="auto"/>
            <w:left w:val="none" w:sz="0" w:space="0" w:color="auto"/>
            <w:bottom w:val="none" w:sz="0" w:space="0" w:color="auto"/>
            <w:right w:val="none" w:sz="0" w:space="0" w:color="auto"/>
          </w:divBdr>
        </w:div>
        <w:div w:id="1393962694">
          <w:marLeft w:val="480"/>
          <w:marRight w:val="0"/>
          <w:marTop w:val="0"/>
          <w:marBottom w:val="0"/>
          <w:divBdr>
            <w:top w:val="none" w:sz="0" w:space="0" w:color="auto"/>
            <w:left w:val="none" w:sz="0" w:space="0" w:color="auto"/>
            <w:bottom w:val="none" w:sz="0" w:space="0" w:color="auto"/>
            <w:right w:val="none" w:sz="0" w:space="0" w:color="auto"/>
          </w:divBdr>
        </w:div>
        <w:div w:id="1415973085">
          <w:marLeft w:val="480"/>
          <w:marRight w:val="0"/>
          <w:marTop w:val="0"/>
          <w:marBottom w:val="0"/>
          <w:divBdr>
            <w:top w:val="none" w:sz="0" w:space="0" w:color="auto"/>
            <w:left w:val="none" w:sz="0" w:space="0" w:color="auto"/>
            <w:bottom w:val="none" w:sz="0" w:space="0" w:color="auto"/>
            <w:right w:val="none" w:sz="0" w:space="0" w:color="auto"/>
          </w:divBdr>
        </w:div>
        <w:div w:id="1448113579">
          <w:marLeft w:val="480"/>
          <w:marRight w:val="0"/>
          <w:marTop w:val="0"/>
          <w:marBottom w:val="0"/>
          <w:divBdr>
            <w:top w:val="none" w:sz="0" w:space="0" w:color="auto"/>
            <w:left w:val="none" w:sz="0" w:space="0" w:color="auto"/>
            <w:bottom w:val="none" w:sz="0" w:space="0" w:color="auto"/>
            <w:right w:val="none" w:sz="0" w:space="0" w:color="auto"/>
          </w:divBdr>
        </w:div>
        <w:div w:id="1590848541">
          <w:marLeft w:val="480"/>
          <w:marRight w:val="0"/>
          <w:marTop w:val="0"/>
          <w:marBottom w:val="0"/>
          <w:divBdr>
            <w:top w:val="none" w:sz="0" w:space="0" w:color="auto"/>
            <w:left w:val="none" w:sz="0" w:space="0" w:color="auto"/>
            <w:bottom w:val="none" w:sz="0" w:space="0" w:color="auto"/>
            <w:right w:val="none" w:sz="0" w:space="0" w:color="auto"/>
          </w:divBdr>
        </w:div>
        <w:div w:id="1603224671">
          <w:marLeft w:val="480"/>
          <w:marRight w:val="0"/>
          <w:marTop w:val="0"/>
          <w:marBottom w:val="0"/>
          <w:divBdr>
            <w:top w:val="none" w:sz="0" w:space="0" w:color="auto"/>
            <w:left w:val="none" w:sz="0" w:space="0" w:color="auto"/>
            <w:bottom w:val="none" w:sz="0" w:space="0" w:color="auto"/>
            <w:right w:val="none" w:sz="0" w:space="0" w:color="auto"/>
          </w:divBdr>
        </w:div>
        <w:div w:id="1612711737">
          <w:marLeft w:val="480"/>
          <w:marRight w:val="0"/>
          <w:marTop w:val="0"/>
          <w:marBottom w:val="0"/>
          <w:divBdr>
            <w:top w:val="none" w:sz="0" w:space="0" w:color="auto"/>
            <w:left w:val="none" w:sz="0" w:space="0" w:color="auto"/>
            <w:bottom w:val="none" w:sz="0" w:space="0" w:color="auto"/>
            <w:right w:val="none" w:sz="0" w:space="0" w:color="auto"/>
          </w:divBdr>
        </w:div>
        <w:div w:id="1613244660">
          <w:marLeft w:val="480"/>
          <w:marRight w:val="0"/>
          <w:marTop w:val="0"/>
          <w:marBottom w:val="0"/>
          <w:divBdr>
            <w:top w:val="none" w:sz="0" w:space="0" w:color="auto"/>
            <w:left w:val="none" w:sz="0" w:space="0" w:color="auto"/>
            <w:bottom w:val="none" w:sz="0" w:space="0" w:color="auto"/>
            <w:right w:val="none" w:sz="0" w:space="0" w:color="auto"/>
          </w:divBdr>
        </w:div>
        <w:div w:id="1620842132">
          <w:marLeft w:val="480"/>
          <w:marRight w:val="0"/>
          <w:marTop w:val="0"/>
          <w:marBottom w:val="0"/>
          <w:divBdr>
            <w:top w:val="none" w:sz="0" w:space="0" w:color="auto"/>
            <w:left w:val="none" w:sz="0" w:space="0" w:color="auto"/>
            <w:bottom w:val="none" w:sz="0" w:space="0" w:color="auto"/>
            <w:right w:val="none" w:sz="0" w:space="0" w:color="auto"/>
          </w:divBdr>
        </w:div>
        <w:div w:id="1632206121">
          <w:marLeft w:val="480"/>
          <w:marRight w:val="0"/>
          <w:marTop w:val="0"/>
          <w:marBottom w:val="0"/>
          <w:divBdr>
            <w:top w:val="none" w:sz="0" w:space="0" w:color="auto"/>
            <w:left w:val="none" w:sz="0" w:space="0" w:color="auto"/>
            <w:bottom w:val="none" w:sz="0" w:space="0" w:color="auto"/>
            <w:right w:val="none" w:sz="0" w:space="0" w:color="auto"/>
          </w:divBdr>
        </w:div>
        <w:div w:id="1756701599">
          <w:marLeft w:val="480"/>
          <w:marRight w:val="0"/>
          <w:marTop w:val="0"/>
          <w:marBottom w:val="0"/>
          <w:divBdr>
            <w:top w:val="none" w:sz="0" w:space="0" w:color="auto"/>
            <w:left w:val="none" w:sz="0" w:space="0" w:color="auto"/>
            <w:bottom w:val="none" w:sz="0" w:space="0" w:color="auto"/>
            <w:right w:val="none" w:sz="0" w:space="0" w:color="auto"/>
          </w:divBdr>
        </w:div>
        <w:div w:id="1828134571">
          <w:marLeft w:val="480"/>
          <w:marRight w:val="0"/>
          <w:marTop w:val="0"/>
          <w:marBottom w:val="0"/>
          <w:divBdr>
            <w:top w:val="none" w:sz="0" w:space="0" w:color="auto"/>
            <w:left w:val="none" w:sz="0" w:space="0" w:color="auto"/>
            <w:bottom w:val="none" w:sz="0" w:space="0" w:color="auto"/>
            <w:right w:val="none" w:sz="0" w:space="0" w:color="auto"/>
          </w:divBdr>
        </w:div>
        <w:div w:id="1844392435">
          <w:marLeft w:val="480"/>
          <w:marRight w:val="0"/>
          <w:marTop w:val="0"/>
          <w:marBottom w:val="0"/>
          <w:divBdr>
            <w:top w:val="none" w:sz="0" w:space="0" w:color="auto"/>
            <w:left w:val="none" w:sz="0" w:space="0" w:color="auto"/>
            <w:bottom w:val="none" w:sz="0" w:space="0" w:color="auto"/>
            <w:right w:val="none" w:sz="0" w:space="0" w:color="auto"/>
          </w:divBdr>
        </w:div>
        <w:div w:id="1874229174">
          <w:marLeft w:val="480"/>
          <w:marRight w:val="0"/>
          <w:marTop w:val="0"/>
          <w:marBottom w:val="0"/>
          <w:divBdr>
            <w:top w:val="none" w:sz="0" w:space="0" w:color="auto"/>
            <w:left w:val="none" w:sz="0" w:space="0" w:color="auto"/>
            <w:bottom w:val="none" w:sz="0" w:space="0" w:color="auto"/>
            <w:right w:val="none" w:sz="0" w:space="0" w:color="auto"/>
          </w:divBdr>
        </w:div>
        <w:div w:id="1973049308">
          <w:marLeft w:val="480"/>
          <w:marRight w:val="0"/>
          <w:marTop w:val="0"/>
          <w:marBottom w:val="0"/>
          <w:divBdr>
            <w:top w:val="none" w:sz="0" w:space="0" w:color="auto"/>
            <w:left w:val="none" w:sz="0" w:space="0" w:color="auto"/>
            <w:bottom w:val="none" w:sz="0" w:space="0" w:color="auto"/>
            <w:right w:val="none" w:sz="0" w:space="0" w:color="auto"/>
          </w:divBdr>
        </w:div>
        <w:div w:id="2000112870">
          <w:marLeft w:val="480"/>
          <w:marRight w:val="0"/>
          <w:marTop w:val="0"/>
          <w:marBottom w:val="0"/>
          <w:divBdr>
            <w:top w:val="none" w:sz="0" w:space="0" w:color="auto"/>
            <w:left w:val="none" w:sz="0" w:space="0" w:color="auto"/>
            <w:bottom w:val="none" w:sz="0" w:space="0" w:color="auto"/>
            <w:right w:val="none" w:sz="0" w:space="0" w:color="auto"/>
          </w:divBdr>
        </w:div>
        <w:div w:id="2012178421">
          <w:marLeft w:val="480"/>
          <w:marRight w:val="0"/>
          <w:marTop w:val="0"/>
          <w:marBottom w:val="0"/>
          <w:divBdr>
            <w:top w:val="none" w:sz="0" w:space="0" w:color="auto"/>
            <w:left w:val="none" w:sz="0" w:space="0" w:color="auto"/>
            <w:bottom w:val="none" w:sz="0" w:space="0" w:color="auto"/>
            <w:right w:val="none" w:sz="0" w:space="0" w:color="auto"/>
          </w:divBdr>
        </w:div>
        <w:div w:id="2078627174">
          <w:marLeft w:val="480"/>
          <w:marRight w:val="0"/>
          <w:marTop w:val="0"/>
          <w:marBottom w:val="0"/>
          <w:divBdr>
            <w:top w:val="none" w:sz="0" w:space="0" w:color="auto"/>
            <w:left w:val="none" w:sz="0" w:space="0" w:color="auto"/>
            <w:bottom w:val="none" w:sz="0" w:space="0" w:color="auto"/>
            <w:right w:val="none" w:sz="0" w:space="0" w:color="auto"/>
          </w:divBdr>
        </w:div>
        <w:div w:id="2087921537">
          <w:marLeft w:val="480"/>
          <w:marRight w:val="0"/>
          <w:marTop w:val="0"/>
          <w:marBottom w:val="0"/>
          <w:divBdr>
            <w:top w:val="none" w:sz="0" w:space="0" w:color="auto"/>
            <w:left w:val="none" w:sz="0" w:space="0" w:color="auto"/>
            <w:bottom w:val="none" w:sz="0" w:space="0" w:color="auto"/>
            <w:right w:val="none" w:sz="0" w:space="0" w:color="auto"/>
          </w:divBdr>
        </w:div>
        <w:div w:id="2128544123">
          <w:marLeft w:val="480"/>
          <w:marRight w:val="0"/>
          <w:marTop w:val="0"/>
          <w:marBottom w:val="0"/>
          <w:divBdr>
            <w:top w:val="none" w:sz="0" w:space="0" w:color="auto"/>
            <w:left w:val="none" w:sz="0" w:space="0" w:color="auto"/>
            <w:bottom w:val="none" w:sz="0" w:space="0" w:color="auto"/>
            <w:right w:val="none" w:sz="0" w:space="0" w:color="auto"/>
          </w:divBdr>
        </w:div>
        <w:div w:id="2130392164">
          <w:marLeft w:val="480"/>
          <w:marRight w:val="0"/>
          <w:marTop w:val="0"/>
          <w:marBottom w:val="0"/>
          <w:divBdr>
            <w:top w:val="none" w:sz="0" w:space="0" w:color="auto"/>
            <w:left w:val="none" w:sz="0" w:space="0" w:color="auto"/>
            <w:bottom w:val="none" w:sz="0" w:space="0" w:color="auto"/>
            <w:right w:val="none" w:sz="0" w:space="0" w:color="auto"/>
          </w:divBdr>
        </w:div>
      </w:divsChild>
    </w:div>
    <w:div w:id="892739632">
      <w:bodyDiv w:val="1"/>
      <w:marLeft w:val="0"/>
      <w:marRight w:val="0"/>
      <w:marTop w:val="0"/>
      <w:marBottom w:val="0"/>
      <w:divBdr>
        <w:top w:val="none" w:sz="0" w:space="0" w:color="auto"/>
        <w:left w:val="none" w:sz="0" w:space="0" w:color="auto"/>
        <w:bottom w:val="none" w:sz="0" w:space="0" w:color="auto"/>
        <w:right w:val="none" w:sz="0" w:space="0" w:color="auto"/>
      </w:divBdr>
      <w:divsChild>
        <w:div w:id="30809266">
          <w:marLeft w:val="480"/>
          <w:marRight w:val="0"/>
          <w:marTop w:val="0"/>
          <w:marBottom w:val="0"/>
          <w:divBdr>
            <w:top w:val="none" w:sz="0" w:space="0" w:color="auto"/>
            <w:left w:val="none" w:sz="0" w:space="0" w:color="auto"/>
            <w:bottom w:val="none" w:sz="0" w:space="0" w:color="auto"/>
            <w:right w:val="none" w:sz="0" w:space="0" w:color="auto"/>
          </w:divBdr>
        </w:div>
        <w:div w:id="137841806">
          <w:marLeft w:val="480"/>
          <w:marRight w:val="0"/>
          <w:marTop w:val="0"/>
          <w:marBottom w:val="0"/>
          <w:divBdr>
            <w:top w:val="none" w:sz="0" w:space="0" w:color="auto"/>
            <w:left w:val="none" w:sz="0" w:space="0" w:color="auto"/>
            <w:bottom w:val="none" w:sz="0" w:space="0" w:color="auto"/>
            <w:right w:val="none" w:sz="0" w:space="0" w:color="auto"/>
          </w:divBdr>
        </w:div>
        <w:div w:id="169874297">
          <w:marLeft w:val="480"/>
          <w:marRight w:val="0"/>
          <w:marTop w:val="0"/>
          <w:marBottom w:val="0"/>
          <w:divBdr>
            <w:top w:val="none" w:sz="0" w:space="0" w:color="auto"/>
            <w:left w:val="none" w:sz="0" w:space="0" w:color="auto"/>
            <w:bottom w:val="none" w:sz="0" w:space="0" w:color="auto"/>
            <w:right w:val="none" w:sz="0" w:space="0" w:color="auto"/>
          </w:divBdr>
        </w:div>
        <w:div w:id="207649325">
          <w:marLeft w:val="480"/>
          <w:marRight w:val="0"/>
          <w:marTop w:val="0"/>
          <w:marBottom w:val="0"/>
          <w:divBdr>
            <w:top w:val="none" w:sz="0" w:space="0" w:color="auto"/>
            <w:left w:val="none" w:sz="0" w:space="0" w:color="auto"/>
            <w:bottom w:val="none" w:sz="0" w:space="0" w:color="auto"/>
            <w:right w:val="none" w:sz="0" w:space="0" w:color="auto"/>
          </w:divBdr>
        </w:div>
        <w:div w:id="237253349">
          <w:marLeft w:val="480"/>
          <w:marRight w:val="0"/>
          <w:marTop w:val="0"/>
          <w:marBottom w:val="0"/>
          <w:divBdr>
            <w:top w:val="none" w:sz="0" w:space="0" w:color="auto"/>
            <w:left w:val="none" w:sz="0" w:space="0" w:color="auto"/>
            <w:bottom w:val="none" w:sz="0" w:space="0" w:color="auto"/>
            <w:right w:val="none" w:sz="0" w:space="0" w:color="auto"/>
          </w:divBdr>
        </w:div>
        <w:div w:id="257714383">
          <w:marLeft w:val="480"/>
          <w:marRight w:val="0"/>
          <w:marTop w:val="0"/>
          <w:marBottom w:val="0"/>
          <w:divBdr>
            <w:top w:val="none" w:sz="0" w:space="0" w:color="auto"/>
            <w:left w:val="none" w:sz="0" w:space="0" w:color="auto"/>
            <w:bottom w:val="none" w:sz="0" w:space="0" w:color="auto"/>
            <w:right w:val="none" w:sz="0" w:space="0" w:color="auto"/>
          </w:divBdr>
        </w:div>
        <w:div w:id="280308447">
          <w:marLeft w:val="480"/>
          <w:marRight w:val="0"/>
          <w:marTop w:val="0"/>
          <w:marBottom w:val="0"/>
          <w:divBdr>
            <w:top w:val="none" w:sz="0" w:space="0" w:color="auto"/>
            <w:left w:val="none" w:sz="0" w:space="0" w:color="auto"/>
            <w:bottom w:val="none" w:sz="0" w:space="0" w:color="auto"/>
            <w:right w:val="none" w:sz="0" w:space="0" w:color="auto"/>
          </w:divBdr>
        </w:div>
        <w:div w:id="280845875">
          <w:marLeft w:val="480"/>
          <w:marRight w:val="0"/>
          <w:marTop w:val="0"/>
          <w:marBottom w:val="0"/>
          <w:divBdr>
            <w:top w:val="none" w:sz="0" w:space="0" w:color="auto"/>
            <w:left w:val="none" w:sz="0" w:space="0" w:color="auto"/>
            <w:bottom w:val="none" w:sz="0" w:space="0" w:color="auto"/>
            <w:right w:val="none" w:sz="0" w:space="0" w:color="auto"/>
          </w:divBdr>
        </w:div>
        <w:div w:id="296574633">
          <w:marLeft w:val="480"/>
          <w:marRight w:val="0"/>
          <w:marTop w:val="0"/>
          <w:marBottom w:val="0"/>
          <w:divBdr>
            <w:top w:val="none" w:sz="0" w:space="0" w:color="auto"/>
            <w:left w:val="none" w:sz="0" w:space="0" w:color="auto"/>
            <w:bottom w:val="none" w:sz="0" w:space="0" w:color="auto"/>
            <w:right w:val="none" w:sz="0" w:space="0" w:color="auto"/>
          </w:divBdr>
        </w:div>
        <w:div w:id="308946366">
          <w:marLeft w:val="480"/>
          <w:marRight w:val="0"/>
          <w:marTop w:val="0"/>
          <w:marBottom w:val="0"/>
          <w:divBdr>
            <w:top w:val="none" w:sz="0" w:space="0" w:color="auto"/>
            <w:left w:val="none" w:sz="0" w:space="0" w:color="auto"/>
            <w:bottom w:val="none" w:sz="0" w:space="0" w:color="auto"/>
            <w:right w:val="none" w:sz="0" w:space="0" w:color="auto"/>
          </w:divBdr>
        </w:div>
        <w:div w:id="381371063">
          <w:marLeft w:val="480"/>
          <w:marRight w:val="0"/>
          <w:marTop w:val="0"/>
          <w:marBottom w:val="0"/>
          <w:divBdr>
            <w:top w:val="none" w:sz="0" w:space="0" w:color="auto"/>
            <w:left w:val="none" w:sz="0" w:space="0" w:color="auto"/>
            <w:bottom w:val="none" w:sz="0" w:space="0" w:color="auto"/>
            <w:right w:val="none" w:sz="0" w:space="0" w:color="auto"/>
          </w:divBdr>
        </w:div>
        <w:div w:id="412749542">
          <w:marLeft w:val="480"/>
          <w:marRight w:val="0"/>
          <w:marTop w:val="0"/>
          <w:marBottom w:val="0"/>
          <w:divBdr>
            <w:top w:val="none" w:sz="0" w:space="0" w:color="auto"/>
            <w:left w:val="none" w:sz="0" w:space="0" w:color="auto"/>
            <w:bottom w:val="none" w:sz="0" w:space="0" w:color="auto"/>
            <w:right w:val="none" w:sz="0" w:space="0" w:color="auto"/>
          </w:divBdr>
        </w:div>
        <w:div w:id="459618025">
          <w:marLeft w:val="480"/>
          <w:marRight w:val="0"/>
          <w:marTop w:val="0"/>
          <w:marBottom w:val="0"/>
          <w:divBdr>
            <w:top w:val="none" w:sz="0" w:space="0" w:color="auto"/>
            <w:left w:val="none" w:sz="0" w:space="0" w:color="auto"/>
            <w:bottom w:val="none" w:sz="0" w:space="0" w:color="auto"/>
            <w:right w:val="none" w:sz="0" w:space="0" w:color="auto"/>
          </w:divBdr>
        </w:div>
        <w:div w:id="515003336">
          <w:marLeft w:val="480"/>
          <w:marRight w:val="0"/>
          <w:marTop w:val="0"/>
          <w:marBottom w:val="0"/>
          <w:divBdr>
            <w:top w:val="none" w:sz="0" w:space="0" w:color="auto"/>
            <w:left w:val="none" w:sz="0" w:space="0" w:color="auto"/>
            <w:bottom w:val="none" w:sz="0" w:space="0" w:color="auto"/>
            <w:right w:val="none" w:sz="0" w:space="0" w:color="auto"/>
          </w:divBdr>
        </w:div>
        <w:div w:id="541140150">
          <w:marLeft w:val="480"/>
          <w:marRight w:val="0"/>
          <w:marTop w:val="0"/>
          <w:marBottom w:val="0"/>
          <w:divBdr>
            <w:top w:val="none" w:sz="0" w:space="0" w:color="auto"/>
            <w:left w:val="none" w:sz="0" w:space="0" w:color="auto"/>
            <w:bottom w:val="none" w:sz="0" w:space="0" w:color="auto"/>
            <w:right w:val="none" w:sz="0" w:space="0" w:color="auto"/>
          </w:divBdr>
        </w:div>
        <w:div w:id="577641215">
          <w:marLeft w:val="480"/>
          <w:marRight w:val="0"/>
          <w:marTop w:val="0"/>
          <w:marBottom w:val="0"/>
          <w:divBdr>
            <w:top w:val="none" w:sz="0" w:space="0" w:color="auto"/>
            <w:left w:val="none" w:sz="0" w:space="0" w:color="auto"/>
            <w:bottom w:val="none" w:sz="0" w:space="0" w:color="auto"/>
            <w:right w:val="none" w:sz="0" w:space="0" w:color="auto"/>
          </w:divBdr>
        </w:div>
        <w:div w:id="598412555">
          <w:marLeft w:val="480"/>
          <w:marRight w:val="0"/>
          <w:marTop w:val="0"/>
          <w:marBottom w:val="0"/>
          <w:divBdr>
            <w:top w:val="none" w:sz="0" w:space="0" w:color="auto"/>
            <w:left w:val="none" w:sz="0" w:space="0" w:color="auto"/>
            <w:bottom w:val="none" w:sz="0" w:space="0" w:color="auto"/>
            <w:right w:val="none" w:sz="0" w:space="0" w:color="auto"/>
          </w:divBdr>
        </w:div>
        <w:div w:id="648242204">
          <w:marLeft w:val="480"/>
          <w:marRight w:val="0"/>
          <w:marTop w:val="0"/>
          <w:marBottom w:val="0"/>
          <w:divBdr>
            <w:top w:val="none" w:sz="0" w:space="0" w:color="auto"/>
            <w:left w:val="none" w:sz="0" w:space="0" w:color="auto"/>
            <w:bottom w:val="none" w:sz="0" w:space="0" w:color="auto"/>
            <w:right w:val="none" w:sz="0" w:space="0" w:color="auto"/>
          </w:divBdr>
        </w:div>
        <w:div w:id="654725971">
          <w:marLeft w:val="480"/>
          <w:marRight w:val="0"/>
          <w:marTop w:val="0"/>
          <w:marBottom w:val="0"/>
          <w:divBdr>
            <w:top w:val="none" w:sz="0" w:space="0" w:color="auto"/>
            <w:left w:val="none" w:sz="0" w:space="0" w:color="auto"/>
            <w:bottom w:val="none" w:sz="0" w:space="0" w:color="auto"/>
            <w:right w:val="none" w:sz="0" w:space="0" w:color="auto"/>
          </w:divBdr>
        </w:div>
        <w:div w:id="695279886">
          <w:marLeft w:val="480"/>
          <w:marRight w:val="0"/>
          <w:marTop w:val="0"/>
          <w:marBottom w:val="0"/>
          <w:divBdr>
            <w:top w:val="none" w:sz="0" w:space="0" w:color="auto"/>
            <w:left w:val="none" w:sz="0" w:space="0" w:color="auto"/>
            <w:bottom w:val="none" w:sz="0" w:space="0" w:color="auto"/>
            <w:right w:val="none" w:sz="0" w:space="0" w:color="auto"/>
          </w:divBdr>
        </w:div>
        <w:div w:id="702291597">
          <w:marLeft w:val="480"/>
          <w:marRight w:val="0"/>
          <w:marTop w:val="0"/>
          <w:marBottom w:val="0"/>
          <w:divBdr>
            <w:top w:val="none" w:sz="0" w:space="0" w:color="auto"/>
            <w:left w:val="none" w:sz="0" w:space="0" w:color="auto"/>
            <w:bottom w:val="none" w:sz="0" w:space="0" w:color="auto"/>
            <w:right w:val="none" w:sz="0" w:space="0" w:color="auto"/>
          </w:divBdr>
        </w:div>
        <w:div w:id="721683659">
          <w:marLeft w:val="480"/>
          <w:marRight w:val="0"/>
          <w:marTop w:val="0"/>
          <w:marBottom w:val="0"/>
          <w:divBdr>
            <w:top w:val="none" w:sz="0" w:space="0" w:color="auto"/>
            <w:left w:val="none" w:sz="0" w:space="0" w:color="auto"/>
            <w:bottom w:val="none" w:sz="0" w:space="0" w:color="auto"/>
            <w:right w:val="none" w:sz="0" w:space="0" w:color="auto"/>
          </w:divBdr>
        </w:div>
        <w:div w:id="743452797">
          <w:marLeft w:val="480"/>
          <w:marRight w:val="0"/>
          <w:marTop w:val="0"/>
          <w:marBottom w:val="0"/>
          <w:divBdr>
            <w:top w:val="none" w:sz="0" w:space="0" w:color="auto"/>
            <w:left w:val="none" w:sz="0" w:space="0" w:color="auto"/>
            <w:bottom w:val="none" w:sz="0" w:space="0" w:color="auto"/>
            <w:right w:val="none" w:sz="0" w:space="0" w:color="auto"/>
          </w:divBdr>
        </w:div>
        <w:div w:id="760300891">
          <w:marLeft w:val="480"/>
          <w:marRight w:val="0"/>
          <w:marTop w:val="0"/>
          <w:marBottom w:val="0"/>
          <w:divBdr>
            <w:top w:val="none" w:sz="0" w:space="0" w:color="auto"/>
            <w:left w:val="none" w:sz="0" w:space="0" w:color="auto"/>
            <w:bottom w:val="none" w:sz="0" w:space="0" w:color="auto"/>
            <w:right w:val="none" w:sz="0" w:space="0" w:color="auto"/>
          </w:divBdr>
        </w:div>
        <w:div w:id="789514009">
          <w:marLeft w:val="480"/>
          <w:marRight w:val="0"/>
          <w:marTop w:val="0"/>
          <w:marBottom w:val="0"/>
          <w:divBdr>
            <w:top w:val="none" w:sz="0" w:space="0" w:color="auto"/>
            <w:left w:val="none" w:sz="0" w:space="0" w:color="auto"/>
            <w:bottom w:val="none" w:sz="0" w:space="0" w:color="auto"/>
            <w:right w:val="none" w:sz="0" w:space="0" w:color="auto"/>
          </w:divBdr>
        </w:div>
        <w:div w:id="799229326">
          <w:marLeft w:val="480"/>
          <w:marRight w:val="0"/>
          <w:marTop w:val="0"/>
          <w:marBottom w:val="0"/>
          <w:divBdr>
            <w:top w:val="none" w:sz="0" w:space="0" w:color="auto"/>
            <w:left w:val="none" w:sz="0" w:space="0" w:color="auto"/>
            <w:bottom w:val="none" w:sz="0" w:space="0" w:color="auto"/>
            <w:right w:val="none" w:sz="0" w:space="0" w:color="auto"/>
          </w:divBdr>
        </w:div>
        <w:div w:id="834415039">
          <w:marLeft w:val="480"/>
          <w:marRight w:val="0"/>
          <w:marTop w:val="0"/>
          <w:marBottom w:val="0"/>
          <w:divBdr>
            <w:top w:val="none" w:sz="0" w:space="0" w:color="auto"/>
            <w:left w:val="none" w:sz="0" w:space="0" w:color="auto"/>
            <w:bottom w:val="none" w:sz="0" w:space="0" w:color="auto"/>
            <w:right w:val="none" w:sz="0" w:space="0" w:color="auto"/>
          </w:divBdr>
        </w:div>
        <w:div w:id="847335210">
          <w:marLeft w:val="480"/>
          <w:marRight w:val="0"/>
          <w:marTop w:val="0"/>
          <w:marBottom w:val="0"/>
          <w:divBdr>
            <w:top w:val="none" w:sz="0" w:space="0" w:color="auto"/>
            <w:left w:val="none" w:sz="0" w:space="0" w:color="auto"/>
            <w:bottom w:val="none" w:sz="0" w:space="0" w:color="auto"/>
            <w:right w:val="none" w:sz="0" w:space="0" w:color="auto"/>
          </w:divBdr>
        </w:div>
        <w:div w:id="877737512">
          <w:marLeft w:val="480"/>
          <w:marRight w:val="0"/>
          <w:marTop w:val="0"/>
          <w:marBottom w:val="0"/>
          <w:divBdr>
            <w:top w:val="none" w:sz="0" w:space="0" w:color="auto"/>
            <w:left w:val="none" w:sz="0" w:space="0" w:color="auto"/>
            <w:bottom w:val="none" w:sz="0" w:space="0" w:color="auto"/>
            <w:right w:val="none" w:sz="0" w:space="0" w:color="auto"/>
          </w:divBdr>
        </w:div>
        <w:div w:id="883761647">
          <w:marLeft w:val="480"/>
          <w:marRight w:val="0"/>
          <w:marTop w:val="0"/>
          <w:marBottom w:val="0"/>
          <w:divBdr>
            <w:top w:val="none" w:sz="0" w:space="0" w:color="auto"/>
            <w:left w:val="none" w:sz="0" w:space="0" w:color="auto"/>
            <w:bottom w:val="none" w:sz="0" w:space="0" w:color="auto"/>
            <w:right w:val="none" w:sz="0" w:space="0" w:color="auto"/>
          </w:divBdr>
        </w:div>
        <w:div w:id="961418069">
          <w:marLeft w:val="480"/>
          <w:marRight w:val="0"/>
          <w:marTop w:val="0"/>
          <w:marBottom w:val="0"/>
          <w:divBdr>
            <w:top w:val="none" w:sz="0" w:space="0" w:color="auto"/>
            <w:left w:val="none" w:sz="0" w:space="0" w:color="auto"/>
            <w:bottom w:val="none" w:sz="0" w:space="0" w:color="auto"/>
            <w:right w:val="none" w:sz="0" w:space="0" w:color="auto"/>
          </w:divBdr>
        </w:div>
        <w:div w:id="1012298031">
          <w:marLeft w:val="480"/>
          <w:marRight w:val="0"/>
          <w:marTop w:val="0"/>
          <w:marBottom w:val="0"/>
          <w:divBdr>
            <w:top w:val="none" w:sz="0" w:space="0" w:color="auto"/>
            <w:left w:val="none" w:sz="0" w:space="0" w:color="auto"/>
            <w:bottom w:val="none" w:sz="0" w:space="0" w:color="auto"/>
            <w:right w:val="none" w:sz="0" w:space="0" w:color="auto"/>
          </w:divBdr>
        </w:div>
        <w:div w:id="1017388570">
          <w:marLeft w:val="480"/>
          <w:marRight w:val="0"/>
          <w:marTop w:val="0"/>
          <w:marBottom w:val="0"/>
          <w:divBdr>
            <w:top w:val="none" w:sz="0" w:space="0" w:color="auto"/>
            <w:left w:val="none" w:sz="0" w:space="0" w:color="auto"/>
            <w:bottom w:val="none" w:sz="0" w:space="0" w:color="auto"/>
            <w:right w:val="none" w:sz="0" w:space="0" w:color="auto"/>
          </w:divBdr>
        </w:div>
        <w:div w:id="1044476641">
          <w:marLeft w:val="480"/>
          <w:marRight w:val="0"/>
          <w:marTop w:val="0"/>
          <w:marBottom w:val="0"/>
          <w:divBdr>
            <w:top w:val="none" w:sz="0" w:space="0" w:color="auto"/>
            <w:left w:val="none" w:sz="0" w:space="0" w:color="auto"/>
            <w:bottom w:val="none" w:sz="0" w:space="0" w:color="auto"/>
            <w:right w:val="none" w:sz="0" w:space="0" w:color="auto"/>
          </w:divBdr>
        </w:div>
        <w:div w:id="1064985424">
          <w:marLeft w:val="480"/>
          <w:marRight w:val="0"/>
          <w:marTop w:val="0"/>
          <w:marBottom w:val="0"/>
          <w:divBdr>
            <w:top w:val="none" w:sz="0" w:space="0" w:color="auto"/>
            <w:left w:val="none" w:sz="0" w:space="0" w:color="auto"/>
            <w:bottom w:val="none" w:sz="0" w:space="0" w:color="auto"/>
            <w:right w:val="none" w:sz="0" w:space="0" w:color="auto"/>
          </w:divBdr>
        </w:div>
        <w:div w:id="1085297032">
          <w:marLeft w:val="480"/>
          <w:marRight w:val="0"/>
          <w:marTop w:val="0"/>
          <w:marBottom w:val="0"/>
          <w:divBdr>
            <w:top w:val="none" w:sz="0" w:space="0" w:color="auto"/>
            <w:left w:val="none" w:sz="0" w:space="0" w:color="auto"/>
            <w:bottom w:val="none" w:sz="0" w:space="0" w:color="auto"/>
            <w:right w:val="none" w:sz="0" w:space="0" w:color="auto"/>
          </w:divBdr>
        </w:div>
        <w:div w:id="1108964862">
          <w:marLeft w:val="480"/>
          <w:marRight w:val="0"/>
          <w:marTop w:val="0"/>
          <w:marBottom w:val="0"/>
          <w:divBdr>
            <w:top w:val="none" w:sz="0" w:space="0" w:color="auto"/>
            <w:left w:val="none" w:sz="0" w:space="0" w:color="auto"/>
            <w:bottom w:val="none" w:sz="0" w:space="0" w:color="auto"/>
            <w:right w:val="none" w:sz="0" w:space="0" w:color="auto"/>
          </w:divBdr>
        </w:div>
        <w:div w:id="1115910087">
          <w:marLeft w:val="480"/>
          <w:marRight w:val="0"/>
          <w:marTop w:val="0"/>
          <w:marBottom w:val="0"/>
          <w:divBdr>
            <w:top w:val="none" w:sz="0" w:space="0" w:color="auto"/>
            <w:left w:val="none" w:sz="0" w:space="0" w:color="auto"/>
            <w:bottom w:val="none" w:sz="0" w:space="0" w:color="auto"/>
            <w:right w:val="none" w:sz="0" w:space="0" w:color="auto"/>
          </w:divBdr>
        </w:div>
        <w:div w:id="1165240391">
          <w:marLeft w:val="480"/>
          <w:marRight w:val="0"/>
          <w:marTop w:val="0"/>
          <w:marBottom w:val="0"/>
          <w:divBdr>
            <w:top w:val="none" w:sz="0" w:space="0" w:color="auto"/>
            <w:left w:val="none" w:sz="0" w:space="0" w:color="auto"/>
            <w:bottom w:val="none" w:sz="0" w:space="0" w:color="auto"/>
            <w:right w:val="none" w:sz="0" w:space="0" w:color="auto"/>
          </w:divBdr>
        </w:div>
        <w:div w:id="1178152013">
          <w:marLeft w:val="480"/>
          <w:marRight w:val="0"/>
          <w:marTop w:val="0"/>
          <w:marBottom w:val="0"/>
          <w:divBdr>
            <w:top w:val="none" w:sz="0" w:space="0" w:color="auto"/>
            <w:left w:val="none" w:sz="0" w:space="0" w:color="auto"/>
            <w:bottom w:val="none" w:sz="0" w:space="0" w:color="auto"/>
            <w:right w:val="none" w:sz="0" w:space="0" w:color="auto"/>
          </w:divBdr>
        </w:div>
        <w:div w:id="1250887485">
          <w:marLeft w:val="480"/>
          <w:marRight w:val="0"/>
          <w:marTop w:val="0"/>
          <w:marBottom w:val="0"/>
          <w:divBdr>
            <w:top w:val="none" w:sz="0" w:space="0" w:color="auto"/>
            <w:left w:val="none" w:sz="0" w:space="0" w:color="auto"/>
            <w:bottom w:val="none" w:sz="0" w:space="0" w:color="auto"/>
            <w:right w:val="none" w:sz="0" w:space="0" w:color="auto"/>
          </w:divBdr>
        </w:div>
        <w:div w:id="1265309047">
          <w:marLeft w:val="480"/>
          <w:marRight w:val="0"/>
          <w:marTop w:val="0"/>
          <w:marBottom w:val="0"/>
          <w:divBdr>
            <w:top w:val="none" w:sz="0" w:space="0" w:color="auto"/>
            <w:left w:val="none" w:sz="0" w:space="0" w:color="auto"/>
            <w:bottom w:val="none" w:sz="0" w:space="0" w:color="auto"/>
            <w:right w:val="none" w:sz="0" w:space="0" w:color="auto"/>
          </w:divBdr>
        </w:div>
        <w:div w:id="1352879864">
          <w:marLeft w:val="480"/>
          <w:marRight w:val="0"/>
          <w:marTop w:val="0"/>
          <w:marBottom w:val="0"/>
          <w:divBdr>
            <w:top w:val="none" w:sz="0" w:space="0" w:color="auto"/>
            <w:left w:val="none" w:sz="0" w:space="0" w:color="auto"/>
            <w:bottom w:val="none" w:sz="0" w:space="0" w:color="auto"/>
            <w:right w:val="none" w:sz="0" w:space="0" w:color="auto"/>
          </w:divBdr>
        </w:div>
        <w:div w:id="1483040395">
          <w:marLeft w:val="480"/>
          <w:marRight w:val="0"/>
          <w:marTop w:val="0"/>
          <w:marBottom w:val="0"/>
          <w:divBdr>
            <w:top w:val="none" w:sz="0" w:space="0" w:color="auto"/>
            <w:left w:val="none" w:sz="0" w:space="0" w:color="auto"/>
            <w:bottom w:val="none" w:sz="0" w:space="0" w:color="auto"/>
            <w:right w:val="none" w:sz="0" w:space="0" w:color="auto"/>
          </w:divBdr>
        </w:div>
        <w:div w:id="1520461078">
          <w:marLeft w:val="480"/>
          <w:marRight w:val="0"/>
          <w:marTop w:val="0"/>
          <w:marBottom w:val="0"/>
          <w:divBdr>
            <w:top w:val="none" w:sz="0" w:space="0" w:color="auto"/>
            <w:left w:val="none" w:sz="0" w:space="0" w:color="auto"/>
            <w:bottom w:val="none" w:sz="0" w:space="0" w:color="auto"/>
            <w:right w:val="none" w:sz="0" w:space="0" w:color="auto"/>
          </w:divBdr>
        </w:div>
        <w:div w:id="1542935746">
          <w:marLeft w:val="480"/>
          <w:marRight w:val="0"/>
          <w:marTop w:val="0"/>
          <w:marBottom w:val="0"/>
          <w:divBdr>
            <w:top w:val="none" w:sz="0" w:space="0" w:color="auto"/>
            <w:left w:val="none" w:sz="0" w:space="0" w:color="auto"/>
            <w:bottom w:val="none" w:sz="0" w:space="0" w:color="auto"/>
            <w:right w:val="none" w:sz="0" w:space="0" w:color="auto"/>
          </w:divBdr>
        </w:div>
        <w:div w:id="1552577635">
          <w:marLeft w:val="480"/>
          <w:marRight w:val="0"/>
          <w:marTop w:val="0"/>
          <w:marBottom w:val="0"/>
          <w:divBdr>
            <w:top w:val="none" w:sz="0" w:space="0" w:color="auto"/>
            <w:left w:val="none" w:sz="0" w:space="0" w:color="auto"/>
            <w:bottom w:val="none" w:sz="0" w:space="0" w:color="auto"/>
            <w:right w:val="none" w:sz="0" w:space="0" w:color="auto"/>
          </w:divBdr>
        </w:div>
        <w:div w:id="1564833236">
          <w:marLeft w:val="480"/>
          <w:marRight w:val="0"/>
          <w:marTop w:val="0"/>
          <w:marBottom w:val="0"/>
          <w:divBdr>
            <w:top w:val="none" w:sz="0" w:space="0" w:color="auto"/>
            <w:left w:val="none" w:sz="0" w:space="0" w:color="auto"/>
            <w:bottom w:val="none" w:sz="0" w:space="0" w:color="auto"/>
            <w:right w:val="none" w:sz="0" w:space="0" w:color="auto"/>
          </w:divBdr>
        </w:div>
        <w:div w:id="1601183584">
          <w:marLeft w:val="480"/>
          <w:marRight w:val="0"/>
          <w:marTop w:val="0"/>
          <w:marBottom w:val="0"/>
          <w:divBdr>
            <w:top w:val="none" w:sz="0" w:space="0" w:color="auto"/>
            <w:left w:val="none" w:sz="0" w:space="0" w:color="auto"/>
            <w:bottom w:val="none" w:sz="0" w:space="0" w:color="auto"/>
            <w:right w:val="none" w:sz="0" w:space="0" w:color="auto"/>
          </w:divBdr>
        </w:div>
        <w:div w:id="1629777229">
          <w:marLeft w:val="480"/>
          <w:marRight w:val="0"/>
          <w:marTop w:val="0"/>
          <w:marBottom w:val="0"/>
          <w:divBdr>
            <w:top w:val="none" w:sz="0" w:space="0" w:color="auto"/>
            <w:left w:val="none" w:sz="0" w:space="0" w:color="auto"/>
            <w:bottom w:val="none" w:sz="0" w:space="0" w:color="auto"/>
            <w:right w:val="none" w:sz="0" w:space="0" w:color="auto"/>
          </w:divBdr>
        </w:div>
        <w:div w:id="1690136691">
          <w:marLeft w:val="480"/>
          <w:marRight w:val="0"/>
          <w:marTop w:val="0"/>
          <w:marBottom w:val="0"/>
          <w:divBdr>
            <w:top w:val="none" w:sz="0" w:space="0" w:color="auto"/>
            <w:left w:val="none" w:sz="0" w:space="0" w:color="auto"/>
            <w:bottom w:val="none" w:sz="0" w:space="0" w:color="auto"/>
            <w:right w:val="none" w:sz="0" w:space="0" w:color="auto"/>
          </w:divBdr>
        </w:div>
        <w:div w:id="1734966061">
          <w:marLeft w:val="480"/>
          <w:marRight w:val="0"/>
          <w:marTop w:val="0"/>
          <w:marBottom w:val="0"/>
          <w:divBdr>
            <w:top w:val="none" w:sz="0" w:space="0" w:color="auto"/>
            <w:left w:val="none" w:sz="0" w:space="0" w:color="auto"/>
            <w:bottom w:val="none" w:sz="0" w:space="0" w:color="auto"/>
            <w:right w:val="none" w:sz="0" w:space="0" w:color="auto"/>
          </w:divBdr>
        </w:div>
        <w:div w:id="1736781958">
          <w:marLeft w:val="480"/>
          <w:marRight w:val="0"/>
          <w:marTop w:val="0"/>
          <w:marBottom w:val="0"/>
          <w:divBdr>
            <w:top w:val="none" w:sz="0" w:space="0" w:color="auto"/>
            <w:left w:val="none" w:sz="0" w:space="0" w:color="auto"/>
            <w:bottom w:val="none" w:sz="0" w:space="0" w:color="auto"/>
            <w:right w:val="none" w:sz="0" w:space="0" w:color="auto"/>
          </w:divBdr>
        </w:div>
        <w:div w:id="1772431607">
          <w:marLeft w:val="480"/>
          <w:marRight w:val="0"/>
          <w:marTop w:val="0"/>
          <w:marBottom w:val="0"/>
          <w:divBdr>
            <w:top w:val="none" w:sz="0" w:space="0" w:color="auto"/>
            <w:left w:val="none" w:sz="0" w:space="0" w:color="auto"/>
            <w:bottom w:val="none" w:sz="0" w:space="0" w:color="auto"/>
            <w:right w:val="none" w:sz="0" w:space="0" w:color="auto"/>
          </w:divBdr>
        </w:div>
        <w:div w:id="1814982052">
          <w:marLeft w:val="480"/>
          <w:marRight w:val="0"/>
          <w:marTop w:val="0"/>
          <w:marBottom w:val="0"/>
          <w:divBdr>
            <w:top w:val="none" w:sz="0" w:space="0" w:color="auto"/>
            <w:left w:val="none" w:sz="0" w:space="0" w:color="auto"/>
            <w:bottom w:val="none" w:sz="0" w:space="0" w:color="auto"/>
            <w:right w:val="none" w:sz="0" w:space="0" w:color="auto"/>
          </w:divBdr>
        </w:div>
        <w:div w:id="1914772373">
          <w:marLeft w:val="480"/>
          <w:marRight w:val="0"/>
          <w:marTop w:val="0"/>
          <w:marBottom w:val="0"/>
          <w:divBdr>
            <w:top w:val="none" w:sz="0" w:space="0" w:color="auto"/>
            <w:left w:val="none" w:sz="0" w:space="0" w:color="auto"/>
            <w:bottom w:val="none" w:sz="0" w:space="0" w:color="auto"/>
            <w:right w:val="none" w:sz="0" w:space="0" w:color="auto"/>
          </w:divBdr>
        </w:div>
        <w:div w:id="1948921672">
          <w:marLeft w:val="480"/>
          <w:marRight w:val="0"/>
          <w:marTop w:val="0"/>
          <w:marBottom w:val="0"/>
          <w:divBdr>
            <w:top w:val="none" w:sz="0" w:space="0" w:color="auto"/>
            <w:left w:val="none" w:sz="0" w:space="0" w:color="auto"/>
            <w:bottom w:val="none" w:sz="0" w:space="0" w:color="auto"/>
            <w:right w:val="none" w:sz="0" w:space="0" w:color="auto"/>
          </w:divBdr>
        </w:div>
        <w:div w:id="1961691950">
          <w:marLeft w:val="480"/>
          <w:marRight w:val="0"/>
          <w:marTop w:val="0"/>
          <w:marBottom w:val="0"/>
          <w:divBdr>
            <w:top w:val="none" w:sz="0" w:space="0" w:color="auto"/>
            <w:left w:val="none" w:sz="0" w:space="0" w:color="auto"/>
            <w:bottom w:val="none" w:sz="0" w:space="0" w:color="auto"/>
            <w:right w:val="none" w:sz="0" w:space="0" w:color="auto"/>
          </w:divBdr>
        </w:div>
        <w:div w:id="2018801288">
          <w:marLeft w:val="480"/>
          <w:marRight w:val="0"/>
          <w:marTop w:val="0"/>
          <w:marBottom w:val="0"/>
          <w:divBdr>
            <w:top w:val="none" w:sz="0" w:space="0" w:color="auto"/>
            <w:left w:val="none" w:sz="0" w:space="0" w:color="auto"/>
            <w:bottom w:val="none" w:sz="0" w:space="0" w:color="auto"/>
            <w:right w:val="none" w:sz="0" w:space="0" w:color="auto"/>
          </w:divBdr>
        </w:div>
        <w:div w:id="2110466911">
          <w:marLeft w:val="480"/>
          <w:marRight w:val="0"/>
          <w:marTop w:val="0"/>
          <w:marBottom w:val="0"/>
          <w:divBdr>
            <w:top w:val="none" w:sz="0" w:space="0" w:color="auto"/>
            <w:left w:val="none" w:sz="0" w:space="0" w:color="auto"/>
            <w:bottom w:val="none" w:sz="0" w:space="0" w:color="auto"/>
            <w:right w:val="none" w:sz="0" w:space="0" w:color="auto"/>
          </w:divBdr>
        </w:div>
        <w:div w:id="2118673828">
          <w:marLeft w:val="480"/>
          <w:marRight w:val="0"/>
          <w:marTop w:val="0"/>
          <w:marBottom w:val="0"/>
          <w:divBdr>
            <w:top w:val="none" w:sz="0" w:space="0" w:color="auto"/>
            <w:left w:val="none" w:sz="0" w:space="0" w:color="auto"/>
            <w:bottom w:val="none" w:sz="0" w:space="0" w:color="auto"/>
            <w:right w:val="none" w:sz="0" w:space="0" w:color="auto"/>
          </w:divBdr>
        </w:div>
        <w:div w:id="2120951370">
          <w:marLeft w:val="480"/>
          <w:marRight w:val="0"/>
          <w:marTop w:val="0"/>
          <w:marBottom w:val="0"/>
          <w:divBdr>
            <w:top w:val="none" w:sz="0" w:space="0" w:color="auto"/>
            <w:left w:val="none" w:sz="0" w:space="0" w:color="auto"/>
            <w:bottom w:val="none" w:sz="0" w:space="0" w:color="auto"/>
            <w:right w:val="none" w:sz="0" w:space="0" w:color="auto"/>
          </w:divBdr>
        </w:div>
      </w:divsChild>
    </w:div>
    <w:div w:id="893194534">
      <w:bodyDiv w:val="1"/>
      <w:marLeft w:val="0"/>
      <w:marRight w:val="0"/>
      <w:marTop w:val="0"/>
      <w:marBottom w:val="0"/>
      <w:divBdr>
        <w:top w:val="none" w:sz="0" w:space="0" w:color="auto"/>
        <w:left w:val="none" w:sz="0" w:space="0" w:color="auto"/>
        <w:bottom w:val="none" w:sz="0" w:space="0" w:color="auto"/>
        <w:right w:val="none" w:sz="0" w:space="0" w:color="auto"/>
      </w:divBdr>
    </w:div>
    <w:div w:id="905650393">
      <w:bodyDiv w:val="1"/>
      <w:marLeft w:val="0"/>
      <w:marRight w:val="0"/>
      <w:marTop w:val="0"/>
      <w:marBottom w:val="0"/>
      <w:divBdr>
        <w:top w:val="none" w:sz="0" w:space="0" w:color="auto"/>
        <w:left w:val="none" w:sz="0" w:space="0" w:color="auto"/>
        <w:bottom w:val="none" w:sz="0" w:space="0" w:color="auto"/>
        <w:right w:val="none" w:sz="0" w:space="0" w:color="auto"/>
      </w:divBdr>
      <w:divsChild>
        <w:div w:id="28990366">
          <w:marLeft w:val="480"/>
          <w:marRight w:val="0"/>
          <w:marTop w:val="0"/>
          <w:marBottom w:val="0"/>
          <w:divBdr>
            <w:top w:val="none" w:sz="0" w:space="0" w:color="auto"/>
            <w:left w:val="none" w:sz="0" w:space="0" w:color="auto"/>
            <w:bottom w:val="none" w:sz="0" w:space="0" w:color="auto"/>
            <w:right w:val="none" w:sz="0" w:space="0" w:color="auto"/>
          </w:divBdr>
        </w:div>
        <w:div w:id="66659811">
          <w:marLeft w:val="480"/>
          <w:marRight w:val="0"/>
          <w:marTop w:val="0"/>
          <w:marBottom w:val="0"/>
          <w:divBdr>
            <w:top w:val="none" w:sz="0" w:space="0" w:color="auto"/>
            <w:left w:val="none" w:sz="0" w:space="0" w:color="auto"/>
            <w:bottom w:val="none" w:sz="0" w:space="0" w:color="auto"/>
            <w:right w:val="none" w:sz="0" w:space="0" w:color="auto"/>
          </w:divBdr>
        </w:div>
        <w:div w:id="85001363">
          <w:marLeft w:val="480"/>
          <w:marRight w:val="0"/>
          <w:marTop w:val="0"/>
          <w:marBottom w:val="0"/>
          <w:divBdr>
            <w:top w:val="none" w:sz="0" w:space="0" w:color="auto"/>
            <w:left w:val="none" w:sz="0" w:space="0" w:color="auto"/>
            <w:bottom w:val="none" w:sz="0" w:space="0" w:color="auto"/>
            <w:right w:val="none" w:sz="0" w:space="0" w:color="auto"/>
          </w:divBdr>
        </w:div>
        <w:div w:id="137652032">
          <w:marLeft w:val="480"/>
          <w:marRight w:val="0"/>
          <w:marTop w:val="0"/>
          <w:marBottom w:val="0"/>
          <w:divBdr>
            <w:top w:val="none" w:sz="0" w:space="0" w:color="auto"/>
            <w:left w:val="none" w:sz="0" w:space="0" w:color="auto"/>
            <w:bottom w:val="none" w:sz="0" w:space="0" w:color="auto"/>
            <w:right w:val="none" w:sz="0" w:space="0" w:color="auto"/>
          </w:divBdr>
        </w:div>
        <w:div w:id="141044117">
          <w:marLeft w:val="480"/>
          <w:marRight w:val="0"/>
          <w:marTop w:val="0"/>
          <w:marBottom w:val="0"/>
          <w:divBdr>
            <w:top w:val="none" w:sz="0" w:space="0" w:color="auto"/>
            <w:left w:val="none" w:sz="0" w:space="0" w:color="auto"/>
            <w:bottom w:val="none" w:sz="0" w:space="0" w:color="auto"/>
            <w:right w:val="none" w:sz="0" w:space="0" w:color="auto"/>
          </w:divBdr>
        </w:div>
        <w:div w:id="171382938">
          <w:marLeft w:val="480"/>
          <w:marRight w:val="0"/>
          <w:marTop w:val="0"/>
          <w:marBottom w:val="0"/>
          <w:divBdr>
            <w:top w:val="none" w:sz="0" w:space="0" w:color="auto"/>
            <w:left w:val="none" w:sz="0" w:space="0" w:color="auto"/>
            <w:bottom w:val="none" w:sz="0" w:space="0" w:color="auto"/>
            <w:right w:val="none" w:sz="0" w:space="0" w:color="auto"/>
          </w:divBdr>
        </w:div>
        <w:div w:id="265425328">
          <w:marLeft w:val="480"/>
          <w:marRight w:val="0"/>
          <w:marTop w:val="0"/>
          <w:marBottom w:val="0"/>
          <w:divBdr>
            <w:top w:val="none" w:sz="0" w:space="0" w:color="auto"/>
            <w:left w:val="none" w:sz="0" w:space="0" w:color="auto"/>
            <w:bottom w:val="none" w:sz="0" w:space="0" w:color="auto"/>
            <w:right w:val="none" w:sz="0" w:space="0" w:color="auto"/>
          </w:divBdr>
        </w:div>
        <w:div w:id="270095120">
          <w:marLeft w:val="480"/>
          <w:marRight w:val="0"/>
          <w:marTop w:val="0"/>
          <w:marBottom w:val="0"/>
          <w:divBdr>
            <w:top w:val="none" w:sz="0" w:space="0" w:color="auto"/>
            <w:left w:val="none" w:sz="0" w:space="0" w:color="auto"/>
            <w:bottom w:val="none" w:sz="0" w:space="0" w:color="auto"/>
            <w:right w:val="none" w:sz="0" w:space="0" w:color="auto"/>
          </w:divBdr>
        </w:div>
        <w:div w:id="277954098">
          <w:marLeft w:val="480"/>
          <w:marRight w:val="0"/>
          <w:marTop w:val="0"/>
          <w:marBottom w:val="0"/>
          <w:divBdr>
            <w:top w:val="none" w:sz="0" w:space="0" w:color="auto"/>
            <w:left w:val="none" w:sz="0" w:space="0" w:color="auto"/>
            <w:bottom w:val="none" w:sz="0" w:space="0" w:color="auto"/>
            <w:right w:val="none" w:sz="0" w:space="0" w:color="auto"/>
          </w:divBdr>
        </w:div>
        <w:div w:id="287667421">
          <w:marLeft w:val="480"/>
          <w:marRight w:val="0"/>
          <w:marTop w:val="0"/>
          <w:marBottom w:val="0"/>
          <w:divBdr>
            <w:top w:val="none" w:sz="0" w:space="0" w:color="auto"/>
            <w:left w:val="none" w:sz="0" w:space="0" w:color="auto"/>
            <w:bottom w:val="none" w:sz="0" w:space="0" w:color="auto"/>
            <w:right w:val="none" w:sz="0" w:space="0" w:color="auto"/>
          </w:divBdr>
        </w:div>
        <w:div w:id="358825585">
          <w:marLeft w:val="480"/>
          <w:marRight w:val="0"/>
          <w:marTop w:val="0"/>
          <w:marBottom w:val="0"/>
          <w:divBdr>
            <w:top w:val="none" w:sz="0" w:space="0" w:color="auto"/>
            <w:left w:val="none" w:sz="0" w:space="0" w:color="auto"/>
            <w:bottom w:val="none" w:sz="0" w:space="0" w:color="auto"/>
            <w:right w:val="none" w:sz="0" w:space="0" w:color="auto"/>
          </w:divBdr>
        </w:div>
        <w:div w:id="375324995">
          <w:marLeft w:val="480"/>
          <w:marRight w:val="0"/>
          <w:marTop w:val="0"/>
          <w:marBottom w:val="0"/>
          <w:divBdr>
            <w:top w:val="none" w:sz="0" w:space="0" w:color="auto"/>
            <w:left w:val="none" w:sz="0" w:space="0" w:color="auto"/>
            <w:bottom w:val="none" w:sz="0" w:space="0" w:color="auto"/>
            <w:right w:val="none" w:sz="0" w:space="0" w:color="auto"/>
          </w:divBdr>
        </w:div>
        <w:div w:id="395514146">
          <w:marLeft w:val="480"/>
          <w:marRight w:val="0"/>
          <w:marTop w:val="0"/>
          <w:marBottom w:val="0"/>
          <w:divBdr>
            <w:top w:val="none" w:sz="0" w:space="0" w:color="auto"/>
            <w:left w:val="none" w:sz="0" w:space="0" w:color="auto"/>
            <w:bottom w:val="none" w:sz="0" w:space="0" w:color="auto"/>
            <w:right w:val="none" w:sz="0" w:space="0" w:color="auto"/>
          </w:divBdr>
        </w:div>
        <w:div w:id="421802887">
          <w:marLeft w:val="480"/>
          <w:marRight w:val="0"/>
          <w:marTop w:val="0"/>
          <w:marBottom w:val="0"/>
          <w:divBdr>
            <w:top w:val="none" w:sz="0" w:space="0" w:color="auto"/>
            <w:left w:val="none" w:sz="0" w:space="0" w:color="auto"/>
            <w:bottom w:val="none" w:sz="0" w:space="0" w:color="auto"/>
            <w:right w:val="none" w:sz="0" w:space="0" w:color="auto"/>
          </w:divBdr>
        </w:div>
        <w:div w:id="422802476">
          <w:marLeft w:val="480"/>
          <w:marRight w:val="0"/>
          <w:marTop w:val="0"/>
          <w:marBottom w:val="0"/>
          <w:divBdr>
            <w:top w:val="none" w:sz="0" w:space="0" w:color="auto"/>
            <w:left w:val="none" w:sz="0" w:space="0" w:color="auto"/>
            <w:bottom w:val="none" w:sz="0" w:space="0" w:color="auto"/>
            <w:right w:val="none" w:sz="0" w:space="0" w:color="auto"/>
          </w:divBdr>
        </w:div>
        <w:div w:id="509368310">
          <w:marLeft w:val="480"/>
          <w:marRight w:val="0"/>
          <w:marTop w:val="0"/>
          <w:marBottom w:val="0"/>
          <w:divBdr>
            <w:top w:val="none" w:sz="0" w:space="0" w:color="auto"/>
            <w:left w:val="none" w:sz="0" w:space="0" w:color="auto"/>
            <w:bottom w:val="none" w:sz="0" w:space="0" w:color="auto"/>
            <w:right w:val="none" w:sz="0" w:space="0" w:color="auto"/>
          </w:divBdr>
        </w:div>
        <w:div w:id="512650839">
          <w:marLeft w:val="480"/>
          <w:marRight w:val="0"/>
          <w:marTop w:val="0"/>
          <w:marBottom w:val="0"/>
          <w:divBdr>
            <w:top w:val="none" w:sz="0" w:space="0" w:color="auto"/>
            <w:left w:val="none" w:sz="0" w:space="0" w:color="auto"/>
            <w:bottom w:val="none" w:sz="0" w:space="0" w:color="auto"/>
            <w:right w:val="none" w:sz="0" w:space="0" w:color="auto"/>
          </w:divBdr>
        </w:div>
        <w:div w:id="542446854">
          <w:marLeft w:val="480"/>
          <w:marRight w:val="0"/>
          <w:marTop w:val="0"/>
          <w:marBottom w:val="0"/>
          <w:divBdr>
            <w:top w:val="none" w:sz="0" w:space="0" w:color="auto"/>
            <w:left w:val="none" w:sz="0" w:space="0" w:color="auto"/>
            <w:bottom w:val="none" w:sz="0" w:space="0" w:color="auto"/>
            <w:right w:val="none" w:sz="0" w:space="0" w:color="auto"/>
          </w:divBdr>
        </w:div>
        <w:div w:id="551429978">
          <w:marLeft w:val="480"/>
          <w:marRight w:val="0"/>
          <w:marTop w:val="0"/>
          <w:marBottom w:val="0"/>
          <w:divBdr>
            <w:top w:val="none" w:sz="0" w:space="0" w:color="auto"/>
            <w:left w:val="none" w:sz="0" w:space="0" w:color="auto"/>
            <w:bottom w:val="none" w:sz="0" w:space="0" w:color="auto"/>
            <w:right w:val="none" w:sz="0" w:space="0" w:color="auto"/>
          </w:divBdr>
        </w:div>
        <w:div w:id="565845325">
          <w:marLeft w:val="480"/>
          <w:marRight w:val="0"/>
          <w:marTop w:val="0"/>
          <w:marBottom w:val="0"/>
          <w:divBdr>
            <w:top w:val="none" w:sz="0" w:space="0" w:color="auto"/>
            <w:left w:val="none" w:sz="0" w:space="0" w:color="auto"/>
            <w:bottom w:val="none" w:sz="0" w:space="0" w:color="auto"/>
            <w:right w:val="none" w:sz="0" w:space="0" w:color="auto"/>
          </w:divBdr>
        </w:div>
        <w:div w:id="571044893">
          <w:marLeft w:val="480"/>
          <w:marRight w:val="0"/>
          <w:marTop w:val="0"/>
          <w:marBottom w:val="0"/>
          <w:divBdr>
            <w:top w:val="none" w:sz="0" w:space="0" w:color="auto"/>
            <w:left w:val="none" w:sz="0" w:space="0" w:color="auto"/>
            <w:bottom w:val="none" w:sz="0" w:space="0" w:color="auto"/>
            <w:right w:val="none" w:sz="0" w:space="0" w:color="auto"/>
          </w:divBdr>
        </w:div>
        <w:div w:id="578905850">
          <w:marLeft w:val="480"/>
          <w:marRight w:val="0"/>
          <w:marTop w:val="0"/>
          <w:marBottom w:val="0"/>
          <w:divBdr>
            <w:top w:val="none" w:sz="0" w:space="0" w:color="auto"/>
            <w:left w:val="none" w:sz="0" w:space="0" w:color="auto"/>
            <w:bottom w:val="none" w:sz="0" w:space="0" w:color="auto"/>
            <w:right w:val="none" w:sz="0" w:space="0" w:color="auto"/>
          </w:divBdr>
        </w:div>
        <w:div w:id="669911130">
          <w:marLeft w:val="480"/>
          <w:marRight w:val="0"/>
          <w:marTop w:val="0"/>
          <w:marBottom w:val="0"/>
          <w:divBdr>
            <w:top w:val="none" w:sz="0" w:space="0" w:color="auto"/>
            <w:left w:val="none" w:sz="0" w:space="0" w:color="auto"/>
            <w:bottom w:val="none" w:sz="0" w:space="0" w:color="auto"/>
            <w:right w:val="none" w:sz="0" w:space="0" w:color="auto"/>
          </w:divBdr>
        </w:div>
        <w:div w:id="670763139">
          <w:marLeft w:val="480"/>
          <w:marRight w:val="0"/>
          <w:marTop w:val="0"/>
          <w:marBottom w:val="0"/>
          <w:divBdr>
            <w:top w:val="none" w:sz="0" w:space="0" w:color="auto"/>
            <w:left w:val="none" w:sz="0" w:space="0" w:color="auto"/>
            <w:bottom w:val="none" w:sz="0" w:space="0" w:color="auto"/>
            <w:right w:val="none" w:sz="0" w:space="0" w:color="auto"/>
          </w:divBdr>
        </w:div>
        <w:div w:id="719326992">
          <w:marLeft w:val="480"/>
          <w:marRight w:val="0"/>
          <w:marTop w:val="0"/>
          <w:marBottom w:val="0"/>
          <w:divBdr>
            <w:top w:val="none" w:sz="0" w:space="0" w:color="auto"/>
            <w:left w:val="none" w:sz="0" w:space="0" w:color="auto"/>
            <w:bottom w:val="none" w:sz="0" w:space="0" w:color="auto"/>
            <w:right w:val="none" w:sz="0" w:space="0" w:color="auto"/>
          </w:divBdr>
        </w:div>
        <w:div w:id="721683032">
          <w:marLeft w:val="480"/>
          <w:marRight w:val="0"/>
          <w:marTop w:val="0"/>
          <w:marBottom w:val="0"/>
          <w:divBdr>
            <w:top w:val="none" w:sz="0" w:space="0" w:color="auto"/>
            <w:left w:val="none" w:sz="0" w:space="0" w:color="auto"/>
            <w:bottom w:val="none" w:sz="0" w:space="0" w:color="auto"/>
            <w:right w:val="none" w:sz="0" w:space="0" w:color="auto"/>
          </w:divBdr>
        </w:div>
        <w:div w:id="722221431">
          <w:marLeft w:val="480"/>
          <w:marRight w:val="0"/>
          <w:marTop w:val="0"/>
          <w:marBottom w:val="0"/>
          <w:divBdr>
            <w:top w:val="none" w:sz="0" w:space="0" w:color="auto"/>
            <w:left w:val="none" w:sz="0" w:space="0" w:color="auto"/>
            <w:bottom w:val="none" w:sz="0" w:space="0" w:color="auto"/>
            <w:right w:val="none" w:sz="0" w:space="0" w:color="auto"/>
          </w:divBdr>
        </w:div>
        <w:div w:id="737628372">
          <w:marLeft w:val="480"/>
          <w:marRight w:val="0"/>
          <w:marTop w:val="0"/>
          <w:marBottom w:val="0"/>
          <w:divBdr>
            <w:top w:val="none" w:sz="0" w:space="0" w:color="auto"/>
            <w:left w:val="none" w:sz="0" w:space="0" w:color="auto"/>
            <w:bottom w:val="none" w:sz="0" w:space="0" w:color="auto"/>
            <w:right w:val="none" w:sz="0" w:space="0" w:color="auto"/>
          </w:divBdr>
        </w:div>
        <w:div w:id="757753767">
          <w:marLeft w:val="480"/>
          <w:marRight w:val="0"/>
          <w:marTop w:val="0"/>
          <w:marBottom w:val="0"/>
          <w:divBdr>
            <w:top w:val="none" w:sz="0" w:space="0" w:color="auto"/>
            <w:left w:val="none" w:sz="0" w:space="0" w:color="auto"/>
            <w:bottom w:val="none" w:sz="0" w:space="0" w:color="auto"/>
            <w:right w:val="none" w:sz="0" w:space="0" w:color="auto"/>
          </w:divBdr>
        </w:div>
        <w:div w:id="796219359">
          <w:marLeft w:val="480"/>
          <w:marRight w:val="0"/>
          <w:marTop w:val="0"/>
          <w:marBottom w:val="0"/>
          <w:divBdr>
            <w:top w:val="none" w:sz="0" w:space="0" w:color="auto"/>
            <w:left w:val="none" w:sz="0" w:space="0" w:color="auto"/>
            <w:bottom w:val="none" w:sz="0" w:space="0" w:color="auto"/>
            <w:right w:val="none" w:sz="0" w:space="0" w:color="auto"/>
          </w:divBdr>
        </w:div>
        <w:div w:id="818234178">
          <w:marLeft w:val="480"/>
          <w:marRight w:val="0"/>
          <w:marTop w:val="0"/>
          <w:marBottom w:val="0"/>
          <w:divBdr>
            <w:top w:val="none" w:sz="0" w:space="0" w:color="auto"/>
            <w:left w:val="none" w:sz="0" w:space="0" w:color="auto"/>
            <w:bottom w:val="none" w:sz="0" w:space="0" w:color="auto"/>
            <w:right w:val="none" w:sz="0" w:space="0" w:color="auto"/>
          </w:divBdr>
        </w:div>
        <w:div w:id="838498075">
          <w:marLeft w:val="480"/>
          <w:marRight w:val="0"/>
          <w:marTop w:val="0"/>
          <w:marBottom w:val="0"/>
          <w:divBdr>
            <w:top w:val="none" w:sz="0" w:space="0" w:color="auto"/>
            <w:left w:val="none" w:sz="0" w:space="0" w:color="auto"/>
            <w:bottom w:val="none" w:sz="0" w:space="0" w:color="auto"/>
            <w:right w:val="none" w:sz="0" w:space="0" w:color="auto"/>
          </w:divBdr>
        </w:div>
        <w:div w:id="853304208">
          <w:marLeft w:val="480"/>
          <w:marRight w:val="0"/>
          <w:marTop w:val="0"/>
          <w:marBottom w:val="0"/>
          <w:divBdr>
            <w:top w:val="none" w:sz="0" w:space="0" w:color="auto"/>
            <w:left w:val="none" w:sz="0" w:space="0" w:color="auto"/>
            <w:bottom w:val="none" w:sz="0" w:space="0" w:color="auto"/>
            <w:right w:val="none" w:sz="0" w:space="0" w:color="auto"/>
          </w:divBdr>
        </w:div>
        <w:div w:id="982782251">
          <w:marLeft w:val="480"/>
          <w:marRight w:val="0"/>
          <w:marTop w:val="0"/>
          <w:marBottom w:val="0"/>
          <w:divBdr>
            <w:top w:val="none" w:sz="0" w:space="0" w:color="auto"/>
            <w:left w:val="none" w:sz="0" w:space="0" w:color="auto"/>
            <w:bottom w:val="none" w:sz="0" w:space="0" w:color="auto"/>
            <w:right w:val="none" w:sz="0" w:space="0" w:color="auto"/>
          </w:divBdr>
        </w:div>
        <w:div w:id="1035351926">
          <w:marLeft w:val="480"/>
          <w:marRight w:val="0"/>
          <w:marTop w:val="0"/>
          <w:marBottom w:val="0"/>
          <w:divBdr>
            <w:top w:val="none" w:sz="0" w:space="0" w:color="auto"/>
            <w:left w:val="none" w:sz="0" w:space="0" w:color="auto"/>
            <w:bottom w:val="none" w:sz="0" w:space="0" w:color="auto"/>
            <w:right w:val="none" w:sz="0" w:space="0" w:color="auto"/>
          </w:divBdr>
        </w:div>
        <w:div w:id="1111827876">
          <w:marLeft w:val="480"/>
          <w:marRight w:val="0"/>
          <w:marTop w:val="0"/>
          <w:marBottom w:val="0"/>
          <w:divBdr>
            <w:top w:val="none" w:sz="0" w:space="0" w:color="auto"/>
            <w:left w:val="none" w:sz="0" w:space="0" w:color="auto"/>
            <w:bottom w:val="none" w:sz="0" w:space="0" w:color="auto"/>
            <w:right w:val="none" w:sz="0" w:space="0" w:color="auto"/>
          </w:divBdr>
        </w:div>
        <w:div w:id="1125194501">
          <w:marLeft w:val="480"/>
          <w:marRight w:val="0"/>
          <w:marTop w:val="0"/>
          <w:marBottom w:val="0"/>
          <w:divBdr>
            <w:top w:val="none" w:sz="0" w:space="0" w:color="auto"/>
            <w:left w:val="none" w:sz="0" w:space="0" w:color="auto"/>
            <w:bottom w:val="none" w:sz="0" w:space="0" w:color="auto"/>
            <w:right w:val="none" w:sz="0" w:space="0" w:color="auto"/>
          </w:divBdr>
        </w:div>
        <w:div w:id="1139418864">
          <w:marLeft w:val="480"/>
          <w:marRight w:val="0"/>
          <w:marTop w:val="0"/>
          <w:marBottom w:val="0"/>
          <w:divBdr>
            <w:top w:val="none" w:sz="0" w:space="0" w:color="auto"/>
            <w:left w:val="none" w:sz="0" w:space="0" w:color="auto"/>
            <w:bottom w:val="none" w:sz="0" w:space="0" w:color="auto"/>
            <w:right w:val="none" w:sz="0" w:space="0" w:color="auto"/>
          </w:divBdr>
        </w:div>
        <w:div w:id="1173103780">
          <w:marLeft w:val="480"/>
          <w:marRight w:val="0"/>
          <w:marTop w:val="0"/>
          <w:marBottom w:val="0"/>
          <w:divBdr>
            <w:top w:val="none" w:sz="0" w:space="0" w:color="auto"/>
            <w:left w:val="none" w:sz="0" w:space="0" w:color="auto"/>
            <w:bottom w:val="none" w:sz="0" w:space="0" w:color="auto"/>
            <w:right w:val="none" w:sz="0" w:space="0" w:color="auto"/>
          </w:divBdr>
        </w:div>
        <w:div w:id="1294410889">
          <w:marLeft w:val="480"/>
          <w:marRight w:val="0"/>
          <w:marTop w:val="0"/>
          <w:marBottom w:val="0"/>
          <w:divBdr>
            <w:top w:val="none" w:sz="0" w:space="0" w:color="auto"/>
            <w:left w:val="none" w:sz="0" w:space="0" w:color="auto"/>
            <w:bottom w:val="none" w:sz="0" w:space="0" w:color="auto"/>
            <w:right w:val="none" w:sz="0" w:space="0" w:color="auto"/>
          </w:divBdr>
        </w:div>
        <w:div w:id="1309554246">
          <w:marLeft w:val="480"/>
          <w:marRight w:val="0"/>
          <w:marTop w:val="0"/>
          <w:marBottom w:val="0"/>
          <w:divBdr>
            <w:top w:val="none" w:sz="0" w:space="0" w:color="auto"/>
            <w:left w:val="none" w:sz="0" w:space="0" w:color="auto"/>
            <w:bottom w:val="none" w:sz="0" w:space="0" w:color="auto"/>
            <w:right w:val="none" w:sz="0" w:space="0" w:color="auto"/>
          </w:divBdr>
        </w:div>
        <w:div w:id="1317219126">
          <w:marLeft w:val="480"/>
          <w:marRight w:val="0"/>
          <w:marTop w:val="0"/>
          <w:marBottom w:val="0"/>
          <w:divBdr>
            <w:top w:val="none" w:sz="0" w:space="0" w:color="auto"/>
            <w:left w:val="none" w:sz="0" w:space="0" w:color="auto"/>
            <w:bottom w:val="none" w:sz="0" w:space="0" w:color="auto"/>
            <w:right w:val="none" w:sz="0" w:space="0" w:color="auto"/>
          </w:divBdr>
        </w:div>
        <w:div w:id="1346250525">
          <w:marLeft w:val="480"/>
          <w:marRight w:val="0"/>
          <w:marTop w:val="0"/>
          <w:marBottom w:val="0"/>
          <w:divBdr>
            <w:top w:val="none" w:sz="0" w:space="0" w:color="auto"/>
            <w:left w:val="none" w:sz="0" w:space="0" w:color="auto"/>
            <w:bottom w:val="none" w:sz="0" w:space="0" w:color="auto"/>
            <w:right w:val="none" w:sz="0" w:space="0" w:color="auto"/>
          </w:divBdr>
        </w:div>
        <w:div w:id="1348797629">
          <w:marLeft w:val="480"/>
          <w:marRight w:val="0"/>
          <w:marTop w:val="0"/>
          <w:marBottom w:val="0"/>
          <w:divBdr>
            <w:top w:val="none" w:sz="0" w:space="0" w:color="auto"/>
            <w:left w:val="none" w:sz="0" w:space="0" w:color="auto"/>
            <w:bottom w:val="none" w:sz="0" w:space="0" w:color="auto"/>
            <w:right w:val="none" w:sz="0" w:space="0" w:color="auto"/>
          </w:divBdr>
        </w:div>
        <w:div w:id="1360549125">
          <w:marLeft w:val="480"/>
          <w:marRight w:val="0"/>
          <w:marTop w:val="0"/>
          <w:marBottom w:val="0"/>
          <w:divBdr>
            <w:top w:val="none" w:sz="0" w:space="0" w:color="auto"/>
            <w:left w:val="none" w:sz="0" w:space="0" w:color="auto"/>
            <w:bottom w:val="none" w:sz="0" w:space="0" w:color="auto"/>
            <w:right w:val="none" w:sz="0" w:space="0" w:color="auto"/>
          </w:divBdr>
        </w:div>
        <w:div w:id="1492673680">
          <w:marLeft w:val="480"/>
          <w:marRight w:val="0"/>
          <w:marTop w:val="0"/>
          <w:marBottom w:val="0"/>
          <w:divBdr>
            <w:top w:val="none" w:sz="0" w:space="0" w:color="auto"/>
            <w:left w:val="none" w:sz="0" w:space="0" w:color="auto"/>
            <w:bottom w:val="none" w:sz="0" w:space="0" w:color="auto"/>
            <w:right w:val="none" w:sz="0" w:space="0" w:color="auto"/>
          </w:divBdr>
        </w:div>
        <w:div w:id="1550604013">
          <w:marLeft w:val="480"/>
          <w:marRight w:val="0"/>
          <w:marTop w:val="0"/>
          <w:marBottom w:val="0"/>
          <w:divBdr>
            <w:top w:val="none" w:sz="0" w:space="0" w:color="auto"/>
            <w:left w:val="none" w:sz="0" w:space="0" w:color="auto"/>
            <w:bottom w:val="none" w:sz="0" w:space="0" w:color="auto"/>
            <w:right w:val="none" w:sz="0" w:space="0" w:color="auto"/>
          </w:divBdr>
        </w:div>
        <w:div w:id="1660689024">
          <w:marLeft w:val="480"/>
          <w:marRight w:val="0"/>
          <w:marTop w:val="0"/>
          <w:marBottom w:val="0"/>
          <w:divBdr>
            <w:top w:val="none" w:sz="0" w:space="0" w:color="auto"/>
            <w:left w:val="none" w:sz="0" w:space="0" w:color="auto"/>
            <w:bottom w:val="none" w:sz="0" w:space="0" w:color="auto"/>
            <w:right w:val="none" w:sz="0" w:space="0" w:color="auto"/>
          </w:divBdr>
        </w:div>
        <w:div w:id="1711228035">
          <w:marLeft w:val="480"/>
          <w:marRight w:val="0"/>
          <w:marTop w:val="0"/>
          <w:marBottom w:val="0"/>
          <w:divBdr>
            <w:top w:val="none" w:sz="0" w:space="0" w:color="auto"/>
            <w:left w:val="none" w:sz="0" w:space="0" w:color="auto"/>
            <w:bottom w:val="none" w:sz="0" w:space="0" w:color="auto"/>
            <w:right w:val="none" w:sz="0" w:space="0" w:color="auto"/>
          </w:divBdr>
        </w:div>
        <w:div w:id="1717319054">
          <w:marLeft w:val="480"/>
          <w:marRight w:val="0"/>
          <w:marTop w:val="0"/>
          <w:marBottom w:val="0"/>
          <w:divBdr>
            <w:top w:val="none" w:sz="0" w:space="0" w:color="auto"/>
            <w:left w:val="none" w:sz="0" w:space="0" w:color="auto"/>
            <w:bottom w:val="none" w:sz="0" w:space="0" w:color="auto"/>
            <w:right w:val="none" w:sz="0" w:space="0" w:color="auto"/>
          </w:divBdr>
        </w:div>
        <w:div w:id="1722246136">
          <w:marLeft w:val="480"/>
          <w:marRight w:val="0"/>
          <w:marTop w:val="0"/>
          <w:marBottom w:val="0"/>
          <w:divBdr>
            <w:top w:val="none" w:sz="0" w:space="0" w:color="auto"/>
            <w:left w:val="none" w:sz="0" w:space="0" w:color="auto"/>
            <w:bottom w:val="none" w:sz="0" w:space="0" w:color="auto"/>
            <w:right w:val="none" w:sz="0" w:space="0" w:color="auto"/>
          </w:divBdr>
        </w:div>
        <w:div w:id="1735277926">
          <w:marLeft w:val="480"/>
          <w:marRight w:val="0"/>
          <w:marTop w:val="0"/>
          <w:marBottom w:val="0"/>
          <w:divBdr>
            <w:top w:val="none" w:sz="0" w:space="0" w:color="auto"/>
            <w:left w:val="none" w:sz="0" w:space="0" w:color="auto"/>
            <w:bottom w:val="none" w:sz="0" w:space="0" w:color="auto"/>
            <w:right w:val="none" w:sz="0" w:space="0" w:color="auto"/>
          </w:divBdr>
        </w:div>
        <w:div w:id="1735469155">
          <w:marLeft w:val="480"/>
          <w:marRight w:val="0"/>
          <w:marTop w:val="0"/>
          <w:marBottom w:val="0"/>
          <w:divBdr>
            <w:top w:val="none" w:sz="0" w:space="0" w:color="auto"/>
            <w:left w:val="none" w:sz="0" w:space="0" w:color="auto"/>
            <w:bottom w:val="none" w:sz="0" w:space="0" w:color="auto"/>
            <w:right w:val="none" w:sz="0" w:space="0" w:color="auto"/>
          </w:divBdr>
        </w:div>
        <w:div w:id="1739591441">
          <w:marLeft w:val="480"/>
          <w:marRight w:val="0"/>
          <w:marTop w:val="0"/>
          <w:marBottom w:val="0"/>
          <w:divBdr>
            <w:top w:val="none" w:sz="0" w:space="0" w:color="auto"/>
            <w:left w:val="none" w:sz="0" w:space="0" w:color="auto"/>
            <w:bottom w:val="none" w:sz="0" w:space="0" w:color="auto"/>
            <w:right w:val="none" w:sz="0" w:space="0" w:color="auto"/>
          </w:divBdr>
        </w:div>
        <w:div w:id="1775324025">
          <w:marLeft w:val="480"/>
          <w:marRight w:val="0"/>
          <w:marTop w:val="0"/>
          <w:marBottom w:val="0"/>
          <w:divBdr>
            <w:top w:val="none" w:sz="0" w:space="0" w:color="auto"/>
            <w:left w:val="none" w:sz="0" w:space="0" w:color="auto"/>
            <w:bottom w:val="none" w:sz="0" w:space="0" w:color="auto"/>
            <w:right w:val="none" w:sz="0" w:space="0" w:color="auto"/>
          </w:divBdr>
        </w:div>
        <w:div w:id="1840585254">
          <w:marLeft w:val="480"/>
          <w:marRight w:val="0"/>
          <w:marTop w:val="0"/>
          <w:marBottom w:val="0"/>
          <w:divBdr>
            <w:top w:val="none" w:sz="0" w:space="0" w:color="auto"/>
            <w:left w:val="none" w:sz="0" w:space="0" w:color="auto"/>
            <w:bottom w:val="none" w:sz="0" w:space="0" w:color="auto"/>
            <w:right w:val="none" w:sz="0" w:space="0" w:color="auto"/>
          </w:divBdr>
        </w:div>
        <w:div w:id="1890988918">
          <w:marLeft w:val="480"/>
          <w:marRight w:val="0"/>
          <w:marTop w:val="0"/>
          <w:marBottom w:val="0"/>
          <w:divBdr>
            <w:top w:val="none" w:sz="0" w:space="0" w:color="auto"/>
            <w:left w:val="none" w:sz="0" w:space="0" w:color="auto"/>
            <w:bottom w:val="none" w:sz="0" w:space="0" w:color="auto"/>
            <w:right w:val="none" w:sz="0" w:space="0" w:color="auto"/>
          </w:divBdr>
        </w:div>
        <w:div w:id="1902207644">
          <w:marLeft w:val="480"/>
          <w:marRight w:val="0"/>
          <w:marTop w:val="0"/>
          <w:marBottom w:val="0"/>
          <w:divBdr>
            <w:top w:val="none" w:sz="0" w:space="0" w:color="auto"/>
            <w:left w:val="none" w:sz="0" w:space="0" w:color="auto"/>
            <w:bottom w:val="none" w:sz="0" w:space="0" w:color="auto"/>
            <w:right w:val="none" w:sz="0" w:space="0" w:color="auto"/>
          </w:divBdr>
        </w:div>
        <w:div w:id="1906258806">
          <w:marLeft w:val="480"/>
          <w:marRight w:val="0"/>
          <w:marTop w:val="0"/>
          <w:marBottom w:val="0"/>
          <w:divBdr>
            <w:top w:val="none" w:sz="0" w:space="0" w:color="auto"/>
            <w:left w:val="none" w:sz="0" w:space="0" w:color="auto"/>
            <w:bottom w:val="none" w:sz="0" w:space="0" w:color="auto"/>
            <w:right w:val="none" w:sz="0" w:space="0" w:color="auto"/>
          </w:divBdr>
        </w:div>
        <w:div w:id="2014531606">
          <w:marLeft w:val="480"/>
          <w:marRight w:val="0"/>
          <w:marTop w:val="0"/>
          <w:marBottom w:val="0"/>
          <w:divBdr>
            <w:top w:val="none" w:sz="0" w:space="0" w:color="auto"/>
            <w:left w:val="none" w:sz="0" w:space="0" w:color="auto"/>
            <w:bottom w:val="none" w:sz="0" w:space="0" w:color="auto"/>
            <w:right w:val="none" w:sz="0" w:space="0" w:color="auto"/>
          </w:divBdr>
        </w:div>
        <w:div w:id="2091609742">
          <w:marLeft w:val="480"/>
          <w:marRight w:val="0"/>
          <w:marTop w:val="0"/>
          <w:marBottom w:val="0"/>
          <w:divBdr>
            <w:top w:val="none" w:sz="0" w:space="0" w:color="auto"/>
            <w:left w:val="none" w:sz="0" w:space="0" w:color="auto"/>
            <w:bottom w:val="none" w:sz="0" w:space="0" w:color="auto"/>
            <w:right w:val="none" w:sz="0" w:space="0" w:color="auto"/>
          </w:divBdr>
        </w:div>
        <w:div w:id="2128888701">
          <w:marLeft w:val="480"/>
          <w:marRight w:val="0"/>
          <w:marTop w:val="0"/>
          <w:marBottom w:val="0"/>
          <w:divBdr>
            <w:top w:val="none" w:sz="0" w:space="0" w:color="auto"/>
            <w:left w:val="none" w:sz="0" w:space="0" w:color="auto"/>
            <w:bottom w:val="none" w:sz="0" w:space="0" w:color="auto"/>
            <w:right w:val="none" w:sz="0" w:space="0" w:color="auto"/>
          </w:divBdr>
        </w:div>
      </w:divsChild>
    </w:div>
    <w:div w:id="916020386">
      <w:bodyDiv w:val="1"/>
      <w:marLeft w:val="0"/>
      <w:marRight w:val="0"/>
      <w:marTop w:val="0"/>
      <w:marBottom w:val="0"/>
      <w:divBdr>
        <w:top w:val="none" w:sz="0" w:space="0" w:color="auto"/>
        <w:left w:val="none" w:sz="0" w:space="0" w:color="auto"/>
        <w:bottom w:val="none" w:sz="0" w:space="0" w:color="auto"/>
        <w:right w:val="none" w:sz="0" w:space="0" w:color="auto"/>
      </w:divBdr>
      <w:divsChild>
        <w:div w:id="14161043">
          <w:marLeft w:val="640"/>
          <w:marRight w:val="0"/>
          <w:marTop w:val="0"/>
          <w:marBottom w:val="0"/>
          <w:divBdr>
            <w:top w:val="none" w:sz="0" w:space="0" w:color="auto"/>
            <w:left w:val="none" w:sz="0" w:space="0" w:color="auto"/>
            <w:bottom w:val="none" w:sz="0" w:space="0" w:color="auto"/>
            <w:right w:val="none" w:sz="0" w:space="0" w:color="auto"/>
          </w:divBdr>
        </w:div>
        <w:div w:id="23991172">
          <w:marLeft w:val="640"/>
          <w:marRight w:val="0"/>
          <w:marTop w:val="0"/>
          <w:marBottom w:val="0"/>
          <w:divBdr>
            <w:top w:val="none" w:sz="0" w:space="0" w:color="auto"/>
            <w:left w:val="none" w:sz="0" w:space="0" w:color="auto"/>
            <w:bottom w:val="none" w:sz="0" w:space="0" w:color="auto"/>
            <w:right w:val="none" w:sz="0" w:space="0" w:color="auto"/>
          </w:divBdr>
        </w:div>
        <w:div w:id="54158629">
          <w:marLeft w:val="640"/>
          <w:marRight w:val="0"/>
          <w:marTop w:val="0"/>
          <w:marBottom w:val="0"/>
          <w:divBdr>
            <w:top w:val="none" w:sz="0" w:space="0" w:color="auto"/>
            <w:left w:val="none" w:sz="0" w:space="0" w:color="auto"/>
            <w:bottom w:val="none" w:sz="0" w:space="0" w:color="auto"/>
            <w:right w:val="none" w:sz="0" w:space="0" w:color="auto"/>
          </w:divBdr>
        </w:div>
        <w:div w:id="107505072">
          <w:marLeft w:val="640"/>
          <w:marRight w:val="0"/>
          <w:marTop w:val="0"/>
          <w:marBottom w:val="0"/>
          <w:divBdr>
            <w:top w:val="none" w:sz="0" w:space="0" w:color="auto"/>
            <w:left w:val="none" w:sz="0" w:space="0" w:color="auto"/>
            <w:bottom w:val="none" w:sz="0" w:space="0" w:color="auto"/>
            <w:right w:val="none" w:sz="0" w:space="0" w:color="auto"/>
          </w:divBdr>
        </w:div>
        <w:div w:id="115762629">
          <w:marLeft w:val="640"/>
          <w:marRight w:val="0"/>
          <w:marTop w:val="0"/>
          <w:marBottom w:val="0"/>
          <w:divBdr>
            <w:top w:val="none" w:sz="0" w:space="0" w:color="auto"/>
            <w:left w:val="none" w:sz="0" w:space="0" w:color="auto"/>
            <w:bottom w:val="none" w:sz="0" w:space="0" w:color="auto"/>
            <w:right w:val="none" w:sz="0" w:space="0" w:color="auto"/>
          </w:divBdr>
        </w:div>
        <w:div w:id="118300198">
          <w:marLeft w:val="640"/>
          <w:marRight w:val="0"/>
          <w:marTop w:val="0"/>
          <w:marBottom w:val="0"/>
          <w:divBdr>
            <w:top w:val="none" w:sz="0" w:space="0" w:color="auto"/>
            <w:left w:val="none" w:sz="0" w:space="0" w:color="auto"/>
            <w:bottom w:val="none" w:sz="0" w:space="0" w:color="auto"/>
            <w:right w:val="none" w:sz="0" w:space="0" w:color="auto"/>
          </w:divBdr>
        </w:div>
        <w:div w:id="151602256">
          <w:marLeft w:val="640"/>
          <w:marRight w:val="0"/>
          <w:marTop w:val="0"/>
          <w:marBottom w:val="0"/>
          <w:divBdr>
            <w:top w:val="none" w:sz="0" w:space="0" w:color="auto"/>
            <w:left w:val="none" w:sz="0" w:space="0" w:color="auto"/>
            <w:bottom w:val="none" w:sz="0" w:space="0" w:color="auto"/>
            <w:right w:val="none" w:sz="0" w:space="0" w:color="auto"/>
          </w:divBdr>
        </w:div>
        <w:div w:id="169369320">
          <w:marLeft w:val="640"/>
          <w:marRight w:val="0"/>
          <w:marTop w:val="0"/>
          <w:marBottom w:val="0"/>
          <w:divBdr>
            <w:top w:val="none" w:sz="0" w:space="0" w:color="auto"/>
            <w:left w:val="none" w:sz="0" w:space="0" w:color="auto"/>
            <w:bottom w:val="none" w:sz="0" w:space="0" w:color="auto"/>
            <w:right w:val="none" w:sz="0" w:space="0" w:color="auto"/>
          </w:divBdr>
        </w:div>
        <w:div w:id="255947633">
          <w:marLeft w:val="640"/>
          <w:marRight w:val="0"/>
          <w:marTop w:val="0"/>
          <w:marBottom w:val="0"/>
          <w:divBdr>
            <w:top w:val="none" w:sz="0" w:space="0" w:color="auto"/>
            <w:left w:val="none" w:sz="0" w:space="0" w:color="auto"/>
            <w:bottom w:val="none" w:sz="0" w:space="0" w:color="auto"/>
            <w:right w:val="none" w:sz="0" w:space="0" w:color="auto"/>
          </w:divBdr>
        </w:div>
        <w:div w:id="359205585">
          <w:marLeft w:val="640"/>
          <w:marRight w:val="0"/>
          <w:marTop w:val="0"/>
          <w:marBottom w:val="0"/>
          <w:divBdr>
            <w:top w:val="none" w:sz="0" w:space="0" w:color="auto"/>
            <w:left w:val="none" w:sz="0" w:space="0" w:color="auto"/>
            <w:bottom w:val="none" w:sz="0" w:space="0" w:color="auto"/>
            <w:right w:val="none" w:sz="0" w:space="0" w:color="auto"/>
          </w:divBdr>
        </w:div>
        <w:div w:id="395979399">
          <w:marLeft w:val="640"/>
          <w:marRight w:val="0"/>
          <w:marTop w:val="0"/>
          <w:marBottom w:val="0"/>
          <w:divBdr>
            <w:top w:val="none" w:sz="0" w:space="0" w:color="auto"/>
            <w:left w:val="none" w:sz="0" w:space="0" w:color="auto"/>
            <w:bottom w:val="none" w:sz="0" w:space="0" w:color="auto"/>
            <w:right w:val="none" w:sz="0" w:space="0" w:color="auto"/>
          </w:divBdr>
        </w:div>
        <w:div w:id="400300824">
          <w:marLeft w:val="640"/>
          <w:marRight w:val="0"/>
          <w:marTop w:val="0"/>
          <w:marBottom w:val="0"/>
          <w:divBdr>
            <w:top w:val="none" w:sz="0" w:space="0" w:color="auto"/>
            <w:left w:val="none" w:sz="0" w:space="0" w:color="auto"/>
            <w:bottom w:val="none" w:sz="0" w:space="0" w:color="auto"/>
            <w:right w:val="none" w:sz="0" w:space="0" w:color="auto"/>
          </w:divBdr>
        </w:div>
        <w:div w:id="414712371">
          <w:marLeft w:val="640"/>
          <w:marRight w:val="0"/>
          <w:marTop w:val="0"/>
          <w:marBottom w:val="0"/>
          <w:divBdr>
            <w:top w:val="none" w:sz="0" w:space="0" w:color="auto"/>
            <w:left w:val="none" w:sz="0" w:space="0" w:color="auto"/>
            <w:bottom w:val="none" w:sz="0" w:space="0" w:color="auto"/>
            <w:right w:val="none" w:sz="0" w:space="0" w:color="auto"/>
          </w:divBdr>
        </w:div>
        <w:div w:id="445468011">
          <w:marLeft w:val="640"/>
          <w:marRight w:val="0"/>
          <w:marTop w:val="0"/>
          <w:marBottom w:val="0"/>
          <w:divBdr>
            <w:top w:val="none" w:sz="0" w:space="0" w:color="auto"/>
            <w:left w:val="none" w:sz="0" w:space="0" w:color="auto"/>
            <w:bottom w:val="none" w:sz="0" w:space="0" w:color="auto"/>
            <w:right w:val="none" w:sz="0" w:space="0" w:color="auto"/>
          </w:divBdr>
        </w:div>
        <w:div w:id="446201823">
          <w:marLeft w:val="640"/>
          <w:marRight w:val="0"/>
          <w:marTop w:val="0"/>
          <w:marBottom w:val="0"/>
          <w:divBdr>
            <w:top w:val="none" w:sz="0" w:space="0" w:color="auto"/>
            <w:left w:val="none" w:sz="0" w:space="0" w:color="auto"/>
            <w:bottom w:val="none" w:sz="0" w:space="0" w:color="auto"/>
            <w:right w:val="none" w:sz="0" w:space="0" w:color="auto"/>
          </w:divBdr>
        </w:div>
        <w:div w:id="466320268">
          <w:marLeft w:val="640"/>
          <w:marRight w:val="0"/>
          <w:marTop w:val="0"/>
          <w:marBottom w:val="0"/>
          <w:divBdr>
            <w:top w:val="none" w:sz="0" w:space="0" w:color="auto"/>
            <w:left w:val="none" w:sz="0" w:space="0" w:color="auto"/>
            <w:bottom w:val="none" w:sz="0" w:space="0" w:color="auto"/>
            <w:right w:val="none" w:sz="0" w:space="0" w:color="auto"/>
          </w:divBdr>
        </w:div>
        <w:div w:id="477190979">
          <w:marLeft w:val="640"/>
          <w:marRight w:val="0"/>
          <w:marTop w:val="0"/>
          <w:marBottom w:val="0"/>
          <w:divBdr>
            <w:top w:val="none" w:sz="0" w:space="0" w:color="auto"/>
            <w:left w:val="none" w:sz="0" w:space="0" w:color="auto"/>
            <w:bottom w:val="none" w:sz="0" w:space="0" w:color="auto"/>
            <w:right w:val="none" w:sz="0" w:space="0" w:color="auto"/>
          </w:divBdr>
        </w:div>
        <w:div w:id="564528080">
          <w:marLeft w:val="640"/>
          <w:marRight w:val="0"/>
          <w:marTop w:val="0"/>
          <w:marBottom w:val="0"/>
          <w:divBdr>
            <w:top w:val="none" w:sz="0" w:space="0" w:color="auto"/>
            <w:left w:val="none" w:sz="0" w:space="0" w:color="auto"/>
            <w:bottom w:val="none" w:sz="0" w:space="0" w:color="auto"/>
            <w:right w:val="none" w:sz="0" w:space="0" w:color="auto"/>
          </w:divBdr>
        </w:div>
        <w:div w:id="569313416">
          <w:marLeft w:val="640"/>
          <w:marRight w:val="0"/>
          <w:marTop w:val="0"/>
          <w:marBottom w:val="0"/>
          <w:divBdr>
            <w:top w:val="none" w:sz="0" w:space="0" w:color="auto"/>
            <w:left w:val="none" w:sz="0" w:space="0" w:color="auto"/>
            <w:bottom w:val="none" w:sz="0" w:space="0" w:color="auto"/>
            <w:right w:val="none" w:sz="0" w:space="0" w:color="auto"/>
          </w:divBdr>
        </w:div>
        <w:div w:id="598104859">
          <w:marLeft w:val="640"/>
          <w:marRight w:val="0"/>
          <w:marTop w:val="0"/>
          <w:marBottom w:val="0"/>
          <w:divBdr>
            <w:top w:val="none" w:sz="0" w:space="0" w:color="auto"/>
            <w:left w:val="none" w:sz="0" w:space="0" w:color="auto"/>
            <w:bottom w:val="none" w:sz="0" w:space="0" w:color="auto"/>
            <w:right w:val="none" w:sz="0" w:space="0" w:color="auto"/>
          </w:divBdr>
        </w:div>
        <w:div w:id="602762700">
          <w:marLeft w:val="640"/>
          <w:marRight w:val="0"/>
          <w:marTop w:val="0"/>
          <w:marBottom w:val="0"/>
          <w:divBdr>
            <w:top w:val="none" w:sz="0" w:space="0" w:color="auto"/>
            <w:left w:val="none" w:sz="0" w:space="0" w:color="auto"/>
            <w:bottom w:val="none" w:sz="0" w:space="0" w:color="auto"/>
            <w:right w:val="none" w:sz="0" w:space="0" w:color="auto"/>
          </w:divBdr>
        </w:div>
        <w:div w:id="605623289">
          <w:marLeft w:val="640"/>
          <w:marRight w:val="0"/>
          <w:marTop w:val="0"/>
          <w:marBottom w:val="0"/>
          <w:divBdr>
            <w:top w:val="none" w:sz="0" w:space="0" w:color="auto"/>
            <w:left w:val="none" w:sz="0" w:space="0" w:color="auto"/>
            <w:bottom w:val="none" w:sz="0" w:space="0" w:color="auto"/>
            <w:right w:val="none" w:sz="0" w:space="0" w:color="auto"/>
          </w:divBdr>
        </w:div>
        <w:div w:id="607585555">
          <w:marLeft w:val="640"/>
          <w:marRight w:val="0"/>
          <w:marTop w:val="0"/>
          <w:marBottom w:val="0"/>
          <w:divBdr>
            <w:top w:val="none" w:sz="0" w:space="0" w:color="auto"/>
            <w:left w:val="none" w:sz="0" w:space="0" w:color="auto"/>
            <w:bottom w:val="none" w:sz="0" w:space="0" w:color="auto"/>
            <w:right w:val="none" w:sz="0" w:space="0" w:color="auto"/>
          </w:divBdr>
        </w:div>
        <w:div w:id="644971637">
          <w:marLeft w:val="640"/>
          <w:marRight w:val="0"/>
          <w:marTop w:val="0"/>
          <w:marBottom w:val="0"/>
          <w:divBdr>
            <w:top w:val="none" w:sz="0" w:space="0" w:color="auto"/>
            <w:left w:val="none" w:sz="0" w:space="0" w:color="auto"/>
            <w:bottom w:val="none" w:sz="0" w:space="0" w:color="auto"/>
            <w:right w:val="none" w:sz="0" w:space="0" w:color="auto"/>
          </w:divBdr>
        </w:div>
        <w:div w:id="686710035">
          <w:marLeft w:val="640"/>
          <w:marRight w:val="0"/>
          <w:marTop w:val="0"/>
          <w:marBottom w:val="0"/>
          <w:divBdr>
            <w:top w:val="none" w:sz="0" w:space="0" w:color="auto"/>
            <w:left w:val="none" w:sz="0" w:space="0" w:color="auto"/>
            <w:bottom w:val="none" w:sz="0" w:space="0" w:color="auto"/>
            <w:right w:val="none" w:sz="0" w:space="0" w:color="auto"/>
          </w:divBdr>
        </w:div>
        <w:div w:id="763570792">
          <w:marLeft w:val="640"/>
          <w:marRight w:val="0"/>
          <w:marTop w:val="0"/>
          <w:marBottom w:val="0"/>
          <w:divBdr>
            <w:top w:val="none" w:sz="0" w:space="0" w:color="auto"/>
            <w:left w:val="none" w:sz="0" w:space="0" w:color="auto"/>
            <w:bottom w:val="none" w:sz="0" w:space="0" w:color="auto"/>
            <w:right w:val="none" w:sz="0" w:space="0" w:color="auto"/>
          </w:divBdr>
        </w:div>
        <w:div w:id="766196316">
          <w:marLeft w:val="640"/>
          <w:marRight w:val="0"/>
          <w:marTop w:val="0"/>
          <w:marBottom w:val="0"/>
          <w:divBdr>
            <w:top w:val="none" w:sz="0" w:space="0" w:color="auto"/>
            <w:left w:val="none" w:sz="0" w:space="0" w:color="auto"/>
            <w:bottom w:val="none" w:sz="0" w:space="0" w:color="auto"/>
            <w:right w:val="none" w:sz="0" w:space="0" w:color="auto"/>
          </w:divBdr>
        </w:div>
        <w:div w:id="793332381">
          <w:marLeft w:val="640"/>
          <w:marRight w:val="0"/>
          <w:marTop w:val="0"/>
          <w:marBottom w:val="0"/>
          <w:divBdr>
            <w:top w:val="none" w:sz="0" w:space="0" w:color="auto"/>
            <w:left w:val="none" w:sz="0" w:space="0" w:color="auto"/>
            <w:bottom w:val="none" w:sz="0" w:space="0" w:color="auto"/>
            <w:right w:val="none" w:sz="0" w:space="0" w:color="auto"/>
          </w:divBdr>
        </w:div>
        <w:div w:id="822044368">
          <w:marLeft w:val="640"/>
          <w:marRight w:val="0"/>
          <w:marTop w:val="0"/>
          <w:marBottom w:val="0"/>
          <w:divBdr>
            <w:top w:val="none" w:sz="0" w:space="0" w:color="auto"/>
            <w:left w:val="none" w:sz="0" w:space="0" w:color="auto"/>
            <w:bottom w:val="none" w:sz="0" w:space="0" w:color="auto"/>
            <w:right w:val="none" w:sz="0" w:space="0" w:color="auto"/>
          </w:divBdr>
        </w:div>
        <w:div w:id="842477200">
          <w:marLeft w:val="640"/>
          <w:marRight w:val="0"/>
          <w:marTop w:val="0"/>
          <w:marBottom w:val="0"/>
          <w:divBdr>
            <w:top w:val="none" w:sz="0" w:space="0" w:color="auto"/>
            <w:left w:val="none" w:sz="0" w:space="0" w:color="auto"/>
            <w:bottom w:val="none" w:sz="0" w:space="0" w:color="auto"/>
            <w:right w:val="none" w:sz="0" w:space="0" w:color="auto"/>
          </w:divBdr>
        </w:div>
        <w:div w:id="907688654">
          <w:marLeft w:val="640"/>
          <w:marRight w:val="0"/>
          <w:marTop w:val="0"/>
          <w:marBottom w:val="0"/>
          <w:divBdr>
            <w:top w:val="none" w:sz="0" w:space="0" w:color="auto"/>
            <w:left w:val="none" w:sz="0" w:space="0" w:color="auto"/>
            <w:bottom w:val="none" w:sz="0" w:space="0" w:color="auto"/>
            <w:right w:val="none" w:sz="0" w:space="0" w:color="auto"/>
          </w:divBdr>
        </w:div>
        <w:div w:id="932126685">
          <w:marLeft w:val="640"/>
          <w:marRight w:val="0"/>
          <w:marTop w:val="0"/>
          <w:marBottom w:val="0"/>
          <w:divBdr>
            <w:top w:val="none" w:sz="0" w:space="0" w:color="auto"/>
            <w:left w:val="none" w:sz="0" w:space="0" w:color="auto"/>
            <w:bottom w:val="none" w:sz="0" w:space="0" w:color="auto"/>
            <w:right w:val="none" w:sz="0" w:space="0" w:color="auto"/>
          </w:divBdr>
        </w:div>
        <w:div w:id="987705798">
          <w:marLeft w:val="640"/>
          <w:marRight w:val="0"/>
          <w:marTop w:val="0"/>
          <w:marBottom w:val="0"/>
          <w:divBdr>
            <w:top w:val="none" w:sz="0" w:space="0" w:color="auto"/>
            <w:left w:val="none" w:sz="0" w:space="0" w:color="auto"/>
            <w:bottom w:val="none" w:sz="0" w:space="0" w:color="auto"/>
            <w:right w:val="none" w:sz="0" w:space="0" w:color="auto"/>
          </w:divBdr>
        </w:div>
        <w:div w:id="1003975087">
          <w:marLeft w:val="640"/>
          <w:marRight w:val="0"/>
          <w:marTop w:val="0"/>
          <w:marBottom w:val="0"/>
          <w:divBdr>
            <w:top w:val="none" w:sz="0" w:space="0" w:color="auto"/>
            <w:left w:val="none" w:sz="0" w:space="0" w:color="auto"/>
            <w:bottom w:val="none" w:sz="0" w:space="0" w:color="auto"/>
            <w:right w:val="none" w:sz="0" w:space="0" w:color="auto"/>
          </w:divBdr>
        </w:div>
        <w:div w:id="1085302712">
          <w:marLeft w:val="640"/>
          <w:marRight w:val="0"/>
          <w:marTop w:val="0"/>
          <w:marBottom w:val="0"/>
          <w:divBdr>
            <w:top w:val="none" w:sz="0" w:space="0" w:color="auto"/>
            <w:left w:val="none" w:sz="0" w:space="0" w:color="auto"/>
            <w:bottom w:val="none" w:sz="0" w:space="0" w:color="auto"/>
            <w:right w:val="none" w:sz="0" w:space="0" w:color="auto"/>
          </w:divBdr>
        </w:div>
        <w:div w:id="1146632663">
          <w:marLeft w:val="640"/>
          <w:marRight w:val="0"/>
          <w:marTop w:val="0"/>
          <w:marBottom w:val="0"/>
          <w:divBdr>
            <w:top w:val="none" w:sz="0" w:space="0" w:color="auto"/>
            <w:left w:val="none" w:sz="0" w:space="0" w:color="auto"/>
            <w:bottom w:val="none" w:sz="0" w:space="0" w:color="auto"/>
            <w:right w:val="none" w:sz="0" w:space="0" w:color="auto"/>
          </w:divBdr>
        </w:div>
        <w:div w:id="1166703898">
          <w:marLeft w:val="640"/>
          <w:marRight w:val="0"/>
          <w:marTop w:val="0"/>
          <w:marBottom w:val="0"/>
          <w:divBdr>
            <w:top w:val="none" w:sz="0" w:space="0" w:color="auto"/>
            <w:left w:val="none" w:sz="0" w:space="0" w:color="auto"/>
            <w:bottom w:val="none" w:sz="0" w:space="0" w:color="auto"/>
            <w:right w:val="none" w:sz="0" w:space="0" w:color="auto"/>
          </w:divBdr>
        </w:div>
        <w:div w:id="1181822768">
          <w:marLeft w:val="640"/>
          <w:marRight w:val="0"/>
          <w:marTop w:val="0"/>
          <w:marBottom w:val="0"/>
          <w:divBdr>
            <w:top w:val="none" w:sz="0" w:space="0" w:color="auto"/>
            <w:left w:val="none" w:sz="0" w:space="0" w:color="auto"/>
            <w:bottom w:val="none" w:sz="0" w:space="0" w:color="auto"/>
            <w:right w:val="none" w:sz="0" w:space="0" w:color="auto"/>
          </w:divBdr>
        </w:div>
        <w:div w:id="1184785047">
          <w:marLeft w:val="640"/>
          <w:marRight w:val="0"/>
          <w:marTop w:val="0"/>
          <w:marBottom w:val="0"/>
          <w:divBdr>
            <w:top w:val="none" w:sz="0" w:space="0" w:color="auto"/>
            <w:left w:val="none" w:sz="0" w:space="0" w:color="auto"/>
            <w:bottom w:val="none" w:sz="0" w:space="0" w:color="auto"/>
            <w:right w:val="none" w:sz="0" w:space="0" w:color="auto"/>
          </w:divBdr>
        </w:div>
        <w:div w:id="1207568900">
          <w:marLeft w:val="640"/>
          <w:marRight w:val="0"/>
          <w:marTop w:val="0"/>
          <w:marBottom w:val="0"/>
          <w:divBdr>
            <w:top w:val="none" w:sz="0" w:space="0" w:color="auto"/>
            <w:left w:val="none" w:sz="0" w:space="0" w:color="auto"/>
            <w:bottom w:val="none" w:sz="0" w:space="0" w:color="auto"/>
            <w:right w:val="none" w:sz="0" w:space="0" w:color="auto"/>
          </w:divBdr>
        </w:div>
        <w:div w:id="1229072251">
          <w:marLeft w:val="640"/>
          <w:marRight w:val="0"/>
          <w:marTop w:val="0"/>
          <w:marBottom w:val="0"/>
          <w:divBdr>
            <w:top w:val="none" w:sz="0" w:space="0" w:color="auto"/>
            <w:left w:val="none" w:sz="0" w:space="0" w:color="auto"/>
            <w:bottom w:val="none" w:sz="0" w:space="0" w:color="auto"/>
            <w:right w:val="none" w:sz="0" w:space="0" w:color="auto"/>
          </w:divBdr>
        </w:div>
        <w:div w:id="1231423557">
          <w:marLeft w:val="640"/>
          <w:marRight w:val="0"/>
          <w:marTop w:val="0"/>
          <w:marBottom w:val="0"/>
          <w:divBdr>
            <w:top w:val="none" w:sz="0" w:space="0" w:color="auto"/>
            <w:left w:val="none" w:sz="0" w:space="0" w:color="auto"/>
            <w:bottom w:val="none" w:sz="0" w:space="0" w:color="auto"/>
            <w:right w:val="none" w:sz="0" w:space="0" w:color="auto"/>
          </w:divBdr>
        </w:div>
        <w:div w:id="1234507729">
          <w:marLeft w:val="640"/>
          <w:marRight w:val="0"/>
          <w:marTop w:val="0"/>
          <w:marBottom w:val="0"/>
          <w:divBdr>
            <w:top w:val="none" w:sz="0" w:space="0" w:color="auto"/>
            <w:left w:val="none" w:sz="0" w:space="0" w:color="auto"/>
            <w:bottom w:val="none" w:sz="0" w:space="0" w:color="auto"/>
            <w:right w:val="none" w:sz="0" w:space="0" w:color="auto"/>
          </w:divBdr>
        </w:div>
        <w:div w:id="1253853277">
          <w:marLeft w:val="640"/>
          <w:marRight w:val="0"/>
          <w:marTop w:val="0"/>
          <w:marBottom w:val="0"/>
          <w:divBdr>
            <w:top w:val="none" w:sz="0" w:space="0" w:color="auto"/>
            <w:left w:val="none" w:sz="0" w:space="0" w:color="auto"/>
            <w:bottom w:val="none" w:sz="0" w:space="0" w:color="auto"/>
            <w:right w:val="none" w:sz="0" w:space="0" w:color="auto"/>
          </w:divBdr>
        </w:div>
        <w:div w:id="1260025536">
          <w:marLeft w:val="640"/>
          <w:marRight w:val="0"/>
          <w:marTop w:val="0"/>
          <w:marBottom w:val="0"/>
          <w:divBdr>
            <w:top w:val="none" w:sz="0" w:space="0" w:color="auto"/>
            <w:left w:val="none" w:sz="0" w:space="0" w:color="auto"/>
            <w:bottom w:val="none" w:sz="0" w:space="0" w:color="auto"/>
            <w:right w:val="none" w:sz="0" w:space="0" w:color="auto"/>
          </w:divBdr>
        </w:div>
        <w:div w:id="1285887460">
          <w:marLeft w:val="640"/>
          <w:marRight w:val="0"/>
          <w:marTop w:val="0"/>
          <w:marBottom w:val="0"/>
          <w:divBdr>
            <w:top w:val="none" w:sz="0" w:space="0" w:color="auto"/>
            <w:left w:val="none" w:sz="0" w:space="0" w:color="auto"/>
            <w:bottom w:val="none" w:sz="0" w:space="0" w:color="auto"/>
            <w:right w:val="none" w:sz="0" w:space="0" w:color="auto"/>
          </w:divBdr>
        </w:div>
        <w:div w:id="1287618102">
          <w:marLeft w:val="640"/>
          <w:marRight w:val="0"/>
          <w:marTop w:val="0"/>
          <w:marBottom w:val="0"/>
          <w:divBdr>
            <w:top w:val="none" w:sz="0" w:space="0" w:color="auto"/>
            <w:left w:val="none" w:sz="0" w:space="0" w:color="auto"/>
            <w:bottom w:val="none" w:sz="0" w:space="0" w:color="auto"/>
            <w:right w:val="none" w:sz="0" w:space="0" w:color="auto"/>
          </w:divBdr>
        </w:div>
        <w:div w:id="1299603237">
          <w:marLeft w:val="640"/>
          <w:marRight w:val="0"/>
          <w:marTop w:val="0"/>
          <w:marBottom w:val="0"/>
          <w:divBdr>
            <w:top w:val="none" w:sz="0" w:space="0" w:color="auto"/>
            <w:left w:val="none" w:sz="0" w:space="0" w:color="auto"/>
            <w:bottom w:val="none" w:sz="0" w:space="0" w:color="auto"/>
            <w:right w:val="none" w:sz="0" w:space="0" w:color="auto"/>
          </w:divBdr>
        </w:div>
        <w:div w:id="1311447739">
          <w:marLeft w:val="640"/>
          <w:marRight w:val="0"/>
          <w:marTop w:val="0"/>
          <w:marBottom w:val="0"/>
          <w:divBdr>
            <w:top w:val="none" w:sz="0" w:space="0" w:color="auto"/>
            <w:left w:val="none" w:sz="0" w:space="0" w:color="auto"/>
            <w:bottom w:val="none" w:sz="0" w:space="0" w:color="auto"/>
            <w:right w:val="none" w:sz="0" w:space="0" w:color="auto"/>
          </w:divBdr>
        </w:div>
        <w:div w:id="1324312973">
          <w:marLeft w:val="640"/>
          <w:marRight w:val="0"/>
          <w:marTop w:val="0"/>
          <w:marBottom w:val="0"/>
          <w:divBdr>
            <w:top w:val="none" w:sz="0" w:space="0" w:color="auto"/>
            <w:left w:val="none" w:sz="0" w:space="0" w:color="auto"/>
            <w:bottom w:val="none" w:sz="0" w:space="0" w:color="auto"/>
            <w:right w:val="none" w:sz="0" w:space="0" w:color="auto"/>
          </w:divBdr>
        </w:div>
        <w:div w:id="1325355601">
          <w:marLeft w:val="640"/>
          <w:marRight w:val="0"/>
          <w:marTop w:val="0"/>
          <w:marBottom w:val="0"/>
          <w:divBdr>
            <w:top w:val="none" w:sz="0" w:space="0" w:color="auto"/>
            <w:left w:val="none" w:sz="0" w:space="0" w:color="auto"/>
            <w:bottom w:val="none" w:sz="0" w:space="0" w:color="auto"/>
            <w:right w:val="none" w:sz="0" w:space="0" w:color="auto"/>
          </w:divBdr>
        </w:div>
        <w:div w:id="1343780899">
          <w:marLeft w:val="640"/>
          <w:marRight w:val="0"/>
          <w:marTop w:val="0"/>
          <w:marBottom w:val="0"/>
          <w:divBdr>
            <w:top w:val="none" w:sz="0" w:space="0" w:color="auto"/>
            <w:left w:val="none" w:sz="0" w:space="0" w:color="auto"/>
            <w:bottom w:val="none" w:sz="0" w:space="0" w:color="auto"/>
            <w:right w:val="none" w:sz="0" w:space="0" w:color="auto"/>
          </w:divBdr>
        </w:div>
        <w:div w:id="1382289352">
          <w:marLeft w:val="640"/>
          <w:marRight w:val="0"/>
          <w:marTop w:val="0"/>
          <w:marBottom w:val="0"/>
          <w:divBdr>
            <w:top w:val="none" w:sz="0" w:space="0" w:color="auto"/>
            <w:left w:val="none" w:sz="0" w:space="0" w:color="auto"/>
            <w:bottom w:val="none" w:sz="0" w:space="0" w:color="auto"/>
            <w:right w:val="none" w:sz="0" w:space="0" w:color="auto"/>
          </w:divBdr>
        </w:div>
        <w:div w:id="1487742480">
          <w:marLeft w:val="640"/>
          <w:marRight w:val="0"/>
          <w:marTop w:val="0"/>
          <w:marBottom w:val="0"/>
          <w:divBdr>
            <w:top w:val="none" w:sz="0" w:space="0" w:color="auto"/>
            <w:left w:val="none" w:sz="0" w:space="0" w:color="auto"/>
            <w:bottom w:val="none" w:sz="0" w:space="0" w:color="auto"/>
            <w:right w:val="none" w:sz="0" w:space="0" w:color="auto"/>
          </w:divBdr>
        </w:div>
        <w:div w:id="1501853607">
          <w:marLeft w:val="640"/>
          <w:marRight w:val="0"/>
          <w:marTop w:val="0"/>
          <w:marBottom w:val="0"/>
          <w:divBdr>
            <w:top w:val="none" w:sz="0" w:space="0" w:color="auto"/>
            <w:left w:val="none" w:sz="0" w:space="0" w:color="auto"/>
            <w:bottom w:val="none" w:sz="0" w:space="0" w:color="auto"/>
            <w:right w:val="none" w:sz="0" w:space="0" w:color="auto"/>
          </w:divBdr>
        </w:div>
        <w:div w:id="1510099938">
          <w:marLeft w:val="640"/>
          <w:marRight w:val="0"/>
          <w:marTop w:val="0"/>
          <w:marBottom w:val="0"/>
          <w:divBdr>
            <w:top w:val="none" w:sz="0" w:space="0" w:color="auto"/>
            <w:left w:val="none" w:sz="0" w:space="0" w:color="auto"/>
            <w:bottom w:val="none" w:sz="0" w:space="0" w:color="auto"/>
            <w:right w:val="none" w:sz="0" w:space="0" w:color="auto"/>
          </w:divBdr>
        </w:div>
        <w:div w:id="1542397438">
          <w:marLeft w:val="640"/>
          <w:marRight w:val="0"/>
          <w:marTop w:val="0"/>
          <w:marBottom w:val="0"/>
          <w:divBdr>
            <w:top w:val="none" w:sz="0" w:space="0" w:color="auto"/>
            <w:left w:val="none" w:sz="0" w:space="0" w:color="auto"/>
            <w:bottom w:val="none" w:sz="0" w:space="0" w:color="auto"/>
            <w:right w:val="none" w:sz="0" w:space="0" w:color="auto"/>
          </w:divBdr>
        </w:div>
        <w:div w:id="1567835765">
          <w:marLeft w:val="640"/>
          <w:marRight w:val="0"/>
          <w:marTop w:val="0"/>
          <w:marBottom w:val="0"/>
          <w:divBdr>
            <w:top w:val="none" w:sz="0" w:space="0" w:color="auto"/>
            <w:left w:val="none" w:sz="0" w:space="0" w:color="auto"/>
            <w:bottom w:val="none" w:sz="0" w:space="0" w:color="auto"/>
            <w:right w:val="none" w:sz="0" w:space="0" w:color="auto"/>
          </w:divBdr>
        </w:div>
        <w:div w:id="1584030405">
          <w:marLeft w:val="640"/>
          <w:marRight w:val="0"/>
          <w:marTop w:val="0"/>
          <w:marBottom w:val="0"/>
          <w:divBdr>
            <w:top w:val="none" w:sz="0" w:space="0" w:color="auto"/>
            <w:left w:val="none" w:sz="0" w:space="0" w:color="auto"/>
            <w:bottom w:val="none" w:sz="0" w:space="0" w:color="auto"/>
            <w:right w:val="none" w:sz="0" w:space="0" w:color="auto"/>
          </w:divBdr>
        </w:div>
        <w:div w:id="1594706723">
          <w:marLeft w:val="640"/>
          <w:marRight w:val="0"/>
          <w:marTop w:val="0"/>
          <w:marBottom w:val="0"/>
          <w:divBdr>
            <w:top w:val="none" w:sz="0" w:space="0" w:color="auto"/>
            <w:left w:val="none" w:sz="0" w:space="0" w:color="auto"/>
            <w:bottom w:val="none" w:sz="0" w:space="0" w:color="auto"/>
            <w:right w:val="none" w:sz="0" w:space="0" w:color="auto"/>
          </w:divBdr>
        </w:div>
        <w:div w:id="1610238106">
          <w:marLeft w:val="640"/>
          <w:marRight w:val="0"/>
          <w:marTop w:val="0"/>
          <w:marBottom w:val="0"/>
          <w:divBdr>
            <w:top w:val="none" w:sz="0" w:space="0" w:color="auto"/>
            <w:left w:val="none" w:sz="0" w:space="0" w:color="auto"/>
            <w:bottom w:val="none" w:sz="0" w:space="0" w:color="auto"/>
            <w:right w:val="none" w:sz="0" w:space="0" w:color="auto"/>
          </w:divBdr>
        </w:div>
        <w:div w:id="1658461336">
          <w:marLeft w:val="640"/>
          <w:marRight w:val="0"/>
          <w:marTop w:val="0"/>
          <w:marBottom w:val="0"/>
          <w:divBdr>
            <w:top w:val="none" w:sz="0" w:space="0" w:color="auto"/>
            <w:left w:val="none" w:sz="0" w:space="0" w:color="auto"/>
            <w:bottom w:val="none" w:sz="0" w:space="0" w:color="auto"/>
            <w:right w:val="none" w:sz="0" w:space="0" w:color="auto"/>
          </w:divBdr>
        </w:div>
        <w:div w:id="1663118874">
          <w:marLeft w:val="640"/>
          <w:marRight w:val="0"/>
          <w:marTop w:val="0"/>
          <w:marBottom w:val="0"/>
          <w:divBdr>
            <w:top w:val="none" w:sz="0" w:space="0" w:color="auto"/>
            <w:left w:val="none" w:sz="0" w:space="0" w:color="auto"/>
            <w:bottom w:val="none" w:sz="0" w:space="0" w:color="auto"/>
            <w:right w:val="none" w:sz="0" w:space="0" w:color="auto"/>
          </w:divBdr>
        </w:div>
        <w:div w:id="1672441076">
          <w:marLeft w:val="640"/>
          <w:marRight w:val="0"/>
          <w:marTop w:val="0"/>
          <w:marBottom w:val="0"/>
          <w:divBdr>
            <w:top w:val="none" w:sz="0" w:space="0" w:color="auto"/>
            <w:left w:val="none" w:sz="0" w:space="0" w:color="auto"/>
            <w:bottom w:val="none" w:sz="0" w:space="0" w:color="auto"/>
            <w:right w:val="none" w:sz="0" w:space="0" w:color="auto"/>
          </w:divBdr>
        </w:div>
        <w:div w:id="1699157738">
          <w:marLeft w:val="640"/>
          <w:marRight w:val="0"/>
          <w:marTop w:val="0"/>
          <w:marBottom w:val="0"/>
          <w:divBdr>
            <w:top w:val="none" w:sz="0" w:space="0" w:color="auto"/>
            <w:left w:val="none" w:sz="0" w:space="0" w:color="auto"/>
            <w:bottom w:val="none" w:sz="0" w:space="0" w:color="auto"/>
            <w:right w:val="none" w:sz="0" w:space="0" w:color="auto"/>
          </w:divBdr>
        </w:div>
        <w:div w:id="1719428942">
          <w:marLeft w:val="640"/>
          <w:marRight w:val="0"/>
          <w:marTop w:val="0"/>
          <w:marBottom w:val="0"/>
          <w:divBdr>
            <w:top w:val="none" w:sz="0" w:space="0" w:color="auto"/>
            <w:left w:val="none" w:sz="0" w:space="0" w:color="auto"/>
            <w:bottom w:val="none" w:sz="0" w:space="0" w:color="auto"/>
            <w:right w:val="none" w:sz="0" w:space="0" w:color="auto"/>
          </w:divBdr>
        </w:div>
        <w:div w:id="1738018154">
          <w:marLeft w:val="640"/>
          <w:marRight w:val="0"/>
          <w:marTop w:val="0"/>
          <w:marBottom w:val="0"/>
          <w:divBdr>
            <w:top w:val="none" w:sz="0" w:space="0" w:color="auto"/>
            <w:left w:val="none" w:sz="0" w:space="0" w:color="auto"/>
            <w:bottom w:val="none" w:sz="0" w:space="0" w:color="auto"/>
            <w:right w:val="none" w:sz="0" w:space="0" w:color="auto"/>
          </w:divBdr>
        </w:div>
        <w:div w:id="1751192999">
          <w:marLeft w:val="640"/>
          <w:marRight w:val="0"/>
          <w:marTop w:val="0"/>
          <w:marBottom w:val="0"/>
          <w:divBdr>
            <w:top w:val="none" w:sz="0" w:space="0" w:color="auto"/>
            <w:left w:val="none" w:sz="0" w:space="0" w:color="auto"/>
            <w:bottom w:val="none" w:sz="0" w:space="0" w:color="auto"/>
            <w:right w:val="none" w:sz="0" w:space="0" w:color="auto"/>
          </w:divBdr>
        </w:div>
        <w:div w:id="1774739876">
          <w:marLeft w:val="640"/>
          <w:marRight w:val="0"/>
          <w:marTop w:val="0"/>
          <w:marBottom w:val="0"/>
          <w:divBdr>
            <w:top w:val="none" w:sz="0" w:space="0" w:color="auto"/>
            <w:left w:val="none" w:sz="0" w:space="0" w:color="auto"/>
            <w:bottom w:val="none" w:sz="0" w:space="0" w:color="auto"/>
            <w:right w:val="none" w:sz="0" w:space="0" w:color="auto"/>
          </w:divBdr>
        </w:div>
        <w:div w:id="1837500348">
          <w:marLeft w:val="640"/>
          <w:marRight w:val="0"/>
          <w:marTop w:val="0"/>
          <w:marBottom w:val="0"/>
          <w:divBdr>
            <w:top w:val="none" w:sz="0" w:space="0" w:color="auto"/>
            <w:left w:val="none" w:sz="0" w:space="0" w:color="auto"/>
            <w:bottom w:val="none" w:sz="0" w:space="0" w:color="auto"/>
            <w:right w:val="none" w:sz="0" w:space="0" w:color="auto"/>
          </w:divBdr>
        </w:div>
        <w:div w:id="1847017280">
          <w:marLeft w:val="640"/>
          <w:marRight w:val="0"/>
          <w:marTop w:val="0"/>
          <w:marBottom w:val="0"/>
          <w:divBdr>
            <w:top w:val="none" w:sz="0" w:space="0" w:color="auto"/>
            <w:left w:val="none" w:sz="0" w:space="0" w:color="auto"/>
            <w:bottom w:val="none" w:sz="0" w:space="0" w:color="auto"/>
            <w:right w:val="none" w:sz="0" w:space="0" w:color="auto"/>
          </w:divBdr>
        </w:div>
        <w:div w:id="1854952347">
          <w:marLeft w:val="640"/>
          <w:marRight w:val="0"/>
          <w:marTop w:val="0"/>
          <w:marBottom w:val="0"/>
          <w:divBdr>
            <w:top w:val="none" w:sz="0" w:space="0" w:color="auto"/>
            <w:left w:val="none" w:sz="0" w:space="0" w:color="auto"/>
            <w:bottom w:val="none" w:sz="0" w:space="0" w:color="auto"/>
            <w:right w:val="none" w:sz="0" w:space="0" w:color="auto"/>
          </w:divBdr>
        </w:div>
        <w:div w:id="1919703331">
          <w:marLeft w:val="640"/>
          <w:marRight w:val="0"/>
          <w:marTop w:val="0"/>
          <w:marBottom w:val="0"/>
          <w:divBdr>
            <w:top w:val="none" w:sz="0" w:space="0" w:color="auto"/>
            <w:left w:val="none" w:sz="0" w:space="0" w:color="auto"/>
            <w:bottom w:val="none" w:sz="0" w:space="0" w:color="auto"/>
            <w:right w:val="none" w:sz="0" w:space="0" w:color="auto"/>
          </w:divBdr>
        </w:div>
        <w:div w:id="1922131153">
          <w:marLeft w:val="640"/>
          <w:marRight w:val="0"/>
          <w:marTop w:val="0"/>
          <w:marBottom w:val="0"/>
          <w:divBdr>
            <w:top w:val="none" w:sz="0" w:space="0" w:color="auto"/>
            <w:left w:val="none" w:sz="0" w:space="0" w:color="auto"/>
            <w:bottom w:val="none" w:sz="0" w:space="0" w:color="auto"/>
            <w:right w:val="none" w:sz="0" w:space="0" w:color="auto"/>
          </w:divBdr>
        </w:div>
        <w:div w:id="1928728599">
          <w:marLeft w:val="640"/>
          <w:marRight w:val="0"/>
          <w:marTop w:val="0"/>
          <w:marBottom w:val="0"/>
          <w:divBdr>
            <w:top w:val="none" w:sz="0" w:space="0" w:color="auto"/>
            <w:left w:val="none" w:sz="0" w:space="0" w:color="auto"/>
            <w:bottom w:val="none" w:sz="0" w:space="0" w:color="auto"/>
            <w:right w:val="none" w:sz="0" w:space="0" w:color="auto"/>
          </w:divBdr>
        </w:div>
        <w:div w:id="1972131573">
          <w:marLeft w:val="640"/>
          <w:marRight w:val="0"/>
          <w:marTop w:val="0"/>
          <w:marBottom w:val="0"/>
          <w:divBdr>
            <w:top w:val="none" w:sz="0" w:space="0" w:color="auto"/>
            <w:left w:val="none" w:sz="0" w:space="0" w:color="auto"/>
            <w:bottom w:val="none" w:sz="0" w:space="0" w:color="auto"/>
            <w:right w:val="none" w:sz="0" w:space="0" w:color="auto"/>
          </w:divBdr>
        </w:div>
        <w:div w:id="1989936961">
          <w:marLeft w:val="640"/>
          <w:marRight w:val="0"/>
          <w:marTop w:val="0"/>
          <w:marBottom w:val="0"/>
          <w:divBdr>
            <w:top w:val="none" w:sz="0" w:space="0" w:color="auto"/>
            <w:left w:val="none" w:sz="0" w:space="0" w:color="auto"/>
            <w:bottom w:val="none" w:sz="0" w:space="0" w:color="auto"/>
            <w:right w:val="none" w:sz="0" w:space="0" w:color="auto"/>
          </w:divBdr>
        </w:div>
        <w:div w:id="2014380933">
          <w:marLeft w:val="640"/>
          <w:marRight w:val="0"/>
          <w:marTop w:val="0"/>
          <w:marBottom w:val="0"/>
          <w:divBdr>
            <w:top w:val="none" w:sz="0" w:space="0" w:color="auto"/>
            <w:left w:val="none" w:sz="0" w:space="0" w:color="auto"/>
            <w:bottom w:val="none" w:sz="0" w:space="0" w:color="auto"/>
            <w:right w:val="none" w:sz="0" w:space="0" w:color="auto"/>
          </w:divBdr>
        </w:div>
        <w:div w:id="2021227523">
          <w:marLeft w:val="640"/>
          <w:marRight w:val="0"/>
          <w:marTop w:val="0"/>
          <w:marBottom w:val="0"/>
          <w:divBdr>
            <w:top w:val="none" w:sz="0" w:space="0" w:color="auto"/>
            <w:left w:val="none" w:sz="0" w:space="0" w:color="auto"/>
            <w:bottom w:val="none" w:sz="0" w:space="0" w:color="auto"/>
            <w:right w:val="none" w:sz="0" w:space="0" w:color="auto"/>
          </w:divBdr>
        </w:div>
        <w:div w:id="2051801225">
          <w:marLeft w:val="640"/>
          <w:marRight w:val="0"/>
          <w:marTop w:val="0"/>
          <w:marBottom w:val="0"/>
          <w:divBdr>
            <w:top w:val="none" w:sz="0" w:space="0" w:color="auto"/>
            <w:left w:val="none" w:sz="0" w:space="0" w:color="auto"/>
            <w:bottom w:val="none" w:sz="0" w:space="0" w:color="auto"/>
            <w:right w:val="none" w:sz="0" w:space="0" w:color="auto"/>
          </w:divBdr>
        </w:div>
        <w:div w:id="2084403131">
          <w:marLeft w:val="640"/>
          <w:marRight w:val="0"/>
          <w:marTop w:val="0"/>
          <w:marBottom w:val="0"/>
          <w:divBdr>
            <w:top w:val="none" w:sz="0" w:space="0" w:color="auto"/>
            <w:left w:val="none" w:sz="0" w:space="0" w:color="auto"/>
            <w:bottom w:val="none" w:sz="0" w:space="0" w:color="auto"/>
            <w:right w:val="none" w:sz="0" w:space="0" w:color="auto"/>
          </w:divBdr>
        </w:div>
      </w:divsChild>
    </w:div>
    <w:div w:id="916130796">
      <w:bodyDiv w:val="1"/>
      <w:marLeft w:val="0"/>
      <w:marRight w:val="0"/>
      <w:marTop w:val="0"/>
      <w:marBottom w:val="0"/>
      <w:divBdr>
        <w:top w:val="none" w:sz="0" w:space="0" w:color="auto"/>
        <w:left w:val="none" w:sz="0" w:space="0" w:color="auto"/>
        <w:bottom w:val="none" w:sz="0" w:space="0" w:color="auto"/>
        <w:right w:val="none" w:sz="0" w:space="0" w:color="auto"/>
      </w:divBdr>
      <w:divsChild>
        <w:div w:id="33044639">
          <w:marLeft w:val="640"/>
          <w:marRight w:val="0"/>
          <w:marTop w:val="0"/>
          <w:marBottom w:val="0"/>
          <w:divBdr>
            <w:top w:val="none" w:sz="0" w:space="0" w:color="auto"/>
            <w:left w:val="none" w:sz="0" w:space="0" w:color="auto"/>
            <w:bottom w:val="none" w:sz="0" w:space="0" w:color="auto"/>
            <w:right w:val="none" w:sz="0" w:space="0" w:color="auto"/>
          </w:divBdr>
        </w:div>
        <w:div w:id="37897854">
          <w:marLeft w:val="640"/>
          <w:marRight w:val="0"/>
          <w:marTop w:val="0"/>
          <w:marBottom w:val="0"/>
          <w:divBdr>
            <w:top w:val="none" w:sz="0" w:space="0" w:color="auto"/>
            <w:left w:val="none" w:sz="0" w:space="0" w:color="auto"/>
            <w:bottom w:val="none" w:sz="0" w:space="0" w:color="auto"/>
            <w:right w:val="none" w:sz="0" w:space="0" w:color="auto"/>
          </w:divBdr>
        </w:div>
        <w:div w:id="197090202">
          <w:marLeft w:val="640"/>
          <w:marRight w:val="0"/>
          <w:marTop w:val="0"/>
          <w:marBottom w:val="0"/>
          <w:divBdr>
            <w:top w:val="none" w:sz="0" w:space="0" w:color="auto"/>
            <w:left w:val="none" w:sz="0" w:space="0" w:color="auto"/>
            <w:bottom w:val="none" w:sz="0" w:space="0" w:color="auto"/>
            <w:right w:val="none" w:sz="0" w:space="0" w:color="auto"/>
          </w:divBdr>
        </w:div>
        <w:div w:id="276378538">
          <w:marLeft w:val="640"/>
          <w:marRight w:val="0"/>
          <w:marTop w:val="0"/>
          <w:marBottom w:val="0"/>
          <w:divBdr>
            <w:top w:val="none" w:sz="0" w:space="0" w:color="auto"/>
            <w:left w:val="none" w:sz="0" w:space="0" w:color="auto"/>
            <w:bottom w:val="none" w:sz="0" w:space="0" w:color="auto"/>
            <w:right w:val="none" w:sz="0" w:space="0" w:color="auto"/>
          </w:divBdr>
        </w:div>
        <w:div w:id="299504273">
          <w:marLeft w:val="640"/>
          <w:marRight w:val="0"/>
          <w:marTop w:val="0"/>
          <w:marBottom w:val="0"/>
          <w:divBdr>
            <w:top w:val="none" w:sz="0" w:space="0" w:color="auto"/>
            <w:left w:val="none" w:sz="0" w:space="0" w:color="auto"/>
            <w:bottom w:val="none" w:sz="0" w:space="0" w:color="auto"/>
            <w:right w:val="none" w:sz="0" w:space="0" w:color="auto"/>
          </w:divBdr>
        </w:div>
        <w:div w:id="345864238">
          <w:marLeft w:val="640"/>
          <w:marRight w:val="0"/>
          <w:marTop w:val="0"/>
          <w:marBottom w:val="0"/>
          <w:divBdr>
            <w:top w:val="none" w:sz="0" w:space="0" w:color="auto"/>
            <w:left w:val="none" w:sz="0" w:space="0" w:color="auto"/>
            <w:bottom w:val="none" w:sz="0" w:space="0" w:color="auto"/>
            <w:right w:val="none" w:sz="0" w:space="0" w:color="auto"/>
          </w:divBdr>
        </w:div>
        <w:div w:id="389377904">
          <w:marLeft w:val="640"/>
          <w:marRight w:val="0"/>
          <w:marTop w:val="0"/>
          <w:marBottom w:val="0"/>
          <w:divBdr>
            <w:top w:val="none" w:sz="0" w:space="0" w:color="auto"/>
            <w:left w:val="none" w:sz="0" w:space="0" w:color="auto"/>
            <w:bottom w:val="none" w:sz="0" w:space="0" w:color="auto"/>
            <w:right w:val="none" w:sz="0" w:space="0" w:color="auto"/>
          </w:divBdr>
        </w:div>
        <w:div w:id="396904729">
          <w:marLeft w:val="640"/>
          <w:marRight w:val="0"/>
          <w:marTop w:val="0"/>
          <w:marBottom w:val="0"/>
          <w:divBdr>
            <w:top w:val="none" w:sz="0" w:space="0" w:color="auto"/>
            <w:left w:val="none" w:sz="0" w:space="0" w:color="auto"/>
            <w:bottom w:val="none" w:sz="0" w:space="0" w:color="auto"/>
            <w:right w:val="none" w:sz="0" w:space="0" w:color="auto"/>
          </w:divBdr>
        </w:div>
        <w:div w:id="398358473">
          <w:marLeft w:val="640"/>
          <w:marRight w:val="0"/>
          <w:marTop w:val="0"/>
          <w:marBottom w:val="0"/>
          <w:divBdr>
            <w:top w:val="none" w:sz="0" w:space="0" w:color="auto"/>
            <w:left w:val="none" w:sz="0" w:space="0" w:color="auto"/>
            <w:bottom w:val="none" w:sz="0" w:space="0" w:color="auto"/>
            <w:right w:val="none" w:sz="0" w:space="0" w:color="auto"/>
          </w:divBdr>
        </w:div>
        <w:div w:id="429353311">
          <w:marLeft w:val="640"/>
          <w:marRight w:val="0"/>
          <w:marTop w:val="0"/>
          <w:marBottom w:val="0"/>
          <w:divBdr>
            <w:top w:val="none" w:sz="0" w:space="0" w:color="auto"/>
            <w:left w:val="none" w:sz="0" w:space="0" w:color="auto"/>
            <w:bottom w:val="none" w:sz="0" w:space="0" w:color="auto"/>
            <w:right w:val="none" w:sz="0" w:space="0" w:color="auto"/>
          </w:divBdr>
        </w:div>
        <w:div w:id="477957208">
          <w:marLeft w:val="640"/>
          <w:marRight w:val="0"/>
          <w:marTop w:val="0"/>
          <w:marBottom w:val="0"/>
          <w:divBdr>
            <w:top w:val="none" w:sz="0" w:space="0" w:color="auto"/>
            <w:left w:val="none" w:sz="0" w:space="0" w:color="auto"/>
            <w:bottom w:val="none" w:sz="0" w:space="0" w:color="auto"/>
            <w:right w:val="none" w:sz="0" w:space="0" w:color="auto"/>
          </w:divBdr>
        </w:div>
        <w:div w:id="537473842">
          <w:marLeft w:val="640"/>
          <w:marRight w:val="0"/>
          <w:marTop w:val="0"/>
          <w:marBottom w:val="0"/>
          <w:divBdr>
            <w:top w:val="none" w:sz="0" w:space="0" w:color="auto"/>
            <w:left w:val="none" w:sz="0" w:space="0" w:color="auto"/>
            <w:bottom w:val="none" w:sz="0" w:space="0" w:color="auto"/>
            <w:right w:val="none" w:sz="0" w:space="0" w:color="auto"/>
          </w:divBdr>
        </w:div>
        <w:div w:id="636304601">
          <w:marLeft w:val="640"/>
          <w:marRight w:val="0"/>
          <w:marTop w:val="0"/>
          <w:marBottom w:val="0"/>
          <w:divBdr>
            <w:top w:val="none" w:sz="0" w:space="0" w:color="auto"/>
            <w:left w:val="none" w:sz="0" w:space="0" w:color="auto"/>
            <w:bottom w:val="none" w:sz="0" w:space="0" w:color="auto"/>
            <w:right w:val="none" w:sz="0" w:space="0" w:color="auto"/>
          </w:divBdr>
        </w:div>
        <w:div w:id="715811872">
          <w:marLeft w:val="640"/>
          <w:marRight w:val="0"/>
          <w:marTop w:val="0"/>
          <w:marBottom w:val="0"/>
          <w:divBdr>
            <w:top w:val="none" w:sz="0" w:space="0" w:color="auto"/>
            <w:left w:val="none" w:sz="0" w:space="0" w:color="auto"/>
            <w:bottom w:val="none" w:sz="0" w:space="0" w:color="auto"/>
            <w:right w:val="none" w:sz="0" w:space="0" w:color="auto"/>
          </w:divBdr>
        </w:div>
        <w:div w:id="774907762">
          <w:marLeft w:val="640"/>
          <w:marRight w:val="0"/>
          <w:marTop w:val="0"/>
          <w:marBottom w:val="0"/>
          <w:divBdr>
            <w:top w:val="none" w:sz="0" w:space="0" w:color="auto"/>
            <w:left w:val="none" w:sz="0" w:space="0" w:color="auto"/>
            <w:bottom w:val="none" w:sz="0" w:space="0" w:color="auto"/>
            <w:right w:val="none" w:sz="0" w:space="0" w:color="auto"/>
          </w:divBdr>
        </w:div>
        <w:div w:id="885677389">
          <w:marLeft w:val="640"/>
          <w:marRight w:val="0"/>
          <w:marTop w:val="0"/>
          <w:marBottom w:val="0"/>
          <w:divBdr>
            <w:top w:val="none" w:sz="0" w:space="0" w:color="auto"/>
            <w:left w:val="none" w:sz="0" w:space="0" w:color="auto"/>
            <w:bottom w:val="none" w:sz="0" w:space="0" w:color="auto"/>
            <w:right w:val="none" w:sz="0" w:space="0" w:color="auto"/>
          </w:divBdr>
        </w:div>
        <w:div w:id="1189755484">
          <w:marLeft w:val="640"/>
          <w:marRight w:val="0"/>
          <w:marTop w:val="0"/>
          <w:marBottom w:val="0"/>
          <w:divBdr>
            <w:top w:val="none" w:sz="0" w:space="0" w:color="auto"/>
            <w:left w:val="none" w:sz="0" w:space="0" w:color="auto"/>
            <w:bottom w:val="none" w:sz="0" w:space="0" w:color="auto"/>
            <w:right w:val="none" w:sz="0" w:space="0" w:color="auto"/>
          </w:divBdr>
        </w:div>
        <w:div w:id="1199926507">
          <w:marLeft w:val="640"/>
          <w:marRight w:val="0"/>
          <w:marTop w:val="0"/>
          <w:marBottom w:val="0"/>
          <w:divBdr>
            <w:top w:val="none" w:sz="0" w:space="0" w:color="auto"/>
            <w:left w:val="none" w:sz="0" w:space="0" w:color="auto"/>
            <w:bottom w:val="none" w:sz="0" w:space="0" w:color="auto"/>
            <w:right w:val="none" w:sz="0" w:space="0" w:color="auto"/>
          </w:divBdr>
        </w:div>
        <w:div w:id="1229683274">
          <w:marLeft w:val="640"/>
          <w:marRight w:val="0"/>
          <w:marTop w:val="0"/>
          <w:marBottom w:val="0"/>
          <w:divBdr>
            <w:top w:val="none" w:sz="0" w:space="0" w:color="auto"/>
            <w:left w:val="none" w:sz="0" w:space="0" w:color="auto"/>
            <w:bottom w:val="none" w:sz="0" w:space="0" w:color="auto"/>
            <w:right w:val="none" w:sz="0" w:space="0" w:color="auto"/>
          </w:divBdr>
        </w:div>
        <w:div w:id="1235700845">
          <w:marLeft w:val="640"/>
          <w:marRight w:val="0"/>
          <w:marTop w:val="0"/>
          <w:marBottom w:val="0"/>
          <w:divBdr>
            <w:top w:val="none" w:sz="0" w:space="0" w:color="auto"/>
            <w:left w:val="none" w:sz="0" w:space="0" w:color="auto"/>
            <w:bottom w:val="none" w:sz="0" w:space="0" w:color="auto"/>
            <w:right w:val="none" w:sz="0" w:space="0" w:color="auto"/>
          </w:divBdr>
        </w:div>
        <w:div w:id="1361854748">
          <w:marLeft w:val="640"/>
          <w:marRight w:val="0"/>
          <w:marTop w:val="0"/>
          <w:marBottom w:val="0"/>
          <w:divBdr>
            <w:top w:val="none" w:sz="0" w:space="0" w:color="auto"/>
            <w:left w:val="none" w:sz="0" w:space="0" w:color="auto"/>
            <w:bottom w:val="none" w:sz="0" w:space="0" w:color="auto"/>
            <w:right w:val="none" w:sz="0" w:space="0" w:color="auto"/>
          </w:divBdr>
        </w:div>
        <w:div w:id="1575120527">
          <w:marLeft w:val="640"/>
          <w:marRight w:val="0"/>
          <w:marTop w:val="0"/>
          <w:marBottom w:val="0"/>
          <w:divBdr>
            <w:top w:val="none" w:sz="0" w:space="0" w:color="auto"/>
            <w:left w:val="none" w:sz="0" w:space="0" w:color="auto"/>
            <w:bottom w:val="none" w:sz="0" w:space="0" w:color="auto"/>
            <w:right w:val="none" w:sz="0" w:space="0" w:color="auto"/>
          </w:divBdr>
        </w:div>
        <w:div w:id="1604418820">
          <w:marLeft w:val="640"/>
          <w:marRight w:val="0"/>
          <w:marTop w:val="0"/>
          <w:marBottom w:val="0"/>
          <w:divBdr>
            <w:top w:val="none" w:sz="0" w:space="0" w:color="auto"/>
            <w:left w:val="none" w:sz="0" w:space="0" w:color="auto"/>
            <w:bottom w:val="none" w:sz="0" w:space="0" w:color="auto"/>
            <w:right w:val="none" w:sz="0" w:space="0" w:color="auto"/>
          </w:divBdr>
        </w:div>
        <w:div w:id="1658218730">
          <w:marLeft w:val="640"/>
          <w:marRight w:val="0"/>
          <w:marTop w:val="0"/>
          <w:marBottom w:val="0"/>
          <w:divBdr>
            <w:top w:val="none" w:sz="0" w:space="0" w:color="auto"/>
            <w:left w:val="none" w:sz="0" w:space="0" w:color="auto"/>
            <w:bottom w:val="none" w:sz="0" w:space="0" w:color="auto"/>
            <w:right w:val="none" w:sz="0" w:space="0" w:color="auto"/>
          </w:divBdr>
        </w:div>
        <w:div w:id="1660882960">
          <w:marLeft w:val="640"/>
          <w:marRight w:val="0"/>
          <w:marTop w:val="0"/>
          <w:marBottom w:val="0"/>
          <w:divBdr>
            <w:top w:val="none" w:sz="0" w:space="0" w:color="auto"/>
            <w:left w:val="none" w:sz="0" w:space="0" w:color="auto"/>
            <w:bottom w:val="none" w:sz="0" w:space="0" w:color="auto"/>
            <w:right w:val="none" w:sz="0" w:space="0" w:color="auto"/>
          </w:divBdr>
        </w:div>
        <w:div w:id="1672833670">
          <w:marLeft w:val="640"/>
          <w:marRight w:val="0"/>
          <w:marTop w:val="0"/>
          <w:marBottom w:val="0"/>
          <w:divBdr>
            <w:top w:val="none" w:sz="0" w:space="0" w:color="auto"/>
            <w:left w:val="none" w:sz="0" w:space="0" w:color="auto"/>
            <w:bottom w:val="none" w:sz="0" w:space="0" w:color="auto"/>
            <w:right w:val="none" w:sz="0" w:space="0" w:color="auto"/>
          </w:divBdr>
        </w:div>
        <w:div w:id="1710496908">
          <w:marLeft w:val="640"/>
          <w:marRight w:val="0"/>
          <w:marTop w:val="0"/>
          <w:marBottom w:val="0"/>
          <w:divBdr>
            <w:top w:val="none" w:sz="0" w:space="0" w:color="auto"/>
            <w:left w:val="none" w:sz="0" w:space="0" w:color="auto"/>
            <w:bottom w:val="none" w:sz="0" w:space="0" w:color="auto"/>
            <w:right w:val="none" w:sz="0" w:space="0" w:color="auto"/>
          </w:divBdr>
        </w:div>
        <w:div w:id="1739205127">
          <w:marLeft w:val="640"/>
          <w:marRight w:val="0"/>
          <w:marTop w:val="0"/>
          <w:marBottom w:val="0"/>
          <w:divBdr>
            <w:top w:val="none" w:sz="0" w:space="0" w:color="auto"/>
            <w:left w:val="none" w:sz="0" w:space="0" w:color="auto"/>
            <w:bottom w:val="none" w:sz="0" w:space="0" w:color="auto"/>
            <w:right w:val="none" w:sz="0" w:space="0" w:color="auto"/>
          </w:divBdr>
        </w:div>
        <w:div w:id="1845709326">
          <w:marLeft w:val="640"/>
          <w:marRight w:val="0"/>
          <w:marTop w:val="0"/>
          <w:marBottom w:val="0"/>
          <w:divBdr>
            <w:top w:val="none" w:sz="0" w:space="0" w:color="auto"/>
            <w:left w:val="none" w:sz="0" w:space="0" w:color="auto"/>
            <w:bottom w:val="none" w:sz="0" w:space="0" w:color="auto"/>
            <w:right w:val="none" w:sz="0" w:space="0" w:color="auto"/>
          </w:divBdr>
        </w:div>
        <w:div w:id="1846629702">
          <w:marLeft w:val="640"/>
          <w:marRight w:val="0"/>
          <w:marTop w:val="0"/>
          <w:marBottom w:val="0"/>
          <w:divBdr>
            <w:top w:val="none" w:sz="0" w:space="0" w:color="auto"/>
            <w:left w:val="none" w:sz="0" w:space="0" w:color="auto"/>
            <w:bottom w:val="none" w:sz="0" w:space="0" w:color="auto"/>
            <w:right w:val="none" w:sz="0" w:space="0" w:color="auto"/>
          </w:divBdr>
        </w:div>
        <w:div w:id="1864321020">
          <w:marLeft w:val="640"/>
          <w:marRight w:val="0"/>
          <w:marTop w:val="0"/>
          <w:marBottom w:val="0"/>
          <w:divBdr>
            <w:top w:val="none" w:sz="0" w:space="0" w:color="auto"/>
            <w:left w:val="none" w:sz="0" w:space="0" w:color="auto"/>
            <w:bottom w:val="none" w:sz="0" w:space="0" w:color="auto"/>
            <w:right w:val="none" w:sz="0" w:space="0" w:color="auto"/>
          </w:divBdr>
        </w:div>
        <w:div w:id="1946838721">
          <w:marLeft w:val="640"/>
          <w:marRight w:val="0"/>
          <w:marTop w:val="0"/>
          <w:marBottom w:val="0"/>
          <w:divBdr>
            <w:top w:val="none" w:sz="0" w:space="0" w:color="auto"/>
            <w:left w:val="none" w:sz="0" w:space="0" w:color="auto"/>
            <w:bottom w:val="none" w:sz="0" w:space="0" w:color="auto"/>
            <w:right w:val="none" w:sz="0" w:space="0" w:color="auto"/>
          </w:divBdr>
        </w:div>
        <w:div w:id="1983197431">
          <w:marLeft w:val="640"/>
          <w:marRight w:val="0"/>
          <w:marTop w:val="0"/>
          <w:marBottom w:val="0"/>
          <w:divBdr>
            <w:top w:val="none" w:sz="0" w:space="0" w:color="auto"/>
            <w:left w:val="none" w:sz="0" w:space="0" w:color="auto"/>
            <w:bottom w:val="none" w:sz="0" w:space="0" w:color="auto"/>
            <w:right w:val="none" w:sz="0" w:space="0" w:color="auto"/>
          </w:divBdr>
        </w:div>
        <w:div w:id="2080706911">
          <w:marLeft w:val="640"/>
          <w:marRight w:val="0"/>
          <w:marTop w:val="0"/>
          <w:marBottom w:val="0"/>
          <w:divBdr>
            <w:top w:val="none" w:sz="0" w:space="0" w:color="auto"/>
            <w:left w:val="none" w:sz="0" w:space="0" w:color="auto"/>
            <w:bottom w:val="none" w:sz="0" w:space="0" w:color="auto"/>
            <w:right w:val="none" w:sz="0" w:space="0" w:color="auto"/>
          </w:divBdr>
        </w:div>
        <w:div w:id="2087873524">
          <w:marLeft w:val="640"/>
          <w:marRight w:val="0"/>
          <w:marTop w:val="0"/>
          <w:marBottom w:val="0"/>
          <w:divBdr>
            <w:top w:val="none" w:sz="0" w:space="0" w:color="auto"/>
            <w:left w:val="none" w:sz="0" w:space="0" w:color="auto"/>
            <w:bottom w:val="none" w:sz="0" w:space="0" w:color="auto"/>
            <w:right w:val="none" w:sz="0" w:space="0" w:color="auto"/>
          </w:divBdr>
        </w:div>
      </w:divsChild>
    </w:div>
    <w:div w:id="921182084">
      <w:bodyDiv w:val="1"/>
      <w:marLeft w:val="0"/>
      <w:marRight w:val="0"/>
      <w:marTop w:val="0"/>
      <w:marBottom w:val="0"/>
      <w:divBdr>
        <w:top w:val="none" w:sz="0" w:space="0" w:color="auto"/>
        <w:left w:val="none" w:sz="0" w:space="0" w:color="auto"/>
        <w:bottom w:val="none" w:sz="0" w:space="0" w:color="auto"/>
        <w:right w:val="none" w:sz="0" w:space="0" w:color="auto"/>
      </w:divBdr>
      <w:divsChild>
        <w:div w:id="288512772">
          <w:marLeft w:val="640"/>
          <w:marRight w:val="0"/>
          <w:marTop w:val="0"/>
          <w:marBottom w:val="0"/>
          <w:divBdr>
            <w:top w:val="none" w:sz="0" w:space="0" w:color="auto"/>
            <w:left w:val="none" w:sz="0" w:space="0" w:color="auto"/>
            <w:bottom w:val="none" w:sz="0" w:space="0" w:color="auto"/>
            <w:right w:val="none" w:sz="0" w:space="0" w:color="auto"/>
          </w:divBdr>
        </w:div>
        <w:div w:id="878975913">
          <w:marLeft w:val="640"/>
          <w:marRight w:val="0"/>
          <w:marTop w:val="0"/>
          <w:marBottom w:val="0"/>
          <w:divBdr>
            <w:top w:val="none" w:sz="0" w:space="0" w:color="auto"/>
            <w:left w:val="none" w:sz="0" w:space="0" w:color="auto"/>
            <w:bottom w:val="none" w:sz="0" w:space="0" w:color="auto"/>
            <w:right w:val="none" w:sz="0" w:space="0" w:color="auto"/>
          </w:divBdr>
        </w:div>
        <w:div w:id="954409080">
          <w:marLeft w:val="640"/>
          <w:marRight w:val="0"/>
          <w:marTop w:val="0"/>
          <w:marBottom w:val="0"/>
          <w:divBdr>
            <w:top w:val="none" w:sz="0" w:space="0" w:color="auto"/>
            <w:left w:val="none" w:sz="0" w:space="0" w:color="auto"/>
            <w:bottom w:val="none" w:sz="0" w:space="0" w:color="auto"/>
            <w:right w:val="none" w:sz="0" w:space="0" w:color="auto"/>
          </w:divBdr>
        </w:div>
        <w:div w:id="1183401334">
          <w:marLeft w:val="640"/>
          <w:marRight w:val="0"/>
          <w:marTop w:val="0"/>
          <w:marBottom w:val="0"/>
          <w:divBdr>
            <w:top w:val="none" w:sz="0" w:space="0" w:color="auto"/>
            <w:left w:val="none" w:sz="0" w:space="0" w:color="auto"/>
            <w:bottom w:val="none" w:sz="0" w:space="0" w:color="auto"/>
            <w:right w:val="none" w:sz="0" w:space="0" w:color="auto"/>
          </w:divBdr>
        </w:div>
        <w:div w:id="1237517413">
          <w:marLeft w:val="640"/>
          <w:marRight w:val="0"/>
          <w:marTop w:val="0"/>
          <w:marBottom w:val="0"/>
          <w:divBdr>
            <w:top w:val="none" w:sz="0" w:space="0" w:color="auto"/>
            <w:left w:val="none" w:sz="0" w:space="0" w:color="auto"/>
            <w:bottom w:val="none" w:sz="0" w:space="0" w:color="auto"/>
            <w:right w:val="none" w:sz="0" w:space="0" w:color="auto"/>
          </w:divBdr>
        </w:div>
        <w:div w:id="1361201452">
          <w:marLeft w:val="640"/>
          <w:marRight w:val="0"/>
          <w:marTop w:val="0"/>
          <w:marBottom w:val="0"/>
          <w:divBdr>
            <w:top w:val="none" w:sz="0" w:space="0" w:color="auto"/>
            <w:left w:val="none" w:sz="0" w:space="0" w:color="auto"/>
            <w:bottom w:val="none" w:sz="0" w:space="0" w:color="auto"/>
            <w:right w:val="none" w:sz="0" w:space="0" w:color="auto"/>
          </w:divBdr>
        </w:div>
        <w:div w:id="1563636979">
          <w:marLeft w:val="640"/>
          <w:marRight w:val="0"/>
          <w:marTop w:val="0"/>
          <w:marBottom w:val="0"/>
          <w:divBdr>
            <w:top w:val="none" w:sz="0" w:space="0" w:color="auto"/>
            <w:left w:val="none" w:sz="0" w:space="0" w:color="auto"/>
            <w:bottom w:val="none" w:sz="0" w:space="0" w:color="auto"/>
            <w:right w:val="none" w:sz="0" w:space="0" w:color="auto"/>
          </w:divBdr>
        </w:div>
        <w:div w:id="1589580393">
          <w:marLeft w:val="640"/>
          <w:marRight w:val="0"/>
          <w:marTop w:val="0"/>
          <w:marBottom w:val="0"/>
          <w:divBdr>
            <w:top w:val="none" w:sz="0" w:space="0" w:color="auto"/>
            <w:left w:val="none" w:sz="0" w:space="0" w:color="auto"/>
            <w:bottom w:val="none" w:sz="0" w:space="0" w:color="auto"/>
            <w:right w:val="none" w:sz="0" w:space="0" w:color="auto"/>
          </w:divBdr>
        </w:div>
        <w:div w:id="1618675871">
          <w:marLeft w:val="640"/>
          <w:marRight w:val="0"/>
          <w:marTop w:val="0"/>
          <w:marBottom w:val="0"/>
          <w:divBdr>
            <w:top w:val="none" w:sz="0" w:space="0" w:color="auto"/>
            <w:left w:val="none" w:sz="0" w:space="0" w:color="auto"/>
            <w:bottom w:val="none" w:sz="0" w:space="0" w:color="auto"/>
            <w:right w:val="none" w:sz="0" w:space="0" w:color="auto"/>
          </w:divBdr>
        </w:div>
      </w:divsChild>
    </w:div>
    <w:div w:id="936213844">
      <w:bodyDiv w:val="1"/>
      <w:marLeft w:val="0"/>
      <w:marRight w:val="0"/>
      <w:marTop w:val="0"/>
      <w:marBottom w:val="0"/>
      <w:divBdr>
        <w:top w:val="none" w:sz="0" w:space="0" w:color="auto"/>
        <w:left w:val="none" w:sz="0" w:space="0" w:color="auto"/>
        <w:bottom w:val="none" w:sz="0" w:space="0" w:color="auto"/>
        <w:right w:val="none" w:sz="0" w:space="0" w:color="auto"/>
      </w:divBdr>
      <w:divsChild>
        <w:div w:id="40978342">
          <w:marLeft w:val="480"/>
          <w:marRight w:val="0"/>
          <w:marTop w:val="0"/>
          <w:marBottom w:val="0"/>
          <w:divBdr>
            <w:top w:val="none" w:sz="0" w:space="0" w:color="auto"/>
            <w:left w:val="none" w:sz="0" w:space="0" w:color="auto"/>
            <w:bottom w:val="none" w:sz="0" w:space="0" w:color="auto"/>
            <w:right w:val="none" w:sz="0" w:space="0" w:color="auto"/>
          </w:divBdr>
        </w:div>
        <w:div w:id="56324709">
          <w:marLeft w:val="480"/>
          <w:marRight w:val="0"/>
          <w:marTop w:val="0"/>
          <w:marBottom w:val="0"/>
          <w:divBdr>
            <w:top w:val="none" w:sz="0" w:space="0" w:color="auto"/>
            <w:left w:val="none" w:sz="0" w:space="0" w:color="auto"/>
            <w:bottom w:val="none" w:sz="0" w:space="0" w:color="auto"/>
            <w:right w:val="none" w:sz="0" w:space="0" w:color="auto"/>
          </w:divBdr>
        </w:div>
        <w:div w:id="115611665">
          <w:marLeft w:val="480"/>
          <w:marRight w:val="0"/>
          <w:marTop w:val="0"/>
          <w:marBottom w:val="0"/>
          <w:divBdr>
            <w:top w:val="none" w:sz="0" w:space="0" w:color="auto"/>
            <w:left w:val="none" w:sz="0" w:space="0" w:color="auto"/>
            <w:bottom w:val="none" w:sz="0" w:space="0" w:color="auto"/>
            <w:right w:val="none" w:sz="0" w:space="0" w:color="auto"/>
          </w:divBdr>
        </w:div>
        <w:div w:id="256446682">
          <w:marLeft w:val="480"/>
          <w:marRight w:val="0"/>
          <w:marTop w:val="0"/>
          <w:marBottom w:val="0"/>
          <w:divBdr>
            <w:top w:val="none" w:sz="0" w:space="0" w:color="auto"/>
            <w:left w:val="none" w:sz="0" w:space="0" w:color="auto"/>
            <w:bottom w:val="none" w:sz="0" w:space="0" w:color="auto"/>
            <w:right w:val="none" w:sz="0" w:space="0" w:color="auto"/>
          </w:divBdr>
        </w:div>
        <w:div w:id="258027826">
          <w:marLeft w:val="480"/>
          <w:marRight w:val="0"/>
          <w:marTop w:val="0"/>
          <w:marBottom w:val="0"/>
          <w:divBdr>
            <w:top w:val="none" w:sz="0" w:space="0" w:color="auto"/>
            <w:left w:val="none" w:sz="0" w:space="0" w:color="auto"/>
            <w:bottom w:val="none" w:sz="0" w:space="0" w:color="auto"/>
            <w:right w:val="none" w:sz="0" w:space="0" w:color="auto"/>
          </w:divBdr>
        </w:div>
        <w:div w:id="330331259">
          <w:marLeft w:val="480"/>
          <w:marRight w:val="0"/>
          <w:marTop w:val="0"/>
          <w:marBottom w:val="0"/>
          <w:divBdr>
            <w:top w:val="none" w:sz="0" w:space="0" w:color="auto"/>
            <w:left w:val="none" w:sz="0" w:space="0" w:color="auto"/>
            <w:bottom w:val="none" w:sz="0" w:space="0" w:color="auto"/>
            <w:right w:val="none" w:sz="0" w:space="0" w:color="auto"/>
          </w:divBdr>
        </w:div>
        <w:div w:id="356394376">
          <w:marLeft w:val="480"/>
          <w:marRight w:val="0"/>
          <w:marTop w:val="0"/>
          <w:marBottom w:val="0"/>
          <w:divBdr>
            <w:top w:val="none" w:sz="0" w:space="0" w:color="auto"/>
            <w:left w:val="none" w:sz="0" w:space="0" w:color="auto"/>
            <w:bottom w:val="none" w:sz="0" w:space="0" w:color="auto"/>
            <w:right w:val="none" w:sz="0" w:space="0" w:color="auto"/>
          </w:divBdr>
        </w:div>
        <w:div w:id="407194539">
          <w:marLeft w:val="480"/>
          <w:marRight w:val="0"/>
          <w:marTop w:val="0"/>
          <w:marBottom w:val="0"/>
          <w:divBdr>
            <w:top w:val="none" w:sz="0" w:space="0" w:color="auto"/>
            <w:left w:val="none" w:sz="0" w:space="0" w:color="auto"/>
            <w:bottom w:val="none" w:sz="0" w:space="0" w:color="auto"/>
            <w:right w:val="none" w:sz="0" w:space="0" w:color="auto"/>
          </w:divBdr>
        </w:div>
        <w:div w:id="439765845">
          <w:marLeft w:val="480"/>
          <w:marRight w:val="0"/>
          <w:marTop w:val="0"/>
          <w:marBottom w:val="0"/>
          <w:divBdr>
            <w:top w:val="none" w:sz="0" w:space="0" w:color="auto"/>
            <w:left w:val="none" w:sz="0" w:space="0" w:color="auto"/>
            <w:bottom w:val="none" w:sz="0" w:space="0" w:color="auto"/>
            <w:right w:val="none" w:sz="0" w:space="0" w:color="auto"/>
          </w:divBdr>
        </w:div>
        <w:div w:id="480317968">
          <w:marLeft w:val="480"/>
          <w:marRight w:val="0"/>
          <w:marTop w:val="0"/>
          <w:marBottom w:val="0"/>
          <w:divBdr>
            <w:top w:val="none" w:sz="0" w:space="0" w:color="auto"/>
            <w:left w:val="none" w:sz="0" w:space="0" w:color="auto"/>
            <w:bottom w:val="none" w:sz="0" w:space="0" w:color="auto"/>
            <w:right w:val="none" w:sz="0" w:space="0" w:color="auto"/>
          </w:divBdr>
        </w:div>
        <w:div w:id="500004387">
          <w:marLeft w:val="480"/>
          <w:marRight w:val="0"/>
          <w:marTop w:val="0"/>
          <w:marBottom w:val="0"/>
          <w:divBdr>
            <w:top w:val="none" w:sz="0" w:space="0" w:color="auto"/>
            <w:left w:val="none" w:sz="0" w:space="0" w:color="auto"/>
            <w:bottom w:val="none" w:sz="0" w:space="0" w:color="auto"/>
            <w:right w:val="none" w:sz="0" w:space="0" w:color="auto"/>
          </w:divBdr>
        </w:div>
        <w:div w:id="556360817">
          <w:marLeft w:val="480"/>
          <w:marRight w:val="0"/>
          <w:marTop w:val="0"/>
          <w:marBottom w:val="0"/>
          <w:divBdr>
            <w:top w:val="none" w:sz="0" w:space="0" w:color="auto"/>
            <w:left w:val="none" w:sz="0" w:space="0" w:color="auto"/>
            <w:bottom w:val="none" w:sz="0" w:space="0" w:color="auto"/>
            <w:right w:val="none" w:sz="0" w:space="0" w:color="auto"/>
          </w:divBdr>
        </w:div>
        <w:div w:id="591668159">
          <w:marLeft w:val="480"/>
          <w:marRight w:val="0"/>
          <w:marTop w:val="0"/>
          <w:marBottom w:val="0"/>
          <w:divBdr>
            <w:top w:val="none" w:sz="0" w:space="0" w:color="auto"/>
            <w:left w:val="none" w:sz="0" w:space="0" w:color="auto"/>
            <w:bottom w:val="none" w:sz="0" w:space="0" w:color="auto"/>
            <w:right w:val="none" w:sz="0" w:space="0" w:color="auto"/>
          </w:divBdr>
        </w:div>
        <w:div w:id="654576509">
          <w:marLeft w:val="480"/>
          <w:marRight w:val="0"/>
          <w:marTop w:val="0"/>
          <w:marBottom w:val="0"/>
          <w:divBdr>
            <w:top w:val="none" w:sz="0" w:space="0" w:color="auto"/>
            <w:left w:val="none" w:sz="0" w:space="0" w:color="auto"/>
            <w:bottom w:val="none" w:sz="0" w:space="0" w:color="auto"/>
            <w:right w:val="none" w:sz="0" w:space="0" w:color="auto"/>
          </w:divBdr>
        </w:div>
        <w:div w:id="691031586">
          <w:marLeft w:val="480"/>
          <w:marRight w:val="0"/>
          <w:marTop w:val="0"/>
          <w:marBottom w:val="0"/>
          <w:divBdr>
            <w:top w:val="none" w:sz="0" w:space="0" w:color="auto"/>
            <w:left w:val="none" w:sz="0" w:space="0" w:color="auto"/>
            <w:bottom w:val="none" w:sz="0" w:space="0" w:color="auto"/>
            <w:right w:val="none" w:sz="0" w:space="0" w:color="auto"/>
          </w:divBdr>
        </w:div>
        <w:div w:id="753941556">
          <w:marLeft w:val="480"/>
          <w:marRight w:val="0"/>
          <w:marTop w:val="0"/>
          <w:marBottom w:val="0"/>
          <w:divBdr>
            <w:top w:val="none" w:sz="0" w:space="0" w:color="auto"/>
            <w:left w:val="none" w:sz="0" w:space="0" w:color="auto"/>
            <w:bottom w:val="none" w:sz="0" w:space="0" w:color="auto"/>
            <w:right w:val="none" w:sz="0" w:space="0" w:color="auto"/>
          </w:divBdr>
        </w:div>
        <w:div w:id="771246023">
          <w:marLeft w:val="480"/>
          <w:marRight w:val="0"/>
          <w:marTop w:val="0"/>
          <w:marBottom w:val="0"/>
          <w:divBdr>
            <w:top w:val="none" w:sz="0" w:space="0" w:color="auto"/>
            <w:left w:val="none" w:sz="0" w:space="0" w:color="auto"/>
            <w:bottom w:val="none" w:sz="0" w:space="0" w:color="auto"/>
            <w:right w:val="none" w:sz="0" w:space="0" w:color="auto"/>
          </w:divBdr>
        </w:div>
        <w:div w:id="836115944">
          <w:marLeft w:val="480"/>
          <w:marRight w:val="0"/>
          <w:marTop w:val="0"/>
          <w:marBottom w:val="0"/>
          <w:divBdr>
            <w:top w:val="none" w:sz="0" w:space="0" w:color="auto"/>
            <w:left w:val="none" w:sz="0" w:space="0" w:color="auto"/>
            <w:bottom w:val="none" w:sz="0" w:space="0" w:color="auto"/>
            <w:right w:val="none" w:sz="0" w:space="0" w:color="auto"/>
          </w:divBdr>
        </w:div>
        <w:div w:id="837232237">
          <w:marLeft w:val="480"/>
          <w:marRight w:val="0"/>
          <w:marTop w:val="0"/>
          <w:marBottom w:val="0"/>
          <w:divBdr>
            <w:top w:val="none" w:sz="0" w:space="0" w:color="auto"/>
            <w:left w:val="none" w:sz="0" w:space="0" w:color="auto"/>
            <w:bottom w:val="none" w:sz="0" w:space="0" w:color="auto"/>
            <w:right w:val="none" w:sz="0" w:space="0" w:color="auto"/>
          </w:divBdr>
        </w:div>
        <w:div w:id="878981132">
          <w:marLeft w:val="480"/>
          <w:marRight w:val="0"/>
          <w:marTop w:val="0"/>
          <w:marBottom w:val="0"/>
          <w:divBdr>
            <w:top w:val="none" w:sz="0" w:space="0" w:color="auto"/>
            <w:left w:val="none" w:sz="0" w:space="0" w:color="auto"/>
            <w:bottom w:val="none" w:sz="0" w:space="0" w:color="auto"/>
            <w:right w:val="none" w:sz="0" w:space="0" w:color="auto"/>
          </w:divBdr>
        </w:div>
        <w:div w:id="924799906">
          <w:marLeft w:val="480"/>
          <w:marRight w:val="0"/>
          <w:marTop w:val="0"/>
          <w:marBottom w:val="0"/>
          <w:divBdr>
            <w:top w:val="none" w:sz="0" w:space="0" w:color="auto"/>
            <w:left w:val="none" w:sz="0" w:space="0" w:color="auto"/>
            <w:bottom w:val="none" w:sz="0" w:space="0" w:color="auto"/>
            <w:right w:val="none" w:sz="0" w:space="0" w:color="auto"/>
          </w:divBdr>
        </w:div>
        <w:div w:id="928346854">
          <w:marLeft w:val="480"/>
          <w:marRight w:val="0"/>
          <w:marTop w:val="0"/>
          <w:marBottom w:val="0"/>
          <w:divBdr>
            <w:top w:val="none" w:sz="0" w:space="0" w:color="auto"/>
            <w:left w:val="none" w:sz="0" w:space="0" w:color="auto"/>
            <w:bottom w:val="none" w:sz="0" w:space="0" w:color="auto"/>
            <w:right w:val="none" w:sz="0" w:space="0" w:color="auto"/>
          </w:divBdr>
        </w:div>
        <w:div w:id="944920342">
          <w:marLeft w:val="480"/>
          <w:marRight w:val="0"/>
          <w:marTop w:val="0"/>
          <w:marBottom w:val="0"/>
          <w:divBdr>
            <w:top w:val="none" w:sz="0" w:space="0" w:color="auto"/>
            <w:left w:val="none" w:sz="0" w:space="0" w:color="auto"/>
            <w:bottom w:val="none" w:sz="0" w:space="0" w:color="auto"/>
            <w:right w:val="none" w:sz="0" w:space="0" w:color="auto"/>
          </w:divBdr>
        </w:div>
        <w:div w:id="1071460357">
          <w:marLeft w:val="480"/>
          <w:marRight w:val="0"/>
          <w:marTop w:val="0"/>
          <w:marBottom w:val="0"/>
          <w:divBdr>
            <w:top w:val="none" w:sz="0" w:space="0" w:color="auto"/>
            <w:left w:val="none" w:sz="0" w:space="0" w:color="auto"/>
            <w:bottom w:val="none" w:sz="0" w:space="0" w:color="auto"/>
            <w:right w:val="none" w:sz="0" w:space="0" w:color="auto"/>
          </w:divBdr>
        </w:div>
        <w:div w:id="1135220160">
          <w:marLeft w:val="480"/>
          <w:marRight w:val="0"/>
          <w:marTop w:val="0"/>
          <w:marBottom w:val="0"/>
          <w:divBdr>
            <w:top w:val="none" w:sz="0" w:space="0" w:color="auto"/>
            <w:left w:val="none" w:sz="0" w:space="0" w:color="auto"/>
            <w:bottom w:val="none" w:sz="0" w:space="0" w:color="auto"/>
            <w:right w:val="none" w:sz="0" w:space="0" w:color="auto"/>
          </w:divBdr>
        </w:div>
        <w:div w:id="1138760669">
          <w:marLeft w:val="480"/>
          <w:marRight w:val="0"/>
          <w:marTop w:val="0"/>
          <w:marBottom w:val="0"/>
          <w:divBdr>
            <w:top w:val="none" w:sz="0" w:space="0" w:color="auto"/>
            <w:left w:val="none" w:sz="0" w:space="0" w:color="auto"/>
            <w:bottom w:val="none" w:sz="0" w:space="0" w:color="auto"/>
            <w:right w:val="none" w:sz="0" w:space="0" w:color="auto"/>
          </w:divBdr>
        </w:div>
        <w:div w:id="1140807160">
          <w:marLeft w:val="480"/>
          <w:marRight w:val="0"/>
          <w:marTop w:val="0"/>
          <w:marBottom w:val="0"/>
          <w:divBdr>
            <w:top w:val="none" w:sz="0" w:space="0" w:color="auto"/>
            <w:left w:val="none" w:sz="0" w:space="0" w:color="auto"/>
            <w:bottom w:val="none" w:sz="0" w:space="0" w:color="auto"/>
            <w:right w:val="none" w:sz="0" w:space="0" w:color="auto"/>
          </w:divBdr>
        </w:div>
        <w:div w:id="1172140998">
          <w:marLeft w:val="480"/>
          <w:marRight w:val="0"/>
          <w:marTop w:val="0"/>
          <w:marBottom w:val="0"/>
          <w:divBdr>
            <w:top w:val="none" w:sz="0" w:space="0" w:color="auto"/>
            <w:left w:val="none" w:sz="0" w:space="0" w:color="auto"/>
            <w:bottom w:val="none" w:sz="0" w:space="0" w:color="auto"/>
            <w:right w:val="none" w:sz="0" w:space="0" w:color="auto"/>
          </w:divBdr>
        </w:div>
        <w:div w:id="1174301045">
          <w:marLeft w:val="480"/>
          <w:marRight w:val="0"/>
          <w:marTop w:val="0"/>
          <w:marBottom w:val="0"/>
          <w:divBdr>
            <w:top w:val="none" w:sz="0" w:space="0" w:color="auto"/>
            <w:left w:val="none" w:sz="0" w:space="0" w:color="auto"/>
            <w:bottom w:val="none" w:sz="0" w:space="0" w:color="auto"/>
            <w:right w:val="none" w:sz="0" w:space="0" w:color="auto"/>
          </w:divBdr>
        </w:div>
        <w:div w:id="1192188125">
          <w:marLeft w:val="480"/>
          <w:marRight w:val="0"/>
          <w:marTop w:val="0"/>
          <w:marBottom w:val="0"/>
          <w:divBdr>
            <w:top w:val="none" w:sz="0" w:space="0" w:color="auto"/>
            <w:left w:val="none" w:sz="0" w:space="0" w:color="auto"/>
            <w:bottom w:val="none" w:sz="0" w:space="0" w:color="auto"/>
            <w:right w:val="none" w:sz="0" w:space="0" w:color="auto"/>
          </w:divBdr>
        </w:div>
        <w:div w:id="1198422815">
          <w:marLeft w:val="480"/>
          <w:marRight w:val="0"/>
          <w:marTop w:val="0"/>
          <w:marBottom w:val="0"/>
          <w:divBdr>
            <w:top w:val="none" w:sz="0" w:space="0" w:color="auto"/>
            <w:left w:val="none" w:sz="0" w:space="0" w:color="auto"/>
            <w:bottom w:val="none" w:sz="0" w:space="0" w:color="auto"/>
            <w:right w:val="none" w:sz="0" w:space="0" w:color="auto"/>
          </w:divBdr>
        </w:div>
        <w:div w:id="1208376924">
          <w:marLeft w:val="480"/>
          <w:marRight w:val="0"/>
          <w:marTop w:val="0"/>
          <w:marBottom w:val="0"/>
          <w:divBdr>
            <w:top w:val="none" w:sz="0" w:space="0" w:color="auto"/>
            <w:left w:val="none" w:sz="0" w:space="0" w:color="auto"/>
            <w:bottom w:val="none" w:sz="0" w:space="0" w:color="auto"/>
            <w:right w:val="none" w:sz="0" w:space="0" w:color="auto"/>
          </w:divBdr>
        </w:div>
        <w:div w:id="1212114088">
          <w:marLeft w:val="480"/>
          <w:marRight w:val="0"/>
          <w:marTop w:val="0"/>
          <w:marBottom w:val="0"/>
          <w:divBdr>
            <w:top w:val="none" w:sz="0" w:space="0" w:color="auto"/>
            <w:left w:val="none" w:sz="0" w:space="0" w:color="auto"/>
            <w:bottom w:val="none" w:sz="0" w:space="0" w:color="auto"/>
            <w:right w:val="none" w:sz="0" w:space="0" w:color="auto"/>
          </w:divBdr>
        </w:div>
        <w:div w:id="1261379898">
          <w:marLeft w:val="480"/>
          <w:marRight w:val="0"/>
          <w:marTop w:val="0"/>
          <w:marBottom w:val="0"/>
          <w:divBdr>
            <w:top w:val="none" w:sz="0" w:space="0" w:color="auto"/>
            <w:left w:val="none" w:sz="0" w:space="0" w:color="auto"/>
            <w:bottom w:val="none" w:sz="0" w:space="0" w:color="auto"/>
            <w:right w:val="none" w:sz="0" w:space="0" w:color="auto"/>
          </w:divBdr>
        </w:div>
        <w:div w:id="1319572518">
          <w:marLeft w:val="480"/>
          <w:marRight w:val="0"/>
          <w:marTop w:val="0"/>
          <w:marBottom w:val="0"/>
          <w:divBdr>
            <w:top w:val="none" w:sz="0" w:space="0" w:color="auto"/>
            <w:left w:val="none" w:sz="0" w:space="0" w:color="auto"/>
            <w:bottom w:val="none" w:sz="0" w:space="0" w:color="auto"/>
            <w:right w:val="none" w:sz="0" w:space="0" w:color="auto"/>
          </w:divBdr>
        </w:div>
        <w:div w:id="1333408164">
          <w:marLeft w:val="480"/>
          <w:marRight w:val="0"/>
          <w:marTop w:val="0"/>
          <w:marBottom w:val="0"/>
          <w:divBdr>
            <w:top w:val="none" w:sz="0" w:space="0" w:color="auto"/>
            <w:left w:val="none" w:sz="0" w:space="0" w:color="auto"/>
            <w:bottom w:val="none" w:sz="0" w:space="0" w:color="auto"/>
            <w:right w:val="none" w:sz="0" w:space="0" w:color="auto"/>
          </w:divBdr>
        </w:div>
        <w:div w:id="1335182597">
          <w:marLeft w:val="480"/>
          <w:marRight w:val="0"/>
          <w:marTop w:val="0"/>
          <w:marBottom w:val="0"/>
          <w:divBdr>
            <w:top w:val="none" w:sz="0" w:space="0" w:color="auto"/>
            <w:left w:val="none" w:sz="0" w:space="0" w:color="auto"/>
            <w:bottom w:val="none" w:sz="0" w:space="0" w:color="auto"/>
            <w:right w:val="none" w:sz="0" w:space="0" w:color="auto"/>
          </w:divBdr>
        </w:div>
        <w:div w:id="1407338884">
          <w:marLeft w:val="480"/>
          <w:marRight w:val="0"/>
          <w:marTop w:val="0"/>
          <w:marBottom w:val="0"/>
          <w:divBdr>
            <w:top w:val="none" w:sz="0" w:space="0" w:color="auto"/>
            <w:left w:val="none" w:sz="0" w:space="0" w:color="auto"/>
            <w:bottom w:val="none" w:sz="0" w:space="0" w:color="auto"/>
            <w:right w:val="none" w:sz="0" w:space="0" w:color="auto"/>
          </w:divBdr>
        </w:div>
        <w:div w:id="1417479340">
          <w:marLeft w:val="480"/>
          <w:marRight w:val="0"/>
          <w:marTop w:val="0"/>
          <w:marBottom w:val="0"/>
          <w:divBdr>
            <w:top w:val="none" w:sz="0" w:space="0" w:color="auto"/>
            <w:left w:val="none" w:sz="0" w:space="0" w:color="auto"/>
            <w:bottom w:val="none" w:sz="0" w:space="0" w:color="auto"/>
            <w:right w:val="none" w:sz="0" w:space="0" w:color="auto"/>
          </w:divBdr>
        </w:div>
        <w:div w:id="1447504643">
          <w:marLeft w:val="480"/>
          <w:marRight w:val="0"/>
          <w:marTop w:val="0"/>
          <w:marBottom w:val="0"/>
          <w:divBdr>
            <w:top w:val="none" w:sz="0" w:space="0" w:color="auto"/>
            <w:left w:val="none" w:sz="0" w:space="0" w:color="auto"/>
            <w:bottom w:val="none" w:sz="0" w:space="0" w:color="auto"/>
            <w:right w:val="none" w:sz="0" w:space="0" w:color="auto"/>
          </w:divBdr>
        </w:div>
        <w:div w:id="1468548596">
          <w:marLeft w:val="480"/>
          <w:marRight w:val="0"/>
          <w:marTop w:val="0"/>
          <w:marBottom w:val="0"/>
          <w:divBdr>
            <w:top w:val="none" w:sz="0" w:space="0" w:color="auto"/>
            <w:left w:val="none" w:sz="0" w:space="0" w:color="auto"/>
            <w:bottom w:val="none" w:sz="0" w:space="0" w:color="auto"/>
            <w:right w:val="none" w:sz="0" w:space="0" w:color="auto"/>
          </w:divBdr>
        </w:div>
        <w:div w:id="1485003003">
          <w:marLeft w:val="480"/>
          <w:marRight w:val="0"/>
          <w:marTop w:val="0"/>
          <w:marBottom w:val="0"/>
          <w:divBdr>
            <w:top w:val="none" w:sz="0" w:space="0" w:color="auto"/>
            <w:left w:val="none" w:sz="0" w:space="0" w:color="auto"/>
            <w:bottom w:val="none" w:sz="0" w:space="0" w:color="auto"/>
            <w:right w:val="none" w:sz="0" w:space="0" w:color="auto"/>
          </w:divBdr>
        </w:div>
        <w:div w:id="1489201735">
          <w:marLeft w:val="480"/>
          <w:marRight w:val="0"/>
          <w:marTop w:val="0"/>
          <w:marBottom w:val="0"/>
          <w:divBdr>
            <w:top w:val="none" w:sz="0" w:space="0" w:color="auto"/>
            <w:left w:val="none" w:sz="0" w:space="0" w:color="auto"/>
            <w:bottom w:val="none" w:sz="0" w:space="0" w:color="auto"/>
            <w:right w:val="none" w:sz="0" w:space="0" w:color="auto"/>
          </w:divBdr>
        </w:div>
        <w:div w:id="1497383983">
          <w:marLeft w:val="480"/>
          <w:marRight w:val="0"/>
          <w:marTop w:val="0"/>
          <w:marBottom w:val="0"/>
          <w:divBdr>
            <w:top w:val="none" w:sz="0" w:space="0" w:color="auto"/>
            <w:left w:val="none" w:sz="0" w:space="0" w:color="auto"/>
            <w:bottom w:val="none" w:sz="0" w:space="0" w:color="auto"/>
            <w:right w:val="none" w:sz="0" w:space="0" w:color="auto"/>
          </w:divBdr>
        </w:div>
        <w:div w:id="1539733702">
          <w:marLeft w:val="480"/>
          <w:marRight w:val="0"/>
          <w:marTop w:val="0"/>
          <w:marBottom w:val="0"/>
          <w:divBdr>
            <w:top w:val="none" w:sz="0" w:space="0" w:color="auto"/>
            <w:left w:val="none" w:sz="0" w:space="0" w:color="auto"/>
            <w:bottom w:val="none" w:sz="0" w:space="0" w:color="auto"/>
            <w:right w:val="none" w:sz="0" w:space="0" w:color="auto"/>
          </w:divBdr>
        </w:div>
        <w:div w:id="1555042651">
          <w:marLeft w:val="480"/>
          <w:marRight w:val="0"/>
          <w:marTop w:val="0"/>
          <w:marBottom w:val="0"/>
          <w:divBdr>
            <w:top w:val="none" w:sz="0" w:space="0" w:color="auto"/>
            <w:left w:val="none" w:sz="0" w:space="0" w:color="auto"/>
            <w:bottom w:val="none" w:sz="0" w:space="0" w:color="auto"/>
            <w:right w:val="none" w:sz="0" w:space="0" w:color="auto"/>
          </w:divBdr>
        </w:div>
        <w:div w:id="1567766323">
          <w:marLeft w:val="480"/>
          <w:marRight w:val="0"/>
          <w:marTop w:val="0"/>
          <w:marBottom w:val="0"/>
          <w:divBdr>
            <w:top w:val="none" w:sz="0" w:space="0" w:color="auto"/>
            <w:left w:val="none" w:sz="0" w:space="0" w:color="auto"/>
            <w:bottom w:val="none" w:sz="0" w:space="0" w:color="auto"/>
            <w:right w:val="none" w:sz="0" w:space="0" w:color="auto"/>
          </w:divBdr>
        </w:div>
        <w:div w:id="1627085063">
          <w:marLeft w:val="480"/>
          <w:marRight w:val="0"/>
          <w:marTop w:val="0"/>
          <w:marBottom w:val="0"/>
          <w:divBdr>
            <w:top w:val="none" w:sz="0" w:space="0" w:color="auto"/>
            <w:left w:val="none" w:sz="0" w:space="0" w:color="auto"/>
            <w:bottom w:val="none" w:sz="0" w:space="0" w:color="auto"/>
            <w:right w:val="none" w:sz="0" w:space="0" w:color="auto"/>
          </w:divBdr>
        </w:div>
        <w:div w:id="1722557407">
          <w:marLeft w:val="480"/>
          <w:marRight w:val="0"/>
          <w:marTop w:val="0"/>
          <w:marBottom w:val="0"/>
          <w:divBdr>
            <w:top w:val="none" w:sz="0" w:space="0" w:color="auto"/>
            <w:left w:val="none" w:sz="0" w:space="0" w:color="auto"/>
            <w:bottom w:val="none" w:sz="0" w:space="0" w:color="auto"/>
            <w:right w:val="none" w:sz="0" w:space="0" w:color="auto"/>
          </w:divBdr>
        </w:div>
        <w:div w:id="1738934445">
          <w:marLeft w:val="480"/>
          <w:marRight w:val="0"/>
          <w:marTop w:val="0"/>
          <w:marBottom w:val="0"/>
          <w:divBdr>
            <w:top w:val="none" w:sz="0" w:space="0" w:color="auto"/>
            <w:left w:val="none" w:sz="0" w:space="0" w:color="auto"/>
            <w:bottom w:val="none" w:sz="0" w:space="0" w:color="auto"/>
            <w:right w:val="none" w:sz="0" w:space="0" w:color="auto"/>
          </w:divBdr>
        </w:div>
        <w:div w:id="1760055696">
          <w:marLeft w:val="480"/>
          <w:marRight w:val="0"/>
          <w:marTop w:val="0"/>
          <w:marBottom w:val="0"/>
          <w:divBdr>
            <w:top w:val="none" w:sz="0" w:space="0" w:color="auto"/>
            <w:left w:val="none" w:sz="0" w:space="0" w:color="auto"/>
            <w:bottom w:val="none" w:sz="0" w:space="0" w:color="auto"/>
            <w:right w:val="none" w:sz="0" w:space="0" w:color="auto"/>
          </w:divBdr>
        </w:div>
        <w:div w:id="1832674929">
          <w:marLeft w:val="480"/>
          <w:marRight w:val="0"/>
          <w:marTop w:val="0"/>
          <w:marBottom w:val="0"/>
          <w:divBdr>
            <w:top w:val="none" w:sz="0" w:space="0" w:color="auto"/>
            <w:left w:val="none" w:sz="0" w:space="0" w:color="auto"/>
            <w:bottom w:val="none" w:sz="0" w:space="0" w:color="auto"/>
            <w:right w:val="none" w:sz="0" w:space="0" w:color="auto"/>
          </w:divBdr>
        </w:div>
        <w:div w:id="1860657472">
          <w:marLeft w:val="480"/>
          <w:marRight w:val="0"/>
          <w:marTop w:val="0"/>
          <w:marBottom w:val="0"/>
          <w:divBdr>
            <w:top w:val="none" w:sz="0" w:space="0" w:color="auto"/>
            <w:left w:val="none" w:sz="0" w:space="0" w:color="auto"/>
            <w:bottom w:val="none" w:sz="0" w:space="0" w:color="auto"/>
            <w:right w:val="none" w:sz="0" w:space="0" w:color="auto"/>
          </w:divBdr>
        </w:div>
        <w:div w:id="1865702885">
          <w:marLeft w:val="480"/>
          <w:marRight w:val="0"/>
          <w:marTop w:val="0"/>
          <w:marBottom w:val="0"/>
          <w:divBdr>
            <w:top w:val="none" w:sz="0" w:space="0" w:color="auto"/>
            <w:left w:val="none" w:sz="0" w:space="0" w:color="auto"/>
            <w:bottom w:val="none" w:sz="0" w:space="0" w:color="auto"/>
            <w:right w:val="none" w:sz="0" w:space="0" w:color="auto"/>
          </w:divBdr>
        </w:div>
        <w:div w:id="1874730701">
          <w:marLeft w:val="480"/>
          <w:marRight w:val="0"/>
          <w:marTop w:val="0"/>
          <w:marBottom w:val="0"/>
          <w:divBdr>
            <w:top w:val="none" w:sz="0" w:space="0" w:color="auto"/>
            <w:left w:val="none" w:sz="0" w:space="0" w:color="auto"/>
            <w:bottom w:val="none" w:sz="0" w:space="0" w:color="auto"/>
            <w:right w:val="none" w:sz="0" w:space="0" w:color="auto"/>
          </w:divBdr>
        </w:div>
        <w:div w:id="1882209757">
          <w:marLeft w:val="480"/>
          <w:marRight w:val="0"/>
          <w:marTop w:val="0"/>
          <w:marBottom w:val="0"/>
          <w:divBdr>
            <w:top w:val="none" w:sz="0" w:space="0" w:color="auto"/>
            <w:left w:val="none" w:sz="0" w:space="0" w:color="auto"/>
            <w:bottom w:val="none" w:sz="0" w:space="0" w:color="auto"/>
            <w:right w:val="none" w:sz="0" w:space="0" w:color="auto"/>
          </w:divBdr>
        </w:div>
        <w:div w:id="1894268796">
          <w:marLeft w:val="480"/>
          <w:marRight w:val="0"/>
          <w:marTop w:val="0"/>
          <w:marBottom w:val="0"/>
          <w:divBdr>
            <w:top w:val="none" w:sz="0" w:space="0" w:color="auto"/>
            <w:left w:val="none" w:sz="0" w:space="0" w:color="auto"/>
            <w:bottom w:val="none" w:sz="0" w:space="0" w:color="auto"/>
            <w:right w:val="none" w:sz="0" w:space="0" w:color="auto"/>
          </w:divBdr>
        </w:div>
        <w:div w:id="1970040580">
          <w:marLeft w:val="480"/>
          <w:marRight w:val="0"/>
          <w:marTop w:val="0"/>
          <w:marBottom w:val="0"/>
          <w:divBdr>
            <w:top w:val="none" w:sz="0" w:space="0" w:color="auto"/>
            <w:left w:val="none" w:sz="0" w:space="0" w:color="auto"/>
            <w:bottom w:val="none" w:sz="0" w:space="0" w:color="auto"/>
            <w:right w:val="none" w:sz="0" w:space="0" w:color="auto"/>
          </w:divBdr>
        </w:div>
        <w:div w:id="2025205993">
          <w:marLeft w:val="480"/>
          <w:marRight w:val="0"/>
          <w:marTop w:val="0"/>
          <w:marBottom w:val="0"/>
          <w:divBdr>
            <w:top w:val="none" w:sz="0" w:space="0" w:color="auto"/>
            <w:left w:val="none" w:sz="0" w:space="0" w:color="auto"/>
            <w:bottom w:val="none" w:sz="0" w:space="0" w:color="auto"/>
            <w:right w:val="none" w:sz="0" w:space="0" w:color="auto"/>
          </w:divBdr>
        </w:div>
        <w:div w:id="2051303608">
          <w:marLeft w:val="480"/>
          <w:marRight w:val="0"/>
          <w:marTop w:val="0"/>
          <w:marBottom w:val="0"/>
          <w:divBdr>
            <w:top w:val="none" w:sz="0" w:space="0" w:color="auto"/>
            <w:left w:val="none" w:sz="0" w:space="0" w:color="auto"/>
            <w:bottom w:val="none" w:sz="0" w:space="0" w:color="auto"/>
            <w:right w:val="none" w:sz="0" w:space="0" w:color="auto"/>
          </w:divBdr>
        </w:div>
        <w:div w:id="2053579228">
          <w:marLeft w:val="480"/>
          <w:marRight w:val="0"/>
          <w:marTop w:val="0"/>
          <w:marBottom w:val="0"/>
          <w:divBdr>
            <w:top w:val="none" w:sz="0" w:space="0" w:color="auto"/>
            <w:left w:val="none" w:sz="0" w:space="0" w:color="auto"/>
            <w:bottom w:val="none" w:sz="0" w:space="0" w:color="auto"/>
            <w:right w:val="none" w:sz="0" w:space="0" w:color="auto"/>
          </w:divBdr>
        </w:div>
        <w:div w:id="2074960208">
          <w:marLeft w:val="480"/>
          <w:marRight w:val="0"/>
          <w:marTop w:val="0"/>
          <w:marBottom w:val="0"/>
          <w:divBdr>
            <w:top w:val="none" w:sz="0" w:space="0" w:color="auto"/>
            <w:left w:val="none" w:sz="0" w:space="0" w:color="auto"/>
            <w:bottom w:val="none" w:sz="0" w:space="0" w:color="auto"/>
            <w:right w:val="none" w:sz="0" w:space="0" w:color="auto"/>
          </w:divBdr>
        </w:div>
        <w:div w:id="2110390795">
          <w:marLeft w:val="480"/>
          <w:marRight w:val="0"/>
          <w:marTop w:val="0"/>
          <w:marBottom w:val="0"/>
          <w:divBdr>
            <w:top w:val="none" w:sz="0" w:space="0" w:color="auto"/>
            <w:left w:val="none" w:sz="0" w:space="0" w:color="auto"/>
            <w:bottom w:val="none" w:sz="0" w:space="0" w:color="auto"/>
            <w:right w:val="none" w:sz="0" w:space="0" w:color="auto"/>
          </w:divBdr>
        </w:div>
      </w:divsChild>
    </w:div>
    <w:div w:id="943004027">
      <w:bodyDiv w:val="1"/>
      <w:marLeft w:val="0"/>
      <w:marRight w:val="0"/>
      <w:marTop w:val="0"/>
      <w:marBottom w:val="0"/>
      <w:divBdr>
        <w:top w:val="none" w:sz="0" w:space="0" w:color="auto"/>
        <w:left w:val="none" w:sz="0" w:space="0" w:color="auto"/>
        <w:bottom w:val="none" w:sz="0" w:space="0" w:color="auto"/>
        <w:right w:val="none" w:sz="0" w:space="0" w:color="auto"/>
      </w:divBdr>
      <w:divsChild>
        <w:div w:id="25715467">
          <w:marLeft w:val="480"/>
          <w:marRight w:val="0"/>
          <w:marTop w:val="0"/>
          <w:marBottom w:val="0"/>
          <w:divBdr>
            <w:top w:val="none" w:sz="0" w:space="0" w:color="auto"/>
            <w:left w:val="none" w:sz="0" w:space="0" w:color="auto"/>
            <w:bottom w:val="none" w:sz="0" w:space="0" w:color="auto"/>
            <w:right w:val="none" w:sz="0" w:space="0" w:color="auto"/>
          </w:divBdr>
        </w:div>
        <w:div w:id="34013186">
          <w:marLeft w:val="480"/>
          <w:marRight w:val="0"/>
          <w:marTop w:val="0"/>
          <w:marBottom w:val="0"/>
          <w:divBdr>
            <w:top w:val="none" w:sz="0" w:space="0" w:color="auto"/>
            <w:left w:val="none" w:sz="0" w:space="0" w:color="auto"/>
            <w:bottom w:val="none" w:sz="0" w:space="0" w:color="auto"/>
            <w:right w:val="none" w:sz="0" w:space="0" w:color="auto"/>
          </w:divBdr>
        </w:div>
        <w:div w:id="45295969">
          <w:marLeft w:val="480"/>
          <w:marRight w:val="0"/>
          <w:marTop w:val="0"/>
          <w:marBottom w:val="0"/>
          <w:divBdr>
            <w:top w:val="none" w:sz="0" w:space="0" w:color="auto"/>
            <w:left w:val="none" w:sz="0" w:space="0" w:color="auto"/>
            <w:bottom w:val="none" w:sz="0" w:space="0" w:color="auto"/>
            <w:right w:val="none" w:sz="0" w:space="0" w:color="auto"/>
          </w:divBdr>
        </w:div>
        <w:div w:id="115025815">
          <w:marLeft w:val="480"/>
          <w:marRight w:val="0"/>
          <w:marTop w:val="0"/>
          <w:marBottom w:val="0"/>
          <w:divBdr>
            <w:top w:val="none" w:sz="0" w:space="0" w:color="auto"/>
            <w:left w:val="none" w:sz="0" w:space="0" w:color="auto"/>
            <w:bottom w:val="none" w:sz="0" w:space="0" w:color="auto"/>
            <w:right w:val="none" w:sz="0" w:space="0" w:color="auto"/>
          </w:divBdr>
        </w:div>
        <w:div w:id="168063611">
          <w:marLeft w:val="480"/>
          <w:marRight w:val="0"/>
          <w:marTop w:val="0"/>
          <w:marBottom w:val="0"/>
          <w:divBdr>
            <w:top w:val="none" w:sz="0" w:space="0" w:color="auto"/>
            <w:left w:val="none" w:sz="0" w:space="0" w:color="auto"/>
            <w:bottom w:val="none" w:sz="0" w:space="0" w:color="auto"/>
            <w:right w:val="none" w:sz="0" w:space="0" w:color="auto"/>
          </w:divBdr>
        </w:div>
        <w:div w:id="217670961">
          <w:marLeft w:val="480"/>
          <w:marRight w:val="0"/>
          <w:marTop w:val="0"/>
          <w:marBottom w:val="0"/>
          <w:divBdr>
            <w:top w:val="none" w:sz="0" w:space="0" w:color="auto"/>
            <w:left w:val="none" w:sz="0" w:space="0" w:color="auto"/>
            <w:bottom w:val="none" w:sz="0" w:space="0" w:color="auto"/>
            <w:right w:val="none" w:sz="0" w:space="0" w:color="auto"/>
          </w:divBdr>
        </w:div>
        <w:div w:id="222639176">
          <w:marLeft w:val="480"/>
          <w:marRight w:val="0"/>
          <w:marTop w:val="0"/>
          <w:marBottom w:val="0"/>
          <w:divBdr>
            <w:top w:val="none" w:sz="0" w:space="0" w:color="auto"/>
            <w:left w:val="none" w:sz="0" w:space="0" w:color="auto"/>
            <w:bottom w:val="none" w:sz="0" w:space="0" w:color="auto"/>
            <w:right w:val="none" w:sz="0" w:space="0" w:color="auto"/>
          </w:divBdr>
        </w:div>
        <w:div w:id="256790541">
          <w:marLeft w:val="480"/>
          <w:marRight w:val="0"/>
          <w:marTop w:val="0"/>
          <w:marBottom w:val="0"/>
          <w:divBdr>
            <w:top w:val="none" w:sz="0" w:space="0" w:color="auto"/>
            <w:left w:val="none" w:sz="0" w:space="0" w:color="auto"/>
            <w:bottom w:val="none" w:sz="0" w:space="0" w:color="auto"/>
            <w:right w:val="none" w:sz="0" w:space="0" w:color="auto"/>
          </w:divBdr>
        </w:div>
        <w:div w:id="268439452">
          <w:marLeft w:val="480"/>
          <w:marRight w:val="0"/>
          <w:marTop w:val="0"/>
          <w:marBottom w:val="0"/>
          <w:divBdr>
            <w:top w:val="none" w:sz="0" w:space="0" w:color="auto"/>
            <w:left w:val="none" w:sz="0" w:space="0" w:color="auto"/>
            <w:bottom w:val="none" w:sz="0" w:space="0" w:color="auto"/>
            <w:right w:val="none" w:sz="0" w:space="0" w:color="auto"/>
          </w:divBdr>
        </w:div>
        <w:div w:id="279145145">
          <w:marLeft w:val="480"/>
          <w:marRight w:val="0"/>
          <w:marTop w:val="0"/>
          <w:marBottom w:val="0"/>
          <w:divBdr>
            <w:top w:val="none" w:sz="0" w:space="0" w:color="auto"/>
            <w:left w:val="none" w:sz="0" w:space="0" w:color="auto"/>
            <w:bottom w:val="none" w:sz="0" w:space="0" w:color="auto"/>
            <w:right w:val="none" w:sz="0" w:space="0" w:color="auto"/>
          </w:divBdr>
        </w:div>
        <w:div w:id="282614468">
          <w:marLeft w:val="480"/>
          <w:marRight w:val="0"/>
          <w:marTop w:val="0"/>
          <w:marBottom w:val="0"/>
          <w:divBdr>
            <w:top w:val="none" w:sz="0" w:space="0" w:color="auto"/>
            <w:left w:val="none" w:sz="0" w:space="0" w:color="auto"/>
            <w:bottom w:val="none" w:sz="0" w:space="0" w:color="auto"/>
            <w:right w:val="none" w:sz="0" w:space="0" w:color="auto"/>
          </w:divBdr>
        </w:div>
        <w:div w:id="298267971">
          <w:marLeft w:val="480"/>
          <w:marRight w:val="0"/>
          <w:marTop w:val="0"/>
          <w:marBottom w:val="0"/>
          <w:divBdr>
            <w:top w:val="none" w:sz="0" w:space="0" w:color="auto"/>
            <w:left w:val="none" w:sz="0" w:space="0" w:color="auto"/>
            <w:bottom w:val="none" w:sz="0" w:space="0" w:color="auto"/>
            <w:right w:val="none" w:sz="0" w:space="0" w:color="auto"/>
          </w:divBdr>
        </w:div>
        <w:div w:id="330377838">
          <w:marLeft w:val="480"/>
          <w:marRight w:val="0"/>
          <w:marTop w:val="0"/>
          <w:marBottom w:val="0"/>
          <w:divBdr>
            <w:top w:val="none" w:sz="0" w:space="0" w:color="auto"/>
            <w:left w:val="none" w:sz="0" w:space="0" w:color="auto"/>
            <w:bottom w:val="none" w:sz="0" w:space="0" w:color="auto"/>
            <w:right w:val="none" w:sz="0" w:space="0" w:color="auto"/>
          </w:divBdr>
        </w:div>
        <w:div w:id="355037655">
          <w:marLeft w:val="480"/>
          <w:marRight w:val="0"/>
          <w:marTop w:val="0"/>
          <w:marBottom w:val="0"/>
          <w:divBdr>
            <w:top w:val="none" w:sz="0" w:space="0" w:color="auto"/>
            <w:left w:val="none" w:sz="0" w:space="0" w:color="auto"/>
            <w:bottom w:val="none" w:sz="0" w:space="0" w:color="auto"/>
            <w:right w:val="none" w:sz="0" w:space="0" w:color="auto"/>
          </w:divBdr>
        </w:div>
        <w:div w:id="436370538">
          <w:marLeft w:val="480"/>
          <w:marRight w:val="0"/>
          <w:marTop w:val="0"/>
          <w:marBottom w:val="0"/>
          <w:divBdr>
            <w:top w:val="none" w:sz="0" w:space="0" w:color="auto"/>
            <w:left w:val="none" w:sz="0" w:space="0" w:color="auto"/>
            <w:bottom w:val="none" w:sz="0" w:space="0" w:color="auto"/>
            <w:right w:val="none" w:sz="0" w:space="0" w:color="auto"/>
          </w:divBdr>
        </w:div>
        <w:div w:id="532690021">
          <w:marLeft w:val="480"/>
          <w:marRight w:val="0"/>
          <w:marTop w:val="0"/>
          <w:marBottom w:val="0"/>
          <w:divBdr>
            <w:top w:val="none" w:sz="0" w:space="0" w:color="auto"/>
            <w:left w:val="none" w:sz="0" w:space="0" w:color="auto"/>
            <w:bottom w:val="none" w:sz="0" w:space="0" w:color="auto"/>
            <w:right w:val="none" w:sz="0" w:space="0" w:color="auto"/>
          </w:divBdr>
        </w:div>
        <w:div w:id="547377666">
          <w:marLeft w:val="480"/>
          <w:marRight w:val="0"/>
          <w:marTop w:val="0"/>
          <w:marBottom w:val="0"/>
          <w:divBdr>
            <w:top w:val="none" w:sz="0" w:space="0" w:color="auto"/>
            <w:left w:val="none" w:sz="0" w:space="0" w:color="auto"/>
            <w:bottom w:val="none" w:sz="0" w:space="0" w:color="auto"/>
            <w:right w:val="none" w:sz="0" w:space="0" w:color="auto"/>
          </w:divBdr>
        </w:div>
        <w:div w:id="558787741">
          <w:marLeft w:val="480"/>
          <w:marRight w:val="0"/>
          <w:marTop w:val="0"/>
          <w:marBottom w:val="0"/>
          <w:divBdr>
            <w:top w:val="none" w:sz="0" w:space="0" w:color="auto"/>
            <w:left w:val="none" w:sz="0" w:space="0" w:color="auto"/>
            <w:bottom w:val="none" w:sz="0" w:space="0" w:color="auto"/>
            <w:right w:val="none" w:sz="0" w:space="0" w:color="auto"/>
          </w:divBdr>
        </w:div>
        <w:div w:id="592323904">
          <w:marLeft w:val="480"/>
          <w:marRight w:val="0"/>
          <w:marTop w:val="0"/>
          <w:marBottom w:val="0"/>
          <w:divBdr>
            <w:top w:val="none" w:sz="0" w:space="0" w:color="auto"/>
            <w:left w:val="none" w:sz="0" w:space="0" w:color="auto"/>
            <w:bottom w:val="none" w:sz="0" w:space="0" w:color="auto"/>
            <w:right w:val="none" w:sz="0" w:space="0" w:color="auto"/>
          </w:divBdr>
        </w:div>
        <w:div w:id="612908156">
          <w:marLeft w:val="480"/>
          <w:marRight w:val="0"/>
          <w:marTop w:val="0"/>
          <w:marBottom w:val="0"/>
          <w:divBdr>
            <w:top w:val="none" w:sz="0" w:space="0" w:color="auto"/>
            <w:left w:val="none" w:sz="0" w:space="0" w:color="auto"/>
            <w:bottom w:val="none" w:sz="0" w:space="0" w:color="auto"/>
            <w:right w:val="none" w:sz="0" w:space="0" w:color="auto"/>
          </w:divBdr>
        </w:div>
        <w:div w:id="625626959">
          <w:marLeft w:val="480"/>
          <w:marRight w:val="0"/>
          <w:marTop w:val="0"/>
          <w:marBottom w:val="0"/>
          <w:divBdr>
            <w:top w:val="none" w:sz="0" w:space="0" w:color="auto"/>
            <w:left w:val="none" w:sz="0" w:space="0" w:color="auto"/>
            <w:bottom w:val="none" w:sz="0" w:space="0" w:color="auto"/>
            <w:right w:val="none" w:sz="0" w:space="0" w:color="auto"/>
          </w:divBdr>
        </w:div>
        <w:div w:id="646713121">
          <w:marLeft w:val="480"/>
          <w:marRight w:val="0"/>
          <w:marTop w:val="0"/>
          <w:marBottom w:val="0"/>
          <w:divBdr>
            <w:top w:val="none" w:sz="0" w:space="0" w:color="auto"/>
            <w:left w:val="none" w:sz="0" w:space="0" w:color="auto"/>
            <w:bottom w:val="none" w:sz="0" w:space="0" w:color="auto"/>
            <w:right w:val="none" w:sz="0" w:space="0" w:color="auto"/>
          </w:divBdr>
        </w:div>
        <w:div w:id="670528960">
          <w:marLeft w:val="480"/>
          <w:marRight w:val="0"/>
          <w:marTop w:val="0"/>
          <w:marBottom w:val="0"/>
          <w:divBdr>
            <w:top w:val="none" w:sz="0" w:space="0" w:color="auto"/>
            <w:left w:val="none" w:sz="0" w:space="0" w:color="auto"/>
            <w:bottom w:val="none" w:sz="0" w:space="0" w:color="auto"/>
            <w:right w:val="none" w:sz="0" w:space="0" w:color="auto"/>
          </w:divBdr>
        </w:div>
        <w:div w:id="694698074">
          <w:marLeft w:val="480"/>
          <w:marRight w:val="0"/>
          <w:marTop w:val="0"/>
          <w:marBottom w:val="0"/>
          <w:divBdr>
            <w:top w:val="none" w:sz="0" w:space="0" w:color="auto"/>
            <w:left w:val="none" w:sz="0" w:space="0" w:color="auto"/>
            <w:bottom w:val="none" w:sz="0" w:space="0" w:color="auto"/>
            <w:right w:val="none" w:sz="0" w:space="0" w:color="auto"/>
          </w:divBdr>
        </w:div>
        <w:div w:id="705954880">
          <w:marLeft w:val="480"/>
          <w:marRight w:val="0"/>
          <w:marTop w:val="0"/>
          <w:marBottom w:val="0"/>
          <w:divBdr>
            <w:top w:val="none" w:sz="0" w:space="0" w:color="auto"/>
            <w:left w:val="none" w:sz="0" w:space="0" w:color="auto"/>
            <w:bottom w:val="none" w:sz="0" w:space="0" w:color="auto"/>
            <w:right w:val="none" w:sz="0" w:space="0" w:color="auto"/>
          </w:divBdr>
        </w:div>
        <w:div w:id="711466081">
          <w:marLeft w:val="480"/>
          <w:marRight w:val="0"/>
          <w:marTop w:val="0"/>
          <w:marBottom w:val="0"/>
          <w:divBdr>
            <w:top w:val="none" w:sz="0" w:space="0" w:color="auto"/>
            <w:left w:val="none" w:sz="0" w:space="0" w:color="auto"/>
            <w:bottom w:val="none" w:sz="0" w:space="0" w:color="auto"/>
            <w:right w:val="none" w:sz="0" w:space="0" w:color="auto"/>
          </w:divBdr>
        </w:div>
        <w:div w:id="739450624">
          <w:marLeft w:val="480"/>
          <w:marRight w:val="0"/>
          <w:marTop w:val="0"/>
          <w:marBottom w:val="0"/>
          <w:divBdr>
            <w:top w:val="none" w:sz="0" w:space="0" w:color="auto"/>
            <w:left w:val="none" w:sz="0" w:space="0" w:color="auto"/>
            <w:bottom w:val="none" w:sz="0" w:space="0" w:color="auto"/>
            <w:right w:val="none" w:sz="0" w:space="0" w:color="auto"/>
          </w:divBdr>
        </w:div>
        <w:div w:id="757021227">
          <w:marLeft w:val="480"/>
          <w:marRight w:val="0"/>
          <w:marTop w:val="0"/>
          <w:marBottom w:val="0"/>
          <w:divBdr>
            <w:top w:val="none" w:sz="0" w:space="0" w:color="auto"/>
            <w:left w:val="none" w:sz="0" w:space="0" w:color="auto"/>
            <w:bottom w:val="none" w:sz="0" w:space="0" w:color="auto"/>
            <w:right w:val="none" w:sz="0" w:space="0" w:color="auto"/>
          </w:divBdr>
        </w:div>
        <w:div w:id="787510755">
          <w:marLeft w:val="480"/>
          <w:marRight w:val="0"/>
          <w:marTop w:val="0"/>
          <w:marBottom w:val="0"/>
          <w:divBdr>
            <w:top w:val="none" w:sz="0" w:space="0" w:color="auto"/>
            <w:left w:val="none" w:sz="0" w:space="0" w:color="auto"/>
            <w:bottom w:val="none" w:sz="0" w:space="0" w:color="auto"/>
            <w:right w:val="none" w:sz="0" w:space="0" w:color="auto"/>
          </w:divBdr>
        </w:div>
        <w:div w:id="801966861">
          <w:marLeft w:val="480"/>
          <w:marRight w:val="0"/>
          <w:marTop w:val="0"/>
          <w:marBottom w:val="0"/>
          <w:divBdr>
            <w:top w:val="none" w:sz="0" w:space="0" w:color="auto"/>
            <w:left w:val="none" w:sz="0" w:space="0" w:color="auto"/>
            <w:bottom w:val="none" w:sz="0" w:space="0" w:color="auto"/>
            <w:right w:val="none" w:sz="0" w:space="0" w:color="auto"/>
          </w:divBdr>
        </w:div>
        <w:div w:id="802694261">
          <w:marLeft w:val="480"/>
          <w:marRight w:val="0"/>
          <w:marTop w:val="0"/>
          <w:marBottom w:val="0"/>
          <w:divBdr>
            <w:top w:val="none" w:sz="0" w:space="0" w:color="auto"/>
            <w:left w:val="none" w:sz="0" w:space="0" w:color="auto"/>
            <w:bottom w:val="none" w:sz="0" w:space="0" w:color="auto"/>
            <w:right w:val="none" w:sz="0" w:space="0" w:color="auto"/>
          </w:divBdr>
        </w:div>
        <w:div w:id="830025388">
          <w:marLeft w:val="480"/>
          <w:marRight w:val="0"/>
          <w:marTop w:val="0"/>
          <w:marBottom w:val="0"/>
          <w:divBdr>
            <w:top w:val="none" w:sz="0" w:space="0" w:color="auto"/>
            <w:left w:val="none" w:sz="0" w:space="0" w:color="auto"/>
            <w:bottom w:val="none" w:sz="0" w:space="0" w:color="auto"/>
            <w:right w:val="none" w:sz="0" w:space="0" w:color="auto"/>
          </w:divBdr>
        </w:div>
        <w:div w:id="882903412">
          <w:marLeft w:val="480"/>
          <w:marRight w:val="0"/>
          <w:marTop w:val="0"/>
          <w:marBottom w:val="0"/>
          <w:divBdr>
            <w:top w:val="none" w:sz="0" w:space="0" w:color="auto"/>
            <w:left w:val="none" w:sz="0" w:space="0" w:color="auto"/>
            <w:bottom w:val="none" w:sz="0" w:space="0" w:color="auto"/>
            <w:right w:val="none" w:sz="0" w:space="0" w:color="auto"/>
          </w:divBdr>
        </w:div>
        <w:div w:id="889222921">
          <w:marLeft w:val="480"/>
          <w:marRight w:val="0"/>
          <w:marTop w:val="0"/>
          <w:marBottom w:val="0"/>
          <w:divBdr>
            <w:top w:val="none" w:sz="0" w:space="0" w:color="auto"/>
            <w:left w:val="none" w:sz="0" w:space="0" w:color="auto"/>
            <w:bottom w:val="none" w:sz="0" w:space="0" w:color="auto"/>
            <w:right w:val="none" w:sz="0" w:space="0" w:color="auto"/>
          </w:divBdr>
        </w:div>
        <w:div w:id="913779111">
          <w:marLeft w:val="480"/>
          <w:marRight w:val="0"/>
          <w:marTop w:val="0"/>
          <w:marBottom w:val="0"/>
          <w:divBdr>
            <w:top w:val="none" w:sz="0" w:space="0" w:color="auto"/>
            <w:left w:val="none" w:sz="0" w:space="0" w:color="auto"/>
            <w:bottom w:val="none" w:sz="0" w:space="0" w:color="auto"/>
            <w:right w:val="none" w:sz="0" w:space="0" w:color="auto"/>
          </w:divBdr>
        </w:div>
        <w:div w:id="916131020">
          <w:marLeft w:val="480"/>
          <w:marRight w:val="0"/>
          <w:marTop w:val="0"/>
          <w:marBottom w:val="0"/>
          <w:divBdr>
            <w:top w:val="none" w:sz="0" w:space="0" w:color="auto"/>
            <w:left w:val="none" w:sz="0" w:space="0" w:color="auto"/>
            <w:bottom w:val="none" w:sz="0" w:space="0" w:color="auto"/>
            <w:right w:val="none" w:sz="0" w:space="0" w:color="auto"/>
          </w:divBdr>
        </w:div>
        <w:div w:id="922448322">
          <w:marLeft w:val="480"/>
          <w:marRight w:val="0"/>
          <w:marTop w:val="0"/>
          <w:marBottom w:val="0"/>
          <w:divBdr>
            <w:top w:val="none" w:sz="0" w:space="0" w:color="auto"/>
            <w:left w:val="none" w:sz="0" w:space="0" w:color="auto"/>
            <w:bottom w:val="none" w:sz="0" w:space="0" w:color="auto"/>
            <w:right w:val="none" w:sz="0" w:space="0" w:color="auto"/>
          </w:divBdr>
        </w:div>
        <w:div w:id="948199503">
          <w:marLeft w:val="480"/>
          <w:marRight w:val="0"/>
          <w:marTop w:val="0"/>
          <w:marBottom w:val="0"/>
          <w:divBdr>
            <w:top w:val="none" w:sz="0" w:space="0" w:color="auto"/>
            <w:left w:val="none" w:sz="0" w:space="0" w:color="auto"/>
            <w:bottom w:val="none" w:sz="0" w:space="0" w:color="auto"/>
            <w:right w:val="none" w:sz="0" w:space="0" w:color="auto"/>
          </w:divBdr>
        </w:div>
        <w:div w:id="963922803">
          <w:marLeft w:val="480"/>
          <w:marRight w:val="0"/>
          <w:marTop w:val="0"/>
          <w:marBottom w:val="0"/>
          <w:divBdr>
            <w:top w:val="none" w:sz="0" w:space="0" w:color="auto"/>
            <w:left w:val="none" w:sz="0" w:space="0" w:color="auto"/>
            <w:bottom w:val="none" w:sz="0" w:space="0" w:color="auto"/>
            <w:right w:val="none" w:sz="0" w:space="0" w:color="auto"/>
          </w:divBdr>
        </w:div>
        <w:div w:id="988292683">
          <w:marLeft w:val="480"/>
          <w:marRight w:val="0"/>
          <w:marTop w:val="0"/>
          <w:marBottom w:val="0"/>
          <w:divBdr>
            <w:top w:val="none" w:sz="0" w:space="0" w:color="auto"/>
            <w:left w:val="none" w:sz="0" w:space="0" w:color="auto"/>
            <w:bottom w:val="none" w:sz="0" w:space="0" w:color="auto"/>
            <w:right w:val="none" w:sz="0" w:space="0" w:color="auto"/>
          </w:divBdr>
        </w:div>
        <w:div w:id="1001664902">
          <w:marLeft w:val="480"/>
          <w:marRight w:val="0"/>
          <w:marTop w:val="0"/>
          <w:marBottom w:val="0"/>
          <w:divBdr>
            <w:top w:val="none" w:sz="0" w:space="0" w:color="auto"/>
            <w:left w:val="none" w:sz="0" w:space="0" w:color="auto"/>
            <w:bottom w:val="none" w:sz="0" w:space="0" w:color="auto"/>
            <w:right w:val="none" w:sz="0" w:space="0" w:color="auto"/>
          </w:divBdr>
        </w:div>
        <w:div w:id="1065034012">
          <w:marLeft w:val="480"/>
          <w:marRight w:val="0"/>
          <w:marTop w:val="0"/>
          <w:marBottom w:val="0"/>
          <w:divBdr>
            <w:top w:val="none" w:sz="0" w:space="0" w:color="auto"/>
            <w:left w:val="none" w:sz="0" w:space="0" w:color="auto"/>
            <w:bottom w:val="none" w:sz="0" w:space="0" w:color="auto"/>
            <w:right w:val="none" w:sz="0" w:space="0" w:color="auto"/>
          </w:divBdr>
        </w:div>
        <w:div w:id="1096942215">
          <w:marLeft w:val="480"/>
          <w:marRight w:val="0"/>
          <w:marTop w:val="0"/>
          <w:marBottom w:val="0"/>
          <w:divBdr>
            <w:top w:val="none" w:sz="0" w:space="0" w:color="auto"/>
            <w:left w:val="none" w:sz="0" w:space="0" w:color="auto"/>
            <w:bottom w:val="none" w:sz="0" w:space="0" w:color="auto"/>
            <w:right w:val="none" w:sz="0" w:space="0" w:color="auto"/>
          </w:divBdr>
        </w:div>
        <w:div w:id="1101342823">
          <w:marLeft w:val="480"/>
          <w:marRight w:val="0"/>
          <w:marTop w:val="0"/>
          <w:marBottom w:val="0"/>
          <w:divBdr>
            <w:top w:val="none" w:sz="0" w:space="0" w:color="auto"/>
            <w:left w:val="none" w:sz="0" w:space="0" w:color="auto"/>
            <w:bottom w:val="none" w:sz="0" w:space="0" w:color="auto"/>
            <w:right w:val="none" w:sz="0" w:space="0" w:color="auto"/>
          </w:divBdr>
        </w:div>
        <w:div w:id="1124272097">
          <w:marLeft w:val="480"/>
          <w:marRight w:val="0"/>
          <w:marTop w:val="0"/>
          <w:marBottom w:val="0"/>
          <w:divBdr>
            <w:top w:val="none" w:sz="0" w:space="0" w:color="auto"/>
            <w:left w:val="none" w:sz="0" w:space="0" w:color="auto"/>
            <w:bottom w:val="none" w:sz="0" w:space="0" w:color="auto"/>
            <w:right w:val="none" w:sz="0" w:space="0" w:color="auto"/>
          </w:divBdr>
        </w:div>
        <w:div w:id="1176656097">
          <w:marLeft w:val="480"/>
          <w:marRight w:val="0"/>
          <w:marTop w:val="0"/>
          <w:marBottom w:val="0"/>
          <w:divBdr>
            <w:top w:val="none" w:sz="0" w:space="0" w:color="auto"/>
            <w:left w:val="none" w:sz="0" w:space="0" w:color="auto"/>
            <w:bottom w:val="none" w:sz="0" w:space="0" w:color="auto"/>
            <w:right w:val="none" w:sz="0" w:space="0" w:color="auto"/>
          </w:divBdr>
        </w:div>
        <w:div w:id="1231694090">
          <w:marLeft w:val="480"/>
          <w:marRight w:val="0"/>
          <w:marTop w:val="0"/>
          <w:marBottom w:val="0"/>
          <w:divBdr>
            <w:top w:val="none" w:sz="0" w:space="0" w:color="auto"/>
            <w:left w:val="none" w:sz="0" w:space="0" w:color="auto"/>
            <w:bottom w:val="none" w:sz="0" w:space="0" w:color="auto"/>
            <w:right w:val="none" w:sz="0" w:space="0" w:color="auto"/>
          </w:divBdr>
        </w:div>
        <w:div w:id="1270234124">
          <w:marLeft w:val="480"/>
          <w:marRight w:val="0"/>
          <w:marTop w:val="0"/>
          <w:marBottom w:val="0"/>
          <w:divBdr>
            <w:top w:val="none" w:sz="0" w:space="0" w:color="auto"/>
            <w:left w:val="none" w:sz="0" w:space="0" w:color="auto"/>
            <w:bottom w:val="none" w:sz="0" w:space="0" w:color="auto"/>
            <w:right w:val="none" w:sz="0" w:space="0" w:color="auto"/>
          </w:divBdr>
        </w:div>
        <w:div w:id="1315841955">
          <w:marLeft w:val="480"/>
          <w:marRight w:val="0"/>
          <w:marTop w:val="0"/>
          <w:marBottom w:val="0"/>
          <w:divBdr>
            <w:top w:val="none" w:sz="0" w:space="0" w:color="auto"/>
            <w:left w:val="none" w:sz="0" w:space="0" w:color="auto"/>
            <w:bottom w:val="none" w:sz="0" w:space="0" w:color="auto"/>
            <w:right w:val="none" w:sz="0" w:space="0" w:color="auto"/>
          </w:divBdr>
        </w:div>
        <w:div w:id="1397975319">
          <w:marLeft w:val="480"/>
          <w:marRight w:val="0"/>
          <w:marTop w:val="0"/>
          <w:marBottom w:val="0"/>
          <w:divBdr>
            <w:top w:val="none" w:sz="0" w:space="0" w:color="auto"/>
            <w:left w:val="none" w:sz="0" w:space="0" w:color="auto"/>
            <w:bottom w:val="none" w:sz="0" w:space="0" w:color="auto"/>
            <w:right w:val="none" w:sz="0" w:space="0" w:color="auto"/>
          </w:divBdr>
        </w:div>
        <w:div w:id="1426881644">
          <w:marLeft w:val="480"/>
          <w:marRight w:val="0"/>
          <w:marTop w:val="0"/>
          <w:marBottom w:val="0"/>
          <w:divBdr>
            <w:top w:val="none" w:sz="0" w:space="0" w:color="auto"/>
            <w:left w:val="none" w:sz="0" w:space="0" w:color="auto"/>
            <w:bottom w:val="none" w:sz="0" w:space="0" w:color="auto"/>
            <w:right w:val="none" w:sz="0" w:space="0" w:color="auto"/>
          </w:divBdr>
        </w:div>
        <w:div w:id="1457681043">
          <w:marLeft w:val="480"/>
          <w:marRight w:val="0"/>
          <w:marTop w:val="0"/>
          <w:marBottom w:val="0"/>
          <w:divBdr>
            <w:top w:val="none" w:sz="0" w:space="0" w:color="auto"/>
            <w:left w:val="none" w:sz="0" w:space="0" w:color="auto"/>
            <w:bottom w:val="none" w:sz="0" w:space="0" w:color="auto"/>
            <w:right w:val="none" w:sz="0" w:space="0" w:color="auto"/>
          </w:divBdr>
        </w:div>
        <w:div w:id="1473401625">
          <w:marLeft w:val="480"/>
          <w:marRight w:val="0"/>
          <w:marTop w:val="0"/>
          <w:marBottom w:val="0"/>
          <w:divBdr>
            <w:top w:val="none" w:sz="0" w:space="0" w:color="auto"/>
            <w:left w:val="none" w:sz="0" w:space="0" w:color="auto"/>
            <w:bottom w:val="none" w:sz="0" w:space="0" w:color="auto"/>
            <w:right w:val="none" w:sz="0" w:space="0" w:color="auto"/>
          </w:divBdr>
        </w:div>
        <w:div w:id="1546991137">
          <w:marLeft w:val="480"/>
          <w:marRight w:val="0"/>
          <w:marTop w:val="0"/>
          <w:marBottom w:val="0"/>
          <w:divBdr>
            <w:top w:val="none" w:sz="0" w:space="0" w:color="auto"/>
            <w:left w:val="none" w:sz="0" w:space="0" w:color="auto"/>
            <w:bottom w:val="none" w:sz="0" w:space="0" w:color="auto"/>
            <w:right w:val="none" w:sz="0" w:space="0" w:color="auto"/>
          </w:divBdr>
        </w:div>
        <w:div w:id="1587226222">
          <w:marLeft w:val="480"/>
          <w:marRight w:val="0"/>
          <w:marTop w:val="0"/>
          <w:marBottom w:val="0"/>
          <w:divBdr>
            <w:top w:val="none" w:sz="0" w:space="0" w:color="auto"/>
            <w:left w:val="none" w:sz="0" w:space="0" w:color="auto"/>
            <w:bottom w:val="none" w:sz="0" w:space="0" w:color="auto"/>
            <w:right w:val="none" w:sz="0" w:space="0" w:color="auto"/>
          </w:divBdr>
        </w:div>
        <w:div w:id="1617757074">
          <w:marLeft w:val="480"/>
          <w:marRight w:val="0"/>
          <w:marTop w:val="0"/>
          <w:marBottom w:val="0"/>
          <w:divBdr>
            <w:top w:val="none" w:sz="0" w:space="0" w:color="auto"/>
            <w:left w:val="none" w:sz="0" w:space="0" w:color="auto"/>
            <w:bottom w:val="none" w:sz="0" w:space="0" w:color="auto"/>
            <w:right w:val="none" w:sz="0" w:space="0" w:color="auto"/>
          </w:divBdr>
        </w:div>
        <w:div w:id="1627155085">
          <w:marLeft w:val="480"/>
          <w:marRight w:val="0"/>
          <w:marTop w:val="0"/>
          <w:marBottom w:val="0"/>
          <w:divBdr>
            <w:top w:val="none" w:sz="0" w:space="0" w:color="auto"/>
            <w:left w:val="none" w:sz="0" w:space="0" w:color="auto"/>
            <w:bottom w:val="none" w:sz="0" w:space="0" w:color="auto"/>
            <w:right w:val="none" w:sz="0" w:space="0" w:color="auto"/>
          </w:divBdr>
        </w:div>
        <w:div w:id="1655135769">
          <w:marLeft w:val="480"/>
          <w:marRight w:val="0"/>
          <w:marTop w:val="0"/>
          <w:marBottom w:val="0"/>
          <w:divBdr>
            <w:top w:val="none" w:sz="0" w:space="0" w:color="auto"/>
            <w:left w:val="none" w:sz="0" w:space="0" w:color="auto"/>
            <w:bottom w:val="none" w:sz="0" w:space="0" w:color="auto"/>
            <w:right w:val="none" w:sz="0" w:space="0" w:color="auto"/>
          </w:divBdr>
        </w:div>
        <w:div w:id="1661501066">
          <w:marLeft w:val="480"/>
          <w:marRight w:val="0"/>
          <w:marTop w:val="0"/>
          <w:marBottom w:val="0"/>
          <w:divBdr>
            <w:top w:val="none" w:sz="0" w:space="0" w:color="auto"/>
            <w:left w:val="none" w:sz="0" w:space="0" w:color="auto"/>
            <w:bottom w:val="none" w:sz="0" w:space="0" w:color="auto"/>
            <w:right w:val="none" w:sz="0" w:space="0" w:color="auto"/>
          </w:divBdr>
        </w:div>
        <w:div w:id="1755391783">
          <w:marLeft w:val="480"/>
          <w:marRight w:val="0"/>
          <w:marTop w:val="0"/>
          <w:marBottom w:val="0"/>
          <w:divBdr>
            <w:top w:val="none" w:sz="0" w:space="0" w:color="auto"/>
            <w:left w:val="none" w:sz="0" w:space="0" w:color="auto"/>
            <w:bottom w:val="none" w:sz="0" w:space="0" w:color="auto"/>
            <w:right w:val="none" w:sz="0" w:space="0" w:color="auto"/>
          </w:divBdr>
        </w:div>
        <w:div w:id="1763137724">
          <w:marLeft w:val="480"/>
          <w:marRight w:val="0"/>
          <w:marTop w:val="0"/>
          <w:marBottom w:val="0"/>
          <w:divBdr>
            <w:top w:val="none" w:sz="0" w:space="0" w:color="auto"/>
            <w:left w:val="none" w:sz="0" w:space="0" w:color="auto"/>
            <w:bottom w:val="none" w:sz="0" w:space="0" w:color="auto"/>
            <w:right w:val="none" w:sz="0" w:space="0" w:color="auto"/>
          </w:divBdr>
        </w:div>
        <w:div w:id="1781756866">
          <w:marLeft w:val="480"/>
          <w:marRight w:val="0"/>
          <w:marTop w:val="0"/>
          <w:marBottom w:val="0"/>
          <w:divBdr>
            <w:top w:val="none" w:sz="0" w:space="0" w:color="auto"/>
            <w:left w:val="none" w:sz="0" w:space="0" w:color="auto"/>
            <w:bottom w:val="none" w:sz="0" w:space="0" w:color="auto"/>
            <w:right w:val="none" w:sz="0" w:space="0" w:color="auto"/>
          </w:divBdr>
        </w:div>
        <w:div w:id="1798259750">
          <w:marLeft w:val="480"/>
          <w:marRight w:val="0"/>
          <w:marTop w:val="0"/>
          <w:marBottom w:val="0"/>
          <w:divBdr>
            <w:top w:val="none" w:sz="0" w:space="0" w:color="auto"/>
            <w:left w:val="none" w:sz="0" w:space="0" w:color="auto"/>
            <w:bottom w:val="none" w:sz="0" w:space="0" w:color="auto"/>
            <w:right w:val="none" w:sz="0" w:space="0" w:color="auto"/>
          </w:divBdr>
        </w:div>
        <w:div w:id="1806922019">
          <w:marLeft w:val="480"/>
          <w:marRight w:val="0"/>
          <w:marTop w:val="0"/>
          <w:marBottom w:val="0"/>
          <w:divBdr>
            <w:top w:val="none" w:sz="0" w:space="0" w:color="auto"/>
            <w:left w:val="none" w:sz="0" w:space="0" w:color="auto"/>
            <w:bottom w:val="none" w:sz="0" w:space="0" w:color="auto"/>
            <w:right w:val="none" w:sz="0" w:space="0" w:color="auto"/>
          </w:divBdr>
        </w:div>
        <w:div w:id="1856308839">
          <w:marLeft w:val="480"/>
          <w:marRight w:val="0"/>
          <w:marTop w:val="0"/>
          <w:marBottom w:val="0"/>
          <w:divBdr>
            <w:top w:val="none" w:sz="0" w:space="0" w:color="auto"/>
            <w:left w:val="none" w:sz="0" w:space="0" w:color="auto"/>
            <w:bottom w:val="none" w:sz="0" w:space="0" w:color="auto"/>
            <w:right w:val="none" w:sz="0" w:space="0" w:color="auto"/>
          </w:divBdr>
        </w:div>
        <w:div w:id="1880972546">
          <w:marLeft w:val="480"/>
          <w:marRight w:val="0"/>
          <w:marTop w:val="0"/>
          <w:marBottom w:val="0"/>
          <w:divBdr>
            <w:top w:val="none" w:sz="0" w:space="0" w:color="auto"/>
            <w:left w:val="none" w:sz="0" w:space="0" w:color="auto"/>
            <w:bottom w:val="none" w:sz="0" w:space="0" w:color="auto"/>
            <w:right w:val="none" w:sz="0" w:space="0" w:color="auto"/>
          </w:divBdr>
        </w:div>
        <w:div w:id="1923416605">
          <w:marLeft w:val="480"/>
          <w:marRight w:val="0"/>
          <w:marTop w:val="0"/>
          <w:marBottom w:val="0"/>
          <w:divBdr>
            <w:top w:val="none" w:sz="0" w:space="0" w:color="auto"/>
            <w:left w:val="none" w:sz="0" w:space="0" w:color="auto"/>
            <w:bottom w:val="none" w:sz="0" w:space="0" w:color="auto"/>
            <w:right w:val="none" w:sz="0" w:space="0" w:color="auto"/>
          </w:divBdr>
        </w:div>
        <w:div w:id="1930574823">
          <w:marLeft w:val="480"/>
          <w:marRight w:val="0"/>
          <w:marTop w:val="0"/>
          <w:marBottom w:val="0"/>
          <w:divBdr>
            <w:top w:val="none" w:sz="0" w:space="0" w:color="auto"/>
            <w:left w:val="none" w:sz="0" w:space="0" w:color="auto"/>
            <w:bottom w:val="none" w:sz="0" w:space="0" w:color="auto"/>
            <w:right w:val="none" w:sz="0" w:space="0" w:color="auto"/>
          </w:divBdr>
        </w:div>
        <w:div w:id="2002614603">
          <w:marLeft w:val="480"/>
          <w:marRight w:val="0"/>
          <w:marTop w:val="0"/>
          <w:marBottom w:val="0"/>
          <w:divBdr>
            <w:top w:val="none" w:sz="0" w:space="0" w:color="auto"/>
            <w:left w:val="none" w:sz="0" w:space="0" w:color="auto"/>
            <w:bottom w:val="none" w:sz="0" w:space="0" w:color="auto"/>
            <w:right w:val="none" w:sz="0" w:space="0" w:color="auto"/>
          </w:divBdr>
        </w:div>
        <w:div w:id="2022079171">
          <w:marLeft w:val="480"/>
          <w:marRight w:val="0"/>
          <w:marTop w:val="0"/>
          <w:marBottom w:val="0"/>
          <w:divBdr>
            <w:top w:val="none" w:sz="0" w:space="0" w:color="auto"/>
            <w:left w:val="none" w:sz="0" w:space="0" w:color="auto"/>
            <w:bottom w:val="none" w:sz="0" w:space="0" w:color="auto"/>
            <w:right w:val="none" w:sz="0" w:space="0" w:color="auto"/>
          </w:divBdr>
        </w:div>
        <w:div w:id="2039548248">
          <w:marLeft w:val="480"/>
          <w:marRight w:val="0"/>
          <w:marTop w:val="0"/>
          <w:marBottom w:val="0"/>
          <w:divBdr>
            <w:top w:val="none" w:sz="0" w:space="0" w:color="auto"/>
            <w:left w:val="none" w:sz="0" w:space="0" w:color="auto"/>
            <w:bottom w:val="none" w:sz="0" w:space="0" w:color="auto"/>
            <w:right w:val="none" w:sz="0" w:space="0" w:color="auto"/>
          </w:divBdr>
        </w:div>
        <w:div w:id="2058356162">
          <w:marLeft w:val="480"/>
          <w:marRight w:val="0"/>
          <w:marTop w:val="0"/>
          <w:marBottom w:val="0"/>
          <w:divBdr>
            <w:top w:val="none" w:sz="0" w:space="0" w:color="auto"/>
            <w:left w:val="none" w:sz="0" w:space="0" w:color="auto"/>
            <w:bottom w:val="none" w:sz="0" w:space="0" w:color="auto"/>
            <w:right w:val="none" w:sz="0" w:space="0" w:color="auto"/>
          </w:divBdr>
        </w:div>
        <w:div w:id="2079863865">
          <w:marLeft w:val="480"/>
          <w:marRight w:val="0"/>
          <w:marTop w:val="0"/>
          <w:marBottom w:val="0"/>
          <w:divBdr>
            <w:top w:val="none" w:sz="0" w:space="0" w:color="auto"/>
            <w:left w:val="none" w:sz="0" w:space="0" w:color="auto"/>
            <w:bottom w:val="none" w:sz="0" w:space="0" w:color="auto"/>
            <w:right w:val="none" w:sz="0" w:space="0" w:color="auto"/>
          </w:divBdr>
        </w:div>
        <w:div w:id="2096436672">
          <w:marLeft w:val="480"/>
          <w:marRight w:val="0"/>
          <w:marTop w:val="0"/>
          <w:marBottom w:val="0"/>
          <w:divBdr>
            <w:top w:val="none" w:sz="0" w:space="0" w:color="auto"/>
            <w:left w:val="none" w:sz="0" w:space="0" w:color="auto"/>
            <w:bottom w:val="none" w:sz="0" w:space="0" w:color="auto"/>
            <w:right w:val="none" w:sz="0" w:space="0" w:color="auto"/>
          </w:divBdr>
        </w:div>
        <w:div w:id="2106999439">
          <w:marLeft w:val="480"/>
          <w:marRight w:val="0"/>
          <w:marTop w:val="0"/>
          <w:marBottom w:val="0"/>
          <w:divBdr>
            <w:top w:val="none" w:sz="0" w:space="0" w:color="auto"/>
            <w:left w:val="none" w:sz="0" w:space="0" w:color="auto"/>
            <w:bottom w:val="none" w:sz="0" w:space="0" w:color="auto"/>
            <w:right w:val="none" w:sz="0" w:space="0" w:color="auto"/>
          </w:divBdr>
        </w:div>
        <w:div w:id="2142265809">
          <w:marLeft w:val="480"/>
          <w:marRight w:val="0"/>
          <w:marTop w:val="0"/>
          <w:marBottom w:val="0"/>
          <w:divBdr>
            <w:top w:val="none" w:sz="0" w:space="0" w:color="auto"/>
            <w:left w:val="none" w:sz="0" w:space="0" w:color="auto"/>
            <w:bottom w:val="none" w:sz="0" w:space="0" w:color="auto"/>
            <w:right w:val="none" w:sz="0" w:space="0" w:color="auto"/>
          </w:divBdr>
        </w:div>
      </w:divsChild>
    </w:div>
    <w:div w:id="946929689">
      <w:bodyDiv w:val="1"/>
      <w:marLeft w:val="0"/>
      <w:marRight w:val="0"/>
      <w:marTop w:val="0"/>
      <w:marBottom w:val="0"/>
      <w:divBdr>
        <w:top w:val="none" w:sz="0" w:space="0" w:color="auto"/>
        <w:left w:val="none" w:sz="0" w:space="0" w:color="auto"/>
        <w:bottom w:val="none" w:sz="0" w:space="0" w:color="auto"/>
        <w:right w:val="none" w:sz="0" w:space="0" w:color="auto"/>
      </w:divBdr>
      <w:divsChild>
        <w:div w:id="13267873">
          <w:marLeft w:val="480"/>
          <w:marRight w:val="0"/>
          <w:marTop w:val="0"/>
          <w:marBottom w:val="0"/>
          <w:divBdr>
            <w:top w:val="none" w:sz="0" w:space="0" w:color="auto"/>
            <w:left w:val="none" w:sz="0" w:space="0" w:color="auto"/>
            <w:bottom w:val="none" w:sz="0" w:space="0" w:color="auto"/>
            <w:right w:val="none" w:sz="0" w:space="0" w:color="auto"/>
          </w:divBdr>
        </w:div>
        <w:div w:id="14423365">
          <w:marLeft w:val="480"/>
          <w:marRight w:val="0"/>
          <w:marTop w:val="0"/>
          <w:marBottom w:val="0"/>
          <w:divBdr>
            <w:top w:val="none" w:sz="0" w:space="0" w:color="auto"/>
            <w:left w:val="none" w:sz="0" w:space="0" w:color="auto"/>
            <w:bottom w:val="none" w:sz="0" w:space="0" w:color="auto"/>
            <w:right w:val="none" w:sz="0" w:space="0" w:color="auto"/>
          </w:divBdr>
        </w:div>
        <w:div w:id="24868736">
          <w:marLeft w:val="480"/>
          <w:marRight w:val="0"/>
          <w:marTop w:val="0"/>
          <w:marBottom w:val="0"/>
          <w:divBdr>
            <w:top w:val="none" w:sz="0" w:space="0" w:color="auto"/>
            <w:left w:val="none" w:sz="0" w:space="0" w:color="auto"/>
            <w:bottom w:val="none" w:sz="0" w:space="0" w:color="auto"/>
            <w:right w:val="none" w:sz="0" w:space="0" w:color="auto"/>
          </w:divBdr>
        </w:div>
        <w:div w:id="74980335">
          <w:marLeft w:val="480"/>
          <w:marRight w:val="0"/>
          <w:marTop w:val="0"/>
          <w:marBottom w:val="0"/>
          <w:divBdr>
            <w:top w:val="none" w:sz="0" w:space="0" w:color="auto"/>
            <w:left w:val="none" w:sz="0" w:space="0" w:color="auto"/>
            <w:bottom w:val="none" w:sz="0" w:space="0" w:color="auto"/>
            <w:right w:val="none" w:sz="0" w:space="0" w:color="auto"/>
          </w:divBdr>
        </w:div>
        <w:div w:id="84035403">
          <w:marLeft w:val="480"/>
          <w:marRight w:val="0"/>
          <w:marTop w:val="0"/>
          <w:marBottom w:val="0"/>
          <w:divBdr>
            <w:top w:val="none" w:sz="0" w:space="0" w:color="auto"/>
            <w:left w:val="none" w:sz="0" w:space="0" w:color="auto"/>
            <w:bottom w:val="none" w:sz="0" w:space="0" w:color="auto"/>
            <w:right w:val="none" w:sz="0" w:space="0" w:color="auto"/>
          </w:divBdr>
        </w:div>
        <w:div w:id="110639260">
          <w:marLeft w:val="480"/>
          <w:marRight w:val="0"/>
          <w:marTop w:val="0"/>
          <w:marBottom w:val="0"/>
          <w:divBdr>
            <w:top w:val="none" w:sz="0" w:space="0" w:color="auto"/>
            <w:left w:val="none" w:sz="0" w:space="0" w:color="auto"/>
            <w:bottom w:val="none" w:sz="0" w:space="0" w:color="auto"/>
            <w:right w:val="none" w:sz="0" w:space="0" w:color="auto"/>
          </w:divBdr>
        </w:div>
        <w:div w:id="125585276">
          <w:marLeft w:val="480"/>
          <w:marRight w:val="0"/>
          <w:marTop w:val="0"/>
          <w:marBottom w:val="0"/>
          <w:divBdr>
            <w:top w:val="none" w:sz="0" w:space="0" w:color="auto"/>
            <w:left w:val="none" w:sz="0" w:space="0" w:color="auto"/>
            <w:bottom w:val="none" w:sz="0" w:space="0" w:color="auto"/>
            <w:right w:val="none" w:sz="0" w:space="0" w:color="auto"/>
          </w:divBdr>
        </w:div>
        <w:div w:id="135266352">
          <w:marLeft w:val="480"/>
          <w:marRight w:val="0"/>
          <w:marTop w:val="0"/>
          <w:marBottom w:val="0"/>
          <w:divBdr>
            <w:top w:val="none" w:sz="0" w:space="0" w:color="auto"/>
            <w:left w:val="none" w:sz="0" w:space="0" w:color="auto"/>
            <w:bottom w:val="none" w:sz="0" w:space="0" w:color="auto"/>
            <w:right w:val="none" w:sz="0" w:space="0" w:color="auto"/>
          </w:divBdr>
        </w:div>
        <w:div w:id="159270456">
          <w:marLeft w:val="480"/>
          <w:marRight w:val="0"/>
          <w:marTop w:val="0"/>
          <w:marBottom w:val="0"/>
          <w:divBdr>
            <w:top w:val="none" w:sz="0" w:space="0" w:color="auto"/>
            <w:left w:val="none" w:sz="0" w:space="0" w:color="auto"/>
            <w:bottom w:val="none" w:sz="0" w:space="0" w:color="auto"/>
            <w:right w:val="none" w:sz="0" w:space="0" w:color="auto"/>
          </w:divBdr>
        </w:div>
        <w:div w:id="197086711">
          <w:marLeft w:val="480"/>
          <w:marRight w:val="0"/>
          <w:marTop w:val="0"/>
          <w:marBottom w:val="0"/>
          <w:divBdr>
            <w:top w:val="none" w:sz="0" w:space="0" w:color="auto"/>
            <w:left w:val="none" w:sz="0" w:space="0" w:color="auto"/>
            <w:bottom w:val="none" w:sz="0" w:space="0" w:color="auto"/>
            <w:right w:val="none" w:sz="0" w:space="0" w:color="auto"/>
          </w:divBdr>
        </w:div>
        <w:div w:id="222763567">
          <w:marLeft w:val="480"/>
          <w:marRight w:val="0"/>
          <w:marTop w:val="0"/>
          <w:marBottom w:val="0"/>
          <w:divBdr>
            <w:top w:val="none" w:sz="0" w:space="0" w:color="auto"/>
            <w:left w:val="none" w:sz="0" w:space="0" w:color="auto"/>
            <w:bottom w:val="none" w:sz="0" w:space="0" w:color="auto"/>
            <w:right w:val="none" w:sz="0" w:space="0" w:color="auto"/>
          </w:divBdr>
        </w:div>
        <w:div w:id="392697046">
          <w:marLeft w:val="480"/>
          <w:marRight w:val="0"/>
          <w:marTop w:val="0"/>
          <w:marBottom w:val="0"/>
          <w:divBdr>
            <w:top w:val="none" w:sz="0" w:space="0" w:color="auto"/>
            <w:left w:val="none" w:sz="0" w:space="0" w:color="auto"/>
            <w:bottom w:val="none" w:sz="0" w:space="0" w:color="auto"/>
            <w:right w:val="none" w:sz="0" w:space="0" w:color="auto"/>
          </w:divBdr>
        </w:div>
        <w:div w:id="427968453">
          <w:marLeft w:val="480"/>
          <w:marRight w:val="0"/>
          <w:marTop w:val="0"/>
          <w:marBottom w:val="0"/>
          <w:divBdr>
            <w:top w:val="none" w:sz="0" w:space="0" w:color="auto"/>
            <w:left w:val="none" w:sz="0" w:space="0" w:color="auto"/>
            <w:bottom w:val="none" w:sz="0" w:space="0" w:color="auto"/>
            <w:right w:val="none" w:sz="0" w:space="0" w:color="auto"/>
          </w:divBdr>
        </w:div>
        <w:div w:id="457720659">
          <w:marLeft w:val="480"/>
          <w:marRight w:val="0"/>
          <w:marTop w:val="0"/>
          <w:marBottom w:val="0"/>
          <w:divBdr>
            <w:top w:val="none" w:sz="0" w:space="0" w:color="auto"/>
            <w:left w:val="none" w:sz="0" w:space="0" w:color="auto"/>
            <w:bottom w:val="none" w:sz="0" w:space="0" w:color="auto"/>
            <w:right w:val="none" w:sz="0" w:space="0" w:color="auto"/>
          </w:divBdr>
        </w:div>
        <w:div w:id="461121163">
          <w:marLeft w:val="480"/>
          <w:marRight w:val="0"/>
          <w:marTop w:val="0"/>
          <w:marBottom w:val="0"/>
          <w:divBdr>
            <w:top w:val="none" w:sz="0" w:space="0" w:color="auto"/>
            <w:left w:val="none" w:sz="0" w:space="0" w:color="auto"/>
            <w:bottom w:val="none" w:sz="0" w:space="0" w:color="auto"/>
            <w:right w:val="none" w:sz="0" w:space="0" w:color="auto"/>
          </w:divBdr>
        </w:div>
        <w:div w:id="479462113">
          <w:marLeft w:val="480"/>
          <w:marRight w:val="0"/>
          <w:marTop w:val="0"/>
          <w:marBottom w:val="0"/>
          <w:divBdr>
            <w:top w:val="none" w:sz="0" w:space="0" w:color="auto"/>
            <w:left w:val="none" w:sz="0" w:space="0" w:color="auto"/>
            <w:bottom w:val="none" w:sz="0" w:space="0" w:color="auto"/>
            <w:right w:val="none" w:sz="0" w:space="0" w:color="auto"/>
          </w:divBdr>
        </w:div>
        <w:div w:id="501815847">
          <w:marLeft w:val="480"/>
          <w:marRight w:val="0"/>
          <w:marTop w:val="0"/>
          <w:marBottom w:val="0"/>
          <w:divBdr>
            <w:top w:val="none" w:sz="0" w:space="0" w:color="auto"/>
            <w:left w:val="none" w:sz="0" w:space="0" w:color="auto"/>
            <w:bottom w:val="none" w:sz="0" w:space="0" w:color="auto"/>
            <w:right w:val="none" w:sz="0" w:space="0" w:color="auto"/>
          </w:divBdr>
        </w:div>
        <w:div w:id="512111849">
          <w:marLeft w:val="480"/>
          <w:marRight w:val="0"/>
          <w:marTop w:val="0"/>
          <w:marBottom w:val="0"/>
          <w:divBdr>
            <w:top w:val="none" w:sz="0" w:space="0" w:color="auto"/>
            <w:left w:val="none" w:sz="0" w:space="0" w:color="auto"/>
            <w:bottom w:val="none" w:sz="0" w:space="0" w:color="auto"/>
            <w:right w:val="none" w:sz="0" w:space="0" w:color="auto"/>
          </w:divBdr>
        </w:div>
        <w:div w:id="590508427">
          <w:marLeft w:val="480"/>
          <w:marRight w:val="0"/>
          <w:marTop w:val="0"/>
          <w:marBottom w:val="0"/>
          <w:divBdr>
            <w:top w:val="none" w:sz="0" w:space="0" w:color="auto"/>
            <w:left w:val="none" w:sz="0" w:space="0" w:color="auto"/>
            <w:bottom w:val="none" w:sz="0" w:space="0" w:color="auto"/>
            <w:right w:val="none" w:sz="0" w:space="0" w:color="auto"/>
          </w:divBdr>
        </w:div>
        <w:div w:id="596906836">
          <w:marLeft w:val="480"/>
          <w:marRight w:val="0"/>
          <w:marTop w:val="0"/>
          <w:marBottom w:val="0"/>
          <w:divBdr>
            <w:top w:val="none" w:sz="0" w:space="0" w:color="auto"/>
            <w:left w:val="none" w:sz="0" w:space="0" w:color="auto"/>
            <w:bottom w:val="none" w:sz="0" w:space="0" w:color="auto"/>
            <w:right w:val="none" w:sz="0" w:space="0" w:color="auto"/>
          </w:divBdr>
        </w:div>
        <w:div w:id="616253744">
          <w:marLeft w:val="480"/>
          <w:marRight w:val="0"/>
          <w:marTop w:val="0"/>
          <w:marBottom w:val="0"/>
          <w:divBdr>
            <w:top w:val="none" w:sz="0" w:space="0" w:color="auto"/>
            <w:left w:val="none" w:sz="0" w:space="0" w:color="auto"/>
            <w:bottom w:val="none" w:sz="0" w:space="0" w:color="auto"/>
            <w:right w:val="none" w:sz="0" w:space="0" w:color="auto"/>
          </w:divBdr>
        </w:div>
        <w:div w:id="649484310">
          <w:marLeft w:val="480"/>
          <w:marRight w:val="0"/>
          <w:marTop w:val="0"/>
          <w:marBottom w:val="0"/>
          <w:divBdr>
            <w:top w:val="none" w:sz="0" w:space="0" w:color="auto"/>
            <w:left w:val="none" w:sz="0" w:space="0" w:color="auto"/>
            <w:bottom w:val="none" w:sz="0" w:space="0" w:color="auto"/>
            <w:right w:val="none" w:sz="0" w:space="0" w:color="auto"/>
          </w:divBdr>
        </w:div>
        <w:div w:id="669796591">
          <w:marLeft w:val="480"/>
          <w:marRight w:val="0"/>
          <w:marTop w:val="0"/>
          <w:marBottom w:val="0"/>
          <w:divBdr>
            <w:top w:val="none" w:sz="0" w:space="0" w:color="auto"/>
            <w:left w:val="none" w:sz="0" w:space="0" w:color="auto"/>
            <w:bottom w:val="none" w:sz="0" w:space="0" w:color="auto"/>
            <w:right w:val="none" w:sz="0" w:space="0" w:color="auto"/>
          </w:divBdr>
        </w:div>
        <w:div w:id="692731573">
          <w:marLeft w:val="480"/>
          <w:marRight w:val="0"/>
          <w:marTop w:val="0"/>
          <w:marBottom w:val="0"/>
          <w:divBdr>
            <w:top w:val="none" w:sz="0" w:space="0" w:color="auto"/>
            <w:left w:val="none" w:sz="0" w:space="0" w:color="auto"/>
            <w:bottom w:val="none" w:sz="0" w:space="0" w:color="auto"/>
            <w:right w:val="none" w:sz="0" w:space="0" w:color="auto"/>
          </w:divBdr>
        </w:div>
        <w:div w:id="725377868">
          <w:marLeft w:val="480"/>
          <w:marRight w:val="0"/>
          <w:marTop w:val="0"/>
          <w:marBottom w:val="0"/>
          <w:divBdr>
            <w:top w:val="none" w:sz="0" w:space="0" w:color="auto"/>
            <w:left w:val="none" w:sz="0" w:space="0" w:color="auto"/>
            <w:bottom w:val="none" w:sz="0" w:space="0" w:color="auto"/>
            <w:right w:val="none" w:sz="0" w:space="0" w:color="auto"/>
          </w:divBdr>
        </w:div>
        <w:div w:id="743259969">
          <w:marLeft w:val="480"/>
          <w:marRight w:val="0"/>
          <w:marTop w:val="0"/>
          <w:marBottom w:val="0"/>
          <w:divBdr>
            <w:top w:val="none" w:sz="0" w:space="0" w:color="auto"/>
            <w:left w:val="none" w:sz="0" w:space="0" w:color="auto"/>
            <w:bottom w:val="none" w:sz="0" w:space="0" w:color="auto"/>
            <w:right w:val="none" w:sz="0" w:space="0" w:color="auto"/>
          </w:divBdr>
        </w:div>
        <w:div w:id="751467456">
          <w:marLeft w:val="480"/>
          <w:marRight w:val="0"/>
          <w:marTop w:val="0"/>
          <w:marBottom w:val="0"/>
          <w:divBdr>
            <w:top w:val="none" w:sz="0" w:space="0" w:color="auto"/>
            <w:left w:val="none" w:sz="0" w:space="0" w:color="auto"/>
            <w:bottom w:val="none" w:sz="0" w:space="0" w:color="auto"/>
            <w:right w:val="none" w:sz="0" w:space="0" w:color="auto"/>
          </w:divBdr>
        </w:div>
        <w:div w:id="761412211">
          <w:marLeft w:val="480"/>
          <w:marRight w:val="0"/>
          <w:marTop w:val="0"/>
          <w:marBottom w:val="0"/>
          <w:divBdr>
            <w:top w:val="none" w:sz="0" w:space="0" w:color="auto"/>
            <w:left w:val="none" w:sz="0" w:space="0" w:color="auto"/>
            <w:bottom w:val="none" w:sz="0" w:space="0" w:color="auto"/>
            <w:right w:val="none" w:sz="0" w:space="0" w:color="auto"/>
          </w:divBdr>
        </w:div>
        <w:div w:id="772701797">
          <w:marLeft w:val="480"/>
          <w:marRight w:val="0"/>
          <w:marTop w:val="0"/>
          <w:marBottom w:val="0"/>
          <w:divBdr>
            <w:top w:val="none" w:sz="0" w:space="0" w:color="auto"/>
            <w:left w:val="none" w:sz="0" w:space="0" w:color="auto"/>
            <w:bottom w:val="none" w:sz="0" w:space="0" w:color="auto"/>
            <w:right w:val="none" w:sz="0" w:space="0" w:color="auto"/>
          </w:divBdr>
        </w:div>
        <w:div w:id="773866192">
          <w:marLeft w:val="480"/>
          <w:marRight w:val="0"/>
          <w:marTop w:val="0"/>
          <w:marBottom w:val="0"/>
          <w:divBdr>
            <w:top w:val="none" w:sz="0" w:space="0" w:color="auto"/>
            <w:left w:val="none" w:sz="0" w:space="0" w:color="auto"/>
            <w:bottom w:val="none" w:sz="0" w:space="0" w:color="auto"/>
            <w:right w:val="none" w:sz="0" w:space="0" w:color="auto"/>
          </w:divBdr>
        </w:div>
        <w:div w:id="801112694">
          <w:marLeft w:val="480"/>
          <w:marRight w:val="0"/>
          <w:marTop w:val="0"/>
          <w:marBottom w:val="0"/>
          <w:divBdr>
            <w:top w:val="none" w:sz="0" w:space="0" w:color="auto"/>
            <w:left w:val="none" w:sz="0" w:space="0" w:color="auto"/>
            <w:bottom w:val="none" w:sz="0" w:space="0" w:color="auto"/>
            <w:right w:val="none" w:sz="0" w:space="0" w:color="auto"/>
          </w:divBdr>
        </w:div>
        <w:div w:id="815688640">
          <w:marLeft w:val="480"/>
          <w:marRight w:val="0"/>
          <w:marTop w:val="0"/>
          <w:marBottom w:val="0"/>
          <w:divBdr>
            <w:top w:val="none" w:sz="0" w:space="0" w:color="auto"/>
            <w:left w:val="none" w:sz="0" w:space="0" w:color="auto"/>
            <w:bottom w:val="none" w:sz="0" w:space="0" w:color="auto"/>
            <w:right w:val="none" w:sz="0" w:space="0" w:color="auto"/>
          </w:divBdr>
        </w:div>
        <w:div w:id="838736797">
          <w:marLeft w:val="480"/>
          <w:marRight w:val="0"/>
          <w:marTop w:val="0"/>
          <w:marBottom w:val="0"/>
          <w:divBdr>
            <w:top w:val="none" w:sz="0" w:space="0" w:color="auto"/>
            <w:left w:val="none" w:sz="0" w:space="0" w:color="auto"/>
            <w:bottom w:val="none" w:sz="0" w:space="0" w:color="auto"/>
            <w:right w:val="none" w:sz="0" w:space="0" w:color="auto"/>
          </w:divBdr>
        </w:div>
        <w:div w:id="868494496">
          <w:marLeft w:val="480"/>
          <w:marRight w:val="0"/>
          <w:marTop w:val="0"/>
          <w:marBottom w:val="0"/>
          <w:divBdr>
            <w:top w:val="none" w:sz="0" w:space="0" w:color="auto"/>
            <w:left w:val="none" w:sz="0" w:space="0" w:color="auto"/>
            <w:bottom w:val="none" w:sz="0" w:space="0" w:color="auto"/>
            <w:right w:val="none" w:sz="0" w:space="0" w:color="auto"/>
          </w:divBdr>
        </w:div>
        <w:div w:id="877935095">
          <w:marLeft w:val="480"/>
          <w:marRight w:val="0"/>
          <w:marTop w:val="0"/>
          <w:marBottom w:val="0"/>
          <w:divBdr>
            <w:top w:val="none" w:sz="0" w:space="0" w:color="auto"/>
            <w:left w:val="none" w:sz="0" w:space="0" w:color="auto"/>
            <w:bottom w:val="none" w:sz="0" w:space="0" w:color="auto"/>
            <w:right w:val="none" w:sz="0" w:space="0" w:color="auto"/>
          </w:divBdr>
        </w:div>
        <w:div w:id="887567032">
          <w:marLeft w:val="480"/>
          <w:marRight w:val="0"/>
          <w:marTop w:val="0"/>
          <w:marBottom w:val="0"/>
          <w:divBdr>
            <w:top w:val="none" w:sz="0" w:space="0" w:color="auto"/>
            <w:left w:val="none" w:sz="0" w:space="0" w:color="auto"/>
            <w:bottom w:val="none" w:sz="0" w:space="0" w:color="auto"/>
            <w:right w:val="none" w:sz="0" w:space="0" w:color="auto"/>
          </w:divBdr>
        </w:div>
        <w:div w:id="950821800">
          <w:marLeft w:val="480"/>
          <w:marRight w:val="0"/>
          <w:marTop w:val="0"/>
          <w:marBottom w:val="0"/>
          <w:divBdr>
            <w:top w:val="none" w:sz="0" w:space="0" w:color="auto"/>
            <w:left w:val="none" w:sz="0" w:space="0" w:color="auto"/>
            <w:bottom w:val="none" w:sz="0" w:space="0" w:color="auto"/>
            <w:right w:val="none" w:sz="0" w:space="0" w:color="auto"/>
          </w:divBdr>
        </w:div>
        <w:div w:id="962880476">
          <w:marLeft w:val="480"/>
          <w:marRight w:val="0"/>
          <w:marTop w:val="0"/>
          <w:marBottom w:val="0"/>
          <w:divBdr>
            <w:top w:val="none" w:sz="0" w:space="0" w:color="auto"/>
            <w:left w:val="none" w:sz="0" w:space="0" w:color="auto"/>
            <w:bottom w:val="none" w:sz="0" w:space="0" w:color="auto"/>
            <w:right w:val="none" w:sz="0" w:space="0" w:color="auto"/>
          </w:divBdr>
        </w:div>
        <w:div w:id="963119428">
          <w:marLeft w:val="480"/>
          <w:marRight w:val="0"/>
          <w:marTop w:val="0"/>
          <w:marBottom w:val="0"/>
          <w:divBdr>
            <w:top w:val="none" w:sz="0" w:space="0" w:color="auto"/>
            <w:left w:val="none" w:sz="0" w:space="0" w:color="auto"/>
            <w:bottom w:val="none" w:sz="0" w:space="0" w:color="auto"/>
            <w:right w:val="none" w:sz="0" w:space="0" w:color="auto"/>
          </w:divBdr>
        </w:div>
        <w:div w:id="968048833">
          <w:marLeft w:val="480"/>
          <w:marRight w:val="0"/>
          <w:marTop w:val="0"/>
          <w:marBottom w:val="0"/>
          <w:divBdr>
            <w:top w:val="none" w:sz="0" w:space="0" w:color="auto"/>
            <w:left w:val="none" w:sz="0" w:space="0" w:color="auto"/>
            <w:bottom w:val="none" w:sz="0" w:space="0" w:color="auto"/>
            <w:right w:val="none" w:sz="0" w:space="0" w:color="auto"/>
          </w:divBdr>
        </w:div>
        <w:div w:id="996035186">
          <w:marLeft w:val="480"/>
          <w:marRight w:val="0"/>
          <w:marTop w:val="0"/>
          <w:marBottom w:val="0"/>
          <w:divBdr>
            <w:top w:val="none" w:sz="0" w:space="0" w:color="auto"/>
            <w:left w:val="none" w:sz="0" w:space="0" w:color="auto"/>
            <w:bottom w:val="none" w:sz="0" w:space="0" w:color="auto"/>
            <w:right w:val="none" w:sz="0" w:space="0" w:color="auto"/>
          </w:divBdr>
        </w:div>
        <w:div w:id="1033850970">
          <w:marLeft w:val="480"/>
          <w:marRight w:val="0"/>
          <w:marTop w:val="0"/>
          <w:marBottom w:val="0"/>
          <w:divBdr>
            <w:top w:val="none" w:sz="0" w:space="0" w:color="auto"/>
            <w:left w:val="none" w:sz="0" w:space="0" w:color="auto"/>
            <w:bottom w:val="none" w:sz="0" w:space="0" w:color="auto"/>
            <w:right w:val="none" w:sz="0" w:space="0" w:color="auto"/>
          </w:divBdr>
        </w:div>
        <w:div w:id="1039671532">
          <w:marLeft w:val="480"/>
          <w:marRight w:val="0"/>
          <w:marTop w:val="0"/>
          <w:marBottom w:val="0"/>
          <w:divBdr>
            <w:top w:val="none" w:sz="0" w:space="0" w:color="auto"/>
            <w:left w:val="none" w:sz="0" w:space="0" w:color="auto"/>
            <w:bottom w:val="none" w:sz="0" w:space="0" w:color="auto"/>
            <w:right w:val="none" w:sz="0" w:space="0" w:color="auto"/>
          </w:divBdr>
        </w:div>
        <w:div w:id="1040278367">
          <w:marLeft w:val="480"/>
          <w:marRight w:val="0"/>
          <w:marTop w:val="0"/>
          <w:marBottom w:val="0"/>
          <w:divBdr>
            <w:top w:val="none" w:sz="0" w:space="0" w:color="auto"/>
            <w:left w:val="none" w:sz="0" w:space="0" w:color="auto"/>
            <w:bottom w:val="none" w:sz="0" w:space="0" w:color="auto"/>
            <w:right w:val="none" w:sz="0" w:space="0" w:color="auto"/>
          </w:divBdr>
        </w:div>
        <w:div w:id="1044676348">
          <w:marLeft w:val="480"/>
          <w:marRight w:val="0"/>
          <w:marTop w:val="0"/>
          <w:marBottom w:val="0"/>
          <w:divBdr>
            <w:top w:val="none" w:sz="0" w:space="0" w:color="auto"/>
            <w:left w:val="none" w:sz="0" w:space="0" w:color="auto"/>
            <w:bottom w:val="none" w:sz="0" w:space="0" w:color="auto"/>
            <w:right w:val="none" w:sz="0" w:space="0" w:color="auto"/>
          </w:divBdr>
        </w:div>
        <w:div w:id="1049644670">
          <w:marLeft w:val="480"/>
          <w:marRight w:val="0"/>
          <w:marTop w:val="0"/>
          <w:marBottom w:val="0"/>
          <w:divBdr>
            <w:top w:val="none" w:sz="0" w:space="0" w:color="auto"/>
            <w:left w:val="none" w:sz="0" w:space="0" w:color="auto"/>
            <w:bottom w:val="none" w:sz="0" w:space="0" w:color="auto"/>
            <w:right w:val="none" w:sz="0" w:space="0" w:color="auto"/>
          </w:divBdr>
        </w:div>
        <w:div w:id="1079447228">
          <w:marLeft w:val="480"/>
          <w:marRight w:val="0"/>
          <w:marTop w:val="0"/>
          <w:marBottom w:val="0"/>
          <w:divBdr>
            <w:top w:val="none" w:sz="0" w:space="0" w:color="auto"/>
            <w:left w:val="none" w:sz="0" w:space="0" w:color="auto"/>
            <w:bottom w:val="none" w:sz="0" w:space="0" w:color="auto"/>
            <w:right w:val="none" w:sz="0" w:space="0" w:color="auto"/>
          </w:divBdr>
        </w:div>
        <w:div w:id="1091584326">
          <w:marLeft w:val="480"/>
          <w:marRight w:val="0"/>
          <w:marTop w:val="0"/>
          <w:marBottom w:val="0"/>
          <w:divBdr>
            <w:top w:val="none" w:sz="0" w:space="0" w:color="auto"/>
            <w:left w:val="none" w:sz="0" w:space="0" w:color="auto"/>
            <w:bottom w:val="none" w:sz="0" w:space="0" w:color="auto"/>
            <w:right w:val="none" w:sz="0" w:space="0" w:color="auto"/>
          </w:divBdr>
        </w:div>
        <w:div w:id="1130241815">
          <w:marLeft w:val="480"/>
          <w:marRight w:val="0"/>
          <w:marTop w:val="0"/>
          <w:marBottom w:val="0"/>
          <w:divBdr>
            <w:top w:val="none" w:sz="0" w:space="0" w:color="auto"/>
            <w:left w:val="none" w:sz="0" w:space="0" w:color="auto"/>
            <w:bottom w:val="none" w:sz="0" w:space="0" w:color="auto"/>
            <w:right w:val="none" w:sz="0" w:space="0" w:color="auto"/>
          </w:divBdr>
        </w:div>
        <w:div w:id="1161123046">
          <w:marLeft w:val="480"/>
          <w:marRight w:val="0"/>
          <w:marTop w:val="0"/>
          <w:marBottom w:val="0"/>
          <w:divBdr>
            <w:top w:val="none" w:sz="0" w:space="0" w:color="auto"/>
            <w:left w:val="none" w:sz="0" w:space="0" w:color="auto"/>
            <w:bottom w:val="none" w:sz="0" w:space="0" w:color="auto"/>
            <w:right w:val="none" w:sz="0" w:space="0" w:color="auto"/>
          </w:divBdr>
        </w:div>
        <w:div w:id="1192644967">
          <w:marLeft w:val="480"/>
          <w:marRight w:val="0"/>
          <w:marTop w:val="0"/>
          <w:marBottom w:val="0"/>
          <w:divBdr>
            <w:top w:val="none" w:sz="0" w:space="0" w:color="auto"/>
            <w:left w:val="none" w:sz="0" w:space="0" w:color="auto"/>
            <w:bottom w:val="none" w:sz="0" w:space="0" w:color="auto"/>
            <w:right w:val="none" w:sz="0" w:space="0" w:color="auto"/>
          </w:divBdr>
        </w:div>
        <w:div w:id="1195844729">
          <w:marLeft w:val="480"/>
          <w:marRight w:val="0"/>
          <w:marTop w:val="0"/>
          <w:marBottom w:val="0"/>
          <w:divBdr>
            <w:top w:val="none" w:sz="0" w:space="0" w:color="auto"/>
            <w:left w:val="none" w:sz="0" w:space="0" w:color="auto"/>
            <w:bottom w:val="none" w:sz="0" w:space="0" w:color="auto"/>
            <w:right w:val="none" w:sz="0" w:space="0" w:color="auto"/>
          </w:divBdr>
        </w:div>
        <w:div w:id="1212962860">
          <w:marLeft w:val="480"/>
          <w:marRight w:val="0"/>
          <w:marTop w:val="0"/>
          <w:marBottom w:val="0"/>
          <w:divBdr>
            <w:top w:val="none" w:sz="0" w:space="0" w:color="auto"/>
            <w:left w:val="none" w:sz="0" w:space="0" w:color="auto"/>
            <w:bottom w:val="none" w:sz="0" w:space="0" w:color="auto"/>
            <w:right w:val="none" w:sz="0" w:space="0" w:color="auto"/>
          </w:divBdr>
        </w:div>
        <w:div w:id="1228416636">
          <w:marLeft w:val="480"/>
          <w:marRight w:val="0"/>
          <w:marTop w:val="0"/>
          <w:marBottom w:val="0"/>
          <w:divBdr>
            <w:top w:val="none" w:sz="0" w:space="0" w:color="auto"/>
            <w:left w:val="none" w:sz="0" w:space="0" w:color="auto"/>
            <w:bottom w:val="none" w:sz="0" w:space="0" w:color="auto"/>
            <w:right w:val="none" w:sz="0" w:space="0" w:color="auto"/>
          </w:divBdr>
        </w:div>
        <w:div w:id="1332105398">
          <w:marLeft w:val="480"/>
          <w:marRight w:val="0"/>
          <w:marTop w:val="0"/>
          <w:marBottom w:val="0"/>
          <w:divBdr>
            <w:top w:val="none" w:sz="0" w:space="0" w:color="auto"/>
            <w:left w:val="none" w:sz="0" w:space="0" w:color="auto"/>
            <w:bottom w:val="none" w:sz="0" w:space="0" w:color="auto"/>
            <w:right w:val="none" w:sz="0" w:space="0" w:color="auto"/>
          </w:divBdr>
        </w:div>
        <w:div w:id="1333222024">
          <w:marLeft w:val="480"/>
          <w:marRight w:val="0"/>
          <w:marTop w:val="0"/>
          <w:marBottom w:val="0"/>
          <w:divBdr>
            <w:top w:val="none" w:sz="0" w:space="0" w:color="auto"/>
            <w:left w:val="none" w:sz="0" w:space="0" w:color="auto"/>
            <w:bottom w:val="none" w:sz="0" w:space="0" w:color="auto"/>
            <w:right w:val="none" w:sz="0" w:space="0" w:color="auto"/>
          </w:divBdr>
        </w:div>
        <w:div w:id="1374620295">
          <w:marLeft w:val="480"/>
          <w:marRight w:val="0"/>
          <w:marTop w:val="0"/>
          <w:marBottom w:val="0"/>
          <w:divBdr>
            <w:top w:val="none" w:sz="0" w:space="0" w:color="auto"/>
            <w:left w:val="none" w:sz="0" w:space="0" w:color="auto"/>
            <w:bottom w:val="none" w:sz="0" w:space="0" w:color="auto"/>
            <w:right w:val="none" w:sz="0" w:space="0" w:color="auto"/>
          </w:divBdr>
        </w:div>
        <w:div w:id="1410230694">
          <w:marLeft w:val="480"/>
          <w:marRight w:val="0"/>
          <w:marTop w:val="0"/>
          <w:marBottom w:val="0"/>
          <w:divBdr>
            <w:top w:val="none" w:sz="0" w:space="0" w:color="auto"/>
            <w:left w:val="none" w:sz="0" w:space="0" w:color="auto"/>
            <w:bottom w:val="none" w:sz="0" w:space="0" w:color="auto"/>
            <w:right w:val="none" w:sz="0" w:space="0" w:color="auto"/>
          </w:divBdr>
        </w:div>
        <w:div w:id="1440174254">
          <w:marLeft w:val="480"/>
          <w:marRight w:val="0"/>
          <w:marTop w:val="0"/>
          <w:marBottom w:val="0"/>
          <w:divBdr>
            <w:top w:val="none" w:sz="0" w:space="0" w:color="auto"/>
            <w:left w:val="none" w:sz="0" w:space="0" w:color="auto"/>
            <w:bottom w:val="none" w:sz="0" w:space="0" w:color="auto"/>
            <w:right w:val="none" w:sz="0" w:space="0" w:color="auto"/>
          </w:divBdr>
        </w:div>
        <w:div w:id="1514144764">
          <w:marLeft w:val="480"/>
          <w:marRight w:val="0"/>
          <w:marTop w:val="0"/>
          <w:marBottom w:val="0"/>
          <w:divBdr>
            <w:top w:val="none" w:sz="0" w:space="0" w:color="auto"/>
            <w:left w:val="none" w:sz="0" w:space="0" w:color="auto"/>
            <w:bottom w:val="none" w:sz="0" w:space="0" w:color="auto"/>
            <w:right w:val="none" w:sz="0" w:space="0" w:color="auto"/>
          </w:divBdr>
        </w:div>
        <w:div w:id="1578052856">
          <w:marLeft w:val="480"/>
          <w:marRight w:val="0"/>
          <w:marTop w:val="0"/>
          <w:marBottom w:val="0"/>
          <w:divBdr>
            <w:top w:val="none" w:sz="0" w:space="0" w:color="auto"/>
            <w:left w:val="none" w:sz="0" w:space="0" w:color="auto"/>
            <w:bottom w:val="none" w:sz="0" w:space="0" w:color="auto"/>
            <w:right w:val="none" w:sz="0" w:space="0" w:color="auto"/>
          </w:divBdr>
        </w:div>
        <w:div w:id="1613437481">
          <w:marLeft w:val="480"/>
          <w:marRight w:val="0"/>
          <w:marTop w:val="0"/>
          <w:marBottom w:val="0"/>
          <w:divBdr>
            <w:top w:val="none" w:sz="0" w:space="0" w:color="auto"/>
            <w:left w:val="none" w:sz="0" w:space="0" w:color="auto"/>
            <w:bottom w:val="none" w:sz="0" w:space="0" w:color="auto"/>
            <w:right w:val="none" w:sz="0" w:space="0" w:color="auto"/>
          </w:divBdr>
        </w:div>
        <w:div w:id="1622878446">
          <w:marLeft w:val="480"/>
          <w:marRight w:val="0"/>
          <w:marTop w:val="0"/>
          <w:marBottom w:val="0"/>
          <w:divBdr>
            <w:top w:val="none" w:sz="0" w:space="0" w:color="auto"/>
            <w:left w:val="none" w:sz="0" w:space="0" w:color="auto"/>
            <w:bottom w:val="none" w:sz="0" w:space="0" w:color="auto"/>
            <w:right w:val="none" w:sz="0" w:space="0" w:color="auto"/>
          </w:divBdr>
        </w:div>
        <w:div w:id="1638296448">
          <w:marLeft w:val="480"/>
          <w:marRight w:val="0"/>
          <w:marTop w:val="0"/>
          <w:marBottom w:val="0"/>
          <w:divBdr>
            <w:top w:val="none" w:sz="0" w:space="0" w:color="auto"/>
            <w:left w:val="none" w:sz="0" w:space="0" w:color="auto"/>
            <w:bottom w:val="none" w:sz="0" w:space="0" w:color="auto"/>
            <w:right w:val="none" w:sz="0" w:space="0" w:color="auto"/>
          </w:divBdr>
        </w:div>
        <w:div w:id="1656566385">
          <w:marLeft w:val="480"/>
          <w:marRight w:val="0"/>
          <w:marTop w:val="0"/>
          <w:marBottom w:val="0"/>
          <w:divBdr>
            <w:top w:val="none" w:sz="0" w:space="0" w:color="auto"/>
            <w:left w:val="none" w:sz="0" w:space="0" w:color="auto"/>
            <w:bottom w:val="none" w:sz="0" w:space="0" w:color="auto"/>
            <w:right w:val="none" w:sz="0" w:space="0" w:color="auto"/>
          </w:divBdr>
        </w:div>
        <w:div w:id="1660964682">
          <w:marLeft w:val="480"/>
          <w:marRight w:val="0"/>
          <w:marTop w:val="0"/>
          <w:marBottom w:val="0"/>
          <w:divBdr>
            <w:top w:val="none" w:sz="0" w:space="0" w:color="auto"/>
            <w:left w:val="none" w:sz="0" w:space="0" w:color="auto"/>
            <w:bottom w:val="none" w:sz="0" w:space="0" w:color="auto"/>
            <w:right w:val="none" w:sz="0" w:space="0" w:color="auto"/>
          </w:divBdr>
        </w:div>
        <w:div w:id="1671323000">
          <w:marLeft w:val="480"/>
          <w:marRight w:val="0"/>
          <w:marTop w:val="0"/>
          <w:marBottom w:val="0"/>
          <w:divBdr>
            <w:top w:val="none" w:sz="0" w:space="0" w:color="auto"/>
            <w:left w:val="none" w:sz="0" w:space="0" w:color="auto"/>
            <w:bottom w:val="none" w:sz="0" w:space="0" w:color="auto"/>
            <w:right w:val="none" w:sz="0" w:space="0" w:color="auto"/>
          </w:divBdr>
        </w:div>
        <w:div w:id="1676496597">
          <w:marLeft w:val="480"/>
          <w:marRight w:val="0"/>
          <w:marTop w:val="0"/>
          <w:marBottom w:val="0"/>
          <w:divBdr>
            <w:top w:val="none" w:sz="0" w:space="0" w:color="auto"/>
            <w:left w:val="none" w:sz="0" w:space="0" w:color="auto"/>
            <w:bottom w:val="none" w:sz="0" w:space="0" w:color="auto"/>
            <w:right w:val="none" w:sz="0" w:space="0" w:color="auto"/>
          </w:divBdr>
        </w:div>
        <w:div w:id="1678581297">
          <w:marLeft w:val="480"/>
          <w:marRight w:val="0"/>
          <w:marTop w:val="0"/>
          <w:marBottom w:val="0"/>
          <w:divBdr>
            <w:top w:val="none" w:sz="0" w:space="0" w:color="auto"/>
            <w:left w:val="none" w:sz="0" w:space="0" w:color="auto"/>
            <w:bottom w:val="none" w:sz="0" w:space="0" w:color="auto"/>
            <w:right w:val="none" w:sz="0" w:space="0" w:color="auto"/>
          </w:divBdr>
        </w:div>
        <w:div w:id="1772240742">
          <w:marLeft w:val="480"/>
          <w:marRight w:val="0"/>
          <w:marTop w:val="0"/>
          <w:marBottom w:val="0"/>
          <w:divBdr>
            <w:top w:val="none" w:sz="0" w:space="0" w:color="auto"/>
            <w:left w:val="none" w:sz="0" w:space="0" w:color="auto"/>
            <w:bottom w:val="none" w:sz="0" w:space="0" w:color="auto"/>
            <w:right w:val="none" w:sz="0" w:space="0" w:color="auto"/>
          </w:divBdr>
        </w:div>
        <w:div w:id="1802577484">
          <w:marLeft w:val="480"/>
          <w:marRight w:val="0"/>
          <w:marTop w:val="0"/>
          <w:marBottom w:val="0"/>
          <w:divBdr>
            <w:top w:val="none" w:sz="0" w:space="0" w:color="auto"/>
            <w:left w:val="none" w:sz="0" w:space="0" w:color="auto"/>
            <w:bottom w:val="none" w:sz="0" w:space="0" w:color="auto"/>
            <w:right w:val="none" w:sz="0" w:space="0" w:color="auto"/>
          </w:divBdr>
        </w:div>
        <w:div w:id="1802842786">
          <w:marLeft w:val="480"/>
          <w:marRight w:val="0"/>
          <w:marTop w:val="0"/>
          <w:marBottom w:val="0"/>
          <w:divBdr>
            <w:top w:val="none" w:sz="0" w:space="0" w:color="auto"/>
            <w:left w:val="none" w:sz="0" w:space="0" w:color="auto"/>
            <w:bottom w:val="none" w:sz="0" w:space="0" w:color="auto"/>
            <w:right w:val="none" w:sz="0" w:space="0" w:color="auto"/>
          </w:divBdr>
        </w:div>
        <w:div w:id="1826117573">
          <w:marLeft w:val="480"/>
          <w:marRight w:val="0"/>
          <w:marTop w:val="0"/>
          <w:marBottom w:val="0"/>
          <w:divBdr>
            <w:top w:val="none" w:sz="0" w:space="0" w:color="auto"/>
            <w:left w:val="none" w:sz="0" w:space="0" w:color="auto"/>
            <w:bottom w:val="none" w:sz="0" w:space="0" w:color="auto"/>
            <w:right w:val="none" w:sz="0" w:space="0" w:color="auto"/>
          </w:divBdr>
        </w:div>
        <w:div w:id="1860921917">
          <w:marLeft w:val="480"/>
          <w:marRight w:val="0"/>
          <w:marTop w:val="0"/>
          <w:marBottom w:val="0"/>
          <w:divBdr>
            <w:top w:val="none" w:sz="0" w:space="0" w:color="auto"/>
            <w:left w:val="none" w:sz="0" w:space="0" w:color="auto"/>
            <w:bottom w:val="none" w:sz="0" w:space="0" w:color="auto"/>
            <w:right w:val="none" w:sz="0" w:space="0" w:color="auto"/>
          </w:divBdr>
        </w:div>
        <w:div w:id="1861310785">
          <w:marLeft w:val="480"/>
          <w:marRight w:val="0"/>
          <w:marTop w:val="0"/>
          <w:marBottom w:val="0"/>
          <w:divBdr>
            <w:top w:val="none" w:sz="0" w:space="0" w:color="auto"/>
            <w:left w:val="none" w:sz="0" w:space="0" w:color="auto"/>
            <w:bottom w:val="none" w:sz="0" w:space="0" w:color="auto"/>
            <w:right w:val="none" w:sz="0" w:space="0" w:color="auto"/>
          </w:divBdr>
        </w:div>
        <w:div w:id="1881092707">
          <w:marLeft w:val="480"/>
          <w:marRight w:val="0"/>
          <w:marTop w:val="0"/>
          <w:marBottom w:val="0"/>
          <w:divBdr>
            <w:top w:val="none" w:sz="0" w:space="0" w:color="auto"/>
            <w:left w:val="none" w:sz="0" w:space="0" w:color="auto"/>
            <w:bottom w:val="none" w:sz="0" w:space="0" w:color="auto"/>
            <w:right w:val="none" w:sz="0" w:space="0" w:color="auto"/>
          </w:divBdr>
        </w:div>
        <w:div w:id="1937518639">
          <w:marLeft w:val="480"/>
          <w:marRight w:val="0"/>
          <w:marTop w:val="0"/>
          <w:marBottom w:val="0"/>
          <w:divBdr>
            <w:top w:val="none" w:sz="0" w:space="0" w:color="auto"/>
            <w:left w:val="none" w:sz="0" w:space="0" w:color="auto"/>
            <w:bottom w:val="none" w:sz="0" w:space="0" w:color="auto"/>
            <w:right w:val="none" w:sz="0" w:space="0" w:color="auto"/>
          </w:divBdr>
        </w:div>
        <w:div w:id="1984697393">
          <w:marLeft w:val="480"/>
          <w:marRight w:val="0"/>
          <w:marTop w:val="0"/>
          <w:marBottom w:val="0"/>
          <w:divBdr>
            <w:top w:val="none" w:sz="0" w:space="0" w:color="auto"/>
            <w:left w:val="none" w:sz="0" w:space="0" w:color="auto"/>
            <w:bottom w:val="none" w:sz="0" w:space="0" w:color="auto"/>
            <w:right w:val="none" w:sz="0" w:space="0" w:color="auto"/>
          </w:divBdr>
        </w:div>
        <w:div w:id="2009747080">
          <w:marLeft w:val="480"/>
          <w:marRight w:val="0"/>
          <w:marTop w:val="0"/>
          <w:marBottom w:val="0"/>
          <w:divBdr>
            <w:top w:val="none" w:sz="0" w:space="0" w:color="auto"/>
            <w:left w:val="none" w:sz="0" w:space="0" w:color="auto"/>
            <w:bottom w:val="none" w:sz="0" w:space="0" w:color="auto"/>
            <w:right w:val="none" w:sz="0" w:space="0" w:color="auto"/>
          </w:divBdr>
        </w:div>
        <w:div w:id="2064327776">
          <w:marLeft w:val="480"/>
          <w:marRight w:val="0"/>
          <w:marTop w:val="0"/>
          <w:marBottom w:val="0"/>
          <w:divBdr>
            <w:top w:val="none" w:sz="0" w:space="0" w:color="auto"/>
            <w:left w:val="none" w:sz="0" w:space="0" w:color="auto"/>
            <w:bottom w:val="none" w:sz="0" w:space="0" w:color="auto"/>
            <w:right w:val="none" w:sz="0" w:space="0" w:color="auto"/>
          </w:divBdr>
        </w:div>
        <w:div w:id="2083409900">
          <w:marLeft w:val="480"/>
          <w:marRight w:val="0"/>
          <w:marTop w:val="0"/>
          <w:marBottom w:val="0"/>
          <w:divBdr>
            <w:top w:val="none" w:sz="0" w:space="0" w:color="auto"/>
            <w:left w:val="none" w:sz="0" w:space="0" w:color="auto"/>
            <w:bottom w:val="none" w:sz="0" w:space="0" w:color="auto"/>
            <w:right w:val="none" w:sz="0" w:space="0" w:color="auto"/>
          </w:divBdr>
        </w:div>
        <w:div w:id="2118015296">
          <w:marLeft w:val="480"/>
          <w:marRight w:val="0"/>
          <w:marTop w:val="0"/>
          <w:marBottom w:val="0"/>
          <w:divBdr>
            <w:top w:val="none" w:sz="0" w:space="0" w:color="auto"/>
            <w:left w:val="none" w:sz="0" w:space="0" w:color="auto"/>
            <w:bottom w:val="none" w:sz="0" w:space="0" w:color="auto"/>
            <w:right w:val="none" w:sz="0" w:space="0" w:color="auto"/>
          </w:divBdr>
        </w:div>
      </w:divsChild>
    </w:div>
    <w:div w:id="959726049">
      <w:bodyDiv w:val="1"/>
      <w:marLeft w:val="0"/>
      <w:marRight w:val="0"/>
      <w:marTop w:val="0"/>
      <w:marBottom w:val="0"/>
      <w:divBdr>
        <w:top w:val="none" w:sz="0" w:space="0" w:color="auto"/>
        <w:left w:val="none" w:sz="0" w:space="0" w:color="auto"/>
        <w:bottom w:val="none" w:sz="0" w:space="0" w:color="auto"/>
        <w:right w:val="none" w:sz="0" w:space="0" w:color="auto"/>
      </w:divBdr>
      <w:divsChild>
        <w:div w:id="84232258">
          <w:marLeft w:val="480"/>
          <w:marRight w:val="0"/>
          <w:marTop w:val="0"/>
          <w:marBottom w:val="0"/>
          <w:divBdr>
            <w:top w:val="none" w:sz="0" w:space="0" w:color="auto"/>
            <w:left w:val="none" w:sz="0" w:space="0" w:color="auto"/>
            <w:bottom w:val="none" w:sz="0" w:space="0" w:color="auto"/>
            <w:right w:val="none" w:sz="0" w:space="0" w:color="auto"/>
          </w:divBdr>
        </w:div>
        <w:div w:id="98918225">
          <w:marLeft w:val="480"/>
          <w:marRight w:val="0"/>
          <w:marTop w:val="0"/>
          <w:marBottom w:val="0"/>
          <w:divBdr>
            <w:top w:val="none" w:sz="0" w:space="0" w:color="auto"/>
            <w:left w:val="none" w:sz="0" w:space="0" w:color="auto"/>
            <w:bottom w:val="none" w:sz="0" w:space="0" w:color="auto"/>
            <w:right w:val="none" w:sz="0" w:space="0" w:color="auto"/>
          </w:divBdr>
        </w:div>
        <w:div w:id="101386261">
          <w:marLeft w:val="480"/>
          <w:marRight w:val="0"/>
          <w:marTop w:val="0"/>
          <w:marBottom w:val="0"/>
          <w:divBdr>
            <w:top w:val="none" w:sz="0" w:space="0" w:color="auto"/>
            <w:left w:val="none" w:sz="0" w:space="0" w:color="auto"/>
            <w:bottom w:val="none" w:sz="0" w:space="0" w:color="auto"/>
            <w:right w:val="none" w:sz="0" w:space="0" w:color="auto"/>
          </w:divBdr>
        </w:div>
        <w:div w:id="177696293">
          <w:marLeft w:val="480"/>
          <w:marRight w:val="0"/>
          <w:marTop w:val="0"/>
          <w:marBottom w:val="0"/>
          <w:divBdr>
            <w:top w:val="none" w:sz="0" w:space="0" w:color="auto"/>
            <w:left w:val="none" w:sz="0" w:space="0" w:color="auto"/>
            <w:bottom w:val="none" w:sz="0" w:space="0" w:color="auto"/>
            <w:right w:val="none" w:sz="0" w:space="0" w:color="auto"/>
          </w:divBdr>
        </w:div>
        <w:div w:id="194774625">
          <w:marLeft w:val="480"/>
          <w:marRight w:val="0"/>
          <w:marTop w:val="0"/>
          <w:marBottom w:val="0"/>
          <w:divBdr>
            <w:top w:val="none" w:sz="0" w:space="0" w:color="auto"/>
            <w:left w:val="none" w:sz="0" w:space="0" w:color="auto"/>
            <w:bottom w:val="none" w:sz="0" w:space="0" w:color="auto"/>
            <w:right w:val="none" w:sz="0" w:space="0" w:color="auto"/>
          </w:divBdr>
        </w:div>
        <w:div w:id="216934665">
          <w:marLeft w:val="480"/>
          <w:marRight w:val="0"/>
          <w:marTop w:val="0"/>
          <w:marBottom w:val="0"/>
          <w:divBdr>
            <w:top w:val="none" w:sz="0" w:space="0" w:color="auto"/>
            <w:left w:val="none" w:sz="0" w:space="0" w:color="auto"/>
            <w:bottom w:val="none" w:sz="0" w:space="0" w:color="auto"/>
            <w:right w:val="none" w:sz="0" w:space="0" w:color="auto"/>
          </w:divBdr>
        </w:div>
        <w:div w:id="243801599">
          <w:marLeft w:val="480"/>
          <w:marRight w:val="0"/>
          <w:marTop w:val="0"/>
          <w:marBottom w:val="0"/>
          <w:divBdr>
            <w:top w:val="none" w:sz="0" w:space="0" w:color="auto"/>
            <w:left w:val="none" w:sz="0" w:space="0" w:color="auto"/>
            <w:bottom w:val="none" w:sz="0" w:space="0" w:color="auto"/>
            <w:right w:val="none" w:sz="0" w:space="0" w:color="auto"/>
          </w:divBdr>
        </w:div>
        <w:div w:id="258878908">
          <w:marLeft w:val="480"/>
          <w:marRight w:val="0"/>
          <w:marTop w:val="0"/>
          <w:marBottom w:val="0"/>
          <w:divBdr>
            <w:top w:val="none" w:sz="0" w:space="0" w:color="auto"/>
            <w:left w:val="none" w:sz="0" w:space="0" w:color="auto"/>
            <w:bottom w:val="none" w:sz="0" w:space="0" w:color="auto"/>
            <w:right w:val="none" w:sz="0" w:space="0" w:color="auto"/>
          </w:divBdr>
        </w:div>
        <w:div w:id="321082144">
          <w:marLeft w:val="480"/>
          <w:marRight w:val="0"/>
          <w:marTop w:val="0"/>
          <w:marBottom w:val="0"/>
          <w:divBdr>
            <w:top w:val="none" w:sz="0" w:space="0" w:color="auto"/>
            <w:left w:val="none" w:sz="0" w:space="0" w:color="auto"/>
            <w:bottom w:val="none" w:sz="0" w:space="0" w:color="auto"/>
            <w:right w:val="none" w:sz="0" w:space="0" w:color="auto"/>
          </w:divBdr>
        </w:div>
        <w:div w:id="324673487">
          <w:marLeft w:val="480"/>
          <w:marRight w:val="0"/>
          <w:marTop w:val="0"/>
          <w:marBottom w:val="0"/>
          <w:divBdr>
            <w:top w:val="none" w:sz="0" w:space="0" w:color="auto"/>
            <w:left w:val="none" w:sz="0" w:space="0" w:color="auto"/>
            <w:bottom w:val="none" w:sz="0" w:space="0" w:color="auto"/>
            <w:right w:val="none" w:sz="0" w:space="0" w:color="auto"/>
          </w:divBdr>
        </w:div>
        <w:div w:id="376704988">
          <w:marLeft w:val="480"/>
          <w:marRight w:val="0"/>
          <w:marTop w:val="0"/>
          <w:marBottom w:val="0"/>
          <w:divBdr>
            <w:top w:val="none" w:sz="0" w:space="0" w:color="auto"/>
            <w:left w:val="none" w:sz="0" w:space="0" w:color="auto"/>
            <w:bottom w:val="none" w:sz="0" w:space="0" w:color="auto"/>
            <w:right w:val="none" w:sz="0" w:space="0" w:color="auto"/>
          </w:divBdr>
        </w:div>
        <w:div w:id="403263388">
          <w:marLeft w:val="480"/>
          <w:marRight w:val="0"/>
          <w:marTop w:val="0"/>
          <w:marBottom w:val="0"/>
          <w:divBdr>
            <w:top w:val="none" w:sz="0" w:space="0" w:color="auto"/>
            <w:left w:val="none" w:sz="0" w:space="0" w:color="auto"/>
            <w:bottom w:val="none" w:sz="0" w:space="0" w:color="auto"/>
            <w:right w:val="none" w:sz="0" w:space="0" w:color="auto"/>
          </w:divBdr>
        </w:div>
        <w:div w:id="466824624">
          <w:marLeft w:val="480"/>
          <w:marRight w:val="0"/>
          <w:marTop w:val="0"/>
          <w:marBottom w:val="0"/>
          <w:divBdr>
            <w:top w:val="none" w:sz="0" w:space="0" w:color="auto"/>
            <w:left w:val="none" w:sz="0" w:space="0" w:color="auto"/>
            <w:bottom w:val="none" w:sz="0" w:space="0" w:color="auto"/>
            <w:right w:val="none" w:sz="0" w:space="0" w:color="auto"/>
          </w:divBdr>
        </w:div>
        <w:div w:id="470944444">
          <w:marLeft w:val="480"/>
          <w:marRight w:val="0"/>
          <w:marTop w:val="0"/>
          <w:marBottom w:val="0"/>
          <w:divBdr>
            <w:top w:val="none" w:sz="0" w:space="0" w:color="auto"/>
            <w:left w:val="none" w:sz="0" w:space="0" w:color="auto"/>
            <w:bottom w:val="none" w:sz="0" w:space="0" w:color="auto"/>
            <w:right w:val="none" w:sz="0" w:space="0" w:color="auto"/>
          </w:divBdr>
        </w:div>
        <w:div w:id="490219949">
          <w:marLeft w:val="480"/>
          <w:marRight w:val="0"/>
          <w:marTop w:val="0"/>
          <w:marBottom w:val="0"/>
          <w:divBdr>
            <w:top w:val="none" w:sz="0" w:space="0" w:color="auto"/>
            <w:left w:val="none" w:sz="0" w:space="0" w:color="auto"/>
            <w:bottom w:val="none" w:sz="0" w:space="0" w:color="auto"/>
            <w:right w:val="none" w:sz="0" w:space="0" w:color="auto"/>
          </w:divBdr>
        </w:div>
        <w:div w:id="495803423">
          <w:marLeft w:val="480"/>
          <w:marRight w:val="0"/>
          <w:marTop w:val="0"/>
          <w:marBottom w:val="0"/>
          <w:divBdr>
            <w:top w:val="none" w:sz="0" w:space="0" w:color="auto"/>
            <w:left w:val="none" w:sz="0" w:space="0" w:color="auto"/>
            <w:bottom w:val="none" w:sz="0" w:space="0" w:color="auto"/>
            <w:right w:val="none" w:sz="0" w:space="0" w:color="auto"/>
          </w:divBdr>
        </w:div>
        <w:div w:id="511653568">
          <w:marLeft w:val="480"/>
          <w:marRight w:val="0"/>
          <w:marTop w:val="0"/>
          <w:marBottom w:val="0"/>
          <w:divBdr>
            <w:top w:val="none" w:sz="0" w:space="0" w:color="auto"/>
            <w:left w:val="none" w:sz="0" w:space="0" w:color="auto"/>
            <w:bottom w:val="none" w:sz="0" w:space="0" w:color="auto"/>
            <w:right w:val="none" w:sz="0" w:space="0" w:color="auto"/>
          </w:divBdr>
        </w:div>
        <w:div w:id="556475304">
          <w:marLeft w:val="480"/>
          <w:marRight w:val="0"/>
          <w:marTop w:val="0"/>
          <w:marBottom w:val="0"/>
          <w:divBdr>
            <w:top w:val="none" w:sz="0" w:space="0" w:color="auto"/>
            <w:left w:val="none" w:sz="0" w:space="0" w:color="auto"/>
            <w:bottom w:val="none" w:sz="0" w:space="0" w:color="auto"/>
            <w:right w:val="none" w:sz="0" w:space="0" w:color="auto"/>
          </w:divBdr>
        </w:div>
        <w:div w:id="599483369">
          <w:marLeft w:val="480"/>
          <w:marRight w:val="0"/>
          <w:marTop w:val="0"/>
          <w:marBottom w:val="0"/>
          <w:divBdr>
            <w:top w:val="none" w:sz="0" w:space="0" w:color="auto"/>
            <w:left w:val="none" w:sz="0" w:space="0" w:color="auto"/>
            <w:bottom w:val="none" w:sz="0" w:space="0" w:color="auto"/>
            <w:right w:val="none" w:sz="0" w:space="0" w:color="auto"/>
          </w:divBdr>
        </w:div>
        <w:div w:id="612638550">
          <w:marLeft w:val="480"/>
          <w:marRight w:val="0"/>
          <w:marTop w:val="0"/>
          <w:marBottom w:val="0"/>
          <w:divBdr>
            <w:top w:val="none" w:sz="0" w:space="0" w:color="auto"/>
            <w:left w:val="none" w:sz="0" w:space="0" w:color="auto"/>
            <w:bottom w:val="none" w:sz="0" w:space="0" w:color="auto"/>
            <w:right w:val="none" w:sz="0" w:space="0" w:color="auto"/>
          </w:divBdr>
        </w:div>
        <w:div w:id="624237230">
          <w:marLeft w:val="480"/>
          <w:marRight w:val="0"/>
          <w:marTop w:val="0"/>
          <w:marBottom w:val="0"/>
          <w:divBdr>
            <w:top w:val="none" w:sz="0" w:space="0" w:color="auto"/>
            <w:left w:val="none" w:sz="0" w:space="0" w:color="auto"/>
            <w:bottom w:val="none" w:sz="0" w:space="0" w:color="auto"/>
            <w:right w:val="none" w:sz="0" w:space="0" w:color="auto"/>
          </w:divBdr>
        </w:div>
        <w:div w:id="661660160">
          <w:marLeft w:val="480"/>
          <w:marRight w:val="0"/>
          <w:marTop w:val="0"/>
          <w:marBottom w:val="0"/>
          <w:divBdr>
            <w:top w:val="none" w:sz="0" w:space="0" w:color="auto"/>
            <w:left w:val="none" w:sz="0" w:space="0" w:color="auto"/>
            <w:bottom w:val="none" w:sz="0" w:space="0" w:color="auto"/>
            <w:right w:val="none" w:sz="0" w:space="0" w:color="auto"/>
          </w:divBdr>
        </w:div>
        <w:div w:id="661857678">
          <w:marLeft w:val="480"/>
          <w:marRight w:val="0"/>
          <w:marTop w:val="0"/>
          <w:marBottom w:val="0"/>
          <w:divBdr>
            <w:top w:val="none" w:sz="0" w:space="0" w:color="auto"/>
            <w:left w:val="none" w:sz="0" w:space="0" w:color="auto"/>
            <w:bottom w:val="none" w:sz="0" w:space="0" w:color="auto"/>
            <w:right w:val="none" w:sz="0" w:space="0" w:color="auto"/>
          </w:divBdr>
        </w:div>
        <w:div w:id="676810042">
          <w:marLeft w:val="480"/>
          <w:marRight w:val="0"/>
          <w:marTop w:val="0"/>
          <w:marBottom w:val="0"/>
          <w:divBdr>
            <w:top w:val="none" w:sz="0" w:space="0" w:color="auto"/>
            <w:left w:val="none" w:sz="0" w:space="0" w:color="auto"/>
            <w:bottom w:val="none" w:sz="0" w:space="0" w:color="auto"/>
            <w:right w:val="none" w:sz="0" w:space="0" w:color="auto"/>
          </w:divBdr>
        </w:div>
        <w:div w:id="724648582">
          <w:marLeft w:val="480"/>
          <w:marRight w:val="0"/>
          <w:marTop w:val="0"/>
          <w:marBottom w:val="0"/>
          <w:divBdr>
            <w:top w:val="none" w:sz="0" w:space="0" w:color="auto"/>
            <w:left w:val="none" w:sz="0" w:space="0" w:color="auto"/>
            <w:bottom w:val="none" w:sz="0" w:space="0" w:color="auto"/>
            <w:right w:val="none" w:sz="0" w:space="0" w:color="auto"/>
          </w:divBdr>
        </w:div>
        <w:div w:id="749808527">
          <w:marLeft w:val="480"/>
          <w:marRight w:val="0"/>
          <w:marTop w:val="0"/>
          <w:marBottom w:val="0"/>
          <w:divBdr>
            <w:top w:val="none" w:sz="0" w:space="0" w:color="auto"/>
            <w:left w:val="none" w:sz="0" w:space="0" w:color="auto"/>
            <w:bottom w:val="none" w:sz="0" w:space="0" w:color="auto"/>
            <w:right w:val="none" w:sz="0" w:space="0" w:color="auto"/>
          </w:divBdr>
        </w:div>
        <w:div w:id="806706666">
          <w:marLeft w:val="480"/>
          <w:marRight w:val="0"/>
          <w:marTop w:val="0"/>
          <w:marBottom w:val="0"/>
          <w:divBdr>
            <w:top w:val="none" w:sz="0" w:space="0" w:color="auto"/>
            <w:left w:val="none" w:sz="0" w:space="0" w:color="auto"/>
            <w:bottom w:val="none" w:sz="0" w:space="0" w:color="auto"/>
            <w:right w:val="none" w:sz="0" w:space="0" w:color="auto"/>
          </w:divBdr>
        </w:div>
        <w:div w:id="833492016">
          <w:marLeft w:val="480"/>
          <w:marRight w:val="0"/>
          <w:marTop w:val="0"/>
          <w:marBottom w:val="0"/>
          <w:divBdr>
            <w:top w:val="none" w:sz="0" w:space="0" w:color="auto"/>
            <w:left w:val="none" w:sz="0" w:space="0" w:color="auto"/>
            <w:bottom w:val="none" w:sz="0" w:space="0" w:color="auto"/>
            <w:right w:val="none" w:sz="0" w:space="0" w:color="auto"/>
          </w:divBdr>
        </w:div>
        <w:div w:id="890652288">
          <w:marLeft w:val="480"/>
          <w:marRight w:val="0"/>
          <w:marTop w:val="0"/>
          <w:marBottom w:val="0"/>
          <w:divBdr>
            <w:top w:val="none" w:sz="0" w:space="0" w:color="auto"/>
            <w:left w:val="none" w:sz="0" w:space="0" w:color="auto"/>
            <w:bottom w:val="none" w:sz="0" w:space="0" w:color="auto"/>
            <w:right w:val="none" w:sz="0" w:space="0" w:color="auto"/>
          </w:divBdr>
        </w:div>
        <w:div w:id="895703564">
          <w:marLeft w:val="480"/>
          <w:marRight w:val="0"/>
          <w:marTop w:val="0"/>
          <w:marBottom w:val="0"/>
          <w:divBdr>
            <w:top w:val="none" w:sz="0" w:space="0" w:color="auto"/>
            <w:left w:val="none" w:sz="0" w:space="0" w:color="auto"/>
            <w:bottom w:val="none" w:sz="0" w:space="0" w:color="auto"/>
            <w:right w:val="none" w:sz="0" w:space="0" w:color="auto"/>
          </w:divBdr>
        </w:div>
        <w:div w:id="929696500">
          <w:marLeft w:val="480"/>
          <w:marRight w:val="0"/>
          <w:marTop w:val="0"/>
          <w:marBottom w:val="0"/>
          <w:divBdr>
            <w:top w:val="none" w:sz="0" w:space="0" w:color="auto"/>
            <w:left w:val="none" w:sz="0" w:space="0" w:color="auto"/>
            <w:bottom w:val="none" w:sz="0" w:space="0" w:color="auto"/>
            <w:right w:val="none" w:sz="0" w:space="0" w:color="auto"/>
          </w:divBdr>
        </w:div>
        <w:div w:id="1015768811">
          <w:marLeft w:val="480"/>
          <w:marRight w:val="0"/>
          <w:marTop w:val="0"/>
          <w:marBottom w:val="0"/>
          <w:divBdr>
            <w:top w:val="none" w:sz="0" w:space="0" w:color="auto"/>
            <w:left w:val="none" w:sz="0" w:space="0" w:color="auto"/>
            <w:bottom w:val="none" w:sz="0" w:space="0" w:color="auto"/>
            <w:right w:val="none" w:sz="0" w:space="0" w:color="auto"/>
          </w:divBdr>
        </w:div>
        <w:div w:id="1058480172">
          <w:marLeft w:val="480"/>
          <w:marRight w:val="0"/>
          <w:marTop w:val="0"/>
          <w:marBottom w:val="0"/>
          <w:divBdr>
            <w:top w:val="none" w:sz="0" w:space="0" w:color="auto"/>
            <w:left w:val="none" w:sz="0" w:space="0" w:color="auto"/>
            <w:bottom w:val="none" w:sz="0" w:space="0" w:color="auto"/>
            <w:right w:val="none" w:sz="0" w:space="0" w:color="auto"/>
          </w:divBdr>
        </w:div>
        <w:div w:id="1063212125">
          <w:marLeft w:val="480"/>
          <w:marRight w:val="0"/>
          <w:marTop w:val="0"/>
          <w:marBottom w:val="0"/>
          <w:divBdr>
            <w:top w:val="none" w:sz="0" w:space="0" w:color="auto"/>
            <w:left w:val="none" w:sz="0" w:space="0" w:color="auto"/>
            <w:bottom w:val="none" w:sz="0" w:space="0" w:color="auto"/>
            <w:right w:val="none" w:sz="0" w:space="0" w:color="auto"/>
          </w:divBdr>
        </w:div>
        <w:div w:id="1092622627">
          <w:marLeft w:val="480"/>
          <w:marRight w:val="0"/>
          <w:marTop w:val="0"/>
          <w:marBottom w:val="0"/>
          <w:divBdr>
            <w:top w:val="none" w:sz="0" w:space="0" w:color="auto"/>
            <w:left w:val="none" w:sz="0" w:space="0" w:color="auto"/>
            <w:bottom w:val="none" w:sz="0" w:space="0" w:color="auto"/>
            <w:right w:val="none" w:sz="0" w:space="0" w:color="auto"/>
          </w:divBdr>
        </w:div>
        <w:div w:id="1108429684">
          <w:marLeft w:val="480"/>
          <w:marRight w:val="0"/>
          <w:marTop w:val="0"/>
          <w:marBottom w:val="0"/>
          <w:divBdr>
            <w:top w:val="none" w:sz="0" w:space="0" w:color="auto"/>
            <w:left w:val="none" w:sz="0" w:space="0" w:color="auto"/>
            <w:bottom w:val="none" w:sz="0" w:space="0" w:color="auto"/>
            <w:right w:val="none" w:sz="0" w:space="0" w:color="auto"/>
          </w:divBdr>
        </w:div>
        <w:div w:id="1123616304">
          <w:marLeft w:val="480"/>
          <w:marRight w:val="0"/>
          <w:marTop w:val="0"/>
          <w:marBottom w:val="0"/>
          <w:divBdr>
            <w:top w:val="none" w:sz="0" w:space="0" w:color="auto"/>
            <w:left w:val="none" w:sz="0" w:space="0" w:color="auto"/>
            <w:bottom w:val="none" w:sz="0" w:space="0" w:color="auto"/>
            <w:right w:val="none" w:sz="0" w:space="0" w:color="auto"/>
          </w:divBdr>
        </w:div>
        <w:div w:id="1144468250">
          <w:marLeft w:val="480"/>
          <w:marRight w:val="0"/>
          <w:marTop w:val="0"/>
          <w:marBottom w:val="0"/>
          <w:divBdr>
            <w:top w:val="none" w:sz="0" w:space="0" w:color="auto"/>
            <w:left w:val="none" w:sz="0" w:space="0" w:color="auto"/>
            <w:bottom w:val="none" w:sz="0" w:space="0" w:color="auto"/>
            <w:right w:val="none" w:sz="0" w:space="0" w:color="auto"/>
          </w:divBdr>
        </w:div>
        <w:div w:id="1222910596">
          <w:marLeft w:val="480"/>
          <w:marRight w:val="0"/>
          <w:marTop w:val="0"/>
          <w:marBottom w:val="0"/>
          <w:divBdr>
            <w:top w:val="none" w:sz="0" w:space="0" w:color="auto"/>
            <w:left w:val="none" w:sz="0" w:space="0" w:color="auto"/>
            <w:bottom w:val="none" w:sz="0" w:space="0" w:color="auto"/>
            <w:right w:val="none" w:sz="0" w:space="0" w:color="auto"/>
          </w:divBdr>
        </w:div>
        <w:div w:id="1288780473">
          <w:marLeft w:val="480"/>
          <w:marRight w:val="0"/>
          <w:marTop w:val="0"/>
          <w:marBottom w:val="0"/>
          <w:divBdr>
            <w:top w:val="none" w:sz="0" w:space="0" w:color="auto"/>
            <w:left w:val="none" w:sz="0" w:space="0" w:color="auto"/>
            <w:bottom w:val="none" w:sz="0" w:space="0" w:color="auto"/>
            <w:right w:val="none" w:sz="0" w:space="0" w:color="auto"/>
          </w:divBdr>
        </w:div>
        <w:div w:id="1289435216">
          <w:marLeft w:val="480"/>
          <w:marRight w:val="0"/>
          <w:marTop w:val="0"/>
          <w:marBottom w:val="0"/>
          <w:divBdr>
            <w:top w:val="none" w:sz="0" w:space="0" w:color="auto"/>
            <w:left w:val="none" w:sz="0" w:space="0" w:color="auto"/>
            <w:bottom w:val="none" w:sz="0" w:space="0" w:color="auto"/>
            <w:right w:val="none" w:sz="0" w:space="0" w:color="auto"/>
          </w:divBdr>
        </w:div>
        <w:div w:id="1290164668">
          <w:marLeft w:val="480"/>
          <w:marRight w:val="0"/>
          <w:marTop w:val="0"/>
          <w:marBottom w:val="0"/>
          <w:divBdr>
            <w:top w:val="none" w:sz="0" w:space="0" w:color="auto"/>
            <w:left w:val="none" w:sz="0" w:space="0" w:color="auto"/>
            <w:bottom w:val="none" w:sz="0" w:space="0" w:color="auto"/>
            <w:right w:val="none" w:sz="0" w:space="0" w:color="auto"/>
          </w:divBdr>
        </w:div>
        <w:div w:id="1305499921">
          <w:marLeft w:val="480"/>
          <w:marRight w:val="0"/>
          <w:marTop w:val="0"/>
          <w:marBottom w:val="0"/>
          <w:divBdr>
            <w:top w:val="none" w:sz="0" w:space="0" w:color="auto"/>
            <w:left w:val="none" w:sz="0" w:space="0" w:color="auto"/>
            <w:bottom w:val="none" w:sz="0" w:space="0" w:color="auto"/>
            <w:right w:val="none" w:sz="0" w:space="0" w:color="auto"/>
          </w:divBdr>
        </w:div>
        <w:div w:id="1328364231">
          <w:marLeft w:val="480"/>
          <w:marRight w:val="0"/>
          <w:marTop w:val="0"/>
          <w:marBottom w:val="0"/>
          <w:divBdr>
            <w:top w:val="none" w:sz="0" w:space="0" w:color="auto"/>
            <w:left w:val="none" w:sz="0" w:space="0" w:color="auto"/>
            <w:bottom w:val="none" w:sz="0" w:space="0" w:color="auto"/>
            <w:right w:val="none" w:sz="0" w:space="0" w:color="auto"/>
          </w:divBdr>
        </w:div>
        <w:div w:id="1363818442">
          <w:marLeft w:val="480"/>
          <w:marRight w:val="0"/>
          <w:marTop w:val="0"/>
          <w:marBottom w:val="0"/>
          <w:divBdr>
            <w:top w:val="none" w:sz="0" w:space="0" w:color="auto"/>
            <w:left w:val="none" w:sz="0" w:space="0" w:color="auto"/>
            <w:bottom w:val="none" w:sz="0" w:space="0" w:color="auto"/>
            <w:right w:val="none" w:sz="0" w:space="0" w:color="auto"/>
          </w:divBdr>
        </w:div>
        <w:div w:id="1394818624">
          <w:marLeft w:val="480"/>
          <w:marRight w:val="0"/>
          <w:marTop w:val="0"/>
          <w:marBottom w:val="0"/>
          <w:divBdr>
            <w:top w:val="none" w:sz="0" w:space="0" w:color="auto"/>
            <w:left w:val="none" w:sz="0" w:space="0" w:color="auto"/>
            <w:bottom w:val="none" w:sz="0" w:space="0" w:color="auto"/>
            <w:right w:val="none" w:sz="0" w:space="0" w:color="auto"/>
          </w:divBdr>
        </w:div>
        <w:div w:id="1406801325">
          <w:marLeft w:val="480"/>
          <w:marRight w:val="0"/>
          <w:marTop w:val="0"/>
          <w:marBottom w:val="0"/>
          <w:divBdr>
            <w:top w:val="none" w:sz="0" w:space="0" w:color="auto"/>
            <w:left w:val="none" w:sz="0" w:space="0" w:color="auto"/>
            <w:bottom w:val="none" w:sz="0" w:space="0" w:color="auto"/>
            <w:right w:val="none" w:sz="0" w:space="0" w:color="auto"/>
          </w:divBdr>
        </w:div>
        <w:div w:id="1448354589">
          <w:marLeft w:val="480"/>
          <w:marRight w:val="0"/>
          <w:marTop w:val="0"/>
          <w:marBottom w:val="0"/>
          <w:divBdr>
            <w:top w:val="none" w:sz="0" w:space="0" w:color="auto"/>
            <w:left w:val="none" w:sz="0" w:space="0" w:color="auto"/>
            <w:bottom w:val="none" w:sz="0" w:space="0" w:color="auto"/>
            <w:right w:val="none" w:sz="0" w:space="0" w:color="auto"/>
          </w:divBdr>
        </w:div>
        <w:div w:id="1458530450">
          <w:marLeft w:val="480"/>
          <w:marRight w:val="0"/>
          <w:marTop w:val="0"/>
          <w:marBottom w:val="0"/>
          <w:divBdr>
            <w:top w:val="none" w:sz="0" w:space="0" w:color="auto"/>
            <w:left w:val="none" w:sz="0" w:space="0" w:color="auto"/>
            <w:bottom w:val="none" w:sz="0" w:space="0" w:color="auto"/>
            <w:right w:val="none" w:sz="0" w:space="0" w:color="auto"/>
          </w:divBdr>
        </w:div>
        <w:div w:id="1464692301">
          <w:marLeft w:val="480"/>
          <w:marRight w:val="0"/>
          <w:marTop w:val="0"/>
          <w:marBottom w:val="0"/>
          <w:divBdr>
            <w:top w:val="none" w:sz="0" w:space="0" w:color="auto"/>
            <w:left w:val="none" w:sz="0" w:space="0" w:color="auto"/>
            <w:bottom w:val="none" w:sz="0" w:space="0" w:color="auto"/>
            <w:right w:val="none" w:sz="0" w:space="0" w:color="auto"/>
          </w:divBdr>
        </w:div>
        <w:div w:id="1469126903">
          <w:marLeft w:val="480"/>
          <w:marRight w:val="0"/>
          <w:marTop w:val="0"/>
          <w:marBottom w:val="0"/>
          <w:divBdr>
            <w:top w:val="none" w:sz="0" w:space="0" w:color="auto"/>
            <w:left w:val="none" w:sz="0" w:space="0" w:color="auto"/>
            <w:bottom w:val="none" w:sz="0" w:space="0" w:color="auto"/>
            <w:right w:val="none" w:sz="0" w:space="0" w:color="auto"/>
          </w:divBdr>
        </w:div>
        <w:div w:id="1492990721">
          <w:marLeft w:val="480"/>
          <w:marRight w:val="0"/>
          <w:marTop w:val="0"/>
          <w:marBottom w:val="0"/>
          <w:divBdr>
            <w:top w:val="none" w:sz="0" w:space="0" w:color="auto"/>
            <w:left w:val="none" w:sz="0" w:space="0" w:color="auto"/>
            <w:bottom w:val="none" w:sz="0" w:space="0" w:color="auto"/>
            <w:right w:val="none" w:sz="0" w:space="0" w:color="auto"/>
          </w:divBdr>
        </w:div>
        <w:div w:id="1506549514">
          <w:marLeft w:val="480"/>
          <w:marRight w:val="0"/>
          <w:marTop w:val="0"/>
          <w:marBottom w:val="0"/>
          <w:divBdr>
            <w:top w:val="none" w:sz="0" w:space="0" w:color="auto"/>
            <w:left w:val="none" w:sz="0" w:space="0" w:color="auto"/>
            <w:bottom w:val="none" w:sz="0" w:space="0" w:color="auto"/>
            <w:right w:val="none" w:sz="0" w:space="0" w:color="auto"/>
          </w:divBdr>
        </w:div>
        <w:div w:id="1519390312">
          <w:marLeft w:val="480"/>
          <w:marRight w:val="0"/>
          <w:marTop w:val="0"/>
          <w:marBottom w:val="0"/>
          <w:divBdr>
            <w:top w:val="none" w:sz="0" w:space="0" w:color="auto"/>
            <w:left w:val="none" w:sz="0" w:space="0" w:color="auto"/>
            <w:bottom w:val="none" w:sz="0" w:space="0" w:color="auto"/>
            <w:right w:val="none" w:sz="0" w:space="0" w:color="auto"/>
          </w:divBdr>
        </w:div>
        <w:div w:id="1545218819">
          <w:marLeft w:val="480"/>
          <w:marRight w:val="0"/>
          <w:marTop w:val="0"/>
          <w:marBottom w:val="0"/>
          <w:divBdr>
            <w:top w:val="none" w:sz="0" w:space="0" w:color="auto"/>
            <w:left w:val="none" w:sz="0" w:space="0" w:color="auto"/>
            <w:bottom w:val="none" w:sz="0" w:space="0" w:color="auto"/>
            <w:right w:val="none" w:sz="0" w:space="0" w:color="auto"/>
          </w:divBdr>
        </w:div>
        <w:div w:id="1569807267">
          <w:marLeft w:val="480"/>
          <w:marRight w:val="0"/>
          <w:marTop w:val="0"/>
          <w:marBottom w:val="0"/>
          <w:divBdr>
            <w:top w:val="none" w:sz="0" w:space="0" w:color="auto"/>
            <w:left w:val="none" w:sz="0" w:space="0" w:color="auto"/>
            <w:bottom w:val="none" w:sz="0" w:space="0" w:color="auto"/>
            <w:right w:val="none" w:sz="0" w:space="0" w:color="auto"/>
          </w:divBdr>
        </w:div>
        <w:div w:id="1577204587">
          <w:marLeft w:val="480"/>
          <w:marRight w:val="0"/>
          <w:marTop w:val="0"/>
          <w:marBottom w:val="0"/>
          <w:divBdr>
            <w:top w:val="none" w:sz="0" w:space="0" w:color="auto"/>
            <w:left w:val="none" w:sz="0" w:space="0" w:color="auto"/>
            <w:bottom w:val="none" w:sz="0" w:space="0" w:color="auto"/>
            <w:right w:val="none" w:sz="0" w:space="0" w:color="auto"/>
          </w:divBdr>
        </w:div>
        <w:div w:id="1673143815">
          <w:marLeft w:val="480"/>
          <w:marRight w:val="0"/>
          <w:marTop w:val="0"/>
          <w:marBottom w:val="0"/>
          <w:divBdr>
            <w:top w:val="none" w:sz="0" w:space="0" w:color="auto"/>
            <w:left w:val="none" w:sz="0" w:space="0" w:color="auto"/>
            <w:bottom w:val="none" w:sz="0" w:space="0" w:color="auto"/>
            <w:right w:val="none" w:sz="0" w:space="0" w:color="auto"/>
          </w:divBdr>
        </w:div>
        <w:div w:id="1732264370">
          <w:marLeft w:val="480"/>
          <w:marRight w:val="0"/>
          <w:marTop w:val="0"/>
          <w:marBottom w:val="0"/>
          <w:divBdr>
            <w:top w:val="none" w:sz="0" w:space="0" w:color="auto"/>
            <w:left w:val="none" w:sz="0" w:space="0" w:color="auto"/>
            <w:bottom w:val="none" w:sz="0" w:space="0" w:color="auto"/>
            <w:right w:val="none" w:sz="0" w:space="0" w:color="auto"/>
          </w:divBdr>
        </w:div>
        <w:div w:id="1766071164">
          <w:marLeft w:val="480"/>
          <w:marRight w:val="0"/>
          <w:marTop w:val="0"/>
          <w:marBottom w:val="0"/>
          <w:divBdr>
            <w:top w:val="none" w:sz="0" w:space="0" w:color="auto"/>
            <w:left w:val="none" w:sz="0" w:space="0" w:color="auto"/>
            <w:bottom w:val="none" w:sz="0" w:space="0" w:color="auto"/>
            <w:right w:val="none" w:sz="0" w:space="0" w:color="auto"/>
          </w:divBdr>
        </w:div>
        <w:div w:id="1798255497">
          <w:marLeft w:val="480"/>
          <w:marRight w:val="0"/>
          <w:marTop w:val="0"/>
          <w:marBottom w:val="0"/>
          <w:divBdr>
            <w:top w:val="none" w:sz="0" w:space="0" w:color="auto"/>
            <w:left w:val="none" w:sz="0" w:space="0" w:color="auto"/>
            <w:bottom w:val="none" w:sz="0" w:space="0" w:color="auto"/>
            <w:right w:val="none" w:sz="0" w:space="0" w:color="auto"/>
          </w:divBdr>
        </w:div>
        <w:div w:id="1815097161">
          <w:marLeft w:val="480"/>
          <w:marRight w:val="0"/>
          <w:marTop w:val="0"/>
          <w:marBottom w:val="0"/>
          <w:divBdr>
            <w:top w:val="none" w:sz="0" w:space="0" w:color="auto"/>
            <w:left w:val="none" w:sz="0" w:space="0" w:color="auto"/>
            <w:bottom w:val="none" w:sz="0" w:space="0" w:color="auto"/>
            <w:right w:val="none" w:sz="0" w:space="0" w:color="auto"/>
          </w:divBdr>
        </w:div>
        <w:div w:id="1818066183">
          <w:marLeft w:val="480"/>
          <w:marRight w:val="0"/>
          <w:marTop w:val="0"/>
          <w:marBottom w:val="0"/>
          <w:divBdr>
            <w:top w:val="none" w:sz="0" w:space="0" w:color="auto"/>
            <w:left w:val="none" w:sz="0" w:space="0" w:color="auto"/>
            <w:bottom w:val="none" w:sz="0" w:space="0" w:color="auto"/>
            <w:right w:val="none" w:sz="0" w:space="0" w:color="auto"/>
          </w:divBdr>
        </w:div>
        <w:div w:id="1919943799">
          <w:marLeft w:val="480"/>
          <w:marRight w:val="0"/>
          <w:marTop w:val="0"/>
          <w:marBottom w:val="0"/>
          <w:divBdr>
            <w:top w:val="none" w:sz="0" w:space="0" w:color="auto"/>
            <w:left w:val="none" w:sz="0" w:space="0" w:color="auto"/>
            <w:bottom w:val="none" w:sz="0" w:space="0" w:color="auto"/>
            <w:right w:val="none" w:sz="0" w:space="0" w:color="auto"/>
          </w:divBdr>
        </w:div>
        <w:div w:id="1959606692">
          <w:marLeft w:val="480"/>
          <w:marRight w:val="0"/>
          <w:marTop w:val="0"/>
          <w:marBottom w:val="0"/>
          <w:divBdr>
            <w:top w:val="none" w:sz="0" w:space="0" w:color="auto"/>
            <w:left w:val="none" w:sz="0" w:space="0" w:color="auto"/>
            <w:bottom w:val="none" w:sz="0" w:space="0" w:color="auto"/>
            <w:right w:val="none" w:sz="0" w:space="0" w:color="auto"/>
          </w:divBdr>
        </w:div>
        <w:div w:id="1995184057">
          <w:marLeft w:val="480"/>
          <w:marRight w:val="0"/>
          <w:marTop w:val="0"/>
          <w:marBottom w:val="0"/>
          <w:divBdr>
            <w:top w:val="none" w:sz="0" w:space="0" w:color="auto"/>
            <w:left w:val="none" w:sz="0" w:space="0" w:color="auto"/>
            <w:bottom w:val="none" w:sz="0" w:space="0" w:color="auto"/>
            <w:right w:val="none" w:sz="0" w:space="0" w:color="auto"/>
          </w:divBdr>
        </w:div>
        <w:div w:id="2014839151">
          <w:marLeft w:val="480"/>
          <w:marRight w:val="0"/>
          <w:marTop w:val="0"/>
          <w:marBottom w:val="0"/>
          <w:divBdr>
            <w:top w:val="none" w:sz="0" w:space="0" w:color="auto"/>
            <w:left w:val="none" w:sz="0" w:space="0" w:color="auto"/>
            <w:bottom w:val="none" w:sz="0" w:space="0" w:color="auto"/>
            <w:right w:val="none" w:sz="0" w:space="0" w:color="auto"/>
          </w:divBdr>
        </w:div>
        <w:div w:id="2015256868">
          <w:marLeft w:val="480"/>
          <w:marRight w:val="0"/>
          <w:marTop w:val="0"/>
          <w:marBottom w:val="0"/>
          <w:divBdr>
            <w:top w:val="none" w:sz="0" w:space="0" w:color="auto"/>
            <w:left w:val="none" w:sz="0" w:space="0" w:color="auto"/>
            <w:bottom w:val="none" w:sz="0" w:space="0" w:color="auto"/>
            <w:right w:val="none" w:sz="0" w:space="0" w:color="auto"/>
          </w:divBdr>
        </w:div>
        <w:div w:id="2022776786">
          <w:marLeft w:val="480"/>
          <w:marRight w:val="0"/>
          <w:marTop w:val="0"/>
          <w:marBottom w:val="0"/>
          <w:divBdr>
            <w:top w:val="none" w:sz="0" w:space="0" w:color="auto"/>
            <w:left w:val="none" w:sz="0" w:space="0" w:color="auto"/>
            <w:bottom w:val="none" w:sz="0" w:space="0" w:color="auto"/>
            <w:right w:val="none" w:sz="0" w:space="0" w:color="auto"/>
          </w:divBdr>
        </w:div>
        <w:div w:id="2061005254">
          <w:marLeft w:val="480"/>
          <w:marRight w:val="0"/>
          <w:marTop w:val="0"/>
          <w:marBottom w:val="0"/>
          <w:divBdr>
            <w:top w:val="none" w:sz="0" w:space="0" w:color="auto"/>
            <w:left w:val="none" w:sz="0" w:space="0" w:color="auto"/>
            <w:bottom w:val="none" w:sz="0" w:space="0" w:color="auto"/>
            <w:right w:val="none" w:sz="0" w:space="0" w:color="auto"/>
          </w:divBdr>
        </w:div>
      </w:divsChild>
    </w:div>
    <w:div w:id="960526615">
      <w:bodyDiv w:val="1"/>
      <w:marLeft w:val="0"/>
      <w:marRight w:val="0"/>
      <w:marTop w:val="0"/>
      <w:marBottom w:val="0"/>
      <w:divBdr>
        <w:top w:val="none" w:sz="0" w:space="0" w:color="auto"/>
        <w:left w:val="none" w:sz="0" w:space="0" w:color="auto"/>
        <w:bottom w:val="none" w:sz="0" w:space="0" w:color="auto"/>
        <w:right w:val="none" w:sz="0" w:space="0" w:color="auto"/>
      </w:divBdr>
      <w:divsChild>
        <w:div w:id="9770343">
          <w:marLeft w:val="640"/>
          <w:marRight w:val="0"/>
          <w:marTop w:val="0"/>
          <w:marBottom w:val="0"/>
          <w:divBdr>
            <w:top w:val="none" w:sz="0" w:space="0" w:color="auto"/>
            <w:left w:val="none" w:sz="0" w:space="0" w:color="auto"/>
            <w:bottom w:val="none" w:sz="0" w:space="0" w:color="auto"/>
            <w:right w:val="none" w:sz="0" w:space="0" w:color="auto"/>
          </w:divBdr>
        </w:div>
        <w:div w:id="69159010">
          <w:marLeft w:val="640"/>
          <w:marRight w:val="0"/>
          <w:marTop w:val="0"/>
          <w:marBottom w:val="0"/>
          <w:divBdr>
            <w:top w:val="none" w:sz="0" w:space="0" w:color="auto"/>
            <w:left w:val="none" w:sz="0" w:space="0" w:color="auto"/>
            <w:bottom w:val="none" w:sz="0" w:space="0" w:color="auto"/>
            <w:right w:val="none" w:sz="0" w:space="0" w:color="auto"/>
          </w:divBdr>
        </w:div>
        <w:div w:id="104885247">
          <w:marLeft w:val="640"/>
          <w:marRight w:val="0"/>
          <w:marTop w:val="0"/>
          <w:marBottom w:val="0"/>
          <w:divBdr>
            <w:top w:val="none" w:sz="0" w:space="0" w:color="auto"/>
            <w:left w:val="none" w:sz="0" w:space="0" w:color="auto"/>
            <w:bottom w:val="none" w:sz="0" w:space="0" w:color="auto"/>
            <w:right w:val="none" w:sz="0" w:space="0" w:color="auto"/>
          </w:divBdr>
        </w:div>
        <w:div w:id="139659849">
          <w:marLeft w:val="640"/>
          <w:marRight w:val="0"/>
          <w:marTop w:val="0"/>
          <w:marBottom w:val="0"/>
          <w:divBdr>
            <w:top w:val="none" w:sz="0" w:space="0" w:color="auto"/>
            <w:left w:val="none" w:sz="0" w:space="0" w:color="auto"/>
            <w:bottom w:val="none" w:sz="0" w:space="0" w:color="auto"/>
            <w:right w:val="none" w:sz="0" w:space="0" w:color="auto"/>
          </w:divBdr>
        </w:div>
        <w:div w:id="196745853">
          <w:marLeft w:val="640"/>
          <w:marRight w:val="0"/>
          <w:marTop w:val="0"/>
          <w:marBottom w:val="0"/>
          <w:divBdr>
            <w:top w:val="none" w:sz="0" w:space="0" w:color="auto"/>
            <w:left w:val="none" w:sz="0" w:space="0" w:color="auto"/>
            <w:bottom w:val="none" w:sz="0" w:space="0" w:color="auto"/>
            <w:right w:val="none" w:sz="0" w:space="0" w:color="auto"/>
          </w:divBdr>
        </w:div>
        <w:div w:id="200287611">
          <w:marLeft w:val="640"/>
          <w:marRight w:val="0"/>
          <w:marTop w:val="0"/>
          <w:marBottom w:val="0"/>
          <w:divBdr>
            <w:top w:val="none" w:sz="0" w:space="0" w:color="auto"/>
            <w:left w:val="none" w:sz="0" w:space="0" w:color="auto"/>
            <w:bottom w:val="none" w:sz="0" w:space="0" w:color="auto"/>
            <w:right w:val="none" w:sz="0" w:space="0" w:color="auto"/>
          </w:divBdr>
        </w:div>
        <w:div w:id="247660754">
          <w:marLeft w:val="640"/>
          <w:marRight w:val="0"/>
          <w:marTop w:val="0"/>
          <w:marBottom w:val="0"/>
          <w:divBdr>
            <w:top w:val="none" w:sz="0" w:space="0" w:color="auto"/>
            <w:left w:val="none" w:sz="0" w:space="0" w:color="auto"/>
            <w:bottom w:val="none" w:sz="0" w:space="0" w:color="auto"/>
            <w:right w:val="none" w:sz="0" w:space="0" w:color="auto"/>
          </w:divBdr>
        </w:div>
        <w:div w:id="257635938">
          <w:marLeft w:val="640"/>
          <w:marRight w:val="0"/>
          <w:marTop w:val="0"/>
          <w:marBottom w:val="0"/>
          <w:divBdr>
            <w:top w:val="none" w:sz="0" w:space="0" w:color="auto"/>
            <w:left w:val="none" w:sz="0" w:space="0" w:color="auto"/>
            <w:bottom w:val="none" w:sz="0" w:space="0" w:color="auto"/>
            <w:right w:val="none" w:sz="0" w:space="0" w:color="auto"/>
          </w:divBdr>
        </w:div>
        <w:div w:id="259222032">
          <w:marLeft w:val="640"/>
          <w:marRight w:val="0"/>
          <w:marTop w:val="0"/>
          <w:marBottom w:val="0"/>
          <w:divBdr>
            <w:top w:val="none" w:sz="0" w:space="0" w:color="auto"/>
            <w:left w:val="none" w:sz="0" w:space="0" w:color="auto"/>
            <w:bottom w:val="none" w:sz="0" w:space="0" w:color="auto"/>
            <w:right w:val="none" w:sz="0" w:space="0" w:color="auto"/>
          </w:divBdr>
        </w:div>
        <w:div w:id="288902182">
          <w:marLeft w:val="640"/>
          <w:marRight w:val="0"/>
          <w:marTop w:val="0"/>
          <w:marBottom w:val="0"/>
          <w:divBdr>
            <w:top w:val="none" w:sz="0" w:space="0" w:color="auto"/>
            <w:left w:val="none" w:sz="0" w:space="0" w:color="auto"/>
            <w:bottom w:val="none" w:sz="0" w:space="0" w:color="auto"/>
            <w:right w:val="none" w:sz="0" w:space="0" w:color="auto"/>
          </w:divBdr>
        </w:div>
        <w:div w:id="316344905">
          <w:marLeft w:val="640"/>
          <w:marRight w:val="0"/>
          <w:marTop w:val="0"/>
          <w:marBottom w:val="0"/>
          <w:divBdr>
            <w:top w:val="none" w:sz="0" w:space="0" w:color="auto"/>
            <w:left w:val="none" w:sz="0" w:space="0" w:color="auto"/>
            <w:bottom w:val="none" w:sz="0" w:space="0" w:color="auto"/>
            <w:right w:val="none" w:sz="0" w:space="0" w:color="auto"/>
          </w:divBdr>
        </w:div>
        <w:div w:id="354157977">
          <w:marLeft w:val="640"/>
          <w:marRight w:val="0"/>
          <w:marTop w:val="0"/>
          <w:marBottom w:val="0"/>
          <w:divBdr>
            <w:top w:val="none" w:sz="0" w:space="0" w:color="auto"/>
            <w:left w:val="none" w:sz="0" w:space="0" w:color="auto"/>
            <w:bottom w:val="none" w:sz="0" w:space="0" w:color="auto"/>
            <w:right w:val="none" w:sz="0" w:space="0" w:color="auto"/>
          </w:divBdr>
        </w:div>
        <w:div w:id="413160830">
          <w:marLeft w:val="640"/>
          <w:marRight w:val="0"/>
          <w:marTop w:val="0"/>
          <w:marBottom w:val="0"/>
          <w:divBdr>
            <w:top w:val="none" w:sz="0" w:space="0" w:color="auto"/>
            <w:left w:val="none" w:sz="0" w:space="0" w:color="auto"/>
            <w:bottom w:val="none" w:sz="0" w:space="0" w:color="auto"/>
            <w:right w:val="none" w:sz="0" w:space="0" w:color="auto"/>
          </w:divBdr>
        </w:div>
        <w:div w:id="422382585">
          <w:marLeft w:val="640"/>
          <w:marRight w:val="0"/>
          <w:marTop w:val="0"/>
          <w:marBottom w:val="0"/>
          <w:divBdr>
            <w:top w:val="none" w:sz="0" w:space="0" w:color="auto"/>
            <w:left w:val="none" w:sz="0" w:space="0" w:color="auto"/>
            <w:bottom w:val="none" w:sz="0" w:space="0" w:color="auto"/>
            <w:right w:val="none" w:sz="0" w:space="0" w:color="auto"/>
          </w:divBdr>
        </w:div>
        <w:div w:id="477650557">
          <w:marLeft w:val="640"/>
          <w:marRight w:val="0"/>
          <w:marTop w:val="0"/>
          <w:marBottom w:val="0"/>
          <w:divBdr>
            <w:top w:val="none" w:sz="0" w:space="0" w:color="auto"/>
            <w:left w:val="none" w:sz="0" w:space="0" w:color="auto"/>
            <w:bottom w:val="none" w:sz="0" w:space="0" w:color="auto"/>
            <w:right w:val="none" w:sz="0" w:space="0" w:color="auto"/>
          </w:divBdr>
        </w:div>
        <w:div w:id="511340455">
          <w:marLeft w:val="640"/>
          <w:marRight w:val="0"/>
          <w:marTop w:val="0"/>
          <w:marBottom w:val="0"/>
          <w:divBdr>
            <w:top w:val="none" w:sz="0" w:space="0" w:color="auto"/>
            <w:left w:val="none" w:sz="0" w:space="0" w:color="auto"/>
            <w:bottom w:val="none" w:sz="0" w:space="0" w:color="auto"/>
            <w:right w:val="none" w:sz="0" w:space="0" w:color="auto"/>
          </w:divBdr>
        </w:div>
        <w:div w:id="653677626">
          <w:marLeft w:val="640"/>
          <w:marRight w:val="0"/>
          <w:marTop w:val="0"/>
          <w:marBottom w:val="0"/>
          <w:divBdr>
            <w:top w:val="none" w:sz="0" w:space="0" w:color="auto"/>
            <w:left w:val="none" w:sz="0" w:space="0" w:color="auto"/>
            <w:bottom w:val="none" w:sz="0" w:space="0" w:color="auto"/>
            <w:right w:val="none" w:sz="0" w:space="0" w:color="auto"/>
          </w:divBdr>
        </w:div>
        <w:div w:id="681470080">
          <w:marLeft w:val="640"/>
          <w:marRight w:val="0"/>
          <w:marTop w:val="0"/>
          <w:marBottom w:val="0"/>
          <w:divBdr>
            <w:top w:val="none" w:sz="0" w:space="0" w:color="auto"/>
            <w:left w:val="none" w:sz="0" w:space="0" w:color="auto"/>
            <w:bottom w:val="none" w:sz="0" w:space="0" w:color="auto"/>
            <w:right w:val="none" w:sz="0" w:space="0" w:color="auto"/>
          </w:divBdr>
        </w:div>
        <w:div w:id="697659881">
          <w:marLeft w:val="640"/>
          <w:marRight w:val="0"/>
          <w:marTop w:val="0"/>
          <w:marBottom w:val="0"/>
          <w:divBdr>
            <w:top w:val="none" w:sz="0" w:space="0" w:color="auto"/>
            <w:left w:val="none" w:sz="0" w:space="0" w:color="auto"/>
            <w:bottom w:val="none" w:sz="0" w:space="0" w:color="auto"/>
            <w:right w:val="none" w:sz="0" w:space="0" w:color="auto"/>
          </w:divBdr>
        </w:div>
        <w:div w:id="778253843">
          <w:marLeft w:val="640"/>
          <w:marRight w:val="0"/>
          <w:marTop w:val="0"/>
          <w:marBottom w:val="0"/>
          <w:divBdr>
            <w:top w:val="none" w:sz="0" w:space="0" w:color="auto"/>
            <w:left w:val="none" w:sz="0" w:space="0" w:color="auto"/>
            <w:bottom w:val="none" w:sz="0" w:space="0" w:color="auto"/>
            <w:right w:val="none" w:sz="0" w:space="0" w:color="auto"/>
          </w:divBdr>
        </w:div>
        <w:div w:id="794954343">
          <w:marLeft w:val="640"/>
          <w:marRight w:val="0"/>
          <w:marTop w:val="0"/>
          <w:marBottom w:val="0"/>
          <w:divBdr>
            <w:top w:val="none" w:sz="0" w:space="0" w:color="auto"/>
            <w:left w:val="none" w:sz="0" w:space="0" w:color="auto"/>
            <w:bottom w:val="none" w:sz="0" w:space="0" w:color="auto"/>
            <w:right w:val="none" w:sz="0" w:space="0" w:color="auto"/>
          </w:divBdr>
        </w:div>
        <w:div w:id="923489696">
          <w:marLeft w:val="640"/>
          <w:marRight w:val="0"/>
          <w:marTop w:val="0"/>
          <w:marBottom w:val="0"/>
          <w:divBdr>
            <w:top w:val="none" w:sz="0" w:space="0" w:color="auto"/>
            <w:left w:val="none" w:sz="0" w:space="0" w:color="auto"/>
            <w:bottom w:val="none" w:sz="0" w:space="0" w:color="auto"/>
            <w:right w:val="none" w:sz="0" w:space="0" w:color="auto"/>
          </w:divBdr>
        </w:div>
        <w:div w:id="956446193">
          <w:marLeft w:val="640"/>
          <w:marRight w:val="0"/>
          <w:marTop w:val="0"/>
          <w:marBottom w:val="0"/>
          <w:divBdr>
            <w:top w:val="none" w:sz="0" w:space="0" w:color="auto"/>
            <w:left w:val="none" w:sz="0" w:space="0" w:color="auto"/>
            <w:bottom w:val="none" w:sz="0" w:space="0" w:color="auto"/>
            <w:right w:val="none" w:sz="0" w:space="0" w:color="auto"/>
          </w:divBdr>
        </w:div>
        <w:div w:id="1040012790">
          <w:marLeft w:val="640"/>
          <w:marRight w:val="0"/>
          <w:marTop w:val="0"/>
          <w:marBottom w:val="0"/>
          <w:divBdr>
            <w:top w:val="none" w:sz="0" w:space="0" w:color="auto"/>
            <w:left w:val="none" w:sz="0" w:space="0" w:color="auto"/>
            <w:bottom w:val="none" w:sz="0" w:space="0" w:color="auto"/>
            <w:right w:val="none" w:sz="0" w:space="0" w:color="auto"/>
          </w:divBdr>
        </w:div>
        <w:div w:id="1206256189">
          <w:marLeft w:val="640"/>
          <w:marRight w:val="0"/>
          <w:marTop w:val="0"/>
          <w:marBottom w:val="0"/>
          <w:divBdr>
            <w:top w:val="none" w:sz="0" w:space="0" w:color="auto"/>
            <w:left w:val="none" w:sz="0" w:space="0" w:color="auto"/>
            <w:bottom w:val="none" w:sz="0" w:space="0" w:color="auto"/>
            <w:right w:val="none" w:sz="0" w:space="0" w:color="auto"/>
          </w:divBdr>
        </w:div>
        <w:div w:id="1243952160">
          <w:marLeft w:val="640"/>
          <w:marRight w:val="0"/>
          <w:marTop w:val="0"/>
          <w:marBottom w:val="0"/>
          <w:divBdr>
            <w:top w:val="none" w:sz="0" w:space="0" w:color="auto"/>
            <w:left w:val="none" w:sz="0" w:space="0" w:color="auto"/>
            <w:bottom w:val="none" w:sz="0" w:space="0" w:color="auto"/>
            <w:right w:val="none" w:sz="0" w:space="0" w:color="auto"/>
          </w:divBdr>
        </w:div>
        <w:div w:id="1250118116">
          <w:marLeft w:val="640"/>
          <w:marRight w:val="0"/>
          <w:marTop w:val="0"/>
          <w:marBottom w:val="0"/>
          <w:divBdr>
            <w:top w:val="none" w:sz="0" w:space="0" w:color="auto"/>
            <w:left w:val="none" w:sz="0" w:space="0" w:color="auto"/>
            <w:bottom w:val="none" w:sz="0" w:space="0" w:color="auto"/>
            <w:right w:val="none" w:sz="0" w:space="0" w:color="auto"/>
          </w:divBdr>
        </w:div>
        <w:div w:id="1303191245">
          <w:marLeft w:val="640"/>
          <w:marRight w:val="0"/>
          <w:marTop w:val="0"/>
          <w:marBottom w:val="0"/>
          <w:divBdr>
            <w:top w:val="none" w:sz="0" w:space="0" w:color="auto"/>
            <w:left w:val="none" w:sz="0" w:space="0" w:color="auto"/>
            <w:bottom w:val="none" w:sz="0" w:space="0" w:color="auto"/>
            <w:right w:val="none" w:sz="0" w:space="0" w:color="auto"/>
          </w:divBdr>
        </w:div>
        <w:div w:id="1358459308">
          <w:marLeft w:val="640"/>
          <w:marRight w:val="0"/>
          <w:marTop w:val="0"/>
          <w:marBottom w:val="0"/>
          <w:divBdr>
            <w:top w:val="none" w:sz="0" w:space="0" w:color="auto"/>
            <w:left w:val="none" w:sz="0" w:space="0" w:color="auto"/>
            <w:bottom w:val="none" w:sz="0" w:space="0" w:color="auto"/>
            <w:right w:val="none" w:sz="0" w:space="0" w:color="auto"/>
          </w:divBdr>
        </w:div>
        <w:div w:id="1424649864">
          <w:marLeft w:val="640"/>
          <w:marRight w:val="0"/>
          <w:marTop w:val="0"/>
          <w:marBottom w:val="0"/>
          <w:divBdr>
            <w:top w:val="none" w:sz="0" w:space="0" w:color="auto"/>
            <w:left w:val="none" w:sz="0" w:space="0" w:color="auto"/>
            <w:bottom w:val="none" w:sz="0" w:space="0" w:color="auto"/>
            <w:right w:val="none" w:sz="0" w:space="0" w:color="auto"/>
          </w:divBdr>
        </w:div>
        <w:div w:id="1427379772">
          <w:marLeft w:val="640"/>
          <w:marRight w:val="0"/>
          <w:marTop w:val="0"/>
          <w:marBottom w:val="0"/>
          <w:divBdr>
            <w:top w:val="none" w:sz="0" w:space="0" w:color="auto"/>
            <w:left w:val="none" w:sz="0" w:space="0" w:color="auto"/>
            <w:bottom w:val="none" w:sz="0" w:space="0" w:color="auto"/>
            <w:right w:val="none" w:sz="0" w:space="0" w:color="auto"/>
          </w:divBdr>
        </w:div>
        <w:div w:id="1431924771">
          <w:marLeft w:val="640"/>
          <w:marRight w:val="0"/>
          <w:marTop w:val="0"/>
          <w:marBottom w:val="0"/>
          <w:divBdr>
            <w:top w:val="none" w:sz="0" w:space="0" w:color="auto"/>
            <w:left w:val="none" w:sz="0" w:space="0" w:color="auto"/>
            <w:bottom w:val="none" w:sz="0" w:space="0" w:color="auto"/>
            <w:right w:val="none" w:sz="0" w:space="0" w:color="auto"/>
          </w:divBdr>
        </w:div>
        <w:div w:id="1453286972">
          <w:marLeft w:val="640"/>
          <w:marRight w:val="0"/>
          <w:marTop w:val="0"/>
          <w:marBottom w:val="0"/>
          <w:divBdr>
            <w:top w:val="none" w:sz="0" w:space="0" w:color="auto"/>
            <w:left w:val="none" w:sz="0" w:space="0" w:color="auto"/>
            <w:bottom w:val="none" w:sz="0" w:space="0" w:color="auto"/>
            <w:right w:val="none" w:sz="0" w:space="0" w:color="auto"/>
          </w:divBdr>
        </w:div>
        <w:div w:id="1457722149">
          <w:marLeft w:val="640"/>
          <w:marRight w:val="0"/>
          <w:marTop w:val="0"/>
          <w:marBottom w:val="0"/>
          <w:divBdr>
            <w:top w:val="none" w:sz="0" w:space="0" w:color="auto"/>
            <w:left w:val="none" w:sz="0" w:space="0" w:color="auto"/>
            <w:bottom w:val="none" w:sz="0" w:space="0" w:color="auto"/>
            <w:right w:val="none" w:sz="0" w:space="0" w:color="auto"/>
          </w:divBdr>
        </w:div>
        <w:div w:id="1460537657">
          <w:marLeft w:val="640"/>
          <w:marRight w:val="0"/>
          <w:marTop w:val="0"/>
          <w:marBottom w:val="0"/>
          <w:divBdr>
            <w:top w:val="none" w:sz="0" w:space="0" w:color="auto"/>
            <w:left w:val="none" w:sz="0" w:space="0" w:color="auto"/>
            <w:bottom w:val="none" w:sz="0" w:space="0" w:color="auto"/>
            <w:right w:val="none" w:sz="0" w:space="0" w:color="auto"/>
          </w:divBdr>
        </w:div>
        <w:div w:id="1477456790">
          <w:marLeft w:val="640"/>
          <w:marRight w:val="0"/>
          <w:marTop w:val="0"/>
          <w:marBottom w:val="0"/>
          <w:divBdr>
            <w:top w:val="none" w:sz="0" w:space="0" w:color="auto"/>
            <w:left w:val="none" w:sz="0" w:space="0" w:color="auto"/>
            <w:bottom w:val="none" w:sz="0" w:space="0" w:color="auto"/>
            <w:right w:val="none" w:sz="0" w:space="0" w:color="auto"/>
          </w:divBdr>
        </w:div>
        <w:div w:id="1517572737">
          <w:marLeft w:val="640"/>
          <w:marRight w:val="0"/>
          <w:marTop w:val="0"/>
          <w:marBottom w:val="0"/>
          <w:divBdr>
            <w:top w:val="none" w:sz="0" w:space="0" w:color="auto"/>
            <w:left w:val="none" w:sz="0" w:space="0" w:color="auto"/>
            <w:bottom w:val="none" w:sz="0" w:space="0" w:color="auto"/>
            <w:right w:val="none" w:sz="0" w:space="0" w:color="auto"/>
          </w:divBdr>
        </w:div>
        <w:div w:id="1568878835">
          <w:marLeft w:val="640"/>
          <w:marRight w:val="0"/>
          <w:marTop w:val="0"/>
          <w:marBottom w:val="0"/>
          <w:divBdr>
            <w:top w:val="none" w:sz="0" w:space="0" w:color="auto"/>
            <w:left w:val="none" w:sz="0" w:space="0" w:color="auto"/>
            <w:bottom w:val="none" w:sz="0" w:space="0" w:color="auto"/>
            <w:right w:val="none" w:sz="0" w:space="0" w:color="auto"/>
          </w:divBdr>
        </w:div>
        <w:div w:id="1661419447">
          <w:marLeft w:val="640"/>
          <w:marRight w:val="0"/>
          <w:marTop w:val="0"/>
          <w:marBottom w:val="0"/>
          <w:divBdr>
            <w:top w:val="none" w:sz="0" w:space="0" w:color="auto"/>
            <w:left w:val="none" w:sz="0" w:space="0" w:color="auto"/>
            <w:bottom w:val="none" w:sz="0" w:space="0" w:color="auto"/>
            <w:right w:val="none" w:sz="0" w:space="0" w:color="auto"/>
          </w:divBdr>
        </w:div>
        <w:div w:id="1666132317">
          <w:marLeft w:val="640"/>
          <w:marRight w:val="0"/>
          <w:marTop w:val="0"/>
          <w:marBottom w:val="0"/>
          <w:divBdr>
            <w:top w:val="none" w:sz="0" w:space="0" w:color="auto"/>
            <w:left w:val="none" w:sz="0" w:space="0" w:color="auto"/>
            <w:bottom w:val="none" w:sz="0" w:space="0" w:color="auto"/>
            <w:right w:val="none" w:sz="0" w:space="0" w:color="auto"/>
          </w:divBdr>
        </w:div>
        <w:div w:id="1670980716">
          <w:marLeft w:val="640"/>
          <w:marRight w:val="0"/>
          <w:marTop w:val="0"/>
          <w:marBottom w:val="0"/>
          <w:divBdr>
            <w:top w:val="none" w:sz="0" w:space="0" w:color="auto"/>
            <w:left w:val="none" w:sz="0" w:space="0" w:color="auto"/>
            <w:bottom w:val="none" w:sz="0" w:space="0" w:color="auto"/>
            <w:right w:val="none" w:sz="0" w:space="0" w:color="auto"/>
          </w:divBdr>
        </w:div>
        <w:div w:id="1741903514">
          <w:marLeft w:val="640"/>
          <w:marRight w:val="0"/>
          <w:marTop w:val="0"/>
          <w:marBottom w:val="0"/>
          <w:divBdr>
            <w:top w:val="none" w:sz="0" w:space="0" w:color="auto"/>
            <w:left w:val="none" w:sz="0" w:space="0" w:color="auto"/>
            <w:bottom w:val="none" w:sz="0" w:space="0" w:color="auto"/>
            <w:right w:val="none" w:sz="0" w:space="0" w:color="auto"/>
          </w:divBdr>
        </w:div>
        <w:div w:id="1776631010">
          <w:marLeft w:val="640"/>
          <w:marRight w:val="0"/>
          <w:marTop w:val="0"/>
          <w:marBottom w:val="0"/>
          <w:divBdr>
            <w:top w:val="none" w:sz="0" w:space="0" w:color="auto"/>
            <w:left w:val="none" w:sz="0" w:space="0" w:color="auto"/>
            <w:bottom w:val="none" w:sz="0" w:space="0" w:color="auto"/>
            <w:right w:val="none" w:sz="0" w:space="0" w:color="auto"/>
          </w:divBdr>
        </w:div>
        <w:div w:id="1872844062">
          <w:marLeft w:val="640"/>
          <w:marRight w:val="0"/>
          <w:marTop w:val="0"/>
          <w:marBottom w:val="0"/>
          <w:divBdr>
            <w:top w:val="none" w:sz="0" w:space="0" w:color="auto"/>
            <w:left w:val="none" w:sz="0" w:space="0" w:color="auto"/>
            <w:bottom w:val="none" w:sz="0" w:space="0" w:color="auto"/>
            <w:right w:val="none" w:sz="0" w:space="0" w:color="auto"/>
          </w:divBdr>
        </w:div>
        <w:div w:id="1899392660">
          <w:marLeft w:val="640"/>
          <w:marRight w:val="0"/>
          <w:marTop w:val="0"/>
          <w:marBottom w:val="0"/>
          <w:divBdr>
            <w:top w:val="none" w:sz="0" w:space="0" w:color="auto"/>
            <w:left w:val="none" w:sz="0" w:space="0" w:color="auto"/>
            <w:bottom w:val="none" w:sz="0" w:space="0" w:color="auto"/>
            <w:right w:val="none" w:sz="0" w:space="0" w:color="auto"/>
          </w:divBdr>
        </w:div>
        <w:div w:id="1904634036">
          <w:marLeft w:val="640"/>
          <w:marRight w:val="0"/>
          <w:marTop w:val="0"/>
          <w:marBottom w:val="0"/>
          <w:divBdr>
            <w:top w:val="none" w:sz="0" w:space="0" w:color="auto"/>
            <w:left w:val="none" w:sz="0" w:space="0" w:color="auto"/>
            <w:bottom w:val="none" w:sz="0" w:space="0" w:color="auto"/>
            <w:right w:val="none" w:sz="0" w:space="0" w:color="auto"/>
          </w:divBdr>
        </w:div>
        <w:div w:id="1911573319">
          <w:marLeft w:val="640"/>
          <w:marRight w:val="0"/>
          <w:marTop w:val="0"/>
          <w:marBottom w:val="0"/>
          <w:divBdr>
            <w:top w:val="none" w:sz="0" w:space="0" w:color="auto"/>
            <w:left w:val="none" w:sz="0" w:space="0" w:color="auto"/>
            <w:bottom w:val="none" w:sz="0" w:space="0" w:color="auto"/>
            <w:right w:val="none" w:sz="0" w:space="0" w:color="auto"/>
          </w:divBdr>
        </w:div>
        <w:div w:id="1927886088">
          <w:marLeft w:val="640"/>
          <w:marRight w:val="0"/>
          <w:marTop w:val="0"/>
          <w:marBottom w:val="0"/>
          <w:divBdr>
            <w:top w:val="none" w:sz="0" w:space="0" w:color="auto"/>
            <w:left w:val="none" w:sz="0" w:space="0" w:color="auto"/>
            <w:bottom w:val="none" w:sz="0" w:space="0" w:color="auto"/>
            <w:right w:val="none" w:sz="0" w:space="0" w:color="auto"/>
          </w:divBdr>
        </w:div>
        <w:div w:id="1942488593">
          <w:marLeft w:val="640"/>
          <w:marRight w:val="0"/>
          <w:marTop w:val="0"/>
          <w:marBottom w:val="0"/>
          <w:divBdr>
            <w:top w:val="none" w:sz="0" w:space="0" w:color="auto"/>
            <w:left w:val="none" w:sz="0" w:space="0" w:color="auto"/>
            <w:bottom w:val="none" w:sz="0" w:space="0" w:color="auto"/>
            <w:right w:val="none" w:sz="0" w:space="0" w:color="auto"/>
          </w:divBdr>
        </w:div>
        <w:div w:id="1977754257">
          <w:marLeft w:val="640"/>
          <w:marRight w:val="0"/>
          <w:marTop w:val="0"/>
          <w:marBottom w:val="0"/>
          <w:divBdr>
            <w:top w:val="none" w:sz="0" w:space="0" w:color="auto"/>
            <w:left w:val="none" w:sz="0" w:space="0" w:color="auto"/>
            <w:bottom w:val="none" w:sz="0" w:space="0" w:color="auto"/>
            <w:right w:val="none" w:sz="0" w:space="0" w:color="auto"/>
          </w:divBdr>
        </w:div>
        <w:div w:id="2017033073">
          <w:marLeft w:val="640"/>
          <w:marRight w:val="0"/>
          <w:marTop w:val="0"/>
          <w:marBottom w:val="0"/>
          <w:divBdr>
            <w:top w:val="none" w:sz="0" w:space="0" w:color="auto"/>
            <w:left w:val="none" w:sz="0" w:space="0" w:color="auto"/>
            <w:bottom w:val="none" w:sz="0" w:space="0" w:color="auto"/>
            <w:right w:val="none" w:sz="0" w:space="0" w:color="auto"/>
          </w:divBdr>
        </w:div>
        <w:div w:id="2060278742">
          <w:marLeft w:val="640"/>
          <w:marRight w:val="0"/>
          <w:marTop w:val="0"/>
          <w:marBottom w:val="0"/>
          <w:divBdr>
            <w:top w:val="none" w:sz="0" w:space="0" w:color="auto"/>
            <w:left w:val="none" w:sz="0" w:space="0" w:color="auto"/>
            <w:bottom w:val="none" w:sz="0" w:space="0" w:color="auto"/>
            <w:right w:val="none" w:sz="0" w:space="0" w:color="auto"/>
          </w:divBdr>
        </w:div>
        <w:div w:id="2068799578">
          <w:marLeft w:val="640"/>
          <w:marRight w:val="0"/>
          <w:marTop w:val="0"/>
          <w:marBottom w:val="0"/>
          <w:divBdr>
            <w:top w:val="none" w:sz="0" w:space="0" w:color="auto"/>
            <w:left w:val="none" w:sz="0" w:space="0" w:color="auto"/>
            <w:bottom w:val="none" w:sz="0" w:space="0" w:color="auto"/>
            <w:right w:val="none" w:sz="0" w:space="0" w:color="auto"/>
          </w:divBdr>
        </w:div>
      </w:divsChild>
    </w:div>
    <w:div w:id="971793132">
      <w:bodyDiv w:val="1"/>
      <w:marLeft w:val="0"/>
      <w:marRight w:val="0"/>
      <w:marTop w:val="0"/>
      <w:marBottom w:val="0"/>
      <w:divBdr>
        <w:top w:val="none" w:sz="0" w:space="0" w:color="auto"/>
        <w:left w:val="none" w:sz="0" w:space="0" w:color="auto"/>
        <w:bottom w:val="none" w:sz="0" w:space="0" w:color="auto"/>
        <w:right w:val="none" w:sz="0" w:space="0" w:color="auto"/>
      </w:divBdr>
      <w:divsChild>
        <w:div w:id="20055403">
          <w:marLeft w:val="640"/>
          <w:marRight w:val="0"/>
          <w:marTop w:val="0"/>
          <w:marBottom w:val="0"/>
          <w:divBdr>
            <w:top w:val="none" w:sz="0" w:space="0" w:color="auto"/>
            <w:left w:val="none" w:sz="0" w:space="0" w:color="auto"/>
            <w:bottom w:val="none" w:sz="0" w:space="0" w:color="auto"/>
            <w:right w:val="none" w:sz="0" w:space="0" w:color="auto"/>
          </w:divBdr>
        </w:div>
        <w:div w:id="143472172">
          <w:marLeft w:val="640"/>
          <w:marRight w:val="0"/>
          <w:marTop w:val="0"/>
          <w:marBottom w:val="0"/>
          <w:divBdr>
            <w:top w:val="none" w:sz="0" w:space="0" w:color="auto"/>
            <w:left w:val="none" w:sz="0" w:space="0" w:color="auto"/>
            <w:bottom w:val="none" w:sz="0" w:space="0" w:color="auto"/>
            <w:right w:val="none" w:sz="0" w:space="0" w:color="auto"/>
          </w:divBdr>
        </w:div>
        <w:div w:id="177740397">
          <w:marLeft w:val="640"/>
          <w:marRight w:val="0"/>
          <w:marTop w:val="0"/>
          <w:marBottom w:val="0"/>
          <w:divBdr>
            <w:top w:val="none" w:sz="0" w:space="0" w:color="auto"/>
            <w:left w:val="none" w:sz="0" w:space="0" w:color="auto"/>
            <w:bottom w:val="none" w:sz="0" w:space="0" w:color="auto"/>
            <w:right w:val="none" w:sz="0" w:space="0" w:color="auto"/>
          </w:divBdr>
        </w:div>
        <w:div w:id="286474837">
          <w:marLeft w:val="640"/>
          <w:marRight w:val="0"/>
          <w:marTop w:val="0"/>
          <w:marBottom w:val="0"/>
          <w:divBdr>
            <w:top w:val="none" w:sz="0" w:space="0" w:color="auto"/>
            <w:left w:val="none" w:sz="0" w:space="0" w:color="auto"/>
            <w:bottom w:val="none" w:sz="0" w:space="0" w:color="auto"/>
            <w:right w:val="none" w:sz="0" w:space="0" w:color="auto"/>
          </w:divBdr>
        </w:div>
        <w:div w:id="448470416">
          <w:marLeft w:val="640"/>
          <w:marRight w:val="0"/>
          <w:marTop w:val="0"/>
          <w:marBottom w:val="0"/>
          <w:divBdr>
            <w:top w:val="none" w:sz="0" w:space="0" w:color="auto"/>
            <w:left w:val="none" w:sz="0" w:space="0" w:color="auto"/>
            <w:bottom w:val="none" w:sz="0" w:space="0" w:color="auto"/>
            <w:right w:val="none" w:sz="0" w:space="0" w:color="auto"/>
          </w:divBdr>
        </w:div>
        <w:div w:id="476530588">
          <w:marLeft w:val="640"/>
          <w:marRight w:val="0"/>
          <w:marTop w:val="0"/>
          <w:marBottom w:val="0"/>
          <w:divBdr>
            <w:top w:val="none" w:sz="0" w:space="0" w:color="auto"/>
            <w:left w:val="none" w:sz="0" w:space="0" w:color="auto"/>
            <w:bottom w:val="none" w:sz="0" w:space="0" w:color="auto"/>
            <w:right w:val="none" w:sz="0" w:space="0" w:color="auto"/>
          </w:divBdr>
        </w:div>
        <w:div w:id="539052709">
          <w:marLeft w:val="640"/>
          <w:marRight w:val="0"/>
          <w:marTop w:val="0"/>
          <w:marBottom w:val="0"/>
          <w:divBdr>
            <w:top w:val="none" w:sz="0" w:space="0" w:color="auto"/>
            <w:left w:val="none" w:sz="0" w:space="0" w:color="auto"/>
            <w:bottom w:val="none" w:sz="0" w:space="0" w:color="auto"/>
            <w:right w:val="none" w:sz="0" w:space="0" w:color="auto"/>
          </w:divBdr>
        </w:div>
        <w:div w:id="545530143">
          <w:marLeft w:val="640"/>
          <w:marRight w:val="0"/>
          <w:marTop w:val="0"/>
          <w:marBottom w:val="0"/>
          <w:divBdr>
            <w:top w:val="none" w:sz="0" w:space="0" w:color="auto"/>
            <w:left w:val="none" w:sz="0" w:space="0" w:color="auto"/>
            <w:bottom w:val="none" w:sz="0" w:space="0" w:color="auto"/>
            <w:right w:val="none" w:sz="0" w:space="0" w:color="auto"/>
          </w:divBdr>
        </w:div>
        <w:div w:id="585768699">
          <w:marLeft w:val="640"/>
          <w:marRight w:val="0"/>
          <w:marTop w:val="0"/>
          <w:marBottom w:val="0"/>
          <w:divBdr>
            <w:top w:val="none" w:sz="0" w:space="0" w:color="auto"/>
            <w:left w:val="none" w:sz="0" w:space="0" w:color="auto"/>
            <w:bottom w:val="none" w:sz="0" w:space="0" w:color="auto"/>
            <w:right w:val="none" w:sz="0" w:space="0" w:color="auto"/>
          </w:divBdr>
        </w:div>
        <w:div w:id="598949597">
          <w:marLeft w:val="640"/>
          <w:marRight w:val="0"/>
          <w:marTop w:val="0"/>
          <w:marBottom w:val="0"/>
          <w:divBdr>
            <w:top w:val="none" w:sz="0" w:space="0" w:color="auto"/>
            <w:left w:val="none" w:sz="0" w:space="0" w:color="auto"/>
            <w:bottom w:val="none" w:sz="0" w:space="0" w:color="auto"/>
            <w:right w:val="none" w:sz="0" w:space="0" w:color="auto"/>
          </w:divBdr>
        </w:div>
        <w:div w:id="628753701">
          <w:marLeft w:val="640"/>
          <w:marRight w:val="0"/>
          <w:marTop w:val="0"/>
          <w:marBottom w:val="0"/>
          <w:divBdr>
            <w:top w:val="none" w:sz="0" w:space="0" w:color="auto"/>
            <w:left w:val="none" w:sz="0" w:space="0" w:color="auto"/>
            <w:bottom w:val="none" w:sz="0" w:space="0" w:color="auto"/>
            <w:right w:val="none" w:sz="0" w:space="0" w:color="auto"/>
          </w:divBdr>
        </w:div>
        <w:div w:id="723989507">
          <w:marLeft w:val="640"/>
          <w:marRight w:val="0"/>
          <w:marTop w:val="0"/>
          <w:marBottom w:val="0"/>
          <w:divBdr>
            <w:top w:val="none" w:sz="0" w:space="0" w:color="auto"/>
            <w:left w:val="none" w:sz="0" w:space="0" w:color="auto"/>
            <w:bottom w:val="none" w:sz="0" w:space="0" w:color="auto"/>
            <w:right w:val="none" w:sz="0" w:space="0" w:color="auto"/>
          </w:divBdr>
        </w:div>
        <w:div w:id="807942309">
          <w:marLeft w:val="640"/>
          <w:marRight w:val="0"/>
          <w:marTop w:val="0"/>
          <w:marBottom w:val="0"/>
          <w:divBdr>
            <w:top w:val="none" w:sz="0" w:space="0" w:color="auto"/>
            <w:left w:val="none" w:sz="0" w:space="0" w:color="auto"/>
            <w:bottom w:val="none" w:sz="0" w:space="0" w:color="auto"/>
            <w:right w:val="none" w:sz="0" w:space="0" w:color="auto"/>
          </w:divBdr>
        </w:div>
        <w:div w:id="854078311">
          <w:marLeft w:val="640"/>
          <w:marRight w:val="0"/>
          <w:marTop w:val="0"/>
          <w:marBottom w:val="0"/>
          <w:divBdr>
            <w:top w:val="none" w:sz="0" w:space="0" w:color="auto"/>
            <w:left w:val="none" w:sz="0" w:space="0" w:color="auto"/>
            <w:bottom w:val="none" w:sz="0" w:space="0" w:color="auto"/>
            <w:right w:val="none" w:sz="0" w:space="0" w:color="auto"/>
          </w:divBdr>
        </w:div>
        <w:div w:id="903419319">
          <w:marLeft w:val="640"/>
          <w:marRight w:val="0"/>
          <w:marTop w:val="0"/>
          <w:marBottom w:val="0"/>
          <w:divBdr>
            <w:top w:val="none" w:sz="0" w:space="0" w:color="auto"/>
            <w:left w:val="none" w:sz="0" w:space="0" w:color="auto"/>
            <w:bottom w:val="none" w:sz="0" w:space="0" w:color="auto"/>
            <w:right w:val="none" w:sz="0" w:space="0" w:color="auto"/>
          </w:divBdr>
        </w:div>
        <w:div w:id="937326428">
          <w:marLeft w:val="640"/>
          <w:marRight w:val="0"/>
          <w:marTop w:val="0"/>
          <w:marBottom w:val="0"/>
          <w:divBdr>
            <w:top w:val="none" w:sz="0" w:space="0" w:color="auto"/>
            <w:left w:val="none" w:sz="0" w:space="0" w:color="auto"/>
            <w:bottom w:val="none" w:sz="0" w:space="0" w:color="auto"/>
            <w:right w:val="none" w:sz="0" w:space="0" w:color="auto"/>
          </w:divBdr>
        </w:div>
        <w:div w:id="975373595">
          <w:marLeft w:val="640"/>
          <w:marRight w:val="0"/>
          <w:marTop w:val="0"/>
          <w:marBottom w:val="0"/>
          <w:divBdr>
            <w:top w:val="none" w:sz="0" w:space="0" w:color="auto"/>
            <w:left w:val="none" w:sz="0" w:space="0" w:color="auto"/>
            <w:bottom w:val="none" w:sz="0" w:space="0" w:color="auto"/>
            <w:right w:val="none" w:sz="0" w:space="0" w:color="auto"/>
          </w:divBdr>
        </w:div>
        <w:div w:id="1004937323">
          <w:marLeft w:val="640"/>
          <w:marRight w:val="0"/>
          <w:marTop w:val="0"/>
          <w:marBottom w:val="0"/>
          <w:divBdr>
            <w:top w:val="none" w:sz="0" w:space="0" w:color="auto"/>
            <w:left w:val="none" w:sz="0" w:space="0" w:color="auto"/>
            <w:bottom w:val="none" w:sz="0" w:space="0" w:color="auto"/>
            <w:right w:val="none" w:sz="0" w:space="0" w:color="auto"/>
          </w:divBdr>
        </w:div>
        <w:div w:id="1115245369">
          <w:marLeft w:val="640"/>
          <w:marRight w:val="0"/>
          <w:marTop w:val="0"/>
          <w:marBottom w:val="0"/>
          <w:divBdr>
            <w:top w:val="none" w:sz="0" w:space="0" w:color="auto"/>
            <w:left w:val="none" w:sz="0" w:space="0" w:color="auto"/>
            <w:bottom w:val="none" w:sz="0" w:space="0" w:color="auto"/>
            <w:right w:val="none" w:sz="0" w:space="0" w:color="auto"/>
          </w:divBdr>
        </w:div>
        <w:div w:id="1153371434">
          <w:marLeft w:val="640"/>
          <w:marRight w:val="0"/>
          <w:marTop w:val="0"/>
          <w:marBottom w:val="0"/>
          <w:divBdr>
            <w:top w:val="none" w:sz="0" w:space="0" w:color="auto"/>
            <w:left w:val="none" w:sz="0" w:space="0" w:color="auto"/>
            <w:bottom w:val="none" w:sz="0" w:space="0" w:color="auto"/>
            <w:right w:val="none" w:sz="0" w:space="0" w:color="auto"/>
          </w:divBdr>
        </w:div>
        <w:div w:id="1164395420">
          <w:marLeft w:val="640"/>
          <w:marRight w:val="0"/>
          <w:marTop w:val="0"/>
          <w:marBottom w:val="0"/>
          <w:divBdr>
            <w:top w:val="none" w:sz="0" w:space="0" w:color="auto"/>
            <w:left w:val="none" w:sz="0" w:space="0" w:color="auto"/>
            <w:bottom w:val="none" w:sz="0" w:space="0" w:color="auto"/>
            <w:right w:val="none" w:sz="0" w:space="0" w:color="auto"/>
          </w:divBdr>
        </w:div>
        <w:div w:id="1179782009">
          <w:marLeft w:val="640"/>
          <w:marRight w:val="0"/>
          <w:marTop w:val="0"/>
          <w:marBottom w:val="0"/>
          <w:divBdr>
            <w:top w:val="none" w:sz="0" w:space="0" w:color="auto"/>
            <w:left w:val="none" w:sz="0" w:space="0" w:color="auto"/>
            <w:bottom w:val="none" w:sz="0" w:space="0" w:color="auto"/>
            <w:right w:val="none" w:sz="0" w:space="0" w:color="auto"/>
          </w:divBdr>
        </w:div>
        <w:div w:id="1202860555">
          <w:marLeft w:val="640"/>
          <w:marRight w:val="0"/>
          <w:marTop w:val="0"/>
          <w:marBottom w:val="0"/>
          <w:divBdr>
            <w:top w:val="none" w:sz="0" w:space="0" w:color="auto"/>
            <w:left w:val="none" w:sz="0" w:space="0" w:color="auto"/>
            <w:bottom w:val="none" w:sz="0" w:space="0" w:color="auto"/>
            <w:right w:val="none" w:sz="0" w:space="0" w:color="auto"/>
          </w:divBdr>
        </w:div>
        <w:div w:id="1455367469">
          <w:marLeft w:val="640"/>
          <w:marRight w:val="0"/>
          <w:marTop w:val="0"/>
          <w:marBottom w:val="0"/>
          <w:divBdr>
            <w:top w:val="none" w:sz="0" w:space="0" w:color="auto"/>
            <w:left w:val="none" w:sz="0" w:space="0" w:color="auto"/>
            <w:bottom w:val="none" w:sz="0" w:space="0" w:color="auto"/>
            <w:right w:val="none" w:sz="0" w:space="0" w:color="auto"/>
          </w:divBdr>
        </w:div>
        <w:div w:id="1495993061">
          <w:marLeft w:val="640"/>
          <w:marRight w:val="0"/>
          <w:marTop w:val="0"/>
          <w:marBottom w:val="0"/>
          <w:divBdr>
            <w:top w:val="none" w:sz="0" w:space="0" w:color="auto"/>
            <w:left w:val="none" w:sz="0" w:space="0" w:color="auto"/>
            <w:bottom w:val="none" w:sz="0" w:space="0" w:color="auto"/>
            <w:right w:val="none" w:sz="0" w:space="0" w:color="auto"/>
          </w:divBdr>
        </w:div>
        <w:div w:id="1515802906">
          <w:marLeft w:val="640"/>
          <w:marRight w:val="0"/>
          <w:marTop w:val="0"/>
          <w:marBottom w:val="0"/>
          <w:divBdr>
            <w:top w:val="none" w:sz="0" w:space="0" w:color="auto"/>
            <w:left w:val="none" w:sz="0" w:space="0" w:color="auto"/>
            <w:bottom w:val="none" w:sz="0" w:space="0" w:color="auto"/>
            <w:right w:val="none" w:sz="0" w:space="0" w:color="auto"/>
          </w:divBdr>
        </w:div>
        <w:div w:id="1521359228">
          <w:marLeft w:val="640"/>
          <w:marRight w:val="0"/>
          <w:marTop w:val="0"/>
          <w:marBottom w:val="0"/>
          <w:divBdr>
            <w:top w:val="none" w:sz="0" w:space="0" w:color="auto"/>
            <w:left w:val="none" w:sz="0" w:space="0" w:color="auto"/>
            <w:bottom w:val="none" w:sz="0" w:space="0" w:color="auto"/>
            <w:right w:val="none" w:sz="0" w:space="0" w:color="auto"/>
          </w:divBdr>
        </w:div>
        <w:div w:id="1545020403">
          <w:marLeft w:val="640"/>
          <w:marRight w:val="0"/>
          <w:marTop w:val="0"/>
          <w:marBottom w:val="0"/>
          <w:divBdr>
            <w:top w:val="none" w:sz="0" w:space="0" w:color="auto"/>
            <w:left w:val="none" w:sz="0" w:space="0" w:color="auto"/>
            <w:bottom w:val="none" w:sz="0" w:space="0" w:color="auto"/>
            <w:right w:val="none" w:sz="0" w:space="0" w:color="auto"/>
          </w:divBdr>
        </w:div>
        <w:div w:id="1641883420">
          <w:marLeft w:val="640"/>
          <w:marRight w:val="0"/>
          <w:marTop w:val="0"/>
          <w:marBottom w:val="0"/>
          <w:divBdr>
            <w:top w:val="none" w:sz="0" w:space="0" w:color="auto"/>
            <w:left w:val="none" w:sz="0" w:space="0" w:color="auto"/>
            <w:bottom w:val="none" w:sz="0" w:space="0" w:color="auto"/>
            <w:right w:val="none" w:sz="0" w:space="0" w:color="auto"/>
          </w:divBdr>
        </w:div>
        <w:div w:id="1730835798">
          <w:marLeft w:val="640"/>
          <w:marRight w:val="0"/>
          <w:marTop w:val="0"/>
          <w:marBottom w:val="0"/>
          <w:divBdr>
            <w:top w:val="none" w:sz="0" w:space="0" w:color="auto"/>
            <w:left w:val="none" w:sz="0" w:space="0" w:color="auto"/>
            <w:bottom w:val="none" w:sz="0" w:space="0" w:color="auto"/>
            <w:right w:val="none" w:sz="0" w:space="0" w:color="auto"/>
          </w:divBdr>
        </w:div>
        <w:div w:id="1801459705">
          <w:marLeft w:val="640"/>
          <w:marRight w:val="0"/>
          <w:marTop w:val="0"/>
          <w:marBottom w:val="0"/>
          <w:divBdr>
            <w:top w:val="none" w:sz="0" w:space="0" w:color="auto"/>
            <w:left w:val="none" w:sz="0" w:space="0" w:color="auto"/>
            <w:bottom w:val="none" w:sz="0" w:space="0" w:color="auto"/>
            <w:right w:val="none" w:sz="0" w:space="0" w:color="auto"/>
          </w:divBdr>
        </w:div>
        <w:div w:id="1900827555">
          <w:marLeft w:val="640"/>
          <w:marRight w:val="0"/>
          <w:marTop w:val="0"/>
          <w:marBottom w:val="0"/>
          <w:divBdr>
            <w:top w:val="none" w:sz="0" w:space="0" w:color="auto"/>
            <w:left w:val="none" w:sz="0" w:space="0" w:color="auto"/>
            <w:bottom w:val="none" w:sz="0" w:space="0" w:color="auto"/>
            <w:right w:val="none" w:sz="0" w:space="0" w:color="auto"/>
          </w:divBdr>
        </w:div>
        <w:div w:id="2022387830">
          <w:marLeft w:val="640"/>
          <w:marRight w:val="0"/>
          <w:marTop w:val="0"/>
          <w:marBottom w:val="0"/>
          <w:divBdr>
            <w:top w:val="none" w:sz="0" w:space="0" w:color="auto"/>
            <w:left w:val="none" w:sz="0" w:space="0" w:color="auto"/>
            <w:bottom w:val="none" w:sz="0" w:space="0" w:color="auto"/>
            <w:right w:val="none" w:sz="0" w:space="0" w:color="auto"/>
          </w:divBdr>
        </w:div>
        <w:div w:id="2072382956">
          <w:marLeft w:val="640"/>
          <w:marRight w:val="0"/>
          <w:marTop w:val="0"/>
          <w:marBottom w:val="0"/>
          <w:divBdr>
            <w:top w:val="none" w:sz="0" w:space="0" w:color="auto"/>
            <w:left w:val="none" w:sz="0" w:space="0" w:color="auto"/>
            <w:bottom w:val="none" w:sz="0" w:space="0" w:color="auto"/>
            <w:right w:val="none" w:sz="0" w:space="0" w:color="auto"/>
          </w:divBdr>
        </w:div>
        <w:div w:id="2077782671">
          <w:marLeft w:val="640"/>
          <w:marRight w:val="0"/>
          <w:marTop w:val="0"/>
          <w:marBottom w:val="0"/>
          <w:divBdr>
            <w:top w:val="none" w:sz="0" w:space="0" w:color="auto"/>
            <w:left w:val="none" w:sz="0" w:space="0" w:color="auto"/>
            <w:bottom w:val="none" w:sz="0" w:space="0" w:color="auto"/>
            <w:right w:val="none" w:sz="0" w:space="0" w:color="auto"/>
          </w:divBdr>
        </w:div>
      </w:divsChild>
    </w:div>
    <w:div w:id="972366996">
      <w:bodyDiv w:val="1"/>
      <w:marLeft w:val="0"/>
      <w:marRight w:val="0"/>
      <w:marTop w:val="0"/>
      <w:marBottom w:val="0"/>
      <w:divBdr>
        <w:top w:val="none" w:sz="0" w:space="0" w:color="auto"/>
        <w:left w:val="none" w:sz="0" w:space="0" w:color="auto"/>
        <w:bottom w:val="none" w:sz="0" w:space="0" w:color="auto"/>
        <w:right w:val="none" w:sz="0" w:space="0" w:color="auto"/>
      </w:divBdr>
      <w:divsChild>
        <w:div w:id="9645447">
          <w:marLeft w:val="480"/>
          <w:marRight w:val="0"/>
          <w:marTop w:val="0"/>
          <w:marBottom w:val="0"/>
          <w:divBdr>
            <w:top w:val="none" w:sz="0" w:space="0" w:color="auto"/>
            <w:left w:val="none" w:sz="0" w:space="0" w:color="auto"/>
            <w:bottom w:val="none" w:sz="0" w:space="0" w:color="auto"/>
            <w:right w:val="none" w:sz="0" w:space="0" w:color="auto"/>
          </w:divBdr>
        </w:div>
        <w:div w:id="70782555">
          <w:marLeft w:val="480"/>
          <w:marRight w:val="0"/>
          <w:marTop w:val="0"/>
          <w:marBottom w:val="0"/>
          <w:divBdr>
            <w:top w:val="none" w:sz="0" w:space="0" w:color="auto"/>
            <w:left w:val="none" w:sz="0" w:space="0" w:color="auto"/>
            <w:bottom w:val="none" w:sz="0" w:space="0" w:color="auto"/>
            <w:right w:val="none" w:sz="0" w:space="0" w:color="auto"/>
          </w:divBdr>
        </w:div>
        <w:div w:id="114955882">
          <w:marLeft w:val="480"/>
          <w:marRight w:val="0"/>
          <w:marTop w:val="0"/>
          <w:marBottom w:val="0"/>
          <w:divBdr>
            <w:top w:val="none" w:sz="0" w:space="0" w:color="auto"/>
            <w:left w:val="none" w:sz="0" w:space="0" w:color="auto"/>
            <w:bottom w:val="none" w:sz="0" w:space="0" w:color="auto"/>
            <w:right w:val="none" w:sz="0" w:space="0" w:color="auto"/>
          </w:divBdr>
        </w:div>
        <w:div w:id="122889378">
          <w:marLeft w:val="480"/>
          <w:marRight w:val="0"/>
          <w:marTop w:val="0"/>
          <w:marBottom w:val="0"/>
          <w:divBdr>
            <w:top w:val="none" w:sz="0" w:space="0" w:color="auto"/>
            <w:left w:val="none" w:sz="0" w:space="0" w:color="auto"/>
            <w:bottom w:val="none" w:sz="0" w:space="0" w:color="auto"/>
            <w:right w:val="none" w:sz="0" w:space="0" w:color="auto"/>
          </w:divBdr>
        </w:div>
        <w:div w:id="135609639">
          <w:marLeft w:val="480"/>
          <w:marRight w:val="0"/>
          <w:marTop w:val="0"/>
          <w:marBottom w:val="0"/>
          <w:divBdr>
            <w:top w:val="none" w:sz="0" w:space="0" w:color="auto"/>
            <w:left w:val="none" w:sz="0" w:space="0" w:color="auto"/>
            <w:bottom w:val="none" w:sz="0" w:space="0" w:color="auto"/>
            <w:right w:val="none" w:sz="0" w:space="0" w:color="auto"/>
          </w:divBdr>
        </w:div>
        <w:div w:id="137190710">
          <w:marLeft w:val="480"/>
          <w:marRight w:val="0"/>
          <w:marTop w:val="0"/>
          <w:marBottom w:val="0"/>
          <w:divBdr>
            <w:top w:val="none" w:sz="0" w:space="0" w:color="auto"/>
            <w:left w:val="none" w:sz="0" w:space="0" w:color="auto"/>
            <w:bottom w:val="none" w:sz="0" w:space="0" w:color="auto"/>
            <w:right w:val="none" w:sz="0" w:space="0" w:color="auto"/>
          </w:divBdr>
        </w:div>
        <w:div w:id="200746086">
          <w:marLeft w:val="480"/>
          <w:marRight w:val="0"/>
          <w:marTop w:val="0"/>
          <w:marBottom w:val="0"/>
          <w:divBdr>
            <w:top w:val="none" w:sz="0" w:space="0" w:color="auto"/>
            <w:left w:val="none" w:sz="0" w:space="0" w:color="auto"/>
            <w:bottom w:val="none" w:sz="0" w:space="0" w:color="auto"/>
            <w:right w:val="none" w:sz="0" w:space="0" w:color="auto"/>
          </w:divBdr>
        </w:div>
        <w:div w:id="250748064">
          <w:marLeft w:val="480"/>
          <w:marRight w:val="0"/>
          <w:marTop w:val="0"/>
          <w:marBottom w:val="0"/>
          <w:divBdr>
            <w:top w:val="none" w:sz="0" w:space="0" w:color="auto"/>
            <w:left w:val="none" w:sz="0" w:space="0" w:color="auto"/>
            <w:bottom w:val="none" w:sz="0" w:space="0" w:color="auto"/>
            <w:right w:val="none" w:sz="0" w:space="0" w:color="auto"/>
          </w:divBdr>
        </w:div>
        <w:div w:id="345643875">
          <w:marLeft w:val="480"/>
          <w:marRight w:val="0"/>
          <w:marTop w:val="0"/>
          <w:marBottom w:val="0"/>
          <w:divBdr>
            <w:top w:val="none" w:sz="0" w:space="0" w:color="auto"/>
            <w:left w:val="none" w:sz="0" w:space="0" w:color="auto"/>
            <w:bottom w:val="none" w:sz="0" w:space="0" w:color="auto"/>
            <w:right w:val="none" w:sz="0" w:space="0" w:color="auto"/>
          </w:divBdr>
        </w:div>
        <w:div w:id="354116380">
          <w:marLeft w:val="480"/>
          <w:marRight w:val="0"/>
          <w:marTop w:val="0"/>
          <w:marBottom w:val="0"/>
          <w:divBdr>
            <w:top w:val="none" w:sz="0" w:space="0" w:color="auto"/>
            <w:left w:val="none" w:sz="0" w:space="0" w:color="auto"/>
            <w:bottom w:val="none" w:sz="0" w:space="0" w:color="auto"/>
            <w:right w:val="none" w:sz="0" w:space="0" w:color="auto"/>
          </w:divBdr>
        </w:div>
        <w:div w:id="444811816">
          <w:marLeft w:val="480"/>
          <w:marRight w:val="0"/>
          <w:marTop w:val="0"/>
          <w:marBottom w:val="0"/>
          <w:divBdr>
            <w:top w:val="none" w:sz="0" w:space="0" w:color="auto"/>
            <w:left w:val="none" w:sz="0" w:space="0" w:color="auto"/>
            <w:bottom w:val="none" w:sz="0" w:space="0" w:color="auto"/>
            <w:right w:val="none" w:sz="0" w:space="0" w:color="auto"/>
          </w:divBdr>
        </w:div>
        <w:div w:id="448857053">
          <w:marLeft w:val="480"/>
          <w:marRight w:val="0"/>
          <w:marTop w:val="0"/>
          <w:marBottom w:val="0"/>
          <w:divBdr>
            <w:top w:val="none" w:sz="0" w:space="0" w:color="auto"/>
            <w:left w:val="none" w:sz="0" w:space="0" w:color="auto"/>
            <w:bottom w:val="none" w:sz="0" w:space="0" w:color="auto"/>
            <w:right w:val="none" w:sz="0" w:space="0" w:color="auto"/>
          </w:divBdr>
        </w:div>
        <w:div w:id="521285379">
          <w:marLeft w:val="480"/>
          <w:marRight w:val="0"/>
          <w:marTop w:val="0"/>
          <w:marBottom w:val="0"/>
          <w:divBdr>
            <w:top w:val="none" w:sz="0" w:space="0" w:color="auto"/>
            <w:left w:val="none" w:sz="0" w:space="0" w:color="auto"/>
            <w:bottom w:val="none" w:sz="0" w:space="0" w:color="auto"/>
            <w:right w:val="none" w:sz="0" w:space="0" w:color="auto"/>
          </w:divBdr>
        </w:div>
        <w:div w:id="532957357">
          <w:marLeft w:val="480"/>
          <w:marRight w:val="0"/>
          <w:marTop w:val="0"/>
          <w:marBottom w:val="0"/>
          <w:divBdr>
            <w:top w:val="none" w:sz="0" w:space="0" w:color="auto"/>
            <w:left w:val="none" w:sz="0" w:space="0" w:color="auto"/>
            <w:bottom w:val="none" w:sz="0" w:space="0" w:color="auto"/>
            <w:right w:val="none" w:sz="0" w:space="0" w:color="auto"/>
          </w:divBdr>
        </w:div>
        <w:div w:id="535974292">
          <w:marLeft w:val="480"/>
          <w:marRight w:val="0"/>
          <w:marTop w:val="0"/>
          <w:marBottom w:val="0"/>
          <w:divBdr>
            <w:top w:val="none" w:sz="0" w:space="0" w:color="auto"/>
            <w:left w:val="none" w:sz="0" w:space="0" w:color="auto"/>
            <w:bottom w:val="none" w:sz="0" w:space="0" w:color="auto"/>
            <w:right w:val="none" w:sz="0" w:space="0" w:color="auto"/>
          </w:divBdr>
        </w:div>
        <w:div w:id="572278228">
          <w:marLeft w:val="480"/>
          <w:marRight w:val="0"/>
          <w:marTop w:val="0"/>
          <w:marBottom w:val="0"/>
          <w:divBdr>
            <w:top w:val="none" w:sz="0" w:space="0" w:color="auto"/>
            <w:left w:val="none" w:sz="0" w:space="0" w:color="auto"/>
            <w:bottom w:val="none" w:sz="0" w:space="0" w:color="auto"/>
            <w:right w:val="none" w:sz="0" w:space="0" w:color="auto"/>
          </w:divBdr>
        </w:div>
        <w:div w:id="593123853">
          <w:marLeft w:val="480"/>
          <w:marRight w:val="0"/>
          <w:marTop w:val="0"/>
          <w:marBottom w:val="0"/>
          <w:divBdr>
            <w:top w:val="none" w:sz="0" w:space="0" w:color="auto"/>
            <w:left w:val="none" w:sz="0" w:space="0" w:color="auto"/>
            <w:bottom w:val="none" w:sz="0" w:space="0" w:color="auto"/>
            <w:right w:val="none" w:sz="0" w:space="0" w:color="auto"/>
          </w:divBdr>
        </w:div>
        <w:div w:id="627013751">
          <w:marLeft w:val="480"/>
          <w:marRight w:val="0"/>
          <w:marTop w:val="0"/>
          <w:marBottom w:val="0"/>
          <w:divBdr>
            <w:top w:val="none" w:sz="0" w:space="0" w:color="auto"/>
            <w:left w:val="none" w:sz="0" w:space="0" w:color="auto"/>
            <w:bottom w:val="none" w:sz="0" w:space="0" w:color="auto"/>
            <w:right w:val="none" w:sz="0" w:space="0" w:color="auto"/>
          </w:divBdr>
        </w:div>
        <w:div w:id="647779793">
          <w:marLeft w:val="480"/>
          <w:marRight w:val="0"/>
          <w:marTop w:val="0"/>
          <w:marBottom w:val="0"/>
          <w:divBdr>
            <w:top w:val="none" w:sz="0" w:space="0" w:color="auto"/>
            <w:left w:val="none" w:sz="0" w:space="0" w:color="auto"/>
            <w:bottom w:val="none" w:sz="0" w:space="0" w:color="auto"/>
            <w:right w:val="none" w:sz="0" w:space="0" w:color="auto"/>
          </w:divBdr>
        </w:div>
        <w:div w:id="668749322">
          <w:marLeft w:val="480"/>
          <w:marRight w:val="0"/>
          <w:marTop w:val="0"/>
          <w:marBottom w:val="0"/>
          <w:divBdr>
            <w:top w:val="none" w:sz="0" w:space="0" w:color="auto"/>
            <w:left w:val="none" w:sz="0" w:space="0" w:color="auto"/>
            <w:bottom w:val="none" w:sz="0" w:space="0" w:color="auto"/>
            <w:right w:val="none" w:sz="0" w:space="0" w:color="auto"/>
          </w:divBdr>
        </w:div>
        <w:div w:id="760637447">
          <w:marLeft w:val="480"/>
          <w:marRight w:val="0"/>
          <w:marTop w:val="0"/>
          <w:marBottom w:val="0"/>
          <w:divBdr>
            <w:top w:val="none" w:sz="0" w:space="0" w:color="auto"/>
            <w:left w:val="none" w:sz="0" w:space="0" w:color="auto"/>
            <w:bottom w:val="none" w:sz="0" w:space="0" w:color="auto"/>
            <w:right w:val="none" w:sz="0" w:space="0" w:color="auto"/>
          </w:divBdr>
        </w:div>
        <w:div w:id="779179824">
          <w:marLeft w:val="480"/>
          <w:marRight w:val="0"/>
          <w:marTop w:val="0"/>
          <w:marBottom w:val="0"/>
          <w:divBdr>
            <w:top w:val="none" w:sz="0" w:space="0" w:color="auto"/>
            <w:left w:val="none" w:sz="0" w:space="0" w:color="auto"/>
            <w:bottom w:val="none" w:sz="0" w:space="0" w:color="auto"/>
            <w:right w:val="none" w:sz="0" w:space="0" w:color="auto"/>
          </w:divBdr>
        </w:div>
        <w:div w:id="798492772">
          <w:marLeft w:val="480"/>
          <w:marRight w:val="0"/>
          <w:marTop w:val="0"/>
          <w:marBottom w:val="0"/>
          <w:divBdr>
            <w:top w:val="none" w:sz="0" w:space="0" w:color="auto"/>
            <w:left w:val="none" w:sz="0" w:space="0" w:color="auto"/>
            <w:bottom w:val="none" w:sz="0" w:space="0" w:color="auto"/>
            <w:right w:val="none" w:sz="0" w:space="0" w:color="auto"/>
          </w:divBdr>
        </w:div>
        <w:div w:id="804347621">
          <w:marLeft w:val="480"/>
          <w:marRight w:val="0"/>
          <w:marTop w:val="0"/>
          <w:marBottom w:val="0"/>
          <w:divBdr>
            <w:top w:val="none" w:sz="0" w:space="0" w:color="auto"/>
            <w:left w:val="none" w:sz="0" w:space="0" w:color="auto"/>
            <w:bottom w:val="none" w:sz="0" w:space="0" w:color="auto"/>
            <w:right w:val="none" w:sz="0" w:space="0" w:color="auto"/>
          </w:divBdr>
        </w:div>
        <w:div w:id="818152696">
          <w:marLeft w:val="480"/>
          <w:marRight w:val="0"/>
          <w:marTop w:val="0"/>
          <w:marBottom w:val="0"/>
          <w:divBdr>
            <w:top w:val="none" w:sz="0" w:space="0" w:color="auto"/>
            <w:left w:val="none" w:sz="0" w:space="0" w:color="auto"/>
            <w:bottom w:val="none" w:sz="0" w:space="0" w:color="auto"/>
            <w:right w:val="none" w:sz="0" w:space="0" w:color="auto"/>
          </w:divBdr>
        </w:div>
        <w:div w:id="819346142">
          <w:marLeft w:val="480"/>
          <w:marRight w:val="0"/>
          <w:marTop w:val="0"/>
          <w:marBottom w:val="0"/>
          <w:divBdr>
            <w:top w:val="none" w:sz="0" w:space="0" w:color="auto"/>
            <w:left w:val="none" w:sz="0" w:space="0" w:color="auto"/>
            <w:bottom w:val="none" w:sz="0" w:space="0" w:color="auto"/>
            <w:right w:val="none" w:sz="0" w:space="0" w:color="auto"/>
          </w:divBdr>
        </w:div>
        <w:div w:id="825166821">
          <w:marLeft w:val="480"/>
          <w:marRight w:val="0"/>
          <w:marTop w:val="0"/>
          <w:marBottom w:val="0"/>
          <w:divBdr>
            <w:top w:val="none" w:sz="0" w:space="0" w:color="auto"/>
            <w:left w:val="none" w:sz="0" w:space="0" w:color="auto"/>
            <w:bottom w:val="none" w:sz="0" w:space="0" w:color="auto"/>
            <w:right w:val="none" w:sz="0" w:space="0" w:color="auto"/>
          </w:divBdr>
        </w:div>
        <w:div w:id="839078128">
          <w:marLeft w:val="480"/>
          <w:marRight w:val="0"/>
          <w:marTop w:val="0"/>
          <w:marBottom w:val="0"/>
          <w:divBdr>
            <w:top w:val="none" w:sz="0" w:space="0" w:color="auto"/>
            <w:left w:val="none" w:sz="0" w:space="0" w:color="auto"/>
            <w:bottom w:val="none" w:sz="0" w:space="0" w:color="auto"/>
            <w:right w:val="none" w:sz="0" w:space="0" w:color="auto"/>
          </w:divBdr>
        </w:div>
        <w:div w:id="862210763">
          <w:marLeft w:val="480"/>
          <w:marRight w:val="0"/>
          <w:marTop w:val="0"/>
          <w:marBottom w:val="0"/>
          <w:divBdr>
            <w:top w:val="none" w:sz="0" w:space="0" w:color="auto"/>
            <w:left w:val="none" w:sz="0" w:space="0" w:color="auto"/>
            <w:bottom w:val="none" w:sz="0" w:space="0" w:color="auto"/>
            <w:right w:val="none" w:sz="0" w:space="0" w:color="auto"/>
          </w:divBdr>
        </w:div>
        <w:div w:id="891892529">
          <w:marLeft w:val="480"/>
          <w:marRight w:val="0"/>
          <w:marTop w:val="0"/>
          <w:marBottom w:val="0"/>
          <w:divBdr>
            <w:top w:val="none" w:sz="0" w:space="0" w:color="auto"/>
            <w:left w:val="none" w:sz="0" w:space="0" w:color="auto"/>
            <w:bottom w:val="none" w:sz="0" w:space="0" w:color="auto"/>
            <w:right w:val="none" w:sz="0" w:space="0" w:color="auto"/>
          </w:divBdr>
        </w:div>
        <w:div w:id="1032999519">
          <w:marLeft w:val="480"/>
          <w:marRight w:val="0"/>
          <w:marTop w:val="0"/>
          <w:marBottom w:val="0"/>
          <w:divBdr>
            <w:top w:val="none" w:sz="0" w:space="0" w:color="auto"/>
            <w:left w:val="none" w:sz="0" w:space="0" w:color="auto"/>
            <w:bottom w:val="none" w:sz="0" w:space="0" w:color="auto"/>
            <w:right w:val="none" w:sz="0" w:space="0" w:color="auto"/>
          </w:divBdr>
        </w:div>
        <w:div w:id="1056199493">
          <w:marLeft w:val="480"/>
          <w:marRight w:val="0"/>
          <w:marTop w:val="0"/>
          <w:marBottom w:val="0"/>
          <w:divBdr>
            <w:top w:val="none" w:sz="0" w:space="0" w:color="auto"/>
            <w:left w:val="none" w:sz="0" w:space="0" w:color="auto"/>
            <w:bottom w:val="none" w:sz="0" w:space="0" w:color="auto"/>
            <w:right w:val="none" w:sz="0" w:space="0" w:color="auto"/>
          </w:divBdr>
        </w:div>
        <w:div w:id="1078289500">
          <w:marLeft w:val="480"/>
          <w:marRight w:val="0"/>
          <w:marTop w:val="0"/>
          <w:marBottom w:val="0"/>
          <w:divBdr>
            <w:top w:val="none" w:sz="0" w:space="0" w:color="auto"/>
            <w:left w:val="none" w:sz="0" w:space="0" w:color="auto"/>
            <w:bottom w:val="none" w:sz="0" w:space="0" w:color="auto"/>
            <w:right w:val="none" w:sz="0" w:space="0" w:color="auto"/>
          </w:divBdr>
        </w:div>
        <w:div w:id="1132594395">
          <w:marLeft w:val="480"/>
          <w:marRight w:val="0"/>
          <w:marTop w:val="0"/>
          <w:marBottom w:val="0"/>
          <w:divBdr>
            <w:top w:val="none" w:sz="0" w:space="0" w:color="auto"/>
            <w:left w:val="none" w:sz="0" w:space="0" w:color="auto"/>
            <w:bottom w:val="none" w:sz="0" w:space="0" w:color="auto"/>
            <w:right w:val="none" w:sz="0" w:space="0" w:color="auto"/>
          </w:divBdr>
        </w:div>
        <w:div w:id="1214972642">
          <w:marLeft w:val="480"/>
          <w:marRight w:val="0"/>
          <w:marTop w:val="0"/>
          <w:marBottom w:val="0"/>
          <w:divBdr>
            <w:top w:val="none" w:sz="0" w:space="0" w:color="auto"/>
            <w:left w:val="none" w:sz="0" w:space="0" w:color="auto"/>
            <w:bottom w:val="none" w:sz="0" w:space="0" w:color="auto"/>
            <w:right w:val="none" w:sz="0" w:space="0" w:color="auto"/>
          </w:divBdr>
        </w:div>
        <w:div w:id="1218008999">
          <w:marLeft w:val="480"/>
          <w:marRight w:val="0"/>
          <w:marTop w:val="0"/>
          <w:marBottom w:val="0"/>
          <w:divBdr>
            <w:top w:val="none" w:sz="0" w:space="0" w:color="auto"/>
            <w:left w:val="none" w:sz="0" w:space="0" w:color="auto"/>
            <w:bottom w:val="none" w:sz="0" w:space="0" w:color="auto"/>
            <w:right w:val="none" w:sz="0" w:space="0" w:color="auto"/>
          </w:divBdr>
        </w:div>
        <w:div w:id="1219246034">
          <w:marLeft w:val="480"/>
          <w:marRight w:val="0"/>
          <w:marTop w:val="0"/>
          <w:marBottom w:val="0"/>
          <w:divBdr>
            <w:top w:val="none" w:sz="0" w:space="0" w:color="auto"/>
            <w:left w:val="none" w:sz="0" w:space="0" w:color="auto"/>
            <w:bottom w:val="none" w:sz="0" w:space="0" w:color="auto"/>
            <w:right w:val="none" w:sz="0" w:space="0" w:color="auto"/>
          </w:divBdr>
        </w:div>
        <w:div w:id="1238705330">
          <w:marLeft w:val="480"/>
          <w:marRight w:val="0"/>
          <w:marTop w:val="0"/>
          <w:marBottom w:val="0"/>
          <w:divBdr>
            <w:top w:val="none" w:sz="0" w:space="0" w:color="auto"/>
            <w:left w:val="none" w:sz="0" w:space="0" w:color="auto"/>
            <w:bottom w:val="none" w:sz="0" w:space="0" w:color="auto"/>
            <w:right w:val="none" w:sz="0" w:space="0" w:color="auto"/>
          </w:divBdr>
        </w:div>
        <w:div w:id="1260677672">
          <w:marLeft w:val="480"/>
          <w:marRight w:val="0"/>
          <w:marTop w:val="0"/>
          <w:marBottom w:val="0"/>
          <w:divBdr>
            <w:top w:val="none" w:sz="0" w:space="0" w:color="auto"/>
            <w:left w:val="none" w:sz="0" w:space="0" w:color="auto"/>
            <w:bottom w:val="none" w:sz="0" w:space="0" w:color="auto"/>
            <w:right w:val="none" w:sz="0" w:space="0" w:color="auto"/>
          </w:divBdr>
        </w:div>
        <w:div w:id="1273367263">
          <w:marLeft w:val="480"/>
          <w:marRight w:val="0"/>
          <w:marTop w:val="0"/>
          <w:marBottom w:val="0"/>
          <w:divBdr>
            <w:top w:val="none" w:sz="0" w:space="0" w:color="auto"/>
            <w:left w:val="none" w:sz="0" w:space="0" w:color="auto"/>
            <w:bottom w:val="none" w:sz="0" w:space="0" w:color="auto"/>
            <w:right w:val="none" w:sz="0" w:space="0" w:color="auto"/>
          </w:divBdr>
        </w:div>
        <w:div w:id="1292788290">
          <w:marLeft w:val="480"/>
          <w:marRight w:val="0"/>
          <w:marTop w:val="0"/>
          <w:marBottom w:val="0"/>
          <w:divBdr>
            <w:top w:val="none" w:sz="0" w:space="0" w:color="auto"/>
            <w:left w:val="none" w:sz="0" w:space="0" w:color="auto"/>
            <w:bottom w:val="none" w:sz="0" w:space="0" w:color="auto"/>
            <w:right w:val="none" w:sz="0" w:space="0" w:color="auto"/>
          </w:divBdr>
        </w:div>
        <w:div w:id="1293515123">
          <w:marLeft w:val="480"/>
          <w:marRight w:val="0"/>
          <w:marTop w:val="0"/>
          <w:marBottom w:val="0"/>
          <w:divBdr>
            <w:top w:val="none" w:sz="0" w:space="0" w:color="auto"/>
            <w:left w:val="none" w:sz="0" w:space="0" w:color="auto"/>
            <w:bottom w:val="none" w:sz="0" w:space="0" w:color="auto"/>
            <w:right w:val="none" w:sz="0" w:space="0" w:color="auto"/>
          </w:divBdr>
        </w:div>
        <w:div w:id="1423259739">
          <w:marLeft w:val="480"/>
          <w:marRight w:val="0"/>
          <w:marTop w:val="0"/>
          <w:marBottom w:val="0"/>
          <w:divBdr>
            <w:top w:val="none" w:sz="0" w:space="0" w:color="auto"/>
            <w:left w:val="none" w:sz="0" w:space="0" w:color="auto"/>
            <w:bottom w:val="none" w:sz="0" w:space="0" w:color="auto"/>
            <w:right w:val="none" w:sz="0" w:space="0" w:color="auto"/>
          </w:divBdr>
        </w:div>
        <w:div w:id="1460222199">
          <w:marLeft w:val="480"/>
          <w:marRight w:val="0"/>
          <w:marTop w:val="0"/>
          <w:marBottom w:val="0"/>
          <w:divBdr>
            <w:top w:val="none" w:sz="0" w:space="0" w:color="auto"/>
            <w:left w:val="none" w:sz="0" w:space="0" w:color="auto"/>
            <w:bottom w:val="none" w:sz="0" w:space="0" w:color="auto"/>
            <w:right w:val="none" w:sz="0" w:space="0" w:color="auto"/>
          </w:divBdr>
        </w:div>
        <w:div w:id="1468352855">
          <w:marLeft w:val="480"/>
          <w:marRight w:val="0"/>
          <w:marTop w:val="0"/>
          <w:marBottom w:val="0"/>
          <w:divBdr>
            <w:top w:val="none" w:sz="0" w:space="0" w:color="auto"/>
            <w:left w:val="none" w:sz="0" w:space="0" w:color="auto"/>
            <w:bottom w:val="none" w:sz="0" w:space="0" w:color="auto"/>
            <w:right w:val="none" w:sz="0" w:space="0" w:color="auto"/>
          </w:divBdr>
        </w:div>
        <w:div w:id="1472096459">
          <w:marLeft w:val="480"/>
          <w:marRight w:val="0"/>
          <w:marTop w:val="0"/>
          <w:marBottom w:val="0"/>
          <w:divBdr>
            <w:top w:val="none" w:sz="0" w:space="0" w:color="auto"/>
            <w:left w:val="none" w:sz="0" w:space="0" w:color="auto"/>
            <w:bottom w:val="none" w:sz="0" w:space="0" w:color="auto"/>
            <w:right w:val="none" w:sz="0" w:space="0" w:color="auto"/>
          </w:divBdr>
        </w:div>
        <w:div w:id="1501462129">
          <w:marLeft w:val="480"/>
          <w:marRight w:val="0"/>
          <w:marTop w:val="0"/>
          <w:marBottom w:val="0"/>
          <w:divBdr>
            <w:top w:val="none" w:sz="0" w:space="0" w:color="auto"/>
            <w:left w:val="none" w:sz="0" w:space="0" w:color="auto"/>
            <w:bottom w:val="none" w:sz="0" w:space="0" w:color="auto"/>
            <w:right w:val="none" w:sz="0" w:space="0" w:color="auto"/>
          </w:divBdr>
        </w:div>
        <w:div w:id="1724475479">
          <w:marLeft w:val="480"/>
          <w:marRight w:val="0"/>
          <w:marTop w:val="0"/>
          <w:marBottom w:val="0"/>
          <w:divBdr>
            <w:top w:val="none" w:sz="0" w:space="0" w:color="auto"/>
            <w:left w:val="none" w:sz="0" w:space="0" w:color="auto"/>
            <w:bottom w:val="none" w:sz="0" w:space="0" w:color="auto"/>
            <w:right w:val="none" w:sz="0" w:space="0" w:color="auto"/>
          </w:divBdr>
        </w:div>
        <w:div w:id="1727601754">
          <w:marLeft w:val="480"/>
          <w:marRight w:val="0"/>
          <w:marTop w:val="0"/>
          <w:marBottom w:val="0"/>
          <w:divBdr>
            <w:top w:val="none" w:sz="0" w:space="0" w:color="auto"/>
            <w:left w:val="none" w:sz="0" w:space="0" w:color="auto"/>
            <w:bottom w:val="none" w:sz="0" w:space="0" w:color="auto"/>
            <w:right w:val="none" w:sz="0" w:space="0" w:color="auto"/>
          </w:divBdr>
        </w:div>
        <w:div w:id="1735619123">
          <w:marLeft w:val="480"/>
          <w:marRight w:val="0"/>
          <w:marTop w:val="0"/>
          <w:marBottom w:val="0"/>
          <w:divBdr>
            <w:top w:val="none" w:sz="0" w:space="0" w:color="auto"/>
            <w:left w:val="none" w:sz="0" w:space="0" w:color="auto"/>
            <w:bottom w:val="none" w:sz="0" w:space="0" w:color="auto"/>
            <w:right w:val="none" w:sz="0" w:space="0" w:color="auto"/>
          </w:divBdr>
        </w:div>
        <w:div w:id="1743327475">
          <w:marLeft w:val="480"/>
          <w:marRight w:val="0"/>
          <w:marTop w:val="0"/>
          <w:marBottom w:val="0"/>
          <w:divBdr>
            <w:top w:val="none" w:sz="0" w:space="0" w:color="auto"/>
            <w:left w:val="none" w:sz="0" w:space="0" w:color="auto"/>
            <w:bottom w:val="none" w:sz="0" w:space="0" w:color="auto"/>
            <w:right w:val="none" w:sz="0" w:space="0" w:color="auto"/>
          </w:divBdr>
        </w:div>
        <w:div w:id="1753233727">
          <w:marLeft w:val="480"/>
          <w:marRight w:val="0"/>
          <w:marTop w:val="0"/>
          <w:marBottom w:val="0"/>
          <w:divBdr>
            <w:top w:val="none" w:sz="0" w:space="0" w:color="auto"/>
            <w:left w:val="none" w:sz="0" w:space="0" w:color="auto"/>
            <w:bottom w:val="none" w:sz="0" w:space="0" w:color="auto"/>
            <w:right w:val="none" w:sz="0" w:space="0" w:color="auto"/>
          </w:divBdr>
        </w:div>
        <w:div w:id="1824082445">
          <w:marLeft w:val="480"/>
          <w:marRight w:val="0"/>
          <w:marTop w:val="0"/>
          <w:marBottom w:val="0"/>
          <w:divBdr>
            <w:top w:val="none" w:sz="0" w:space="0" w:color="auto"/>
            <w:left w:val="none" w:sz="0" w:space="0" w:color="auto"/>
            <w:bottom w:val="none" w:sz="0" w:space="0" w:color="auto"/>
            <w:right w:val="none" w:sz="0" w:space="0" w:color="auto"/>
          </w:divBdr>
        </w:div>
        <w:div w:id="1851791269">
          <w:marLeft w:val="480"/>
          <w:marRight w:val="0"/>
          <w:marTop w:val="0"/>
          <w:marBottom w:val="0"/>
          <w:divBdr>
            <w:top w:val="none" w:sz="0" w:space="0" w:color="auto"/>
            <w:left w:val="none" w:sz="0" w:space="0" w:color="auto"/>
            <w:bottom w:val="none" w:sz="0" w:space="0" w:color="auto"/>
            <w:right w:val="none" w:sz="0" w:space="0" w:color="auto"/>
          </w:divBdr>
        </w:div>
        <w:div w:id="1887568370">
          <w:marLeft w:val="480"/>
          <w:marRight w:val="0"/>
          <w:marTop w:val="0"/>
          <w:marBottom w:val="0"/>
          <w:divBdr>
            <w:top w:val="none" w:sz="0" w:space="0" w:color="auto"/>
            <w:left w:val="none" w:sz="0" w:space="0" w:color="auto"/>
            <w:bottom w:val="none" w:sz="0" w:space="0" w:color="auto"/>
            <w:right w:val="none" w:sz="0" w:space="0" w:color="auto"/>
          </w:divBdr>
        </w:div>
        <w:div w:id="1948806493">
          <w:marLeft w:val="480"/>
          <w:marRight w:val="0"/>
          <w:marTop w:val="0"/>
          <w:marBottom w:val="0"/>
          <w:divBdr>
            <w:top w:val="none" w:sz="0" w:space="0" w:color="auto"/>
            <w:left w:val="none" w:sz="0" w:space="0" w:color="auto"/>
            <w:bottom w:val="none" w:sz="0" w:space="0" w:color="auto"/>
            <w:right w:val="none" w:sz="0" w:space="0" w:color="auto"/>
          </w:divBdr>
        </w:div>
        <w:div w:id="1992059856">
          <w:marLeft w:val="480"/>
          <w:marRight w:val="0"/>
          <w:marTop w:val="0"/>
          <w:marBottom w:val="0"/>
          <w:divBdr>
            <w:top w:val="none" w:sz="0" w:space="0" w:color="auto"/>
            <w:left w:val="none" w:sz="0" w:space="0" w:color="auto"/>
            <w:bottom w:val="none" w:sz="0" w:space="0" w:color="auto"/>
            <w:right w:val="none" w:sz="0" w:space="0" w:color="auto"/>
          </w:divBdr>
        </w:div>
        <w:div w:id="2038236068">
          <w:marLeft w:val="480"/>
          <w:marRight w:val="0"/>
          <w:marTop w:val="0"/>
          <w:marBottom w:val="0"/>
          <w:divBdr>
            <w:top w:val="none" w:sz="0" w:space="0" w:color="auto"/>
            <w:left w:val="none" w:sz="0" w:space="0" w:color="auto"/>
            <w:bottom w:val="none" w:sz="0" w:space="0" w:color="auto"/>
            <w:right w:val="none" w:sz="0" w:space="0" w:color="auto"/>
          </w:divBdr>
        </w:div>
        <w:div w:id="2040885985">
          <w:marLeft w:val="480"/>
          <w:marRight w:val="0"/>
          <w:marTop w:val="0"/>
          <w:marBottom w:val="0"/>
          <w:divBdr>
            <w:top w:val="none" w:sz="0" w:space="0" w:color="auto"/>
            <w:left w:val="none" w:sz="0" w:space="0" w:color="auto"/>
            <w:bottom w:val="none" w:sz="0" w:space="0" w:color="auto"/>
            <w:right w:val="none" w:sz="0" w:space="0" w:color="auto"/>
          </w:divBdr>
        </w:div>
        <w:div w:id="2061395254">
          <w:marLeft w:val="480"/>
          <w:marRight w:val="0"/>
          <w:marTop w:val="0"/>
          <w:marBottom w:val="0"/>
          <w:divBdr>
            <w:top w:val="none" w:sz="0" w:space="0" w:color="auto"/>
            <w:left w:val="none" w:sz="0" w:space="0" w:color="auto"/>
            <w:bottom w:val="none" w:sz="0" w:space="0" w:color="auto"/>
            <w:right w:val="none" w:sz="0" w:space="0" w:color="auto"/>
          </w:divBdr>
        </w:div>
        <w:div w:id="2074350895">
          <w:marLeft w:val="480"/>
          <w:marRight w:val="0"/>
          <w:marTop w:val="0"/>
          <w:marBottom w:val="0"/>
          <w:divBdr>
            <w:top w:val="none" w:sz="0" w:space="0" w:color="auto"/>
            <w:left w:val="none" w:sz="0" w:space="0" w:color="auto"/>
            <w:bottom w:val="none" w:sz="0" w:space="0" w:color="auto"/>
            <w:right w:val="none" w:sz="0" w:space="0" w:color="auto"/>
          </w:divBdr>
        </w:div>
        <w:div w:id="2125494297">
          <w:marLeft w:val="480"/>
          <w:marRight w:val="0"/>
          <w:marTop w:val="0"/>
          <w:marBottom w:val="0"/>
          <w:divBdr>
            <w:top w:val="none" w:sz="0" w:space="0" w:color="auto"/>
            <w:left w:val="none" w:sz="0" w:space="0" w:color="auto"/>
            <w:bottom w:val="none" w:sz="0" w:space="0" w:color="auto"/>
            <w:right w:val="none" w:sz="0" w:space="0" w:color="auto"/>
          </w:divBdr>
        </w:div>
      </w:divsChild>
    </w:div>
    <w:div w:id="983319949">
      <w:bodyDiv w:val="1"/>
      <w:marLeft w:val="0"/>
      <w:marRight w:val="0"/>
      <w:marTop w:val="0"/>
      <w:marBottom w:val="0"/>
      <w:divBdr>
        <w:top w:val="none" w:sz="0" w:space="0" w:color="auto"/>
        <w:left w:val="none" w:sz="0" w:space="0" w:color="auto"/>
        <w:bottom w:val="none" w:sz="0" w:space="0" w:color="auto"/>
        <w:right w:val="none" w:sz="0" w:space="0" w:color="auto"/>
      </w:divBdr>
      <w:divsChild>
        <w:div w:id="95370707">
          <w:marLeft w:val="640"/>
          <w:marRight w:val="0"/>
          <w:marTop w:val="0"/>
          <w:marBottom w:val="0"/>
          <w:divBdr>
            <w:top w:val="none" w:sz="0" w:space="0" w:color="auto"/>
            <w:left w:val="none" w:sz="0" w:space="0" w:color="auto"/>
            <w:bottom w:val="none" w:sz="0" w:space="0" w:color="auto"/>
            <w:right w:val="none" w:sz="0" w:space="0" w:color="auto"/>
          </w:divBdr>
        </w:div>
        <w:div w:id="160314755">
          <w:marLeft w:val="640"/>
          <w:marRight w:val="0"/>
          <w:marTop w:val="0"/>
          <w:marBottom w:val="0"/>
          <w:divBdr>
            <w:top w:val="none" w:sz="0" w:space="0" w:color="auto"/>
            <w:left w:val="none" w:sz="0" w:space="0" w:color="auto"/>
            <w:bottom w:val="none" w:sz="0" w:space="0" w:color="auto"/>
            <w:right w:val="none" w:sz="0" w:space="0" w:color="auto"/>
          </w:divBdr>
        </w:div>
        <w:div w:id="191846052">
          <w:marLeft w:val="640"/>
          <w:marRight w:val="0"/>
          <w:marTop w:val="0"/>
          <w:marBottom w:val="0"/>
          <w:divBdr>
            <w:top w:val="none" w:sz="0" w:space="0" w:color="auto"/>
            <w:left w:val="none" w:sz="0" w:space="0" w:color="auto"/>
            <w:bottom w:val="none" w:sz="0" w:space="0" w:color="auto"/>
            <w:right w:val="none" w:sz="0" w:space="0" w:color="auto"/>
          </w:divBdr>
        </w:div>
        <w:div w:id="231737638">
          <w:marLeft w:val="640"/>
          <w:marRight w:val="0"/>
          <w:marTop w:val="0"/>
          <w:marBottom w:val="0"/>
          <w:divBdr>
            <w:top w:val="none" w:sz="0" w:space="0" w:color="auto"/>
            <w:left w:val="none" w:sz="0" w:space="0" w:color="auto"/>
            <w:bottom w:val="none" w:sz="0" w:space="0" w:color="auto"/>
            <w:right w:val="none" w:sz="0" w:space="0" w:color="auto"/>
          </w:divBdr>
        </w:div>
        <w:div w:id="270288928">
          <w:marLeft w:val="640"/>
          <w:marRight w:val="0"/>
          <w:marTop w:val="0"/>
          <w:marBottom w:val="0"/>
          <w:divBdr>
            <w:top w:val="none" w:sz="0" w:space="0" w:color="auto"/>
            <w:left w:val="none" w:sz="0" w:space="0" w:color="auto"/>
            <w:bottom w:val="none" w:sz="0" w:space="0" w:color="auto"/>
            <w:right w:val="none" w:sz="0" w:space="0" w:color="auto"/>
          </w:divBdr>
        </w:div>
        <w:div w:id="407769877">
          <w:marLeft w:val="640"/>
          <w:marRight w:val="0"/>
          <w:marTop w:val="0"/>
          <w:marBottom w:val="0"/>
          <w:divBdr>
            <w:top w:val="none" w:sz="0" w:space="0" w:color="auto"/>
            <w:left w:val="none" w:sz="0" w:space="0" w:color="auto"/>
            <w:bottom w:val="none" w:sz="0" w:space="0" w:color="auto"/>
            <w:right w:val="none" w:sz="0" w:space="0" w:color="auto"/>
          </w:divBdr>
        </w:div>
        <w:div w:id="420032959">
          <w:marLeft w:val="640"/>
          <w:marRight w:val="0"/>
          <w:marTop w:val="0"/>
          <w:marBottom w:val="0"/>
          <w:divBdr>
            <w:top w:val="none" w:sz="0" w:space="0" w:color="auto"/>
            <w:left w:val="none" w:sz="0" w:space="0" w:color="auto"/>
            <w:bottom w:val="none" w:sz="0" w:space="0" w:color="auto"/>
            <w:right w:val="none" w:sz="0" w:space="0" w:color="auto"/>
          </w:divBdr>
        </w:div>
        <w:div w:id="514655287">
          <w:marLeft w:val="640"/>
          <w:marRight w:val="0"/>
          <w:marTop w:val="0"/>
          <w:marBottom w:val="0"/>
          <w:divBdr>
            <w:top w:val="none" w:sz="0" w:space="0" w:color="auto"/>
            <w:left w:val="none" w:sz="0" w:space="0" w:color="auto"/>
            <w:bottom w:val="none" w:sz="0" w:space="0" w:color="auto"/>
            <w:right w:val="none" w:sz="0" w:space="0" w:color="auto"/>
          </w:divBdr>
        </w:div>
        <w:div w:id="561058710">
          <w:marLeft w:val="640"/>
          <w:marRight w:val="0"/>
          <w:marTop w:val="0"/>
          <w:marBottom w:val="0"/>
          <w:divBdr>
            <w:top w:val="none" w:sz="0" w:space="0" w:color="auto"/>
            <w:left w:val="none" w:sz="0" w:space="0" w:color="auto"/>
            <w:bottom w:val="none" w:sz="0" w:space="0" w:color="auto"/>
            <w:right w:val="none" w:sz="0" w:space="0" w:color="auto"/>
          </w:divBdr>
        </w:div>
        <w:div w:id="568420001">
          <w:marLeft w:val="640"/>
          <w:marRight w:val="0"/>
          <w:marTop w:val="0"/>
          <w:marBottom w:val="0"/>
          <w:divBdr>
            <w:top w:val="none" w:sz="0" w:space="0" w:color="auto"/>
            <w:left w:val="none" w:sz="0" w:space="0" w:color="auto"/>
            <w:bottom w:val="none" w:sz="0" w:space="0" w:color="auto"/>
            <w:right w:val="none" w:sz="0" w:space="0" w:color="auto"/>
          </w:divBdr>
        </w:div>
        <w:div w:id="663703200">
          <w:marLeft w:val="640"/>
          <w:marRight w:val="0"/>
          <w:marTop w:val="0"/>
          <w:marBottom w:val="0"/>
          <w:divBdr>
            <w:top w:val="none" w:sz="0" w:space="0" w:color="auto"/>
            <w:left w:val="none" w:sz="0" w:space="0" w:color="auto"/>
            <w:bottom w:val="none" w:sz="0" w:space="0" w:color="auto"/>
            <w:right w:val="none" w:sz="0" w:space="0" w:color="auto"/>
          </w:divBdr>
        </w:div>
        <w:div w:id="786504532">
          <w:marLeft w:val="640"/>
          <w:marRight w:val="0"/>
          <w:marTop w:val="0"/>
          <w:marBottom w:val="0"/>
          <w:divBdr>
            <w:top w:val="none" w:sz="0" w:space="0" w:color="auto"/>
            <w:left w:val="none" w:sz="0" w:space="0" w:color="auto"/>
            <w:bottom w:val="none" w:sz="0" w:space="0" w:color="auto"/>
            <w:right w:val="none" w:sz="0" w:space="0" w:color="auto"/>
          </w:divBdr>
        </w:div>
        <w:div w:id="801460255">
          <w:marLeft w:val="640"/>
          <w:marRight w:val="0"/>
          <w:marTop w:val="0"/>
          <w:marBottom w:val="0"/>
          <w:divBdr>
            <w:top w:val="none" w:sz="0" w:space="0" w:color="auto"/>
            <w:left w:val="none" w:sz="0" w:space="0" w:color="auto"/>
            <w:bottom w:val="none" w:sz="0" w:space="0" w:color="auto"/>
            <w:right w:val="none" w:sz="0" w:space="0" w:color="auto"/>
          </w:divBdr>
        </w:div>
        <w:div w:id="1190801326">
          <w:marLeft w:val="640"/>
          <w:marRight w:val="0"/>
          <w:marTop w:val="0"/>
          <w:marBottom w:val="0"/>
          <w:divBdr>
            <w:top w:val="none" w:sz="0" w:space="0" w:color="auto"/>
            <w:left w:val="none" w:sz="0" w:space="0" w:color="auto"/>
            <w:bottom w:val="none" w:sz="0" w:space="0" w:color="auto"/>
            <w:right w:val="none" w:sz="0" w:space="0" w:color="auto"/>
          </w:divBdr>
        </w:div>
        <w:div w:id="1210262664">
          <w:marLeft w:val="640"/>
          <w:marRight w:val="0"/>
          <w:marTop w:val="0"/>
          <w:marBottom w:val="0"/>
          <w:divBdr>
            <w:top w:val="none" w:sz="0" w:space="0" w:color="auto"/>
            <w:left w:val="none" w:sz="0" w:space="0" w:color="auto"/>
            <w:bottom w:val="none" w:sz="0" w:space="0" w:color="auto"/>
            <w:right w:val="none" w:sz="0" w:space="0" w:color="auto"/>
          </w:divBdr>
        </w:div>
        <w:div w:id="1286423968">
          <w:marLeft w:val="640"/>
          <w:marRight w:val="0"/>
          <w:marTop w:val="0"/>
          <w:marBottom w:val="0"/>
          <w:divBdr>
            <w:top w:val="none" w:sz="0" w:space="0" w:color="auto"/>
            <w:left w:val="none" w:sz="0" w:space="0" w:color="auto"/>
            <w:bottom w:val="none" w:sz="0" w:space="0" w:color="auto"/>
            <w:right w:val="none" w:sz="0" w:space="0" w:color="auto"/>
          </w:divBdr>
        </w:div>
        <w:div w:id="1295334459">
          <w:marLeft w:val="640"/>
          <w:marRight w:val="0"/>
          <w:marTop w:val="0"/>
          <w:marBottom w:val="0"/>
          <w:divBdr>
            <w:top w:val="none" w:sz="0" w:space="0" w:color="auto"/>
            <w:left w:val="none" w:sz="0" w:space="0" w:color="auto"/>
            <w:bottom w:val="none" w:sz="0" w:space="0" w:color="auto"/>
            <w:right w:val="none" w:sz="0" w:space="0" w:color="auto"/>
          </w:divBdr>
        </w:div>
        <w:div w:id="1464618237">
          <w:marLeft w:val="640"/>
          <w:marRight w:val="0"/>
          <w:marTop w:val="0"/>
          <w:marBottom w:val="0"/>
          <w:divBdr>
            <w:top w:val="none" w:sz="0" w:space="0" w:color="auto"/>
            <w:left w:val="none" w:sz="0" w:space="0" w:color="auto"/>
            <w:bottom w:val="none" w:sz="0" w:space="0" w:color="auto"/>
            <w:right w:val="none" w:sz="0" w:space="0" w:color="auto"/>
          </w:divBdr>
        </w:div>
        <w:div w:id="1722050705">
          <w:marLeft w:val="640"/>
          <w:marRight w:val="0"/>
          <w:marTop w:val="0"/>
          <w:marBottom w:val="0"/>
          <w:divBdr>
            <w:top w:val="none" w:sz="0" w:space="0" w:color="auto"/>
            <w:left w:val="none" w:sz="0" w:space="0" w:color="auto"/>
            <w:bottom w:val="none" w:sz="0" w:space="0" w:color="auto"/>
            <w:right w:val="none" w:sz="0" w:space="0" w:color="auto"/>
          </w:divBdr>
        </w:div>
        <w:div w:id="1728919244">
          <w:marLeft w:val="640"/>
          <w:marRight w:val="0"/>
          <w:marTop w:val="0"/>
          <w:marBottom w:val="0"/>
          <w:divBdr>
            <w:top w:val="none" w:sz="0" w:space="0" w:color="auto"/>
            <w:left w:val="none" w:sz="0" w:space="0" w:color="auto"/>
            <w:bottom w:val="none" w:sz="0" w:space="0" w:color="auto"/>
            <w:right w:val="none" w:sz="0" w:space="0" w:color="auto"/>
          </w:divBdr>
        </w:div>
        <w:div w:id="1795097601">
          <w:marLeft w:val="640"/>
          <w:marRight w:val="0"/>
          <w:marTop w:val="0"/>
          <w:marBottom w:val="0"/>
          <w:divBdr>
            <w:top w:val="none" w:sz="0" w:space="0" w:color="auto"/>
            <w:left w:val="none" w:sz="0" w:space="0" w:color="auto"/>
            <w:bottom w:val="none" w:sz="0" w:space="0" w:color="auto"/>
            <w:right w:val="none" w:sz="0" w:space="0" w:color="auto"/>
          </w:divBdr>
        </w:div>
        <w:div w:id="1818836866">
          <w:marLeft w:val="640"/>
          <w:marRight w:val="0"/>
          <w:marTop w:val="0"/>
          <w:marBottom w:val="0"/>
          <w:divBdr>
            <w:top w:val="none" w:sz="0" w:space="0" w:color="auto"/>
            <w:left w:val="none" w:sz="0" w:space="0" w:color="auto"/>
            <w:bottom w:val="none" w:sz="0" w:space="0" w:color="auto"/>
            <w:right w:val="none" w:sz="0" w:space="0" w:color="auto"/>
          </w:divBdr>
        </w:div>
        <w:div w:id="1851067176">
          <w:marLeft w:val="640"/>
          <w:marRight w:val="0"/>
          <w:marTop w:val="0"/>
          <w:marBottom w:val="0"/>
          <w:divBdr>
            <w:top w:val="none" w:sz="0" w:space="0" w:color="auto"/>
            <w:left w:val="none" w:sz="0" w:space="0" w:color="auto"/>
            <w:bottom w:val="none" w:sz="0" w:space="0" w:color="auto"/>
            <w:right w:val="none" w:sz="0" w:space="0" w:color="auto"/>
          </w:divBdr>
        </w:div>
        <w:div w:id="1907959464">
          <w:marLeft w:val="640"/>
          <w:marRight w:val="0"/>
          <w:marTop w:val="0"/>
          <w:marBottom w:val="0"/>
          <w:divBdr>
            <w:top w:val="none" w:sz="0" w:space="0" w:color="auto"/>
            <w:left w:val="none" w:sz="0" w:space="0" w:color="auto"/>
            <w:bottom w:val="none" w:sz="0" w:space="0" w:color="auto"/>
            <w:right w:val="none" w:sz="0" w:space="0" w:color="auto"/>
          </w:divBdr>
        </w:div>
        <w:div w:id="1961915552">
          <w:marLeft w:val="640"/>
          <w:marRight w:val="0"/>
          <w:marTop w:val="0"/>
          <w:marBottom w:val="0"/>
          <w:divBdr>
            <w:top w:val="none" w:sz="0" w:space="0" w:color="auto"/>
            <w:left w:val="none" w:sz="0" w:space="0" w:color="auto"/>
            <w:bottom w:val="none" w:sz="0" w:space="0" w:color="auto"/>
            <w:right w:val="none" w:sz="0" w:space="0" w:color="auto"/>
          </w:divBdr>
        </w:div>
        <w:div w:id="2047018785">
          <w:marLeft w:val="640"/>
          <w:marRight w:val="0"/>
          <w:marTop w:val="0"/>
          <w:marBottom w:val="0"/>
          <w:divBdr>
            <w:top w:val="none" w:sz="0" w:space="0" w:color="auto"/>
            <w:left w:val="none" w:sz="0" w:space="0" w:color="auto"/>
            <w:bottom w:val="none" w:sz="0" w:space="0" w:color="auto"/>
            <w:right w:val="none" w:sz="0" w:space="0" w:color="auto"/>
          </w:divBdr>
        </w:div>
        <w:div w:id="2119717639">
          <w:marLeft w:val="640"/>
          <w:marRight w:val="0"/>
          <w:marTop w:val="0"/>
          <w:marBottom w:val="0"/>
          <w:divBdr>
            <w:top w:val="none" w:sz="0" w:space="0" w:color="auto"/>
            <w:left w:val="none" w:sz="0" w:space="0" w:color="auto"/>
            <w:bottom w:val="none" w:sz="0" w:space="0" w:color="auto"/>
            <w:right w:val="none" w:sz="0" w:space="0" w:color="auto"/>
          </w:divBdr>
        </w:div>
        <w:div w:id="2135441289">
          <w:marLeft w:val="640"/>
          <w:marRight w:val="0"/>
          <w:marTop w:val="0"/>
          <w:marBottom w:val="0"/>
          <w:divBdr>
            <w:top w:val="none" w:sz="0" w:space="0" w:color="auto"/>
            <w:left w:val="none" w:sz="0" w:space="0" w:color="auto"/>
            <w:bottom w:val="none" w:sz="0" w:space="0" w:color="auto"/>
            <w:right w:val="none" w:sz="0" w:space="0" w:color="auto"/>
          </w:divBdr>
        </w:div>
      </w:divsChild>
    </w:div>
    <w:div w:id="983578958">
      <w:bodyDiv w:val="1"/>
      <w:marLeft w:val="0"/>
      <w:marRight w:val="0"/>
      <w:marTop w:val="0"/>
      <w:marBottom w:val="0"/>
      <w:divBdr>
        <w:top w:val="none" w:sz="0" w:space="0" w:color="auto"/>
        <w:left w:val="none" w:sz="0" w:space="0" w:color="auto"/>
        <w:bottom w:val="none" w:sz="0" w:space="0" w:color="auto"/>
        <w:right w:val="none" w:sz="0" w:space="0" w:color="auto"/>
      </w:divBdr>
      <w:divsChild>
        <w:div w:id="19749382">
          <w:marLeft w:val="480"/>
          <w:marRight w:val="0"/>
          <w:marTop w:val="0"/>
          <w:marBottom w:val="0"/>
          <w:divBdr>
            <w:top w:val="none" w:sz="0" w:space="0" w:color="auto"/>
            <w:left w:val="none" w:sz="0" w:space="0" w:color="auto"/>
            <w:bottom w:val="none" w:sz="0" w:space="0" w:color="auto"/>
            <w:right w:val="none" w:sz="0" w:space="0" w:color="auto"/>
          </w:divBdr>
        </w:div>
        <w:div w:id="39012352">
          <w:marLeft w:val="480"/>
          <w:marRight w:val="0"/>
          <w:marTop w:val="0"/>
          <w:marBottom w:val="0"/>
          <w:divBdr>
            <w:top w:val="none" w:sz="0" w:space="0" w:color="auto"/>
            <w:left w:val="none" w:sz="0" w:space="0" w:color="auto"/>
            <w:bottom w:val="none" w:sz="0" w:space="0" w:color="auto"/>
            <w:right w:val="none" w:sz="0" w:space="0" w:color="auto"/>
          </w:divBdr>
        </w:div>
        <w:div w:id="84234445">
          <w:marLeft w:val="480"/>
          <w:marRight w:val="0"/>
          <w:marTop w:val="0"/>
          <w:marBottom w:val="0"/>
          <w:divBdr>
            <w:top w:val="none" w:sz="0" w:space="0" w:color="auto"/>
            <w:left w:val="none" w:sz="0" w:space="0" w:color="auto"/>
            <w:bottom w:val="none" w:sz="0" w:space="0" w:color="auto"/>
            <w:right w:val="none" w:sz="0" w:space="0" w:color="auto"/>
          </w:divBdr>
        </w:div>
        <w:div w:id="96020943">
          <w:marLeft w:val="480"/>
          <w:marRight w:val="0"/>
          <w:marTop w:val="0"/>
          <w:marBottom w:val="0"/>
          <w:divBdr>
            <w:top w:val="none" w:sz="0" w:space="0" w:color="auto"/>
            <w:left w:val="none" w:sz="0" w:space="0" w:color="auto"/>
            <w:bottom w:val="none" w:sz="0" w:space="0" w:color="auto"/>
            <w:right w:val="none" w:sz="0" w:space="0" w:color="auto"/>
          </w:divBdr>
        </w:div>
        <w:div w:id="144706072">
          <w:marLeft w:val="480"/>
          <w:marRight w:val="0"/>
          <w:marTop w:val="0"/>
          <w:marBottom w:val="0"/>
          <w:divBdr>
            <w:top w:val="none" w:sz="0" w:space="0" w:color="auto"/>
            <w:left w:val="none" w:sz="0" w:space="0" w:color="auto"/>
            <w:bottom w:val="none" w:sz="0" w:space="0" w:color="auto"/>
            <w:right w:val="none" w:sz="0" w:space="0" w:color="auto"/>
          </w:divBdr>
        </w:div>
        <w:div w:id="156119611">
          <w:marLeft w:val="480"/>
          <w:marRight w:val="0"/>
          <w:marTop w:val="0"/>
          <w:marBottom w:val="0"/>
          <w:divBdr>
            <w:top w:val="none" w:sz="0" w:space="0" w:color="auto"/>
            <w:left w:val="none" w:sz="0" w:space="0" w:color="auto"/>
            <w:bottom w:val="none" w:sz="0" w:space="0" w:color="auto"/>
            <w:right w:val="none" w:sz="0" w:space="0" w:color="auto"/>
          </w:divBdr>
        </w:div>
        <w:div w:id="164319024">
          <w:marLeft w:val="480"/>
          <w:marRight w:val="0"/>
          <w:marTop w:val="0"/>
          <w:marBottom w:val="0"/>
          <w:divBdr>
            <w:top w:val="none" w:sz="0" w:space="0" w:color="auto"/>
            <w:left w:val="none" w:sz="0" w:space="0" w:color="auto"/>
            <w:bottom w:val="none" w:sz="0" w:space="0" w:color="auto"/>
            <w:right w:val="none" w:sz="0" w:space="0" w:color="auto"/>
          </w:divBdr>
        </w:div>
        <w:div w:id="169174668">
          <w:marLeft w:val="480"/>
          <w:marRight w:val="0"/>
          <w:marTop w:val="0"/>
          <w:marBottom w:val="0"/>
          <w:divBdr>
            <w:top w:val="none" w:sz="0" w:space="0" w:color="auto"/>
            <w:left w:val="none" w:sz="0" w:space="0" w:color="auto"/>
            <w:bottom w:val="none" w:sz="0" w:space="0" w:color="auto"/>
            <w:right w:val="none" w:sz="0" w:space="0" w:color="auto"/>
          </w:divBdr>
        </w:div>
        <w:div w:id="173881795">
          <w:marLeft w:val="480"/>
          <w:marRight w:val="0"/>
          <w:marTop w:val="0"/>
          <w:marBottom w:val="0"/>
          <w:divBdr>
            <w:top w:val="none" w:sz="0" w:space="0" w:color="auto"/>
            <w:left w:val="none" w:sz="0" w:space="0" w:color="auto"/>
            <w:bottom w:val="none" w:sz="0" w:space="0" w:color="auto"/>
            <w:right w:val="none" w:sz="0" w:space="0" w:color="auto"/>
          </w:divBdr>
        </w:div>
        <w:div w:id="217711947">
          <w:marLeft w:val="480"/>
          <w:marRight w:val="0"/>
          <w:marTop w:val="0"/>
          <w:marBottom w:val="0"/>
          <w:divBdr>
            <w:top w:val="none" w:sz="0" w:space="0" w:color="auto"/>
            <w:left w:val="none" w:sz="0" w:space="0" w:color="auto"/>
            <w:bottom w:val="none" w:sz="0" w:space="0" w:color="auto"/>
            <w:right w:val="none" w:sz="0" w:space="0" w:color="auto"/>
          </w:divBdr>
        </w:div>
        <w:div w:id="237835863">
          <w:marLeft w:val="480"/>
          <w:marRight w:val="0"/>
          <w:marTop w:val="0"/>
          <w:marBottom w:val="0"/>
          <w:divBdr>
            <w:top w:val="none" w:sz="0" w:space="0" w:color="auto"/>
            <w:left w:val="none" w:sz="0" w:space="0" w:color="auto"/>
            <w:bottom w:val="none" w:sz="0" w:space="0" w:color="auto"/>
            <w:right w:val="none" w:sz="0" w:space="0" w:color="auto"/>
          </w:divBdr>
        </w:div>
        <w:div w:id="261649341">
          <w:marLeft w:val="480"/>
          <w:marRight w:val="0"/>
          <w:marTop w:val="0"/>
          <w:marBottom w:val="0"/>
          <w:divBdr>
            <w:top w:val="none" w:sz="0" w:space="0" w:color="auto"/>
            <w:left w:val="none" w:sz="0" w:space="0" w:color="auto"/>
            <w:bottom w:val="none" w:sz="0" w:space="0" w:color="auto"/>
            <w:right w:val="none" w:sz="0" w:space="0" w:color="auto"/>
          </w:divBdr>
        </w:div>
        <w:div w:id="301082074">
          <w:marLeft w:val="480"/>
          <w:marRight w:val="0"/>
          <w:marTop w:val="0"/>
          <w:marBottom w:val="0"/>
          <w:divBdr>
            <w:top w:val="none" w:sz="0" w:space="0" w:color="auto"/>
            <w:left w:val="none" w:sz="0" w:space="0" w:color="auto"/>
            <w:bottom w:val="none" w:sz="0" w:space="0" w:color="auto"/>
            <w:right w:val="none" w:sz="0" w:space="0" w:color="auto"/>
          </w:divBdr>
        </w:div>
        <w:div w:id="456291579">
          <w:marLeft w:val="480"/>
          <w:marRight w:val="0"/>
          <w:marTop w:val="0"/>
          <w:marBottom w:val="0"/>
          <w:divBdr>
            <w:top w:val="none" w:sz="0" w:space="0" w:color="auto"/>
            <w:left w:val="none" w:sz="0" w:space="0" w:color="auto"/>
            <w:bottom w:val="none" w:sz="0" w:space="0" w:color="auto"/>
            <w:right w:val="none" w:sz="0" w:space="0" w:color="auto"/>
          </w:divBdr>
        </w:div>
        <w:div w:id="478108027">
          <w:marLeft w:val="480"/>
          <w:marRight w:val="0"/>
          <w:marTop w:val="0"/>
          <w:marBottom w:val="0"/>
          <w:divBdr>
            <w:top w:val="none" w:sz="0" w:space="0" w:color="auto"/>
            <w:left w:val="none" w:sz="0" w:space="0" w:color="auto"/>
            <w:bottom w:val="none" w:sz="0" w:space="0" w:color="auto"/>
            <w:right w:val="none" w:sz="0" w:space="0" w:color="auto"/>
          </w:divBdr>
        </w:div>
        <w:div w:id="505482778">
          <w:marLeft w:val="480"/>
          <w:marRight w:val="0"/>
          <w:marTop w:val="0"/>
          <w:marBottom w:val="0"/>
          <w:divBdr>
            <w:top w:val="none" w:sz="0" w:space="0" w:color="auto"/>
            <w:left w:val="none" w:sz="0" w:space="0" w:color="auto"/>
            <w:bottom w:val="none" w:sz="0" w:space="0" w:color="auto"/>
            <w:right w:val="none" w:sz="0" w:space="0" w:color="auto"/>
          </w:divBdr>
        </w:div>
        <w:div w:id="522060803">
          <w:marLeft w:val="480"/>
          <w:marRight w:val="0"/>
          <w:marTop w:val="0"/>
          <w:marBottom w:val="0"/>
          <w:divBdr>
            <w:top w:val="none" w:sz="0" w:space="0" w:color="auto"/>
            <w:left w:val="none" w:sz="0" w:space="0" w:color="auto"/>
            <w:bottom w:val="none" w:sz="0" w:space="0" w:color="auto"/>
            <w:right w:val="none" w:sz="0" w:space="0" w:color="auto"/>
          </w:divBdr>
        </w:div>
        <w:div w:id="524103911">
          <w:marLeft w:val="480"/>
          <w:marRight w:val="0"/>
          <w:marTop w:val="0"/>
          <w:marBottom w:val="0"/>
          <w:divBdr>
            <w:top w:val="none" w:sz="0" w:space="0" w:color="auto"/>
            <w:left w:val="none" w:sz="0" w:space="0" w:color="auto"/>
            <w:bottom w:val="none" w:sz="0" w:space="0" w:color="auto"/>
            <w:right w:val="none" w:sz="0" w:space="0" w:color="auto"/>
          </w:divBdr>
        </w:div>
        <w:div w:id="534196143">
          <w:marLeft w:val="480"/>
          <w:marRight w:val="0"/>
          <w:marTop w:val="0"/>
          <w:marBottom w:val="0"/>
          <w:divBdr>
            <w:top w:val="none" w:sz="0" w:space="0" w:color="auto"/>
            <w:left w:val="none" w:sz="0" w:space="0" w:color="auto"/>
            <w:bottom w:val="none" w:sz="0" w:space="0" w:color="auto"/>
            <w:right w:val="none" w:sz="0" w:space="0" w:color="auto"/>
          </w:divBdr>
        </w:div>
        <w:div w:id="624122849">
          <w:marLeft w:val="480"/>
          <w:marRight w:val="0"/>
          <w:marTop w:val="0"/>
          <w:marBottom w:val="0"/>
          <w:divBdr>
            <w:top w:val="none" w:sz="0" w:space="0" w:color="auto"/>
            <w:left w:val="none" w:sz="0" w:space="0" w:color="auto"/>
            <w:bottom w:val="none" w:sz="0" w:space="0" w:color="auto"/>
            <w:right w:val="none" w:sz="0" w:space="0" w:color="auto"/>
          </w:divBdr>
        </w:div>
        <w:div w:id="655651281">
          <w:marLeft w:val="480"/>
          <w:marRight w:val="0"/>
          <w:marTop w:val="0"/>
          <w:marBottom w:val="0"/>
          <w:divBdr>
            <w:top w:val="none" w:sz="0" w:space="0" w:color="auto"/>
            <w:left w:val="none" w:sz="0" w:space="0" w:color="auto"/>
            <w:bottom w:val="none" w:sz="0" w:space="0" w:color="auto"/>
            <w:right w:val="none" w:sz="0" w:space="0" w:color="auto"/>
          </w:divBdr>
        </w:div>
        <w:div w:id="669527884">
          <w:marLeft w:val="480"/>
          <w:marRight w:val="0"/>
          <w:marTop w:val="0"/>
          <w:marBottom w:val="0"/>
          <w:divBdr>
            <w:top w:val="none" w:sz="0" w:space="0" w:color="auto"/>
            <w:left w:val="none" w:sz="0" w:space="0" w:color="auto"/>
            <w:bottom w:val="none" w:sz="0" w:space="0" w:color="auto"/>
            <w:right w:val="none" w:sz="0" w:space="0" w:color="auto"/>
          </w:divBdr>
        </w:div>
        <w:div w:id="681397017">
          <w:marLeft w:val="480"/>
          <w:marRight w:val="0"/>
          <w:marTop w:val="0"/>
          <w:marBottom w:val="0"/>
          <w:divBdr>
            <w:top w:val="none" w:sz="0" w:space="0" w:color="auto"/>
            <w:left w:val="none" w:sz="0" w:space="0" w:color="auto"/>
            <w:bottom w:val="none" w:sz="0" w:space="0" w:color="auto"/>
            <w:right w:val="none" w:sz="0" w:space="0" w:color="auto"/>
          </w:divBdr>
        </w:div>
        <w:div w:id="749349430">
          <w:marLeft w:val="480"/>
          <w:marRight w:val="0"/>
          <w:marTop w:val="0"/>
          <w:marBottom w:val="0"/>
          <w:divBdr>
            <w:top w:val="none" w:sz="0" w:space="0" w:color="auto"/>
            <w:left w:val="none" w:sz="0" w:space="0" w:color="auto"/>
            <w:bottom w:val="none" w:sz="0" w:space="0" w:color="auto"/>
            <w:right w:val="none" w:sz="0" w:space="0" w:color="auto"/>
          </w:divBdr>
        </w:div>
        <w:div w:id="768356983">
          <w:marLeft w:val="480"/>
          <w:marRight w:val="0"/>
          <w:marTop w:val="0"/>
          <w:marBottom w:val="0"/>
          <w:divBdr>
            <w:top w:val="none" w:sz="0" w:space="0" w:color="auto"/>
            <w:left w:val="none" w:sz="0" w:space="0" w:color="auto"/>
            <w:bottom w:val="none" w:sz="0" w:space="0" w:color="auto"/>
            <w:right w:val="none" w:sz="0" w:space="0" w:color="auto"/>
          </w:divBdr>
        </w:div>
        <w:div w:id="861163009">
          <w:marLeft w:val="480"/>
          <w:marRight w:val="0"/>
          <w:marTop w:val="0"/>
          <w:marBottom w:val="0"/>
          <w:divBdr>
            <w:top w:val="none" w:sz="0" w:space="0" w:color="auto"/>
            <w:left w:val="none" w:sz="0" w:space="0" w:color="auto"/>
            <w:bottom w:val="none" w:sz="0" w:space="0" w:color="auto"/>
            <w:right w:val="none" w:sz="0" w:space="0" w:color="auto"/>
          </w:divBdr>
        </w:div>
        <w:div w:id="866916398">
          <w:marLeft w:val="480"/>
          <w:marRight w:val="0"/>
          <w:marTop w:val="0"/>
          <w:marBottom w:val="0"/>
          <w:divBdr>
            <w:top w:val="none" w:sz="0" w:space="0" w:color="auto"/>
            <w:left w:val="none" w:sz="0" w:space="0" w:color="auto"/>
            <w:bottom w:val="none" w:sz="0" w:space="0" w:color="auto"/>
            <w:right w:val="none" w:sz="0" w:space="0" w:color="auto"/>
          </w:divBdr>
        </w:div>
        <w:div w:id="875388410">
          <w:marLeft w:val="480"/>
          <w:marRight w:val="0"/>
          <w:marTop w:val="0"/>
          <w:marBottom w:val="0"/>
          <w:divBdr>
            <w:top w:val="none" w:sz="0" w:space="0" w:color="auto"/>
            <w:left w:val="none" w:sz="0" w:space="0" w:color="auto"/>
            <w:bottom w:val="none" w:sz="0" w:space="0" w:color="auto"/>
            <w:right w:val="none" w:sz="0" w:space="0" w:color="auto"/>
          </w:divBdr>
        </w:div>
        <w:div w:id="915940382">
          <w:marLeft w:val="480"/>
          <w:marRight w:val="0"/>
          <w:marTop w:val="0"/>
          <w:marBottom w:val="0"/>
          <w:divBdr>
            <w:top w:val="none" w:sz="0" w:space="0" w:color="auto"/>
            <w:left w:val="none" w:sz="0" w:space="0" w:color="auto"/>
            <w:bottom w:val="none" w:sz="0" w:space="0" w:color="auto"/>
            <w:right w:val="none" w:sz="0" w:space="0" w:color="auto"/>
          </w:divBdr>
        </w:div>
        <w:div w:id="923730303">
          <w:marLeft w:val="480"/>
          <w:marRight w:val="0"/>
          <w:marTop w:val="0"/>
          <w:marBottom w:val="0"/>
          <w:divBdr>
            <w:top w:val="none" w:sz="0" w:space="0" w:color="auto"/>
            <w:left w:val="none" w:sz="0" w:space="0" w:color="auto"/>
            <w:bottom w:val="none" w:sz="0" w:space="0" w:color="auto"/>
            <w:right w:val="none" w:sz="0" w:space="0" w:color="auto"/>
          </w:divBdr>
        </w:div>
        <w:div w:id="976642239">
          <w:marLeft w:val="480"/>
          <w:marRight w:val="0"/>
          <w:marTop w:val="0"/>
          <w:marBottom w:val="0"/>
          <w:divBdr>
            <w:top w:val="none" w:sz="0" w:space="0" w:color="auto"/>
            <w:left w:val="none" w:sz="0" w:space="0" w:color="auto"/>
            <w:bottom w:val="none" w:sz="0" w:space="0" w:color="auto"/>
            <w:right w:val="none" w:sz="0" w:space="0" w:color="auto"/>
          </w:divBdr>
        </w:div>
        <w:div w:id="995499712">
          <w:marLeft w:val="480"/>
          <w:marRight w:val="0"/>
          <w:marTop w:val="0"/>
          <w:marBottom w:val="0"/>
          <w:divBdr>
            <w:top w:val="none" w:sz="0" w:space="0" w:color="auto"/>
            <w:left w:val="none" w:sz="0" w:space="0" w:color="auto"/>
            <w:bottom w:val="none" w:sz="0" w:space="0" w:color="auto"/>
            <w:right w:val="none" w:sz="0" w:space="0" w:color="auto"/>
          </w:divBdr>
        </w:div>
        <w:div w:id="1049845940">
          <w:marLeft w:val="480"/>
          <w:marRight w:val="0"/>
          <w:marTop w:val="0"/>
          <w:marBottom w:val="0"/>
          <w:divBdr>
            <w:top w:val="none" w:sz="0" w:space="0" w:color="auto"/>
            <w:left w:val="none" w:sz="0" w:space="0" w:color="auto"/>
            <w:bottom w:val="none" w:sz="0" w:space="0" w:color="auto"/>
            <w:right w:val="none" w:sz="0" w:space="0" w:color="auto"/>
          </w:divBdr>
        </w:div>
        <w:div w:id="1124692524">
          <w:marLeft w:val="480"/>
          <w:marRight w:val="0"/>
          <w:marTop w:val="0"/>
          <w:marBottom w:val="0"/>
          <w:divBdr>
            <w:top w:val="none" w:sz="0" w:space="0" w:color="auto"/>
            <w:left w:val="none" w:sz="0" w:space="0" w:color="auto"/>
            <w:bottom w:val="none" w:sz="0" w:space="0" w:color="auto"/>
            <w:right w:val="none" w:sz="0" w:space="0" w:color="auto"/>
          </w:divBdr>
        </w:div>
        <w:div w:id="1203832598">
          <w:marLeft w:val="480"/>
          <w:marRight w:val="0"/>
          <w:marTop w:val="0"/>
          <w:marBottom w:val="0"/>
          <w:divBdr>
            <w:top w:val="none" w:sz="0" w:space="0" w:color="auto"/>
            <w:left w:val="none" w:sz="0" w:space="0" w:color="auto"/>
            <w:bottom w:val="none" w:sz="0" w:space="0" w:color="auto"/>
            <w:right w:val="none" w:sz="0" w:space="0" w:color="auto"/>
          </w:divBdr>
        </w:div>
        <w:div w:id="1239095606">
          <w:marLeft w:val="480"/>
          <w:marRight w:val="0"/>
          <w:marTop w:val="0"/>
          <w:marBottom w:val="0"/>
          <w:divBdr>
            <w:top w:val="none" w:sz="0" w:space="0" w:color="auto"/>
            <w:left w:val="none" w:sz="0" w:space="0" w:color="auto"/>
            <w:bottom w:val="none" w:sz="0" w:space="0" w:color="auto"/>
            <w:right w:val="none" w:sz="0" w:space="0" w:color="auto"/>
          </w:divBdr>
        </w:div>
        <w:div w:id="1337687935">
          <w:marLeft w:val="480"/>
          <w:marRight w:val="0"/>
          <w:marTop w:val="0"/>
          <w:marBottom w:val="0"/>
          <w:divBdr>
            <w:top w:val="none" w:sz="0" w:space="0" w:color="auto"/>
            <w:left w:val="none" w:sz="0" w:space="0" w:color="auto"/>
            <w:bottom w:val="none" w:sz="0" w:space="0" w:color="auto"/>
            <w:right w:val="none" w:sz="0" w:space="0" w:color="auto"/>
          </w:divBdr>
        </w:div>
        <w:div w:id="1384058652">
          <w:marLeft w:val="480"/>
          <w:marRight w:val="0"/>
          <w:marTop w:val="0"/>
          <w:marBottom w:val="0"/>
          <w:divBdr>
            <w:top w:val="none" w:sz="0" w:space="0" w:color="auto"/>
            <w:left w:val="none" w:sz="0" w:space="0" w:color="auto"/>
            <w:bottom w:val="none" w:sz="0" w:space="0" w:color="auto"/>
            <w:right w:val="none" w:sz="0" w:space="0" w:color="auto"/>
          </w:divBdr>
        </w:div>
        <w:div w:id="1438065684">
          <w:marLeft w:val="480"/>
          <w:marRight w:val="0"/>
          <w:marTop w:val="0"/>
          <w:marBottom w:val="0"/>
          <w:divBdr>
            <w:top w:val="none" w:sz="0" w:space="0" w:color="auto"/>
            <w:left w:val="none" w:sz="0" w:space="0" w:color="auto"/>
            <w:bottom w:val="none" w:sz="0" w:space="0" w:color="auto"/>
            <w:right w:val="none" w:sz="0" w:space="0" w:color="auto"/>
          </w:divBdr>
        </w:div>
        <w:div w:id="1452480424">
          <w:marLeft w:val="480"/>
          <w:marRight w:val="0"/>
          <w:marTop w:val="0"/>
          <w:marBottom w:val="0"/>
          <w:divBdr>
            <w:top w:val="none" w:sz="0" w:space="0" w:color="auto"/>
            <w:left w:val="none" w:sz="0" w:space="0" w:color="auto"/>
            <w:bottom w:val="none" w:sz="0" w:space="0" w:color="auto"/>
            <w:right w:val="none" w:sz="0" w:space="0" w:color="auto"/>
          </w:divBdr>
        </w:div>
        <w:div w:id="1470979363">
          <w:marLeft w:val="480"/>
          <w:marRight w:val="0"/>
          <w:marTop w:val="0"/>
          <w:marBottom w:val="0"/>
          <w:divBdr>
            <w:top w:val="none" w:sz="0" w:space="0" w:color="auto"/>
            <w:left w:val="none" w:sz="0" w:space="0" w:color="auto"/>
            <w:bottom w:val="none" w:sz="0" w:space="0" w:color="auto"/>
            <w:right w:val="none" w:sz="0" w:space="0" w:color="auto"/>
          </w:divBdr>
        </w:div>
        <w:div w:id="1488129025">
          <w:marLeft w:val="480"/>
          <w:marRight w:val="0"/>
          <w:marTop w:val="0"/>
          <w:marBottom w:val="0"/>
          <w:divBdr>
            <w:top w:val="none" w:sz="0" w:space="0" w:color="auto"/>
            <w:left w:val="none" w:sz="0" w:space="0" w:color="auto"/>
            <w:bottom w:val="none" w:sz="0" w:space="0" w:color="auto"/>
            <w:right w:val="none" w:sz="0" w:space="0" w:color="auto"/>
          </w:divBdr>
        </w:div>
        <w:div w:id="1488520301">
          <w:marLeft w:val="480"/>
          <w:marRight w:val="0"/>
          <w:marTop w:val="0"/>
          <w:marBottom w:val="0"/>
          <w:divBdr>
            <w:top w:val="none" w:sz="0" w:space="0" w:color="auto"/>
            <w:left w:val="none" w:sz="0" w:space="0" w:color="auto"/>
            <w:bottom w:val="none" w:sz="0" w:space="0" w:color="auto"/>
            <w:right w:val="none" w:sz="0" w:space="0" w:color="auto"/>
          </w:divBdr>
        </w:div>
        <w:div w:id="1510754683">
          <w:marLeft w:val="480"/>
          <w:marRight w:val="0"/>
          <w:marTop w:val="0"/>
          <w:marBottom w:val="0"/>
          <w:divBdr>
            <w:top w:val="none" w:sz="0" w:space="0" w:color="auto"/>
            <w:left w:val="none" w:sz="0" w:space="0" w:color="auto"/>
            <w:bottom w:val="none" w:sz="0" w:space="0" w:color="auto"/>
            <w:right w:val="none" w:sz="0" w:space="0" w:color="auto"/>
          </w:divBdr>
        </w:div>
        <w:div w:id="1515192348">
          <w:marLeft w:val="480"/>
          <w:marRight w:val="0"/>
          <w:marTop w:val="0"/>
          <w:marBottom w:val="0"/>
          <w:divBdr>
            <w:top w:val="none" w:sz="0" w:space="0" w:color="auto"/>
            <w:left w:val="none" w:sz="0" w:space="0" w:color="auto"/>
            <w:bottom w:val="none" w:sz="0" w:space="0" w:color="auto"/>
            <w:right w:val="none" w:sz="0" w:space="0" w:color="auto"/>
          </w:divBdr>
        </w:div>
        <w:div w:id="1517305656">
          <w:marLeft w:val="480"/>
          <w:marRight w:val="0"/>
          <w:marTop w:val="0"/>
          <w:marBottom w:val="0"/>
          <w:divBdr>
            <w:top w:val="none" w:sz="0" w:space="0" w:color="auto"/>
            <w:left w:val="none" w:sz="0" w:space="0" w:color="auto"/>
            <w:bottom w:val="none" w:sz="0" w:space="0" w:color="auto"/>
            <w:right w:val="none" w:sz="0" w:space="0" w:color="auto"/>
          </w:divBdr>
        </w:div>
        <w:div w:id="1535968173">
          <w:marLeft w:val="480"/>
          <w:marRight w:val="0"/>
          <w:marTop w:val="0"/>
          <w:marBottom w:val="0"/>
          <w:divBdr>
            <w:top w:val="none" w:sz="0" w:space="0" w:color="auto"/>
            <w:left w:val="none" w:sz="0" w:space="0" w:color="auto"/>
            <w:bottom w:val="none" w:sz="0" w:space="0" w:color="auto"/>
            <w:right w:val="none" w:sz="0" w:space="0" w:color="auto"/>
          </w:divBdr>
        </w:div>
        <w:div w:id="1584291916">
          <w:marLeft w:val="480"/>
          <w:marRight w:val="0"/>
          <w:marTop w:val="0"/>
          <w:marBottom w:val="0"/>
          <w:divBdr>
            <w:top w:val="none" w:sz="0" w:space="0" w:color="auto"/>
            <w:left w:val="none" w:sz="0" w:space="0" w:color="auto"/>
            <w:bottom w:val="none" w:sz="0" w:space="0" w:color="auto"/>
            <w:right w:val="none" w:sz="0" w:space="0" w:color="auto"/>
          </w:divBdr>
        </w:div>
        <w:div w:id="1601985864">
          <w:marLeft w:val="480"/>
          <w:marRight w:val="0"/>
          <w:marTop w:val="0"/>
          <w:marBottom w:val="0"/>
          <w:divBdr>
            <w:top w:val="none" w:sz="0" w:space="0" w:color="auto"/>
            <w:left w:val="none" w:sz="0" w:space="0" w:color="auto"/>
            <w:bottom w:val="none" w:sz="0" w:space="0" w:color="auto"/>
            <w:right w:val="none" w:sz="0" w:space="0" w:color="auto"/>
          </w:divBdr>
        </w:div>
        <w:div w:id="1619335970">
          <w:marLeft w:val="480"/>
          <w:marRight w:val="0"/>
          <w:marTop w:val="0"/>
          <w:marBottom w:val="0"/>
          <w:divBdr>
            <w:top w:val="none" w:sz="0" w:space="0" w:color="auto"/>
            <w:left w:val="none" w:sz="0" w:space="0" w:color="auto"/>
            <w:bottom w:val="none" w:sz="0" w:space="0" w:color="auto"/>
            <w:right w:val="none" w:sz="0" w:space="0" w:color="auto"/>
          </w:divBdr>
        </w:div>
        <w:div w:id="1672291476">
          <w:marLeft w:val="480"/>
          <w:marRight w:val="0"/>
          <w:marTop w:val="0"/>
          <w:marBottom w:val="0"/>
          <w:divBdr>
            <w:top w:val="none" w:sz="0" w:space="0" w:color="auto"/>
            <w:left w:val="none" w:sz="0" w:space="0" w:color="auto"/>
            <w:bottom w:val="none" w:sz="0" w:space="0" w:color="auto"/>
            <w:right w:val="none" w:sz="0" w:space="0" w:color="auto"/>
          </w:divBdr>
        </w:div>
        <w:div w:id="1704791292">
          <w:marLeft w:val="480"/>
          <w:marRight w:val="0"/>
          <w:marTop w:val="0"/>
          <w:marBottom w:val="0"/>
          <w:divBdr>
            <w:top w:val="none" w:sz="0" w:space="0" w:color="auto"/>
            <w:left w:val="none" w:sz="0" w:space="0" w:color="auto"/>
            <w:bottom w:val="none" w:sz="0" w:space="0" w:color="auto"/>
            <w:right w:val="none" w:sz="0" w:space="0" w:color="auto"/>
          </w:divBdr>
        </w:div>
        <w:div w:id="1715082891">
          <w:marLeft w:val="480"/>
          <w:marRight w:val="0"/>
          <w:marTop w:val="0"/>
          <w:marBottom w:val="0"/>
          <w:divBdr>
            <w:top w:val="none" w:sz="0" w:space="0" w:color="auto"/>
            <w:left w:val="none" w:sz="0" w:space="0" w:color="auto"/>
            <w:bottom w:val="none" w:sz="0" w:space="0" w:color="auto"/>
            <w:right w:val="none" w:sz="0" w:space="0" w:color="auto"/>
          </w:divBdr>
        </w:div>
        <w:div w:id="1784030016">
          <w:marLeft w:val="480"/>
          <w:marRight w:val="0"/>
          <w:marTop w:val="0"/>
          <w:marBottom w:val="0"/>
          <w:divBdr>
            <w:top w:val="none" w:sz="0" w:space="0" w:color="auto"/>
            <w:left w:val="none" w:sz="0" w:space="0" w:color="auto"/>
            <w:bottom w:val="none" w:sz="0" w:space="0" w:color="auto"/>
            <w:right w:val="none" w:sz="0" w:space="0" w:color="auto"/>
          </w:divBdr>
        </w:div>
        <w:div w:id="1816529195">
          <w:marLeft w:val="480"/>
          <w:marRight w:val="0"/>
          <w:marTop w:val="0"/>
          <w:marBottom w:val="0"/>
          <w:divBdr>
            <w:top w:val="none" w:sz="0" w:space="0" w:color="auto"/>
            <w:left w:val="none" w:sz="0" w:space="0" w:color="auto"/>
            <w:bottom w:val="none" w:sz="0" w:space="0" w:color="auto"/>
            <w:right w:val="none" w:sz="0" w:space="0" w:color="auto"/>
          </w:divBdr>
        </w:div>
        <w:div w:id="1844739474">
          <w:marLeft w:val="480"/>
          <w:marRight w:val="0"/>
          <w:marTop w:val="0"/>
          <w:marBottom w:val="0"/>
          <w:divBdr>
            <w:top w:val="none" w:sz="0" w:space="0" w:color="auto"/>
            <w:left w:val="none" w:sz="0" w:space="0" w:color="auto"/>
            <w:bottom w:val="none" w:sz="0" w:space="0" w:color="auto"/>
            <w:right w:val="none" w:sz="0" w:space="0" w:color="auto"/>
          </w:divBdr>
        </w:div>
        <w:div w:id="1864635990">
          <w:marLeft w:val="480"/>
          <w:marRight w:val="0"/>
          <w:marTop w:val="0"/>
          <w:marBottom w:val="0"/>
          <w:divBdr>
            <w:top w:val="none" w:sz="0" w:space="0" w:color="auto"/>
            <w:left w:val="none" w:sz="0" w:space="0" w:color="auto"/>
            <w:bottom w:val="none" w:sz="0" w:space="0" w:color="auto"/>
            <w:right w:val="none" w:sz="0" w:space="0" w:color="auto"/>
          </w:divBdr>
        </w:div>
        <w:div w:id="1945770816">
          <w:marLeft w:val="480"/>
          <w:marRight w:val="0"/>
          <w:marTop w:val="0"/>
          <w:marBottom w:val="0"/>
          <w:divBdr>
            <w:top w:val="none" w:sz="0" w:space="0" w:color="auto"/>
            <w:left w:val="none" w:sz="0" w:space="0" w:color="auto"/>
            <w:bottom w:val="none" w:sz="0" w:space="0" w:color="auto"/>
            <w:right w:val="none" w:sz="0" w:space="0" w:color="auto"/>
          </w:divBdr>
        </w:div>
        <w:div w:id="1951039385">
          <w:marLeft w:val="480"/>
          <w:marRight w:val="0"/>
          <w:marTop w:val="0"/>
          <w:marBottom w:val="0"/>
          <w:divBdr>
            <w:top w:val="none" w:sz="0" w:space="0" w:color="auto"/>
            <w:left w:val="none" w:sz="0" w:space="0" w:color="auto"/>
            <w:bottom w:val="none" w:sz="0" w:space="0" w:color="auto"/>
            <w:right w:val="none" w:sz="0" w:space="0" w:color="auto"/>
          </w:divBdr>
        </w:div>
        <w:div w:id="2040350596">
          <w:marLeft w:val="480"/>
          <w:marRight w:val="0"/>
          <w:marTop w:val="0"/>
          <w:marBottom w:val="0"/>
          <w:divBdr>
            <w:top w:val="none" w:sz="0" w:space="0" w:color="auto"/>
            <w:left w:val="none" w:sz="0" w:space="0" w:color="auto"/>
            <w:bottom w:val="none" w:sz="0" w:space="0" w:color="auto"/>
            <w:right w:val="none" w:sz="0" w:space="0" w:color="auto"/>
          </w:divBdr>
        </w:div>
        <w:div w:id="2049719593">
          <w:marLeft w:val="480"/>
          <w:marRight w:val="0"/>
          <w:marTop w:val="0"/>
          <w:marBottom w:val="0"/>
          <w:divBdr>
            <w:top w:val="none" w:sz="0" w:space="0" w:color="auto"/>
            <w:left w:val="none" w:sz="0" w:space="0" w:color="auto"/>
            <w:bottom w:val="none" w:sz="0" w:space="0" w:color="auto"/>
            <w:right w:val="none" w:sz="0" w:space="0" w:color="auto"/>
          </w:divBdr>
        </w:div>
        <w:div w:id="2079789945">
          <w:marLeft w:val="480"/>
          <w:marRight w:val="0"/>
          <w:marTop w:val="0"/>
          <w:marBottom w:val="0"/>
          <w:divBdr>
            <w:top w:val="none" w:sz="0" w:space="0" w:color="auto"/>
            <w:left w:val="none" w:sz="0" w:space="0" w:color="auto"/>
            <w:bottom w:val="none" w:sz="0" w:space="0" w:color="auto"/>
            <w:right w:val="none" w:sz="0" w:space="0" w:color="auto"/>
          </w:divBdr>
        </w:div>
      </w:divsChild>
    </w:div>
    <w:div w:id="988241567">
      <w:bodyDiv w:val="1"/>
      <w:marLeft w:val="0"/>
      <w:marRight w:val="0"/>
      <w:marTop w:val="0"/>
      <w:marBottom w:val="0"/>
      <w:divBdr>
        <w:top w:val="none" w:sz="0" w:space="0" w:color="auto"/>
        <w:left w:val="none" w:sz="0" w:space="0" w:color="auto"/>
        <w:bottom w:val="none" w:sz="0" w:space="0" w:color="auto"/>
        <w:right w:val="none" w:sz="0" w:space="0" w:color="auto"/>
      </w:divBdr>
      <w:divsChild>
        <w:div w:id="10569228">
          <w:marLeft w:val="480"/>
          <w:marRight w:val="0"/>
          <w:marTop w:val="0"/>
          <w:marBottom w:val="0"/>
          <w:divBdr>
            <w:top w:val="none" w:sz="0" w:space="0" w:color="auto"/>
            <w:left w:val="none" w:sz="0" w:space="0" w:color="auto"/>
            <w:bottom w:val="none" w:sz="0" w:space="0" w:color="auto"/>
            <w:right w:val="none" w:sz="0" w:space="0" w:color="auto"/>
          </w:divBdr>
        </w:div>
        <w:div w:id="151066162">
          <w:marLeft w:val="480"/>
          <w:marRight w:val="0"/>
          <w:marTop w:val="0"/>
          <w:marBottom w:val="0"/>
          <w:divBdr>
            <w:top w:val="none" w:sz="0" w:space="0" w:color="auto"/>
            <w:left w:val="none" w:sz="0" w:space="0" w:color="auto"/>
            <w:bottom w:val="none" w:sz="0" w:space="0" w:color="auto"/>
            <w:right w:val="none" w:sz="0" w:space="0" w:color="auto"/>
          </w:divBdr>
        </w:div>
        <w:div w:id="206188006">
          <w:marLeft w:val="480"/>
          <w:marRight w:val="0"/>
          <w:marTop w:val="0"/>
          <w:marBottom w:val="0"/>
          <w:divBdr>
            <w:top w:val="none" w:sz="0" w:space="0" w:color="auto"/>
            <w:left w:val="none" w:sz="0" w:space="0" w:color="auto"/>
            <w:bottom w:val="none" w:sz="0" w:space="0" w:color="auto"/>
            <w:right w:val="none" w:sz="0" w:space="0" w:color="auto"/>
          </w:divBdr>
        </w:div>
        <w:div w:id="225268312">
          <w:marLeft w:val="480"/>
          <w:marRight w:val="0"/>
          <w:marTop w:val="0"/>
          <w:marBottom w:val="0"/>
          <w:divBdr>
            <w:top w:val="none" w:sz="0" w:space="0" w:color="auto"/>
            <w:left w:val="none" w:sz="0" w:space="0" w:color="auto"/>
            <w:bottom w:val="none" w:sz="0" w:space="0" w:color="auto"/>
            <w:right w:val="none" w:sz="0" w:space="0" w:color="auto"/>
          </w:divBdr>
        </w:div>
        <w:div w:id="259068181">
          <w:marLeft w:val="480"/>
          <w:marRight w:val="0"/>
          <w:marTop w:val="0"/>
          <w:marBottom w:val="0"/>
          <w:divBdr>
            <w:top w:val="none" w:sz="0" w:space="0" w:color="auto"/>
            <w:left w:val="none" w:sz="0" w:space="0" w:color="auto"/>
            <w:bottom w:val="none" w:sz="0" w:space="0" w:color="auto"/>
            <w:right w:val="none" w:sz="0" w:space="0" w:color="auto"/>
          </w:divBdr>
        </w:div>
        <w:div w:id="270669503">
          <w:marLeft w:val="480"/>
          <w:marRight w:val="0"/>
          <w:marTop w:val="0"/>
          <w:marBottom w:val="0"/>
          <w:divBdr>
            <w:top w:val="none" w:sz="0" w:space="0" w:color="auto"/>
            <w:left w:val="none" w:sz="0" w:space="0" w:color="auto"/>
            <w:bottom w:val="none" w:sz="0" w:space="0" w:color="auto"/>
            <w:right w:val="none" w:sz="0" w:space="0" w:color="auto"/>
          </w:divBdr>
        </w:div>
        <w:div w:id="285310513">
          <w:marLeft w:val="480"/>
          <w:marRight w:val="0"/>
          <w:marTop w:val="0"/>
          <w:marBottom w:val="0"/>
          <w:divBdr>
            <w:top w:val="none" w:sz="0" w:space="0" w:color="auto"/>
            <w:left w:val="none" w:sz="0" w:space="0" w:color="auto"/>
            <w:bottom w:val="none" w:sz="0" w:space="0" w:color="auto"/>
            <w:right w:val="none" w:sz="0" w:space="0" w:color="auto"/>
          </w:divBdr>
        </w:div>
        <w:div w:id="294681702">
          <w:marLeft w:val="480"/>
          <w:marRight w:val="0"/>
          <w:marTop w:val="0"/>
          <w:marBottom w:val="0"/>
          <w:divBdr>
            <w:top w:val="none" w:sz="0" w:space="0" w:color="auto"/>
            <w:left w:val="none" w:sz="0" w:space="0" w:color="auto"/>
            <w:bottom w:val="none" w:sz="0" w:space="0" w:color="auto"/>
            <w:right w:val="none" w:sz="0" w:space="0" w:color="auto"/>
          </w:divBdr>
        </w:div>
        <w:div w:id="306014226">
          <w:marLeft w:val="480"/>
          <w:marRight w:val="0"/>
          <w:marTop w:val="0"/>
          <w:marBottom w:val="0"/>
          <w:divBdr>
            <w:top w:val="none" w:sz="0" w:space="0" w:color="auto"/>
            <w:left w:val="none" w:sz="0" w:space="0" w:color="auto"/>
            <w:bottom w:val="none" w:sz="0" w:space="0" w:color="auto"/>
            <w:right w:val="none" w:sz="0" w:space="0" w:color="auto"/>
          </w:divBdr>
        </w:div>
        <w:div w:id="320743313">
          <w:marLeft w:val="480"/>
          <w:marRight w:val="0"/>
          <w:marTop w:val="0"/>
          <w:marBottom w:val="0"/>
          <w:divBdr>
            <w:top w:val="none" w:sz="0" w:space="0" w:color="auto"/>
            <w:left w:val="none" w:sz="0" w:space="0" w:color="auto"/>
            <w:bottom w:val="none" w:sz="0" w:space="0" w:color="auto"/>
            <w:right w:val="none" w:sz="0" w:space="0" w:color="auto"/>
          </w:divBdr>
        </w:div>
        <w:div w:id="339088415">
          <w:marLeft w:val="480"/>
          <w:marRight w:val="0"/>
          <w:marTop w:val="0"/>
          <w:marBottom w:val="0"/>
          <w:divBdr>
            <w:top w:val="none" w:sz="0" w:space="0" w:color="auto"/>
            <w:left w:val="none" w:sz="0" w:space="0" w:color="auto"/>
            <w:bottom w:val="none" w:sz="0" w:space="0" w:color="auto"/>
            <w:right w:val="none" w:sz="0" w:space="0" w:color="auto"/>
          </w:divBdr>
        </w:div>
        <w:div w:id="360739587">
          <w:marLeft w:val="480"/>
          <w:marRight w:val="0"/>
          <w:marTop w:val="0"/>
          <w:marBottom w:val="0"/>
          <w:divBdr>
            <w:top w:val="none" w:sz="0" w:space="0" w:color="auto"/>
            <w:left w:val="none" w:sz="0" w:space="0" w:color="auto"/>
            <w:bottom w:val="none" w:sz="0" w:space="0" w:color="auto"/>
            <w:right w:val="none" w:sz="0" w:space="0" w:color="auto"/>
          </w:divBdr>
        </w:div>
        <w:div w:id="432241545">
          <w:marLeft w:val="480"/>
          <w:marRight w:val="0"/>
          <w:marTop w:val="0"/>
          <w:marBottom w:val="0"/>
          <w:divBdr>
            <w:top w:val="none" w:sz="0" w:space="0" w:color="auto"/>
            <w:left w:val="none" w:sz="0" w:space="0" w:color="auto"/>
            <w:bottom w:val="none" w:sz="0" w:space="0" w:color="auto"/>
            <w:right w:val="none" w:sz="0" w:space="0" w:color="auto"/>
          </w:divBdr>
        </w:div>
        <w:div w:id="465202562">
          <w:marLeft w:val="480"/>
          <w:marRight w:val="0"/>
          <w:marTop w:val="0"/>
          <w:marBottom w:val="0"/>
          <w:divBdr>
            <w:top w:val="none" w:sz="0" w:space="0" w:color="auto"/>
            <w:left w:val="none" w:sz="0" w:space="0" w:color="auto"/>
            <w:bottom w:val="none" w:sz="0" w:space="0" w:color="auto"/>
            <w:right w:val="none" w:sz="0" w:space="0" w:color="auto"/>
          </w:divBdr>
        </w:div>
        <w:div w:id="472715686">
          <w:marLeft w:val="480"/>
          <w:marRight w:val="0"/>
          <w:marTop w:val="0"/>
          <w:marBottom w:val="0"/>
          <w:divBdr>
            <w:top w:val="none" w:sz="0" w:space="0" w:color="auto"/>
            <w:left w:val="none" w:sz="0" w:space="0" w:color="auto"/>
            <w:bottom w:val="none" w:sz="0" w:space="0" w:color="auto"/>
            <w:right w:val="none" w:sz="0" w:space="0" w:color="auto"/>
          </w:divBdr>
        </w:div>
        <w:div w:id="473989019">
          <w:marLeft w:val="480"/>
          <w:marRight w:val="0"/>
          <w:marTop w:val="0"/>
          <w:marBottom w:val="0"/>
          <w:divBdr>
            <w:top w:val="none" w:sz="0" w:space="0" w:color="auto"/>
            <w:left w:val="none" w:sz="0" w:space="0" w:color="auto"/>
            <w:bottom w:val="none" w:sz="0" w:space="0" w:color="auto"/>
            <w:right w:val="none" w:sz="0" w:space="0" w:color="auto"/>
          </w:divBdr>
        </w:div>
        <w:div w:id="499738912">
          <w:marLeft w:val="480"/>
          <w:marRight w:val="0"/>
          <w:marTop w:val="0"/>
          <w:marBottom w:val="0"/>
          <w:divBdr>
            <w:top w:val="none" w:sz="0" w:space="0" w:color="auto"/>
            <w:left w:val="none" w:sz="0" w:space="0" w:color="auto"/>
            <w:bottom w:val="none" w:sz="0" w:space="0" w:color="auto"/>
            <w:right w:val="none" w:sz="0" w:space="0" w:color="auto"/>
          </w:divBdr>
        </w:div>
        <w:div w:id="554901335">
          <w:marLeft w:val="480"/>
          <w:marRight w:val="0"/>
          <w:marTop w:val="0"/>
          <w:marBottom w:val="0"/>
          <w:divBdr>
            <w:top w:val="none" w:sz="0" w:space="0" w:color="auto"/>
            <w:left w:val="none" w:sz="0" w:space="0" w:color="auto"/>
            <w:bottom w:val="none" w:sz="0" w:space="0" w:color="auto"/>
            <w:right w:val="none" w:sz="0" w:space="0" w:color="auto"/>
          </w:divBdr>
        </w:div>
        <w:div w:id="644041936">
          <w:marLeft w:val="480"/>
          <w:marRight w:val="0"/>
          <w:marTop w:val="0"/>
          <w:marBottom w:val="0"/>
          <w:divBdr>
            <w:top w:val="none" w:sz="0" w:space="0" w:color="auto"/>
            <w:left w:val="none" w:sz="0" w:space="0" w:color="auto"/>
            <w:bottom w:val="none" w:sz="0" w:space="0" w:color="auto"/>
            <w:right w:val="none" w:sz="0" w:space="0" w:color="auto"/>
          </w:divBdr>
        </w:div>
        <w:div w:id="658390832">
          <w:marLeft w:val="480"/>
          <w:marRight w:val="0"/>
          <w:marTop w:val="0"/>
          <w:marBottom w:val="0"/>
          <w:divBdr>
            <w:top w:val="none" w:sz="0" w:space="0" w:color="auto"/>
            <w:left w:val="none" w:sz="0" w:space="0" w:color="auto"/>
            <w:bottom w:val="none" w:sz="0" w:space="0" w:color="auto"/>
            <w:right w:val="none" w:sz="0" w:space="0" w:color="auto"/>
          </w:divBdr>
        </w:div>
        <w:div w:id="659575280">
          <w:marLeft w:val="480"/>
          <w:marRight w:val="0"/>
          <w:marTop w:val="0"/>
          <w:marBottom w:val="0"/>
          <w:divBdr>
            <w:top w:val="none" w:sz="0" w:space="0" w:color="auto"/>
            <w:left w:val="none" w:sz="0" w:space="0" w:color="auto"/>
            <w:bottom w:val="none" w:sz="0" w:space="0" w:color="auto"/>
            <w:right w:val="none" w:sz="0" w:space="0" w:color="auto"/>
          </w:divBdr>
        </w:div>
        <w:div w:id="678655925">
          <w:marLeft w:val="480"/>
          <w:marRight w:val="0"/>
          <w:marTop w:val="0"/>
          <w:marBottom w:val="0"/>
          <w:divBdr>
            <w:top w:val="none" w:sz="0" w:space="0" w:color="auto"/>
            <w:left w:val="none" w:sz="0" w:space="0" w:color="auto"/>
            <w:bottom w:val="none" w:sz="0" w:space="0" w:color="auto"/>
            <w:right w:val="none" w:sz="0" w:space="0" w:color="auto"/>
          </w:divBdr>
        </w:div>
        <w:div w:id="707529052">
          <w:marLeft w:val="480"/>
          <w:marRight w:val="0"/>
          <w:marTop w:val="0"/>
          <w:marBottom w:val="0"/>
          <w:divBdr>
            <w:top w:val="none" w:sz="0" w:space="0" w:color="auto"/>
            <w:left w:val="none" w:sz="0" w:space="0" w:color="auto"/>
            <w:bottom w:val="none" w:sz="0" w:space="0" w:color="auto"/>
            <w:right w:val="none" w:sz="0" w:space="0" w:color="auto"/>
          </w:divBdr>
        </w:div>
        <w:div w:id="722948876">
          <w:marLeft w:val="480"/>
          <w:marRight w:val="0"/>
          <w:marTop w:val="0"/>
          <w:marBottom w:val="0"/>
          <w:divBdr>
            <w:top w:val="none" w:sz="0" w:space="0" w:color="auto"/>
            <w:left w:val="none" w:sz="0" w:space="0" w:color="auto"/>
            <w:bottom w:val="none" w:sz="0" w:space="0" w:color="auto"/>
            <w:right w:val="none" w:sz="0" w:space="0" w:color="auto"/>
          </w:divBdr>
        </w:div>
        <w:div w:id="728766097">
          <w:marLeft w:val="480"/>
          <w:marRight w:val="0"/>
          <w:marTop w:val="0"/>
          <w:marBottom w:val="0"/>
          <w:divBdr>
            <w:top w:val="none" w:sz="0" w:space="0" w:color="auto"/>
            <w:left w:val="none" w:sz="0" w:space="0" w:color="auto"/>
            <w:bottom w:val="none" w:sz="0" w:space="0" w:color="auto"/>
            <w:right w:val="none" w:sz="0" w:space="0" w:color="auto"/>
          </w:divBdr>
        </w:div>
        <w:div w:id="751777944">
          <w:marLeft w:val="480"/>
          <w:marRight w:val="0"/>
          <w:marTop w:val="0"/>
          <w:marBottom w:val="0"/>
          <w:divBdr>
            <w:top w:val="none" w:sz="0" w:space="0" w:color="auto"/>
            <w:left w:val="none" w:sz="0" w:space="0" w:color="auto"/>
            <w:bottom w:val="none" w:sz="0" w:space="0" w:color="auto"/>
            <w:right w:val="none" w:sz="0" w:space="0" w:color="auto"/>
          </w:divBdr>
        </w:div>
        <w:div w:id="880481380">
          <w:marLeft w:val="480"/>
          <w:marRight w:val="0"/>
          <w:marTop w:val="0"/>
          <w:marBottom w:val="0"/>
          <w:divBdr>
            <w:top w:val="none" w:sz="0" w:space="0" w:color="auto"/>
            <w:left w:val="none" w:sz="0" w:space="0" w:color="auto"/>
            <w:bottom w:val="none" w:sz="0" w:space="0" w:color="auto"/>
            <w:right w:val="none" w:sz="0" w:space="0" w:color="auto"/>
          </w:divBdr>
        </w:div>
        <w:div w:id="905842146">
          <w:marLeft w:val="480"/>
          <w:marRight w:val="0"/>
          <w:marTop w:val="0"/>
          <w:marBottom w:val="0"/>
          <w:divBdr>
            <w:top w:val="none" w:sz="0" w:space="0" w:color="auto"/>
            <w:left w:val="none" w:sz="0" w:space="0" w:color="auto"/>
            <w:bottom w:val="none" w:sz="0" w:space="0" w:color="auto"/>
            <w:right w:val="none" w:sz="0" w:space="0" w:color="auto"/>
          </w:divBdr>
        </w:div>
        <w:div w:id="921062705">
          <w:marLeft w:val="480"/>
          <w:marRight w:val="0"/>
          <w:marTop w:val="0"/>
          <w:marBottom w:val="0"/>
          <w:divBdr>
            <w:top w:val="none" w:sz="0" w:space="0" w:color="auto"/>
            <w:left w:val="none" w:sz="0" w:space="0" w:color="auto"/>
            <w:bottom w:val="none" w:sz="0" w:space="0" w:color="auto"/>
            <w:right w:val="none" w:sz="0" w:space="0" w:color="auto"/>
          </w:divBdr>
        </w:div>
        <w:div w:id="929390643">
          <w:marLeft w:val="480"/>
          <w:marRight w:val="0"/>
          <w:marTop w:val="0"/>
          <w:marBottom w:val="0"/>
          <w:divBdr>
            <w:top w:val="none" w:sz="0" w:space="0" w:color="auto"/>
            <w:left w:val="none" w:sz="0" w:space="0" w:color="auto"/>
            <w:bottom w:val="none" w:sz="0" w:space="0" w:color="auto"/>
            <w:right w:val="none" w:sz="0" w:space="0" w:color="auto"/>
          </w:divBdr>
        </w:div>
        <w:div w:id="952245335">
          <w:marLeft w:val="480"/>
          <w:marRight w:val="0"/>
          <w:marTop w:val="0"/>
          <w:marBottom w:val="0"/>
          <w:divBdr>
            <w:top w:val="none" w:sz="0" w:space="0" w:color="auto"/>
            <w:left w:val="none" w:sz="0" w:space="0" w:color="auto"/>
            <w:bottom w:val="none" w:sz="0" w:space="0" w:color="auto"/>
            <w:right w:val="none" w:sz="0" w:space="0" w:color="auto"/>
          </w:divBdr>
        </w:div>
        <w:div w:id="956062773">
          <w:marLeft w:val="480"/>
          <w:marRight w:val="0"/>
          <w:marTop w:val="0"/>
          <w:marBottom w:val="0"/>
          <w:divBdr>
            <w:top w:val="none" w:sz="0" w:space="0" w:color="auto"/>
            <w:left w:val="none" w:sz="0" w:space="0" w:color="auto"/>
            <w:bottom w:val="none" w:sz="0" w:space="0" w:color="auto"/>
            <w:right w:val="none" w:sz="0" w:space="0" w:color="auto"/>
          </w:divBdr>
        </w:div>
        <w:div w:id="1014577585">
          <w:marLeft w:val="480"/>
          <w:marRight w:val="0"/>
          <w:marTop w:val="0"/>
          <w:marBottom w:val="0"/>
          <w:divBdr>
            <w:top w:val="none" w:sz="0" w:space="0" w:color="auto"/>
            <w:left w:val="none" w:sz="0" w:space="0" w:color="auto"/>
            <w:bottom w:val="none" w:sz="0" w:space="0" w:color="auto"/>
            <w:right w:val="none" w:sz="0" w:space="0" w:color="auto"/>
          </w:divBdr>
        </w:div>
        <w:div w:id="1072463025">
          <w:marLeft w:val="480"/>
          <w:marRight w:val="0"/>
          <w:marTop w:val="0"/>
          <w:marBottom w:val="0"/>
          <w:divBdr>
            <w:top w:val="none" w:sz="0" w:space="0" w:color="auto"/>
            <w:left w:val="none" w:sz="0" w:space="0" w:color="auto"/>
            <w:bottom w:val="none" w:sz="0" w:space="0" w:color="auto"/>
            <w:right w:val="none" w:sz="0" w:space="0" w:color="auto"/>
          </w:divBdr>
        </w:div>
        <w:div w:id="1082721339">
          <w:marLeft w:val="480"/>
          <w:marRight w:val="0"/>
          <w:marTop w:val="0"/>
          <w:marBottom w:val="0"/>
          <w:divBdr>
            <w:top w:val="none" w:sz="0" w:space="0" w:color="auto"/>
            <w:left w:val="none" w:sz="0" w:space="0" w:color="auto"/>
            <w:bottom w:val="none" w:sz="0" w:space="0" w:color="auto"/>
            <w:right w:val="none" w:sz="0" w:space="0" w:color="auto"/>
          </w:divBdr>
        </w:div>
        <w:div w:id="1094278320">
          <w:marLeft w:val="480"/>
          <w:marRight w:val="0"/>
          <w:marTop w:val="0"/>
          <w:marBottom w:val="0"/>
          <w:divBdr>
            <w:top w:val="none" w:sz="0" w:space="0" w:color="auto"/>
            <w:left w:val="none" w:sz="0" w:space="0" w:color="auto"/>
            <w:bottom w:val="none" w:sz="0" w:space="0" w:color="auto"/>
            <w:right w:val="none" w:sz="0" w:space="0" w:color="auto"/>
          </w:divBdr>
        </w:div>
        <w:div w:id="1128936071">
          <w:marLeft w:val="480"/>
          <w:marRight w:val="0"/>
          <w:marTop w:val="0"/>
          <w:marBottom w:val="0"/>
          <w:divBdr>
            <w:top w:val="none" w:sz="0" w:space="0" w:color="auto"/>
            <w:left w:val="none" w:sz="0" w:space="0" w:color="auto"/>
            <w:bottom w:val="none" w:sz="0" w:space="0" w:color="auto"/>
            <w:right w:val="none" w:sz="0" w:space="0" w:color="auto"/>
          </w:divBdr>
        </w:div>
        <w:div w:id="1129203325">
          <w:marLeft w:val="480"/>
          <w:marRight w:val="0"/>
          <w:marTop w:val="0"/>
          <w:marBottom w:val="0"/>
          <w:divBdr>
            <w:top w:val="none" w:sz="0" w:space="0" w:color="auto"/>
            <w:left w:val="none" w:sz="0" w:space="0" w:color="auto"/>
            <w:bottom w:val="none" w:sz="0" w:space="0" w:color="auto"/>
            <w:right w:val="none" w:sz="0" w:space="0" w:color="auto"/>
          </w:divBdr>
        </w:div>
        <w:div w:id="1147629567">
          <w:marLeft w:val="480"/>
          <w:marRight w:val="0"/>
          <w:marTop w:val="0"/>
          <w:marBottom w:val="0"/>
          <w:divBdr>
            <w:top w:val="none" w:sz="0" w:space="0" w:color="auto"/>
            <w:left w:val="none" w:sz="0" w:space="0" w:color="auto"/>
            <w:bottom w:val="none" w:sz="0" w:space="0" w:color="auto"/>
            <w:right w:val="none" w:sz="0" w:space="0" w:color="auto"/>
          </w:divBdr>
        </w:div>
        <w:div w:id="1244219853">
          <w:marLeft w:val="480"/>
          <w:marRight w:val="0"/>
          <w:marTop w:val="0"/>
          <w:marBottom w:val="0"/>
          <w:divBdr>
            <w:top w:val="none" w:sz="0" w:space="0" w:color="auto"/>
            <w:left w:val="none" w:sz="0" w:space="0" w:color="auto"/>
            <w:bottom w:val="none" w:sz="0" w:space="0" w:color="auto"/>
            <w:right w:val="none" w:sz="0" w:space="0" w:color="auto"/>
          </w:divBdr>
        </w:div>
        <w:div w:id="1252541452">
          <w:marLeft w:val="480"/>
          <w:marRight w:val="0"/>
          <w:marTop w:val="0"/>
          <w:marBottom w:val="0"/>
          <w:divBdr>
            <w:top w:val="none" w:sz="0" w:space="0" w:color="auto"/>
            <w:left w:val="none" w:sz="0" w:space="0" w:color="auto"/>
            <w:bottom w:val="none" w:sz="0" w:space="0" w:color="auto"/>
            <w:right w:val="none" w:sz="0" w:space="0" w:color="auto"/>
          </w:divBdr>
        </w:div>
        <w:div w:id="1290746105">
          <w:marLeft w:val="480"/>
          <w:marRight w:val="0"/>
          <w:marTop w:val="0"/>
          <w:marBottom w:val="0"/>
          <w:divBdr>
            <w:top w:val="none" w:sz="0" w:space="0" w:color="auto"/>
            <w:left w:val="none" w:sz="0" w:space="0" w:color="auto"/>
            <w:bottom w:val="none" w:sz="0" w:space="0" w:color="auto"/>
            <w:right w:val="none" w:sz="0" w:space="0" w:color="auto"/>
          </w:divBdr>
        </w:div>
        <w:div w:id="1303736483">
          <w:marLeft w:val="480"/>
          <w:marRight w:val="0"/>
          <w:marTop w:val="0"/>
          <w:marBottom w:val="0"/>
          <w:divBdr>
            <w:top w:val="none" w:sz="0" w:space="0" w:color="auto"/>
            <w:left w:val="none" w:sz="0" w:space="0" w:color="auto"/>
            <w:bottom w:val="none" w:sz="0" w:space="0" w:color="auto"/>
            <w:right w:val="none" w:sz="0" w:space="0" w:color="auto"/>
          </w:divBdr>
        </w:div>
        <w:div w:id="1309937592">
          <w:marLeft w:val="480"/>
          <w:marRight w:val="0"/>
          <w:marTop w:val="0"/>
          <w:marBottom w:val="0"/>
          <w:divBdr>
            <w:top w:val="none" w:sz="0" w:space="0" w:color="auto"/>
            <w:left w:val="none" w:sz="0" w:space="0" w:color="auto"/>
            <w:bottom w:val="none" w:sz="0" w:space="0" w:color="auto"/>
            <w:right w:val="none" w:sz="0" w:space="0" w:color="auto"/>
          </w:divBdr>
        </w:div>
        <w:div w:id="1330987648">
          <w:marLeft w:val="480"/>
          <w:marRight w:val="0"/>
          <w:marTop w:val="0"/>
          <w:marBottom w:val="0"/>
          <w:divBdr>
            <w:top w:val="none" w:sz="0" w:space="0" w:color="auto"/>
            <w:left w:val="none" w:sz="0" w:space="0" w:color="auto"/>
            <w:bottom w:val="none" w:sz="0" w:space="0" w:color="auto"/>
            <w:right w:val="none" w:sz="0" w:space="0" w:color="auto"/>
          </w:divBdr>
        </w:div>
        <w:div w:id="1336229466">
          <w:marLeft w:val="480"/>
          <w:marRight w:val="0"/>
          <w:marTop w:val="0"/>
          <w:marBottom w:val="0"/>
          <w:divBdr>
            <w:top w:val="none" w:sz="0" w:space="0" w:color="auto"/>
            <w:left w:val="none" w:sz="0" w:space="0" w:color="auto"/>
            <w:bottom w:val="none" w:sz="0" w:space="0" w:color="auto"/>
            <w:right w:val="none" w:sz="0" w:space="0" w:color="auto"/>
          </w:divBdr>
        </w:div>
        <w:div w:id="1354842901">
          <w:marLeft w:val="480"/>
          <w:marRight w:val="0"/>
          <w:marTop w:val="0"/>
          <w:marBottom w:val="0"/>
          <w:divBdr>
            <w:top w:val="none" w:sz="0" w:space="0" w:color="auto"/>
            <w:left w:val="none" w:sz="0" w:space="0" w:color="auto"/>
            <w:bottom w:val="none" w:sz="0" w:space="0" w:color="auto"/>
            <w:right w:val="none" w:sz="0" w:space="0" w:color="auto"/>
          </w:divBdr>
        </w:div>
        <w:div w:id="1362439819">
          <w:marLeft w:val="480"/>
          <w:marRight w:val="0"/>
          <w:marTop w:val="0"/>
          <w:marBottom w:val="0"/>
          <w:divBdr>
            <w:top w:val="none" w:sz="0" w:space="0" w:color="auto"/>
            <w:left w:val="none" w:sz="0" w:space="0" w:color="auto"/>
            <w:bottom w:val="none" w:sz="0" w:space="0" w:color="auto"/>
            <w:right w:val="none" w:sz="0" w:space="0" w:color="auto"/>
          </w:divBdr>
        </w:div>
        <w:div w:id="1370837421">
          <w:marLeft w:val="480"/>
          <w:marRight w:val="0"/>
          <w:marTop w:val="0"/>
          <w:marBottom w:val="0"/>
          <w:divBdr>
            <w:top w:val="none" w:sz="0" w:space="0" w:color="auto"/>
            <w:left w:val="none" w:sz="0" w:space="0" w:color="auto"/>
            <w:bottom w:val="none" w:sz="0" w:space="0" w:color="auto"/>
            <w:right w:val="none" w:sz="0" w:space="0" w:color="auto"/>
          </w:divBdr>
        </w:div>
        <w:div w:id="1423137016">
          <w:marLeft w:val="480"/>
          <w:marRight w:val="0"/>
          <w:marTop w:val="0"/>
          <w:marBottom w:val="0"/>
          <w:divBdr>
            <w:top w:val="none" w:sz="0" w:space="0" w:color="auto"/>
            <w:left w:val="none" w:sz="0" w:space="0" w:color="auto"/>
            <w:bottom w:val="none" w:sz="0" w:space="0" w:color="auto"/>
            <w:right w:val="none" w:sz="0" w:space="0" w:color="auto"/>
          </w:divBdr>
        </w:div>
        <w:div w:id="1471556946">
          <w:marLeft w:val="480"/>
          <w:marRight w:val="0"/>
          <w:marTop w:val="0"/>
          <w:marBottom w:val="0"/>
          <w:divBdr>
            <w:top w:val="none" w:sz="0" w:space="0" w:color="auto"/>
            <w:left w:val="none" w:sz="0" w:space="0" w:color="auto"/>
            <w:bottom w:val="none" w:sz="0" w:space="0" w:color="auto"/>
            <w:right w:val="none" w:sz="0" w:space="0" w:color="auto"/>
          </w:divBdr>
        </w:div>
        <w:div w:id="1510490408">
          <w:marLeft w:val="480"/>
          <w:marRight w:val="0"/>
          <w:marTop w:val="0"/>
          <w:marBottom w:val="0"/>
          <w:divBdr>
            <w:top w:val="none" w:sz="0" w:space="0" w:color="auto"/>
            <w:left w:val="none" w:sz="0" w:space="0" w:color="auto"/>
            <w:bottom w:val="none" w:sz="0" w:space="0" w:color="auto"/>
            <w:right w:val="none" w:sz="0" w:space="0" w:color="auto"/>
          </w:divBdr>
        </w:div>
        <w:div w:id="1523783919">
          <w:marLeft w:val="480"/>
          <w:marRight w:val="0"/>
          <w:marTop w:val="0"/>
          <w:marBottom w:val="0"/>
          <w:divBdr>
            <w:top w:val="none" w:sz="0" w:space="0" w:color="auto"/>
            <w:left w:val="none" w:sz="0" w:space="0" w:color="auto"/>
            <w:bottom w:val="none" w:sz="0" w:space="0" w:color="auto"/>
            <w:right w:val="none" w:sz="0" w:space="0" w:color="auto"/>
          </w:divBdr>
        </w:div>
        <w:div w:id="1575815678">
          <w:marLeft w:val="480"/>
          <w:marRight w:val="0"/>
          <w:marTop w:val="0"/>
          <w:marBottom w:val="0"/>
          <w:divBdr>
            <w:top w:val="none" w:sz="0" w:space="0" w:color="auto"/>
            <w:left w:val="none" w:sz="0" w:space="0" w:color="auto"/>
            <w:bottom w:val="none" w:sz="0" w:space="0" w:color="auto"/>
            <w:right w:val="none" w:sz="0" w:space="0" w:color="auto"/>
          </w:divBdr>
        </w:div>
        <w:div w:id="1628462687">
          <w:marLeft w:val="480"/>
          <w:marRight w:val="0"/>
          <w:marTop w:val="0"/>
          <w:marBottom w:val="0"/>
          <w:divBdr>
            <w:top w:val="none" w:sz="0" w:space="0" w:color="auto"/>
            <w:left w:val="none" w:sz="0" w:space="0" w:color="auto"/>
            <w:bottom w:val="none" w:sz="0" w:space="0" w:color="auto"/>
            <w:right w:val="none" w:sz="0" w:space="0" w:color="auto"/>
          </w:divBdr>
        </w:div>
        <w:div w:id="1645620516">
          <w:marLeft w:val="480"/>
          <w:marRight w:val="0"/>
          <w:marTop w:val="0"/>
          <w:marBottom w:val="0"/>
          <w:divBdr>
            <w:top w:val="none" w:sz="0" w:space="0" w:color="auto"/>
            <w:left w:val="none" w:sz="0" w:space="0" w:color="auto"/>
            <w:bottom w:val="none" w:sz="0" w:space="0" w:color="auto"/>
            <w:right w:val="none" w:sz="0" w:space="0" w:color="auto"/>
          </w:divBdr>
        </w:div>
        <w:div w:id="1668556028">
          <w:marLeft w:val="480"/>
          <w:marRight w:val="0"/>
          <w:marTop w:val="0"/>
          <w:marBottom w:val="0"/>
          <w:divBdr>
            <w:top w:val="none" w:sz="0" w:space="0" w:color="auto"/>
            <w:left w:val="none" w:sz="0" w:space="0" w:color="auto"/>
            <w:bottom w:val="none" w:sz="0" w:space="0" w:color="auto"/>
            <w:right w:val="none" w:sz="0" w:space="0" w:color="auto"/>
          </w:divBdr>
        </w:div>
        <w:div w:id="1723672677">
          <w:marLeft w:val="480"/>
          <w:marRight w:val="0"/>
          <w:marTop w:val="0"/>
          <w:marBottom w:val="0"/>
          <w:divBdr>
            <w:top w:val="none" w:sz="0" w:space="0" w:color="auto"/>
            <w:left w:val="none" w:sz="0" w:space="0" w:color="auto"/>
            <w:bottom w:val="none" w:sz="0" w:space="0" w:color="auto"/>
            <w:right w:val="none" w:sz="0" w:space="0" w:color="auto"/>
          </w:divBdr>
        </w:div>
        <w:div w:id="1731952630">
          <w:marLeft w:val="480"/>
          <w:marRight w:val="0"/>
          <w:marTop w:val="0"/>
          <w:marBottom w:val="0"/>
          <w:divBdr>
            <w:top w:val="none" w:sz="0" w:space="0" w:color="auto"/>
            <w:left w:val="none" w:sz="0" w:space="0" w:color="auto"/>
            <w:bottom w:val="none" w:sz="0" w:space="0" w:color="auto"/>
            <w:right w:val="none" w:sz="0" w:space="0" w:color="auto"/>
          </w:divBdr>
        </w:div>
        <w:div w:id="1744141523">
          <w:marLeft w:val="480"/>
          <w:marRight w:val="0"/>
          <w:marTop w:val="0"/>
          <w:marBottom w:val="0"/>
          <w:divBdr>
            <w:top w:val="none" w:sz="0" w:space="0" w:color="auto"/>
            <w:left w:val="none" w:sz="0" w:space="0" w:color="auto"/>
            <w:bottom w:val="none" w:sz="0" w:space="0" w:color="auto"/>
            <w:right w:val="none" w:sz="0" w:space="0" w:color="auto"/>
          </w:divBdr>
        </w:div>
        <w:div w:id="1838954382">
          <w:marLeft w:val="480"/>
          <w:marRight w:val="0"/>
          <w:marTop w:val="0"/>
          <w:marBottom w:val="0"/>
          <w:divBdr>
            <w:top w:val="none" w:sz="0" w:space="0" w:color="auto"/>
            <w:left w:val="none" w:sz="0" w:space="0" w:color="auto"/>
            <w:bottom w:val="none" w:sz="0" w:space="0" w:color="auto"/>
            <w:right w:val="none" w:sz="0" w:space="0" w:color="auto"/>
          </w:divBdr>
        </w:div>
        <w:div w:id="1896356494">
          <w:marLeft w:val="480"/>
          <w:marRight w:val="0"/>
          <w:marTop w:val="0"/>
          <w:marBottom w:val="0"/>
          <w:divBdr>
            <w:top w:val="none" w:sz="0" w:space="0" w:color="auto"/>
            <w:left w:val="none" w:sz="0" w:space="0" w:color="auto"/>
            <w:bottom w:val="none" w:sz="0" w:space="0" w:color="auto"/>
            <w:right w:val="none" w:sz="0" w:space="0" w:color="auto"/>
          </w:divBdr>
        </w:div>
        <w:div w:id="1907371801">
          <w:marLeft w:val="480"/>
          <w:marRight w:val="0"/>
          <w:marTop w:val="0"/>
          <w:marBottom w:val="0"/>
          <w:divBdr>
            <w:top w:val="none" w:sz="0" w:space="0" w:color="auto"/>
            <w:left w:val="none" w:sz="0" w:space="0" w:color="auto"/>
            <w:bottom w:val="none" w:sz="0" w:space="0" w:color="auto"/>
            <w:right w:val="none" w:sz="0" w:space="0" w:color="auto"/>
          </w:divBdr>
        </w:div>
        <w:div w:id="1910263409">
          <w:marLeft w:val="480"/>
          <w:marRight w:val="0"/>
          <w:marTop w:val="0"/>
          <w:marBottom w:val="0"/>
          <w:divBdr>
            <w:top w:val="none" w:sz="0" w:space="0" w:color="auto"/>
            <w:left w:val="none" w:sz="0" w:space="0" w:color="auto"/>
            <w:bottom w:val="none" w:sz="0" w:space="0" w:color="auto"/>
            <w:right w:val="none" w:sz="0" w:space="0" w:color="auto"/>
          </w:divBdr>
        </w:div>
        <w:div w:id="1927810735">
          <w:marLeft w:val="480"/>
          <w:marRight w:val="0"/>
          <w:marTop w:val="0"/>
          <w:marBottom w:val="0"/>
          <w:divBdr>
            <w:top w:val="none" w:sz="0" w:space="0" w:color="auto"/>
            <w:left w:val="none" w:sz="0" w:space="0" w:color="auto"/>
            <w:bottom w:val="none" w:sz="0" w:space="0" w:color="auto"/>
            <w:right w:val="none" w:sz="0" w:space="0" w:color="auto"/>
          </w:divBdr>
        </w:div>
        <w:div w:id="1943148398">
          <w:marLeft w:val="480"/>
          <w:marRight w:val="0"/>
          <w:marTop w:val="0"/>
          <w:marBottom w:val="0"/>
          <w:divBdr>
            <w:top w:val="none" w:sz="0" w:space="0" w:color="auto"/>
            <w:left w:val="none" w:sz="0" w:space="0" w:color="auto"/>
            <w:bottom w:val="none" w:sz="0" w:space="0" w:color="auto"/>
            <w:right w:val="none" w:sz="0" w:space="0" w:color="auto"/>
          </w:divBdr>
        </w:div>
        <w:div w:id="2031183579">
          <w:marLeft w:val="480"/>
          <w:marRight w:val="0"/>
          <w:marTop w:val="0"/>
          <w:marBottom w:val="0"/>
          <w:divBdr>
            <w:top w:val="none" w:sz="0" w:space="0" w:color="auto"/>
            <w:left w:val="none" w:sz="0" w:space="0" w:color="auto"/>
            <w:bottom w:val="none" w:sz="0" w:space="0" w:color="auto"/>
            <w:right w:val="none" w:sz="0" w:space="0" w:color="auto"/>
          </w:divBdr>
        </w:div>
        <w:div w:id="2040423716">
          <w:marLeft w:val="480"/>
          <w:marRight w:val="0"/>
          <w:marTop w:val="0"/>
          <w:marBottom w:val="0"/>
          <w:divBdr>
            <w:top w:val="none" w:sz="0" w:space="0" w:color="auto"/>
            <w:left w:val="none" w:sz="0" w:space="0" w:color="auto"/>
            <w:bottom w:val="none" w:sz="0" w:space="0" w:color="auto"/>
            <w:right w:val="none" w:sz="0" w:space="0" w:color="auto"/>
          </w:divBdr>
        </w:div>
        <w:div w:id="2074427556">
          <w:marLeft w:val="480"/>
          <w:marRight w:val="0"/>
          <w:marTop w:val="0"/>
          <w:marBottom w:val="0"/>
          <w:divBdr>
            <w:top w:val="none" w:sz="0" w:space="0" w:color="auto"/>
            <w:left w:val="none" w:sz="0" w:space="0" w:color="auto"/>
            <w:bottom w:val="none" w:sz="0" w:space="0" w:color="auto"/>
            <w:right w:val="none" w:sz="0" w:space="0" w:color="auto"/>
          </w:divBdr>
        </w:div>
        <w:div w:id="2092265978">
          <w:marLeft w:val="480"/>
          <w:marRight w:val="0"/>
          <w:marTop w:val="0"/>
          <w:marBottom w:val="0"/>
          <w:divBdr>
            <w:top w:val="none" w:sz="0" w:space="0" w:color="auto"/>
            <w:left w:val="none" w:sz="0" w:space="0" w:color="auto"/>
            <w:bottom w:val="none" w:sz="0" w:space="0" w:color="auto"/>
            <w:right w:val="none" w:sz="0" w:space="0" w:color="auto"/>
          </w:divBdr>
        </w:div>
      </w:divsChild>
    </w:div>
    <w:div w:id="990674486">
      <w:bodyDiv w:val="1"/>
      <w:marLeft w:val="0"/>
      <w:marRight w:val="0"/>
      <w:marTop w:val="0"/>
      <w:marBottom w:val="0"/>
      <w:divBdr>
        <w:top w:val="none" w:sz="0" w:space="0" w:color="auto"/>
        <w:left w:val="none" w:sz="0" w:space="0" w:color="auto"/>
        <w:bottom w:val="none" w:sz="0" w:space="0" w:color="auto"/>
        <w:right w:val="none" w:sz="0" w:space="0" w:color="auto"/>
      </w:divBdr>
      <w:divsChild>
        <w:div w:id="33578282">
          <w:marLeft w:val="480"/>
          <w:marRight w:val="0"/>
          <w:marTop w:val="0"/>
          <w:marBottom w:val="0"/>
          <w:divBdr>
            <w:top w:val="none" w:sz="0" w:space="0" w:color="auto"/>
            <w:left w:val="none" w:sz="0" w:space="0" w:color="auto"/>
            <w:bottom w:val="none" w:sz="0" w:space="0" w:color="auto"/>
            <w:right w:val="none" w:sz="0" w:space="0" w:color="auto"/>
          </w:divBdr>
        </w:div>
        <w:div w:id="37170071">
          <w:marLeft w:val="480"/>
          <w:marRight w:val="0"/>
          <w:marTop w:val="0"/>
          <w:marBottom w:val="0"/>
          <w:divBdr>
            <w:top w:val="none" w:sz="0" w:space="0" w:color="auto"/>
            <w:left w:val="none" w:sz="0" w:space="0" w:color="auto"/>
            <w:bottom w:val="none" w:sz="0" w:space="0" w:color="auto"/>
            <w:right w:val="none" w:sz="0" w:space="0" w:color="auto"/>
          </w:divBdr>
        </w:div>
        <w:div w:id="49111219">
          <w:marLeft w:val="480"/>
          <w:marRight w:val="0"/>
          <w:marTop w:val="0"/>
          <w:marBottom w:val="0"/>
          <w:divBdr>
            <w:top w:val="none" w:sz="0" w:space="0" w:color="auto"/>
            <w:left w:val="none" w:sz="0" w:space="0" w:color="auto"/>
            <w:bottom w:val="none" w:sz="0" w:space="0" w:color="auto"/>
            <w:right w:val="none" w:sz="0" w:space="0" w:color="auto"/>
          </w:divBdr>
        </w:div>
        <w:div w:id="55905556">
          <w:marLeft w:val="480"/>
          <w:marRight w:val="0"/>
          <w:marTop w:val="0"/>
          <w:marBottom w:val="0"/>
          <w:divBdr>
            <w:top w:val="none" w:sz="0" w:space="0" w:color="auto"/>
            <w:left w:val="none" w:sz="0" w:space="0" w:color="auto"/>
            <w:bottom w:val="none" w:sz="0" w:space="0" w:color="auto"/>
            <w:right w:val="none" w:sz="0" w:space="0" w:color="auto"/>
          </w:divBdr>
        </w:div>
        <w:div w:id="82992642">
          <w:marLeft w:val="480"/>
          <w:marRight w:val="0"/>
          <w:marTop w:val="0"/>
          <w:marBottom w:val="0"/>
          <w:divBdr>
            <w:top w:val="none" w:sz="0" w:space="0" w:color="auto"/>
            <w:left w:val="none" w:sz="0" w:space="0" w:color="auto"/>
            <w:bottom w:val="none" w:sz="0" w:space="0" w:color="auto"/>
            <w:right w:val="none" w:sz="0" w:space="0" w:color="auto"/>
          </w:divBdr>
        </w:div>
        <w:div w:id="123621135">
          <w:marLeft w:val="480"/>
          <w:marRight w:val="0"/>
          <w:marTop w:val="0"/>
          <w:marBottom w:val="0"/>
          <w:divBdr>
            <w:top w:val="none" w:sz="0" w:space="0" w:color="auto"/>
            <w:left w:val="none" w:sz="0" w:space="0" w:color="auto"/>
            <w:bottom w:val="none" w:sz="0" w:space="0" w:color="auto"/>
            <w:right w:val="none" w:sz="0" w:space="0" w:color="auto"/>
          </w:divBdr>
        </w:div>
        <w:div w:id="131674651">
          <w:marLeft w:val="480"/>
          <w:marRight w:val="0"/>
          <w:marTop w:val="0"/>
          <w:marBottom w:val="0"/>
          <w:divBdr>
            <w:top w:val="none" w:sz="0" w:space="0" w:color="auto"/>
            <w:left w:val="none" w:sz="0" w:space="0" w:color="auto"/>
            <w:bottom w:val="none" w:sz="0" w:space="0" w:color="auto"/>
            <w:right w:val="none" w:sz="0" w:space="0" w:color="auto"/>
          </w:divBdr>
        </w:div>
        <w:div w:id="231357615">
          <w:marLeft w:val="480"/>
          <w:marRight w:val="0"/>
          <w:marTop w:val="0"/>
          <w:marBottom w:val="0"/>
          <w:divBdr>
            <w:top w:val="none" w:sz="0" w:space="0" w:color="auto"/>
            <w:left w:val="none" w:sz="0" w:space="0" w:color="auto"/>
            <w:bottom w:val="none" w:sz="0" w:space="0" w:color="auto"/>
            <w:right w:val="none" w:sz="0" w:space="0" w:color="auto"/>
          </w:divBdr>
        </w:div>
        <w:div w:id="248347719">
          <w:marLeft w:val="480"/>
          <w:marRight w:val="0"/>
          <w:marTop w:val="0"/>
          <w:marBottom w:val="0"/>
          <w:divBdr>
            <w:top w:val="none" w:sz="0" w:space="0" w:color="auto"/>
            <w:left w:val="none" w:sz="0" w:space="0" w:color="auto"/>
            <w:bottom w:val="none" w:sz="0" w:space="0" w:color="auto"/>
            <w:right w:val="none" w:sz="0" w:space="0" w:color="auto"/>
          </w:divBdr>
        </w:div>
        <w:div w:id="298189640">
          <w:marLeft w:val="480"/>
          <w:marRight w:val="0"/>
          <w:marTop w:val="0"/>
          <w:marBottom w:val="0"/>
          <w:divBdr>
            <w:top w:val="none" w:sz="0" w:space="0" w:color="auto"/>
            <w:left w:val="none" w:sz="0" w:space="0" w:color="auto"/>
            <w:bottom w:val="none" w:sz="0" w:space="0" w:color="auto"/>
            <w:right w:val="none" w:sz="0" w:space="0" w:color="auto"/>
          </w:divBdr>
        </w:div>
        <w:div w:id="313536383">
          <w:marLeft w:val="480"/>
          <w:marRight w:val="0"/>
          <w:marTop w:val="0"/>
          <w:marBottom w:val="0"/>
          <w:divBdr>
            <w:top w:val="none" w:sz="0" w:space="0" w:color="auto"/>
            <w:left w:val="none" w:sz="0" w:space="0" w:color="auto"/>
            <w:bottom w:val="none" w:sz="0" w:space="0" w:color="auto"/>
            <w:right w:val="none" w:sz="0" w:space="0" w:color="auto"/>
          </w:divBdr>
        </w:div>
        <w:div w:id="327830215">
          <w:marLeft w:val="480"/>
          <w:marRight w:val="0"/>
          <w:marTop w:val="0"/>
          <w:marBottom w:val="0"/>
          <w:divBdr>
            <w:top w:val="none" w:sz="0" w:space="0" w:color="auto"/>
            <w:left w:val="none" w:sz="0" w:space="0" w:color="auto"/>
            <w:bottom w:val="none" w:sz="0" w:space="0" w:color="auto"/>
            <w:right w:val="none" w:sz="0" w:space="0" w:color="auto"/>
          </w:divBdr>
        </w:div>
        <w:div w:id="375930957">
          <w:marLeft w:val="480"/>
          <w:marRight w:val="0"/>
          <w:marTop w:val="0"/>
          <w:marBottom w:val="0"/>
          <w:divBdr>
            <w:top w:val="none" w:sz="0" w:space="0" w:color="auto"/>
            <w:left w:val="none" w:sz="0" w:space="0" w:color="auto"/>
            <w:bottom w:val="none" w:sz="0" w:space="0" w:color="auto"/>
            <w:right w:val="none" w:sz="0" w:space="0" w:color="auto"/>
          </w:divBdr>
        </w:div>
        <w:div w:id="402874706">
          <w:marLeft w:val="480"/>
          <w:marRight w:val="0"/>
          <w:marTop w:val="0"/>
          <w:marBottom w:val="0"/>
          <w:divBdr>
            <w:top w:val="none" w:sz="0" w:space="0" w:color="auto"/>
            <w:left w:val="none" w:sz="0" w:space="0" w:color="auto"/>
            <w:bottom w:val="none" w:sz="0" w:space="0" w:color="auto"/>
            <w:right w:val="none" w:sz="0" w:space="0" w:color="auto"/>
          </w:divBdr>
        </w:div>
        <w:div w:id="445388372">
          <w:marLeft w:val="480"/>
          <w:marRight w:val="0"/>
          <w:marTop w:val="0"/>
          <w:marBottom w:val="0"/>
          <w:divBdr>
            <w:top w:val="none" w:sz="0" w:space="0" w:color="auto"/>
            <w:left w:val="none" w:sz="0" w:space="0" w:color="auto"/>
            <w:bottom w:val="none" w:sz="0" w:space="0" w:color="auto"/>
            <w:right w:val="none" w:sz="0" w:space="0" w:color="auto"/>
          </w:divBdr>
        </w:div>
        <w:div w:id="549415080">
          <w:marLeft w:val="480"/>
          <w:marRight w:val="0"/>
          <w:marTop w:val="0"/>
          <w:marBottom w:val="0"/>
          <w:divBdr>
            <w:top w:val="none" w:sz="0" w:space="0" w:color="auto"/>
            <w:left w:val="none" w:sz="0" w:space="0" w:color="auto"/>
            <w:bottom w:val="none" w:sz="0" w:space="0" w:color="auto"/>
            <w:right w:val="none" w:sz="0" w:space="0" w:color="auto"/>
          </w:divBdr>
        </w:div>
        <w:div w:id="557403500">
          <w:marLeft w:val="480"/>
          <w:marRight w:val="0"/>
          <w:marTop w:val="0"/>
          <w:marBottom w:val="0"/>
          <w:divBdr>
            <w:top w:val="none" w:sz="0" w:space="0" w:color="auto"/>
            <w:left w:val="none" w:sz="0" w:space="0" w:color="auto"/>
            <w:bottom w:val="none" w:sz="0" w:space="0" w:color="auto"/>
            <w:right w:val="none" w:sz="0" w:space="0" w:color="auto"/>
          </w:divBdr>
        </w:div>
        <w:div w:id="558437566">
          <w:marLeft w:val="480"/>
          <w:marRight w:val="0"/>
          <w:marTop w:val="0"/>
          <w:marBottom w:val="0"/>
          <w:divBdr>
            <w:top w:val="none" w:sz="0" w:space="0" w:color="auto"/>
            <w:left w:val="none" w:sz="0" w:space="0" w:color="auto"/>
            <w:bottom w:val="none" w:sz="0" w:space="0" w:color="auto"/>
            <w:right w:val="none" w:sz="0" w:space="0" w:color="auto"/>
          </w:divBdr>
        </w:div>
        <w:div w:id="640042611">
          <w:marLeft w:val="480"/>
          <w:marRight w:val="0"/>
          <w:marTop w:val="0"/>
          <w:marBottom w:val="0"/>
          <w:divBdr>
            <w:top w:val="none" w:sz="0" w:space="0" w:color="auto"/>
            <w:left w:val="none" w:sz="0" w:space="0" w:color="auto"/>
            <w:bottom w:val="none" w:sz="0" w:space="0" w:color="auto"/>
            <w:right w:val="none" w:sz="0" w:space="0" w:color="auto"/>
          </w:divBdr>
        </w:div>
        <w:div w:id="641302490">
          <w:marLeft w:val="480"/>
          <w:marRight w:val="0"/>
          <w:marTop w:val="0"/>
          <w:marBottom w:val="0"/>
          <w:divBdr>
            <w:top w:val="none" w:sz="0" w:space="0" w:color="auto"/>
            <w:left w:val="none" w:sz="0" w:space="0" w:color="auto"/>
            <w:bottom w:val="none" w:sz="0" w:space="0" w:color="auto"/>
            <w:right w:val="none" w:sz="0" w:space="0" w:color="auto"/>
          </w:divBdr>
        </w:div>
        <w:div w:id="645545571">
          <w:marLeft w:val="480"/>
          <w:marRight w:val="0"/>
          <w:marTop w:val="0"/>
          <w:marBottom w:val="0"/>
          <w:divBdr>
            <w:top w:val="none" w:sz="0" w:space="0" w:color="auto"/>
            <w:left w:val="none" w:sz="0" w:space="0" w:color="auto"/>
            <w:bottom w:val="none" w:sz="0" w:space="0" w:color="auto"/>
            <w:right w:val="none" w:sz="0" w:space="0" w:color="auto"/>
          </w:divBdr>
        </w:div>
        <w:div w:id="707534428">
          <w:marLeft w:val="480"/>
          <w:marRight w:val="0"/>
          <w:marTop w:val="0"/>
          <w:marBottom w:val="0"/>
          <w:divBdr>
            <w:top w:val="none" w:sz="0" w:space="0" w:color="auto"/>
            <w:left w:val="none" w:sz="0" w:space="0" w:color="auto"/>
            <w:bottom w:val="none" w:sz="0" w:space="0" w:color="auto"/>
            <w:right w:val="none" w:sz="0" w:space="0" w:color="auto"/>
          </w:divBdr>
        </w:div>
        <w:div w:id="729959907">
          <w:marLeft w:val="480"/>
          <w:marRight w:val="0"/>
          <w:marTop w:val="0"/>
          <w:marBottom w:val="0"/>
          <w:divBdr>
            <w:top w:val="none" w:sz="0" w:space="0" w:color="auto"/>
            <w:left w:val="none" w:sz="0" w:space="0" w:color="auto"/>
            <w:bottom w:val="none" w:sz="0" w:space="0" w:color="auto"/>
            <w:right w:val="none" w:sz="0" w:space="0" w:color="auto"/>
          </w:divBdr>
        </w:div>
        <w:div w:id="837231166">
          <w:marLeft w:val="480"/>
          <w:marRight w:val="0"/>
          <w:marTop w:val="0"/>
          <w:marBottom w:val="0"/>
          <w:divBdr>
            <w:top w:val="none" w:sz="0" w:space="0" w:color="auto"/>
            <w:left w:val="none" w:sz="0" w:space="0" w:color="auto"/>
            <w:bottom w:val="none" w:sz="0" w:space="0" w:color="auto"/>
            <w:right w:val="none" w:sz="0" w:space="0" w:color="auto"/>
          </w:divBdr>
        </w:div>
        <w:div w:id="861935234">
          <w:marLeft w:val="480"/>
          <w:marRight w:val="0"/>
          <w:marTop w:val="0"/>
          <w:marBottom w:val="0"/>
          <w:divBdr>
            <w:top w:val="none" w:sz="0" w:space="0" w:color="auto"/>
            <w:left w:val="none" w:sz="0" w:space="0" w:color="auto"/>
            <w:bottom w:val="none" w:sz="0" w:space="0" w:color="auto"/>
            <w:right w:val="none" w:sz="0" w:space="0" w:color="auto"/>
          </w:divBdr>
        </w:div>
        <w:div w:id="873082656">
          <w:marLeft w:val="480"/>
          <w:marRight w:val="0"/>
          <w:marTop w:val="0"/>
          <w:marBottom w:val="0"/>
          <w:divBdr>
            <w:top w:val="none" w:sz="0" w:space="0" w:color="auto"/>
            <w:left w:val="none" w:sz="0" w:space="0" w:color="auto"/>
            <w:bottom w:val="none" w:sz="0" w:space="0" w:color="auto"/>
            <w:right w:val="none" w:sz="0" w:space="0" w:color="auto"/>
          </w:divBdr>
        </w:div>
        <w:div w:id="992492627">
          <w:marLeft w:val="480"/>
          <w:marRight w:val="0"/>
          <w:marTop w:val="0"/>
          <w:marBottom w:val="0"/>
          <w:divBdr>
            <w:top w:val="none" w:sz="0" w:space="0" w:color="auto"/>
            <w:left w:val="none" w:sz="0" w:space="0" w:color="auto"/>
            <w:bottom w:val="none" w:sz="0" w:space="0" w:color="auto"/>
            <w:right w:val="none" w:sz="0" w:space="0" w:color="auto"/>
          </w:divBdr>
        </w:div>
        <w:div w:id="1050500867">
          <w:marLeft w:val="480"/>
          <w:marRight w:val="0"/>
          <w:marTop w:val="0"/>
          <w:marBottom w:val="0"/>
          <w:divBdr>
            <w:top w:val="none" w:sz="0" w:space="0" w:color="auto"/>
            <w:left w:val="none" w:sz="0" w:space="0" w:color="auto"/>
            <w:bottom w:val="none" w:sz="0" w:space="0" w:color="auto"/>
            <w:right w:val="none" w:sz="0" w:space="0" w:color="auto"/>
          </w:divBdr>
        </w:div>
        <w:div w:id="1098717061">
          <w:marLeft w:val="480"/>
          <w:marRight w:val="0"/>
          <w:marTop w:val="0"/>
          <w:marBottom w:val="0"/>
          <w:divBdr>
            <w:top w:val="none" w:sz="0" w:space="0" w:color="auto"/>
            <w:left w:val="none" w:sz="0" w:space="0" w:color="auto"/>
            <w:bottom w:val="none" w:sz="0" w:space="0" w:color="auto"/>
            <w:right w:val="none" w:sz="0" w:space="0" w:color="auto"/>
          </w:divBdr>
        </w:div>
        <w:div w:id="1099449779">
          <w:marLeft w:val="480"/>
          <w:marRight w:val="0"/>
          <w:marTop w:val="0"/>
          <w:marBottom w:val="0"/>
          <w:divBdr>
            <w:top w:val="none" w:sz="0" w:space="0" w:color="auto"/>
            <w:left w:val="none" w:sz="0" w:space="0" w:color="auto"/>
            <w:bottom w:val="none" w:sz="0" w:space="0" w:color="auto"/>
            <w:right w:val="none" w:sz="0" w:space="0" w:color="auto"/>
          </w:divBdr>
        </w:div>
        <w:div w:id="1106660811">
          <w:marLeft w:val="480"/>
          <w:marRight w:val="0"/>
          <w:marTop w:val="0"/>
          <w:marBottom w:val="0"/>
          <w:divBdr>
            <w:top w:val="none" w:sz="0" w:space="0" w:color="auto"/>
            <w:left w:val="none" w:sz="0" w:space="0" w:color="auto"/>
            <w:bottom w:val="none" w:sz="0" w:space="0" w:color="auto"/>
            <w:right w:val="none" w:sz="0" w:space="0" w:color="auto"/>
          </w:divBdr>
        </w:div>
        <w:div w:id="1130635445">
          <w:marLeft w:val="480"/>
          <w:marRight w:val="0"/>
          <w:marTop w:val="0"/>
          <w:marBottom w:val="0"/>
          <w:divBdr>
            <w:top w:val="none" w:sz="0" w:space="0" w:color="auto"/>
            <w:left w:val="none" w:sz="0" w:space="0" w:color="auto"/>
            <w:bottom w:val="none" w:sz="0" w:space="0" w:color="auto"/>
            <w:right w:val="none" w:sz="0" w:space="0" w:color="auto"/>
          </w:divBdr>
        </w:div>
        <w:div w:id="1183131874">
          <w:marLeft w:val="480"/>
          <w:marRight w:val="0"/>
          <w:marTop w:val="0"/>
          <w:marBottom w:val="0"/>
          <w:divBdr>
            <w:top w:val="none" w:sz="0" w:space="0" w:color="auto"/>
            <w:left w:val="none" w:sz="0" w:space="0" w:color="auto"/>
            <w:bottom w:val="none" w:sz="0" w:space="0" w:color="auto"/>
            <w:right w:val="none" w:sz="0" w:space="0" w:color="auto"/>
          </w:divBdr>
        </w:div>
        <w:div w:id="1227763768">
          <w:marLeft w:val="480"/>
          <w:marRight w:val="0"/>
          <w:marTop w:val="0"/>
          <w:marBottom w:val="0"/>
          <w:divBdr>
            <w:top w:val="none" w:sz="0" w:space="0" w:color="auto"/>
            <w:left w:val="none" w:sz="0" w:space="0" w:color="auto"/>
            <w:bottom w:val="none" w:sz="0" w:space="0" w:color="auto"/>
            <w:right w:val="none" w:sz="0" w:space="0" w:color="auto"/>
          </w:divBdr>
        </w:div>
        <w:div w:id="1241789466">
          <w:marLeft w:val="480"/>
          <w:marRight w:val="0"/>
          <w:marTop w:val="0"/>
          <w:marBottom w:val="0"/>
          <w:divBdr>
            <w:top w:val="none" w:sz="0" w:space="0" w:color="auto"/>
            <w:left w:val="none" w:sz="0" w:space="0" w:color="auto"/>
            <w:bottom w:val="none" w:sz="0" w:space="0" w:color="auto"/>
            <w:right w:val="none" w:sz="0" w:space="0" w:color="auto"/>
          </w:divBdr>
        </w:div>
        <w:div w:id="1258757143">
          <w:marLeft w:val="480"/>
          <w:marRight w:val="0"/>
          <w:marTop w:val="0"/>
          <w:marBottom w:val="0"/>
          <w:divBdr>
            <w:top w:val="none" w:sz="0" w:space="0" w:color="auto"/>
            <w:left w:val="none" w:sz="0" w:space="0" w:color="auto"/>
            <w:bottom w:val="none" w:sz="0" w:space="0" w:color="auto"/>
            <w:right w:val="none" w:sz="0" w:space="0" w:color="auto"/>
          </w:divBdr>
        </w:div>
        <w:div w:id="1273051126">
          <w:marLeft w:val="480"/>
          <w:marRight w:val="0"/>
          <w:marTop w:val="0"/>
          <w:marBottom w:val="0"/>
          <w:divBdr>
            <w:top w:val="none" w:sz="0" w:space="0" w:color="auto"/>
            <w:left w:val="none" w:sz="0" w:space="0" w:color="auto"/>
            <w:bottom w:val="none" w:sz="0" w:space="0" w:color="auto"/>
            <w:right w:val="none" w:sz="0" w:space="0" w:color="auto"/>
          </w:divBdr>
        </w:div>
        <w:div w:id="1291472930">
          <w:marLeft w:val="480"/>
          <w:marRight w:val="0"/>
          <w:marTop w:val="0"/>
          <w:marBottom w:val="0"/>
          <w:divBdr>
            <w:top w:val="none" w:sz="0" w:space="0" w:color="auto"/>
            <w:left w:val="none" w:sz="0" w:space="0" w:color="auto"/>
            <w:bottom w:val="none" w:sz="0" w:space="0" w:color="auto"/>
            <w:right w:val="none" w:sz="0" w:space="0" w:color="auto"/>
          </w:divBdr>
        </w:div>
        <w:div w:id="1305312326">
          <w:marLeft w:val="480"/>
          <w:marRight w:val="0"/>
          <w:marTop w:val="0"/>
          <w:marBottom w:val="0"/>
          <w:divBdr>
            <w:top w:val="none" w:sz="0" w:space="0" w:color="auto"/>
            <w:left w:val="none" w:sz="0" w:space="0" w:color="auto"/>
            <w:bottom w:val="none" w:sz="0" w:space="0" w:color="auto"/>
            <w:right w:val="none" w:sz="0" w:space="0" w:color="auto"/>
          </w:divBdr>
        </w:div>
        <w:div w:id="1356955443">
          <w:marLeft w:val="480"/>
          <w:marRight w:val="0"/>
          <w:marTop w:val="0"/>
          <w:marBottom w:val="0"/>
          <w:divBdr>
            <w:top w:val="none" w:sz="0" w:space="0" w:color="auto"/>
            <w:left w:val="none" w:sz="0" w:space="0" w:color="auto"/>
            <w:bottom w:val="none" w:sz="0" w:space="0" w:color="auto"/>
            <w:right w:val="none" w:sz="0" w:space="0" w:color="auto"/>
          </w:divBdr>
        </w:div>
        <w:div w:id="1387946030">
          <w:marLeft w:val="480"/>
          <w:marRight w:val="0"/>
          <w:marTop w:val="0"/>
          <w:marBottom w:val="0"/>
          <w:divBdr>
            <w:top w:val="none" w:sz="0" w:space="0" w:color="auto"/>
            <w:left w:val="none" w:sz="0" w:space="0" w:color="auto"/>
            <w:bottom w:val="none" w:sz="0" w:space="0" w:color="auto"/>
            <w:right w:val="none" w:sz="0" w:space="0" w:color="auto"/>
          </w:divBdr>
        </w:div>
        <w:div w:id="1395398579">
          <w:marLeft w:val="480"/>
          <w:marRight w:val="0"/>
          <w:marTop w:val="0"/>
          <w:marBottom w:val="0"/>
          <w:divBdr>
            <w:top w:val="none" w:sz="0" w:space="0" w:color="auto"/>
            <w:left w:val="none" w:sz="0" w:space="0" w:color="auto"/>
            <w:bottom w:val="none" w:sz="0" w:space="0" w:color="auto"/>
            <w:right w:val="none" w:sz="0" w:space="0" w:color="auto"/>
          </w:divBdr>
        </w:div>
        <w:div w:id="1416169579">
          <w:marLeft w:val="480"/>
          <w:marRight w:val="0"/>
          <w:marTop w:val="0"/>
          <w:marBottom w:val="0"/>
          <w:divBdr>
            <w:top w:val="none" w:sz="0" w:space="0" w:color="auto"/>
            <w:left w:val="none" w:sz="0" w:space="0" w:color="auto"/>
            <w:bottom w:val="none" w:sz="0" w:space="0" w:color="auto"/>
            <w:right w:val="none" w:sz="0" w:space="0" w:color="auto"/>
          </w:divBdr>
        </w:div>
        <w:div w:id="1520242216">
          <w:marLeft w:val="480"/>
          <w:marRight w:val="0"/>
          <w:marTop w:val="0"/>
          <w:marBottom w:val="0"/>
          <w:divBdr>
            <w:top w:val="none" w:sz="0" w:space="0" w:color="auto"/>
            <w:left w:val="none" w:sz="0" w:space="0" w:color="auto"/>
            <w:bottom w:val="none" w:sz="0" w:space="0" w:color="auto"/>
            <w:right w:val="none" w:sz="0" w:space="0" w:color="auto"/>
          </w:divBdr>
        </w:div>
        <w:div w:id="1559900036">
          <w:marLeft w:val="480"/>
          <w:marRight w:val="0"/>
          <w:marTop w:val="0"/>
          <w:marBottom w:val="0"/>
          <w:divBdr>
            <w:top w:val="none" w:sz="0" w:space="0" w:color="auto"/>
            <w:left w:val="none" w:sz="0" w:space="0" w:color="auto"/>
            <w:bottom w:val="none" w:sz="0" w:space="0" w:color="auto"/>
            <w:right w:val="none" w:sz="0" w:space="0" w:color="auto"/>
          </w:divBdr>
        </w:div>
        <w:div w:id="1569077445">
          <w:marLeft w:val="480"/>
          <w:marRight w:val="0"/>
          <w:marTop w:val="0"/>
          <w:marBottom w:val="0"/>
          <w:divBdr>
            <w:top w:val="none" w:sz="0" w:space="0" w:color="auto"/>
            <w:left w:val="none" w:sz="0" w:space="0" w:color="auto"/>
            <w:bottom w:val="none" w:sz="0" w:space="0" w:color="auto"/>
            <w:right w:val="none" w:sz="0" w:space="0" w:color="auto"/>
          </w:divBdr>
        </w:div>
        <w:div w:id="1576158693">
          <w:marLeft w:val="480"/>
          <w:marRight w:val="0"/>
          <w:marTop w:val="0"/>
          <w:marBottom w:val="0"/>
          <w:divBdr>
            <w:top w:val="none" w:sz="0" w:space="0" w:color="auto"/>
            <w:left w:val="none" w:sz="0" w:space="0" w:color="auto"/>
            <w:bottom w:val="none" w:sz="0" w:space="0" w:color="auto"/>
            <w:right w:val="none" w:sz="0" w:space="0" w:color="auto"/>
          </w:divBdr>
        </w:div>
        <w:div w:id="1632589927">
          <w:marLeft w:val="480"/>
          <w:marRight w:val="0"/>
          <w:marTop w:val="0"/>
          <w:marBottom w:val="0"/>
          <w:divBdr>
            <w:top w:val="none" w:sz="0" w:space="0" w:color="auto"/>
            <w:left w:val="none" w:sz="0" w:space="0" w:color="auto"/>
            <w:bottom w:val="none" w:sz="0" w:space="0" w:color="auto"/>
            <w:right w:val="none" w:sz="0" w:space="0" w:color="auto"/>
          </w:divBdr>
        </w:div>
        <w:div w:id="1677532206">
          <w:marLeft w:val="480"/>
          <w:marRight w:val="0"/>
          <w:marTop w:val="0"/>
          <w:marBottom w:val="0"/>
          <w:divBdr>
            <w:top w:val="none" w:sz="0" w:space="0" w:color="auto"/>
            <w:left w:val="none" w:sz="0" w:space="0" w:color="auto"/>
            <w:bottom w:val="none" w:sz="0" w:space="0" w:color="auto"/>
            <w:right w:val="none" w:sz="0" w:space="0" w:color="auto"/>
          </w:divBdr>
        </w:div>
        <w:div w:id="1720010219">
          <w:marLeft w:val="480"/>
          <w:marRight w:val="0"/>
          <w:marTop w:val="0"/>
          <w:marBottom w:val="0"/>
          <w:divBdr>
            <w:top w:val="none" w:sz="0" w:space="0" w:color="auto"/>
            <w:left w:val="none" w:sz="0" w:space="0" w:color="auto"/>
            <w:bottom w:val="none" w:sz="0" w:space="0" w:color="auto"/>
            <w:right w:val="none" w:sz="0" w:space="0" w:color="auto"/>
          </w:divBdr>
        </w:div>
        <w:div w:id="1747847560">
          <w:marLeft w:val="480"/>
          <w:marRight w:val="0"/>
          <w:marTop w:val="0"/>
          <w:marBottom w:val="0"/>
          <w:divBdr>
            <w:top w:val="none" w:sz="0" w:space="0" w:color="auto"/>
            <w:left w:val="none" w:sz="0" w:space="0" w:color="auto"/>
            <w:bottom w:val="none" w:sz="0" w:space="0" w:color="auto"/>
            <w:right w:val="none" w:sz="0" w:space="0" w:color="auto"/>
          </w:divBdr>
        </w:div>
        <w:div w:id="1766994491">
          <w:marLeft w:val="480"/>
          <w:marRight w:val="0"/>
          <w:marTop w:val="0"/>
          <w:marBottom w:val="0"/>
          <w:divBdr>
            <w:top w:val="none" w:sz="0" w:space="0" w:color="auto"/>
            <w:left w:val="none" w:sz="0" w:space="0" w:color="auto"/>
            <w:bottom w:val="none" w:sz="0" w:space="0" w:color="auto"/>
            <w:right w:val="none" w:sz="0" w:space="0" w:color="auto"/>
          </w:divBdr>
        </w:div>
        <w:div w:id="1796411567">
          <w:marLeft w:val="480"/>
          <w:marRight w:val="0"/>
          <w:marTop w:val="0"/>
          <w:marBottom w:val="0"/>
          <w:divBdr>
            <w:top w:val="none" w:sz="0" w:space="0" w:color="auto"/>
            <w:left w:val="none" w:sz="0" w:space="0" w:color="auto"/>
            <w:bottom w:val="none" w:sz="0" w:space="0" w:color="auto"/>
            <w:right w:val="none" w:sz="0" w:space="0" w:color="auto"/>
          </w:divBdr>
        </w:div>
        <w:div w:id="1802336245">
          <w:marLeft w:val="480"/>
          <w:marRight w:val="0"/>
          <w:marTop w:val="0"/>
          <w:marBottom w:val="0"/>
          <w:divBdr>
            <w:top w:val="none" w:sz="0" w:space="0" w:color="auto"/>
            <w:left w:val="none" w:sz="0" w:space="0" w:color="auto"/>
            <w:bottom w:val="none" w:sz="0" w:space="0" w:color="auto"/>
            <w:right w:val="none" w:sz="0" w:space="0" w:color="auto"/>
          </w:divBdr>
        </w:div>
        <w:div w:id="1873379212">
          <w:marLeft w:val="480"/>
          <w:marRight w:val="0"/>
          <w:marTop w:val="0"/>
          <w:marBottom w:val="0"/>
          <w:divBdr>
            <w:top w:val="none" w:sz="0" w:space="0" w:color="auto"/>
            <w:left w:val="none" w:sz="0" w:space="0" w:color="auto"/>
            <w:bottom w:val="none" w:sz="0" w:space="0" w:color="auto"/>
            <w:right w:val="none" w:sz="0" w:space="0" w:color="auto"/>
          </w:divBdr>
        </w:div>
        <w:div w:id="1875536632">
          <w:marLeft w:val="480"/>
          <w:marRight w:val="0"/>
          <w:marTop w:val="0"/>
          <w:marBottom w:val="0"/>
          <w:divBdr>
            <w:top w:val="none" w:sz="0" w:space="0" w:color="auto"/>
            <w:left w:val="none" w:sz="0" w:space="0" w:color="auto"/>
            <w:bottom w:val="none" w:sz="0" w:space="0" w:color="auto"/>
            <w:right w:val="none" w:sz="0" w:space="0" w:color="auto"/>
          </w:divBdr>
        </w:div>
        <w:div w:id="1875803291">
          <w:marLeft w:val="480"/>
          <w:marRight w:val="0"/>
          <w:marTop w:val="0"/>
          <w:marBottom w:val="0"/>
          <w:divBdr>
            <w:top w:val="none" w:sz="0" w:space="0" w:color="auto"/>
            <w:left w:val="none" w:sz="0" w:space="0" w:color="auto"/>
            <w:bottom w:val="none" w:sz="0" w:space="0" w:color="auto"/>
            <w:right w:val="none" w:sz="0" w:space="0" w:color="auto"/>
          </w:divBdr>
        </w:div>
        <w:div w:id="1879783313">
          <w:marLeft w:val="480"/>
          <w:marRight w:val="0"/>
          <w:marTop w:val="0"/>
          <w:marBottom w:val="0"/>
          <w:divBdr>
            <w:top w:val="none" w:sz="0" w:space="0" w:color="auto"/>
            <w:left w:val="none" w:sz="0" w:space="0" w:color="auto"/>
            <w:bottom w:val="none" w:sz="0" w:space="0" w:color="auto"/>
            <w:right w:val="none" w:sz="0" w:space="0" w:color="auto"/>
          </w:divBdr>
        </w:div>
        <w:div w:id="1923224455">
          <w:marLeft w:val="480"/>
          <w:marRight w:val="0"/>
          <w:marTop w:val="0"/>
          <w:marBottom w:val="0"/>
          <w:divBdr>
            <w:top w:val="none" w:sz="0" w:space="0" w:color="auto"/>
            <w:left w:val="none" w:sz="0" w:space="0" w:color="auto"/>
            <w:bottom w:val="none" w:sz="0" w:space="0" w:color="auto"/>
            <w:right w:val="none" w:sz="0" w:space="0" w:color="auto"/>
          </w:divBdr>
        </w:div>
        <w:div w:id="2033455941">
          <w:marLeft w:val="480"/>
          <w:marRight w:val="0"/>
          <w:marTop w:val="0"/>
          <w:marBottom w:val="0"/>
          <w:divBdr>
            <w:top w:val="none" w:sz="0" w:space="0" w:color="auto"/>
            <w:left w:val="none" w:sz="0" w:space="0" w:color="auto"/>
            <w:bottom w:val="none" w:sz="0" w:space="0" w:color="auto"/>
            <w:right w:val="none" w:sz="0" w:space="0" w:color="auto"/>
          </w:divBdr>
        </w:div>
        <w:div w:id="2069449833">
          <w:marLeft w:val="480"/>
          <w:marRight w:val="0"/>
          <w:marTop w:val="0"/>
          <w:marBottom w:val="0"/>
          <w:divBdr>
            <w:top w:val="none" w:sz="0" w:space="0" w:color="auto"/>
            <w:left w:val="none" w:sz="0" w:space="0" w:color="auto"/>
            <w:bottom w:val="none" w:sz="0" w:space="0" w:color="auto"/>
            <w:right w:val="none" w:sz="0" w:space="0" w:color="auto"/>
          </w:divBdr>
        </w:div>
        <w:div w:id="2069766350">
          <w:marLeft w:val="480"/>
          <w:marRight w:val="0"/>
          <w:marTop w:val="0"/>
          <w:marBottom w:val="0"/>
          <w:divBdr>
            <w:top w:val="none" w:sz="0" w:space="0" w:color="auto"/>
            <w:left w:val="none" w:sz="0" w:space="0" w:color="auto"/>
            <w:bottom w:val="none" w:sz="0" w:space="0" w:color="auto"/>
            <w:right w:val="none" w:sz="0" w:space="0" w:color="auto"/>
          </w:divBdr>
        </w:div>
      </w:divsChild>
    </w:div>
    <w:div w:id="1010717209">
      <w:bodyDiv w:val="1"/>
      <w:marLeft w:val="0"/>
      <w:marRight w:val="0"/>
      <w:marTop w:val="0"/>
      <w:marBottom w:val="0"/>
      <w:divBdr>
        <w:top w:val="none" w:sz="0" w:space="0" w:color="auto"/>
        <w:left w:val="none" w:sz="0" w:space="0" w:color="auto"/>
        <w:bottom w:val="none" w:sz="0" w:space="0" w:color="auto"/>
        <w:right w:val="none" w:sz="0" w:space="0" w:color="auto"/>
      </w:divBdr>
      <w:divsChild>
        <w:div w:id="11273179">
          <w:marLeft w:val="640"/>
          <w:marRight w:val="0"/>
          <w:marTop w:val="0"/>
          <w:marBottom w:val="0"/>
          <w:divBdr>
            <w:top w:val="none" w:sz="0" w:space="0" w:color="auto"/>
            <w:left w:val="none" w:sz="0" w:space="0" w:color="auto"/>
            <w:bottom w:val="none" w:sz="0" w:space="0" w:color="auto"/>
            <w:right w:val="none" w:sz="0" w:space="0" w:color="auto"/>
          </w:divBdr>
        </w:div>
        <w:div w:id="20515008">
          <w:marLeft w:val="640"/>
          <w:marRight w:val="0"/>
          <w:marTop w:val="0"/>
          <w:marBottom w:val="0"/>
          <w:divBdr>
            <w:top w:val="none" w:sz="0" w:space="0" w:color="auto"/>
            <w:left w:val="none" w:sz="0" w:space="0" w:color="auto"/>
            <w:bottom w:val="none" w:sz="0" w:space="0" w:color="auto"/>
            <w:right w:val="none" w:sz="0" w:space="0" w:color="auto"/>
          </w:divBdr>
        </w:div>
        <w:div w:id="24065805">
          <w:marLeft w:val="640"/>
          <w:marRight w:val="0"/>
          <w:marTop w:val="0"/>
          <w:marBottom w:val="0"/>
          <w:divBdr>
            <w:top w:val="none" w:sz="0" w:space="0" w:color="auto"/>
            <w:left w:val="none" w:sz="0" w:space="0" w:color="auto"/>
            <w:bottom w:val="none" w:sz="0" w:space="0" w:color="auto"/>
            <w:right w:val="none" w:sz="0" w:space="0" w:color="auto"/>
          </w:divBdr>
        </w:div>
        <w:div w:id="46875470">
          <w:marLeft w:val="640"/>
          <w:marRight w:val="0"/>
          <w:marTop w:val="0"/>
          <w:marBottom w:val="0"/>
          <w:divBdr>
            <w:top w:val="none" w:sz="0" w:space="0" w:color="auto"/>
            <w:left w:val="none" w:sz="0" w:space="0" w:color="auto"/>
            <w:bottom w:val="none" w:sz="0" w:space="0" w:color="auto"/>
            <w:right w:val="none" w:sz="0" w:space="0" w:color="auto"/>
          </w:divBdr>
        </w:div>
        <w:div w:id="149907308">
          <w:marLeft w:val="640"/>
          <w:marRight w:val="0"/>
          <w:marTop w:val="0"/>
          <w:marBottom w:val="0"/>
          <w:divBdr>
            <w:top w:val="none" w:sz="0" w:space="0" w:color="auto"/>
            <w:left w:val="none" w:sz="0" w:space="0" w:color="auto"/>
            <w:bottom w:val="none" w:sz="0" w:space="0" w:color="auto"/>
            <w:right w:val="none" w:sz="0" w:space="0" w:color="auto"/>
          </w:divBdr>
        </w:div>
        <w:div w:id="169876265">
          <w:marLeft w:val="640"/>
          <w:marRight w:val="0"/>
          <w:marTop w:val="0"/>
          <w:marBottom w:val="0"/>
          <w:divBdr>
            <w:top w:val="none" w:sz="0" w:space="0" w:color="auto"/>
            <w:left w:val="none" w:sz="0" w:space="0" w:color="auto"/>
            <w:bottom w:val="none" w:sz="0" w:space="0" w:color="auto"/>
            <w:right w:val="none" w:sz="0" w:space="0" w:color="auto"/>
          </w:divBdr>
        </w:div>
        <w:div w:id="195629511">
          <w:marLeft w:val="640"/>
          <w:marRight w:val="0"/>
          <w:marTop w:val="0"/>
          <w:marBottom w:val="0"/>
          <w:divBdr>
            <w:top w:val="none" w:sz="0" w:space="0" w:color="auto"/>
            <w:left w:val="none" w:sz="0" w:space="0" w:color="auto"/>
            <w:bottom w:val="none" w:sz="0" w:space="0" w:color="auto"/>
            <w:right w:val="none" w:sz="0" w:space="0" w:color="auto"/>
          </w:divBdr>
        </w:div>
        <w:div w:id="203911638">
          <w:marLeft w:val="640"/>
          <w:marRight w:val="0"/>
          <w:marTop w:val="0"/>
          <w:marBottom w:val="0"/>
          <w:divBdr>
            <w:top w:val="none" w:sz="0" w:space="0" w:color="auto"/>
            <w:left w:val="none" w:sz="0" w:space="0" w:color="auto"/>
            <w:bottom w:val="none" w:sz="0" w:space="0" w:color="auto"/>
            <w:right w:val="none" w:sz="0" w:space="0" w:color="auto"/>
          </w:divBdr>
        </w:div>
        <w:div w:id="213976507">
          <w:marLeft w:val="640"/>
          <w:marRight w:val="0"/>
          <w:marTop w:val="0"/>
          <w:marBottom w:val="0"/>
          <w:divBdr>
            <w:top w:val="none" w:sz="0" w:space="0" w:color="auto"/>
            <w:left w:val="none" w:sz="0" w:space="0" w:color="auto"/>
            <w:bottom w:val="none" w:sz="0" w:space="0" w:color="auto"/>
            <w:right w:val="none" w:sz="0" w:space="0" w:color="auto"/>
          </w:divBdr>
        </w:div>
        <w:div w:id="214510381">
          <w:marLeft w:val="640"/>
          <w:marRight w:val="0"/>
          <w:marTop w:val="0"/>
          <w:marBottom w:val="0"/>
          <w:divBdr>
            <w:top w:val="none" w:sz="0" w:space="0" w:color="auto"/>
            <w:left w:val="none" w:sz="0" w:space="0" w:color="auto"/>
            <w:bottom w:val="none" w:sz="0" w:space="0" w:color="auto"/>
            <w:right w:val="none" w:sz="0" w:space="0" w:color="auto"/>
          </w:divBdr>
        </w:div>
        <w:div w:id="241645220">
          <w:marLeft w:val="640"/>
          <w:marRight w:val="0"/>
          <w:marTop w:val="0"/>
          <w:marBottom w:val="0"/>
          <w:divBdr>
            <w:top w:val="none" w:sz="0" w:space="0" w:color="auto"/>
            <w:left w:val="none" w:sz="0" w:space="0" w:color="auto"/>
            <w:bottom w:val="none" w:sz="0" w:space="0" w:color="auto"/>
            <w:right w:val="none" w:sz="0" w:space="0" w:color="auto"/>
          </w:divBdr>
        </w:div>
        <w:div w:id="286162210">
          <w:marLeft w:val="640"/>
          <w:marRight w:val="0"/>
          <w:marTop w:val="0"/>
          <w:marBottom w:val="0"/>
          <w:divBdr>
            <w:top w:val="none" w:sz="0" w:space="0" w:color="auto"/>
            <w:left w:val="none" w:sz="0" w:space="0" w:color="auto"/>
            <w:bottom w:val="none" w:sz="0" w:space="0" w:color="auto"/>
            <w:right w:val="none" w:sz="0" w:space="0" w:color="auto"/>
          </w:divBdr>
        </w:div>
        <w:div w:id="314529473">
          <w:marLeft w:val="640"/>
          <w:marRight w:val="0"/>
          <w:marTop w:val="0"/>
          <w:marBottom w:val="0"/>
          <w:divBdr>
            <w:top w:val="none" w:sz="0" w:space="0" w:color="auto"/>
            <w:left w:val="none" w:sz="0" w:space="0" w:color="auto"/>
            <w:bottom w:val="none" w:sz="0" w:space="0" w:color="auto"/>
            <w:right w:val="none" w:sz="0" w:space="0" w:color="auto"/>
          </w:divBdr>
        </w:div>
        <w:div w:id="316107786">
          <w:marLeft w:val="640"/>
          <w:marRight w:val="0"/>
          <w:marTop w:val="0"/>
          <w:marBottom w:val="0"/>
          <w:divBdr>
            <w:top w:val="none" w:sz="0" w:space="0" w:color="auto"/>
            <w:left w:val="none" w:sz="0" w:space="0" w:color="auto"/>
            <w:bottom w:val="none" w:sz="0" w:space="0" w:color="auto"/>
            <w:right w:val="none" w:sz="0" w:space="0" w:color="auto"/>
          </w:divBdr>
        </w:div>
        <w:div w:id="338045925">
          <w:marLeft w:val="640"/>
          <w:marRight w:val="0"/>
          <w:marTop w:val="0"/>
          <w:marBottom w:val="0"/>
          <w:divBdr>
            <w:top w:val="none" w:sz="0" w:space="0" w:color="auto"/>
            <w:left w:val="none" w:sz="0" w:space="0" w:color="auto"/>
            <w:bottom w:val="none" w:sz="0" w:space="0" w:color="auto"/>
            <w:right w:val="none" w:sz="0" w:space="0" w:color="auto"/>
          </w:divBdr>
        </w:div>
        <w:div w:id="361135134">
          <w:marLeft w:val="640"/>
          <w:marRight w:val="0"/>
          <w:marTop w:val="0"/>
          <w:marBottom w:val="0"/>
          <w:divBdr>
            <w:top w:val="none" w:sz="0" w:space="0" w:color="auto"/>
            <w:left w:val="none" w:sz="0" w:space="0" w:color="auto"/>
            <w:bottom w:val="none" w:sz="0" w:space="0" w:color="auto"/>
            <w:right w:val="none" w:sz="0" w:space="0" w:color="auto"/>
          </w:divBdr>
        </w:div>
        <w:div w:id="377121797">
          <w:marLeft w:val="640"/>
          <w:marRight w:val="0"/>
          <w:marTop w:val="0"/>
          <w:marBottom w:val="0"/>
          <w:divBdr>
            <w:top w:val="none" w:sz="0" w:space="0" w:color="auto"/>
            <w:left w:val="none" w:sz="0" w:space="0" w:color="auto"/>
            <w:bottom w:val="none" w:sz="0" w:space="0" w:color="auto"/>
            <w:right w:val="none" w:sz="0" w:space="0" w:color="auto"/>
          </w:divBdr>
        </w:div>
        <w:div w:id="378895377">
          <w:marLeft w:val="640"/>
          <w:marRight w:val="0"/>
          <w:marTop w:val="0"/>
          <w:marBottom w:val="0"/>
          <w:divBdr>
            <w:top w:val="none" w:sz="0" w:space="0" w:color="auto"/>
            <w:left w:val="none" w:sz="0" w:space="0" w:color="auto"/>
            <w:bottom w:val="none" w:sz="0" w:space="0" w:color="auto"/>
            <w:right w:val="none" w:sz="0" w:space="0" w:color="auto"/>
          </w:divBdr>
        </w:div>
        <w:div w:id="484472363">
          <w:marLeft w:val="640"/>
          <w:marRight w:val="0"/>
          <w:marTop w:val="0"/>
          <w:marBottom w:val="0"/>
          <w:divBdr>
            <w:top w:val="none" w:sz="0" w:space="0" w:color="auto"/>
            <w:left w:val="none" w:sz="0" w:space="0" w:color="auto"/>
            <w:bottom w:val="none" w:sz="0" w:space="0" w:color="auto"/>
            <w:right w:val="none" w:sz="0" w:space="0" w:color="auto"/>
          </w:divBdr>
        </w:div>
        <w:div w:id="490752477">
          <w:marLeft w:val="640"/>
          <w:marRight w:val="0"/>
          <w:marTop w:val="0"/>
          <w:marBottom w:val="0"/>
          <w:divBdr>
            <w:top w:val="none" w:sz="0" w:space="0" w:color="auto"/>
            <w:left w:val="none" w:sz="0" w:space="0" w:color="auto"/>
            <w:bottom w:val="none" w:sz="0" w:space="0" w:color="auto"/>
            <w:right w:val="none" w:sz="0" w:space="0" w:color="auto"/>
          </w:divBdr>
        </w:div>
        <w:div w:id="501821281">
          <w:marLeft w:val="640"/>
          <w:marRight w:val="0"/>
          <w:marTop w:val="0"/>
          <w:marBottom w:val="0"/>
          <w:divBdr>
            <w:top w:val="none" w:sz="0" w:space="0" w:color="auto"/>
            <w:left w:val="none" w:sz="0" w:space="0" w:color="auto"/>
            <w:bottom w:val="none" w:sz="0" w:space="0" w:color="auto"/>
            <w:right w:val="none" w:sz="0" w:space="0" w:color="auto"/>
          </w:divBdr>
        </w:div>
        <w:div w:id="588319077">
          <w:marLeft w:val="640"/>
          <w:marRight w:val="0"/>
          <w:marTop w:val="0"/>
          <w:marBottom w:val="0"/>
          <w:divBdr>
            <w:top w:val="none" w:sz="0" w:space="0" w:color="auto"/>
            <w:left w:val="none" w:sz="0" w:space="0" w:color="auto"/>
            <w:bottom w:val="none" w:sz="0" w:space="0" w:color="auto"/>
            <w:right w:val="none" w:sz="0" w:space="0" w:color="auto"/>
          </w:divBdr>
        </w:div>
        <w:div w:id="590897763">
          <w:marLeft w:val="640"/>
          <w:marRight w:val="0"/>
          <w:marTop w:val="0"/>
          <w:marBottom w:val="0"/>
          <w:divBdr>
            <w:top w:val="none" w:sz="0" w:space="0" w:color="auto"/>
            <w:left w:val="none" w:sz="0" w:space="0" w:color="auto"/>
            <w:bottom w:val="none" w:sz="0" w:space="0" w:color="auto"/>
            <w:right w:val="none" w:sz="0" w:space="0" w:color="auto"/>
          </w:divBdr>
        </w:div>
        <w:div w:id="637608929">
          <w:marLeft w:val="640"/>
          <w:marRight w:val="0"/>
          <w:marTop w:val="0"/>
          <w:marBottom w:val="0"/>
          <w:divBdr>
            <w:top w:val="none" w:sz="0" w:space="0" w:color="auto"/>
            <w:left w:val="none" w:sz="0" w:space="0" w:color="auto"/>
            <w:bottom w:val="none" w:sz="0" w:space="0" w:color="auto"/>
            <w:right w:val="none" w:sz="0" w:space="0" w:color="auto"/>
          </w:divBdr>
        </w:div>
        <w:div w:id="640967355">
          <w:marLeft w:val="640"/>
          <w:marRight w:val="0"/>
          <w:marTop w:val="0"/>
          <w:marBottom w:val="0"/>
          <w:divBdr>
            <w:top w:val="none" w:sz="0" w:space="0" w:color="auto"/>
            <w:left w:val="none" w:sz="0" w:space="0" w:color="auto"/>
            <w:bottom w:val="none" w:sz="0" w:space="0" w:color="auto"/>
            <w:right w:val="none" w:sz="0" w:space="0" w:color="auto"/>
          </w:divBdr>
        </w:div>
        <w:div w:id="671957529">
          <w:marLeft w:val="640"/>
          <w:marRight w:val="0"/>
          <w:marTop w:val="0"/>
          <w:marBottom w:val="0"/>
          <w:divBdr>
            <w:top w:val="none" w:sz="0" w:space="0" w:color="auto"/>
            <w:left w:val="none" w:sz="0" w:space="0" w:color="auto"/>
            <w:bottom w:val="none" w:sz="0" w:space="0" w:color="auto"/>
            <w:right w:val="none" w:sz="0" w:space="0" w:color="auto"/>
          </w:divBdr>
        </w:div>
        <w:div w:id="680161152">
          <w:marLeft w:val="640"/>
          <w:marRight w:val="0"/>
          <w:marTop w:val="0"/>
          <w:marBottom w:val="0"/>
          <w:divBdr>
            <w:top w:val="none" w:sz="0" w:space="0" w:color="auto"/>
            <w:left w:val="none" w:sz="0" w:space="0" w:color="auto"/>
            <w:bottom w:val="none" w:sz="0" w:space="0" w:color="auto"/>
            <w:right w:val="none" w:sz="0" w:space="0" w:color="auto"/>
          </w:divBdr>
        </w:div>
        <w:div w:id="682391388">
          <w:marLeft w:val="640"/>
          <w:marRight w:val="0"/>
          <w:marTop w:val="0"/>
          <w:marBottom w:val="0"/>
          <w:divBdr>
            <w:top w:val="none" w:sz="0" w:space="0" w:color="auto"/>
            <w:left w:val="none" w:sz="0" w:space="0" w:color="auto"/>
            <w:bottom w:val="none" w:sz="0" w:space="0" w:color="auto"/>
            <w:right w:val="none" w:sz="0" w:space="0" w:color="auto"/>
          </w:divBdr>
        </w:div>
        <w:div w:id="815881757">
          <w:marLeft w:val="640"/>
          <w:marRight w:val="0"/>
          <w:marTop w:val="0"/>
          <w:marBottom w:val="0"/>
          <w:divBdr>
            <w:top w:val="none" w:sz="0" w:space="0" w:color="auto"/>
            <w:left w:val="none" w:sz="0" w:space="0" w:color="auto"/>
            <w:bottom w:val="none" w:sz="0" w:space="0" w:color="auto"/>
            <w:right w:val="none" w:sz="0" w:space="0" w:color="auto"/>
          </w:divBdr>
        </w:div>
        <w:div w:id="844591727">
          <w:marLeft w:val="640"/>
          <w:marRight w:val="0"/>
          <w:marTop w:val="0"/>
          <w:marBottom w:val="0"/>
          <w:divBdr>
            <w:top w:val="none" w:sz="0" w:space="0" w:color="auto"/>
            <w:left w:val="none" w:sz="0" w:space="0" w:color="auto"/>
            <w:bottom w:val="none" w:sz="0" w:space="0" w:color="auto"/>
            <w:right w:val="none" w:sz="0" w:space="0" w:color="auto"/>
          </w:divBdr>
        </w:div>
        <w:div w:id="863248763">
          <w:marLeft w:val="640"/>
          <w:marRight w:val="0"/>
          <w:marTop w:val="0"/>
          <w:marBottom w:val="0"/>
          <w:divBdr>
            <w:top w:val="none" w:sz="0" w:space="0" w:color="auto"/>
            <w:left w:val="none" w:sz="0" w:space="0" w:color="auto"/>
            <w:bottom w:val="none" w:sz="0" w:space="0" w:color="auto"/>
            <w:right w:val="none" w:sz="0" w:space="0" w:color="auto"/>
          </w:divBdr>
        </w:div>
        <w:div w:id="866597191">
          <w:marLeft w:val="640"/>
          <w:marRight w:val="0"/>
          <w:marTop w:val="0"/>
          <w:marBottom w:val="0"/>
          <w:divBdr>
            <w:top w:val="none" w:sz="0" w:space="0" w:color="auto"/>
            <w:left w:val="none" w:sz="0" w:space="0" w:color="auto"/>
            <w:bottom w:val="none" w:sz="0" w:space="0" w:color="auto"/>
            <w:right w:val="none" w:sz="0" w:space="0" w:color="auto"/>
          </w:divBdr>
        </w:div>
        <w:div w:id="896093462">
          <w:marLeft w:val="640"/>
          <w:marRight w:val="0"/>
          <w:marTop w:val="0"/>
          <w:marBottom w:val="0"/>
          <w:divBdr>
            <w:top w:val="none" w:sz="0" w:space="0" w:color="auto"/>
            <w:left w:val="none" w:sz="0" w:space="0" w:color="auto"/>
            <w:bottom w:val="none" w:sz="0" w:space="0" w:color="auto"/>
            <w:right w:val="none" w:sz="0" w:space="0" w:color="auto"/>
          </w:divBdr>
        </w:div>
        <w:div w:id="911737149">
          <w:marLeft w:val="640"/>
          <w:marRight w:val="0"/>
          <w:marTop w:val="0"/>
          <w:marBottom w:val="0"/>
          <w:divBdr>
            <w:top w:val="none" w:sz="0" w:space="0" w:color="auto"/>
            <w:left w:val="none" w:sz="0" w:space="0" w:color="auto"/>
            <w:bottom w:val="none" w:sz="0" w:space="0" w:color="auto"/>
            <w:right w:val="none" w:sz="0" w:space="0" w:color="auto"/>
          </w:divBdr>
        </w:div>
        <w:div w:id="912353570">
          <w:marLeft w:val="640"/>
          <w:marRight w:val="0"/>
          <w:marTop w:val="0"/>
          <w:marBottom w:val="0"/>
          <w:divBdr>
            <w:top w:val="none" w:sz="0" w:space="0" w:color="auto"/>
            <w:left w:val="none" w:sz="0" w:space="0" w:color="auto"/>
            <w:bottom w:val="none" w:sz="0" w:space="0" w:color="auto"/>
            <w:right w:val="none" w:sz="0" w:space="0" w:color="auto"/>
          </w:divBdr>
        </w:div>
        <w:div w:id="915363451">
          <w:marLeft w:val="640"/>
          <w:marRight w:val="0"/>
          <w:marTop w:val="0"/>
          <w:marBottom w:val="0"/>
          <w:divBdr>
            <w:top w:val="none" w:sz="0" w:space="0" w:color="auto"/>
            <w:left w:val="none" w:sz="0" w:space="0" w:color="auto"/>
            <w:bottom w:val="none" w:sz="0" w:space="0" w:color="auto"/>
            <w:right w:val="none" w:sz="0" w:space="0" w:color="auto"/>
          </w:divBdr>
        </w:div>
        <w:div w:id="942226999">
          <w:marLeft w:val="640"/>
          <w:marRight w:val="0"/>
          <w:marTop w:val="0"/>
          <w:marBottom w:val="0"/>
          <w:divBdr>
            <w:top w:val="none" w:sz="0" w:space="0" w:color="auto"/>
            <w:left w:val="none" w:sz="0" w:space="0" w:color="auto"/>
            <w:bottom w:val="none" w:sz="0" w:space="0" w:color="auto"/>
            <w:right w:val="none" w:sz="0" w:space="0" w:color="auto"/>
          </w:divBdr>
        </w:div>
        <w:div w:id="949358352">
          <w:marLeft w:val="640"/>
          <w:marRight w:val="0"/>
          <w:marTop w:val="0"/>
          <w:marBottom w:val="0"/>
          <w:divBdr>
            <w:top w:val="none" w:sz="0" w:space="0" w:color="auto"/>
            <w:left w:val="none" w:sz="0" w:space="0" w:color="auto"/>
            <w:bottom w:val="none" w:sz="0" w:space="0" w:color="auto"/>
            <w:right w:val="none" w:sz="0" w:space="0" w:color="auto"/>
          </w:divBdr>
        </w:div>
        <w:div w:id="979265260">
          <w:marLeft w:val="640"/>
          <w:marRight w:val="0"/>
          <w:marTop w:val="0"/>
          <w:marBottom w:val="0"/>
          <w:divBdr>
            <w:top w:val="none" w:sz="0" w:space="0" w:color="auto"/>
            <w:left w:val="none" w:sz="0" w:space="0" w:color="auto"/>
            <w:bottom w:val="none" w:sz="0" w:space="0" w:color="auto"/>
            <w:right w:val="none" w:sz="0" w:space="0" w:color="auto"/>
          </w:divBdr>
        </w:div>
        <w:div w:id="984353784">
          <w:marLeft w:val="640"/>
          <w:marRight w:val="0"/>
          <w:marTop w:val="0"/>
          <w:marBottom w:val="0"/>
          <w:divBdr>
            <w:top w:val="none" w:sz="0" w:space="0" w:color="auto"/>
            <w:left w:val="none" w:sz="0" w:space="0" w:color="auto"/>
            <w:bottom w:val="none" w:sz="0" w:space="0" w:color="auto"/>
            <w:right w:val="none" w:sz="0" w:space="0" w:color="auto"/>
          </w:divBdr>
        </w:div>
        <w:div w:id="1140920698">
          <w:marLeft w:val="640"/>
          <w:marRight w:val="0"/>
          <w:marTop w:val="0"/>
          <w:marBottom w:val="0"/>
          <w:divBdr>
            <w:top w:val="none" w:sz="0" w:space="0" w:color="auto"/>
            <w:left w:val="none" w:sz="0" w:space="0" w:color="auto"/>
            <w:bottom w:val="none" w:sz="0" w:space="0" w:color="auto"/>
            <w:right w:val="none" w:sz="0" w:space="0" w:color="auto"/>
          </w:divBdr>
        </w:div>
        <w:div w:id="1205681168">
          <w:marLeft w:val="640"/>
          <w:marRight w:val="0"/>
          <w:marTop w:val="0"/>
          <w:marBottom w:val="0"/>
          <w:divBdr>
            <w:top w:val="none" w:sz="0" w:space="0" w:color="auto"/>
            <w:left w:val="none" w:sz="0" w:space="0" w:color="auto"/>
            <w:bottom w:val="none" w:sz="0" w:space="0" w:color="auto"/>
            <w:right w:val="none" w:sz="0" w:space="0" w:color="auto"/>
          </w:divBdr>
        </w:div>
        <w:div w:id="1230270053">
          <w:marLeft w:val="640"/>
          <w:marRight w:val="0"/>
          <w:marTop w:val="0"/>
          <w:marBottom w:val="0"/>
          <w:divBdr>
            <w:top w:val="none" w:sz="0" w:space="0" w:color="auto"/>
            <w:left w:val="none" w:sz="0" w:space="0" w:color="auto"/>
            <w:bottom w:val="none" w:sz="0" w:space="0" w:color="auto"/>
            <w:right w:val="none" w:sz="0" w:space="0" w:color="auto"/>
          </w:divBdr>
        </w:div>
        <w:div w:id="1246763270">
          <w:marLeft w:val="640"/>
          <w:marRight w:val="0"/>
          <w:marTop w:val="0"/>
          <w:marBottom w:val="0"/>
          <w:divBdr>
            <w:top w:val="none" w:sz="0" w:space="0" w:color="auto"/>
            <w:left w:val="none" w:sz="0" w:space="0" w:color="auto"/>
            <w:bottom w:val="none" w:sz="0" w:space="0" w:color="auto"/>
            <w:right w:val="none" w:sz="0" w:space="0" w:color="auto"/>
          </w:divBdr>
        </w:div>
        <w:div w:id="1363046090">
          <w:marLeft w:val="640"/>
          <w:marRight w:val="0"/>
          <w:marTop w:val="0"/>
          <w:marBottom w:val="0"/>
          <w:divBdr>
            <w:top w:val="none" w:sz="0" w:space="0" w:color="auto"/>
            <w:left w:val="none" w:sz="0" w:space="0" w:color="auto"/>
            <w:bottom w:val="none" w:sz="0" w:space="0" w:color="auto"/>
            <w:right w:val="none" w:sz="0" w:space="0" w:color="auto"/>
          </w:divBdr>
        </w:div>
        <w:div w:id="1385256728">
          <w:marLeft w:val="640"/>
          <w:marRight w:val="0"/>
          <w:marTop w:val="0"/>
          <w:marBottom w:val="0"/>
          <w:divBdr>
            <w:top w:val="none" w:sz="0" w:space="0" w:color="auto"/>
            <w:left w:val="none" w:sz="0" w:space="0" w:color="auto"/>
            <w:bottom w:val="none" w:sz="0" w:space="0" w:color="auto"/>
            <w:right w:val="none" w:sz="0" w:space="0" w:color="auto"/>
          </w:divBdr>
        </w:div>
        <w:div w:id="1402364529">
          <w:marLeft w:val="640"/>
          <w:marRight w:val="0"/>
          <w:marTop w:val="0"/>
          <w:marBottom w:val="0"/>
          <w:divBdr>
            <w:top w:val="none" w:sz="0" w:space="0" w:color="auto"/>
            <w:left w:val="none" w:sz="0" w:space="0" w:color="auto"/>
            <w:bottom w:val="none" w:sz="0" w:space="0" w:color="auto"/>
            <w:right w:val="none" w:sz="0" w:space="0" w:color="auto"/>
          </w:divBdr>
        </w:div>
        <w:div w:id="1426421872">
          <w:marLeft w:val="640"/>
          <w:marRight w:val="0"/>
          <w:marTop w:val="0"/>
          <w:marBottom w:val="0"/>
          <w:divBdr>
            <w:top w:val="none" w:sz="0" w:space="0" w:color="auto"/>
            <w:left w:val="none" w:sz="0" w:space="0" w:color="auto"/>
            <w:bottom w:val="none" w:sz="0" w:space="0" w:color="auto"/>
            <w:right w:val="none" w:sz="0" w:space="0" w:color="auto"/>
          </w:divBdr>
        </w:div>
        <w:div w:id="1467889883">
          <w:marLeft w:val="640"/>
          <w:marRight w:val="0"/>
          <w:marTop w:val="0"/>
          <w:marBottom w:val="0"/>
          <w:divBdr>
            <w:top w:val="none" w:sz="0" w:space="0" w:color="auto"/>
            <w:left w:val="none" w:sz="0" w:space="0" w:color="auto"/>
            <w:bottom w:val="none" w:sz="0" w:space="0" w:color="auto"/>
            <w:right w:val="none" w:sz="0" w:space="0" w:color="auto"/>
          </w:divBdr>
        </w:div>
        <w:div w:id="1495413761">
          <w:marLeft w:val="640"/>
          <w:marRight w:val="0"/>
          <w:marTop w:val="0"/>
          <w:marBottom w:val="0"/>
          <w:divBdr>
            <w:top w:val="none" w:sz="0" w:space="0" w:color="auto"/>
            <w:left w:val="none" w:sz="0" w:space="0" w:color="auto"/>
            <w:bottom w:val="none" w:sz="0" w:space="0" w:color="auto"/>
            <w:right w:val="none" w:sz="0" w:space="0" w:color="auto"/>
          </w:divBdr>
        </w:div>
        <w:div w:id="1501888644">
          <w:marLeft w:val="640"/>
          <w:marRight w:val="0"/>
          <w:marTop w:val="0"/>
          <w:marBottom w:val="0"/>
          <w:divBdr>
            <w:top w:val="none" w:sz="0" w:space="0" w:color="auto"/>
            <w:left w:val="none" w:sz="0" w:space="0" w:color="auto"/>
            <w:bottom w:val="none" w:sz="0" w:space="0" w:color="auto"/>
            <w:right w:val="none" w:sz="0" w:space="0" w:color="auto"/>
          </w:divBdr>
        </w:div>
        <w:div w:id="1509638099">
          <w:marLeft w:val="640"/>
          <w:marRight w:val="0"/>
          <w:marTop w:val="0"/>
          <w:marBottom w:val="0"/>
          <w:divBdr>
            <w:top w:val="none" w:sz="0" w:space="0" w:color="auto"/>
            <w:left w:val="none" w:sz="0" w:space="0" w:color="auto"/>
            <w:bottom w:val="none" w:sz="0" w:space="0" w:color="auto"/>
            <w:right w:val="none" w:sz="0" w:space="0" w:color="auto"/>
          </w:divBdr>
        </w:div>
        <w:div w:id="1517771029">
          <w:marLeft w:val="640"/>
          <w:marRight w:val="0"/>
          <w:marTop w:val="0"/>
          <w:marBottom w:val="0"/>
          <w:divBdr>
            <w:top w:val="none" w:sz="0" w:space="0" w:color="auto"/>
            <w:left w:val="none" w:sz="0" w:space="0" w:color="auto"/>
            <w:bottom w:val="none" w:sz="0" w:space="0" w:color="auto"/>
            <w:right w:val="none" w:sz="0" w:space="0" w:color="auto"/>
          </w:divBdr>
        </w:div>
        <w:div w:id="1531843855">
          <w:marLeft w:val="640"/>
          <w:marRight w:val="0"/>
          <w:marTop w:val="0"/>
          <w:marBottom w:val="0"/>
          <w:divBdr>
            <w:top w:val="none" w:sz="0" w:space="0" w:color="auto"/>
            <w:left w:val="none" w:sz="0" w:space="0" w:color="auto"/>
            <w:bottom w:val="none" w:sz="0" w:space="0" w:color="auto"/>
            <w:right w:val="none" w:sz="0" w:space="0" w:color="auto"/>
          </w:divBdr>
        </w:div>
        <w:div w:id="1540626913">
          <w:marLeft w:val="640"/>
          <w:marRight w:val="0"/>
          <w:marTop w:val="0"/>
          <w:marBottom w:val="0"/>
          <w:divBdr>
            <w:top w:val="none" w:sz="0" w:space="0" w:color="auto"/>
            <w:left w:val="none" w:sz="0" w:space="0" w:color="auto"/>
            <w:bottom w:val="none" w:sz="0" w:space="0" w:color="auto"/>
            <w:right w:val="none" w:sz="0" w:space="0" w:color="auto"/>
          </w:divBdr>
        </w:div>
        <w:div w:id="1541472496">
          <w:marLeft w:val="640"/>
          <w:marRight w:val="0"/>
          <w:marTop w:val="0"/>
          <w:marBottom w:val="0"/>
          <w:divBdr>
            <w:top w:val="none" w:sz="0" w:space="0" w:color="auto"/>
            <w:left w:val="none" w:sz="0" w:space="0" w:color="auto"/>
            <w:bottom w:val="none" w:sz="0" w:space="0" w:color="auto"/>
            <w:right w:val="none" w:sz="0" w:space="0" w:color="auto"/>
          </w:divBdr>
        </w:div>
        <w:div w:id="1571498076">
          <w:marLeft w:val="640"/>
          <w:marRight w:val="0"/>
          <w:marTop w:val="0"/>
          <w:marBottom w:val="0"/>
          <w:divBdr>
            <w:top w:val="none" w:sz="0" w:space="0" w:color="auto"/>
            <w:left w:val="none" w:sz="0" w:space="0" w:color="auto"/>
            <w:bottom w:val="none" w:sz="0" w:space="0" w:color="auto"/>
            <w:right w:val="none" w:sz="0" w:space="0" w:color="auto"/>
          </w:divBdr>
        </w:div>
        <w:div w:id="1610309071">
          <w:marLeft w:val="640"/>
          <w:marRight w:val="0"/>
          <w:marTop w:val="0"/>
          <w:marBottom w:val="0"/>
          <w:divBdr>
            <w:top w:val="none" w:sz="0" w:space="0" w:color="auto"/>
            <w:left w:val="none" w:sz="0" w:space="0" w:color="auto"/>
            <w:bottom w:val="none" w:sz="0" w:space="0" w:color="auto"/>
            <w:right w:val="none" w:sz="0" w:space="0" w:color="auto"/>
          </w:divBdr>
        </w:div>
        <w:div w:id="1649479118">
          <w:marLeft w:val="640"/>
          <w:marRight w:val="0"/>
          <w:marTop w:val="0"/>
          <w:marBottom w:val="0"/>
          <w:divBdr>
            <w:top w:val="none" w:sz="0" w:space="0" w:color="auto"/>
            <w:left w:val="none" w:sz="0" w:space="0" w:color="auto"/>
            <w:bottom w:val="none" w:sz="0" w:space="0" w:color="auto"/>
            <w:right w:val="none" w:sz="0" w:space="0" w:color="auto"/>
          </w:divBdr>
        </w:div>
        <w:div w:id="1652446697">
          <w:marLeft w:val="640"/>
          <w:marRight w:val="0"/>
          <w:marTop w:val="0"/>
          <w:marBottom w:val="0"/>
          <w:divBdr>
            <w:top w:val="none" w:sz="0" w:space="0" w:color="auto"/>
            <w:left w:val="none" w:sz="0" w:space="0" w:color="auto"/>
            <w:bottom w:val="none" w:sz="0" w:space="0" w:color="auto"/>
            <w:right w:val="none" w:sz="0" w:space="0" w:color="auto"/>
          </w:divBdr>
        </w:div>
        <w:div w:id="1682463410">
          <w:marLeft w:val="640"/>
          <w:marRight w:val="0"/>
          <w:marTop w:val="0"/>
          <w:marBottom w:val="0"/>
          <w:divBdr>
            <w:top w:val="none" w:sz="0" w:space="0" w:color="auto"/>
            <w:left w:val="none" w:sz="0" w:space="0" w:color="auto"/>
            <w:bottom w:val="none" w:sz="0" w:space="0" w:color="auto"/>
            <w:right w:val="none" w:sz="0" w:space="0" w:color="auto"/>
          </w:divBdr>
        </w:div>
        <w:div w:id="1696612169">
          <w:marLeft w:val="640"/>
          <w:marRight w:val="0"/>
          <w:marTop w:val="0"/>
          <w:marBottom w:val="0"/>
          <w:divBdr>
            <w:top w:val="none" w:sz="0" w:space="0" w:color="auto"/>
            <w:left w:val="none" w:sz="0" w:space="0" w:color="auto"/>
            <w:bottom w:val="none" w:sz="0" w:space="0" w:color="auto"/>
            <w:right w:val="none" w:sz="0" w:space="0" w:color="auto"/>
          </w:divBdr>
        </w:div>
        <w:div w:id="1706324324">
          <w:marLeft w:val="640"/>
          <w:marRight w:val="0"/>
          <w:marTop w:val="0"/>
          <w:marBottom w:val="0"/>
          <w:divBdr>
            <w:top w:val="none" w:sz="0" w:space="0" w:color="auto"/>
            <w:left w:val="none" w:sz="0" w:space="0" w:color="auto"/>
            <w:bottom w:val="none" w:sz="0" w:space="0" w:color="auto"/>
            <w:right w:val="none" w:sz="0" w:space="0" w:color="auto"/>
          </w:divBdr>
        </w:div>
        <w:div w:id="1708095135">
          <w:marLeft w:val="640"/>
          <w:marRight w:val="0"/>
          <w:marTop w:val="0"/>
          <w:marBottom w:val="0"/>
          <w:divBdr>
            <w:top w:val="none" w:sz="0" w:space="0" w:color="auto"/>
            <w:left w:val="none" w:sz="0" w:space="0" w:color="auto"/>
            <w:bottom w:val="none" w:sz="0" w:space="0" w:color="auto"/>
            <w:right w:val="none" w:sz="0" w:space="0" w:color="auto"/>
          </w:divBdr>
        </w:div>
        <w:div w:id="1717701381">
          <w:marLeft w:val="640"/>
          <w:marRight w:val="0"/>
          <w:marTop w:val="0"/>
          <w:marBottom w:val="0"/>
          <w:divBdr>
            <w:top w:val="none" w:sz="0" w:space="0" w:color="auto"/>
            <w:left w:val="none" w:sz="0" w:space="0" w:color="auto"/>
            <w:bottom w:val="none" w:sz="0" w:space="0" w:color="auto"/>
            <w:right w:val="none" w:sz="0" w:space="0" w:color="auto"/>
          </w:divBdr>
        </w:div>
        <w:div w:id="1763645352">
          <w:marLeft w:val="640"/>
          <w:marRight w:val="0"/>
          <w:marTop w:val="0"/>
          <w:marBottom w:val="0"/>
          <w:divBdr>
            <w:top w:val="none" w:sz="0" w:space="0" w:color="auto"/>
            <w:left w:val="none" w:sz="0" w:space="0" w:color="auto"/>
            <w:bottom w:val="none" w:sz="0" w:space="0" w:color="auto"/>
            <w:right w:val="none" w:sz="0" w:space="0" w:color="auto"/>
          </w:divBdr>
        </w:div>
        <w:div w:id="1884630402">
          <w:marLeft w:val="640"/>
          <w:marRight w:val="0"/>
          <w:marTop w:val="0"/>
          <w:marBottom w:val="0"/>
          <w:divBdr>
            <w:top w:val="none" w:sz="0" w:space="0" w:color="auto"/>
            <w:left w:val="none" w:sz="0" w:space="0" w:color="auto"/>
            <w:bottom w:val="none" w:sz="0" w:space="0" w:color="auto"/>
            <w:right w:val="none" w:sz="0" w:space="0" w:color="auto"/>
          </w:divBdr>
        </w:div>
        <w:div w:id="1889875129">
          <w:marLeft w:val="640"/>
          <w:marRight w:val="0"/>
          <w:marTop w:val="0"/>
          <w:marBottom w:val="0"/>
          <w:divBdr>
            <w:top w:val="none" w:sz="0" w:space="0" w:color="auto"/>
            <w:left w:val="none" w:sz="0" w:space="0" w:color="auto"/>
            <w:bottom w:val="none" w:sz="0" w:space="0" w:color="auto"/>
            <w:right w:val="none" w:sz="0" w:space="0" w:color="auto"/>
          </w:divBdr>
        </w:div>
        <w:div w:id="1894193784">
          <w:marLeft w:val="640"/>
          <w:marRight w:val="0"/>
          <w:marTop w:val="0"/>
          <w:marBottom w:val="0"/>
          <w:divBdr>
            <w:top w:val="none" w:sz="0" w:space="0" w:color="auto"/>
            <w:left w:val="none" w:sz="0" w:space="0" w:color="auto"/>
            <w:bottom w:val="none" w:sz="0" w:space="0" w:color="auto"/>
            <w:right w:val="none" w:sz="0" w:space="0" w:color="auto"/>
          </w:divBdr>
        </w:div>
        <w:div w:id="1898778911">
          <w:marLeft w:val="640"/>
          <w:marRight w:val="0"/>
          <w:marTop w:val="0"/>
          <w:marBottom w:val="0"/>
          <w:divBdr>
            <w:top w:val="none" w:sz="0" w:space="0" w:color="auto"/>
            <w:left w:val="none" w:sz="0" w:space="0" w:color="auto"/>
            <w:bottom w:val="none" w:sz="0" w:space="0" w:color="auto"/>
            <w:right w:val="none" w:sz="0" w:space="0" w:color="auto"/>
          </w:divBdr>
        </w:div>
        <w:div w:id="1910965873">
          <w:marLeft w:val="640"/>
          <w:marRight w:val="0"/>
          <w:marTop w:val="0"/>
          <w:marBottom w:val="0"/>
          <w:divBdr>
            <w:top w:val="none" w:sz="0" w:space="0" w:color="auto"/>
            <w:left w:val="none" w:sz="0" w:space="0" w:color="auto"/>
            <w:bottom w:val="none" w:sz="0" w:space="0" w:color="auto"/>
            <w:right w:val="none" w:sz="0" w:space="0" w:color="auto"/>
          </w:divBdr>
        </w:div>
        <w:div w:id="1920092028">
          <w:marLeft w:val="640"/>
          <w:marRight w:val="0"/>
          <w:marTop w:val="0"/>
          <w:marBottom w:val="0"/>
          <w:divBdr>
            <w:top w:val="none" w:sz="0" w:space="0" w:color="auto"/>
            <w:left w:val="none" w:sz="0" w:space="0" w:color="auto"/>
            <w:bottom w:val="none" w:sz="0" w:space="0" w:color="auto"/>
            <w:right w:val="none" w:sz="0" w:space="0" w:color="auto"/>
          </w:divBdr>
        </w:div>
        <w:div w:id="1949198999">
          <w:marLeft w:val="640"/>
          <w:marRight w:val="0"/>
          <w:marTop w:val="0"/>
          <w:marBottom w:val="0"/>
          <w:divBdr>
            <w:top w:val="none" w:sz="0" w:space="0" w:color="auto"/>
            <w:left w:val="none" w:sz="0" w:space="0" w:color="auto"/>
            <w:bottom w:val="none" w:sz="0" w:space="0" w:color="auto"/>
            <w:right w:val="none" w:sz="0" w:space="0" w:color="auto"/>
          </w:divBdr>
        </w:div>
        <w:div w:id="1950502900">
          <w:marLeft w:val="640"/>
          <w:marRight w:val="0"/>
          <w:marTop w:val="0"/>
          <w:marBottom w:val="0"/>
          <w:divBdr>
            <w:top w:val="none" w:sz="0" w:space="0" w:color="auto"/>
            <w:left w:val="none" w:sz="0" w:space="0" w:color="auto"/>
            <w:bottom w:val="none" w:sz="0" w:space="0" w:color="auto"/>
            <w:right w:val="none" w:sz="0" w:space="0" w:color="auto"/>
          </w:divBdr>
        </w:div>
        <w:div w:id="1967614664">
          <w:marLeft w:val="640"/>
          <w:marRight w:val="0"/>
          <w:marTop w:val="0"/>
          <w:marBottom w:val="0"/>
          <w:divBdr>
            <w:top w:val="none" w:sz="0" w:space="0" w:color="auto"/>
            <w:left w:val="none" w:sz="0" w:space="0" w:color="auto"/>
            <w:bottom w:val="none" w:sz="0" w:space="0" w:color="auto"/>
            <w:right w:val="none" w:sz="0" w:space="0" w:color="auto"/>
          </w:divBdr>
        </w:div>
        <w:div w:id="1968125467">
          <w:marLeft w:val="640"/>
          <w:marRight w:val="0"/>
          <w:marTop w:val="0"/>
          <w:marBottom w:val="0"/>
          <w:divBdr>
            <w:top w:val="none" w:sz="0" w:space="0" w:color="auto"/>
            <w:left w:val="none" w:sz="0" w:space="0" w:color="auto"/>
            <w:bottom w:val="none" w:sz="0" w:space="0" w:color="auto"/>
            <w:right w:val="none" w:sz="0" w:space="0" w:color="auto"/>
          </w:divBdr>
        </w:div>
        <w:div w:id="1994605326">
          <w:marLeft w:val="640"/>
          <w:marRight w:val="0"/>
          <w:marTop w:val="0"/>
          <w:marBottom w:val="0"/>
          <w:divBdr>
            <w:top w:val="none" w:sz="0" w:space="0" w:color="auto"/>
            <w:left w:val="none" w:sz="0" w:space="0" w:color="auto"/>
            <w:bottom w:val="none" w:sz="0" w:space="0" w:color="auto"/>
            <w:right w:val="none" w:sz="0" w:space="0" w:color="auto"/>
          </w:divBdr>
        </w:div>
        <w:div w:id="2003270008">
          <w:marLeft w:val="640"/>
          <w:marRight w:val="0"/>
          <w:marTop w:val="0"/>
          <w:marBottom w:val="0"/>
          <w:divBdr>
            <w:top w:val="none" w:sz="0" w:space="0" w:color="auto"/>
            <w:left w:val="none" w:sz="0" w:space="0" w:color="auto"/>
            <w:bottom w:val="none" w:sz="0" w:space="0" w:color="auto"/>
            <w:right w:val="none" w:sz="0" w:space="0" w:color="auto"/>
          </w:divBdr>
        </w:div>
        <w:div w:id="2018385351">
          <w:marLeft w:val="640"/>
          <w:marRight w:val="0"/>
          <w:marTop w:val="0"/>
          <w:marBottom w:val="0"/>
          <w:divBdr>
            <w:top w:val="none" w:sz="0" w:space="0" w:color="auto"/>
            <w:left w:val="none" w:sz="0" w:space="0" w:color="auto"/>
            <w:bottom w:val="none" w:sz="0" w:space="0" w:color="auto"/>
            <w:right w:val="none" w:sz="0" w:space="0" w:color="auto"/>
          </w:divBdr>
        </w:div>
        <w:div w:id="2028746892">
          <w:marLeft w:val="640"/>
          <w:marRight w:val="0"/>
          <w:marTop w:val="0"/>
          <w:marBottom w:val="0"/>
          <w:divBdr>
            <w:top w:val="none" w:sz="0" w:space="0" w:color="auto"/>
            <w:left w:val="none" w:sz="0" w:space="0" w:color="auto"/>
            <w:bottom w:val="none" w:sz="0" w:space="0" w:color="auto"/>
            <w:right w:val="none" w:sz="0" w:space="0" w:color="auto"/>
          </w:divBdr>
        </w:div>
        <w:div w:id="2131781912">
          <w:marLeft w:val="640"/>
          <w:marRight w:val="0"/>
          <w:marTop w:val="0"/>
          <w:marBottom w:val="0"/>
          <w:divBdr>
            <w:top w:val="none" w:sz="0" w:space="0" w:color="auto"/>
            <w:left w:val="none" w:sz="0" w:space="0" w:color="auto"/>
            <w:bottom w:val="none" w:sz="0" w:space="0" w:color="auto"/>
            <w:right w:val="none" w:sz="0" w:space="0" w:color="auto"/>
          </w:divBdr>
        </w:div>
        <w:div w:id="2136367845">
          <w:marLeft w:val="640"/>
          <w:marRight w:val="0"/>
          <w:marTop w:val="0"/>
          <w:marBottom w:val="0"/>
          <w:divBdr>
            <w:top w:val="none" w:sz="0" w:space="0" w:color="auto"/>
            <w:left w:val="none" w:sz="0" w:space="0" w:color="auto"/>
            <w:bottom w:val="none" w:sz="0" w:space="0" w:color="auto"/>
            <w:right w:val="none" w:sz="0" w:space="0" w:color="auto"/>
          </w:divBdr>
        </w:div>
      </w:divsChild>
    </w:div>
    <w:div w:id="1013411458">
      <w:bodyDiv w:val="1"/>
      <w:marLeft w:val="0"/>
      <w:marRight w:val="0"/>
      <w:marTop w:val="0"/>
      <w:marBottom w:val="0"/>
      <w:divBdr>
        <w:top w:val="none" w:sz="0" w:space="0" w:color="auto"/>
        <w:left w:val="none" w:sz="0" w:space="0" w:color="auto"/>
        <w:bottom w:val="none" w:sz="0" w:space="0" w:color="auto"/>
        <w:right w:val="none" w:sz="0" w:space="0" w:color="auto"/>
      </w:divBdr>
      <w:divsChild>
        <w:div w:id="15039000">
          <w:marLeft w:val="480"/>
          <w:marRight w:val="0"/>
          <w:marTop w:val="0"/>
          <w:marBottom w:val="0"/>
          <w:divBdr>
            <w:top w:val="none" w:sz="0" w:space="0" w:color="auto"/>
            <w:left w:val="none" w:sz="0" w:space="0" w:color="auto"/>
            <w:bottom w:val="none" w:sz="0" w:space="0" w:color="auto"/>
            <w:right w:val="none" w:sz="0" w:space="0" w:color="auto"/>
          </w:divBdr>
        </w:div>
        <w:div w:id="16472329">
          <w:marLeft w:val="480"/>
          <w:marRight w:val="0"/>
          <w:marTop w:val="0"/>
          <w:marBottom w:val="0"/>
          <w:divBdr>
            <w:top w:val="none" w:sz="0" w:space="0" w:color="auto"/>
            <w:left w:val="none" w:sz="0" w:space="0" w:color="auto"/>
            <w:bottom w:val="none" w:sz="0" w:space="0" w:color="auto"/>
            <w:right w:val="none" w:sz="0" w:space="0" w:color="auto"/>
          </w:divBdr>
        </w:div>
        <w:div w:id="96875805">
          <w:marLeft w:val="480"/>
          <w:marRight w:val="0"/>
          <w:marTop w:val="0"/>
          <w:marBottom w:val="0"/>
          <w:divBdr>
            <w:top w:val="none" w:sz="0" w:space="0" w:color="auto"/>
            <w:left w:val="none" w:sz="0" w:space="0" w:color="auto"/>
            <w:bottom w:val="none" w:sz="0" w:space="0" w:color="auto"/>
            <w:right w:val="none" w:sz="0" w:space="0" w:color="auto"/>
          </w:divBdr>
        </w:div>
        <w:div w:id="175271629">
          <w:marLeft w:val="480"/>
          <w:marRight w:val="0"/>
          <w:marTop w:val="0"/>
          <w:marBottom w:val="0"/>
          <w:divBdr>
            <w:top w:val="none" w:sz="0" w:space="0" w:color="auto"/>
            <w:left w:val="none" w:sz="0" w:space="0" w:color="auto"/>
            <w:bottom w:val="none" w:sz="0" w:space="0" w:color="auto"/>
            <w:right w:val="none" w:sz="0" w:space="0" w:color="auto"/>
          </w:divBdr>
        </w:div>
        <w:div w:id="254630053">
          <w:marLeft w:val="480"/>
          <w:marRight w:val="0"/>
          <w:marTop w:val="0"/>
          <w:marBottom w:val="0"/>
          <w:divBdr>
            <w:top w:val="none" w:sz="0" w:space="0" w:color="auto"/>
            <w:left w:val="none" w:sz="0" w:space="0" w:color="auto"/>
            <w:bottom w:val="none" w:sz="0" w:space="0" w:color="auto"/>
            <w:right w:val="none" w:sz="0" w:space="0" w:color="auto"/>
          </w:divBdr>
        </w:div>
        <w:div w:id="276763434">
          <w:marLeft w:val="480"/>
          <w:marRight w:val="0"/>
          <w:marTop w:val="0"/>
          <w:marBottom w:val="0"/>
          <w:divBdr>
            <w:top w:val="none" w:sz="0" w:space="0" w:color="auto"/>
            <w:left w:val="none" w:sz="0" w:space="0" w:color="auto"/>
            <w:bottom w:val="none" w:sz="0" w:space="0" w:color="auto"/>
            <w:right w:val="none" w:sz="0" w:space="0" w:color="auto"/>
          </w:divBdr>
        </w:div>
        <w:div w:id="293219054">
          <w:marLeft w:val="480"/>
          <w:marRight w:val="0"/>
          <w:marTop w:val="0"/>
          <w:marBottom w:val="0"/>
          <w:divBdr>
            <w:top w:val="none" w:sz="0" w:space="0" w:color="auto"/>
            <w:left w:val="none" w:sz="0" w:space="0" w:color="auto"/>
            <w:bottom w:val="none" w:sz="0" w:space="0" w:color="auto"/>
            <w:right w:val="none" w:sz="0" w:space="0" w:color="auto"/>
          </w:divBdr>
        </w:div>
        <w:div w:id="306588165">
          <w:marLeft w:val="480"/>
          <w:marRight w:val="0"/>
          <w:marTop w:val="0"/>
          <w:marBottom w:val="0"/>
          <w:divBdr>
            <w:top w:val="none" w:sz="0" w:space="0" w:color="auto"/>
            <w:left w:val="none" w:sz="0" w:space="0" w:color="auto"/>
            <w:bottom w:val="none" w:sz="0" w:space="0" w:color="auto"/>
            <w:right w:val="none" w:sz="0" w:space="0" w:color="auto"/>
          </w:divBdr>
        </w:div>
        <w:div w:id="410129466">
          <w:marLeft w:val="480"/>
          <w:marRight w:val="0"/>
          <w:marTop w:val="0"/>
          <w:marBottom w:val="0"/>
          <w:divBdr>
            <w:top w:val="none" w:sz="0" w:space="0" w:color="auto"/>
            <w:left w:val="none" w:sz="0" w:space="0" w:color="auto"/>
            <w:bottom w:val="none" w:sz="0" w:space="0" w:color="auto"/>
            <w:right w:val="none" w:sz="0" w:space="0" w:color="auto"/>
          </w:divBdr>
        </w:div>
        <w:div w:id="430274202">
          <w:marLeft w:val="480"/>
          <w:marRight w:val="0"/>
          <w:marTop w:val="0"/>
          <w:marBottom w:val="0"/>
          <w:divBdr>
            <w:top w:val="none" w:sz="0" w:space="0" w:color="auto"/>
            <w:left w:val="none" w:sz="0" w:space="0" w:color="auto"/>
            <w:bottom w:val="none" w:sz="0" w:space="0" w:color="auto"/>
            <w:right w:val="none" w:sz="0" w:space="0" w:color="auto"/>
          </w:divBdr>
        </w:div>
        <w:div w:id="435911295">
          <w:marLeft w:val="480"/>
          <w:marRight w:val="0"/>
          <w:marTop w:val="0"/>
          <w:marBottom w:val="0"/>
          <w:divBdr>
            <w:top w:val="none" w:sz="0" w:space="0" w:color="auto"/>
            <w:left w:val="none" w:sz="0" w:space="0" w:color="auto"/>
            <w:bottom w:val="none" w:sz="0" w:space="0" w:color="auto"/>
            <w:right w:val="none" w:sz="0" w:space="0" w:color="auto"/>
          </w:divBdr>
        </w:div>
        <w:div w:id="519122164">
          <w:marLeft w:val="480"/>
          <w:marRight w:val="0"/>
          <w:marTop w:val="0"/>
          <w:marBottom w:val="0"/>
          <w:divBdr>
            <w:top w:val="none" w:sz="0" w:space="0" w:color="auto"/>
            <w:left w:val="none" w:sz="0" w:space="0" w:color="auto"/>
            <w:bottom w:val="none" w:sz="0" w:space="0" w:color="auto"/>
            <w:right w:val="none" w:sz="0" w:space="0" w:color="auto"/>
          </w:divBdr>
        </w:div>
        <w:div w:id="536434222">
          <w:marLeft w:val="480"/>
          <w:marRight w:val="0"/>
          <w:marTop w:val="0"/>
          <w:marBottom w:val="0"/>
          <w:divBdr>
            <w:top w:val="none" w:sz="0" w:space="0" w:color="auto"/>
            <w:left w:val="none" w:sz="0" w:space="0" w:color="auto"/>
            <w:bottom w:val="none" w:sz="0" w:space="0" w:color="auto"/>
            <w:right w:val="none" w:sz="0" w:space="0" w:color="auto"/>
          </w:divBdr>
        </w:div>
        <w:div w:id="542714247">
          <w:marLeft w:val="480"/>
          <w:marRight w:val="0"/>
          <w:marTop w:val="0"/>
          <w:marBottom w:val="0"/>
          <w:divBdr>
            <w:top w:val="none" w:sz="0" w:space="0" w:color="auto"/>
            <w:left w:val="none" w:sz="0" w:space="0" w:color="auto"/>
            <w:bottom w:val="none" w:sz="0" w:space="0" w:color="auto"/>
            <w:right w:val="none" w:sz="0" w:space="0" w:color="auto"/>
          </w:divBdr>
        </w:div>
        <w:div w:id="547644750">
          <w:marLeft w:val="480"/>
          <w:marRight w:val="0"/>
          <w:marTop w:val="0"/>
          <w:marBottom w:val="0"/>
          <w:divBdr>
            <w:top w:val="none" w:sz="0" w:space="0" w:color="auto"/>
            <w:left w:val="none" w:sz="0" w:space="0" w:color="auto"/>
            <w:bottom w:val="none" w:sz="0" w:space="0" w:color="auto"/>
            <w:right w:val="none" w:sz="0" w:space="0" w:color="auto"/>
          </w:divBdr>
        </w:div>
        <w:div w:id="549996438">
          <w:marLeft w:val="480"/>
          <w:marRight w:val="0"/>
          <w:marTop w:val="0"/>
          <w:marBottom w:val="0"/>
          <w:divBdr>
            <w:top w:val="none" w:sz="0" w:space="0" w:color="auto"/>
            <w:left w:val="none" w:sz="0" w:space="0" w:color="auto"/>
            <w:bottom w:val="none" w:sz="0" w:space="0" w:color="auto"/>
            <w:right w:val="none" w:sz="0" w:space="0" w:color="auto"/>
          </w:divBdr>
        </w:div>
        <w:div w:id="573201228">
          <w:marLeft w:val="480"/>
          <w:marRight w:val="0"/>
          <w:marTop w:val="0"/>
          <w:marBottom w:val="0"/>
          <w:divBdr>
            <w:top w:val="none" w:sz="0" w:space="0" w:color="auto"/>
            <w:left w:val="none" w:sz="0" w:space="0" w:color="auto"/>
            <w:bottom w:val="none" w:sz="0" w:space="0" w:color="auto"/>
            <w:right w:val="none" w:sz="0" w:space="0" w:color="auto"/>
          </w:divBdr>
        </w:div>
        <w:div w:id="585503857">
          <w:marLeft w:val="480"/>
          <w:marRight w:val="0"/>
          <w:marTop w:val="0"/>
          <w:marBottom w:val="0"/>
          <w:divBdr>
            <w:top w:val="none" w:sz="0" w:space="0" w:color="auto"/>
            <w:left w:val="none" w:sz="0" w:space="0" w:color="auto"/>
            <w:bottom w:val="none" w:sz="0" w:space="0" w:color="auto"/>
            <w:right w:val="none" w:sz="0" w:space="0" w:color="auto"/>
          </w:divBdr>
        </w:div>
        <w:div w:id="623660057">
          <w:marLeft w:val="480"/>
          <w:marRight w:val="0"/>
          <w:marTop w:val="0"/>
          <w:marBottom w:val="0"/>
          <w:divBdr>
            <w:top w:val="none" w:sz="0" w:space="0" w:color="auto"/>
            <w:left w:val="none" w:sz="0" w:space="0" w:color="auto"/>
            <w:bottom w:val="none" w:sz="0" w:space="0" w:color="auto"/>
            <w:right w:val="none" w:sz="0" w:space="0" w:color="auto"/>
          </w:divBdr>
        </w:div>
        <w:div w:id="631860510">
          <w:marLeft w:val="480"/>
          <w:marRight w:val="0"/>
          <w:marTop w:val="0"/>
          <w:marBottom w:val="0"/>
          <w:divBdr>
            <w:top w:val="none" w:sz="0" w:space="0" w:color="auto"/>
            <w:left w:val="none" w:sz="0" w:space="0" w:color="auto"/>
            <w:bottom w:val="none" w:sz="0" w:space="0" w:color="auto"/>
            <w:right w:val="none" w:sz="0" w:space="0" w:color="auto"/>
          </w:divBdr>
        </w:div>
        <w:div w:id="653070334">
          <w:marLeft w:val="480"/>
          <w:marRight w:val="0"/>
          <w:marTop w:val="0"/>
          <w:marBottom w:val="0"/>
          <w:divBdr>
            <w:top w:val="none" w:sz="0" w:space="0" w:color="auto"/>
            <w:left w:val="none" w:sz="0" w:space="0" w:color="auto"/>
            <w:bottom w:val="none" w:sz="0" w:space="0" w:color="auto"/>
            <w:right w:val="none" w:sz="0" w:space="0" w:color="auto"/>
          </w:divBdr>
        </w:div>
        <w:div w:id="657147651">
          <w:marLeft w:val="480"/>
          <w:marRight w:val="0"/>
          <w:marTop w:val="0"/>
          <w:marBottom w:val="0"/>
          <w:divBdr>
            <w:top w:val="none" w:sz="0" w:space="0" w:color="auto"/>
            <w:left w:val="none" w:sz="0" w:space="0" w:color="auto"/>
            <w:bottom w:val="none" w:sz="0" w:space="0" w:color="auto"/>
            <w:right w:val="none" w:sz="0" w:space="0" w:color="auto"/>
          </w:divBdr>
        </w:div>
        <w:div w:id="662467802">
          <w:marLeft w:val="480"/>
          <w:marRight w:val="0"/>
          <w:marTop w:val="0"/>
          <w:marBottom w:val="0"/>
          <w:divBdr>
            <w:top w:val="none" w:sz="0" w:space="0" w:color="auto"/>
            <w:left w:val="none" w:sz="0" w:space="0" w:color="auto"/>
            <w:bottom w:val="none" w:sz="0" w:space="0" w:color="auto"/>
            <w:right w:val="none" w:sz="0" w:space="0" w:color="auto"/>
          </w:divBdr>
        </w:div>
        <w:div w:id="703943930">
          <w:marLeft w:val="480"/>
          <w:marRight w:val="0"/>
          <w:marTop w:val="0"/>
          <w:marBottom w:val="0"/>
          <w:divBdr>
            <w:top w:val="none" w:sz="0" w:space="0" w:color="auto"/>
            <w:left w:val="none" w:sz="0" w:space="0" w:color="auto"/>
            <w:bottom w:val="none" w:sz="0" w:space="0" w:color="auto"/>
            <w:right w:val="none" w:sz="0" w:space="0" w:color="auto"/>
          </w:divBdr>
        </w:div>
        <w:div w:id="709501999">
          <w:marLeft w:val="480"/>
          <w:marRight w:val="0"/>
          <w:marTop w:val="0"/>
          <w:marBottom w:val="0"/>
          <w:divBdr>
            <w:top w:val="none" w:sz="0" w:space="0" w:color="auto"/>
            <w:left w:val="none" w:sz="0" w:space="0" w:color="auto"/>
            <w:bottom w:val="none" w:sz="0" w:space="0" w:color="auto"/>
            <w:right w:val="none" w:sz="0" w:space="0" w:color="auto"/>
          </w:divBdr>
        </w:div>
        <w:div w:id="750277856">
          <w:marLeft w:val="480"/>
          <w:marRight w:val="0"/>
          <w:marTop w:val="0"/>
          <w:marBottom w:val="0"/>
          <w:divBdr>
            <w:top w:val="none" w:sz="0" w:space="0" w:color="auto"/>
            <w:left w:val="none" w:sz="0" w:space="0" w:color="auto"/>
            <w:bottom w:val="none" w:sz="0" w:space="0" w:color="auto"/>
            <w:right w:val="none" w:sz="0" w:space="0" w:color="auto"/>
          </w:divBdr>
        </w:div>
        <w:div w:id="781723777">
          <w:marLeft w:val="480"/>
          <w:marRight w:val="0"/>
          <w:marTop w:val="0"/>
          <w:marBottom w:val="0"/>
          <w:divBdr>
            <w:top w:val="none" w:sz="0" w:space="0" w:color="auto"/>
            <w:left w:val="none" w:sz="0" w:space="0" w:color="auto"/>
            <w:bottom w:val="none" w:sz="0" w:space="0" w:color="auto"/>
            <w:right w:val="none" w:sz="0" w:space="0" w:color="auto"/>
          </w:divBdr>
        </w:div>
        <w:div w:id="828784952">
          <w:marLeft w:val="480"/>
          <w:marRight w:val="0"/>
          <w:marTop w:val="0"/>
          <w:marBottom w:val="0"/>
          <w:divBdr>
            <w:top w:val="none" w:sz="0" w:space="0" w:color="auto"/>
            <w:left w:val="none" w:sz="0" w:space="0" w:color="auto"/>
            <w:bottom w:val="none" w:sz="0" w:space="0" w:color="auto"/>
            <w:right w:val="none" w:sz="0" w:space="0" w:color="auto"/>
          </w:divBdr>
        </w:div>
        <w:div w:id="849757537">
          <w:marLeft w:val="480"/>
          <w:marRight w:val="0"/>
          <w:marTop w:val="0"/>
          <w:marBottom w:val="0"/>
          <w:divBdr>
            <w:top w:val="none" w:sz="0" w:space="0" w:color="auto"/>
            <w:left w:val="none" w:sz="0" w:space="0" w:color="auto"/>
            <w:bottom w:val="none" w:sz="0" w:space="0" w:color="auto"/>
            <w:right w:val="none" w:sz="0" w:space="0" w:color="auto"/>
          </w:divBdr>
        </w:div>
        <w:div w:id="900822507">
          <w:marLeft w:val="480"/>
          <w:marRight w:val="0"/>
          <w:marTop w:val="0"/>
          <w:marBottom w:val="0"/>
          <w:divBdr>
            <w:top w:val="none" w:sz="0" w:space="0" w:color="auto"/>
            <w:left w:val="none" w:sz="0" w:space="0" w:color="auto"/>
            <w:bottom w:val="none" w:sz="0" w:space="0" w:color="auto"/>
            <w:right w:val="none" w:sz="0" w:space="0" w:color="auto"/>
          </w:divBdr>
        </w:div>
        <w:div w:id="915473761">
          <w:marLeft w:val="480"/>
          <w:marRight w:val="0"/>
          <w:marTop w:val="0"/>
          <w:marBottom w:val="0"/>
          <w:divBdr>
            <w:top w:val="none" w:sz="0" w:space="0" w:color="auto"/>
            <w:left w:val="none" w:sz="0" w:space="0" w:color="auto"/>
            <w:bottom w:val="none" w:sz="0" w:space="0" w:color="auto"/>
            <w:right w:val="none" w:sz="0" w:space="0" w:color="auto"/>
          </w:divBdr>
        </w:div>
        <w:div w:id="1017271040">
          <w:marLeft w:val="480"/>
          <w:marRight w:val="0"/>
          <w:marTop w:val="0"/>
          <w:marBottom w:val="0"/>
          <w:divBdr>
            <w:top w:val="none" w:sz="0" w:space="0" w:color="auto"/>
            <w:left w:val="none" w:sz="0" w:space="0" w:color="auto"/>
            <w:bottom w:val="none" w:sz="0" w:space="0" w:color="auto"/>
            <w:right w:val="none" w:sz="0" w:space="0" w:color="auto"/>
          </w:divBdr>
        </w:div>
        <w:div w:id="1017344535">
          <w:marLeft w:val="480"/>
          <w:marRight w:val="0"/>
          <w:marTop w:val="0"/>
          <w:marBottom w:val="0"/>
          <w:divBdr>
            <w:top w:val="none" w:sz="0" w:space="0" w:color="auto"/>
            <w:left w:val="none" w:sz="0" w:space="0" w:color="auto"/>
            <w:bottom w:val="none" w:sz="0" w:space="0" w:color="auto"/>
            <w:right w:val="none" w:sz="0" w:space="0" w:color="auto"/>
          </w:divBdr>
        </w:div>
        <w:div w:id="1054891209">
          <w:marLeft w:val="480"/>
          <w:marRight w:val="0"/>
          <w:marTop w:val="0"/>
          <w:marBottom w:val="0"/>
          <w:divBdr>
            <w:top w:val="none" w:sz="0" w:space="0" w:color="auto"/>
            <w:left w:val="none" w:sz="0" w:space="0" w:color="auto"/>
            <w:bottom w:val="none" w:sz="0" w:space="0" w:color="auto"/>
            <w:right w:val="none" w:sz="0" w:space="0" w:color="auto"/>
          </w:divBdr>
        </w:div>
        <w:div w:id="1060397888">
          <w:marLeft w:val="480"/>
          <w:marRight w:val="0"/>
          <w:marTop w:val="0"/>
          <w:marBottom w:val="0"/>
          <w:divBdr>
            <w:top w:val="none" w:sz="0" w:space="0" w:color="auto"/>
            <w:left w:val="none" w:sz="0" w:space="0" w:color="auto"/>
            <w:bottom w:val="none" w:sz="0" w:space="0" w:color="auto"/>
            <w:right w:val="none" w:sz="0" w:space="0" w:color="auto"/>
          </w:divBdr>
        </w:div>
        <w:div w:id="1074203206">
          <w:marLeft w:val="480"/>
          <w:marRight w:val="0"/>
          <w:marTop w:val="0"/>
          <w:marBottom w:val="0"/>
          <w:divBdr>
            <w:top w:val="none" w:sz="0" w:space="0" w:color="auto"/>
            <w:left w:val="none" w:sz="0" w:space="0" w:color="auto"/>
            <w:bottom w:val="none" w:sz="0" w:space="0" w:color="auto"/>
            <w:right w:val="none" w:sz="0" w:space="0" w:color="auto"/>
          </w:divBdr>
        </w:div>
        <w:div w:id="1077441271">
          <w:marLeft w:val="480"/>
          <w:marRight w:val="0"/>
          <w:marTop w:val="0"/>
          <w:marBottom w:val="0"/>
          <w:divBdr>
            <w:top w:val="none" w:sz="0" w:space="0" w:color="auto"/>
            <w:left w:val="none" w:sz="0" w:space="0" w:color="auto"/>
            <w:bottom w:val="none" w:sz="0" w:space="0" w:color="auto"/>
            <w:right w:val="none" w:sz="0" w:space="0" w:color="auto"/>
          </w:divBdr>
        </w:div>
        <w:div w:id="1079642739">
          <w:marLeft w:val="480"/>
          <w:marRight w:val="0"/>
          <w:marTop w:val="0"/>
          <w:marBottom w:val="0"/>
          <w:divBdr>
            <w:top w:val="none" w:sz="0" w:space="0" w:color="auto"/>
            <w:left w:val="none" w:sz="0" w:space="0" w:color="auto"/>
            <w:bottom w:val="none" w:sz="0" w:space="0" w:color="auto"/>
            <w:right w:val="none" w:sz="0" w:space="0" w:color="auto"/>
          </w:divBdr>
        </w:div>
        <w:div w:id="1134323564">
          <w:marLeft w:val="480"/>
          <w:marRight w:val="0"/>
          <w:marTop w:val="0"/>
          <w:marBottom w:val="0"/>
          <w:divBdr>
            <w:top w:val="none" w:sz="0" w:space="0" w:color="auto"/>
            <w:left w:val="none" w:sz="0" w:space="0" w:color="auto"/>
            <w:bottom w:val="none" w:sz="0" w:space="0" w:color="auto"/>
            <w:right w:val="none" w:sz="0" w:space="0" w:color="auto"/>
          </w:divBdr>
        </w:div>
        <w:div w:id="1160729168">
          <w:marLeft w:val="480"/>
          <w:marRight w:val="0"/>
          <w:marTop w:val="0"/>
          <w:marBottom w:val="0"/>
          <w:divBdr>
            <w:top w:val="none" w:sz="0" w:space="0" w:color="auto"/>
            <w:left w:val="none" w:sz="0" w:space="0" w:color="auto"/>
            <w:bottom w:val="none" w:sz="0" w:space="0" w:color="auto"/>
            <w:right w:val="none" w:sz="0" w:space="0" w:color="auto"/>
          </w:divBdr>
        </w:div>
        <w:div w:id="1183858731">
          <w:marLeft w:val="480"/>
          <w:marRight w:val="0"/>
          <w:marTop w:val="0"/>
          <w:marBottom w:val="0"/>
          <w:divBdr>
            <w:top w:val="none" w:sz="0" w:space="0" w:color="auto"/>
            <w:left w:val="none" w:sz="0" w:space="0" w:color="auto"/>
            <w:bottom w:val="none" w:sz="0" w:space="0" w:color="auto"/>
            <w:right w:val="none" w:sz="0" w:space="0" w:color="auto"/>
          </w:divBdr>
        </w:div>
        <w:div w:id="1185484367">
          <w:marLeft w:val="480"/>
          <w:marRight w:val="0"/>
          <w:marTop w:val="0"/>
          <w:marBottom w:val="0"/>
          <w:divBdr>
            <w:top w:val="none" w:sz="0" w:space="0" w:color="auto"/>
            <w:left w:val="none" w:sz="0" w:space="0" w:color="auto"/>
            <w:bottom w:val="none" w:sz="0" w:space="0" w:color="auto"/>
            <w:right w:val="none" w:sz="0" w:space="0" w:color="auto"/>
          </w:divBdr>
        </w:div>
        <w:div w:id="1260143295">
          <w:marLeft w:val="480"/>
          <w:marRight w:val="0"/>
          <w:marTop w:val="0"/>
          <w:marBottom w:val="0"/>
          <w:divBdr>
            <w:top w:val="none" w:sz="0" w:space="0" w:color="auto"/>
            <w:left w:val="none" w:sz="0" w:space="0" w:color="auto"/>
            <w:bottom w:val="none" w:sz="0" w:space="0" w:color="auto"/>
            <w:right w:val="none" w:sz="0" w:space="0" w:color="auto"/>
          </w:divBdr>
        </w:div>
        <w:div w:id="1281952856">
          <w:marLeft w:val="480"/>
          <w:marRight w:val="0"/>
          <w:marTop w:val="0"/>
          <w:marBottom w:val="0"/>
          <w:divBdr>
            <w:top w:val="none" w:sz="0" w:space="0" w:color="auto"/>
            <w:left w:val="none" w:sz="0" w:space="0" w:color="auto"/>
            <w:bottom w:val="none" w:sz="0" w:space="0" w:color="auto"/>
            <w:right w:val="none" w:sz="0" w:space="0" w:color="auto"/>
          </w:divBdr>
        </w:div>
        <w:div w:id="1303538842">
          <w:marLeft w:val="480"/>
          <w:marRight w:val="0"/>
          <w:marTop w:val="0"/>
          <w:marBottom w:val="0"/>
          <w:divBdr>
            <w:top w:val="none" w:sz="0" w:space="0" w:color="auto"/>
            <w:left w:val="none" w:sz="0" w:space="0" w:color="auto"/>
            <w:bottom w:val="none" w:sz="0" w:space="0" w:color="auto"/>
            <w:right w:val="none" w:sz="0" w:space="0" w:color="auto"/>
          </w:divBdr>
        </w:div>
        <w:div w:id="1306162826">
          <w:marLeft w:val="480"/>
          <w:marRight w:val="0"/>
          <w:marTop w:val="0"/>
          <w:marBottom w:val="0"/>
          <w:divBdr>
            <w:top w:val="none" w:sz="0" w:space="0" w:color="auto"/>
            <w:left w:val="none" w:sz="0" w:space="0" w:color="auto"/>
            <w:bottom w:val="none" w:sz="0" w:space="0" w:color="auto"/>
            <w:right w:val="none" w:sz="0" w:space="0" w:color="auto"/>
          </w:divBdr>
        </w:div>
        <w:div w:id="1310548683">
          <w:marLeft w:val="480"/>
          <w:marRight w:val="0"/>
          <w:marTop w:val="0"/>
          <w:marBottom w:val="0"/>
          <w:divBdr>
            <w:top w:val="none" w:sz="0" w:space="0" w:color="auto"/>
            <w:left w:val="none" w:sz="0" w:space="0" w:color="auto"/>
            <w:bottom w:val="none" w:sz="0" w:space="0" w:color="auto"/>
            <w:right w:val="none" w:sz="0" w:space="0" w:color="auto"/>
          </w:divBdr>
        </w:div>
        <w:div w:id="1310549071">
          <w:marLeft w:val="480"/>
          <w:marRight w:val="0"/>
          <w:marTop w:val="0"/>
          <w:marBottom w:val="0"/>
          <w:divBdr>
            <w:top w:val="none" w:sz="0" w:space="0" w:color="auto"/>
            <w:left w:val="none" w:sz="0" w:space="0" w:color="auto"/>
            <w:bottom w:val="none" w:sz="0" w:space="0" w:color="auto"/>
            <w:right w:val="none" w:sz="0" w:space="0" w:color="auto"/>
          </w:divBdr>
        </w:div>
        <w:div w:id="1339890352">
          <w:marLeft w:val="480"/>
          <w:marRight w:val="0"/>
          <w:marTop w:val="0"/>
          <w:marBottom w:val="0"/>
          <w:divBdr>
            <w:top w:val="none" w:sz="0" w:space="0" w:color="auto"/>
            <w:left w:val="none" w:sz="0" w:space="0" w:color="auto"/>
            <w:bottom w:val="none" w:sz="0" w:space="0" w:color="auto"/>
            <w:right w:val="none" w:sz="0" w:space="0" w:color="auto"/>
          </w:divBdr>
        </w:div>
        <w:div w:id="1378818735">
          <w:marLeft w:val="480"/>
          <w:marRight w:val="0"/>
          <w:marTop w:val="0"/>
          <w:marBottom w:val="0"/>
          <w:divBdr>
            <w:top w:val="none" w:sz="0" w:space="0" w:color="auto"/>
            <w:left w:val="none" w:sz="0" w:space="0" w:color="auto"/>
            <w:bottom w:val="none" w:sz="0" w:space="0" w:color="auto"/>
            <w:right w:val="none" w:sz="0" w:space="0" w:color="auto"/>
          </w:divBdr>
        </w:div>
        <w:div w:id="1382241361">
          <w:marLeft w:val="480"/>
          <w:marRight w:val="0"/>
          <w:marTop w:val="0"/>
          <w:marBottom w:val="0"/>
          <w:divBdr>
            <w:top w:val="none" w:sz="0" w:space="0" w:color="auto"/>
            <w:left w:val="none" w:sz="0" w:space="0" w:color="auto"/>
            <w:bottom w:val="none" w:sz="0" w:space="0" w:color="auto"/>
            <w:right w:val="none" w:sz="0" w:space="0" w:color="auto"/>
          </w:divBdr>
        </w:div>
        <w:div w:id="1414429534">
          <w:marLeft w:val="480"/>
          <w:marRight w:val="0"/>
          <w:marTop w:val="0"/>
          <w:marBottom w:val="0"/>
          <w:divBdr>
            <w:top w:val="none" w:sz="0" w:space="0" w:color="auto"/>
            <w:left w:val="none" w:sz="0" w:space="0" w:color="auto"/>
            <w:bottom w:val="none" w:sz="0" w:space="0" w:color="auto"/>
            <w:right w:val="none" w:sz="0" w:space="0" w:color="auto"/>
          </w:divBdr>
        </w:div>
        <w:div w:id="1425296772">
          <w:marLeft w:val="480"/>
          <w:marRight w:val="0"/>
          <w:marTop w:val="0"/>
          <w:marBottom w:val="0"/>
          <w:divBdr>
            <w:top w:val="none" w:sz="0" w:space="0" w:color="auto"/>
            <w:left w:val="none" w:sz="0" w:space="0" w:color="auto"/>
            <w:bottom w:val="none" w:sz="0" w:space="0" w:color="auto"/>
            <w:right w:val="none" w:sz="0" w:space="0" w:color="auto"/>
          </w:divBdr>
        </w:div>
        <w:div w:id="1565216423">
          <w:marLeft w:val="480"/>
          <w:marRight w:val="0"/>
          <w:marTop w:val="0"/>
          <w:marBottom w:val="0"/>
          <w:divBdr>
            <w:top w:val="none" w:sz="0" w:space="0" w:color="auto"/>
            <w:left w:val="none" w:sz="0" w:space="0" w:color="auto"/>
            <w:bottom w:val="none" w:sz="0" w:space="0" w:color="auto"/>
            <w:right w:val="none" w:sz="0" w:space="0" w:color="auto"/>
          </w:divBdr>
        </w:div>
        <w:div w:id="1573419499">
          <w:marLeft w:val="480"/>
          <w:marRight w:val="0"/>
          <w:marTop w:val="0"/>
          <w:marBottom w:val="0"/>
          <w:divBdr>
            <w:top w:val="none" w:sz="0" w:space="0" w:color="auto"/>
            <w:left w:val="none" w:sz="0" w:space="0" w:color="auto"/>
            <w:bottom w:val="none" w:sz="0" w:space="0" w:color="auto"/>
            <w:right w:val="none" w:sz="0" w:space="0" w:color="auto"/>
          </w:divBdr>
        </w:div>
        <w:div w:id="1600328622">
          <w:marLeft w:val="480"/>
          <w:marRight w:val="0"/>
          <w:marTop w:val="0"/>
          <w:marBottom w:val="0"/>
          <w:divBdr>
            <w:top w:val="none" w:sz="0" w:space="0" w:color="auto"/>
            <w:left w:val="none" w:sz="0" w:space="0" w:color="auto"/>
            <w:bottom w:val="none" w:sz="0" w:space="0" w:color="auto"/>
            <w:right w:val="none" w:sz="0" w:space="0" w:color="auto"/>
          </w:divBdr>
        </w:div>
        <w:div w:id="1631666889">
          <w:marLeft w:val="480"/>
          <w:marRight w:val="0"/>
          <w:marTop w:val="0"/>
          <w:marBottom w:val="0"/>
          <w:divBdr>
            <w:top w:val="none" w:sz="0" w:space="0" w:color="auto"/>
            <w:left w:val="none" w:sz="0" w:space="0" w:color="auto"/>
            <w:bottom w:val="none" w:sz="0" w:space="0" w:color="auto"/>
            <w:right w:val="none" w:sz="0" w:space="0" w:color="auto"/>
          </w:divBdr>
        </w:div>
        <w:div w:id="1701005635">
          <w:marLeft w:val="480"/>
          <w:marRight w:val="0"/>
          <w:marTop w:val="0"/>
          <w:marBottom w:val="0"/>
          <w:divBdr>
            <w:top w:val="none" w:sz="0" w:space="0" w:color="auto"/>
            <w:left w:val="none" w:sz="0" w:space="0" w:color="auto"/>
            <w:bottom w:val="none" w:sz="0" w:space="0" w:color="auto"/>
            <w:right w:val="none" w:sz="0" w:space="0" w:color="auto"/>
          </w:divBdr>
        </w:div>
        <w:div w:id="1720012202">
          <w:marLeft w:val="480"/>
          <w:marRight w:val="0"/>
          <w:marTop w:val="0"/>
          <w:marBottom w:val="0"/>
          <w:divBdr>
            <w:top w:val="none" w:sz="0" w:space="0" w:color="auto"/>
            <w:left w:val="none" w:sz="0" w:space="0" w:color="auto"/>
            <w:bottom w:val="none" w:sz="0" w:space="0" w:color="auto"/>
            <w:right w:val="none" w:sz="0" w:space="0" w:color="auto"/>
          </w:divBdr>
        </w:div>
        <w:div w:id="1744177911">
          <w:marLeft w:val="480"/>
          <w:marRight w:val="0"/>
          <w:marTop w:val="0"/>
          <w:marBottom w:val="0"/>
          <w:divBdr>
            <w:top w:val="none" w:sz="0" w:space="0" w:color="auto"/>
            <w:left w:val="none" w:sz="0" w:space="0" w:color="auto"/>
            <w:bottom w:val="none" w:sz="0" w:space="0" w:color="auto"/>
            <w:right w:val="none" w:sz="0" w:space="0" w:color="auto"/>
          </w:divBdr>
        </w:div>
        <w:div w:id="1757552098">
          <w:marLeft w:val="480"/>
          <w:marRight w:val="0"/>
          <w:marTop w:val="0"/>
          <w:marBottom w:val="0"/>
          <w:divBdr>
            <w:top w:val="none" w:sz="0" w:space="0" w:color="auto"/>
            <w:left w:val="none" w:sz="0" w:space="0" w:color="auto"/>
            <w:bottom w:val="none" w:sz="0" w:space="0" w:color="auto"/>
            <w:right w:val="none" w:sz="0" w:space="0" w:color="auto"/>
          </w:divBdr>
        </w:div>
        <w:div w:id="1761413839">
          <w:marLeft w:val="480"/>
          <w:marRight w:val="0"/>
          <w:marTop w:val="0"/>
          <w:marBottom w:val="0"/>
          <w:divBdr>
            <w:top w:val="none" w:sz="0" w:space="0" w:color="auto"/>
            <w:left w:val="none" w:sz="0" w:space="0" w:color="auto"/>
            <w:bottom w:val="none" w:sz="0" w:space="0" w:color="auto"/>
            <w:right w:val="none" w:sz="0" w:space="0" w:color="auto"/>
          </w:divBdr>
        </w:div>
        <w:div w:id="1794052884">
          <w:marLeft w:val="480"/>
          <w:marRight w:val="0"/>
          <w:marTop w:val="0"/>
          <w:marBottom w:val="0"/>
          <w:divBdr>
            <w:top w:val="none" w:sz="0" w:space="0" w:color="auto"/>
            <w:left w:val="none" w:sz="0" w:space="0" w:color="auto"/>
            <w:bottom w:val="none" w:sz="0" w:space="0" w:color="auto"/>
            <w:right w:val="none" w:sz="0" w:space="0" w:color="auto"/>
          </w:divBdr>
        </w:div>
        <w:div w:id="1853255751">
          <w:marLeft w:val="480"/>
          <w:marRight w:val="0"/>
          <w:marTop w:val="0"/>
          <w:marBottom w:val="0"/>
          <w:divBdr>
            <w:top w:val="none" w:sz="0" w:space="0" w:color="auto"/>
            <w:left w:val="none" w:sz="0" w:space="0" w:color="auto"/>
            <w:bottom w:val="none" w:sz="0" w:space="0" w:color="auto"/>
            <w:right w:val="none" w:sz="0" w:space="0" w:color="auto"/>
          </w:divBdr>
        </w:div>
        <w:div w:id="1870799352">
          <w:marLeft w:val="480"/>
          <w:marRight w:val="0"/>
          <w:marTop w:val="0"/>
          <w:marBottom w:val="0"/>
          <w:divBdr>
            <w:top w:val="none" w:sz="0" w:space="0" w:color="auto"/>
            <w:left w:val="none" w:sz="0" w:space="0" w:color="auto"/>
            <w:bottom w:val="none" w:sz="0" w:space="0" w:color="auto"/>
            <w:right w:val="none" w:sz="0" w:space="0" w:color="auto"/>
          </w:divBdr>
        </w:div>
        <w:div w:id="1894342298">
          <w:marLeft w:val="480"/>
          <w:marRight w:val="0"/>
          <w:marTop w:val="0"/>
          <w:marBottom w:val="0"/>
          <w:divBdr>
            <w:top w:val="none" w:sz="0" w:space="0" w:color="auto"/>
            <w:left w:val="none" w:sz="0" w:space="0" w:color="auto"/>
            <w:bottom w:val="none" w:sz="0" w:space="0" w:color="auto"/>
            <w:right w:val="none" w:sz="0" w:space="0" w:color="auto"/>
          </w:divBdr>
        </w:div>
        <w:div w:id="1895118489">
          <w:marLeft w:val="480"/>
          <w:marRight w:val="0"/>
          <w:marTop w:val="0"/>
          <w:marBottom w:val="0"/>
          <w:divBdr>
            <w:top w:val="none" w:sz="0" w:space="0" w:color="auto"/>
            <w:left w:val="none" w:sz="0" w:space="0" w:color="auto"/>
            <w:bottom w:val="none" w:sz="0" w:space="0" w:color="auto"/>
            <w:right w:val="none" w:sz="0" w:space="0" w:color="auto"/>
          </w:divBdr>
        </w:div>
        <w:div w:id="2042053172">
          <w:marLeft w:val="480"/>
          <w:marRight w:val="0"/>
          <w:marTop w:val="0"/>
          <w:marBottom w:val="0"/>
          <w:divBdr>
            <w:top w:val="none" w:sz="0" w:space="0" w:color="auto"/>
            <w:left w:val="none" w:sz="0" w:space="0" w:color="auto"/>
            <w:bottom w:val="none" w:sz="0" w:space="0" w:color="auto"/>
            <w:right w:val="none" w:sz="0" w:space="0" w:color="auto"/>
          </w:divBdr>
        </w:div>
        <w:div w:id="2057460069">
          <w:marLeft w:val="480"/>
          <w:marRight w:val="0"/>
          <w:marTop w:val="0"/>
          <w:marBottom w:val="0"/>
          <w:divBdr>
            <w:top w:val="none" w:sz="0" w:space="0" w:color="auto"/>
            <w:left w:val="none" w:sz="0" w:space="0" w:color="auto"/>
            <w:bottom w:val="none" w:sz="0" w:space="0" w:color="auto"/>
            <w:right w:val="none" w:sz="0" w:space="0" w:color="auto"/>
          </w:divBdr>
        </w:div>
        <w:div w:id="2062047072">
          <w:marLeft w:val="480"/>
          <w:marRight w:val="0"/>
          <w:marTop w:val="0"/>
          <w:marBottom w:val="0"/>
          <w:divBdr>
            <w:top w:val="none" w:sz="0" w:space="0" w:color="auto"/>
            <w:left w:val="none" w:sz="0" w:space="0" w:color="auto"/>
            <w:bottom w:val="none" w:sz="0" w:space="0" w:color="auto"/>
            <w:right w:val="none" w:sz="0" w:space="0" w:color="auto"/>
          </w:divBdr>
        </w:div>
        <w:div w:id="2071532756">
          <w:marLeft w:val="480"/>
          <w:marRight w:val="0"/>
          <w:marTop w:val="0"/>
          <w:marBottom w:val="0"/>
          <w:divBdr>
            <w:top w:val="none" w:sz="0" w:space="0" w:color="auto"/>
            <w:left w:val="none" w:sz="0" w:space="0" w:color="auto"/>
            <w:bottom w:val="none" w:sz="0" w:space="0" w:color="auto"/>
            <w:right w:val="none" w:sz="0" w:space="0" w:color="auto"/>
          </w:divBdr>
        </w:div>
        <w:div w:id="2127037438">
          <w:marLeft w:val="480"/>
          <w:marRight w:val="0"/>
          <w:marTop w:val="0"/>
          <w:marBottom w:val="0"/>
          <w:divBdr>
            <w:top w:val="none" w:sz="0" w:space="0" w:color="auto"/>
            <w:left w:val="none" w:sz="0" w:space="0" w:color="auto"/>
            <w:bottom w:val="none" w:sz="0" w:space="0" w:color="auto"/>
            <w:right w:val="none" w:sz="0" w:space="0" w:color="auto"/>
          </w:divBdr>
        </w:div>
      </w:divsChild>
    </w:div>
    <w:div w:id="1046641118">
      <w:bodyDiv w:val="1"/>
      <w:marLeft w:val="0"/>
      <w:marRight w:val="0"/>
      <w:marTop w:val="0"/>
      <w:marBottom w:val="0"/>
      <w:divBdr>
        <w:top w:val="none" w:sz="0" w:space="0" w:color="auto"/>
        <w:left w:val="none" w:sz="0" w:space="0" w:color="auto"/>
        <w:bottom w:val="none" w:sz="0" w:space="0" w:color="auto"/>
        <w:right w:val="none" w:sz="0" w:space="0" w:color="auto"/>
      </w:divBdr>
      <w:divsChild>
        <w:div w:id="60637540">
          <w:marLeft w:val="640"/>
          <w:marRight w:val="0"/>
          <w:marTop w:val="0"/>
          <w:marBottom w:val="0"/>
          <w:divBdr>
            <w:top w:val="none" w:sz="0" w:space="0" w:color="auto"/>
            <w:left w:val="none" w:sz="0" w:space="0" w:color="auto"/>
            <w:bottom w:val="none" w:sz="0" w:space="0" w:color="auto"/>
            <w:right w:val="none" w:sz="0" w:space="0" w:color="auto"/>
          </w:divBdr>
        </w:div>
        <w:div w:id="101461098">
          <w:marLeft w:val="640"/>
          <w:marRight w:val="0"/>
          <w:marTop w:val="0"/>
          <w:marBottom w:val="0"/>
          <w:divBdr>
            <w:top w:val="none" w:sz="0" w:space="0" w:color="auto"/>
            <w:left w:val="none" w:sz="0" w:space="0" w:color="auto"/>
            <w:bottom w:val="none" w:sz="0" w:space="0" w:color="auto"/>
            <w:right w:val="none" w:sz="0" w:space="0" w:color="auto"/>
          </w:divBdr>
        </w:div>
        <w:div w:id="139924506">
          <w:marLeft w:val="640"/>
          <w:marRight w:val="0"/>
          <w:marTop w:val="0"/>
          <w:marBottom w:val="0"/>
          <w:divBdr>
            <w:top w:val="none" w:sz="0" w:space="0" w:color="auto"/>
            <w:left w:val="none" w:sz="0" w:space="0" w:color="auto"/>
            <w:bottom w:val="none" w:sz="0" w:space="0" w:color="auto"/>
            <w:right w:val="none" w:sz="0" w:space="0" w:color="auto"/>
          </w:divBdr>
        </w:div>
        <w:div w:id="156265528">
          <w:marLeft w:val="640"/>
          <w:marRight w:val="0"/>
          <w:marTop w:val="0"/>
          <w:marBottom w:val="0"/>
          <w:divBdr>
            <w:top w:val="none" w:sz="0" w:space="0" w:color="auto"/>
            <w:left w:val="none" w:sz="0" w:space="0" w:color="auto"/>
            <w:bottom w:val="none" w:sz="0" w:space="0" w:color="auto"/>
            <w:right w:val="none" w:sz="0" w:space="0" w:color="auto"/>
          </w:divBdr>
        </w:div>
        <w:div w:id="250359360">
          <w:marLeft w:val="640"/>
          <w:marRight w:val="0"/>
          <w:marTop w:val="0"/>
          <w:marBottom w:val="0"/>
          <w:divBdr>
            <w:top w:val="none" w:sz="0" w:space="0" w:color="auto"/>
            <w:left w:val="none" w:sz="0" w:space="0" w:color="auto"/>
            <w:bottom w:val="none" w:sz="0" w:space="0" w:color="auto"/>
            <w:right w:val="none" w:sz="0" w:space="0" w:color="auto"/>
          </w:divBdr>
        </w:div>
        <w:div w:id="266357187">
          <w:marLeft w:val="640"/>
          <w:marRight w:val="0"/>
          <w:marTop w:val="0"/>
          <w:marBottom w:val="0"/>
          <w:divBdr>
            <w:top w:val="none" w:sz="0" w:space="0" w:color="auto"/>
            <w:left w:val="none" w:sz="0" w:space="0" w:color="auto"/>
            <w:bottom w:val="none" w:sz="0" w:space="0" w:color="auto"/>
            <w:right w:val="none" w:sz="0" w:space="0" w:color="auto"/>
          </w:divBdr>
        </w:div>
        <w:div w:id="375544434">
          <w:marLeft w:val="640"/>
          <w:marRight w:val="0"/>
          <w:marTop w:val="0"/>
          <w:marBottom w:val="0"/>
          <w:divBdr>
            <w:top w:val="none" w:sz="0" w:space="0" w:color="auto"/>
            <w:left w:val="none" w:sz="0" w:space="0" w:color="auto"/>
            <w:bottom w:val="none" w:sz="0" w:space="0" w:color="auto"/>
            <w:right w:val="none" w:sz="0" w:space="0" w:color="auto"/>
          </w:divBdr>
        </w:div>
        <w:div w:id="392048068">
          <w:marLeft w:val="640"/>
          <w:marRight w:val="0"/>
          <w:marTop w:val="0"/>
          <w:marBottom w:val="0"/>
          <w:divBdr>
            <w:top w:val="none" w:sz="0" w:space="0" w:color="auto"/>
            <w:left w:val="none" w:sz="0" w:space="0" w:color="auto"/>
            <w:bottom w:val="none" w:sz="0" w:space="0" w:color="auto"/>
            <w:right w:val="none" w:sz="0" w:space="0" w:color="auto"/>
          </w:divBdr>
        </w:div>
        <w:div w:id="448163648">
          <w:marLeft w:val="640"/>
          <w:marRight w:val="0"/>
          <w:marTop w:val="0"/>
          <w:marBottom w:val="0"/>
          <w:divBdr>
            <w:top w:val="none" w:sz="0" w:space="0" w:color="auto"/>
            <w:left w:val="none" w:sz="0" w:space="0" w:color="auto"/>
            <w:bottom w:val="none" w:sz="0" w:space="0" w:color="auto"/>
            <w:right w:val="none" w:sz="0" w:space="0" w:color="auto"/>
          </w:divBdr>
        </w:div>
        <w:div w:id="453913733">
          <w:marLeft w:val="640"/>
          <w:marRight w:val="0"/>
          <w:marTop w:val="0"/>
          <w:marBottom w:val="0"/>
          <w:divBdr>
            <w:top w:val="none" w:sz="0" w:space="0" w:color="auto"/>
            <w:left w:val="none" w:sz="0" w:space="0" w:color="auto"/>
            <w:bottom w:val="none" w:sz="0" w:space="0" w:color="auto"/>
            <w:right w:val="none" w:sz="0" w:space="0" w:color="auto"/>
          </w:divBdr>
        </w:div>
        <w:div w:id="488208604">
          <w:marLeft w:val="640"/>
          <w:marRight w:val="0"/>
          <w:marTop w:val="0"/>
          <w:marBottom w:val="0"/>
          <w:divBdr>
            <w:top w:val="none" w:sz="0" w:space="0" w:color="auto"/>
            <w:left w:val="none" w:sz="0" w:space="0" w:color="auto"/>
            <w:bottom w:val="none" w:sz="0" w:space="0" w:color="auto"/>
            <w:right w:val="none" w:sz="0" w:space="0" w:color="auto"/>
          </w:divBdr>
        </w:div>
        <w:div w:id="560336186">
          <w:marLeft w:val="640"/>
          <w:marRight w:val="0"/>
          <w:marTop w:val="0"/>
          <w:marBottom w:val="0"/>
          <w:divBdr>
            <w:top w:val="none" w:sz="0" w:space="0" w:color="auto"/>
            <w:left w:val="none" w:sz="0" w:space="0" w:color="auto"/>
            <w:bottom w:val="none" w:sz="0" w:space="0" w:color="auto"/>
            <w:right w:val="none" w:sz="0" w:space="0" w:color="auto"/>
          </w:divBdr>
        </w:div>
        <w:div w:id="565576925">
          <w:marLeft w:val="640"/>
          <w:marRight w:val="0"/>
          <w:marTop w:val="0"/>
          <w:marBottom w:val="0"/>
          <w:divBdr>
            <w:top w:val="none" w:sz="0" w:space="0" w:color="auto"/>
            <w:left w:val="none" w:sz="0" w:space="0" w:color="auto"/>
            <w:bottom w:val="none" w:sz="0" w:space="0" w:color="auto"/>
            <w:right w:val="none" w:sz="0" w:space="0" w:color="auto"/>
          </w:divBdr>
        </w:div>
        <w:div w:id="571937010">
          <w:marLeft w:val="640"/>
          <w:marRight w:val="0"/>
          <w:marTop w:val="0"/>
          <w:marBottom w:val="0"/>
          <w:divBdr>
            <w:top w:val="none" w:sz="0" w:space="0" w:color="auto"/>
            <w:left w:val="none" w:sz="0" w:space="0" w:color="auto"/>
            <w:bottom w:val="none" w:sz="0" w:space="0" w:color="auto"/>
            <w:right w:val="none" w:sz="0" w:space="0" w:color="auto"/>
          </w:divBdr>
        </w:div>
        <w:div w:id="604850188">
          <w:marLeft w:val="640"/>
          <w:marRight w:val="0"/>
          <w:marTop w:val="0"/>
          <w:marBottom w:val="0"/>
          <w:divBdr>
            <w:top w:val="none" w:sz="0" w:space="0" w:color="auto"/>
            <w:left w:val="none" w:sz="0" w:space="0" w:color="auto"/>
            <w:bottom w:val="none" w:sz="0" w:space="0" w:color="auto"/>
            <w:right w:val="none" w:sz="0" w:space="0" w:color="auto"/>
          </w:divBdr>
        </w:div>
        <w:div w:id="769475530">
          <w:marLeft w:val="640"/>
          <w:marRight w:val="0"/>
          <w:marTop w:val="0"/>
          <w:marBottom w:val="0"/>
          <w:divBdr>
            <w:top w:val="none" w:sz="0" w:space="0" w:color="auto"/>
            <w:left w:val="none" w:sz="0" w:space="0" w:color="auto"/>
            <w:bottom w:val="none" w:sz="0" w:space="0" w:color="auto"/>
            <w:right w:val="none" w:sz="0" w:space="0" w:color="auto"/>
          </w:divBdr>
        </w:div>
        <w:div w:id="828907414">
          <w:marLeft w:val="640"/>
          <w:marRight w:val="0"/>
          <w:marTop w:val="0"/>
          <w:marBottom w:val="0"/>
          <w:divBdr>
            <w:top w:val="none" w:sz="0" w:space="0" w:color="auto"/>
            <w:left w:val="none" w:sz="0" w:space="0" w:color="auto"/>
            <w:bottom w:val="none" w:sz="0" w:space="0" w:color="auto"/>
            <w:right w:val="none" w:sz="0" w:space="0" w:color="auto"/>
          </w:divBdr>
        </w:div>
        <w:div w:id="920942758">
          <w:marLeft w:val="640"/>
          <w:marRight w:val="0"/>
          <w:marTop w:val="0"/>
          <w:marBottom w:val="0"/>
          <w:divBdr>
            <w:top w:val="none" w:sz="0" w:space="0" w:color="auto"/>
            <w:left w:val="none" w:sz="0" w:space="0" w:color="auto"/>
            <w:bottom w:val="none" w:sz="0" w:space="0" w:color="auto"/>
            <w:right w:val="none" w:sz="0" w:space="0" w:color="auto"/>
          </w:divBdr>
        </w:div>
        <w:div w:id="955209474">
          <w:marLeft w:val="640"/>
          <w:marRight w:val="0"/>
          <w:marTop w:val="0"/>
          <w:marBottom w:val="0"/>
          <w:divBdr>
            <w:top w:val="none" w:sz="0" w:space="0" w:color="auto"/>
            <w:left w:val="none" w:sz="0" w:space="0" w:color="auto"/>
            <w:bottom w:val="none" w:sz="0" w:space="0" w:color="auto"/>
            <w:right w:val="none" w:sz="0" w:space="0" w:color="auto"/>
          </w:divBdr>
        </w:div>
        <w:div w:id="963657971">
          <w:marLeft w:val="640"/>
          <w:marRight w:val="0"/>
          <w:marTop w:val="0"/>
          <w:marBottom w:val="0"/>
          <w:divBdr>
            <w:top w:val="none" w:sz="0" w:space="0" w:color="auto"/>
            <w:left w:val="none" w:sz="0" w:space="0" w:color="auto"/>
            <w:bottom w:val="none" w:sz="0" w:space="0" w:color="auto"/>
            <w:right w:val="none" w:sz="0" w:space="0" w:color="auto"/>
          </w:divBdr>
        </w:div>
        <w:div w:id="970208677">
          <w:marLeft w:val="640"/>
          <w:marRight w:val="0"/>
          <w:marTop w:val="0"/>
          <w:marBottom w:val="0"/>
          <w:divBdr>
            <w:top w:val="none" w:sz="0" w:space="0" w:color="auto"/>
            <w:left w:val="none" w:sz="0" w:space="0" w:color="auto"/>
            <w:bottom w:val="none" w:sz="0" w:space="0" w:color="auto"/>
            <w:right w:val="none" w:sz="0" w:space="0" w:color="auto"/>
          </w:divBdr>
        </w:div>
        <w:div w:id="975914190">
          <w:marLeft w:val="640"/>
          <w:marRight w:val="0"/>
          <w:marTop w:val="0"/>
          <w:marBottom w:val="0"/>
          <w:divBdr>
            <w:top w:val="none" w:sz="0" w:space="0" w:color="auto"/>
            <w:left w:val="none" w:sz="0" w:space="0" w:color="auto"/>
            <w:bottom w:val="none" w:sz="0" w:space="0" w:color="auto"/>
            <w:right w:val="none" w:sz="0" w:space="0" w:color="auto"/>
          </w:divBdr>
        </w:div>
        <w:div w:id="1036465897">
          <w:marLeft w:val="640"/>
          <w:marRight w:val="0"/>
          <w:marTop w:val="0"/>
          <w:marBottom w:val="0"/>
          <w:divBdr>
            <w:top w:val="none" w:sz="0" w:space="0" w:color="auto"/>
            <w:left w:val="none" w:sz="0" w:space="0" w:color="auto"/>
            <w:bottom w:val="none" w:sz="0" w:space="0" w:color="auto"/>
            <w:right w:val="none" w:sz="0" w:space="0" w:color="auto"/>
          </w:divBdr>
        </w:div>
        <w:div w:id="1037511967">
          <w:marLeft w:val="640"/>
          <w:marRight w:val="0"/>
          <w:marTop w:val="0"/>
          <w:marBottom w:val="0"/>
          <w:divBdr>
            <w:top w:val="none" w:sz="0" w:space="0" w:color="auto"/>
            <w:left w:val="none" w:sz="0" w:space="0" w:color="auto"/>
            <w:bottom w:val="none" w:sz="0" w:space="0" w:color="auto"/>
            <w:right w:val="none" w:sz="0" w:space="0" w:color="auto"/>
          </w:divBdr>
        </w:div>
        <w:div w:id="1055659767">
          <w:marLeft w:val="640"/>
          <w:marRight w:val="0"/>
          <w:marTop w:val="0"/>
          <w:marBottom w:val="0"/>
          <w:divBdr>
            <w:top w:val="none" w:sz="0" w:space="0" w:color="auto"/>
            <w:left w:val="none" w:sz="0" w:space="0" w:color="auto"/>
            <w:bottom w:val="none" w:sz="0" w:space="0" w:color="auto"/>
            <w:right w:val="none" w:sz="0" w:space="0" w:color="auto"/>
          </w:divBdr>
        </w:div>
        <w:div w:id="1060862716">
          <w:marLeft w:val="640"/>
          <w:marRight w:val="0"/>
          <w:marTop w:val="0"/>
          <w:marBottom w:val="0"/>
          <w:divBdr>
            <w:top w:val="none" w:sz="0" w:space="0" w:color="auto"/>
            <w:left w:val="none" w:sz="0" w:space="0" w:color="auto"/>
            <w:bottom w:val="none" w:sz="0" w:space="0" w:color="auto"/>
            <w:right w:val="none" w:sz="0" w:space="0" w:color="auto"/>
          </w:divBdr>
        </w:div>
        <w:div w:id="1068697340">
          <w:marLeft w:val="640"/>
          <w:marRight w:val="0"/>
          <w:marTop w:val="0"/>
          <w:marBottom w:val="0"/>
          <w:divBdr>
            <w:top w:val="none" w:sz="0" w:space="0" w:color="auto"/>
            <w:left w:val="none" w:sz="0" w:space="0" w:color="auto"/>
            <w:bottom w:val="none" w:sz="0" w:space="0" w:color="auto"/>
            <w:right w:val="none" w:sz="0" w:space="0" w:color="auto"/>
          </w:divBdr>
        </w:div>
        <w:div w:id="1080445545">
          <w:marLeft w:val="640"/>
          <w:marRight w:val="0"/>
          <w:marTop w:val="0"/>
          <w:marBottom w:val="0"/>
          <w:divBdr>
            <w:top w:val="none" w:sz="0" w:space="0" w:color="auto"/>
            <w:left w:val="none" w:sz="0" w:space="0" w:color="auto"/>
            <w:bottom w:val="none" w:sz="0" w:space="0" w:color="auto"/>
            <w:right w:val="none" w:sz="0" w:space="0" w:color="auto"/>
          </w:divBdr>
        </w:div>
        <w:div w:id="1180462455">
          <w:marLeft w:val="640"/>
          <w:marRight w:val="0"/>
          <w:marTop w:val="0"/>
          <w:marBottom w:val="0"/>
          <w:divBdr>
            <w:top w:val="none" w:sz="0" w:space="0" w:color="auto"/>
            <w:left w:val="none" w:sz="0" w:space="0" w:color="auto"/>
            <w:bottom w:val="none" w:sz="0" w:space="0" w:color="auto"/>
            <w:right w:val="none" w:sz="0" w:space="0" w:color="auto"/>
          </w:divBdr>
        </w:div>
        <w:div w:id="1269509634">
          <w:marLeft w:val="640"/>
          <w:marRight w:val="0"/>
          <w:marTop w:val="0"/>
          <w:marBottom w:val="0"/>
          <w:divBdr>
            <w:top w:val="none" w:sz="0" w:space="0" w:color="auto"/>
            <w:left w:val="none" w:sz="0" w:space="0" w:color="auto"/>
            <w:bottom w:val="none" w:sz="0" w:space="0" w:color="auto"/>
            <w:right w:val="none" w:sz="0" w:space="0" w:color="auto"/>
          </w:divBdr>
        </w:div>
        <w:div w:id="1558542921">
          <w:marLeft w:val="640"/>
          <w:marRight w:val="0"/>
          <w:marTop w:val="0"/>
          <w:marBottom w:val="0"/>
          <w:divBdr>
            <w:top w:val="none" w:sz="0" w:space="0" w:color="auto"/>
            <w:left w:val="none" w:sz="0" w:space="0" w:color="auto"/>
            <w:bottom w:val="none" w:sz="0" w:space="0" w:color="auto"/>
            <w:right w:val="none" w:sz="0" w:space="0" w:color="auto"/>
          </w:divBdr>
        </w:div>
        <w:div w:id="1597328719">
          <w:marLeft w:val="640"/>
          <w:marRight w:val="0"/>
          <w:marTop w:val="0"/>
          <w:marBottom w:val="0"/>
          <w:divBdr>
            <w:top w:val="none" w:sz="0" w:space="0" w:color="auto"/>
            <w:left w:val="none" w:sz="0" w:space="0" w:color="auto"/>
            <w:bottom w:val="none" w:sz="0" w:space="0" w:color="auto"/>
            <w:right w:val="none" w:sz="0" w:space="0" w:color="auto"/>
          </w:divBdr>
        </w:div>
        <w:div w:id="1654720574">
          <w:marLeft w:val="640"/>
          <w:marRight w:val="0"/>
          <w:marTop w:val="0"/>
          <w:marBottom w:val="0"/>
          <w:divBdr>
            <w:top w:val="none" w:sz="0" w:space="0" w:color="auto"/>
            <w:left w:val="none" w:sz="0" w:space="0" w:color="auto"/>
            <w:bottom w:val="none" w:sz="0" w:space="0" w:color="auto"/>
            <w:right w:val="none" w:sz="0" w:space="0" w:color="auto"/>
          </w:divBdr>
        </w:div>
        <w:div w:id="1723551767">
          <w:marLeft w:val="640"/>
          <w:marRight w:val="0"/>
          <w:marTop w:val="0"/>
          <w:marBottom w:val="0"/>
          <w:divBdr>
            <w:top w:val="none" w:sz="0" w:space="0" w:color="auto"/>
            <w:left w:val="none" w:sz="0" w:space="0" w:color="auto"/>
            <w:bottom w:val="none" w:sz="0" w:space="0" w:color="auto"/>
            <w:right w:val="none" w:sz="0" w:space="0" w:color="auto"/>
          </w:divBdr>
        </w:div>
        <w:div w:id="1853952926">
          <w:marLeft w:val="640"/>
          <w:marRight w:val="0"/>
          <w:marTop w:val="0"/>
          <w:marBottom w:val="0"/>
          <w:divBdr>
            <w:top w:val="none" w:sz="0" w:space="0" w:color="auto"/>
            <w:left w:val="none" w:sz="0" w:space="0" w:color="auto"/>
            <w:bottom w:val="none" w:sz="0" w:space="0" w:color="auto"/>
            <w:right w:val="none" w:sz="0" w:space="0" w:color="auto"/>
          </w:divBdr>
        </w:div>
        <w:div w:id="1872842162">
          <w:marLeft w:val="640"/>
          <w:marRight w:val="0"/>
          <w:marTop w:val="0"/>
          <w:marBottom w:val="0"/>
          <w:divBdr>
            <w:top w:val="none" w:sz="0" w:space="0" w:color="auto"/>
            <w:left w:val="none" w:sz="0" w:space="0" w:color="auto"/>
            <w:bottom w:val="none" w:sz="0" w:space="0" w:color="auto"/>
            <w:right w:val="none" w:sz="0" w:space="0" w:color="auto"/>
          </w:divBdr>
        </w:div>
        <w:div w:id="1933003058">
          <w:marLeft w:val="640"/>
          <w:marRight w:val="0"/>
          <w:marTop w:val="0"/>
          <w:marBottom w:val="0"/>
          <w:divBdr>
            <w:top w:val="none" w:sz="0" w:space="0" w:color="auto"/>
            <w:left w:val="none" w:sz="0" w:space="0" w:color="auto"/>
            <w:bottom w:val="none" w:sz="0" w:space="0" w:color="auto"/>
            <w:right w:val="none" w:sz="0" w:space="0" w:color="auto"/>
          </w:divBdr>
        </w:div>
        <w:div w:id="1956130687">
          <w:marLeft w:val="640"/>
          <w:marRight w:val="0"/>
          <w:marTop w:val="0"/>
          <w:marBottom w:val="0"/>
          <w:divBdr>
            <w:top w:val="none" w:sz="0" w:space="0" w:color="auto"/>
            <w:left w:val="none" w:sz="0" w:space="0" w:color="auto"/>
            <w:bottom w:val="none" w:sz="0" w:space="0" w:color="auto"/>
            <w:right w:val="none" w:sz="0" w:space="0" w:color="auto"/>
          </w:divBdr>
        </w:div>
        <w:div w:id="2011639208">
          <w:marLeft w:val="640"/>
          <w:marRight w:val="0"/>
          <w:marTop w:val="0"/>
          <w:marBottom w:val="0"/>
          <w:divBdr>
            <w:top w:val="none" w:sz="0" w:space="0" w:color="auto"/>
            <w:left w:val="none" w:sz="0" w:space="0" w:color="auto"/>
            <w:bottom w:val="none" w:sz="0" w:space="0" w:color="auto"/>
            <w:right w:val="none" w:sz="0" w:space="0" w:color="auto"/>
          </w:divBdr>
        </w:div>
      </w:divsChild>
    </w:div>
    <w:div w:id="1046685348">
      <w:bodyDiv w:val="1"/>
      <w:marLeft w:val="0"/>
      <w:marRight w:val="0"/>
      <w:marTop w:val="0"/>
      <w:marBottom w:val="0"/>
      <w:divBdr>
        <w:top w:val="none" w:sz="0" w:space="0" w:color="auto"/>
        <w:left w:val="none" w:sz="0" w:space="0" w:color="auto"/>
        <w:bottom w:val="none" w:sz="0" w:space="0" w:color="auto"/>
        <w:right w:val="none" w:sz="0" w:space="0" w:color="auto"/>
      </w:divBdr>
      <w:divsChild>
        <w:div w:id="58749757">
          <w:marLeft w:val="480"/>
          <w:marRight w:val="0"/>
          <w:marTop w:val="0"/>
          <w:marBottom w:val="0"/>
          <w:divBdr>
            <w:top w:val="none" w:sz="0" w:space="0" w:color="auto"/>
            <w:left w:val="none" w:sz="0" w:space="0" w:color="auto"/>
            <w:bottom w:val="none" w:sz="0" w:space="0" w:color="auto"/>
            <w:right w:val="none" w:sz="0" w:space="0" w:color="auto"/>
          </w:divBdr>
        </w:div>
        <w:div w:id="146676244">
          <w:marLeft w:val="480"/>
          <w:marRight w:val="0"/>
          <w:marTop w:val="0"/>
          <w:marBottom w:val="0"/>
          <w:divBdr>
            <w:top w:val="none" w:sz="0" w:space="0" w:color="auto"/>
            <w:left w:val="none" w:sz="0" w:space="0" w:color="auto"/>
            <w:bottom w:val="none" w:sz="0" w:space="0" w:color="auto"/>
            <w:right w:val="none" w:sz="0" w:space="0" w:color="auto"/>
          </w:divBdr>
        </w:div>
        <w:div w:id="161555687">
          <w:marLeft w:val="480"/>
          <w:marRight w:val="0"/>
          <w:marTop w:val="0"/>
          <w:marBottom w:val="0"/>
          <w:divBdr>
            <w:top w:val="none" w:sz="0" w:space="0" w:color="auto"/>
            <w:left w:val="none" w:sz="0" w:space="0" w:color="auto"/>
            <w:bottom w:val="none" w:sz="0" w:space="0" w:color="auto"/>
            <w:right w:val="none" w:sz="0" w:space="0" w:color="auto"/>
          </w:divBdr>
        </w:div>
        <w:div w:id="168955588">
          <w:marLeft w:val="480"/>
          <w:marRight w:val="0"/>
          <w:marTop w:val="0"/>
          <w:marBottom w:val="0"/>
          <w:divBdr>
            <w:top w:val="none" w:sz="0" w:space="0" w:color="auto"/>
            <w:left w:val="none" w:sz="0" w:space="0" w:color="auto"/>
            <w:bottom w:val="none" w:sz="0" w:space="0" w:color="auto"/>
            <w:right w:val="none" w:sz="0" w:space="0" w:color="auto"/>
          </w:divBdr>
        </w:div>
        <w:div w:id="190456383">
          <w:marLeft w:val="480"/>
          <w:marRight w:val="0"/>
          <w:marTop w:val="0"/>
          <w:marBottom w:val="0"/>
          <w:divBdr>
            <w:top w:val="none" w:sz="0" w:space="0" w:color="auto"/>
            <w:left w:val="none" w:sz="0" w:space="0" w:color="auto"/>
            <w:bottom w:val="none" w:sz="0" w:space="0" w:color="auto"/>
            <w:right w:val="none" w:sz="0" w:space="0" w:color="auto"/>
          </w:divBdr>
        </w:div>
        <w:div w:id="191774112">
          <w:marLeft w:val="480"/>
          <w:marRight w:val="0"/>
          <w:marTop w:val="0"/>
          <w:marBottom w:val="0"/>
          <w:divBdr>
            <w:top w:val="none" w:sz="0" w:space="0" w:color="auto"/>
            <w:left w:val="none" w:sz="0" w:space="0" w:color="auto"/>
            <w:bottom w:val="none" w:sz="0" w:space="0" w:color="auto"/>
            <w:right w:val="none" w:sz="0" w:space="0" w:color="auto"/>
          </w:divBdr>
        </w:div>
        <w:div w:id="231700293">
          <w:marLeft w:val="480"/>
          <w:marRight w:val="0"/>
          <w:marTop w:val="0"/>
          <w:marBottom w:val="0"/>
          <w:divBdr>
            <w:top w:val="none" w:sz="0" w:space="0" w:color="auto"/>
            <w:left w:val="none" w:sz="0" w:space="0" w:color="auto"/>
            <w:bottom w:val="none" w:sz="0" w:space="0" w:color="auto"/>
            <w:right w:val="none" w:sz="0" w:space="0" w:color="auto"/>
          </w:divBdr>
        </w:div>
        <w:div w:id="287930163">
          <w:marLeft w:val="480"/>
          <w:marRight w:val="0"/>
          <w:marTop w:val="0"/>
          <w:marBottom w:val="0"/>
          <w:divBdr>
            <w:top w:val="none" w:sz="0" w:space="0" w:color="auto"/>
            <w:left w:val="none" w:sz="0" w:space="0" w:color="auto"/>
            <w:bottom w:val="none" w:sz="0" w:space="0" w:color="auto"/>
            <w:right w:val="none" w:sz="0" w:space="0" w:color="auto"/>
          </w:divBdr>
        </w:div>
        <w:div w:id="295843751">
          <w:marLeft w:val="480"/>
          <w:marRight w:val="0"/>
          <w:marTop w:val="0"/>
          <w:marBottom w:val="0"/>
          <w:divBdr>
            <w:top w:val="none" w:sz="0" w:space="0" w:color="auto"/>
            <w:left w:val="none" w:sz="0" w:space="0" w:color="auto"/>
            <w:bottom w:val="none" w:sz="0" w:space="0" w:color="auto"/>
            <w:right w:val="none" w:sz="0" w:space="0" w:color="auto"/>
          </w:divBdr>
        </w:div>
        <w:div w:id="312418537">
          <w:marLeft w:val="480"/>
          <w:marRight w:val="0"/>
          <w:marTop w:val="0"/>
          <w:marBottom w:val="0"/>
          <w:divBdr>
            <w:top w:val="none" w:sz="0" w:space="0" w:color="auto"/>
            <w:left w:val="none" w:sz="0" w:space="0" w:color="auto"/>
            <w:bottom w:val="none" w:sz="0" w:space="0" w:color="auto"/>
            <w:right w:val="none" w:sz="0" w:space="0" w:color="auto"/>
          </w:divBdr>
        </w:div>
        <w:div w:id="335575119">
          <w:marLeft w:val="480"/>
          <w:marRight w:val="0"/>
          <w:marTop w:val="0"/>
          <w:marBottom w:val="0"/>
          <w:divBdr>
            <w:top w:val="none" w:sz="0" w:space="0" w:color="auto"/>
            <w:left w:val="none" w:sz="0" w:space="0" w:color="auto"/>
            <w:bottom w:val="none" w:sz="0" w:space="0" w:color="auto"/>
            <w:right w:val="none" w:sz="0" w:space="0" w:color="auto"/>
          </w:divBdr>
        </w:div>
        <w:div w:id="357043643">
          <w:marLeft w:val="480"/>
          <w:marRight w:val="0"/>
          <w:marTop w:val="0"/>
          <w:marBottom w:val="0"/>
          <w:divBdr>
            <w:top w:val="none" w:sz="0" w:space="0" w:color="auto"/>
            <w:left w:val="none" w:sz="0" w:space="0" w:color="auto"/>
            <w:bottom w:val="none" w:sz="0" w:space="0" w:color="auto"/>
            <w:right w:val="none" w:sz="0" w:space="0" w:color="auto"/>
          </w:divBdr>
        </w:div>
        <w:div w:id="369955428">
          <w:marLeft w:val="480"/>
          <w:marRight w:val="0"/>
          <w:marTop w:val="0"/>
          <w:marBottom w:val="0"/>
          <w:divBdr>
            <w:top w:val="none" w:sz="0" w:space="0" w:color="auto"/>
            <w:left w:val="none" w:sz="0" w:space="0" w:color="auto"/>
            <w:bottom w:val="none" w:sz="0" w:space="0" w:color="auto"/>
            <w:right w:val="none" w:sz="0" w:space="0" w:color="auto"/>
          </w:divBdr>
        </w:div>
        <w:div w:id="391394520">
          <w:marLeft w:val="480"/>
          <w:marRight w:val="0"/>
          <w:marTop w:val="0"/>
          <w:marBottom w:val="0"/>
          <w:divBdr>
            <w:top w:val="none" w:sz="0" w:space="0" w:color="auto"/>
            <w:left w:val="none" w:sz="0" w:space="0" w:color="auto"/>
            <w:bottom w:val="none" w:sz="0" w:space="0" w:color="auto"/>
            <w:right w:val="none" w:sz="0" w:space="0" w:color="auto"/>
          </w:divBdr>
        </w:div>
        <w:div w:id="394277930">
          <w:marLeft w:val="480"/>
          <w:marRight w:val="0"/>
          <w:marTop w:val="0"/>
          <w:marBottom w:val="0"/>
          <w:divBdr>
            <w:top w:val="none" w:sz="0" w:space="0" w:color="auto"/>
            <w:left w:val="none" w:sz="0" w:space="0" w:color="auto"/>
            <w:bottom w:val="none" w:sz="0" w:space="0" w:color="auto"/>
            <w:right w:val="none" w:sz="0" w:space="0" w:color="auto"/>
          </w:divBdr>
        </w:div>
        <w:div w:id="407117930">
          <w:marLeft w:val="480"/>
          <w:marRight w:val="0"/>
          <w:marTop w:val="0"/>
          <w:marBottom w:val="0"/>
          <w:divBdr>
            <w:top w:val="none" w:sz="0" w:space="0" w:color="auto"/>
            <w:left w:val="none" w:sz="0" w:space="0" w:color="auto"/>
            <w:bottom w:val="none" w:sz="0" w:space="0" w:color="auto"/>
            <w:right w:val="none" w:sz="0" w:space="0" w:color="auto"/>
          </w:divBdr>
        </w:div>
        <w:div w:id="477648942">
          <w:marLeft w:val="480"/>
          <w:marRight w:val="0"/>
          <w:marTop w:val="0"/>
          <w:marBottom w:val="0"/>
          <w:divBdr>
            <w:top w:val="none" w:sz="0" w:space="0" w:color="auto"/>
            <w:left w:val="none" w:sz="0" w:space="0" w:color="auto"/>
            <w:bottom w:val="none" w:sz="0" w:space="0" w:color="auto"/>
            <w:right w:val="none" w:sz="0" w:space="0" w:color="auto"/>
          </w:divBdr>
        </w:div>
        <w:div w:id="477920090">
          <w:marLeft w:val="480"/>
          <w:marRight w:val="0"/>
          <w:marTop w:val="0"/>
          <w:marBottom w:val="0"/>
          <w:divBdr>
            <w:top w:val="none" w:sz="0" w:space="0" w:color="auto"/>
            <w:left w:val="none" w:sz="0" w:space="0" w:color="auto"/>
            <w:bottom w:val="none" w:sz="0" w:space="0" w:color="auto"/>
            <w:right w:val="none" w:sz="0" w:space="0" w:color="auto"/>
          </w:divBdr>
        </w:div>
        <w:div w:id="504397268">
          <w:marLeft w:val="480"/>
          <w:marRight w:val="0"/>
          <w:marTop w:val="0"/>
          <w:marBottom w:val="0"/>
          <w:divBdr>
            <w:top w:val="none" w:sz="0" w:space="0" w:color="auto"/>
            <w:left w:val="none" w:sz="0" w:space="0" w:color="auto"/>
            <w:bottom w:val="none" w:sz="0" w:space="0" w:color="auto"/>
            <w:right w:val="none" w:sz="0" w:space="0" w:color="auto"/>
          </w:divBdr>
        </w:div>
        <w:div w:id="505482529">
          <w:marLeft w:val="480"/>
          <w:marRight w:val="0"/>
          <w:marTop w:val="0"/>
          <w:marBottom w:val="0"/>
          <w:divBdr>
            <w:top w:val="none" w:sz="0" w:space="0" w:color="auto"/>
            <w:left w:val="none" w:sz="0" w:space="0" w:color="auto"/>
            <w:bottom w:val="none" w:sz="0" w:space="0" w:color="auto"/>
            <w:right w:val="none" w:sz="0" w:space="0" w:color="auto"/>
          </w:divBdr>
        </w:div>
        <w:div w:id="553347516">
          <w:marLeft w:val="480"/>
          <w:marRight w:val="0"/>
          <w:marTop w:val="0"/>
          <w:marBottom w:val="0"/>
          <w:divBdr>
            <w:top w:val="none" w:sz="0" w:space="0" w:color="auto"/>
            <w:left w:val="none" w:sz="0" w:space="0" w:color="auto"/>
            <w:bottom w:val="none" w:sz="0" w:space="0" w:color="auto"/>
            <w:right w:val="none" w:sz="0" w:space="0" w:color="auto"/>
          </w:divBdr>
        </w:div>
        <w:div w:id="600796045">
          <w:marLeft w:val="480"/>
          <w:marRight w:val="0"/>
          <w:marTop w:val="0"/>
          <w:marBottom w:val="0"/>
          <w:divBdr>
            <w:top w:val="none" w:sz="0" w:space="0" w:color="auto"/>
            <w:left w:val="none" w:sz="0" w:space="0" w:color="auto"/>
            <w:bottom w:val="none" w:sz="0" w:space="0" w:color="auto"/>
            <w:right w:val="none" w:sz="0" w:space="0" w:color="auto"/>
          </w:divBdr>
        </w:div>
        <w:div w:id="606809524">
          <w:marLeft w:val="480"/>
          <w:marRight w:val="0"/>
          <w:marTop w:val="0"/>
          <w:marBottom w:val="0"/>
          <w:divBdr>
            <w:top w:val="none" w:sz="0" w:space="0" w:color="auto"/>
            <w:left w:val="none" w:sz="0" w:space="0" w:color="auto"/>
            <w:bottom w:val="none" w:sz="0" w:space="0" w:color="auto"/>
            <w:right w:val="none" w:sz="0" w:space="0" w:color="auto"/>
          </w:divBdr>
        </w:div>
        <w:div w:id="623073830">
          <w:marLeft w:val="480"/>
          <w:marRight w:val="0"/>
          <w:marTop w:val="0"/>
          <w:marBottom w:val="0"/>
          <w:divBdr>
            <w:top w:val="none" w:sz="0" w:space="0" w:color="auto"/>
            <w:left w:val="none" w:sz="0" w:space="0" w:color="auto"/>
            <w:bottom w:val="none" w:sz="0" w:space="0" w:color="auto"/>
            <w:right w:val="none" w:sz="0" w:space="0" w:color="auto"/>
          </w:divBdr>
        </w:div>
        <w:div w:id="648948430">
          <w:marLeft w:val="480"/>
          <w:marRight w:val="0"/>
          <w:marTop w:val="0"/>
          <w:marBottom w:val="0"/>
          <w:divBdr>
            <w:top w:val="none" w:sz="0" w:space="0" w:color="auto"/>
            <w:left w:val="none" w:sz="0" w:space="0" w:color="auto"/>
            <w:bottom w:val="none" w:sz="0" w:space="0" w:color="auto"/>
            <w:right w:val="none" w:sz="0" w:space="0" w:color="auto"/>
          </w:divBdr>
        </w:div>
        <w:div w:id="658123053">
          <w:marLeft w:val="480"/>
          <w:marRight w:val="0"/>
          <w:marTop w:val="0"/>
          <w:marBottom w:val="0"/>
          <w:divBdr>
            <w:top w:val="none" w:sz="0" w:space="0" w:color="auto"/>
            <w:left w:val="none" w:sz="0" w:space="0" w:color="auto"/>
            <w:bottom w:val="none" w:sz="0" w:space="0" w:color="auto"/>
            <w:right w:val="none" w:sz="0" w:space="0" w:color="auto"/>
          </w:divBdr>
        </w:div>
        <w:div w:id="659119946">
          <w:marLeft w:val="480"/>
          <w:marRight w:val="0"/>
          <w:marTop w:val="0"/>
          <w:marBottom w:val="0"/>
          <w:divBdr>
            <w:top w:val="none" w:sz="0" w:space="0" w:color="auto"/>
            <w:left w:val="none" w:sz="0" w:space="0" w:color="auto"/>
            <w:bottom w:val="none" w:sz="0" w:space="0" w:color="auto"/>
            <w:right w:val="none" w:sz="0" w:space="0" w:color="auto"/>
          </w:divBdr>
        </w:div>
        <w:div w:id="685837656">
          <w:marLeft w:val="480"/>
          <w:marRight w:val="0"/>
          <w:marTop w:val="0"/>
          <w:marBottom w:val="0"/>
          <w:divBdr>
            <w:top w:val="none" w:sz="0" w:space="0" w:color="auto"/>
            <w:left w:val="none" w:sz="0" w:space="0" w:color="auto"/>
            <w:bottom w:val="none" w:sz="0" w:space="0" w:color="auto"/>
            <w:right w:val="none" w:sz="0" w:space="0" w:color="auto"/>
          </w:divBdr>
        </w:div>
        <w:div w:id="764616796">
          <w:marLeft w:val="480"/>
          <w:marRight w:val="0"/>
          <w:marTop w:val="0"/>
          <w:marBottom w:val="0"/>
          <w:divBdr>
            <w:top w:val="none" w:sz="0" w:space="0" w:color="auto"/>
            <w:left w:val="none" w:sz="0" w:space="0" w:color="auto"/>
            <w:bottom w:val="none" w:sz="0" w:space="0" w:color="auto"/>
            <w:right w:val="none" w:sz="0" w:space="0" w:color="auto"/>
          </w:divBdr>
        </w:div>
        <w:div w:id="808858109">
          <w:marLeft w:val="480"/>
          <w:marRight w:val="0"/>
          <w:marTop w:val="0"/>
          <w:marBottom w:val="0"/>
          <w:divBdr>
            <w:top w:val="none" w:sz="0" w:space="0" w:color="auto"/>
            <w:left w:val="none" w:sz="0" w:space="0" w:color="auto"/>
            <w:bottom w:val="none" w:sz="0" w:space="0" w:color="auto"/>
            <w:right w:val="none" w:sz="0" w:space="0" w:color="auto"/>
          </w:divBdr>
        </w:div>
        <w:div w:id="835149866">
          <w:marLeft w:val="480"/>
          <w:marRight w:val="0"/>
          <w:marTop w:val="0"/>
          <w:marBottom w:val="0"/>
          <w:divBdr>
            <w:top w:val="none" w:sz="0" w:space="0" w:color="auto"/>
            <w:left w:val="none" w:sz="0" w:space="0" w:color="auto"/>
            <w:bottom w:val="none" w:sz="0" w:space="0" w:color="auto"/>
            <w:right w:val="none" w:sz="0" w:space="0" w:color="auto"/>
          </w:divBdr>
        </w:div>
        <w:div w:id="897475077">
          <w:marLeft w:val="480"/>
          <w:marRight w:val="0"/>
          <w:marTop w:val="0"/>
          <w:marBottom w:val="0"/>
          <w:divBdr>
            <w:top w:val="none" w:sz="0" w:space="0" w:color="auto"/>
            <w:left w:val="none" w:sz="0" w:space="0" w:color="auto"/>
            <w:bottom w:val="none" w:sz="0" w:space="0" w:color="auto"/>
            <w:right w:val="none" w:sz="0" w:space="0" w:color="auto"/>
          </w:divBdr>
        </w:div>
        <w:div w:id="904024284">
          <w:marLeft w:val="480"/>
          <w:marRight w:val="0"/>
          <w:marTop w:val="0"/>
          <w:marBottom w:val="0"/>
          <w:divBdr>
            <w:top w:val="none" w:sz="0" w:space="0" w:color="auto"/>
            <w:left w:val="none" w:sz="0" w:space="0" w:color="auto"/>
            <w:bottom w:val="none" w:sz="0" w:space="0" w:color="auto"/>
            <w:right w:val="none" w:sz="0" w:space="0" w:color="auto"/>
          </w:divBdr>
        </w:div>
        <w:div w:id="934901797">
          <w:marLeft w:val="480"/>
          <w:marRight w:val="0"/>
          <w:marTop w:val="0"/>
          <w:marBottom w:val="0"/>
          <w:divBdr>
            <w:top w:val="none" w:sz="0" w:space="0" w:color="auto"/>
            <w:left w:val="none" w:sz="0" w:space="0" w:color="auto"/>
            <w:bottom w:val="none" w:sz="0" w:space="0" w:color="auto"/>
            <w:right w:val="none" w:sz="0" w:space="0" w:color="auto"/>
          </w:divBdr>
        </w:div>
        <w:div w:id="1006981317">
          <w:marLeft w:val="480"/>
          <w:marRight w:val="0"/>
          <w:marTop w:val="0"/>
          <w:marBottom w:val="0"/>
          <w:divBdr>
            <w:top w:val="none" w:sz="0" w:space="0" w:color="auto"/>
            <w:left w:val="none" w:sz="0" w:space="0" w:color="auto"/>
            <w:bottom w:val="none" w:sz="0" w:space="0" w:color="auto"/>
            <w:right w:val="none" w:sz="0" w:space="0" w:color="auto"/>
          </w:divBdr>
        </w:div>
        <w:div w:id="1047336112">
          <w:marLeft w:val="480"/>
          <w:marRight w:val="0"/>
          <w:marTop w:val="0"/>
          <w:marBottom w:val="0"/>
          <w:divBdr>
            <w:top w:val="none" w:sz="0" w:space="0" w:color="auto"/>
            <w:left w:val="none" w:sz="0" w:space="0" w:color="auto"/>
            <w:bottom w:val="none" w:sz="0" w:space="0" w:color="auto"/>
            <w:right w:val="none" w:sz="0" w:space="0" w:color="auto"/>
          </w:divBdr>
        </w:div>
        <w:div w:id="1170372430">
          <w:marLeft w:val="480"/>
          <w:marRight w:val="0"/>
          <w:marTop w:val="0"/>
          <w:marBottom w:val="0"/>
          <w:divBdr>
            <w:top w:val="none" w:sz="0" w:space="0" w:color="auto"/>
            <w:left w:val="none" w:sz="0" w:space="0" w:color="auto"/>
            <w:bottom w:val="none" w:sz="0" w:space="0" w:color="auto"/>
            <w:right w:val="none" w:sz="0" w:space="0" w:color="auto"/>
          </w:divBdr>
        </w:div>
        <w:div w:id="1173297921">
          <w:marLeft w:val="480"/>
          <w:marRight w:val="0"/>
          <w:marTop w:val="0"/>
          <w:marBottom w:val="0"/>
          <w:divBdr>
            <w:top w:val="none" w:sz="0" w:space="0" w:color="auto"/>
            <w:left w:val="none" w:sz="0" w:space="0" w:color="auto"/>
            <w:bottom w:val="none" w:sz="0" w:space="0" w:color="auto"/>
            <w:right w:val="none" w:sz="0" w:space="0" w:color="auto"/>
          </w:divBdr>
        </w:div>
        <w:div w:id="1191803327">
          <w:marLeft w:val="480"/>
          <w:marRight w:val="0"/>
          <w:marTop w:val="0"/>
          <w:marBottom w:val="0"/>
          <w:divBdr>
            <w:top w:val="none" w:sz="0" w:space="0" w:color="auto"/>
            <w:left w:val="none" w:sz="0" w:space="0" w:color="auto"/>
            <w:bottom w:val="none" w:sz="0" w:space="0" w:color="auto"/>
            <w:right w:val="none" w:sz="0" w:space="0" w:color="auto"/>
          </w:divBdr>
        </w:div>
        <w:div w:id="1197159465">
          <w:marLeft w:val="480"/>
          <w:marRight w:val="0"/>
          <w:marTop w:val="0"/>
          <w:marBottom w:val="0"/>
          <w:divBdr>
            <w:top w:val="none" w:sz="0" w:space="0" w:color="auto"/>
            <w:left w:val="none" w:sz="0" w:space="0" w:color="auto"/>
            <w:bottom w:val="none" w:sz="0" w:space="0" w:color="auto"/>
            <w:right w:val="none" w:sz="0" w:space="0" w:color="auto"/>
          </w:divBdr>
        </w:div>
        <w:div w:id="1220750959">
          <w:marLeft w:val="480"/>
          <w:marRight w:val="0"/>
          <w:marTop w:val="0"/>
          <w:marBottom w:val="0"/>
          <w:divBdr>
            <w:top w:val="none" w:sz="0" w:space="0" w:color="auto"/>
            <w:left w:val="none" w:sz="0" w:space="0" w:color="auto"/>
            <w:bottom w:val="none" w:sz="0" w:space="0" w:color="auto"/>
            <w:right w:val="none" w:sz="0" w:space="0" w:color="auto"/>
          </w:divBdr>
        </w:div>
        <w:div w:id="1278294958">
          <w:marLeft w:val="480"/>
          <w:marRight w:val="0"/>
          <w:marTop w:val="0"/>
          <w:marBottom w:val="0"/>
          <w:divBdr>
            <w:top w:val="none" w:sz="0" w:space="0" w:color="auto"/>
            <w:left w:val="none" w:sz="0" w:space="0" w:color="auto"/>
            <w:bottom w:val="none" w:sz="0" w:space="0" w:color="auto"/>
            <w:right w:val="none" w:sz="0" w:space="0" w:color="auto"/>
          </w:divBdr>
        </w:div>
        <w:div w:id="1304895655">
          <w:marLeft w:val="480"/>
          <w:marRight w:val="0"/>
          <w:marTop w:val="0"/>
          <w:marBottom w:val="0"/>
          <w:divBdr>
            <w:top w:val="none" w:sz="0" w:space="0" w:color="auto"/>
            <w:left w:val="none" w:sz="0" w:space="0" w:color="auto"/>
            <w:bottom w:val="none" w:sz="0" w:space="0" w:color="auto"/>
            <w:right w:val="none" w:sz="0" w:space="0" w:color="auto"/>
          </w:divBdr>
        </w:div>
        <w:div w:id="1313174120">
          <w:marLeft w:val="480"/>
          <w:marRight w:val="0"/>
          <w:marTop w:val="0"/>
          <w:marBottom w:val="0"/>
          <w:divBdr>
            <w:top w:val="none" w:sz="0" w:space="0" w:color="auto"/>
            <w:left w:val="none" w:sz="0" w:space="0" w:color="auto"/>
            <w:bottom w:val="none" w:sz="0" w:space="0" w:color="auto"/>
            <w:right w:val="none" w:sz="0" w:space="0" w:color="auto"/>
          </w:divBdr>
        </w:div>
        <w:div w:id="1320228179">
          <w:marLeft w:val="480"/>
          <w:marRight w:val="0"/>
          <w:marTop w:val="0"/>
          <w:marBottom w:val="0"/>
          <w:divBdr>
            <w:top w:val="none" w:sz="0" w:space="0" w:color="auto"/>
            <w:left w:val="none" w:sz="0" w:space="0" w:color="auto"/>
            <w:bottom w:val="none" w:sz="0" w:space="0" w:color="auto"/>
            <w:right w:val="none" w:sz="0" w:space="0" w:color="auto"/>
          </w:divBdr>
        </w:div>
        <w:div w:id="1340884539">
          <w:marLeft w:val="480"/>
          <w:marRight w:val="0"/>
          <w:marTop w:val="0"/>
          <w:marBottom w:val="0"/>
          <w:divBdr>
            <w:top w:val="none" w:sz="0" w:space="0" w:color="auto"/>
            <w:left w:val="none" w:sz="0" w:space="0" w:color="auto"/>
            <w:bottom w:val="none" w:sz="0" w:space="0" w:color="auto"/>
            <w:right w:val="none" w:sz="0" w:space="0" w:color="auto"/>
          </w:divBdr>
        </w:div>
        <w:div w:id="1349482097">
          <w:marLeft w:val="480"/>
          <w:marRight w:val="0"/>
          <w:marTop w:val="0"/>
          <w:marBottom w:val="0"/>
          <w:divBdr>
            <w:top w:val="none" w:sz="0" w:space="0" w:color="auto"/>
            <w:left w:val="none" w:sz="0" w:space="0" w:color="auto"/>
            <w:bottom w:val="none" w:sz="0" w:space="0" w:color="auto"/>
            <w:right w:val="none" w:sz="0" w:space="0" w:color="auto"/>
          </w:divBdr>
        </w:div>
        <w:div w:id="1350444619">
          <w:marLeft w:val="480"/>
          <w:marRight w:val="0"/>
          <w:marTop w:val="0"/>
          <w:marBottom w:val="0"/>
          <w:divBdr>
            <w:top w:val="none" w:sz="0" w:space="0" w:color="auto"/>
            <w:left w:val="none" w:sz="0" w:space="0" w:color="auto"/>
            <w:bottom w:val="none" w:sz="0" w:space="0" w:color="auto"/>
            <w:right w:val="none" w:sz="0" w:space="0" w:color="auto"/>
          </w:divBdr>
        </w:div>
        <w:div w:id="1378822702">
          <w:marLeft w:val="480"/>
          <w:marRight w:val="0"/>
          <w:marTop w:val="0"/>
          <w:marBottom w:val="0"/>
          <w:divBdr>
            <w:top w:val="none" w:sz="0" w:space="0" w:color="auto"/>
            <w:left w:val="none" w:sz="0" w:space="0" w:color="auto"/>
            <w:bottom w:val="none" w:sz="0" w:space="0" w:color="auto"/>
            <w:right w:val="none" w:sz="0" w:space="0" w:color="auto"/>
          </w:divBdr>
        </w:div>
        <w:div w:id="1406075112">
          <w:marLeft w:val="480"/>
          <w:marRight w:val="0"/>
          <w:marTop w:val="0"/>
          <w:marBottom w:val="0"/>
          <w:divBdr>
            <w:top w:val="none" w:sz="0" w:space="0" w:color="auto"/>
            <w:left w:val="none" w:sz="0" w:space="0" w:color="auto"/>
            <w:bottom w:val="none" w:sz="0" w:space="0" w:color="auto"/>
            <w:right w:val="none" w:sz="0" w:space="0" w:color="auto"/>
          </w:divBdr>
        </w:div>
        <w:div w:id="1458983633">
          <w:marLeft w:val="480"/>
          <w:marRight w:val="0"/>
          <w:marTop w:val="0"/>
          <w:marBottom w:val="0"/>
          <w:divBdr>
            <w:top w:val="none" w:sz="0" w:space="0" w:color="auto"/>
            <w:left w:val="none" w:sz="0" w:space="0" w:color="auto"/>
            <w:bottom w:val="none" w:sz="0" w:space="0" w:color="auto"/>
            <w:right w:val="none" w:sz="0" w:space="0" w:color="auto"/>
          </w:divBdr>
        </w:div>
        <w:div w:id="1524440159">
          <w:marLeft w:val="480"/>
          <w:marRight w:val="0"/>
          <w:marTop w:val="0"/>
          <w:marBottom w:val="0"/>
          <w:divBdr>
            <w:top w:val="none" w:sz="0" w:space="0" w:color="auto"/>
            <w:left w:val="none" w:sz="0" w:space="0" w:color="auto"/>
            <w:bottom w:val="none" w:sz="0" w:space="0" w:color="auto"/>
            <w:right w:val="none" w:sz="0" w:space="0" w:color="auto"/>
          </w:divBdr>
        </w:div>
        <w:div w:id="1537699264">
          <w:marLeft w:val="480"/>
          <w:marRight w:val="0"/>
          <w:marTop w:val="0"/>
          <w:marBottom w:val="0"/>
          <w:divBdr>
            <w:top w:val="none" w:sz="0" w:space="0" w:color="auto"/>
            <w:left w:val="none" w:sz="0" w:space="0" w:color="auto"/>
            <w:bottom w:val="none" w:sz="0" w:space="0" w:color="auto"/>
            <w:right w:val="none" w:sz="0" w:space="0" w:color="auto"/>
          </w:divBdr>
        </w:div>
        <w:div w:id="1567908705">
          <w:marLeft w:val="480"/>
          <w:marRight w:val="0"/>
          <w:marTop w:val="0"/>
          <w:marBottom w:val="0"/>
          <w:divBdr>
            <w:top w:val="none" w:sz="0" w:space="0" w:color="auto"/>
            <w:left w:val="none" w:sz="0" w:space="0" w:color="auto"/>
            <w:bottom w:val="none" w:sz="0" w:space="0" w:color="auto"/>
            <w:right w:val="none" w:sz="0" w:space="0" w:color="auto"/>
          </w:divBdr>
        </w:div>
        <w:div w:id="1569226233">
          <w:marLeft w:val="480"/>
          <w:marRight w:val="0"/>
          <w:marTop w:val="0"/>
          <w:marBottom w:val="0"/>
          <w:divBdr>
            <w:top w:val="none" w:sz="0" w:space="0" w:color="auto"/>
            <w:left w:val="none" w:sz="0" w:space="0" w:color="auto"/>
            <w:bottom w:val="none" w:sz="0" w:space="0" w:color="auto"/>
            <w:right w:val="none" w:sz="0" w:space="0" w:color="auto"/>
          </w:divBdr>
        </w:div>
        <w:div w:id="1690064836">
          <w:marLeft w:val="480"/>
          <w:marRight w:val="0"/>
          <w:marTop w:val="0"/>
          <w:marBottom w:val="0"/>
          <w:divBdr>
            <w:top w:val="none" w:sz="0" w:space="0" w:color="auto"/>
            <w:left w:val="none" w:sz="0" w:space="0" w:color="auto"/>
            <w:bottom w:val="none" w:sz="0" w:space="0" w:color="auto"/>
            <w:right w:val="none" w:sz="0" w:space="0" w:color="auto"/>
          </w:divBdr>
        </w:div>
        <w:div w:id="1723944587">
          <w:marLeft w:val="480"/>
          <w:marRight w:val="0"/>
          <w:marTop w:val="0"/>
          <w:marBottom w:val="0"/>
          <w:divBdr>
            <w:top w:val="none" w:sz="0" w:space="0" w:color="auto"/>
            <w:left w:val="none" w:sz="0" w:space="0" w:color="auto"/>
            <w:bottom w:val="none" w:sz="0" w:space="0" w:color="auto"/>
            <w:right w:val="none" w:sz="0" w:space="0" w:color="auto"/>
          </w:divBdr>
        </w:div>
        <w:div w:id="1739472658">
          <w:marLeft w:val="480"/>
          <w:marRight w:val="0"/>
          <w:marTop w:val="0"/>
          <w:marBottom w:val="0"/>
          <w:divBdr>
            <w:top w:val="none" w:sz="0" w:space="0" w:color="auto"/>
            <w:left w:val="none" w:sz="0" w:space="0" w:color="auto"/>
            <w:bottom w:val="none" w:sz="0" w:space="0" w:color="auto"/>
            <w:right w:val="none" w:sz="0" w:space="0" w:color="auto"/>
          </w:divBdr>
        </w:div>
        <w:div w:id="1759477191">
          <w:marLeft w:val="480"/>
          <w:marRight w:val="0"/>
          <w:marTop w:val="0"/>
          <w:marBottom w:val="0"/>
          <w:divBdr>
            <w:top w:val="none" w:sz="0" w:space="0" w:color="auto"/>
            <w:left w:val="none" w:sz="0" w:space="0" w:color="auto"/>
            <w:bottom w:val="none" w:sz="0" w:space="0" w:color="auto"/>
            <w:right w:val="none" w:sz="0" w:space="0" w:color="auto"/>
          </w:divBdr>
        </w:div>
        <w:div w:id="1773234985">
          <w:marLeft w:val="480"/>
          <w:marRight w:val="0"/>
          <w:marTop w:val="0"/>
          <w:marBottom w:val="0"/>
          <w:divBdr>
            <w:top w:val="none" w:sz="0" w:space="0" w:color="auto"/>
            <w:left w:val="none" w:sz="0" w:space="0" w:color="auto"/>
            <w:bottom w:val="none" w:sz="0" w:space="0" w:color="auto"/>
            <w:right w:val="none" w:sz="0" w:space="0" w:color="auto"/>
          </w:divBdr>
        </w:div>
        <w:div w:id="1842967658">
          <w:marLeft w:val="480"/>
          <w:marRight w:val="0"/>
          <w:marTop w:val="0"/>
          <w:marBottom w:val="0"/>
          <w:divBdr>
            <w:top w:val="none" w:sz="0" w:space="0" w:color="auto"/>
            <w:left w:val="none" w:sz="0" w:space="0" w:color="auto"/>
            <w:bottom w:val="none" w:sz="0" w:space="0" w:color="auto"/>
            <w:right w:val="none" w:sz="0" w:space="0" w:color="auto"/>
          </w:divBdr>
        </w:div>
        <w:div w:id="1940332457">
          <w:marLeft w:val="480"/>
          <w:marRight w:val="0"/>
          <w:marTop w:val="0"/>
          <w:marBottom w:val="0"/>
          <w:divBdr>
            <w:top w:val="none" w:sz="0" w:space="0" w:color="auto"/>
            <w:left w:val="none" w:sz="0" w:space="0" w:color="auto"/>
            <w:bottom w:val="none" w:sz="0" w:space="0" w:color="auto"/>
            <w:right w:val="none" w:sz="0" w:space="0" w:color="auto"/>
          </w:divBdr>
        </w:div>
        <w:div w:id="1959599254">
          <w:marLeft w:val="480"/>
          <w:marRight w:val="0"/>
          <w:marTop w:val="0"/>
          <w:marBottom w:val="0"/>
          <w:divBdr>
            <w:top w:val="none" w:sz="0" w:space="0" w:color="auto"/>
            <w:left w:val="none" w:sz="0" w:space="0" w:color="auto"/>
            <w:bottom w:val="none" w:sz="0" w:space="0" w:color="auto"/>
            <w:right w:val="none" w:sz="0" w:space="0" w:color="auto"/>
          </w:divBdr>
        </w:div>
        <w:div w:id="1959753809">
          <w:marLeft w:val="480"/>
          <w:marRight w:val="0"/>
          <w:marTop w:val="0"/>
          <w:marBottom w:val="0"/>
          <w:divBdr>
            <w:top w:val="none" w:sz="0" w:space="0" w:color="auto"/>
            <w:left w:val="none" w:sz="0" w:space="0" w:color="auto"/>
            <w:bottom w:val="none" w:sz="0" w:space="0" w:color="auto"/>
            <w:right w:val="none" w:sz="0" w:space="0" w:color="auto"/>
          </w:divBdr>
        </w:div>
        <w:div w:id="1984000348">
          <w:marLeft w:val="480"/>
          <w:marRight w:val="0"/>
          <w:marTop w:val="0"/>
          <w:marBottom w:val="0"/>
          <w:divBdr>
            <w:top w:val="none" w:sz="0" w:space="0" w:color="auto"/>
            <w:left w:val="none" w:sz="0" w:space="0" w:color="auto"/>
            <w:bottom w:val="none" w:sz="0" w:space="0" w:color="auto"/>
            <w:right w:val="none" w:sz="0" w:space="0" w:color="auto"/>
          </w:divBdr>
        </w:div>
        <w:div w:id="2005670059">
          <w:marLeft w:val="480"/>
          <w:marRight w:val="0"/>
          <w:marTop w:val="0"/>
          <w:marBottom w:val="0"/>
          <w:divBdr>
            <w:top w:val="none" w:sz="0" w:space="0" w:color="auto"/>
            <w:left w:val="none" w:sz="0" w:space="0" w:color="auto"/>
            <w:bottom w:val="none" w:sz="0" w:space="0" w:color="auto"/>
            <w:right w:val="none" w:sz="0" w:space="0" w:color="auto"/>
          </w:divBdr>
        </w:div>
        <w:div w:id="2083213901">
          <w:marLeft w:val="480"/>
          <w:marRight w:val="0"/>
          <w:marTop w:val="0"/>
          <w:marBottom w:val="0"/>
          <w:divBdr>
            <w:top w:val="none" w:sz="0" w:space="0" w:color="auto"/>
            <w:left w:val="none" w:sz="0" w:space="0" w:color="auto"/>
            <w:bottom w:val="none" w:sz="0" w:space="0" w:color="auto"/>
            <w:right w:val="none" w:sz="0" w:space="0" w:color="auto"/>
          </w:divBdr>
        </w:div>
        <w:div w:id="2139226871">
          <w:marLeft w:val="480"/>
          <w:marRight w:val="0"/>
          <w:marTop w:val="0"/>
          <w:marBottom w:val="0"/>
          <w:divBdr>
            <w:top w:val="none" w:sz="0" w:space="0" w:color="auto"/>
            <w:left w:val="none" w:sz="0" w:space="0" w:color="auto"/>
            <w:bottom w:val="none" w:sz="0" w:space="0" w:color="auto"/>
            <w:right w:val="none" w:sz="0" w:space="0" w:color="auto"/>
          </w:divBdr>
        </w:div>
      </w:divsChild>
    </w:div>
    <w:div w:id="1057514048">
      <w:bodyDiv w:val="1"/>
      <w:marLeft w:val="0"/>
      <w:marRight w:val="0"/>
      <w:marTop w:val="0"/>
      <w:marBottom w:val="0"/>
      <w:divBdr>
        <w:top w:val="none" w:sz="0" w:space="0" w:color="auto"/>
        <w:left w:val="none" w:sz="0" w:space="0" w:color="auto"/>
        <w:bottom w:val="none" w:sz="0" w:space="0" w:color="auto"/>
        <w:right w:val="none" w:sz="0" w:space="0" w:color="auto"/>
      </w:divBdr>
      <w:divsChild>
        <w:div w:id="212809854">
          <w:marLeft w:val="480"/>
          <w:marRight w:val="0"/>
          <w:marTop w:val="0"/>
          <w:marBottom w:val="0"/>
          <w:divBdr>
            <w:top w:val="none" w:sz="0" w:space="0" w:color="auto"/>
            <w:left w:val="none" w:sz="0" w:space="0" w:color="auto"/>
            <w:bottom w:val="none" w:sz="0" w:space="0" w:color="auto"/>
            <w:right w:val="none" w:sz="0" w:space="0" w:color="auto"/>
          </w:divBdr>
        </w:div>
        <w:div w:id="233665988">
          <w:marLeft w:val="480"/>
          <w:marRight w:val="0"/>
          <w:marTop w:val="0"/>
          <w:marBottom w:val="0"/>
          <w:divBdr>
            <w:top w:val="none" w:sz="0" w:space="0" w:color="auto"/>
            <w:left w:val="none" w:sz="0" w:space="0" w:color="auto"/>
            <w:bottom w:val="none" w:sz="0" w:space="0" w:color="auto"/>
            <w:right w:val="none" w:sz="0" w:space="0" w:color="auto"/>
          </w:divBdr>
        </w:div>
        <w:div w:id="240598975">
          <w:marLeft w:val="480"/>
          <w:marRight w:val="0"/>
          <w:marTop w:val="0"/>
          <w:marBottom w:val="0"/>
          <w:divBdr>
            <w:top w:val="none" w:sz="0" w:space="0" w:color="auto"/>
            <w:left w:val="none" w:sz="0" w:space="0" w:color="auto"/>
            <w:bottom w:val="none" w:sz="0" w:space="0" w:color="auto"/>
            <w:right w:val="none" w:sz="0" w:space="0" w:color="auto"/>
          </w:divBdr>
        </w:div>
        <w:div w:id="252591884">
          <w:marLeft w:val="480"/>
          <w:marRight w:val="0"/>
          <w:marTop w:val="0"/>
          <w:marBottom w:val="0"/>
          <w:divBdr>
            <w:top w:val="none" w:sz="0" w:space="0" w:color="auto"/>
            <w:left w:val="none" w:sz="0" w:space="0" w:color="auto"/>
            <w:bottom w:val="none" w:sz="0" w:space="0" w:color="auto"/>
            <w:right w:val="none" w:sz="0" w:space="0" w:color="auto"/>
          </w:divBdr>
        </w:div>
        <w:div w:id="264313749">
          <w:marLeft w:val="480"/>
          <w:marRight w:val="0"/>
          <w:marTop w:val="0"/>
          <w:marBottom w:val="0"/>
          <w:divBdr>
            <w:top w:val="none" w:sz="0" w:space="0" w:color="auto"/>
            <w:left w:val="none" w:sz="0" w:space="0" w:color="auto"/>
            <w:bottom w:val="none" w:sz="0" w:space="0" w:color="auto"/>
            <w:right w:val="none" w:sz="0" w:space="0" w:color="auto"/>
          </w:divBdr>
        </w:div>
        <w:div w:id="283774383">
          <w:marLeft w:val="480"/>
          <w:marRight w:val="0"/>
          <w:marTop w:val="0"/>
          <w:marBottom w:val="0"/>
          <w:divBdr>
            <w:top w:val="none" w:sz="0" w:space="0" w:color="auto"/>
            <w:left w:val="none" w:sz="0" w:space="0" w:color="auto"/>
            <w:bottom w:val="none" w:sz="0" w:space="0" w:color="auto"/>
            <w:right w:val="none" w:sz="0" w:space="0" w:color="auto"/>
          </w:divBdr>
        </w:div>
        <w:div w:id="318922695">
          <w:marLeft w:val="480"/>
          <w:marRight w:val="0"/>
          <w:marTop w:val="0"/>
          <w:marBottom w:val="0"/>
          <w:divBdr>
            <w:top w:val="none" w:sz="0" w:space="0" w:color="auto"/>
            <w:left w:val="none" w:sz="0" w:space="0" w:color="auto"/>
            <w:bottom w:val="none" w:sz="0" w:space="0" w:color="auto"/>
            <w:right w:val="none" w:sz="0" w:space="0" w:color="auto"/>
          </w:divBdr>
        </w:div>
        <w:div w:id="327830762">
          <w:marLeft w:val="480"/>
          <w:marRight w:val="0"/>
          <w:marTop w:val="0"/>
          <w:marBottom w:val="0"/>
          <w:divBdr>
            <w:top w:val="none" w:sz="0" w:space="0" w:color="auto"/>
            <w:left w:val="none" w:sz="0" w:space="0" w:color="auto"/>
            <w:bottom w:val="none" w:sz="0" w:space="0" w:color="auto"/>
            <w:right w:val="none" w:sz="0" w:space="0" w:color="auto"/>
          </w:divBdr>
        </w:div>
        <w:div w:id="366759140">
          <w:marLeft w:val="480"/>
          <w:marRight w:val="0"/>
          <w:marTop w:val="0"/>
          <w:marBottom w:val="0"/>
          <w:divBdr>
            <w:top w:val="none" w:sz="0" w:space="0" w:color="auto"/>
            <w:left w:val="none" w:sz="0" w:space="0" w:color="auto"/>
            <w:bottom w:val="none" w:sz="0" w:space="0" w:color="auto"/>
            <w:right w:val="none" w:sz="0" w:space="0" w:color="auto"/>
          </w:divBdr>
        </w:div>
        <w:div w:id="492724957">
          <w:marLeft w:val="480"/>
          <w:marRight w:val="0"/>
          <w:marTop w:val="0"/>
          <w:marBottom w:val="0"/>
          <w:divBdr>
            <w:top w:val="none" w:sz="0" w:space="0" w:color="auto"/>
            <w:left w:val="none" w:sz="0" w:space="0" w:color="auto"/>
            <w:bottom w:val="none" w:sz="0" w:space="0" w:color="auto"/>
            <w:right w:val="none" w:sz="0" w:space="0" w:color="auto"/>
          </w:divBdr>
        </w:div>
        <w:div w:id="498086095">
          <w:marLeft w:val="480"/>
          <w:marRight w:val="0"/>
          <w:marTop w:val="0"/>
          <w:marBottom w:val="0"/>
          <w:divBdr>
            <w:top w:val="none" w:sz="0" w:space="0" w:color="auto"/>
            <w:left w:val="none" w:sz="0" w:space="0" w:color="auto"/>
            <w:bottom w:val="none" w:sz="0" w:space="0" w:color="auto"/>
            <w:right w:val="none" w:sz="0" w:space="0" w:color="auto"/>
          </w:divBdr>
        </w:div>
        <w:div w:id="561259680">
          <w:marLeft w:val="480"/>
          <w:marRight w:val="0"/>
          <w:marTop w:val="0"/>
          <w:marBottom w:val="0"/>
          <w:divBdr>
            <w:top w:val="none" w:sz="0" w:space="0" w:color="auto"/>
            <w:left w:val="none" w:sz="0" w:space="0" w:color="auto"/>
            <w:bottom w:val="none" w:sz="0" w:space="0" w:color="auto"/>
            <w:right w:val="none" w:sz="0" w:space="0" w:color="auto"/>
          </w:divBdr>
        </w:div>
        <w:div w:id="573317138">
          <w:marLeft w:val="480"/>
          <w:marRight w:val="0"/>
          <w:marTop w:val="0"/>
          <w:marBottom w:val="0"/>
          <w:divBdr>
            <w:top w:val="none" w:sz="0" w:space="0" w:color="auto"/>
            <w:left w:val="none" w:sz="0" w:space="0" w:color="auto"/>
            <w:bottom w:val="none" w:sz="0" w:space="0" w:color="auto"/>
            <w:right w:val="none" w:sz="0" w:space="0" w:color="auto"/>
          </w:divBdr>
        </w:div>
        <w:div w:id="586497884">
          <w:marLeft w:val="480"/>
          <w:marRight w:val="0"/>
          <w:marTop w:val="0"/>
          <w:marBottom w:val="0"/>
          <w:divBdr>
            <w:top w:val="none" w:sz="0" w:space="0" w:color="auto"/>
            <w:left w:val="none" w:sz="0" w:space="0" w:color="auto"/>
            <w:bottom w:val="none" w:sz="0" w:space="0" w:color="auto"/>
            <w:right w:val="none" w:sz="0" w:space="0" w:color="auto"/>
          </w:divBdr>
        </w:div>
        <w:div w:id="603924771">
          <w:marLeft w:val="480"/>
          <w:marRight w:val="0"/>
          <w:marTop w:val="0"/>
          <w:marBottom w:val="0"/>
          <w:divBdr>
            <w:top w:val="none" w:sz="0" w:space="0" w:color="auto"/>
            <w:left w:val="none" w:sz="0" w:space="0" w:color="auto"/>
            <w:bottom w:val="none" w:sz="0" w:space="0" w:color="auto"/>
            <w:right w:val="none" w:sz="0" w:space="0" w:color="auto"/>
          </w:divBdr>
        </w:div>
        <w:div w:id="613949891">
          <w:marLeft w:val="480"/>
          <w:marRight w:val="0"/>
          <w:marTop w:val="0"/>
          <w:marBottom w:val="0"/>
          <w:divBdr>
            <w:top w:val="none" w:sz="0" w:space="0" w:color="auto"/>
            <w:left w:val="none" w:sz="0" w:space="0" w:color="auto"/>
            <w:bottom w:val="none" w:sz="0" w:space="0" w:color="auto"/>
            <w:right w:val="none" w:sz="0" w:space="0" w:color="auto"/>
          </w:divBdr>
        </w:div>
        <w:div w:id="623006053">
          <w:marLeft w:val="480"/>
          <w:marRight w:val="0"/>
          <w:marTop w:val="0"/>
          <w:marBottom w:val="0"/>
          <w:divBdr>
            <w:top w:val="none" w:sz="0" w:space="0" w:color="auto"/>
            <w:left w:val="none" w:sz="0" w:space="0" w:color="auto"/>
            <w:bottom w:val="none" w:sz="0" w:space="0" w:color="auto"/>
            <w:right w:val="none" w:sz="0" w:space="0" w:color="auto"/>
          </w:divBdr>
        </w:div>
        <w:div w:id="643851056">
          <w:marLeft w:val="480"/>
          <w:marRight w:val="0"/>
          <w:marTop w:val="0"/>
          <w:marBottom w:val="0"/>
          <w:divBdr>
            <w:top w:val="none" w:sz="0" w:space="0" w:color="auto"/>
            <w:left w:val="none" w:sz="0" w:space="0" w:color="auto"/>
            <w:bottom w:val="none" w:sz="0" w:space="0" w:color="auto"/>
            <w:right w:val="none" w:sz="0" w:space="0" w:color="auto"/>
          </w:divBdr>
        </w:div>
        <w:div w:id="656611362">
          <w:marLeft w:val="480"/>
          <w:marRight w:val="0"/>
          <w:marTop w:val="0"/>
          <w:marBottom w:val="0"/>
          <w:divBdr>
            <w:top w:val="none" w:sz="0" w:space="0" w:color="auto"/>
            <w:left w:val="none" w:sz="0" w:space="0" w:color="auto"/>
            <w:bottom w:val="none" w:sz="0" w:space="0" w:color="auto"/>
            <w:right w:val="none" w:sz="0" w:space="0" w:color="auto"/>
          </w:divBdr>
        </w:div>
        <w:div w:id="690884893">
          <w:marLeft w:val="480"/>
          <w:marRight w:val="0"/>
          <w:marTop w:val="0"/>
          <w:marBottom w:val="0"/>
          <w:divBdr>
            <w:top w:val="none" w:sz="0" w:space="0" w:color="auto"/>
            <w:left w:val="none" w:sz="0" w:space="0" w:color="auto"/>
            <w:bottom w:val="none" w:sz="0" w:space="0" w:color="auto"/>
            <w:right w:val="none" w:sz="0" w:space="0" w:color="auto"/>
          </w:divBdr>
        </w:div>
        <w:div w:id="695470457">
          <w:marLeft w:val="480"/>
          <w:marRight w:val="0"/>
          <w:marTop w:val="0"/>
          <w:marBottom w:val="0"/>
          <w:divBdr>
            <w:top w:val="none" w:sz="0" w:space="0" w:color="auto"/>
            <w:left w:val="none" w:sz="0" w:space="0" w:color="auto"/>
            <w:bottom w:val="none" w:sz="0" w:space="0" w:color="auto"/>
            <w:right w:val="none" w:sz="0" w:space="0" w:color="auto"/>
          </w:divBdr>
        </w:div>
        <w:div w:id="702634988">
          <w:marLeft w:val="480"/>
          <w:marRight w:val="0"/>
          <w:marTop w:val="0"/>
          <w:marBottom w:val="0"/>
          <w:divBdr>
            <w:top w:val="none" w:sz="0" w:space="0" w:color="auto"/>
            <w:left w:val="none" w:sz="0" w:space="0" w:color="auto"/>
            <w:bottom w:val="none" w:sz="0" w:space="0" w:color="auto"/>
            <w:right w:val="none" w:sz="0" w:space="0" w:color="auto"/>
          </w:divBdr>
        </w:div>
        <w:div w:id="719592181">
          <w:marLeft w:val="480"/>
          <w:marRight w:val="0"/>
          <w:marTop w:val="0"/>
          <w:marBottom w:val="0"/>
          <w:divBdr>
            <w:top w:val="none" w:sz="0" w:space="0" w:color="auto"/>
            <w:left w:val="none" w:sz="0" w:space="0" w:color="auto"/>
            <w:bottom w:val="none" w:sz="0" w:space="0" w:color="auto"/>
            <w:right w:val="none" w:sz="0" w:space="0" w:color="auto"/>
          </w:divBdr>
        </w:div>
        <w:div w:id="741564542">
          <w:marLeft w:val="480"/>
          <w:marRight w:val="0"/>
          <w:marTop w:val="0"/>
          <w:marBottom w:val="0"/>
          <w:divBdr>
            <w:top w:val="none" w:sz="0" w:space="0" w:color="auto"/>
            <w:left w:val="none" w:sz="0" w:space="0" w:color="auto"/>
            <w:bottom w:val="none" w:sz="0" w:space="0" w:color="auto"/>
            <w:right w:val="none" w:sz="0" w:space="0" w:color="auto"/>
          </w:divBdr>
        </w:div>
        <w:div w:id="742027989">
          <w:marLeft w:val="480"/>
          <w:marRight w:val="0"/>
          <w:marTop w:val="0"/>
          <w:marBottom w:val="0"/>
          <w:divBdr>
            <w:top w:val="none" w:sz="0" w:space="0" w:color="auto"/>
            <w:left w:val="none" w:sz="0" w:space="0" w:color="auto"/>
            <w:bottom w:val="none" w:sz="0" w:space="0" w:color="auto"/>
            <w:right w:val="none" w:sz="0" w:space="0" w:color="auto"/>
          </w:divBdr>
        </w:div>
        <w:div w:id="861743730">
          <w:marLeft w:val="480"/>
          <w:marRight w:val="0"/>
          <w:marTop w:val="0"/>
          <w:marBottom w:val="0"/>
          <w:divBdr>
            <w:top w:val="none" w:sz="0" w:space="0" w:color="auto"/>
            <w:left w:val="none" w:sz="0" w:space="0" w:color="auto"/>
            <w:bottom w:val="none" w:sz="0" w:space="0" w:color="auto"/>
            <w:right w:val="none" w:sz="0" w:space="0" w:color="auto"/>
          </w:divBdr>
        </w:div>
        <w:div w:id="867640371">
          <w:marLeft w:val="480"/>
          <w:marRight w:val="0"/>
          <w:marTop w:val="0"/>
          <w:marBottom w:val="0"/>
          <w:divBdr>
            <w:top w:val="none" w:sz="0" w:space="0" w:color="auto"/>
            <w:left w:val="none" w:sz="0" w:space="0" w:color="auto"/>
            <w:bottom w:val="none" w:sz="0" w:space="0" w:color="auto"/>
            <w:right w:val="none" w:sz="0" w:space="0" w:color="auto"/>
          </w:divBdr>
        </w:div>
        <w:div w:id="999390447">
          <w:marLeft w:val="480"/>
          <w:marRight w:val="0"/>
          <w:marTop w:val="0"/>
          <w:marBottom w:val="0"/>
          <w:divBdr>
            <w:top w:val="none" w:sz="0" w:space="0" w:color="auto"/>
            <w:left w:val="none" w:sz="0" w:space="0" w:color="auto"/>
            <w:bottom w:val="none" w:sz="0" w:space="0" w:color="auto"/>
            <w:right w:val="none" w:sz="0" w:space="0" w:color="auto"/>
          </w:divBdr>
        </w:div>
        <w:div w:id="1003358405">
          <w:marLeft w:val="480"/>
          <w:marRight w:val="0"/>
          <w:marTop w:val="0"/>
          <w:marBottom w:val="0"/>
          <w:divBdr>
            <w:top w:val="none" w:sz="0" w:space="0" w:color="auto"/>
            <w:left w:val="none" w:sz="0" w:space="0" w:color="auto"/>
            <w:bottom w:val="none" w:sz="0" w:space="0" w:color="auto"/>
            <w:right w:val="none" w:sz="0" w:space="0" w:color="auto"/>
          </w:divBdr>
        </w:div>
        <w:div w:id="1028944035">
          <w:marLeft w:val="480"/>
          <w:marRight w:val="0"/>
          <w:marTop w:val="0"/>
          <w:marBottom w:val="0"/>
          <w:divBdr>
            <w:top w:val="none" w:sz="0" w:space="0" w:color="auto"/>
            <w:left w:val="none" w:sz="0" w:space="0" w:color="auto"/>
            <w:bottom w:val="none" w:sz="0" w:space="0" w:color="auto"/>
            <w:right w:val="none" w:sz="0" w:space="0" w:color="auto"/>
          </w:divBdr>
        </w:div>
        <w:div w:id="1030031475">
          <w:marLeft w:val="480"/>
          <w:marRight w:val="0"/>
          <w:marTop w:val="0"/>
          <w:marBottom w:val="0"/>
          <w:divBdr>
            <w:top w:val="none" w:sz="0" w:space="0" w:color="auto"/>
            <w:left w:val="none" w:sz="0" w:space="0" w:color="auto"/>
            <w:bottom w:val="none" w:sz="0" w:space="0" w:color="auto"/>
            <w:right w:val="none" w:sz="0" w:space="0" w:color="auto"/>
          </w:divBdr>
        </w:div>
        <w:div w:id="1037047061">
          <w:marLeft w:val="480"/>
          <w:marRight w:val="0"/>
          <w:marTop w:val="0"/>
          <w:marBottom w:val="0"/>
          <w:divBdr>
            <w:top w:val="none" w:sz="0" w:space="0" w:color="auto"/>
            <w:left w:val="none" w:sz="0" w:space="0" w:color="auto"/>
            <w:bottom w:val="none" w:sz="0" w:space="0" w:color="auto"/>
            <w:right w:val="none" w:sz="0" w:space="0" w:color="auto"/>
          </w:divBdr>
        </w:div>
        <w:div w:id="1038167069">
          <w:marLeft w:val="480"/>
          <w:marRight w:val="0"/>
          <w:marTop w:val="0"/>
          <w:marBottom w:val="0"/>
          <w:divBdr>
            <w:top w:val="none" w:sz="0" w:space="0" w:color="auto"/>
            <w:left w:val="none" w:sz="0" w:space="0" w:color="auto"/>
            <w:bottom w:val="none" w:sz="0" w:space="0" w:color="auto"/>
            <w:right w:val="none" w:sz="0" w:space="0" w:color="auto"/>
          </w:divBdr>
        </w:div>
        <w:div w:id="1070885441">
          <w:marLeft w:val="480"/>
          <w:marRight w:val="0"/>
          <w:marTop w:val="0"/>
          <w:marBottom w:val="0"/>
          <w:divBdr>
            <w:top w:val="none" w:sz="0" w:space="0" w:color="auto"/>
            <w:left w:val="none" w:sz="0" w:space="0" w:color="auto"/>
            <w:bottom w:val="none" w:sz="0" w:space="0" w:color="auto"/>
            <w:right w:val="none" w:sz="0" w:space="0" w:color="auto"/>
          </w:divBdr>
        </w:div>
        <w:div w:id="1084031845">
          <w:marLeft w:val="480"/>
          <w:marRight w:val="0"/>
          <w:marTop w:val="0"/>
          <w:marBottom w:val="0"/>
          <w:divBdr>
            <w:top w:val="none" w:sz="0" w:space="0" w:color="auto"/>
            <w:left w:val="none" w:sz="0" w:space="0" w:color="auto"/>
            <w:bottom w:val="none" w:sz="0" w:space="0" w:color="auto"/>
            <w:right w:val="none" w:sz="0" w:space="0" w:color="auto"/>
          </w:divBdr>
        </w:div>
        <w:div w:id="1097404575">
          <w:marLeft w:val="480"/>
          <w:marRight w:val="0"/>
          <w:marTop w:val="0"/>
          <w:marBottom w:val="0"/>
          <w:divBdr>
            <w:top w:val="none" w:sz="0" w:space="0" w:color="auto"/>
            <w:left w:val="none" w:sz="0" w:space="0" w:color="auto"/>
            <w:bottom w:val="none" w:sz="0" w:space="0" w:color="auto"/>
            <w:right w:val="none" w:sz="0" w:space="0" w:color="auto"/>
          </w:divBdr>
        </w:div>
        <w:div w:id="1110663733">
          <w:marLeft w:val="480"/>
          <w:marRight w:val="0"/>
          <w:marTop w:val="0"/>
          <w:marBottom w:val="0"/>
          <w:divBdr>
            <w:top w:val="none" w:sz="0" w:space="0" w:color="auto"/>
            <w:left w:val="none" w:sz="0" w:space="0" w:color="auto"/>
            <w:bottom w:val="none" w:sz="0" w:space="0" w:color="auto"/>
            <w:right w:val="none" w:sz="0" w:space="0" w:color="auto"/>
          </w:divBdr>
        </w:div>
        <w:div w:id="1112439834">
          <w:marLeft w:val="480"/>
          <w:marRight w:val="0"/>
          <w:marTop w:val="0"/>
          <w:marBottom w:val="0"/>
          <w:divBdr>
            <w:top w:val="none" w:sz="0" w:space="0" w:color="auto"/>
            <w:left w:val="none" w:sz="0" w:space="0" w:color="auto"/>
            <w:bottom w:val="none" w:sz="0" w:space="0" w:color="auto"/>
            <w:right w:val="none" w:sz="0" w:space="0" w:color="auto"/>
          </w:divBdr>
        </w:div>
        <w:div w:id="1127895470">
          <w:marLeft w:val="480"/>
          <w:marRight w:val="0"/>
          <w:marTop w:val="0"/>
          <w:marBottom w:val="0"/>
          <w:divBdr>
            <w:top w:val="none" w:sz="0" w:space="0" w:color="auto"/>
            <w:left w:val="none" w:sz="0" w:space="0" w:color="auto"/>
            <w:bottom w:val="none" w:sz="0" w:space="0" w:color="auto"/>
            <w:right w:val="none" w:sz="0" w:space="0" w:color="auto"/>
          </w:divBdr>
        </w:div>
        <w:div w:id="1160121753">
          <w:marLeft w:val="480"/>
          <w:marRight w:val="0"/>
          <w:marTop w:val="0"/>
          <w:marBottom w:val="0"/>
          <w:divBdr>
            <w:top w:val="none" w:sz="0" w:space="0" w:color="auto"/>
            <w:left w:val="none" w:sz="0" w:space="0" w:color="auto"/>
            <w:bottom w:val="none" w:sz="0" w:space="0" w:color="auto"/>
            <w:right w:val="none" w:sz="0" w:space="0" w:color="auto"/>
          </w:divBdr>
        </w:div>
        <w:div w:id="1169444352">
          <w:marLeft w:val="480"/>
          <w:marRight w:val="0"/>
          <w:marTop w:val="0"/>
          <w:marBottom w:val="0"/>
          <w:divBdr>
            <w:top w:val="none" w:sz="0" w:space="0" w:color="auto"/>
            <w:left w:val="none" w:sz="0" w:space="0" w:color="auto"/>
            <w:bottom w:val="none" w:sz="0" w:space="0" w:color="auto"/>
            <w:right w:val="none" w:sz="0" w:space="0" w:color="auto"/>
          </w:divBdr>
        </w:div>
        <w:div w:id="1219896341">
          <w:marLeft w:val="480"/>
          <w:marRight w:val="0"/>
          <w:marTop w:val="0"/>
          <w:marBottom w:val="0"/>
          <w:divBdr>
            <w:top w:val="none" w:sz="0" w:space="0" w:color="auto"/>
            <w:left w:val="none" w:sz="0" w:space="0" w:color="auto"/>
            <w:bottom w:val="none" w:sz="0" w:space="0" w:color="auto"/>
            <w:right w:val="none" w:sz="0" w:space="0" w:color="auto"/>
          </w:divBdr>
        </w:div>
        <w:div w:id="1239243207">
          <w:marLeft w:val="480"/>
          <w:marRight w:val="0"/>
          <w:marTop w:val="0"/>
          <w:marBottom w:val="0"/>
          <w:divBdr>
            <w:top w:val="none" w:sz="0" w:space="0" w:color="auto"/>
            <w:left w:val="none" w:sz="0" w:space="0" w:color="auto"/>
            <w:bottom w:val="none" w:sz="0" w:space="0" w:color="auto"/>
            <w:right w:val="none" w:sz="0" w:space="0" w:color="auto"/>
          </w:divBdr>
        </w:div>
        <w:div w:id="1250971011">
          <w:marLeft w:val="480"/>
          <w:marRight w:val="0"/>
          <w:marTop w:val="0"/>
          <w:marBottom w:val="0"/>
          <w:divBdr>
            <w:top w:val="none" w:sz="0" w:space="0" w:color="auto"/>
            <w:left w:val="none" w:sz="0" w:space="0" w:color="auto"/>
            <w:bottom w:val="none" w:sz="0" w:space="0" w:color="auto"/>
            <w:right w:val="none" w:sz="0" w:space="0" w:color="auto"/>
          </w:divBdr>
        </w:div>
        <w:div w:id="1262956586">
          <w:marLeft w:val="480"/>
          <w:marRight w:val="0"/>
          <w:marTop w:val="0"/>
          <w:marBottom w:val="0"/>
          <w:divBdr>
            <w:top w:val="none" w:sz="0" w:space="0" w:color="auto"/>
            <w:left w:val="none" w:sz="0" w:space="0" w:color="auto"/>
            <w:bottom w:val="none" w:sz="0" w:space="0" w:color="auto"/>
            <w:right w:val="none" w:sz="0" w:space="0" w:color="auto"/>
          </w:divBdr>
        </w:div>
        <w:div w:id="1284845473">
          <w:marLeft w:val="480"/>
          <w:marRight w:val="0"/>
          <w:marTop w:val="0"/>
          <w:marBottom w:val="0"/>
          <w:divBdr>
            <w:top w:val="none" w:sz="0" w:space="0" w:color="auto"/>
            <w:left w:val="none" w:sz="0" w:space="0" w:color="auto"/>
            <w:bottom w:val="none" w:sz="0" w:space="0" w:color="auto"/>
            <w:right w:val="none" w:sz="0" w:space="0" w:color="auto"/>
          </w:divBdr>
        </w:div>
        <w:div w:id="1302536733">
          <w:marLeft w:val="480"/>
          <w:marRight w:val="0"/>
          <w:marTop w:val="0"/>
          <w:marBottom w:val="0"/>
          <w:divBdr>
            <w:top w:val="none" w:sz="0" w:space="0" w:color="auto"/>
            <w:left w:val="none" w:sz="0" w:space="0" w:color="auto"/>
            <w:bottom w:val="none" w:sz="0" w:space="0" w:color="auto"/>
            <w:right w:val="none" w:sz="0" w:space="0" w:color="auto"/>
          </w:divBdr>
        </w:div>
        <w:div w:id="1335645495">
          <w:marLeft w:val="480"/>
          <w:marRight w:val="0"/>
          <w:marTop w:val="0"/>
          <w:marBottom w:val="0"/>
          <w:divBdr>
            <w:top w:val="none" w:sz="0" w:space="0" w:color="auto"/>
            <w:left w:val="none" w:sz="0" w:space="0" w:color="auto"/>
            <w:bottom w:val="none" w:sz="0" w:space="0" w:color="auto"/>
            <w:right w:val="none" w:sz="0" w:space="0" w:color="auto"/>
          </w:divBdr>
        </w:div>
        <w:div w:id="1347248534">
          <w:marLeft w:val="480"/>
          <w:marRight w:val="0"/>
          <w:marTop w:val="0"/>
          <w:marBottom w:val="0"/>
          <w:divBdr>
            <w:top w:val="none" w:sz="0" w:space="0" w:color="auto"/>
            <w:left w:val="none" w:sz="0" w:space="0" w:color="auto"/>
            <w:bottom w:val="none" w:sz="0" w:space="0" w:color="auto"/>
            <w:right w:val="none" w:sz="0" w:space="0" w:color="auto"/>
          </w:divBdr>
        </w:div>
        <w:div w:id="1362515590">
          <w:marLeft w:val="480"/>
          <w:marRight w:val="0"/>
          <w:marTop w:val="0"/>
          <w:marBottom w:val="0"/>
          <w:divBdr>
            <w:top w:val="none" w:sz="0" w:space="0" w:color="auto"/>
            <w:left w:val="none" w:sz="0" w:space="0" w:color="auto"/>
            <w:bottom w:val="none" w:sz="0" w:space="0" w:color="auto"/>
            <w:right w:val="none" w:sz="0" w:space="0" w:color="auto"/>
          </w:divBdr>
        </w:div>
        <w:div w:id="1382435081">
          <w:marLeft w:val="480"/>
          <w:marRight w:val="0"/>
          <w:marTop w:val="0"/>
          <w:marBottom w:val="0"/>
          <w:divBdr>
            <w:top w:val="none" w:sz="0" w:space="0" w:color="auto"/>
            <w:left w:val="none" w:sz="0" w:space="0" w:color="auto"/>
            <w:bottom w:val="none" w:sz="0" w:space="0" w:color="auto"/>
            <w:right w:val="none" w:sz="0" w:space="0" w:color="auto"/>
          </w:divBdr>
        </w:div>
        <w:div w:id="1486356847">
          <w:marLeft w:val="480"/>
          <w:marRight w:val="0"/>
          <w:marTop w:val="0"/>
          <w:marBottom w:val="0"/>
          <w:divBdr>
            <w:top w:val="none" w:sz="0" w:space="0" w:color="auto"/>
            <w:left w:val="none" w:sz="0" w:space="0" w:color="auto"/>
            <w:bottom w:val="none" w:sz="0" w:space="0" w:color="auto"/>
            <w:right w:val="none" w:sz="0" w:space="0" w:color="auto"/>
          </w:divBdr>
        </w:div>
        <w:div w:id="1489251603">
          <w:marLeft w:val="480"/>
          <w:marRight w:val="0"/>
          <w:marTop w:val="0"/>
          <w:marBottom w:val="0"/>
          <w:divBdr>
            <w:top w:val="none" w:sz="0" w:space="0" w:color="auto"/>
            <w:left w:val="none" w:sz="0" w:space="0" w:color="auto"/>
            <w:bottom w:val="none" w:sz="0" w:space="0" w:color="auto"/>
            <w:right w:val="none" w:sz="0" w:space="0" w:color="auto"/>
          </w:divBdr>
        </w:div>
        <w:div w:id="1505590434">
          <w:marLeft w:val="480"/>
          <w:marRight w:val="0"/>
          <w:marTop w:val="0"/>
          <w:marBottom w:val="0"/>
          <w:divBdr>
            <w:top w:val="none" w:sz="0" w:space="0" w:color="auto"/>
            <w:left w:val="none" w:sz="0" w:space="0" w:color="auto"/>
            <w:bottom w:val="none" w:sz="0" w:space="0" w:color="auto"/>
            <w:right w:val="none" w:sz="0" w:space="0" w:color="auto"/>
          </w:divBdr>
        </w:div>
        <w:div w:id="1523862729">
          <w:marLeft w:val="480"/>
          <w:marRight w:val="0"/>
          <w:marTop w:val="0"/>
          <w:marBottom w:val="0"/>
          <w:divBdr>
            <w:top w:val="none" w:sz="0" w:space="0" w:color="auto"/>
            <w:left w:val="none" w:sz="0" w:space="0" w:color="auto"/>
            <w:bottom w:val="none" w:sz="0" w:space="0" w:color="auto"/>
            <w:right w:val="none" w:sz="0" w:space="0" w:color="auto"/>
          </w:divBdr>
        </w:div>
        <w:div w:id="1524593498">
          <w:marLeft w:val="480"/>
          <w:marRight w:val="0"/>
          <w:marTop w:val="0"/>
          <w:marBottom w:val="0"/>
          <w:divBdr>
            <w:top w:val="none" w:sz="0" w:space="0" w:color="auto"/>
            <w:left w:val="none" w:sz="0" w:space="0" w:color="auto"/>
            <w:bottom w:val="none" w:sz="0" w:space="0" w:color="auto"/>
            <w:right w:val="none" w:sz="0" w:space="0" w:color="auto"/>
          </w:divBdr>
        </w:div>
        <w:div w:id="1532644953">
          <w:marLeft w:val="480"/>
          <w:marRight w:val="0"/>
          <w:marTop w:val="0"/>
          <w:marBottom w:val="0"/>
          <w:divBdr>
            <w:top w:val="none" w:sz="0" w:space="0" w:color="auto"/>
            <w:left w:val="none" w:sz="0" w:space="0" w:color="auto"/>
            <w:bottom w:val="none" w:sz="0" w:space="0" w:color="auto"/>
            <w:right w:val="none" w:sz="0" w:space="0" w:color="auto"/>
          </w:divBdr>
        </w:div>
        <w:div w:id="1576087590">
          <w:marLeft w:val="480"/>
          <w:marRight w:val="0"/>
          <w:marTop w:val="0"/>
          <w:marBottom w:val="0"/>
          <w:divBdr>
            <w:top w:val="none" w:sz="0" w:space="0" w:color="auto"/>
            <w:left w:val="none" w:sz="0" w:space="0" w:color="auto"/>
            <w:bottom w:val="none" w:sz="0" w:space="0" w:color="auto"/>
            <w:right w:val="none" w:sz="0" w:space="0" w:color="auto"/>
          </w:divBdr>
        </w:div>
        <w:div w:id="1582447076">
          <w:marLeft w:val="480"/>
          <w:marRight w:val="0"/>
          <w:marTop w:val="0"/>
          <w:marBottom w:val="0"/>
          <w:divBdr>
            <w:top w:val="none" w:sz="0" w:space="0" w:color="auto"/>
            <w:left w:val="none" w:sz="0" w:space="0" w:color="auto"/>
            <w:bottom w:val="none" w:sz="0" w:space="0" w:color="auto"/>
            <w:right w:val="none" w:sz="0" w:space="0" w:color="auto"/>
          </w:divBdr>
        </w:div>
        <w:div w:id="1658722556">
          <w:marLeft w:val="480"/>
          <w:marRight w:val="0"/>
          <w:marTop w:val="0"/>
          <w:marBottom w:val="0"/>
          <w:divBdr>
            <w:top w:val="none" w:sz="0" w:space="0" w:color="auto"/>
            <w:left w:val="none" w:sz="0" w:space="0" w:color="auto"/>
            <w:bottom w:val="none" w:sz="0" w:space="0" w:color="auto"/>
            <w:right w:val="none" w:sz="0" w:space="0" w:color="auto"/>
          </w:divBdr>
        </w:div>
        <w:div w:id="1665083300">
          <w:marLeft w:val="480"/>
          <w:marRight w:val="0"/>
          <w:marTop w:val="0"/>
          <w:marBottom w:val="0"/>
          <w:divBdr>
            <w:top w:val="none" w:sz="0" w:space="0" w:color="auto"/>
            <w:left w:val="none" w:sz="0" w:space="0" w:color="auto"/>
            <w:bottom w:val="none" w:sz="0" w:space="0" w:color="auto"/>
            <w:right w:val="none" w:sz="0" w:space="0" w:color="auto"/>
          </w:divBdr>
        </w:div>
        <w:div w:id="1710177162">
          <w:marLeft w:val="480"/>
          <w:marRight w:val="0"/>
          <w:marTop w:val="0"/>
          <w:marBottom w:val="0"/>
          <w:divBdr>
            <w:top w:val="none" w:sz="0" w:space="0" w:color="auto"/>
            <w:left w:val="none" w:sz="0" w:space="0" w:color="auto"/>
            <w:bottom w:val="none" w:sz="0" w:space="0" w:color="auto"/>
            <w:right w:val="none" w:sz="0" w:space="0" w:color="auto"/>
          </w:divBdr>
        </w:div>
        <w:div w:id="1713378583">
          <w:marLeft w:val="480"/>
          <w:marRight w:val="0"/>
          <w:marTop w:val="0"/>
          <w:marBottom w:val="0"/>
          <w:divBdr>
            <w:top w:val="none" w:sz="0" w:space="0" w:color="auto"/>
            <w:left w:val="none" w:sz="0" w:space="0" w:color="auto"/>
            <w:bottom w:val="none" w:sz="0" w:space="0" w:color="auto"/>
            <w:right w:val="none" w:sz="0" w:space="0" w:color="auto"/>
          </w:divBdr>
        </w:div>
        <w:div w:id="1816797591">
          <w:marLeft w:val="480"/>
          <w:marRight w:val="0"/>
          <w:marTop w:val="0"/>
          <w:marBottom w:val="0"/>
          <w:divBdr>
            <w:top w:val="none" w:sz="0" w:space="0" w:color="auto"/>
            <w:left w:val="none" w:sz="0" w:space="0" w:color="auto"/>
            <w:bottom w:val="none" w:sz="0" w:space="0" w:color="auto"/>
            <w:right w:val="none" w:sz="0" w:space="0" w:color="auto"/>
          </w:divBdr>
        </w:div>
        <w:div w:id="1817137102">
          <w:marLeft w:val="480"/>
          <w:marRight w:val="0"/>
          <w:marTop w:val="0"/>
          <w:marBottom w:val="0"/>
          <w:divBdr>
            <w:top w:val="none" w:sz="0" w:space="0" w:color="auto"/>
            <w:left w:val="none" w:sz="0" w:space="0" w:color="auto"/>
            <w:bottom w:val="none" w:sz="0" w:space="0" w:color="auto"/>
            <w:right w:val="none" w:sz="0" w:space="0" w:color="auto"/>
          </w:divBdr>
        </w:div>
        <w:div w:id="1822309778">
          <w:marLeft w:val="480"/>
          <w:marRight w:val="0"/>
          <w:marTop w:val="0"/>
          <w:marBottom w:val="0"/>
          <w:divBdr>
            <w:top w:val="none" w:sz="0" w:space="0" w:color="auto"/>
            <w:left w:val="none" w:sz="0" w:space="0" w:color="auto"/>
            <w:bottom w:val="none" w:sz="0" w:space="0" w:color="auto"/>
            <w:right w:val="none" w:sz="0" w:space="0" w:color="auto"/>
          </w:divBdr>
        </w:div>
        <w:div w:id="1833255971">
          <w:marLeft w:val="480"/>
          <w:marRight w:val="0"/>
          <w:marTop w:val="0"/>
          <w:marBottom w:val="0"/>
          <w:divBdr>
            <w:top w:val="none" w:sz="0" w:space="0" w:color="auto"/>
            <w:left w:val="none" w:sz="0" w:space="0" w:color="auto"/>
            <w:bottom w:val="none" w:sz="0" w:space="0" w:color="auto"/>
            <w:right w:val="none" w:sz="0" w:space="0" w:color="auto"/>
          </w:divBdr>
        </w:div>
        <w:div w:id="1846899339">
          <w:marLeft w:val="480"/>
          <w:marRight w:val="0"/>
          <w:marTop w:val="0"/>
          <w:marBottom w:val="0"/>
          <w:divBdr>
            <w:top w:val="none" w:sz="0" w:space="0" w:color="auto"/>
            <w:left w:val="none" w:sz="0" w:space="0" w:color="auto"/>
            <w:bottom w:val="none" w:sz="0" w:space="0" w:color="auto"/>
            <w:right w:val="none" w:sz="0" w:space="0" w:color="auto"/>
          </w:divBdr>
        </w:div>
        <w:div w:id="1862158399">
          <w:marLeft w:val="480"/>
          <w:marRight w:val="0"/>
          <w:marTop w:val="0"/>
          <w:marBottom w:val="0"/>
          <w:divBdr>
            <w:top w:val="none" w:sz="0" w:space="0" w:color="auto"/>
            <w:left w:val="none" w:sz="0" w:space="0" w:color="auto"/>
            <w:bottom w:val="none" w:sz="0" w:space="0" w:color="auto"/>
            <w:right w:val="none" w:sz="0" w:space="0" w:color="auto"/>
          </w:divBdr>
        </w:div>
        <w:div w:id="1961449350">
          <w:marLeft w:val="480"/>
          <w:marRight w:val="0"/>
          <w:marTop w:val="0"/>
          <w:marBottom w:val="0"/>
          <w:divBdr>
            <w:top w:val="none" w:sz="0" w:space="0" w:color="auto"/>
            <w:left w:val="none" w:sz="0" w:space="0" w:color="auto"/>
            <w:bottom w:val="none" w:sz="0" w:space="0" w:color="auto"/>
            <w:right w:val="none" w:sz="0" w:space="0" w:color="auto"/>
          </w:divBdr>
        </w:div>
        <w:div w:id="1972897989">
          <w:marLeft w:val="480"/>
          <w:marRight w:val="0"/>
          <w:marTop w:val="0"/>
          <w:marBottom w:val="0"/>
          <w:divBdr>
            <w:top w:val="none" w:sz="0" w:space="0" w:color="auto"/>
            <w:left w:val="none" w:sz="0" w:space="0" w:color="auto"/>
            <w:bottom w:val="none" w:sz="0" w:space="0" w:color="auto"/>
            <w:right w:val="none" w:sz="0" w:space="0" w:color="auto"/>
          </w:divBdr>
        </w:div>
        <w:div w:id="2012489969">
          <w:marLeft w:val="480"/>
          <w:marRight w:val="0"/>
          <w:marTop w:val="0"/>
          <w:marBottom w:val="0"/>
          <w:divBdr>
            <w:top w:val="none" w:sz="0" w:space="0" w:color="auto"/>
            <w:left w:val="none" w:sz="0" w:space="0" w:color="auto"/>
            <w:bottom w:val="none" w:sz="0" w:space="0" w:color="auto"/>
            <w:right w:val="none" w:sz="0" w:space="0" w:color="auto"/>
          </w:divBdr>
        </w:div>
        <w:div w:id="2070569372">
          <w:marLeft w:val="480"/>
          <w:marRight w:val="0"/>
          <w:marTop w:val="0"/>
          <w:marBottom w:val="0"/>
          <w:divBdr>
            <w:top w:val="none" w:sz="0" w:space="0" w:color="auto"/>
            <w:left w:val="none" w:sz="0" w:space="0" w:color="auto"/>
            <w:bottom w:val="none" w:sz="0" w:space="0" w:color="auto"/>
            <w:right w:val="none" w:sz="0" w:space="0" w:color="auto"/>
          </w:divBdr>
        </w:div>
        <w:div w:id="2080594273">
          <w:marLeft w:val="480"/>
          <w:marRight w:val="0"/>
          <w:marTop w:val="0"/>
          <w:marBottom w:val="0"/>
          <w:divBdr>
            <w:top w:val="none" w:sz="0" w:space="0" w:color="auto"/>
            <w:left w:val="none" w:sz="0" w:space="0" w:color="auto"/>
            <w:bottom w:val="none" w:sz="0" w:space="0" w:color="auto"/>
            <w:right w:val="none" w:sz="0" w:space="0" w:color="auto"/>
          </w:divBdr>
        </w:div>
        <w:div w:id="2111968839">
          <w:marLeft w:val="480"/>
          <w:marRight w:val="0"/>
          <w:marTop w:val="0"/>
          <w:marBottom w:val="0"/>
          <w:divBdr>
            <w:top w:val="none" w:sz="0" w:space="0" w:color="auto"/>
            <w:left w:val="none" w:sz="0" w:space="0" w:color="auto"/>
            <w:bottom w:val="none" w:sz="0" w:space="0" w:color="auto"/>
            <w:right w:val="none" w:sz="0" w:space="0" w:color="auto"/>
          </w:divBdr>
        </w:div>
      </w:divsChild>
    </w:div>
    <w:div w:id="1063675036">
      <w:bodyDiv w:val="1"/>
      <w:marLeft w:val="0"/>
      <w:marRight w:val="0"/>
      <w:marTop w:val="0"/>
      <w:marBottom w:val="0"/>
      <w:divBdr>
        <w:top w:val="none" w:sz="0" w:space="0" w:color="auto"/>
        <w:left w:val="none" w:sz="0" w:space="0" w:color="auto"/>
        <w:bottom w:val="none" w:sz="0" w:space="0" w:color="auto"/>
        <w:right w:val="none" w:sz="0" w:space="0" w:color="auto"/>
      </w:divBdr>
    </w:div>
    <w:div w:id="1067337535">
      <w:bodyDiv w:val="1"/>
      <w:marLeft w:val="0"/>
      <w:marRight w:val="0"/>
      <w:marTop w:val="0"/>
      <w:marBottom w:val="0"/>
      <w:divBdr>
        <w:top w:val="none" w:sz="0" w:space="0" w:color="auto"/>
        <w:left w:val="none" w:sz="0" w:space="0" w:color="auto"/>
        <w:bottom w:val="none" w:sz="0" w:space="0" w:color="auto"/>
        <w:right w:val="none" w:sz="0" w:space="0" w:color="auto"/>
      </w:divBdr>
      <w:divsChild>
        <w:div w:id="1666341">
          <w:marLeft w:val="480"/>
          <w:marRight w:val="0"/>
          <w:marTop w:val="0"/>
          <w:marBottom w:val="0"/>
          <w:divBdr>
            <w:top w:val="none" w:sz="0" w:space="0" w:color="auto"/>
            <w:left w:val="none" w:sz="0" w:space="0" w:color="auto"/>
            <w:bottom w:val="none" w:sz="0" w:space="0" w:color="auto"/>
            <w:right w:val="none" w:sz="0" w:space="0" w:color="auto"/>
          </w:divBdr>
        </w:div>
        <w:div w:id="7100022">
          <w:marLeft w:val="480"/>
          <w:marRight w:val="0"/>
          <w:marTop w:val="0"/>
          <w:marBottom w:val="0"/>
          <w:divBdr>
            <w:top w:val="none" w:sz="0" w:space="0" w:color="auto"/>
            <w:left w:val="none" w:sz="0" w:space="0" w:color="auto"/>
            <w:bottom w:val="none" w:sz="0" w:space="0" w:color="auto"/>
            <w:right w:val="none" w:sz="0" w:space="0" w:color="auto"/>
          </w:divBdr>
        </w:div>
        <w:div w:id="34277932">
          <w:marLeft w:val="480"/>
          <w:marRight w:val="0"/>
          <w:marTop w:val="0"/>
          <w:marBottom w:val="0"/>
          <w:divBdr>
            <w:top w:val="none" w:sz="0" w:space="0" w:color="auto"/>
            <w:left w:val="none" w:sz="0" w:space="0" w:color="auto"/>
            <w:bottom w:val="none" w:sz="0" w:space="0" w:color="auto"/>
            <w:right w:val="none" w:sz="0" w:space="0" w:color="auto"/>
          </w:divBdr>
        </w:div>
        <w:div w:id="75447512">
          <w:marLeft w:val="480"/>
          <w:marRight w:val="0"/>
          <w:marTop w:val="0"/>
          <w:marBottom w:val="0"/>
          <w:divBdr>
            <w:top w:val="none" w:sz="0" w:space="0" w:color="auto"/>
            <w:left w:val="none" w:sz="0" w:space="0" w:color="auto"/>
            <w:bottom w:val="none" w:sz="0" w:space="0" w:color="auto"/>
            <w:right w:val="none" w:sz="0" w:space="0" w:color="auto"/>
          </w:divBdr>
        </w:div>
        <w:div w:id="78403751">
          <w:marLeft w:val="480"/>
          <w:marRight w:val="0"/>
          <w:marTop w:val="0"/>
          <w:marBottom w:val="0"/>
          <w:divBdr>
            <w:top w:val="none" w:sz="0" w:space="0" w:color="auto"/>
            <w:left w:val="none" w:sz="0" w:space="0" w:color="auto"/>
            <w:bottom w:val="none" w:sz="0" w:space="0" w:color="auto"/>
            <w:right w:val="none" w:sz="0" w:space="0" w:color="auto"/>
          </w:divBdr>
        </w:div>
        <w:div w:id="261882604">
          <w:marLeft w:val="480"/>
          <w:marRight w:val="0"/>
          <w:marTop w:val="0"/>
          <w:marBottom w:val="0"/>
          <w:divBdr>
            <w:top w:val="none" w:sz="0" w:space="0" w:color="auto"/>
            <w:left w:val="none" w:sz="0" w:space="0" w:color="auto"/>
            <w:bottom w:val="none" w:sz="0" w:space="0" w:color="auto"/>
            <w:right w:val="none" w:sz="0" w:space="0" w:color="auto"/>
          </w:divBdr>
        </w:div>
        <w:div w:id="274291432">
          <w:marLeft w:val="480"/>
          <w:marRight w:val="0"/>
          <w:marTop w:val="0"/>
          <w:marBottom w:val="0"/>
          <w:divBdr>
            <w:top w:val="none" w:sz="0" w:space="0" w:color="auto"/>
            <w:left w:val="none" w:sz="0" w:space="0" w:color="auto"/>
            <w:bottom w:val="none" w:sz="0" w:space="0" w:color="auto"/>
            <w:right w:val="none" w:sz="0" w:space="0" w:color="auto"/>
          </w:divBdr>
        </w:div>
        <w:div w:id="302926868">
          <w:marLeft w:val="480"/>
          <w:marRight w:val="0"/>
          <w:marTop w:val="0"/>
          <w:marBottom w:val="0"/>
          <w:divBdr>
            <w:top w:val="none" w:sz="0" w:space="0" w:color="auto"/>
            <w:left w:val="none" w:sz="0" w:space="0" w:color="auto"/>
            <w:bottom w:val="none" w:sz="0" w:space="0" w:color="auto"/>
            <w:right w:val="none" w:sz="0" w:space="0" w:color="auto"/>
          </w:divBdr>
        </w:div>
        <w:div w:id="310142244">
          <w:marLeft w:val="480"/>
          <w:marRight w:val="0"/>
          <w:marTop w:val="0"/>
          <w:marBottom w:val="0"/>
          <w:divBdr>
            <w:top w:val="none" w:sz="0" w:space="0" w:color="auto"/>
            <w:left w:val="none" w:sz="0" w:space="0" w:color="auto"/>
            <w:bottom w:val="none" w:sz="0" w:space="0" w:color="auto"/>
            <w:right w:val="none" w:sz="0" w:space="0" w:color="auto"/>
          </w:divBdr>
        </w:div>
        <w:div w:id="313946373">
          <w:marLeft w:val="480"/>
          <w:marRight w:val="0"/>
          <w:marTop w:val="0"/>
          <w:marBottom w:val="0"/>
          <w:divBdr>
            <w:top w:val="none" w:sz="0" w:space="0" w:color="auto"/>
            <w:left w:val="none" w:sz="0" w:space="0" w:color="auto"/>
            <w:bottom w:val="none" w:sz="0" w:space="0" w:color="auto"/>
            <w:right w:val="none" w:sz="0" w:space="0" w:color="auto"/>
          </w:divBdr>
        </w:div>
        <w:div w:id="329020014">
          <w:marLeft w:val="480"/>
          <w:marRight w:val="0"/>
          <w:marTop w:val="0"/>
          <w:marBottom w:val="0"/>
          <w:divBdr>
            <w:top w:val="none" w:sz="0" w:space="0" w:color="auto"/>
            <w:left w:val="none" w:sz="0" w:space="0" w:color="auto"/>
            <w:bottom w:val="none" w:sz="0" w:space="0" w:color="auto"/>
            <w:right w:val="none" w:sz="0" w:space="0" w:color="auto"/>
          </w:divBdr>
        </w:div>
        <w:div w:id="348485583">
          <w:marLeft w:val="480"/>
          <w:marRight w:val="0"/>
          <w:marTop w:val="0"/>
          <w:marBottom w:val="0"/>
          <w:divBdr>
            <w:top w:val="none" w:sz="0" w:space="0" w:color="auto"/>
            <w:left w:val="none" w:sz="0" w:space="0" w:color="auto"/>
            <w:bottom w:val="none" w:sz="0" w:space="0" w:color="auto"/>
            <w:right w:val="none" w:sz="0" w:space="0" w:color="auto"/>
          </w:divBdr>
        </w:div>
        <w:div w:id="371539141">
          <w:marLeft w:val="480"/>
          <w:marRight w:val="0"/>
          <w:marTop w:val="0"/>
          <w:marBottom w:val="0"/>
          <w:divBdr>
            <w:top w:val="none" w:sz="0" w:space="0" w:color="auto"/>
            <w:left w:val="none" w:sz="0" w:space="0" w:color="auto"/>
            <w:bottom w:val="none" w:sz="0" w:space="0" w:color="auto"/>
            <w:right w:val="none" w:sz="0" w:space="0" w:color="auto"/>
          </w:divBdr>
        </w:div>
        <w:div w:id="396054730">
          <w:marLeft w:val="480"/>
          <w:marRight w:val="0"/>
          <w:marTop w:val="0"/>
          <w:marBottom w:val="0"/>
          <w:divBdr>
            <w:top w:val="none" w:sz="0" w:space="0" w:color="auto"/>
            <w:left w:val="none" w:sz="0" w:space="0" w:color="auto"/>
            <w:bottom w:val="none" w:sz="0" w:space="0" w:color="auto"/>
            <w:right w:val="none" w:sz="0" w:space="0" w:color="auto"/>
          </w:divBdr>
        </w:div>
        <w:div w:id="404033225">
          <w:marLeft w:val="480"/>
          <w:marRight w:val="0"/>
          <w:marTop w:val="0"/>
          <w:marBottom w:val="0"/>
          <w:divBdr>
            <w:top w:val="none" w:sz="0" w:space="0" w:color="auto"/>
            <w:left w:val="none" w:sz="0" w:space="0" w:color="auto"/>
            <w:bottom w:val="none" w:sz="0" w:space="0" w:color="auto"/>
            <w:right w:val="none" w:sz="0" w:space="0" w:color="auto"/>
          </w:divBdr>
        </w:div>
        <w:div w:id="417480155">
          <w:marLeft w:val="480"/>
          <w:marRight w:val="0"/>
          <w:marTop w:val="0"/>
          <w:marBottom w:val="0"/>
          <w:divBdr>
            <w:top w:val="none" w:sz="0" w:space="0" w:color="auto"/>
            <w:left w:val="none" w:sz="0" w:space="0" w:color="auto"/>
            <w:bottom w:val="none" w:sz="0" w:space="0" w:color="auto"/>
            <w:right w:val="none" w:sz="0" w:space="0" w:color="auto"/>
          </w:divBdr>
        </w:div>
        <w:div w:id="438380029">
          <w:marLeft w:val="480"/>
          <w:marRight w:val="0"/>
          <w:marTop w:val="0"/>
          <w:marBottom w:val="0"/>
          <w:divBdr>
            <w:top w:val="none" w:sz="0" w:space="0" w:color="auto"/>
            <w:left w:val="none" w:sz="0" w:space="0" w:color="auto"/>
            <w:bottom w:val="none" w:sz="0" w:space="0" w:color="auto"/>
            <w:right w:val="none" w:sz="0" w:space="0" w:color="auto"/>
          </w:divBdr>
        </w:div>
        <w:div w:id="446509262">
          <w:marLeft w:val="480"/>
          <w:marRight w:val="0"/>
          <w:marTop w:val="0"/>
          <w:marBottom w:val="0"/>
          <w:divBdr>
            <w:top w:val="none" w:sz="0" w:space="0" w:color="auto"/>
            <w:left w:val="none" w:sz="0" w:space="0" w:color="auto"/>
            <w:bottom w:val="none" w:sz="0" w:space="0" w:color="auto"/>
            <w:right w:val="none" w:sz="0" w:space="0" w:color="auto"/>
          </w:divBdr>
        </w:div>
        <w:div w:id="472018032">
          <w:marLeft w:val="480"/>
          <w:marRight w:val="0"/>
          <w:marTop w:val="0"/>
          <w:marBottom w:val="0"/>
          <w:divBdr>
            <w:top w:val="none" w:sz="0" w:space="0" w:color="auto"/>
            <w:left w:val="none" w:sz="0" w:space="0" w:color="auto"/>
            <w:bottom w:val="none" w:sz="0" w:space="0" w:color="auto"/>
            <w:right w:val="none" w:sz="0" w:space="0" w:color="auto"/>
          </w:divBdr>
        </w:div>
        <w:div w:id="485974929">
          <w:marLeft w:val="480"/>
          <w:marRight w:val="0"/>
          <w:marTop w:val="0"/>
          <w:marBottom w:val="0"/>
          <w:divBdr>
            <w:top w:val="none" w:sz="0" w:space="0" w:color="auto"/>
            <w:left w:val="none" w:sz="0" w:space="0" w:color="auto"/>
            <w:bottom w:val="none" w:sz="0" w:space="0" w:color="auto"/>
            <w:right w:val="none" w:sz="0" w:space="0" w:color="auto"/>
          </w:divBdr>
        </w:div>
        <w:div w:id="501622588">
          <w:marLeft w:val="480"/>
          <w:marRight w:val="0"/>
          <w:marTop w:val="0"/>
          <w:marBottom w:val="0"/>
          <w:divBdr>
            <w:top w:val="none" w:sz="0" w:space="0" w:color="auto"/>
            <w:left w:val="none" w:sz="0" w:space="0" w:color="auto"/>
            <w:bottom w:val="none" w:sz="0" w:space="0" w:color="auto"/>
            <w:right w:val="none" w:sz="0" w:space="0" w:color="auto"/>
          </w:divBdr>
        </w:div>
        <w:div w:id="522130802">
          <w:marLeft w:val="480"/>
          <w:marRight w:val="0"/>
          <w:marTop w:val="0"/>
          <w:marBottom w:val="0"/>
          <w:divBdr>
            <w:top w:val="none" w:sz="0" w:space="0" w:color="auto"/>
            <w:left w:val="none" w:sz="0" w:space="0" w:color="auto"/>
            <w:bottom w:val="none" w:sz="0" w:space="0" w:color="auto"/>
            <w:right w:val="none" w:sz="0" w:space="0" w:color="auto"/>
          </w:divBdr>
        </w:div>
        <w:div w:id="562448823">
          <w:marLeft w:val="480"/>
          <w:marRight w:val="0"/>
          <w:marTop w:val="0"/>
          <w:marBottom w:val="0"/>
          <w:divBdr>
            <w:top w:val="none" w:sz="0" w:space="0" w:color="auto"/>
            <w:left w:val="none" w:sz="0" w:space="0" w:color="auto"/>
            <w:bottom w:val="none" w:sz="0" w:space="0" w:color="auto"/>
            <w:right w:val="none" w:sz="0" w:space="0" w:color="auto"/>
          </w:divBdr>
        </w:div>
        <w:div w:id="571156450">
          <w:marLeft w:val="480"/>
          <w:marRight w:val="0"/>
          <w:marTop w:val="0"/>
          <w:marBottom w:val="0"/>
          <w:divBdr>
            <w:top w:val="none" w:sz="0" w:space="0" w:color="auto"/>
            <w:left w:val="none" w:sz="0" w:space="0" w:color="auto"/>
            <w:bottom w:val="none" w:sz="0" w:space="0" w:color="auto"/>
            <w:right w:val="none" w:sz="0" w:space="0" w:color="auto"/>
          </w:divBdr>
        </w:div>
        <w:div w:id="571816633">
          <w:marLeft w:val="480"/>
          <w:marRight w:val="0"/>
          <w:marTop w:val="0"/>
          <w:marBottom w:val="0"/>
          <w:divBdr>
            <w:top w:val="none" w:sz="0" w:space="0" w:color="auto"/>
            <w:left w:val="none" w:sz="0" w:space="0" w:color="auto"/>
            <w:bottom w:val="none" w:sz="0" w:space="0" w:color="auto"/>
            <w:right w:val="none" w:sz="0" w:space="0" w:color="auto"/>
          </w:divBdr>
        </w:div>
        <w:div w:id="636253879">
          <w:marLeft w:val="480"/>
          <w:marRight w:val="0"/>
          <w:marTop w:val="0"/>
          <w:marBottom w:val="0"/>
          <w:divBdr>
            <w:top w:val="none" w:sz="0" w:space="0" w:color="auto"/>
            <w:left w:val="none" w:sz="0" w:space="0" w:color="auto"/>
            <w:bottom w:val="none" w:sz="0" w:space="0" w:color="auto"/>
            <w:right w:val="none" w:sz="0" w:space="0" w:color="auto"/>
          </w:divBdr>
        </w:div>
        <w:div w:id="669984386">
          <w:marLeft w:val="480"/>
          <w:marRight w:val="0"/>
          <w:marTop w:val="0"/>
          <w:marBottom w:val="0"/>
          <w:divBdr>
            <w:top w:val="none" w:sz="0" w:space="0" w:color="auto"/>
            <w:left w:val="none" w:sz="0" w:space="0" w:color="auto"/>
            <w:bottom w:val="none" w:sz="0" w:space="0" w:color="auto"/>
            <w:right w:val="none" w:sz="0" w:space="0" w:color="auto"/>
          </w:divBdr>
        </w:div>
        <w:div w:id="684015568">
          <w:marLeft w:val="480"/>
          <w:marRight w:val="0"/>
          <w:marTop w:val="0"/>
          <w:marBottom w:val="0"/>
          <w:divBdr>
            <w:top w:val="none" w:sz="0" w:space="0" w:color="auto"/>
            <w:left w:val="none" w:sz="0" w:space="0" w:color="auto"/>
            <w:bottom w:val="none" w:sz="0" w:space="0" w:color="auto"/>
            <w:right w:val="none" w:sz="0" w:space="0" w:color="auto"/>
          </w:divBdr>
        </w:div>
        <w:div w:id="718213533">
          <w:marLeft w:val="480"/>
          <w:marRight w:val="0"/>
          <w:marTop w:val="0"/>
          <w:marBottom w:val="0"/>
          <w:divBdr>
            <w:top w:val="none" w:sz="0" w:space="0" w:color="auto"/>
            <w:left w:val="none" w:sz="0" w:space="0" w:color="auto"/>
            <w:bottom w:val="none" w:sz="0" w:space="0" w:color="auto"/>
            <w:right w:val="none" w:sz="0" w:space="0" w:color="auto"/>
          </w:divBdr>
        </w:div>
        <w:div w:id="724717142">
          <w:marLeft w:val="480"/>
          <w:marRight w:val="0"/>
          <w:marTop w:val="0"/>
          <w:marBottom w:val="0"/>
          <w:divBdr>
            <w:top w:val="none" w:sz="0" w:space="0" w:color="auto"/>
            <w:left w:val="none" w:sz="0" w:space="0" w:color="auto"/>
            <w:bottom w:val="none" w:sz="0" w:space="0" w:color="auto"/>
            <w:right w:val="none" w:sz="0" w:space="0" w:color="auto"/>
          </w:divBdr>
        </w:div>
        <w:div w:id="749736491">
          <w:marLeft w:val="480"/>
          <w:marRight w:val="0"/>
          <w:marTop w:val="0"/>
          <w:marBottom w:val="0"/>
          <w:divBdr>
            <w:top w:val="none" w:sz="0" w:space="0" w:color="auto"/>
            <w:left w:val="none" w:sz="0" w:space="0" w:color="auto"/>
            <w:bottom w:val="none" w:sz="0" w:space="0" w:color="auto"/>
            <w:right w:val="none" w:sz="0" w:space="0" w:color="auto"/>
          </w:divBdr>
        </w:div>
        <w:div w:id="759058329">
          <w:marLeft w:val="480"/>
          <w:marRight w:val="0"/>
          <w:marTop w:val="0"/>
          <w:marBottom w:val="0"/>
          <w:divBdr>
            <w:top w:val="none" w:sz="0" w:space="0" w:color="auto"/>
            <w:left w:val="none" w:sz="0" w:space="0" w:color="auto"/>
            <w:bottom w:val="none" w:sz="0" w:space="0" w:color="auto"/>
            <w:right w:val="none" w:sz="0" w:space="0" w:color="auto"/>
          </w:divBdr>
        </w:div>
        <w:div w:id="769474038">
          <w:marLeft w:val="480"/>
          <w:marRight w:val="0"/>
          <w:marTop w:val="0"/>
          <w:marBottom w:val="0"/>
          <w:divBdr>
            <w:top w:val="none" w:sz="0" w:space="0" w:color="auto"/>
            <w:left w:val="none" w:sz="0" w:space="0" w:color="auto"/>
            <w:bottom w:val="none" w:sz="0" w:space="0" w:color="auto"/>
            <w:right w:val="none" w:sz="0" w:space="0" w:color="auto"/>
          </w:divBdr>
        </w:div>
        <w:div w:id="854811721">
          <w:marLeft w:val="480"/>
          <w:marRight w:val="0"/>
          <w:marTop w:val="0"/>
          <w:marBottom w:val="0"/>
          <w:divBdr>
            <w:top w:val="none" w:sz="0" w:space="0" w:color="auto"/>
            <w:left w:val="none" w:sz="0" w:space="0" w:color="auto"/>
            <w:bottom w:val="none" w:sz="0" w:space="0" w:color="auto"/>
            <w:right w:val="none" w:sz="0" w:space="0" w:color="auto"/>
          </w:divBdr>
        </w:div>
        <w:div w:id="877276455">
          <w:marLeft w:val="480"/>
          <w:marRight w:val="0"/>
          <w:marTop w:val="0"/>
          <w:marBottom w:val="0"/>
          <w:divBdr>
            <w:top w:val="none" w:sz="0" w:space="0" w:color="auto"/>
            <w:left w:val="none" w:sz="0" w:space="0" w:color="auto"/>
            <w:bottom w:val="none" w:sz="0" w:space="0" w:color="auto"/>
            <w:right w:val="none" w:sz="0" w:space="0" w:color="auto"/>
          </w:divBdr>
        </w:div>
        <w:div w:id="888226578">
          <w:marLeft w:val="480"/>
          <w:marRight w:val="0"/>
          <w:marTop w:val="0"/>
          <w:marBottom w:val="0"/>
          <w:divBdr>
            <w:top w:val="none" w:sz="0" w:space="0" w:color="auto"/>
            <w:left w:val="none" w:sz="0" w:space="0" w:color="auto"/>
            <w:bottom w:val="none" w:sz="0" w:space="0" w:color="auto"/>
            <w:right w:val="none" w:sz="0" w:space="0" w:color="auto"/>
          </w:divBdr>
        </w:div>
        <w:div w:id="889417394">
          <w:marLeft w:val="480"/>
          <w:marRight w:val="0"/>
          <w:marTop w:val="0"/>
          <w:marBottom w:val="0"/>
          <w:divBdr>
            <w:top w:val="none" w:sz="0" w:space="0" w:color="auto"/>
            <w:left w:val="none" w:sz="0" w:space="0" w:color="auto"/>
            <w:bottom w:val="none" w:sz="0" w:space="0" w:color="auto"/>
            <w:right w:val="none" w:sz="0" w:space="0" w:color="auto"/>
          </w:divBdr>
        </w:div>
        <w:div w:id="894046901">
          <w:marLeft w:val="480"/>
          <w:marRight w:val="0"/>
          <w:marTop w:val="0"/>
          <w:marBottom w:val="0"/>
          <w:divBdr>
            <w:top w:val="none" w:sz="0" w:space="0" w:color="auto"/>
            <w:left w:val="none" w:sz="0" w:space="0" w:color="auto"/>
            <w:bottom w:val="none" w:sz="0" w:space="0" w:color="auto"/>
            <w:right w:val="none" w:sz="0" w:space="0" w:color="auto"/>
          </w:divBdr>
        </w:div>
        <w:div w:id="907763627">
          <w:marLeft w:val="480"/>
          <w:marRight w:val="0"/>
          <w:marTop w:val="0"/>
          <w:marBottom w:val="0"/>
          <w:divBdr>
            <w:top w:val="none" w:sz="0" w:space="0" w:color="auto"/>
            <w:left w:val="none" w:sz="0" w:space="0" w:color="auto"/>
            <w:bottom w:val="none" w:sz="0" w:space="0" w:color="auto"/>
            <w:right w:val="none" w:sz="0" w:space="0" w:color="auto"/>
          </w:divBdr>
        </w:div>
        <w:div w:id="928273482">
          <w:marLeft w:val="480"/>
          <w:marRight w:val="0"/>
          <w:marTop w:val="0"/>
          <w:marBottom w:val="0"/>
          <w:divBdr>
            <w:top w:val="none" w:sz="0" w:space="0" w:color="auto"/>
            <w:left w:val="none" w:sz="0" w:space="0" w:color="auto"/>
            <w:bottom w:val="none" w:sz="0" w:space="0" w:color="auto"/>
            <w:right w:val="none" w:sz="0" w:space="0" w:color="auto"/>
          </w:divBdr>
        </w:div>
        <w:div w:id="942147588">
          <w:marLeft w:val="480"/>
          <w:marRight w:val="0"/>
          <w:marTop w:val="0"/>
          <w:marBottom w:val="0"/>
          <w:divBdr>
            <w:top w:val="none" w:sz="0" w:space="0" w:color="auto"/>
            <w:left w:val="none" w:sz="0" w:space="0" w:color="auto"/>
            <w:bottom w:val="none" w:sz="0" w:space="0" w:color="auto"/>
            <w:right w:val="none" w:sz="0" w:space="0" w:color="auto"/>
          </w:divBdr>
        </w:div>
        <w:div w:id="952899617">
          <w:marLeft w:val="480"/>
          <w:marRight w:val="0"/>
          <w:marTop w:val="0"/>
          <w:marBottom w:val="0"/>
          <w:divBdr>
            <w:top w:val="none" w:sz="0" w:space="0" w:color="auto"/>
            <w:left w:val="none" w:sz="0" w:space="0" w:color="auto"/>
            <w:bottom w:val="none" w:sz="0" w:space="0" w:color="auto"/>
            <w:right w:val="none" w:sz="0" w:space="0" w:color="auto"/>
          </w:divBdr>
        </w:div>
        <w:div w:id="966159913">
          <w:marLeft w:val="480"/>
          <w:marRight w:val="0"/>
          <w:marTop w:val="0"/>
          <w:marBottom w:val="0"/>
          <w:divBdr>
            <w:top w:val="none" w:sz="0" w:space="0" w:color="auto"/>
            <w:left w:val="none" w:sz="0" w:space="0" w:color="auto"/>
            <w:bottom w:val="none" w:sz="0" w:space="0" w:color="auto"/>
            <w:right w:val="none" w:sz="0" w:space="0" w:color="auto"/>
          </w:divBdr>
        </w:div>
        <w:div w:id="967197225">
          <w:marLeft w:val="480"/>
          <w:marRight w:val="0"/>
          <w:marTop w:val="0"/>
          <w:marBottom w:val="0"/>
          <w:divBdr>
            <w:top w:val="none" w:sz="0" w:space="0" w:color="auto"/>
            <w:left w:val="none" w:sz="0" w:space="0" w:color="auto"/>
            <w:bottom w:val="none" w:sz="0" w:space="0" w:color="auto"/>
            <w:right w:val="none" w:sz="0" w:space="0" w:color="auto"/>
          </w:divBdr>
        </w:div>
        <w:div w:id="1031110622">
          <w:marLeft w:val="480"/>
          <w:marRight w:val="0"/>
          <w:marTop w:val="0"/>
          <w:marBottom w:val="0"/>
          <w:divBdr>
            <w:top w:val="none" w:sz="0" w:space="0" w:color="auto"/>
            <w:left w:val="none" w:sz="0" w:space="0" w:color="auto"/>
            <w:bottom w:val="none" w:sz="0" w:space="0" w:color="auto"/>
            <w:right w:val="none" w:sz="0" w:space="0" w:color="auto"/>
          </w:divBdr>
        </w:div>
        <w:div w:id="1068964124">
          <w:marLeft w:val="480"/>
          <w:marRight w:val="0"/>
          <w:marTop w:val="0"/>
          <w:marBottom w:val="0"/>
          <w:divBdr>
            <w:top w:val="none" w:sz="0" w:space="0" w:color="auto"/>
            <w:left w:val="none" w:sz="0" w:space="0" w:color="auto"/>
            <w:bottom w:val="none" w:sz="0" w:space="0" w:color="auto"/>
            <w:right w:val="none" w:sz="0" w:space="0" w:color="auto"/>
          </w:divBdr>
        </w:div>
        <w:div w:id="1090541128">
          <w:marLeft w:val="480"/>
          <w:marRight w:val="0"/>
          <w:marTop w:val="0"/>
          <w:marBottom w:val="0"/>
          <w:divBdr>
            <w:top w:val="none" w:sz="0" w:space="0" w:color="auto"/>
            <w:left w:val="none" w:sz="0" w:space="0" w:color="auto"/>
            <w:bottom w:val="none" w:sz="0" w:space="0" w:color="auto"/>
            <w:right w:val="none" w:sz="0" w:space="0" w:color="auto"/>
          </w:divBdr>
        </w:div>
        <w:div w:id="1113937637">
          <w:marLeft w:val="480"/>
          <w:marRight w:val="0"/>
          <w:marTop w:val="0"/>
          <w:marBottom w:val="0"/>
          <w:divBdr>
            <w:top w:val="none" w:sz="0" w:space="0" w:color="auto"/>
            <w:left w:val="none" w:sz="0" w:space="0" w:color="auto"/>
            <w:bottom w:val="none" w:sz="0" w:space="0" w:color="auto"/>
            <w:right w:val="none" w:sz="0" w:space="0" w:color="auto"/>
          </w:divBdr>
        </w:div>
        <w:div w:id="1125346180">
          <w:marLeft w:val="480"/>
          <w:marRight w:val="0"/>
          <w:marTop w:val="0"/>
          <w:marBottom w:val="0"/>
          <w:divBdr>
            <w:top w:val="none" w:sz="0" w:space="0" w:color="auto"/>
            <w:left w:val="none" w:sz="0" w:space="0" w:color="auto"/>
            <w:bottom w:val="none" w:sz="0" w:space="0" w:color="auto"/>
            <w:right w:val="none" w:sz="0" w:space="0" w:color="auto"/>
          </w:divBdr>
        </w:div>
        <w:div w:id="1130053790">
          <w:marLeft w:val="480"/>
          <w:marRight w:val="0"/>
          <w:marTop w:val="0"/>
          <w:marBottom w:val="0"/>
          <w:divBdr>
            <w:top w:val="none" w:sz="0" w:space="0" w:color="auto"/>
            <w:left w:val="none" w:sz="0" w:space="0" w:color="auto"/>
            <w:bottom w:val="none" w:sz="0" w:space="0" w:color="auto"/>
            <w:right w:val="none" w:sz="0" w:space="0" w:color="auto"/>
          </w:divBdr>
        </w:div>
        <w:div w:id="1181816960">
          <w:marLeft w:val="480"/>
          <w:marRight w:val="0"/>
          <w:marTop w:val="0"/>
          <w:marBottom w:val="0"/>
          <w:divBdr>
            <w:top w:val="none" w:sz="0" w:space="0" w:color="auto"/>
            <w:left w:val="none" w:sz="0" w:space="0" w:color="auto"/>
            <w:bottom w:val="none" w:sz="0" w:space="0" w:color="auto"/>
            <w:right w:val="none" w:sz="0" w:space="0" w:color="auto"/>
          </w:divBdr>
        </w:div>
        <w:div w:id="1214462723">
          <w:marLeft w:val="480"/>
          <w:marRight w:val="0"/>
          <w:marTop w:val="0"/>
          <w:marBottom w:val="0"/>
          <w:divBdr>
            <w:top w:val="none" w:sz="0" w:space="0" w:color="auto"/>
            <w:left w:val="none" w:sz="0" w:space="0" w:color="auto"/>
            <w:bottom w:val="none" w:sz="0" w:space="0" w:color="auto"/>
            <w:right w:val="none" w:sz="0" w:space="0" w:color="auto"/>
          </w:divBdr>
        </w:div>
        <w:div w:id="1236472373">
          <w:marLeft w:val="480"/>
          <w:marRight w:val="0"/>
          <w:marTop w:val="0"/>
          <w:marBottom w:val="0"/>
          <w:divBdr>
            <w:top w:val="none" w:sz="0" w:space="0" w:color="auto"/>
            <w:left w:val="none" w:sz="0" w:space="0" w:color="auto"/>
            <w:bottom w:val="none" w:sz="0" w:space="0" w:color="auto"/>
            <w:right w:val="none" w:sz="0" w:space="0" w:color="auto"/>
          </w:divBdr>
        </w:div>
        <w:div w:id="1295869336">
          <w:marLeft w:val="480"/>
          <w:marRight w:val="0"/>
          <w:marTop w:val="0"/>
          <w:marBottom w:val="0"/>
          <w:divBdr>
            <w:top w:val="none" w:sz="0" w:space="0" w:color="auto"/>
            <w:left w:val="none" w:sz="0" w:space="0" w:color="auto"/>
            <w:bottom w:val="none" w:sz="0" w:space="0" w:color="auto"/>
            <w:right w:val="none" w:sz="0" w:space="0" w:color="auto"/>
          </w:divBdr>
        </w:div>
        <w:div w:id="1312715284">
          <w:marLeft w:val="480"/>
          <w:marRight w:val="0"/>
          <w:marTop w:val="0"/>
          <w:marBottom w:val="0"/>
          <w:divBdr>
            <w:top w:val="none" w:sz="0" w:space="0" w:color="auto"/>
            <w:left w:val="none" w:sz="0" w:space="0" w:color="auto"/>
            <w:bottom w:val="none" w:sz="0" w:space="0" w:color="auto"/>
            <w:right w:val="none" w:sz="0" w:space="0" w:color="auto"/>
          </w:divBdr>
        </w:div>
        <w:div w:id="1372222466">
          <w:marLeft w:val="480"/>
          <w:marRight w:val="0"/>
          <w:marTop w:val="0"/>
          <w:marBottom w:val="0"/>
          <w:divBdr>
            <w:top w:val="none" w:sz="0" w:space="0" w:color="auto"/>
            <w:left w:val="none" w:sz="0" w:space="0" w:color="auto"/>
            <w:bottom w:val="none" w:sz="0" w:space="0" w:color="auto"/>
            <w:right w:val="none" w:sz="0" w:space="0" w:color="auto"/>
          </w:divBdr>
        </w:div>
        <w:div w:id="1382637555">
          <w:marLeft w:val="480"/>
          <w:marRight w:val="0"/>
          <w:marTop w:val="0"/>
          <w:marBottom w:val="0"/>
          <w:divBdr>
            <w:top w:val="none" w:sz="0" w:space="0" w:color="auto"/>
            <w:left w:val="none" w:sz="0" w:space="0" w:color="auto"/>
            <w:bottom w:val="none" w:sz="0" w:space="0" w:color="auto"/>
            <w:right w:val="none" w:sz="0" w:space="0" w:color="auto"/>
          </w:divBdr>
        </w:div>
        <w:div w:id="1428193010">
          <w:marLeft w:val="480"/>
          <w:marRight w:val="0"/>
          <w:marTop w:val="0"/>
          <w:marBottom w:val="0"/>
          <w:divBdr>
            <w:top w:val="none" w:sz="0" w:space="0" w:color="auto"/>
            <w:left w:val="none" w:sz="0" w:space="0" w:color="auto"/>
            <w:bottom w:val="none" w:sz="0" w:space="0" w:color="auto"/>
            <w:right w:val="none" w:sz="0" w:space="0" w:color="auto"/>
          </w:divBdr>
        </w:div>
        <w:div w:id="1433550129">
          <w:marLeft w:val="480"/>
          <w:marRight w:val="0"/>
          <w:marTop w:val="0"/>
          <w:marBottom w:val="0"/>
          <w:divBdr>
            <w:top w:val="none" w:sz="0" w:space="0" w:color="auto"/>
            <w:left w:val="none" w:sz="0" w:space="0" w:color="auto"/>
            <w:bottom w:val="none" w:sz="0" w:space="0" w:color="auto"/>
            <w:right w:val="none" w:sz="0" w:space="0" w:color="auto"/>
          </w:divBdr>
        </w:div>
        <w:div w:id="1483892918">
          <w:marLeft w:val="480"/>
          <w:marRight w:val="0"/>
          <w:marTop w:val="0"/>
          <w:marBottom w:val="0"/>
          <w:divBdr>
            <w:top w:val="none" w:sz="0" w:space="0" w:color="auto"/>
            <w:left w:val="none" w:sz="0" w:space="0" w:color="auto"/>
            <w:bottom w:val="none" w:sz="0" w:space="0" w:color="auto"/>
            <w:right w:val="none" w:sz="0" w:space="0" w:color="auto"/>
          </w:divBdr>
        </w:div>
        <w:div w:id="1544711291">
          <w:marLeft w:val="480"/>
          <w:marRight w:val="0"/>
          <w:marTop w:val="0"/>
          <w:marBottom w:val="0"/>
          <w:divBdr>
            <w:top w:val="none" w:sz="0" w:space="0" w:color="auto"/>
            <w:left w:val="none" w:sz="0" w:space="0" w:color="auto"/>
            <w:bottom w:val="none" w:sz="0" w:space="0" w:color="auto"/>
            <w:right w:val="none" w:sz="0" w:space="0" w:color="auto"/>
          </w:divBdr>
        </w:div>
        <w:div w:id="1558976514">
          <w:marLeft w:val="480"/>
          <w:marRight w:val="0"/>
          <w:marTop w:val="0"/>
          <w:marBottom w:val="0"/>
          <w:divBdr>
            <w:top w:val="none" w:sz="0" w:space="0" w:color="auto"/>
            <w:left w:val="none" w:sz="0" w:space="0" w:color="auto"/>
            <w:bottom w:val="none" w:sz="0" w:space="0" w:color="auto"/>
            <w:right w:val="none" w:sz="0" w:space="0" w:color="auto"/>
          </w:divBdr>
        </w:div>
        <w:div w:id="1595240369">
          <w:marLeft w:val="480"/>
          <w:marRight w:val="0"/>
          <w:marTop w:val="0"/>
          <w:marBottom w:val="0"/>
          <w:divBdr>
            <w:top w:val="none" w:sz="0" w:space="0" w:color="auto"/>
            <w:left w:val="none" w:sz="0" w:space="0" w:color="auto"/>
            <w:bottom w:val="none" w:sz="0" w:space="0" w:color="auto"/>
            <w:right w:val="none" w:sz="0" w:space="0" w:color="auto"/>
          </w:divBdr>
        </w:div>
        <w:div w:id="1623414970">
          <w:marLeft w:val="480"/>
          <w:marRight w:val="0"/>
          <w:marTop w:val="0"/>
          <w:marBottom w:val="0"/>
          <w:divBdr>
            <w:top w:val="none" w:sz="0" w:space="0" w:color="auto"/>
            <w:left w:val="none" w:sz="0" w:space="0" w:color="auto"/>
            <w:bottom w:val="none" w:sz="0" w:space="0" w:color="auto"/>
            <w:right w:val="none" w:sz="0" w:space="0" w:color="auto"/>
          </w:divBdr>
        </w:div>
        <w:div w:id="1631670258">
          <w:marLeft w:val="480"/>
          <w:marRight w:val="0"/>
          <w:marTop w:val="0"/>
          <w:marBottom w:val="0"/>
          <w:divBdr>
            <w:top w:val="none" w:sz="0" w:space="0" w:color="auto"/>
            <w:left w:val="none" w:sz="0" w:space="0" w:color="auto"/>
            <w:bottom w:val="none" w:sz="0" w:space="0" w:color="auto"/>
            <w:right w:val="none" w:sz="0" w:space="0" w:color="auto"/>
          </w:divBdr>
        </w:div>
        <w:div w:id="1666349516">
          <w:marLeft w:val="480"/>
          <w:marRight w:val="0"/>
          <w:marTop w:val="0"/>
          <w:marBottom w:val="0"/>
          <w:divBdr>
            <w:top w:val="none" w:sz="0" w:space="0" w:color="auto"/>
            <w:left w:val="none" w:sz="0" w:space="0" w:color="auto"/>
            <w:bottom w:val="none" w:sz="0" w:space="0" w:color="auto"/>
            <w:right w:val="none" w:sz="0" w:space="0" w:color="auto"/>
          </w:divBdr>
        </w:div>
        <w:div w:id="1694382934">
          <w:marLeft w:val="480"/>
          <w:marRight w:val="0"/>
          <w:marTop w:val="0"/>
          <w:marBottom w:val="0"/>
          <w:divBdr>
            <w:top w:val="none" w:sz="0" w:space="0" w:color="auto"/>
            <w:left w:val="none" w:sz="0" w:space="0" w:color="auto"/>
            <w:bottom w:val="none" w:sz="0" w:space="0" w:color="auto"/>
            <w:right w:val="none" w:sz="0" w:space="0" w:color="auto"/>
          </w:divBdr>
        </w:div>
        <w:div w:id="1703897660">
          <w:marLeft w:val="480"/>
          <w:marRight w:val="0"/>
          <w:marTop w:val="0"/>
          <w:marBottom w:val="0"/>
          <w:divBdr>
            <w:top w:val="none" w:sz="0" w:space="0" w:color="auto"/>
            <w:left w:val="none" w:sz="0" w:space="0" w:color="auto"/>
            <w:bottom w:val="none" w:sz="0" w:space="0" w:color="auto"/>
            <w:right w:val="none" w:sz="0" w:space="0" w:color="auto"/>
          </w:divBdr>
        </w:div>
        <w:div w:id="1751536510">
          <w:marLeft w:val="480"/>
          <w:marRight w:val="0"/>
          <w:marTop w:val="0"/>
          <w:marBottom w:val="0"/>
          <w:divBdr>
            <w:top w:val="none" w:sz="0" w:space="0" w:color="auto"/>
            <w:left w:val="none" w:sz="0" w:space="0" w:color="auto"/>
            <w:bottom w:val="none" w:sz="0" w:space="0" w:color="auto"/>
            <w:right w:val="none" w:sz="0" w:space="0" w:color="auto"/>
          </w:divBdr>
        </w:div>
        <w:div w:id="1807972217">
          <w:marLeft w:val="480"/>
          <w:marRight w:val="0"/>
          <w:marTop w:val="0"/>
          <w:marBottom w:val="0"/>
          <w:divBdr>
            <w:top w:val="none" w:sz="0" w:space="0" w:color="auto"/>
            <w:left w:val="none" w:sz="0" w:space="0" w:color="auto"/>
            <w:bottom w:val="none" w:sz="0" w:space="0" w:color="auto"/>
            <w:right w:val="none" w:sz="0" w:space="0" w:color="auto"/>
          </w:divBdr>
        </w:div>
        <w:div w:id="1870143830">
          <w:marLeft w:val="480"/>
          <w:marRight w:val="0"/>
          <w:marTop w:val="0"/>
          <w:marBottom w:val="0"/>
          <w:divBdr>
            <w:top w:val="none" w:sz="0" w:space="0" w:color="auto"/>
            <w:left w:val="none" w:sz="0" w:space="0" w:color="auto"/>
            <w:bottom w:val="none" w:sz="0" w:space="0" w:color="auto"/>
            <w:right w:val="none" w:sz="0" w:space="0" w:color="auto"/>
          </w:divBdr>
        </w:div>
        <w:div w:id="1889295311">
          <w:marLeft w:val="480"/>
          <w:marRight w:val="0"/>
          <w:marTop w:val="0"/>
          <w:marBottom w:val="0"/>
          <w:divBdr>
            <w:top w:val="none" w:sz="0" w:space="0" w:color="auto"/>
            <w:left w:val="none" w:sz="0" w:space="0" w:color="auto"/>
            <w:bottom w:val="none" w:sz="0" w:space="0" w:color="auto"/>
            <w:right w:val="none" w:sz="0" w:space="0" w:color="auto"/>
          </w:divBdr>
        </w:div>
        <w:div w:id="1896509314">
          <w:marLeft w:val="480"/>
          <w:marRight w:val="0"/>
          <w:marTop w:val="0"/>
          <w:marBottom w:val="0"/>
          <w:divBdr>
            <w:top w:val="none" w:sz="0" w:space="0" w:color="auto"/>
            <w:left w:val="none" w:sz="0" w:space="0" w:color="auto"/>
            <w:bottom w:val="none" w:sz="0" w:space="0" w:color="auto"/>
            <w:right w:val="none" w:sz="0" w:space="0" w:color="auto"/>
          </w:divBdr>
        </w:div>
        <w:div w:id="1914469069">
          <w:marLeft w:val="480"/>
          <w:marRight w:val="0"/>
          <w:marTop w:val="0"/>
          <w:marBottom w:val="0"/>
          <w:divBdr>
            <w:top w:val="none" w:sz="0" w:space="0" w:color="auto"/>
            <w:left w:val="none" w:sz="0" w:space="0" w:color="auto"/>
            <w:bottom w:val="none" w:sz="0" w:space="0" w:color="auto"/>
            <w:right w:val="none" w:sz="0" w:space="0" w:color="auto"/>
          </w:divBdr>
        </w:div>
        <w:div w:id="1923906081">
          <w:marLeft w:val="480"/>
          <w:marRight w:val="0"/>
          <w:marTop w:val="0"/>
          <w:marBottom w:val="0"/>
          <w:divBdr>
            <w:top w:val="none" w:sz="0" w:space="0" w:color="auto"/>
            <w:left w:val="none" w:sz="0" w:space="0" w:color="auto"/>
            <w:bottom w:val="none" w:sz="0" w:space="0" w:color="auto"/>
            <w:right w:val="none" w:sz="0" w:space="0" w:color="auto"/>
          </w:divBdr>
        </w:div>
        <w:div w:id="1992051307">
          <w:marLeft w:val="480"/>
          <w:marRight w:val="0"/>
          <w:marTop w:val="0"/>
          <w:marBottom w:val="0"/>
          <w:divBdr>
            <w:top w:val="none" w:sz="0" w:space="0" w:color="auto"/>
            <w:left w:val="none" w:sz="0" w:space="0" w:color="auto"/>
            <w:bottom w:val="none" w:sz="0" w:space="0" w:color="auto"/>
            <w:right w:val="none" w:sz="0" w:space="0" w:color="auto"/>
          </w:divBdr>
        </w:div>
        <w:div w:id="1993630512">
          <w:marLeft w:val="480"/>
          <w:marRight w:val="0"/>
          <w:marTop w:val="0"/>
          <w:marBottom w:val="0"/>
          <w:divBdr>
            <w:top w:val="none" w:sz="0" w:space="0" w:color="auto"/>
            <w:left w:val="none" w:sz="0" w:space="0" w:color="auto"/>
            <w:bottom w:val="none" w:sz="0" w:space="0" w:color="auto"/>
            <w:right w:val="none" w:sz="0" w:space="0" w:color="auto"/>
          </w:divBdr>
        </w:div>
        <w:div w:id="2007122985">
          <w:marLeft w:val="480"/>
          <w:marRight w:val="0"/>
          <w:marTop w:val="0"/>
          <w:marBottom w:val="0"/>
          <w:divBdr>
            <w:top w:val="none" w:sz="0" w:space="0" w:color="auto"/>
            <w:left w:val="none" w:sz="0" w:space="0" w:color="auto"/>
            <w:bottom w:val="none" w:sz="0" w:space="0" w:color="auto"/>
            <w:right w:val="none" w:sz="0" w:space="0" w:color="auto"/>
          </w:divBdr>
        </w:div>
        <w:div w:id="2042704600">
          <w:marLeft w:val="480"/>
          <w:marRight w:val="0"/>
          <w:marTop w:val="0"/>
          <w:marBottom w:val="0"/>
          <w:divBdr>
            <w:top w:val="none" w:sz="0" w:space="0" w:color="auto"/>
            <w:left w:val="none" w:sz="0" w:space="0" w:color="auto"/>
            <w:bottom w:val="none" w:sz="0" w:space="0" w:color="auto"/>
            <w:right w:val="none" w:sz="0" w:space="0" w:color="auto"/>
          </w:divBdr>
        </w:div>
        <w:div w:id="2050521393">
          <w:marLeft w:val="480"/>
          <w:marRight w:val="0"/>
          <w:marTop w:val="0"/>
          <w:marBottom w:val="0"/>
          <w:divBdr>
            <w:top w:val="none" w:sz="0" w:space="0" w:color="auto"/>
            <w:left w:val="none" w:sz="0" w:space="0" w:color="auto"/>
            <w:bottom w:val="none" w:sz="0" w:space="0" w:color="auto"/>
            <w:right w:val="none" w:sz="0" w:space="0" w:color="auto"/>
          </w:divBdr>
        </w:div>
        <w:div w:id="2088724810">
          <w:marLeft w:val="480"/>
          <w:marRight w:val="0"/>
          <w:marTop w:val="0"/>
          <w:marBottom w:val="0"/>
          <w:divBdr>
            <w:top w:val="none" w:sz="0" w:space="0" w:color="auto"/>
            <w:left w:val="none" w:sz="0" w:space="0" w:color="auto"/>
            <w:bottom w:val="none" w:sz="0" w:space="0" w:color="auto"/>
            <w:right w:val="none" w:sz="0" w:space="0" w:color="auto"/>
          </w:divBdr>
        </w:div>
        <w:div w:id="2114203656">
          <w:marLeft w:val="480"/>
          <w:marRight w:val="0"/>
          <w:marTop w:val="0"/>
          <w:marBottom w:val="0"/>
          <w:divBdr>
            <w:top w:val="none" w:sz="0" w:space="0" w:color="auto"/>
            <w:left w:val="none" w:sz="0" w:space="0" w:color="auto"/>
            <w:bottom w:val="none" w:sz="0" w:space="0" w:color="auto"/>
            <w:right w:val="none" w:sz="0" w:space="0" w:color="auto"/>
          </w:divBdr>
        </w:div>
      </w:divsChild>
    </w:div>
    <w:div w:id="1067800416">
      <w:bodyDiv w:val="1"/>
      <w:marLeft w:val="0"/>
      <w:marRight w:val="0"/>
      <w:marTop w:val="0"/>
      <w:marBottom w:val="0"/>
      <w:divBdr>
        <w:top w:val="none" w:sz="0" w:space="0" w:color="auto"/>
        <w:left w:val="none" w:sz="0" w:space="0" w:color="auto"/>
        <w:bottom w:val="none" w:sz="0" w:space="0" w:color="auto"/>
        <w:right w:val="none" w:sz="0" w:space="0" w:color="auto"/>
      </w:divBdr>
      <w:divsChild>
        <w:div w:id="45103552">
          <w:marLeft w:val="640"/>
          <w:marRight w:val="0"/>
          <w:marTop w:val="0"/>
          <w:marBottom w:val="0"/>
          <w:divBdr>
            <w:top w:val="none" w:sz="0" w:space="0" w:color="auto"/>
            <w:left w:val="none" w:sz="0" w:space="0" w:color="auto"/>
            <w:bottom w:val="none" w:sz="0" w:space="0" w:color="auto"/>
            <w:right w:val="none" w:sz="0" w:space="0" w:color="auto"/>
          </w:divBdr>
        </w:div>
        <w:div w:id="55513922">
          <w:marLeft w:val="640"/>
          <w:marRight w:val="0"/>
          <w:marTop w:val="0"/>
          <w:marBottom w:val="0"/>
          <w:divBdr>
            <w:top w:val="none" w:sz="0" w:space="0" w:color="auto"/>
            <w:left w:val="none" w:sz="0" w:space="0" w:color="auto"/>
            <w:bottom w:val="none" w:sz="0" w:space="0" w:color="auto"/>
            <w:right w:val="none" w:sz="0" w:space="0" w:color="auto"/>
          </w:divBdr>
        </w:div>
        <w:div w:id="57823964">
          <w:marLeft w:val="640"/>
          <w:marRight w:val="0"/>
          <w:marTop w:val="0"/>
          <w:marBottom w:val="0"/>
          <w:divBdr>
            <w:top w:val="none" w:sz="0" w:space="0" w:color="auto"/>
            <w:left w:val="none" w:sz="0" w:space="0" w:color="auto"/>
            <w:bottom w:val="none" w:sz="0" w:space="0" w:color="auto"/>
            <w:right w:val="none" w:sz="0" w:space="0" w:color="auto"/>
          </w:divBdr>
        </w:div>
        <w:div w:id="64765667">
          <w:marLeft w:val="640"/>
          <w:marRight w:val="0"/>
          <w:marTop w:val="0"/>
          <w:marBottom w:val="0"/>
          <w:divBdr>
            <w:top w:val="none" w:sz="0" w:space="0" w:color="auto"/>
            <w:left w:val="none" w:sz="0" w:space="0" w:color="auto"/>
            <w:bottom w:val="none" w:sz="0" w:space="0" w:color="auto"/>
            <w:right w:val="none" w:sz="0" w:space="0" w:color="auto"/>
          </w:divBdr>
        </w:div>
        <w:div w:id="66078753">
          <w:marLeft w:val="640"/>
          <w:marRight w:val="0"/>
          <w:marTop w:val="0"/>
          <w:marBottom w:val="0"/>
          <w:divBdr>
            <w:top w:val="none" w:sz="0" w:space="0" w:color="auto"/>
            <w:left w:val="none" w:sz="0" w:space="0" w:color="auto"/>
            <w:bottom w:val="none" w:sz="0" w:space="0" w:color="auto"/>
            <w:right w:val="none" w:sz="0" w:space="0" w:color="auto"/>
          </w:divBdr>
        </w:div>
        <w:div w:id="96877265">
          <w:marLeft w:val="640"/>
          <w:marRight w:val="0"/>
          <w:marTop w:val="0"/>
          <w:marBottom w:val="0"/>
          <w:divBdr>
            <w:top w:val="none" w:sz="0" w:space="0" w:color="auto"/>
            <w:left w:val="none" w:sz="0" w:space="0" w:color="auto"/>
            <w:bottom w:val="none" w:sz="0" w:space="0" w:color="auto"/>
            <w:right w:val="none" w:sz="0" w:space="0" w:color="auto"/>
          </w:divBdr>
        </w:div>
        <w:div w:id="98568698">
          <w:marLeft w:val="640"/>
          <w:marRight w:val="0"/>
          <w:marTop w:val="0"/>
          <w:marBottom w:val="0"/>
          <w:divBdr>
            <w:top w:val="none" w:sz="0" w:space="0" w:color="auto"/>
            <w:left w:val="none" w:sz="0" w:space="0" w:color="auto"/>
            <w:bottom w:val="none" w:sz="0" w:space="0" w:color="auto"/>
            <w:right w:val="none" w:sz="0" w:space="0" w:color="auto"/>
          </w:divBdr>
        </w:div>
        <w:div w:id="111484785">
          <w:marLeft w:val="640"/>
          <w:marRight w:val="0"/>
          <w:marTop w:val="0"/>
          <w:marBottom w:val="0"/>
          <w:divBdr>
            <w:top w:val="none" w:sz="0" w:space="0" w:color="auto"/>
            <w:left w:val="none" w:sz="0" w:space="0" w:color="auto"/>
            <w:bottom w:val="none" w:sz="0" w:space="0" w:color="auto"/>
            <w:right w:val="none" w:sz="0" w:space="0" w:color="auto"/>
          </w:divBdr>
        </w:div>
        <w:div w:id="217711035">
          <w:marLeft w:val="640"/>
          <w:marRight w:val="0"/>
          <w:marTop w:val="0"/>
          <w:marBottom w:val="0"/>
          <w:divBdr>
            <w:top w:val="none" w:sz="0" w:space="0" w:color="auto"/>
            <w:left w:val="none" w:sz="0" w:space="0" w:color="auto"/>
            <w:bottom w:val="none" w:sz="0" w:space="0" w:color="auto"/>
            <w:right w:val="none" w:sz="0" w:space="0" w:color="auto"/>
          </w:divBdr>
        </w:div>
        <w:div w:id="250553585">
          <w:marLeft w:val="640"/>
          <w:marRight w:val="0"/>
          <w:marTop w:val="0"/>
          <w:marBottom w:val="0"/>
          <w:divBdr>
            <w:top w:val="none" w:sz="0" w:space="0" w:color="auto"/>
            <w:left w:val="none" w:sz="0" w:space="0" w:color="auto"/>
            <w:bottom w:val="none" w:sz="0" w:space="0" w:color="auto"/>
            <w:right w:val="none" w:sz="0" w:space="0" w:color="auto"/>
          </w:divBdr>
        </w:div>
        <w:div w:id="272827323">
          <w:marLeft w:val="640"/>
          <w:marRight w:val="0"/>
          <w:marTop w:val="0"/>
          <w:marBottom w:val="0"/>
          <w:divBdr>
            <w:top w:val="none" w:sz="0" w:space="0" w:color="auto"/>
            <w:left w:val="none" w:sz="0" w:space="0" w:color="auto"/>
            <w:bottom w:val="none" w:sz="0" w:space="0" w:color="auto"/>
            <w:right w:val="none" w:sz="0" w:space="0" w:color="auto"/>
          </w:divBdr>
        </w:div>
        <w:div w:id="303891357">
          <w:marLeft w:val="640"/>
          <w:marRight w:val="0"/>
          <w:marTop w:val="0"/>
          <w:marBottom w:val="0"/>
          <w:divBdr>
            <w:top w:val="none" w:sz="0" w:space="0" w:color="auto"/>
            <w:left w:val="none" w:sz="0" w:space="0" w:color="auto"/>
            <w:bottom w:val="none" w:sz="0" w:space="0" w:color="auto"/>
            <w:right w:val="none" w:sz="0" w:space="0" w:color="auto"/>
          </w:divBdr>
        </w:div>
        <w:div w:id="309747901">
          <w:marLeft w:val="640"/>
          <w:marRight w:val="0"/>
          <w:marTop w:val="0"/>
          <w:marBottom w:val="0"/>
          <w:divBdr>
            <w:top w:val="none" w:sz="0" w:space="0" w:color="auto"/>
            <w:left w:val="none" w:sz="0" w:space="0" w:color="auto"/>
            <w:bottom w:val="none" w:sz="0" w:space="0" w:color="auto"/>
            <w:right w:val="none" w:sz="0" w:space="0" w:color="auto"/>
          </w:divBdr>
        </w:div>
        <w:div w:id="313948479">
          <w:marLeft w:val="640"/>
          <w:marRight w:val="0"/>
          <w:marTop w:val="0"/>
          <w:marBottom w:val="0"/>
          <w:divBdr>
            <w:top w:val="none" w:sz="0" w:space="0" w:color="auto"/>
            <w:left w:val="none" w:sz="0" w:space="0" w:color="auto"/>
            <w:bottom w:val="none" w:sz="0" w:space="0" w:color="auto"/>
            <w:right w:val="none" w:sz="0" w:space="0" w:color="auto"/>
          </w:divBdr>
        </w:div>
        <w:div w:id="335156120">
          <w:marLeft w:val="640"/>
          <w:marRight w:val="0"/>
          <w:marTop w:val="0"/>
          <w:marBottom w:val="0"/>
          <w:divBdr>
            <w:top w:val="none" w:sz="0" w:space="0" w:color="auto"/>
            <w:left w:val="none" w:sz="0" w:space="0" w:color="auto"/>
            <w:bottom w:val="none" w:sz="0" w:space="0" w:color="auto"/>
            <w:right w:val="none" w:sz="0" w:space="0" w:color="auto"/>
          </w:divBdr>
        </w:div>
        <w:div w:id="382872568">
          <w:marLeft w:val="640"/>
          <w:marRight w:val="0"/>
          <w:marTop w:val="0"/>
          <w:marBottom w:val="0"/>
          <w:divBdr>
            <w:top w:val="none" w:sz="0" w:space="0" w:color="auto"/>
            <w:left w:val="none" w:sz="0" w:space="0" w:color="auto"/>
            <w:bottom w:val="none" w:sz="0" w:space="0" w:color="auto"/>
            <w:right w:val="none" w:sz="0" w:space="0" w:color="auto"/>
          </w:divBdr>
        </w:div>
        <w:div w:id="404188231">
          <w:marLeft w:val="640"/>
          <w:marRight w:val="0"/>
          <w:marTop w:val="0"/>
          <w:marBottom w:val="0"/>
          <w:divBdr>
            <w:top w:val="none" w:sz="0" w:space="0" w:color="auto"/>
            <w:left w:val="none" w:sz="0" w:space="0" w:color="auto"/>
            <w:bottom w:val="none" w:sz="0" w:space="0" w:color="auto"/>
            <w:right w:val="none" w:sz="0" w:space="0" w:color="auto"/>
          </w:divBdr>
        </w:div>
        <w:div w:id="410468122">
          <w:marLeft w:val="640"/>
          <w:marRight w:val="0"/>
          <w:marTop w:val="0"/>
          <w:marBottom w:val="0"/>
          <w:divBdr>
            <w:top w:val="none" w:sz="0" w:space="0" w:color="auto"/>
            <w:left w:val="none" w:sz="0" w:space="0" w:color="auto"/>
            <w:bottom w:val="none" w:sz="0" w:space="0" w:color="auto"/>
            <w:right w:val="none" w:sz="0" w:space="0" w:color="auto"/>
          </w:divBdr>
        </w:div>
        <w:div w:id="427502683">
          <w:marLeft w:val="640"/>
          <w:marRight w:val="0"/>
          <w:marTop w:val="0"/>
          <w:marBottom w:val="0"/>
          <w:divBdr>
            <w:top w:val="none" w:sz="0" w:space="0" w:color="auto"/>
            <w:left w:val="none" w:sz="0" w:space="0" w:color="auto"/>
            <w:bottom w:val="none" w:sz="0" w:space="0" w:color="auto"/>
            <w:right w:val="none" w:sz="0" w:space="0" w:color="auto"/>
          </w:divBdr>
        </w:div>
        <w:div w:id="455803110">
          <w:marLeft w:val="640"/>
          <w:marRight w:val="0"/>
          <w:marTop w:val="0"/>
          <w:marBottom w:val="0"/>
          <w:divBdr>
            <w:top w:val="none" w:sz="0" w:space="0" w:color="auto"/>
            <w:left w:val="none" w:sz="0" w:space="0" w:color="auto"/>
            <w:bottom w:val="none" w:sz="0" w:space="0" w:color="auto"/>
            <w:right w:val="none" w:sz="0" w:space="0" w:color="auto"/>
          </w:divBdr>
        </w:div>
        <w:div w:id="473640880">
          <w:marLeft w:val="640"/>
          <w:marRight w:val="0"/>
          <w:marTop w:val="0"/>
          <w:marBottom w:val="0"/>
          <w:divBdr>
            <w:top w:val="none" w:sz="0" w:space="0" w:color="auto"/>
            <w:left w:val="none" w:sz="0" w:space="0" w:color="auto"/>
            <w:bottom w:val="none" w:sz="0" w:space="0" w:color="auto"/>
            <w:right w:val="none" w:sz="0" w:space="0" w:color="auto"/>
          </w:divBdr>
        </w:div>
        <w:div w:id="483161811">
          <w:marLeft w:val="640"/>
          <w:marRight w:val="0"/>
          <w:marTop w:val="0"/>
          <w:marBottom w:val="0"/>
          <w:divBdr>
            <w:top w:val="none" w:sz="0" w:space="0" w:color="auto"/>
            <w:left w:val="none" w:sz="0" w:space="0" w:color="auto"/>
            <w:bottom w:val="none" w:sz="0" w:space="0" w:color="auto"/>
            <w:right w:val="none" w:sz="0" w:space="0" w:color="auto"/>
          </w:divBdr>
        </w:div>
        <w:div w:id="488524226">
          <w:marLeft w:val="640"/>
          <w:marRight w:val="0"/>
          <w:marTop w:val="0"/>
          <w:marBottom w:val="0"/>
          <w:divBdr>
            <w:top w:val="none" w:sz="0" w:space="0" w:color="auto"/>
            <w:left w:val="none" w:sz="0" w:space="0" w:color="auto"/>
            <w:bottom w:val="none" w:sz="0" w:space="0" w:color="auto"/>
            <w:right w:val="none" w:sz="0" w:space="0" w:color="auto"/>
          </w:divBdr>
        </w:div>
        <w:div w:id="505904450">
          <w:marLeft w:val="640"/>
          <w:marRight w:val="0"/>
          <w:marTop w:val="0"/>
          <w:marBottom w:val="0"/>
          <w:divBdr>
            <w:top w:val="none" w:sz="0" w:space="0" w:color="auto"/>
            <w:left w:val="none" w:sz="0" w:space="0" w:color="auto"/>
            <w:bottom w:val="none" w:sz="0" w:space="0" w:color="auto"/>
            <w:right w:val="none" w:sz="0" w:space="0" w:color="auto"/>
          </w:divBdr>
        </w:div>
        <w:div w:id="554631794">
          <w:marLeft w:val="640"/>
          <w:marRight w:val="0"/>
          <w:marTop w:val="0"/>
          <w:marBottom w:val="0"/>
          <w:divBdr>
            <w:top w:val="none" w:sz="0" w:space="0" w:color="auto"/>
            <w:left w:val="none" w:sz="0" w:space="0" w:color="auto"/>
            <w:bottom w:val="none" w:sz="0" w:space="0" w:color="auto"/>
            <w:right w:val="none" w:sz="0" w:space="0" w:color="auto"/>
          </w:divBdr>
        </w:div>
        <w:div w:id="650065785">
          <w:marLeft w:val="640"/>
          <w:marRight w:val="0"/>
          <w:marTop w:val="0"/>
          <w:marBottom w:val="0"/>
          <w:divBdr>
            <w:top w:val="none" w:sz="0" w:space="0" w:color="auto"/>
            <w:left w:val="none" w:sz="0" w:space="0" w:color="auto"/>
            <w:bottom w:val="none" w:sz="0" w:space="0" w:color="auto"/>
            <w:right w:val="none" w:sz="0" w:space="0" w:color="auto"/>
          </w:divBdr>
        </w:div>
        <w:div w:id="672227367">
          <w:marLeft w:val="640"/>
          <w:marRight w:val="0"/>
          <w:marTop w:val="0"/>
          <w:marBottom w:val="0"/>
          <w:divBdr>
            <w:top w:val="none" w:sz="0" w:space="0" w:color="auto"/>
            <w:left w:val="none" w:sz="0" w:space="0" w:color="auto"/>
            <w:bottom w:val="none" w:sz="0" w:space="0" w:color="auto"/>
            <w:right w:val="none" w:sz="0" w:space="0" w:color="auto"/>
          </w:divBdr>
        </w:div>
        <w:div w:id="696857267">
          <w:marLeft w:val="640"/>
          <w:marRight w:val="0"/>
          <w:marTop w:val="0"/>
          <w:marBottom w:val="0"/>
          <w:divBdr>
            <w:top w:val="none" w:sz="0" w:space="0" w:color="auto"/>
            <w:left w:val="none" w:sz="0" w:space="0" w:color="auto"/>
            <w:bottom w:val="none" w:sz="0" w:space="0" w:color="auto"/>
            <w:right w:val="none" w:sz="0" w:space="0" w:color="auto"/>
          </w:divBdr>
        </w:div>
        <w:div w:id="710111884">
          <w:marLeft w:val="640"/>
          <w:marRight w:val="0"/>
          <w:marTop w:val="0"/>
          <w:marBottom w:val="0"/>
          <w:divBdr>
            <w:top w:val="none" w:sz="0" w:space="0" w:color="auto"/>
            <w:left w:val="none" w:sz="0" w:space="0" w:color="auto"/>
            <w:bottom w:val="none" w:sz="0" w:space="0" w:color="auto"/>
            <w:right w:val="none" w:sz="0" w:space="0" w:color="auto"/>
          </w:divBdr>
        </w:div>
        <w:div w:id="753555411">
          <w:marLeft w:val="640"/>
          <w:marRight w:val="0"/>
          <w:marTop w:val="0"/>
          <w:marBottom w:val="0"/>
          <w:divBdr>
            <w:top w:val="none" w:sz="0" w:space="0" w:color="auto"/>
            <w:left w:val="none" w:sz="0" w:space="0" w:color="auto"/>
            <w:bottom w:val="none" w:sz="0" w:space="0" w:color="auto"/>
            <w:right w:val="none" w:sz="0" w:space="0" w:color="auto"/>
          </w:divBdr>
        </w:div>
        <w:div w:id="757142805">
          <w:marLeft w:val="640"/>
          <w:marRight w:val="0"/>
          <w:marTop w:val="0"/>
          <w:marBottom w:val="0"/>
          <w:divBdr>
            <w:top w:val="none" w:sz="0" w:space="0" w:color="auto"/>
            <w:left w:val="none" w:sz="0" w:space="0" w:color="auto"/>
            <w:bottom w:val="none" w:sz="0" w:space="0" w:color="auto"/>
            <w:right w:val="none" w:sz="0" w:space="0" w:color="auto"/>
          </w:divBdr>
        </w:div>
        <w:div w:id="770858152">
          <w:marLeft w:val="640"/>
          <w:marRight w:val="0"/>
          <w:marTop w:val="0"/>
          <w:marBottom w:val="0"/>
          <w:divBdr>
            <w:top w:val="none" w:sz="0" w:space="0" w:color="auto"/>
            <w:left w:val="none" w:sz="0" w:space="0" w:color="auto"/>
            <w:bottom w:val="none" w:sz="0" w:space="0" w:color="auto"/>
            <w:right w:val="none" w:sz="0" w:space="0" w:color="auto"/>
          </w:divBdr>
        </w:div>
        <w:div w:id="896432749">
          <w:marLeft w:val="640"/>
          <w:marRight w:val="0"/>
          <w:marTop w:val="0"/>
          <w:marBottom w:val="0"/>
          <w:divBdr>
            <w:top w:val="none" w:sz="0" w:space="0" w:color="auto"/>
            <w:left w:val="none" w:sz="0" w:space="0" w:color="auto"/>
            <w:bottom w:val="none" w:sz="0" w:space="0" w:color="auto"/>
            <w:right w:val="none" w:sz="0" w:space="0" w:color="auto"/>
          </w:divBdr>
        </w:div>
        <w:div w:id="937443267">
          <w:marLeft w:val="640"/>
          <w:marRight w:val="0"/>
          <w:marTop w:val="0"/>
          <w:marBottom w:val="0"/>
          <w:divBdr>
            <w:top w:val="none" w:sz="0" w:space="0" w:color="auto"/>
            <w:left w:val="none" w:sz="0" w:space="0" w:color="auto"/>
            <w:bottom w:val="none" w:sz="0" w:space="0" w:color="auto"/>
            <w:right w:val="none" w:sz="0" w:space="0" w:color="auto"/>
          </w:divBdr>
        </w:div>
        <w:div w:id="978001030">
          <w:marLeft w:val="640"/>
          <w:marRight w:val="0"/>
          <w:marTop w:val="0"/>
          <w:marBottom w:val="0"/>
          <w:divBdr>
            <w:top w:val="none" w:sz="0" w:space="0" w:color="auto"/>
            <w:left w:val="none" w:sz="0" w:space="0" w:color="auto"/>
            <w:bottom w:val="none" w:sz="0" w:space="0" w:color="auto"/>
            <w:right w:val="none" w:sz="0" w:space="0" w:color="auto"/>
          </w:divBdr>
        </w:div>
        <w:div w:id="991757484">
          <w:marLeft w:val="640"/>
          <w:marRight w:val="0"/>
          <w:marTop w:val="0"/>
          <w:marBottom w:val="0"/>
          <w:divBdr>
            <w:top w:val="none" w:sz="0" w:space="0" w:color="auto"/>
            <w:left w:val="none" w:sz="0" w:space="0" w:color="auto"/>
            <w:bottom w:val="none" w:sz="0" w:space="0" w:color="auto"/>
            <w:right w:val="none" w:sz="0" w:space="0" w:color="auto"/>
          </w:divBdr>
        </w:div>
        <w:div w:id="1027566008">
          <w:marLeft w:val="640"/>
          <w:marRight w:val="0"/>
          <w:marTop w:val="0"/>
          <w:marBottom w:val="0"/>
          <w:divBdr>
            <w:top w:val="none" w:sz="0" w:space="0" w:color="auto"/>
            <w:left w:val="none" w:sz="0" w:space="0" w:color="auto"/>
            <w:bottom w:val="none" w:sz="0" w:space="0" w:color="auto"/>
            <w:right w:val="none" w:sz="0" w:space="0" w:color="auto"/>
          </w:divBdr>
        </w:div>
        <w:div w:id="1046371725">
          <w:marLeft w:val="640"/>
          <w:marRight w:val="0"/>
          <w:marTop w:val="0"/>
          <w:marBottom w:val="0"/>
          <w:divBdr>
            <w:top w:val="none" w:sz="0" w:space="0" w:color="auto"/>
            <w:left w:val="none" w:sz="0" w:space="0" w:color="auto"/>
            <w:bottom w:val="none" w:sz="0" w:space="0" w:color="auto"/>
            <w:right w:val="none" w:sz="0" w:space="0" w:color="auto"/>
          </w:divBdr>
        </w:div>
        <w:div w:id="1065377977">
          <w:marLeft w:val="640"/>
          <w:marRight w:val="0"/>
          <w:marTop w:val="0"/>
          <w:marBottom w:val="0"/>
          <w:divBdr>
            <w:top w:val="none" w:sz="0" w:space="0" w:color="auto"/>
            <w:left w:val="none" w:sz="0" w:space="0" w:color="auto"/>
            <w:bottom w:val="none" w:sz="0" w:space="0" w:color="auto"/>
            <w:right w:val="none" w:sz="0" w:space="0" w:color="auto"/>
          </w:divBdr>
        </w:div>
        <w:div w:id="1082677838">
          <w:marLeft w:val="640"/>
          <w:marRight w:val="0"/>
          <w:marTop w:val="0"/>
          <w:marBottom w:val="0"/>
          <w:divBdr>
            <w:top w:val="none" w:sz="0" w:space="0" w:color="auto"/>
            <w:left w:val="none" w:sz="0" w:space="0" w:color="auto"/>
            <w:bottom w:val="none" w:sz="0" w:space="0" w:color="auto"/>
            <w:right w:val="none" w:sz="0" w:space="0" w:color="auto"/>
          </w:divBdr>
        </w:div>
        <w:div w:id="1083064572">
          <w:marLeft w:val="640"/>
          <w:marRight w:val="0"/>
          <w:marTop w:val="0"/>
          <w:marBottom w:val="0"/>
          <w:divBdr>
            <w:top w:val="none" w:sz="0" w:space="0" w:color="auto"/>
            <w:left w:val="none" w:sz="0" w:space="0" w:color="auto"/>
            <w:bottom w:val="none" w:sz="0" w:space="0" w:color="auto"/>
            <w:right w:val="none" w:sz="0" w:space="0" w:color="auto"/>
          </w:divBdr>
        </w:div>
        <w:div w:id="1093356993">
          <w:marLeft w:val="640"/>
          <w:marRight w:val="0"/>
          <w:marTop w:val="0"/>
          <w:marBottom w:val="0"/>
          <w:divBdr>
            <w:top w:val="none" w:sz="0" w:space="0" w:color="auto"/>
            <w:left w:val="none" w:sz="0" w:space="0" w:color="auto"/>
            <w:bottom w:val="none" w:sz="0" w:space="0" w:color="auto"/>
            <w:right w:val="none" w:sz="0" w:space="0" w:color="auto"/>
          </w:divBdr>
        </w:div>
        <w:div w:id="1131020801">
          <w:marLeft w:val="640"/>
          <w:marRight w:val="0"/>
          <w:marTop w:val="0"/>
          <w:marBottom w:val="0"/>
          <w:divBdr>
            <w:top w:val="none" w:sz="0" w:space="0" w:color="auto"/>
            <w:left w:val="none" w:sz="0" w:space="0" w:color="auto"/>
            <w:bottom w:val="none" w:sz="0" w:space="0" w:color="auto"/>
            <w:right w:val="none" w:sz="0" w:space="0" w:color="auto"/>
          </w:divBdr>
        </w:div>
        <w:div w:id="1161775080">
          <w:marLeft w:val="640"/>
          <w:marRight w:val="0"/>
          <w:marTop w:val="0"/>
          <w:marBottom w:val="0"/>
          <w:divBdr>
            <w:top w:val="none" w:sz="0" w:space="0" w:color="auto"/>
            <w:left w:val="none" w:sz="0" w:space="0" w:color="auto"/>
            <w:bottom w:val="none" w:sz="0" w:space="0" w:color="auto"/>
            <w:right w:val="none" w:sz="0" w:space="0" w:color="auto"/>
          </w:divBdr>
        </w:div>
        <w:div w:id="1174733652">
          <w:marLeft w:val="640"/>
          <w:marRight w:val="0"/>
          <w:marTop w:val="0"/>
          <w:marBottom w:val="0"/>
          <w:divBdr>
            <w:top w:val="none" w:sz="0" w:space="0" w:color="auto"/>
            <w:left w:val="none" w:sz="0" w:space="0" w:color="auto"/>
            <w:bottom w:val="none" w:sz="0" w:space="0" w:color="auto"/>
            <w:right w:val="none" w:sz="0" w:space="0" w:color="auto"/>
          </w:divBdr>
        </w:div>
        <w:div w:id="1181823617">
          <w:marLeft w:val="640"/>
          <w:marRight w:val="0"/>
          <w:marTop w:val="0"/>
          <w:marBottom w:val="0"/>
          <w:divBdr>
            <w:top w:val="none" w:sz="0" w:space="0" w:color="auto"/>
            <w:left w:val="none" w:sz="0" w:space="0" w:color="auto"/>
            <w:bottom w:val="none" w:sz="0" w:space="0" w:color="auto"/>
            <w:right w:val="none" w:sz="0" w:space="0" w:color="auto"/>
          </w:divBdr>
        </w:div>
        <w:div w:id="1271350099">
          <w:marLeft w:val="640"/>
          <w:marRight w:val="0"/>
          <w:marTop w:val="0"/>
          <w:marBottom w:val="0"/>
          <w:divBdr>
            <w:top w:val="none" w:sz="0" w:space="0" w:color="auto"/>
            <w:left w:val="none" w:sz="0" w:space="0" w:color="auto"/>
            <w:bottom w:val="none" w:sz="0" w:space="0" w:color="auto"/>
            <w:right w:val="none" w:sz="0" w:space="0" w:color="auto"/>
          </w:divBdr>
        </w:div>
        <w:div w:id="1303926524">
          <w:marLeft w:val="640"/>
          <w:marRight w:val="0"/>
          <w:marTop w:val="0"/>
          <w:marBottom w:val="0"/>
          <w:divBdr>
            <w:top w:val="none" w:sz="0" w:space="0" w:color="auto"/>
            <w:left w:val="none" w:sz="0" w:space="0" w:color="auto"/>
            <w:bottom w:val="none" w:sz="0" w:space="0" w:color="auto"/>
            <w:right w:val="none" w:sz="0" w:space="0" w:color="auto"/>
          </w:divBdr>
        </w:div>
        <w:div w:id="1325010291">
          <w:marLeft w:val="640"/>
          <w:marRight w:val="0"/>
          <w:marTop w:val="0"/>
          <w:marBottom w:val="0"/>
          <w:divBdr>
            <w:top w:val="none" w:sz="0" w:space="0" w:color="auto"/>
            <w:left w:val="none" w:sz="0" w:space="0" w:color="auto"/>
            <w:bottom w:val="none" w:sz="0" w:space="0" w:color="auto"/>
            <w:right w:val="none" w:sz="0" w:space="0" w:color="auto"/>
          </w:divBdr>
        </w:div>
        <w:div w:id="1338071720">
          <w:marLeft w:val="640"/>
          <w:marRight w:val="0"/>
          <w:marTop w:val="0"/>
          <w:marBottom w:val="0"/>
          <w:divBdr>
            <w:top w:val="none" w:sz="0" w:space="0" w:color="auto"/>
            <w:left w:val="none" w:sz="0" w:space="0" w:color="auto"/>
            <w:bottom w:val="none" w:sz="0" w:space="0" w:color="auto"/>
            <w:right w:val="none" w:sz="0" w:space="0" w:color="auto"/>
          </w:divBdr>
        </w:div>
        <w:div w:id="1370107462">
          <w:marLeft w:val="640"/>
          <w:marRight w:val="0"/>
          <w:marTop w:val="0"/>
          <w:marBottom w:val="0"/>
          <w:divBdr>
            <w:top w:val="none" w:sz="0" w:space="0" w:color="auto"/>
            <w:left w:val="none" w:sz="0" w:space="0" w:color="auto"/>
            <w:bottom w:val="none" w:sz="0" w:space="0" w:color="auto"/>
            <w:right w:val="none" w:sz="0" w:space="0" w:color="auto"/>
          </w:divBdr>
        </w:div>
        <w:div w:id="1403869071">
          <w:marLeft w:val="640"/>
          <w:marRight w:val="0"/>
          <w:marTop w:val="0"/>
          <w:marBottom w:val="0"/>
          <w:divBdr>
            <w:top w:val="none" w:sz="0" w:space="0" w:color="auto"/>
            <w:left w:val="none" w:sz="0" w:space="0" w:color="auto"/>
            <w:bottom w:val="none" w:sz="0" w:space="0" w:color="auto"/>
            <w:right w:val="none" w:sz="0" w:space="0" w:color="auto"/>
          </w:divBdr>
        </w:div>
        <w:div w:id="1405420228">
          <w:marLeft w:val="640"/>
          <w:marRight w:val="0"/>
          <w:marTop w:val="0"/>
          <w:marBottom w:val="0"/>
          <w:divBdr>
            <w:top w:val="none" w:sz="0" w:space="0" w:color="auto"/>
            <w:left w:val="none" w:sz="0" w:space="0" w:color="auto"/>
            <w:bottom w:val="none" w:sz="0" w:space="0" w:color="auto"/>
            <w:right w:val="none" w:sz="0" w:space="0" w:color="auto"/>
          </w:divBdr>
        </w:div>
        <w:div w:id="1442070343">
          <w:marLeft w:val="640"/>
          <w:marRight w:val="0"/>
          <w:marTop w:val="0"/>
          <w:marBottom w:val="0"/>
          <w:divBdr>
            <w:top w:val="none" w:sz="0" w:space="0" w:color="auto"/>
            <w:left w:val="none" w:sz="0" w:space="0" w:color="auto"/>
            <w:bottom w:val="none" w:sz="0" w:space="0" w:color="auto"/>
            <w:right w:val="none" w:sz="0" w:space="0" w:color="auto"/>
          </w:divBdr>
        </w:div>
        <w:div w:id="1470126462">
          <w:marLeft w:val="640"/>
          <w:marRight w:val="0"/>
          <w:marTop w:val="0"/>
          <w:marBottom w:val="0"/>
          <w:divBdr>
            <w:top w:val="none" w:sz="0" w:space="0" w:color="auto"/>
            <w:left w:val="none" w:sz="0" w:space="0" w:color="auto"/>
            <w:bottom w:val="none" w:sz="0" w:space="0" w:color="auto"/>
            <w:right w:val="none" w:sz="0" w:space="0" w:color="auto"/>
          </w:divBdr>
        </w:div>
        <w:div w:id="1471746950">
          <w:marLeft w:val="640"/>
          <w:marRight w:val="0"/>
          <w:marTop w:val="0"/>
          <w:marBottom w:val="0"/>
          <w:divBdr>
            <w:top w:val="none" w:sz="0" w:space="0" w:color="auto"/>
            <w:left w:val="none" w:sz="0" w:space="0" w:color="auto"/>
            <w:bottom w:val="none" w:sz="0" w:space="0" w:color="auto"/>
            <w:right w:val="none" w:sz="0" w:space="0" w:color="auto"/>
          </w:divBdr>
        </w:div>
        <w:div w:id="1472018028">
          <w:marLeft w:val="640"/>
          <w:marRight w:val="0"/>
          <w:marTop w:val="0"/>
          <w:marBottom w:val="0"/>
          <w:divBdr>
            <w:top w:val="none" w:sz="0" w:space="0" w:color="auto"/>
            <w:left w:val="none" w:sz="0" w:space="0" w:color="auto"/>
            <w:bottom w:val="none" w:sz="0" w:space="0" w:color="auto"/>
            <w:right w:val="none" w:sz="0" w:space="0" w:color="auto"/>
          </w:divBdr>
        </w:div>
        <w:div w:id="1473281072">
          <w:marLeft w:val="640"/>
          <w:marRight w:val="0"/>
          <w:marTop w:val="0"/>
          <w:marBottom w:val="0"/>
          <w:divBdr>
            <w:top w:val="none" w:sz="0" w:space="0" w:color="auto"/>
            <w:left w:val="none" w:sz="0" w:space="0" w:color="auto"/>
            <w:bottom w:val="none" w:sz="0" w:space="0" w:color="auto"/>
            <w:right w:val="none" w:sz="0" w:space="0" w:color="auto"/>
          </w:divBdr>
        </w:div>
        <w:div w:id="1474373497">
          <w:marLeft w:val="640"/>
          <w:marRight w:val="0"/>
          <w:marTop w:val="0"/>
          <w:marBottom w:val="0"/>
          <w:divBdr>
            <w:top w:val="none" w:sz="0" w:space="0" w:color="auto"/>
            <w:left w:val="none" w:sz="0" w:space="0" w:color="auto"/>
            <w:bottom w:val="none" w:sz="0" w:space="0" w:color="auto"/>
            <w:right w:val="none" w:sz="0" w:space="0" w:color="auto"/>
          </w:divBdr>
        </w:div>
        <w:div w:id="1541160733">
          <w:marLeft w:val="640"/>
          <w:marRight w:val="0"/>
          <w:marTop w:val="0"/>
          <w:marBottom w:val="0"/>
          <w:divBdr>
            <w:top w:val="none" w:sz="0" w:space="0" w:color="auto"/>
            <w:left w:val="none" w:sz="0" w:space="0" w:color="auto"/>
            <w:bottom w:val="none" w:sz="0" w:space="0" w:color="auto"/>
            <w:right w:val="none" w:sz="0" w:space="0" w:color="auto"/>
          </w:divBdr>
        </w:div>
        <w:div w:id="1581140261">
          <w:marLeft w:val="640"/>
          <w:marRight w:val="0"/>
          <w:marTop w:val="0"/>
          <w:marBottom w:val="0"/>
          <w:divBdr>
            <w:top w:val="none" w:sz="0" w:space="0" w:color="auto"/>
            <w:left w:val="none" w:sz="0" w:space="0" w:color="auto"/>
            <w:bottom w:val="none" w:sz="0" w:space="0" w:color="auto"/>
            <w:right w:val="none" w:sz="0" w:space="0" w:color="auto"/>
          </w:divBdr>
        </w:div>
        <w:div w:id="1600212138">
          <w:marLeft w:val="640"/>
          <w:marRight w:val="0"/>
          <w:marTop w:val="0"/>
          <w:marBottom w:val="0"/>
          <w:divBdr>
            <w:top w:val="none" w:sz="0" w:space="0" w:color="auto"/>
            <w:left w:val="none" w:sz="0" w:space="0" w:color="auto"/>
            <w:bottom w:val="none" w:sz="0" w:space="0" w:color="auto"/>
            <w:right w:val="none" w:sz="0" w:space="0" w:color="auto"/>
          </w:divBdr>
        </w:div>
        <w:div w:id="1603999807">
          <w:marLeft w:val="640"/>
          <w:marRight w:val="0"/>
          <w:marTop w:val="0"/>
          <w:marBottom w:val="0"/>
          <w:divBdr>
            <w:top w:val="none" w:sz="0" w:space="0" w:color="auto"/>
            <w:left w:val="none" w:sz="0" w:space="0" w:color="auto"/>
            <w:bottom w:val="none" w:sz="0" w:space="0" w:color="auto"/>
            <w:right w:val="none" w:sz="0" w:space="0" w:color="auto"/>
          </w:divBdr>
        </w:div>
        <w:div w:id="1623537203">
          <w:marLeft w:val="640"/>
          <w:marRight w:val="0"/>
          <w:marTop w:val="0"/>
          <w:marBottom w:val="0"/>
          <w:divBdr>
            <w:top w:val="none" w:sz="0" w:space="0" w:color="auto"/>
            <w:left w:val="none" w:sz="0" w:space="0" w:color="auto"/>
            <w:bottom w:val="none" w:sz="0" w:space="0" w:color="auto"/>
            <w:right w:val="none" w:sz="0" w:space="0" w:color="auto"/>
          </w:divBdr>
        </w:div>
        <w:div w:id="1649631197">
          <w:marLeft w:val="640"/>
          <w:marRight w:val="0"/>
          <w:marTop w:val="0"/>
          <w:marBottom w:val="0"/>
          <w:divBdr>
            <w:top w:val="none" w:sz="0" w:space="0" w:color="auto"/>
            <w:left w:val="none" w:sz="0" w:space="0" w:color="auto"/>
            <w:bottom w:val="none" w:sz="0" w:space="0" w:color="auto"/>
            <w:right w:val="none" w:sz="0" w:space="0" w:color="auto"/>
          </w:divBdr>
        </w:div>
        <w:div w:id="1657491184">
          <w:marLeft w:val="640"/>
          <w:marRight w:val="0"/>
          <w:marTop w:val="0"/>
          <w:marBottom w:val="0"/>
          <w:divBdr>
            <w:top w:val="none" w:sz="0" w:space="0" w:color="auto"/>
            <w:left w:val="none" w:sz="0" w:space="0" w:color="auto"/>
            <w:bottom w:val="none" w:sz="0" w:space="0" w:color="auto"/>
            <w:right w:val="none" w:sz="0" w:space="0" w:color="auto"/>
          </w:divBdr>
        </w:div>
        <w:div w:id="1776052331">
          <w:marLeft w:val="640"/>
          <w:marRight w:val="0"/>
          <w:marTop w:val="0"/>
          <w:marBottom w:val="0"/>
          <w:divBdr>
            <w:top w:val="none" w:sz="0" w:space="0" w:color="auto"/>
            <w:left w:val="none" w:sz="0" w:space="0" w:color="auto"/>
            <w:bottom w:val="none" w:sz="0" w:space="0" w:color="auto"/>
            <w:right w:val="none" w:sz="0" w:space="0" w:color="auto"/>
          </w:divBdr>
        </w:div>
        <w:div w:id="1821075300">
          <w:marLeft w:val="640"/>
          <w:marRight w:val="0"/>
          <w:marTop w:val="0"/>
          <w:marBottom w:val="0"/>
          <w:divBdr>
            <w:top w:val="none" w:sz="0" w:space="0" w:color="auto"/>
            <w:left w:val="none" w:sz="0" w:space="0" w:color="auto"/>
            <w:bottom w:val="none" w:sz="0" w:space="0" w:color="auto"/>
            <w:right w:val="none" w:sz="0" w:space="0" w:color="auto"/>
          </w:divBdr>
        </w:div>
        <w:div w:id="1843161708">
          <w:marLeft w:val="640"/>
          <w:marRight w:val="0"/>
          <w:marTop w:val="0"/>
          <w:marBottom w:val="0"/>
          <w:divBdr>
            <w:top w:val="none" w:sz="0" w:space="0" w:color="auto"/>
            <w:left w:val="none" w:sz="0" w:space="0" w:color="auto"/>
            <w:bottom w:val="none" w:sz="0" w:space="0" w:color="auto"/>
            <w:right w:val="none" w:sz="0" w:space="0" w:color="auto"/>
          </w:divBdr>
        </w:div>
        <w:div w:id="1915776302">
          <w:marLeft w:val="640"/>
          <w:marRight w:val="0"/>
          <w:marTop w:val="0"/>
          <w:marBottom w:val="0"/>
          <w:divBdr>
            <w:top w:val="none" w:sz="0" w:space="0" w:color="auto"/>
            <w:left w:val="none" w:sz="0" w:space="0" w:color="auto"/>
            <w:bottom w:val="none" w:sz="0" w:space="0" w:color="auto"/>
            <w:right w:val="none" w:sz="0" w:space="0" w:color="auto"/>
          </w:divBdr>
        </w:div>
        <w:div w:id="1931312697">
          <w:marLeft w:val="640"/>
          <w:marRight w:val="0"/>
          <w:marTop w:val="0"/>
          <w:marBottom w:val="0"/>
          <w:divBdr>
            <w:top w:val="none" w:sz="0" w:space="0" w:color="auto"/>
            <w:left w:val="none" w:sz="0" w:space="0" w:color="auto"/>
            <w:bottom w:val="none" w:sz="0" w:space="0" w:color="auto"/>
            <w:right w:val="none" w:sz="0" w:space="0" w:color="auto"/>
          </w:divBdr>
        </w:div>
        <w:div w:id="1935278853">
          <w:marLeft w:val="640"/>
          <w:marRight w:val="0"/>
          <w:marTop w:val="0"/>
          <w:marBottom w:val="0"/>
          <w:divBdr>
            <w:top w:val="none" w:sz="0" w:space="0" w:color="auto"/>
            <w:left w:val="none" w:sz="0" w:space="0" w:color="auto"/>
            <w:bottom w:val="none" w:sz="0" w:space="0" w:color="auto"/>
            <w:right w:val="none" w:sz="0" w:space="0" w:color="auto"/>
          </w:divBdr>
        </w:div>
        <w:div w:id="1962110573">
          <w:marLeft w:val="640"/>
          <w:marRight w:val="0"/>
          <w:marTop w:val="0"/>
          <w:marBottom w:val="0"/>
          <w:divBdr>
            <w:top w:val="none" w:sz="0" w:space="0" w:color="auto"/>
            <w:left w:val="none" w:sz="0" w:space="0" w:color="auto"/>
            <w:bottom w:val="none" w:sz="0" w:space="0" w:color="auto"/>
            <w:right w:val="none" w:sz="0" w:space="0" w:color="auto"/>
          </w:divBdr>
        </w:div>
        <w:div w:id="2003266424">
          <w:marLeft w:val="640"/>
          <w:marRight w:val="0"/>
          <w:marTop w:val="0"/>
          <w:marBottom w:val="0"/>
          <w:divBdr>
            <w:top w:val="none" w:sz="0" w:space="0" w:color="auto"/>
            <w:left w:val="none" w:sz="0" w:space="0" w:color="auto"/>
            <w:bottom w:val="none" w:sz="0" w:space="0" w:color="auto"/>
            <w:right w:val="none" w:sz="0" w:space="0" w:color="auto"/>
          </w:divBdr>
        </w:div>
        <w:div w:id="2055495688">
          <w:marLeft w:val="640"/>
          <w:marRight w:val="0"/>
          <w:marTop w:val="0"/>
          <w:marBottom w:val="0"/>
          <w:divBdr>
            <w:top w:val="none" w:sz="0" w:space="0" w:color="auto"/>
            <w:left w:val="none" w:sz="0" w:space="0" w:color="auto"/>
            <w:bottom w:val="none" w:sz="0" w:space="0" w:color="auto"/>
            <w:right w:val="none" w:sz="0" w:space="0" w:color="auto"/>
          </w:divBdr>
        </w:div>
        <w:div w:id="2058779449">
          <w:marLeft w:val="640"/>
          <w:marRight w:val="0"/>
          <w:marTop w:val="0"/>
          <w:marBottom w:val="0"/>
          <w:divBdr>
            <w:top w:val="none" w:sz="0" w:space="0" w:color="auto"/>
            <w:left w:val="none" w:sz="0" w:space="0" w:color="auto"/>
            <w:bottom w:val="none" w:sz="0" w:space="0" w:color="auto"/>
            <w:right w:val="none" w:sz="0" w:space="0" w:color="auto"/>
          </w:divBdr>
        </w:div>
        <w:div w:id="2061245065">
          <w:marLeft w:val="640"/>
          <w:marRight w:val="0"/>
          <w:marTop w:val="0"/>
          <w:marBottom w:val="0"/>
          <w:divBdr>
            <w:top w:val="none" w:sz="0" w:space="0" w:color="auto"/>
            <w:left w:val="none" w:sz="0" w:space="0" w:color="auto"/>
            <w:bottom w:val="none" w:sz="0" w:space="0" w:color="auto"/>
            <w:right w:val="none" w:sz="0" w:space="0" w:color="auto"/>
          </w:divBdr>
        </w:div>
        <w:div w:id="2071690021">
          <w:marLeft w:val="640"/>
          <w:marRight w:val="0"/>
          <w:marTop w:val="0"/>
          <w:marBottom w:val="0"/>
          <w:divBdr>
            <w:top w:val="none" w:sz="0" w:space="0" w:color="auto"/>
            <w:left w:val="none" w:sz="0" w:space="0" w:color="auto"/>
            <w:bottom w:val="none" w:sz="0" w:space="0" w:color="auto"/>
            <w:right w:val="none" w:sz="0" w:space="0" w:color="auto"/>
          </w:divBdr>
        </w:div>
        <w:div w:id="2136101958">
          <w:marLeft w:val="640"/>
          <w:marRight w:val="0"/>
          <w:marTop w:val="0"/>
          <w:marBottom w:val="0"/>
          <w:divBdr>
            <w:top w:val="none" w:sz="0" w:space="0" w:color="auto"/>
            <w:left w:val="none" w:sz="0" w:space="0" w:color="auto"/>
            <w:bottom w:val="none" w:sz="0" w:space="0" w:color="auto"/>
            <w:right w:val="none" w:sz="0" w:space="0" w:color="auto"/>
          </w:divBdr>
        </w:div>
      </w:divsChild>
    </w:div>
    <w:div w:id="1085223678">
      <w:bodyDiv w:val="1"/>
      <w:marLeft w:val="0"/>
      <w:marRight w:val="0"/>
      <w:marTop w:val="0"/>
      <w:marBottom w:val="0"/>
      <w:divBdr>
        <w:top w:val="none" w:sz="0" w:space="0" w:color="auto"/>
        <w:left w:val="none" w:sz="0" w:space="0" w:color="auto"/>
        <w:bottom w:val="none" w:sz="0" w:space="0" w:color="auto"/>
        <w:right w:val="none" w:sz="0" w:space="0" w:color="auto"/>
      </w:divBdr>
      <w:divsChild>
        <w:div w:id="154029661">
          <w:marLeft w:val="640"/>
          <w:marRight w:val="0"/>
          <w:marTop w:val="0"/>
          <w:marBottom w:val="0"/>
          <w:divBdr>
            <w:top w:val="none" w:sz="0" w:space="0" w:color="auto"/>
            <w:left w:val="none" w:sz="0" w:space="0" w:color="auto"/>
            <w:bottom w:val="none" w:sz="0" w:space="0" w:color="auto"/>
            <w:right w:val="none" w:sz="0" w:space="0" w:color="auto"/>
          </w:divBdr>
        </w:div>
        <w:div w:id="165555863">
          <w:marLeft w:val="640"/>
          <w:marRight w:val="0"/>
          <w:marTop w:val="0"/>
          <w:marBottom w:val="0"/>
          <w:divBdr>
            <w:top w:val="none" w:sz="0" w:space="0" w:color="auto"/>
            <w:left w:val="none" w:sz="0" w:space="0" w:color="auto"/>
            <w:bottom w:val="none" w:sz="0" w:space="0" w:color="auto"/>
            <w:right w:val="none" w:sz="0" w:space="0" w:color="auto"/>
          </w:divBdr>
        </w:div>
        <w:div w:id="172651533">
          <w:marLeft w:val="640"/>
          <w:marRight w:val="0"/>
          <w:marTop w:val="0"/>
          <w:marBottom w:val="0"/>
          <w:divBdr>
            <w:top w:val="none" w:sz="0" w:space="0" w:color="auto"/>
            <w:left w:val="none" w:sz="0" w:space="0" w:color="auto"/>
            <w:bottom w:val="none" w:sz="0" w:space="0" w:color="auto"/>
            <w:right w:val="none" w:sz="0" w:space="0" w:color="auto"/>
          </w:divBdr>
        </w:div>
        <w:div w:id="178858630">
          <w:marLeft w:val="640"/>
          <w:marRight w:val="0"/>
          <w:marTop w:val="0"/>
          <w:marBottom w:val="0"/>
          <w:divBdr>
            <w:top w:val="none" w:sz="0" w:space="0" w:color="auto"/>
            <w:left w:val="none" w:sz="0" w:space="0" w:color="auto"/>
            <w:bottom w:val="none" w:sz="0" w:space="0" w:color="auto"/>
            <w:right w:val="none" w:sz="0" w:space="0" w:color="auto"/>
          </w:divBdr>
        </w:div>
        <w:div w:id="211886368">
          <w:marLeft w:val="640"/>
          <w:marRight w:val="0"/>
          <w:marTop w:val="0"/>
          <w:marBottom w:val="0"/>
          <w:divBdr>
            <w:top w:val="none" w:sz="0" w:space="0" w:color="auto"/>
            <w:left w:val="none" w:sz="0" w:space="0" w:color="auto"/>
            <w:bottom w:val="none" w:sz="0" w:space="0" w:color="auto"/>
            <w:right w:val="none" w:sz="0" w:space="0" w:color="auto"/>
          </w:divBdr>
        </w:div>
        <w:div w:id="235095756">
          <w:marLeft w:val="640"/>
          <w:marRight w:val="0"/>
          <w:marTop w:val="0"/>
          <w:marBottom w:val="0"/>
          <w:divBdr>
            <w:top w:val="none" w:sz="0" w:space="0" w:color="auto"/>
            <w:left w:val="none" w:sz="0" w:space="0" w:color="auto"/>
            <w:bottom w:val="none" w:sz="0" w:space="0" w:color="auto"/>
            <w:right w:val="none" w:sz="0" w:space="0" w:color="auto"/>
          </w:divBdr>
        </w:div>
        <w:div w:id="250509893">
          <w:marLeft w:val="640"/>
          <w:marRight w:val="0"/>
          <w:marTop w:val="0"/>
          <w:marBottom w:val="0"/>
          <w:divBdr>
            <w:top w:val="none" w:sz="0" w:space="0" w:color="auto"/>
            <w:left w:val="none" w:sz="0" w:space="0" w:color="auto"/>
            <w:bottom w:val="none" w:sz="0" w:space="0" w:color="auto"/>
            <w:right w:val="none" w:sz="0" w:space="0" w:color="auto"/>
          </w:divBdr>
        </w:div>
        <w:div w:id="288702083">
          <w:marLeft w:val="640"/>
          <w:marRight w:val="0"/>
          <w:marTop w:val="0"/>
          <w:marBottom w:val="0"/>
          <w:divBdr>
            <w:top w:val="none" w:sz="0" w:space="0" w:color="auto"/>
            <w:left w:val="none" w:sz="0" w:space="0" w:color="auto"/>
            <w:bottom w:val="none" w:sz="0" w:space="0" w:color="auto"/>
            <w:right w:val="none" w:sz="0" w:space="0" w:color="auto"/>
          </w:divBdr>
        </w:div>
        <w:div w:id="345988333">
          <w:marLeft w:val="640"/>
          <w:marRight w:val="0"/>
          <w:marTop w:val="0"/>
          <w:marBottom w:val="0"/>
          <w:divBdr>
            <w:top w:val="none" w:sz="0" w:space="0" w:color="auto"/>
            <w:left w:val="none" w:sz="0" w:space="0" w:color="auto"/>
            <w:bottom w:val="none" w:sz="0" w:space="0" w:color="auto"/>
            <w:right w:val="none" w:sz="0" w:space="0" w:color="auto"/>
          </w:divBdr>
        </w:div>
        <w:div w:id="354113444">
          <w:marLeft w:val="640"/>
          <w:marRight w:val="0"/>
          <w:marTop w:val="0"/>
          <w:marBottom w:val="0"/>
          <w:divBdr>
            <w:top w:val="none" w:sz="0" w:space="0" w:color="auto"/>
            <w:left w:val="none" w:sz="0" w:space="0" w:color="auto"/>
            <w:bottom w:val="none" w:sz="0" w:space="0" w:color="auto"/>
            <w:right w:val="none" w:sz="0" w:space="0" w:color="auto"/>
          </w:divBdr>
        </w:div>
        <w:div w:id="415906703">
          <w:marLeft w:val="640"/>
          <w:marRight w:val="0"/>
          <w:marTop w:val="0"/>
          <w:marBottom w:val="0"/>
          <w:divBdr>
            <w:top w:val="none" w:sz="0" w:space="0" w:color="auto"/>
            <w:left w:val="none" w:sz="0" w:space="0" w:color="auto"/>
            <w:bottom w:val="none" w:sz="0" w:space="0" w:color="auto"/>
            <w:right w:val="none" w:sz="0" w:space="0" w:color="auto"/>
          </w:divBdr>
        </w:div>
        <w:div w:id="461311632">
          <w:marLeft w:val="640"/>
          <w:marRight w:val="0"/>
          <w:marTop w:val="0"/>
          <w:marBottom w:val="0"/>
          <w:divBdr>
            <w:top w:val="none" w:sz="0" w:space="0" w:color="auto"/>
            <w:left w:val="none" w:sz="0" w:space="0" w:color="auto"/>
            <w:bottom w:val="none" w:sz="0" w:space="0" w:color="auto"/>
            <w:right w:val="none" w:sz="0" w:space="0" w:color="auto"/>
          </w:divBdr>
        </w:div>
        <w:div w:id="491483513">
          <w:marLeft w:val="640"/>
          <w:marRight w:val="0"/>
          <w:marTop w:val="0"/>
          <w:marBottom w:val="0"/>
          <w:divBdr>
            <w:top w:val="none" w:sz="0" w:space="0" w:color="auto"/>
            <w:left w:val="none" w:sz="0" w:space="0" w:color="auto"/>
            <w:bottom w:val="none" w:sz="0" w:space="0" w:color="auto"/>
            <w:right w:val="none" w:sz="0" w:space="0" w:color="auto"/>
          </w:divBdr>
        </w:div>
        <w:div w:id="568076190">
          <w:marLeft w:val="640"/>
          <w:marRight w:val="0"/>
          <w:marTop w:val="0"/>
          <w:marBottom w:val="0"/>
          <w:divBdr>
            <w:top w:val="none" w:sz="0" w:space="0" w:color="auto"/>
            <w:left w:val="none" w:sz="0" w:space="0" w:color="auto"/>
            <w:bottom w:val="none" w:sz="0" w:space="0" w:color="auto"/>
            <w:right w:val="none" w:sz="0" w:space="0" w:color="auto"/>
          </w:divBdr>
        </w:div>
        <w:div w:id="650445606">
          <w:marLeft w:val="640"/>
          <w:marRight w:val="0"/>
          <w:marTop w:val="0"/>
          <w:marBottom w:val="0"/>
          <w:divBdr>
            <w:top w:val="none" w:sz="0" w:space="0" w:color="auto"/>
            <w:left w:val="none" w:sz="0" w:space="0" w:color="auto"/>
            <w:bottom w:val="none" w:sz="0" w:space="0" w:color="auto"/>
            <w:right w:val="none" w:sz="0" w:space="0" w:color="auto"/>
          </w:divBdr>
        </w:div>
        <w:div w:id="712464732">
          <w:marLeft w:val="640"/>
          <w:marRight w:val="0"/>
          <w:marTop w:val="0"/>
          <w:marBottom w:val="0"/>
          <w:divBdr>
            <w:top w:val="none" w:sz="0" w:space="0" w:color="auto"/>
            <w:left w:val="none" w:sz="0" w:space="0" w:color="auto"/>
            <w:bottom w:val="none" w:sz="0" w:space="0" w:color="auto"/>
            <w:right w:val="none" w:sz="0" w:space="0" w:color="auto"/>
          </w:divBdr>
        </w:div>
        <w:div w:id="880820975">
          <w:marLeft w:val="640"/>
          <w:marRight w:val="0"/>
          <w:marTop w:val="0"/>
          <w:marBottom w:val="0"/>
          <w:divBdr>
            <w:top w:val="none" w:sz="0" w:space="0" w:color="auto"/>
            <w:left w:val="none" w:sz="0" w:space="0" w:color="auto"/>
            <w:bottom w:val="none" w:sz="0" w:space="0" w:color="auto"/>
            <w:right w:val="none" w:sz="0" w:space="0" w:color="auto"/>
          </w:divBdr>
        </w:div>
        <w:div w:id="954017884">
          <w:marLeft w:val="640"/>
          <w:marRight w:val="0"/>
          <w:marTop w:val="0"/>
          <w:marBottom w:val="0"/>
          <w:divBdr>
            <w:top w:val="none" w:sz="0" w:space="0" w:color="auto"/>
            <w:left w:val="none" w:sz="0" w:space="0" w:color="auto"/>
            <w:bottom w:val="none" w:sz="0" w:space="0" w:color="auto"/>
            <w:right w:val="none" w:sz="0" w:space="0" w:color="auto"/>
          </w:divBdr>
        </w:div>
        <w:div w:id="1008218341">
          <w:marLeft w:val="640"/>
          <w:marRight w:val="0"/>
          <w:marTop w:val="0"/>
          <w:marBottom w:val="0"/>
          <w:divBdr>
            <w:top w:val="none" w:sz="0" w:space="0" w:color="auto"/>
            <w:left w:val="none" w:sz="0" w:space="0" w:color="auto"/>
            <w:bottom w:val="none" w:sz="0" w:space="0" w:color="auto"/>
            <w:right w:val="none" w:sz="0" w:space="0" w:color="auto"/>
          </w:divBdr>
        </w:div>
        <w:div w:id="1036587290">
          <w:marLeft w:val="640"/>
          <w:marRight w:val="0"/>
          <w:marTop w:val="0"/>
          <w:marBottom w:val="0"/>
          <w:divBdr>
            <w:top w:val="none" w:sz="0" w:space="0" w:color="auto"/>
            <w:left w:val="none" w:sz="0" w:space="0" w:color="auto"/>
            <w:bottom w:val="none" w:sz="0" w:space="0" w:color="auto"/>
            <w:right w:val="none" w:sz="0" w:space="0" w:color="auto"/>
          </w:divBdr>
        </w:div>
        <w:div w:id="1041512659">
          <w:marLeft w:val="640"/>
          <w:marRight w:val="0"/>
          <w:marTop w:val="0"/>
          <w:marBottom w:val="0"/>
          <w:divBdr>
            <w:top w:val="none" w:sz="0" w:space="0" w:color="auto"/>
            <w:left w:val="none" w:sz="0" w:space="0" w:color="auto"/>
            <w:bottom w:val="none" w:sz="0" w:space="0" w:color="auto"/>
            <w:right w:val="none" w:sz="0" w:space="0" w:color="auto"/>
          </w:divBdr>
        </w:div>
        <w:div w:id="1068377353">
          <w:marLeft w:val="640"/>
          <w:marRight w:val="0"/>
          <w:marTop w:val="0"/>
          <w:marBottom w:val="0"/>
          <w:divBdr>
            <w:top w:val="none" w:sz="0" w:space="0" w:color="auto"/>
            <w:left w:val="none" w:sz="0" w:space="0" w:color="auto"/>
            <w:bottom w:val="none" w:sz="0" w:space="0" w:color="auto"/>
            <w:right w:val="none" w:sz="0" w:space="0" w:color="auto"/>
          </w:divBdr>
        </w:div>
        <w:div w:id="1079522428">
          <w:marLeft w:val="640"/>
          <w:marRight w:val="0"/>
          <w:marTop w:val="0"/>
          <w:marBottom w:val="0"/>
          <w:divBdr>
            <w:top w:val="none" w:sz="0" w:space="0" w:color="auto"/>
            <w:left w:val="none" w:sz="0" w:space="0" w:color="auto"/>
            <w:bottom w:val="none" w:sz="0" w:space="0" w:color="auto"/>
            <w:right w:val="none" w:sz="0" w:space="0" w:color="auto"/>
          </w:divBdr>
        </w:div>
        <w:div w:id="1174807500">
          <w:marLeft w:val="640"/>
          <w:marRight w:val="0"/>
          <w:marTop w:val="0"/>
          <w:marBottom w:val="0"/>
          <w:divBdr>
            <w:top w:val="none" w:sz="0" w:space="0" w:color="auto"/>
            <w:left w:val="none" w:sz="0" w:space="0" w:color="auto"/>
            <w:bottom w:val="none" w:sz="0" w:space="0" w:color="auto"/>
            <w:right w:val="none" w:sz="0" w:space="0" w:color="auto"/>
          </w:divBdr>
        </w:div>
        <w:div w:id="1199972736">
          <w:marLeft w:val="640"/>
          <w:marRight w:val="0"/>
          <w:marTop w:val="0"/>
          <w:marBottom w:val="0"/>
          <w:divBdr>
            <w:top w:val="none" w:sz="0" w:space="0" w:color="auto"/>
            <w:left w:val="none" w:sz="0" w:space="0" w:color="auto"/>
            <w:bottom w:val="none" w:sz="0" w:space="0" w:color="auto"/>
            <w:right w:val="none" w:sz="0" w:space="0" w:color="auto"/>
          </w:divBdr>
        </w:div>
        <w:div w:id="1205606384">
          <w:marLeft w:val="640"/>
          <w:marRight w:val="0"/>
          <w:marTop w:val="0"/>
          <w:marBottom w:val="0"/>
          <w:divBdr>
            <w:top w:val="none" w:sz="0" w:space="0" w:color="auto"/>
            <w:left w:val="none" w:sz="0" w:space="0" w:color="auto"/>
            <w:bottom w:val="none" w:sz="0" w:space="0" w:color="auto"/>
            <w:right w:val="none" w:sz="0" w:space="0" w:color="auto"/>
          </w:divBdr>
        </w:div>
        <w:div w:id="1285891717">
          <w:marLeft w:val="640"/>
          <w:marRight w:val="0"/>
          <w:marTop w:val="0"/>
          <w:marBottom w:val="0"/>
          <w:divBdr>
            <w:top w:val="none" w:sz="0" w:space="0" w:color="auto"/>
            <w:left w:val="none" w:sz="0" w:space="0" w:color="auto"/>
            <w:bottom w:val="none" w:sz="0" w:space="0" w:color="auto"/>
            <w:right w:val="none" w:sz="0" w:space="0" w:color="auto"/>
          </w:divBdr>
        </w:div>
        <w:div w:id="1286230926">
          <w:marLeft w:val="640"/>
          <w:marRight w:val="0"/>
          <w:marTop w:val="0"/>
          <w:marBottom w:val="0"/>
          <w:divBdr>
            <w:top w:val="none" w:sz="0" w:space="0" w:color="auto"/>
            <w:left w:val="none" w:sz="0" w:space="0" w:color="auto"/>
            <w:bottom w:val="none" w:sz="0" w:space="0" w:color="auto"/>
            <w:right w:val="none" w:sz="0" w:space="0" w:color="auto"/>
          </w:divBdr>
        </w:div>
        <w:div w:id="1309551258">
          <w:marLeft w:val="640"/>
          <w:marRight w:val="0"/>
          <w:marTop w:val="0"/>
          <w:marBottom w:val="0"/>
          <w:divBdr>
            <w:top w:val="none" w:sz="0" w:space="0" w:color="auto"/>
            <w:left w:val="none" w:sz="0" w:space="0" w:color="auto"/>
            <w:bottom w:val="none" w:sz="0" w:space="0" w:color="auto"/>
            <w:right w:val="none" w:sz="0" w:space="0" w:color="auto"/>
          </w:divBdr>
        </w:div>
        <w:div w:id="1320424885">
          <w:marLeft w:val="640"/>
          <w:marRight w:val="0"/>
          <w:marTop w:val="0"/>
          <w:marBottom w:val="0"/>
          <w:divBdr>
            <w:top w:val="none" w:sz="0" w:space="0" w:color="auto"/>
            <w:left w:val="none" w:sz="0" w:space="0" w:color="auto"/>
            <w:bottom w:val="none" w:sz="0" w:space="0" w:color="auto"/>
            <w:right w:val="none" w:sz="0" w:space="0" w:color="auto"/>
          </w:divBdr>
        </w:div>
        <w:div w:id="1353265344">
          <w:marLeft w:val="640"/>
          <w:marRight w:val="0"/>
          <w:marTop w:val="0"/>
          <w:marBottom w:val="0"/>
          <w:divBdr>
            <w:top w:val="none" w:sz="0" w:space="0" w:color="auto"/>
            <w:left w:val="none" w:sz="0" w:space="0" w:color="auto"/>
            <w:bottom w:val="none" w:sz="0" w:space="0" w:color="auto"/>
            <w:right w:val="none" w:sz="0" w:space="0" w:color="auto"/>
          </w:divBdr>
        </w:div>
        <w:div w:id="1385719251">
          <w:marLeft w:val="640"/>
          <w:marRight w:val="0"/>
          <w:marTop w:val="0"/>
          <w:marBottom w:val="0"/>
          <w:divBdr>
            <w:top w:val="none" w:sz="0" w:space="0" w:color="auto"/>
            <w:left w:val="none" w:sz="0" w:space="0" w:color="auto"/>
            <w:bottom w:val="none" w:sz="0" w:space="0" w:color="auto"/>
            <w:right w:val="none" w:sz="0" w:space="0" w:color="auto"/>
          </w:divBdr>
        </w:div>
        <w:div w:id="1392002874">
          <w:marLeft w:val="640"/>
          <w:marRight w:val="0"/>
          <w:marTop w:val="0"/>
          <w:marBottom w:val="0"/>
          <w:divBdr>
            <w:top w:val="none" w:sz="0" w:space="0" w:color="auto"/>
            <w:left w:val="none" w:sz="0" w:space="0" w:color="auto"/>
            <w:bottom w:val="none" w:sz="0" w:space="0" w:color="auto"/>
            <w:right w:val="none" w:sz="0" w:space="0" w:color="auto"/>
          </w:divBdr>
        </w:div>
        <w:div w:id="1475023987">
          <w:marLeft w:val="640"/>
          <w:marRight w:val="0"/>
          <w:marTop w:val="0"/>
          <w:marBottom w:val="0"/>
          <w:divBdr>
            <w:top w:val="none" w:sz="0" w:space="0" w:color="auto"/>
            <w:left w:val="none" w:sz="0" w:space="0" w:color="auto"/>
            <w:bottom w:val="none" w:sz="0" w:space="0" w:color="auto"/>
            <w:right w:val="none" w:sz="0" w:space="0" w:color="auto"/>
          </w:divBdr>
        </w:div>
        <w:div w:id="1475293905">
          <w:marLeft w:val="640"/>
          <w:marRight w:val="0"/>
          <w:marTop w:val="0"/>
          <w:marBottom w:val="0"/>
          <w:divBdr>
            <w:top w:val="none" w:sz="0" w:space="0" w:color="auto"/>
            <w:left w:val="none" w:sz="0" w:space="0" w:color="auto"/>
            <w:bottom w:val="none" w:sz="0" w:space="0" w:color="auto"/>
            <w:right w:val="none" w:sz="0" w:space="0" w:color="auto"/>
          </w:divBdr>
        </w:div>
        <w:div w:id="1493253522">
          <w:marLeft w:val="640"/>
          <w:marRight w:val="0"/>
          <w:marTop w:val="0"/>
          <w:marBottom w:val="0"/>
          <w:divBdr>
            <w:top w:val="none" w:sz="0" w:space="0" w:color="auto"/>
            <w:left w:val="none" w:sz="0" w:space="0" w:color="auto"/>
            <w:bottom w:val="none" w:sz="0" w:space="0" w:color="auto"/>
            <w:right w:val="none" w:sz="0" w:space="0" w:color="auto"/>
          </w:divBdr>
        </w:div>
        <w:div w:id="1541237432">
          <w:marLeft w:val="640"/>
          <w:marRight w:val="0"/>
          <w:marTop w:val="0"/>
          <w:marBottom w:val="0"/>
          <w:divBdr>
            <w:top w:val="none" w:sz="0" w:space="0" w:color="auto"/>
            <w:left w:val="none" w:sz="0" w:space="0" w:color="auto"/>
            <w:bottom w:val="none" w:sz="0" w:space="0" w:color="auto"/>
            <w:right w:val="none" w:sz="0" w:space="0" w:color="auto"/>
          </w:divBdr>
        </w:div>
        <w:div w:id="1586573239">
          <w:marLeft w:val="640"/>
          <w:marRight w:val="0"/>
          <w:marTop w:val="0"/>
          <w:marBottom w:val="0"/>
          <w:divBdr>
            <w:top w:val="none" w:sz="0" w:space="0" w:color="auto"/>
            <w:left w:val="none" w:sz="0" w:space="0" w:color="auto"/>
            <w:bottom w:val="none" w:sz="0" w:space="0" w:color="auto"/>
            <w:right w:val="none" w:sz="0" w:space="0" w:color="auto"/>
          </w:divBdr>
        </w:div>
        <w:div w:id="1620529320">
          <w:marLeft w:val="640"/>
          <w:marRight w:val="0"/>
          <w:marTop w:val="0"/>
          <w:marBottom w:val="0"/>
          <w:divBdr>
            <w:top w:val="none" w:sz="0" w:space="0" w:color="auto"/>
            <w:left w:val="none" w:sz="0" w:space="0" w:color="auto"/>
            <w:bottom w:val="none" w:sz="0" w:space="0" w:color="auto"/>
            <w:right w:val="none" w:sz="0" w:space="0" w:color="auto"/>
          </w:divBdr>
        </w:div>
        <w:div w:id="1626305790">
          <w:marLeft w:val="640"/>
          <w:marRight w:val="0"/>
          <w:marTop w:val="0"/>
          <w:marBottom w:val="0"/>
          <w:divBdr>
            <w:top w:val="none" w:sz="0" w:space="0" w:color="auto"/>
            <w:left w:val="none" w:sz="0" w:space="0" w:color="auto"/>
            <w:bottom w:val="none" w:sz="0" w:space="0" w:color="auto"/>
            <w:right w:val="none" w:sz="0" w:space="0" w:color="auto"/>
          </w:divBdr>
        </w:div>
        <w:div w:id="1668169293">
          <w:marLeft w:val="640"/>
          <w:marRight w:val="0"/>
          <w:marTop w:val="0"/>
          <w:marBottom w:val="0"/>
          <w:divBdr>
            <w:top w:val="none" w:sz="0" w:space="0" w:color="auto"/>
            <w:left w:val="none" w:sz="0" w:space="0" w:color="auto"/>
            <w:bottom w:val="none" w:sz="0" w:space="0" w:color="auto"/>
            <w:right w:val="none" w:sz="0" w:space="0" w:color="auto"/>
          </w:divBdr>
        </w:div>
        <w:div w:id="1682463550">
          <w:marLeft w:val="640"/>
          <w:marRight w:val="0"/>
          <w:marTop w:val="0"/>
          <w:marBottom w:val="0"/>
          <w:divBdr>
            <w:top w:val="none" w:sz="0" w:space="0" w:color="auto"/>
            <w:left w:val="none" w:sz="0" w:space="0" w:color="auto"/>
            <w:bottom w:val="none" w:sz="0" w:space="0" w:color="auto"/>
            <w:right w:val="none" w:sz="0" w:space="0" w:color="auto"/>
          </w:divBdr>
        </w:div>
        <w:div w:id="1749569298">
          <w:marLeft w:val="640"/>
          <w:marRight w:val="0"/>
          <w:marTop w:val="0"/>
          <w:marBottom w:val="0"/>
          <w:divBdr>
            <w:top w:val="none" w:sz="0" w:space="0" w:color="auto"/>
            <w:left w:val="none" w:sz="0" w:space="0" w:color="auto"/>
            <w:bottom w:val="none" w:sz="0" w:space="0" w:color="auto"/>
            <w:right w:val="none" w:sz="0" w:space="0" w:color="auto"/>
          </w:divBdr>
        </w:div>
        <w:div w:id="1793594183">
          <w:marLeft w:val="640"/>
          <w:marRight w:val="0"/>
          <w:marTop w:val="0"/>
          <w:marBottom w:val="0"/>
          <w:divBdr>
            <w:top w:val="none" w:sz="0" w:space="0" w:color="auto"/>
            <w:left w:val="none" w:sz="0" w:space="0" w:color="auto"/>
            <w:bottom w:val="none" w:sz="0" w:space="0" w:color="auto"/>
            <w:right w:val="none" w:sz="0" w:space="0" w:color="auto"/>
          </w:divBdr>
        </w:div>
        <w:div w:id="1797210929">
          <w:marLeft w:val="640"/>
          <w:marRight w:val="0"/>
          <w:marTop w:val="0"/>
          <w:marBottom w:val="0"/>
          <w:divBdr>
            <w:top w:val="none" w:sz="0" w:space="0" w:color="auto"/>
            <w:left w:val="none" w:sz="0" w:space="0" w:color="auto"/>
            <w:bottom w:val="none" w:sz="0" w:space="0" w:color="auto"/>
            <w:right w:val="none" w:sz="0" w:space="0" w:color="auto"/>
          </w:divBdr>
        </w:div>
        <w:div w:id="1806509524">
          <w:marLeft w:val="640"/>
          <w:marRight w:val="0"/>
          <w:marTop w:val="0"/>
          <w:marBottom w:val="0"/>
          <w:divBdr>
            <w:top w:val="none" w:sz="0" w:space="0" w:color="auto"/>
            <w:left w:val="none" w:sz="0" w:space="0" w:color="auto"/>
            <w:bottom w:val="none" w:sz="0" w:space="0" w:color="auto"/>
            <w:right w:val="none" w:sz="0" w:space="0" w:color="auto"/>
          </w:divBdr>
        </w:div>
        <w:div w:id="1885094218">
          <w:marLeft w:val="640"/>
          <w:marRight w:val="0"/>
          <w:marTop w:val="0"/>
          <w:marBottom w:val="0"/>
          <w:divBdr>
            <w:top w:val="none" w:sz="0" w:space="0" w:color="auto"/>
            <w:left w:val="none" w:sz="0" w:space="0" w:color="auto"/>
            <w:bottom w:val="none" w:sz="0" w:space="0" w:color="auto"/>
            <w:right w:val="none" w:sz="0" w:space="0" w:color="auto"/>
          </w:divBdr>
        </w:div>
        <w:div w:id="1951619572">
          <w:marLeft w:val="640"/>
          <w:marRight w:val="0"/>
          <w:marTop w:val="0"/>
          <w:marBottom w:val="0"/>
          <w:divBdr>
            <w:top w:val="none" w:sz="0" w:space="0" w:color="auto"/>
            <w:left w:val="none" w:sz="0" w:space="0" w:color="auto"/>
            <w:bottom w:val="none" w:sz="0" w:space="0" w:color="auto"/>
            <w:right w:val="none" w:sz="0" w:space="0" w:color="auto"/>
          </w:divBdr>
        </w:div>
        <w:div w:id="2083215241">
          <w:marLeft w:val="640"/>
          <w:marRight w:val="0"/>
          <w:marTop w:val="0"/>
          <w:marBottom w:val="0"/>
          <w:divBdr>
            <w:top w:val="none" w:sz="0" w:space="0" w:color="auto"/>
            <w:left w:val="none" w:sz="0" w:space="0" w:color="auto"/>
            <w:bottom w:val="none" w:sz="0" w:space="0" w:color="auto"/>
            <w:right w:val="none" w:sz="0" w:space="0" w:color="auto"/>
          </w:divBdr>
        </w:div>
        <w:div w:id="2103793337">
          <w:marLeft w:val="640"/>
          <w:marRight w:val="0"/>
          <w:marTop w:val="0"/>
          <w:marBottom w:val="0"/>
          <w:divBdr>
            <w:top w:val="none" w:sz="0" w:space="0" w:color="auto"/>
            <w:left w:val="none" w:sz="0" w:space="0" w:color="auto"/>
            <w:bottom w:val="none" w:sz="0" w:space="0" w:color="auto"/>
            <w:right w:val="none" w:sz="0" w:space="0" w:color="auto"/>
          </w:divBdr>
        </w:div>
      </w:divsChild>
    </w:div>
    <w:div w:id="1107117263">
      <w:bodyDiv w:val="1"/>
      <w:marLeft w:val="0"/>
      <w:marRight w:val="0"/>
      <w:marTop w:val="0"/>
      <w:marBottom w:val="0"/>
      <w:divBdr>
        <w:top w:val="none" w:sz="0" w:space="0" w:color="auto"/>
        <w:left w:val="none" w:sz="0" w:space="0" w:color="auto"/>
        <w:bottom w:val="none" w:sz="0" w:space="0" w:color="auto"/>
        <w:right w:val="none" w:sz="0" w:space="0" w:color="auto"/>
      </w:divBdr>
      <w:divsChild>
        <w:div w:id="32193287">
          <w:marLeft w:val="640"/>
          <w:marRight w:val="0"/>
          <w:marTop w:val="0"/>
          <w:marBottom w:val="0"/>
          <w:divBdr>
            <w:top w:val="none" w:sz="0" w:space="0" w:color="auto"/>
            <w:left w:val="none" w:sz="0" w:space="0" w:color="auto"/>
            <w:bottom w:val="none" w:sz="0" w:space="0" w:color="auto"/>
            <w:right w:val="none" w:sz="0" w:space="0" w:color="auto"/>
          </w:divBdr>
        </w:div>
        <w:div w:id="109518375">
          <w:marLeft w:val="640"/>
          <w:marRight w:val="0"/>
          <w:marTop w:val="0"/>
          <w:marBottom w:val="0"/>
          <w:divBdr>
            <w:top w:val="none" w:sz="0" w:space="0" w:color="auto"/>
            <w:left w:val="none" w:sz="0" w:space="0" w:color="auto"/>
            <w:bottom w:val="none" w:sz="0" w:space="0" w:color="auto"/>
            <w:right w:val="none" w:sz="0" w:space="0" w:color="auto"/>
          </w:divBdr>
        </w:div>
        <w:div w:id="150800464">
          <w:marLeft w:val="640"/>
          <w:marRight w:val="0"/>
          <w:marTop w:val="0"/>
          <w:marBottom w:val="0"/>
          <w:divBdr>
            <w:top w:val="none" w:sz="0" w:space="0" w:color="auto"/>
            <w:left w:val="none" w:sz="0" w:space="0" w:color="auto"/>
            <w:bottom w:val="none" w:sz="0" w:space="0" w:color="auto"/>
            <w:right w:val="none" w:sz="0" w:space="0" w:color="auto"/>
          </w:divBdr>
        </w:div>
        <w:div w:id="216211222">
          <w:marLeft w:val="640"/>
          <w:marRight w:val="0"/>
          <w:marTop w:val="0"/>
          <w:marBottom w:val="0"/>
          <w:divBdr>
            <w:top w:val="none" w:sz="0" w:space="0" w:color="auto"/>
            <w:left w:val="none" w:sz="0" w:space="0" w:color="auto"/>
            <w:bottom w:val="none" w:sz="0" w:space="0" w:color="auto"/>
            <w:right w:val="none" w:sz="0" w:space="0" w:color="auto"/>
          </w:divBdr>
        </w:div>
        <w:div w:id="236743037">
          <w:marLeft w:val="640"/>
          <w:marRight w:val="0"/>
          <w:marTop w:val="0"/>
          <w:marBottom w:val="0"/>
          <w:divBdr>
            <w:top w:val="none" w:sz="0" w:space="0" w:color="auto"/>
            <w:left w:val="none" w:sz="0" w:space="0" w:color="auto"/>
            <w:bottom w:val="none" w:sz="0" w:space="0" w:color="auto"/>
            <w:right w:val="none" w:sz="0" w:space="0" w:color="auto"/>
          </w:divBdr>
        </w:div>
        <w:div w:id="236867211">
          <w:marLeft w:val="640"/>
          <w:marRight w:val="0"/>
          <w:marTop w:val="0"/>
          <w:marBottom w:val="0"/>
          <w:divBdr>
            <w:top w:val="none" w:sz="0" w:space="0" w:color="auto"/>
            <w:left w:val="none" w:sz="0" w:space="0" w:color="auto"/>
            <w:bottom w:val="none" w:sz="0" w:space="0" w:color="auto"/>
            <w:right w:val="none" w:sz="0" w:space="0" w:color="auto"/>
          </w:divBdr>
        </w:div>
        <w:div w:id="245115783">
          <w:marLeft w:val="640"/>
          <w:marRight w:val="0"/>
          <w:marTop w:val="0"/>
          <w:marBottom w:val="0"/>
          <w:divBdr>
            <w:top w:val="none" w:sz="0" w:space="0" w:color="auto"/>
            <w:left w:val="none" w:sz="0" w:space="0" w:color="auto"/>
            <w:bottom w:val="none" w:sz="0" w:space="0" w:color="auto"/>
            <w:right w:val="none" w:sz="0" w:space="0" w:color="auto"/>
          </w:divBdr>
        </w:div>
        <w:div w:id="267197331">
          <w:marLeft w:val="640"/>
          <w:marRight w:val="0"/>
          <w:marTop w:val="0"/>
          <w:marBottom w:val="0"/>
          <w:divBdr>
            <w:top w:val="none" w:sz="0" w:space="0" w:color="auto"/>
            <w:left w:val="none" w:sz="0" w:space="0" w:color="auto"/>
            <w:bottom w:val="none" w:sz="0" w:space="0" w:color="auto"/>
            <w:right w:val="none" w:sz="0" w:space="0" w:color="auto"/>
          </w:divBdr>
        </w:div>
        <w:div w:id="370804058">
          <w:marLeft w:val="640"/>
          <w:marRight w:val="0"/>
          <w:marTop w:val="0"/>
          <w:marBottom w:val="0"/>
          <w:divBdr>
            <w:top w:val="none" w:sz="0" w:space="0" w:color="auto"/>
            <w:left w:val="none" w:sz="0" w:space="0" w:color="auto"/>
            <w:bottom w:val="none" w:sz="0" w:space="0" w:color="auto"/>
            <w:right w:val="none" w:sz="0" w:space="0" w:color="auto"/>
          </w:divBdr>
        </w:div>
        <w:div w:id="387804561">
          <w:marLeft w:val="640"/>
          <w:marRight w:val="0"/>
          <w:marTop w:val="0"/>
          <w:marBottom w:val="0"/>
          <w:divBdr>
            <w:top w:val="none" w:sz="0" w:space="0" w:color="auto"/>
            <w:left w:val="none" w:sz="0" w:space="0" w:color="auto"/>
            <w:bottom w:val="none" w:sz="0" w:space="0" w:color="auto"/>
            <w:right w:val="none" w:sz="0" w:space="0" w:color="auto"/>
          </w:divBdr>
        </w:div>
        <w:div w:id="410322807">
          <w:marLeft w:val="640"/>
          <w:marRight w:val="0"/>
          <w:marTop w:val="0"/>
          <w:marBottom w:val="0"/>
          <w:divBdr>
            <w:top w:val="none" w:sz="0" w:space="0" w:color="auto"/>
            <w:left w:val="none" w:sz="0" w:space="0" w:color="auto"/>
            <w:bottom w:val="none" w:sz="0" w:space="0" w:color="auto"/>
            <w:right w:val="none" w:sz="0" w:space="0" w:color="auto"/>
          </w:divBdr>
        </w:div>
        <w:div w:id="411658238">
          <w:marLeft w:val="640"/>
          <w:marRight w:val="0"/>
          <w:marTop w:val="0"/>
          <w:marBottom w:val="0"/>
          <w:divBdr>
            <w:top w:val="none" w:sz="0" w:space="0" w:color="auto"/>
            <w:left w:val="none" w:sz="0" w:space="0" w:color="auto"/>
            <w:bottom w:val="none" w:sz="0" w:space="0" w:color="auto"/>
            <w:right w:val="none" w:sz="0" w:space="0" w:color="auto"/>
          </w:divBdr>
        </w:div>
        <w:div w:id="438569517">
          <w:marLeft w:val="640"/>
          <w:marRight w:val="0"/>
          <w:marTop w:val="0"/>
          <w:marBottom w:val="0"/>
          <w:divBdr>
            <w:top w:val="none" w:sz="0" w:space="0" w:color="auto"/>
            <w:left w:val="none" w:sz="0" w:space="0" w:color="auto"/>
            <w:bottom w:val="none" w:sz="0" w:space="0" w:color="auto"/>
            <w:right w:val="none" w:sz="0" w:space="0" w:color="auto"/>
          </w:divBdr>
        </w:div>
        <w:div w:id="465707729">
          <w:marLeft w:val="640"/>
          <w:marRight w:val="0"/>
          <w:marTop w:val="0"/>
          <w:marBottom w:val="0"/>
          <w:divBdr>
            <w:top w:val="none" w:sz="0" w:space="0" w:color="auto"/>
            <w:left w:val="none" w:sz="0" w:space="0" w:color="auto"/>
            <w:bottom w:val="none" w:sz="0" w:space="0" w:color="auto"/>
            <w:right w:val="none" w:sz="0" w:space="0" w:color="auto"/>
          </w:divBdr>
        </w:div>
        <w:div w:id="515115511">
          <w:marLeft w:val="640"/>
          <w:marRight w:val="0"/>
          <w:marTop w:val="0"/>
          <w:marBottom w:val="0"/>
          <w:divBdr>
            <w:top w:val="none" w:sz="0" w:space="0" w:color="auto"/>
            <w:left w:val="none" w:sz="0" w:space="0" w:color="auto"/>
            <w:bottom w:val="none" w:sz="0" w:space="0" w:color="auto"/>
            <w:right w:val="none" w:sz="0" w:space="0" w:color="auto"/>
          </w:divBdr>
        </w:div>
        <w:div w:id="519515835">
          <w:marLeft w:val="640"/>
          <w:marRight w:val="0"/>
          <w:marTop w:val="0"/>
          <w:marBottom w:val="0"/>
          <w:divBdr>
            <w:top w:val="none" w:sz="0" w:space="0" w:color="auto"/>
            <w:left w:val="none" w:sz="0" w:space="0" w:color="auto"/>
            <w:bottom w:val="none" w:sz="0" w:space="0" w:color="auto"/>
            <w:right w:val="none" w:sz="0" w:space="0" w:color="auto"/>
          </w:divBdr>
        </w:div>
        <w:div w:id="535774960">
          <w:marLeft w:val="640"/>
          <w:marRight w:val="0"/>
          <w:marTop w:val="0"/>
          <w:marBottom w:val="0"/>
          <w:divBdr>
            <w:top w:val="none" w:sz="0" w:space="0" w:color="auto"/>
            <w:left w:val="none" w:sz="0" w:space="0" w:color="auto"/>
            <w:bottom w:val="none" w:sz="0" w:space="0" w:color="auto"/>
            <w:right w:val="none" w:sz="0" w:space="0" w:color="auto"/>
          </w:divBdr>
        </w:div>
        <w:div w:id="561447224">
          <w:marLeft w:val="640"/>
          <w:marRight w:val="0"/>
          <w:marTop w:val="0"/>
          <w:marBottom w:val="0"/>
          <w:divBdr>
            <w:top w:val="none" w:sz="0" w:space="0" w:color="auto"/>
            <w:left w:val="none" w:sz="0" w:space="0" w:color="auto"/>
            <w:bottom w:val="none" w:sz="0" w:space="0" w:color="auto"/>
            <w:right w:val="none" w:sz="0" w:space="0" w:color="auto"/>
          </w:divBdr>
        </w:div>
        <w:div w:id="571427629">
          <w:marLeft w:val="640"/>
          <w:marRight w:val="0"/>
          <w:marTop w:val="0"/>
          <w:marBottom w:val="0"/>
          <w:divBdr>
            <w:top w:val="none" w:sz="0" w:space="0" w:color="auto"/>
            <w:left w:val="none" w:sz="0" w:space="0" w:color="auto"/>
            <w:bottom w:val="none" w:sz="0" w:space="0" w:color="auto"/>
            <w:right w:val="none" w:sz="0" w:space="0" w:color="auto"/>
          </w:divBdr>
        </w:div>
        <w:div w:id="577205951">
          <w:marLeft w:val="640"/>
          <w:marRight w:val="0"/>
          <w:marTop w:val="0"/>
          <w:marBottom w:val="0"/>
          <w:divBdr>
            <w:top w:val="none" w:sz="0" w:space="0" w:color="auto"/>
            <w:left w:val="none" w:sz="0" w:space="0" w:color="auto"/>
            <w:bottom w:val="none" w:sz="0" w:space="0" w:color="auto"/>
            <w:right w:val="none" w:sz="0" w:space="0" w:color="auto"/>
          </w:divBdr>
        </w:div>
        <w:div w:id="694386266">
          <w:marLeft w:val="640"/>
          <w:marRight w:val="0"/>
          <w:marTop w:val="0"/>
          <w:marBottom w:val="0"/>
          <w:divBdr>
            <w:top w:val="none" w:sz="0" w:space="0" w:color="auto"/>
            <w:left w:val="none" w:sz="0" w:space="0" w:color="auto"/>
            <w:bottom w:val="none" w:sz="0" w:space="0" w:color="auto"/>
            <w:right w:val="none" w:sz="0" w:space="0" w:color="auto"/>
          </w:divBdr>
        </w:div>
        <w:div w:id="785545394">
          <w:marLeft w:val="640"/>
          <w:marRight w:val="0"/>
          <w:marTop w:val="0"/>
          <w:marBottom w:val="0"/>
          <w:divBdr>
            <w:top w:val="none" w:sz="0" w:space="0" w:color="auto"/>
            <w:left w:val="none" w:sz="0" w:space="0" w:color="auto"/>
            <w:bottom w:val="none" w:sz="0" w:space="0" w:color="auto"/>
            <w:right w:val="none" w:sz="0" w:space="0" w:color="auto"/>
          </w:divBdr>
        </w:div>
        <w:div w:id="802768727">
          <w:marLeft w:val="640"/>
          <w:marRight w:val="0"/>
          <w:marTop w:val="0"/>
          <w:marBottom w:val="0"/>
          <w:divBdr>
            <w:top w:val="none" w:sz="0" w:space="0" w:color="auto"/>
            <w:left w:val="none" w:sz="0" w:space="0" w:color="auto"/>
            <w:bottom w:val="none" w:sz="0" w:space="0" w:color="auto"/>
            <w:right w:val="none" w:sz="0" w:space="0" w:color="auto"/>
          </w:divBdr>
        </w:div>
        <w:div w:id="892615787">
          <w:marLeft w:val="640"/>
          <w:marRight w:val="0"/>
          <w:marTop w:val="0"/>
          <w:marBottom w:val="0"/>
          <w:divBdr>
            <w:top w:val="none" w:sz="0" w:space="0" w:color="auto"/>
            <w:left w:val="none" w:sz="0" w:space="0" w:color="auto"/>
            <w:bottom w:val="none" w:sz="0" w:space="0" w:color="auto"/>
            <w:right w:val="none" w:sz="0" w:space="0" w:color="auto"/>
          </w:divBdr>
        </w:div>
        <w:div w:id="915627795">
          <w:marLeft w:val="640"/>
          <w:marRight w:val="0"/>
          <w:marTop w:val="0"/>
          <w:marBottom w:val="0"/>
          <w:divBdr>
            <w:top w:val="none" w:sz="0" w:space="0" w:color="auto"/>
            <w:left w:val="none" w:sz="0" w:space="0" w:color="auto"/>
            <w:bottom w:val="none" w:sz="0" w:space="0" w:color="auto"/>
            <w:right w:val="none" w:sz="0" w:space="0" w:color="auto"/>
          </w:divBdr>
        </w:div>
        <w:div w:id="928585124">
          <w:marLeft w:val="640"/>
          <w:marRight w:val="0"/>
          <w:marTop w:val="0"/>
          <w:marBottom w:val="0"/>
          <w:divBdr>
            <w:top w:val="none" w:sz="0" w:space="0" w:color="auto"/>
            <w:left w:val="none" w:sz="0" w:space="0" w:color="auto"/>
            <w:bottom w:val="none" w:sz="0" w:space="0" w:color="auto"/>
            <w:right w:val="none" w:sz="0" w:space="0" w:color="auto"/>
          </w:divBdr>
        </w:div>
        <w:div w:id="935940989">
          <w:marLeft w:val="640"/>
          <w:marRight w:val="0"/>
          <w:marTop w:val="0"/>
          <w:marBottom w:val="0"/>
          <w:divBdr>
            <w:top w:val="none" w:sz="0" w:space="0" w:color="auto"/>
            <w:left w:val="none" w:sz="0" w:space="0" w:color="auto"/>
            <w:bottom w:val="none" w:sz="0" w:space="0" w:color="auto"/>
            <w:right w:val="none" w:sz="0" w:space="0" w:color="auto"/>
          </w:divBdr>
        </w:div>
        <w:div w:id="949974482">
          <w:marLeft w:val="640"/>
          <w:marRight w:val="0"/>
          <w:marTop w:val="0"/>
          <w:marBottom w:val="0"/>
          <w:divBdr>
            <w:top w:val="none" w:sz="0" w:space="0" w:color="auto"/>
            <w:left w:val="none" w:sz="0" w:space="0" w:color="auto"/>
            <w:bottom w:val="none" w:sz="0" w:space="0" w:color="auto"/>
            <w:right w:val="none" w:sz="0" w:space="0" w:color="auto"/>
          </w:divBdr>
        </w:div>
        <w:div w:id="965546916">
          <w:marLeft w:val="640"/>
          <w:marRight w:val="0"/>
          <w:marTop w:val="0"/>
          <w:marBottom w:val="0"/>
          <w:divBdr>
            <w:top w:val="none" w:sz="0" w:space="0" w:color="auto"/>
            <w:left w:val="none" w:sz="0" w:space="0" w:color="auto"/>
            <w:bottom w:val="none" w:sz="0" w:space="0" w:color="auto"/>
            <w:right w:val="none" w:sz="0" w:space="0" w:color="auto"/>
          </w:divBdr>
        </w:div>
        <w:div w:id="1001008600">
          <w:marLeft w:val="640"/>
          <w:marRight w:val="0"/>
          <w:marTop w:val="0"/>
          <w:marBottom w:val="0"/>
          <w:divBdr>
            <w:top w:val="none" w:sz="0" w:space="0" w:color="auto"/>
            <w:left w:val="none" w:sz="0" w:space="0" w:color="auto"/>
            <w:bottom w:val="none" w:sz="0" w:space="0" w:color="auto"/>
            <w:right w:val="none" w:sz="0" w:space="0" w:color="auto"/>
          </w:divBdr>
        </w:div>
        <w:div w:id="1002198782">
          <w:marLeft w:val="640"/>
          <w:marRight w:val="0"/>
          <w:marTop w:val="0"/>
          <w:marBottom w:val="0"/>
          <w:divBdr>
            <w:top w:val="none" w:sz="0" w:space="0" w:color="auto"/>
            <w:left w:val="none" w:sz="0" w:space="0" w:color="auto"/>
            <w:bottom w:val="none" w:sz="0" w:space="0" w:color="auto"/>
            <w:right w:val="none" w:sz="0" w:space="0" w:color="auto"/>
          </w:divBdr>
        </w:div>
        <w:div w:id="1057628707">
          <w:marLeft w:val="640"/>
          <w:marRight w:val="0"/>
          <w:marTop w:val="0"/>
          <w:marBottom w:val="0"/>
          <w:divBdr>
            <w:top w:val="none" w:sz="0" w:space="0" w:color="auto"/>
            <w:left w:val="none" w:sz="0" w:space="0" w:color="auto"/>
            <w:bottom w:val="none" w:sz="0" w:space="0" w:color="auto"/>
            <w:right w:val="none" w:sz="0" w:space="0" w:color="auto"/>
          </w:divBdr>
        </w:div>
        <w:div w:id="1158156131">
          <w:marLeft w:val="640"/>
          <w:marRight w:val="0"/>
          <w:marTop w:val="0"/>
          <w:marBottom w:val="0"/>
          <w:divBdr>
            <w:top w:val="none" w:sz="0" w:space="0" w:color="auto"/>
            <w:left w:val="none" w:sz="0" w:space="0" w:color="auto"/>
            <w:bottom w:val="none" w:sz="0" w:space="0" w:color="auto"/>
            <w:right w:val="none" w:sz="0" w:space="0" w:color="auto"/>
          </w:divBdr>
        </w:div>
        <w:div w:id="1159619594">
          <w:marLeft w:val="640"/>
          <w:marRight w:val="0"/>
          <w:marTop w:val="0"/>
          <w:marBottom w:val="0"/>
          <w:divBdr>
            <w:top w:val="none" w:sz="0" w:space="0" w:color="auto"/>
            <w:left w:val="none" w:sz="0" w:space="0" w:color="auto"/>
            <w:bottom w:val="none" w:sz="0" w:space="0" w:color="auto"/>
            <w:right w:val="none" w:sz="0" w:space="0" w:color="auto"/>
          </w:divBdr>
        </w:div>
        <w:div w:id="1184053601">
          <w:marLeft w:val="640"/>
          <w:marRight w:val="0"/>
          <w:marTop w:val="0"/>
          <w:marBottom w:val="0"/>
          <w:divBdr>
            <w:top w:val="none" w:sz="0" w:space="0" w:color="auto"/>
            <w:left w:val="none" w:sz="0" w:space="0" w:color="auto"/>
            <w:bottom w:val="none" w:sz="0" w:space="0" w:color="auto"/>
            <w:right w:val="none" w:sz="0" w:space="0" w:color="auto"/>
          </w:divBdr>
        </w:div>
        <w:div w:id="1213465476">
          <w:marLeft w:val="640"/>
          <w:marRight w:val="0"/>
          <w:marTop w:val="0"/>
          <w:marBottom w:val="0"/>
          <w:divBdr>
            <w:top w:val="none" w:sz="0" w:space="0" w:color="auto"/>
            <w:left w:val="none" w:sz="0" w:space="0" w:color="auto"/>
            <w:bottom w:val="none" w:sz="0" w:space="0" w:color="auto"/>
            <w:right w:val="none" w:sz="0" w:space="0" w:color="auto"/>
          </w:divBdr>
        </w:div>
        <w:div w:id="1226720931">
          <w:marLeft w:val="640"/>
          <w:marRight w:val="0"/>
          <w:marTop w:val="0"/>
          <w:marBottom w:val="0"/>
          <w:divBdr>
            <w:top w:val="none" w:sz="0" w:space="0" w:color="auto"/>
            <w:left w:val="none" w:sz="0" w:space="0" w:color="auto"/>
            <w:bottom w:val="none" w:sz="0" w:space="0" w:color="auto"/>
            <w:right w:val="none" w:sz="0" w:space="0" w:color="auto"/>
          </w:divBdr>
        </w:div>
        <w:div w:id="1241793133">
          <w:marLeft w:val="640"/>
          <w:marRight w:val="0"/>
          <w:marTop w:val="0"/>
          <w:marBottom w:val="0"/>
          <w:divBdr>
            <w:top w:val="none" w:sz="0" w:space="0" w:color="auto"/>
            <w:left w:val="none" w:sz="0" w:space="0" w:color="auto"/>
            <w:bottom w:val="none" w:sz="0" w:space="0" w:color="auto"/>
            <w:right w:val="none" w:sz="0" w:space="0" w:color="auto"/>
          </w:divBdr>
        </w:div>
        <w:div w:id="1246181299">
          <w:marLeft w:val="640"/>
          <w:marRight w:val="0"/>
          <w:marTop w:val="0"/>
          <w:marBottom w:val="0"/>
          <w:divBdr>
            <w:top w:val="none" w:sz="0" w:space="0" w:color="auto"/>
            <w:left w:val="none" w:sz="0" w:space="0" w:color="auto"/>
            <w:bottom w:val="none" w:sz="0" w:space="0" w:color="auto"/>
            <w:right w:val="none" w:sz="0" w:space="0" w:color="auto"/>
          </w:divBdr>
        </w:div>
        <w:div w:id="1268200140">
          <w:marLeft w:val="640"/>
          <w:marRight w:val="0"/>
          <w:marTop w:val="0"/>
          <w:marBottom w:val="0"/>
          <w:divBdr>
            <w:top w:val="none" w:sz="0" w:space="0" w:color="auto"/>
            <w:left w:val="none" w:sz="0" w:space="0" w:color="auto"/>
            <w:bottom w:val="none" w:sz="0" w:space="0" w:color="auto"/>
            <w:right w:val="none" w:sz="0" w:space="0" w:color="auto"/>
          </w:divBdr>
        </w:div>
        <w:div w:id="1295914825">
          <w:marLeft w:val="640"/>
          <w:marRight w:val="0"/>
          <w:marTop w:val="0"/>
          <w:marBottom w:val="0"/>
          <w:divBdr>
            <w:top w:val="none" w:sz="0" w:space="0" w:color="auto"/>
            <w:left w:val="none" w:sz="0" w:space="0" w:color="auto"/>
            <w:bottom w:val="none" w:sz="0" w:space="0" w:color="auto"/>
            <w:right w:val="none" w:sz="0" w:space="0" w:color="auto"/>
          </w:divBdr>
        </w:div>
        <w:div w:id="1306743658">
          <w:marLeft w:val="640"/>
          <w:marRight w:val="0"/>
          <w:marTop w:val="0"/>
          <w:marBottom w:val="0"/>
          <w:divBdr>
            <w:top w:val="none" w:sz="0" w:space="0" w:color="auto"/>
            <w:left w:val="none" w:sz="0" w:space="0" w:color="auto"/>
            <w:bottom w:val="none" w:sz="0" w:space="0" w:color="auto"/>
            <w:right w:val="none" w:sz="0" w:space="0" w:color="auto"/>
          </w:divBdr>
        </w:div>
        <w:div w:id="1314681876">
          <w:marLeft w:val="640"/>
          <w:marRight w:val="0"/>
          <w:marTop w:val="0"/>
          <w:marBottom w:val="0"/>
          <w:divBdr>
            <w:top w:val="none" w:sz="0" w:space="0" w:color="auto"/>
            <w:left w:val="none" w:sz="0" w:space="0" w:color="auto"/>
            <w:bottom w:val="none" w:sz="0" w:space="0" w:color="auto"/>
            <w:right w:val="none" w:sz="0" w:space="0" w:color="auto"/>
          </w:divBdr>
        </w:div>
        <w:div w:id="1341005839">
          <w:marLeft w:val="640"/>
          <w:marRight w:val="0"/>
          <w:marTop w:val="0"/>
          <w:marBottom w:val="0"/>
          <w:divBdr>
            <w:top w:val="none" w:sz="0" w:space="0" w:color="auto"/>
            <w:left w:val="none" w:sz="0" w:space="0" w:color="auto"/>
            <w:bottom w:val="none" w:sz="0" w:space="0" w:color="auto"/>
            <w:right w:val="none" w:sz="0" w:space="0" w:color="auto"/>
          </w:divBdr>
        </w:div>
        <w:div w:id="1347902846">
          <w:marLeft w:val="640"/>
          <w:marRight w:val="0"/>
          <w:marTop w:val="0"/>
          <w:marBottom w:val="0"/>
          <w:divBdr>
            <w:top w:val="none" w:sz="0" w:space="0" w:color="auto"/>
            <w:left w:val="none" w:sz="0" w:space="0" w:color="auto"/>
            <w:bottom w:val="none" w:sz="0" w:space="0" w:color="auto"/>
            <w:right w:val="none" w:sz="0" w:space="0" w:color="auto"/>
          </w:divBdr>
        </w:div>
        <w:div w:id="1363746193">
          <w:marLeft w:val="640"/>
          <w:marRight w:val="0"/>
          <w:marTop w:val="0"/>
          <w:marBottom w:val="0"/>
          <w:divBdr>
            <w:top w:val="none" w:sz="0" w:space="0" w:color="auto"/>
            <w:left w:val="none" w:sz="0" w:space="0" w:color="auto"/>
            <w:bottom w:val="none" w:sz="0" w:space="0" w:color="auto"/>
            <w:right w:val="none" w:sz="0" w:space="0" w:color="auto"/>
          </w:divBdr>
        </w:div>
        <w:div w:id="1391156089">
          <w:marLeft w:val="640"/>
          <w:marRight w:val="0"/>
          <w:marTop w:val="0"/>
          <w:marBottom w:val="0"/>
          <w:divBdr>
            <w:top w:val="none" w:sz="0" w:space="0" w:color="auto"/>
            <w:left w:val="none" w:sz="0" w:space="0" w:color="auto"/>
            <w:bottom w:val="none" w:sz="0" w:space="0" w:color="auto"/>
            <w:right w:val="none" w:sz="0" w:space="0" w:color="auto"/>
          </w:divBdr>
        </w:div>
        <w:div w:id="1415318010">
          <w:marLeft w:val="640"/>
          <w:marRight w:val="0"/>
          <w:marTop w:val="0"/>
          <w:marBottom w:val="0"/>
          <w:divBdr>
            <w:top w:val="none" w:sz="0" w:space="0" w:color="auto"/>
            <w:left w:val="none" w:sz="0" w:space="0" w:color="auto"/>
            <w:bottom w:val="none" w:sz="0" w:space="0" w:color="auto"/>
            <w:right w:val="none" w:sz="0" w:space="0" w:color="auto"/>
          </w:divBdr>
        </w:div>
        <w:div w:id="1468157656">
          <w:marLeft w:val="640"/>
          <w:marRight w:val="0"/>
          <w:marTop w:val="0"/>
          <w:marBottom w:val="0"/>
          <w:divBdr>
            <w:top w:val="none" w:sz="0" w:space="0" w:color="auto"/>
            <w:left w:val="none" w:sz="0" w:space="0" w:color="auto"/>
            <w:bottom w:val="none" w:sz="0" w:space="0" w:color="auto"/>
            <w:right w:val="none" w:sz="0" w:space="0" w:color="auto"/>
          </w:divBdr>
        </w:div>
        <w:div w:id="1481462616">
          <w:marLeft w:val="640"/>
          <w:marRight w:val="0"/>
          <w:marTop w:val="0"/>
          <w:marBottom w:val="0"/>
          <w:divBdr>
            <w:top w:val="none" w:sz="0" w:space="0" w:color="auto"/>
            <w:left w:val="none" w:sz="0" w:space="0" w:color="auto"/>
            <w:bottom w:val="none" w:sz="0" w:space="0" w:color="auto"/>
            <w:right w:val="none" w:sz="0" w:space="0" w:color="auto"/>
          </w:divBdr>
        </w:div>
        <w:div w:id="1497526440">
          <w:marLeft w:val="640"/>
          <w:marRight w:val="0"/>
          <w:marTop w:val="0"/>
          <w:marBottom w:val="0"/>
          <w:divBdr>
            <w:top w:val="none" w:sz="0" w:space="0" w:color="auto"/>
            <w:left w:val="none" w:sz="0" w:space="0" w:color="auto"/>
            <w:bottom w:val="none" w:sz="0" w:space="0" w:color="auto"/>
            <w:right w:val="none" w:sz="0" w:space="0" w:color="auto"/>
          </w:divBdr>
        </w:div>
        <w:div w:id="1505587811">
          <w:marLeft w:val="640"/>
          <w:marRight w:val="0"/>
          <w:marTop w:val="0"/>
          <w:marBottom w:val="0"/>
          <w:divBdr>
            <w:top w:val="none" w:sz="0" w:space="0" w:color="auto"/>
            <w:left w:val="none" w:sz="0" w:space="0" w:color="auto"/>
            <w:bottom w:val="none" w:sz="0" w:space="0" w:color="auto"/>
            <w:right w:val="none" w:sz="0" w:space="0" w:color="auto"/>
          </w:divBdr>
        </w:div>
        <w:div w:id="1531919019">
          <w:marLeft w:val="640"/>
          <w:marRight w:val="0"/>
          <w:marTop w:val="0"/>
          <w:marBottom w:val="0"/>
          <w:divBdr>
            <w:top w:val="none" w:sz="0" w:space="0" w:color="auto"/>
            <w:left w:val="none" w:sz="0" w:space="0" w:color="auto"/>
            <w:bottom w:val="none" w:sz="0" w:space="0" w:color="auto"/>
            <w:right w:val="none" w:sz="0" w:space="0" w:color="auto"/>
          </w:divBdr>
        </w:div>
        <w:div w:id="1532500277">
          <w:marLeft w:val="640"/>
          <w:marRight w:val="0"/>
          <w:marTop w:val="0"/>
          <w:marBottom w:val="0"/>
          <w:divBdr>
            <w:top w:val="none" w:sz="0" w:space="0" w:color="auto"/>
            <w:left w:val="none" w:sz="0" w:space="0" w:color="auto"/>
            <w:bottom w:val="none" w:sz="0" w:space="0" w:color="auto"/>
            <w:right w:val="none" w:sz="0" w:space="0" w:color="auto"/>
          </w:divBdr>
        </w:div>
        <w:div w:id="1565068886">
          <w:marLeft w:val="640"/>
          <w:marRight w:val="0"/>
          <w:marTop w:val="0"/>
          <w:marBottom w:val="0"/>
          <w:divBdr>
            <w:top w:val="none" w:sz="0" w:space="0" w:color="auto"/>
            <w:left w:val="none" w:sz="0" w:space="0" w:color="auto"/>
            <w:bottom w:val="none" w:sz="0" w:space="0" w:color="auto"/>
            <w:right w:val="none" w:sz="0" w:space="0" w:color="auto"/>
          </w:divBdr>
        </w:div>
        <w:div w:id="1583292753">
          <w:marLeft w:val="640"/>
          <w:marRight w:val="0"/>
          <w:marTop w:val="0"/>
          <w:marBottom w:val="0"/>
          <w:divBdr>
            <w:top w:val="none" w:sz="0" w:space="0" w:color="auto"/>
            <w:left w:val="none" w:sz="0" w:space="0" w:color="auto"/>
            <w:bottom w:val="none" w:sz="0" w:space="0" w:color="auto"/>
            <w:right w:val="none" w:sz="0" w:space="0" w:color="auto"/>
          </w:divBdr>
        </w:div>
        <w:div w:id="1591308529">
          <w:marLeft w:val="640"/>
          <w:marRight w:val="0"/>
          <w:marTop w:val="0"/>
          <w:marBottom w:val="0"/>
          <w:divBdr>
            <w:top w:val="none" w:sz="0" w:space="0" w:color="auto"/>
            <w:left w:val="none" w:sz="0" w:space="0" w:color="auto"/>
            <w:bottom w:val="none" w:sz="0" w:space="0" w:color="auto"/>
            <w:right w:val="none" w:sz="0" w:space="0" w:color="auto"/>
          </w:divBdr>
        </w:div>
        <w:div w:id="1627269222">
          <w:marLeft w:val="640"/>
          <w:marRight w:val="0"/>
          <w:marTop w:val="0"/>
          <w:marBottom w:val="0"/>
          <w:divBdr>
            <w:top w:val="none" w:sz="0" w:space="0" w:color="auto"/>
            <w:left w:val="none" w:sz="0" w:space="0" w:color="auto"/>
            <w:bottom w:val="none" w:sz="0" w:space="0" w:color="auto"/>
            <w:right w:val="none" w:sz="0" w:space="0" w:color="auto"/>
          </w:divBdr>
        </w:div>
        <w:div w:id="1668482619">
          <w:marLeft w:val="640"/>
          <w:marRight w:val="0"/>
          <w:marTop w:val="0"/>
          <w:marBottom w:val="0"/>
          <w:divBdr>
            <w:top w:val="none" w:sz="0" w:space="0" w:color="auto"/>
            <w:left w:val="none" w:sz="0" w:space="0" w:color="auto"/>
            <w:bottom w:val="none" w:sz="0" w:space="0" w:color="auto"/>
            <w:right w:val="none" w:sz="0" w:space="0" w:color="auto"/>
          </w:divBdr>
        </w:div>
        <w:div w:id="1695226490">
          <w:marLeft w:val="640"/>
          <w:marRight w:val="0"/>
          <w:marTop w:val="0"/>
          <w:marBottom w:val="0"/>
          <w:divBdr>
            <w:top w:val="none" w:sz="0" w:space="0" w:color="auto"/>
            <w:left w:val="none" w:sz="0" w:space="0" w:color="auto"/>
            <w:bottom w:val="none" w:sz="0" w:space="0" w:color="auto"/>
            <w:right w:val="none" w:sz="0" w:space="0" w:color="auto"/>
          </w:divBdr>
        </w:div>
        <w:div w:id="1701469682">
          <w:marLeft w:val="640"/>
          <w:marRight w:val="0"/>
          <w:marTop w:val="0"/>
          <w:marBottom w:val="0"/>
          <w:divBdr>
            <w:top w:val="none" w:sz="0" w:space="0" w:color="auto"/>
            <w:left w:val="none" w:sz="0" w:space="0" w:color="auto"/>
            <w:bottom w:val="none" w:sz="0" w:space="0" w:color="auto"/>
            <w:right w:val="none" w:sz="0" w:space="0" w:color="auto"/>
          </w:divBdr>
        </w:div>
        <w:div w:id="1701931669">
          <w:marLeft w:val="640"/>
          <w:marRight w:val="0"/>
          <w:marTop w:val="0"/>
          <w:marBottom w:val="0"/>
          <w:divBdr>
            <w:top w:val="none" w:sz="0" w:space="0" w:color="auto"/>
            <w:left w:val="none" w:sz="0" w:space="0" w:color="auto"/>
            <w:bottom w:val="none" w:sz="0" w:space="0" w:color="auto"/>
            <w:right w:val="none" w:sz="0" w:space="0" w:color="auto"/>
          </w:divBdr>
        </w:div>
        <w:div w:id="1759249224">
          <w:marLeft w:val="640"/>
          <w:marRight w:val="0"/>
          <w:marTop w:val="0"/>
          <w:marBottom w:val="0"/>
          <w:divBdr>
            <w:top w:val="none" w:sz="0" w:space="0" w:color="auto"/>
            <w:left w:val="none" w:sz="0" w:space="0" w:color="auto"/>
            <w:bottom w:val="none" w:sz="0" w:space="0" w:color="auto"/>
            <w:right w:val="none" w:sz="0" w:space="0" w:color="auto"/>
          </w:divBdr>
        </w:div>
        <w:div w:id="1784692180">
          <w:marLeft w:val="640"/>
          <w:marRight w:val="0"/>
          <w:marTop w:val="0"/>
          <w:marBottom w:val="0"/>
          <w:divBdr>
            <w:top w:val="none" w:sz="0" w:space="0" w:color="auto"/>
            <w:left w:val="none" w:sz="0" w:space="0" w:color="auto"/>
            <w:bottom w:val="none" w:sz="0" w:space="0" w:color="auto"/>
            <w:right w:val="none" w:sz="0" w:space="0" w:color="auto"/>
          </w:divBdr>
        </w:div>
        <w:div w:id="1827162469">
          <w:marLeft w:val="640"/>
          <w:marRight w:val="0"/>
          <w:marTop w:val="0"/>
          <w:marBottom w:val="0"/>
          <w:divBdr>
            <w:top w:val="none" w:sz="0" w:space="0" w:color="auto"/>
            <w:left w:val="none" w:sz="0" w:space="0" w:color="auto"/>
            <w:bottom w:val="none" w:sz="0" w:space="0" w:color="auto"/>
            <w:right w:val="none" w:sz="0" w:space="0" w:color="auto"/>
          </w:divBdr>
        </w:div>
        <w:div w:id="1829789620">
          <w:marLeft w:val="640"/>
          <w:marRight w:val="0"/>
          <w:marTop w:val="0"/>
          <w:marBottom w:val="0"/>
          <w:divBdr>
            <w:top w:val="none" w:sz="0" w:space="0" w:color="auto"/>
            <w:left w:val="none" w:sz="0" w:space="0" w:color="auto"/>
            <w:bottom w:val="none" w:sz="0" w:space="0" w:color="auto"/>
            <w:right w:val="none" w:sz="0" w:space="0" w:color="auto"/>
          </w:divBdr>
        </w:div>
        <w:div w:id="1920752661">
          <w:marLeft w:val="640"/>
          <w:marRight w:val="0"/>
          <w:marTop w:val="0"/>
          <w:marBottom w:val="0"/>
          <w:divBdr>
            <w:top w:val="none" w:sz="0" w:space="0" w:color="auto"/>
            <w:left w:val="none" w:sz="0" w:space="0" w:color="auto"/>
            <w:bottom w:val="none" w:sz="0" w:space="0" w:color="auto"/>
            <w:right w:val="none" w:sz="0" w:space="0" w:color="auto"/>
          </w:divBdr>
        </w:div>
        <w:div w:id="1922056244">
          <w:marLeft w:val="640"/>
          <w:marRight w:val="0"/>
          <w:marTop w:val="0"/>
          <w:marBottom w:val="0"/>
          <w:divBdr>
            <w:top w:val="none" w:sz="0" w:space="0" w:color="auto"/>
            <w:left w:val="none" w:sz="0" w:space="0" w:color="auto"/>
            <w:bottom w:val="none" w:sz="0" w:space="0" w:color="auto"/>
            <w:right w:val="none" w:sz="0" w:space="0" w:color="auto"/>
          </w:divBdr>
        </w:div>
        <w:div w:id="1937667672">
          <w:marLeft w:val="640"/>
          <w:marRight w:val="0"/>
          <w:marTop w:val="0"/>
          <w:marBottom w:val="0"/>
          <w:divBdr>
            <w:top w:val="none" w:sz="0" w:space="0" w:color="auto"/>
            <w:left w:val="none" w:sz="0" w:space="0" w:color="auto"/>
            <w:bottom w:val="none" w:sz="0" w:space="0" w:color="auto"/>
            <w:right w:val="none" w:sz="0" w:space="0" w:color="auto"/>
          </w:divBdr>
        </w:div>
        <w:div w:id="1945458865">
          <w:marLeft w:val="640"/>
          <w:marRight w:val="0"/>
          <w:marTop w:val="0"/>
          <w:marBottom w:val="0"/>
          <w:divBdr>
            <w:top w:val="none" w:sz="0" w:space="0" w:color="auto"/>
            <w:left w:val="none" w:sz="0" w:space="0" w:color="auto"/>
            <w:bottom w:val="none" w:sz="0" w:space="0" w:color="auto"/>
            <w:right w:val="none" w:sz="0" w:space="0" w:color="auto"/>
          </w:divBdr>
        </w:div>
        <w:div w:id="1966112044">
          <w:marLeft w:val="640"/>
          <w:marRight w:val="0"/>
          <w:marTop w:val="0"/>
          <w:marBottom w:val="0"/>
          <w:divBdr>
            <w:top w:val="none" w:sz="0" w:space="0" w:color="auto"/>
            <w:left w:val="none" w:sz="0" w:space="0" w:color="auto"/>
            <w:bottom w:val="none" w:sz="0" w:space="0" w:color="auto"/>
            <w:right w:val="none" w:sz="0" w:space="0" w:color="auto"/>
          </w:divBdr>
        </w:div>
        <w:div w:id="1975872099">
          <w:marLeft w:val="640"/>
          <w:marRight w:val="0"/>
          <w:marTop w:val="0"/>
          <w:marBottom w:val="0"/>
          <w:divBdr>
            <w:top w:val="none" w:sz="0" w:space="0" w:color="auto"/>
            <w:left w:val="none" w:sz="0" w:space="0" w:color="auto"/>
            <w:bottom w:val="none" w:sz="0" w:space="0" w:color="auto"/>
            <w:right w:val="none" w:sz="0" w:space="0" w:color="auto"/>
          </w:divBdr>
        </w:div>
        <w:div w:id="1985544638">
          <w:marLeft w:val="640"/>
          <w:marRight w:val="0"/>
          <w:marTop w:val="0"/>
          <w:marBottom w:val="0"/>
          <w:divBdr>
            <w:top w:val="none" w:sz="0" w:space="0" w:color="auto"/>
            <w:left w:val="none" w:sz="0" w:space="0" w:color="auto"/>
            <w:bottom w:val="none" w:sz="0" w:space="0" w:color="auto"/>
            <w:right w:val="none" w:sz="0" w:space="0" w:color="auto"/>
          </w:divBdr>
        </w:div>
        <w:div w:id="1999770824">
          <w:marLeft w:val="640"/>
          <w:marRight w:val="0"/>
          <w:marTop w:val="0"/>
          <w:marBottom w:val="0"/>
          <w:divBdr>
            <w:top w:val="none" w:sz="0" w:space="0" w:color="auto"/>
            <w:left w:val="none" w:sz="0" w:space="0" w:color="auto"/>
            <w:bottom w:val="none" w:sz="0" w:space="0" w:color="auto"/>
            <w:right w:val="none" w:sz="0" w:space="0" w:color="auto"/>
          </w:divBdr>
        </w:div>
        <w:div w:id="2024817553">
          <w:marLeft w:val="640"/>
          <w:marRight w:val="0"/>
          <w:marTop w:val="0"/>
          <w:marBottom w:val="0"/>
          <w:divBdr>
            <w:top w:val="none" w:sz="0" w:space="0" w:color="auto"/>
            <w:left w:val="none" w:sz="0" w:space="0" w:color="auto"/>
            <w:bottom w:val="none" w:sz="0" w:space="0" w:color="auto"/>
            <w:right w:val="none" w:sz="0" w:space="0" w:color="auto"/>
          </w:divBdr>
        </w:div>
        <w:div w:id="2059209364">
          <w:marLeft w:val="640"/>
          <w:marRight w:val="0"/>
          <w:marTop w:val="0"/>
          <w:marBottom w:val="0"/>
          <w:divBdr>
            <w:top w:val="none" w:sz="0" w:space="0" w:color="auto"/>
            <w:left w:val="none" w:sz="0" w:space="0" w:color="auto"/>
            <w:bottom w:val="none" w:sz="0" w:space="0" w:color="auto"/>
            <w:right w:val="none" w:sz="0" w:space="0" w:color="auto"/>
          </w:divBdr>
        </w:div>
        <w:div w:id="2074035528">
          <w:marLeft w:val="640"/>
          <w:marRight w:val="0"/>
          <w:marTop w:val="0"/>
          <w:marBottom w:val="0"/>
          <w:divBdr>
            <w:top w:val="none" w:sz="0" w:space="0" w:color="auto"/>
            <w:left w:val="none" w:sz="0" w:space="0" w:color="auto"/>
            <w:bottom w:val="none" w:sz="0" w:space="0" w:color="auto"/>
            <w:right w:val="none" w:sz="0" w:space="0" w:color="auto"/>
          </w:divBdr>
        </w:div>
        <w:div w:id="2086761191">
          <w:marLeft w:val="640"/>
          <w:marRight w:val="0"/>
          <w:marTop w:val="0"/>
          <w:marBottom w:val="0"/>
          <w:divBdr>
            <w:top w:val="none" w:sz="0" w:space="0" w:color="auto"/>
            <w:left w:val="none" w:sz="0" w:space="0" w:color="auto"/>
            <w:bottom w:val="none" w:sz="0" w:space="0" w:color="auto"/>
            <w:right w:val="none" w:sz="0" w:space="0" w:color="auto"/>
          </w:divBdr>
        </w:div>
        <w:div w:id="2100712060">
          <w:marLeft w:val="640"/>
          <w:marRight w:val="0"/>
          <w:marTop w:val="0"/>
          <w:marBottom w:val="0"/>
          <w:divBdr>
            <w:top w:val="none" w:sz="0" w:space="0" w:color="auto"/>
            <w:left w:val="none" w:sz="0" w:space="0" w:color="auto"/>
            <w:bottom w:val="none" w:sz="0" w:space="0" w:color="auto"/>
            <w:right w:val="none" w:sz="0" w:space="0" w:color="auto"/>
          </w:divBdr>
        </w:div>
        <w:div w:id="2106342081">
          <w:marLeft w:val="640"/>
          <w:marRight w:val="0"/>
          <w:marTop w:val="0"/>
          <w:marBottom w:val="0"/>
          <w:divBdr>
            <w:top w:val="none" w:sz="0" w:space="0" w:color="auto"/>
            <w:left w:val="none" w:sz="0" w:space="0" w:color="auto"/>
            <w:bottom w:val="none" w:sz="0" w:space="0" w:color="auto"/>
            <w:right w:val="none" w:sz="0" w:space="0" w:color="auto"/>
          </w:divBdr>
        </w:div>
        <w:div w:id="2114857506">
          <w:marLeft w:val="640"/>
          <w:marRight w:val="0"/>
          <w:marTop w:val="0"/>
          <w:marBottom w:val="0"/>
          <w:divBdr>
            <w:top w:val="none" w:sz="0" w:space="0" w:color="auto"/>
            <w:left w:val="none" w:sz="0" w:space="0" w:color="auto"/>
            <w:bottom w:val="none" w:sz="0" w:space="0" w:color="auto"/>
            <w:right w:val="none" w:sz="0" w:space="0" w:color="auto"/>
          </w:divBdr>
        </w:div>
        <w:div w:id="2125616603">
          <w:marLeft w:val="640"/>
          <w:marRight w:val="0"/>
          <w:marTop w:val="0"/>
          <w:marBottom w:val="0"/>
          <w:divBdr>
            <w:top w:val="none" w:sz="0" w:space="0" w:color="auto"/>
            <w:left w:val="none" w:sz="0" w:space="0" w:color="auto"/>
            <w:bottom w:val="none" w:sz="0" w:space="0" w:color="auto"/>
            <w:right w:val="none" w:sz="0" w:space="0" w:color="auto"/>
          </w:divBdr>
        </w:div>
        <w:div w:id="2126926758">
          <w:marLeft w:val="640"/>
          <w:marRight w:val="0"/>
          <w:marTop w:val="0"/>
          <w:marBottom w:val="0"/>
          <w:divBdr>
            <w:top w:val="none" w:sz="0" w:space="0" w:color="auto"/>
            <w:left w:val="none" w:sz="0" w:space="0" w:color="auto"/>
            <w:bottom w:val="none" w:sz="0" w:space="0" w:color="auto"/>
            <w:right w:val="none" w:sz="0" w:space="0" w:color="auto"/>
          </w:divBdr>
        </w:div>
        <w:div w:id="2131971689">
          <w:marLeft w:val="640"/>
          <w:marRight w:val="0"/>
          <w:marTop w:val="0"/>
          <w:marBottom w:val="0"/>
          <w:divBdr>
            <w:top w:val="none" w:sz="0" w:space="0" w:color="auto"/>
            <w:left w:val="none" w:sz="0" w:space="0" w:color="auto"/>
            <w:bottom w:val="none" w:sz="0" w:space="0" w:color="auto"/>
            <w:right w:val="none" w:sz="0" w:space="0" w:color="auto"/>
          </w:divBdr>
        </w:div>
      </w:divsChild>
    </w:div>
    <w:div w:id="1113984600">
      <w:bodyDiv w:val="1"/>
      <w:marLeft w:val="0"/>
      <w:marRight w:val="0"/>
      <w:marTop w:val="0"/>
      <w:marBottom w:val="0"/>
      <w:divBdr>
        <w:top w:val="none" w:sz="0" w:space="0" w:color="auto"/>
        <w:left w:val="none" w:sz="0" w:space="0" w:color="auto"/>
        <w:bottom w:val="none" w:sz="0" w:space="0" w:color="auto"/>
        <w:right w:val="none" w:sz="0" w:space="0" w:color="auto"/>
      </w:divBdr>
      <w:divsChild>
        <w:div w:id="26688507">
          <w:marLeft w:val="480"/>
          <w:marRight w:val="0"/>
          <w:marTop w:val="0"/>
          <w:marBottom w:val="0"/>
          <w:divBdr>
            <w:top w:val="none" w:sz="0" w:space="0" w:color="auto"/>
            <w:left w:val="none" w:sz="0" w:space="0" w:color="auto"/>
            <w:bottom w:val="none" w:sz="0" w:space="0" w:color="auto"/>
            <w:right w:val="none" w:sz="0" w:space="0" w:color="auto"/>
          </w:divBdr>
        </w:div>
        <w:div w:id="42408812">
          <w:marLeft w:val="480"/>
          <w:marRight w:val="0"/>
          <w:marTop w:val="0"/>
          <w:marBottom w:val="0"/>
          <w:divBdr>
            <w:top w:val="none" w:sz="0" w:space="0" w:color="auto"/>
            <w:left w:val="none" w:sz="0" w:space="0" w:color="auto"/>
            <w:bottom w:val="none" w:sz="0" w:space="0" w:color="auto"/>
            <w:right w:val="none" w:sz="0" w:space="0" w:color="auto"/>
          </w:divBdr>
        </w:div>
        <w:div w:id="90857369">
          <w:marLeft w:val="480"/>
          <w:marRight w:val="0"/>
          <w:marTop w:val="0"/>
          <w:marBottom w:val="0"/>
          <w:divBdr>
            <w:top w:val="none" w:sz="0" w:space="0" w:color="auto"/>
            <w:left w:val="none" w:sz="0" w:space="0" w:color="auto"/>
            <w:bottom w:val="none" w:sz="0" w:space="0" w:color="auto"/>
            <w:right w:val="none" w:sz="0" w:space="0" w:color="auto"/>
          </w:divBdr>
        </w:div>
        <w:div w:id="119034605">
          <w:marLeft w:val="480"/>
          <w:marRight w:val="0"/>
          <w:marTop w:val="0"/>
          <w:marBottom w:val="0"/>
          <w:divBdr>
            <w:top w:val="none" w:sz="0" w:space="0" w:color="auto"/>
            <w:left w:val="none" w:sz="0" w:space="0" w:color="auto"/>
            <w:bottom w:val="none" w:sz="0" w:space="0" w:color="auto"/>
            <w:right w:val="none" w:sz="0" w:space="0" w:color="auto"/>
          </w:divBdr>
        </w:div>
        <w:div w:id="142815539">
          <w:marLeft w:val="480"/>
          <w:marRight w:val="0"/>
          <w:marTop w:val="0"/>
          <w:marBottom w:val="0"/>
          <w:divBdr>
            <w:top w:val="none" w:sz="0" w:space="0" w:color="auto"/>
            <w:left w:val="none" w:sz="0" w:space="0" w:color="auto"/>
            <w:bottom w:val="none" w:sz="0" w:space="0" w:color="auto"/>
            <w:right w:val="none" w:sz="0" w:space="0" w:color="auto"/>
          </w:divBdr>
        </w:div>
        <w:div w:id="162015372">
          <w:marLeft w:val="480"/>
          <w:marRight w:val="0"/>
          <w:marTop w:val="0"/>
          <w:marBottom w:val="0"/>
          <w:divBdr>
            <w:top w:val="none" w:sz="0" w:space="0" w:color="auto"/>
            <w:left w:val="none" w:sz="0" w:space="0" w:color="auto"/>
            <w:bottom w:val="none" w:sz="0" w:space="0" w:color="auto"/>
            <w:right w:val="none" w:sz="0" w:space="0" w:color="auto"/>
          </w:divBdr>
        </w:div>
        <w:div w:id="193152468">
          <w:marLeft w:val="480"/>
          <w:marRight w:val="0"/>
          <w:marTop w:val="0"/>
          <w:marBottom w:val="0"/>
          <w:divBdr>
            <w:top w:val="none" w:sz="0" w:space="0" w:color="auto"/>
            <w:left w:val="none" w:sz="0" w:space="0" w:color="auto"/>
            <w:bottom w:val="none" w:sz="0" w:space="0" w:color="auto"/>
            <w:right w:val="none" w:sz="0" w:space="0" w:color="auto"/>
          </w:divBdr>
        </w:div>
        <w:div w:id="213666336">
          <w:marLeft w:val="480"/>
          <w:marRight w:val="0"/>
          <w:marTop w:val="0"/>
          <w:marBottom w:val="0"/>
          <w:divBdr>
            <w:top w:val="none" w:sz="0" w:space="0" w:color="auto"/>
            <w:left w:val="none" w:sz="0" w:space="0" w:color="auto"/>
            <w:bottom w:val="none" w:sz="0" w:space="0" w:color="auto"/>
            <w:right w:val="none" w:sz="0" w:space="0" w:color="auto"/>
          </w:divBdr>
        </w:div>
        <w:div w:id="227543954">
          <w:marLeft w:val="480"/>
          <w:marRight w:val="0"/>
          <w:marTop w:val="0"/>
          <w:marBottom w:val="0"/>
          <w:divBdr>
            <w:top w:val="none" w:sz="0" w:space="0" w:color="auto"/>
            <w:left w:val="none" w:sz="0" w:space="0" w:color="auto"/>
            <w:bottom w:val="none" w:sz="0" w:space="0" w:color="auto"/>
            <w:right w:val="none" w:sz="0" w:space="0" w:color="auto"/>
          </w:divBdr>
        </w:div>
        <w:div w:id="284192800">
          <w:marLeft w:val="480"/>
          <w:marRight w:val="0"/>
          <w:marTop w:val="0"/>
          <w:marBottom w:val="0"/>
          <w:divBdr>
            <w:top w:val="none" w:sz="0" w:space="0" w:color="auto"/>
            <w:left w:val="none" w:sz="0" w:space="0" w:color="auto"/>
            <w:bottom w:val="none" w:sz="0" w:space="0" w:color="auto"/>
            <w:right w:val="none" w:sz="0" w:space="0" w:color="auto"/>
          </w:divBdr>
        </w:div>
        <w:div w:id="295449838">
          <w:marLeft w:val="480"/>
          <w:marRight w:val="0"/>
          <w:marTop w:val="0"/>
          <w:marBottom w:val="0"/>
          <w:divBdr>
            <w:top w:val="none" w:sz="0" w:space="0" w:color="auto"/>
            <w:left w:val="none" w:sz="0" w:space="0" w:color="auto"/>
            <w:bottom w:val="none" w:sz="0" w:space="0" w:color="auto"/>
            <w:right w:val="none" w:sz="0" w:space="0" w:color="auto"/>
          </w:divBdr>
        </w:div>
        <w:div w:id="299505212">
          <w:marLeft w:val="480"/>
          <w:marRight w:val="0"/>
          <w:marTop w:val="0"/>
          <w:marBottom w:val="0"/>
          <w:divBdr>
            <w:top w:val="none" w:sz="0" w:space="0" w:color="auto"/>
            <w:left w:val="none" w:sz="0" w:space="0" w:color="auto"/>
            <w:bottom w:val="none" w:sz="0" w:space="0" w:color="auto"/>
            <w:right w:val="none" w:sz="0" w:space="0" w:color="auto"/>
          </w:divBdr>
        </w:div>
        <w:div w:id="311643931">
          <w:marLeft w:val="480"/>
          <w:marRight w:val="0"/>
          <w:marTop w:val="0"/>
          <w:marBottom w:val="0"/>
          <w:divBdr>
            <w:top w:val="none" w:sz="0" w:space="0" w:color="auto"/>
            <w:left w:val="none" w:sz="0" w:space="0" w:color="auto"/>
            <w:bottom w:val="none" w:sz="0" w:space="0" w:color="auto"/>
            <w:right w:val="none" w:sz="0" w:space="0" w:color="auto"/>
          </w:divBdr>
        </w:div>
        <w:div w:id="430470379">
          <w:marLeft w:val="480"/>
          <w:marRight w:val="0"/>
          <w:marTop w:val="0"/>
          <w:marBottom w:val="0"/>
          <w:divBdr>
            <w:top w:val="none" w:sz="0" w:space="0" w:color="auto"/>
            <w:left w:val="none" w:sz="0" w:space="0" w:color="auto"/>
            <w:bottom w:val="none" w:sz="0" w:space="0" w:color="auto"/>
            <w:right w:val="none" w:sz="0" w:space="0" w:color="auto"/>
          </w:divBdr>
        </w:div>
        <w:div w:id="551623352">
          <w:marLeft w:val="480"/>
          <w:marRight w:val="0"/>
          <w:marTop w:val="0"/>
          <w:marBottom w:val="0"/>
          <w:divBdr>
            <w:top w:val="none" w:sz="0" w:space="0" w:color="auto"/>
            <w:left w:val="none" w:sz="0" w:space="0" w:color="auto"/>
            <w:bottom w:val="none" w:sz="0" w:space="0" w:color="auto"/>
            <w:right w:val="none" w:sz="0" w:space="0" w:color="auto"/>
          </w:divBdr>
        </w:div>
        <w:div w:id="554656689">
          <w:marLeft w:val="480"/>
          <w:marRight w:val="0"/>
          <w:marTop w:val="0"/>
          <w:marBottom w:val="0"/>
          <w:divBdr>
            <w:top w:val="none" w:sz="0" w:space="0" w:color="auto"/>
            <w:left w:val="none" w:sz="0" w:space="0" w:color="auto"/>
            <w:bottom w:val="none" w:sz="0" w:space="0" w:color="auto"/>
            <w:right w:val="none" w:sz="0" w:space="0" w:color="auto"/>
          </w:divBdr>
        </w:div>
        <w:div w:id="571426895">
          <w:marLeft w:val="480"/>
          <w:marRight w:val="0"/>
          <w:marTop w:val="0"/>
          <w:marBottom w:val="0"/>
          <w:divBdr>
            <w:top w:val="none" w:sz="0" w:space="0" w:color="auto"/>
            <w:left w:val="none" w:sz="0" w:space="0" w:color="auto"/>
            <w:bottom w:val="none" w:sz="0" w:space="0" w:color="auto"/>
            <w:right w:val="none" w:sz="0" w:space="0" w:color="auto"/>
          </w:divBdr>
        </w:div>
        <w:div w:id="612978928">
          <w:marLeft w:val="480"/>
          <w:marRight w:val="0"/>
          <w:marTop w:val="0"/>
          <w:marBottom w:val="0"/>
          <w:divBdr>
            <w:top w:val="none" w:sz="0" w:space="0" w:color="auto"/>
            <w:left w:val="none" w:sz="0" w:space="0" w:color="auto"/>
            <w:bottom w:val="none" w:sz="0" w:space="0" w:color="auto"/>
            <w:right w:val="none" w:sz="0" w:space="0" w:color="auto"/>
          </w:divBdr>
        </w:div>
        <w:div w:id="670379028">
          <w:marLeft w:val="480"/>
          <w:marRight w:val="0"/>
          <w:marTop w:val="0"/>
          <w:marBottom w:val="0"/>
          <w:divBdr>
            <w:top w:val="none" w:sz="0" w:space="0" w:color="auto"/>
            <w:left w:val="none" w:sz="0" w:space="0" w:color="auto"/>
            <w:bottom w:val="none" w:sz="0" w:space="0" w:color="auto"/>
            <w:right w:val="none" w:sz="0" w:space="0" w:color="auto"/>
          </w:divBdr>
        </w:div>
        <w:div w:id="678973565">
          <w:marLeft w:val="480"/>
          <w:marRight w:val="0"/>
          <w:marTop w:val="0"/>
          <w:marBottom w:val="0"/>
          <w:divBdr>
            <w:top w:val="none" w:sz="0" w:space="0" w:color="auto"/>
            <w:left w:val="none" w:sz="0" w:space="0" w:color="auto"/>
            <w:bottom w:val="none" w:sz="0" w:space="0" w:color="auto"/>
            <w:right w:val="none" w:sz="0" w:space="0" w:color="auto"/>
          </w:divBdr>
        </w:div>
        <w:div w:id="696852037">
          <w:marLeft w:val="480"/>
          <w:marRight w:val="0"/>
          <w:marTop w:val="0"/>
          <w:marBottom w:val="0"/>
          <w:divBdr>
            <w:top w:val="none" w:sz="0" w:space="0" w:color="auto"/>
            <w:left w:val="none" w:sz="0" w:space="0" w:color="auto"/>
            <w:bottom w:val="none" w:sz="0" w:space="0" w:color="auto"/>
            <w:right w:val="none" w:sz="0" w:space="0" w:color="auto"/>
          </w:divBdr>
        </w:div>
        <w:div w:id="707532601">
          <w:marLeft w:val="480"/>
          <w:marRight w:val="0"/>
          <w:marTop w:val="0"/>
          <w:marBottom w:val="0"/>
          <w:divBdr>
            <w:top w:val="none" w:sz="0" w:space="0" w:color="auto"/>
            <w:left w:val="none" w:sz="0" w:space="0" w:color="auto"/>
            <w:bottom w:val="none" w:sz="0" w:space="0" w:color="auto"/>
            <w:right w:val="none" w:sz="0" w:space="0" w:color="auto"/>
          </w:divBdr>
        </w:div>
        <w:div w:id="736828820">
          <w:marLeft w:val="480"/>
          <w:marRight w:val="0"/>
          <w:marTop w:val="0"/>
          <w:marBottom w:val="0"/>
          <w:divBdr>
            <w:top w:val="none" w:sz="0" w:space="0" w:color="auto"/>
            <w:left w:val="none" w:sz="0" w:space="0" w:color="auto"/>
            <w:bottom w:val="none" w:sz="0" w:space="0" w:color="auto"/>
            <w:right w:val="none" w:sz="0" w:space="0" w:color="auto"/>
          </w:divBdr>
        </w:div>
        <w:div w:id="764153848">
          <w:marLeft w:val="480"/>
          <w:marRight w:val="0"/>
          <w:marTop w:val="0"/>
          <w:marBottom w:val="0"/>
          <w:divBdr>
            <w:top w:val="none" w:sz="0" w:space="0" w:color="auto"/>
            <w:left w:val="none" w:sz="0" w:space="0" w:color="auto"/>
            <w:bottom w:val="none" w:sz="0" w:space="0" w:color="auto"/>
            <w:right w:val="none" w:sz="0" w:space="0" w:color="auto"/>
          </w:divBdr>
        </w:div>
        <w:div w:id="765810746">
          <w:marLeft w:val="480"/>
          <w:marRight w:val="0"/>
          <w:marTop w:val="0"/>
          <w:marBottom w:val="0"/>
          <w:divBdr>
            <w:top w:val="none" w:sz="0" w:space="0" w:color="auto"/>
            <w:left w:val="none" w:sz="0" w:space="0" w:color="auto"/>
            <w:bottom w:val="none" w:sz="0" w:space="0" w:color="auto"/>
            <w:right w:val="none" w:sz="0" w:space="0" w:color="auto"/>
          </w:divBdr>
        </w:div>
        <w:div w:id="765882699">
          <w:marLeft w:val="480"/>
          <w:marRight w:val="0"/>
          <w:marTop w:val="0"/>
          <w:marBottom w:val="0"/>
          <w:divBdr>
            <w:top w:val="none" w:sz="0" w:space="0" w:color="auto"/>
            <w:left w:val="none" w:sz="0" w:space="0" w:color="auto"/>
            <w:bottom w:val="none" w:sz="0" w:space="0" w:color="auto"/>
            <w:right w:val="none" w:sz="0" w:space="0" w:color="auto"/>
          </w:divBdr>
        </w:div>
        <w:div w:id="833833876">
          <w:marLeft w:val="480"/>
          <w:marRight w:val="0"/>
          <w:marTop w:val="0"/>
          <w:marBottom w:val="0"/>
          <w:divBdr>
            <w:top w:val="none" w:sz="0" w:space="0" w:color="auto"/>
            <w:left w:val="none" w:sz="0" w:space="0" w:color="auto"/>
            <w:bottom w:val="none" w:sz="0" w:space="0" w:color="auto"/>
            <w:right w:val="none" w:sz="0" w:space="0" w:color="auto"/>
          </w:divBdr>
        </w:div>
        <w:div w:id="895700410">
          <w:marLeft w:val="480"/>
          <w:marRight w:val="0"/>
          <w:marTop w:val="0"/>
          <w:marBottom w:val="0"/>
          <w:divBdr>
            <w:top w:val="none" w:sz="0" w:space="0" w:color="auto"/>
            <w:left w:val="none" w:sz="0" w:space="0" w:color="auto"/>
            <w:bottom w:val="none" w:sz="0" w:space="0" w:color="auto"/>
            <w:right w:val="none" w:sz="0" w:space="0" w:color="auto"/>
          </w:divBdr>
        </w:div>
        <w:div w:id="916788477">
          <w:marLeft w:val="480"/>
          <w:marRight w:val="0"/>
          <w:marTop w:val="0"/>
          <w:marBottom w:val="0"/>
          <w:divBdr>
            <w:top w:val="none" w:sz="0" w:space="0" w:color="auto"/>
            <w:left w:val="none" w:sz="0" w:space="0" w:color="auto"/>
            <w:bottom w:val="none" w:sz="0" w:space="0" w:color="auto"/>
            <w:right w:val="none" w:sz="0" w:space="0" w:color="auto"/>
          </w:divBdr>
        </w:div>
        <w:div w:id="947661996">
          <w:marLeft w:val="480"/>
          <w:marRight w:val="0"/>
          <w:marTop w:val="0"/>
          <w:marBottom w:val="0"/>
          <w:divBdr>
            <w:top w:val="none" w:sz="0" w:space="0" w:color="auto"/>
            <w:left w:val="none" w:sz="0" w:space="0" w:color="auto"/>
            <w:bottom w:val="none" w:sz="0" w:space="0" w:color="auto"/>
            <w:right w:val="none" w:sz="0" w:space="0" w:color="auto"/>
          </w:divBdr>
        </w:div>
        <w:div w:id="948704356">
          <w:marLeft w:val="480"/>
          <w:marRight w:val="0"/>
          <w:marTop w:val="0"/>
          <w:marBottom w:val="0"/>
          <w:divBdr>
            <w:top w:val="none" w:sz="0" w:space="0" w:color="auto"/>
            <w:left w:val="none" w:sz="0" w:space="0" w:color="auto"/>
            <w:bottom w:val="none" w:sz="0" w:space="0" w:color="auto"/>
            <w:right w:val="none" w:sz="0" w:space="0" w:color="auto"/>
          </w:divBdr>
        </w:div>
        <w:div w:id="949432439">
          <w:marLeft w:val="480"/>
          <w:marRight w:val="0"/>
          <w:marTop w:val="0"/>
          <w:marBottom w:val="0"/>
          <w:divBdr>
            <w:top w:val="none" w:sz="0" w:space="0" w:color="auto"/>
            <w:left w:val="none" w:sz="0" w:space="0" w:color="auto"/>
            <w:bottom w:val="none" w:sz="0" w:space="0" w:color="auto"/>
            <w:right w:val="none" w:sz="0" w:space="0" w:color="auto"/>
          </w:divBdr>
        </w:div>
        <w:div w:id="950624831">
          <w:marLeft w:val="480"/>
          <w:marRight w:val="0"/>
          <w:marTop w:val="0"/>
          <w:marBottom w:val="0"/>
          <w:divBdr>
            <w:top w:val="none" w:sz="0" w:space="0" w:color="auto"/>
            <w:left w:val="none" w:sz="0" w:space="0" w:color="auto"/>
            <w:bottom w:val="none" w:sz="0" w:space="0" w:color="auto"/>
            <w:right w:val="none" w:sz="0" w:space="0" w:color="auto"/>
          </w:divBdr>
        </w:div>
        <w:div w:id="962923043">
          <w:marLeft w:val="480"/>
          <w:marRight w:val="0"/>
          <w:marTop w:val="0"/>
          <w:marBottom w:val="0"/>
          <w:divBdr>
            <w:top w:val="none" w:sz="0" w:space="0" w:color="auto"/>
            <w:left w:val="none" w:sz="0" w:space="0" w:color="auto"/>
            <w:bottom w:val="none" w:sz="0" w:space="0" w:color="auto"/>
            <w:right w:val="none" w:sz="0" w:space="0" w:color="auto"/>
          </w:divBdr>
        </w:div>
        <w:div w:id="984354419">
          <w:marLeft w:val="480"/>
          <w:marRight w:val="0"/>
          <w:marTop w:val="0"/>
          <w:marBottom w:val="0"/>
          <w:divBdr>
            <w:top w:val="none" w:sz="0" w:space="0" w:color="auto"/>
            <w:left w:val="none" w:sz="0" w:space="0" w:color="auto"/>
            <w:bottom w:val="none" w:sz="0" w:space="0" w:color="auto"/>
            <w:right w:val="none" w:sz="0" w:space="0" w:color="auto"/>
          </w:divBdr>
        </w:div>
        <w:div w:id="1004164536">
          <w:marLeft w:val="480"/>
          <w:marRight w:val="0"/>
          <w:marTop w:val="0"/>
          <w:marBottom w:val="0"/>
          <w:divBdr>
            <w:top w:val="none" w:sz="0" w:space="0" w:color="auto"/>
            <w:left w:val="none" w:sz="0" w:space="0" w:color="auto"/>
            <w:bottom w:val="none" w:sz="0" w:space="0" w:color="auto"/>
            <w:right w:val="none" w:sz="0" w:space="0" w:color="auto"/>
          </w:divBdr>
        </w:div>
        <w:div w:id="1051344674">
          <w:marLeft w:val="480"/>
          <w:marRight w:val="0"/>
          <w:marTop w:val="0"/>
          <w:marBottom w:val="0"/>
          <w:divBdr>
            <w:top w:val="none" w:sz="0" w:space="0" w:color="auto"/>
            <w:left w:val="none" w:sz="0" w:space="0" w:color="auto"/>
            <w:bottom w:val="none" w:sz="0" w:space="0" w:color="auto"/>
            <w:right w:val="none" w:sz="0" w:space="0" w:color="auto"/>
          </w:divBdr>
        </w:div>
        <w:div w:id="1096555767">
          <w:marLeft w:val="480"/>
          <w:marRight w:val="0"/>
          <w:marTop w:val="0"/>
          <w:marBottom w:val="0"/>
          <w:divBdr>
            <w:top w:val="none" w:sz="0" w:space="0" w:color="auto"/>
            <w:left w:val="none" w:sz="0" w:space="0" w:color="auto"/>
            <w:bottom w:val="none" w:sz="0" w:space="0" w:color="auto"/>
            <w:right w:val="none" w:sz="0" w:space="0" w:color="auto"/>
          </w:divBdr>
        </w:div>
        <w:div w:id="1117602702">
          <w:marLeft w:val="480"/>
          <w:marRight w:val="0"/>
          <w:marTop w:val="0"/>
          <w:marBottom w:val="0"/>
          <w:divBdr>
            <w:top w:val="none" w:sz="0" w:space="0" w:color="auto"/>
            <w:left w:val="none" w:sz="0" w:space="0" w:color="auto"/>
            <w:bottom w:val="none" w:sz="0" w:space="0" w:color="auto"/>
            <w:right w:val="none" w:sz="0" w:space="0" w:color="auto"/>
          </w:divBdr>
        </w:div>
        <w:div w:id="1158765564">
          <w:marLeft w:val="480"/>
          <w:marRight w:val="0"/>
          <w:marTop w:val="0"/>
          <w:marBottom w:val="0"/>
          <w:divBdr>
            <w:top w:val="none" w:sz="0" w:space="0" w:color="auto"/>
            <w:left w:val="none" w:sz="0" w:space="0" w:color="auto"/>
            <w:bottom w:val="none" w:sz="0" w:space="0" w:color="auto"/>
            <w:right w:val="none" w:sz="0" w:space="0" w:color="auto"/>
          </w:divBdr>
        </w:div>
        <w:div w:id="1181510612">
          <w:marLeft w:val="480"/>
          <w:marRight w:val="0"/>
          <w:marTop w:val="0"/>
          <w:marBottom w:val="0"/>
          <w:divBdr>
            <w:top w:val="none" w:sz="0" w:space="0" w:color="auto"/>
            <w:left w:val="none" w:sz="0" w:space="0" w:color="auto"/>
            <w:bottom w:val="none" w:sz="0" w:space="0" w:color="auto"/>
            <w:right w:val="none" w:sz="0" w:space="0" w:color="auto"/>
          </w:divBdr>
        </w:div>
        <w:div w:id="1220822491">
          <w:marLeft w:val="480"/>
          <w:marRight w:val="0"/>
          <w:marTop w:val="0"/>
          <w:marBottom w:val="0"/>
          <w:divBdr>
            <w:top w:val="none" w:sz="0" w:space="0" w:color="auto"/>
            <w:left w:val="none" w:sz="0" w:space="0" w:color="auto"/>
            <w:bottom w:val="none" w:sz="0" w:space="0" w:color="auto"/>
            <w:right w:val="none" w:sz="0" w:space="0" w:color="auto"/>
          </w:divBdr>
        </w:div>
        <w:div w:id="1254626684">
          <w:marLeft w:val="480"/>
          <w:marRight w:val="0"/>
          <w:marTop w:val="0"/>
          <w:marBottom w:val="0"/>
          <w:divBdr>
            <w:top w:val="none" w:sz="0" w:space="0" w:color="auto"/>
            <w:left w:val="none" w:sz="0" w:space="0" w:color="auto"/>
            <w:bottom w:val="none" w:sz="0" w:space="0" w:color="auto"/>
            <w:right w:val="none" w:sz="0" w:space="0" w:color="auto"/>
          </w:divBdr>
        </w:div>
        <w:div w:id="1272276193">
          <w:marLeft w:val="480"/>
          <w:marRight w:val="0"/>
          <w:marTop w:val="0"/>
          <w:marBottom w:val="0"/>
          <w:divBdr>
            <w:top w:val="none" w:sz="0" w:space="0" w:color="auto"/>
            <w:left w:val="none" w:sz="0" w:space="0" w:color="auto"/>
            <w:bottom w:val="none" w:sz="0" w:space="0" w:color="auto"/>
            <w:right w:val="none" w:sz="0" w:space="0" w:color="auto"/>
          </w:divBdr>
        </w:div>
        <w:div w:id="1310209122">
          <w:marLeft w:val="480"/>
          <w:marRight w:val="0"/>
          <w:marTop w:val="0"/>
          <w:marBottom w:val="0"/>
          <w:divBdr>
            <w:top w:val="none" w:sz="0" w:space="0" w:color="auto"/>
            <w:left w:val="none" w:sz="0" w:space="0" w:color="auto"/>
            <w:bottom w:val="none" w:sz="0" w:space="0" w:color="auto"/>
            <w:right w:val="none" w:sz="0" w:space="0" w:color="auto"/>
          </w:divBdr>
        </w:div>
        <w:div w:id="1366636049">
          <w:marLeft w:val="480"/>
          <w:marRight w:val="0"/>
          <w:marTop w:val="0"/>
          <w:marBottom w:val="0"/>
          <w:divBdr>
            <w:top w:val="none" w:sz="0" w:space="0" w:color="auto"/>
            <w:left w:val="none" w:sz="0" w:space="0" w:color="auto"/>
            <w:bottom w:val="none" w:sz="0" w:space="0" w:color="auto"/>
            <w:right w:val="none" w:sz="0" w:space="0" w:color="auto"/>
          </w:divBdr>
        </w:div>
        <w:div w:id="1381321172">
          <w:marLeft w:val="480"/>
          <w:marRight w:val="0"/>
          <w:marTop w:val="0"/>
          <w:marBottom w:val="0"/>
          <w:divBdr>
            <w:top w:val="none" w:sz="0" w:space="0" w:color="auto"/>
            <w:left w:val="none" w:sz="0" w:space="0" w:color="auto"/>
            <w:bottom w:val="none" w:sz="0" w:space="0" w:color="auto"/>
            <w:right w:val="none" w:sz="0" w:space="0" w:color="auto"/>
          </w:divBdr>
        </w:div>
        <w:div w:id="1445539054">
          <w:marLeft w:val="480"/>
          <w:marRight w:val="0"/>
          <w:marTop w:val="0"/>
          <w:marBottom w:val="0"/>
          <w:divBdr>
            <w:top w:val="none" w:sz="0" w:space="0" w:color="auto"/>
            <w:left w:val="none" w:sz="0" w:space="0" w:color="auto"/>
            <w:bottom w:val="none" w:sz="0" w:space="0" w:color="auto"/>
            <w:right w:val="none" w:sz="0" w:space="0" w:color="auto"/>
          </w:divBdr>
        </w:div>
        <w:div w:id="1519615924">
          <w:marLeft w:val="480"/>
          <w:marRight w:val="0"/>
          <w:marTop w:val="0"/>
          <w:marBottom w:val="0"/>
          <w:divBdr>
            <w:top w:val="none" w:sz="0" w:space="0" w:color="auto"/>
            <w:left w:val="none" w:sz="0" w:space="0" w:color="auto"/>
            <w:bottom w:val="none" w:sz="0" w:space="0" w:color="auto"/>
            <w:right w:val="none" w:sz="0" w:space="0" w:color="auto"/>
          </w:divBdr>
        </w:div>
        <w:div w:id="1520850816">
          <w:marLeft w:val="480"/>
          <w:marRight w:val="0"/>
          <w:marTop w:val="0"/>
          <w:marBottom w:val="0"/>
          <w:divBdr>
            <w:top w:val="none" w:sz="0" w:space="0" w:color="auto"/>
            <w:left w:val="none" w:sz="0" w:space="0" w:color="auto"/>
            <w:bottom w:val="none" w:sz="0" w:space="0" w:color="auto"/>
            <w:right w:val="none" w:sz="0" w:space="0" w:color="auto"/>
          </w:divBdr>
        </w:div>
        <w:div w:id="1533036508">
          <w:marLeft w:val="480"/>
          <w:marRight w:val="0"/>
          <w:marTop w:val="0"/>
          <w:marBottom w:val="0"/>
          <w:divBdr>
            <w:top w:val="none" w:sz="0" w:space="0" w:color="auto"/>
            <w:left w:val="none" w:sz="0" w:space="0" w:color="auto"/>
            <w:bottom w:val="none" w:sz="0" w:space="0" w:color="auto"/>
            <w:right w:val="none" w:sz="0" w:space="0" w:color="auto"/>
          </w:divBdr>
        </w:div>
        <w:div w:id="1583030397">
          <w:marLeft w:val="480"/>
          <w:marRight w:val="0"/>
          <w:marTop w:val="0"/>
          <w:marBottom w:val="0"/>
          <w:divBdr>
            <w:top w:val="none" w:sz="0" w:space="0" w:color="auto"/>
            <w:left w:val="none" w:sz="0" w:space="0" w:color="auto"/>
            <w:bottom w:val="none" w:sz="0" w:space="0" w:color="auto"/>
            <w:right w:val="none" w:sz="0" w:space="0" w:color="auto"/>
          </w:divBdr>
        </w:div>
        <w:div w:id="1650552843">
          <w:marLeft w:val="480"/>
          <w:marRight w:val="0"/>
          <w:marTop w:val="0"/>
          <w:marBottom w:val="0"/>
          <w:divBdr>
            <w:top w:val="none" w:sz="0" w:space="0" w:color="auto"/>
            <w:left w:val="none" w:sz="0" w:space="0" w:color="auto"/>
            <w:bottom w:val="none" w:sz="0" w:space="0" w:color="auto"/>
            <w:right w:val="none" w:sz="0" w:space="0" w:color="auto"/>
          </w:divBdr>
        </w:div>
        <w:div w:id="1719359392">
          <w:marLeft w:val="480"/>
          <w:marRight w:val="0"/>
          <w:marTop w:val="0"/>
          <w:marBottom w:val="0"/>
          <w:divBdr>
            <w:top w:val="none" w:sz="0" w:space="0" w:color="auto"/>
            <w:left w:val="none" w:sz="0" w:space="0" w:color="auto"/>
            <w:bottom w:val="none" w:sz="0" w:space="0" w:color="auto"/>
            <w:right w:val="none" w:sz="0" w:space="0" w:color="auto"/>
          </w:divBdr>
        </w:div>
        <w:div w:id="1778283816">
          <w:marLeft w:val="480"/>
          <w:marRight w:val="0"/>
          <w:marTop w:val="0"/>
          <w:marBottom w:val="0"/>
          <w:divBdr>
            <w:top w:val="none" w:sz="0" w:space="0" w:color="auto"/>
            <w:left w:val="none" w:sz="0" w:space="0" w:color="auto"/>
            <w:bottom w:val="none" w:sz="0" w:space="0" w:color="auto"/>
            <w:right w:val="none" w:sz="0" w:space="0" w:color="auto"/>
          </w:divBdr>
        </w:div>
        <w:div w:id="1786577251">
          <w:marLeft w:val="480"/>
          <w:marRight w:val="0"/>
          <w:marTop w:val="0"/>
          <w:marBottom w:val="0"/>
          <w:divBdr>
            <w:top w:val="none" w:sz="0" w:space="0" w:color="auto"/>
            <w:left w:val="none" w:sz="0" w:space="0" w:color="auto"/>
            <w:bottom w:val="none" w:sz="0" w:space="0" w:color="auto"/>
            <w:right w:val="none" w:sz="0" w:space="0" w:color="auto"/>
          </w:divBdr>
        </w:div>
        <w:div w:id="1794321170">
          <w:marLeft w:val="480"/>
          <w:marRight w:val="0"/>
          <w:marTop w:val="0"/>
          <w:marBottom w:val="0"/>
          <w:divBdr>
            <w:top w:val="none" w:sz="0" w:space="0" w:color="auto"/>
            <w:left w:val="none" w:sz="0" w:space="0" w:color="auto"/>
            <w:bottom w:val="none" w:sz="0" w:space="0" w:color="auto"/>
            <w:right w:val="none" w:sz="0" w:space="0" w:color="auto"/>
          </w:divBdr>
        </w:div>
        <w:div w:id="1806464091">
          <w:marLeft w:val="480"/>
          <w:marRight w:val="0"/>
          <w:marTop w:val="0"/>
          <w:marBottom w:val="0"/>
          <w:divBdr>
            <w:top w:val="none" w:sz="0" w:space="0" w:color="auto"/>
            <w:left w:val="none" w:sz="0" w:space="0" w:color="auto"/>
            <w:bottom w:val="none" w:sz="0" w:space="0" w:color="auto"/>
            <w:right w:val="none" w:sz="0" w:space="0" w:color="auto"/>
          </w:divBdr>
        </w:div>
        <w:div w:id="1871797415">
          <w:marLeft w:val="480"/>
          <w:marRight w:val="0"/>
          <w:marTop w:val="0"/>
          <w:marBottom w:val="0"/>
          <w:divBdr>
            <w:top w:val="none" w:sz="0" w:space="0" w:color="auto"/>
            <w:left w:val="none" w:sz="0" w:space="0" w:color="auto"/>
            <w:bottom w:val="none" w:sz="0" w:space="0" w:color="auto"/>
            <w:right w:val="none" w:sz="0" w:space="0" w:color="auto"/>
          </w:divBdr>
        </w:div>
        <w:div w:id="1921527090">
          <w:marLeft w:val="480"/>
          <w:marRight w:val="0"/>
          <w:marTop w:val="0"/>
          <w:marBottom w:val="0"/>
          <w:divBdr>
            <w:top w:val="none" w:sz="0" w:space="0" w:color="auto"/>
            <w:left w:val="none" w:sz="0" w:space="0" w:color="auto"/>
            <w:bottom w:val="none" w:sz="0" w:space="0" w:color="auto"/>
            <w:right w:val="none" w:sz="0" w:space="0" w:color="auto"/>
          </w:divBdr>
        </w:div>
        <w:div w:id="1968201880">
          <w:marLeft w:val="480"/>
          <w:marRight w:val="0"/>
          <w:marTop w:val="0"/>
          <w:marBottom w:val="0"/>
          <w:divBdr>
            <w:top w:val="none" w:sz="0" w:space="0" w:color="auto"/>
            <w:left w:val="none" w:sz="0" w:space="0" w:color="auto"/>
            <w:bottom w:val="none" w:sz="0" w:space="0" w:color="auto"/>
            <w:right w:val="none" w:sz="0" w:space="0" w:color="auto"/>
          </w:divBdr>
        </w:div>
        <w:div w:id="2003502124">
          <w:marLeft w:val="480"/>
          <w:marRight w:val="0"/>
          <w:marTop w:val="0"/>
          <w:marBottom w:val="0"/>
          <w:divBdr>
            <w:top w:val="none" w:sz="0" w:space="0" w:color="auto"/>
            <w:left w:val="none" w:sz="0" w:space="0" w:color="auto"/>
            <w:bottom w:val="none" w:sz="0" w:space="0" w:color="auto"/>
            <w:right w:val="none" w:sz="0" w:space="0" w:color="auto"/>
          </w:divBdr>
        </w:div>
        <w:div w:id="2014338889">
          <w:marLeft w:val="480"/>
          <w:marRight w:val="0"/>
          <w:marTop w:val="0"/>
          <w:marBottom w:val="0"/>
          <w:divBdr>
            <w:top w:val="none" w:sz="0" w:space="0" w:color="auto"/>
            <w:left w:val="none" w:sz="0" w:space="0" w:color="auto"/>
            <w:bottom w:val="none" w:sz="0" w:space="0" w:color="auto"/>
            <w:right w:val="none" w:sz="0" w:space="0" w:color="auto"/>
          </w:divBdr>
        </w:div>
        <w:div w:id="2020424580">
          <w:marLeft w:val="480"/>
          <w:marRight w:val="0"/>
          <w:marTop w:val="0"/>
          <w:marBottom w:val="0"/>
          <w:divBdr>
            <w:top w:val="none" w:sz="0" w:space="0" w:color="auto"/>
            <w:left w:val="none" w:sz="0" w:space="0" w:color="auto"/>
            <w:bottom w:val="none" w:sz="0" w:space="0" w:color="auto"/>
            <w:right w:val="none" w:sz="0" w:space="0" w:color="auto"/>
          </w:divBdr>
        </w:div>
        <w:div w:id="2045665228">
          <w:marLeft w:val="480"/>
          <w:marRight w:val="0"/>
          <w:marTop w:val="0"/>
          <w:marBottom w:val="0"/>
          <w:divBdr>
            <w:top w:val="none" w:sz="0" w:space="0" w:color="auto"/>
            <w:left w:val="none" w:sz="0" w:space="0" w:color="auto"/>
            <w:bottom w:val="none" w:sz="0" w:space="0" w:color="auto"/>
            <w:right w:val="none" w:sz="0" w:space="0" w:color="auto"/>
          </w:divBdr>
        </w:div>
        <w:div w:id="2061397798">
          <w:marLeft w:val="480"/>
          <w:marRight w:val="0"/>
          <w:marTop w:val="0"/>
          <w:marBottom w:val="0"/>
          <w:divBdr>
            <w:top w:val="none" w:sz="0" w:space="0" w:color="auto"/>
            <w:left w:val="none" w:sz="0" w:space="0" w:color="auto"/>
            <w:bottom w:val="none" w:sz="0" w:space="0" w:color="auto"/>
            <w:right w:val="none" w:sz="0" w:space="0" w:color="auto"/>
          </w:divBdr>
        </w:div>
        <w:div w:id="2061703384">
          <w:marLeft w:val="480"/>
          <w:marRight w:val="0"/>
          <w:marTop w:val="0"/>
          <w:marBottom w:val="0"/>
          <w:divBdr>
            <w:top w:val="none" w:sz="0" w:space="0" w:color="auto"/>
            <w:left w:val="none" w:sz="0" w:space="0" w:color="auto"/>
            <w:bottom w:val="none" w:sz="0" w:space="0" w:color="auto"/>
            <w:right w:val="none" w:sz="0" w:space="0" w:color="auto"/>
          </w:divBdr>
        </w:div>
        <w:div w:id="2124840483">
          <w:marLeft w:val="480"/>
          <w:marRight w:val="0"/>
          <w:marTop w:val="0"/>
          <w:marBottom w:val="0"/>
          <w:divBdr>
            <w:top w:val="none" w:sz="0" w:space="0" w:color="auto"/>
            <w:left w:val="none" w:sz="0" w:space="0" w:color="auto"/>
            <w:bottom w:val="none" w:sz="0" w:space="0" w:color="auto"/>
            <w:right w:val="none" w:sz="0" w:space="0" w:color="auto"/>
          </w:divBdr>
        </w:div>
      </w:divsChild>
    </w:div>
    <w:div w:id="1122646568">
      <w:bodyDiv w:val="1"/>
      <w:marLeft w:val="0"/>
      <w:marRight w:val="0"/>
      <w:marTop w:val="0"/>
      <w:marBottom w:val="0"/>
      <w:divBdr>
        <w:top w:val="none" w:sz="0" w:space="0" w:color="auto"/>
        <w:left w:val="none" w:sz="0" w:space="0" w:color="auto"/>
        <w:bottom w:val="none" w:sz="0" w:space="0" w:color="auto"/>
        <w:right w:val="none" w:sz="0" w:space="0" w:color="auto"/>
      </w:divBdr>
      <w:divsChild>
        <w:div w:id="18044670">
          <w:marLeft w:val="480"/>
          <w:marRight w:val="0"/>
          <w:marTop w:val="0"/>
          <w:marBottom w:val="0"/>
          <w:divBdr>
            <w:top w:val="none" w:sz="0" w:space="0" w:color="auto"/>
            <w:left w:val="none" w:sz="0" w:space="0" w:color="auto"/>
            <w:bottom w:val="none" w:sz="0" w:space="0" w:color="auto"/>
            <w:right w:val="none" w:sz="0" w:space="0" w:color="auto"/>
          </w:divBdr>
        </w:div>
        <w:div w:id="74011951">
          <w:marLeft w:val="480"/>
          <w:marRight w:val="0"/>
          <w:marTop w:val="0"/>
          <w:marBottom w:val="0"/>
          <w:divBdr>
            <w:top w:val="none" w:sz="0" w:space="0" w:color="auto"/>
            <w:left w:val="none" w:sz="0" w:space="0" w:color="auto"/>
            <w:bottom w:val="none" w:sz="0" w:space="0" w:color="auto"/>
            <w:right w:val="none" w:sz="0" w:space="0" w:color="auto"/>
          </w:divBdr>
        </w:div>
        <w:div w:id="112985075">
          <w:marLeft w:val="480"/>
          <w:marRight w:val="0"/>
          <w:marTop w:val="0"/>
          <w:marBottom w:val="0"/>
          <w:divBdr>
            <w:top w:val="none" w:sz="0" w:space="0" w:color="auto"/>
            <w:left w:val="none" w:sz="0" w:space="0" w:color="auto"/>
            <w:bottom w:val="none" w:sz="0" w:space="0" w:color="auto"/>
            <w:right w:val="none" w:sz="0" w:space="0" w:color="auto"/>
          </w:divBdr>
        </w:div>
        <w:div w:id="114715148">
          <w:marLeft w:val="480"/>
          <w:marRight w:val="0"/>
          <w:marTop w:val="0"/>
          <w:marBottom w:val="0"/>
          <w:divBdr>
            <w:top w:val="none" w:sz="0" w:space="0" w:color="auto"/>
            <w:left w:val="none" w:sz="0" w:space="0" w:color="auto"/>
            <w:bottom w:val="none" w:sz="0" w:space="0" w:color="auto"/>
            <w:right w:val="none" w:sz="0" w:space="0" w:color="auto"/>
          </w:divBdr>
        </w:div>
        <w:div w:id="233702304">
          <w:marLeft w:val="480"/>
          <w:marRight w:val="0"/>
          <w:marTop w:val="0"/>
          <w:marBottom w:val="0"/>
          <w:divBdr>
            <w:top w:val="none" w:sz="0" w:space="0" w:color="auto"/>
            <w:left w:val="none" w:sz="0" w:space="0" w:color="auto"/>
            <w:bottom w:val="none" w:sz="0" w:space="0" w:color="auto"/>
            <w:right w:val="none" w:sz="0" w:space="0" w:color="auto"/>
          </w:divBdr>
        </w:div>
        <w:div w:id="234245073">
          <w:marLeft w:val="480"/>
          <w:marRight w:val="0"/>
          <w:marTop w:val="0"/>
          <w:marBottom w:val="0"/>
          <w:divBdr>
            <w:top w:val="none" w:sz="0" w:space="0" w:color="auto"/>
            <w:left w:val="none" w:sz="0" w:space="0" w:color="auto"/>
            <w:bottom w:val="none" w:sz="0" w:space="0" w:color="auto"/>
            <w:right w:val="none" w:sz="0" w:space="0" w:color="auto"/>
          </w:divBdr>
        </w:div>
        <w:div w:id="365299537">
          <w:marLeft w:val="480"/>
          <w:marRight w:val="0"/>
          <w:marTop w:val="0"/>
          <w:marBottom w:val="0"/>
          <w:divBdr>
            <w:top w:val="none" w:sz="0" w:space="0" w:color="auto"/>
            <w:left w:val="none" w:sz="0" w:space="0" w:color="auto"/>
            <w:bottom w:val="none" w:sz="0" w:space="0" w:color="auto"/>
            <w:right w:val="none" w:sz="0" w:space="0" w:color="auto"/>
          </w:divBdr>
        </w:div>
        <w:div w:id="371853698">
          <w:marLeft w:val="480"/>
          <w:marRight w:val="0"/>
          <w:marTop w:val="0"/>
          <w:marBottom w:val="0"/>
          <w:divBdr>
            <w:top w:val="none" w:sz="0" w:space="0" w:color="auto"/>
            <w:left w:val="none" w:sz="0" w:space="0" w:color="auto"/>
            <w:bottom w:val="none" w:sz="0" w:space="0" w:color="auto"/>
            <w:right w:val="none" w:sz="0" w:space="0" w:color="auto"/>
          </w:divBdr>
        </w:div>
        <w:div w:id="383911237">
          <w:marLeft w:val="480"/>
          <w:marRight w:val="0"/>
          <w:marTop w:val="0"/>
          <w:marBottom w:val="0"/>
          <w:divBdr>
            <w:top w:val="none" w:sz="0" w:space="0" w:color="auto"/>
            <w:left w:val="none" w:sz="0" w:space="0" w:color="auto"/>
            <w:bottom w:val="none" w:sz="0" w:space="0" w:color="auto"/>
            <w:right w:val="none" w:sz="0" w:space="0" w:color="auto"/>
          </w:divBdr>
        </w:div>
        <w:div w:id="391386825">
          <w:marLeft w:val="480"/>
          <w:marRight w:val="0"/>
          <w:marTop w:val="0"/>
          <w:marBottom w:val="0"/>
          <w:divBdr>
            <w:top w:val="none" w:sz="0" w:space="0" w:color="auto"/>
            <w:left w:val="none" w:sz="0" w:space="0" w:color="auto"/>
            <w:bottom w:val="none" w:sz="0" w:space="0" w:color="auto"/>
            <w:right w:val="none" w:sz="0" w:space="0" w:color="auto"/>
          </w:divBdr>
        </w:div>
        <w:div w:id="430511407">
          <w:marLeft w:val="480"/>
          <w:marRight w:val="0"/>
          <w:marTop w:val="0"/>
          <w:marBottom w:val="0"/>
          <w:divBdr>
            <w:top w:val="none" w:sz="0" w:space="0" w:color="auto"/>
            <w:left w:val="none" w:sz="0" w:space="0" w:color="auto"/>
            <w:bottom w:val="none" w:sz="0" w:space="0" w:color="auto"/>
            <w:right w:val="none" w:sz="0" w:space="0" w:color="auto"/>
          </w:divBdr>
        </w:div>
        <w:div w:id="467631657">
          <w:marLeft w:val="480"/>
          <w:marRight w:val="0"/>
          <w:marTop w:val="0"/>
          <w:marBottom w:val="0"/>
          <w:divBdr>
            <w:top w:val="none" w:sz="0" w:space="0" w:color="auto"/>
            <w:left w:val="none" w:sz="0" w:space="0" w:color="auto"/>
            <w:bottom w:val="none" w:sz="0" w:space="0" w:color="auto"/>
            <w:right w:val="none" w:sz="0" w:space="0" w:color="auto"/>
          </w:divBdr>
        </w:div>
        <w:div w:id="525363268">
          <w:marLeft w:val="480"/>
          <w:marRight w:val="0"/>
          <w:marTop w:val="0"/>
          <w:marBottom w:val="0"/>
          <w:divBdr>
            <w:top w:val="none" w:sz="0" w:space="0" w:color="auto"/>
            <w:left w:val="none" w:sz="0" w:space="0" w:color="auto"/>
            <w:bottom w:val="none" w:sz="0" w:space="0" w:color="auto"/>
            <w:right w:val="none" w:sz="0" w:space="0" w:color="auto"/>
          </w:divBdr>
        </w:div>
        <w:div w:id="547691173">
          <w:marLeft w:val="480"/>
          <w:marRight w:val="0"/>
          <w:marTop w:val="0"/>
          <w:marBottom w:val="0"/>
          <w:divBdr>
            <w:top w:val="none" w:sz="0" w:space="0" w:color="auto"/>
            <w:left w:val="none" w:sz="0" w:space="0" w:color="auto"/>
            <w:bottom w:val="none" w:sz="0" w:space="0" w:color="auto"/>
            <w:right w:val="none" w:sz="0" w:space="0" w:color="auto"/>
          </w:divBdr>
        </w:div>
        <w:div w:id="553202267">
          <w:marLeft w:val="480"/>
          <w:marRight w:val="0"/>
          <w:marTop w:val="0"/>
          <w:marBottom w:val="0"/>
          <w:divBdr>
            <w:top w:val="none" w:sz="0" w:space="0" w:color="auto"/>
            <w:left w:val="none" w:sz="0" w:space="0" w:color="auto"/>
            <w:bottom w:val="none" w:sz="0" w:space="0" w:color="auto"/>
            <w:right w:val="none" w:sz="0" w:space="0" w:color="auto"/>
          </w:divBdr>
        </w:div>
        <w:div w:id="623850144">
          <w:marLeft w:val="480"/>
          <w:marRight w:val="0"/>
          <w:marTop w:val="0"/>
          <w:marBottom w:val="0"/>
          <w:divBdr>
            <w:top w:val="none" w:sz="0" w:space="0" w:color="auto"/>
            <w:left w:val="none" w:sz="0" w:space="0" w:color="auto"/>
            <w:bottom w:val="none" w:sz="0" w:space="0" w:color="auto"/>
            <w:right w:val="none" w:sz="0" w:space="0" w:color="auto"/>
          </w:divBdr>
        </w:div>
        <w:div w:id="658459585">
          <w:marLeft w:val="480"/>
          <w:marRight w:val="0"/>
          <w:marTop w:val="0"/>
          <w:marBottom w:val="0"/>
          <w:divBdr>
            <w:top w:val="none" w:sz="0" w:space="0" w:color="auto"/>
            <w:left w:val="none" w:sz="0" w:space="0" w:color="auto"/>
            <w:bottom w:val="none" w:sz="0" w:space="0" w:color="auto"/>
            <w:right w:val="none" w:sz="0" w:space="0" w:color="auto"/>
          </w:divBdr>
        </w:div>
        <w:div w:id="715085635">
          <w:marLeft w:val="480"/>
          <w:marRight w:val="0"/>
          <w:marTop w:val="0"/>
          <w:marBottom w:val="0"/>
          <w:divBdr>
            <w:top w:val="none" w:sz="0" w:space="0" w:color="auto"/>
            <w:left w:val="none" w:sz="0" w:space="0" w:color="auto"/>
            <w:bottom w:val="none" w:sz="0" w:space="0" w:color="auto"/>
            <w:right w:val="none" w:sz="0" w:space="0" w:color="auto"/>
          </w:divBdr>
        </w:div>
        <w:div w:id="718281812">
          <w:marLeft w:val="480"/>
          <w:marRight w:val="0"/>
          <w:marTop w:val="0"/>
          <w:marBottom w:val="0"/>
          <w:divBdr>
            <w:top w:val="none" w:sz="0" w:space="0" w:color="auto"/>
            <w:left w:val="none" w:sz="0" w:space="0" w:color="auto"/>
            <w:bottom w:val="none" w:sz="0" w:space="0" w:color="auto"/>
            <w:right w:val="none" w:sz="0" w:space="0" w:color="auto"/>
          </w:divBdr>
        </w:div>
        <w:div w:id="739718765">
          <w:marLeft w:val="480"/>
          <w:marRight w:val="0"/>
          <w:marTop w:val="0"/>
          <w:marBottom w:val="0"/>
          <w:divBdr>
            <w:top w:val="none" w:sz="0" w:space="0" w:color="auto"/>
            <w:left w:val="none" w:sz="0" w:space="0" w:color="auto"/>
            <w:bottom w:val="none" w:sz="0" w:space="0" w:color="auto"/>
            <w:right w:val="none" w:sz="0" w:space="0" w:color="auto"/>
          </w:divBdr>
        </w:div>
        <w:div w:id="820082558">
          <w:marLeft w:val="480"/>
          <w:marRight w:val="0"/>
          <w:marTop w:val="0"/>
          <w:marBottom w:val="0"/>
          <w:divBdr>
            <w:top w:val="none" w:sz="0" w:space="0" w:color="auto"/>
            <w:left w:val="none" w:sz="0" w:space="0" w:color="auto"/>
            <w:bottom w:val="none" w:sz="0" w:space="0" w:color="auto"/>
            <w:right w:val="none" w:sz="0" w:space="0" w:color="auto"/>
          </w:divBdr>
        </w:div>
        <w:div w:id="822166350">
          <w:marLeft w:val="480"/>
          <w:marRight w:val="0"/>
          <w:marTop w:val="0"/>
          <w:marBottom w:val="0"/>
          <w:divBdr>
            <w:top w:val="none" w:sz="0" w:space="0" w:color="auto"/>
            <w:left w:val="none" w:sz="0" w:space="0" w:color="auto"/>
            <w:bottom w:val="none" w:sz="0" w:space="0" w:color="auto"/>
            <w:right w:val="none" w:sz="0" w:space="0" w:color="auto"/>
          </w:divBdr>
        </w:div>
        <w:div w:id="886726471">
          <w:marLeft w:val="480"/>
          <w:marRight w:val="0"/>
          <w:marTop w:val="0"/>
          <w:marBottom w:val="0"/>
          <w:divBdr>
            <w:top w:val="none" w:sz="0" w:space="0" w:color="auto"/>
            <w:left w:val="none" w:sz="0" w:space="0" w:color="auto"/>
            <w:bottom w:val="none" w:sz="0" w:space="0" w:color="auto"/>
            <w:right w:val="none" w:sz="0" w:space="0" w:color="auto"/>
          </w:divBdr>
        </w:div>
        <w:div w:id="905993739">
          <w:marLeft w:val="480"/>
          <w:marRight w:val="0"/>
          <w:marTop w:val="0"/>
          <w:marBottom w:val="0"/>
          <w:divBdr>
            <w:top w:val="none" w:sz="0" w:space="0" w:color="auto"/>
            <w:left w:val="none" w:sz="0" w:space="0" w:color="auto"/>
            <w:bottom w:val="none" w:sz="0" w:space="0" w:color="auto"/>
            <w:right w:val="none" w:sz="0" w:space="0" w:color="auto"/>
          </w:divBdr>
        </w:div>
        <w:div w:id="920332952">
          <w:marLeft w:val="480"/>
          <w:marRight w:val="0"/>
          <w:marTop w:val="0"/>
          <w:marBottom w:val="0"/>
          <w:divBdr>
            <w:top w:val="none" w:sz="0" w:space="0" w:color="auto"/>
            <w:left w:val="none" w:sz="0" w:space="0" w:color="auto"/>
            <w:bottom w:val="none" w:sz="0" w:space="0" w:color="auto"/>
            <w:right w:val="none" w:sz="0" w:space="0" w:color="auto"/>
          </w:divBdr>
        </w:div>
        <w:div w:id="949707388">
          <w:marLeft w:val="480"/>
          <w:marRight w:val="0"/>
          <w:marTop w:val="0"/>
          <w:marBottom w:val="0"/>
          <w:divBdr>
            <w:top w:val="none" w:sz="0" w:space="0" w:color="auto"/>
            <w:left w:val="none" w:sz="0" w:space="0" w:color="auto"/>
            <w:bottom w:val="none" w:sz="0" w:space="0" w:color="auto"/>
            <w:right w:val="none" w:sz="0" w:space="0" w:color="auto"/>
          </w:divBdr>
        </w:div>
        <w:div w:id="990526623">
          <w:marLeft w:val="480"/>
          <w:marRight w:val="0"/>
          <w:marTop w:val="0"/>
          <w:marBottom w:val="0"/>
          <w:divBdr>
            <w:top w:val="none" w:sz="0" w:space="0" w:color="auto"/>
            <w:left w:val="none" w:sz="0" w:space="0" w:color="auto"/>
            <w:bottom w:val="none" w:sz="0" w:space="0" w:color="auto"/>
            <w:right w:val="none" w:sz="0" w:space="0" w:color="auto"/>
          </w:divBdr>
        </w:div>
        <w:div w:id="1040785823">
          <w:marLeft w:val="480"/>
          <w:marRight w:val="0"/>
          <w:marTop w:val="0"/>
          <w:marBottom w:val="0"/>
          <w:divBdr>
            <w:top w:val="none" w:sz="0" w:space="0" w:color="auto"/>
            <w:left w:val="none" w:sz="0" w:space="0" w:color="auto"/>
            <w:bottom w:val="none" w:sz="0" w:space="0" w:color="auto"/>
            <w:right w:val="none" w:sz="0" w:space="0" w:color="auto"/>
          </w:divBdr>
        </w:div>
        <w:div w:id="1061028113">
          <w:marLeft w:val="480"/>
          <w:marRight w:val="0"/>
          <w:marTop w:val="0"/>
          <w:marBottom w:val="0"/>
          <w:divBdr>
            <w:top w:val="none" w:sz="0" w:space="0" w:color="auto"/>
            <w:left w:val="none" w:sz="0" w:space="0" w:color="auto"/>
            <w:bottom w:val="none" w:sz="0" w:space="0" w:color="auto"/>
            <w:right w:val="none" w:sz="0" w:space="0" w:color="auto"/>
          </w:divBdr>
        </w:div>
        <w:div w:id="1078987534">
          <w:marLeft w:val="480"/>
          <w:marRight w:val="0"/>
          <w:marTop w:val="0"/>
          <w:marBottom w:val="0"/>
          <w:divBdr>
            <w:top w:val="none" w:sz="0" w:space="0" w:color="auto"/>
            <w:left w:val="none" w:sz="0" w:space="0" w:color="auto"/>
            <w:bottom w:val="none" w:sz="0" w:space="0" w:color="auto"/>
            <w:right w:val="none" w:sz="0" w:space="0" w:color="auto"/>
          </w:divBdr>
        </w:div>
        <w:div w:id="1112628501">
          <w:marLeft w:val="480"/>
          <w:marRight w:val="0"/>
          <w:marTop w:val="0"/>
          <w:marBottom w:val="0"/>
          <w:divBdr>
            <w:top w:val="none" w:sz="0" w:space="0" w:color="auto"/>
            <w:left w:val="none" w:sz="0" w:space="0" w:color="auto"/>
            <w:bottom w:val="none" w:sz="0" w:space="0" w:color="auto"/>
            <w:right w:val="none" w:sz="0" w:space="0" w:color="auto"/>
          </w:divBdr>
        </w:div>
        <w:div w:id="1116094290">
          <w:marLeft w:val="480"/>
          <w:marRight w:val="0"/>
          <w:marTop w:val="0"/>
          <w:marBottom w:val="0"/>
          <w:divBdr>
            <w:top w:val="none" w:sz="0" w:space="0" w:color="auto"/>
            <w:left w:val="none" w:sz="0" w:space="0" w:color="auto"/>
            <w:bottom w:val="none" w:sz="0" w:space="0" w:color="auto"/>
            <w:right w:val="none" w:sz="0" w:space="0" w:color="auto"/>
          </w:divBdr>
        </w:div>
        <w:div w:id="1126777806">
          <w:marLeft w:val="480"/>
          <w:marRight w:val="0"/>
          <w:marTop w:val="0"/>
          <w:marBottom w:val="0"/>
          <w:divBdr>
            <w:top w:val="none" w:sz="0" w:space="0" w:color="auto"/>
            <w:left w:val="none" w:sz="0" w:space="0" w:color="auto"/>
            <w:bottom w:val="none" w:sz="0" w:space="0" w:color="auto"/>
            <w:right w:val="none" w:sz="0" w:space="0" w:color="auto"/>
          </w:divBdr>
        </w:div>
        <w:div w:id="1130972693">
          <w:marLeft w:val="480"/>
          <w:marRight w:val="0"/>
          <w:marTop w:val="0"/>
          <w:marBottom w:val="0"/>
          <w:divBdr>
            <w:top w:val="none" w:sz="0" w:space="0" w:color="auto"/>
            <w:left w:val="none" w:sz="0" w:space="0" w:color="auto"/>
            <w:bottom w:val="none" w:sz="0" w:space="0" w:color="auto"/>
            <w:right w:val="none" w:sz="0" w:space="0" w:color="auto"/>
          </w:divBdr>
        </w:div>
        <w:div w:id="1131362965">
          <w:marLeft w:val="480"/>
          <w:marRight w:val="0"/>
          <w:marTop w:val="0"/>
          <w:marBottom w:val="0"/>
          <w:divBdr>
            <w:top w:val="none" w:sz="0" w:space="0" w:color="auto"/>
            <w:left w:val="none" w:sz="0" w:space="0" w:color="auto"/>
            <w:bottom w:val="none" w:sz="0" w:space="0" w:color="auto"/>
            <w:right w:val="none" w:sz="0" w:space="0" w:color="auto"/>
          </w:divBdr>
        </w:div>
        <w:div w:id="1133786432">
          <w:marLeft w:val="480"/>
          <w:marRight w:val="0"/>
          <w:marTop w:val="0"/>
          <w:marBottom w:val="0"/>
          <w:divBdr>
            <w:top w:val="none" w:sz="0" w:space="0" w:color="auto"/>
            <w:left w:val="none" w:sz="0" w:space="0" w:color="auto"/>
            <w:bottom w:val="none" w:sz="0" w:space="0" w:color="auto"/>
            <w:right w:val="none" w:sz="0" w:space="0" w:color="auto"/>
          </w:divBdr>
        </w:div>
        <w:div w:id="1167556079">
          <w:marLeft w:val="480"/>
          <w:marRight w:val="0"/>
          <w:marTop w:val="0"/>
          <w:marBottom w:val="0"/>
          <w:divBdr>
            <w:top w:val="none" w:sz="0" w:space="0" w:color="auto"/>
            <w:left w:val="none" w:sz="0" w:space="0" w:color="auto"/>
            <w:bottom w:val="none" w:sz="0" w:space="0" w:color="auto"/>
            <w:right w:val="none" w:sz="0" w:space="0" w:color="auto"/>
          </w:divBdr>
        </w:div>
        <w:div w:id="1243099799">
          <w:marLeft w:val="480"/>
          <w:marRight w:val="0"/>
          <w:marTop w:val="0"/>
          <w:marBottom w:val="0"/>
          <w:divBdr>
            <w:top w:val="none" w:sz="0" w:space="0" w:color="auto"/>
            <w:left w:val="none" w:sz="0" w:space="0" w:color="auto"/>
            <w:bottom w:val="none" w:sz="0" w:space="0" w:color="auto"/>
            <w:right w:val="none" w:sz="0" w:space="0" w:color="auto"/>
          </w:divBdr>
        </w:div>
        <w:div w:id="1261529072">
          <w:marLeft w:val="480"/>
          <w:marRight w:val="0"/>
          <w:marTop w:val="0"/>
          <w:marBottom w:val="0"/>
          <w:divBdr>
            <w:top w:val="none" w:sz="0" w:space="0" w:color="auto"/>
            <w:left w:val="none" w:sz="0" w:space="0" w:color="auto"/>
            <w:bottom w:val="none" w:sz="0" w:space="0" w:color="auto"/>
            <w:right w:val="none" w:sz="0" w:space="0" w:color="auto"/>
          </w:divBdr>
        </w:div>
        <w:div w:id="1339044681">
          <w:marLeft w:val="480"/>
          <w:marRight w:val="0"/>
          <w:marTop w:val="0"/>
          <w:marBottom w:val="0"/>
          <w:divBdr>
            <w:top w:val="none" w:sz="0" w:space="0" w:color="auto"/>
            <w:left w:val="none" w:sz="0" w:space="0" w:color="auto"/>
            <w:bottom w:val="none" w:sz="0" w:space="0" w:color="auto"/>
            <w:right w:val="none" w:sz="0" w:space="0" w:color="auto"/>
          </w:divBdr>
        </w:div>
        <w:div w:id="1339891851">
          <w:marLeft w:val="480"/>
          <w:marRight w:val="0"/>
          <w:marTop w:val="0"/>
          <w:marBottom w:val="0"/>
          <w:divBdr>
            <w:top w:val="none" w:sz="0" w:space="0" w:color="auto"/>
            <w:left w:val="none" w:sz="0" w:space="0" w:color="auto"/>
            <w:bottom w:val="none" w:sz="0" w:space="0" w:color="auto"/>
            <w:right w:val="none" w:sz="0" w:space="0" w:color="auto"/>
          </w:divBdr>
        </w:div>
        <w:div w:id="1344864368">
          <w:marLeft w:val="480"/>
          <w:marRight w:val="0"/>
          <w:marTop w:val="0"/>
          <w:marBottom w:val="0"/>
          <w:divBdr>
            <w:top w:val="none" w:sz="0" w:space="0" w:color="auto"/>
            <w:left w:val="none" w:sz="0" w:space="0" w:color="auto"/>
            <w:bottom w:val="none" w:sz="0" w:space="0" w:color="auto"/>
            <w:right w:val="none" w:sz="0" w:space="0" w:color="auto"/>
          </w:divBdr>
        </w:div>
        <w:div w:id="1355182563">
          <w:marLeft w:val="480"/>
          <w:marRight w:val="0"/>
          <w:marTop w:val="0"/>
          <w:marBottom w:val="0"/>
          <w:divBdr>
            <w:top w:val="none" w:sz="0" w:space="0" w:color="auto"/>
            <w:left w:val="none" w:sz="0" w:space="0" w:color="auto"/>
            <w:bottom w:val="none" w:sz="0" w:space="0" w:color="auto"/>
            <w:right w:val="none" w:sz="0" w:space="0" w:color="auto"/>
          </w:divBdr>
        </w:div>
        <w:div w:id="1446921917">
          <w:marLeft w:val="480"/>
          <w:marRight w:val="0"/>
          <w:marTop w:val="0"/>
          <w:marBottom w:val="0"/>
          <w:divBdr>
            <w:top w:val="none" w:sz="0" w:space="0" w:color="auto"/>
            <w:left w:val="none" w:sz="0" w:space="0" w:color="auto"/>
            <w:bottom w:val="none" w:sz="0" w:space="0" w:color="auto"/>
            <w:right w:val="none" w:sz="0" w:space="0" w:color="auto"/>
          </w:divBdr>
        </w:div>
        <w:div w:id="1463578279">
          <w:marLeft w:val="480"/>
          <w:marRight w:val="0"/>
          <w:marTop w:val="0"/>
          <w:marBottom w:val="0"/>
          <w:divBdr>
            <w:top w:val="none" w:sz="0" w:space="0" w:color="auto"/>
            <w:left w:val="none" w:sz="0" w:space="0" w:color="auto"/>
            <w:bottom w:val="none" w:sz="0" w:space="0" w:color="auto"/>
            <w:right w:val="none" w:sz="0" w:space="0" w:color="auto"/>
          </w:divBdr>
        </w:div>
        <w:div w:id="1466195641">
          <w:marLeft w:val="480"/>
          <w:marRight w:val="0"/>
          <w:marTop w:val="0"/>
          <w:marBottom w:val="0"/>
          <w:divBdr>
            <w:top w:val="none" w:sz="0" w:space="0" w:color="auto"/>
            <w:left w:val="none" w:sz="0" w:space="0" w:color="auto"/>
            <w:bottom w:val="none" w:sz="0" w:space="0" w:color="auto"/>
            <w:right w:val="none" w:sz="0" w:space="0" w:color="auto"/>
          </w:divBdr>
        </w:div>
        <w:div w:id="1491751053">
          <w:marLeft w:val="480"/>
          <w:marRight w:val="0"/>
          <w:marTop w:val="0"/>
          <w:marBottom w:val="0"/>
          <w:divBdr>
            <w:top w:val="none" w:sz="0" w:space="0" w:color="auto"/>
            <w:left w:val="none" w:sz="0" w:space="0" w:color="auto"/>
            <w:bottom w:val="none" w:sz="0" w:space="0" w:color="auto"/>
            <w:right w:val="none" w:sz="0" w:space="0" w:color="auto"/>
          </w:divBdr>
        </w:div>
        <w:div w:id="1507941455">
          <w:marLeft w:val="480"/>
          <w:marRight w:val="0"/>
          <w:marTop w:val="0"/>
          <w:marBottom w:val="0"/>
          <w:divBdr>
            <w:top w:val="none" w:sz="0" w:space="0" w:color="auto"/>
            <w:left w:val="none" w:sz="0" w:space="0" w:color="auto"/>
            <w:bottom w:val="none" w:sz="0" w:space="0" w:color="auto"/>
            <w:right w:val="none" w:sz="0" w:space="0" w:color="auto"/>
          </w:divBdr>
        </w:div>
        <w:div w:id="1577670762">
          <w:marLeft w:val="480"/>
          <w:marRight w:val="0"/>
          <w:marTop w:val="0"/>
          <w:marBottom w:val="0"/>
          <w:divBdr>
            <w:top w:val="none" w:sz="0" w:space="0" w:color="auto"/>
            <w:left w:val="none" w:sz="0" w:space="0" w:color="auto"/>
            <w:bottom w:val="none" w:sz="0" w:space="0" w:color="auto"/>
            <w:right w:val="none" w:sz="0" w:space="0" w:color="auto"/>
          </w:divBdr>
        </w:div>
        <w:div w:id="1612399916">
          <w:marLeft w:val="480"/>
          <w:marRight w:val="0"/>
          <w:marTop w:val="0"/>
          <w:marBottom w:val="0"/>
          <w:divBdr>
            <w:top w:val="none" w:sz="0" w:space="0" w:color="auto"/>
            <w:left w:val="none" w:sz="0" w:space="0" w:color="auto"/>
            <w:bottom w:val="none" w:sz="0" w:space="0" w:color="auto"/>
            <w:right w:val="none" w:sz="0" w:space="0" w:color="auto"/>
          </w:divBdr>
        </w:div>
        <w:div w:id="1636982754">
          <w:marLeft w:val="480"/>
          <w:marRight w:val="0"/>
          <w:marTop w:val="0"/>
          <w:marBottom w:val="0"/>
          <w:divBdr>
            <w:top w:val="none" w:sz="0" w:space="0" w:color="auto"/>
            <w:left w:val="none" w:sz="0" w:space="0" w:color="auto"/>
            <w:bottom w:val="none" w:sz="0" w:space="0" w:color="auto"/>
            <w:right w:val="none" w:sz="0" w:space="0" w:color="auto"/>
          </w:divBdr>
        </w:div>
        <w:div w:id="1656833982">
          <w:marLeft w:val="480"/>
          <w:marRight w:val="0"/>
          <w:marTop w:val="0"/>
          <w:marBottom w:val="0"/>
          <w:divBdr>
            <w:top w:val="none" w:sz="0" w:space="0" w:color="auto"/>
            <w:left w:val="none" w:sz="0" w:space="0" w:color="auto"/>
            <w:bottom w:val="none" w:sz="0" w:space="0" w:color="auto"/>
            <w:right w:val="none" w:sz="0" w:space="0" w:color="auto"/>
          </w:divBdr>
        </w:div>
        <w:div w:id="1659922989">
          <w:marLeft w:val="480"/>
          <w:marRight w:val="0"/>
          <w:marTop w:val="0"/>
          <w:marBottom w:val="0"/>
          <w:divBdr>
            <w:top w:val="none" w:sz="0" w:space="0" w:color="auto"/>
            <w:left w:val="none" w:sz="0" w:space="0" w:color="auto"/>
            <w:bottom w:val="none" w:sz="0" w:space="0" w:color="auto"/>
            <w:right w:val="none" w:sz="0" w:space="0" w:color="auto"/>
          </w:divBdr>
        </w:div>
        <w:div w:id="1701709563">
          <w:marLeft w:val="480"/>
          <w:marRight w:val="0"/>
          <w:marTop w:val="0"/>
          <w:marBottom w:val="0"/>
          <w:divBdr>
            <w:top w:val="none" w:sz="0" w:space="0" w:color="auto"/>
            <w:left w:val="none" w:sz="0" w:space="0" w:color="auto"/>
            <w:bottom w:val="none" w:sz="0" w:space="0" w:color="auto"/>
            <w:right w:val="none" w:sz="0" w:space="0" w:color="auto"/>
          </w:divBdr>
        </w:div>
        <w:div w:id="1715421488">
          <w:marLeft w:val="480"/>
          <w:marRight w:val="0"/>
          <w:marTop w:val="0"/>
          <w:marBottom w:val="0"/>
          <w:divBdr>
            <w:top w:val="none" w:sz="0" w:space="0" w:color="auto"/>
            <w:left w:val="none" w:sz="0" w:space="0" w:color="auto"/>
            <w:bottom w:val="none" w:sz="0" w:space="0" w:color="auto"/>
            <w:right w:val="none" w:sz="0" w:space="0" w:color="auto"/>
          </w:divBdr>
        </w:div>
        <w:div w:id="1738357802">
          <w:marLeft w:val="480"/>
          <w:marRight w:val="0"/>
          <w:marTop w:val="0"/>
          <w:marBottom w:val="0"/>
          <w:divBdr>
            <w:top w:val="none" w:sz="0" w:space="0" w:color="auto"/>
            <w:left w:val="none" w:sz="0" w:space="0" w:color="auto"/>
            <w:bottom w:val="none" w:sz="0" w:space="0" w:color="auto"/>
            <w:right w:val="none" w:sz="0" w:space="0" w:color="auto"/>
          </w:divBdr>
        </w:div>
        <w:div w:id="1746800160">
          <w:marLeft w:val="480"/>
          <w:marRight w:val="0"/>
          <w:marTop w:val="0"/>
          <w:marBottom w:val="0"/>
          <w:divBdr>
            <w:top w:val="none" w:sz="0" w:space="0" w:color="auto"/>
            <w:left w:val="none" w:sz="0" w:space="0" w:color="auto"/>
            <w:bottom w:val="none" w:sz="0" w:space="0" w:color="auto"/>
            <w:right w:val="none" w:sz="0" w:space="0" w:color="auto"/>
          </w:divBdr>
        </w:div>
        <w:div w:id="1810782351">
          <w:marLeft w:val="480"/>
          <w:marRight w:val="0"/>
          <w:marTop w:val="0"/>
          <w:marBottom w:val="0"/>
          <w:divBdr>
            <w:top w:val="none" w:sz="0" w:space="0" w:color="auto"/>
            <w:left w:val="none" w:sz="0" w:space="0" w:color="auto"/>
            <w:bottom w:val="none" w:sz="0" w:space="0" w:color="auto"/>
            <w:right w:val="none" w:sz="0" w:space="0" w:color="auto"/>
          </w:divBdr>
        </w:div>
        <w:div w:id="1818834571">
          <w:marLeft w:val="480"/>
          <w:marRight w:val="0"/>
          <w:marTop w:val="0"/>
          <w:marBottom w:val="0"/>
          <w:divBdr>
            <w:top w:val="none" w:sz="0" w:space="0" w:color="auto"/>
            <w:left w:val="none" w:sz="0" w:space="0" w:color="auto"/>
            <w:bottom w:val="none" w:sz="0" w:space="0" w:color="auto"/>
            <w:right w:val="none" w:sz="0" w:space="0" w:color="auto"/>
          </w:divBdr>
        </w:div>
        <w:div w:id="1830317557">
          <w:marLeft w:val="480"/>
          <w:marRight w:val="0"/>
          <w:marTop w:val="0"/>
          <w:marBottom w:val="0"/>
          <w:divBdr>
            <w:top w:val="none" w:sz="0" w:space="0" w:color="auto"/>
            <w:left w:val="none" w:sz="0" w:space="0" w:color="auto"/>
            <w:bottom w:val="none" w:sz="0" w:space="0" w:color="auto"/>
            <w:right w:val="none" w:sz="0" w:space="0" w:color="auto"/>
          </w:divBdr>
        </w:div>
        <w:div w:id="1907960090">
          <w:marLeft w:val="480"/>
          <w:marRight w:val="0"/>
          <w:marTop w:val="0"/>
          <w:marBottom w:val="0"/>
          <w:divBdr>
            <w:top w:val="none" w:sz="0" w:space="0" w:color="auto"/>
            <w:left w:val="none" w:sz="0" w:space="0" w:color="auto"/>
            <w:bottom w:val="none" w:sz="0" w:space="0" w:color="auto"/>
            <w:right w:val="none" w:sz="0" w:space="0" w:color="auto"/>
          </w:divBdr>
        </w:div>
        <w:div w:id="1921013638">
          <w:marLeft w:val="480"/>
          <w:marRight w:val="0"/>
          <w:marTop w:val="0"/>
          <w:marBottom w:val="0"/>
          <w:divBdr>
            <w:top w:val="none" w:sz="0" w:space="0" w:color="auto"/>
            <w:left w:val="none" w:sz="0" w:space="0" w:color="auto"/>
            <w:bottom w:val="none" w:sz="0" w:space="0" w:color="auto"/>
            <w:right w:val="none" w:sz="0" w:space="0" w:color="auto"/>
          </w:divBdr>
        </w:div>
        <w:div w:id="1921984693">
          <w:marLeft w:val="480"/>
          <w:marRight w:val="0"/>
          <w:marTop w:val="0"/>
          <w:marBottom w:val="0"/>
          <w:divBdr>
            <w:top w:val="none" w:sz="0" w:space="0" w:color="auto"/>
            <w:left w:val="none" w:sz="0" w:space="0" w:color="auto"/>
            <w:bottom w:val="none" w:sz="0" w:space="0" w:color="auto"/>
            <w:right w:val="none" w:sz="0" w:space="0" w:color="auto"/>
          </w:divBdr>
        </w:div>
        <w:div w:id="1957708834">
          <w:marLeft w:val="480"/>
          <w:marRight w:val="0"/>
          <w:marTop w:val="0"/>
          <w:marBottom w:val="0"/>
          <w:divBdr>
            <w:top w:val="none" w:sz="0" w:space="0" w:color="auto"/>
            <w:left w:val="none" w:sz="0" w:space="0" w:color="auto"/>
            <w:bottom w:val="none" w:sz="0" w:space="0" w:color="auto"/>
            <w:right w:val="none" w:sz="0" w:space="0" w:color="auto"/>
          </w:divBdr>
        </w:div>
        <w:div w:id="1961184166">
          <w:marLeft w:val="480"/>
          <w:marRight w:val="0"/>
          <w:marTop w:val="0"/>
          <w:marBottom w:val="0"/>
          <w:divBdr>
            <w:top w:val="none" w:sz="0" w:space="0" w:color="auto"/>
            <w:left w:val="none" w:sz="0" w:space="0" w:color="auto"/>
            <w:bottom w:val="none" w:sz="0" w:space="0" w:color="auto"/>
            <w:right w:val="none" w:sz="0" w:space="0" w:color="auto"/>
          </w:divBdr>
        </w:div>
        <w:div w:id="2047441132">
          <w:marLeft w:val="480"/>
          <w:marRight w:val="0"/>
          <w:marTop w:val="0"/>
          <w:marBottom w:val="0"/>
          <w:divBdr>
            <w:top w:val="none" w:sz="0" w:space="0" w:color="auto"/>
            <w:left w:val="none" w:sz="0" w:space="0" w:color="auto"/>
            <w:bottom w:val="none" w:sz="0" w:space="0" w:color="auto"/>
            <w:right w:val="none" w:sz="0" w:space="0" w:color="auto"/>
          </w:divBdr>
        </w:div>
        <w:div w:id="2052460076">
          <w:marLeft w:val="480"/>
          <w:marRight w:val="0"/>
          <w:marTop w:val="0"/>
          <w:marBottom w:val="0"/>
          <w:divBdr>
            <w:top w:val="none" w:sz="0" w:space="0" w:color="auto"/>
            <w:left w:val="none" w:sz="0" w:space="0" w:color="auto"/>
            <w:bottom w:val="none" w:sz="0" w:space="0" w:color="auto"/>
            <w:right w:val="none" w:sz="0" w:space="0" w:color="auto"/>
          </w:divBdr>
        </w:div>
        <w:div w:id="2071803727">
          <w:marLeft w:val="480"/>
          <w:marRight w:val="0"/>
          <w:marTop w:val="0"/>
          <w:marBottom w:val="0"/>
          <w:divBdr>
            <w:top w:val="none" w:sz="0" w:space="0" w:color="auto"/>
            <w:left w:val="none" w:sz="0" w:space="0" w:color="auto"/>
            <w:bottom w:val="none" w:sz="0" w:space="0" w:color="auto"/>
            <w:right w:val="none" w:sz="0" w:space="0" w:color="auto"/>
          </w:divBdr>
        </w:div>
        <w:div w:id="2097901978">
          <w:marLeft w:val="480"/>
          <w:marRight w:val="0"/>
          <w:marTop w:val="0"/>
          <w:marBottom w:val="0"/>
          <w:divBdr>
            <w:top w:val="none" w:sz="0" w:space="0" w:color="auto"/>
            <w:left w:val="none" w:sz="0" w:space="0" w:color="auto"/>
            <w:bottom w:val="none" w:sz="0" w:space="0" w:color="auto"/>
            <w:right w:val="none" w:sz="0" w:space="0" w:color="auto"/>
          </w:divBdr>
        </w:div>
        <w:div w:id="2102021032">
          <w:marLeft w:val="480"/>
          <w:marRight w:val="0"/>
          <w:marTop w:val="0"/>
          <w:marBottom w:val="0"/>
          <w:divBdr>
            <w:top w:val="none" w:sz="0" w:space="0" w:color="auto"/>
            <w:left w:val="none" w:sz="0" w:space="0" w:color="auto"/>
            <w:bottom w:val="none" w:sz="0" w:space="0" w:color="auto"/>
            <w:right w:val="none" w:sz="0" w:space="0" w:color="auto"/>
          </w:divBdr>
        </w:div>
        <w:div w:id="2133399806">
          <w:marLeft w:val="480"/>
          <w:marRight w:val="0"/>
          <w:marTop w:val="0"/>
          <w:marBottom w:val="0"/>
          <w:divBdr>
            <w:top w:val="none" w:sz="0" w:space="0" w:color="auto"/>
            <w:left w:val="none" w:sz="0" w:space="0" w:color="auto"/>
            <w:bottom w:val="none" w:sz="0" w:space="0" w:color="auto"/>
            <w:right w:val="none" w:sz="0" w:space="0" w:color="auto"/>
          </w:divBdr>
        </w:div>
        <w:div w:id="2141263661">
          <w:marLeft w:val="480"/>
          <w:marRight w:val="0"/>
          <w:marTop w:val="0"/>
          <w:marBottom w:val="0"/>
          <w:divBdr>
            <w:top w:val="none" w:sz="0" w:space="0" w:color="auto"/>
            <w:left w:val="none" w:sz="0" w:space="0" w:color="auto"/>
            <w:bottom w:val="none" w:sz="0" w:space="0" w:color="auto"/>
            <w:right w:val="none" w:sz="0" w:space="0" w:color="auto"/>
          </w:divBdr>
        </w:div>
      </w:divsChild>
    </w:div>
    <w:div w:id="1143079432">
      <w:bodyDiv w:val="1"/>
      <w:marLeft w:val="0"/>
      <w:marRight w:val="0"/>
      <w:marTop w:val="0"/>
      <w:marBottom w:val="0"/>
      <w:divBdr>
        <w:top w:val="none" w:sz="0" w:space="0" w:color="auto"/>
        <w:left w:val="none" w:sz="0" w:space="0" w:color="auto"/>
        <w:bottom w:val="none" w:sz="0" w:space="0" w:color="auto"/>
        <w:right w:val="none" w:sz="0" w:space="0" w:color="auto"/>
      </w:divBdr>
      <w:divsChild>
        <w:div w:id="141624725">
          <w:marLeft w:val="640"/>
          <w:marRight w:val="0"/>
          <w:marTop w:val="0"/>
          <w:marBottom w:val="0"/>
          <w:divBdr>
            <w:top w:val="none" w:sz="0" w:space="0" w:color="auto"/>
            <w:left w:val="none" w:sz="0" w:space="0" w:color="auto"/>
            <w:bottom w:val="none" w:sz="0" w:space="0" w:color="auto"/>
            <w:right w:val="none" w:sz="0" w:space="0" w:color="auto"/>
          </w:divBdr>
        </w:div>
        <w:div w:id="682904273">
          <w:marLeft w:val="640"/>
          <w:marRight w:val="0"/>
          <w:marTop w:val="0"/>
          <w:marBottom w:val="0"/>
          <w:divBdr>
            <w:top w:val="none" w:sz="0" w:space="0" w:color="auto"/>
            <w:left w:val="none" w:sz="0" w:space="0" w:color="auto"/>
            <w:bottom w:val="none" w:sz="0" w:space="0" w:color="auto"/>
            <w:right w:val="none" w:sz="0" w:space="0" w:color="auto"/>
          </w:divBdr>
        </w:div>
        <w:div w:id="815951614">
          <w:marLeft w:val="640"/>
          <w:marRight w:val="0"/>
          <w:marTop w:val="0"/>
          <w:marBottom w:val="0"/>
          <w:divBdr>
            <w:top w:val="none" w:sz="0" w:space="0" w:color="auto"/>
            <w:left w:val="none" w:sz="0" w:space="0" w:color="auto"/>
            <w:bottom w:val="none" w:sz="0" w:space="0" w:color="auto"/>
            <w:right w:val="none" w:sz="0" w:space="0" w:color="auto"/>
          </w:divBdr>
        </w:div>
        <w:div w:id="1010790765">
          <w:marLeft w:val="640"/>
          <w:marRight w:val="0"/>
          <w:marTop w:val="0"/>
          <w:marBottom w:val="0"/>
          <w:divBdr>
            <w:top w:val="none" w:sz="0" w:space="0" w:color="auto"/>
            <w:left w:val="none" w:sz="0" w:space="0" w:color="auto"/>
            <w:bottom w:val="none" w:sz="0" w:space="0" w:color="auto"/>
            <w:right w:val="none" w:sz="0" w:space="0" w:color="auto"/>
          </w:divBdr>
        </w:div>
        <w:div w:id="1036125162">
          <w:marLeft w:val="640"/>
          <w:marRight w:val="0"/>
          <w:marTop w:val="0"/>
          <w:marBottom w:val="0"/>
          <w:divBdr>
            <w:top w:val="none" w:sz="0" w:space="0" w:color="auto"/>
            <w:left w:val="none" w:sz="0" w:space="0" w:color="auto"/>
            <w:bottom w:val="none" w:sz="0" w:space="0" w:color="auto"/>
            <w:right w:val="none" w:sz="0" w:space="0" w:color="auto"/>
          </w:divBdr>
        </w:div>
        <w:div w:id="1242374402">
          <w:marLeft w:val="640"/>
          <w:marRight w:val="0"/>
          <w:marTop w:val="0"/>
          <w:marBottom w:val="0"/>
          <w:divBdr>
            <w:top w:val="none" w:sz="0" w:space="0" w:color="auto"/>
            <w:left w:val="none" w:sz="0" w:space="0" w:color="auto"/>
            <w:bottom w:val="none" w:sz="0" w:space="0" w:color="auto"/>
            <w:right w:val="none" w:sz="0" w:space="0" w:color="auto"/>
          </w:divBdr>
        </w:div>
        <w:div w:id="1368946384">
          <w:marLeft w:val="640"/>
          <w:marRight w:val="0"/>
          <w:marTop w:val="0"/>
          <w:marBottom w:val="0"/>
          <w:divBdr>
            <w:top w:val="none" w:sz="0" w:space="0" w:color="auto"/>
            <w:left w:val="none" w:sz="0" w:space="0" w:color="auto"/>
            <w:bottom w:val="none" w:sz="0" w:space="0" w:color="auto"/>
            <w:right w:val="none" w:sz="0" w:space="0" w:color="auto"/>
          </w:divBdr>
        </w:div>
        <w:div w:id="1448424267">
          <w:marLeft w:val="640"/>
          <w:marRight w:val="0"/>
          <w:marTop w:val="0"/>
          <w:marBottom w:val="0"/>
          <w:divBdr>
            <w:top w:val="none" w:sz="0" w:space="0" w:color="auto"/>
            <w:left w:val="none" w:sz="0" w:space="0" w:color="auto"/>
            <w:bottom w:val="none" w:sz="0" w:space="0" w:color="auto"/>
            <w:right w:val="none" w:sz="0" w:space="0" w:color="auto"/>
          </w:divBdr>
        </w:div>
        <w:div w:id="1653018643">
          <w:marLeft w:val="640"/>
          <w:marRight w:val="0"/>
          <w:marTop w:val="0"/>
          <w:marBottom w:val="0"/>
          <w:divBdr>
            <w:top w:val="none" w:sz="0" w:space="0" w:color="auto"/>
            <w:left w:val="none" w:sz="0" w:space="0" w:color="auto"/>
            <w:bottom w:val="none" w:sz="0" w:space="0" w:color="auto"/>
            <w:right w:val="none" w:sz="0" w:space="0" w:color="auto"/>
          </w:divBdr>
        </w:div>
        <w:div w:id="1835366937">
          <w:marLeft w:val="640"/>
          <w:marRight w:val="0"/>
          <w:marTop w:val="0"/>
          <w:marBottom w:val="0"/>
          <w:divBdr>
            <w:top w:val="none" w:sz="0" w:space="0" w:color="auto"/>
            <w:left w:val="none" w:sz="0" w:space="0" w:color="auto"/>
            <w:bottom w:val="none" w:sz="0" w:space="0" w:color="auto"/>
            <w:right w:val="none" w:sz="0" w:space="0" w:color="auto"/>
          </w:divBdr>
        </w:div>
      </w:divsChild>
    </w:div>
    <w:div w:id="1156805203">
      <w:bodyDiv w:val="1"/>
      <w:marLeft w:val="0"/>
      <w:marRight w:val="0"/>
      <w:marTop w:val="0"/>
      <w:marBottom w:val="0"/>
      <w:divBdr>
        <w:top w:val="none" w:sz="0" w:space="0" w:color="auto"/>
        <w:left w:val="none" w:sz="0" w:space="0" w:color="auto"/>
        <w:bottom w:val="none" w:sz="0" w:space="0" w:color="auto"/>
        <w:right w:val="none" w:sz="0" w:space="0" w:color="auto"/>
      </w:divBdr>
      <w:divsChild>
        <w:div w:id="230696908">
          <w:marLeft w:val="640"/>
          <w:marRight w:val="0"/>
          <w:marTop w:val="0"/>
          <w:marBottom w:val="0"/>
          <w:divBdr>
            <w:top w:val="none" w:sz="0" w:space="0" w:color="auto"/>
            <w:left w:val="none" w:sz="0" w:space="0" w:color="auto"/>
            <w:bottom w:val="none" w:sz="0" w:space="0" w:color="auto"/>
            <w:right w:val="none" w:sz="0" w:space="0" w:color="auto"/>
          </w:divBdr>
        </w:div>
        <w:div w:id="231744171">
          <w:marLeft w:val="640"/>
          <w:marRight w:val="0"/>
          <w:marTop w:val="0"/>
          <w:marBottom w:val="0"/>
          <w:divBdr>
            <w:top w:val="none" w:sz="0" w:space="0" w:color="auto"/>
            <w:left w:val="none" w:sz="0" w:space="0" w:color="auto"/>
            <w:bottom w:val="none" w:sz="0" w:space="0" w:color="auto"/>
            <w:right w:val="none" w:sz="0" w:space="0" w:color="auto"/>
          </w:divBdr>
        </w:div>
        <w:div w:id="1047605001">
          <w:marLeft w:val="640"/>
          <w:marRight w:val="0"/>
          <w:marTop w:val="0"/>
          <w:marBottom w:val="0"/>
          <w:divBdr>
            <w:top w:val="none" w:sz="0" w:space="0" w:color="auto"/>
            <w:left w:val="none" w:sz="0" w:space="0" w:color="auto"/>
            <w:bottom w:val="none" w:sz="0" w:space="0" w:color="auto"/>
            <w:right w:val="none" w:sz="0" w:space="0" w:color="auto"/>
          </w:divBdr>
        </w:div>
        <w:div w:id="1185703969">
          <w:marLeft w:val="640"/>
          <w:marRight w:val="0"/>
          <w:marTop w:val="0"/>
          <w:marBottom w:val="0"/>
          <w:divBdr>
            <w:top w:val="none" w:sz="0" w:space="0" w:color="auto"/>
            <w:left w:val="none" w:sz="0" w:space="0" w:color="auto"/>
            <w:bottom w:val="none" w:sz="0" w:space="0" w:color="auto"/>
            <w:right w:val="none" w:sz="0" w:space="0" w:color="auto"/>
          </w:divBdr>
        </w:div>
        <w:div w:id="1804695345">
          <w:marLeft w:val="640"/>
          <w:marRight w:val="0"/>
          <w:marTop w:val="0"/>
          <w:marBottom w:val="0"/>
          <w:divBdr>
            <w:top w:val="none" w:sz="0" w:space="0" w:color="auto"/>
            <w:left w:val="none" w:sz="0" w:space="0" w:color="auto"/>
            <w:bottom w:val="none" w:sz="0" w:space="0" w:color="auto"/>
            <w:right w:val="none" w:sz="0" w:space="0" w:color="auto"/>
          </w:divBdr>
        </w:div>
      </w:divsChild>
    </w:div>
    <w:div w:id="1158381389">
      <w:bodyDiv w:val="1"/>
      <w:marLeft w:val="0"/>
      <w:marRight w:val="0"/>
      <w:marTop w:val="0"/>
      <w:marBottom w:val="0"/>
      <w:divBdr>
        <w:top w:val="none" w:sz="0" w:space="0" w:color="auto"/>
        <w:left w:val="none" w:sz="0" w:space="0" w:color="auto"/>
        <w:bottom w:val="none" w:sz="0" w:space="0" w:color="auto"/>
        <w:right w:val="none" w:sz="0" w:space="0" w:color="auto"/>
      </w:divBdr>
      <w:divsChild>
        <w:div w:id="6175470">
          <w:marLeft w:val="480"/>
          <w:marRight w:val="0"/>
          <w:marTop w:val="0"/>
          <w:marBottom w:val="0"/>
          <w:divBdr>
            <w:top w:val="none" w:sz="0" w:space="0" w:color="auto"/>
            <w:left w:val="none" w:sz="0" w:space="0" w:color="auto"/>
            <w:bottom w:val="none" w:sz="0" w:space="0" w:color="auto"/>
            <w:right w:val="none" w:sz="0" w:space="0" w:color="auto"/>
          </w:divBdr>
        </w:div>
        <w:div w:id="7949935">
          <w:marLeft w:val="480"/>
          <w:marRight w:val="0"/>
          <w:marTop w:val="0"/>
          <w:marBottom w:val="0"/>
          <w:divBdr>
            <w:top w:val="none" w:sz="0" w:space="0" w:color="auto"/>
            <w:left w:val="none" w:sz="0" w:space="0" w:color="auto"/>
            <w:bottom w:val="none" w:sz="0" w:space="0" w:color="auto"/>
            <w:right w:val="none" w:sz="0" w:space="0" w:color="auto"/>
          </w:divBdr>
        </w:div>
        <w:div w:id="11959356">
          <w:marLeft w:val="480"/>
          <w:marRight w:val="0"/>
          <w:marTop w:val="0"/>
          <w:marBottom w:val="0"/>
          <w:divBdr>
            <w:top w:val="none" w:sz="0" w:space="0" w:color="auto"/>
            <w:left w:val="none" w:sz="0" w:space="0" w:color="auto"/>
            <w:bottom w:val="none" w:sz="0" w:space="0" w:color="auto"/>
            <w:right w:val="none" w:sz="0" w:space="0" w:color="auto"/>
          </w:divBdr>
        </w:div>
        <w:div w:id="32852066">
          <w:marLeft w:val="480"/>
          <w:marRight w:val="0"/>
          <w:marTop w:val="0"/>
          <w:marBottom w:val="0"/>
          <w:divBdr>
            <w:top w:val="none" w:sz="0" w:space="0" w:color="auto"/>
            <w:left w:val="none" w:sz="0" w:space="0" w:color="auto"/>
            <w:bottom w:val="none" w:sz="0" w:space="0" w:color="auto"/>
            <w:right w:val="none" w:sz="0" w:space="0" w:color="auto"/>
          </w:divBdr>
        </w:div>
        <w:div w:id="81531654">
          <w:marLeft w:val="480"/>
          <w:marRight w:val="0"/>
          <w:marTop w:val="0"/>
          <w:marBottom w:val="0"/>
          <w:divBdr>
            <w:top w:val="none" w:sz="0" w:space="0" w:color="auto"/>
            <w:left w:val="none" w:sz="0" w:space="0" w:color="auto"/>
            <w:bottom w:val="none" w:sz="0" w:space="0" w:color="auto"/>
            <w:right w:val="none" w:sz="0" w:space="0" w:color="auto"/>
          </w:divBdr>
        </w:div>
        <w:div w:id="220946049">
          <w:marLeft w:val="480"/>
          <w:marRight w:val="0"/>
          <w:marTop w:val="0"/>
          <w:marBottom w:val="0"/>
          <w:divBdr>
            <w:top w:val="none" w:sz="0" w:space="0" w:color="auto"/>
            <w:left w:val="none" w:sz="0" w:space="0" w:color="auto"/>
            <w:bottom w:val="none" w:sz="0" w:space="0" w:color="auto"/>
            <w:right w:val="none" w:sz="0" w:space="0" w:color="auto"/>
          </w:divBdr>
        </w:div>
        <w:div w:id="236938360">
          <w:marLeft w:val="480"/>
          <w:marRight w:val="0"/>
          <w:marTop w:val="0"/>
          <w:marBottom w:val="0"/>
          <w:divBdr>
            <w:top w:val="none" w:sz="0" w:space="0" w:color="auto"/>
            <w:left w:val="none" w:sz="0" w:space="0" w:color="auto"/>
            <w:bottom w:val="none" w:sz="0" w:space="0" w:color="auto"/>
            <w:right w:val="none" w:sz="0" w:space="0" w:color="auto"/>
          </w:divBdr>
        </w:div>
        <w:div w:id="237204985">
          <w:marLeft w:val="480"/>
          <w:marRight w:val="0"/>
          <w:marTop w:val="0"/>
          <w:marBottom w:val="0"/>
          <w:divBdr>
            <w:top w:val="none" w:sz="0" w:space="0" w:color="auto"/>
            <w:left w:val="none" w:sz="0" w:space="0" w:color="auto"/>
            <w:bottom w:val="none" w:sz="0" w:space="0" w:color="auto"/>
            <w:right w:val="none" w:sz="0" w:space="0" w:color="auto"/>
          </w:divBdr>
        </w:div>
        <w:div w:id="257061968">
          <w:marLeft w:val="480"/>
          <w:marRight w:val="0"/>
          <w:marTop w:val="0"/>
          <w:marBottom w:val="0"/>
          <w:divBdr>
            <w:top w:val="none" w:sz="0" w:space="0" w:color="auto"/>
            <w:left w:val="none" w:sz="0" w:space="0" w:color="auto"/>
            <w:bottom w:val="none" w:sz="0" w:space="0" w:color="auto"/>
            <w:right w:val="none" w:sz="0" w:space="0" w:color="auto"/>
          </w:divBdr>
        </w:div>
        <w:div w:id="268394906">
          <w:marLeft w:val="480"/>
          <w:marRight w:val="0"/>
          <w:marTop w:val="0"/>
          <w:marBottom w:val="0"/>
          <w:divBdr>
            <w:top w:val="none" w:sz="0" w:space="0" w:color="auto"/>
            <w:left w:val="none" w:sz="0" w:space="0" w:color="auto"/>
            <w:bottom w:val="none" w:sz="0" w:space="0" w:color="auto"/>
            <w:right w:val="none" w:sz="0" w:space="0" w:color="auto"/>
          </w:divBdr>
        </w:div>
        <w:div w:id="332882298">
          <w:marLeft w:val="480"/>
          <w:marRight w:val="0"/>
          <w:marTop w:val="0"/>
          <w:marBottom w:val="0"/>
          <w:divBdr>
            <w:top w:val="none" w:sz="0" w:space="0" w:color="auto"/>
            <w:left w:val="none" w:sz="0" w:space="0" w:color="auto"/>
            <w:bottom w:val="none" w:sz="0" w:space="0" w:color="auto"/>
            <w:right w:val="none" w:sz="0" w:space="0" w:color="auto"/>
          </w:divBdr>
        </w:div>
        <w:div w:id="355808650">
          <w:marLeft w:val="480"/>
          <w:marRight w:val="0"/>
          <w:marTop w:val="0"/>
          <w:marBottom w:val="0"/>
          <w:divBdr>
            <w:top w:val="none" w:sz="0" w:space="0" w:color="auto"/>
            <w:left w:val="none" w:sz="0" w:space="0" w:color="auto"/>
            <w:bottom w:val="none" w:sz="0" w:space="0" w:color="auto"/>
            <w:right w:val="none" w:sz="0" w:space="0" w:color="auto"/>
          </w:divBdr>
        </w:div>
        <w:div w:id="427233895">
          <w:marLeft w:val="480"/>
          <w:marRight w:val="0"/>
          <w:marTop w:val="0"/>
          <w:marBottom w:val="0"/>
          <w:divBdr>
            <w:top w:val="none" w:sz="0" w:space="0" w:color="auto"/>
            <w:left w:val="none" w:sz="0" w:space="0" w:color="auto"/>
            <w:bottom w:val="none" w:sz="0" w:space="0" w:color="auto"/>
            <w:right w:val="none" w:sz="0" w:space="0" w:color="auto"/>
          </w:divBdr>
        </w:div>
        <w:div w:id="444884335">
          <w:marLeft w:val="480"/>
          <w:marRight w:val="0"/>
          <w:marTop w:val="0"/>
          <w:marBottom w:val="0"/>
          <w:divBdr>
            <w:top w:val="none" w:sz="0" w:space="0" w:color="auto"/>
            <w:left w:val="none" w:sz="0" w:space="0" w:color="auto"/>
            <w:bottom w:val="none" w:sz="0" w:space="0" w:color="auto"/>
            <w:right w:val="none" w:sz="0" w:space="0" w:color="auto"/>
          </w:divBdr>
        </w:div>
        <w:div w:id="478838230">
          <w:marLeft w:val="480"/>
          <w:marRight w:val="0"/>
          <w:marTop w:val="0"/>
          <w:marBottom w:val="0"/>
          <w:divBdr>
            <w:top w:val="none" w:sz="0" w:space="0" w:color="auto"/>
            <w:left w:val="none" w:sz="0" w:space="0" w:color="auto"/>
            <w:bottom w:val="none" w:sz="0" w:space="0" w:color="auto"/>
            <w:right w:val="none" w:sz="0" w:space="0" w:color="auto"/>
          </w:divBdr>
        </w:div>
        <w:div w:id="515047439">
          <w:marLeft w:val="480"/>
          <w:marRight w:val="0"/>
          <w:marTop w:val="0"/>
          <w:marBottom w:val="0"/>
          <w:divBdr>
            <w:top w:val="none" w:sz="0" w:space="0" w:color="auto"/>
            <w:left w:val="none" w:sz="0" w:space="0" w:color="auto"/>
            <w:bottom w:val="none" w:sz="0" w:space="0" w:color="auto"/>
            <w:right w:val="none" w:sz="0" w:space="0" w:color="auto"/>
          </w:divBdr>
        </w:div>
        <w:div w:id="625889385">
          <w:marLeft w:val="480"/>
          <w:marRight w:val="0"/>
          <w:marTop w:val="0"/>
          <w:marBottom w:val="0"/>
          <w:divBdr>
            <w:top w:val="none" w:sz="0" w:space="0" w:color="auto"/>
            <w:left w:val="none" w:sz="0" w:space="0" w:color="auto"/>
            <w:bottom w:val="none" w:sz="0" w:space="0" w:color="auto"/>
            <w:right w:val="none" w:sz="0" w:space="0" w:color="auto"/>
          </w:divBdr>
        </w:div>
        <w:div w:id="644554918">
          <w:marLeft w:val="480"/>
          <w:marRight w:val="0"/>
          <w:marTop w:val="0"/>
          <w:marBottom w:val="0"/>
          <w:divBdr>
            <w:top w:val="none" w:sz="0" w:space="0" w:color="auto"/>
            <w:left w:val="none" w:sz="0" w:space="0" w:color="auto"/>
            <w:bottom w:val="none" w:sz="0" w:space="0" w:color="auto"/>
            <w:right w:val="none" w:sz="0" w:space="0" w:color="auto"/>
          </w:divBdr>
        </w:div>
        <w:div w:id="649093722">
          <w:marLeft w:val="480"/>
          <w:marRight w:val="0"/>
          <w:marTop w:val="0"/>
          <w:marBottom w:val="0"/>
          <w:divBdr>
            <w:top w:val="none" w:sz="0" w:space="0" w:color="auto"/>
            <w:left w:val="none" w:sz="0" w:space="0" w:color="auto"/>
            <w:bottom w:val="none" w:sz="0" w:space="0" w:color="auto"/>
            <w:right w:val="none" w:sz="0" w:space="0" w:color="auto"/>
          </w:divBdr>
        </w:div>
        <w:div w:id="667565185">
          <w:marLeft w:val="480"/>
          <w:marRight w:val="0"/>
          <w:marTop w:val="0"/>
          <w:marBottom w:val="0"/>
          <w:divBdr>
            <w:top w:val="none" w:sz="0" w:space="0" w:color="auto"/>
            <w:left w:val="none" w:sz="0" w:space="0" w:color="auto"/>
            <w:bottom w:val="none" w:sz="0" w:space="0" w:color="auto"/>
            <w:right w:val="none" w:sz="0" w:space="0" w:color="auto"/>
          </w:divBdr>
        </w:div>
        <w:div w:id="672996244">
          <w:marLeft w:val="480"/>
          <w:marRight w:val="0"/>
          <w:marTop w:val="0"/>
          <w:marBottom w:val="0"/>
          <w:divBdr>
            <w:top w:val="none" w:sz="0" w:space="0" w:color="auto"/>
            <w:left w:val="none" w:sz="0" w:space="0" w:color="auto"/>
            <w:bottom w:val="none" w:sz="0" w:space="0" w:color="auto"/>
            <w:right w:val="none" w:sz="0" w:space="0" w:color="auto"/>
          </w:divBdr>
        </w:div>
        <w:div w:id="676150804">
          <w:marLeft w:val="480"/>
          <w:marRight w:val="0"/>
          <w:marTop w:val="0"/>
          <w:marBottom w:val="0"/>
          <w:divBdr>
            <w:top w:val="none" w:sz="0" w:space="0" w:color="auto"/>
            <w:left w:val="none" w:sz="0" w:space="0" w:color="auto"/>
            <w:bottom w:val="none" w:sz="0" w:space="0" w:color="auto"/>
            <w:right w:val="none" w:sz="0" w:space="0" w:color="auto"/>
          </w:divBdr>
        </w:div>
        <w:div w:id="750394046">
          <w:marLeft w:val="480"/>
          <w:marRight w:val="0"/>
          <w:marTop w:val="0"/>
          <w:marBottom w:val="0"/>
          <w:divBdr>
            <w:top w:val="none" w:sz="0" w:space="0" w:color="auto"/>
            <w:left w:val="none" w:sz="0" w:space="0" w:color="auto"/>
            <w:bottom w:val="none" w:sz="0" w:space="0" w:color="auto"/>
            <w:right w:val="none" w:sz="0" w:space="0" w:color="auto"/>
          </w:divBdr>
        </w:div>
        <w:div w:id="794258416">
          <w:marLeft w:val="480"/>
          <w:marRight w:val="0"/>
          <w:marTop w:val="0"/>
          <w:marBottom w:val="0"/>
          <w:divBdr>
            <w:top w:val="none" w:sz="0" w:space="0" w:color="auto"/>
            <w:left w:val="none" w:sz="0" w:space="0" w:color="auto"/>
            <w:bottom w:val="none" w:sz="0" w:space="0" w:color="auto"/>
            <w:right w:val="none" w:sz="0" w:space="0" w:color="auto"/>
          </w:divBdr>
        </w:div>
        <w:div w:id="801073235">
          <w:marLeft w:val="480"/>
          <w:marRight w:val="0"/>
          <w:marTop w:val="0"/>
          <w:marBottom w:val="0"/>
          <w:divBdr>
            <w:top w:val="none" w:sz="0" w:space="0" w:color="auto"/>
            <w:left w:val="none" w:sz="0" w:space="0" w:color="auto"/>
            <w:bottom w:val="none" w:sz="0" w:space="0" w:color="auto"/>
            <w:right w:val="none" w:sz="0" w:space="0" w:color="auto"/>
          </w:divBdr>
        </w:div>
        <w:div w:id="813257066">
          <w:marLeft w:val="480"/>
          <w:marRight w:val="0"/>
          <w:marTop w:val="0"/>
          <w:marBottom w:val="0"/>
          <w:divBdr>
            <w:top w:val="none" w:sz="0" w:space="0" w:color="auto"/>
            <w:left w:val="none" w:sz="0" w:space="0" w:color="auto"/>
            <w:bottom w:val="none" w:sz="0" w:space="0" w:color="auto"/>
            <w:right w:val="none" w:sz="0" w:space="0" w:color="auto"/>
          </w:divBdr>
        </w:div>
        <w:div w:id="860241832">
          <w:marLeft w:val="480"/>
          <w:marRight w:val="0"/>
          <w:marTop w:val="0"/>
          <w:marBottom w:val="0"/>
          <w:divBdr>
            <w:top w:val="none" w:sz="0" w:space="0" w:color="auto"/>
            <w:left w:val="none" w:sz="0" w:space="0" w:color="auto"/>
            <w:bottom w:val="none" w:sz="0" w:space="0" w:color="auto"/>
            <w:right w:val="none" w:sz="0" w:space="0" w:color="auto"/>
          </w:divBdr>
        </w:div>
        <w:div w:id="924994528">
          <w:marLeft w:val="480"/>
          <w:marRight w:val="0"/>
          <w:marTop w:val="0"/>
          <w:marBottom w:val="0"/>
          <w:divBdr>
            <w:top w:val="none" w:sz="0" w:space="0" w:color="auto"/>
            <w:left w:val="none" w:sz="0" w:space="0" w:color="auto"/>
            <w:bottom w:val="none" w:sz="0" w:space="0" w:color="auto"/>
            <w:right w:val="none" w:sz="0" w:space="0" w:color="auto"/>
          </w:divBdr>
        </w:div>
        <w:div w:id="940114636">
          <w:marLeft w:val="480"/>
          <w:marRight w:val="0"/>
          <w:marTop w:val="0"/>
          <w:marBottom w:val="0"/>
          <w:divBdr>
            <w:top w:val="none" w:sz="0" w:space="0" w:color="auto"/>
            <w:left w:val="none" w:sz="0" w:space="0" w:color="auto"/>
            <w:bottom w:val="none" w:sz="0" w:space="0" w:color="auto"/>
            <w:right w:val="none" w:sz="0" w:space="0" w:color="auto"/>
          </w:divBdr>
        </w:div>
        <w:div w:id="949505258">
          <w:marLeft w:val="480"/>
          <w:marRight w:val="0"/>
          <w:marTop w:val="0"/>
          <w:marBottom w:val="0"/>
          <w:divBdr>
            <w:top w:val="none" w:sz="0" w:space="0" w:color="auto"/>
            <w:left w:val="none" w:sz="0" w:space="0" w:color="auto"/>
            <w:bottom w:val="none" w:sz="0" w:space="0" w:color="auto"/>
            <w:right w:val="none" w:sz="0" w:space="0" w:color="auto"/>
          </w:divBdr>
        </w:div>
        <w:div w:id="977683492">
          <w:marLeft w:val="480"/>
          <w:marRight w:val="0"/>
          <w:marTop w:val="0"/>
          <w:marBottom w:val="0"/>
          <w:divBdr>
            <w:top w:val="none" w:sz="0" w:space="0" w:color="auto"/>
            <w:left w:val="none" w:sz="0" w:space="0" w:color="auto"/>
            <w:bottom w:val="none" w:sz="0" w:space="0" w:color="auto"/>
            <w:right w:val="none" w:sz="0" w:space="0" w:color="auto"/>
          </w:divBdr>
        </w:div>
        <w:div w:id="1000737392">
          <w:marLeft w:val="480"/>
          <w:marRight w:val="0"/>
          <w:marTop w:val="0"/>
          <w:marBottom w:val="0"/>
          <w:divBdr>
            <w:top w:val="none" w:sz="0" w:space="0" w:color="auto"/>
            <w:left w:val="none" w:sz="0" w:space="0" w:color="auto"/>
            <w:bottom w:val="none" w:sz="0" w:space="0" w:color="auto"/>
            <w:right w:val="none" w:sz="0" w:space="0" w:color="auto"/>
          </w:divBdr>
        </w:div>
        <w:div w:id="1007899259">
          <w:marLeft w:val="480"/>
          <w:marRight w:val="0"/>
          <w:marTop w:val="0"/>
          <w:marBottom w:val="0"/>
          <w:divBdr>
            <w:top w:val="none" w:sz="0" w:space="0" w:color="auto"/>
            <w:left w:val="none" w:sz="0" w:space="0" w:color="auto"/>
            <w:bottom w:val="none" w:sz="0" w:space="0" w:color="auto"/>
            <w:right w:val="none" w:sz="0" w:space="0" w:color="auto"/>
          </w:divBdr>
        </w:div>
        <w:div w:id="1073160661">
          <w:marLeft w:val="480"/>
          <w:marRight w:val="0"/>
          <w:marTop w:val="0"/>
          <w:marBottom w:val="0"/>
          <w:divBdr>
            <w:top w:val="none" w:sz="0" w:space="0" w:color="auto"/>
            <w:left w:val="none" w:sz="0" w:space="0" w:color="auto"/>
            <w:bottom w:val="none" w:sz="0" w:space="0" w:color="auto"/>
            <w:right w:val="none" w:sz="0" w:space="0" w:color="auto"/>
          </w:divBdr>
        </w:div>
        <w:div w:id="1181121249">
          <w:marLeft w:val="480"/>
          <w:marRight w:val="0"/>
          <w:marTop w:val="0"/>
          <w:marBottom w:val="0"/>
          <w:divBdr>
            <w:top w:val="none" w:sz="0" w:space="0" w:color="auto"/>
            <w:left w:val="none" w:sz="0" w:space="0" w:color="auto"/>
            <w:bottom w:val="none" w:sz="0" w:space="0" w:color="auto"/>
            <w:right w:val="none" w:sz="0" w:space="0" w:color="auto"/>
          </w:divBdr>
        </w:div>
        <w:div w:id="1219125023">
          <w:marLeft w:val="480"/>
          <w:marRight w:val="0"/>
          <w:marTop w:val="0"/>
          <w:marBottom w:val="0"/>
          <w:divBdr>
            <w:top w:val="none" w:sz="0" w:space="0" w:color="auto"/>
            <w:left w:val="none" w:sz="0" w:space="0" w:color="auto"/>
            <w:bottom w:val="none" w:sz="0" w:space="0" w:color="auto"/>
            <w:right w:val="none" w:sz="0" w:space="0" w:color="auto"/>
          </w:divBdr>
        </w:div>
        <w:div w:id="1219707129">
          <w:marLeft w:val="480"/>
          <w:marRight w:val="0"/>
          <w:marTop w:val="0"/>
          <w:marBottom w:val="0"/>
          <w:divBdr>
            <w:top w:val="none" w:sz="0" w:space="0" w:color="auto"/>
            <w:left w:val="none" w:sz="0" w:space="0" w:color="auto"/>
            <w:bottom w:val="none" w:sz="0" w:space="0" w:color="auto"/>
            <w:right w:val="none" w:sz="0" w:space="0" w:color="auto"/>
          </w:divBdr>
        </w:div>
        <w:div w:id="1248155007">
          <w:marLeft w:val="480"/>
          <w:marRight w:val="0"/>
          <w:marTop w:val="0"/>
          <w:marBottom w:val="0"/>
          <w:divBdr>
            <w:top w:val="none" w:sz="0" w:space="0" w:color="auto"/>
            <w:left w:val="none" w:sz="0" w:space="0" w:color="auto"/>
            <w:bottom w:val="none" w:sz="0" w:space="0" w:color="auto"/>
            <w:right w:val="none" w:sz="0" w:space="0" w:color="auto"/>
          </w:divBdr>
        </w:div>
        <w:div w:id="1302269101">
          <w:marLeft w:val="480"/>
          <w:marRight w:val="0"/>
          <w:marTop w:val="0"/>
          <w:marBottom w:val="0"/>
          <w:divBdr>
            <w:top w:val="none" w:sz="0" w:space="0" w:color="auto"/>
            <w:left w:val="none" w:sz="0" w:space="0" w:color="auto"/>
            <w:bottom w:val="none" w:sz="0" w:space="0" w:color="auto"/>
            <w:right w:val="none" w:sz="0" w:space="0" w:color="auto"/>
          </w:divBdr>
        </w:div>
        <w:div w:id="1353455258">
          <w:marLeft w:val="480"/>
          <w:marRight w:val="0"/>
          <w:marTop w:val="0"/>
          <w:marBottom w:val="0"/>
          <w:divBdr>
            <w:top w:val="none" w:sz="0" w:space="0" w:color="auto"/>
            <w:left w:val="none" w:sz="0" w:space="0" w:color="auto"/>
            <w:bottom w:val="none" w:sz="0" w:space="0" w:color="auto"/>
            <w:right w:val="none" w:sz="0" w:space="0" w:color="auto"/>
          </w:divBdr>
        </w:div>
        <w:div w:id="1400782101">
          <w:marLeft w:val="480"/>
          <w:marRight w:val="0"/>
          <w:marTop w:val="0"/>
          <w:marBottom w:val="0"/>
          <w:divBdr>
            <w:top w:val="none" w:sz="0" w:space="0" w:color="auto"/>
            <w:left w:val="none" w:sz="0" w:space="0" w:color="auto"/>
            <w:bottom w:val="none" w:sz="0" w:space="0" w:color="auto"/>
            <w:right w:val="none" w:sz="0" w:space="0" w:color="auto"/>
          </w:divBdr>
        </w:div>
        <w:div w:id="1420440768">
          <w:marLeft w:val="480"/>
          <w:marRight w:val="0"/>
          <w:marTop w:val="0"/>
          <w:marBottom w:val="0"/>
          <w:divBdr>
            <w:top w:val="none" w:sz="0" w:space="0" w:color="auto"/>
            <w:left w:val="none" w:sz="0" w:space="0" w:color="auto"/>
            <w:bottom w:val="none" w:sz="0" w:space="0" w:color="auto"/>
            <w:right w:val="none" w:sz="0" w:space="0" w:color="auto"/>
          </w:divBdr>
        </w:div>
        <w:div w:id="1462075128">
          <w:marLeft w:val="480"/>
          <w:marRight w:val="0"/>
          <w:marTop w:val="0"/>
          <w:marBottom w:val="0"/>
          <w:divBdr>
            <w:top w:val="none" w:sz="0" w:space="0" w:color="auto"/>
            <w:left w:val="none" w:sz="0" w:space="0" w:color="auto"/>
            <w:bottom w:val="none" w:sz="0" w:space="0" w:color="auto"/>
            <w:right w:val="none" w:sz="0" w:space="0" w:color="auto"/>
          </w:divBdr>
        </w:div>
        <w:div w:id="1510873850">
          <w:marLeft w:val="480"/>
          <w:marRight w:val="0"/>
          <w:marTop w:val="0"/>
          <w:marBottom w:val="0"/>
          <w:divBdr>
            <w:top w:val="none" w:sz="0" w:space="0" w:color="auto"/>
            <w:left w:val="none" w:sz="0" w:space="0" w:color="auto"/>
            <w:bottom w:val="none" w:sz="0" w:space="0" w:color="auto"/>
            <w:right w:val="none" w:sz="0" w:space="0" w:color="auto"/>
          </w:divBdr>
        </w:div>
        <w:div w:id="1556233557">
          <w:marLeft w:val="480"/>
          <w:marRight w:val="0"/>
          <w:marTop w:val="0"/>
          <w:marBottom w:val="0"/>
          <w:divBdr>
            <w:top w:val="none" w:sz="0" w:space="0" w:color="auto"/>
            <w:left w:val="none" w:sz="0" w:space="0" w:color="auto"/>
            <w:bottom w:val="none" w:sz="0" w:space="0" w:color="auto"/>
            <w:right w:val="none" w:sz="0" w:space="0" w:color="auto"/>
          </w:divBdr>
        </w:div>
        <w:div w:id="1582181920">
          <w:marLeft w:val="480"/>
          <w:marRight w:val="0"/>
          <w:marTop w:val="0"/>
          <w:marBottom w:val="0"/>
          <w:divBdr>
            <w:top w:val="none" w:sz="0" w:space="0" w:color="auto"/>
            <w:left w:val="none" w:sz="0" w:space="0" w:color="auto"/>
            <w:bottom w:val="none" w:sz="0" w:space="0" w:color="auto"/>
            <w:right w:val="none" w:sz="0" w:space="0" w:color="auto"/>
          </w:divBdr>
        </w:div>
        <w:div w:id="1634748764">
          <w:marLeft w:val="480"/>
          <w:marRight w:val="0"/>
          <w:marTop w:val="0"/>
          <w:marBottom w:val="0"/>
          <w:divBdr>
            <w:top w:val="none" w:sz="0" w:space="0" w:color="auto"/>
            <w:left w:val="none" w:sz="0" w:space="0" w:color="auto"/>
            <w:bottom w:val="none" w:sz="0" w:space="0" w:color="auto"/>
            <w:right w:val="none" w:sz="0" w:space="0" w:color="auto"/>
          </w:divBdr>
        </w:div>
        <w:div w:id="1651789758">
          <w:marLeft w:val="480"/>
          <w:marRight w:val="0"/>
          <w:marTop w:val="0"/>
          <w:marBottom w:val="0"/>
          <w:divBdr>
            <w:top w:val="none" w:sz="0" w:space="0" w:color="auto"/>
            <w:left w:val="none" w:sz="0" w:space="0" w:color="auto"/>
            <w:bottom w:val="none" w:sz="0" w:space="0" w:color="auto"/>
            <w:right w:val="none" w:sz="0" w:space="0" w:color="auto"/>
          </w:divBdr>
        </w:div>
        <w:div w:id="1709185222">
          <w:marLeft w:val="480"/>
          <w:marRight w:val="0"/>
          <w:marTop w:val="0"/>
          <w:marBottom w:val="0"/>
          <w:divBdr>
            <w:top w:val="none" w:sz="0" w:space="0" w:color="auto"/>
            <w:left w:val="none" w:sz="0" w:space="0" w:color="auto"/>
            <w:bottom w:val="none" w:sz="0" w:space="0" w:color="auto"/>
            <w:right w:val="none" w:sz="0" w:space="0" w:color="auto"/>
          </w:divBdr>
        </w:div>
        <w:div w:id="1715425813">
          <w:marLeft w:val="480"/>
          <w:marRight w:val="0"/>
          <w:marTop w:val="0"/>
          <w:marBottom w:val="0"/>
          <w:divBdr>
            <w:top w:val="none" w:sz="0" w:space="0" w:color="auto"/>
            <w:left w:val="none" w:sz="0" w:space="0" w:color="auto"/>
            <w:bottom w:val="none" w:sz="0" w:space="0" w:color="auto"/>
            <w:right w:val="none" w:sz="0" w:space="0" w:color="auto"/>
          </w:divBdr>
        </w:div>
        <w:div w:id="1747455355">
          <w:marLeft w:val="480"/>
          <w:marRight w:val="0"/>
          <w:marTop w:val="0"/>
          <w:marBottom w:val="0"/>
          <w:divBdr>
            <w:top w:val="none" w:sz="0" w:space="0" w:color="auto"/>
            <w:left w:val="none" w:sz="0" w:space="0" w:color="auto"/>
            <w:bottom w:val="none" w:sz="0" w:space="0" w:color="auto"/>
            <w:right w:val="none" w:sz="0" w:space="0" w:color="auto"/>
          </w:divBdr>
        </w:div>
        <w:div w:id="1756319678">
          <w:marLeft w:val="480"/>
          <w:marRight w:val="0"/>
          <w:marTop w:val="0"/>
          <w:marBottom w:val="0"/>
          <w:divBdr>
            <w:top w:val="none" w:sz="0" w:space="0" w:color="auto"/>
            <w:left w:val="none" w:sz="0" w:space="0" w:color="auto"/>
            <w:bottom w:val="none" w:sz="0" w:space="0" w:color="auto"/>
            <w:right w:val="none" w:sz="0" w:space="0" w:color="auto"/>
          </w:divBdr>
        </w:div>
        <w:div w:id="1763263100">
          <w:marLeft w:val="480"/>
          <w:marRight w:val="0"/>
          <w:marTop w:val="0"/>
          <w:marBottom w:val="0"/>
          <w:divBdr>
            <w:top w:val="none" w:sz="0" w:space="0" w:color="auto"/>
            <w:left w:val="none" w:sz="0" w:space="0" w:color="auto"/>
            <w:bottom w:val="none" w:sz="0" w:space="0" w:color="auto"/>
            <w:right w:val="none" w:sz="0" w:space="0" w:color="auto"/>
          </w:divBdr>
        </w:div>
        <w:div w:id="1787038945">
          <w:marLeft w:val="480"/>
          <w:marRight w:val="0"/>
          <w:marTop w:val="0"/>
          <w:marBottom w:val="0"/>
          <w:divBdr>
            <w:top w:val="none" w:sz="0" w:space="0" w:color="auto"/>
            <w:left w:val="none" w:sz="0" w:space="0" w:color="auto"/>
            <w:bottom w:val="none" w:sz="0" w:space="0" w:color="auto"/>
            <w:right w:val="none" w:sz="0" w:space="0" w:color="auto"/>
          </w:divBdr>
        </w:div>
        <w:div w:id="1788310935">
          <w:marLeft w:val="480"/>
          <w:marRight w:val="0"/>
          <w:marTop w:val="0"/>
          <w:marBottom w:val="0"/>
          <w:divBdr>
            <w:top w:val="none" w:sz="0" w:space="0" w:color="auto"/>
            <w:left w:val="none" w:sz="0" w:space="0" w:color="auto"/>
            <w:bottom w:val="none" w:sz="0" w:space="0" w:color="auto"/>
            <w:right w:val="none" w:sz="0" w:space="0" w:color="auto"/>
          </w:divBdr>
        </w:div>
        <w:div w:id="1811364650">
          <w:marLeft w:val="480"/>
          <w:marRight w:val="0"/>
          <w:marTop w:val="0"/>
          <w:marBottom w:val="0"/>
          <w:divBdr>
            <w:top w:val="none" w:sz="0" w:space="0" w:color="auto"/>
            <w:left w:val="none" w:sz="0" w:space="0" w:color="auto"/>
            <w:bottom w:val="none" w:sz="0" w:space="0" w:color="auto"/>
            <w:right w:val="none" w:sz="0" w:space="0" w:color="auto"/>
          </w:divBdr>
        </w:div>
        <w:div w:id="1824082820">
          <w:marLeft w:val="480"/>
          <w:marRight w:val="0"/>
          <w:marTop w:val="0"/>
          <w:marBottom w:val="0"/>
          <w:divBdr>
            <w:top w:val="none" w:sz="0" w:space="0" w:color="auto"/>
            <w:left w:val="none" w:sz="0" w:space="0" w:color="auto"/>
            <w:bottom w:val="none" w:sz="0" w:space="0" w:color="auto"/>
            <w:right w:val="none" w:sz="0" w:space="0" w:color="auto"/>
          </w:divBdr>
        </w:div>
        <w:div w:id="1843739977">
          <w:marLeft w:val="480"/>
          <w:marRight w:val="0"/>
          <w:marTop w:val="0"/>
          <w:marBottom w:val="0"/>
          <w:divBdr>
            <w:top w:val="none" w:sz="0" w:space="0" w:color="auto"/>
            <w:left w:val="none" w:sz="0" w:space="0" w:color="auto"/>
            <w:bottom w:val="none" w:sz="0" w:space="0" w:color="auto"/>
            <w:right w:val="none" w:sz="0" w:space="0" w:color="auto"/>
          </w:divBdr>
        </w:div>
        <w:div w:id="1864399714">
          <w:marLeft w:val="480"/>
          <w:marRight w:val="0"/>
          <w:marTop w:val="0"/>
          <w:marBottom w:val="0"/>
          <w:divBdr>
            <w:top w:val="none" w:sz="0" w:space="0" w:color="auto"/>
            <w:left w:val="none" w:sz="0" w:space="0" w:color="auto"/>
            <w:bottom w:val="none" w:sz="0" w:space="0" w:color="auto"/>
            <w:right w:val="none" w:sz="0" w:space="0" w:color="auto"/>
          </w:divBdr>
        </w:div>
        <w:div w:id="1920627258">
          <w:marLeft w:val="480"/>
          <w:marRight w:val="0"/>
          <w:marTop w:val="0"/>
          <w:marBottom w:val="0"/>
          <w:divBdr>
            <w:top w:val="none" w:sz="0" w:space="0" w:color="auto"/>
            <w:left w:val="none" w:sz="0" w:space="0" w:color="auto"/>
            <w:bottom w:val="none" w:sz="0" w:space="0" w:color="auto"/>
            <w:right w:val="none" w:sz="0" w:space="0" w:color="auto"/>
          </w:divBdr>
        </w:div>
        <w:div w:id="1937593329">
          <w:marLeft w:val="480"/>
          <w:marRight w:val="0"/>
          <w:marTop w:val="0"/>
          <w:marBottom w:val="0"/>
          <w:divBdr>
            <w:top w:val="none" w:sz="0" w:space="0" w:color="auto"/>
            <w:left w:val="none" w:sz="0" w:space="0" w:color="auto"/>
            <w:bottom w:val="none" w:sz="0" w:space="0" w:color="auto"/>
            <w:right w:val="none" w:sz="0" w:space="0" w:color="auto"/>
          </w:divBdr>
        </w:div>
        <w:div w:id="1991860418">
          <w:marLeft w:val="480"/>
          <w:marRight w:val="0"/>
          <w:marTop w:val="0"/>
          <w:marBottom w:val="0"/>
          <w:divBdr>
            <w:top w:val="none" w:sz="0" w:space="0" w:color="auto"/>
            <w:left w:val="none" w:sz="0" w:space="0" w:color="auto"/>
            <w:bottom w:val="none" w:sz="0" w:space="0" w:color="auto"/>
            <w:right w:val="none" w:sz="0" w:space="0" w:color="auto"/>
          </w:divBdr>
        </w:div>
        <w:div w:id="2061509495">
          <w:marLeft w:val="480"/>
          <w:marRight w:val="0"/>
          <w:marTop w:val="0"/>
          <w:marBottom w:val="0"/>
          <w:divBdr>
            <w:top w:val="none" w:sz="0" w:space="0" w:color="auto"/>
            <w:left w:val="none" w:sz="0" w:space="0" w:color="auto"/>
            <w:bottom w:val="none" w:sz="0" w:space="0" w:color="auto"/>
            <w:right w:val="none" w:sz="0" w:space="0" w:color="auto"/>
          </w:divBdr>
        </w:div>
        <w:div w:id="2092005309">
          <w:marLeft w:val="480"/>
          <w:marRight w:val="0"/>
          <w:marTop w:val="0"/>
          <w:marBottom w:val="0"/>
          <w:divBdr>
            <w:top w:val="none" w:sz="0" w:space="0" w:color="auto"/>
            <w:left w:val="none" w:sz="0" w:space="0" w:color="auto"/>
            <w:bottom w:val="none" w:sz="0" w:space="0" w:color="auto"/>
            <w:right w:val="none" w:sz="0" w:space="0" w:color="auto"/>
          </w:divBdr>
        </w:div>
        <w:div w:id="2114666329">
          <w:marLeft w:val="480"/>
          <w:marRight w:val="0"/>
          <w:marTop w:val="0"/>
          <w:marBottom w:val="0"/>
          <w:divBdr>
            <w:top w:val="none" w:sz="0" w:space="0" w:color="auto"/>
            <w:left w:val="none" w:sz="0" w:space="0" w:color="auto"/>
            <w:bottom w:val="none" w:sz="0" w:space="0" w:color="auto"/>
            <w:right w:val="none" w:sz="0" w:space="0" w:color="auto"/>
          </w:divBdr>
        </w:div>
        <w:div w:id="2115247149">
          <w:marLeft w:val="480"/>
          <w:marRight w:val="0"/>
          <w:marTop w:val="0"/>
          <w:marBottom w:val="0"/>
          <w:divBdr>
            <w:top w:val="none" w:sz="0" w:space="0" w:color="auto"/>
            <w:left w:val="none" w:sz="0" w:space="0" w:color="auto"/>
            <w:bottom w:val="none" w:sz="0" w:space="0" w:color="auto"/>
            <w:right w:val="none" w:sz="0" w:space="0" w:color="auto"/>
          </w:divBdr>
        </w:div>
        <w:div w:id="2122606051">
          <w:marLeft w:val="480"/>
          <w:marRight w:val="0"/>
          <w:marTop w:val="0"/>
          <w:marBottom w:val="0"/>
          <w:divBdr>
            <w:top w:val="none" w:sz="0" w:space="0" w:color="auto"/>
            <w:left w:val="none" w:sz="0" w:space="0" w:color="auto"/>
            <w:bottom w:val="none" w:sz="0" w:space="0" w:color="auto"/>
            <w:right w:val="none" w:sz="0" w:space="0" w:color="auto"/>
          </w:divBdr>
        </w:div>
        <w:div w:id="2139688918">
          <w:marLeft w:val="480"/>
          <w:marRight w:val="0"/>
          <w:marTop w:val="0"/>
          <w:marBottom w:val="0"/>
          <w:divBdr>
            <w:top w:val="none" w:sz="0" w:space="0" w:color="auto"/>
            <w:left w:val="none" w:sz="0" w:space="0" w:color="auto"/>
            <w:bottom w:val="none" w:sz="0" w:space="0" w:color="auto"/>
            <w:right w:val="none" w:sz="0" w:space="0" w:color="auto"/>
          </w:divBdr>
        </w:div>
      </w:divsChild>
    </w:div>
    <w:div w:id="1167013853">
      <w:bodyDiv w:val="1"/>
      <w:marLeft w:val="0"/>
      <w:marRight w:val="0"/>
      <w:marTop w:val="0"/>
      <w:marBottom w:val="0"/>
      <w:divBdr>
        <w:top w:val="none" w:sz="0" w:space="0" w:color="auto"/>
        <w:left w:val="none" w:sz="0" w:space="0" w:color="auto"/>
        <w:bottom w:val="none" w:sz="0" w:space="0" w:color="auto"/>
        <w:right w:val="none" w:sz="0" w:space="0" w:color="auto"/>
      </w:divBdr>
      <w:divsChild>
        <w:div w:id="8022170">
          <w:marLeft w:val="480"/>
          <w:marRight w:val="0"/>
          <w:marTop w:val="0"/>
          <w:marBottom w:val="0"/>
          <w:divBdr>
            <w:top w:val="none" w:sz="0" w:space="0" w:color="auto"/>
            <w:left w:val="none" w:sz="0" w:space="0" w:color="auto"/>
            <w:bottom w:val="none" w:sz="0" w:space="0" w:color="auto"/>
            <w:right w:val="none" w:sz="0" w:space="0" w:color="auto"/>
          </w:divBdr>
        </w:div>
        <w:div w:id="58288719">
          <w:marLeft w:val="480"/>
          <w:marRight w:val="0"/>
          <w:marTop w:val="0"/>
          <w:marBottom w:val="0"/>
          <w:divBdr>
            <w:top w:val="none" w:sz="0" w:space="0" w:color="auto"/>
            <w:left w:val="none" w:sz="0" w:space="0" w:color="auto"/>
            <w:bottom w:val="none" w:sz="0" w:space="0" w:color="auto"/>
            <w:right w:val="none" w:sz="0" w:space="0" w:color="auto"/>
          </w:divBdr>
        </w:div>
        <w:div w:id="61997722">
          <w:marLeft w:val="480"/>
          <w:marRight w:val="0"/>
          <w:marTop w:val="0"/>
          <w:marBottom w:val="0"/>
          <w:divBdr>
            <w:top w:val="none" w:sz="0" w:space="0" w:color="auto"/>
            <w:left w:val="none" w:sz="0" w:space="0" w:color="auto"/>
            <w:bottom w:val="none" w:sz="0" w:space="0" w:color="auto"/>
            <w:right w:val="none" w:sz="0" w:space="0" w:color="auto"/>
          </w:divBdr>
        </w:div>
        <w:div w:id="146365608">
          <w:marLeft w:val="480"/>
          <w:marRight w:val="0"/>
          <w:marTop w:val="0"/>
          <w:marBottom w:val="0"/>
          <w:divBdr>
            <w:top w:val="none" w:sz="0" w:space="0" w:color="auto"/>
            <w:left w:val="none" w:sz="0" w:space="0" w:color="auto"/>
            <w:bottom w:val="none" w:sz="0" w:space="0" w:color="auto"/>
            <w:right w:val="none" w:sz="0" w:space="0" w:color="auto"/>
          </w:divBdr>
        </w:div>
        <w:div w:id="200824856">
          <w:marLeft w:val="480"/>
          <w:marRight w:val="0"/>
          <w:marTop w:val="0"/>
          <w:marBottom w:val="0"/>
          <w:divBdr>
            <w:top w:val="none" w:sz="0" w:space="0" w:color="auto"/>
            <w:left w:val="none" w:sz="0" w:space="0" w:color="auto"/>
            <w:bottom w:val="none" w:sz="0" w:space="0" w:color="auto"/>
            <w:right w:val="none" w:sz="0" w:space="0" w:color="auto"/>
          </w:divBdr>
        </w:div>
        <w:div w:id="266233932">
          <w:marLeft w:val="480"/>
          <w:marRight w:val="0"/>
          <w:marTop w:val="0"/>
          <w:marBottom w:val="0"/>
          <w:divBdr>
            <w:top w:val="none" w:sz="0" w:space="0" w:color="auto"/>
            <w:left w:val="none" w:sz="0" w:space="0" w:color="auto"/>
            <w:bottom w:val="none" w:sz="0" w:space="0" w:color="auto"/>
            <w:right w:val="none" w:sz="0" w:space="0" w:color="auto"/>
          </w:divBdr>
        </w:div>
        <w:div w:id="302152587">
          <w:marLeft w:val="480"/>
          <w:marRight w:val="0"/>
          <w:marTop w:val="0"/>
          <w:marBottom w:val="0"/>
          <w:divBdr>
            <w:top w:val="none" w:sz="0" w:space="0" w:color="auto"/>
            <w:left w:val="none" w:sz="0" w:space="0" w:color="auto"/>
            <w:bottom w:val="none" w:sz="0" w:space="0" w:color="auto"/>
            <w:right w:val="none" w:sz="0" w:space="0" w:color="auto"/>
          </w:divBdr>
        </w:div>
        <w:div w:id="330254317">
          <w:marLeft w:val="480"/>
          <w:marRight w:val="0"/>
          <w:marTop w:val="0"/>
          <w:marBottom w:val="0"/>
          <w:divBdr>
            <w:top w:val="none" w:sz="0" w:space="0" w:color="auto"/>
            <w:left w:val="none" w:sz="0" w:space="0" w:color="auto"/>
            <w:bottom w:val="none" w:sz="0" w:space="0" w:color="auto"/>
            <w:right w:val="none" w:sz="0" w:space="0" w:color="auto"/>
          </w:divBdr>
        </w:div>
        <w:div w:id="345324398">
          <w:marLeft w:val="480"/>
          <w:marRight w:val="0"/>
          <w:marTop w:val="0"/>
          <w:marBottom w:val="0"/>
          <w:divBdr>
            <w:top w:val="none" w:sz="0" w:space="0" w:color="auto"/>
            <w:left w:val="none" w:sz="0" w:space="0" w:color="auto"/>
            <w:bottom w:val="none" w:sz="0" w:space="0" w:color="auto"/>
            <w:right w:val="none" w:sz="0" w:space="0" w:color="auto"/>
          </w:divBdr>
        </w:div>
        <w:div w:id="353192582">
          <w:marLeft w:val="480"/>
          <w:marRight w:val="0"/>
          <w:marTop w:val="0"/>
          <w:marBottom w:val="0"/>
          <w:divBdr>
            <w:top w:val="none" w:sz="0" w:space="0" w:color="auto"/>
            <w:left w:val="none" w:sz="0" w:space="0" w:color="auto"/>
            <w:bottom w:val="none" w:sz="0" w:space="0" w:color="auto"/>
            <w:right w:val="none" w:sz="0" w:space="0" w:color="auto"/>
          </w:divBdr>
        </w:div>
        <w:div w:id="358510541">
          <w:marLeft w:val="480"/>
          <w:marRight w:val="0"/>
          <w:marTop w:val="0"/>
          <w:marBottom w:val="0"/>
          <w:divBdr>
            <w:top w:val="none" w:sz="0" w:space="0" w:color="auto"/>
            <w:left w:val="none" w:sz="0" w:space="0" w:color="auto"/>
            <w:bottom w:val="none" w:sz="0" w:space="0" w:color="auto"/>
            <w:right w:val="none" w:sz="0" w:space="0" w:color="auto"/>
          </w:divBdr>
        </w:div>
        <w:div w:id="418138822">
          <w:marLeft w:val="480"/>
          <w:marRight w:val="0"/>
          <w:marTop w:val="0"/>
          <w:marBottom w:val="0"/>
          <w:divBdr>
            <w:top w:val="none" w:sz="0" w:space="0" w:color="auto"/>
            <w:left w:val="none" w:sz="0" w:space="0" w:color="auto"/>
            <w:bottom w:val="none" w:sz="0" w:space="0" w:color="auto"/>
            <w:right w:val="none" w:sz="0" w:space="0" w:color="auto"/>
          </w:divBdr>
        </w:div>
        <w:div w:id="425540617">
          <w:marLeft w:val="480"/>
          <w:marRight w:val="0"/>
          <w:marTop w:val="0"/>
          <w:marBottom w:val="0"/>
          <w:divBdr>
            <w:top w:val="none" w:sz="0" w:space="0" w:color="auto"/>
            <w:left w:val="none" w:sz="0" w:space="0" w:color="auto"/>
            <w:bottom w:val="none" w:sz="0" w:space="0" w:color="auto"/>
            <w:right w:val="none" w:sz="0" w:space="0" w:color="auto"/>
          </w:divBdr>
        </w:div>
        <w:div w:id="483738960">
          <w:marLeft w:val="480"/>
          <w:marRight w:val="0"/>
          <w:marTop w:val="0"/>
          <w:marBottom w:val="0"/>
          <w:divBdr>
            <w:top w:val="none" w:sz="0" w:space="0" w:color="auto"/>
            <w:left w:val="none" w:sz="0" w:space="0" w:color="auto"/>
            <w:bottom w:val="none" w:sz="0" w:space="0" w:color="auto"/>
            <w:right w:val="none" w:sz="0" w:space="0" w:color="auto"/>
          </w:divBdr>
        </w:div>
        <w:div w:id="532691524">
          <w:marLeft w:val="480"/>
          <w:marRight w:val="0"/>
          <w:marTop w:val="0"/>
          <w:marBottom w:val="0"/>
          <w:divBdr>
            <w:top w:val="none" w:sz="0" w:space="0" w:color="auto"/>
            <w:left w:val="none" w:sz="0" w:space="0" w:color="auto"/>
            <w:bottom w:val="none" w:sz="0" w:space="0" w:color="auto"/>
            <w:right w:val="none" w:sz="0" w:space="0" w:color="auto"/>
          </w:divBdr>
        </w:div>
        <w:div w:id="564995823">
          <w:marLeft w:val="480"/>
          <w:marRight w:val="0"/>
          <w:marTop w:val="0"/>
          <w:marBottom w:val="0"/>
          <w:divBdr>
            <w:top w:val="none" w:sz="0" w:space="0" w:color="auto"/>
            <w:left w:val="none" w:sz="0" w:space="0" w:color="auto"/>
            <w:bottom w:val="none" w:sz="0" w:space="0" w:color="auto"/>
            <w:right w:val="none" w:sz="0" w:space="0" w:color="auto"/>
          </w:divBdr>
        </w:div>
        <w:div w:id="566914555">
          <w:marLeft w:val="480"/>
          <w:marRight w:val="0"/>
          <w:marTop w:val="0"/>
          <w:marBottom w:val="0"/>
          <w:divBdr>
            <w:top w:val="none" w:sz="0" w:space="0" w:color="auto"/>
            <w:left w:val="none" w:sz="0" w:space="0" w:color="auto"/>
            <w:bottom w:val="none" w:sz="0" w:space="0" w:color="auto"/>
            <w:right w:val="none" w:sz="0" w:space="0" w:color="auto"/>
          </w:divBdr>
        </w:div>
        <w:div w:id="693384415">
          <w:marLeft w:val="480"/>
          <w:marRight w:val="0"/>
          <w:marTop w:val="0"/>
          <w:marBottom w:val="0"/>
          <w:divBdr>
            <w:top w:val="none" w:sz="0" w:space="0" w:color="auto"/>
            <w:left w:val="none" w:sz="0" w:space="0" w:color="auto"/>
            <w:bottom w:val="none" w:sz="0" w:space="0" w:color="auto"/>
            <w:right w:val="none" w:sz="0" w:space="0" w:color="auto"/>
          </w:divBdr>
        </w:div>
        <w:div w:id="701200542">
          <w:marLeft w:val="480"/>
          <w:marRight w:val="0"/>
          <w:marTop w:val="0"/>
          <w:marBottom w:val="0"/>
          <w:divBdr>
            <w:top w:val="none" w:sz="0" w:space="0" w:color="auto"/>
            <w:left w:val="none" w:sz="0" w:space="0" w:color="auto"/>
            <w:bottom w:val="none" w:sz="0" w:space="0" w:color="auto"/>
            <w:right w:val="none" w:sz="0" w:space="0" w:color="auto"/>
          </w:divBdr>
        </w:div>
        <w:div w:id="747848893">
          <w:marLeft w:val="480"/>
          <w:marRight w:val="0"/>
          <w:marTop w:val="0"/>
          <w:marBottom w:val="0"/>
          <w:divBdr>
            <w:top w:val="none" w:sz="0" w:space="0" w:color="auto"/>
            <w:left w:val="none" w:sz="0" w:space="0" w:color="auto"/>
            <w:bottom w:val="none" w:sz="0" w:space="0" w:color="auto"/>
            <w:right w:val="none" w:sz="0" w:space="0" w:color="auto"/>
          </w:divBdr>
        </w:div>
        <w:div w:id="753623416">
          <w:marLeft w:val="480"/>
          <w:marRight w:val="0"/>
          <w:marTop w:val="0"/>
          <w:marBottom w:val="0"/>
          <w:divBdr>
            <w:top w:val="none" w:sz="0" w:space="0" w:color="auto"/>
            <w:left w:val="none" w:sz="0" w:space="0" w:color="auto"/>
            <w:bottom w:val="none" w:sz="0" w:space="0" w:color="auto"/>
            <w:right w:val="none" w:sz="0" w:space="0" w:color="auto"/>
          </w:divBdr>
        </w:div>
        <w:div w:id="788015660">
          <w:marLeft w:val="480"/>
          <w:marRight w:val="0"/>
          <w:marTop w:val="0"/>
          <w:marBottom w:val="0"/>
          <w:divBdr>
            <w:top w:val="none" w:sz="0" w:space="0" w:color="auto"/>
            <w:left w:val="none" w:sz="0" w:space="0" w:color="auto"/>
            <w:bottom w:val="none" w:sz="0" w:space="0" w:color="auto"/>
            <w:right w:val="none" w:sz="0" w:space="0" w:color="auto"/>
          </w:divBdr>
        </w:div>
        <w:div w:id="790170628">
          <w:marLeft w:val="480"/>
          <w:marRight w:val="0"/>
          <w:marTop w:val="0"/>
          <w:marBottom w:val="0"/>
          <w:divBdr>
            <w:top w:val="none" w:sz="0" w:space="0" w:color="auto"/>
            <w:left w:val="none" w:sz="0" w:space="0" w:color="auto"/>
            <w:bottom w:val="none" w:sz="0" w:space="0" w:color="auto"/>
            <w:right w:val="none" w:sz="0" w:space="0" w:color="auto"/>
          </w:divBdr>
        </w:div>
        <w:div w:id="794179905">
          <w:marLeft w:val="480"/>
          <w:marRight w:val="0"/>
          <w:marTop w:val="0"/>
          <w:marBottom w:val="0"/>
          <w:divBdr>
            <w:top w:val="none" w:sz="0" w:space="0" w:color="auto"/>
            <w:left w:val="none" w:sz="0" w:space="0" w:color="auto"/>
            <w:bottom w:val="none" w:sz="0" w:space="0" w:color="auto"/>
            <w:right w:val="none" w:sz="0" w:space="0" w:color="auto"/>
          </w:divBdr>
        </w:div>
        <w:div w:id="859587949">
          <w:marLeft w:val="480"/>
          <w:marRight w:val="0"/>
          <w:marTop w:val="0"/>
          <w:marBottom w:val="0"/>
          <w:divBdr>
            <w:top w:val="none" w:sz="0" w:space="0" w:color="auto"/>
            <w:left w:val="none" w:sz="0" w:space="0" w:color="auto"/>
            <w:bottom w:val="none" w:sz="0" w:space="0" w:color="auto"/>
            <w:right w:val="none" w:sz="0" w:space="0" w:color="auto"/>
          </w:divBdr>
        </w:div>
        <w:div w:id="955915810">
          <w:marLeft w:val="480"/>
          <w:marRight w:val="0"/>
          <w:marTop w:val="0"/>
          <w:marBottom w:val="0"/>
          <w:divBdr>
            <w:top w:val="none" w:sz="0" w:space="0" w:color="auto"/>
            <w:left w:val="none" w:sz="0" w:space="0" w:color="auto"/>
            <w:bottom w:val="none" w:sz="0" w:space="0" w:color="auto"/>
            <w:right w:val="none" w:sz="0" w:space="0" w:color="auto"/>
          </w:divBdr>
        </w:div>
        <w:div w:id="964971468">
          <w:marLeft w:val="480"/>
          <w:marRight w:val="0"/>
          <w:marTop w:val="0"/>
          <w:marBottom w:val="0"/>
          <w:divBdr>
            <w:top w:val="none" w:sz="0" w:space="0" w:color="auto"/>
            <w:left w:val="none" w:sz="0" w:space="0" w:color="auto"/>
            <w:bottom w:val="none" w:sz="0" w:space="0" w:color="auto"/>
            <w:right w:val="none" w:sz="0" w:space="0" w:color="auto"/>
          </w:divBdr>
        </w:div>
        <w:div w:id="965745306">
          <w:marLeft w:val="480"/>
          <w:marRight w:val="0"/>
          <w:marTop w:val="0"/>
          <w:marBottom w:val="0"/>
          <w:divBdr>
            <w:top w:val="none" w:sz="0" w:space="0" w:color="auto"/>
            <w:left w:val="none" w:sz="0" w:space="0" w:color="auto"/>
            <w:bottom w:val="none" w:sz="0" w:space="0" w:color="auto"/>
            <w:right w:val="none" w:sz="0" w:space="0" w:color="auto"/>
          </w:divBdr>
        </w:div>
        <w:div w:id="997538086">
          <w:marLeft w:val="480"/>
          <w:marRight w:val="0"/>
          <w:marTop w:val="0"/>
          <w:marBottom w:val="0"/>
          <w:divBdr>
            <w:top w:val="none" w:sz="0" w:space="0" w:color="auto"/>
            <w:left w:val="none" w:sz="0" w:space="0" w:color="auto"/>
            <w:bottom w:val="none" w:sz="0" w:space="0" w:color="auto"/>
            <w:right w:val="none" w:sz="0" w:space="0" w:color="auto"/>
          </w:divBdr>
        </w:div>
        <w:div w:id="1031733874">
          <w:marLeft w:val="480"/>
          <w:marRight w:val="0"/>
          <w:marTop w:val="0"/>
          <w:marBottom w:val="0"/>
          <w:divBdr>
            <w:top w:val="none" w:sz="0" w:space="0" w:color="auto"/>
            <w:left w:val="none" w:sz="0" w:space="0" w:color="auto"/>
            <w:bottom w:val="none" w:sz="0" w:space="0" w:color="auto"/>
            <w:right w:val="none" w:sz="0" w:space="0" w:color="auto"/>
          </w:divBdr>
        </w:div>
        <w:div w:id="1033967713">
          <w:marLeft w:val="480"/>
          <w:marRight w:val="0"/>
          <w:marTop w:val="0"/>
          <w:marBottom w:val="0"/>
          <w:divBdr>
            <w:top w:val="none" w:sz="0" w:space="0" w:color="auto"/>
            <w:left w:val="none" w:sz="0" w:space="0" w:color="auto"/>
            <w:bottom w:val="none" w:sz="0" w:space="0" w:color="auto"/>
            <w:right w:val="none" w:sz="0" w:space="0" w:color="auto"/>
          </w:divBdr>
        </w:div>
        <w:div w:id="1056783430">
          <w:marLeft w:val="480"/>
          <w:marRight w:val="0"/>
          <w:marTop w:val="0"/>
          <w:marBottom w:val="0"/>
          <w:divBdr>
            <w:top w:val="none" w:sz="0" w:space="0" w:color="auto"/>
            <w:left w:val="none" w:sz="0" w:space="0" w:color="auto"/>
            <w:bottom w:val="none" w:sz="0" w:space="0" w:color="auto"/>
            <w:right w:val="none" w:sz="0" w:space="0" w:color="auto"/>
          </w:divBdr>
        </w:div>
        <w:div w:id="1077362383">
          <w:marLeft w:val="480"/>
          <w:marRight w:val="0"/>
          <w:marTop w:val="0"/>
          <w:marBottom w:val="0"/>
          <w:divBdr>
            <w:top w:val="none" w:sz="0" w:space="0" w:color="auto"/>
            <w:left w:val="none" w:sz="0" w:space="0" w:color="auto"/>
            <w:bottom w:val="none" w:sz="0" w:space="0" w:color="auto"/>
            <w:right w:val="none" w:sz="0" w:space="0" w:color="auto"/>
          </w:divBdr>
        </w:div>
        <w:div w:id="1086918612">
          <w:marLeft w:val="480"/>
          <w:marRight w:val="0"/>
          <w:marTop w:val="0"/>
          <w:marBottom w:val="0"/>
          <w:divBdr>
            <w:top w:val="none" w:sz="0" w:space="0" w:color="auto"/>
            <w:left w:val="none" w:sz="0" w:space="0" w:color="auto"/>
            <w:bottom w:val="none" w:sz="0" w:space="0" w:color="auto"/>
            <w:right w:val="none" w:sz="0" w:space="0" w:color="auto"/>
          </w:divBdr>
        </w:div>
        <w:div w:id="1087726217">
          <w:marLeft w:val="480"/>
          <w:marRight w:val="0"/>
          <w:marTop w:val="0"/>
          <w:marBottom w:val="0"/>
          <w:divBdr>
            <w:top w:val="none" w:sz="0" w:space="0" w:color="auto"/>
            <w:left w:val="none" w:sz="0" w:space="0" w:color="auto"/>
            <w:bottom w:val="none" w:sz="0" w:space="0" w:color="auto"/>
            <w:right w:val="none" w:sz="0" w:space="0" w:color="auto"/>
          </w:divBdr>
        </w:div>
        <w:div w:id="1128625992">
          <w:marLeft w:val="480"/>
          <w:marRight w:val="0"/>
          <w:marTop w:val="0"/>
          <w:marBottom w:val="0"/>
          <w:divBdr>
            <w:top w:val="none" w:sz="0" w:space="0" w:color="auto"/>
            <w:left w:val="none" w:sz="0" w:space="0" w:color="auto"/>
            <w:bottom w:val="none" w:sz="0" w:space="0" w:color="auto"/>
            <w:right w:val="none" w:sz="0" w:space="0" w:color="auto"/>
          </w:divBdr>
        </w:div>
        <w:div w:id="1168977646">
          <w:marLeft w:val="480"/>
          <w:marRight w:val="0"/>
          <w:marTop w:val="0"/>
          <w:marBottom w:val="0"/>
          <w:divBdr>
            <w:top w:val="none" w:sz="0" w:space="0" w:color="auto"/>
            <w:left w:val="none" w:sz="0" w:space="0" w:color="auto"/>
            <w:bottom w:val="none" w:sz="0" w:space="0" w:color="auto"/>
            <w:right w:val="none" w:sz="0" w:space="0" w:color="auto"/>
          </w:divBdr>
        </w:div>
        <w:div w:id="1177766090">
          <w:marLeft w:val="480"/>
          <w:marRight w:val="0"/>
          <w:marTop w:val="0"/>
          <w:marBottom w:val="0"/>
          <w:divBdr>
            <w:top w:val="none" w:sz="0" w:space="0" w:color="auto"/>
            <w:left w:val="none" w:sz="0" w:space="0" w:color="auto"/>
            <w:bottom w:val="none" w:sz="0" w:space="0" w:color="auto"/>
            <w:right w:val="none" w:sz="0" w:space="0" w:color="auto"/>
          </w:divBdr>
        </w:div>
        <w:div w:id="1219976208">
          <w:marLeft w:val="480"/>
          <w:marRight w:val="0"/>
          <w:marTop w:val="0"/>
          <w:marBottom w:val="0"/>
          <w:divBdr>
            <w:top w:val="none" w:sz="0" w:space="0" w:color="auto"/>
            <w:left w:val="none" w:sz="0" w:space="0" w:color="auto"/>
            <w:bottom w:val="none" w:sz="0" w:space="0" w:color="auto"/>
            <w:right w:val="none" w:sz="0" w:space="0" w:color="auto"/>
          </w:divBdr>
        </w:div>
        <w:div w:id="1335643967">
          <w:marLeft w:val="480"/>
          <w:marRight w:val="0"/>
          <w:marTop w:val="0"/>
          <w:marBottom w:val="0"/>
          <w:divBdr>
            <w:top w:val="none" w:sz="0" w:space="0" w:color="auto"/>
            <w:left w:val="none" w:sz="0" w:space="0" w:color="auto"/>
            <w:bottom w:val="none" w:sz="0" w:space="0" w:color="auto"/>
            <w:right w:val="none" w:sz="0" w:space="0" w:color="auto"/>
          </w:divBdr>
        </w:div>
        <w:div w:id="1351687249">
          <w:marLeft w:val="480"/>
          <w:marRight w:val="0"/>
          <w:marTop w:val="0"/>
          <w:marBottom w:val="0"/>
          <w:divBdr>
            <w:top w:val="none" w:sz="0" w:space="0" w:color="auto"/>
            <w:left w:val="none" w:sz="0" w:space="0" w:color="auto"/>
            <w:bottom w:val="none" w:sz="0" w:space="0" w:color="auto"/>
            <w:right w:val="none" w:sz="0" w:space="0" w:color="auto"/>
          </w:divBdr>
        </w:div>
        <w:div w:id="1373185445">
          <w:marLeft w:val="480"/>
          <w:marRight w:val="0"/>
          <w:marTop w:val="0"/>
          <w:marBottom w:val="0"/>
          <w:divBdr>
            <w:top w:val="none" w:sz="0" w:space="0" w:color="auto"/>
            <w:left w:val="none" w:sz="0" w:space="0" w:color="auto"/>
            <w:bottom w:val="none" w:sz="0" w:space="0" w:color="auto"/>
            <w:right w:val="none" w:sz="0" w:space="0" w:color="auto"/>
          </w:divBdr>
        </w:div>
        <w:div w:id="1455634352">
          <w:marLeft w:val="480"/>
          <w:marRight w:val="0"/>
          <w:marTop w:val="0"/>
          <w:marBottom w:val="0"/>
          <w:divBdr>
            <w:top w:val="none" w:sz="0" w:space="0" w:color="auto"/>
            <w:left w:val="none" w:sz="0" w:space="0" w:color="auto"/>
            <w:bottom w:val="none" w:sz="0" w:space="0" w:color="auto"/>
            <w:right w:val="none" w:sz="0" w:space="0" w:color="auto"/>
          </w:divBdr>
        </w:div>
        <w:div w:id="1531338718">
          <w:marLeft w:val="480"/>
          <w:marRight w:val="0"/>
          <w:marTop w:val="0"/>
          <w:marBottom w:val="0"/>
          <w:divBdr>
            <w:top w:val="none" w:sz="0" w:space="0" w:color="auto"/>
            <w:left w:val="none" w:sz="0" w:space="0" w:color="auto"/>
            <w:bottom w:val="none" w:sz="0" w:space="0" w:color="auto"/>
            <w:right w:val="none" w:sz="0" w:space="0" w:color="auto"/>
          </w:divBdr>
        </w:div>
        <w:div w:id="1547064004">
          <w:marLeft w:val="480"/>
          <w:marRight w:val="0"/>
          <w:marTop w:val="0"/>
          <w:marBottom w:val="0"/>
          <w:divBdr>
            <w:top w:val="none" w:sz="0" w:space="0" w:color="auto"/>
            <w:left w:val="none" w:sz="0" w:space="0" w:color="auto"/>
            <w:bottom w:val="none" w:sz="0" w:space="0" w:color="auto"/>
            <w:right w:val="none" w:sz="0" w:space="0" w:color="auto"/>
          </w:divBdr>
        </w:div>
        <w:div w:id="1602449636">
          <w:marLeft w:val="480"/>
          <w:marRight w:val="0"/>
          <w:marTop w:val="0"/>
          <w:marBottom w:val="0"/>
          <w:divBdr>
            <w:top w:val="none" w:sz="0" w:space="0" w:color="auto"/>
            <w:left w:val="none" w:sz="0" w:space="0" w:color="auto"/>
            <w:bottom w:val="none" w:sz="0" w:space="0" w:color="auto"/>
            <w:right w:val="none" w:sz="0" w:space="0" w:color="auto"/>
          </w:divBdr>
        </w:div>
        <w:div w:id="1637444519">
          <w:marLeft w:val="480"/>
          <w:marRight w:val="0"/>
          <w:marTop w:val="0"/>
          <w:marBottom w:val="0"/>
          <w:divBdr>
            <w:top w:val="none" w:sz="0" w:space="0" w:color="auto"/>
            <w:left w:val="none" w:sz="0" w:space="0" w:color="auto"/>
            <w:bottom w:val="none" w:sz="0" w:space="0" w:color="auto"/>
            <w:right w:val="none" w:sz="0" w:space="0" w:color="auto"/>
          </w:divBdr>
        </w:div>
        <w:div w:id="1667630305">
          <w:marLeft w:val="480"/>
          <w:marRight w:val="0"/>
          <w:marTop w:val="0"/>
          <w:marBottom w:val="0"/>
          <w:divBdr>
            <w:top w:val="none" w:sz="0" w:space="0" w:color="auto"/>
            <w:left w:val="none" w:sz="0" w:space="0" w:color="auto"/>
            <w:bottom w:val="none" w:sz="0" w:space="0" w:color="auto"/>
            <w:right w:val="none" w:sz="0" w:space="0" w:color="auto"/>
          </w:divBdr>
        </w:div>
        <w:div w:id="1668747930">
          <w:marLeft w:val="480"/>
          <w:marRight w:val="0"/>
          <w:marTop w:val="0"/>
          <w:marBottom w:val="0"/>
          <w:divBdr>
            <w:top w:val="none" w:sz="0" w:space="0" w:color="auto"/>
            <w:left w:val="none" w:sz="0" w:space="0" w:color="auto"/>
            <w:bottom w:val="none" w:sz="0" w:space="0" w:color="auto"/>
            <w:right w:val="none" w:sz="0" w:space="0" w:color="auto"/>
          </w:divBdr>
        </w:div>
        <w:div w:id="1728262152">
          <w:marLeft w:val="480"/>
          <w:marRight w:val="0"/>
          <w:marTop w:val="0"/>
          <w:marBottom w:val="0"/>
          <w:divBdr>
            <w:top w:val="none" w:sz="0" w:space="0" w:color="auto"/>
            <w:left w:val="none" w:sz="0" w:space="0" w:color="auto"/>
            <w:bottom w:val="none" w:sz="0" w:space="0" w:color="auto"/>
            <w:right w:val="none" w:sz="0" w:space="0" w:color="auto"/>
          </w:divBdr>
        </w:div>
        <w:div w:id="1780638759">
          <w:marLeft w:val="480"/>
          <w:marRight w:val="0"/>
          <w:marTop w:val="0"/>
          <w:marBottom w:val="0"/>
          <w:divBdr>
            <w:top w:val="none" w:sz="0" w:space="0" w:color="auto"/>
            <w:left w:val="none" w:sz="0" w:space="0" w:color="auto"/>
            <w:bottom w:val="none" w:sz="0" w:space="0" w:color="auto"/>
            <w:right w:val="none" w:sz="0" w:space="0" w:color="auto"/>
          </w:divBdr>
        </w:div>
        <w:div w:id="1808861215">
          <w:marLeft w:val="480"/>
          <w:marRight w:val="0"/>
          <w:marTop w:val="0"/>
          <w:marBottom w:val="0"/>
          <w:divBdr>
            <w:top w:val="none" w:sz="0" w:space="0" w:color="auto"/>
            <w:left w:val="none" w:sz="0" w:space="0" w:color="auto"/>
            <w:bottom w:val="none" w:sz="0" w:space="0" w:color="auto"/>
            <w:right w:val="none" w:sz="0" w:space="0" w:color="auto"/>
          </w:divBdr>
        </w:div>
        <w:div w:id="1809861826">
          <w:marLeft w:val="480"/>
          <w:marRight w:val="0"/>
          <w:marTop w:val="0"/>
          <w:marBottom w:val="0"/>
          <w:divBdr>
            <w:top w:val="none" w:sz="0" w:space="0" w:color="auto"/>
            <w:left w:val="none" w:sz="0" w:space="0" w:color="auto"/>
            <w:bottom w:val="none" w:sz="0" w:space="0" w:color="auto"/>
            <w:right w:val="none" w:sz="0" w:space="0" w:color="auto"/>
          </w:divBdr>
        </w:div>
        <w:div w:id="1820032252">
          <w:marLeft w:val="480"/>
          <w:marRight w:val="0"/>
          <w:marTop w:val="0"/>
          <w:marBottom w:val="0"/>
          <w:divBdr>
            <w:top w:val="none" w:sz="0" w:space="0" w:color="auto"/>
            <w:left w:val="none" w:sz="0" w:space="0" w:color="auto"/>
            <w:bottom w:val="none" w:sz="0" w:space="0" w:color="auto"/>
            <w:right w:val="none" w:sz="0" w:space="0" w:color="auto"/>
          </w:divBdr>
        </w:div>
        <w:div w:id="1893416917">
          <w:marLeft w:val="480"/>
          <w:marRight w:val="0"/>
          <w:marTop w:val="0"/>
          <w:marBottom w:val="0"/>
          <w:divBdr>
            <w:top w:val="none" w:sz="0" w:space="0" w:color="auto"/>
            <w:left w:val="none" w:sz="0" w:space="0" w:color="auto"/>
            <w:bottom w:val="none" w:sz="0" w:space="0" w:color="auto"/>
            <w:right w:val="none" w:sz="0" w:space="0" w:color="auto"/>
          </w:divBdr>
        </w:div>
        <w:div w:id="1897474869">
          <w:marLeft w:val="480"/>
          <w:marRight w:val="0"/>
          <w:marTop w:val="0"/>
          <w:marBottom w:val="0"/>
          <w:divBdr>
            <w:top w:val="none" w:sz="0" w:space="0" w:color="auto"/>
            <w:left w:val="none" w:sz="0" w:space="0" w:color="auto"/>
            <w:bottom w:val="none" w:sz="0" w:space="0" w:color="auto"/>
            <w:right w:val="none" w:sz="0" w:space="0" w:color="auto"/>
          </w:divBdr>
        </w:div>
        <w:div w:id="1950622191">
          <w:marLeft w:val="480"/>
          <w:marRight w:val="0"/>
          <w:marTop w:val="0"/>
          <w:marBottom w:val="0"/>
          <w:divBdr>
            <w:top w:val="none" w:sz="0" w:space="0" w:color="auto"/>
            <w:left w:val="none" w:sz="0" w:space="0" w:color="auto"/>
            <w:bottom w:val="none" w:sz="0" w:space="0" w:color="auto"/>
            <w:right w:val="none" w:sz="0" w:space="0" w:color="auto"/>
          </w:divBdr>
        </w:div>
        <w:div w:id="1972440654">
          <w:marLeft w:val="480"/>
          <w:marRight w:val="0"/>
          <w:marTop w:val="0"/>
          <w:marBottom w:val="0"/>
          <w:divBdr>
            <w:top w:val="none" w:sz="0" w:space="0" w:color="auto"/>
            <w:left w:val="none" w:sz="0" w:space="0" w:color="auto"/>
            <w:bottom w:val="none" w:sz="0" w:space="0" w:color="auto"/>
            <w:right w:val="none" w:sz="0" w:space="0" w:color="auto"/>
          </w:divBdr>
        </w:div>
        <w:div w:id="1974099155">
          <w:marLeft w:val="480"/>
          <w:marRight w:val="0"/>
          <w:marTop w:val="0"/>
          <w:marBottom w:val="0"/>
          <w:divBdr>
            <w:top w:val="none" w:sz="0" w:space="0" w:color="auto"/>
            <w:left w:val="none" w:sz="0" w:space="0" w:color="auto"/>
            <w:bottom w:val="none" w:sz="0" w:space="0" w:color="auto"/>
            <w:right w:val="none" w:sz="0" w:space="0" w:color="auto"/>
          </w:divBdr>
        </w:div>
        <w:div w:id="1989556833">
          <w:marLeft w:val="480"/>
          <w:marRight w:val="0"/>
          <w:marTop w:val="0"/>
          <w:marBottom w:val="0"/>
          <w:divBdr>
            <w:top w:val="none" w:sz="0" w:space="0" w:color="auto"/>
            <w:left w:val="none" w:sz="0" w:space="0" w:color="auto"/>
            <w:bottom w:val="none" w:sz="0" w:space="0" w:color="auto"/>
            <w:right w:val="none" w:sz="0" w:space="0" w:color="auto"/>
          </w:divBdr>
        </w:div>
        <w:div w:id="2086146333">
          <w:marLeft w:val="480"/>
          <w:marRight w:val="0"/>
          <w:marTop w:val="0"/>
          <w:marBottom w:val="0"/>
          <w:divBdr>
            <w:top w:val="none" w:sz="0" w:space="0" w:color="auto"/>
            <w:left w:val="none" w:sz="0" w:space="0" w:color="auto"/>
            <w:bottom w:val="none" w:sz="0" w:space="0" w:color="auto"/>
            <w:right w:val="none" w:sz="0" w:space="0" w:color="auto"/>
          </w:divBdr>
        </w:div>
        <w:div w:id="2142528748">
          <w:marLeft w:val="480"/>
          <w:marRight w:val="0"/>
          <w:marTop w:val="0"/>
          <w:marBottom w:val="0"/>
          <w:divBdr>
            <w:top w:val="none" w:sz="0" w:space="0" w:color="auto"/>
            <w:left w:val="none" w:sz="0" w:space="0" w:color="auto"/>
            <w:bottom w:val="none" w:sz="0" w:space="0" w:color="auto"/>
            <w:right w:val="none" w:sz="0" w:space="0" w:color="auto"/>
          </w:divBdr>
        </w:div>
      </w:divsChild>
    </w:div>
    <w:div w:id="1167551629">
      <w:bodyDiv w:val="1"/>
      <w:marLeft w:val="0"/>
      <w:marRight w:val="0"/>
      <w:marTop w:val="0"/>
      <w:marBottom w:val="0"/>
      <w:divBdr>
        <w:top w:val="none" w:sz="0" w:space="0" w:color="auto"/>
        <w:left w:val="none" w:sz="0" w:space="0" w:color="auto"/>
        <w:bottom w:val="none" w:sz="0" w:space="0" w:color="auto"/>
        <w:right w:val="none" w:sz="0" w:space="0" w:color="auto"/>
      </w:divBdr>
      <w:divsChild>
        <w:div w:id="5208677">
          <w:marLeft w:val="640"/>
          <w:marRight w:val="0"/>
          <w:marTop w:val="0"/>
          <w:marBottom w:val="0"/>
          <w:divBdr>
            <w:top w:val="none" w:sz="0" w:space="0" w:color="auto"/>
            <w:left w:val="none" w:sz="0" w:space="0" w:color="auto"/>
            <w:bottom w:val="none" w:sz="0" w:space="0" w:color="auto"/>
            <w:right w:val="none" w:sz="0" w:space="0" w:color="auto"/>
          </w:divBdr>
        </w:div>
        <w:div w:id="21321608">
          <w:marLeft w:val="640"/>
          <w:marRight w:val="0"/>
          <w:marTop w:val="0"/>
          <w:marBottom w:val="0"/>
          <w:divBdr>
            <w:top w:val="none" w:sz="0" w:space="0" w:color="auto"/>
            <w:left w:val="none" w:sz="0" w:space="0" w:color="auto"/>
            <w:bottom w:val="none" w:sz="0" w:space="0" w:color="auto"/>
            <w:right w:val="none" w:sz="0" w:space="0" w:color="auto"/>
          </w:divBdr>
        </w:div>
        <w:div w:id="57167447">
          <w:marLeft w:val="640"/>
          <w:marRight w:val="0"/>
          <w:marTop w:val="0"/>
          <w:marBottom w:val="0"/>
          <w:divBdr>
            <w:top w:val="none" w:sz="0" w:space="0" w:color="auto"/>
            <w:left w:val="none" w:sz="0" w:space="0" w:color="auto"/>
            <w:bottom w:val="none" w:sz="0" w:space="0" w:color="auto"/>
            <w:right w:val="none" w:sz="0" w:space="0" w:color="auto"/>
          </w:divBdr>
        </w:div>
        <w:div w:id="58983434">
          <w:marLeft w:val="640"/>
          <w:marRight w:val="0"/>
          <w:marTop w:val="0"/>
          <w:marBottom w:val="0"/>
          <w:divBdr>
            <w:top w:val="none" w:sz="0" w:space="0" w:color="auto"/>
            <w:left w:val="none" w:sz="0" w:space="0" w:color="auto"/>
            <w:bottom w:val="none" w:sz="0" w:space="0" w:color="auto"/>
            <w:right w:val="none" w:sz="0" w:space="0" w:color="auto"/>
          </w:divBdr>
        </w:div>
        <w:div w:id="76756093">
          <w:marLeft w:val="640"/>
          <w:marRight w:val="0"/>
          <w:marTop w:val="0"/>
          <w:marBottom w:val="0"/>
          <w:divBdr>
            <w:top w:val="none" w:sz="0" w:space="0" w:color="auto"/>
            <w:left w:val="none" w:sz="0" w:space="0" w:color="auto"/>
            <w:bottom w:val="none" w:sz="0" w:space="0" w:color="auto"/>
            <w:right w:val="none" w:sz="0" w:space="0" w:color="auto"/>
          </w:divBdr>
        </w:div>
        <w:div w:id="148599093">
          <w:marLeft w:val="640"/>
          <w:marRight w:val="0"/>
          <w:marTop w:val="0"/>
          <w:marBottom w:val="0"/>
          <w:divBdr>
            <w:top w:val="none" w:sz="0" w:space="0" w:color="auto"/>
            <w:left w:val="none" w:sz="0" w:space="0" w:color="auto"/>
            <w:bottom w:val="none" w:sz="0" w:space="0" w:color="auto"/>
            <w:right w:val="none" w:sz="0" w:space="0" w:color="auto"/>
          </w:divBdr>
        </w:div>
        <w:div w:id="173692876">
          <w:marLeft w:val="640"/>
          <w:marRight w:val="0"/>
          <w:marTop w:val="0"/>
          <w:marBottom w:val="0"/>
          <w:divBdr>
            <w:top w:val="none" w:sz="0" w:space="0" w:color="auto"/>
            <w:left w:val="none" w:sz="0" w:space="0" w:color="auto"/>
            <w:bottom w:val="none" w:sz="0" w:space="0" w:color="auto"/>
            <w:right w:val="none" w:sz="0" w:space="0" w:color="auto"/>
          </w:divBdr>
        </w:div>
        <w:div w:id="208806336">
          <w:marLeft w:val="640"/>
          <w:marRight w:val="0"/>
          <w:marTop w:val="0"/>
          <w:marBottom w:val="0"/>
          <w:divBdr>
            <w:top w:val="none" w:sz="0" w:space="0" w:color="auto"/>
            <w:left w:val="none" w:sz="0" w:space="0" w:color="auto"/>
            <w:bottom w:val="none" w:sz="0" w:space="0" w:color="auto"/>
            <w:right w:val="none" w:sz="0" w:space="0" w:color="auto"/>
          </w:divBdr>
        </w:div>
        <w:div w:id="248582771">
          <w:marLeft w:val="640"/>
          <w:marRight w:val="0"/>
          <w:marTop w:val="0"/>
          <w:marBottom w:val="0"/>
          <w:divBdr>
            <w:top w:val="none" w:sz="0" w:space="0" w:color="auto"/>
            <w:left w:val="none" w:sz="0" w:space="0" w:color="auto"/>
            <w:bottom w:val="none" w:sz="0" w:space="0" w:color="auto"/>
            <w:right w:val="none" w:sz="0" w:space="0" w:color="auto"/>
          </w:divBdr>
        </w:div>
        <w:div w:id="315766337">
          <w:marLeft w:val="640"/>
          <w:marRight w:val="0"/>
          <w:marTop w:val="0"/>
          <w:marBottom w:val="0"/>
          <w:divBdr>
            <w:top w:val="none" w:sz="0" w:space="0" w:color="auto"/>
            <w:left w:val="none" w:sz="0" w:space="0" w:color="auto"/>
            <w:bottom w:val="none" w:sz="0" w:space="0" w:color="auto"/>
            <w:right w:val="none" w:sz="0" w:space="0" w:color="auto"/>
          </w:divBdr>
        </w:div>
        <w:div w:id="330060563">
          <w:marLeft w:val="640"/>
          <w:marRight w:val="0"/>
          <w:marTop w:val="0"/>
          <w:marBottom w:val="0"/>
          <w:divBdr>
            <w:top w:val="none" w:sz="0" w:space="0" w:color="auto"/>
            <w:left w:val="none" w:sz="0" w:space="0" w:color="auto"/>
            <w:bottom w:val="none" w:sz="0" w:space="0" w:color="auto"/>
            <w:right w:val="none" w:sz="0" w:space="0" w:color="auto"/>
          </w:divBdr>
        </w:div>
        <w:div w:id="342753842">
          <w:marLeft w:val="640"/>
          <w:marRight w:val="0"/>
          <w:marTop w:val="0"/>
          <w:marBottom w:val="0"/>
          <w:divBdr>
            <w:top w:val="none" w:sz="0" w:space="0" w:color="auto"/>
            <w:left w:val="none" w:sz="0" w:space="0" w:color="auto"/>
            <w:bottom w:val="none" w:sz="0" w:space="0" w:color="auto"/>
            <w:right w:val="none" w:sz="0" w:space="0" w:color="auto"/>
          </w:divBdr>
        </w:div>
        <w:div w:id="347291207">
          <w:marLeft w:val="640"/>
          <w:marRight w:val="0"/>
          <w:marTop w:val="0"/>
          <w:marBottom w:val="0"/>
          <w:divBdr>
            <w:top w:val="none" w:sz="0" w:space="0" w:color="auto"/>
            <w:left w:val="none" w:sz="0" w:space="0" w:color="auto"/>
            <w:bottom w:val="none" w:sz="0" w:space="0" w:color="auto"/>
            <w:right w:val="none" w:sz="0" w:space="0" w:color="auto"/>
          </w:divBdr>
        </w:div>
        <w:div w:id="353270647">
          <w:marLeft w:val="640"/>
          <w:marRight w:val="0"/>
          <w:marTop w:val="0"/>
          <w:marBottom w:val="0"/>
          <w:divBdr>
            <w:top w:val="none" w:sz="0" w:space="0" w:color="auto"/>
            <w:left w:val="none" w:sz="0" w:space="0" w:color="auto"/>
            <w:bottom w:val="none" w:sz="0" w:space="0" w:color="auto"/>
            <w:right w:val="none" w:sz="0" w:space="0" w:color="auto"/>
          </w:divBdr>
        </w:div>
        <w:div w:id="395512419">
          <w:marLeft w:val="640"/>
          <w:marRight w:val="0"/>
          <w:marTop w:val="0"/>
          <w:marBottom w:val="0"/>
          <w:divBdr>
            <w:top w:val="none" w:sz="0" w:space="0" w:color="auto"/>
            <w:left w:val="none" w:sz="0" w:space="0" w:color="auto"/>
            <w:bottom w:val="none" w:sz="0" w:space="0" w:color="auto"/>
            <w:right w:val="none" w:sz="0" w:space="0" w:color="auto"/>
          </w:divBdr>
        </w:div>
        <w:div w:id="398406198">
          <w:marLeft w:val="640"/>
          <w:marRight w:val="0"/>
          <w:marTop w:val="0"/>
          <w:marBottom w:val="0"/>
          <w:divBdr>
            <w:top w:val="none" w:sz="0" w:space="0" w:color="auto"/>
            <w:left w:val="none" w:sz="0" w:space="0" w:color="auto"/>
            <w:bottom w:val="none" w:sz="0" w:space="0" w:color="auto"/>
            <w:right w:val="none" w:sz="0" w:space="0" w:color="auto"/>
          </w:divBdr>
        </w:div>
        <w:div w:id="509299990">
          <w:marLeft w:val="640"/>
          <w:marRight w:val="0"/>
          <w:marTop w:val="0"/>
          <w:marBottom w:val="0"/>
          <w:divBdr>
            <w:top w:val="none" w:sz="0" w:space="0" w:color="auto"/>
            <w:left w:val="none" w:sz="0" w:space="0" w:color="auto"/>
            <w:bottom w:val="none" w:sz="0" w:space="0" w:color="auto"/>
            <w:right w:val="none" w:sz="0" w:space="0" w:color="auto"/>
          </w:divBdr>
        </w:div>
        <w:div w:id="566233731">
          <w:marLeft w:val="640"/>
          <w:marRight w:val="0"/>
          <w:marTop w:val="0"/>
          <w:marBottom w:val="0"/>
          <w:divBdr>
            <w:top w:val="none" w:sz="0" w:space="0" w:color="auto"/>
            <w:left w:val="none" w:sz="0" w:space="0" w:color="auto"/>
            <w:bottom w:val="none" w:sz="0" w:space="0" w:color="auto"/>
            <w:right w:val="none" w:sz="0" w:space="0" w:color="auto"/>
          </w:divBdr>
        </w:div>
        <w:div w:id="617369206">
          <w:marLeft w:val="640"/>
          <w:marRight w:val="0"/>
          <w:marTop w:val="0"/>
          <w:marBottom w:val="0"/>
          <w:divBdr>
            <w:top w:val="none" w:sz="0" w:space="0" w:color="auto"/>
            <w:left w:val="none" w:sz="0" w:space="0" w:color="auto"/>
            <w:bottom w:val="none" w:sz="0" w:space="0" w:color="auto"/>
            <w:right w:val="none" w:sz="0" w:space="0" w:color="auto"/>
          </w:divBdr>
        </w:div>
        <w:div w:id="624966513">
          <w:marLeft w:val="640"/>
          <w:marRight w:val="0"/>
          <w:marTop w:val="0"/>
          <w:marBottom w:val="0"/>
          <w:divBdr>
            <w:top w:val="none" w:sz="0" w:space="0" w:color="auto"/>
            <w:left w:val="none" w:sz="0" w:space="0" w:color="auto"/>
            <w:bottom w:val="none" w:sz="0" w:space="0" w:color="auto"/>
            <w:right w:val="none" w:sz="0" w:space="0" w:color="auto"/>
          </w:divBdr>
        </w:div>
        <w:div w:id="633364932">
          <w:marLeft w:val="640"/>
          <w:marRight w:val="0"/>
          <w:marTop w:val="0"/>
          <w:marBottom w:val="0"/>
          <w:divBdr>
            <w:top w:val="none" w:sz="0" w:space="0" w:color="auto"/>
            <w:left w:val="none" w:sz="0" w:space="0" w:color="auto"/>
            <w:bottom w:val="none" w:sz="0" w:space="0" w:color="auto"/>
            <w:right w:val="none" w:sz="0" w:space="0" w:color="auto"/>
          </w:divBdr>
        </w:div>
        <w:div w:id="651838583">
          <w:marLeft w:val="640"/>
          <w:marRight w:val="0"/>
          <w:marTop w:val="0"/>
          <w:marBottom w:val="0"/>
          <w:divBdr>
            <w:top w:val="none" w:sz="0" w:space="0" w:color="auto"/>
            <w:left w:val="none" w:sz="0" w:space="0" w:color="auto"/>
            <w:bottom w:val="none" w:sz="0" w:space="0" w:color="auto"/>
            <w:right w:val="none" w:sz="0" w:space="0" w:color="auto"/>
          </w:divBdr>
        </w:div>
        <w:div w:id="699284754">
          <w:marLeft w:val="640"/>
          <w:marRight w:val="0"/>
          <w:marTop w:val="0"/>
          <w:marBottom w:val="0"/>
          <w:divBdr>
            <w:top w:val="none" w:sz="0" w:space="0" w:color="auto"/>
            <w:left w:val="none" w:sz="0" w:space="0" w:color="auto"/>
            <w:bottom w:val="none" w:sz="0" w:space="0" w:color="auto"/>
            <w:right w:val="none" w:sz="0" w:space="0" w:color="auto"/>
          </w:divBdr>
        </w:div>
        <w:div w:id="782656288">
          <w:marLeft w:val="640"/>
          <w:marRight w:val="0"/>
          <w:marTop w:val="0"/>
          <w:marBottom w:val="0"/>
          <w:divBdr>
            <w:top w:val="none" w:sz="0" w:space="0" w:color="auto"/>
            <w:left w:val="none" w:sz="0" w:space="0" w:color="auto"/>
            <w:bottom w:val="none" w:sz="0" w:space="0" w:color="auto"/>
            <w:right w:val="none" w:sz="0" w:space="0" w:color="auto"/>
          </w:divBdr>
        </w:div>
        <w:div w:id="847057840">
          <w:marLeft w:val="640"/>
          <w:marRight w:val="0"/>
          <w:marTop w:val="0"/>
          <w:marBottom w:val="0"/>
          <w:divBdr>
            <w:top w:val="none" w:sz="0" w:space="0" w:color="auto"/>
            <w:left w:val="none" w:sz="0" w:space="0" w:color="auto"/>
            <w:bottom w:val="none" w:sz="0" w:space="0" w:color="auto"/>
            <w:right w:val="none" w:sz="0" w:space="0" w:color="auto"/>
          </w:divBdr>
        </w:div>
        <w:div w:id="863054342">
          <w:marLeft w:val="640"/>
          <w:marRight w:val="0"/>
          <w:marTop w:val="0"/>
          <w:marBottom w:val="0"/>
          <w:divBdr>
            <w:top w:val="none" w:sz="0" w:space="0" w:color="auto"/>
            <w:left w:val="none" w:sz="0" w:space="0" w:color="auto"/>
            <w:bottom w:val="none" w:sz="0" w:space="0" w:color="auto"/>
            <w:right w:val="none" w:sz="0" w:space="0" w:color="auto"/>
          </w:divBdr>
        </w:div>
        <w:div w:id="930548302">
          <w:marLeft w:val="640"/>
          <w:marRight w:val="0"/>
          <w:marTop w:val="0"/>
          <w:marBottom w:val="0"/>
          <w:divBdr>
            <w:top w:val="none" w:sz="0" w:space="0" w:color="auto"/>
            <w:left w:val="none" w:sz="0" w:space="0" w:color="auto"/>
            <w:bottom w:val="none" w:sz="0" w:space="0" w:color="auto"/>
            <w:right w:val="none" w:sz="0" w:space="0" w:color="auto"/>
          </w:divBdr>
        </w:div>
        <w:div w:id="983778930">
          <w:marLeft w:val="640"/>
          <w:marRight w:val="0"/>
          <w:marTop w:val="0"/>
          <w:marBottom w:val="0"/>
          <w:divBdr>
            <w:top w:val="none" w:sz="0" w:space="0" w:color="auto"/>
            <w:left w:val="none" w:sz="0" w:space="0" w:color="auto"/>
            <w:bottom w:val="none" w:sz="0" w:space="0" w:color="auto"/>
            <w:right w:val="none" w:sz="0" w:space="0" w:color="auto"/>
          </w:divBdr>
        </w:div>
        <w:div w:id="1026250981">
          <w:marLeft w:val="640"/>
          <w:marRight w:val="0"/>
          <w:marTop w:val="0"/>
          <w:marBottom w:val="0"/>
          <w:divBdr>
            <w:top w:val="none" w:sz="0" w:space="0" w:color="auto"/>
            <w:left w:val="none" w:sz="0" w:space="0" w:color="auto"/>
            <w:bottom w:val="none" w:sz="0" w:space="0" w:color="auto"/>
            <w:right w:val="none" w:sz="0" w:space="0" w:color="auto"/>
          </w:divBdr>
        </w:div>
        <w:div w:id="1056126644">
          <w:marLeft w:val="640"/>
          <w:marRight w:val="0"/>
          <w:marTop w:val="0"/>
          <w:marBottom w:val="0"/>
          <w:divBdr>
            <w:top w:val="none" w:sz="0" w:space="0" w:color="auto"/>
            <w:left w:val="none" w:sz="0" w:space="0" w:color="auto"/>
            <w:bottom w:val="none" w:sz="0" w:space="0" w:color="auto"/>
            <w:right w:val="none" w:sz="0" w:space="0" w:color="auto"/>
          </w:divBdr>
        </w:div>
        <w:div w:id="1103307200">
          <w:marLeft w:val="640"/>
          <w:marRight w:val="0"/>
          <w:marTop w:val="0"/>
          <w:marBottom w:val="0"/>
          <w:divBdr>
            <w:top w:val="none" w:sz="0" w:space="0" w:color="auto"/>
            <w:left w:val="none" w:sz="0" w:space="0" w:color="auto"/>
            <w:bottom w:val="none" w:sz="0" w:space="0" w:color="auto"/>
            <w:right w:val="none" w:sz="0" w:space="0" w:color="auto"/>
          </w:divBdr>
        </w:div>
        <w:div w:id="1134907601">
          <w:marLeft w:val="640"/>
          <w:marRight w:val="0"/>
          <w:marTop w:val="0"/>
          <w:marBottom w:val="0"/>
          <w:divBdr>
            <w:top w:val="none" w:sz="0" w:space="0" w:color="auto"/>
            <w:left w:val="none" w:sz="0" w:space="0" w:color="auto"/>
            <w:bottom w:val="none" w:sz="0" w:space="0" w:color="auto"/>
            <w:right w:val="none" w:sz="0" w:space="0" w:color="auto"/>
          </w:divBdr>
        </w:div>
        <w:div w:id="1165900832">
          <w:marLeft w:val="640"/>
          <w:marRight w:val="0"/>
          <w:marTop w:val="0"/>
          <w:marBottom w:val="0"/>
          <w:divBdr>
            <w:top w:val="none" w:sz="0" w:space="0" w:color="auto"/>
            <w:left w:val="none" w:sz="0" w:space="0" w:color="auto"/>
            <w:bottom w:val="none" w:sz="0" w:space="0" w:color="auto"/>
            <w:right w:val="none" w:sz="0" w:space="0" w:color="auto"/>
          </w:divBdr>
        </w:div>
        <w:div w:id="1176114548">
          <w:marLeft w:val="640"/>
          <w:marRight w:val="0"/>
          <w:marTop w:val="0"/>
          <w:marBottom w:val="0"/>
          <w:divBdr>
            <w:top w:val="none" w:sz="0" w:space="0" w:color="auto"/>
            <w:left w:val="none" w:sz="0" w:space="0" w:color="auto"/>
            <w:bottom w:val="none" w:sz="0" w:space="0" w:color="auto"/>
            <w:right w:val="none" w:sz="0" w:space="0" w:color="auto"/>
          </w:divBdr>
        </w:div>
        <w:div w:id="1193571677">
          <w:marLeft w:val="640"/>
          <w:marRight w:val="0"/>
          <w:marTop w:val="0"/>
          <w:marBottom w:val="0"/>
          <w:divBdr>
            <w:top w:val="none" w:sz="0" w:space="0" w:color="auto"/>
            <w:left w:val="none" w:sz="0" w:space="0" w:color="auto"/>
            <w:bottom w:val="none" w:sz="0" w:space="0" w:color="auto"/>
            <w:right w:val="none" w:sz="0" w:space="0" w:color="auto"/>
          </w:divBdr>
        </w:div>
        <w:div w:id="1204369584">
          <w:marLeft w:val="640"/>
          <w:marRight w:val="0"/>
          <w:marTop w:val="0"/>
          <w:marBottom w:val="0"/>
          <w:divBdr>
            <w:top w:val="none" w:sz="0" w:space="0" w:color="auto"/>
            <w:left w:val="none" w:sz="0" w:space="0" w:color="auto"/>
            <w:bottom w:val="none" w:sz="0" w:space="0" w:color="auto"/>
            <w:right w:val="none" w:sz="0" w:space="0" w:color="auto"/>
          </w:divBdr>
        </w:div>
        <w:div w:id="1225726494">
          <w:marLeft w:val="640"/>
          <w:marRight w:val="0"/>
          <w:marTop w:val="0"/>
          <w:marBottom w:val="0"/>
          <w:divBdr>
            <w:top w:val="none" w:sz="0" w:space="0" w:color="auto"/>
            <w:left w:val="none" w:sz="0" w:space="0" w:color="auto"/>
            <w:bottom w:val="none" w:sz="0" w:space="0" w:color="auto"/>
            <w:right w:val="none" w:sz="0" w:space="0" w:color="auto"/>
          </w:divBdr>
        </w:div>
        <w:div w:id="1258904482">
          <w:marLeft w:val="640"/>
          <w:marRight w:val="0"/>
          <w:marTop w:val="0"/>
          <w:marBottom w:val="0"/>
          <w:divBdr>
            <w:top w:val="none" w:sz="0" w:space="0" w:color="auto"/>
            <w:left w:val="none" w:sz="0" w:space="0" w:color="auto"/>
            <w:bottom w:val="none" w:sz="0" w:space="0" w:color="auto"/>
            <w:right w:val="none" w:sz="0" w:space="0" w:color="auto"/>
          </w:divBdr>
        </w:div>
        <w:div w:id="1261521555">
          <w:marLeft w:val="640"/>
          <w:marRight w:val="0"/>
          <w:marTop w:val="0"/>
          <w:marBottom w:val="0"/>
          <w:divBdr>
            <w:top w:val="none" w:sz="0" w:space="0" w:color="auto"/>
            <w:left w:val="none" w:sz="0" w:space="0" w:color="auto"/>
            <w:bottom w:val="none" w:sz="0" w:space="0" w:color="auto"/>
            <w:right w:val="none" w:sz="0" w:space="0" w:color="auto"/>
          </w:divBdr>
        </w:div>
        <w:div w:id="1268851653">
          <w:marLeft w:val="640"/>
          <w:marRight w:val="0"/>
          <w:marTop w:val="0"/>
          <w:marBottom w:val="0"/>
          <w:divBdr>
            <w:top w:val="none" w:sz="0" w:space="0" w:color="auto"/>
            <w:left w:val="none" w:sz="0" w:space="0" w:color="auto"/>
            <w:bottom w:val="none" w:sz="0" w:space="0" w:color="auto"/>
            <w:right w:val="none" w:sz="0" w:space="0" w:color="auto"/>
          </w:divBdr>
        </w:div>
        <w:div w:id="1276790582">
          <w:marLeft w:val="640"/>
          <w:marRight w:val="0"/>
          <w:marTop w:val="0"/>
          <w:marBottom w:val="0"/>
          <w:divBdr>
            <w:top w:val="none" w:sz="0" w:space="0" w:color="auto"/>
            <w:left w:val="none" w:sz="0" w:space="0" w:color="auto"/>
            <w:bottom w:val="none" w:sz="0" w:space="0" w:color="auto"/>
            <w:right w:val="none" w:sz="0" w:space="0" w:color="auto"/>
          </w:divBdr>
        </w:div>
        <w:div w:id="1493715619">
          <w:marLeft w:val="640"/>
          <w:marRight w:val="0"/>
          <w:marTop w:val="0"/>
          <w:marBottom w:val="0"/>
          <w:divBdr>
            <w:top w:val="none" w:sz="0" w:space="0" w:color="auto"/>
            <w:left w:val="none" w:sz="0" w:space="0" w:color="auto"/>
            <w:bottom w:val="none" w:sz="0" w:space="0" w:color="auto"/>
            <w:right w:val="none" w:sz="0" w:space="0" w:color="auto"/>
          </w:divBdr>
        </w:div>
        <w:div w:id="1516842324">
          <w:marLeft w:val="640"/>
          <w:marRight w:val="0"/>
          <w:marTop w:val="0"/>
          <w:marBottom w:val="0"/>
          <w:divBdr>
            <w:top w:val="none" w:sz="0" w:space="0" w:color="auto"/>
            <w:left w:val="none" w:sz="0" w:space="0" w:color="auto"/>
            <w:bottom w:val="none" w:sz="0" w:space="0" w:color="auto"/>
            <w:right w:val="none" w:sz="0" w:space="0" w:color="auto"/>
          </w:divBdr>
        </w:div>
        <w:div w:id="1538853887">
          <w:marLeft w:val="640"/>
          <w:marRight w:val="0"/>
          <w:marTop w:val="0"/>
          <w:marBottom w:val="0"/>
          <w:divBdr>
            <w:top w:val="none" w:sz="0" w:space="0" w:color="auto"/>
            <w:left w:val="none" w:sz="0" w:space="0" w:color="auto"/>
            <w:bottom w:val="none" w:sz="0" w:space="0" w:color="auto"/>
            <w:right w:val="none" w:sz="0" w:space="0" w:color="auto"/>
          </w:divBdr>
        </w:div>
        <w:div w:id="1539468830">
          <w:marLeft w:val="640"/>
          <w:marRight w:val="0"/>
          <w:marTop w:val="0"/>
          <w:marBottom w:val="0"/>
          <w:divBdr>
            <w:top w:val="none" w:sz="0" w:space="0" w:color="auto"/>
            <w:left w:val="none" w:sz="0" w:space="0" w:color="auto"/>
            <w:bottom w:val="none" w:sz="0" w:space="0" w:color="auto"/>
            <w:right w:val="none" w:sz="0" w:space="0" w:color="auto"/>
          </w:divBdr>
        </w:div>
        <w:div w:id="1593514685">
          <w:marLeft w:val="640"/>
          <w:marRight w:val="0"/>
          <w:marTop w:val="0"/>
          <w:marBottom w:val="0"/>
          <w:divBdr>
            <w:top w:val="none" w:sz="0" w:space="0" w:color="auto"/>
            <w:left w:val="none" w:sz="0" w:space="0" w:color="auto"/>
            <w:bottom w:val="none" w:sz="0" w:space="0" w:color="auto"/>
            <w:right w:val="none" w:sz="0" w:space="0" w:color="auto"/>
          </w:divBdr>
        </w:div>
        <w:div w:id="1614558723">
          <w:marLeft w:val="640"/>
          <w:marRight w:val="0"/>
          <w:marTop w:val="0"/>
          <w:marBottom w:val="0"/>
          <w:divBdr>
            <w:top w:val="none" w:sz="0" w:space="0" w:color="auto"/>
            <w:left w:val="none" w:sz="0" w:space="0" w:color="auto"/>
            <w:bottom w:val="none" w:sz="0" w:space="0" w:color="auto"/>
            <w:right w:val="none" w:sz="0" w:space="0" w:color="auto"/>
          </w:divBdr>
        </w:div>
        <w:div w:id="1615139198">
          <w:marLeft w:val="640"/>
          <w:marRight w:val="0"/>
          <w:marTop w:val="0"/>
          <w:marBottom w:val="0"/>
          <w:divBdr>
            <w:top w:val="none" w:sz="0" w:space="0" w:color="auto"/>
            <w:left w:val="none" w:sz="0" w:space="0" w:color="auto"/>
            <w:bottom w:val="none" w:sz="0" w:space="0" w:color="auto"/>
            <w:right w:val="none" w:sz="0" w:space="0" w:color="auto"/>
          </w:divBdr>
        </w:div>
        <w:div w:id="1701466201">
          <w:marLeft w:val="640"/>
          <w:marRight w:val="0"/>
          <w:marTop w:val="0"/>
          <w:marBottom w:val="0"/>
          <w:divBdr>
            <w:top w:val="none" w:sz="0" w:space="0" w:color="auto"/>
            <w:left w:val="none" w:sz="0" w:space="0" w:color="auto"/>
            <w:bottom w:val="none" w:sz="0" w:space="0" w:color="auto"/>
            <w:right w:val="none" w:sz="0" w:space="0" w:color="auto"/>
          </w:divBdr>
        </w:div>
        <w:div w:id="1714964912">
          <w:marLeft w:val="640"/>
          <w:marRight w:val="0"/>
          <w:marTop w:val="0"/>
          <w:marBottom w:val="0"/>
          <w:divBdr>
            <w:top w:val="none" w:sz="0" w:space="0" w:color="auto"/>
            <w:left w:val="none" w:sz="0" w:space="0" w:color="auto"/>
            <w:bottom w:val="none" w:sz="0" w:space="0" w:color="auto"/>
            <w:right w:val="none" w:sz="0" w:space="0" w:color="auto"/>
          </w:divBdr>
        </w:div>
        <w:div w:id="1731810208">
          <w:marLeft w:val="640"/>
          <w:marRight w:val="0"/>
          <w:marTop w:val="0"/>
          <w:marBottom w:val="0"/>
          <w:divBdr>
            <w:top w:val="none" w:sz="0" w:space="0" w:color="auto"/>
            <w:left w:val="none" w:sz="0" w:space="0" w:color="auto"/>
            <w:bottom w:val="none" w:sz="0" w:space="0" w:color="auto"/>
            <w:right w:val="none" w:sz="0" w:space="0" w:color="auto"/>
          </w:divBdr>
        </w:div>
        <w:div w:id="1740322115">
          <w:marLeft w:val="640"/>
          <w:marRight w:val="0"/>
          <w:marTop w:val="0"/>
          <w:marBottom w:val="0"/>
          <w:divBdr>
            <w:top w:val="none" w:sz="0" w:space="0" w:color="auto"/>
            <w:left w:val="none" w:sz="0" w:space="0" w:color="auto"/>
            <w:bottom w:val="none" w:sz="0" w:space="0" w:color="auto"/>
            <w:right w:val="none" w:sz="0" w:space="0" w:color="auto"/>
          </w:divBdr>
        </w:div>
        <w:div w:id="1787625939">
          <w:marLeft w:val="640"/>
          <w:marRight w:val="0"/>
          <w:marTop w:val="0"/>
          <w:marBottom w:val="0"/>
          <w:divBdr>
            <w:top w:val="none" w:sz="0" w:space="0" w:color="auto"/>
            <w:left w:val="none" w:sz="0" w:space="0" w:color="auto"/>
            <w:bottom w:val="none" w:sz="0" w:space="0" w:color="auto"/>
            <w:right w:val="none" w:sz="0" w:space="0" w:color="auto"/>
          </w:divBdr>
        </w:div>
        <w:div w:id="1796288227">
          <w:marLeft w:val="640"/>
          <w:marRight w:val="0"/>
          <w:marTop w:val="0"/>
          <w:marBottom w:val="0"/>
          <w:divBdr>
            <w:top w:val="none" w:sz="0" w:space="0" w:color="auto"/>
            <w:left w:val="none" w:sz="0" w:space="0" w:color="auto"/>
            <w:bottom w:val="none" w:sz="0" w:space="0" w:color="auto"/>
            <w:right w:val="none" w:sz="0" w:space="0" w:color="auto"/>
          </w:divBdr>
        </w:div>
        <w:div w:id="1806237871">
          <w:marLeft w:val="640"/>
          <w:marRight w:val="0"/>
          <w:marTop w:val="0"/>
          <w:marBottom w:val="0"/>
          <w:divBdr>
            <w:top w:val="none" w:sz="0" w:space="0" w:color="auto"/>
            <w:left w:val="none" w:sz="0" w:space="0" w:color="auto"/>
            <w:bottom w:val="none" w:sz="0" w:space="0" w:color="auto"/>
            <w:right w:val="none" w:sz="0" w:space="0" w:color="auto"/>
          </w:divBdr>
        </w:div>
        <w:div w:id="1815487356">
          <w:marLeft w:val="640"/>
          <w:marRight w:val="0"/>
          <w:marTop w:val="0"/>
          <w:marBottom w:val="0"/>
          <w:divBdr>
            <w:top w:val="none" w:sz="0" w:space="0" w:color="auto"/>
            <w:left w:val="none" w:sz="0" w:space="0" w:color="auto"/>
            <w:bottom w:val="none" w:sz="0" w:space="0" w:color="auto"/>
            <w:right w:val="none" w:sz="0" w:space="0" w:color="auto"/>
          </w:divBdr>
        </w:div>
        <w:div w:id="1897005969">
          <w:marLeft w:val="640"/>
          <w:marRight w:val="0"/>
          <w:marTop w:val="0"/>
          <w:marBottom w:val="0"/>
          <w:divBdr>
            <w:top w:val="none" w:sz="0" w:space="0" w:color="auto"/>
            <w:left w:val="none" w:sz="0" w:space="0" w:color="auto"/>
            <w:bottom w:val="none" w:sz="0" w:space="0" w:color="auto"/>
            <w:right w:val="none" w:sz="0" w:space="0" w:color="auto"/>
          </w:divBdr>
        </w:div>
        <w:div w:id="1901399100">
          <w:marLeft w:val="640"/>
          <w:marRight w:val="0"/>
          <w:marTop w:val="0"/>
          <w:marBottom w:val="0"/>
          <w:divBdr>
            <w:top w:val="none" w:sz="0" w:space="0" w:color="auto"/>
            <w:left w:val="none" w:sz="0" w:space="0" w:color="auto"/>
            <w:bottom w:val="none" w:sz="0" w:space="0" w:color="auto"/>
            <w:right w:val="none" w:sz="0" w:space="0" w:color="auto"/>
          </w:divBdr>
        </w:div>
        <w:div w:id="1916817957">
          <w:marLeft w:val="640"/>
          <w:marRight w:val="0"/>
          <w:marTop w:val="0"/>
          <w:marBottom w:val="0"/>
          <w:divBdr>
            <w:top w:val="none" w:sz="0" w:space="0" w:color="auto"/>
            <w:left w:val="none" w:sz="0" w:space="0" w:color="auto"/>
            <w:bottom w:val="none" w:sz="0" w:space="0" w:color="auto"/>
            <w:right w:val="none" w:sz="0" w:space="0" w:color="auto"/>
          </w:divBdr>
        </w:div>
        <w:div w:id="1939362332">
          <w:marLeft w:val="640"/>
          <w:marRight w:val="0"/>
          <w:marTop w:val="0"/>
          <w:marBottom w:val="0"/>
          <w:divBdr>
            <w:top w:val="none" w:sz="0" w:space="0" w:color="auto"/>
            <w:left w:val="none" w:sz="0" w:space="0" w:color="auto"/>
            <w:bottom w:val="none" w:sz="0" w:space="0" w:color="auto"/>
            <w:right w:val="none" w:sz="0" w:space="0" w:color="auto"/>
          </w:divBdr>
        </w:div>
        <w:div w:id="1999183855">
          <w:marLeft w:val="640"/>
          <w:marRight w:val="0"/>
          <w:marTop w:val="0"/>
          <w:marBottom w:val="0"/>
          <w:divBdr>
            <w:top w:val="none" w:sz="0" w:space="0" w:color="auto"/>
            <w:left w:val="none" w:sz="0" w:space="0" w:color="auto"/>
            <w:bottom w:val="none" w:sz="0" w:space="0" w:color="auto"/>
            <w:right w:val="none" w:sz="0" w:space="0" w:color="auto"/>
          </w:divBdr>
        </w:div>
        <w:div w:id="2065136027">
          <w:marLeft w:val="640"/>
          <w:marRight w:val="0"/>
          <w:marTop w:val="0"/>
          <w:marBottom w:val="0"/>
          <w:divBdr>
            <w:top w:val="none" w:sz="0" w:space="0" w:color="auto"/>
            <w:left w:val="none" w:sz="0" w:space="0" w:color="auto"/>
            <w:bottom w:val="none" w:sz="0" w:space="0" w:color="auto"/>
            <w:right w:val="none" w:sz="0" w:space="0" w:color="auto"/>
          </w:divBdr>
        </w:div>
        <w:div w:id="2085950799">
          <w:marLeft w:val="640"/>
          <w:marRight w:val="0"/>
          <w:marTop w:val="0"/>
          <w:marBottom w:val="0"/>
          <w:divBdr>
            <w:top w:val="none" w:sz="0" w:space="0" w:color="auto"/>
            <w:left w:val="none" w:sz="0" w:space="0" w:color="auto"/>
            <w:bottom w:val="none" w:sz="0" w:space="0" w:color="auto"/>
            <w:right w:val="none" w:sz="0" w:space="0" w:color="auto"/>
          </w:divBdr>
        </w:div>
        <w:div w:id="2087022386">
          <w:marLeft w:val="640"/>
          <w:marRight w:val="0"/>
          <w:marTop w:val="0"/>
          <w:marBottom w:val="0"/>
          <w:divBdr>
            <w:top w:val="none" w:sz="0" w:space="0" w:color="auto"/>
            <w:left w:val="none" w:sz="0" w:space="0" w:color="auto"/>
            <w:bottom w:val="none" w:sz="0" w:space="0" w:color="auto"/>
            <w:right w:val="none" w:sz="0" w:space="0" w:color="auto"/>
          </w:divBdr>
        </w:div>
        <w:div w:id="2118985548">
          <w:marLeft w:val="640"/>
          <w:marRight w:val="0"/>
          <w:marTop w:val="0"/>
          <w:marBottom w:val="0"/>
          <w:divBdr>
            <w:top w:val="none" w:sz="0" w:space="0" w:color="auto"/>
            <w:left w:val="none" w:sz="0" w:space="0" w:color="auto"/>
            <w:bottom w:val="none" w:sz="0" w:space="0" w:color="auto"/>
            <w:right w:val="none" w:sz="0" w:space="0" w:color="auto"/>
          </w:divBdr>
        </w:div>
        <w:div w:id="2120370271">
          <w:marLeft w:val="640"/>
          <w:marRight w:val="0"/>
          <w:marTop w:val="0"/>
          <w:marBottom w:val="0"/>
          <w:divBdr>
            <w:top w:val="none" w:sz="0" w:space="0" w:color="auto"/>
            <w:left w:val="none" w:sz="0" w:space="0" w:color="auto"/>
            <w:bottom w:val="none" w:sz="0" w:space="0" w:color="auto"/>
            <w:right w:val="none" w:sz="0" w:space="0" w:color="auto"/>
          </w:divBdr>
        </w:div>
      </w:divsChild>
    </w:div>
    <w:div w:id="1193106621">
      <w:bodyDiv w:val="1"/>
      <w:marLeft w:val="0"/>
      <w:marRight w:val="0"/>
      <w:marTop w:val="0"/>
      <w:marBottom w:val="0"/>
      <w:divBdr>
        <w:top w:val="none" w:sz="0" w:space="0" w:color="auto"/>
        <w:left w:val="none" w:sz="0" w:space="0" w:color="auto"/>
        <w:bottom w:val="none" w:sz="0" w:space="0" w:color="auto"/>
        <w:right w:val="none" w:sz="0" w:space="0" w:color="auto"/>
      </w:divBdr>
    </w:div>
    <w:div w:id="1195383691">
      <w:bodyDiv w:val="1"/>
      <w:marLeft w:val="0"/>
      <w:marRight w:val="0"/>
      <w:marTop w:val="0"/>
      <w:marBottom w:val="0"/>
      <w:divBdr>
        <w:top w:val="none" w:sz="0" w:space="0" w:color="auto"/>
        <w:left w:val="none" w:sz="0" w:space="0" w:color="auto"/>
        <w:bottom w:val="none" w:sz="0" w:space="0" w:color="auto"/>
        <w:right w:val="none" w:sz="0" w:space="0" w:color="auto"/>
      </w:divBdr>
      <w:divsChild>
        <w:div w:id="6567584">
          <w:marLeft w:val="640"/>
          <w:marRight w:val="0"/>
          <w:marTop w:val="0"/>
          <w:marBottom w:val="0"/>
          <w:divBdr>
            <w:top w:val="none" w:sz="0" w:space="0" w:color="auto"/>
            <w:left w:val="none" w:sz="0" w:space="0" w:color="auto"/>
            <w:bottom w:val="none" w:sz="0" w:space="0" w:color="auto"/>
            <w:right w:val="none" w:sz="0" w:space="0" w:color="auto"/>
          </w:divBdr>
        </w:div>
        <w:div w:id="39323279">
          <w:marLeft w:val="640"/>
          <w:marRight w:val="0"/>
          <w:marTop w:val="0"/>
          <w:marBottom w:val="0"/>
          <w:divBdr>
            <w:top w:val="none" w:sz="0" w:space="0" w:color="auto"/>
            <w:left w:val="none" w:sz="0" w:space="0" w:color="auto"/>
            <w:bottom w:val="none" w:sz="0" w:space="0" w:color="auto"/>
            <w:right w:val="none" w:sz="0" w:space="0" w:color="auto"/>
          </w:divBdr>
        </w:div>
        <w:div w:id="59792722">
          <w:marLeft w:val="640"/>
          <w:marRight w:val="0"/>
          <w:marTop w:val="0"/>
          <w:marBottom w:val="0"/>
          <w:divBdr>
            <w:top w:val="none" w:sz="0" w:space="0" w:color="auto"/>
            <w:left w:val="none" w:sz="0" w:space="0" w:color="auto"/>
            <w:bottom w:val="none" w:sz="0" w:space="0" w:color="auto"/>
            <w:right w:val="none" w:sz="0" w:space="0" w:color="auto"/>
          </w:divBdr>
        </w:div>
        <w:div w:id="63339554">
          <w:marLeft w:val="640"/>
          <w:marRight w:val="0"/>
          <w:marTop w:val="0"/>
          <w:marBottom w:val="0"/>
          <w:divBdr>
            <w:top w:val="none" w:sz="0" w:space="0" w:color="auto"/>
            <w:left w:val="none" w:sz="0" w:space="0" w:color="auto"/>
            <w:bottom w:val="none" w:sz="0" w:space="0" w:color="auto"/>
            <w:right w:val="none" w:sz="0" w:space="0" w:color="auto"/>
          </w:divBdr>
        </w:div>
        <w:div w:id="66463931">
          <w:marLeft w:val="640"/>
          <w:marRight w:val="0"/>
          <w:marTop w:val="0"/>
          <w:marBottom w:val="0"/>
          <w:divBdr>
            <w:top w:val="none" w:sz="0" w:space="0" w:color="auto"/>
            <w:left w:val="none" w:sz="0" w:space="0" w:color="auto"/>
            <w:bottom w:val="none" w:sz="0" w:space="0" w:color="auto"/>
            <w:right w:val="none" w:sz="0" w:space="0" w:color="auto"/>
          </w:divBdr>
        </w:div>
        <w:div w:id="68424932">
          <w:marLeft w:val="640"/>
          <w:marRight w:val="0"/>
          <w:marTop w:val="0"/>
          <w:marBottom w:val="0"/>
          <w:divBdr>
            <w:top w:val="none" w:sz="0" w:space="0" w:color="auto"/>
            <w:left w:val="none" w:sz="0" w:space="0" w:color="auto"/>
            <w:bottom w:val="none" w:sz="0" w:space="0" w:color="auto"/>
            <w:right w:val="none" w:sz="0" w:space="0" w:color="auto"/>
          </w:divBdr>
        </w:div>
        <w:div w:id="124275910">
          <w:marLeft w:val="640"/>
          <w:marRight w:val="0"/>
          <w:marTop w:val="0"/>
          <w:marBottom w:val="0"/>
          <w:divBdr>
            <w:top w:val="none" w:sz="0" w:space="0" w:color="auto"/>
            <w:left w:val="none" w:sz="0" w:space="0" w:color="auto"/>
            <w:bottom w:val="none" w:sz="0" w:space="0" w:color="auto"/>
            <w:right w:val="none" w:sz="0" w:space="0" w:color="auto"/>
          </w:divBdr>
        </w:div>
        <w:div w:id="144905933">
          <w:marLeft w:val="640"/>
          <w:marRight w:val="0"/>
          <w:marTop w:val="0"/>
          <w:marBottom w:val="0"/>
          <w:divBdr>
            <w:top w:val="none" w:sz="0" w:space="0" w:color="auto"/>
            <w:left w:val="none" w:sz="0" w:space="0" w:color="auto"/>
            <w:bottom w:val="none" w:sz="0" w:space="0" w:color="auto"/>
            <w:right w:val="none" w:sz="0" w:space="0" w:color="auto"/>
          </w:divBdr>
        </w:div>
        <w:div w:id="189688140">
          <w:marLeft w:val="640"/>
          <w:marRight w:val="0"/>
          <w:marTop w:val="0"/>
          <w:marBottom w:val="0"/>
          <w:divBdr>
            <w:top w:val="none" w:sz="0" w:space="0" w:color="auto"/>
            <w:left w:val="none" w:sz="0" w:space="0" w:color="auto"/>
            <w:bottom w:val="none" w:sz="0" w:space="0" w:color="auto"/>
            <w:right w:val="none" w:sz="0" w:space="0" w:color="auto"/>
          </w:divBdr>
        </w:div>
        <w:div w:id="200869445">
          <w:marLeft w:val="640"/>
          <w:marRight w:val="0"/>
          <w:marTop w:val="0"/>
          <w:marBottom w:val="0"/>
          <w:divBdr>
            <w:top w:val="none" w:sz="0" w:space="0" w:color="auto"/>
            <w:left w:val="none" w:sz="0" w:space="0" w:color="auto"/>
            <w:bottom w:val="none" w:sz="0" w:space="0" w:color="auto"/>
            <w:right w:val="none" w:sz="0" w:space="0" w:color="auto"/>
          </w:divBdr>
        </w:div>
        <w:div w:id="204484857">
          <w:marLeft w:val="640"/>
          <w:marRight w:val="0"/>
          <w:marTop w:val="0"/>
          <w:marBottom w:val="0"/>
          <w:divBdr>
            <w:top w:val="none" w:sz="0" w:space="0" w:color="auto"/>
            <w:left w:val="none" w:sz="0" w:space="0" w:color="auto"/>
            <w:bottom w:val="none" w:sz="0" w:space="0" w:color="auto"/>
            <w:right w:val="none" w:sz="0" w:space="0" w:color="auto"/>
          </w:divBdr>
        </w:div>
        <w:div w:id="244999295">
          <w:marLeft w:val="640"/>
          <w:marRight w:val="0"/>
          <w:marTop w:val="0"/>
          <w:marBottom w:val="0"/>
          <w:divBdr>
            <w:top w:val="none" w:sz="0" w:space="0" w:color="auto"/>
            <w:left w:val="none" w:sz="0" w:space="0" w:color="auto"/>
            <w:bottom w:val="none" w:sz="0" w:space="0" w:color="auto"/>
            <w:right w:val="none" w:sz="0" w:space="0" w:color="auto"/>
          </w:divBdr>
        </w:div>
        <w:div w:id="271401225">
          <w:marLeft w:val="640"/>
          <w:marRight w:val="0"/>
          <w:marTop w:val="0"/>
          <w:marBottom w:val="0"/>
          <w:divBdr>
            <w:top w:val="none" w:sz="0" w:space="0" w:color="auto"/>
            <w:left w:val="none" w:sz="0" w:space="0" w:color="auto"/>
            <w:bottom w:val="none" w:sz="0" w:space="0" w:color="auto"/>
            <w:right w:val="none" w:sz="0" w:space="0" w:color="auto"/>
          </w:divBdr>
        </w:div>
        <w:div w:id="277488705">
          <w:marLeft w:val="640"/>
          <w:marRight w:val="0"/>
          <w:marTop w:val="0"/>
          <w:marBottom w:val="0"/>
          <w:divBdr>
            <w:top w:val="none" w:sz="0" w:space="0" w:color="auto"/>
            <w:left w:val="none" w:sz="0" w:space="0" w:color="auto"/>
            <w:bottom w:val="none" w:sz="0" w:space="0" w:color="auto"/>
            <w:right w:val="none" w:sz="0" w:space="0" w:color="auto"/>
          </w:divBdr>
        </w:div>
        <w:div w:id="289241508">
          <w:marLeft w:val="640"/>
          <w:marRight w:val="0"/>
          <w:marTop w:val="0"/>
          <w:marBottom w:val="0"/>
          <w:divBdr>
            <w:top w:val="none" w:sz="0" w:space="0" w:color="auto"/>
            <w:left w:val="none" w:sz="0" w:space="0" w:color="auto"/>
            <w:bottom w:val="none" w:sz="0" w:space="0" w:color="auto"/>
            <w:right w:val="none" w:sz="0" w:space="0" w:color="auto"/>
          </w:divBdr>
        </w:div>
        <w:div w:id="291791683">
          <w:marLeft w:val="640"/>
          <w:marRight w:val="0"/>
          <w:marTop w:val="0"/>
          <w:marBottom w:val="0"/>
          <w:divBdr>
            <w:top w:val="none" w:sz="0" w:space="0" w:color="auto"/>
            <w:left w:val="none" w:sz="0" w:space="0" w:color="auto"/>
            <w:bottom w:val="none" w:sz="0" w:space="0" w:color="auto"/>
            <w:right w:val="none" w:sz="0" w:space="0" w:color="auto"/>
          </w:divBdr>
        </w:div>
        <w:div w:id="366837582">
          <w:marLeft w:val="640"/>
          <w:marRight w:val="0"/>
          <w:marTop w:val="0"/>
          <w:marBottom w:val="0"/>
          <w:divBdr>
            <w:top w:val="none" w:sz="0" w:space="0" w:color="auto"/>
            <w:left w:val="none" w:sz="0" w:space="0" w:color="auto"/>
            <w:bottom w:val="none" w:sz="0" w:space="0" w:color="auto"/>
            <w:right w:val="none" w:sz="0" w:space="0" w:color="auto"/>
          </w:divBdr>
        </w:div>
        <w:div w:id="386926306">
          <w:marLeft w:val="640"/>
          <w:marRight w:val="0"/>
          <w:marTop w:val="0"/>
          <w:marBottom w:val="0"/>
          <w:divBdr>
            <w:top w:val="none" w:sz="0" w:space="0" w:color="auto"/>
            <w:left w:val="none" w:sz="0" w:space="0" w:color="auto"/>
            <w:bottom w:val="none" w:sz="0" w:space="0" w:color="auto"/>
            <w:right w:val="none" w:sz="0" w:space="0" w:color="auto"/>
          </w:divBdr>
        </w:div>
        <w:div w:id="417142517">
          <w:marLeft w:val="640"/>
          <w:marRight w:val="0"/>
          <w:marTop w:val="0"/>
          <w:marBottom w:val="0"/>
          <w:divBdr>
            <w:top w:val="none" w:sz="0" w:space="0" w:color="auto"/>
            <w:left w:val="none" w:sz="0" w:space="0" w:color="auto"/>
            <w:bottom w:val="none" w:sz="0" w:space="0" w:color="auto"/>
            <w:right w:val="none" w:sz="0" w:space="0" w:color="auto"/>
          </w:divBdr>
        </w:div>
        <w:div w:id="455179179">
          <w:marLeft w:val="640"/>
          <w:marRight w:val="0"/>
          <w:marTop w:val="0"/>
          <w:marBottom w:val="0"/>
          <w:divBdr>
            <w:top w:val="none" w:sz="0" w:space="0" w:color="auto"/>
            <w:left w:val="none" w:sz="0" w:space="0" w:color="auto"/>
            <w:bottom w:val="none" w:sz="0" w:space="0" w:color="auto"/>
            <w:right w:val="none" w:sz="0" w:space="0" w:color="auto"/>
          </w:divBdr>
        </w:div>
        <w:div w:id="470248979">
          <w:marLeft w:val="640"/>
          <w:marRight w:val="0"/>
          <w:marTop w:val="0"/>
          <w:marBottom w:val="0"/>
          <w:divBdr>
            <w:top w:val="none" w:sz="0" w:space="0" w:color="auto"/>
            <w:left w:val="none" w:sz="0" w:space="0" w:color="auto"/>
            <w:bottom w:val="none" w:sz="0" w:space="0" w:color="auto"/>
            <w:right w:val="none" w:sz="0" w:space="0" w:color="auto"/>
          </w:divBdr>
        </w:div>
        <w:div w:id="519320581">
          <w:marLeft w:val="640"/>
          <w:marRight w:val="0"/>
          <w:marTop w:val="0"/>
          <w:marBottom w:val="0"/>
          <w:divBdr>
            <w:top w:val="none" w:sz="0" w:space="0" w:color="auto"/>
            <w:left w:val="none" w:sz="0" w:space="0" w:color="auto"/>
            <w:bottom w:val="none" w:sz="0" w:space="0" w:color="auto"/>
            <w:right w:val="none" w:sz="0" w:space="0" w:color="auto"/>
          </w:divBdr>
        </w:div>
        <w:div w:id="561911769">
          <w:marLeft w:val="640"/>
          <w:marRight w:val="0"/>
          <w:marTop w:val="0"/>
          <w:marBottom w:val="0"/>
          <w:divBdr>
            <w:top w:val="none" w:sz="0" w:space="0" w:color="auto"/>
            <w:left w:val="none" w:sz="0" w:space="0" w:color="auto"/>
            <w:bottom w:val="none" w:sz="0" w:space="0" w:color="auto"/>
            <w:right w:val="none" w:sz="0" w:space="0" w:color="auto"/>
          </w:divBdr>
        </w:div>
        <w:div w:id="595598955">
          <w:marLeft w:val="640"/>
          <w:marRight w:val="0"/>
          <w:marTop w:val="0"/>
          <w:marBottom w:val="0"/>
          <w:divBdr>
            <w:top w:val="none" w:sz="0" w:space="0" w:color="auto"/>
            <w:left w:val="none" w:sz="0" w:space="0" w:color="auto"/>
            <w:bottom w:val="none" w:sz="0" w:space="0" w:color="auto"/>
            <w:right w:val="none" w:sz="0" w:space="0" w:color="auto"/>
          </w:divBdr>
        </w:div>
        <w:div w:id="598607647">
          <w:marLeft w:val="640"/>
          <w:marRight w:val="0"/>
          <w:marTop w:val="0"/>
          <w:marBottom w:val="0"/>
          <w:divBdr>
            <w:top w:val="none" w:sz="0" w:space="0" w:color="auto"/>
            <w:left w:val="none" w:sz="0" w:space="0" w:color="auto"/>
            <w:bottom w:val="none" w:sz="0" w:space="0" w:color="auto"/>
            <w:right w:val="none" w:sz="0" w:space="0" w:color="auto"/>
          </w:divBdr>
        </w:div>
        <w:div w:id="632520623">
          <w:marLeft w:val="640"/>
          <w:marRight w:val="0"/>
          <w:marTop w:val="0"/>
          <w:marBottom w:val="0"/>
          <w:divBdr>
            <w:top w:val="none" w:sz="0" w:space="0" w:color="auto"/>
            <w:left w:val="none" w:sz="0" w:space="0" w:color="auto"/>
            <w:bottom w:val="none" w:sz="0" w:space="0" w:color="auto"/>
            <w:right w:val="none" w:sz="0" w:space="0" w:color="auto"/>
          </w:divBdr>
        </w:div>
        <w:div w:id="637494985">
          <w:marLeft w:val="640"/>
          <w:marRight w:val="0"/>
          <w:marTop w:val="0"/>
          <w:marBottom w:val="0"/>
          <w:divBdr>
            <w:top w:val="none" w:sz="0" w:space="0" w:color="auto"/>
            <w:left w:val="none" w:sz="0" w:space="0" w:color="auto"/>
            <w:bottom w:val="none" w:sz="0" w:space="0" w:color="auto"/>
            <w:right w:val="none" w:sz="0" w:space="0" w:color="auto"/>
          </w:divBdr>
        </w:div>
        <w:div w:id="642077863">
          <w:marLeft w:val="640"/>
          <w:marRight w:val="0"/>
          <w:marTop w:val="0"/>
          <w:marBottom w:val="0"/>
          <w:divBdr>
            <w:top w:val="none" w:sz="0" w:space="0" w:color="auto"/>
            <w:left w:val="none" w:sz="0" w:space="0" w:color="auto"/>
            <w:bottom w:val="none" w:sz="0" w:space="0" w:color="auto"/>
            <w:right w:val="none" w:sz="0" w:space="0" w:color="auto"/>
          </w:divBdr>
        </w:div>
        <w:div w:id="648359747">
          <w:marLeft w:val="640"/>
          <w:marRight w:val="0"/>
          <w:marTop w:val="0"/>
          <w:marBottom w:val="0"/>
          <w:divBdr>
            <w:top w:val="none" w:sz="0" w:space="0" w:color="auto"/>
            <w:left w:val="none" w:sz="0" w:space="0" w:color="auto"/>
            <w:bottom w:val="none" w:sz="0" w:space="0" w:color="auto"/>
            <w:right w:val="none" w:sz="0" w:space="0" w:color="auto"/>
          </w:divBdr>
        </w:div>
        <w:div w:id="680426142">
          <w:marLeft w:val="640"/>
          <w:marRight w:val="0"/>
          <w:marTop w:val="0"/>
          <w:marBottom w:val="0"/>
          <w:divBdr>
            <w:top w:val="none" w:sz="0" w:space="0" w:color="auto"/>
            <w:left w:val="none" w:sz="0" w:space="0" w:color="auto"/>
            <w:bottom w:val="none" w:sz="0" w:space="0" w:color="auto"/>
            <w:right w:val="none" w:sz="0" w:space="0" w:color="auto"/>
          </w:divBdr>
        </w:div>
        <w:div w:id="685984104">
          <w:marLeft w:val="640"/>
          <w:marRight w:val="0"/>
          <w:marTop w:val="0"/>
          <w:marBottom w:val="0"/>
          <w:divBdr>
            <w:top w:val="none" w:sz="0" w:space="0" w:color="auto"/>
            <w:left w:val="none" w:sz="0" w:space="0" w:color="auto"/>
            <w:bottom w:val="none" w:sz="0" w:space="0" w:color="auto"/>
            <w:right w:val="none" w:sz="0" w:space="0" w:color="auto"/>
          </w:divBdr>
        </w:div>
        <w:div w:id="700594852">
          <w:marLeft w:val="640"/>
          <w:marRight w:val="0"/>
          <w:marTop w:val="0"/>
          <w:marBottom w:val="0"/>
          <w:divBdr>
            <w:top w:val="none" w:sz="0" w:space="0" w:color="auto"/>
            <w:left w:val="none" w:sz="0" w:space="0" w:color="auto"/>
            <w:bottom w:val="none" w:sz="0" w:space="0" w:color="auto"/>
            <w:right w:val="none" w:sz="0" w:space="0" w:color="auto"/>
          </w:divBdr>
        </w:div>
        <w:div w:id="707803981">
          <w:marLeft w:val="640"/>
          <w:marRight w:val="0"/>
          <w:marTop w:val="0"/>
          <w:marBottom w:val="0"/>
          <w:divBdr>
            <w:top w:val="none" w:sz="0" w:space="0" w:color="auto"/>
            <w:left w:val="none" w:sz="0" w:space="0" w:color="auto"/>
            <w:bottom w:val="none" w:sz="0" w:space="0" w:color="auto"/>
            <w:right w:val="none" w:sz="0" w:space="0" w:color="auto"/>
          </w:divBdr>
        </w:div>
        <w:div w:id="716899027">
          <w:marLeft w:val="640"/>
          <w:marRight w:val="0"/>
          <w:marTop w:val="0"/>
          <w:marBottom w:val="0"/>
          <w:divBdr>
            <w:top w:val="none" w:sz="0" w:space="0" w:color="auto"/>
            <w:left w:val="none" w:sz="0" w:space="0" w:color="auto"/>
            <w:bottom w:val="none" w:sz="0" w:space="0" w:color="auto"/>
            <w:right w:val="none" w:sz="0" w:space="0" w:color="auto"/>
          </w:divBdr>
        </w:div>
        <w:div w:id="722215526">
          <w:marLeft w:val="640"/>
          <w:marRight w:val="0"/>
          <w:marTop w:val="0"/>
          <w:marBottom w:val="0"/>
          <w:divBdr>
            <w:top w:val="none" w:sz="0" w:space="0" w:color="auto"/>
            <w:left w:val="none" w:sz="0" w:space="0" w:color="auto"/>
            <w:bottom w:val="none" w:sz="0" w:space="0" w:color="auto"/>
            <w:right w:val="none" w:sz="0" w:space="0" w:color="auto"/>
          </w:divBdr>
        </w:div>
        <w:div w:id="756750606">
          <w:marLeft w:val="640"/>
          <w:marRight w:val="0"/>
          <w:marTop w:val="0"/>
          <w:marBottom w:val="0"/>
          <w:divBdr>
            <w:top w:val="none" w:sz="0" w:space="0" w:color="auto"/>
            <w:left w:val="none" w:sz="0" w:space="0" w:color="auto"/>
            <w:bottom w:val="none" w:sz="0" w:space="0" w:color="auto"/>
            <w:right w:val="none" w:sz="0" w:space="0" w:color="auto"/>
          </w:divBdr>
        </w:div>
        <w:div w:id="763452167">
          <w:marLeft w:val="640"/>
          <w:marRight w:val="0"/>
          <w:marTop w:val="0"/>
          <w:marBottom w:val="0"/>
          <w:divBdr>
            <w:top w:val="none" w:sz="0" w:space="0" w:color="auto"/>
            <w:left w:val="none" w:sz="0" w:space="0" w:color="auto"/>
            <w:bottom w:val="none" w:sz="0" w:space="0" w:color="auto"/>
            <w:right w:val="none" w:sz="0" w:space="0" w:color="auto"/>
          </w:divBdr>
        </w:div>
        <w:div w:id="813059287">
          <w:marLeft w:val="640"/>
          <w:marRight w:val="0"/>
          <w:marTop w:val="0"/>
          <w:marBottom w:val="0"/>
          <w:divBdr>
            <w:top w:val="none" w:sz="0" w:space="0" w:color="auto"/>
            <w:left w:val="none" w:sz="0" w:space="0" w:color="auto"/>
            <w:bottom w:val="none" w:sz="0" w:space="0" w:color="auto"/>
            <w:right w:val="none" w:sz="0" w:space="0" w:color="auto"/>
          </w:divBdr>
        </w:div>
        <w:div w:id="815878071">
          <w:marLeft w:val="640"/>
          <w:marRight w:val="0"/>
          <w:marTop w:val="0"/>
          <w:marBottom w:val="0"/>
          <w:divBdr>
            <w:top w:val="none" w:sz="0" w:space="0" w:color="auto"/>
            <w:left w:val="none" w:sz="0" w:space="0" w:color="auto"/>
            <w:bottom w:val="none" w:sz="0" w:space="0" w:color="auto"/>
            <w:right w:val="none" w:sz="0" w:space="0" w:color="auto"/>
          </w:divBdr>
        </w:div>
        <w:div w:id="833103110">
          <w:marLeft w:val="640"/>
          <w:marRight w:val="0"/>
          <w:marTop w:val="0"/>
          <w:marBottom w:val="0"/>
          <w:divBdr>
            <w:top w:val="none" w:sz="0" w:space="0" w:color="auto"/>
            <w:left w:val="none" w:sz="0" w:space="0" w:color="auto"/>
            <w:bottom w:val="none" w:sz="0" w:space="0" w:color="auto"/>
            <w:right w:val="none" w:sz="0" w:space="0" w:color="auto"/>
          </w:divBdr>
        </w:div>
        <w:div w:id="841119614">
          <w:marLeft w:val="640"/>
          <w:marRight w:val="0"/>
          <w:marTop w:val="0"/>
          <w:marBottom w:val="0"/>
          <w:divBdr>
            <w:top w:val="none" w:sz="0" w:space="0" w:color="auto"/>
            <w:left w:val="none" w:sz="0" w:space="0" w:color="auto"/>
            <w:bottom w:val="none" w:sz="0" w:space="0" w:color="auto"/>
            <w:right w:val="none" w:sz="0" w:space="0" w:color="auto"/>
          </w:divBdr>
        </w:div>
        <w:div w:id="900479093">
          <w:marLeft w:val="640"/>
          <w:marRight w:val="0"/>
          <w:marTop w:val="0"/>
          <w:marBottom w:val="0"/>
          <w:divBdr>
            <w:top w:val="none" w:sz="0" w:space="0" w:color="auto"/>
            <w:left w:val="none" w:sz="0" w:space="0" w:color="auto"/>
            <w:bottom w:val="none" w:sz="0" w:space="0" w:color="auto"/>
            <w:right w:val="none" w:sz="0" w:space="0" w:color="auto"/>
          </w:divBdr>
        </w:div>
        <w:div w:id="925844152">
          <w:marLeft w:val="640"/>
          <w:marRight w:val="0"/>
          <w:marTop w:val="0"/>
          <w:marBottom w:val="0"/>
          <w:divBdr>
            <w:top w:val="none" w:sz="0" w:space="0" w:color="auto"/>
            <w:left w:val="none" w:sz="0" w:space="0" w:color="auto"/>
            <w:bottom w:val="none" w:sz="0" w:space="0" w:color="auto"/>
            <w:right w:val="none" w:sz="0" w:space="0" w:color="auto"/>
          </w:divBdr>
        </w:div>
        <w:div w:id="935752835">
          <w:marLeft w:val="640"/>
          <w:marRight w:val="0"/>
          <w:marTop w:val="0"/>
          <w:marBottom w:val="0"/>
          <w:divBdr>
            <w:top w:val="none" w:sz="0" w:space="0" w:color="auto"/>
            <w:left w:val="none" w:sz="0" w:space="0" w:color="auto"/>
            <w:bottom w:val="none" w:sz="0" w:space="0" w:color="auto"/>
            <w:right w:val="none" w:sz="0" w:space="0" w:color="auto"/>
          </w:divBdr>
        </w:div>
        <w:div w:id="978416188">
          <w:marLeft w:val="640"/>
          <w:marRight w:val="0"/>
          <w:marTop w:val="0"/>
          <w:marBottom w:val="0"/>
          <w:divBdr>
            <w:top w:val="none" w:sz="0" w:space="0" w:color="auto"/>
            <w:left w:val="none" w:sz="0" w:space="0" w:color="auto"/>
            <w:bottom w:val="none" w:sz="0" w:space="0" w:color="auto"/>
            <w:right w:val="none" w:sz="0" w:space="0" w:color="auto"/>
          </w:divBdr>
        </w:div>
        <w:div w:id="1021778781">
          <w:marLeft w:val="640"/>
          <w:marRight w:val="0"/>
          <w:marTop w:val="0"/>
          <w:marBottom w:val="0"/>
          <w:divBdr>
            <w:top w:val="none" w:sz="0" w:space="0" w:color="auto"/>
            <w:left w:val="none" w:sz="0" w:space="0" w:color="auto"/>
            <w:bottom w:val="none" w:sz="0" w:space="0" w:color="auto"/>
            <w:right w:val="none" w:sz="0" w:space="0" w:color="auto"/>
          </w:divBdr>
        </w:div>
        <w:div w:id="1039088054">
          <w:marLeft w:val="640"/>
          <w:marRight w:val="0"/>
          <w:marTop w:val="0"/>
          <w:marBottom w:val="0"/>
          <w:divBdr>
            <w:top w:val="none" w:sz="0" w:space="0" w:color="auto"/>
            <w:left w:val="none" w:sz="0" w:space="0" w:color="auto"/>
            <w:bottom w:val="none" w:sz="0" w:space="0" w:color="auto"/>
            <w:right w:val="none" w:sz="0" w:space="0" w:color="auto"/>
          </w:divBdr>
        </w:div>
        <w:div w:id="1052576827">
          <w:marLeft w:val="640"/>
          <w:marRight w:val="0"/>
          <w:marTop w:val="0"/>
          <w:marBottom w:val="0"/>
          <w:divBdr>
            <w:top w:val="none" w:sz="0" w:space="0" w:color="auto"/>
            <w:left w:val="none" w:sz="0" w:space="0" w:color="auto"/>
            <w:bottom w:val="none" w:sz="0" w:space="0" w:color="auto"/>
            <w:right w:val="none" w:sz="0" w:space="0" w:color="auto"/>
          </w:divBdr>
        </w:div>
        <w:div w:id="1115755172">
          <w:marLeft w:val="640"/>
          <w:marRight w:val="0"/>
          <w:marTop w:val="0"/>
          <w:marBottom w:val="0"/>
          <w:divBdr>
            <w:top w:val="none" w:sz="0" w:space="0" w:color="auto"/>
            <w:left w:val="none" w:sz="0" w:space="0" w:color="auto"/>
            <w:bottom w:val="none" w:sz="0" w:space="0" w:color="auto"/>
            <w:right w:val="none" w:sz="0" w:space="0" w:color="auto"/>
          </w:divBdr>
        </w:div>
        <w:div w:id="1164853784">
          <w:marLeft w:val="640"/>
          <w:marRight w:val="0"/>
          <w:marTop w:val="0"/>
          <w:marBottom w:val="0"/>
          <w:divBdr>
            <w:top w:val="none" w:sz="0" w:space="0" w:color="auto"/>
            <w:left w:val="none" w:sz="0" w:space="0" w:color="auto"/>
            <w:bottom w:val="none" w:sz="0" w:space="0" w:color="auto"/>
            <w:right w:val="none" w:sz="0" w:space="0" w:color="auto"/>
          </w:divBdr>
        </w:div>
        <w:div w:id="1171531334">
          <w:marLeft w:val="640"/>
          <w:marRight w:val="0"/>
          <w:marTop w:val="0"/>
          <w:marBottom w:val="0"/>
          <w:divBdr>
            <w:top w:val="none" w:sz="0" w:space="0" w:color="auto"/>
            <w:left w:val="none" w:sz="0" w:space="0" w:color="auto"/>
            <w:bottom w:val="none" w:sz="0" w:space="0" w:color="auto"/>
            <w:right w:val="none" w:sz="0" w:space="0" w:color="auto"/>
          </w:divBdr>
        </w:div>
        <w:div w:id="1213730789">
          <w:marLeft w:val="640"/>
          <w:marRight w:val="0"/>
          <w:marTop w:val="0"/>
          <w:marBottom w:val="0"/>
          <w:divBdr>
            <w:top w:val="none" w:sz="0" w:space="0" w:color="auto"/>
            <w:left w:val="none" w:sz="0" w:space="0" w:color="auto"/>
            <w:bottom w:val="none" w:sz="0" w:space="0" w:color="auto"/>
            <w:right w:val="none" w:sz="0" w:space="0" w:color="auto"/>
          </w:divBdr>
        </w:div>
        <w:div w:id="1241675347">
          <w:marLeft w:val="640"/>
          <w:marRight w:val="0"/>
          <w:marTop w:val="0"/>
          <w:marBottom w:val="0"/>
          <w:divBdr>
            <w:top w:val="none" w:sz="0" w:space="0" w:color="auto"/>
            <w:left w:val="none" w:sz="0" w:space="0" w:color="auto"/>
            <w:bottom w:val="none" w:sz="0" w:space="0" w:color="auto"/>
            <w:right w:val="none" w:sz="0" w:space="0" w:color="auto"/>
          </w:divBdr>
        </w:div>
        <w:div w:id="1265921661">
          <w:marLeft w:val="640"/>
          <w:marRight w:val="0"/>
          <w:marTop w:val="0"/>
          <w:marBottom w:val="0"/>
          <w:divBdr>
            <w:top w:val="none" w:sz="0" w:space="0" w:color="auto"/>
            <w:left w:val="none" w:sz="0" w:space="0" w:color="auto"/>
            <w:bottom w:val="none" w:sz="0" w:space="0" w:color="auto"/>
            <w:right w:val="none" w:sz="0" w:space="0" w:color="auto"/>
          </w:divBdr>
        </w:div>
        <w:div w:id="1267347348">
          <w:marLeft w:val="640"/>
          <w:marRight w:val="0"/>
          <w:marTop w:val="0"/>
          <w:marBottom w:val="0"/>
          <w:divBdr>
            <w:top w:val="none" w:sz="0" w:space="0" w:color="auto"/>
            <w:left w:val="none" w:sz="0" w:space="0" w:color="auto"/>
            <w:bottom w:val="none" w:sz="0" w:space="0" w:color="auto"/>
            <w:right w:val="none" w:sz="0" w:space="0" w:color="auto"/>
          </w:divBdr>
        </w:div>
        <w:div w:id="1299337555">
          <w:marLeft w:val="640"/>
          <w:marRight w:val="0"/>
          <w:marTop w:val="0"/>
          <w:marBottom w:val="0"/>
          <w:divBdr>
            <w:top w:val="none" w:sz="0" w:space="0" w:color="auto"/>
            <w:left w:val="none" w:sz="0" w:space="0" w:color="auto"/>
            <w:bottom w:val="none" w:sz="0" w:space="0" w:color="auto"/>
            <w:right w:val="none" w:sz="0" w:space="0" w:color="auto"/>
          </w:divBdr>
        </w:div>
        <w:div w:id="1299725139">
          <w:marLeft w:val="640"/>
          <w:marRight w:val="0"/>
          <w:marTop w:val="0"/>
          <w:marBottom w:val="0"/>
          <w:divBdr>
            <w:top w:val="none" w:sz="0" w:space="0" w:color="auto"/>
            <w:left w:val="none" w:sz="0" w:space="0" w:color="auto"/>
            <w:bottom w:val="none" w:sz="0" w:space="0" w:color="auto"/>
            <w:right w:val="none" w:sz="0" w:space="0" w:color="auto"/>
          </w:divBdr>
        </w:div>
        <w:div w:id="1316954337">
          <w:marLeft w:val="640"/>
          <w:marRight w:val="0"/>
          <w:marTop w:val="0"/>
          <w:marBottom w:val="0"/>
          <w:divBdr>
            <w:top w:val="none" w:sz="0" w:space="0" w:color="auto"/>
            <w:left w:val="none" w:sz="0" w:space="0" w:color="auto"/>
            <w:bottom w:val="none" w:sz="0" w:space="0" w:color="auto"/>
            <w:right w:val="none" w:sz="0" w:space="0" w:color="auto"/>
          </w:divBdr>
        </w:div>
        <w:div w:id="1323974668">
          <w:marLeft w:val="640"/>
          <w:marRight w:val="0"/>
          <w:marTop w:val="0"/>
          <w:marBottom w:val="0"/>
          <w:divBdr>
            <w:top w:val="none" w:sz="0" w:space="0" w:color="auto"/>
            <w:left w:val="none" w:sz="0" w:space="0" w:color="auto"/>
            <w:bottom w:val="none" w:sz="0" w:space="0" w:color="auto"/>
            <w:right w:val="none" w:sz="0" w:space="0" w:color="auto"/>
          </w:divBdr>
        </w:div>
        <w:div w:id="1335036839">
          <w:marLeft w:val="640"/>
          <w:marRight w:val="0"/>
          <w:marTop w:val="0"/>
          <w:marBottom w:val="0"/>
          <w:divBdr>
            <w:top w:val="none" w:sz="0" w:space="0" w:color="auto"/>
            <w:left w:val="none" w:sz="0" w:space="0" w:color="auto"/>
            <w:bottom w:val="none" w:sz="0" w:space="0" w:color="auto"/>
            <w:right w:val="none" w:sz="0" w:space="0" w:color="auto"/>
          </w:divBdr>
        </w:div>
        <w:div w:id="1362514240">
          <w:marLeft w:val="640"/>
          <w:marRight w:val="0"/>
          <w:marTop w:val="0"/>
          <w:marBottom w:val="0"/>
          <w:divBdr>
            <w:top w:val="none" w:sz="0" w:space="0" w:color="auto"/>
            <w:left w:val="none" w:sz="0" w:space="0" w:color="auto"/>
            <w:bottom w:val="none" w:sz="0" w:space="0" w:color="auto"/>
            <w:right w:val="none" w:sz="0" w:space="0" w:color="auto"/>
          </w:divBdr>
        </w:div>
        <w:div w:id="1363700845">
          <w:marLeft w:val="640"/>
          <w:marRight w:val="0"/>
          <w:marTop w:val="0"/>
          <w:marBottom w:val="0"/>
          <w:divBdr>
            <w:top w:val="none" w:sz="0" w:space="0" w:color="auto"/>
            <w:left w:val="none" w:sz="0" w:space="0" w:color="auto"/>
            <w:bottom w:val="none" w:sz="0" w:space="0" w:color="auto"/>
            <w:right w:val="none" w:sz="0" w:space="0" w:color="auto"/>
          </w:divBdr>
        </w:div>
        <w:div w:id="1403335019">
          <w:marLeft w:val="640"/>
          <w:marRight w:val="0"/>
          <w:marTop w:val="0"/>
          <w:marBottom w:val="0"/>
          <w:divBdr>
            <w:top w:val="none" w:sz="0" w:space="0" w:color="auto"/>
            <w:left w:val="none" w:sz="0" w:space="0" w:color="auto"/>
            <w:bottom w:val="none" w:sz="0" w:space="0" w:color="auto"/>
            <w:right w:val="none" w:sz="0" w:space="0" w:color="auto"/>
          </w:divBdr>
        </w:div>
        <w:div w:id="1472139634">
          <w:marLeft w:val="640"/>
          <w:marRight w:val="0"/>
          <w:marTop w:val="0"/>
          <w:marBottom w:val="0"/>
          <w:divBdr>
            <w:top w:val="none" w:sz="0" w:space="0" w:color="auto"/>
            <w:left w:val="none" w:sz="0" w:space="0" w:color="auto"/>
            <w:bottom w:val="none" w:sz="0" w:space="0" w:color="auto"/>
            <w:right w:val="none" w:sz="0" w:space="0" w:color="auto"/>
          </w:divBdr>
        </w:div>
        <w:div w:id="1503088709">
          <w:marLeft w:val="640"/>
          <w:marRight w:val="0"/>
          <w:marTop w:val="0"/>
          <w:marBottom w:val="0"/>
          <w:divBdr>
            <w:top w:val="none" w:sz="0" w:space="0" w:color="auto"/>
            <w:left w:val="none" w:sz="0" w:space="0" w:color="auto"/>
            <w:bottom w:val="none" w:sz="0" w:space="0" w:color="auto"/>
            <w:right w:val="none" w:sz="0" w:space="0" w:color="auto"/>
          </w:divBdr>
        </w:div>
        <w:div w:id="1525049032">
          <w:marLeft w:val="640"/>
          <w:marRight w:val="0"/>
          <w:marTop w:val="0"/>
          <w:marBottom w:val="0"/>
          <w:divBdr>
            <w:top w:val="none" w:sz="0" w:space="0" w:color="auto"/>
            <w:left w:val="none" w:sz="0" w:space="0" w:color="auto"/>
            <w:bottom w:val="none" w:sz="0" w:space="0" w:color="auto"/>
            <w:right w:val="none" w:sz="0" w:space="0" w:color="auto"/>
          </w:divBdr>
        </w:div>
        <w:div w:id="1546480413">
          <w:marLeft w:val="640"/>
          <w:marRight w:val="0"/>
          <w:marTop w:val="0"/>
          <w:marBottom w:val="0"/>
          <w:divBdr>
            <w:top w:val="none" w:sz="0" w:space="0" w:color="auto"/>
            <w:left w:val="none" w:sz="0" w:space="0" w:color="auto"/>
            <w:bottom w:val="none" w:sz="0" w:space="0" w:color="auto"/>
            <w:right w:val="none" w:sz="0" w:space="0" w:color="auto"/>
          </w:divBdr>
        </w:div>
        <w:div w:id="1576352687">
          <w:marLeft w:val="640"/>
          <w:marRight w:val="0"/>
          <w:marTop w:val="0"/>
          <w:marBottom w:val="0"/>
          <w:divBdr>
            <w:top w:val="none" w:sz="0" w:space="0" w:color="auto"/>
            <w:left w:val="none" w:sz="0" w:space="0" w:color="auto"/>
            <w:bottom w:val="none" w:sz="0" w:space="0" w:color="auto"/>
            <w:right w:val="none" w:sz="0" w:space="0" w:color="auto"/>
          </w:divBdr>
        </w:div>
        <w:div w:id="1634020362">
          <w:marLeft w:val="640"/>
          <w:marRight w:val="0"/>
          <w:marTop w:val="0"/>
          <w:marBottom w:val="0"/>
          <w:divBdr>
            <w:top w:val="none" w:sz="0" w:space="0" w:color="auto"/>
            <w:left w:val="none" w:sz="0" w:space="0" w:color="auto"/>
            <w:bottom w:val="none" w:sz="0" w:space="0" w:color="auto"/>
            <w:right w:val="none" w:sz="0" w:space="0" w:color="auto"/>
          </w:divBdr>
        </w:div>
        <w:div w:id="1634945240">
          <w:marLeft w:val="640"/>
          <w:marRight w:val="0"/>
          <w:marTop w:val="0"/>
          <w:marBottom w:val="0"/>
          <w:divBdr>
            <w:top w:val="none" w:sz="0" w:space="0" w:color="auto"/>
            <w:left w:val="none" w:sz="0" w:space="0" w:color="auto"/>
            <w:bottom w:val="none" w:sz="0" w:space="0" w:color="auto"/>
            <w:right w:val="none" w:sz="0" w:space="0" w:color="auto"/>
          </w:divBdr>
        </w:div>
        <w:div w:id="1711030434">
          <w:marLeft w:val="640"/>
          <w:marRight w:val="0"/>
          <w:marTop w:val="0"/>
          <w:marBottom w:val="0"/>
          <w:divBdr>
            <w:top w:val="none" w:sz="0" w:space="0" w:color="auto"/>
            <w:left w:val="none" w:sz="0" w:space="0" w:color="auto"/>
            <w:bottom w:val="none" w:sz="0" w:space="0" w:color="auto"/>
            <w:right w:val="none" w:sz="0" w:space="0" w:color="auto"/>
          </w:divBdr>
        </w:div>
        <w:div w:id="1725252090">
          <w:marLeft w:val="640"/>
          <w:marRight w:val="0"/>
          <w:marTop w:val="0"/>
          <w:marBottom w:val="0"/>
          <w:divBdr>
            <w:top w:val="none" w:sz="0" w:space="0" w:color="auto"/>
            <w:left w:val="none" w:sz="0" w:space="0" w:color="auto"/>
            <w:bottom w:val="none" w:sz="0" w:space="0" w:color="auto"/>
            <w:right w:val="none" w:sz="0" w:space="0" w:color="auto"/>
          </w:divBdr>
        </w:div>
        <w:div w:id="1794056570">
          <w:marLeft w:val="640"/>
          <w:marRight w:val="0"/>
          <w:marTop w:val="0"/>
          <w:marBottom w:val="0"/>
          <w:divBdr>
            <w:top w:val="none" w:sz="0" w:space="0" w:color="auto"/>
            <w:left w:val="none" w:sz="0" w:space="0" w:color="auto"/>
            <w:bottom w:val="none" w:sz="0" w:space="0" w:color="auto"/>
            <w:right w:val="none" w:sz="0" w:space="0" w:color="auto"/>
          </w:divBdr>
        </w:div>
        <w:div w:id="1821268844">
          <w:marLeft w:val="640"/>
          <w:marRight w:val="0"/>
          <w:marTop w:val="0"/>
          <w:marBottom w:val="0"/>
          <w:divBdr>
            <w:top w:val="none" w:sz="0" w:space="0" w:color="auto"/>
            <w:left w:val="none" w:sz="0" w:space="0" w:color="auto"/>
            <w:bottom w:val="none" w:sz="0" w:space="0" w:color="auto"/>
            <w:right w:val="none" w:sz="0" w:space="0" w:color="auto"/>
          </w:divBdr>
        </w:div>
        <w:div w:id="1853833866">
          <w:marLeft w:val="640"/>
          <w:marRight w:val="0"/>
          <w:marTop w:val="0"/>
          <w:marBottom w:val="0"/>
          <w:divBdr>
            <w:top w:val="none" w:sz="0" w:space="0" w:color="auto"/>
            <w:left w:val="none" w:sz="0" w:space="0" w:color="auto"/>
            <w:bottom w:val="none" w:sz="0" w:space="0" w:color="auto"/>
            <w:right w:val="none" w:sz="0" w:space="0" w:color="auto"/>
          </w:divBdr>
        </w:div>
        <w:div w:id="1949503209">
          <w:marLeft w:val="640"/>
          <w:marRight w:val="0"/>
          <w:marTop w:val="0"/>
          <w:marBottom w:val="0"/>
          <w:divBdr>
            <w:top w:val="none" w:sz="0" w:space="0" w:color="auto"/>
            <w:left w:val="none" w:sz="0" w:space="0" w:color="auto"/>
            <w:bottom w:val="none" w:sz="0" w:space="0" w:color="auto"/>
            <w:right w:val="none" w:sz="0" w:space="0" w:color="auto"/>
          </w:divBdr>
        </w:div>
        <w:div w:id="1951008410">
          <w:marLeft w:val="640"/>
          <w:marRight w:val="0"/>
          <w:marTop w:val="0"/>
          <w:marBottom w:val="0"/>
          <w:divBdr>
            <w:top w:val="none" w:sz="0" w:space="0" w:color="auto"/>
            <w:left w:val="none" w:sz="0" w:space="0" w:color="auto"/>
            <w:bottom w:val="none" w:sz="0" w:space="0" w:color="auto"/>
            <w:right w:val="none" w:sz="0" w:space="0" w:color="auto"/>
          </w:divBdr>
        </w:div>
        <w:div w:id="1953509108">
          <w:marLeft w:val="640"/>
          <w:marRight w:val="0"/>
          <w:marTop w:val="0"/>
          <w:marBottom w:val="0"/>
          <w:divBdr>
            <w:top w:val="none" w:sz="0" w:space="0" w:color="auto"/>
            <w:left w:val="none" w:sz="0" w:space="0" w:color="auto"/>
            <w:bottom w:val="none" w:sz="0" w:space="0" w:color="auto"/>
            <w:right w:val="none" w:sz="0" w:space="0" w:color="auto"/>
          </w:divBdr>
        </w:div>
        <w:div w:id="1960839446">
          <w:marLeft w:val="640"/>
          <w:marRight w:val="0"/>
          <w:marTop w:val="0"/>
          <w:marBottom w:val="0"/>
          <w:divBdr>
            <w:top w:val="none" w:sz="0" w:space="0" w:color="auto"/>
            <w:left w:val="none" w:sz="0" w:space="0" w:color="auto"/>
            <w:bottom w:val="none" w:sz="0" w:space="0" w:color="auto"/>
            <w:right w:val="none" w:sz="0" w:space="0" w:color="auto"/>
          </w:divBdr>
        </w:div>
        <w:div w:id="1978415649">
          <w:marLeft w:val="640"/>
          <w:marRight w:val="0"/>
          <w:marTop w:val="0"/>
          <w:marBottom w:val="0"/>
          <w:divBdr>
            <w:top w:val="none" w:sz="0" w:space="0" w:color="auto"/>
            <w:left w:val="none" w:sz="0" w:space="0" w:color="auto"/>
            <w:bottom w:val="none" w:sz="0" w:space="0" w:color="auto"/>
            <w:right w:val="none" w:sz="0" w:space="0" w:color="auto"/>
          </w:divBdr>
        </w:div>
        <w:div w:id="1994866136">
          <w:marLeft w:val="640"/>
          <w:marRight w:val="0"/>
          <w:marTop w:val="0"/>
          <w:marBottom w:val="0"/>
          <w:divBdr>
            <w:top w:val="none" w:sz="0" w:space="0" w:color="auto"/>
            <w:left w:val="none" w:sz="0" w:space="0" w:color="auto"/>
            <w:bottom w:val="none" w:sz="0" w:space="0" w:color="auto"/>
            <w:right w:val="none" w:sz="0" w:space="0" w:color="auto"/>
          </w:divBdr>
        </w:div>
        <w:div w:id="2003702752">
          <w:marLeft w:val="640"/>
          <w:marRight w:val="0"/>
          <w:marTop w:val="0"/>
          <w:marBottom w:val="0"/>
          <w:divBdr>
            <w:top w:val="none" w:sz="0" w:space="0" w:color="auto"/>
            <w:left w:val="none" w:sz="0" w:space="0" w:color="auto"/>
            <w:bottom w:val="none" w:sz="0" w:space="0" w:color="auto"/>
            <w:right w:val="none" w:sz="0" w:space="0" w:color="auto"/>
          </w:divBdr>
        </w:div>
        <w:div w:id="2024236669">
          <w:marLeft w:val="640"/>
          <w:marRight w:val="0"/>
          <w:marTop w:val="0"/>
          <w:marBottom w:val="0"/>
          <w:divBdr>
            <w:top w:val="none" w:sz="0" w:space="0" w:color="auto"/>
            <w:left w:val="none" w:sz="0" w:space="0" w:color="auto"/>
            <w:bottom w:val="none" w:sz="0" w:space="0" w:color="auto"/>
            <w:right w:val="none" w:sz="0" w:space="0" w:color="auto"/>
          </w:divBdr>
        </w:div>
        <w:div w:id="2090616998">
          <w:marLeft w:val="640"/>
          <w:marRight w:val="0"/>
          <w:marTop w:val="0"/>
          <w:marBottom w:val="0"/>
          <w:divBdr>
            <w:top w:val="none" w:sz="0" w:space="0" w:color="auto"/>
            <w:left w:val="none" w:sz="0" w:space="0" w:color="auto"/>
            <w:bottom w:val="none" w:sz="0" w:space="0" w:color="auto"/>
            <w:right w:val="none" w:sz="0" w:space="0" w:color="auto"/>
          </w:divBdr>
        </w:div>
      </w:divsChild>
    </w:div>
    <w:div w:id="1202673927">
      <w:bodyDiv w:val="1"/>
      <w:marLeft w:val="0"/>
      <w:marRight w:val="0"/>
      <w:marTop w:val="0"/>
      <w:marBottom w:val="0"/>
      <w:divBdr>
        <w:top w:val="none" w:sz="0" w:space="0" w:color="auto"/>
        <w:left w:val="none" w:sz="0" w:space="0" w:color="auto"/>
        <w:bottom w:val="none" w:sz="0" w:space="0" w:color="auto"/>
        <w:right w:val="none" w:sz="0" w:space="0" w:color="auto"/>
      </w:divBdr>
      <w:divsChild>
        <w:div w:id="39862909">
          <w:marLeft w:val="480"/>
          <w:marRight w:val="0"/>
          <w:marTop w:val="0"/>
          <w:marBottom w:val="0"/>
          <w:divBdr>
            <w:top w:val="none" w:sz="0" w:space="0" w:color="auto"/>
            <w:left w:val="none" w:sz="0" w:space="0" w:color="auto"/>
            <w:bottom w:val="none" w:sz="0" w:space="0" w:color="auto"/>
            <w:right w:val="none" w:sz="0" w:space="0" w:color="auto"/>
          </w:divBdr>
        </w:div>
        <w:div w:id="48235790">
          <w:marLeft w:val="480"/>
          <w:marRight w:val="0"/>
          <w:marTop w:val="0"/>
          <w:marBottom w:val="0"/>
          <w:divBdr>
            <w:top w:val="none" w:sz="0" w:space="0" w:color="auto"/>
            <w:left w:val="none" w:sz="0" w:space="0" w:color="auto"/>
            <w:bottom w:val="none" w:sz="0" w:space="0" w:color="auto"/>
            <w:right w:val="none" w:sz="0" w:space="0" w:color="auto"/>
          </w:divBdr>
        </w:div>
        <w:div w:id="53089196">
          <w:marLeft w:val="480"/>
          <w:marRight w:val="0"/>
          <w:marTop w:val="0"/>
          <w:marBottom w:val="0"/>
          <w:divBdr>
            <w:top w:val="none" w:sz="0" w:space="0" w:color="auto"/>
            <w:left w:val="none" w:sz="0" w:space="0" w:color="auto"/>
            <w:bottom w:val="none" w:sz="0" w:space="0" w:color="auto"/>
            <w:right w:val="none" w:sz="0" w:space="0" w:color="auto"/>
          </w:divBdr>
        </w:div>
        <w:div w:id="79109447">
          <w:marLeft w:val="480"/>
          <w:marRight w:val="0"/>
          <w:marTop w:val="0"/>
          <w:marBottom w:val="0"/>
          <w:divBdr>
            <w:top w:val="none" w:sz="0" w:space="0" w:color="auto"/>
            <w:left w:val="none" w:sz="0" w:space="0" w:color="auto"/>
            <w:bottom w:val="none" w:sz="0" w:space="0" w:color="auto"/>
            <w:right w:val="none" w:sz="0" w:space="0" w:color="auto"/>
          </w:divBdr>
        </w:div>
        <w:div w:id="144012601">
          <w:marLeft w:val="480"/>
          <w:marRight w:val="0"/>
          <w:marTop w:val="0"/>
          <w:marBottom w:val="0"/>
          <w:divBdr>
            <w:top w:val="none" w:sz="0" w:space="0" w:color="auto"/>
            <w:left w:val="none" w:sz="0" w:space="0" w:color="auto"/>
            <w:bottom w:val="none" w:sz="0" w:space="0" w:color="auto"/>
            <w:right w:val="none" w:sz="0" w:space="0" w:color="auto"/>
          </w:divBdr>
        </w:div>
        <w:div w:id="212548928">
          <w:marLeft w:val="480"/>
          <w:marRight w:val="0"/>
          <w:marTop w:val="0"/>
          <w:marBottom w:val="0"/>
          <w:divBdr>
            <w:top w:val="none" w:sz="0" w:space="0" w:color="auto"/>
            <w:left w:val="none" w:sz="0" w:space="0" w:color="auto"/>
            <w:bottom w:val="none" w:sz="0" w:space="0" w:color="auto"/>
            <w:right w:val="none" w:sz="0" w:space="0" w:color="auto"/>
          </w:divBdr>
        </w:div>
        <w:div w:id="224529752">
          <w:marLeft w:val="480"/>
          <w:marRight w:val="0"/>
          <w:marTop w:val="0"/>
          <w:marBottom w:val="0"/>
          <w:divBdr>
            <w:top w:val="none" w:sz="0" w:space="0" w:color="auto"/>
            <w:left w:val="none" w:sz="0" w:space="0" w:color="auto"/>
            <w:bottom w:val="none" w:sz="0" w:space="0" w:color="auto"/>
            <w:right w:val="none" w:sz="0" w:space="0" w:color="auto"/>
          </w:divBdr>
        </w:div>
        <w:div w:id="234317908">
          <w:marLeft w:val="480"/>
          <w:marRight w:val="0"/>
          <w:marTop w:val="0"/>
          <w:marBottom w:val="0"/>
          <w:divBdr>
            <w:top w:val="none" w:sz="0" w:space="0" w:color="auto"/>
            <w:left w:val="none" w:sz="0" w:space="0" w:color="auto"/>
            <w:bottom w:val="none" w:sz="0" w:space="0" w:color="auto"/>
            <w:right w:val="none" w:sz="0" w:space="0" w:color="auto"/>
          </w:divBdr>
        </w:div>
        <w:div w:id="344479205">
          <w:marLeft w:val="480"/>
          <w:marRight w:val="0"/>
          <w:marTop w:val="0"/>
          <w:marBottom w:val="0"/>
          <w:divBdr>
            <w:top w:val="none" w:sz="0" w:space="0" w:color="auto"/>
            <w:left w:val="none" w:sz="0" w:space="0" w:color="auto"/>
            <w:bottom w:val="none" w:sz="0" w:space="0" w:color="auto"/>
            <w:right w:val="none" w:sz="0" w:space="0" w:color="auto"/>
          </w:divBdr>
        </w:div>
        <w:div w:id="348609866">
          <w:marLeft w:val="480"/>
          <w:marRight w:val="0"/>
          <w:marTop w:val="0"/>
          <w:marBottom w:val="0"/>
          <w:divBdr>
            <w:top w:val="none" w:sz="0" w:space="0" w:color="auto"/>
            <w:left w:val="none" w:sz="0" w:space="0" w:color="auto"/>
            <w:bottom w:val="none" w:sz="0" w:space="0" w:color="auto"/>
            <w:right w:val="none" w:sz="0" w:space="0" w:color="auto"/>
          </w:divBdr>
        </w:div>
        <w:div w:id="376125761">
          <w:marLeft w:val="480"/>
          <w:marRight w:val="0"/>
          <w:marTop w:val="0"/>
          <w:marBottom w:val="0"/>
          <w:divBdr>
            <w:top w:val="none" w:sz="0" w:space="0" w:color="auto"/>
            <w:left w:val="none" w:sz="0" w:space="0" w:color="auto"/>
            <w:bottom w:val="none" w:sz="0" w:space="0" w:color="auto"/>
            <w:right w:val="none" w:sz="0" w:space="0" w:color="auto"/>
          </w:divBdr>
        </w:div>
        <w:div w:id="406390903">
          <w:marLeft w:val="480"/>
          <w:marRight w:val="0"/>
          <w:marTop w:val="0"/>
          <w:marBottom w:val="0"/>
          <w:divBdr>
            <w:top w:val="none" w:sz="0" w:space="0" w:color="auto"/>
            <w:left w:val="none" w:sz="0" w:space="0" w:color="auto"/>
            <w:bottom w:val="none" w:sz="0" w:space="0" w:color="auto"/>
            <w:right w:val="none" w:sz="0" w:space="0" w:color="auto"/>
          </w:divBdr>
        </w:div>
        <w:div w:id="432018538">
          <w:marLeft w:val="480"/>
          <w:marRight w:val="0"/>
          <w:marTop w:val="0"/>
          <w:marBottom w:val="0"/>
          <w:divBdr>
            <w:top w:val="none" w:sz="0" w:space="0" w:color="auto"/>
            <w:left w:val="none" w:sz="0" w:space="0" w:color="auto"/>
            <w:bottom w:val="none" w:sz="0" w:space="0" w:color="auto"/>
            <w:right w:val="none" w:sz="0" w:space="0" w:color="auto"/>
          </w:divBdr>
        </w:div>
        <w:div w:id="441846602">
          <w:marLeft w:val="480"/>
          <w:marRight w:val="0"/>
          <w:marTop w:val="0"/>
          <w:marBottom w:val="0"/>
          <w:divBdr>
            <w:top w:val="none" w:sz="0" w:space="0" w:color="auto"/>
            <w:left w:val="none" w:sz="0" w:space="0" w:color="auto"/>
            <w:bottom w:val="none" w:sz="0" w:space="0" w:color="auto"/>
            <w:right w:val="none" w:sz="0" w:space="0" w:color="auto"/>
          </w:divBdr>
        </w:div>
        <w:div w:id="463356746">
          <w:marLeft w:val="480"/>
          <w:marRight w:val="0"/>
          <w:marTop w:val="0"/>
          <w:marBottom w:val="0"/>
          <w:divBdr>
            <w:top w:val="none" w:sz="0" w:space="0" w:color="auto"/>
            <w:left w:val="none" w:sz="0" w:space="0" w:color="auto"/>
            <w:bottom w:val="none" w:sz="0" w:space="0" w:color="auto"/>
            <w:right w:val="none" w:sz="0" w:space="0" w:color="auto"/>
          </w:divBdr>
        </w:div>
        <w:div w:id="525405163">
          <w:marLeft w:val="480"/>
          <w:marRight w:val="0"/>
          <w:marTop w:val="0"/>
          <w:marBottom w:val="0"/>
          <w:divBdr>
            <w:top w:val="none" w:sz="0" w:space="0" w:color="auto"/>
            <w:left w:val="none" w:sz="0" w:space="0" w:color="auto"/>
            <w:bottom w:val="none" w:sz="0" w:space="0" w:color="auto"/>
            <w:right w:val="none" w:sz="0" w:space="0" w:color="auto"/>
          </w:divBdr>
        </w:div>
        <w:div w:id="607585313">
          <w:marLeft w:val="480"/>
          <w:marRight w:val="0"/>
          <w:marTop w:val="0"/>
          <w:marBottom w:val="0"/>
          <w:divBdr>
            <w:top w:val="none" w:sz="0" w:space="0" w:color="auto"/>
            <w:left w:val="none" w:sz="0" w:space="0" w:color="auto"/>
            <w:bottom w:val="none" w:sz="0" w:space="0" w:color="auto"/>
            <w:right w:val="none" w:sz="0" w:space="0" w:color="auto"/>
          </w:divBdr>
        </w:div>
        <w:div w:id="621423621">
          <w:marLeft w:val="480"/>
          <w:marRight w:val="0"/>
          <w:marTop w:val="0"/>
          <w:marBottom w:val="0"/>
          <w:divBdr>
            <w:top w:val="none" w:sz="0" w:space="0" w:color="auto"/>
            <w:left w:val="none" w:sz="0" w:space="0" w:color="auto"/>
            <w:bottom w:val="none" w:sz="0" w:space="0" w:color="auto"/>
            <w:right w:val="none" w:sz="0" w:space="0" w:color="auto"/>
          </w:divBdr>
        </w:div>
        <w:div w:id="683552604">
          <w:marLeft w:val="480"/>
          <w:marRight w:val="0"/>
          <w:marTop w:val="0"/>
          <w:marBottom w:val="0"/>
          <w:divBdr>
            <w:top w:val="none" w:sz="0" w:space="0" w:color="auto"/>
            <w:left w:val="none" w:sz="0" w:space="0" w:color="auto"/>
            <w:bottom w:val="none" w:sz="0" w:space="0" w:color="auto"/>
            <w:right w:val="none" w:sz="0" w:space="0" w:color="auto"/>
          </w:divBdr>
        </w:div>
        <w:div w:id="685060261">
          <w:marLeft w:val="480"/>
          <w:marRight w:val="0"/>
          <w:marTop w:val="0"/>
          <w:marBottom w:val="0"/>
          <w:divBdr>
            <w:top w:val="none" w:sz="0" w:space="0" w:color="auto"/>
            <w:left w:val="none" w:sz="0" w:space="0" w:color="auto"/>
            <w:bottom w:val="none" w:sz="0" w:space="0" w:color="auto"/>
            <w:right w:val="none" w:sz="0" w:space="0" w:color="auto"/>
          </w:divBdr>
        </w:div>
        <w:div w:id="714622642">
          <w:marLeft w:val="480"/>
          <w:marRight w:val="0"/>
          <w:marTop w:val="0"/>
          <w:marBottom w:val="0"/>
          <w:divBdr>
            <w:top w:val="none" w:sz="0" w:space="0" w:color="auto"/>
            <w:left w:val="none" w:sz="0" w:space="0" w:color="auto"/>
            <w:bottom w:val="none" w:sz="0" w:space="0" w:color="auto"/>
            <w:right w:val="none" w:sz="0" w:space="0" w:color="auto"/>
          </w:divBdr>
        </w:div>
        <w:div w:id="770970394">
          <w:marLeft w:val="480"/>
          <w:marRight w:val="0"/>
          <w:marTop w:val="0"/>
          <w:marBottom w:val="0"/>
          <w:divBdr>
            <w:top w:val="none" w:sz="0" w:space="0" w:color="auto"/>
            <w:left w:val="none" w:sz="0" w:space="0" w:color="auto"/>
            <w:bottom w:val="none" w:sz="0" w:space="0" w:color="auto"/>
            <w:right w:val="none" w:sz="0" w:space="0" w:color="auto"/>
          </w:divBdr>
        </w:div>
        <w:div w:id="792140537">
          <w:marLeft w:val="480"/>
          <w:marRight w:val="0"/>
          <w:marTop w:val="0"/>
          <w:marBottom w:val="0"/>
          <w:divBdr>
            <w:top w:val="none" w:sz="0" w:space="0" w:color="auto"/>
            <w:left w:val="none" w:sz="0" w:space="0" w:color="auto"/>
            <w:bottom w:val="none" w:sz="0" w:space="0" w:color="auto"/>
            <w:right w:val="none" w:sz="0" w:space="0" w:color="auto"/>
          </w:divBdr>
        </w:div>
        <w:div w:id="795493399">
          <w:marLeft w:val="480"/>
          <w:marRight w:val="0"/>
          <w:marTop w:val="0"/>
          <w:marBottom w:val="0"/>
          <w:divBdr>
            <w:top w:val="none" w:sz="0" w:space="0" w:color="auto"/>
            <w:left w:val="none" w:sz="0" w:space="0" w:color="auto"/>
            <w:bottom w:val="none" w:sz="0" w:space="0" w:color="auto"/>
            <w:right w:val="none" w:sz="0" w:space="0" w:color="auto"/>
          </w:divBdr>
        </w:div>
        <w:div w:id="833645603">
          <w:marLeft w:val="480"/>
          <w:marRight w:val="0"/>
          <w:marTop w:val="0"/>
          <w:marBottom w:val="0"/>
          <w:divBdr>
            <w:top w:val="none" w:sz="0" w:space="0" w:color="auto"/>
            <w:left w:val="none" w:sz="0" w:space="0" w:color="auto"/>
            <w:bottom w:val="none" w:sz="0" w:space="0" w:color="auto"/>
            <w:right w:val="none" w:sz="0" w:space="0" w:color="auto"/>
          </w:divBdr>
        </w:div>
        <w:div w:id="851801247">
          <w:marLeft w:val="480"/>
          <w:marRight w:val="0"/>
          <w:marTop w:val="0"/>
          <w:marBottom w:val="0"/>
          <w:divBdr>
            <w:top w:val="none" w:sz="0" w:space="0" w:color="auto"/>
            <w:left w:val="none" w:sz="0" w:space="0" w:color="auto"/>
            <w:bottom w:val="none" w:sz="0" w:space="0" w:color="auto"/>
            <w:right w:val="none" w:sz="0" w:space="0" w:color="auto"/>
          </w:divBdr>
        </w:div>
        <w:div w:id="886143525">
          <w:marLeft w:val="480"/>
          <w:marRight w:val="0"/>
          <w:marTop w:val="0"/>
          <w:marBottom w:val="0"/>
          <w:divBdr>
            <w:top w:val="none" w:sz="0" w:space="0" w:color="auto"/>
            <w:left w:val="none" w:sz="0" w:space="0" w:color="auto"/>
            <w:bottom w:val="none" w:sz="0" w:space="0" w:color="auto"/>
            <w:right w:val="none" w:sz="0" w:space="0" w:color="auto"/>
          </w:divBdr>
        </w:div>
        <w:div w:id="1009677005">
          <w:marLeft w:val="480"/>
          <w:marRight w:val="0"/>
          <w:marTop w:val="0"/>
          <w:marBottom w:val="0"/>
          <w:divBdr>
            <w:top w:val="none" w:sz="0" w:space="0" w:color="auto"/>
            <w:left w:val="none" w:sz="0" w:space="0" w:color="auto"/>
            <w:bottom w:val="none" w:sz="0" w:space="0" w:color="auto"/>
            <w:right w:val="none" w:sz="0" w:space="0" w:color="auto"/>
          </w:divBdr>
        </w:div>
        <w:div w:id="1043018289">
          <w:marLeft w:val="480"/>
          <w:marRight w:val="0"/>
          <w:marTop w:val="0"/>
          <w:marBottom w:val="0"/>
          <w:divBdr>
            <w:top w:val="none" w:sz="0" w:space="0" w:color="auto"/>
            <w:left w:val="none" w:sz="0" w:space="0" w:color="auto"/>
            <w:bottom w:val="none" w:sz="0" w:space="0" w:color="auto"/>
            <w:right w:val="none" w:sz="0" w:space="0" w:color="auto"/>
          </w:divBdr>
        </w:div>
        <w:div w:id="1114329260">
          <w:marLeft w:val="480"/>
          <w:marRight w:val="0"/>
          <w:marTop w:val="0"/>
          <w:marBottom w:val="0"/>
          <w:divBdr>
            <w:top w:val="none" w:sz="0" w:space="0" w:color="auto"/>
            <w:left w:val="none" w:sz="0" w:space="0" w:color="auto"/>
            <w:bottom w:val="none" w:sz="0" w:space="0" w:color="auto"/>
            <w:right w:val="none" w:sz="0" w:space="0" w:color="auto"/>
          </w:divBdr>
        </w:div>
        <w:div w:id="1149132841">
          <w:marLeft w:val="480"/>
          <w:marRight w:val="0"/>
          <w:marTop w:val="0"/>
          <w:marBottom w:val="0"/>
          <w:divBdr>
            <w:top w:val="none" w:sz="0" w:space="0" w:color="auto"/>
            <w:left w:val="none" w:sz="0" w:space="0" w:color="auto"/>
            <w:bottom w:val="none" w:sz="0" w:space="0" w:color="auto"/>
            <w:right w:val="none" w:sz="0" w:space="0" w:color="auto"/>
          </w:divBdr>
        </w:div>
        <w:div w:id="1175850977">
          <w:marLeft w:val="480"/>
          <w:marRight w:val="0"/>
          <w:marTop w:val="0"/>
          <w:marBottom w:val="0"/>
          <w:divBdr>
            <w:top w:val="none" w:sz="0" w:space="0" w:color="auto"/>
            <w:left w:val="none" w:sz="0" w:space="0" w:color="auto"/>
            <w:bottom w:val="none" w:sz="0" w:space="0" w:color="auto"/>
            <w:right w:val="none" w:sz="0" w:space="0" w:color="auto"/>
          </w:divBdr>
        </w:div>
        <w:div w:id="1218128362">
          <w:marLeft w:val="480"/>
          <w:marRight w:val="0"/>
          <w:marTop w:val="0"/>
          <w:marBottom w:val="0"/>
          <w:divBdr>
            <w:top w:val="none" w:sz="0" w:space="0" w:color="auto"/>
            <w:left w:val="none" w:sz="0" w:space="0" w:color="auto"/>
            <w:bottom w:val="none" w:sz="0" w:space="0" w:color="auto"/>
            <w:right w:val="none" w:sz="0" w:space="0" w:color="auto"/>
          </w:divBdr>
        </w:div>
        <w:div w:id="1221525815">
          <w:marLeft w:val="480"/>
          <w:marRight w:val="0"/>
          <w:marTop w:val="0"/>
          <w:marBottom w:val="0"/>
          <w:divBdr>
            <w:top w:val="none" w:sz="0" w:space="0" w:color="auto"/>
            <w:left w:val="none" w:sz="0" w:space="0" w:color="auto"/>
            <w:bottom w:val="none" w:sz="0" w:space="0" w:color="auto"/>
            <w:right w:val="none" w:sz="0" w:space="0" w:color="auto"/>
          </w:divBdr>
        </w:div>
        <w:div w:id="1223441089">
          <w:marLeft w:val="480"/>
          <w:marRight w:val="0"/>
          <w:marTop w:val="0"/>
          <w:marBottom w:val="0"/>
          <w:divBdr>
            <w:top w:val="none" w:sz="0" w:space="0" w:color="auto"/>
            <w:left w:val="none" w:sz="0" w:space="0" w:color="auto"/>
            <w:bottom w:val="none" w:sz="0" w:space="0" w:color="auto"/>
            <w:right w:val="none" w:sz="0" w:space="0" w:color="auto"/>
          </w:divBdr>
        </w:div>
        <w:div w:id="1248995689">
          <w:marLeft w:val="480"/>
          <w:marRight w:val="0"/>
          <w:marTop w:val="0"/>
          <w:marBottom w:val="0"/>
          <w:divBdr>
            <w:top w:val="none" w:sz="0" w:space="0" w:color="auto"/>
            <w:left w:val="none" w:sz="0" w:space="0" w:color="auto"/>
            <w:bottom w:val="none" w:sz="0" w:space="0" w:color="auto"/>
            <w:right w:val="none" w:sz="0" w:space="0" w:color="auto"/>
          </w:divBdr>
        </w:div>
        <w:div w:id="1259875646">
          <w:marLeft w:val="480"/>
          <w:marRight w:val="0"/>
          <w:marTop w:val="0"/>
          <w:marBottom w:val="0"/>
          <w:divBdr>
            <w:top w:val="none" w:sz="0" w:space="0" w:color="auto"/>
            <w:left w:val="none" w:sz="0" w:space="0" w:color="auto"/>
            <w:bottom w:val="none" w:sz="0" w:space="0" w:color="auto"/>
            <w:right w:val="none" w:sz="0" w:space="0" w:color="auto"/>
          </w:divBdr>
        </w:div>
        <w:div w:id="1265915059">
          <w:marLeft w:val="480"/>
          <w:marRight w:val="0"/>
          <w:marTop w:val="0"/>
          <w:marBottom w:val="0"/>
          <w:divBdr>
            <w:top w:val="none" w:sz="0" w:space="0" w:color="auto"/>
            <w:left w:val="none" w:sz="0" w:space="0" w:color="auto"/>
            <w:bottom w:val="none" w:sz="0" w:space="0" w:color="auto"/>
            <w:right w:val="none" w:sz="0" w:space="0" w:color="auto"/>
          </w:divBdr>
        </w:div>
        <w:div w:id="1293707696">
          <w:marLeft w:val="480"/>
          <w:marRight w:val="0"/>
          <w:marTop w:val="0"/>
          <w:marBottom w:val="0"/>
          <w:divBdr>
            <w:top w:val="none" w:sz="0" w:space="0" w:color="auto"/>
            <w:left w:val="none" w:sz="0" w:space="0" w:color="auto"/>
            <w:bottom w:val="none" w:sz="0" w:space="0" w:color="auto"/>
            <w:right w:val="none" w:sz="0" w:space="0" w:color="auto"/>
          </w:divBdr>
        </w:div>
        <w:div w:id="1294284638">
          <w:marLeft w:val="480"/>
          <w:marRight w:val="0"/>
          <w:marTop w:val="0"/>
          <w:marBottom w:val="0"/>
          <w:divBdr>
            <w:top w:val="none" w:sz="0" w:space="0" w:color="auto"/>
            <w:left w:val="none" w:sz="0" w:space="0" w:color="auto"/>
            <w:bottom w:val="none" w:sz="0" w:space="0" w:color="auto"/>
            <w:right w:val="none" w:sz="0" w:space="0" w:color="auto"/>
          </w:divBdr>
        </w:div>
        <w:div w:id="1359283082">
          <w:marLeft w:val="480"/>
          <w:marRight w:val="0"/>
          <w:marTop w:val="0"/>
          <w:marBottom w:val="0"/>
          <w:divBdr>
            <w:top w:val="none" w:sz="0" w:space="0" w:color="auto"/>
            <w:left w:val="none" w:sz="0" w:space="0" w:color="auto"/>
            <w:bottom w:val="none" w:sz="0" w:space="0" w:color="auto"/>
            <w:right w:val="none" w:sz="0" w:space="0" w:color="auto"/>
          </w:divBdr>
        </w:div>
        <w:div w:id="1422412618">
          <w:marLeft w:val="480"/>
          <w:marRight w:val="0"/>
          <w:marTop w:val="0"/>
          <w:marBottom w:val="0"/>
          <w:divBdr>
            <w:top w:val="none" w:sz="0" w:space="0" w:color="auto"/>
            <w:left w:val="none" w:sz="0" w:space="0" w:color="auto"/>
            <w:bottom w:val="none" w:sz="0" w:space="0" w:color="auto"/>
            <w:right w:val="none" w:sz="0" w:space="0" w:color="auto"/>
          </w:divBdr>
        </w:div>
        <w:div w:id="1482116844">
          <w:marLeft w:val="480"/>
          <w:marRight w:val="0"/>
          <w:marTop w:val="0"/>
          <w:marBottom w:val="0"/>
          <w:divBdr>
            <w:top w:val="none" w:sz="0" w:space="0" w:color="auto"/>
            <w:left w:val="none" w:sz="0" w:space="0" w:color="auto"/>
            <w:bottom w:val="none" w:sz="0" w:space="0" w:color="auto"/>
            <w:right w:val="none" w:sz="0" w:space="0" w:color="auto"/>
          </w:divBdr>
        </w:div>
        <w:div w:id="1516459959">
          <w:marLeft w:val="480"/>
          <w:marRight w:val="0"/>
          <w:marTop w:val="0"/>
          <w:marBottom w:val="0"/>
          <w:divBdr>
            <w:top w:val="none" w:sz="0" w:space="0" w:color="auto"/>
            <w:left w:val="none" w:sz="0" w:space="0" w:color="auto"/>
            <w:bottom w:val="none" w:sz="0" w:space="0" w:color="auto"/>
            <w:right w:val="none" w:sz="0" w:space="0" w:color="auto"/>
          </w:divBdr>
        </w:div>
        <w:div w:id="1544715098">
          <w:marLeft w:val="480"/>
          <w:marRight w:val="0"/>
          <w:marTop w:val="0"/>
          <w:marBottom w:val="0"/>
          <w:divBdr>
            <w:top w:val="none" w:sz="0" w:space="0" w:color="auto"/>
            <w:left w:val="none" w:sz="0" w:space="0" w:color="auto"/>
            <w:bottom w:val="none" w:sz="0" w:space="0" w:color="auto"/>
            <w:right w:val="none" w:sz="0" w:space="0" w:color="auto"/>
          </w:divBdr>
        </w:div>
        <w:div w:id="1607542543">
          <w:marLeft w:val="480"/>
          <w:marRight w:val="0"/>
          <w:marTop w:val="0"/>
          <w:marBottom w:val="0"/>
          <w:divBdr>
            <w:top w:val="none" w:sz="0" w:space="0" w:color="auto"/>
            <w:left w:val="none" w:sz="0" w:space="0" w:color="auto"/>
            <w:bottom w:val="none" w:sz="0" w:space="0" w:color="auto"/>
            <w:right w:val="none" w:sz="0" w:space="0" w:color="auto"/>
          </w:divBdr>
        </w:div>
        <w:div w:id="1683320614">
          <w:marLeft w:val="480"/>
          <w:marRight w:val="0"/>
          <w:marTop w:val="0"/>
          <w:marBottom w:val="0"/>
          <w:divBdr>
            <w:top w:val="none" w:sz="0" w:space="0" w:color="auto"/>
            <w:left w:val="none" w:sz="0" w:space="0" w:color="auto"/>
            <w:bottom w:val="none" w:sz="0" w:space="0" w:color="auto"/>
            <w:right w:val="none" w:sz="0" w:space="0" w:color="auto"/>
          </w:divBdr>
        </w:div>
        <w:div w:id="1714385057">
          <w:marLeft w:val="480"/>
          <w:marRight w:val="0"/>
          <w:marTop w:val="0"/>
          <w:marBottom w:val="0"/>
          <w:divBdr>
            <w:top w:val="none" w:sz="0" w:space="0" w:color="auto"/>
            <w:left w:val="none" w:sz="0" w:space="0" w:color="auto"/>
            <w:bottom w:val="none" w:sz="0" w:space="0" w:color="auto"/>
            <w:right w:val="none" w:sz="0" w:space="0" w:color="auto"/>
          </w:divBdr>
        </w:div>
        <w:div w:id="1718046903">
          <w:marLeft w:val="480"/>
          <w:marRight w:val="0"/>
          <w:marTop w:val="0"/>
          <w:marBottom w:val="0"/>
          <w:divBdr>
            <w:top w:val="none" w:sz="0" w:space="0" w:color="auto"/>
            <w:left w:val="none" w:sz="0" w:space="0" w:color="auto"/>
            <w:bottom w:val="none" w:sz="0" w:space="0" w:color="auto"/>
            <w:right w:val="none" w:sz="0" w:space="0" w:color="auto"/>
          </w:divBdr>
        </w:div>
        <w:div w:id="1752189950">
          <w:marLeft w:val="480"/>
          <w:marRight w:val="0"/>
          <w:marTop w:val="0"/>
          <w:marBottom w:val="0"/>
          <w:divBdr>
            <w:top w:val="none" w:sz="0" w:space="0" w:color="auto"/>
            <w:left w:val="none" w:sz="0" w:space="0" w:color="auto"/>
            <w:bottom w:val="none" w:sz="0" w:space="0" w:color="auto"/>
            <w:right w:val="none" w:sz="0" w:space="0" w:color="auto"/>
          </w:divBdr>
        </w:div>
        <w:div w:id="1840387351">
          <w:marLeft w:val="480"/>
          <w:marRight w:val="0"/>
          <w:marTop w:val="0"/>
          <w:marBottom w:val="0"/>
          <w:divBdr>
            <w:top w:val="none" w:sz="0" w:space="0" w:color="auto"/>
            <w:left w:val="none" w:sz="0" w:space="0" w:color="auto"/>
            <w:bottom w:val="none" w:sz="0" w:space="0" w:color="auto"/>
            <w:right w:val="none" w:sz="0" w:space="0" w:color="auto"/>
          </w:divBdr>
        </w:div>
        <w:div w:id="1897356697">
          <w:marLeft w:val="480"/>
          <w:marRight w:val="0"/>
          <w:marTop w:val="0"/>
          <w:marBottom w:val="0"/>
          <w:divBdr>
            <w:top w:val="none" w:sz="0" w:space="0" w:color="auto"/>
            <w:left w:val="none" w:sz="0" w:space="0" w:color="auto"/>
            <w:bottom w:val="none" w:sz="0" w:space="0" w:color="auto"/>
            <w:right w:val="none" w:sz="0" w:space="0" w:color="auto"/>
          </w:divBdr>
        </w:div>
        <w:div w:id="1913277046">
          <w:marLeft w:val="480"/>
          <w:marRight w:val="0"/>
          <w:marTop w:val="0"/>
          <w:marBottom w:val="0"/>
          <w:divBdr>
            <w:top w:val="none" w:sz="0" w:space="0" w:color="auto"/>
            <w:left w:val="none" w:sz="0" w:space="0" w:color="auto"/>
            <w:bottom w:val="none" w:sz="0" w:space="0" w:color="auto"/>
            <w:right w:val="none" w:sz="0" w:space="0" w:color="auto"/>
          </w:divBdr>
        </w:div>
        <w:div w:id="1967080592">
          <w:marLeft w:val="480"/>
          <w:marRight w:val="0"/>
          <w:marTop w:val="0"/>
          <w:marBottom w:val="0"/>
          <w:divBdr>
            <w:top w:val="none" w:sz="0" w:space="0" w:color="auto"/>
            <w:left w:val="none" w:sz="0" w:space="0" w:color="auto"/>
            <w:bottom w:val="none" w:sz="0" w:space="0" w:color="auto"/>
            <w:right w:val="none" w:sz="0" w:space="0" w:color="auto"/>
          </w:divBdr>
        </w:div>
        <w:div w:id="1999191541">
          <w:marLeft w:val="480"/>
          <w:marRight w:val="0"/>
          <w:marTop w:val="0"/>
          <w:marBottom w:val="0"/>
          <w:divBdr>
            <w:top w:val="none" w:sz="0" w:space="0" w:color="auto"/>
            <w:left w:val="none" w:sz="0" w:space="0" w:color="auto"/>
            <w:bottom w:val="none" w:sz="0" w:space="0" w:color="auto"/>
            <w:right w:val="none" w:sz="0" w:space="0" w:color="auto"/>
          </w:divBdr>
        </w:div>
        <w:div w:id="2049645694">
          <w:marLeft w:val="480"/>
          <w:marRight w:val="0"/>
          <w:marTop w:val="0"/>
          <w:marBottom w:val="0"/>
          <w:divBdr>
            <w:top w:val="none" w:sz="0" w:space="0" w:color="auto"/>
            <w:left w:val="none" w:sz="0" w:space="0" w:color="auto"/>
            <w:bottom w:val="none" w:sz="0" w:space="0" w:color="auto"/>
            <w:right w:val="none" w:sz="0" w:space="0" w:color="auto"/>
          </w:divBdr>
        </w:div>
        <w:div w:id="2074891560">
          <w:marLeft w:val="480"/>
          <w:marRight w:val="0"/>
          <w:marTop w:val="0"/>
          <w:marBottom w:val="0"/>
          <w:divBdr>
            <w:top w:val="none" w:sz="0" w:space="0" w:color="auto"/>
            <w:left w:val="none" w:sz="0" w:space="0" w:color="auto"/>
            <w:bottom w:val="none" w:sz="0" w:space="0" w:color="auto"/>
            <w:right w:val="none" w:sz="0" w:space="0" w:color="auto"/>
          </w:divBdr>
        </w:div>
        <w:div w:id="2080058505">
          <w:marLeft w:val="480"/>
          <w:marRight w:val="0"/>
          <w:marTop w:val="0"/>
          <w:marBottom w:val="0"/>
          <w:divBdr>
            <w:top w:val="none" w:sz="0" w:space="0" w:color="auto"/>
            <w:left w:val="none" w:sz="0" w:space="0" w:color="auto"/>
            <w:bottom w:val="none" w:sz="0" w:space="0" w:color="auto"/>
            <w:right w:val="none" w:sz="0" w:space="0" w:color="auto"/>
          </w:divBdr>
        </w:div>
        <w:div w:id="2105613103">
          <w:marLeft w:val="480"/>
          <w:marRight w:val="0"/>
          <w:marTop w:val="0"/>
          <w:marBottom w:val="0"/>
          <w:divBdr>
            <w:top w:val="none" w:sz="0" w:space="0" w:color="auto"/>
            <w:left w:val="none" w:sz="0" w:space="0" w:color="auto"/>
            <w:bottom w:val="none" w:sz="0" w:space="0" w:color="auto"/>
            <w:right w:val="none" w:sz="0" w:space="0" w:color="auto"/>
          </w:divBdr>
        </w:div>
      </w:divsChild>
    </w:div>
    <w:div w:id="1203789495">
      <w:bodyDiv w:val="1"/>
      <w:marLeft w:val="0"/>
      <w:marRight w:val="0"/>
      <w:marTop w:val="0"/>
      <w:marBottom w:val="0"/>
      <w:divBdr>
        <w:top w:val="none" w:sz="0" w:space="0" w:color="auto"/>
        <w:left w:val="none" w:sz="0" w:space="0" w:color="auto"/>
        <w:bottom w:val="none" w:sz="0" w:space="0" w:color="auto"/>
        <w:right w:val="none" w:sz="0" w:space="0" w:color="auto"/>
      </w:divBdr>
      <w:divsChild>
        <w:div w:id="36901340">
          <w:marLeft w:val="640"/>
          <w:marRight w:val="0"/>
          <w:marTop w:val="0"/>
          <w:marBottom w:val="0"/>
          <w:divBdr>
            <w:top w:val="none" w:sz="0" w:space="0" w:color="auto"/>
            <w:left w:val="none" w:sz="0" w:space="0" w:color="auto"/>
            <w:bottom w:val="none" w:sz="0" w:space="0" w:color="auto"/>
            <w:right w:val="none" w:sz="0" w:space="0" w:color="auto"/>
          </w:divBdr>
        </w:div>
        <w:div w:id="105658882">
          <w:marLeft w:val="640"/>
          <w:marRight w:val="0"/>
          <w:marTop w:val="0"/>
          <w:marBottom w:val="0"/>
          <w:divBdr>
            <w:top w:val="none" w:sz="0" w:space="0" w:color="auto"/>
            <w:left w:val="none" w:sz="0" w:space="0" w:color="auto"/>
            <w:bottom w:val="none" w:sz="0" w:space="0" w:color="auto"/>
            <w:right w:val="none" w:sz="0" w:space="0" w:color="auto"/>
          </w:divBdr>
        </w:div>
        <w:div w:id="144778848">
          <w:marLeft w:val="640"/>
          <w:marRight w:val="0"/>
          <w:marTop w:val="0"/>
          <w:marBottom w:val="0"/>
          <w:divBdr>
            <w:top w:val="none" w:sz="0" w:space="0" w:color="auto"/>
            <w:left w:val="none" w:sz="0" w:space="0" w:color="auto"/>
            <w:bottom w:val="none" w:sz="0" w:space="0" w:color="auto"/>
            <w:right w:val="none" w:sz="0" w:space="0" w:color="auto"/>
          </w:divBdr>
        </w:div>
        <w:div w:id="164130644">
          <w:marLeft w:val="640"/>
          <w:marRight w:val="0"/>
          <w:marTop w:val="0"/>
          <w:marBottom w:val="0"/>
          <w:divBdr>
            <w:top w:val="none" w:sz="0" w:space="0" w:color="auto"/>
            <w:left w:val="none" w:sz="0" w:space="0" w:color="auto"/>
            <w:bottom w:val="none" w:sz="0" w:space="0" w:color="auto"/>
            <w:right w:val="none" w:sz="0" w:space="0" w:color="auto"/>
          </w:divBdr>
        </w:div>
        <w:div w:id="181162605">
          <w:marLeft w:val="640"/>
          <w:marRight w:val="0"/>
          <w:marTop w:val="0"/>
          <w:marBottom w:val="0"/>
          <w:divBdr>
            <w:top w:val="none" w:sz="0" w:space="0" w:color="auto"/>
            <w:left w:val="none" w:sz="0" w:space="0" w:color="auto"/>
            <w:bottom w:val="none" w:sz="0" w:space="0" w:color="auto"/>
            <w:right w:val="none" w:sz="0" w:space="0" w:color="auto"/>
          </w:divBdr>
        </w:div>
        <w:div w:id="189534640">
          <w:marLeft w:val="640"/>
          <w:marRight w:val="0"/>
          <w:marTop w:val="0"/>
          <w:marBottom w:val="0"/>
          <w:divBdr>
            <w:top w:val="none" w:sz="0" w:space="0" w:color="auto"/>
            <w:left w:val="none" w:sz="0" w:space="0" w:color="auto"/>
            <w:bottom w:val="none" w:sz="0" w:space="0" w:color="auto"/>
            <w:right w:val="none" w:sz="0" w:space="0" w:color="auto"/>
          </w:divBdr>
        </w:div>
        <w:div w:id="234240489">
          <w:marLeft w:val="640"/>
          <w:marRight w:val="0"/>
          <w:marTop w:val="0"/>
          <w:marBottom w:val="0"/>
          <w:divBdr>
            <w:top w:val="none" w:sz="0" w:space="0" w:color="auto"/>
            <w:left w:val="none" w:sz="0" w:space="0" w:color="auto"/>
            <w:bottom w:val="none" w:sz="0" w:space="0" w:color="auto"/>
            <w:right w:val="none" w:sz="0" w:space="0" w:color="auto"/>
          </w:divBdr>
        </w:div>
        <w:div w:id="239601896">
          <w:marLeft w:val="640"/>
          <w:marRight w:val="0"/>
          <w:marTop w:val="0"/>
          <w:marBottom w:val="0"/>
          <w:divBdr>
            <w:top w:val="none" w:sz="0" w:space="0" w:color="auto"/>
            <w:left w:val="none" w:sz="0" w:space="0" w:color="auto"/>
            <w:bottom w:val="none" w:sz="0" w:space="0" w:color="auto"/>
            <w:right w:val="none" w:sz="0" w:space="0" w:color="auto"/>
          </w:divBdr>
        </w:div>
        <w:div w:id="308290765">
          <w:marLeft w:val="640"/>
          <w:marRight w:val="0"/>
          <w:marTop w:val="0"/>
          <w:marBottom w:val="0"/>
          <w:divBdr>
            <w:top w:val="none" w:sz="0" w:space="0" w:color="auto"/>
            <w:left w:val="none" w:sz="0" w:space="0" w:color="auto"/>
            <w:bottom w:val="none" w:sz="0" w:space="0" w:color="auto"/>
            <w:right w:val="none" w:sz="0" w:space="0" w:color="auto"/>
          </w:divBdr>
        </w:div>
        <w:div w:id="317930170">
          <w:marLeft w:val="640"/>
          <w:marRight w:val="0"/>
          <w:marTop w:val="0"/>
          <w:marBottom w:val="0"/>
          <w:divBdr>
            <w:top w:val="none" w:sz="0" w:space="0" w:color="auto"/>
            <w:left w:val="none" w:sz="0" w:space="0" w:color="auto"/>
            <w:bottom w:val="none" w:sz="0" w:space="0" w:color="auto"/>
            <w:right w:val="none" w:sz="0" w:space="0" w:color="auto"/>
          </w:divBdr>
        </w:div>
        <w:div w:id="370113092">
          <w:marLeft w:val="640"/>
          <w:marRight w:val="0"/>
          <w:marTop w:val="0"/>
          <w:marBottom w:val="0"/>
          <w:divBdr>
            <w:top w:val="none" w:sz="0" w:space="0" w:color="auto"/>
            <w:left w:val="none" w:sz="0" w:space="0" w:color="auto"/>
            <w:bottom w:val="none" w:sz="0" w:space="0" w:color="auto"/>
            <w:right w:val="none" w:sz="0" w:space="0" w:color="auto"/>
          </w:divBdr>
        </w:div>
        <w:div w:id="409426993">
          <w:marLeft w:val="640"/>
          <w:marRight w:val="0"/>
          <w:marTop w:val="0"/>
          <w:marBottom w:val="0"/>
          <w:divBdr>
            <w:top w:val="none" w:sz="0" w:space="0" w:color="auto"/>
            <w:left w:val="none" w:sz="0" w:space="0" w:color="auto"/>
            <w:bottom w:val="none" w:sz="0" w:space="0" w:color="auto"/>
            <w:right w:val="none" w:sz="0" w:space="0" w:color="auto"/>
          </w:divBdr>
        </w:div>
        <w:div w:id="444738634">
          <w:marLeft w:val="640"/>
          <w:marRight w:val="0"/>
          <w:marTop w:val="0"/>
          <w:marBottom w:val="0"/>
          <w:divBdr>
            <w:top w:val="none" w:sz="0" w:space="0" w:color="auto"/>
            <w:left w:val="none" w:sz="0" w:space="0" w:color="auto"/>
            <w:bottom w:val="none" w:sz="0" w:space="0" w:color="auto"/>
            <w:right w:val="none" w:sz="0" w:space="0" w:color="auto"/>
          </w:divBdr>
        </w:div>
        <w:div w:id="498933900">
          <w:marLeft w:val="640"/>
          <w:marRight w:val="0"/>
          <w:marTop w:val="0"/>
          <w:marBottom w:val="0"/>
          <w:divBdr>
            <w:top w:val="none" w:sz="0" w:space="0" w:color="auto"/>
            <w:left w:val="none" w:sz="0" w:space="0" w:color="auto"/>
            <w:bottom w:val="none" w:sz="0" w:space="0" w:color="auto"/>
            <w:right w:val="none" w:sz="0" w:space="0" w:color="auto"/>
          </w:divBdr>
        </w:div>
        <w:div w:id="545723114">
          <w:marLeft w:val="640"/>
          <w:marRight w:val="0"/>
          <w:marTop w:val="0"/>
          <w:marBottom w:val="0"/>
          <w:divBdr>
            <w:top w:val="none" w:sz="0" w:space="0" w:color="auto"/>
            <w:left w:val="none" w:sz="0" w:space="0" w:color="auto"/>
            <w:bottom w:val="none" w:sz="0" w:space="0" w:color="auto"/>
            <w:right w:val="none" w:sz="0" w:space="0" w:color="auto"/>
          </w:divBdr>
        </w:div>
        <w:div w:id="585962547">
          <w:marLeft w:val="640"/>
          <w:marRight w:val="0"/>
          <w:marTop w:val="0"/>
          <w:marBottom w:val="0"/>
          <w:divBdr>
            <w:top w:val="none" w:sz="0" w:space="0" w:color="auto"/>
            <w:left w:val="none" w:sz="0" w:space="0" w:color="auto"/>
            <w:bottom w:val="none" w:sz="0" w:space="0" w:color="auto"/>
            <w:right w:val="none" w:sz="0" w:space="0" w:color="auto"/>
          </w:divBdr>
        </w:div>
        <w:div w:id="626467922">
          <w:marLeft w:val="640"/>
          <w:marRight w:val="0"/>
          <w:marTop w:val="0"/>
          <w:marBottom w:val="0"/>
          <w:divBdr>
            <w:top w:val="none" w:sz="0" w:space="0" w:color="auto"/>
            <w:left w:val="none" w:sz="0" w:space="0" w:color="auto"/>
            <w:bottom w:val="none" w:sz="0" w:space="0" w:color="auto"/>
            <w:right w:val="none" w:sz="0" w:space="0" w:color="auto"/>
          </w:divBdr>
        </w:div>
        <w:div w:id="636882790">
          <w:marLeft w:val="640"/>
          <w:marRight w:val="0"/>
          <w:marTop w:val="0"/>
          <w:marBottom w:val="0"/>
          <w:divBdr>
            <w:top w:val="none" w:sz="0" w:space="0" w:color="auto"/>
            <w:left w:val="none" w:sz="0" w:space="0" w:color="auto"/>
            <w:bottom w:val="none" w:sz="0" w:space="0" w:color="auto"/>
            <w:right w:val="none" w:sz="0" w:space="0" w:color="auto"/>
          </w:divBdr>
        </w:div>
        <w:div w:id="767308891">
          <w:marLeft w:val="640"/>
          <w:marRight w:val="0"/>
          <w:marTop w:val="0"/>
          <w:marBottom w:val="0"/>
          <w:divBdr>
            <w:top w:val="none" w:sz="0" w:space="0" w:color="auto"/>
            <w:left w:val="none" w:sz="0" w:space="0" w:color="auto"/>
            <w:bottom w:val="none" w:sz="0" w:space="0" w:color="auto"/>
            <w:right w:val="none" w:sz="0" w:space="0" w:color="auto"/>
          </w:divBdr>
        </w:div>
        <w:div w:id="821504467">
          <w:marLeft w:val="640"/>
          <w:marRight w:val="0"/>
          <w:marTop w:val="0"/>
          <w:marBottom w:val="0"/>
          <w:divBdr>
            <w:top w:val="none" w:sz="0" w:space="0" w:color="auto"/>
            <w:left w:val="none" w:sz="0" w:space="0" w:color="auto"/>
            <w:bottom w:val="none" w:sz="0" w:space="0" w:color="auto"/>
            <w:right w:val="none" w:sz="0" w:space="0" w:color="auto"/>
          </w:divBdr>
        </w:div>
        <w:div w:id="849369235">
          <w:marLeft w:val="640"/>
          <w:marRight w:val="0"/>
          <w:marTop w:val="0"/>
          <w:marBottom w:val="0"/>
          <w:divBdr>
            <w:top w:val="none" w:sz="0" w:space="0" w:color="auto"/>
            <w:left w:val="none" w:sz="0" w:space="0" w:color="auto"/>
            <w:bottom w:val="none" w:sz="0" w:space="0" w:color="auto"/>
            <w:right w:val="none" w:sz="0" w:space="0" w:color="auto"/>
          </w:divBdr>
        </w:div>
        <w:div w:id="870385200">
          <w:marLeft w:val="640"/>
          <w:marRight w:val="0"/>
          <w:marTop w:val="0"/>
          <w:marBottom w:val="0"/>
          <w:divBdr>
            <w:top w:val="none" w:sz="0" w:space="0" w:color="auto"/>
            <w:left w:val="none" w:sz="0" w:space="0" w:color="auto"/>
            <w:bottom w:val="none" w:sz="0" w:space="0" w:color="auto"/>
            <w:right w:val="none" w:sz="0" w:space="0" w:color="auto"/>
          </w:divBdr>
        </w:div>
        <w:div w:id="899831848">
          <w:marLeft w:val="640"/>
          <w:marRight w:val="0"/>
          <w:marTop w:val="0"/>
          <w:marBottom w:val="0"/>
          <w:divBdr>
            <w:top w:val="none" w:sz="0" w:space="0" w:color="auto"/>
            <w:left w:val="none" w:sz="0" w:space="0" w:color="auto"/>
            <w:bottom w:val="none" w:sz="0" w:space="0" w:color="auto"/>
            <w:right w:val="none" w:sz="0" w:space="0" w:color="auto"/>
          </w:divBdr>
        </w:div>
        <w:div w:id="901716616">
          <w:marLeft w:val="640"/>
          <w:marRight w:val="0"/>
          <w:marTop w:val="0"/>
          <w:marBottom w:val="0"/>
          <w:divBdr>
            <w:top w:val="none" w:sz="0" w:space="0" w:color="auto"/>
            <w:left w:val="none" w:sz="0" w:space="0" w:color="auto"/>
            <w:bottom w:val="none" w:sz="0" w:space="0" w:color="auto"/>
            <w:right w:val="none" w:sz="0" w:space="0" w:color="auto"/>
          </w:divBdr>
        </w:div>
        <w:div w:id="963928558">
          <w:marLeft w:val="640"/>
          <w:marRight w:val="0"/>
          <w:marTop w:val="0"/>
          <w:marBottom w:val="0"/>
          <w:divBdr>
            <w:top w:val="none" w:sz="0" w:space="0" w:color="auto"/>
            <w:left w:val="none" w:sz="0" w:space="0" w:color="auto"/>
            <w:bottom w:val="none" w:sz="0" w:space="0" w:color="auto"/>
            <w:right w:val="none" w:sz="0" w:space="0" w:color="auto"/>
          </w:divBdr>
        </w:div>
        <w:div w:id="1011759774">
          <w:marLeft w:val="640"/>
          <w:marRight w:val="0"/>
          <w:marTop w:val="0"/>
          <w:marBottom w:val="0"/>
          <w:divBdr>
            <w:top w:val="none" w:sz="0" w:space="0" w:color="auto"/>
            <w:left w:val="none" w:sz="0" w:space="0" w:color="auto"/>
            <w:bottom w:val="none" w:sz="0" w:space="0" w:color="auto"/>
            <w:right w:val="none" w:sz="0" w:space="0" w:color="auto"/>
          </w:divBdr>
        </w:div>
        <w:div w:id="1018003445">
          <w:marLeft w:val="640"/>
          <w:marRight w:val="0"/>
          <w:marTop w:val="0"/>
          <w:marBottom w:val="0"/>
          <w:divBdr>
            <w:top w:val="none" w:sz="0" w:space="0" w:color="auto"/>
            <w:left w:val="none" w:sz="0" w:space="0" w:color="auto"/>
            <w:bottom w:val="none" w:sz="0" w:space="0" w:color="auto"/>
            <w:right w:val="none" w:sz="0" w:space="0" w:color="auto"/>
          </w:divBdr>
        </w:div>
        <w:div w:id="1115751495">
          <w:marLeft w:val="640"/>
          <w:marRight w:val="0"/>
          <w:marTop w:val="0"/>
          <w:marBottom w:val="0"/>
          <w:divBdr>
            <w:top w:val="none" w:sz="0" w:space="0" w:color="auto"/>
            <w:left w:val="none" w:sz="0" w:space="0" w:color="auto"/>
            <w:bottom w:val="none" w:sz="0" w:space="0" w:color="auto"/>
            <w:right w:val="none" w:sz="0" w:space="0" w:color="auto"/>
          </w:divBdr>
        </w:div>
        <w:div w:id="1129860188">
          <w:marLeft w:val="640"/>
          <w:marRight w:val="0"/>
          <w:marTop w:val="0"/>
          <w:marBottom w:val="0"/>
          <w:divBdr>
            <w:top w:val="none" w:sz="0" w:space="0" w:color="auto"/>
            <w:left w:val="none" w:sz="0" w:space="0" w:color="auto"/>
            <w:bottom w:val="none" w:sz="0" w:space="0" w:color="auto"/>
            <w:right w:val="none" w:sz="0" w:space="0" w:color="auto"/>
          </w:divBdr>
        </w:div>
        <w:div w:id="1159660252">
          <w:marLeft w:val="640"/>
          <w:marRight w:val="0"/>
          <w:marTop w:val="0"/>
          <w:marBottom w:val="0"/>
          <w:divBdr>
            <w:top w:val="none" w:sz="0" w:space="0" w:color="auto"/>
            <w:left w:val="none" w:sz="0" w:space="0" w:color="auto"/>
            <w:bottom w:val="none" w:sz="0" w:space="0" w:color="auto"/>
            <w:right w:val="none" w:sz="0" w:space="0" w:color="auto"/>
          </w:divBdr>
        </w:div>
        <w:div w:id="1162233060">
          <w:marLeft w:val="640"/>
          <w:marRight w:val="0"/>
          <w:marTop w:val="0"/>
          <w:marBottom w:val="0"/>
          <w:divBdr>
            <w:top w:val="none" w:sz="0" w:space="0" w:color="auto"/>
            <w:left w:val="none" w:sz="0" w:space="0" w:color="auto"/>
            <w:bottom w:val="none" w:sz="0" w:space="0" w:color="auto"/>
            <w:right w:val="none" w:sz="0" w:space="0" w:color="auto"/>
          </w:divBdr>
        </w:div>
        <w:div w:id="1166743345">
          <w:marLeft w:val="640"/>
          <w:marRight w:val="0"/>
          <w:marTop w:val="0"/>
          <w:marBottom w:val="0"/>
          <w:divBdr>
            <w:top w:val="none" w:sz="0" w:space="0" w:color="auto"/>
            <w:left w:val="none" w:sz="0" w:space="0" w:color="auto"/>
            <w:bottom w:val="none" w:sz="0" w:space="0" w:color="auto"/>
            <w:right w:val="none" w:sz="0" w:space="0" w:color="auto"/>
          </w:divBdr>
        </w:div>
        <w:div w:id="1167552743">
          <w:marLeft w:val="640"/>
          <w:marRight w:val="0"/>
          <w:marTop w:val="0"/>
          <w:marBottom w:val="0"/>
          <w:divBdr>
            <w:top w:val="none" w:sz="0" w:space="0" w:color="auto"/>
            <w:left w:val="none" w:sz="0" w:space="0" w:color="auto"/>
            <w:bottom w:val="none" w:sz="0" w:space="0" w:color="auto"/>
            <w:right w:val="none" w:sz="0" w:space="0" w:color="auto"/>
          </w:divBdr>
        </w:div>
        <w:div w:id="1414087549">
          <w:marLeft w:val="640"/>
          <w:marRight w:val="0"/>
          <w:marTop w:val="0"/>
          <w:marBottom w:val="0"/>
          <w:divBdr>
            <w:top w:val="none" w:sz="0" w:space="0" w:color="auto"/>
            <w:left w:val="none" w:sz="0" w:space="0" w:color="auto"/>
            <w:bottom w:val="none" w:sz="0" w:space="0" w:color="auto"/>
            <w:right w:val="none" w:sz="0" w:space="0" w:color="auto"/>
          </w:divBdr>
        </w:div>
        <w:div w:id="1433742695">
          <w:marLeft w:val="640"/>
          <w:marRight w:val="0"/>
          <w:marTop w:val="0"/>
          <w:marBottom w:val="0"/>
          <w:divBdr>
            <w:top w:val="none" w:sz="0" w:space="0" w:color="auto"/>
            <w:left w:val="none" w:sz="0" w:space="0" w:color="auto"/>
            <w:bottom w:val="none" w:sz="0" w:space="0" w:color="auto"/>
            <w:right w:val="none" w:sz="0" w:space="0" w:color="auto"/>
          </w:divBdr>
        </w:div>
        <w:div w:id="1444573662">
          <w:marLeft w:val="640"/>
          <w:marRight w:val="0"/>
          <w:marTop w:val="0"/>
          <w:marBottom w:val="0"/>
          <w:divBdr>
            <w:top w:val="none" w:sz="0" w:space="0" w:color="auto"/>
            <w:left w:val="none" w:sz="0" w:space="0" w:color="auto"/>
            <w:bottom w:val="none" w:sz="0" w:space="0" w:color="auto"/>
            <w:right w:val="none" w:sz="0" w:space="0" w:color="auto"/>
          </w:divBdr>
        </w:div>
        <w:div w:id="1604262121">
          <w:marLeft w:val="640"/>
          <w:marRight w:val="0"/>
          <w:marTop w:val="0"/>
          <w:marBottom w:val="0"/>
          <w:divBdr>
            <w:top w:val="none" w:sz="0" w:space="0" w:color="auto"/>
            <w:left w:val="none" w:sz="0" w:space="0" w:color="auto"/>
            <w:bottom w:val="none" w:sz="0" w:space="0" w:color="auto"/>
            <w:right w:val="none" w:sz="0" w:space="0" w:color="auto"/>
          </w:divBdr>
        </w:div>
        <w:div w:id="1656177529">
          <w:marLeft w:val="640"/>
          <w:marRight w:val="0"/>
          <w:marTop w:val="0"/>
          <w:marBottom w:val="0"/>
          <w:divBdr>
            <w:top w:val="none" w:sz="0" w:space="0" w:color="auto"/>
            <w:left w:val="none" w:sz="0" w:space="0" w:color="auto"/>
            <w:bottom w:val="none" w:sz="0" w:space="0" w:color="auto"/>
            <w:right w:val="none" w:sz="0" w:space="0" w:color="auto"/>
          </w:divBdr>
        </w:div>
        <w:div w:id="1673138268">
          <w:marLeft w:val="640"/>
          <w:marRight w:val="0"/>
          <w:marTop w:val="0"/>
          <w:marBottom w:val="0"/>
          <w:divBdr>
            <w:top w:val="none" w:sz="0" w:space="0" w:color="auto"/>
            <w:left w:val="none" w:sz="0" w:space="0" w:color="auto"/>
            <w:bottom w:val="none" w:sz="0" w:space="0" w:color="auto"/>
            <w:right w:val="none" w:sz="0" w:space="0" w:color="auto"/>
          </w:divBdr>
        </w:div>
        <w:div w:id="1681732514">
          <w:marLeft w:val="640"/>
          <w:marRight w:val="0"/>
          <w:marTop w:val="0"/>
          <w:marBottom w:val="0"/>
          <w:divBdr>
            <w:top w:val="none" w:sz="0" w:space="0" w:color="auto"/>
            <w:left w:val="none" w:sz="0" w:space="0" w:color="auto"/>
            <w:bottom w:val="none" w:sz="0" w:space="0" w:color="auto"/>
            <w:right w:val="none" w:sz="0" w:space="0" w:color="auto"/>
          </w:divBdr>
        </w:div>
        <w:div w:id="1711758281">
          <w:marLeft w:val="640"/>
          <w:marRight w:val="0"/>
          <w:marTop w:val="0"/>
          <w:marBottom w:val="0"/>
          <w:divBdr>
            <w:top w:val="none" w:sz="0" w:space="0" w:color="auto"/>
            <w:left w:val="none" w:sz="0" w:space="0" w:color="auto"/>
            <w:bottom w:val="none" w:sz="0" w:space="0" w:color="auto"/>
            <w:right w:val="none" w:sz="0" w:space="0" w:color="auto"/>
          </w:divBdr>
        </w:div>
        <w:div w:id="1883667630">
          <w:marLeft w:val="640"/>
          <w:marRight w:val="0"/>
          <w:marTop w:val="0"/>
          <w:marBottom w:val="0"/>
          <w:divBdr>
            <w:top w:val="none" w:sz="0" w:space="0" w:color="auto"/>
            <w:left w:val="none" w:sz="0" w:space="0" w:color="auto"/>
            <w:bottom w:val="none" w:sz="0" w:space="0" w:color="auto"/>
            <w:right w:val="none" w:sz="0" w:space="0" w:color="auto"/>
          </w:divBdr>
        </w:div>
        <w:div w:id="2016414138">
          <w:marLeft w:val="640"/>
          <w:marRight w:val="0"/>
          <w:marTop w:val="0"/>
          <w:marBottom w:val="0"/>
          <w:divBdr>
            <w:top w:val="none" w:sz="0" w:space="0" w:color="auto"/>
            <w:left w:val="none" w:sz="0" w:space="0" w:color="auto"/>
            <w:bottom w:val="none" w:sz="0" w:space="0" w:color="auto"/>
            <w:right w:val="none" w:sz="0" w:space="0" w:color="auto"/>
          </w:divBdr>
        </w:div>
        <w:div w:id="2058970680">
          <w:marLeft w:val="640"/>
          <w:marRight w:val="0"/>
          <w:marTop w:val="0"/>
          <w:marBottom w:val="0"/>
          <w:divBdr>
            <w:top w:val="none" w:sz="0" w:space="0" w:color="auto"/>
            <w:left w:val="none" w:sz="0" w:space="0" w:color="auto"/>
            <w:bottom w:val="none" w:sz="0" w:space="0" w:color="auto"/>
            <w:right w:val="none" w:sz="0" w:space="0" w:color="auto"/>
          </w:divBdr>
        </w:div>
      </w:divsChild>
    </w:div>
    <w:div w:id="1221289227">
      <w:bodyDiv w:val="1"/>
      <w:marLeft w:val="0"/>
      <w:marRight w:val="0"/>
      <w:marTop w:val="0"/>
      <w:marBottom w:val="0"/>
      <w:divBdr>
        <w:top w:val="none" w:sz="0" w:space="0" w:color="auto"/>
        <w:left w:val="none" w:sz="0" w:space="0" w:color="auto"/>
        <w:bottom w:val="none" w:sz="0" w:space="0" w:color="auto"/>
        <w:right w:val="none" w:sz="0" w:space="0" w:color="auto"/>
      </w:divBdr>
      <w:divsChild>
        <w:div w:id="12272318">
          <w:marLeft w:val="640"/>
          <w:marRight w:val="0"/>
          <w:marTop w:val="0"/>
          <w:marBottom w:val="0"/>
          <w:divBdr>
            <w:top w:val="none" w:sz="0" w:space="0" w:color="auto"/>
            <w:left w:val="none" w:sz="0" w:space="0" w:color="auto"/>
            <w:bottom w:val="none" w:sz="0" w:space="0" w:color="auto"/>
            <w:right w:val="none" w:sz="0" w:space="0" w:color="auto"/>
          </w:divBdr>
        </w:div>
        <w:div w:id="78907951">
          <w:marLeft w:val="640"/>
          <w:marRight w:val="0"/>
          <w:marTop w:val="0"/>
          <w:marBottom w:val="0"/>
          <w:divBdr>
            <w:top w:val="none" w:sz="0" w:space="0" w:color="auto"/>
            <w:left w:val="none" w:sz="0" w:space="0" w:color="auto"/>
            <w:bottom w:val="none" w:sz="0" w:space="0" w:color="auto"/>
            <w:right w:val="none" w:sz="0" w:space="0" w:color="auto"/>
          </w:divBdr>
        </w:div>
        <w:div w:id="271404322">
          <w:marLeft w:val="640"/>
          <w:marRight w:val="0"/>
          <w:marTop w:val="0"/>
          <w:marBottom w:val="0"/>
          <w:divBdr>
            <w:top w:val="none" w:sz="0" w:space="0" w:color="auto"/>
            <w:left w:val="none" w:sz="0" w:space="0" w:color="auto"/>
            <w:bottom w:val="none" w:sz="0" w:space="0" w:color="auto"/>
            <w:right w:val="none" w:sz="0" w:space="0" w:color="auto"/>
          </w:divBdr>
        </w:div>
        <w:div w:id="573780919">
          <w:marLeft w:val="640"/>
          <w:marRight w:val="0"/>
          <w:marTop w:val="0"/>
          <w:marBottom w:val="0"/>
          <w:divBdr>
            <w:top w:val="none" w:sz="0" w:space="0" w:color="auto"/>
            <w:left w:val="none" w:sz="0" w:space="0" w:color="auto"/>
            <w:bottom w:val="none" w:sz="0" w:space="0" w:color="auto"/>
            <w:right w:val="none" w:sz="0" w:space="0" w:color="auto"/>
          </w:divBdr>
        </w:div>
        <w:div w:id="950936626">
          <w:marLeft w:val="640"/>
          <w:marRight w:val="0"/>
          <w:marTop w:val="0"/>
          <w:marBottom w:val="0"/>
          <w:divBdr>
            <w:top w:val="none" w:sz="0" w:space="0" w:color="auto"/>
            <w:left w:val="none" w:sz="0" w:space="0" w:color="auto"/>
            <w:bottom w:val="none" w:sz="0" w:space="0" w:color="auto"/>
            <w:right w:val="none" w:sz="0" w:space="0" w:color="auto"/>
          </w:divBdr>
        </w:div>
        <w:div w:id="1098908095">
          <w:marLeft w:val="640"/>
          <w:marRight w:val="0"/>
          <w:marTop w:val="0"/>
          <w:marBottom w:val="0"/>
          <w:divBdr>
            <w:top w:val="none" w:sz="0" w:space="0" w:color="auto"/>
            <w:left w:val="none" w:sz="0" w:space="0" w:color="auto"/>
            <w:bottom w:val="none" w:sz="0" w:space="0" w:color="auto"/>
            <w:right w:val="none" w:sz="0" w:space="0" w:color="auto"/>
          </w:divBdr>
        </w:div>
        <w:div w:id="1138381419">
          <w:marLeft w:val="640"/>
          <w:marRight w:val="0"/>
          <w:marTop w:val="0"/>
          <w:marBottom w:val="0"/>
          <w:divBdr>
            <w:top w:val="none" w:sz="0" w:space="0" w:color="auto"/>
            <w:left w:val="none" w:sz="0" w:space="0" w:color="auto"/>
            <w:bottom w:val="none" w:sz="0" w:space="0" w:color="auto"/>
            <w:right w:val="none" w:sz="0" w:space="0" w:color="auto"/>
          </w:divBdr>
        </w:div>
        <w:div w:id="1818034858">
          <w:marLeft w:val="640"/>
          <w:marRight w:val="0"/>
          <w:marTop w:val="0"/>
          <w:marBottom w:val="0"/>
          <w:divBdr>
            <w:top w:val="none" w:sz="0" w:space="0" w:color="auto"/>
            <w:left w:val="none" w:sz="0" w:space="0" w:color="auto"/>
            <w:bottom w:val="none" w:sz="0" w:space="0" w:color="auto"/>
            <w:right w:val="none" w:sz="0" w:space="0" w:color="auto"/>
          </w:divBdr>
        </w:div>
      </w:divsChild>
    </w:div>
    <w:div w:id="1228759533">
      <w:bodyDiv w:val="1"/>
      <w:marLeft w:val="0"/>
      <w:marRight w:val="0"/>
      <w:marTop w:val="0"/>
      <w:marBottom w:val="0"/>
      <w:divBdr>
        <w:top w:val="none" w:sz="0" w:space="0" w:color="auto"/>
        <w:left w:val="none" w:sz="0" w:space="0" w:color="auto"/>
        <w:bottom w:val="none" w:sz="0" w:space="0" w:color="auto"/>
        <w:right w:val="none" w:sz="0" w:space="0" w:color="auto"/>
      </w:divBdr>
    </w:div>
    <w:div w:id="1230506700">
      <w:bodyDiv w:val="1"/>
      <w:marLeft w:val="0"/>
      <w:marRight w:val="0"/>
      <w:marTop w:val="0"/>
      <w:marBottom w:val="0"/>
      <w:divBdr>
        <w:top w:val="none" w:sz="0" w:space="0" w:color="auto"/>
        <w:left w:val="none" w:sz="0" w:space="0" w:color="auto"/>
        <w:bottom w:val="none" w:sz="0" w:space="0" w:color="auto"/>
        <w:right w:val="none" w:sz="0" w:space="0" w:color="auto"/>
      </w:divBdr>
    </w:div>
    <w:div w:id="1247228175">
      <w:bodyDiv w:val="1"/>
      <w:marLeft w:val="0"/>
      <w:marRight w:val="0"/>
      <w:marTop w:val="0"/>
      <w:marBottom w:val="0"/>
      <w:divBdr>
        <w:top w:val="none" w:sz="0" w:space="0" w:color="auto"/>
        <w:left w:val="none" w:sz="0" w:space="0" w:color="auto"/>
        <w:bottom w:val="none" w:sz="0" w:space="0" w:color="auto"/>
        <w:right w:val="none" w:sz="0" w:space="0" w:color="auto"/>
      </w:divBdr>
      <w:divsChild>
        <w:div w:id="3671036">
          <w:marLeft w:val="480"/>
          <w:marRight w:val="0"/>
          <w:marTop w:val="0"/>
          <w:marBottom w:val="0"/>
          <w:divBdr>
            <w:top w:val="none" w:sz="0" w:space="0" w:color="auto"/>
            <w:left w:val="none" w:sz="0" w:space="0" w:color="auto"/>
            <w:bottom w:val="none" w:sz="0" w:space="0" w:color="auto"/>
            <w:right w:val="none" w:sz="0" w:space="0" w:color="auto"/>
          </w:divBdr>
        </w:div>
        <w:div w:id="29772198">
          <w:marLeft w:val="480"/>
          <w:marRight w:val="0"/>
          <w:marTop w:val="0"/>
          <w:marBottom w:val="0"/>
          <w:divBdr>
            <w:top w:val="none" w:sz="0" w:space="0" w:color="auto"/>
            <w:left w:val="none" w:sz="0" w:space="0" w:color="auto"/>
            <w:bottom w:val="none" w:sz="0" w:space="0" w:color="auto"/>
            <w:right w:val="none" w:sz="0" w:space="0" w:color="auto"/>
          </w:divBdr>
        </w:div>
        <w:div w:id="36782378">
          <w:marLeft w:val="480"/>
          <w:marRight w:val="0"/>
          <w:marTop w:val="0"/>
          <w:marBottom w:val="0"/>
          <w:divBdr>
            <w:top w:val="none" w:sz="0" w:space="0" w:color="auto"/>
            <w:left w:val="none" w:sz="0" w:space="0" w:color="auto"/>
            <w:bottom w:val="none" w:sz="0" w:space="0" w:color="auto"/>
            <w:right w:val="none" w:sz="0" w:space="0" w:color="auto"/>
          </w:divBdr>
        </w:div>
        <w:div w:id="42143896">
          <w:marLeft w:val="480"/>
          <w:marRight w:val="0"/>
          <w:marTop w:val="0"/>
          <w:marBottom w:val="0"/>
          <w:divBdr>
            <w:top w:val="none" w:sz="0" w:space="0" w:color="auto"/>
            <w:left w:val="none" w:sz="0" w:space="0" w:color="auto"/>
            <w:bottom w:val="none" w:sz="0" w:space="0" w:color="auto"/>
            <w:right w:val="none" w:sz="0" w:space="0" w:color="auto"/>
          </w:divBdr>
        </w:div>
        <w:div w:id="93401364">
          <w:marLeft w:val="480"/>
          <w:marRight w:val="0"/>
          <w:marTop w:val="0"/>
          <w:marBottom w:val="0"/>
          <w:divBdr>
            <w:top w:val="none" w:sz="0" w:space="0" w:color="auto"/>
            <w:left w:val="none" w:sz="0" w:space="0" w:color="auto"/>
            <w:bottom w:val="none" w:sz="0" w:space="0" w:color="auto"/>
            <w:right w:val="none" w:sz="0" w:space="0" w:color="auto"/>
          </w:divBdr>
        </w:div>
        <w:div w:id="104470600">
          <w:marLeft w:val="480"/>
          <w:marRight w:val="0"/>
          <w:marTop w:val="0"/>
          <w:marBottom w:val="0"/>
          <w:divBdr>
            <w:top w:val="none" w:sz="0" w:space="0" w:color="auto"/>
            <w:left w:val="none" w:sz="0" w:space="0" w:color="auto"/>
            <w:bottom w:val="none" w:sz="0" w:space="0" w:color="auto"/>
            <w:right w:val="none" w:sz="0" w:space="0" w:color="auto"/>
          </w:divBdr>
        </w:div>
        <w:div w:id="109475730">
          <w:marLeft w:val="480"/>
          <w:marRight w:val="0"/>
          <w:marTop w:val="0"/>
          <w:marBottom w:val="0"/>
          <w:divBdr>
            <w:top w:val="none" w:sz="0" w:space="0" w:color="auto"/>
            <w:left w:val="none" w:sz="0" w:space="0" w:color="auto"/>
            <w:bottom w:val="none" w:sz="0" w:space="0" w:color="auto"/>
            <w:right w:val="none" w:sz="0" w:space="0" w:color="auto"/>
          </w:divBdr>
        </w:div>
        <w:div w:id="220990494">
          <w:marLeft w:val="480"/>
          <w:marRight w:val="0"/>
          <w:marTop w:val="0"/>
          <w:marBottom w:val="0"/>
          <w:divBdr>
            <w:top w:val="none" w:sz="0" w:space="0" w:color="auto"/>
            <w:left w:val="none" w:sz="0" w:space="0" w:color="auto"/>
            <w:bottom w:val="none" w:sz="0" w:space="0" w:color="auto"/>
            <w:right w:val="none" w:sz="0" w:space="0" w:color="auto"/>
          </w:divBdr>
        </w:div>
        <w:div w:id="234751976">
          <w:marLeft w:val="480"/>
          <w:marRight w:val="0"/>
          <w:marTop w:val="0"/>
          <w:marBottom w:val="0"/>
          <w:divBdr>
            <w:top w:val="none" w:sz="0" w:space="0" w:color="auto"/>
            <w:left w:val="none" w:sz="0" w:space="0" w:color="auto"/>
            <w:bottom w:val="none" w:sz="0" w:space="0" w:color="auto"/>
            <w:right w:val="none" w:sz="0" w:space="0" w:color="auto"/>
          </w:divBdr>
        </w:div>
        <w:div w:id="267812001">
          <w:marLeft w:val="480"/>
          <w:marRight w:val="0"/>
          <w:marTop w:val="0"/>
          <w:marBottom w:val="0"/>
          <w:divBdr>
            <w:top w:val="none" w:sz="0" w:space="0" w:color="auto"/>
            <w:left w:val="none" w:sz="0" w:space="0" w:color="auto"/>
            <w:bottom w:val="none" w:sz="0" w:space="0" w:color="auto"/>
            <w:right w:val="none" w:sz="0" w:space="0" w:color="auto"/>
          </w:divBdr>
        </w:div>
        <w:div w:id="325591471">
          <w:marLeft w:val="480"/>
          <w:marRight w:val="0"/>
          <w:marTop w:val="0"/>
          <w:marBottom w:val="0"/>
          <w:divBdr>
            <w:top w:val="none" w:sz="0" w:space="0" w:color="auto"/>
            <w:left w:val="none" w:sz="0" w:space="0" w:color="auto"/>
            <w:bottom w:val="none" w:sz="0" w:space="0" w:color="auto"/>
            <w:right w:val="none" w:sz="0" w:space="0" w:color="auto"/>
          </w:divBdr>
        </w:div>
        <w:div w:id="348261255">
          <w:marLeft w:val="480"/>
          <w:marRight w:val="0"/>
          <w:marTop w:val="0"/>
          <w:marBottom w:val="0"/>
          <w:divBdr>
            <w:top w:val="none" w:sz="0" w:space="0" w:color="auto"/>
            <w:left w:val="none" w:sz="0" w:space="0" w:color="auto"/>
            <w:bottom w:val="none" w:sz="0" w:space="0" w:color="auto"/>
            <w:right w:val="none" w:sz="0" w:space="0" w:color="auto"/>
          </w:divBdr>
        </w:div>
        <w:div w:id="379670355">
          <w:marLeft w:val="480"/>
          <w:marRight w:val="0"/>
          <w:marTop w:val="0"/>
          <w:marBottom w:val="0"/>
          <w:divBdr>
            <w:top w:val="none" w:sz="0" w:space="0" w:color="auto"/>
            <w:left w:val="none" w:sz="0" w:space="0" w:color="auto"/>
            <w:bottom w:val="none" w:sz="0" w:space="0" w:color="auto"/>
            <w:right w:val="none" w:sz="0" w:space="0" w:color="auto"/>
          </w:divBdr>
        </w:div>
        <w:div w:id="381910214">
          <w:marLeft w:val="480"/>
          <w:marRight w:val="0"/>
          <w:marTop w:val="0"/>
          <w:marBottom w:val="0"/>
          <w:divBdr>
            <w:top w:val="none" w:sz="0" w:space="0" w:color="auto"/>
            <w:left w:val="none" w:sz="0" w:space="0" w:color="auto"/>
            <w:bottom w:val="none" w:sz="0" w:space="0" w:color="auto"/>
            <w:right w:val="none" w:sz="0" w:space="0" w:color="auto"/>
          </w:divBdr>
        </w:div>
        <w:div w:id="399327743">
          <w:marLeft w:val="480"/>
          <w:marRight w:val="0"/>
          <w:marTop w:val="0"/>
          <w:marBottom w:val="0"/>
          <w:divBdr>
            <w:top w:val="none" w:sz="0" w:space="0" w:color="auto"/>
            <w:left w:val="none" w:sz="0" w:space="0" w:color="auto"/>
            <w:bottom w:val="none" w:sz="0" w:space="0" w:color="auto"/>
            <w:right w:val="none" w:sz="0" w:space="0" w:color="auto"/>
          </w:divBdr>
        </w:div>
        <w:div w:id="480462724">
          <w:marLeft w:val="480"/>
          <w:marRight w:val="0"/>
          <w:marTop w:val="0"/>
          <w:marBottom w:val="0"/>
          <w:divBdr>
            <w:top w:val="none" w:sz="0" w:space="0" w:color="auto"/>
            <w:left w:val="none" w:sz="0" w:space="0" w:color="auto"/>
            <w:bottom w:val="none" w:sz="0" w:space="0" w:color="auto"/>
            <w:right w:val="none" w:sz="0" w:space="0" w:color="auto"/>
          </w:divBdr>
        </w:div>
        <w:div w:id="495272132">
          <w:marLeft w:val="480"/>
          <w:marRight w:val="0"/>
          <w:marTop w:val="0"/>
          <w:marBottom w:val="0"/>
          <w:divBdr>
            <w:top w:val="none" w:sz="0" w:space="0" w:color="auto"/>
            <w:left w:val="none" w:sz="0" w:space="0" w:color="auto"/>
            <w:bottom w:val="none" w:sz="0" w:space="0" w:color="auto"/>
            <w:right w:val="none" w:sz="0" w:space="0" w:color="auto"/>
          </w:divBdr>
        </w:div>
        <w:div w:id="509293366">
          <w:marLeft w:val="480"/>
          <w:marRight w:val="0"/>
          <w:marTop w:val="0"/>
          <w:marBottom w:val="0"/>
          <w:divBdr>
            <w:top w:val="none" w:sz="0" w:space="0" w:color="auto"/>
            <w:left w:val="none" w:sz="0" w:space="0" w:color="auto"/>
            <w:bottom w:val="none" w:sz="0" w:space="0" w:color="auto"/>
            <w:right w:val="none" w:sz="0" w:space="0" w:color="auto"/>
          </w:divBdr>
        </w:div>
        <w:div w:id="522592555">
          <w:marLeft w:val="480"/>
          <w:marRight w:val="0"/>
          <w:marTop w:val="0"/>
          <w:marBottom w:val="0"/>
          <w:divBdr>
            <w:top w:val="none" w:sz="0" w:space="0" w:color="auto"/>
            <w:left w:val="none" w:sz="0" w:space="0" w:color="auto"/>
            <w:bottom w:val="none" w:sz="0" w:space="0" w:color="auto"/>
            <w:right w:val="none" w:sz="0" w:space="0" w:color="auto"/>
          </w:divBdr>
        </w:div>
        <w:div w:id="564415633">
          <w:marLeft w:val="480"/>
          <w:marRight w:val="0"/>
          <w:marTop w:val="0"/>
          <w:marBottom w:val="0"/>
          <w:divBdr>
            <w:top w:val="none" w:sz="0" w:space="0" w:color="auto"/>
            <w:left w:val="none" w:sz="0" w:space="0" w:color="auto"/>
            <w:bottom w:val="none" w:sz="0" w:space="0" w:color="auto"/>
            <w:right w:val="none" w:sz="0" w:space="0" w:color="auto"/>
          </w:divBdr>
        </w:div>
        <w:div w:id="665131934">
          <w:marLeft w:val="480"/>
          <w:marRight w:val="0"/>
          <w:marTop w:val="0"/>
          <w:marBottom w:val="0"/>
          <w:divBdr>
            <w:top w:val="none" w:sz="0" w:space="0" w:color="auto"/>
            <w:left w:val="none" w:sz="0" w:space="0" w:color="auto"/>
            <w:bottom w:val="none" w:sz="0" w:space="0" w:color="auto"/>
            <w:right w:val="none" w:sz="0" w:space="0" w:color="auto"/>
          </w:divBdr>
        </w:div>
        <w:div w:id="738551197">
          <w:marLeft w:val="480"/>
          <w:marRight w:val="0"/>
          <w:marTop w:val="0"/>
          <w:marBottom w:val="0"/>
          <w:divBdr>
            <w:top w:val="none" w:sz="0" w:space="0" w:color="auto"/>
            <w:left w:val="none" w:sz="0" w:space="0" w:color="auto"/>
            <w:bottom w:val="none" w:sz="0" w:space="0" w:color="auto"/>
            <w:right w:val="none" w:sz="0" w:space="0" w:color="auto"/>
          </w:divBdr>
        </w:div>
        <w:div w:id="786433618">
          <w:marLeft w:val="480"/>
          <w:marRight w:val="0"/>
          <w:marTop w:val="0"/>
          <w:marBottom w:val="0"/>
          <w:divBdr>
            <w:top w:val="none" w:sz="0" w:space="0" w:color="auto"/>
            <w:left w:val="none" w:sz="0" w:space="0" w:color="auto"/>
            <w:bottom w:val="none" w:sz="0" w:space="0" w:color="auto"/>
            <w:right w:val="none" w:sz="0" w:space="0" w:color="auto"/>
          </w:divBdr>
        </w:div>
        <w:div w:id="793447869">
          <w:marLeft w:val="480"/>
          <w:marRight w:val="0"/>
          <w:marTop w:val="0"/>
          <w:marBottom w:val="0"/>
          <w:divBdr>
            <w:top w:val="none" w:sz="0" w:space="0" w:color="auto"/>
            <w:left w:val="none" w:sz="0" w:space="0" w:color="auto"/>
            <w:bottom w:val="none" w:sz="0" w:space="0" w:color="auto"/>
            <w:right w:val="none" w:sz="0" w:space="0" w:color="auto"/>
          </w:divBdr>
        </w:div>
        <w:div w:id="794911987">
          <w:marLeft w:val="480"/>
          <w:marRight w:val="0"/>
          <w:marTop w:val="0"/>
          <w:marBottom w:val="0"/>
          <w:divBdr>
            <w:top w:val="none" w:sz="0" w:space="0" w:color="auto"/>
            <w:left w:val="none" w:sz="0" w:space="0" w:color="auto"/>
            <w:bottom w:val="none" w:sz="0" w:space="0" w:color="auto"/>
            <w:right w:val="none" w:sz="0" w:space="0" w:color="auto"/>
          </w:divBdr>
        </w:div>
        <w:div w:id="872309668">
          <w:marLeft w:val="480"/>
          <w:marRight w:val="0"/>
          <w:marTop w:val="0"/>
          <w:marBottom w:val="0"/>
          <w:divBdr>
            <w:top w:val="none" w:sz="0" w:space="0" w:color="auto"/>
            <w:left w:val="none" w:sz="0" w:space="0" w:color="auto"/>
            <w:bottom w:val="none" w:sz="0" w:space="0" w:color="auto"/>
            <w:right w:val="none" w:sz="0" w:space="0" w:color="auto"/>
          </w:divBdr>
        </w:div>
        <w:div w:id="872500378">
          <w:marLeft w:val="480"/>
          <w:marRight w:val="0"/>
          <w:marTop w:val="0"/>
          <w:marBottom w:val="0"/>
          <w:divBdr>
            <w:top w:val="none" w:sz="0" w:space="0" w:color="auto"/>
            <w:left w:val="none" w:sz="0" w:space="0" w:color="auto"/>
            <w:bottom w:val="none" w:sz="0" w:space="0" w:color="auto"/>
            <w:right w:val="none" w:sz="0" w:space="0" w:color="auto"/>
          </w:divBdr>
        </w:div>
        <w:div w:id="884220575">
          <w:marLeft w:val="480"/>
          <w:marRight w:val="0"/>
          <w:marTop w:val="0"/>
          <w:marBottom w:val="0"/>
          <w:divBdr>
            <w:top w:val="none" w:sz="0" w:space="0" w:color="auto"/>
            <w:left w:val="none" w:sz="0" w:space="0" w:color="auto"/>
            <w:bottom w:val="none" w:sz="0" w:space="0" w:color="auto"/>
            <w:right w:val="none" w:sz="0" w:space="0" w:color="auto"/>
          </w:divBdr>
        </w:div>
        <w:div w:id="972901919">
          <w:marLeft w:val="480"/>
          <w:marRight w:val="0"/>
          <w:marTop w:val="0"/>
          <w:marBottom w:val="0"/>
          <w:divBdr>
            <w:top w:val="none" w:sz="0" w:space="0" w:color="auto"/>
            <w:left w:val="none" w:sz="0" w:space="0" w:color="auto"/>
            <w:bottom w:val="none" w:sz="0" w:space="0" w:color="auto"/>
            <w:right w:val="none" w:sz="0" w:space="0" w:color="auto"/>
          </w:divBdr>
        </w:div>
        <w:div w:id="978806099">
          <w:marLeft w:val="480"/>
          <w:marRight w:val="0"/>
          <w:marTop w:val="0"/>
          <w:marBottom w:val="0"/>
          <w:divBdr>
            <w:top w:val="none" w:sz="0" w:space="0" w:color="auto"/>
            <w:left w:val="none" w:sz="0" w:space="0" w:color="auto"/>
            <w:bottom w:val="none" w:sz="0" w:space="0" w:color="auto"/>
            <w:right w:val="none" w:sz="0" w:space="0" w:color="auto"/>
          </w:divBdr>
        </w:div>
        <w:div w:id="1056857772">
          <w:marLeft w:val="480"/>
          <w:marRight w:val="0"/>
          <w:marTop w:val="0"/>
          <w:marBottom w:val="0"/>
          <w:divBdr>
            <w:top w:val="none" w:sz="0" w:space="0" w:color="auto"/>
            <w:left w:val="none" w:sz="0" w:space="0" w:color="auto"/>
            <w:bottom w:val="none" w:sz="0" w:space="0" w:color="auto"/>
            <w:right w:val="none" w:sz="0" w:space="0" w:color="auto"/>
          </w:divBdr>
        </w:div>
        <w:div w:id="1137912776">
          <w:marLeft w:val="480"/>
          <w:marRight w:val="0"/>
          <w:marTop w:val="0"/>
          <w:marBottom w:val="0"/>
          <w:divBdr>
            <w:top w:val="none" w:sz="0" w:space="0" w:color="auto"/>
            <w:left w:val="none" w:sz="0" w:space="0" w:color="auto"/>
            <w:bottom w:val="none" w:sz="0" w:space="0" w:color="auto"/>
            <w:right w:val="none" w:sz="0" w:space="0" w:color="auto"/>
          </w:divBdr>
        </w:div>
        <w:div w:id="1145659870">
          <w:marLeft w:val="480"/>
          <w:marRight w:val="0"/>
          <w:marTop w:val="0"/>
          <w:marBottom w:val="0"/>
          <w:divBdr>
            <w:top w:val="none" w:sz="0" w:space="0" w:color="auto"/>
            <w:left w:val="none" w:sz="0" w:space="0" w:color="auto"/>
            <w:bottom w:val="none" w:sz="0" w:space="0" w:color="auto"/>
            <w:right w:val="none" w:sz="0" w:space="0" w:color="auto"/>
          </w:divBdr>
        </w:div>
        <w:div w:id="1175075392">
          <w:marLeft w:val="480"/>
          <w:marRight w:val="0"/>
          <w:marTop w:val="0"/>
          <w:marBottom w:val="0"/>
          <w:divBdr>
            <w:top w:val="none" w:sz="0" w:space="0" w:color="auto"/>
            <w:left w:val="none" w:sz="0" w:space="0" w:color="auto"/>
            <w:bottom w:val="none" w:sz="0" w:space="0" w:color="auto"/>
            <w:right w:val="none" w:sz="0" w:space="0" w:color="auto"/>
          </w:divBdr>
        </w:div>
        <w:div w:id="1256401864">
          <w:marLeft w:val="480"/>
          <w:marRight w:val="0"/>
          <w:marTop w:val="0"/>
          <w:marBottom w:val="0"/>
          <w:divBdr>
            <w:top w:val="none" w:sz="0" w:space="0" w:color="auto"/>
            <w:left w:val="none" w:sz="0" w:space="0" w:color="auto"/>
            <w:bottom w:val="none" w:sz="0" w:space="0" w:color="auto"/>
            <w:right w:val="none" w:sz="0" w:space="0" w:color="auto"/>
          </w:divBdr>
        </w:div>
        <w:div w:id="1264846560">
          <w:marLeft w:val="480"/>
          <w:marRight w:val="0"/>
          <w:marTop w:val="0"/>
          <w:marBottom w:val="0"/>
          <w:divBdr>
            <w:top w:val="none" w:sz="0" w:space="0" w:color="auto"/>
            <w:left w:val="none" w:sz="0" w:space="0" w:color="auto"/>
            <w:bottom w:val="none" w:sz="0" w:space="0" w:color="auto"/>
            <w:right w:val="none" w:sz="0" w:space="0" w:color="auto"/>
          </w:divBdr>
        </w:div>
        <w:div w:id="1399404256">
          <w:marLeft w:val="480"/>
          <w:marRight w:val="0"/>
          <w:marTop w:val="0"/>
          <w:marBottom w:val="0"/>
          <w:divBdr>
            <w:top w:val="none" w:sz="0" w:space="0" w:color="auto"/>
            <w:left w:val="none" w:sz="0" w:space="0" w:color="auto"/>
            <w:bottom w:val="none" w:sz="0" w:space="0" w:color="auto"/>
            <w:right w:val="none" w:sz="0" w:space="0" w:color="auto"/>
          </w:divBdr>
        </w:div>
        <w:div w:id="1413429992">
          <w:marLeft w:val="480"/>
          <w:marRight w:val="0"/>
          <w:marTop w:val="0"/>
          <w:marBottom w:val="0"/>
          <w:divBdr>
            <w:top w:val="none" w:sz="0" w:space="0" w:color="auto"/>
            <w:left w:val="none" w:sz="0" w:space="0" w:color="auto"/>
            <w:bottom w:val="none" w:sz="0" w:space="0" w:color="auto"/>
            <w:right w:val="none" w:sz="0" w:space="0" w:color="auto"/>
          </w:divBdr>
        </w:div>
        <w:div w:id="1428235917">
          <w:marLeft w:val="480"/>
          <w:marRight w:val="0"/>
          <w:marTop w:val="0"/>
          <w:marBottom w:val="0"/>
          <w:divBdr>
            <w:top w:val="none" w:sz="0" w:space="0" w:color="auto"/>
            <w:left w:val="none" w:sz="0" w:space="0" w:color="auto"/>
            <w:bottom w:val="none" w:sz="0" w:space="0" w:color="auto"/>
            <w:right w:val="none" w:sz="0" w:space="0" w:color="auto"/>
          </w:divBdr>
        </w:div>
        <w:div w:id="1463110379">
          <w:marLeft w:val="480"/>
          <w:marRight w:val="0"/>
          <w:marTop w:val="0"/>
          <w:marBottom w:val="0"/>
          <w:divBdr>
            <w:top w:val="none" w:sz="0" w:space="0" w:color="auto"/>
            <w:left w:val="none" w:sz="0" w:space="0" w:color="auto"/>
            <w:bottom w:val="none" w:sz="0" w:space="0" w:color="auto"/>
            <w:right w:val="none" w:sz="0" w:space="0" w:color="auto"/>
          </w:divBdr>
        </w:div>
        <w:div w:id="1516727471">
          <w:marLeft w:val="480"/>
          <w:marRight w:val="0"/>
          <w:marTop w:val="0"/>
          <w:marBottom w:val="0"/>
          <w:divBdr>
            <w:top w:val="none" w:sz="0" w:space="0" w:color="auto"/>
            <w:left w:val="none" w:sz="0" w:space="0" w:color="auto"/>
            <w:bottom w:val="none" w:sz="0" w:space="0" w:color="auto"/>
            <w:right w:val="none" w:sz="0" w:space="0" w:color="auto"/>
          </w:divBdr>
        </w:div>
        <w:div w:id="1521889884">
          <w:marLeft w:val="480"/>
          <w:marRight w:val="0"/>
          <w:marTop w:val="0"/>
          <w:marBottom w:val="0"/>
          <w:divBdr>
            <w:top w:val="none" w:sz="0" w:space="0" w:color="auto"/>
            <w:left w:val="none" w:sz="0" w:space="0" w:color="auto"/>
            <w:bottom w:val="none" w:sz="0" w:space="0" w:color="auto"/>
            <w:right w:val="none" w:sz="0" w:space="0" w:color="auto"/>
          </w:divBdr>
        </w:div>
        <w:div w:id="1530337426">
          <w:marLeft w:val="480"/>
          <w:marRight w:val="0"/>
          <w:marTop w:val="0"/>
          <w:marBottom w:val="0"/>
          <w:divBdr>
            <w:top w:val="none" w:sz="0" w:space="0" w:color="auto"/>
            <w:left w:val="none" w:sz="0" w:space="0" w:color="auto"/>
            <w:bottom w:val="none" w:sz="0" w:space="0" w:color="auto"/>
            <w:right w:val="none" w:sz="0" w:space="0" w:color="auto"/>
          </w:divBdr>
        </w:div>
        <w:div w:id="1599101561">
          <w:marLeft w:val="480"/>
          <w:marRight w:val="0"/>
          <w:marTop w:val="0"/>
          <w:marBottom w:val="0"/>
          <w:divBdr>
            <w:top w:val="none" w:sz="0" w:space="0" w:color="auto"/>
            <w:left w:val="none" w:sz="0" w:space="0" w:color="auto"/>
            <w:bottom w:val="none" w:sz="0" w:space="0" w:color="auto"/>
            <w:right w:val="none" w:sz="0" w:space="0" w:color="auto"/>
          </w:divBdr>
        </w:div>
        <w:div w:id="1601795992">
          <w:marLeft w:val="480"/>
          <w:marRight w:val="0"/>
          <w:marTop w:val="0"/>
          <w:marBottom w:val="0"/>
          <w:divBdr>
            <w:top w:val="none" w:sz="0" w:space="0" w:color="auto"/>
            <w:left w:val="none" w:sz="0" w:space="0" w:color="auto"/>
            <w:bottom w:val="none" w:sz="0" w:space="0" w:color="auto"/>
            <w:right w:val="none" w:sz="0" w:space="0" w:color="auto"/>
          </w:divBdr>
        </w:div>
        <w:div w:id="1623196154">
          <w:marLeft w:val="480"/>
          <w:marRight w:val="0"/>
          <w:marTop w:val="0"/>
          <w:marBottom w:val="0"/>
          <w:divBdr>
            <w:top w:val="none" w:sz="0" w:space="0" w:color="auto"/>
            <w:left w:val="none" w:sz="0" w:space="0" w:color="auto"/>
            <w:bottom w:val="none" w:sz="0" w:space="0" w:color="auto"/>
            <w:right w:val="none" w:sz="0" w:space="0" w:color="auto"/>
          </w:divBdr>
        </w:div>
        <w:div w:id="1682509215">
          <w:marLeft w:val="480"/>
          <w:marRight w:val="0"/>
          <w:marTop w:val="0"/>
          <w:marBottom w:val="0"/>
          <w:divBdr>
            <w:top w:val="none" w:sz="0" w:space="0" w:color="auto"/>
            <w:left w:val="none" w:sz="0" w:space="0" w:color="auto"/>
            <w:bottom w:val="none" w:sz="0" w:space="0" w:color="auto"/>
            <w:right w:val="none" w:sz="0" w:space="0" w:color="auto"/>
          </w:divBdr>
        </w:div>
        <w:div w:id="1692798677">
          <w:marLeft w:val="480"/>
          <w:marRight w:val="0"/>
          <w:marTop w:val="0"/>
          <w:marBottom w:val="0"/>
          <w:divBdr>
            <w:top w:val="none" w:sz="0" w:space="0" w:color="auto"/>
            <w:left w:val="none" w:sz="0" w:space="0" w:color="auto"/>
            <w:bottom w:val="none" w:sz="0" w:space="0" w:color="auto"/>
            <w:right w:val="none" w:sz="0" w:space="0" w:color="auto"/>
          </w:divBdr>
        </w:div>
        <w:div w:id="1699892500">
          <w:marLeft w:val="480"/>
          <w:marRight w:val="0"/>
          <w:marTop w:val="0"/>
          <w:marBottom w:val="0"/>
          <w:divBdr>
            <w:top w:val="none" w:sz="0" w:space="0" w:color="auto"/>
            <w:left w:val="none" w:sz="0" w:space="0" w:color="auto"/>
            <w:bottom w:val="none" w:sz="0" w:space="0" w:color="auto"/>
            <w:right w:val="none" w:sz="0" w:space="0" w:color="auto"/>
          </w:divBdr>
        </w:div>
        <w:div w:id="1777482666">
          <w:marLeft w:val="480"/>
          <w:marRight w:val="0"/>
          <w:marTop w:val="0"/>
          <w:marBottom w:val="0"/>
          <w:divBdr>
            <w:top w:val="none" w:sz="0" w:space="0" w:color="auto"/>
            <w:left w:val="none" w:sz="0" w:space="0" w:color="auto"/>
            <w:bottom w:val="none" w:sz="0" w:space="0" w:color="auto"/>
            <w:right w:val="none" w:sz="0" w:space="0" w:color="auto"/>
          </w:divBdr>
        </w:div>
        <w:div w:id="1811944276">
          <w:marLeft w:val="480"/>
          <w:marRight w:val="0"/>
          <w:marTop w:val="0"/>
          <w:marBottom w:val="0"/>
          <w:divBdr>
            <w:top w:val="none" w:sz="0" w:space="0" w:color="auto"/>
            <w:left w:val="none" w:sz="0" w:space="0" w:color="auto"/>
            <w:bottom w:val="none" w:sz="0" w:space="0" w:color="auto"/>
            <w:right w:val="none" w:sz="0" w:space="0" w:color="auto"/>
          </w:divBdr>
        </w:div>
        <w:div w:id="1900943145">
          <w:marLeft w:val="480"/>
          <w:marRight w:val="0"/>
          <w:marTop w:val="0"/>
          <w:marBottom w:val="0"/>
          <w:divBdr>
            <w:top w:val="none" w:sz="0" w:space="0" w:color="auto"/>
            <w:left w:val="none" w:sz="0" w:space="0" w:color="auto"/>
            <w:bottom w:val="none" w:sz="0" w:space="0" w:color="auto"/>
            <w:right w:val="none" w:sz="0" w:space="0" w:color="auto"/>
          </w:divBdr>
        </w:div>
        <w:div w:id="1906866629">
          <w:marLeft w:val="480"/>
          <w:marRight w:val="0"/>
          <w:marTop w:val="0"/>
          <w:marBottom w:val="0"/>
          <w:divBdr>
            <w:top w:val="none" w:sz="0" w:space="0" w:color="auto"/>
            <w:left w:val="none" w:sz="0" w:space="0" w:color="auto"/>
            <w:bottom w:val="none" w:sz="0" w:space="0" w:color="auto"/>
            <w:right w:val="none" w:sz="0" w:space="0" w:color="auto"/>
          </w:divBdr>
        </w:div>
        <w:div w:id="1915705136">
          <w:marLeft w:val="480"/>
          <w:marRight w:val="0"/>
          <w:marTop w:val="0"/>
          <w:marBottom w:val="0"/>
          <w:divBdr>
            <w:top w:val="none" w:sz="0" w:space="0" w:color="auto"/>
            <w:left w:val="none" w:sz="0" w:space="0" w:color="auto"/>
            <w:bottom w:val="none" w:sz="0" w:space="0" w:color="auto"/>
            <w:right w:val="none" w:sz="0" w:space="0" w:color="auto"/>
          </w:divBdr>
        </w:div>
        <w:div w:id="1944917597">
          <w:marLeft w:val="480"/>
          <w:marRight w:val="0"/>
          <w:marTop w:val="0"/>
          <w:marBottom w:val="0"/>
          <w:divBdr>
            <w:top w:val="none" w:sz="0" w:space="0" w:color="auto"/>
            <w:left w:val="none" w:sz="0" w:space="0" w:color="auto"/>
            <w:bottom w:val="none" w:sz="0" w:space="0" w:color="auto"/>
            <w:right w:val="none" w:sz="0" w:space="0" w:color="auto"/>
          </w:divBdr>
        </w:div>
        <w:div w:id="1972443513">
          <w:marLeft w:val="480"/>
          <w:marRight w:val="0"/>
          <w:marTop w:val="0"/>
          <w:marBottom w:val="0"/>
          <w:divBdr>
            <w:top w:val="none" w:sz="0" w:space="0" w:color="auto"/>
            <w:left w:val="none" w:sz="0" w:space="0" w:color="auto"/>
            <w:bottom w:val="none" w:sz="0" w:space="0" w:color="auto"/>
            <w:right w:val="none" w:sz="0" w:space="0" w:color="auto"/>
          </w:divBdr>
        </w:div>
        <w:div w:id="2022971022">
          <w:marLeft w:val="480"/>
          <w:marRight w:val="0"/>
          <w:marTop w:val="0"/>
          <w:marBottom w:val="0"/>
          <w:divBdr>
            <w:top w:val="none" w:sz="0" w:space="0" w:color="auto"/>
            <w:left w:val="none" w:sz="0" w:space="0" w:color="auto"/>
            <w:bottom w:val="none" w:sz="0" w:space="0" w:color="auto"/>
            <w:right w:val="none" w:sz="0" w:space="0" w:color="auto"/>
          </w:divBdr>
        </w:div>
        <w:div w:id="2111046004">
          <w:marLeft w:val="480"/>
          <w:marRight w:val="0"/>
          <w:marTop w:val="0"/>
          <w:marBottom w:val="0"/>
          <w:divBdr>
            <w:top w:val="none" w:sz="0" w:space="0" w:color="auto"/>
            <w:left w:val="none" w:sz="0" w:space="0" w:color="auto"/>
            <w:bottom w:val="none" w:sz="0" w:space="0" w:color="auto"/>
            <w:right w:val="none" w:sz="0" w:space="0" w:color="auto"/>
          </w:divBdr>
        </w:div>
        <w:div w:id="2145391797">
          <w:marLeft w:val="480"/>
          <w:marRight w:val="0"/>
          <w:marTop w:val="0"/>
          <w:marBottom w:val="0"/>
          <w:divBdr>
            <w:top w:val="none" w:sz="0" w:space="0" w:color="auto"/>
            <w:left w:val="none" w:sz="0" w:space="0" w:color="auto"/>
            <w:bottom w:val="none" w:sz="0" w:space="0" w:color="auto"/>
            <w:right w:val="none" w:sz="0" w:space="0" w:color="auto"/>
          </w:divBdr>
        </w:div>
      </w:divsChild>
    </w:div>
    <w:div w:id="1269850965">
      <w:bodyDiv w:val="1"/>
      <w:marLeft w:val="0"/>
      <w:marRight w:val="0"/>
      <w:marTop w:val="0"/>
      <w:marBottom w:val="0"/>
      <w:divBdr>
        <w:top w:val="none" w:sz="0" w:space="0" w:color="auto"/>
        <w:left w:val="none" w:sz="0" w:space="0" w:color="auto"/>
        <w:bottom w:val="none" w:sz="0" w:space="0" w:color="auto"/>
        <w:right w:val="none" w:sz="0" w:space="0" w:color="auto"/>
      </w:divBdr>
      <w:divsChild>
        <w:div w:id="52852590">
          <w:marLeft w:val="480"/>
          <w:marRight w:val="0"/>
          <w:marTop w:val="0"/>
          <w:marBottom w:val="0"/>
          <w:divBdr>
            <w:top w:val="none" w:sz="0" w:space="0" w:color="auto"/>
            <w:left w:val="none" w:sz="0" w:space="0" w:color="auto"/>
            <w:bottom w:val="none" w:sz="0" w:space="0" w:color="auto"/>
            <w:right w:val="none" w:sz="0" w:space="0" w:color="auto"/>
          </w:divBdr>
        </w:div>
        <w:div w:id="60834470">
          <w:marLeft w:val="480"/>
          <w:marRight w:val="0"/>
          <w:marTop w:val="0"/>
          <w:marBottom w:val="0"/>
          <w:divBdr>
            <w:top w:val="none" w:sz="0" w:space="0" w:color="auto"/>
            <w:left w:val="none" w:sz="0" w:space="0" w:color="auto"/>
            <w:bottom w:val="none" w:sz="0" w:space="0" w:color="auto"/>
            <w:right w:val="none" w:sz="0" w:space="0" w:color="auto"/>
          </w:divBdr>
        </w:div>
        <w:div w:id="102850535">
          <w:marLeft w:val="480"/>
          <w:marRight w:val="0"/>
          <w:marTop w:val="0"/>
          <w:marBottom w:val="0"/>
          <w:divBdr>
            <w:top w:val="none" w:sz="0" w:space="0" w:color="auto"/>
            <w:left w:val="none" w:sz="0" w:space="0" w:color="auto"/>
            <w:bottom w:val="none" w:sz="0" w:space="0" w:color="auto"/>
            <w:right w:val="none" w:sz="0" w:space="0" w:color="auto"/>
          </w:divBdr>
        </w:div>
        <w:div w:id="130095017">
          <w:marLeft w:val="480"/>
          <w:marRight w:val="0"/>
          <w:marTop w:val="0"/>
          <w:marBottom w:val="0"/>
          <w:divBdr>
            <w:top w:val="none" w:sz="0" w:space="0" w:color="auto"/>
            <w:left w:val="none" w:sz="0" w:space="0" w:color="auto"/>
            <w:bottom w:val="none" w:sz="0" w:space="0" w:color="auto"/>
            <w:right w:val="none" w:sz="0" w:space="0" w:color="auto"/>
          </w:divBdr>
        </w:div>
        <w:div w:id="142940037">
          <w:marLeft w:val="480"/>
          <w:marRight w:val="0"/>
          <w:marTop w:val="0"/>
          <w:marBottom w:val="0"/>
          <w:divBdr>
            <w:top w:val="none" w:sz="0" w:space="0" w:color="auto"/>
            <w:left w:val="none" w:sz="0" w:space="0" w:color="auto"/>
            <w:bottom w:val="none" w:sz="0" w:space="0" w:color="auto"/>
            <w:right w:val="none" w:sz="0" w:space="0" w:color="auto"/>
          </w:divBdr>
        </w:div>
        <w:div w:id="150146678">
          <w:marLeft w:val="480"/>
          <w:marRight w:val="0"/>
          <w:marTop w:val="0"/>
          <w:marBottom w:val="0"/>
          <w:divBdr>
            <w:top w:val="none" w:sz="0" w:space="0" w:color="auto"/>
            <w:left w:val="none" w:sz="0" w:space="0" w:color="auto"/>
            <w:bottom w:val="none" w:sz="0" w:space="0" w:color="auto"/>
            <w:right w:val="none" w:sz="0" w:space="0" w:color="auto"/>
          </w:divBdr>
        </w:div>
        <w:div w:id="176696587">
          <w:marLeft w:val="480"/>
          <w:marRight w:val="0"/>
          <w:marTop w:val="0"/>
          <w:marBottom w:val="0"/>
          <w:divBdr>
            <w:top w:val="none" w:sz="0" w:space="0" w:color="auto"/>
            <w:left w:val="none" w:sz="0" w:space="0" w:color="auto"/>
            <w:bottom w:val="none" w:sz="0" w:space="0" w:color="auto"/>
            <w:right w:val="none" w:sz="0" w:space="0" w:color="auto"/>
          </w:divBdr>
        </w:div>
        <w:div w:id="188111332">
          <w:marLeft w:val="480"/>
          <w:marRight w:val="0"/>
          <w:marTop w:val="0"/>
          <w:marBottom w:val="0"/>
          <w:divBdr>
            <w:top w:val="none" w:sz="0" w:space="0" w:color="auto"/>
            <w:left w:val="none" w:sz="0" w:space="0" w:color="auto"/>
            <w:bottom w:val="none" w:sz="0" w:space="0" w:color="auto"/>
            <w:right w:val="none" w:sz="0" w:space="0" w:color="auto"/>
          </w:divBdr>
        </w:div>
        <w:div w:id="202250638">
          <w:marLeft w:val="480"/>
          <w:marRight w:val="0"/>
          <w:marTop w:val="0"/>
          <w:marBottom w:val="0"/>
          <w:divBdr>
            <w:top w:val="none" w:sz="0" w:space="0" w:color="auto"/>
            <w:left w:val="none" w:sz="0" w:space="0" w:color="auto"/>
            <w:bottom w:val="none" w:sz="0" w:space="0" w:color="auto"/>
            <w:right w:val="none" w:sz="0" w:space="0" w:color="auto"/>
          </w:divBdr>
        </w:div>
        <w:div w:id="228807712">
          <w:marLeft w:val="480"/>
          <w:marRight w:val="0"/>
          <w:marTop w:val="0"/>
          <w:marBottom w:val="0"/>
          <w:divBdr>
            <w:top w:val="none" w:sz="0" w:space="0" w:color="auto"/>
            <w:left w:val="none" w:sz="0" w:space="0" w:color="auto"/>
            <w:bottom w:val="none" w:sz="0" w:space="0" w:color="auto"/>
            <w:right w:val="none" w:sz="0" w:space="0" w:color="auto"/>
          </w:divBdr>
        </w:div>
        <w:div w:id="258612042">
          <w:marLeft w:val="480"/>
          <w:marRight w:val="0"/>
          <w:marTop w:val="0"/>
          <w:marBottom w:val="0"/>
          <w:divBdr>
            <w:top w:val="none" w:sz="0" w:space="0" w:color="auto"/>
            <w:left w:val="none" w:sz="0" w:space="0" w:color="auto"/>
            <w:bottom w:val="none" w:sz="0" w:space="0" w:color="auto"/>
            <w:right w:val="none" w:sz="0" w:space="0" w:color="auto"/>
          </w:divBdr>
        </w:div>
        <w:div w:id="264121412">
          <w:marLeft w:val="480"/>
          <w:marRight w:val="0"/>
          <w:marTop w:val="0"/>
          <w:marBottom w:val="0"/>
          <w:divBdr>
            <w:top w:val="none" w:sz="0" w:space="0" w:color="auto"/>
            <w:left w:val="none" w:sz="0" w:space="0" w:color="auto"/>
            <w:bottom w:val="none" w:sz="0" w:space="0" w:color="auto"/>
            <w:right w:val="none" w:sz="0" w:space="0" w:color="auto"/>
          </w:divBdr>
        </w:div>
        <w:div w:id="325011861">
          <w:marLeft w:val="480"/>
          <w:marRight w:val="0"/>
          <w:marTop w:val="0"/>
          <w:marBottom w:val="0"/>
          <w:divBdr>
            <w:top w:val="none" w:sz="0" w:space="0" w:color="auto"/>
            <w:left w:val="none" w:sz="0" w:space="0" w:color="auto"/>
            <w:bottom w:val="none" w:sz="0" w:space="0" w:color="auto"/>
            <w:right w:val="none" w:sz="0" w:space="0" w:color="auto"/>
          </w:divBdr>
        </w:div>
        <w:div w:id="410389987">
          <w:marLeft w:val="480"/>
          <w:marRight w:val="0"/>
          <w:marTop w:val="0"/>
          <w:marBottom w:val="0"/>
          <w:divBdr>
            <w:top w:val="none" w:sz="0" w:space="0" w:color="auto"/>
            <w:left w:val="none" w:sz="0" w:space="0" w:color="auto"/>
            <w:bottom w:val="none" w:sz="0" w:space="0" w:color="auto"/>
            <w:right w:val="none" w:sz="0" w:space="0" w:color="auto"/>
          </w:divBdr>
        </w:div>
        <w:div w:id="433287733">
          <w:marLeft w:val="480"/>
          <w:marRight w:val="0"/>
          <w:marTop w:val="0"/>
          <w:marBottom w:val="0"/>
          <w:divBdr>
            <w:top w:val="none" w:sz="0" w:space="0" w:color="auto"/>
            <w:left w:val="none" w:sz="0" w:space="0" w:color="auto"/>
            <w:bottom w:val="none" w:sz="0" w:space="0" w:color="auto"/>
            <w:right w:val="none" w:sz="0" w:space="0" w:color="auto"/>
          </w:divBdr>
        </w:div>
        <w:div w:id="443575085">
          <w:marLeft w:val="480"/>
          <w:marRight w:val="0"/>
          <w:marTop w:val="0"/>
          <w:marBottom w:val="0"/>
          <w:divBdr>
            <w:top w:val="none" w:sz="0" w:space="0" w:color="auto"/>
            <w:left w:val="none" w:sz="0" w:space="0" w:color="auto"/>
            <w:bottom w:val="none" w:sz="0" w:space="0" w:color="auto"/>
            <w:right w:val="none" w:sz="0" w:space="0" w:color="auto"/>
          </w:divBdr>
        </w:div>
        <w:div w:id="451828789">
          <w:marLeft w:val="480"/>
          <w:marRight w:val="0"/>
          <w:marTop w:val="0"/>
          <w:marBottom w:val="0"/>
          <w:divBdr>
            <w:top w:val="none" w:sz="0" w:space="0" w:color="auto"/>
            <w:left w:val="none" w:sz="0" w:space="0" w:color="auto"/>
            <w:bottom w:val="none" w:sz="0" w:space="0" w:color="auto"/>
            <w:right w:val="none" w:sz="0" w:space="0" w:color="auto"/>
          </w:divBdr>
        </w:div>
        <w:div w:id="487750943">
          <w:marLeft w:val="480"/>
          <w:marRight w:val="0"/>
          <w:marTop w:val="0"/>
          <w:marBottom w:val="0"/>
          <w:divBdr>
            <w:top w:val="none" w:sz="0" w:space="0" w:color="auto"/>
            <w:left w:val="none" w:sz="0" w:space="0" w:color="auto"/>
            <w:bottom w:val="none" w:sz="0" w:space="0" w:color="auto"/>
            <w:right w:val="none" w:sz="0" w:space="0" w:color="auto"/>
          </w:divBdr>
        </w:div>
        <w:div w:id="488716038">
          <w:marLeft w:val="480"/>
          <w:marRight w:val="0"/>
          <w:marTop w:val="0"/>
          <w:marBottom w:val="0"/>
          <w:divBdr>
            <w:top w:val="none" w:sz="0" w:space="0" w:color="auto"/>
            <w:left w:val="none" w:sz="0" w:space="0" w:color="auto"/>
            <w:bottom w:val="none" w:sz="0" w:space="0" w:color="auto"/>
            <w:right w:val="none" w:sz="0" w:space="0" w:color="auto"/>
          </w:divBdr>
        </w:div>
        <w:div w:id="512695505">
          <w:marLeft w:val="480"/>
          <w:marRight w:val="0"/>
          <w:marTop w:val="0"/>
          <w:marBottom w:val="0"/>
          <w:divBdr>
            <w:top w:val="none" w:sz="0" w:space="0" w:color="auto"/>
            <w:left w:val="none" w:sz="0" w:space="0" w:color="auto"/>
            <w:bottom w:val="none" w:sz="0" w:space="0" w:color="auto"/>
            <w:right w:val="none" w:sz="0" w:space="0" w:color="auto"/>
          </w:divBdr>
        </w:div>
        <w:div w:id="538929876">
          <w:marLeft w:val="480"/>
          <w:marRight w:val="0"/>
          <w:marTop w:val="0"/>
          <w:marBottom w:val="0"/>
          <w:divBdr>
            <w:top w:val="none" w:sz="0" w:space="0" w:color="auto"/>
            <w:left w:val="none" w:sz="0" w:space="0" w:color="auto"/>
            <w:bottom w:val="none" w:sz="0" w:space="0" w:color="auto"/>
            <w:right w:val="none" w:sz="0" w:space="0" w:color="auto"/>
          </w:divBdr>
        </w:div>
        <w:div w:id="660086568">
          <w:marLeft w:val="480"/>
          <w:marRight w:val="0"/>
          <w:marTop w:val="0"/>
          <w:marBottom w:val="0"/>
          <w:divBdr>
            <w:top w:val="none" w:sz="0" w:space="0" w:color="auto"/>
            <w:left w:val="none" w:sz="0" w:space="0" w:color="auto"/>
            <w:bottom w:val="none" w:sz="0" w:space="0" w:color="auto"/>
            <w:right w:val="none" w:sz="0" w:space="0" w:color="auto"/>
          </w:divBdr>
        </w:div>
        <w:div w:id="713233055">
          <w:marLeft w:val="480"/>
          <w:marRight w:val="0"/>
          <w:marTop w:val="0"/>
          <w:marBottom w:val="0"/>
          <w:divBdr>
            <w:top w:val="none" w:sz="0" w:space="0" w:color="auto"/>
            <w:left w:val="none" w:sz="0" w:space="0" w:color="auto"/>
            <w:bottom w:val="none" w:sz="0" w:space="0" w:color="auto"/>
            <w:right w:val="none" w:sz="0" w:space="0" w:color="auto"/>
          </w:divBdr>
        </w:div>
        <w:div w:id="714547813">
          <w:marLeft w:val="480"/>
          <w:marRight w:val="0"/>
          <w:marTop w:val="0"/>
          <w:marBottom w:val="0"/>
          <w:divBdr>
            <w:top w:val="none" w:sz="0" w:space="0" w:color="auto"/>
            <w:left w:val="none" w:sz="0" w:space="0" w:color="auto"/>
            <w:bottom w:val="none" w:sz="0" w:space="0" w:color="auto"/>
            <w:right w:val="none" w:sz="0" w:space="0" w:color="auto"/>
          </w:divBdr>
        </w:div>
        <w:div w:id="714743175">
          <w:marLeft w:val="480"/>
          <w:marRight w:val="0"/>
          <w:marTop w:val="0"/>
          <w:marBottom w:val="0"/>
          <w:divBdr>
            <w:top w:val="none" w:sz="0" w:space="0" w:color="auto"/>
            <w:left w:val="none" w:sz="0" w:space="0" w:color="auto"/>
            <w:bottom w:val="none" w:sz="0" w:space="0" w:color="auto"/>
            <w:right w:val="none" w:sz="0" w:space="0" w:color="auto"/>
          </w:divBdr>
        </w:div>
        <w:div w:id="745224129">
          <w:marLeft w:val="480"/>
          <w:marRight w:val="0"/>
          <w:marTop w:val="0"/>
          <w:marBottom w:val="0"/>
          <w:divBdr>
            <w:top w:val="none" w:sz="0" w:space="0" w:color="auto"/>
            <w:left w:val="none" w:sz="0" w:space="0" w:color="auto"/>
            <w:bottom w:val="none" w:sz="0" w:space="0" w:color="auto"/>
            <w:right w:val="none" w:sz="0" w:space="0" w:color="auto"/>
          </w:divBdr>
        </w:div>
        <w:div w:id="795679942">
          <w:marLeft w:val="480"/>
          <w:marRight w:val="0"/>
          <w:marTop w:val="0"/>
          <w:marBottom w:val="0"/>
          <w:divBdr>
            <w:top w:val="none" w:sz="0" w:space="0" w:color="auto"/>
            <w:left w:val="none" w:sz="0" w:space="0" w:color="auto"/>
            <w:bottom w:val="none" w:sz="0" w:space="0" w:color="auto"/>
            <w:right w:val="none" w:sz="0" w:space="0" w:color="auto"/>
          </w:divBdr>
        </w:div>
        <w:div w:id="797185203">
          <w:marLeft w:val="480"/>
          <w:marRight w:val="0"/>
          <w:marTop w:val="0"/>
          <w:marBottom w:val="0"/>
          <w:divBdr>
            <w:top w:val="none" w:sz="0" w:space="0" w:color="auto"/>
            <w:left w:val="none" w:sz="0" w:space="0" w:color="auto"/>
            <w:bottom w:val="none" w:sz="0" w:space="0" w:color="auto"/>
            <w:right w:val="none" w:sz="0" w:space="0" w:color="auto"/>
          </w:divBdr>
        </w:div>
        <w:div w:id="845248754">
          <w:marLeft w:val="480"/>
          <w:marRight w:val="0"/>
          <w:marTop w:val="0"/>
          <w:marBottom w:val="0"/>
          <w:divBdr>
            <w:top w:val="none" w:sz="0" w:space="0" w:color="auto"/>
            <w:left w:val="none" w:sz="0" w:space="0" w:color="auto"/>
            <w:bottom w:val="none" w:sz="0" w:space="0" w:color="auto"/>
            <w:right w:val="none" w:sz="0" w:space="0" w:color="auto"/>
          </w:divBdr>
        </w:div>
        <w:div w:id="886067906">
          <w:marLeft w:val="480"/>
          <w:marRight w:val="0"/>
          <w:marTop w:val="0"/>
          <w:marBottom w:val="0"/>
          <w:divBdr>
            <w:top w:val="none" w:sz="0" w:space="0" w:color="auto"/>
            <w:left w:val="none" w:sz="0" w:space="0" w:color="auto"/>
            <w:bottom w:val="none" w:sz="0" w:space="0" w:color="auto"/>
            <w:right w:val="none" w:sz="0" w:space="0" w:color="auto"/>
          </w:divBdr>
        </w:div>
        <w:div w:id="906494337">
          <w:marLeft w:val="480"/>
          <w:marRight w:val="0"/>
          <w:marTop w:val="0"/>
          <w:marBottom w:val="0"/>
          <w:divBdr>
            <w:top w:val="none" w:sz="0" w:space="0" w:color="auto"/>
            <w:left w:val="none" w:sz="0" w:space="0" w:color="auto"/>
            <w:bottom w:val="none" w:sz="0" w:space="0" w:color="auto"/>
            <w:right w:val="none" w:sz="0" w:space="0" w:color="auto"/>
          </w:divBdr>
        </w:div>
        <w:div w:id="930966116">
          <w:marLeft w:val="480"/>
          <w:marRight w:val="0"/>
          <w:marTop w:val="0"/>
          <w:marBottom w:val="0"/>
          <w:divBdr>
            <w:top w:val="none" w:sz="0" w:space="0" w:color="auto"/>
            <w:left w:val="none" w:sz="0" w:space="0" w:color="auto"/>
            <w:bottom w:val="none" w:sz="0" w:space="0" w:color="auto"/>
            <w:right w:val="none" w:sz="0" w:space="0" w:color="auto"/>
          </w:divBdr>
        </w:div>
        <w:div w:id="958998401">
          <w:marLeft w:val="480"/>
          <w:marRight w:val="0"/>
          <w:marTop w:val="0"/>
          <w:marBottom w:val="0"/>
          <w:divBdr>
            <w:top w:val="none" w:sz="0" w:space="0" w:color="auto"/>
            <w:left w:val="none" w:sz="0" w:space="0" w:color="auto"/>
            <w:bottom w:val="none" w:sz="0" w:space="0" w:color="auto"/>
            <w:right w:val="none" w:sz="0" w:space="0" w:color="auto"/>
          </w:divBdr>
        </w:div>
        <w:div w:id="960577902">
          <w:marLeft w:val="480"/>
          <w:marRight w:val="0"/>
          <w:marTop w:val="0"/>
          <w:marBottom w:val="0"/>
          <w:divBdr>
            <w:top w:val="none" w:sz="0" w:space="0" w:color="auto"/>
            <w:left w:val="none" w:sz="0" w:space="0" w:color="auto"/>
            <w:bottom w:val="none" w:sz="0" w:space="0" w:color="auto"/>
            <w:right w:val="none" w:sz="0" w:space="0" w:color="auto"/>
          </w:divBdr>
        </w:div>
        <w:div w:id="998653818">
          <w:marLeft w:val="480"/>
          <w:marRight w:val="0"/>
          <w:marTop w:val="0"/>
          <w:marBottom w:val="0"/>
          <w:divBdr>
            <w:top w:val="none" w:sz="0" w:space="0" w:color="auto"/>
            <w:left w:val="none" w:sz="0" w:space="0" w:color="auto"/>
            <w:bottom w:val="none" w:sz="0" w:space="0" w:color="auto"/>
            <w:right w:val="none" w:sz="0" w:space="0" w:color="auto"/>
          </w:divBdr>
        </w:div>
        <w:div w:id="1128739292">
          <w:marLeft w:val="480"/>
          <w:marRight w:val="0"/>
          <w:marTop w:val="0"/>
          <w:marBottom w:val="0"/>
          <w:divBdr>
            <w:top w:val="none" w:sz="0" w:space="0" w:color="auto"/>
            <w:left w:val="none" w:sz="0" w:space="0" w:color="auto"/>
            <w:bottom w:val="none" w:sz="0" w:space="0" w:color="auto"/>
            <w:right w:val="none" w:sz="0" w:space="0" w:color="auto"/>
          </w:divBdr>
        </w:div>
        <w:div w:id="1155416734">
          <w:marLeft w:val="480"/>
          <w:marRight w:val="0"/>
          <w:marTop w:val="0"/>
          <w:marBottom w:val="0"/>
          <w:divBdr>
            <w:top w:val="none" w:sz="0" w:space="0" w:color="auto"/>
            <w:left w:val="none" w:sz="0" w:space="0" w:color="auto"/>
            <w:bottom w:val="none" w:sz="0" w:space="0" w:color="auto"/>
            <w:right w:val="none" w:sz="0" w:space="0" w:color="auto"/>
          </w:divBdr>
        </w:div>
        <w:div w:id="1169632725">
          <w:marLeft w:val="480"/>
          <w:marRight w:val="0"/>
          <w:marTop w:val="0"/>
          <w:marBottom w:val="0"/>
          <w:divBdr>
            <w:top w:val="none" w:sz="0" w:space="0" w:color="auto"/>
            <w:left w:val="none" w:sz="0" w:space="0" w:color="auto"/>
            <w:bottom w:val="none" w:sz="0" w:space="0" w:color="auto"/>
            <w:right w:val="none" w:sz="0" w:space="0" w:color="auto"/>
          </w:divBdr>
        </w:div>
        <w:div w:id="1180631126">
          <w:marLeft w:val="480"/>
          <w:marRight w:val="0"/>
          <w:marTop w:val="0"/>
          <w:marBottom w:val="0"/>
          <w:divBdr>
            <w:top w:val="none" w:sz="0" w:space="0" w:color="auto"/>
            <w:left w:val="none" w:sz="0" w:space="0" w:color="auto"/>
            <w:bottom w:val="none" w:sz="0" w:space="0" w:color="auto"/>
            <w:right w:val="none" w:sz="0" w:space="0" w:color="auto"/>
          </w:divBdr>
        </w:div>
        <w:div w:id="1234050470">
          <w:marLeft w:val="480"/>
          <w:marRight w:val="0"/>
          <w:marTop w:val="0"/>
          <w:marBottom w:val="0"/>
          <w:divBdr>
            <w:top w:val="none" w:sz="0" w:space="0" w:color="auto"/>
            <w:left w:val="none" w:sz="0" w:space="0" w:color="auto"/>
            <w:bottom w:val="none" w:sz="0" w:space="0" w:color="auto"/>
            <w:right w:val="none" w:sz="0" w:space="0" w:color="auto"/>
          </w:divBdr>
        </w:div>
        <w:div w:id="1238898031">
          <w:marLeft w:val="480"/>
          <w:marRight w:val="0"/>
          <w:marTop w:val="0"/>
          <w:marBottom w:val="0"/>
          <w:divBdr>
            <w:top w:val="none" w:sz="0" w:space="0" w:color="auto"/>
            <w:left w:val="none" w:sz="0" w:space="0" w:color="auto"/>
            <w:bottom w:val="none" w:sz="0" w:space="0" w:color="auto"/>
            <w:right w:val="none" w:sz="0" w:space="0" w:color="auto"/>
          </w:divBdr>
        </w:div>
        <w:div w:id="1259289786">
          <w:marLeft w:val="480"/>
          <w:marRight w:val="0"/>
          <w:marTop w:val="0"/>
          <w:marBottom w:val="0"/>
          <w:divBdr>
            <w:top w:val="none" w:sz="0" w:space="0" w:color="auto"/>
            <w:left w:val="none" w:sz="0" w:space="0" w:color="auto"/>
            <w:bottom w:val="none" w:sz="0" w:space="0" w:color="auto"/>
            <w:right w:val="none" w:sz="0" w:space="0" w:color="auto"/>
          </w:divBdr>
        </w:div>
        <w:div w:id="1266571165">
          <w:marLeft w:val="480"/>
          <w:marRight w:val="0"/>
          <w:marTop w:val="0"/>
          <w:marBottom w:val="0"/>
          <w:divBdr>
            <w:top w:val="none" w:sz="0" w:space="0" w:color="auto"/>
            <w:left w:val="none" w:sz="0" w:space="0" w:color="auto"/>
            <w:bottom w:val="none" w:sz="0" w:space="0" w:color="auto"/>
            <w:right w:val="none" w:sz="0" w:space="0" w:color="auto"/>
          </w:divBdr>
        </w:div>
        <w:div w:id="1298491332">
          <w:marLeft w:val="480"/>
          <w:marRight w:val="0"/>
          <w:marTop w:val="0"/>
          <w:marBottom w:val="0"/>
          <w:divBdr>
            <w:top w:val="none" w:sz="0" w:space="0" w:color="auto"/>
            <w:left w:val="none" w:sz="0" w:space="0" w:color="auto"/>
            <w:bottom w:val="none" w:sz="0" w:space="0" w:color="auto"/>
            <w:right w:val="none" w:sz="0" w:space="0" w:color="auto"/>
          </w:divBdr>
        </w:div>
        <w:div w:id="1348755824">
          <w:marLeft w:val="480"/>
          <w:marRight w:val="0"/>
          <w:marTop w:val="0"/>
          <w:marBottom w:val="0"/>
          <w:divBdr>
            <w:top w:val="none" w:sz="0" w:space="0" w:color="auto"/>
            <w:left w:val="none" w:sz="0" w:space="0" w:color="auto"/>
            <w:bottom w:val="none" w:sz="0" w:space="0" w:color="auto"/>
            <w:right w:val="none" w:sz="0" w:space="0" w:color="auto"/>
          </w:divBdr>
        </w:div>
        <w:div w:id="1351566735">
          <w:marLeft w:val="480"/>
          <w:marRight w:val="0"/>
          <w:marTop w:val="0"/>
          <w:marBottom w:val="0"/>
          <w:divBdr>
            <w:top w:val="none" w:sz="0" w:space="0" w:color="auto"/>
            <w:left w:val="none" w:sz="0" w:space="0" w:color="auto"/>
            <w:bottom w:val="none" w:sz="0" w:space="0" w:color="auto"/>
            <w:right w:val="none" w:sz="0" w:space="0" w:color="auto"/>
          </w:divBdr>
        </w:div>
        <w:div w:id="1393845223">
          <w:marLeft w:val="480"/>
          <w:marRight w:val="0"/>
          <w:marTop w:val="0"/>
          <w:marBottom w:val="0"/>
          <w:divBdr>
            <w:top w:val="none" w:sz="0" w:space="0" w:color="auto"/>
            <w:left w:val="none" w:sz="0" w:space="0" w:color="auto"/>
            <w:bottom w:val="none" w:sz="0" w:space="0" w:color="auto"/>
            <w:right w:val="none" w:sz="0" w:space="0" w:color="auto"/>
          </w:divBdr>
        </w:div>
        <w:div w:id="1413772111">
          <w:marLeft w:val="480"/>
          <w:marRight w:val="0"/>
          <w:marTop w:val="0"/>
          <w:marBottom w:val="0"/>
          <w:divBdr>
            <w:top w:val="none" w:sz="0" w:space="0" w:color="auto"/>
            <w:left w:val="none" w:sz="0" w:space="0" w:color="auto"/>
            <w:bottom w:val="none" w:sz="0" w:space="0" w:color="auto"/>
            <w:right w:val="none" w:sz="0" w:space="0" w:color="auto"/>
          </w:divBdr>
        </w:div>
        <w:div w:id="1424374549">
          <w:marLeft w:val="480"/>
          <w:marRight w:val="0"/>
          <w:marTop w:val="0"/>
          <w:marBottom w:val="0"/>
          <w:divBdr>
            <w:top w:val="none" w:sz="0" w:space="0" w:color="auto"/>
            <w:left w:val="none" w:sz="0" w:space="0" w:color="auto"/>
            <w:bottom w:val="none" w:sz="0" w:space="0" w:color="auto"/>
            <w:right w:val="none" w:sz="0" w:space="0" w:color="auto"/>
          </w:divBdr>
        </w:div>
        <w:div w:id="1467968581">
          <w:marLeft w:val="480"/>
          <w:marRight w:val="0"/>
          <w:marTop w:val="0"/>
          <w:marBottom w:val="0"/>
          <w:divBdr>
            <w:top w:val="none" w:sz="0" w:space="0" w:color="auto"/>
            <w:left w:val="none" w:sz="0" w:space="0" w:color="auto"/>
            <w:bottom w:val="none" w:sz="0" w:space="0" w:color="auto"/>
            <w:right w:val="none" w:sz="0" w:space="0" w:color="auto"/>
          </w:divBdr>
        </w:div>
        <w:div w:id="1483502011">
          <w:marLeft w:val="480"/>
          <w:marRight w:val="0"/>
          <w:marTop w:val="0"/>
          <w:marBottom w:val="0"/>
          <w:divBdr>
            <w:top w:val="none" w:sz="0" w:space="0" w:color="auto"/>
            <w:left w:val="none" w:sz="0" w:space="0" w:color="auto"/>
            <w:bottom w:val="none" w:sz="0" w:space="0" w:color="auto"/>
            <w:right w:val="none" w:sz="0" w:space="0" w:color="auto"/>
          </w:divBdr>
        </w:div>
        <w:div w:id="1507744631">
          <w:marLeft w:val="480"/>
          <w:marRight w:val="0"/>
          <w:marTop w:val="0"/>
          <w:marBottom w:val="0"/>
          <w:divBdr>
            <w:top w:val="none" w:sz="0" w:space="0" w:color="auto"/>
            <w:left w:val="none" w:sz="0" w:space="0" w:color="auto"/>
            <w:bottom w:val="none" w:sz="0" w:space="0" w:color="auto"/>
            <w:right w:val="none" w:sz="0" w:space="0" w:color="auto"/>
          </w:divBdr>
        </w:div>
        <w:div w:id="1586260498">
          <w:marLeft w:val="480"/>
          <w:marRight w:val="0"/>
          <w:marTop w:val="0"/>
          <w:marBottom w:val="0"/>
          <w:divBdr>
            <w:top w:val="none" w:sz="0" w:space="0" w:color="auto"/>
            <w:left w:val="none" w:sz="0" w:space="0" w:color="auto"/>
            <w:bottom w:val="none" w:sz="0" w:space="0" w:color="auto"/>
            <w:right w:val="none" w:sz="0" w:space="0" w:color="auto"/>
          </w:divBdr>
        </w:div>
        <w:div w:id="1665430486">
          <w:marLeft w:val="480"/>
          <w:marRight w:val="0"/>
          <w:marTop w:val="0"/>
          <w:marBottom w:val="0"/>
          <w:divBdr>
            <w:top w:val="none" w:sz="0" w:space="0" w:color="auto"/>
            <w:left w:val="none" w:sz="0" w:space="0" w:color="auto"/>
            <w:bottom w:val="none" w:sz="0" w:space="0" w:color="auto"/>
            <w:right w:val="none" w:sz="0" w:space="0" w:color="auto"/>
          </w:divBdr>
        </w:div>
        <w:div w:id="1669288944">
          <w:marLeft w:val="480"/>
          <w:marRight w:val="0"/>
          <w:marTop w:val="0"/>
          <w:marBottom w:val="0"/>
          <w:divBdr>
            <w:top w:val="none" w:sz="0" w:space="0" w:color="auto"/>
            <w:left w:val="none" w:sz="0" w:space="0" w:color="auto"/>
            <w:bottom w:val="none" w:sz="0" w:space="0" w:color="auto"/>
            <w:right w:val="none" w:sz="0" w:space="0" w:color="auto"/>
          </w:divBdr>
        </w:div>
        <w:div w:id="1742167754">
          <w:marLeft w:val="480"/>
          <w:marRight w:val="0"/>
          <w:marTop w:val="0"/>
          <w:marBottom w:val="0"/>
          <w:divBdr>
            <w:top w:val="none" w:sz="0" w:space="0" w:color="auto"/>
            <w:left w:val="none" w:sz="0" w:space="0" w:color="auto"/>
            <w:bottom w:val="none" w:sz="0" w:space="0" w:color="auto"/>
            <w:right w:val="none" w:sz="0" w:space="0" w:color="auto"/>
          </w:divBdr>
        </w:div>
        <w:div w:id="1795126887">
          <w:marLeft w:val="480"/>
          <w:marRight w:val="0"/>
          <w:marTop w:val="0"/>
          <w:marBottom w:val="0"/>
          <w:divBdr>
            <w:top w:val="none" w:sz="0" w:space="0" w:color="auto"/>
            <w:left w:val="none" w:sz="0" w:space="0" w:color="auto"/>
            <w:bottom w:val="none" w:sz="0" w:space="0" w:color="auto"/>
            <w:right w:val="none" w:sz="0" w:space="0" w:color="auto"/>
          </w:divBdr>
        </w:div>
        <w:div w:id="1820533219">
          <w:marLeft w:val="480"/>
          <w:marRight w:val="0"/>
          <w:marTop w:val="0"/>
          <w:marBottom w:val="0"/>
          <w:divBdr>
            <w:top w:val="none" w:sz="0" w:space="0" w:color="auto"/>
            <w:left w:val="none" w:sz="0" w:space="0" w:color="auto"/>
            <w:bottom w:val="none" w:sz="0" w:space="0" w:color="auto"/>
            <w:right w:val="none" w:sz="0" w:space="0" w:color="auto"/>
          </w:divBdr>
        </w:div>
        <w:div w:id="1847211483">
          <w:marLeft w:val="480"/>
          <w:marRight w:val="0"/>
          <w:marTop w:val="0"/>
          <w:marBottom w:val="0"/>
          <w:divBdr>
            <w:top w:val="none" w:sz="0" w:space="0" w:color="auto"/>
            <w:left w:val="none" w:sz="0" w:space="0" w:color="auto"/>
            <w:bottom w:val="none" w:sz="0" w:space="0" w:color="auto"/>
            <w:right w:val="none" w:sz="0" w:space="0" w:color="auto"/>
          </w:divBdr>
        </w:div>
        <w:div w:id="1865166158">
          <w:marLeft w:val="480"/>
          <w:marRight w:val="0"/>
          <w:marTop w:val="0"/>
          <w:marBottom w:val="0"/>
          <w:divBdr>
            <w:top w:val="none" w:sz="0" w:space="0" w:color="auto"/>
            <w:left w:val="none" w:sz="0" w:space="0" w:color="auto"/>
            <w:bottom w:val="none" w:sz="0" w:space="0" w:color="auto"/>
            <w:right w:val="none" w:sz="0" w:space="0" w:color="auto"/>
          </w:divBdr>
        </w:div>
        <w:div w:id="1909226732">
          <w:marLeft w:val="480"/>
          <w:marRight w:val="0"/>
          <w:marTop w:val="0"/>
          <w:marBottom w:val="0"/>
          <w:divBdr>
            <w:top w:val="none" w:sz="0" w:space="0" w:color="auto"/>
            <w:left w:val="none" w:sz="0" w:space="0" w:color="auto"/>
            <w:bottom w:val="none" w:sz="0" w:space="0" w:color="auto"/>
            <w:right w:val="none" w:sz="0" w:space="0" w:color="auto"/>
          </w:divBdr>
        </w:div>
        <w:div w:id="1945721017">
          <w:marLeft w:val="480"/>
          <w:marRight w:val="0"/>
          <w:marTop w:val="0"/>
          <w:marBottom w:val="0"/>
          <w:divBdr>
            <w:top w:val="none" w:sz="0" w:space="0" w:color="auto"/>
            <w:left w:val="none" w:sz="0" w:space="0" w:color="auto"/>
            <w:bottom w:val="none" w:sz="0" w:space="0" w:color="auto"/>
            <w:right w:val="none" w:sz="0" w:space="0" w:color="auto"/>
          </w:divBdr>
        </w:div>
        <w:div w:id="1996489138">
          <w:marLeft w:val="480"/>
          <w:marRight w:val="0"/>
          <w:marTop w:val="0"/>
          <w:marBottom w:val="0"/>
          <w:divBdr>
            <w:top w:val="none" w:sz="0" w:space="0" w:color="auto"/>
            <w:left w:val="none" w:sz="0" w:space="0" w:color="auto"/>
            <w:bottom w:val="none" w:sz="0" w:space="0" w:color="auto"/>
            <w:right w:val="none" w:sz="0" w:space="0" w:color="auto"/>
          </w:divBdr>
        </w:div>
        <w:div w:id="1997955515">
          <w:marLeft w:val="480"/>
          <w:marRight w:val="0"/>
          <w:marTop w:val="0"/>
          <w:marBottom w:val="0"/>
          <w:divBdr>
            <w:top w:val="none" w:sz="0" w:space="0" w:color="auto"/>
            <w:left w:val="none" w:sz="0" w:space="0" w:color="auto"/>
            <w:bottom w:val="none" w:sz="0" w:space="0" w:color="auto"/>
            <w:right w:val="none" w:sz="0" w:space="0" w:color="auto"/>
          </w:divBdr>
        </w:div>
        <w:div w:id="2033334420">
          <w:marLeft w:val="480"/>
          <w:marRight w:val="0"/>
          <w:marTop w:val="0"/>
          <w:marBottom w:val="0"/>
          <w:divBdr>
            <w:top w:val="none" w:sz="0" w:space="0" w:color="auto"/>
            <w:left w:val="none" w:sz="0" w:space="0" w:color="auto"/>
            <w:bottom w:val="none" w:sz="0" w:space="0" w:color="auto"/>
            <w:right w:val="none" w:sz="0" w:space="0" w:color="auto"/>
          </w:divBdr>
        </w:div>
        <w:div w:id="2039743581">
          <w:marLeft w:val="480"/>
          <w:marRight w:val="0"/>
          <w:marTop w:val="0"/>
          <w:marBottom w:val="0"/>
          <w:divBdr>
            <w:top w:val="none" w:sz="0" w:space="0" w:color="auto"/>
            <w:left w:val="none" w:sz="0" w:space="0" w:color="auto"/>
            <w:bottom w:val="none" w:sz="0" w:space="0" w:color="auto"/>
            <w:right w:val="none" w:sz="0" w:space="0" w:color="auto"/>
          </w:divBdr>
        </w:div>
        <w:div w:id="2068800937">
          <w:marLeft w:val="480"/>
          <w:marRight w:val="0"/>
          <w:marTop w:val="0"/>
          <w:marBottom w:val="0"/>
          <w:divBdr>
            <w:top w:val="none" w:sz="0" w:space="0" w:color="auto"/>
            <w:left w:val="none" w:sz="0" w:space="0" w:color="auto"/>
            <w:bottom w:val="none" w:sz="0" w:space="0" w:color="auto"/>
            <w:right w:val="none" w:sz="0" w:space="0" w:color="auto"/>
          </w:divBdr>
        </w:div>
        <w:div w:id="2103724504">
          <w:marLeft w:val="480"/>
          <w:marRight w:val="0"/>
          <w:marTop w:val="0"/>
          <w:marBottom w:val="0"/>
          <w:divBdr>
            <w:top w:val="none" w:sz="0" w:space="0" w:color="auto"/>
            <w:left w:val="none" w:sz="0" w:space="0" w:color="auto"/>
            <w:bottom w:val="none" w:sz="0" w:space="0" w:color="auto"/>
            <w:right w:val="none" w:sz="0" w:space="0" w:color="auto"/>
          </w:divBdr>
        </w:div>
        <w:div w:id="2124228060">
          <w:marLeft w:val="480"/>
          <w:marRight w:val="0"/>
          <w:marTop w:val="0"/>
          <w:marBottom w:val="0"/>
          <w:divBdr>
            <w:top w:val="none" w:sz="0" w:space="0" w:color="auto"/>
            <w:left w:val="none" w:sz="0" w:space="0" w:color="auto"/>
            <w:bottom w:val="none" w:sz="0" w:space="0" w:color="auto"/>
            <w:right w:val="none" w:sz="0" w:space="0" w:color="auto"/>
          </w:divBdr>
        </w:div>
        <w:div w:id="2144426464">
          <w:marLeft w:val="480"/>
          <w:marRight w:val="0"/>
          <w:marTop w:val="0"/>
          <w:marBottom w:val="0"/>
          <w:divBdr>
            <w:top w:val="none" w:sz="0" w:space="0" w:color="auto"/>
            <w:left w:val="none" w:sz="0" w:space="0" w:color="auto"/>
            <w:bottom w:val="none" w:sz="0" w:space="0" w:color="auto"/>
            <w:right w:val="none" w:sz="0" w:space="0" w:color="auto"/>
          </w:divBdr>
        </w:div>
      </w:divsChild>
    </w:div>
    <w:div w:id="1293055474">
      <w:bodyDiv w:val="1"/>
      <w:marLeft w:val="0"/>
      <w:marRight w:val="0"/>
      <w:marTop w:val="0"/>
      <w:marBottom w:val="0"/>
      <w:divBdr>
        <w:top w:val="none" w:sz="0" w:space="0" w:color="auto"/>
        <w:left w:val="none" w:sz="0" w:space="0" w:color="auto"/>
        <w:bottom w:val="none" w:sz="0" w:space="0" w:color="auto"/>
        <w:right w:val="none" w:sz="0" w:space="0" w:color="auto"/>
      </w:divBdr>
      <w:divsChild>
        <w:div w:id="13658293">
          <w:marLeft w:val="480"/>
          <w:marRight w:val="0"/>
          <w:marTop w:val="0"/>
          <w:marBottom w:val="0"/>
          <w:divBdr>
            <w:top w:val="none" w:sz="0" w:space="0" w:color="auto"/>
            <w:left w:val="none" w:sz="0" w:space="0" w:color="auto"/>
            <w:bottom w:val="none" w:sz="0" w:space="0" w:color="auto"/>
            <w:right w:val="none" w:sz="0" w:space="0" w:color="auto"/>
          </w:divBdr>
        </w:div>
        <w:div w:id="29111389">
          <w:marLeft w:val="480"/>
          <w:marRight w:val="0"/>
          <w:marTop w:val="0"/>
          <w:marBottom w:val="0"/>
          <w:divBdr>
            <w:top w:val="none" w:sz="0" w:space="0" w:color="auto"/>
            <w:left w:val="none" w:sz="0" w:space="0" w:color="auto"/>
            <w:bottom w:val="none" w:sz="0" w:space="0" w:color="auto"/>
            <w:right w:val="none" w:sz="0" w:space="0" w:color="auto"/>
          </w:divBdr>
        </w:div>
        <w:div w:id="73209457">
          <w:marLeft w:val="480"/>
          <w:marRight w:val="0"/>
          <w:marTop w:val="0"/>
          <w:marBottom w:val="0"/>
          <w:divBdr>
            <w:top w:val="none" w:sz="0" w:space="0" w:color="auto"/>
            <w:left w:val="none" w:sz="0" w:space="0" w:color="auto"/>
            <w:bottom w:val="none" w:sz="0" w:space="0" w:color="auto"/>
            <w:right w:val="none" w:sz="0" w:space="0" w:color="auto"/>
          </w:divBdr>
        </w:div>
        <w:div w:id="121272799">
          <w:marLeft w:val="480"/>
          <w:marRight w:val="0"/>
          <w:marTop w:val="0"/>
          <w:marBottom w:val="0"/>
          <w:divBdr>
            <w:top w:val="none" w:sz="0" w:space="0" w:color="auto"/>
            <w:left w:val="none" w:sz="0" w:space="0" w:color="auto"/>
            <w:bottom w:val="none" w:sz="0" w:space="0" w:color="auto"/>
            <w:right w:val="none" w:sz="0" w:space="0" w:color="auto"/>
          </w:divBdr>
        </w:div>
        <w:div w:id="125198675">
          <w:marLeft w:val="480"/>
          <w:marRight w:val="0"/>
          <w:marTop w:val="0"/>
          <w:marBottom w:val="0"/>
          <w:divBdr>
            <w:top w:val="none" w:sz="0" w:space="0" w:color="auto"/>
            <w:left w:val="none" w:sz="0" w:space="0" w:color="auto"/>
            <w:bottom w:val="none" w:sz="0" w:space="0" w:color="auto"/>
            <w:right w:val="none" w:sz="0" w:space="0" w:color="auto"/>
          </w:divBdr>
        </w:div>
        <w:div w:id="180166041">
          <w:marLeft w:val="480"/>
          <w:marRight w:val="0"/>
          <w:marTop w:val="0"/>
          <w:marBottom w:val="0"/>
          <w:divBdr>
            <w:top w:val="none" w:sz="0" w:space="0" w:color="auto"/>
            <w:left w:val="none" w:sz="0" w:space="0" w:color="auto"/>
            <w:bottom w:val="none" w:sz="0" w:space="0" w:color="auto"/>
            <w:right w:val="none" w:sz="0" w:space="0" w:color="auto"/>
          </w:divBdr>
        </w:div>
        <w:div w:id="193932485">
          <w:marLeft w:val="480"/>
          <w:marRight w:val="0"/>
          <w:marTop w:val="0"/>
          <w:marBottom w:val="0"/>
          <w:divBdr>
            <w:top w:val="none" w:sz="0" w:space="0" w:color="auto"/>
            <w:left w:val="none" w:sz="0" w:space="0" w:color="auto"/>
            <w:bottom w:val="none" w:sz="0" w:space="0" w:color="auto"/>
            <w:right w:val="none" w:sz="0" w:space="0" w:color="auto"/>
          </w:divBdr>
        </w:div>
        <w:div w:id="216168280">
          <w:marLeft w:val="480"/>
          <w:marRight w:val="0"/>
          <w:marTop w:val="0"/>
          <w:marBottom w:val="0"/>
          <w:divBdr>
            <w:top w:val="none" w:sz="0" w:space="0" w:color="auto"/>
            <w:left w:val="none" w:sz="0" w:space="0" w:color="auto"/>
            <w:bottom w:val="none" w:sz="0" w:space="0" w:color="auto"/>
            <w:right w:val="none" w:sz="0" w:space="0" w:color="auto"/>
          </w:divBdr>
        </w:div>
        <w:div w:id="256525301">
          <w:marLeft w:val="480"/>
          <w:marRight w:val="0"/>
          <w:marTop w:val="0"/>
          <w:marBottom w:val="0"/>
          <w:divBdr>
            <w:top w:val="none" w:sz="0" w:space="0" w:color="auto"/>
            <w:left w:val="none" w:sz="0" w:space="0" w:color="auto"/>
            <w:bottom w:val="none" w:sz="0" w:space="0" w:color="auto"/>
            <w:right w:val="none" w:sz="0" w:space="0" w:color="auto"/>
          </w:divBdr>
        </w:div>
        <w:div w:id="346102845">
          <w:marLeft w:val="480"/>
          <w:marRight w:val="0"/>
          <w:marTop w:val="0"/>
          <w:marBottom w:val="0"/>
          <w:divBdr>
            <w:top w:val="none" w:sz="0" w:space="0" w:color="auto"/>
            <w:left w:val="none" w:sz="0" w:space="0" w:color="auto"/>
            <w:bottom w:val="none" w:sz="0" w:space="0" w:color="auto"/>
            <w:right w:val="none" w:sz="0" w:space="0" w:color="auto"/>
          </w:divBdr>
        </w:div>
        <w:div w:id="352272228">
          <w:marLeft w:val="480"/>
          <w:marRight w:val="0"/>
          <w:marTop w:val="0"/>
          <w:marBottom w:val="0"/>
          <w:divBdr>
            <w:top w:val="none" w:sz="0" w:space="0" w:color="auto"/>
            <w:left w:val="none" w:sz="0" w:space="0" w:color="auto"/>
            <w:bottom w:val="none" w:sz="0" w:space="0" w:color="auto"/>
            <w:right w:val="none" w:sz="0" w:space="0" w:color="auto"/>
          </w:divBdr>
        </w:div>
        <w:div w:id="365715279">
          <w:marLeft w:val="480"/>
          <w:marRight w:val="0"/>
          <w:marTop w:val="0"/>
          <w:marBottom w:val="0"/>
          <w:divBdr>
            <w:top w:val="none" w:sz="0" w:space="0" w:color="auto"/>
            <w:left w:val="none" w:sz="0" w:space="0" w:color="auto"/>
            <w:bottom w:val="none" w:sz="0" w:space="0" w:color="auto"/>
            <w:right w:val="none" w:sz="0" w:space="0" w:color="auto"/>
          </w:divBdr>
        </w:div>
        <w:div w:id="379209939">
          <w:marLeft w:val="480"/>
          <w:marRight w:val="0"/>
          <w:marTop w:val="0"/>
          <w:marBottom w:val="0"/>
          <w:divBdr>
            <w:top w:val="none" w:sz="0" w:space="0" w:color="auto"/>
            <w:left w:val="none" w:sz="0" w:space="0" w:color="auto"/>
            <w:bottom w:val="none" w:sz="0" w:space="0" w:color="auto"/>
            <w:right w:val="none" w:sz="0" w:space="0" w:color="auto"/>
          </w:divBdr>
        </w:div>
        <w:div w:id="379788498">
          <w:marLeft w:val="480"/>
          <w:marRight w:val="0"/>
          <w:marTop w:val="0"/>
          <w:marBottom w:val="0"/>
          <w:divBdr>
            <w:top w:val="none" w:sz="0" w:space="0" w:color="auto"/>
            <w:left w:val="none" w:sz="0" w:space="0" w:color="auto"/>
            <w:bottom w:val="none" w:sz="0" w:space="0" w:color="auto"/>
            <w:right w:val="none" w:sz="0" w:space="0" w:color="auto"/>
          </w:divBdr>
        </w:div>
        <w:div w:id="393240137">
          <w:marLeft w:val="480"/>
          <w:marRight w:val="0"/>
          <w:marTop w:val="0"/>
          <w:marBottom w:val="0"/>
          <w:divBdr>
            <w:top w:val="none" w:sz="0" w:space="0" w:color="auto"/>
            <w:left w:val="none" w:sz="0" w:space="0" w:color="auto"/>
            <w:bottom w:val="none" w:sz="0" w:space="0" w:color="auto"/>
            <w:right w:val="none" w:sz="0" w:space="0" w:color="auto"/>
          </w:divBdr>
        </w:div>
        <w:div w:id="411435635">
          <w:marLeft w:val="480"/>
          <w:marRight w:val="0"/>
          <w:marTop w:val="0"/>
          <w:marBottom w:val="0"/>
          <w:divBdr>
            <w:top w:val="none" w:sz="0" w:space="0" w:color="auto"/>
            <w:left w:val="none" w:sz="0" w:space="0" w:color="auto"/>
            <w:bottom w:val="none" w:sz="0" w:space="0" w:color="auto"/>
            <w:right w:val="none" w:sz="0" w:space="0" w:color="auto"/>
          </w:divBdr>
        </w:div>
        <w:div w:id="413938430">
          <w:marLeft w:val="480"/>
          <w:marRight w:val="0"/>
          <w:marTop w:val="0"/>
          <w:marBottom w:val="0"/>
          <w:divBdr>
            <w:top w:val="none" w:sz="0" w:space="0" w:color="auto"/>
            <w:left w:val="none" w:sz="0" w:space="0" w:color="auto"/>
            <w:bottom w:val="none" w:sz="0" w:space="0" w:color="auto"/>
            <w:right w:val="none" w:sz="0" w:space="0" w:color="auto"/>
          </w:divBdr>
        </w:div>
        <w:div w:id="430473184">
          <w:marLeft w:val="480"/>
          <w:marRight w:val="0"/>
          <w:marTop w:val="0"/>
          <w:marBottom w:val="0"/>
          <w:divBdr>
            <w:top w:val="none" w:sz="0" w:space="0" w:color="auto"/>
            <w:left w:val="none" w:sz="0" w:space="0" w:color="auto"/>
            <w:bottom w:val="none" w:sz="0" w:space="0" w:color="auto"/>
            <w:right w:val="none" w:sz="0" w:space="0" w:color="auto"/>
          </w:divBdr>
        </w:div>
        <w:div w:id="455952376">
          <w:marLeft w:val="480"/>
          <w:marRight w:val="0"/>
          <w:marTop w:val="0"/>
          <w:marBottom w:val="0"/>
          <w:divBdr>
            <w:top w:val="none" w:sz="0" w:space="0" w:color="auto"/>
            <w:left w:val="none" w:sz="0" w:space="0" w:color="auto"/>
            <w:bottom w:val="none" w:sz="0" w:space="0" w:color="auto"/>
            <w:right w:val="none" w:sz="0" w:space="0" w:color="auto"/>
          </w:divBdr>
        </w:div>
        <w:div w:id="495463045">
          <w:marLeft w:val="480"/>
          <w:marRight w:val="0"/>
          <w:marTop w:val="0"/>
          <w:marBottom w:val="0"/>
          <w:divBdr>
            <w:top w:val="none" w:sz="0" w:space="0" w:color="auto"/>
            <w:left w:val="none" w:sz="0" w:space="0" w:color="auto"/>
            <w:bottom w:val="none" w:sz="0" w:space="0" w:color="auto"/>
            <w:right w:val="none" w:sz="0" w:space="0" w:color="auto"/>
          </w:divBdr>
        </w:div>
        <w:div w:id="581716987">
          <w:marLeft w:val="480"/>
          <w:marRight w:val="0"/>
          <w:marTop w:val="0"/>
          <w:marBottom w:val="0"/>
          <w:divBdr>
            <w:top w:val="none" w:sz="0" w:space="0" w:color="auto"/>
            <w:left w:val="none" w:sz="0" w:space="0" w:color="auto"/>
            <w:bottom w:val="none" w:sz="0" w:space="0" w:color="auto"/>
            <w:right w:val="none" w:sz="0" w:space="0" w:color="auto"/>
          </w:divBdr>
        </w:div>
        <w:div w:id="597444818">
          <w:marLeft w:val="480"/>
          <w:marRight w:val="0"/>
          <w:marTop w:val="0"/>
          <w:marBottom w:val="0"/>
          <w:divBdr>
            <w:top w:val="none" w:sz="0" w:space="0" w:color="auto"/>
            <w:left w:val="none" w:sz="0" w:space="0" w:color="auto"/>
            <w:bottom w:val="none" w:sz="0" w:space="0" w:color="auto"/>
            <w:right w:val="none" w:sz="0" w:space="0" w:color="auto"/>
          </w:divBdr>
        </w:div>
        <w:div w:id="603148126">
          <w:marLeft w:val="480"/>
          <w:marRight w:val="0"/>
          <w:marTop w:val="0"/>
          <w:marBottom w:val="0"/>
          <w:divBdr>
            <w:top w:val="none" w:sz="0" w:space="0" w:color="auto"/>
            <w:left w:val="none" w:sz="0" w:space="0" w:color="auto"/>
            <w:bottom w:val="none" w:sz="0" w:space="0" w:color="auto"/>
            <w:right w:val="none" w:sz="0" w:space="0" w:color="auto"/>
          </w:divBdr>
        </w:div>
        <w:div w:id="678240288">
          <w:marLeft w:val="480"/>
          <w:marRight w:val="0"/>
          <w:marTop w:val="0"/>
          <w:marBottom w:val="0"/>
          <w:divBdr>
            <w:top w:val="none" w:sz="0" w:space="0" w:color="auto"/>
            <w:left w:val="none" w:sz="0" w:space="0" w:color="auto"/>
            <w:bottom w:val="none" w:sz="0" w:space="0" w:color="auto"/>
            <w:right w:val="none" w:sz="0" w:space="0" w:color="auto"/>
          </w:divBdr>
        </w:div>
        <w:div w:id="696003381">
          <w:marLeft w:val="480"/>
          <w:marRight w:val="0"/>
          <w:marTop w:val="0"/>
          <w:marBottom w:val="0"/>
          <w:divBdr>
            <w:top w:val="none" w:sz="0" w:space="0" w:color="auto"/>
            <w:left w:val="none" w:sz="0" w:space="0" w:color="auto"/>
            <w:bottom w:val="none" w:sz="0" w:space="0" w:color="auto"/>
            <w:right w:val="none" w:sz="0" w:space="0" w:color="auto"/>
          </w:divBdr>
        </w:div>
        <w:div w:id="723020551">
          <w:marLeft w:val="480"/>
          <w:marRight w:val="0"/>
          <w:marTop w:val="0"/>
          <w:marBottom w:val="0"/>
          <w:divBdr>
            <w:top w:val="none" w:sz="0" w:space="0" w:color="auto"/>
            <w:left w:val="none" w:sz="0" w:space="0" w:color="auto"/>
            <w:bottom w:val="none" w:sz="0" w:space="0" w:color="auto"/>
            <w:right w:val="none" w:sz="0" w:space="0" w:color="auto"/>
          </w:divBdr>
        </w:div>
        <w:div w:id="751509241">
          <w:marLeft w:val="480"/>
          <w:marRight w:val="0"/>
          <w:marTop w:val="0"/>
          <w:marBottom w:val="0"/>
          <w:divBdr>
            <w:top w:val="none" w:sz="0" w:space="0" w:color="auto"/>
            <w:left w:val="none" w:sz="0" w:space="0" w:color="auto"/>
            <w:bottom w:val="none" w:sz="0" w:space="0" w:color="auto"/>
            <w:right w:val="none" w:sz="0" w:space="0" w:color="auto"/>
          </w:divBdr>
        </w:div>
        <w:div w:id="859274173">
          <w:marLeft w:val="480"/>
          <w:marRight w:val="0"/>
          <w:marTop w:val="0"/>
          <w:marBottom w:val="0"/>
          <w:divBdr>
            <w:top w:val="none" w:sz="0" w:space="0" w:color="auto"/>
            <w:left w:val="none" w:sz="0" w:space="0" w:color="auto"/>
            <w:bottom w:val="none" w:sz="0" w:space="0" w:color="auto"/>
            <w:right w:val="none" w:sz="0" w:space="0" w:color="auto"/>
          </w:divBdr>
        </w:div>
        <w:div w:id="885145796">
          <w:marLeft w:val="480"/>
          <w:marRight w:val="0"/>
          <w:marTop w:val="0"/>
          <w:marBottom w:val="0"/>
          <w:divBdr>
            <w:top w:val="none" w:sz="0" w:space="0" w:color="auto"/>
            <w:left w:val="none" w:sz="0" w:space="0" w:color="auto"/>
            <w:bottom w:val="none" w:sz="0" w:space="0" w:color="auto"/>
            <w:right w:val="none" w:sz="0" w:space="0" w:color="auto"/>
          </w:divBdr>
        </w:div>
        <w:div w:id="934092766">
          <w:marLeft w:val="480"/>
          <w:marRight w:val="0"/>
          <w:marTop w:val="0"/>
          <w:marBottom w:val="0"/>
          <w:divBdr>
            <w:top w:val="none" w:sz="0" w:space="0" w:color="auto"/>
            <w:left w:val="none" w:sz="0" w:space="0" w:color="auto"/>
            <w:bottom w:val="none" w:sz="0" w:space="0" w:color="auto"/>
            <w:right w:val="none" w:sz="0" w:space="0" w:color="auto"/>
          </w:divBdr>
        </w:div>
        <w:div w:id="937325050">
          <w:marLeft w:val="480"/>
          <w:marRight w:val="0"/>
          <w:marTop w:val="0"/>
          <w:marBottom w:val="0"/>
          <w:divBdr>
            <w:top w:val="none" w:sz="0" w:space="0" w:color="auto"/>
            <w:left w:val="none" w:sz="0" w:space="0" w:color="auto"/>
            <w:bottom w:val="none" w:sz="0" w:space="0" w:color="auto"/>
            <w:right w:val="none" w:sz="0" w:space="0" w:color="auto"/>
          </w:divBdr>
        </w:div>
        <w:div w:id="938367047">
          <w:marLeft w:val="480"/>
          <w:marRight w:val="0"/>
          <w:marTop w:val="0"/>
          <w:marBottom w:val="0"/>
          <w:divBdr>
            <w:top w:val="none" w:sz="0" w:space="0" w:color="auto"/>
            <w:left w:val="none" w:sz="0" w:space="0" w:color="auto"/>
            <w:bottom w:val="none" w:sz="0" w:space="0" w:color="auto"/>
            <w:right w:val="none" w:sz="0" w:space="0" w:color="auto"/>
          </w:divBdr>
        </w:div>
        <w:div w:id="996999221">
          <w:marLeft w:val="480"/>
          <w:marRight w:val="0"/>
          <w:marTop w:val="0"/>
          <w:marBottom w:val="0"/>
          <w:divBdr>
            <w:top w:val="none" w:sz="0" w:space="0" w:color="auto"/>
            <w:left w:val="none" w:sz="0" w:space="0" w:color="auto"/>
            <w:bottom w:val="none" w:sz="0" w:space="0" w:color="auto"/>
            <w:right w:val="none" w:sz="0" w:space="0" w:color="auto"/>
          </w:divBdr>
        </w:div>
        <w:div w:id="1009798176">
          <w:marLeft w:val="480"/>
          <w:marRight w:val="0"/>
          <w:marTop w:val="0"/>
          <w:marBottom w:val="0"/>
          <w:divBdr>
            <w:top w:val="none" w:sz="0" w:space="0" w:color="auto"/>
            <w:left w:val="none" w:sz="0" w:space="0" w:color="auto"/>
            <w:bottom w:val="none" w:sz="0" w:space="0" w:color="auto"/>
            <w:right w:val="none" w:sz="0" w:space="0" w:color="auto"/>
          </w:divBdr>
        </w:div>
        <w:div w:id="1012493552">
          <w:marLeft w:val="480"/>
          <w:marRight w:val="0"/>
          <w:marTop w:val="0"/>
          <w:marBottom w:val="0"/>
          <w:divBdr>
            <w:top w:val="none" w:sz="0" w:space="0" w:color="auto"/>
            <w:left w:val="none" w:sz="0" w:space="0" w:color="auto"/>
            <w:bottom w:val="none" w:sz="0" w:space="0" w:color="auto"/>
            <w:right w:val="none" w:sz="0" w:space="0" w:color="auto"/>
          </w:divBdr>
        </w:div>
        <w:div w:id="1191455585">
          <w:marLeft w:val="480"/>
          <w:marRight w:val="0"/>
          <w:marTop w:val="0"/>
          <w:marBottom w:val="0"/>
          <w:divBdr>
            <w:top w:val="none" w:sz="0" w:space="0" w:color="auto"/>
            <w:left w:val="none" w:sz="0" w:space="0" w:color="auto"/>
            <w:bottom w:val="none" w:sz="0" w:space="0" w:color="auto"/>
            <w:right w:val="none" w:sz="0" w:space="0" w:color="auto"/>
          </w:divBdr>
        </w:div>
        <w:div w:id="1205479324">
          <w:marLeft w:val="480"/>
          <w:marRight w:val="0"/>
          <w:marTop w:val="0"/>
          <w:marBottom w:val="0"/>
          <w:divBdr>
            <w:top w:val="none" w:sz="0" w:space="0" w:color="auto"/>
            <w:left w:val="none" w:sz="0" w:space="0" w:color="auto"/>
            <w:bottom w:val="none" w:sz="0" w:space="0" w:color="auto"/>
            <w:right w:val="none" w:sz="0" w:space="0" w:color="auto"/>
          </w:divBdr>
        </w:div>
        <w:div w:id="1221597528">
          <w:marLeft w:val="480"/>
          <w:marRight w:val="0"/>
          <w:marTop w:val="0"/>
          <w:marBottom w:val="0"/>
          <w:divBdr>
            <w:top w:val="none" w:sz="0" w:space="0" w:color="auto"/>
            <w:left w:val="none" w:sz="0" w:space="0" w:color="auto"/>
            <w:bottom w:val="none" w:sz="0" w:space="0" w:color="auto"/>
            <w:right w:val="none" w:sz="0" w:space="0" w:color="auto"/>
          </w:divBdr>
        </w:div>
        <w:div w:id="1228492185">
          <w:marLeft w:val="480"/>
          <w:marRight w:val="0"/>
          <w:marTop w:val="0"/>
          <w:marBottom w:val="0"/>
          <w:divBdr>
            <w:top w:val="none" w:sz="0" w:space="0" w:color="auto"/>
            <w:left w:val="none" w:sz="0" w:space="0" w:color="auto"/>
            <w:bottom w:val="none" w:sz="0" w:space="0" w:color="auto"/>
            <w:right w:val="none" w:sz="0" w:space="0" w:color="auto"/>
          </w:divBdr>
        </w:div>
        <w:div w:id="1288320705">
          <w:marLeft w:val="480"/>
          <w:marRight w:val="0"/>
          <w:marTop w:val="0"/>
          <w:marBottom w:val="0"/>
          <w:divBdr>
            <w:top w:val="none" w:sz="0" w:space="0" w:color="auto"/>
            <w:left w:val="none" w:sz="0" w:space="0" w:color="auto"/>
            <w:bottom w:val="none" w:sz="0" w:space="0" w:color="auto"/>
            <w:right w:val="none" w:sz="0" w:space="0" w:color="auto"/>
          </w:divBdr>
        </w:div>
        <w:div w:id="1419672616">
          <w:marLeft w:val="480"/>
          <w:marRight w:val="0"/>
          <w:marTop w:val="0"/>
          <w:marBottom w:val="0"/>
          <w:divBdr>
            <w:top w:val="none" w:sz="0" w:space="0" w:color="auto"/>
            <w:left w:val="none" w:sz="0" w:space="0" w:color="auto"/>
            <w:bottom w:val="none" w:sz="0" w:space="0" w:color="auto"/>
            <w:right w:val="none" w:sz="0" w:space="0" w:color="auto"/>
          </w:divBdr>
        </w:div>
        <w:div w:id="1427192360">
          <w:marLeft w:val="480"/>
          <w:marRight w:val="0"/>
          <w:marTop w:val="0"/>
          <w:marBottom w:val="0"/>
          <w:divBdr>
            <w:top w:val="none" w:sz="0" w:space="0" w:color="auto"/>
            <w:left w:val="none" w:sz="0" w:space="0" w:color="auto"/>
            <w:bottom w:val="none" w:sz="0" w:space="0" w:color="auto"/>
            <w:right w:val="none" w:sz="0" w:space="0" w:color="auto"/>
          </w:divBdr>
        </w:div>
        <w:div w:id="1482651985">
          <w:marLeft w:val="480"/>
          <w:marRight w:val="0"/>
          <w:marTop w:val="0"/>
          <w:marBottom w:val="0"/>
          <w:divBdr>
            <w:top w:val="none" w:sz="0" w:space="0" w:color="auto"/>
            <w:left w:val="none" w:sz="0" w:space="0" w:color="auto"/>
            <w:bottom w:val="none" w:sz="0" w:space="0" w:color="auto"/>
            <w:right w:val="none" w:sz="0" w:space="0" w:color="auto"/>
          </w:divBdr>
        </w:div>
        <w:div w:id="1503272998">
          <w:marLeft w:val="480"/>
          <w:marRight w:val="0"/>
          <w:marTop w:val="0"/>
          <w:marBottom w:val="0"/>
          <w:divBdr>
            <w:top w:val="none" w:sz="0" w:space="0" w:color="auto"/>
            <w:left w:val="none" w:sz="0" w:space="0" w:color="auto"/>
            <w:bottom w:val="none" w:sz="0" w:space="0" w:color="auto"/>
            <w:right w:val="none" w:sz="0" w:space="0" w:color="auto"/>
          </w:divBdr>
        </w:div>
        <w:div w:id="1523200102">
          <w:marLeft w:val="480"/>
          <w:marRight w:val="0"/>
          <w:marTop w:val="0"/>
          <w:marBottom w:val="0"/>
          <w:divBdr>
            <w:top w:val="none" w:sz="0" w:space="0" w:color="auto"/>
            <w:left w:val="none" w:sz="0" w:space="0" w:color="auto"/>
            <w:bottom w:val="none" w:sz="0" w:space="0" w:color="auto"/>
            <w:right w:val="none" w:sz="0" w:space="0" w:color="auto"/>
          </w:divBdr>
        </w:div>
        <w:div w:id="1527137782">
          <w:marLeft w:val="480"/>
          <w:marRight w:val="0"/>
          <w:marTop w:val="0"/>
          <w:marBottom w:val="0"/>
          <w:divBdr>
            <w:top w:val="none" w:sz="0" w:space="0" w:color="auto"/>
            <w:left w:val="none" w:sz="0" w:space="0" w:color="auto"/>
            <w:bottom w:val="none" w:sz="0" w:space="0" w:color="auto"/>
            <w:right w:val="none" w:sz="0" w:space="0" w:color="auto"/>
          </w:divBdr>
        </w:div>
        <w:div w:id="1576741708">
          <w:marLeft w:val="480"/>
          <w:marRight w:val="0"/>
          <w:marTop w:val="0"/>
          <w:marBottom w:val="0"/>
          <w:divBdr>
            <w:top w:val="none" w:sz="0" w:space="0" w:color="auto"/>
            <w:left w:val="none" w:sz="0" w:space="0" w:color="auto"/>
            <w:bottom w:val="none" w:sz="0" w:space="0" w:color="auto"/>
            <w:right w:val="none" w:sz="0" w:space="0" w:color="auto"/>
          </w:divBdr>
        </w:div>
        <w:div w:id="1583030078">
          <w:marLeft w:val="480"/>
          <w:marRight w:val="0"/>
          <w:marTop w:val="0"/>
          <w:marBottom w:val="0"/>
          <w:divBdr>
            <w:top w:val="none" w:sz="0" w:space="0" w:color="auto"/>
            <w:left w:val="none" w:sz="0" w:space="0" w:color="auto"/>
            <w:bottom w:val="none" w:sz="0" w:space="0" w:color="auto"/>
            <w:right w:val="none" w:sz="0" w:space="0" w:color="auto"/>
          </w:divBdr>
        </w:div>
        <w:div w:id="1611234469">
          <w:marLeft w:val="480"/>
          <w:marRight w:val="0"/>
          <w:marTop w:val="0"/>
          <w:marBottom w:val="0"/>
          <w:divBdr>
            <w:top w:val="none" w:sz="0" w:space="0" w:color="auto"/>
            <w:left w:val="none" w:sz="0" w:space="0" w:color="auto"/>
            <w:bottom w:val="none" w:sz="0" w:space="0" w:color="auto"/>
            <w:right w:val="none" w:sz="0" w:space="0" w:color="auto"/>
          </w:divBdr>
        </w:div>
        <w:div w:id="1645813397">
          <w:marLeft w:val="480"/>
          <w:marRight w:val="0"/>
          <w:marTop w:val="0"/>
          <w:marBottom w:val="0"/>
          <w:divBdr>
            <w:top w:val="none" w:sz="0" w:space="0" w:color="auto"/>
            <w:left w:val="none" w:sz="0" w:space="0" w:color="auto"/>
            <w:bottom w:val="none" w:sz="0" w:space="0" w:color="auto"/>
            <w:right w:val="none" w:sz="0" w:space="0" w:color="auto"/>
          </w:divBdr>
        </w:div>
        <w:div w:id="1710179534">
          <w:marLeft w:val="480"/>
          <w:marRight w:val="0"/>
          <w:marTop w:val="0"/>
          <w:marBottom w:val="0"/>
          <w:divBdr>
            <w:top w:val="none" w:sz="0" w:space="0" w:color="auto"/>
            <w:left w:val="none" w:sz="0" w:space="0" w:color="auto"/>
            <w:bottom w:val="none" w:sz="0" w:space="0" w:color="auto"/>
            <w:right w:val="none" w:sz="0" w:space="0" w:color="auto"/>
          </w:divBdr>
        </w:div>
        <w:div w:id="1747190770">
          <w:marLeft w:val="480"/>
          <w:marRight w:val="0"/>
          <w:marTop w:val="0"/>
          <w:marBottom w:val="0"/>
          <w:divBdr>
            <w:top w:val="none" w:sz="0" w:space="0" w:color="auto"/>
            <w:left w:val="none" w:sz="0" w:space="0" w:color="auto"/>
            <w:bottom w:val="none" w:sz="0" w:space="0" w:color="auto"/>
            <w:right w:val="none" w:sz="0" w:space="0" w:color="auto"/>
          </w:divBdr>
        </w:div>
        <w:div w:id="1786000344">
          <w:marLeft w:val="480"/>
          <w:marRight w:val="0"/>
          <w:marTop w:val="0"/>
          <w:marBottom w:val="0"/>
          <w:divBdr>
            <w:top w:val="none" w:sz="0" w:space="0" w:color="auto"/>
            <w:left w:val="none" w:sz="0" w:space="0" w:color="auto"/>
            <w:bottom w:val="none" w:sz="0" w:space="0" w:color="auto"/>
            <w:right w:val="none" w:sz="0" w:space="0" w:color="auto"/>
          </w:divBdr>
        </w:div>
        <w:div w:id="1802649402">
          <w:marLeft w:val="480"/>
          <w:marRight w:val="0"/>
          <w:marTop w:val="0"/>
          <w:marBottom w:val="0"/>
          <w:divBdr>
            <w:top w:val="none" w:sz="0" w:space="0" w:color="auto"/>
            <w:left w:val="none" w:sz="0" w:space="0" w:color="auto"/>
            <w:bottom w:val="none" w:sz="0" w:space="0" w:color="auto"/>
            <w:right w:val="none" w:sz="0" w:space="0" w:color="auto"/>
          </w:divBdr>
        </w:div>
        <w:div w:id="1803621707">
          <w:marLeft w:val="480"/>
          <w:marRight w:val="0"/>
          <w:marTop w:val="0"/>
          <w:marBottom w:val="0"/>
          <w:divBdr>
            <w:top w:val="none" w:sz="0" w:space="0" w:color="auto"/>
            <w:left w:val="none" w:sz="0" w:space="0" w:color="auto"/>
            <w:bottom w:val="none" w:sz="0" w:space="0" w:color="auto"/>
            <w:right w:val="none" w:sz="0" w:space="0" w:color="auto"/>
          </w:divBdr>
        </w:div>
        <w:div w:id="1811285066">
          <w:marLeft w:val="480"/>
          <w:marRight w:val="0"/>
          <w:marTop w:val="0"/>
          <w:marBottom w:val="0"/>
          <w:divBdr>
            <w:top w:val="none" w:sz="0" w:space="0" w:color="auto"/>
            <w:left w:val="none" w:sz="0" w:space="0" w:color="auto"/>
            <w:bottom w:val="none" w:sz="0" w:space="0" w:color="auto"/>
            <w:right w:val="none" w:sz="0" w:space="0" w:color="auto"/>
          </w:divBdr>
        </w:div>
        <w:div w:id="1827746246">
          <w:marLeft w:val="480"/>
          <w:marRight w:val="0"/>
          <w:marTop w:val="0"/>
          <w:marBottom w:val="0"/>
          <w:divBdr>
            <w:top w:val="none" w:sz="0" w:space="0" w:color="auto"/>
            <w:left w:val="none" w:sz="0" w:space="0" w:color="auto"/>
            <w:bottom w:val="none" w:sz="0" w:space="0" w:color="auto"/>
            <w:right w:val="none" w:sz="0" w:space="0" w:color="auto"/>
          </w:divBdr>
        </w:div>
        <w:div w:id="1847136934">
          <w:marLeft w:val="480"/>
          <w:marRight w:val="0"/>
          <w:marTop w:val="0"/>
          <w:marBottom w:val="0"/>
          <w:divBdr>
            <w:top w:val="none" w:sz="0" w:space="0" w:color="auto"/>
            <w:left w:val="none" w:sz="0" w:space="0" w:color="auto"/>
            <w:bottom w:val="none" w:sz="0" w:space="0" w:color="auto"/>
            <w:right w:val="none" w:sz="0" w:space="0" w:color="auto"/>
          </w:divBdr>
        </w:div>
        <w:div w:id="1870410529">
          <w:marLeft w:val="480"/>
          <w:marRight w:val="0"/>
          <w:marTop w:val="0"/>
          <w:marBottom w:val="0"/>
          <w:divBdr>
            <w:top w:val="none" w:sz="0" w:space="0" w:color="auto"/>
            <w:left w:val="none" w:sz="0" w:space="0" w:color="auto"/>
            <w:bottom w:val="none" w:sz="0" w:space="0" w:color="auto"/>
            <w:right w:val="none" w:sz="0" w:space="0" w:color="auto"/>
          </w:divBdr>
        </w:div>
        <w:div w:id="1910770923">
          <w:marLeft w:val="480"/>
          <w:marRight w:val="0"/>
          <w:marTop w:val="0"/>
          <w:marBottom w:val="0"/>
          <w:divBdr>
            <w:top w:val="none" w:sz="0" w:space="0" w:color="auto"/>
            <w:left w:val="none" w:sz="0" w:space="0" w:color="auto"/>
            <w:bottom w:val="none" w:sz="0" w:space="0" w:color="auto"/>
            <w:right w:val="none" w:sz="0" w:space="0" w:color="auto"/>
          </w:divBdr>
        </w:div>
        <w:div w:id="1924993458">
          <w:marLeft w:val="480"/>
          <w:marRight w:val="0"/>
          <w:marTop w:val="0"/>
          <w:marBottom w:val="0"/>
          <w:divBdr>
            <w:top w:val="none" w:sz="0" w:space="0" w:color="auto"/>
            <w:left w:val="none" w:sz="0" w:space="0" w:color="auto"/>
            <w:bottom w:val="none" w:sz="0" w:space="0" w:color="auto"/>
            <w:right w:val="none" w:sz="0" w:space="0" w:color="auto"/>
          </w:divBdr>
        </w:div>
        <w:div w:id="1977906500">
          <w:marLeft w:val="480"/>
          <w:marRight w:val="0"/>
          <w:marTop w:val="0"/>
          <w:marBottom w:val="0"/>
          <w:divBdr>
            <w:top w:val="none" w:sz="0" w:space="0" w:color="auto"/>
            <w:left w:val="none" w:sz="0" w:space="0" w:color="auto"/>
            <w:bottom w:val="none" w:sz="0" w:space="0" w:color="auto"/>
            <w:right w:val="none" w:sz="0" w:space="0" w:color="auto"/>
          </w:divBdr>
        </w:div>
        <w:div w:id="2006979511">
          <w:marLeft w:val="480"/>
          <w:marRight w:val="0"/>
          <w:marTop w:val="0"/>
          <w:marBottom w:val="0"/>
          <w:divBdr>
            <w:top w:val="none" w:sz="0" w:space="0" w:color="auto"/>
            <w:left w:val="none" w:sz="0" w:space="0" w:color="auto"/>
            <w:bottom w:val="none" w:sz="0" w:space="0" w:color="auto"/>
            <w:right w:val="none" w:sz="0" w:space="0" w:color="auto"/>
          </w:divBdr>
        </w:div>
        <w:div w:id="2022000530">
          <w:marLeft w:val="480"/>
          <w:marRight w:val="0"/>
          <w:marTop w:val="0"/>
          <w:marBottom w:val="0"/>
          <w:divBdr>
            <w:top w:val="none" w:sz="0" w:space="0" w:color="auto"/>
            <w:left w:val="none" w:sz="0" w:space="0" w:color="auto"/>
            <w:bottom w:val="none" w:sz="0" w:space="0" w:color="auto"/>
            <w:right w:val="none" w:sz="0" w:space="0" w:color="auto"/>
          </w:divBdr>
        </w:div>
        <w:div w:id="2051105856">
          <w:marLeft w:val="480"/>
          <w:marRight w:val="0"/>
          <w:marTop w:val="0"/>
          <w:marBottom w:val="0"/>
          <w:divBdr>
            <w:top w:val="none" w:sz="0" w:space="0" w:color="auto"/>
            <w:left w:val="none" w:sz="0" w:space="0" w:color="auto"/>
            <w:bottom w:val="none" w:sz="0" w:space="0" w:color="auto"/>
            <w:right w:val="none" w:sz="0" w:space="0" w:color="auto"/>
          </w:divBdr>
        </w:div>
        <w:div w:id="2084644513">
          <w:marLeft w:val="480"/>
          <w:marRight w:val="0"/>
          <w:marTop w:val="0"/>
          <w:marBottom w:val="0"/>
          <w:divBdr>
            <w:top w:val="none" w:sz="0" w:space="0" w:color="auto"/>
            <w:left w:val="none" w:sz="0" w:space="0" w:color="auto"/>
            <w:bottom w:val="none" w:sz="0" w:space="0" w:color="auto"/>
            <w:right w:val="none" w:sz="0" w:space="0" w:color="auto"/>
          </w:divBdr>
        </w:div>
        <w:div w:id="2096197074">
          <w:marLeft w:val="480"/>
          <w:marRight w:val="0"/>
          <w:marTop w:val="0"/>
          <w:marBottom w:val="0"/>
          <w:divBdr>
            <w:top w:val="none" w:sz="0" w:space="0" w:color="auto"/>
            <w:left w:val="none" w:sz="0" w:space="0" w:color="auto"/>
            <w:bottom w:val="none" w:sz="0" w:space="0" w:color="auto"/>
            <w:right w:val="none" w:sz="0" w:space="0" w:color="auto"/>
          </w:divBdr>
        </w:div>
      </w:divsChild>
    </w:div>
    <w:div w:id="1294021527">
      <w:bodyDiv w:val="1"/>
      <w:marLeft w:val="0"/>
      <w:marRight w:val="0"/>
      <w:marTop w:val="0"/>
      <w:marBottom w:val="0"/>
      <w:divBdr>
        <w:top w:val="none" w:sz="0" w:space="0" w:color="auto"/>
        <w:left w:val="none" w:sz="0" w:space="0" w:color="auto"/>
        <w:bottom w:val="none" w:sz="0" w:space="0" w:color="auto"/>
        <w:right w:val="none" w:sz="0" w:space="0" w:color="auto"/>
      </w:divBdr>
    </w:div>
    <w:div w:id="1312246478">
      <w:bodyDiv w:val="1"/>
      <w:marLeft w:val="0"/>
      <w:marRight w:val="0"/>
      <w:marTop w:val="0"/>
      <w:marBottom w:val="0"/>
      <w:divBdr>
        <w:top w:val="none" w:sz="0" w:space="0" w:color="auto"/>
        <w:left w:val="none" w:sz="0" w:space="0" w:color="auto"/>
        <w:bottom w:val="none" w:sz="0" w:space="0" w:color="auto"/>
        <w:right w:val="none" w:sz="0" w:space="0" w:color="auto"/>
      </w:divBdr>
      <w:divsChild>
        <w:div w:id="2367315">
          <w:marLeft w:val="640"/>
          <w:marRight w:val="0"/>
          <w:marTop w:val="0"/>
          <w:marBottom w:val="0"/>
          <w:divBdr>
            <w:top w:val="none" w:sz="0" w:space="0" w:color="auto"/>
            <w:left w:val="none" w:sz="0" w:space="0" w:color="auto"/>
            <w:bottom w:val="none" w:sz="0" w:space="0" w:color="auto"/>
            <w:right w:val="none" w:sz="0" w:space="0" w:color="auto"/>
          </w:divBdr>
        </w:div>
        <w:div w:id="72433352">
          <w:marLeft w:val="640"/>
          <w:marRight w:val="0"/>
          <w:marTop w:val="0"/>
          <w:marBottom w:val="0"/>
          <w:divBdr>
            <w:top w:val="none" w:sz="0" w:space="0" w:color="auto"/>
            <w:left w:val="none" w:sz="0" w:space="0" w:color="auto"/>
            <w:bottom w:val="none" w:sz="0" w:space="0" w:color="auto"/>
            <w:right w:val="none" w:sz="0" w:space="0" w:color="auto"/>
          </w:divBdr>
        </w:div>
        <w:div w:id="110973801">
          <w:marLeft w:val="640"/>
          <w:marRight w:val="0"/>
          <w:marTop w:val="0"/>
          <w:marBottom w:val="0"/>
          <w:divBdr>
            <w:top w:val="none" w:sz="0" w:space="0" w:color="auto"/>
            <w:left w:val="none" w:sz="0" w:space="0" w:color="auto"/>
            <w:bottom w:val="none" w:sz="0" w:space="0" w:color="auto"/>
            <w:right w:val="none" w:sz="0" w:space="0" w:color="auto"/>
          </w:divBdr>
        </w:div>
        <w:div w:id="115298320">
          <w:marLeft w:val="640"/>
          <w:marRight w:val="0"/>
          <w:marTop w:val="0"/>
          <w:marBottom w:val="0"/>
          <w:divBdr>
            <w:top w:val="none" w:sz="0" w:space="0" w:color="auto"/>
            <w:left w:val="none" w:sz="0" w:space="0" w:color="auto"/>
            <w:bottom w:val="none" w:sz="0" w:space="0" w:color="auto"/>
            <w:right w:val="none" w:sz="0" w:space="0" w:color="auto"/>
          </w:divBdr>
        </w:div>
        <w:div w:id="132795958">
          <w:marLeft w:val="640"/>
          <w:marRight w:val="0"/>
          <w:marTop w:val="0"/>
          <w:marBottom w:val="0"/>
          <w:divBdr>
            <w:top w:val="none" w:sz="0" w:space="0" w:color="auto"/>
            <w:left w:val="none" w:sz="0" w:space="0" w:color="auto"/>
            <w:bottom w:val="none" w:sz="0" w:space="0" w:color="auto"/>
            <w:right w:val="none" w:sz="0" w:space="0" w:color="auto"/>
          </w:divBdr>
        </w:div>
        <w:div w:id="178587560">
          <w:marLeft w:val="640"/>
          <w:marRight w:val="0"/>
          <w:marTop w:val="0"/>
          <w:marBottom w:val="0"/>
          <w:divBdr>
            <w:top w:val="none" w:sz="0" w:space="0" w:color="auto"/>
            <w:left w:val="none" w:sz="0" w:space="0" w:color="auto"/>
            <w:bottom w:val="none" w:sz="0" w:space="0" w:color="auto"/>
            <w:right w:val="none" w:sz="0" w:space="0" w:color="auto"/>
          </w:divBdr>
        </w:div>
        <w:div w:id="178590778">
          <w:marLeft w:val="640"/>
          <w:marRight w:val="0"/>
          <w:marTop w:val="0"/>
          <w:marBottom w:val="0"/>
          <w:divBdr>
            <w:top w:val="none" w:sz="0" w:space="0" w:color="auto"/>
            <w:left w:val="none" w:sz="0" w:space="0" w:color="auto"/>
            <w:bottom w:val="none" w:sz="0" w:space="0" w:color="auto"/>
            <w:right w:val="none" w:sz="0" w:space="0" w:color="auto"/>
          </w:divBdr>
        </w:div>
        <w:div w:id="221723141">
          <w:marLeft w:val="640"/>
          <w:marRight w:val="0"/>
          <w:marTop w:val="0"/>
          <w:marBottom w:val="0"/>
          <w:divBdr>
            <w:top w:val="none" w:sz="0" w:space="0" w:color="auto"/>
            <w:left w:val="none" w:sz="0" w:space="0" w:color="auto"/>
            <w:bottom w:val="none" w:sz="0" w:space="0" w:color="auto"/>
            <w:right w:val="none" w:sz="0" w:space="0" w:color="auto"/>
          </w:divBdr>
        </w:div>
        <w:div w:id="254748257">
          <w:marLeft w:val="640"/>
          <w:marRight w:val="0"/>
          <w:marTop w:val="0"/>
          <w:marBottom w:val="0"/>
          <w:divBdr>
            <w:top w:val="none" w:sz="0" w:space="0" w:color="auto"/>
            <w:left w:val="none" w:sz="0" w:space="0" w:color="auto"/>
            <w:bottom w:val="none" w:sz="0" w:space="0" w:color="auto"/>
            <w:right w:val="none" w:sz="0" w:space="0" w:color="auto"/>
          </w:divBdr>
        </w:div>
        <w:div w:id="373890397">
          <w:marLeft w:val="640"/>
          <w:marRight w:val="0"/>
          <w:marTop w:val="0"/>
          <w:marBottom w:val="0"/>
          <w:divBdr>
            <w:top w:val="none" w:sz="0" w:space="0" w:color="auto"/>
            <w:left w:val="none" w:sz="0" w:space="0" w:color="auto"/>
            <w:bottom w:val="none" w:sz="0" w:space="0" w:color="auto"/>
            <w:right w:val="none" w:sz="0" w:space="0" w:color="auto"/>
          </w:divBdr>
        </w:div>
        <w:div w:id="491138989">
          <w:marLeft w:val="640"/>
          <w:marRight w:val="0"/>
          <w:marTop w:val="0"/>
          <w:marBottom w:val="0"/>
          <w:divBdr>
            <w:top w:val="none" w:sz="0" w:space="0" w:color="auto"/>
            <w:left w:val="none" w:sz="0" w:space="0" w:color="auto"/>
            <w:bottom w:val="none" w:sz="0" w:space="0" w:color="auto"/>
            <w:right w:val="none" w:sz="0" w:space="0" w:color="auto"/>
          </w:divBdr>
        </w:div>
        <w:div w:id="522591761">
          <w:marLeft w:val="640"/>
          <w:marRight w:val="0"/>
          <w:marTop w:val="0"/>
          <w:marBottom w:val="0"/>
          <w:divBdr>
            <w:top w:val="none" w:sz="0" w:space="0" w:color="auto"/>
            <w:left w:val="none" w:sz="0" w:space="0" w:color="auto"/>
            <w:bottom w:val="none" w:sz="0" w:space="0" w:color="auto"/>
            <w:right w:val="none" w:sz="0" w:space="0" w:color="auto"/>
          </w:divBdr>
        </w:div>
        <w:div w:id="561596787">
          <w:marLeft w:val="640"/>
          <w:marRight w:val="0"/>
          <w:marTop w:val="0"/>
          <w:marBottom w:val="0"/>
          <w:divBdr>
            <w:top w:val="none" w:sz="0" w:space="0" w:color="auto"/>
            <w:left w:val="none" w:sz="0" w:space="0" w:color="auto"/>
            <w:bottom w:val="none" w:sz="0" w:space="0" w:color="auto"/>
            <w:right w:val="none" w:sz="0" w:space="0" w:color="auto"/>
          </w:divBdr>
        </w:div>
        <w:div w:id="606425450">
          <w:marLeft w:val="640"/>
          <w:marRight w:val="0"/>
          <w:marTop w:val="0"/>
          <w:marBottom w:val="0"/>
          <w:divBdr>
            <w:top w:val="none" w:sz="0" w:space="0" w:color="auto"/>
            <w:left w:val="none" w:sz="0" w:space="0" w:color="auto"/>
            <w:bottom w:val="none" w:sz="0" w:space="0" w:color="auto"/>
            <w:right w:val="none" w:sz="0" w:space="0" w:color="auto"/>
          </w:divBdr>
        </w:div>
        <w:div w:id="684285371">
          <w:marLeft w:val="640"/>
          <w:marRight w:val="0"/>
          <w:marTop w:val="0"/>
          <w:marBottom w:val="0"/>
          <w:divBdr>
            <w:top w:val="none" w:sz="0" w:space="0" w:color="auto"/>
            <w:left w:val="none" w:sz="0" w:space="0" w:color="auto"/>
            <w:bottom w:val="none" w:sz="0" w:space="0" w:color="auto"/>
            <w:right w:val="none" w:sz="0" w:space="0" w:color="auto"/>
          </w:divBdr>
        </w:div>
        <w:div w:id="700058685">
          <w:marLeft w:val="640"/>
          <w:marRight w:val="0"/>
          <w:marTop w:val="0"/>
          <w:marBottom w:val="0"/>
          <w:divBdr>
            <w:top w:val="none" w:sz="0" w:space="0" w:color="auto"/>
            <w:left w:val="none" w:sz="0" w:space="0" w:color="auto"/>
            <w:bottom w:val="none" w:sz="0" w:space="0" w:color="auto"/>
            <w:right w:val="none" w:sz="0" w:space="0" w:color="auto"/>
          </w:divBdr>
        </w:div>
        <w:div w:id="702174850">
          <w:marLeft w:val="640"/>
          <w:marRight w:val="0"/>
          <w:marTop w:val="0"/>
          <w:marBottom w:val="0"/>
          <w:divBdr>
            <w:top w:val="none" w:sz="0" w:space="0" w:color="auto"/>
            <w:left w:val="none" w:sz="0" w:space="0" w:color="auto"/>
            <w:bottom w:val="none" w:sz="0" w:space="0" w:color="auto"/>
            <w:right w:val="none" w:sz="0" w:space="0" w:color="auto"/>
          </w:divBdr>
        </w:div>
        <w:div w:id="706872606">
          <w:marLeft w:val="640"/>
          <w:marRight w:val="0"/>
          <w:marTop w:val="0"/>
          <w:marBottom w:val="0"/>
          <w:divBdr>
            <w:top w:val="none" w:sz="0" w:space="0" w:color="auto"/>
            <w:left w:val="none" w:sz="0" w:space="0" w:color="auto"/>
            <w:bottom w:val="none" w:sz="0" w:space="0" w:color="auto"/>
            <w:right w:val="none" w:sz="0" w:space="0" w:color="auto"/>
          </w:divBdr>
        </w:div>
        <w:div w:id="760836830">
          <w:marLeft w:val="640"/>
          <w:marRight w:val="0"/>
          <w:marTop w:val="0"/>
          <w:marBottom w:val="0"/>
          <w:divBdr>
            <w:top w:val="none" w:sz="0" w:space="0" w:color="auto"/>
            <w:left w:val="none" w:sz="0" w:space="0" w:color="auto"/>
            <w:bottom w:val="none" w:sz="0" w:space="0" w:color="auto"/>
            <w:right w:val="none" w:sz="0" w:space="0" w:color="auto"/>
          </w:divBdr>
        </w:div>
        <w:div w:id="810907043">
          <w:marLeft w:val="640"/>
          <w:marRight w:val="0"/>
          <w:marTop w:val="0"/>
          <w:marBottom w:val="0"/>
          <w:divBdr>
            <w:top w:val="none" w:sz="0" w:space="0" w:color="auto"/>
            <w:left w:val="none" w:sz="0" w:space="0" w:color="auto"/>
            <w:bottom w:val="none" w:sz="0" w:space="0" w:color="auto"/>
            <w:right w:val="none" w:sz="0" w:space="0" w:color="auto"/>
          </w:divBdr>
        </w:div>
        <w:div w:id="956333493">
          <w:marLeft w:val="640"/>
          <w:marRight w:val="0"/>
          <w:marTop w:val="0"/>
          <w:marBottom w:val="0"/>
          <w:divBdr>
            <w:top w:val="none" w:sz="0" w:space="0" w:color="auto"/>
            <w:left w:val="none" w:sz="0" w:space="0" w:color="auto"/>
            <w:bottom w:val="none" w:sz="0" w:space="0" w:color="auto"/>
            <w:right w:val="none" w:sz="0" w:space="0" w:color="auto"/>
          </w:divBdr>
        </w:div>
        <w:div w:id="1218973517">
          <w:marLeft w:val="640"/>
          <w:marRight w:val="0"/>
          <w:marTop w:val="0"/>
          <w:marBottom w:val="0"/>
          <w:divBdr>
            <w:top w:val="none" w:sz="0" w:space="0" w:color="auto"/>
            <w:left w:val="none" w:sz="0" w:space="0" w:color="auto"/>
            <w:bottom w:val="none" w:sz="0" w:space="0" w:color="auto"/>
            <w:right w:val="none" w:sz="0" w:space="0" w:color="auto"/>
          </w:divBdr>
        </w:div>
        <w:div w:id="1309744782">
          <w:marLeft w:val="640"/>
          <w:marRight w:val="0"/>
          <w:marTop w:val="0"/>
          <w:marBottom w:val="0"/>
          <w:divBdr>
            <w:top w:val="none" w:sz="0" w:space="0" w:color="auto"/>
            <w:left w:val="none" w:sz="0" w:space="0" w:color="auto"/>
            <w:bottom w:val="none" w:sz="0" w:space="0" w:color="auto"/>
            <w:right w:val="none" w:sz="0" w:space="0" w:color="auto"/>
          </w:divBdr>
        </w:div>
        <w:div w:id="1327779845">
          <w:marLeft w:val="640"/>
          <w:marRight w:val="0"/>
          <w:marTop w:val="0"/>
          <w:marBottom w:val="0"/>
          <w:divBdr>
            <w:top w:val="none" w:sz="0" w:space="0" w:color="auto"/>
            <w:left w:val="none" w:sz="0" w:space="0" w:color="auto"/>
            <w:bottom w:val="none" w:sz="0" w:space="0" w:color="auto"/>
            <w:right w:val="none" w:sz="0" w:space="0" w:color="auto"/>
          </w:divBdr>
        </w:div>
        <w:div w:id="1384599881">
          <w:marLeft w:val="640"/>
          <w:marRight w:val="0"/>
          <w:marTop w:val="0"/>
          <w:marBottom w:val="0"/>
          <w:divBdr>
            <w:top w:val="none" w:sz="0" w:space="0" w:color="auto"/>
            <w:left w:val="none" w:sz="0" w:space="0" w:color="auto"/>
            <w:bottom w:val="none" w:sz="0" w:space="0" w:color="auto"/>
            <w:right w:val="none" w:sz="0" w:space="0" w:color="auto"/>
          </w:divBdr>
        </w:div>
        <w:div w:id="1387947601">
          <w:marLeft w:val="640"/>
          <w:marRight w:val="0"/>
          <w:marTop w:val="0"/>
          <w:marBottom w:val="0"/>
          <w:divBdr>
            <w:top w:val="none" w:sz="0" w:space="0" w:color="auto"/>
            <w:left w:val="none" w:sz="0" w:space="0" w:color="auto"/>
            <w:bottom w:val="none" w:sz="0" w:space="0" w:color="auto"/>
            <w:right w:val="none" w:sz="0" w:space="0" w:color="auto"/>
          </w:divBdr>
        </w:div>
        <w:div w:id="1406685206">
          <w:marLeft w:val="640"/>
          <w:marRight w:val="0"/>
          <w:marTop w:val="0"/>
          <w:marBottom w:val="0"/>
          <w:divBdr>
            <w:top w:val="none" w:sz="0" w:space="0" w:color="auto"/>
            <w:left w:val="none" w:sz="0" w:space="0" w:color="auto"/>
            <w:bottom w:val="none" w:sz="0" w:space="0" w:color="auto"/>
            <w:right w:val="none" w:sz="0" w:space="0" w:color="auto"/>
          </w:divBdr>
        </w:div>
        <w:div w:id="1492521461">
          <w:marLeft w:val="640"/>
          <w:marRight w:val="0"/>
          <w:marTop w:val="0"/>
          <w:marBottom w:val="0"/>
          <w:divBdr>
            <w:top w:val="none" w:sz="0" w:space="0" w:color="auto"/>
            <w:left w:val="none" w:sz="0" w:space="0" w:color="auto"/>
            <w:bottom w:val="none" w:sz="0" w:space="0" w:color="auto"/>
            <w:right w:val="none" w:sz="0" w:space="0" w:color="auto"/>
          </w:divBdr>
        </w:div>
        <w:div w:id="1499734200">
          <w:marLeft w:val="640"/>
          <w:marRight w:val="0"/>
          <w:marTop w:val="0"/>
          <w:marBottom w:val="0"/>
          <w:divBdr>
            <w:top w:val="none" w:sz="0" w:space="0" w:color="auto"/>
            <w:left w:val="none" w:sz="0" w:space="0" w:color="auto"/>
            <w:bottom w:val="none" w:sz="0" w:space="0" w:color="auto"/>
            <w:right w:val="none" w:sz="0" w:space="0" w:color="auto"/>
          </w:divBdr>
        </w:div>
        <w:div w:id="1544974715">
          <w:marLeft w:val="640"/>
          <w:marRight w:val="0"/>
          <w:marTop w:val="0"/>
          <w:marBottom w:val="0"/>
          <w:divBdr>
            <w:top w:val="none" w:sz="0" w:space="0" w:color="auto"/>
            <w:left w:val="none" w:sz="0" w:space="0" w:color="auto"/>
            <w:bottom w:val="none" w:sz="0" w:space="0" w:color="auto"/>
            <w:right w:val="none" w:sz="0" w:space="0" w:color="auto"/>
          </w:divBdr>
        </w:div>
        <w:div w:id="1590693274">
          <w:marLeft w:val="640"/>
          <w:marRight w:val="0"/>
          <w:marTop w:val="0"/>
          <w:marBottom w:val="0"/>
          <w:divBdr>
            <w:top w:val="none" w:sz="0" w:space="0" w:color="auto"/>
            <w:left w:val="none" w:sz="0" w:space="0" w:color="auto"/>
            <w:bottom w:val="none" w:sz="0" w:space="0" w:color="auto"/>
            <w:right w:val="none" w:sz="0" w:space="0" w:color="auto"/>
          </w:divBdr>
        </w:div>
        <w:div w:id="1598564483">
          <w:marLeft w:val="640"/>
          <w:marRight w:val="0"/>
          <w:marTop w:val="0"/>
          <w:marBottom w:val="0"/>
          <w:divBdr>
            <w:top w:val="none" w:sz="0" w:space="0" w:color="auto"/>
            <w:left w:val="none" w:sz="0" w:space="0" w:color="auto"/>
            <w:bottom w:val="none" w:sz="0" w:space="0" w:color="auto"/>
            <w:right w:val="none" w:sz="0" w:space="0" w:color="auto"/>
          </w:divBdr>
        </w:div>
        <w:div w:id="1625578361">
          <w:marLeft w:val="640"/>
          <w:marRight w:val="0"/>
          <w:marTop w:val="0"/>
          <w:marBottom w:val="0"/>
          <w:divBdr>
            <w:top w:val="none" w:sz="0" w:space="0" w:color="auto"/>
            <w:left w:val="none" w:sz="0" w:space="0" w:color="auto"/>
            <w:bottom w:val="none" w:sz="0" w:space="0" w:color="auto"/>
            <w:right w:val="none" w:sz="0" w:space="0" w:color="auto"/>
          </w:divBdr>
        </w:div>
        <w:div w:id="1630817813">
          <w:marLeft w:val="640"/>
          <w:marRight w:val="0"/>
          <w:marTop w:val="0"/>
          <w:marBottom w:val="0"/>
          <w:divBdr>
            <w:top w:val="none" w:sz="0" w:space="0" w:color="auto"/>
            <w:left w:val="none" w:sz="0" w:space="0" w:color="auto"/>
            <w:bottom w:val="none" w:sz="0" w:space="0" w:color="auto"/>
            <w:right w:val="none" w:sz="0" w:space="0" w:color="auto"/>
          </w:divBdr>
        </w:div>
        <w:div w:id="1633170841">
          <w:marLeft w:val="640"/>
          <w:marRight w:val="0"/>
          <w:marTop w:val="0"/>
          <w:marBottom w:val="0"/>
          <w:divBdr>
            <w:top w:val="none" w:sz="0" w:space="0" w:color="auto"/>
            <w:left w:val="none" w:sz="0" w:space="0" w:color="auto"/>
            <w:bottom w:val="none" w:sz="0" w:space="0" w:color="auto"/>
            <w:right w:val="none" w:sz="0" w:space="0" w:color="auto"/>
          </w:divBdr>
        </w:div>
        <w:div w:id="1634872436">
          <w:marLeft w:val="640"/>
          <w:marRight w:val="0"/>
          <w:marTop w:val="0"/>
          <w:marBottom w:val="0"/>
          <w:divBdr>
            <w:top w:val="none" w:sz="0" w:space="0" w:color="auto"/>
            <w:left w:val="none" w:sz="0" w:space="0" w:color="auto"/>
            <w:bottom w:val="none" w:sz="0" w:space="0" w:color="auto"/>
            <w:right w:val="none" w:sz="0" w:space="0" w:color="auto"/>
          </w:divBdr>
        </w:div>
        <w:div w:id="1644432768">
          <w:marLeft w:val="640"/>
          <w:marRight w:val="0"/>
          <w:marTop w:val="0"/>
          <w:marBottom w:val="0"/>
          <w:divBdr>
            <w:top w:val="none" w:sz="0" w:space="0" w:color="auto"/>
            <w:left w:val="none" w:sz="0" w:space="0" w:color="auto"/>
            <w:bottom w:val="none" w:sz="0" w:space="0" w:color="auto"/>
            <w:right w:val="none" w:sz="0" w:space="0" w:color="auto"/>
          </w:divBdr>
        </w:div>
        <w:div w:id="1666088201">
          <w:marLeft w:val="640"/>
          <w:marRight w:val="0"/>
          <w:marTop w:val="0"/>
          <w:marBottom w:val="0"/>
          <w:divBdr>
            <w:top w:val="none" w:sz="0" w:space="0" w:color="auto"/>
            <w:left w:val="none" w:sz="0" w:space="0" w:color="auto"/>
            <w:bottom w:val="none" w:sz="0" w:space="0" w:color="auto"/>
            <w:right w:val="none" w:sz="0" w:space="0" w:color="auto"/>
          </w:divBdr>
        </w:div>
        <w:div w:id="1712344230">
          <w:marLeft w:val="640"/>
          <w:marRight w:val="0"/>
          <w:marTop w:val="0"/>
          <w:marBottom w:val="0"/>
          <w:divBdr>
            <w:top w:val="none" w:sz="0" w:space="0" w:color="auto"/>
            <w:left w:val="none" w:sz="0" w:space="0" w:color="auto"/>
            <w:bottom w:val="none" w:sz="0" w:space="0" w:color="auto"/>
            <w:right w:val="none" w:sz="0" w:space="0" w:color="auto"/>
          </w:divBdr>
        </w:div>
        <w:div w:id="1733700574">
          <w:marLeft w:val="640"/>
          <w:marRight w:val="0"/>
          <w:marTop w:val="0"/>
          <w:marBottom w:val="0"/>
          <w:divBdr>
            <w:top w:val="none" w:sz="0" w:space="0" w:color="auto"/>
            <w:left w:val="none" w:sz="0" w:space="0" w:color="auto"/>
            <w:bottom w:val="none" w:sz="0" w:space="0" w:color="auto"/>
            <w:right w:val="none" w:sz="0" w:space="0" w:color="auto"/>
          </w:divBdr>
        </w:div>
        <w:div w:id="1775400674">
          <w:marLeft w:val="640"/>
          <w:marRight w:val="0"/>
          <w:marTop w:val="0"/>
          <w:marBottom w:val="0"/>
          <w:divBdr>
            <w:top w:val="none" w:sz="0" w:space="0" w:color="auto"/>
            <w:left w:val="none" w:sz="0" w:space="0" w:color="auto"/>
            <w:bottom w:val="none" w:sz="0" w:space="0" w:color="auto"/>
            <w:right w:val="none" w:sz="0" w:space="0" w:color="auto"/>
          </w:divBdr>
        </w:div>
        <w:div w:id="1781680347">
          <w:marLeft w:val="640"/>
          <w:marRight w:val="0"/>
          <w:marTop w:val="0"/>
          <w:marBottom w:val="0"/>
          <w:divBdr>
            <w:top w:val="none" w:sz="0" w:space="0" w:color="auto"/>
            <w:left w:val="none" w:sz="0" w:space="0" w:color="auto"/>
            <w:bottom w:val="none" w:sz="0" w:space="0" w:color="auto"/>
            <w:right w:val="none" w:sz="0" w:space="0" w:color="auto"/>
          </w:divBdr>
        </w:div>
        <w:div w:id="1829592696">
          <w:marLeft w:val="640"/>
          <w:marRight w:val="0"/>
          <w:marTop w:val="0"/>
          <w:marBottom w:val="0"/>
          <w:divBdr>
            <w:top w:val="none" w:sz="0" w:space="0" w:color="auto"/>
            <w:left w:val="none" w:sz="0" w:space="0" w:color="auto"/>
            <w:bottom w:val="none" w:sz="0" w:space="0" w:color="auto"/>
            <w:right w:val="none" w:sz="0" w:space="0" w:color="auto"/>
          </w:divBdr>
        </w:div>
        <w:div w:id="1912160319">
          <w:marLeft w:val="640"/>
          <w:marRight w:val="0"/>
          <w:marTop w:val="0"/>
          <w:marBottom w:val="0"/>
          <w:divBdr>
            <w:top w:val="none" w:sz="0" w:space="0" w:color="auto"/>
            <w:left w:val="none" w:sz="0" w:space="0" w:color="auto"/>
            <w:bottom w:val="none" w:sz="0" w:space="0" w:color="auto"/>
            <w:right w:val="none" w:sz="0" w:space="0" w:color="auto"/>
          </w:divBdr>
        </w:div>
        <w:div w:id="1973629244">
          <w:marLeft w:val="640"/>
          <w:marRight w:val="0"/>
          <w:marTop w:val="0"/>
          <w:marBottom w:val="0"/>
          <w:divBdr>
            <w:top w:val="none" w:sz="0" w:space="0" w:color="auto"/>
            <w:left w:val="none" w:sz="0" w:space="0" w:color="auto"/>
            <w:bottom w:val="none" w:sz="0" w:space="0" w:color="auto"/>
            <w:right w:val="none" w:sz="0" w:space="0" w:color="auto"/>
          </w:divBdr>
        </w:div>
        <w:div w:id="2021159496">
          <w:marLeft w:val="640"/>
          <w:marRight w:val="0"/>
          <w:marTop w:val="0"/>
          <w:marBottom w:val="0"/>
          <w:divBdr>
            <w:top w:val="none" w:sz="0" w:space="0" w:color="auto"/>
            <w:left w:val="none" w:sz="0" w:space="0" w:color="auto"/>
            <w:bottom w:val="none" w:sz="0" w:space="0" w:color="auto"/>
            <w:right w:val="none" w:sz="0" w:space="0" w:color="auto"/>
          </w:divBdr>
        </w:div>
        <w:div w:id="2034529025">
          <w:marLeft w:val="640"/>
          <w:marRight w:val="0"/>
          <w:marTop w:val="0"/>
          <w:marBottom w:val="0"/>
          <w:divBdr>
            <w:top w:val="none" w:sz="0" w:space="0" w:color="auto"/>
            <w:left w:val="none" w:sz="0" w:space="0" w:color="auto"/>
            <w:bottom w:val="none" w:sz="0" w:space="0" w:color="auto"/>
            <w:right w:val="none" w:sz="0" w:space="0" w:color="auto"/>
          </w:divBdr>
        </w:div>
        <w:div w:id="2043242708">
          <w:marLeft w:val="640"/>
          <w:marRight w:val="0"/>
          <w:marTop w:val="0"/>
          <w:marBottom w:val="0"/>
          <w:divBdr>
            <w:top w:val="none" w:sz="0" w:space="0" w:color="auto"/>
            <w:left w:val="none" w:sz="0" w:space="0" w:color="auto"/>
            <w:bottom w:val="none" w:sz="0" w:space="0" w:color="auto"/>
            <w:right w:val="none" w:sz="0" w:space="0" w:color="auto"/>
          </w:divBdr>
        </w:div>
        <w:div w:id="2050105806">
          <w:marLeft w:val="640"/>
          <w:marRight w:val="0"/>
          <w:marTop w:val="0"/>
          <w:marBottom w:val="0"/>
          <w:divBdr>
            <w:top w:val="none" w:sz="0" w:space="0" w:color="auto"/>
            <w:left w:val="none" w:sz="0" w:space="0" w:color="auto"/>
            <w:bottom w:val="none" w:sz="0" w:space="0" w:color="auto"/>
            <w:right w:val="none" w:sz="0" w:space="0" w:color="auto"/>
          </w:divBdr>
        </w:div>
        <w:div w:id="2061439884">
          <w:marLeft w:val="640"/>
          <w:marRight w:val="0"/>
          <w:marTop w:val="0"/>
          <w:marBottom w:val="0"/>
          <w:divBdr>
            <w:top w:val="none" w:sz="0" w:space="0" w:color="auto"/>
            <w:left w:val="none" w:sz="0" w:space="0" w:color="auto"/>
            <w:bottom w:val="none" w:sz="0" w:space="0" w:color="auto"/>
            <w:right w:val="none" w:sz="0" w:space="0" w:color="auto"/>
          </w:divBdr>
        </w:div>
        <w:div w:id="2100102959">
          <w:marLeft w:val="640"/>
          <w:marRight w:val="0"/>
          <w:marTop w:val="0"/>
          <w:marBottom w:val="0"/>
          <w:divBdr>
            <w:top w:val="none" w:sz="0" w:space="0" w:color="auto"/>
            <w:left w:val="none" w:sz="0" w:space="0" w:color="auto"/>
            <w:bottom w:val="none" w:sz="0" w:space="0" w:color="auto"/>
            <w:right w:val="none" w:sz="0" w:space="0" w:color="auto"/>
          </w:divBdr>
        </w:div>
      </w:divsChild>
    </w:div>
    <w:div w:id="1349719195">
      <w:bodyDiv w:val="1"/>
      <w:marLeft w:val="0"/>
      <w:marRight w:val="0"/>
      <w:marTop w:val="0"/>
      <w:marBottom w:val="0"/>
      <w:divBdr>
        <w:top w:val="none" w:sz="0" w:space="0" w:color="auto"/>
        <w:left w:val="none" w:sz="0" w:space="0" w:color="auto"/>
        <w:bottom w:val="none" w:sz="0" w:space="0" w:color="auto"/>
        <w:right w:val="none" w:sz="0" w:space="0" w:color="auto"/>
      </w:divBdr>
    </w:div>
    <w:div w:id="1353192484">
      <w:bodyDiv w:val="1"/>
      <w:marLeft w:val="0"/>
      <w:marRight w:val="0"/>
      <w:marTop w:val="0"/>
      <w:marBottom w:val="0"/>
      <w:divBdr>
        <w:top w:val="none" w:sz="0" w:space="0" w:color="auto"/>
        <w:left w:val="none" w:sz="0" w:space="0" w:color="auto"/>
        <w:bottom w:val="none" w:sz="0" w:space="0" w:color="auto"/>
        <w:right w:val="none" w:sz="0" w:space="0" w:color="auto"/>
      </w:divBdr>
      <w:divsChild>
        <w:div w:id="42558540">
          <w:marLeft w:val="480"/>
          <w:marRight w:val="0"/>
          <w:marTop w:val="0"/>
          <w:marBottom w:val="0"/>
          <w:divBdr>
            <w:top w:val="none" w:sz="0" w:space="0" w:color="auto"/>
            <w:left w:val="none" w:sz="0" w:space="0" w:color="auto"/>
            <w:bottom w:val="none" w:sz="0" w:space="0" w:color="auto"/>
            <w:right w:val="none" w:sz="0" w:space="0" w:color="auto"/>
          </w:divBdr>
        </w:div>
        <w:div w:id="55670246">
          <w:marLeft w:val="480"/>
          <w:marRight w:val="0"/>
          <w:marTop w:val="0"/>
          <w:marBottom w:val="0"/>
          <w:divBdr>
            <w:top w:val="none" w:sz="0" w:space="0" w:color="auto"/>
            <w:left w:val="none" w:sz="0" w:space="0" w:color="auto"/>
            <w:bottom w:val="none" w:sz="0" w:space="0" w:color="auto"/>
            <w:right w:val="none" w:sz="0" w:space="0" w:color="auto"/>
          </w:divBdr>
        </w:div>
        <w:div w:id="89356847">
          <w:marLeft w:val="480"/>
          <w:marRight w:val="0"/>
          <w:marTop w:val="0"/>
          <w:marBottom w:val="0"/>
          <w:divBdr>
            <w:top w:val="none" w:sz="0" w:space="0" w:color="auto"/>
            <w:left w:val="none" w:sz="0" w:space="0" w:color="auto"/>
            <w:bottom w:val="none" w:sz="0" w:space="0" w:color="auto"/>
            <w:right w:val="none" w:sz="0" w:space="0" w:color="auto"/>
          </w:divBdr>
        </w:div>
        <w:div w:id="100804971">
          <w:marLeft w:val="480"/>
          <w:marRight w:val="0"/>
          <w:marTop w:val="0"/>
          <w:marBottom w:val="0"/>
          <w:divBdr>
            <w:top w:val="none" w:sz="0" w:space="0" w:color="auto"/>
            <w:left w:val="none" w:sz="0" w:space="0" w:color="auto"/>
            <w:bottom w:val="none" w:sz="0" w:space="0" w:color="auto"/>
            <w:right w:val="none" w:sz="0" w:space="0" w:color="auto"/>
          </w:divBdr>
        </w:div>
        <w:div w:id="145166987">
          <w:marLeft w:val="480"/>
          <w:marRight w:val="0"/>
          <w:marTop w:val="0"/>
          <w:marBottom w:val="0"/>
          <w:divBdr>
            <w:top w:val="none" w:sz="0" w:space="0" w:color="auto"/>
            <w:left w:val="none" w:sz="0" w:space="0" w:color="auto"/>
            <w:bottom w:val="none" w:sz="0" w:space="0" w:color="auto"/>
            <w:right w:val="none" w:sz="0" w:space="0" w:color="auto"/>
          </w:divBdr>
        </w:div>
        <w:div w:id="206915653">
          <w:marLeft w:val="480"/>
          <w:marRight w:val="0"/>
          <w:marTop w:val="0"/>
          <w:marBottom w:val="0"/>
          <w:divBdr>
            <w:top w:val="none" w:sz="0" w:space="0" w:color="auto"/>
            <w:left w:val="none" w:sz="0" w:space="0" w:color="auto"/>
            <w:bottom w:val="none" w:sz="0" w:space="0" w:color="auto"/>
            <w:right w:val="none" w:sz="0" w:space="0" w:color="auto"/>
          </w:divBdr>
        </w:div>
        <w:div w:id="289635618">
          <w:marLeft w:val="480"/>
          <w:marRight w:val="0"/>
          <w:marTop w:val="0"/>
          <w:marBottom w:val="0"/>
          <w:divBdr>
            <w:top w:val="none" w:sz="0" w:space="0" w:color="auto"/>
            <w:left w:val="none" w:sz="0" w:space="0" w:color="auto"/>
            <w:bottom w:val="none" w:sz="0" w:space="0" w:color="auto"/>
            <w:right w:val="none" w:sz="0" w:space="0" w:color="auto"/>
          </w:divBdr>
        </w:div>
        <w:div w:id="326860490">
          <w:marLeft w:val="480"/>
          <w:marRight w:val="0"/>
          <w:marTop w:val="0"/>
          <w:marBottom w:val="0"/>
          <w:divBdr>
            <w:top w:val="none" w:sz="0" w:space="0" w:color="auto"/>
            <w:left w:val="none" w:sz="0" w:space="0" w:color="auto"/>
            <w:bottom w:val="none" w:sz="0" w:space="0" w:color="auto"/>
            <w:right w:val="none" w:sz="0" w:space="0" w:color="auto"/>
          </w:divBdr>
        </w:div>
        <w:div w:id="332223077">
          <w:marLeft w:val="480"/>
          <w:marRight w:val="0"/>
          <w:marTop w:val="0"/>
          <w:marBottom w:val="0"/>
          <w:divBdr>
            <w:top w:val="none" w:sz="0" w:space="0" w:color="auto"/>
            <w:left w:val="none" w:sz="0" w:space="0" w:color="auto"/>
            <w:bottom w:val="none" w:sz="0" w:space="0" w:color="auto"/>
            <w:right w:val="none" w:sz="0" w:space="0" w:color="auto"/>
          </w:divBdr>
        </w:div>
        <w:div w:id="366682776">
          <w:marLeft w:val="480"/>
          <w:marRight w:val="0"/>
          <w:marTop w:val="0"/>
          <w:marBottom w:val="0"/>
          <w:divBdr>
            <w:top w:val="none" w:sz="0" w:space="0" w:color="auto"/>
            <w:left w:val="none" w:sz="0" w:space="0" w:color="auto"/>
            <w:bottom w:val="none" w:sz="0" w:space="0" w:color="auto"/>
            <w:right w:val="none" w:sz="0" w:space="0" w:color="auto"/>
          </w:divBdr>
        </w:div>
        <w:div w:id="373962876">
          <w:marLeft w:val="480"/>
          <w:marRight w:val="0"/>
          <w:marTop w:val="0"/>
          <w:marBottom w:val="0"/>
          <w:divBdr>
            <w:top w:val="none" w:sz="0" w:space="0" w:color="auto"/>
            <w:left w:val="none" w:sz="0" w:space="0" w:color="auto"/>
            <w:bottom w:val="none" w:sz="0" w:space="0" w:color="auto"/>
            <w:right w:val="none" w:sz="0" w:space="0" w:color="auto"/>
          </w:divBdr>
        </w:div>
        <w:div w:id="384183256">
          <w:marLeft w:val="480"/>
          <w:marRight w:val="0"/>
          <w:marTop w:val="0"/>
          <w:marBottom w:val="0"/>
          <w:divBdr>
            <w:top w:val="none" w:sz="0" w:space="0" w:color="auto"/>
            <w:left w:val="none" w:sz="0" w:space="0" w:color="auto"/>
            <w:bottom w:val="none" w:sz="0" w:space="0" w:color="auto"/>
            <w:right w:val="none" w:sz="0" w:space="0" w:color="auto"/>
          </w:divBdr>
        </w:div>
        <w:div w:id="385689627">
          <w:marLeft w:val="480"/>
          <w:marRight w:val="0"/>
          <w:marTop w:val="0"/>
          <w:marBottom w:val="0"/>
          <w:divBdr>
            <w:top w:val="none" w:sz="0" w:space="0" w:color="auto"/>
            <w:left w:val="none" w:sz="0" w:space="0" w:color="auto"/>
            <w:bottom w:val="none" w:sz="0" w:space="0" w:color="auto"/>
            <w:right w:val="none" w:sz="0" w:space="0" w:color="auto"/>
          </w:divBdr>
        </w:div>
        <w:div w:id="431751372">
          <w:marLeft w:val="480"/>
          <w:marRight w:val="0"/>
          <w:marTop w:val="0"/>
          <w:marBottom w:val="0"/>
          <w:divBdr>
            <w:top w:val="none" w:sz="0" w:space="0" w:color="auto"/>
            <w:left w:val="none" w:sz="0" w:space="0" w:color="auto"/>
            <w:bottom w:val="none" w:sz="0" w:space="0" w:color="auto"/>
            <w:right w:val="none" w:sz="0" w:space="0" w:color="auto"/>
          </w:divBdr>
        </w:div>
        <w:div w:id="595864189">
          <w:marLeft w:val="480"/>
          <w:marRight w:val="0"/>
          <w:marTop w:val="0"/>
          <w:marBottom w:val="0"/>
          <w:divBdr>
            <w:top w:val="none" w:sz="0" w:space="0" w:color="auto"/>
            <w:left w:val="none" w:sz="0" w:space="0" w:color="auto"/>
            <w:bottom w:val="none" w:sz="0" w:space="0" w:color="auto"/>
            <w:right w:val="none" w:sz="0" w:space="0" w:color="auto"/>
          </w:divBdr>
        </w:div>
        <w:div w:id="613903270">
          <w:marLeft w:val="480"/>
          <w:marRight w:val="0"/>
          <w:marTop w:val="0"/>
          <w:marBottom w:val="0"/>
          <w:divBdr>
            <w:top w:val="none" w:sz="0" w:space="0" w:color="auto"/>
            <w:left w:val="none" w:sz="0" w:space="0" w:color="auto"/>
            <w:bottom w:val="none" w:sz="0" w:space="0" w:color="auto"/>
            <w:right w:val="none" w:sz="0" w:space="0" w:color="auto"/>
          </w:divBdr>
        </w:div>
        <w:div w:id="617376553">
          <w:marLeft w:val="480"/>
          <w:marRight w:val="0"/>
          <w:marTop w:val="0"/>
          <w:marBottom w:val="0"/>
          <w:divBdr>
            <w:top w:val="none" w:sz="0" w:space="0" w:color="auto"/>
            <w:left w:val="none" w:sz="0" w:space="0" w:color="auto"/>
            <w:bottom w:val="none" w:sz="0" w:space="0" w:color="auto"/>
            <w:right w:val="none" w:sz="0" w:space="0" w:color="auto"/>
          </w:divBdr>
        </w:div>
        <w:div w:id="652174373">
          <w:marLeft w:val="480"/>
          <w:marRight w:val="0"/>
          <w:marTop w:val="0"/>
          <w:marBottom w:val="0"/>
          <w:divBdr>
            <w:top w:val="none" w:sz="0" w:space="0" w:color="auto"/>
            <w:left w:val="none" w:sz="0" w:space="0" w:color="auto"/>
            <w:bottom w:val="none" w:sz="0" w:space="0" w:color="auto"/>
            <w:right w:val="none" w:sz="0" w:space="0" w:color="auto"/>
          </w:divBdr>
        </w:div>
        <w:div w:id="667908583">
          <w:marLeft w:val="480"/>
          <w:marRight w:val="0"/>
          <w:marTop w:val="0"/>
          <w:marBottom w:val="0"/>
          <w:divBdr>
            <w:top w:val="none" w:sz="0" w:space="0" w:color="auto"/>
            <w:left w:val="none" w:sz="0" w:space="0" w:color="auto"/>
            <w:bottom w:val="none" w:sz="0" w:space="0" w:color="auto"/>
            <w:right w:val="none" w:sz="0" w:space="0" w:color="auto"/>
          </w:divBdr>
        </w:div>
        <w:div w:id="684550860">
          <w:marLeft w:val="480"/>
          <w:marRight w:val="0"/>
          <w:marTop w:val="0"/>
          <w:marBottom w:val="0"/>
          <w:divBdr>
            <w:top w:val="none" w:sz="0" w:space="0" w:color="auto"/>
            <w:left w:val="none" w:sz="0" w:space="0" w:color="auto"/>
            <w:bottom w:val="none" w:sz="0" w:space="0" w:color="auto"/>
            <w:right w:val="none" w:sz="0" w:space="0" w:color="auto"/>
          </w:divBdr>
        </w:div>
        <w:div w:id="720595522">
          <w:marLeft w:val="480"/>
          <w:marRight w:val="0"/>
          <w:marTop w:val="0"/>
          <w:marBottom w:val="0"/>
          <w:divBdr>
            <w:top w:val="none" w:sz="0" w:space="0" w:color="auto"/>
            <w:left w:val="none" w:sz="0" w:space="0" w:color="auto"/>
            <w:bottom w:val="none" w:sz="0" w:space="0" w:color="auto"/>
            <w:right w:val="none" w:sz="0" w:space="0" w:color="auto"/>
          </w:divBdr>
        </w:div>
        <w:div w:id="734428837">
          <w:marLeft w:val="480"/>
          <w:marRight w:val="0"/>
          <w:marTop w:val="0"/>
          <w:marBottom w:val="0"/>
          <w:divBdr>
            <w:top w:val="none" w:sz="0" w:space="0" w:color="auto"/>
            <w:left w:val="none" w:sz="0" w:space="0" w:color="auto"/>
            <w:bottom w:val="none" w:sz="0" w:space="0" w:color="auto"/>
            <w:right w:val="none" w:sz="0" w:space="0" w:color="auto"/>
          </w:divBdr>
        </w:div>
        <w:div w:id="774137634">
          <w:marLeft w:val="480"/>
          <w:marRight w:val="0"/>
          <w:marTop w:val="0"/>
          <w:marBottom w:val="0"/>
          <w:divBdr>
            <w:top w:val="none" w:sz="0" w:space="0" w:color="auto"/>
            <w:left w:val="none" w:sz="0" w:space="0" w:color="auto"/>
            <w:bottom w:val="none" w:sz="0" w:space="0" w:color="auto"/>
            <w:right w:val="none" w:sz="0" w:space="0" w:color="auto"/>
          </w:divBdr>
        </w:div>
        <w:div w:id="780689860">
          <w:marLeft w:val="480"/>
          <w:marRight w:val="0"/>
          <w:marTop w:val="0"/>
          <w:marBottom w:val="0"/>
          <w:divBdr>
            <w:top w:val="none" w:sz="0" w:space="0" w:color="auto"/>
            <w:left w:val="none" w:sz="0" w:space="0" w:color="auto"/>
            <w:bottom w:val="none" w:sz="0" w:space="0" w:color="auto"/>
            <w:right w:val="none" w:sz="0" w:space="0" w:color="auto"/>
          </w:divBdr>
        </w:div>
        <w:div w:id="788201765">
          <w:marLeft w:val="480"/>
          <w:marRight w:val="0"/>
          <w:marTop w:val="0"/>
          <w:marBottom w:val="0"/>
          <w:divBdr>
            <w:top w:val="none" w:sz="0" w:space="0" w:color="auto"/>
            <w:left w:val="none" w:sz="0" w:space="0" w:color="auto"/>
            <w:bottom w:val="none" w:sz="0" w:space="0" w:color="auto"/>
            <w:right w:val="none" w:sz="0" w:space="0" w:color="auto"/>
          </w:divBdr>
        </w:div>
        <w:div w:id="804197133">
          <w:marLeft w:val="480"/>
          <w:marRight w:val="0"/>
          <w:marTop w:val="0"/>
          <w:marBottom w:val="0"/>
          <w:divBdr>
            <w:top w:val="none" w:sz="0" w:space="0" w:color="auto"/>
            <w:left w:val="none" w:sz="0" w:space="0" w:color="auto"/>
            <w:bottom w:val="none" w:sz="0" w:space="0" w:color="auto"/>
            <w:right w:val="none" w:sz="0" w:space="0" w:color="auto"/>
          </w:divBdr>
        </w:div>
        <w:div w:id="815993995">
          <w:marLeft w:val="480"/>
          <w:marRight w:val="0"/>
          <w:marTop w:val="0"/>
          <w:marBottom w:val="0"/>
          <w:divBdr>
            <w:top w:val="none" w:sz="0" w:space="0" w:color="auto"/>
            <w:left w:val="none" w:sz="0" w:space="0" w:color="auto"/>
            <w:bottom w:val="none" w:sz="0" w:space="0" w:color="auto"/>
            <w:right w:val="none" w:sz="0" w:space="0" w:color="auto"/>
          </w:divBdr>
        </w:div>
        <w:div w:id="834611219">
          <w:marLeft w:val="480"/>
          <w:marRight w:val="0"/>
          <w:marTop w:val="0"/>
          <w:marBottom w:val="0"/>
          <w:divBdr>
            <w:top w:val="none" w:sz="0" w:space="0" w:color="auto"/>
            <w:left w:val="none" w:sz="0" w:space="0" w:color="auto"/>
            <w:bottom w:val="none" w:sz="0" w:space="0" w:color="auto"/>
            <w:right w:val="none" w:sz="0" w:space="0" w:color="auto"/>
          </w:divBdr>
        </w:div>
        <w:div w:id="865412241">
          <w:marLeft w:val="480"/>
          <w:marRight w:val="0"/>
          <w:marTop w:val="0"/>
          <w:marBottom w:val="0"/>
          <w:divBdr>
            <w:top w:val="none" w:sz="0" w:space="0" w:color="auto"/>
            <w:left w:val="none" w:sz="0" w:space="0" w:color="auto"/>
            <w:bottom w:val="none" w:sz="0" w:space="0" w:color="auto"/>
            <w:right w:val="none" w:sz="0" w:space="0" w:color="auto"/>
          </w:divBdr>
        </w:div>
        <w:div w:id="870650429">
          <w:marLeft w:val="480"/>
          <w:marRight w:val="0"/>
          <w:marTop w:val="0"/>
          <w:marBottom w:val="0"/>
          <w:divBdr>
            <w:top w:val="none" w:sz="0" w:space="0" w:color="auto"/>
            <w:left w:val="none" w:sz="0" w:space="0" w:color="auto"/>
            <w:bottom w:val="none" w:sz="0" w:space="0" w:color="auto"/>
            <w:right w:val="none" w:sz="0" w:space="0" w:color="auto"/>
          </w:divBdr>
        </w:div>
        <w:div w:id="883637783">
          <w:marLeft w:val="480"/>
          <w:marRight w:val="0"/>
          <w:marTop w:val="0"/>
          <w:marBottom w:val="0"/>
          <w:divBdr>
            <w:top w:val="none" w:sz="0" w:space="0" w:color="auto"/>
            <w:left w:val="none" w:sz="0" w:space="0" w:color="auto"/>
            <w:bottom w:val="none" w:sz="0" w:space="0" w:color="auto"/>
            <w:right w:val="none" w:sz="0" w:space="0" w:color="auto"/>
          </w:divBdr>
        </w:div>
        <w:div w:id="1014235198">
          <w:marLeft w:val="480"/>
          <w:marRight w:val="0"/>
          <w:marTop w:val="0"/>
          <w:marBottom w:val="0"/>
          <w:divBdr>
            <w:top w:val="none" w:sz="0" w:space="0" w:color="auto"/>
            <w:left w:val="none" w:sz="0" w:space="0" w:color="auto"/>
            <w:bottom w:val="none" w:sz="0" w:space="0" w:color="auto"/>
            <w:right w:val="none" w:sz="0" w:space="0" w:color="auto"/>
          </w:divBdr>
        </w:div>
        <w:div w:id="1055155249">
          <w:marLeft w:val="480"/>
          <w:marRight w:val="0"/>
          <w:marTop w:val="0"/>
          <w:marBottom w:val="0"/>
          <w:divBdr>
            <w:top w:val="none" w:sz="0" w:space="0" w:color="auto"/>
            <w:left w:val="none" w:sz="0" w:space="0" w:color="auto"/>
            <w:bottom w:val="none" w:sz="0" w:space="0" w:color="auto"/>
            <w:right w:val="none" w:sz="0" w:space="0" w:color="auto"/>
          </w:divBdr>
        </w:div>
        <w:div w:id="1067150433">
          <w:marLeft w:val="480"/>
          <w:marRight w:val="0"/>
          <w:marTop w:val="0"/>
          <w:marBottom w:val="0"/>
          <w:divBdr>
            <w:top w:val="none" w:sz="0" w:space="0" w:color="auto"/>
            <w:left w:val="none" w:sz="0" w:space="0" w:color="auto"/>
            <w:bottom w:val="none" w:sz="0" w:space="0" w:color="auto"/>
            <w:right w:val="none" w:sz="0" w:space="0" w:color="auto"/>
          </w:divBdr>
        </w:div>
        <w:div w:id="1146628004">
          <w:marLeft w:val="480"/>
          <w:marRight w:val="0"/>
          <w:marTop w:val="0"/>
          <w:marBottom w:val="0"/>
          <w:divBdr>
            <w:top w:val="none" w:sz="0" w:space="0" w:color="auto"/>
            <w:left w:val="none" w:sz="0" w:space="0" w:color="auto"/>
            <w:bottom w:val="none" w:sz="0" w:space="0" w:color="auto"/>
            <w:right w:val="none" w:sz="0" w:space="0" w:color="auto"/>
          </w:divBdr>
        </w:div>
        <w:div w:id="1190222868">
          <w:marLeft w:val="480"/>
          <w:marRight w:val="0"/>
          <w:marTop w:val="0"/>
          <w:marBottom w:val="0"/>
          <w:divBdr>
            <w:top w:val="none" w:sz="0" w:space="0" w:color="auto"/>
            <w:left w:val="none" w:sz="0" w:space="0" w:color="auto"/>
            <w:bottom w:val="none" w:sz="0" w:space="0" w:color="auto"/>
            <w:right w:val="none" w:sz="0" w:space="0" w:color="auto"/>
          </w:divBdr>
        </w:div>
        <w:div w:id="1335913693">
          <w:marLeft w:val="480"/>
          <w:marRight w:val="0"/>
          <w:marTop w:val="0"/>
          <w:marBottom w:val="0"/>
          <w:divBdr>
            <w:top w:val="none" w:sz="0" w:space="0" w:color="auto"/>
            <w:left w:val="none" w:sz="0" w:space="0" w:color="auto"/>
            <w:bottom w:val="none" w:sz="0" w:space="0" w:color="auto"/>
            <w:right w:val="none" w:sz="0" w:space="0" w:color="auto"/>
          </w:divBdr>
        </w:div>
        <w:div w:id="1349410052">
          <w:marLeft w:val="480"/>
          <w:marRight w:val="0"/>
          <w:marTop w:val="0"/>
          <w:marBottom w:val="0"/>
          <w:divBdr>
            <w:top w:val="none" w:sz="0" w:space="0" w:color="auto"/>
            <w:left w:val="none" w:sz="0" w:space="0" w:color="auto"/>
            <w:bottom w:val="none" w:sz="0" w:space="0" w:color="auto"/>
            <w:right w:val="none" w:sz="0" w:space="0" w:color="auto"/>
          </w:divBdr>
        </w:div>
        <w:div w:id="1364136616">
          <w:marLeft w:val="480"/>
          <w:marRight w:val="0"/>
          <w:marTop w:val="0"/>
          <w:marBottom w:val="0"/>
          <w:divBdr>
            <w:top w:val="none" w:sz="0" w:space="0" w:color="auto"/>
            <w:left w:val="none" w:sz="0" w:space="0" w:color="auto"/>
            <w:bottom w:val="none" w:sz="0" w:space="0" w:color="auto"/>
            <w:right w:val="none" w:sz="0" w:space="0" w:color="auto"/>
          </w:divBdr>
        </w:div>
        <w:div w:id="1386366730">
          <w:marLeft w:val="480"/>
          <w:marRight w:val="0"/>
          <w:marTop w:val="0"/>
          <w:marBottom w:val="0"/>
          <w:divBdr>
            <w:top w:val="none" w:sz="0" w:space="0" w:color="auto"/>
            <w:left w:val="none" w:sz="0" w:space="0" w:color="auto"/>
            <w:bottom w:val="none" w:sz="0" w:space="0" w:color="auto"/>
            <w:right w:val="none" w:sz="0" w:space="0" w:color="auto"/>
          </w:divBdr>
        </w:div>
        <w:div w:id="1494446092">
          <w:marLeft w:val="480"/>
          <w:marRight w:val="0"/>
          <w:marTop w:val="0"/>
          <w:marBottom w:val="0"/>
          <w:divBdr>
            <w:top w:val="none" w:sz="0" w:space="0" w:color="auto"/>
            <w:left w:val="none" w:sz="0" w:space="0" w:color="auto"/>
            <w:bottom w:val="none" w:sz="0" w:space="0" w:color="auto"/>
            <w:right w:val="none" w:sz="0" w:space="0" w:color="auto"/>
          </w:divBdr>
        </w:div>
        <w:div w:id="1504003650">
          <w:marLeft w:val="480"/>
          <w:marRight w:val="0"/>
          <w:marTop w:val="0"/>
          <w:marBottom w:val="0"/>
          <w:divBdr>
            <w:top w:val="none" w:sz="0" w:space="0" w:color="auto"/>
            <w:left w:val="none" w:sz="0" w:space="0" w:color="auto"/>
            <w:bottom w:val="none" w:sz="0" w:space="0" w:color="auto"/>
            <w:right w:val="none" w:sz="0" w:space="0" w:color="auto"/>
          </w:divBdr>
        </w:div>
        <w:div w:id="1524322638">
          <w:marLeft w:val="480"/>
          <w:marRight w:val="0"/>
          <w:marTop w:val="0"/>
          <w:marBottom w:val="0"/>
          <w:divBdr>
            <w:top w:val="none" w:sz="0" w:space="0" w:color="auto"/>
            <w:left w:val="none" w:sz="0" w:space="0" w:color="auto"/>
            <w:bottom w:val="none" w:sz="0" w:space="0" w:color="auto"/>
            <w:right w:val="none" w:sz="0" w:space="0" w:color="auto"/>
          </w:divBdr>
        </w:div>
        <w:div w:id="1547524225">
          <w:marLeft w:val="480"/>
          <w:marRight w:val="0"/>
          <w:marTop w:val="0"/>
          <w:marBottom w:val="0"/>
          <w:divBdr>
            <w:top w:val="none" w:sz="0" w:space="0" w:color="auto"/>
            <w:left w:val="none" w:sz="0" w:space="0" w:color="auto"/>
            <w:bottom w:val="none" w:sz="0" w:space="0" w:color="auto"/>
            <w:right w:val="none" w:sz="0" w:space="0" w:color="auto"/>
          </w:divBdr>
        </w:div>
        <w:div w:id="1582249730">
          <w:marLeft w:val="480"/>
          <w:marRight w:val="0"/>
          <w:marTop w:val="0"/>
          <w:marBottom w:val="0"/>
          <w:divBdr>
            <w:top w:val="none" w:sz="0" w:space="0" w:color="auto"/>
            <w:left w:val="none" w:sz="0" w:space="0" w:color="auto"/>
            <w:bottom w:val="none" w:sz="0" w:space="0" w:color="auto"/>
            <w:right w:val="none" w:sz="0" w:space="0" w:color="auto"/>
          </w:divBdr>
        </w:div>
        <w:div w:id="1637250363">
          <w:marLeft w:val="480"/>
          <w:marRight w:val="0"/>
          <w:marTop w:val="0"/>
          <w:marBottom w:val="0"/>
          <w:divBdr>
            <w:top w:val="none" w:sz="0" w:space="0" w:color="auto"/>
            <w:left w:val="none" w:sz="0" w:space="0" w:color="auto"/>
            <w:bottom w:val="none" w:sz="0" w:space="0" w:color="auto"/>
            <w:right w:val="none" w:sz="0" w:space="0" w:color="auto"/>
          </w:divBdr>
        </w:div>
        <w:div w:id="1686201320">
          <w:marLeft w:val="480"/>
          <w:marRight w:val="0"/>
          <w:marTop w:val="0"/>
          <w:marBottom w:val="0"/>
          <w:divBdr>
            <w:top w:val="none" w:sz="0" w:space="0" w:color="auto"/>
            <w:left w:val="none" w:sz="0" w:space="0" w:color="auto"/>
            <w:bottom w:val="none" w:sz="0" w:space="0" w:color="auto"/>
            <w:right w:val="none" w:sz="0" w:space="0" w:color="auto"/>
          </w:divBdr>
        </w:div>
        <w:div w:id="1708290016">
          <w:marLeft w:val="480"/>
          <w:marRight w:val="0"/>
          <w:marTop w:val="0"/>
          <w:marBottom w:val="0"/>
          <w:divBdr>
            <w:top w:val="none" w:sz="0" w:space="0" w:color="auto"/>
            <w:left w:val="none" w:sz="0" w:space="0" w:color="auto"/>
            <w:bottom w:val="none" w:sz="0" w:space="0" w:color="auto"/>
            <w:right w:val="none" w:sz="0" w:space="0" w:color="auto"/>
          </w:divBdr>
        </w:div>
        <w:div w:id="1743796609">
          <w:marLeft w:val="480"/>
          <w:marRight w:val="0"/>
          <w:marTop w:val="0"/>
          <w:marBottom w:val="0"/>
          <w:divBdr>
            <w:top w:val="none" w:sz="0" w:space="0" w:color="auto"/>
            <w:left w:val="none" w:sz="0" w:space="0" w:color="auto"/>
            <w:bottom w:val="none" w:sz="0" w:space="0" w:color="auto"/>
            <w:right w:val="none" w:sz="0" w:space="0" w:color="auto"/>
          </w:divBdr>
        </w:div>
        <w:div w:id="1783843562">
          <w:marLeft w:val="480"/>
          <w:marRight w:val="0"/>
          <w:marTop w:val="0"/>
          <w:marBottom w:val="0"/>
          <w:divBdr>
            <w:top w:val="none" w:sz="0" w:space="0" w:color="auto"/>
            <w:left w:val="none" w:sz="0" w:space="0" w:color="auto"/>
            <w:bottom w:val="none" w:sz="0" w:space="0" w:color="auto"/>
            <w:right w:val="none" w:sz="0" w:space="0" w:color="auto"/>
          </w:divBdr>
        </w:div>
        <w:div w:id="1883636660">
          <w:marLeft w:val="480"/>
          <w:marRight w:val="0"/>
          <w:marTop w:val="0"/>
          <w:marBottom w:val="0"/>
          <w:divBdr>
            <w:top w:val="none" w:sz="0" w:space="0" w:color="auto"/>
            <w:left w:val="none" w:sz="0" w:space="0" w:color="auto"/>
            <w:bottom w:val="none" w:sz="0" w:space="0" w:color="auto"/>
            <w:right w:val="none" w:sz="0" w:space="0" w:color="auto"/>
          </w:divBdr>
        </w:div>
        <w:div w:id="1884440219">
          <w:marLeft w:val="480"/>
          <w:marRight w:val="0"/>
          <w:marTop w:val="0"/>
          <w:marBottom w:val="0"/>
          <w:divBdr>
            <w:top w:val="none" w:sz="0" w:space="0" w:color="auto"/>
            <w:left w:val="none" w:sz="0" w:space="0" w:color="auto"/>
            <w:bottom w:val="none" w:sz="0" w:space="0" w:color="auto"/>
            <w:right w:val="none" w:sz="0" w:space="0" w:color="auto"/>
          </w:divBdr>
        </w:div>
        <w:div w:id="1931965548">
          <w:marLeft w:val="480"/>
          <w:marRight w:val="0"/>
          <w:marTop w:val="0"/>
          <w:marBottom w:val="0"/>
          <w:divBdr>
            <w:top w:val="none" w:sz="0" w:space="0" w:color="auto"/>
            <w:left w:val="none" w:sz="0" w:space="0" w:color="auto"/>
            <w:bottom w:val="none" w:sz="0" w:space="0" w:color="auto"/>
            <w:right w:val="none" w:sz="0" w:space="0" w:color="auto"/>
          </w:divBdr>
        </w:div>
        <w:div w:id="1983971408">
          <w:marLeft w:val="480"/>
          <w:marRight w:val="0"/>
          <w:marTop w:val="0"/>
          <w:marBottom w:val="0"/>
          <w:divBdr>
            <w:top w:val="none" w:sz="0" w:space="0" w:color="auto"/>
            <w:left w:val="none" w:sz="0" w:space="0" w:color="auto"/>
            <w:bottom w:val="none" w:sz="0" w:space="0" w:color="auto"/>
            <w:right w:val="none" w:sz="0" w:space="0" w:color="auto"/>
          </w:divBdr>
        </w:div>
        <w:div w:id="2049141179">
          <w:marLeft w:val="480"/>
          <w:marRight w:val="0"/>
          <w:marTop w:val="0"/>
          <w:marBottom w:val="0"/>
          <w:divBdr>
            <w:top w:val="none" w:sz="0" w:space="0" w:color="auto"/>
            <w:left w:val="none" w:sz="0" w:space="0" w:color="auto"/>
            <w:bottom w:val="none" w:sz="0" w:space="0" w:color="auto"/>
            <w:right w:val="none" w:sz="0" w:space="0" w:color="auto"/>
          </w:divBdr>
        </w:div>
        <w:div w:id="2097556349">
          <w:marLeft w:val="480"/>
          <w:marRight w:val="0"/>
          <w:marTop w:val="0"/>
          <w:marBottom w:val="0"/>
          <w:divBdr>
            <w:top w:val="none" w:sz="0" w:space="0" w:color="auto"/>
            <w:left w:val="none" w:sz="0" w:space="0" w:color="auto"/>
            <w:bottom w:val="none" w:sz="0" w:space="0" w:color="auto"/>
            <w:right w:val="none" w:sz="0" w:space="0" w:color="auto"/>
          </w:divBdr>
        </w:div>
        <w:div w:id="2098095349">
          <w:marLeft w:val="480"/>
          <w:marRight w:val="0"/>
          <w:marTop w:val="0"/>
          <w:marBottom w:val="0"/>
          <w:divBdr>
            <w:top w:val="none" w:sz="0" w:space="0" w:color="auto"/>
            <w:left w:val="none" w:sz="0" w:space="0" w:color="auto"/>
            <w:bottom w:val="none" w:sz="0" w:space="0" w:color="auto"/>
            <w:right w:val="none" w:sz="0" w:space="0" w:color="auto"/>
          </w:divBdr>
        </w:div>
        <w:div w:id="2099518841">
          <w:marLeft w:val="480"/>
          <w:marRight w:val="0"/>
          <w:marTop w:val="0"/>
          <w:marBottom w:val="0"/>
          <w:divBdr>
            <w:top w:val="none" w:sz="0" w:space="0" w:color="auto"/>
            <w:left w:val="none" w:sz="0" w:space="0" w:color="auto"/>
            <w:bottom w:val="none" w:sz="0" w:space="0" w:color="auto"/>
            <w:right w:val="none" w:sz="0" w:space="0" w:color="auto"/>
          </w:divBdr>
        </w:div>
        <w:div w:id="2118480778">
          <w:marLeft w:val="480"/>
          <w:marRight w:val="0"/>
          <w:marTop w:val="0"/>
          <w:marBottom w:val="0"/>
          <w:divBdr>
            <w:top w:val="none" w:sz="0" w:space="0" w:color="auto"/>
            <w:left w:val="none" w:sz="0" w:space="0" w:color="auto"/>
            <w:bottom w:val="none" w:sz="0" w:space="0" w:color="auto"/>
            <w:right w:val="none" w:sz="0" w:space="0" w:color="auto"/>
          </w:divBdr>
        </w:div>
        <w:div w:id="2133359993">
          <w:marLeft w:val="480"/>
          <w:marRight w:val="0"/>
          <w:marTop w:val="0"/>
          <w:marBottom w:val="0"/>
          <w:divBdr>
            <w:top w:val="none" w:sz="0" w:space="0" w:color="auto"/>
            <w:left w:val="none" w:sz="0" w:space="0" w:color="auto"/>
            <w:bottom w:val="none" w:sz="0" w:space="0" w:color="auto"/>
            <w:right w:val="none" w:sz="0" w:space="0" w:color="auto"/>
          </w:divBdr>
        </w:div>
        <w:div w:id="2136214366">
          <w:marLeft w:val="480"/>
          <w:marRight w:val="0"/>
          <w:marTop w:val="0"/>
          <w:marBottom w:val="0"/>
          <w:divBdr>
            <w:top w:val="none" w:sz="0" w:space="0" w:color="auto"/>
            <w:left w:val="none" w:sz="0" w:space="0" w:color="auto"/>
            <w:bottom w:val="none" w:sz="0" w:space="0" w:color="auto"/>
            <w:right w:val="none" w:sz="0" w:space="0" w:color="auto"/>
          </w:divBdr>
        </w:div>
      </w:divsChild>
    </w:div>
    <w:div w:id="1358655324">
      <w:bodyDiv w:val="1"/>
      <w:marLeft w:val="0"/>
      <w:marRight w:val="0"/>
      <w:marTop w:val="0"/>
      <w:marBottom w:val="0"/>
      <w:divBdr>
        <w:top w:val="none" w:sz="0" w:space="0" w:color="auto"/>
        <w:left w:val="none" w:sz="0" w:space="0" w:color="auto"/>
        <w:bottom w:val="none" w:sz="0" w:space="0" w:color="auto"/>
        <w:right w:val="none" w:sz="0" w:space="0" w:color="auto"/>
      </w:divBdr>
    </w:div>
    <w:div w:id="1371613019">
      <w:bodyDiv w:val="1"/>
      <w:marLeft w:val="0"/>
      <w:marRight w:val="0"/>
      <w:marTop w:val="0"/>
      <w:marBottom w:val="0"/>
      <w:divBdr>
        <w:top w:val="none" w:sz="0" w:space="0" w:color="auto"/>
        <w:left w:val="none" w:sz="0" w:space="0" w:color="auto"/>
        <w:bottom w:val="none" w:sz="0" w:space="0" w:color="auto"/>
        <w:right w:val="none" w:sz="0" w:space="0" w:color="auto"/>
      </w:divBdr>
      <w:divsChild>
        <w:div w:id="17855135">
          <w:marLeft w:val="480"/>
          <w:marRight w:val="0"/>
          <w:marTop w:val="0"/>
          <w:marBottom w:val="0"/>
          <w:divBdr>
            <w:top w:val="none" w:sz="0" w:space="0" w:color="auto"/>
            <w:left w:val="none" w:sz="0" w:space="0" w:color="auto"/>
            <w:bottom w:val="none" w:sz="0" w:space="0" w:color="auto"/>
            <w:right w:val="none" w:sz="0" w:space="0" w:color="auto"/>
          </w:divBdr>
        </w:div>
        <w:div w:id="28337629">
          <w:marLeft w:val="480"/>
          <w:marRight w:val="0"/>
          <w:marTop w:val="0"/>
          <w:marBottom w:val="0"/>
          <w:divBdr>
            <w:top w:val="none" w:sz="0" w:space="0" w:color="auto"/>
            <w:left w:val="none" w:sz="0" w:space="0" w:color="auto"/>
            <w:bottom w:val="none" w:sz="0" w:space="0" w:color="auto"/>
            <w:right w:val="none" w:sz="0" w:space="0" w:color="auto"/>
          </w:divBdr>
        </w:div>
        <w:div w:id="38869962">
          <w:marLeft w:val="480"/>
          <w:marRight w:val="0"/>
          <w:marTop w:val="0"/>
          <w:marBottom w:val="0"/>
          <w:divBdr>
            <w:top w:val="none" w:sz="0" w:space="0" w:color="auto"/>
            <w:left w:val="none" w:sz="0" w:space="0" w:color="auto"/>
            <w:bottom w:val="none" w:sz="0" w:space="0" w:color="auto"/>
            <w:right w:val="none" w:sz="0" w:space="0" w:color="auto"/>
          </w:divBdr>
        </w:div>
        <w:div w:id="53505921">
          <w:marLeft w:val="480"/>
          <w:marRight w:val="0"/>
          <w:marTop w:val="0"/>
          <w:marBottom w:val="0"/>
          <w:divBdr>
            <w:top w:val="none" w:sz="0" w:space="0" w:color="auto"/>
            <w:left w:val="none" w:sz="0" w:space="0" w:color="auto"/>
            <w:bottom w:val="none" w:sz="0" w:space="0" w:color="auto"/>
            <w:right w:val="none" w:sz="0" w:space="0" w:color="auto"/>
          </w:divBdr>
        </w:div>
        <w:div w:id="54162416">
          <w:marLeft w:val="480"/>
          <w:marRight w:val="0"/>
          <w:marTop w:val="0"/>
          <w:marBottom w:val="0"/>
          <w:divBdr>
            <w:top w:val="none" w:sz="0" w:space="0" w:color="auto"/>
            <w:left w:val="none" w:sz="0" w:space="0" w:color="auto"/>
            <w:bottom w:val="none" w:sz="0" w:space="0" w:color="auto"/>
            <w:right w:val="none" w:sz="0" w:space="0" w:color="auto"/>
          </w:divBdr>
        </w:div>
        <w:div w:id="68113570">
          <w:marLeft w:val="480"/>
          <w:marRight w:val="0"/>
          <w:marTop w:val="0"/>
          <w:marBottom w:val="0"/>
          <w:divBdr>
            <w:top w:val="none" w:sz="0" w:space="0" w:color="auto"/>
            <w:left w:val="none" w:sz="0" w:space="0" w:color="auto"/>
            <w:bottom w:val="none" w:sz="0" w:space="0" w:color="auto"/>
            <w:right w:val="none" w:sz="0" w:space="0" w:color="auto"/>
          </w:divBdr>
        </w:div>
        <w:div w:id="83915100">
          <w:marLeft w:val="480"/>
          <w:marRight w:val="0"/>
          <w:marTop w:val="0"/>
          <w:marBottom w:val="0"/>
          <w:divBdr>
            <w:top w:val="none" w:sz="0" w:space="0" w:color="auto"/>
            <w:left w:val="none" w:sz="0" w:space="0" w:color="auto"/>
            <w:bottom w:val="none" w:sz="0" w:space="0" w:color="auto"/>
            <w:right w:val="none" w:sz="0" w:space="0" w:color="auto"/>
          </w:divBdr>
        </w:div>
        <w:div w:id="87240130">
          <w:marLeft w:val="480"/>
          <w:marRight w:val="0"/>
          <w:marTop w:val="0"/>
          <w:marBottom w:val="0"/>
          <w:divBdr>
            <w:top w:val="none" w:sz="0" w:space="0" w:color="auto"/>
            <w:left w:val="none" w:sz="0" w:space="0" w:color="auto"/>
            <w:bottom w:val="none" w:sz="0" w:space="0" w:color="auto"/>
            <w:right w:val="none" w:sz="0" w:space="0" w:color="auto"/>
          </w:divBdr>
        </w:div>
        <w:div w:id="190608028">
          <w:marLeft w:val="480"/>
          <w:marRight w:val="0"/>
          <w:marTop w:val="0"/>
          <w:marBottom w:val="0"/>
          <w:divBdr>
            <w:top w:val="none" w:sz="0" w:space="0" w:color="auto"/>
            <w:left w:val="none" w:sz="0" w:space="0" w:color="auto"/>
            <w:bottom w:val="none" w:sz="0" w:space="0" w:color="auto"/>
            <w:right w:val="none" w:sz="0" w:space="0" w:color="auto"/>
          </w:divBdr>
        </w:div>
        <w:div w:id="211502005">
          <w:marLeft w:val="480"/>
          <w:marRight w:val="0"/>
          <w:marTop w:val="0"/>
          <w:marBottom w:val="0"/>
          <w:divBdr>
            <w:top w:val="none" w:sz="0" w:space="0" w:color="auto"/>
            <w:left w:val="none" w:sz="0" w:space="0" w:color="auto"/>
            <w:bottom w:val="none" w:sz="0" w:space="0" w:color="auto"/>
            <w:right w:val="none" w:sz="0" w:space="0" w:color="auto"/>
          </w:divBdr>
        </w:div>
        <w:div w:id="273825971">
          <w:marLeft w:val="480"/>
          <w:marRight w:val="0"/>
          <w:marTop w:val="0"/>
          <w:marBottom w:val="0"/>
          <w:divBdr>
            <w:top w:val="none" w:sz="0" w:space="0" w:color="auto"/>
            <w:left w:val="none" w:sz="0" w:space="0" w:color="auto"/>
            <w:bottom w:val="none" w:sz="0" w:space="0" w:color="auto"/>
            <w:right w:val="none" w:sz="0" w:space="0" w:color="auto"/>
          </w:divBdr>
        </w:div>
        <w:div w:id="292833860">
          <w:marLeft w:val="480"/>
          <w:marRight w:val="0"/>
          <w:marTop w:val="0"/>
          <w:marBottom w:val="0"/>
          <w:divBdr>
            <w:top w:val="none" w:sz="0" w:space="0" w:color="auto"/>
            <w:left w:val="none" w:sz="0" w:space="0" w:color="auto"/>
            <w:bottom w:val="none" w:sz="0" w:space="0" w:color="auto"/>
            <w:right w:val="none" w:sz="0" w:space="0" w:color="auto"/>
          </w:divBdr>
        </w:div>
        <w:div w:id="306319952">
          <w:marLeft w:val="480"/>
          <w:marRight w:val="0"/>
          <w:marTop w:val="0"/>
          <w:marBottom w:val="0"/>
          <w:divBdr>
            <w:top w:val="none" w:sz="0" w:space="0" w:color="auto"/>
            <w:left w:val="none" w:sz="0" w:space="0" w:color="auto"/>
            <w:bottom w:val="none" w:sz="0" w:space="0" w:color="auto"/>
            <w:right w:val="none" w:sz="0" w:space="0" w:color="auto"/>
          </w:divBdr>
        </w:div>
        <w:div w:id="344408085">
          <w:marLeft w:val="480"/>
          <w:marRight w:val="0"/>
          <w:marTop w:val="0"/>
          <w:marBottom w:val="0"/>
          <w:divBdr>
            <w:top w:val="none" w:sz="0" w:space="0" w:color="auto"/>
            <w:left w:val="none" w:sz="0" w:space="0" w:color="auto"/>
            <w:bottom w:val="none" w:sz="0" w:space="0" w:color="auto"/>
            <w:right w:val="none" w:sz="0" w:space="0" w:color="auto"/>
          </w:divBdr>
        </w:div>
        <w:div w:id="348027028">
          <w:marLeft w:val="480"/>
          <w:marRight w:val="0"/>
          <w:marTop w:val="0"/>
          <w:marBottom w:val="0"/>
          <w:divBdr>
            <w:top w:val="none" w:sz="0" w:space="0" w:color="auto"/>
            <w:left w:val="none" w:sz="0" w:space="0" w:color="auto"/>
            <w:bottom w:val="none" w:sz="0" w:space="0" w:color="auto"/>
            <w:right w:val="none" w:sz="0" w:space="0" w:color="auto"/>
          </w:divBdr>
        </w:div>
        <w:div w:id="357434668">
          <w:marLeft w:val="480"/>
          <w:marRight w:val="0"/>
          <w:marTop w:val="0"/>
          <w:marBottom w:val="0"/>
          <w:divBdr>
            <w:top w:val="none" w:sz="0" w:space="0" w:color="auto"/>
            <w:left w:val="none" w:sz="0" w:space="0" w:color="auto"/>
            <w:bottom w:val="none" w:sz="0" w:space="0" w:color="auto"/>
            <w:right w:val="none" w:sz="0" w:space="0" w:color="auto"/>
          </w:divBdr>
        </w:div>
        <w:div w:id="360084827">
          <w:marLeft w:val="480"/>
          <w:marRight w:val="0"/>
          <w:marTop w:val="0"/>
          <w:marBottom w:val="0"/>
          <w:divBdr>
            <w:top w:val="none" w:sz="0" w:space="0" w:color="auto"/>
            <w:left w:val="none" w:sz="0" w:space="0" w:color="auto"/>
            <w:bottom w:val="none" w:sz="0" w:space="0" w:color="auto"/>
            <w:right w:val="none" w:sz="0" w:space="0" w:color="auto"/>
          </w:divBdr>
        </w:div>
        <w:div w:id="365838929">
          <w:marLeft w:val="480"/>
          <w:marRight w:val="0"/>
          <w:marTop w:val="0"/>
          <w:marBottom w:val="0"/>
          <w:divBdr>
            <w:top w:val="none" w:sz="0" w:space="0" w:color="auto"/>
            <w:left w:val="none" w:sz="0" w:space="0" w:color="auto"/>
            <w:bottom w:val="none" w:sz="0" w:space="0" w:color="auto"/>
            <w:right w:val="none" w:sz="0" w:space="0" w:color="auto"/>
          </w:divBdr>
        </w:div>
        <w:div w:id="371809416">
          <w:marLeft w:val="480"/>
          <w:marRight w:val="0"/>
          <w:marTop w:val="0"/>
          <w:marBottom w:val="0"/>
          <w:divBdr>
            <w:top w:val="none" w:sz="0" w:space="0" w:color="auto"/>
            <w:left w:val="none" w:sz="0" w:space="0" w:color="auto"/>
            <w:bottom w:val="none" w:sz="0" w:space="0" w:color="auto"/>
            <w:right w:val="none" w:sz="0" w:space="0" w:color="auto"/>
          </w:divBdr>
        </w:div>
        <w:div w:id="404769599">
          <w:marLeft w:val="480"/>
          <w:marRight w:val="0"/>
          <w:marTop w:val="0"/>
          <w:marBottom w:val="0"/>
          <w:divBdr>
            <w:top w:val="none" w:sz="0" w:space="0" w:color="auto"/>
            <w:left w:val="none" w:sz="0" w:space="0" w:color="auto"/>
            <w:bottom w:val="none" w:sz="0" w:space="0" w:color="auto"/>
            <w:right w:val="none" w:sz="0" w:space="0" w:color="auto"/>
          </w:divBdr>
        </w:div>
        <w:div w:id="413087567">
          <w:marLeft w:val="480"/>
          <w:marRight w:val="0"/>
          <w:marTop w:val="0"/>
          <w:marBottom w:val="0"/>
          <w:divBdr>
            <w:top w:val="none" w:sz="0" w:space="0" w:color="auto"/>
            <w:left w:val="none" w:sz="0" w:space="0" w:color="auto"/>
            <w:bottom w:val="none" w:sz="0" w:space="0" w:color="auto"/>
            <w:right w:val="none" w:sz="0" w:space="0" w:color="auto"/>
          </w:divBdr>
        </w:div>
        <w:div w:id="419568889">
          <w:marLeft w:val="480"/>
          <w:marRight w:val="0"/>
          <w:marTop w:val="0"/>
          <w:marBottom w:val="0"/>
          <w:divBdr>
            <w:top w:val="none" w:sz="0" w:space="0" w:color="auto"/>
            <w:left w:val="none" w:sz="0" w:space="0" w:color="auto"/>
            <w:bottom w:val="none" w:sz="0" w:space="0" w:color="auto"/>
            <w:right w:val="none" w:sz="0" w:space="0" w:color="auto"/>
          </w:divBdr>
        </w:div>
        <w:div w:id="428543279">
          <w:marLeft w:val="480"/>
          <w:marRight w:val="0"/>
          <w:marTop w:val="0"/>
          <w:marBottom w:val="0"/>
          <w:divBdr>
            <w:top w:val="none" w:sz="0" w:space="0" w:color="auto"/>
            <w:left w:val="none" w:sz="0" w:space="0" w:color="auto"/>
            <w:bottom w:val="none" w:sz="0" w:space="0" w:color="auto"/>
            <w:right w:val="none" w:sz="0" w:space="0" w:color="auto"/>
          </w:divBdr>
        </w:div>
        <w:div w:id="437990684">
          <w:marLeft w:val="480"/>
          <w:marRight w:val="0"/>
          <w:marTop w:val="0"/>
          <w:marBottom w:val="0"/>
          <w:divBdr>
            <w:top w:val="none" w:sz="0" w:space="0" w:color="auto"/>
            <w:left w:val="none" w:sz="0" w:space="0" w:color="auto"/>
            <w:bottom w:val="none" w:sz="0" w:space="0" w:color="auto"/>
            <w:right w:val="none" w:sz="0" w:space="0" w:color="auto"/>
          </w:divBdr>
        </w:div>
        <w:div w:id="443311932">
          <w:marLeft w:val="480"/>
          <w:marRight w:val="0"/>
          <w:marTop w:val="0"/>
          <w:marBottom w:val="0"/>
          <w:divBdr>
            <w:top w:val="none" w:sz="0" w:space="0" w:color="auto"/>
            <w:left w:val="none" w:sz="0" w:space="0" w:color="auto"/>
            <w:bottom w:val="none" w:sz="0" w:space="0" w:color="auto"/>
            <w:right w:val="none" w:sz="0" w:space="0" w:color="auto"/>
          </w:divBdr>
        </w:div>
        <w:div w:id="461971421">
          <w:marLeft w:val="480"/>
          <w:marRight w:val="0"/>
          <w:marTop w:val="0"/>
          <w:marBottom w:val="0"/>
          <w:divBdr>
            <w:top w:val="none" w:sz="0" w:space="0" w:color="auto"/>
            <w:left w:val="none" w:sz="0" w:space="0" w:color="auto"/>
            <w:bottom w:val="none" w:sz="0" w:space="0" w:color="auto"/>
            <w:right w:val="none" w:sz="0" w:space="0" w:color="auto"/>
          </w:divBdr>
        </w:div>
        <w:div w:id="475953588">
          <w:marLeft w:val="480"/>
          <w:marRight w:val="0"/>
          <w:marTop w:val="0"/>
          <w:marBottom w:val="0"/>
          <w:divBdr>
            <w:top w:val="none" w:sz="0" w:space="0" w:color="auto"/>
            <w:left w:val="none" w:sz="0" w:space="0" w:color="auto"/>
            <w:bottom w:val="none" w:sz="0" w:space="0" w:color="auto"/>
            <w:right w:val="none" w:sz="0" w:space="0" w:color="auto"/>
          </w:divBdr>
        </w:div>
        <w:div w:id="503667877">
          <w:marLeft w:val="480"/>
          <w:marRight w:val="0"/>
          <w:marTop w:val="0"/>
          <w:marBottom w:val="0"/>
          <w:divBdr>
            <w:top w:val="none" w:sz="0" w:space="0" w:color="auto"/>
            <w:left w:val="none" w:sz="0" w:space="0" w:color="auto"/>
            <w:bottom w:val="none" w:sz="0" w:space="0" w:color="auto"/>
            <w:right w:val="none" w:sz="0" w:space="0" w:color="auto"/>
          </w:divBdr>
        </w:div>
        <w:div w:id="514077783">
          <w:marLeft w:val="480"/>
          <w:marRight w:val="0"/>
          <w:marTop w:val="0"/>
          <w:marBottom w:val="0"/>
          <w:divBdr>
            <w:top w:val="none" w:sz="0" w:space="0" w:color="auto"/>
            <w:left w:val="none" w:sz="0" w:space="0" w:color="auto"/>
            <w:bottom w:val="none" w:sz="0" w:space="0" w:color="auto"/>
            <w:right w:val="none" w:sz="0" w:space="0" w:color="auto"/>
          </w:divBdr>
        </w:div>
        <w:div w:id="539247131">
          <w:marLeft w:val="480"/>
          <w:marRight w:val="0"/>
          <w:marTop w:val="0"/>
          <w:marBottom w:val="0"/>
          <w:divBdr>
            <w:top w:val="none" w:sz="0" w:space="0" w:color="auto"/>
            <w:left w:val="none" w:sz="0" w:space="0" w:color="auto"/>
            <w:bottom w:val="none" w:sz="0" w:space="0" w:color="auto"/>
            <w:right w:val="none" w:sz="0" w:space="0" w:color="auto"/>
          </w:divBdr>
        </w:div>
        <w:div w:id="627125092">
          <w:marLeft w:val="480"/>
          <w:marRight w:val="0"/>
          <w:marTop w:val="0"/>
          <w:marBottom w:val="0"/>
          <w:divBdr>
            <w:top w:val="none" w:sz="0" w:space="0" w:color="auto"/>
            <w:left w:val="none" w:sz="0" w:space="0" w:color="auto"/>
            <w:bottom w:val="none" w:sz="0" w:space="0" w:color="auto"/>
            <w:right w:val="none" w:sz="0" w:space="0" w:color="auto"/>
          </w:divBdr>
        </w:div>
        <w:div w:id="636452555">
          <w:marLeft w:val="480"/>
          <w:marRight w:val="0"/>
          <w:marTop w:val="0"/>
          <w:marBottom w:val="0"/>
          <w:divBdr>
            <w:top w:val="none" w:sz="0" w:space="0" w:color="auto"/>
            <w:left w:val="none" w:sz="0" w:space="0" w:color="auto"/>
            <w:bottom w:val="none" w:sz="0" w:space="0" w:color="auto"/>
            <w:right w:val="none" w:sz="0" w:space="0" w:color="auto"/>
          </w:divBdr>
        </w:div>
        <w:div w:id="753552598">
          <w:marLeft w:val="480"/>
          <w:marRight w:val="0"/>
          <w:marTop w:val="0"/>
          <w:marBottom w:val="0"/>
          <w:divBdr>
            <w:top w:val="none" w:sz="0" w:space="0" w:color="auto"/>
            <w:left w:val="none" w:sz="0" w:space="0" w:color="auto"/>
            <w:bottom w:val="none" w:sz="0" w:space="0" w:color="auto"/>
            <w:right w:val="none" w:sz="0" w:space="0" w:color="auto"/>
          </w:divBdr>
        </w:div>
        <w:div w:id="810363716">
          <w:marLeft w:val="480"/>
          <w:marRight w:val="0"/>
          <w:marTop w:val="0"/>
          <w:marBottom w:val="0"/>
          <w:divBdr>
            <w:top w:val="none" w:sz="0" w:space="0" w:color="auto"/>
            <w:left w:val="none" w:sz="0" w:space="0" w:color="auto"/>
            <w:bottom w:val="none" w:sz="0" w:space="0" w:color="auto"/>
            <w:right w:val="none" w:sz="0" w:space="0" w:color="auto"/>
          </w:divBdr>
        </w:div>
        <w:div w:id="845170222">
          <w:marLeft w:val="480"/>
          <w:marRight w:val="0"/>
          <w:marTop w:val="0"/>
          <w:marBottom w:val="0"/>
          <w:divBdr>
            <w:top w:val="none" w:sz="0" w:space="0" w:color="auto"/>
            <w:left w:val="none" w:sz="0" w:space="0" w:color="auto"/>
            <w:bottom w:val="none" w:sz="0" w:space="0" w:color="auto"/>
            <w:right w:val="none" w:sz="0" w:space="0" w:color="auto"/>
          </w:divBdr>
        </w:div>
        <w:div w:id="879899325">
          <w:marLeft w:val="480"/>
          <w:marRight w:val="0"/>
          <w:marTop w:val="0"/>
          <w:marBottom w:val="0"/>
          <w:divBdr>
            <w:top w:val="none" w:sz="0" w:space="0" w:color="auto"/>
            <w:left w:val="none" w:sz="0" w:space="0" w:color="auto"/>
            <w:bottom w:val="none" w:sz="0" w:space="0" w:color="auto"/>
            <w:right w:val="none" w:sz="0" w:space="0" w:color="auto"/>
          </w:divBdr>
        </w:div>
        <w:div w:id="934674614">
          <w:marLeft w:val="480"/>
          <w:marRight w:val="0"/>
          <w:marTop w:val="0"/>
          <w:marBottom w:val="0"/>
          <w:divBdr>
            <w:top w:val="none" w:sz="0" w:space="0" w:color="auto"/>
            <w:left w:val="none" w:sz="0" w:space="0" w:color="auto"/>
            <w:bottom w:val="none" w:sz="0" w:space="0" w:color="auto"/>
            <w:right w:val="none" w:sz="0" w:space="0" w:color="auto"/>
          </w:divBdr>
        </w:div>
        <w:div w:id="946623721">
          <w:marLeft w:val="480"/>
          <w:marRight w:val="0"/>
          <w:marTop w:val="0"/>
          <w:marBottom w:val="0"/>
          <w:divBdr>
            <w:top w:val="none" w:sz="0" w:space="0" w:color="auto"/>
            <w:left w:val="none" w:sz="0" w:space="0" w:color="auto"/>
            <w:bottom w:val="none" w:sz="0" w:space="0" w:color="auto"/>
            <w:right w:val="none" w:sz="0" w:space="0" w:color="auto"/>
          </w:divBdr>
        </w:div>
        <w:div w:id="970096097">
          <w:marLeft w:val="480"/>
          <w:marRight w:val="0"/>
          <w:marTop w:val="0"/>
          <w:marBottom w:val="0"/>
          <w:divBdr>
            <w:top w:val="none" w:sz="0" w:space="0" w:color="auto"/>
            <w:left w:val="none" w:sz="0" w:space="0" w:color="auto"/>
            <w:bottom w:val="none" w:sz="0" w:space="0" w:color="auto"/>
            <w:right w:val="none" w:sz="0" w:space="0" w:color="auto"/>
          </w:divBdr>
        </w:div>
        <w:div w:id="989796516">
          <w:marLeft w:val="480"/>
          <w:marRight w:val="0"/>
          <w:marTop w:val="0"/>
          <w:marBottom w:val="0"/>
          <w:divBdr>
            <w:top w:val="none" w:sz="0" w:space="0" w:color="auto"/>
            <w:left w:val="none" w:sz="0" w:space="0" w:color="auto"/>
            <w:bottom w:val="none" w:sz="0" w:space="0" w:color="auto"/>
            <w:right w:val="none" w:sz="0" w:space="0" w:color="auto"/>
          </w:divBdr>
        </w:div>
        <w:div w:id="1004824474">
          <w:marLeft w:val="480"/>
          <w:marRight w:val="0"/>
          <w:marTop w:val="0"/>
          <w:marBottom w:val="0"/>
          <w:divBdr>
            <w:top w:val="none" w:sz="0" w:space="0" w:color="auto"/>
            <w:left w:val="none" w:sz="0" w:space="0" w:color="auto"/>
            <w:bottom w:val="none" w:sz="0" w:space="0" w:color="auto"/>
            <w:right w:val="none" w:sz="0" w:space="0" w:color="auto"/>
          </w:divBdr>
        </w:div>
        <w:div w:id="1005667173">
          <w:marLeft w:val="480"/>
          <w:marRight w:val="0"/>
          <w:marTop w:val="0"/>
          <w:marBottom w:val="0"/>
          <w:divBdr>
            <w:top w:val="none" w:sz="0" w:space="0" w:color="auto"/>
            <w:left w:val="none" w:sz="0" w:space="0" w:color="auto"/>
            <w:bottom w:val="none" w:sz="0" w:space="0" w:color="auto"/>
            <w:right w:val="none" w:sz="0" w:space="0" w:color="auto"/>
          </w:divBdr>
        </w:div>
        <w:div w:id="1027214966">
          <w:marLeft w:val="480"/>
          <w:marRight w:val="0"/>
          <w:marTop w:val="0"/>
          <w:marBottom w:val="0"/>
          <w:divBdr>
            <w:top w:val="none" w:sz="0" w:space="0" w:color="auto"/>
            <w:left w:val="none" w:sz="0" w:space="0" w:color="auto"/>
            <w:bottom w:val="none" w:sz="0" w:space="0" w:color="auto"/>
            <w:right w:val="none" w:sz="0" w:space="0" w:color="auto"/>
          </w:divBdr>
        </w:div>
        <w:div w:id="1042366812">
          <w:marLeft w:val="480"/>
          <w:marRight w:val="0"/>
          <w:marTop w:val="0"/>
          <w:marBottom w:val="0"/>
          <w:divBdr>
            <w:top w:val="none" w:sz="0" w:space="0" w:color="auto"/>
            <w:left w:val="none" w:sz="0" w:space="0" w:color="auto"/>
            <w:bottom w:val="none" w:sz="0" w:space="0" w:color="auto"/>
            <w:right w:val="none" w:sz="0" w:space="0" w:color="auto"/>
          </w:divBdr>
        </w:div>
        <w:div w:id="1044525233">
          <w:marLeft w:val="480"/>
          <w:marRight w:val="0"/>
          <w:marTop w:val="0"/>
          <w:marBottom w:val="0"/>
          <w:divBdr>
            <w:top w:val="none" w:sz="0" w:space="0" w:color="auto"/>
            <w:left w:val="none" w:sz="0" w:space="0" w:color="auto"/>
            <w:bottom w:val="none" w:sz="0" w:space="0" w:color="auto"/>
            <w:right w:val="none" w:sz="0" w:space="0" w:color="auto"/>
          </w:divBdr>
        </w:div>
        <w:div w:id="1047677571">
          <w:marLeft w:val="480"/>
          <w:marRight w:val="0"/>
          <w:marTop w:val="0"/>
          <w:marBottom w:val="0"/>
          <w:divBdr>
            <w:top w:val="none" w:sz="0" w:space="0" w:color="auto"/>
            <w:left w:val="none" w:sz="0" w:space="0" w:color="auto"/>
            <w:bottom w:val="none" w:sz="0" w:space="0" w:color="auto"/>
            <w:right w:val="none" w:sz="0" w:space="0" w:color="auto"/>
          </w:divBdr>
        </w:div>
        <w:div w:id="1068962601">
          <w:marLeft w:val="480"/>
          <w:marRight w:val="0"/>
          <w:marTop w:val="0"/>
          <w:marBottom w:val="0"/>
          <w:divBdr>
            <w:top w:val="none" w:sz="0" w:space="0" w:color="auto"/>
            <w:left w:val="none" w:sz="0" w:space="0" w:color="auto"/>
            <w:bottom w:val="none" w:sz="0" w:space="0" w:color="auto"/>
            <w:right w:val="none" w:sz="0" w:space="0" w:color="auto"/>
          </w:divBdr>
        </w:div>
        <w:div w:id="1079986695">
          <w:marLeft w:val="480"/>
          <w:marRight w:val="0"/>
          <w:marTop w:val="0"/>
          <w:marBottom w:val="0"/>
          <w:divBdr>
            <w:top w:val="none" w:sz="0" w:space="0" w:color="auto"/>
            <w:left w:val="none" w:sz="0" w:space="0" w:color="auto"/>
            <w:bottom w:val="none" w:sz="0" w:space="0" w:color="auto"/>
            <w:right w:val="none" w:sz="0" w:space="0" w:color="auto"/>
          </w:divBdr>
        </w:div>
        <w:div w:id="1080911797">
          <w:marLeft w:val="480"/>
          <w:marRight w:val="0"/>
          <w:marTop w:val="0"/>
          <w:marBottom w:val="0"/>
          <w:divBdr>
            <w:top w:val="none" w:sz="0" w:space="0" w:color="auto"/>
            <w:left w:val="none" w:sz="0" w:space="0" w:color="auto"/>
            <w:bottom w:val="none" w:sz="0" w:space="0" w:color="auto"/>
            <w:right w:val="none" w:sz="0" w:space="0" w:color="auto"/>
          </w:divBdr>
        </w:div>
        <w:div w:id="1114596973">
          <w:marLeft w:val="480"/>
          <w:marRight w:val="0"/>
          <w:marTop w:val="0"/>
          <w:marBottom w:val="0"/>
          <w:divBdr>
            <w:top w:val="none" w:sz="0" w:space="0" w:color="auto"/>
            <w:left w:val="none" w:sz="0" w:space="0" w:color="auto"/>
            <w:bottom w:val="none" w:sz="0" w:space="0" w:color="auto"/>
            <w:right w:val="none" w:sz="0" w:space="0" w:color="auto"/>
          </w:divBdr>
        </w:div>
        <w:div w:id="1300767230">
          <w:marLeft w:val="480"/>
          <w:marRight w:val="0"/>
          <w:marTop w:val="0"/>
          <w:marBottom w:val="0"/>
          <w:divBdr>
            <w:top w:val="none" w:sz="0" w:space="0" w:color="auto"/>
            <w:left w:val="none" w:sz="0" w:space="0" w:color="auto"/>
            <w:bottom w:val="none" w:sz="0" w:space="0" w:color="auto"/>
            <w:right w:val="none" w:sz="0" w:space="0" w:color="auto"/>
          </w:divBdr>
        </w:div>
        <w:div w:id="1301111903">
          <w:marLeft w:val="480"/>
          <w:marRight w:val="0"/>
          <w:marTop w:val="0"/>
          <w:marBottom w:val="0"/>
          <w:divBdr>
            <w:top w:val="none" w:sz="0" w:space="0" w:color="auto"/>
            <w:left w:val="none" w:sz="0" w:space="0" w:color="auto"/>
            <w:bottom w:val="none" w:sz="0" w:space="0" w:color="auto"/>
            <w:right w:val="none" w:sz="0" w:space="0" w:color="auto"/>
          </w:divBdr>
        </w:div>
        <w:div w:id="1342704555">
          <w:marLeft w:val="480"/>
          <w:marRight w:val="0"/>
          <w:marTop w:val="0"/>
          <w:marBottom w:val="0"/>
          <w:divBdr>
            <w:top w:val="none" w:sz="0" w:space="0" w:color="auto"/>
            <w:left w:val="none" w:sz="0" w:space="0" w:color="auto"/>
            <w:bottom w:val="none" w:sz="0" w:space="0" w:color="auto"/>
            <w:right w:val="none" w:sz="0" w:space="0" w:color="auto"/>
          </w:divBdr>
        </w:div>
        <w:div w:id="1441492313">
          <w:marLeft w:val="480"/>
          <w:marRight w:val="0"/>
          <w:marTop w:val="0"/>
          <w:marBottom w:val="0"/>
          <w:divBdr>
            <w:top w:val="none" w:sz="0" w:space="0" w:color="auto"/>
            <w:left w:val="none" w:sz="0" w:space="0" w:color="auto"/>
            <w:bottom w:val="none" w:sz="0" w:space="0" w:color="auto"/>
            <w:right w:val="none" w:sz="0" w:space="0" w:color="auto"/>
          </w:divBdr>
        </w:div>
        <w:div w:id="1451051756">
          <w:marLeft w:val="480"/>
          <w:marRight w:val="0"/>
          <w:marTop w:val="0"/>
          <w:marBottom w:val="0"/>
          <w:divBdr>
            <w:top w:val="none" w:sz="0" w:space="0" w:color="auto"/>
            <w:left w:val="none" w:sz="0" w:space="0" w:color="auto"/>
            <w:bottom w:val="none" w:sz="0" w:space="0" w:color="auto"/>
            <w:right w:val="none" w:sz="0" w:space="0" w:color="auto"/>
          </w:divBdr>
        </w:div>
        <w:div w:id="1457216894">
          <w:marLeft w:val="480"/>
          <w:marRight w:val="0"/>
          <w:marTop w:val="0"/>
          <w:marBottom w:val="0"/>
          <w:divBdr>
            <w:top w:val="none" w:sz="0" w:space="0" w:color="auto"/>
            <w:left w:val="none" w:sz="0" w:space="0" w:color="auto"/>
            <w:bottom w:val="none" w:sz="0" w:space="0" w:color="auto"/>
            <w:right w:val="none" w:sz="0" w:space="0" w:color="auto"/>
          </w:divBdr>
        </w:div>
        <w:div w:id="1457677019">
          <w:marLeft w:val="480"/>
          <w:marRight w:val="0"/>
          <w:marTop w:val="0"/>
          <w:marBottom w:val="0"/>
          <w:divBdr>
            <w:top w:val="none" w:sz="0" w:space="0" w:color="auto"/>
            <w:left w:val="none" w:sz="0" w:space="0" w:color="auto"/>
            <w:bottom w:val="none" w:sz="0" w:space="0" w:color="auto"/>
            <w:right w:val="none" w:sz="0" w:space="0" w:color="auto"/>
          </w:divBdr>
        </w:div>
        <w:div w:id="1559168110">
          <w:marLeft w:val="480"/>
          <w:marRight w:val="0"/>
          <w:marTop w:val="0"/>
          <w:marBottom w:val="0"/>
          <w:divBdr>
            <w:top w:val="none" w:sz="0" w:space="0" w:color="auto"/>
            <w:left w:val="none" w:sz="0" w:space="0" w:color="auto"/>
            <w:bottom w:val="none" w:sz="0" w:space="0" w:color="auto"/>
            <w:right w:val="none" w:sz="0" w:space="0" w:color="auto"/>
          </w:divBdr>
        </w:div>
        <w:div w:id="1579057077">
          <w:marLeft w:val="480"/>
          <w:marRight w:val="0"/>
          <w:marTop w:val="0"/>
          <w:marBottom w:val="0"/>
          <w:divBdr>
            <w:top w:val="none" w:sz="0" w:space="0" w:color="auto"/>
            <w:left w:val="none" w:sz="0" w:space="0" w:color="auto"/>
            <w:bottom w:val="none" w:sz="0" w:space="0" w:color="auto"/>
            <w:right w:val="none" w:sz="0" w:space="0" w:color="auto"/>
          </w:divBdr>
        </w:div>
        <w:div w:id="1593976833">
          <w:marLeft w:val="480"/>
          <w:marRight w:val="0"/>
          <w:marTop w:val="0"/>
          <w:marBottom w:val="0"/>
          <w:divBdr>
            <w:top w:val="none" w:sz="0" w:space="0" w:color="auto"/>
            <w:left w:val="none" w:sz="0" w:space="0" w:color="auto"/>
            <w:bottom w:val="none" w:sz="0" w:space="0" w:color="auto"/>
            <w:right w:val="none" w:sz="0" w:space="0" w:color="auto"/>
          </w:divBdr>
        </w:div>
        <w:div w:id="1637103862">
          <w:marLeft w:val="480"/>
          <w:marRight w:val="0"/>
          <w:marTop w:val="0"/>
          <w:marBottom w:val="0"/>
          <w:divBdr>
            <w:top w:val="none" w:sz="0" w:space="0" w:color="auto"/>
            <w:left w:val="none" w:sz="0" w:space="0" w:color="auto"/>
            <w:bottom w:val="none" w:sz="0" w:space="0" w:color="auto"/>
            <w:right w:val="none" w:sz="0" w:space="0" w:color="auto"/>
          </w:divBdr>
        </w:div>
        <w:div w:id="1656101786">
          <w:marLeft w:val="480"/>
          <w:marRight w:val="0"/>
          <w:marTop w:val="0"/>
          <w:marBottom w:val="0"/>
          <w:divBdr>
            <w:top w:val="none" w:sz="0" w:space="0" w:color="auto"/>
            <w:left w:val="none" w:sz="0" w:space="0" w:color="auto"/>
            <w:bottom w:val="none" w:sz="0" w:space="0" w:color="auto"/>
            <w:right w:val="none" w:sz="0" w:space="0" w:color="auto"/>
          </w:divBdr>
        </w:div>
        <w:div w:id="1659965460">
          <w:marLeft w:val="480"/>
          <w:marRight w:val="0"/>
          <w:marTop w:val="0"/>
          <w:marBottom w:val="0"/>
          <w:divBdr>
            <w:top w:val="none" w:sz="0" w:space="0" w:color="auto"/>
            <w:left w:val="none" w:sz="0" w:space="0" w:color="auto"/>
            <w:bottom w:val="none" w:sz="0" w:space="0" w:color="auto"/>
            <w:right w:val="none" w:sz="0" w:space="0" w:color="auto"/>
          </w:divBdr>
        </w:div>
        <w:div w:id="1682315103">
          <w:marLeft w:val="480"/>
          <w:marRight w:val="0"/>
          <w:marTop w:val="0"/>
          <w:marBottom w:val="0"/>
          <w:divBdr>
            <w:top w:val="none" w:sz="0" w:space="0" w:color="auto"/>
            <w:left w:val="none" w:sz="0" w:space="0" w:color="auto"/>
            <w:bottom w:val="none" w:sz="0" w:space="0" w:color="auto"/>
            <w:right w:val="none" w:sz="0" w:space="0" w:color="auto"/>
          </w:divBdr>
        </w:div>
        <w:div w:id="1737510030">
          <w:marLeft w:val="480"/>
          <w:marRight w:val="0"/>
          <w:marTop w:val="0"/>
          <w:marBottom w:val="0"/>
          <w:divBdr>
            <w:top w:val="none" w:sz="0" w:space="0" w:color="auto"/>
            <w:left w:val="none" w:sz="0" w:space="0" w:color="auto"/>
            <w:bottom w:val="none" w:sz="0" w:space="0" w:color="auto"/>
            <w:right w:val="none" w:sz="0" w:space="0" w:color="auto"/>
          </w:divBdr>
        </w:div>
        <w:div w:id="1751535977">
          <w:marLeft w:val="480"/>
          <w:marRight w:val="0"/>
          <w:marTop w:val="0"/>
          <w:marBottom w:val="0"/>
          <w:divBdr>
            <w:top w:val="none" w:sz="0" w:space="0" w:color="auto"/>
            <w:left w:val="none" w:sz="0" w:space="0" w:color="auto"/>
            <w:bottom w:val="none" w:sz="0" w:space="0" w:color="auto"/>
            <w:right w:val="none" w:sz="0" w:space="0" w:color="auto"/>
          </w:divBdr>
        </w:div>
        <w:div w:id="1795323042">
          <w:marLeft w:val="480"/>
          <w:marRight w:val="0"/>
          <w:marTop w:val="0"/>
          <w:marBottom w:val="0"/>
          <w:divBdr>
            <w:top w:val="none" w:sz="0" w:space="0" w:color="auto"/>
            <w:left w:val="none" w:sz="0" w:space="0" w:color="auto"/>
            <w:bottom w:val="none" w:sz="0" w:space="0" w:color="auto"/>
            <w:right w:val="none" w:sz="0" w:space="0" w:color="auto"/>
          </w:divBdr>
        </w:div>
        <w:div w:id="1805469077">
          <w:marLeft w:val="480"/>
          <w:marRight w:val="0"/>
          <w:marTop w:val="0"/>
          <w:marBottom w:val="0"/>
          <w:divBdr>
            <w:top w:val="none" w:sz="0" w:space="0" w:color="auto"/>
            <w:left w:val="none" w:sz="0" w:space="0" w:color="auto"/>
            <w:bottom w:val="none" w:sz="0" w:space="0" w:color="auto"/>
            <w:right w:val="none" w:sz="0" w:space="0" w:color="auto"/>
          </w:divBdr>
        </w:div>
        <w:div w:id="1817916303">
          <w:marLeft w:val="480"/>
          <w:marRight w:val="0"/>
          <w:marTop w:val="0"/>
          <w:marBottom w:val="0"/>
          <w:divBdr>
            <w:top w:val="none" w:sz="0" w:space="0" w:color="auto"/>
            <w:left w:val="none" w:sz="0" w:space="0" w:color="auto"/>
            <w:bottom w:val="none" w:sz="0" w:space="0" w:color="auto"/>
            <w:right w:val="none" w:sz="0" w:space="0" w:color="auto"/>
          </w:divBdr>
        </w:div>
        <w:div w:id="1843812350">
          <w:marLeft w:val="480"/>
          <w:marRight w:val="0"/>
          <w:marTop w:val="0"/>
          <w:marBottom w:val="0"/>
          <w:divBdr>
            <w:top w:val="none" w:sz="0" w:space="0" w:color="auto"/>
            <w:left w:val="none" w:sz="0" w:space="0" w:color="auto"/>
            <w:bottom w:val="none" w:sz="0" w:space="0" w:color="auto"/>
            <w:right w:val="none" w:sz="0" w:space="0" w:color="auto"/>
          </w:divBdr>
        </w:div>
        <w:div w:id="1845440643">
          <w:marLeft w:val="480"/>
          <w:marRight w:val="0"/>
          <w:marTop w:val="0"/>
          <w:marBottom w:val="0"/>
          <w:divBdr>
            <w:top w:val="none" w:sz="0" w:space="0" w:color="auto"/>
            <w:left w:val="none" w:sz="0" w:space="0" w:color="auto"/>
            <w:bottom w:val="none" w:sz="0" w:space="0" w:color="auto"/>
            <w:right w:val="none" w:sz="0" w:space="0" w:color="auto"/>
          </w:divBdr>
        </w:div>
        <w:div w:id="1865048816">
          <w:marLeft w:val="480"/>
          <w:marRight w:val="0"/>
          <w:marTop w:val="0"/>
          <w:marBottom w:val="0"/>
          <w:divBdr>
            <w:top w:val="none" w:sz="0" w:space="0" w:color="auto"/>
            <w:left w:val="none" w:sz="0" w:space="0" w:color="auto"/>
            <w:bottom w:val="none" w:sz="0" w:space="0" w:color="auto"/>
            <w:right w:val="none" w:sz="0" w:space="0" w:color="auto"/>
          </w:divBdr>
        </w:div>
        <w:div w:id="1929728099">
          <w:marLeft w:val="480"/>
          <w:marRight w:val="0"/>
          <w:marTop w:val="0"/>
          <w:marBottom w:val="0"/>
          <w:divBdr>
            <w:top w:val="none" w:sz="0" w:space="0" w:color="auto"/>
            <w:left w:val="none" w:sz="0" w:space="0" w:color="auto"/>
            <w:bottom w:val="none" w:sz="0" w:space="0" w:color="auto"/>
            <w:right w:val="none" w:sz="0" w:space="0" w:color="auto"/>
          </w:divBdr>
        </w:div>
        <w:div w:id="1983728498">
          <w:marLeft w:val="480"/>
          <w:marRight w:val="0"/>
          <w:marTop w:val="0"/>
          <w:marBottom w:val="0"/>
          <w:divBdr>
            <w:top w:val="none" w:sz="0" w:space="0" w:color="auto"/>
            <w:left w:val="none" w:sz="0" w:space="0" w:color="auto"/>
            <w:bottom w:val="none" w:sz="0" w:space="0" w:color="auto"/>
            <w:right w:val="none" w:sz="0" w:space="0" w:color="auto"/>
          </w:divBdr>
        </w:div>
        <w:div w:id="1985544398">
          <w:marLeft w:val="480"/>
          <w:marRight w:val="0"/>
          <w:marTop w:val="0"/>
          <w:marBottom w:val="0"/>
          <w:divBdr>
            <w:top w:val="none" w:sz="0" w:space="0" w:color="auto"/>
            <w:left w:val="none" w:sz="0" w:space="0" w:color="auto"/>
            <w:bottom w:val="none" w:sz="0" w:space="0" w:color="auto"/>
            <w:right w:val="none" w:sz="0" w:space="0" w:color="auto"/>
          </w:divBdr>
        </w:div>
        <w:div w:id="1991791483">
          <w:marLeft w:val="480"/>
          <w:marRight w:val="0"/>
          <w:marTop w:val="0"/>
          <w:marBottom w:val="0"/>
          <w:divBdr>
            <w:top w:val="none" w:sz="0" w:space="0" w:color="auto"/>
            <w:left w:val="none" w:sz="0" w:space="0" w:color="auto"/>
            <w:bottom w:val="none" w:sz="0" w:space="0" w:color="auto"/>
            <w:right w:val="none" w:sz="0" w:space="0" w:color="auto"/>
          </w:divBdr>
        </w:div>
        <w:div w:id="2049141128">
          <w:marLeft w:val="480"/>
          <w:marRight w:val="0"/>
          <w:marTop w:val="0"/>
          <w:marBottom w:val="0"/>
          <w:divBdr>
            <w:top w:val="none" w:sz="0" w:space="0" w:color="auto"/>
            <w:left w:val="none" w:sz="0" w:space="0" w:color="auto"/>
            <w:bottom w:val="none" w:sz="0" w:space="0" w:color="auto"/>
            <w:right w:val="none" w:sz="0" w:space="0" w:color="auto"/>
          </w:divBdr>
        </w:div>
        <w:div w:id="2054692937">
          <w:marLeft w:val="480"/>
          <w:marRight w:val="0"/>
          <w:marTop w:val="0"/>
          <w:marBottom w:val="0"/>
          <w:divBdr>
            <w:top w:val="none" w:sz="0" w:space="0" w:color="auto"/>
            <w:left w:val="none" w:sz="0" w:space="0" w:color="auto"/>
            <w:bottom w:val="none" w:sz="0" w:space="0" w:color="auto"/>
            <w:right w:val="none" w:sz="0" w:space="0" w:color="auto"/>
          </w:divBdr>
        </w:div>
        <w:div w:id="2133739854">
          <w:marLeft w:val="480"/>
          <w:marRight w:val="0"/>
          <w:marTop w:val="0"/>
          <w:marBottom w:val="0"/>
          <w:divBdr>
            <w:top w:val="none" w:sz="0" w:space="0" w:color="auto"/>
            <w:left w:val="none" w:sz="0" w:space="0" w:color="auto"/>
            <w:bottom w:val="none" w:sz="0" w:space="0" w:color="auto"/>
            <w:right w:val="none" w:sz="0" w:space="0" w:color="auto"/>
          </w:divBdr>
        </w:div>
        <w:div w:id="2141222863">
          <w:marLeft w:val="480"/>
          <w:marRight w:val="0"/>
          <w:marTop w:val="0"/>
          <w:marBottom w:val="0"/>
          <w:divBdr>
            <w:top w:val="none" w:sz="0" w:space="0" w:color="auto"/>
            <w:left w:val="none" w:sz="0" w:space="0" w:color="auto"/>
            <w:bottom w:val="none" w:sz="0" w:space="0" w:color="auto"/>
            <w:right w:val="none" w:sz="0" w:space="0" w:color="auto"/>
          </w:divBdr>
        </w:div>
        <w:div w:id="2141335322">
          <w:marLeft w:val="480"/>
          <w:marRight w:val="0"/>
          <w:marTop w:val="0"/>
          <w:marBottom w:val="0"/>
          <w:divBdr>
            <w:top w:val="none" w:sz="0" w:space="0" w:color="auto"/>
            <w:left w:val="none" w:sz="0" w:space="0" w:color="auto"/>
            <w:bottom w:val="none" w:sz="0" w:space="0" w:color="auto"/>
            <w:right w:val="none" w:sz="0" w:space="0" w:color="auto"/>
          </w:divBdr>
        </w:div>
      </w:divsChild>
    </w:div>
    <w:div w:id="1389379677">
      <w:bodyDiv w:val="1"/>
      <w:marLeft w:val="0"/>
      <w:marRight w:val="0"/>
      <w:marTop w:val="0"/>
      <w:marBottom w:val="0"/>
      <w:divBdr>
        <w:top w:val="none" w:sz="0" w:space="0" w:color="auto"/>
        <w:left w:val="none" w:sz="0" w:space="0" w:color="auto"/>
        <w:bottom w:val="none" w:sz="0" w:space="0" w:color="auto"/>
        <w:right w:val="none" w:sz="0" w:space="0" w:color="auto"/>
      </w:divBdr>
      <w:divsChild>
        <w:div w:id="73091741">
          <w:marLeft w:val="480"/>
          <w:marRight w:val="0"/>
          <w:marTop w:val="0"/>
          <w:marBottom w:val="0"/>
          <w:divBdr>
            <w:top w:val="none" w:sz="0" w:space="0" w:color="auto"/>
            <w:left w:val="none" w:sz="0" w:space="0" w:color="auto"/>
            <w:bottom w:val="none" w:sz="0" w:space="0" w:color="auto"/>
            <w:right w:val="none" w:sz="0" w:space="0" w:color="auto"/>
          </w:divBdr>
        </w:div>
        <w:div w:id="127478266">
          <w:marLeft w:val="480"/>
          <w:marRight w:val="0"/>
          <w:marTop w:val="0"/>
          <w:marBottom w:val="0"/>
          <w:divBdr>
            <w:top w:val="none" w:sz="0" w:space="0" w:color="auto"/>
            <w:left w:val="none" w:sz="0" w:space="0" w:color="auto"/>
            <w:bottom w:val="none" w:sz="0" w:space="0" w:color="auto"/>
            <w:right w:val="none" w:sz="0" w:space="0" w:color="auto"/>
          </w:divBdr>
        </w:div>
        <w:div w:id="153690496">
          <w:marLeft w:val="480"/>
          <w:marRight w:val="0"/>
          <w:marTop w:val="0"/>
          <w:marBottom w:val="0"/>
          <w:divBdr>
            <w:top w:val="none" w:sz="0" w:space="0" w:color="auto"/>
            <w:left w:val="none" w:sz="0" w:space="0" w:color="auto"/>
            <w:bottom w:val="none" w:sz="0" w:space="0" w:color="auto"/>
            <w:right w:val="none" w:sz="0" w:space="0" w:color="auto"/>
          </w:divBdr>
        </w:div>
        <w:div w:id="161162924">
          <w:marLeft w:val="480"/>
          <w:marRight w:val="0"/>
          <w:marTop w:val="0"/>
          <w:marBottom w:val="0"/>
          <w:divBdr>
            <w:top w:val="none" w:sz="0" w:space="0" w:color="auto"/>
            <w:left w:val="none" w:sz="0" w:space="0" w:color="auto"/>
            <w:bottom w:val="none" w:sz="0" w:space="0" w:color="auto"/>
            <w:right w:val="none" w:sz="0" w:space="0" w:color="auto"/>
          </w:divBdr>
        </w:div>
        <w:div w:id="211695815">
          <w:marLeft w:val="480"/>
          <w:marRight w:val="0"/>
          <w:marTop w:val="0"/>
          <w:marBottom w:val="0"/>
          <w:divBdr>
            <w:top w:val="none" w:sz="0" w:space="0" w:color="auto"/>
            <w:left w:val="none" w:sz="0" w:space="0" w:color="auto"/>
            <w:bottom w:val="none" w:sz="0" w:space="0" w:color="auto"/>
            <w:right w:val="none" w:sz="0" w:space="0" w:color="auto"/>
          </w:divBdr>
        </w:div>
        <w:div w:id="219369716">
          <w:marLeft w:val="480"/>
          <w:marRight w:val="0"/>
          <w:marTop w:val="0"/>
          <w:marBottom w:val="0"/>
          <w:divBdr>
            <w:top w:val="none" w:sz="0" w:space="0" w:color="auto"/>
            <w:left w:val="none" w:sz="0" w:space="0" w:color="auto"/>
            <w:bottom w:val="none" w:sz="0" w:space="0" w:color="auto"/>
            <w:right w:val="none" w:sz="0" w:space="0" w:color="auto"/>
          </w:divBdr>
        </w:div>
        <w:div w:id="289628522">
          <w:marLeft w:val="480"/>
          <w:marRight w:val="0"/>
          <w:marTop w:val="0"/>
          <w:marBottom w:val="0"/>
          <w:divBdr>
            <w:top w:val="none" w:sz="0" w:space="0" w:color="auto"/>
            <w:left w:val="none" w:sz="0" w:space="0" w:color="auto"/>
            <w:bottom w:val="none" w:sz="0" w:space="0" w:color="auto"/>
            <w:right w:val="none" w:sz="0" w:space="0" w:color="auto"/>
          </w:divBdr>
        </w:div>
        <w:div w:id="305285638">
          <w:marLeft w:val="480"/>
          <w:marRight w:val="0"/>
          <w:marTop w:val="0"/>
          <w:marBottom w:val="0"/>
          <w:divBdr>
            <w:top w:val="none" w:sz="0" w:space="0" w:color="auto"/>
            <w:left w:val="none" w:sz="0" w:space="0" w:color="auto"/>
            <w:bottom w:val="none" w:sz="0" w:space="0" w:color="auto"/>
            <w:right w:val="none" w:sz="0" w:space="0" w:color="auto"/>
          </w:divBdr>
        </w:div>
        <w:div w:id="322659010">
          <w:marLeft w:val="480"/>
          <w:marRight w:val="0"/>
          <w:marTop w:val="0"/>
          <w:marBottom w:val="0"/>
          <w:divBdr>
            <w:top w:val="none" w:sz="0" w:space="0" w:color="auto"/>
            <w:left w:val="none" w:sz="0" w:space="0" w:color="auto"/>
            <w:bottom w:val="none" w:sz="0" w:space="0" w:color="auto"/>
            <w:right w:val="none" w:sz="0" w:space="0" w:color="auto"/>
          </w:divBdr>
        </w:div>
        <w:div w:id="331220933">
          <w:marLeft w:val="480"/>
          <w:marRight w:val="0"/>
          <w:marTop w:val="0"/>
          <w:marBottom w:val="0"/>
          <w:divBdr>
            <w:top w:val="none" w:sz="0" w:space="0" w:color="auto"/>
            <w:left w:val="none" w:sz="0" w:space="0" w:color="auto"/>
            <w:bottom w:val="none" w:sz="0" w:space="0" w:color="auto"/>
            <w:right w:val="none" w:sz="0" w:space="0" w:color="auto"/>
          </w:divBdr>
        </w:div>
        <w:div w:id="392972755">
          <w:marLeft w:val="480"/>
          <w:marRight w:val="0"/>
          <w:marTop w:val="0"/>
          <w:marBottom w:val="0"/>
          <w:divBdr>
            <w:top w:val="none" w:sz="0" w:space="0" w:color="auto"/>
            <w:left w:val="none" w:sz="0" w:space="0" w:color="auto"/>
            <w:bottom w:val="none" w:sz="0" w:space="0" w:color="auto"/>
            <w:right w:val="none" w:sz="0" w:space="0" w:color="auto"/>
          </w:divBdr>
        </w:div>
        <w:div w:id="403070505">
          <w:marLeft w:val="480"/>
          <w:marRight w:val="0"/>
          <w:marTop w:val="0"/>
          <w:marBottom w:val="0"/>
          <w:divBdr>
            <w:top w:val="none" w:sz="0" w:space="0" w:color="auto"/>
            <w:left w:val="none" w:sz="0" w:space="0" w:color="auto"/>
            <w:bottom w:val="none" w:sz="0" w:space="0" w:color="auto"/>
            <w:right w:val="none" w:sz="0" w:space="0" w:color="auto"/>
          </w:divBdr>
        </w:div>
        <w:div w:id="426928898">
          <w:marLeft w:val="480"/>
          <w:marRight w:val="0"/>
          <w:marTop w:val="0"/>
          <w:marBottom w:val="0"/>
          <w:divBdr>
            <w:top w:val="none" w:sz="0" w:space="0" w:color="auto"/>
            <w:left w:val="none" w:sz="0" w:space="0" w:color="auto"/>
            <w:bottom w:val="none" w:sz="0" w:space="0" w:color="auto"/>
            <w:right w:val="none" w:sz="0" w:space="0" w:color="auto"/>
          </w:divBdr>
        </w:div>
        <w:div w:id="429473963">
          <w:marLeft w:val="480"/>
          <w:marRight w:val="0"/>
          <w:marTop w:val="0"/>
          <w:marBottom w:val="0"/>
          <w:divBdr>
            <w:top w:val="none" w:sz="0" w:space="0" w:color="auto"/>
            <w:left w:val="none" w:sz="0" w:space="0" w:color="auto"/>
            <w:bottom w:val="none" w:sz="0" w:space="0" w:color="auto"/>
            <w:right w:val="none" w:sz="0" w:space="0" w:color="auto"/>
          </w:divBdr>
        </w:div>
        <w:div w:id="449516897">
          <w:marLeft w:val="480"/>
          <w:marRight w:val="0"/>
          <w:marTop w:val="0"/>
          <w:marBottom w:val="0"/>
          <w:divBdr>
            <w:top w:val="none" w:sz="0" w:space="0" w:color="auto"/>
            <w:left w:val="none" w:sz="0" w:space="0" w:color="auto"/>
            <w:bottom w:val="none" w:sz="0" w:space="0" w:color="auto"/>
            <w:right w:val="none" w:sz="0" w:space="0" w:color="auto"/>
          </w:divBdr>
        </w:div>
        <w:div w:id="461272112">
          <w:marLeft w:val="480"/>
          <w:marRight w:val="0"/>
          <w:marTop w:val="0"/>
          <w:marBottom w:val="0"/>
          <w:divBdr>
            <w:top w:val="none" w:sz="0" w:space="0" w:color="auto"/>
            <w:left w:val="none" w:sz="0" w:space="0" w:color="auto"/>
            <w:bottom w:val="none" w:sz="0" w:space="0" w:color="auto"/>
            <w:right w:val="none" w:sz="0" w:space="0" w:color="auto"/>
          </w:divBdr>
        </w:div>
        <w:div w:id="475415947">
          <w:marLeft w:val="480"/>
          <w:marRight w:val="0"/>
          <w:marTop w:val="0"/>
          <w:marBottom w:val="0"/>
          <w:divBdr>
            <w:top w:val="none" w:sz="0" w:space="0" w:color="auto"/>
            <w:left w:val="none" w:sz="0" w:space="0" w:color="auto"/>
            <w:bottom w:val="none" w:sz="0" w:space="0" w:color="auto"/>
            <w:right w:val="none" w:sz="0" w:space="0" w:color="auto"/>
          </w:divBdr>
        </w:div>
        <w:div w:id="482282637">
          <w:marLeft w:val="480"/>
          <w:marRight w:val="0"/>
          <w:marTop w:val="0"/>
          <w:marBottom w:val="0"/>
          <w:divBdr>
            <w:top w:val="none" w:sz="0" w:space="0" w:color="auto"/>
            <w:left w:val="none" w:sz="0" w:space="0" w:color="auto"/>
            <w:bottom w:val="none" w:sz="0" w:space="0" w:color="auto"/>
            <w:right w:val="none" w:sz="0" w:space="0" w:color="auto"/>
          </w:divBdr>
        </w:div>
        <w:div w:id="519779943">
          <w:marLeft w:val="480"/>
          <w:marRight w:val="0"/>
          <w:marTop w:val="0"/>
          <w:marBottom w:val="0"/>
          <w:divBdr>
            <w:top w:val="none" w:sz="0" w:space="0" w:color="auto"/>
            <w:left w:val="none" w:sz="0" w:space="0" w:color="auto"/>
            <w:bottom w:val="none" w:sz="0" w:space="0" w:color="auto"/>
            <w:right w:val="none" w:sz="0" w:space="0" w:color="auto"/>
          </w:divBdr>
        </w:div>
        <w:div w:id="571350722">
          <w:marLeft w:val="480"/>
          <w:marRight w:val="0"/>
          <w:marTop w:val="0"/>
          <w:marBottom w:val="0"/>
          <w:divBdr>
            <w:top w:val="none" w:sz="0" w:space="0" w:color="auto"/>
            <w:left w:val="none" w:sz="0" w:space="0" w:color="auto"/>
            <w:bottom w:val="none" w:sz="0" w:space="0" w:color="auto"/>
            <w:right w:val="none" w:sz="0" w:space="0" w:color="auto"/>
          </w:divBdr>
        </w:div>
        <w:div w:id="594628297">
          <w:marLeft w:val="480"/>
          <w:marRight w:val="0"/>
          <w:marTop w:val="0"/>
          <w:marBottom w:val="0"/>
          <w:divBdr>
            <w:top w:val="none" w:sz="0" w:space="0" w:color="auto"/>
            <w:left w:val="none" w:sz="0" w:space="0" w:color="auto"/>
            <w:bottom w:val="none" w:sz="0" w:space="0" w:color="auto"/>
            <w:right w:val="none" w:sz="0" w:space="0" w:color="auto"/>
          </w:divBdr>
        </w:div>
        <w:div w:id="598874599">
          <w:marLeft w:val="480"/>
          <w:marRight w:val="0"/>
          <w:marTop w:val="0"/>
          <w:marBottom w:val="0"/>
          <w:divBdr>
            <w:top w:val="none" w:sz="0" w:space="0" w:color="auto"/>
            <w:left w:val="none" w:sz="0" w:space="0" w:color="auto"/>
            <w:bottom w:val="none" w:sz="0" w:space="0" w:color="auto"/>
            <w:right w:val="none" w:sz="0" w:space="0" w:color="auto"/>
          </w:divBdr>
        </w:div>
        <w:div w:id="642122728">
          <w:marLeft w:val="480"/>
          <w:marRight w:val="0"/>
          <w:marTop w:val="0"/>
          <w:marBottom w:val="0"/>
          <w:divBdr>
            <w:top w:val="none" w:sz="0" w:space="0" w:color="auto"/>
            <w:left w:val="none" w:sz="0" w:space="0" w:color="auto"/>
            <w:bottom w:val="none" w:sz="0" w:space="0" w:color="auto"/>
            <w:right w:val="none" w:sz="0" w:space="0" w:color="auto"/>
          </w:divBdr>
        </w:div>
        <w:div w:id="648292097">
          <w:marLeft w:val="480"/>
          <w:marRight w:val="0"/>
          <w:marTop w:val="0"/>
          <w:marBottom w:val="0"/>
          <w:divBdr>
            <w:top w:val="none" w:sz="0" w:space="0" w:color="auto"/>
            <w:left w:val="none" w:sz="0" w:space="0" w:color="auto"/>
            <w:bottom w:val="none" w:sz="0" w:space="0" w:color="auto"/>
            <w:right w:val="none" w:sz="0" w:space="0" w:color="auto"/>
          </w:divBdr>
        </w:div>
        <w:div w:id="659041738">
          <w:marLeft w:val="480"/>
          <w:marRight w:val="0"/>
          <w:marTop w:val="0"/>
          <w:marBottom w:val="0"/>
          <w:divBdr>
            <w:top w:val="none" w:sz="0" w:space="0" w:color="auto"/>
            <w:left w:val="none" w:sz="0" w:space="0" w:color="auto"/>
            <w:bottom w:val="none" w:sz="0" w:space="0" w:color="auto"/>
            <w:right w:val="none" w:sz="0" w:space="0" w:color="auto"/>
          </w:divBdr>
        </w:div>
        <w:div w:id="673650813">
          <w:marLeft w:val="480"/>
          <w:marRight w:val="0"/>
          <w:marTop w:val="0"/>
          <w:marBottom w:val="0"/>
          <w:divBdr>
            <w:top w:val="none" w:sz="0" w:space="0" w:color="auto"/>
            <w:left w:val="none" w:sz="0" w:space="0" w:color="auto"/>
            <w:bottom w:val="none" w:sz="0" w:space="0" w:color="auto"/>
            <w:right w:val="none" w:sz="0" w:space="0" w:color="auto"/>
          </w:divBdr>
        </w:div>
        <w:div w:id="697316289">
          <w:marLeft w:val="480"/>
          <w:marRight w:val="0"/>
          <w:marTop w:val="0"/>
          <w:marBottom w:val="0"/>
          <w:divBdr>
            <w:top w:val="none" w:sz="0" w:space="0" w:color="auto"/>
            <w:left w:val="none" w:sz="0" w:space="0" w:color="auto"/>
            <w:bottom w:val="none" w:sz="0" w:space="0" w:color="auto"/>
            <w:right w:val="none" w:sz="0" w:space="0" w:color="auto"/>
          </w:divBdr>
        </w:div>
        <w:div w:id="767585192">
          <w:marLeft w:val="480"/>
          <w:marRight w:val="0"/>
          <w:marTop w:val="0"/>
          <w:marBottom w:val="0"/>
          <w:divBdr>
            <w:top w:val="none" w:sz="0" w:space="0" w:color="auto"/>
            <w:left w:val="none" w:sz="0" w:space="0" w:color="auto"/>
            <w:bottom w:val="none" w:sz="0" w:space="0" w:color="auto"/>
            <w:right w:val="none" w:sz="0" w:space="0" w:color="auto"/>
          </w:divBdr>
        </w:div>
        <w:div w:id="816609774">
          <w:marLeft w:val="480"/>
          <w:marRight w:val="0"/>
          <w:marTop w:val="0"/>
          <w:marBottom w:val="0"/>
          <w:divBdr>
            <w:top w:val="none" w:sz="0" w:space="0" w:color="auto"/>
            <w:left w:val="none" w:sz="0" w:space="0" w:color="auto"/>
            <w:bottom w:val="none" w:sz="0" w:space="0" w:color="auto"/>
            <w:right w:val="none" w:sz="0" w:space="0" w:color="auto"/>
          </w:divBdr>
        </w:div>
        <w:div w:id="900096271">
          <w:marLeft w:val="480"/>
          <w:marRight w:val="0"/>
          <w:marTop w:val="0"/>
          <w:marBottom w:val="0"/>
          <w:divBdr>
            <w:top w:val="none" w:sz="0" w:space="0" w:color="auto"/>
            <w:left w:val="none" w:sz="0" w:space="0" w:color="auto"/>
            <w:bottom w:val="none" w:sz="0" w:space="0" w:color="auto"/>
            <w:right w:val="none" w:sz="0" w:space="0" w:color="auto"/>
          </w:divBdr>
        </w:div>
        <w:div w:id="922763100">
          <w:marLeft w:val="480"/>
          <w:marRight w:val="0"/>
          <w:marTop w:val="0"/>
          <w:marBottom w:val="0"/>
          <w:divBdr>
            <w:top w:val="none" w:sz="0" w:space="0" w:color="auto"/>
            <w:left w:val="none" w:sz="0" w:space="0" w:color="auto"/>
            <w:bottom w:val="none" w:sz="0" w:space="0" w:color="auto"/>
            <w:right w:val="none" w:sz="0" w:space="0" w:color="auto"/>
          </w:divBdr>
        </w:div>
        <w:div w:id="951518295">
          <w:marLeft w:val="480"/>
          <w:marRight w:val="0"/>
          <w:marTop w:val="0"/>
          <w:marBottom w:val="0"/>
          <w:divBdr>
            <w:top w:val="none" w:sz="0" w:space="0" w:color="auto"/>
            <w:left w:val="none" w:sz="0" w:space="0" w:color="auto"/>
            <w:bottom w:val="none" w:sz="0" w:space="0" w:color="auto"/>
            <w:right w:val="none" w:sz="0" w:space="0" w:color="auto"/>
          </w:divBdr>
        </w:div>
        <w:div w:id="963193619">
          <w:marLeft w:val="480"/>
          <w:marRight w:val="0"/>
          <w:marTop w:val="0"/>
          <w:marBottom w:val="0"/>
          <w:divBdr>
            <w:top w:val="none" w:sz="0" w:space="0" w:color="auto"/>
            <w:left w:val="none" w:sz="0" w:space="0" w:color="auto"/>
            <w:bottom w:val="none" w:sz="0" w:space="0" w:color="auto"/>
            <w:right w:val="none" w:sz="0" w:space="0" w:color="auto"/>
          </w:divBdr>
        </w:div>
        <w:div w:id="986133395">
          <w:marLeft w:val="480"/>
          <w:marRight w:val="0"/>
          <w:marTop w:val="0"/>
          <w:marBottom w:val="0"/>
          <w:divBdr>
            <w:top w:val="none" w:sz="0" w:space="0" w:color="auto"/>
            <w:left w:val="none" w:sz="0" w:space="0" w:color="auto"/>
            <w:bottom w:val="none" w:sz="0" w:space="0" w:color="auto"/>
            <w:right w:val="none" w:sz="0" w:space="0" w:color="auto"/>
          </w:divBdr>
        </w:div>
        <w:div w:id="988634902">
          <w:marLeft w:val="480"/>
          <w:marRight w:val="0"/>
          <w:marTop w:val="0"/>
          <w:marBottom w:val="0"/>
          <w:divBdr>
            <w:top w:val="none" w:sz="0" w:space="0" w:color="auto"/>
            <w:left w:val="none" w:sz="0" w:space="0" w:color="auto"/>
            <w:bottom w:val="none" w:sz="0" w:space="0" w:color="auto"/>
            <w:right w:val="none" w:sz="0" w:space="0" w:color="auto"/>
          </w:divBdr>
        </w:div>
        <w:div w:id="999577929">
          <w:marLeft w:val="480"/>
          <w:marRight w:val="0"/>
          <w:marTop w:val="0"/>
          <w:marBottom w:val="0"/>
          <w:divBdr>
            <w:top w:val="none" w:sz="0" w:space="0" w:color="auto"/>
            <w:left w:val="none" w:sz="0" w:space="0" w:color="auto"/>
            <w:bottom w:val="none" w:sz="0" w:space="0" w:color="auto"/>
            <w:right w:val="none" w:sz="0" w:space="0" w:color="auto"/>
          </w:divBdr>
        </w:div>
        <w:div w:id="1024752330">
          <w:marLeft w:val="480"/>
          <w:marRight w:val="0"/>
          <w:marTop w:val="0"/>
          <w:marBottom w:val="0"/>
          <w:divBdr>
            <w:top w:val="none" w:sz="0" w:space="0" w:color="auto"/>
            <w:left w:val="none" w:sz="0" w:space="0" w:color="auto"/>
            <w:bottom w:val="none" w:sz="0" w:space="0" w:color="auto"/>
            <w:right w:val="none" w:sz="0" w:space="0" w:color="auto"/>
          </w:divBdr>
        </w:div>
        <w:div w:id="1030955472">
          <w:marLeft w:val="480"/>
          <w:marRight w:val="0"/>
          <w:marTop w:val="0"/>
          <w:marBottom w:val="0"/>
          <w:divBdr>
            <w:top w:val="none" w:sz="0" w:space="0" w:color="auto"/>
            <w:left w:val="none" w:sz="0" w:space="0" w:color="auto"/>
            <w:bottom w:val="none" w:sz="0" w:space="0" w:color="auto"/>
            <w:right w:val="none" w:sz="0" w:space="0" w:color="auto"/>
          </w:divBdr>
        </w:div>
        <w:div w:id="1030959574">
          <w:marLeft w:val="480"/>
          <w:marRight w:val="0"/>
          <w:marTop w:val="0"/>
          <w:marBottom w:val="0"/>
          <w:divBdr>
            <w:top w:val="none" w:sz="0" w:space="0" w:color="auto"/>
            <w:left w:val="none" w:sz="0" w:space="0" w:color="auto"/>
            <w:bottom w:val="none" w:sz="0" w:space="0" w:color="auto"/>
            <w:right w:val="none" w:sz="0" w:space="0" w:color="auto"/>
          </w:divBdr>
        </w:div>
        <w:div w:id="1105535610">
          <w:marLeft w:val="480"/>
          <w:marRight w:val="0"/>
          <w:marTop w:val="0"/>
          <w:marBottom w:val="0"/>
          <w:divBdr>
            <w:top w:val="none" w:sz="0" w:space="0" w:color="auto"/>
            <w:left w:val="none" w:sz="0" w:space="0" w:color="auto"/>
            <w:bottom w:val="none" w:sz="0" w:space="0" w:color="auto"/>
            <w:right w:val="none" w:sz="0" w:space="0" w:color="auto"/>
          </w:divBdr>
        </w:div>
        <w:div w:id="1108818077">
          <w:marLeft w:val="480"/>
          <w:marRight w:val="0"/>
          <w:marTop w:val="0"/>
          <w:marBottom w:val="0"/>
          <w:divBdr>
            <w:top w:val="none" w:sz="0" w:space="0" w:color="auto"/>
            <w:left w:val="none" w:sz="0" w:space="0" w:color="auto"/>
            <w:bottom w:val="none" w:sz="0" w:space="0" w:color="auto"/>
            <w:right w:val="none" w:sz="0" w:space="0" w:color="auto"/>
          </w:divBdr>
        </w:div>
        <w:div w:id="1137067685">
          <w:marLeft w:val="480"/>
          <w:marRight w:val="0"/>
          <w:marTop w:val="0"/>
          <w:marBottom w:val="0"/>
          <w:divBdr>
            <w:top w:val="none" w:sz="0" w:space="0" w:color="auto"/>
            <w:left w:val="none" w:sz="0" w:space="0" w:color="auto"/>
            <w:bottom w:val="none" w:sz="0" w:space="0" w:color="auto"/>
            <w:right w:val="none" w:sz="0" w:space="0" w:color="auto"/>
          </w:divBdr>
        </w:div>
        <w:div w:id="1169640918">
          <w:marLeft w:val="480"/>
          <w:marRight w:val="0"/>
          <w:marTop w:val="0"/>
          <w:marBottom w:val="0"/>
          <w:divBdr>
            <w:top w:val="none" w:sz="0" w:space="0" w:color="auto"/>
            <w:left w:val="none" w:sz="0" w:space="0" w:color="auto"/>
            <w:bottom w:val="none" w:sz="0" w:space="0" w:color="auto"/>
            <w:right w:val="none" w:sz="0" w:space="0" w:color="auto"/>
          </w:divBdr>
        </w:div>
        <w:div w:id="1171339135">
          <w:marLeft w:val="480"/>
          <w:marRight w:val="0"/>
          <w:marTop w:val="0"/>
          <w:marBottom w:val="0"/>
          <w:divBdr>
            <w:top w:val="none" w:sz="0" w:space="0" w:color="auto"/>
            <w:left w:val="none" w:sz="0" w:space="0" w:color="auto"/>
            <w:bottom w:val="none" w:sz="0" w:space="0" w:color="auto"/>
            <w:right w:val="none" w:sz="0" w:space="0" w:color="auto"/>
          </w:divBdr>
        </w:div>
        <w:div w:id="1171526418">
          <w:marLeft w:val="480"/>
          <w:marRight w:val="0"/>
          <w:marTop w:val="0"/>
          <w:marBottom w:val="0"/>
          <w:divBdr>
            <w:top w:val="none" w:sz="0" w:space="0" w:color="auto"/>
            <w:left w:val="none" w:sz="0" w:space="0" w:color="auto"/>
            <w:bottom w:val="none" w:sz="0" w:space="0" w:color="auto"/>
            <w:right w:val="none" w:sz="0" w:space="0" w:color="auto"/>
          </w:divBdr>
        </w:div>
        <w:div w:id="1180436661">
          <w:marLeft w:val="480"/>
          <w:marRight w:val="0"/>
          <w:marTop w:val="0"/>
          <w:marBottom w:val="0"/>
          <w:divBdr>
            <w:top w:val="none" w:sz="0" w:space="0" w:color="auto"/>
            <w:left w:val="none" w:sz="0" w:space="0" w:color="auto"/>
            <w:bottom w:val="none" w:sz="0" w:space="0" w:color="auto"/>
            <w:right w:val="none" w:sz="0" w:space="0" w:color="auto"/>
          </w:divBdr>
        </w:div>
        <w:div w:id="1221210241">
          <w:marLeft w:val="480"/>
          <w:marRight w:val="0"/>
          <w:marTop w:val="0"/>
          <w:marBottom w:val="0"/>
          <w:divBdr>
            <w:top w:val="none" w:sz="0" w:space="0" w:color="auto"/>
            <w:left w:val="none" w:sz="0" w:space="0" w:color="auto"/>
            <w:bottom w:val="none" w:sz="0" w:space="0" w:color="auto"/>
            <w:right w:val="none" w:sz="0" w:space="0" w:color="auto"/>
          </w:divBdr>
        </w:div>
        <w:div w:id="1281836860">
          <w:marLeft w:val="480"/>
          <w:marRight w:val="0"/>
          <w:marTop w:val="0"/>
          <w:marBottom w:val="0"/>
          <w:divBdr>
            <w:top w:val="none" w:sz="0" w:space="0" w:color="auto"/>
            <w:left w:val="none" w:sz="0" w:space="0" w:color="auto"/>
            <w:bottom w:val="none" w:sz="0" w:space="0" w:color="auto"/>
            <w:right w:val="none" w:sz="0" w:space="0" w:color="auto"/>
          </w:divBdr>
        </w:div>
        <w:div w:id="1299609720">
          <w:marLeft w:val="480"/>
          <w:marRight w:val="0"/>
          <w:marTop w:val="0"/>
          <w:marBottom w:val="0"/>
          <w:divBdr>
            <w:top w:val="none" w:sz="0" w:space="0" w:color="auto"/>
            <w:left w:val="none" w:sz="0" w:space="0" w:color="auto"/>
            <w:bottom w:val="none" w:sz="0" w:space="0" w:color="auto"/>
            <w:right w:val="none" w:sz="0" w:space="0" w:color="auto"/>
          </w:divBdr>
        </w:div>
        <w:div w:id="1305045610">
          <w:marLeft w:val="480"/>
          <w:marRight w:val="0"/>
          <w:marTop w:val="0"/>
          <w:marBottom w:val="0"/>
          <w:divBdr>
            <w:top w:val="none" w:sz="0" w:space="0" w:color="auto"/>
            <w:left w:val="none" w:sz="0" w:space="0" w:color="auto"/>
            <w:bottom w:val="none" w:sz="0" w:space="0" w:color="auto"/>
            <w:right w:val="none" w:sz="0" w:space="0" w:color="auto"/>
          </w:divBdr>
        </w:div>
        <w:div w:id="1410886596">
          <w:marLeft w:val="480"/>
          <w:marRight w:val="0"/>
          <w:marTop w:val="0"/>
          <w:marBottom w:val="0"/>
          <w:divBdr>
            <w:top w:val="none" w:sz="0" w:space="0" w:color="auto"/>
            <w:left w:val="none" w:sz="0" w:space="0" w:color="auto"/>
            <w:bottom w:val="none" w:sz="0" w:space="0" w:color="auto"/>
            <w:right w:val="none" w:sz="0" w:space="0" w:color="auto"/>
          </w:divBdr>
        </w:div>
        <w:div w:id="1415319100">
          <w:marLeft w:val="480"/>
          <w:marRight w:val="0"/>
          <w:marTop w:val="0"/>
          <w:marBottom w:val="0"/>
          <w:divBdr>
            <w:top w:val="none" w:sz="0" w:space="0" w:color="auto"/>
            <w:left w:val="none" w:sz="0" w:space="0" w:color="auto"/>
            <w:bottom w:val="none" w:sz="0" w:space="0" w:color="auto"/>
            <w:right w:val="none" w:sz="0" w:space="0" w:color="auto"/>
          </w:divBdr>
        </w:div>
        <w:div w:id="1452095676">
          <w:marLeft w:val="480"/>
          <w:marRight w:val="0"/>
          <w:marTop w:val="0"/>
          <w:marBottom w:val="0"/>
          <w:divBdr>
            <w:top w:val="none" w:sz="0" w:space="0" w:color="auto"/>
            <w:left w:val="none" w:sz="0" w:space="0" w:color="auto"/>
            <w:bottom w:val="none" w:sz="0" w:space="0" w:color="auto"/>
            <w:right w:val="none" w:sz="0" w:space="0" w:color="auto"/>
          </w:divBdr>
        </w:div>
        <w:div w:id="1480538019">
          <w:marLeft w:val="480"/>
          <w:marRight w:val="0"/>
          <w:marTop w:val="0"/>
          <w:marBottom w:val="0"/>
          <w:divBdr>
            <w:top w:val="none" w:sz="0" w:space="0" w:color="auto"/>
            <w:left w:val="none" w:sz="0" w:space="0" w:color="auto"/>
            <w:bottom w:val="none" w:sz="0" w:space="0" w:color="auto"/>
            <w:right w:val="none" w:sz="0" w:space="0" w:color="auto"/>
          </w:divBdr>
        </w:div>
        <w:div w:id="1496145557">
          <w:marLeft w:val="480"/>
          <w:marRight w:val="0"/>
          <w:marTop w:val="0"/>
          <w:marBottom w:val="0"/>
          <w:divBdr>
            <w:top w:val="none" w:sz="0" w:space="0" w:color="auto"/>
            <w:left w:val="none" w:sz="0" w:space="0" w:color="auto"/>
            <w:bottom w:val="none" w:sz="0" w:space="0" w:color="auto"/>
            <w:right w:val="none" w:sz="0" w:space="0" w:color="auto"/>
          </w:divBdr>
        </w:div>
        <w:div w:id="1529874086">
          <w:marLeft w:val="480"/>
          <w:marRight w:val="0"/>
          <w:marTop w:val="0"/>
          <w:marBottom w:val="0"/>
          <w:divBdr>
            <w:top w:val="none" w:sz="0" w:space="0" w:color="auto"/>
            <w:left w:val="none" w:sz="0" w:space="0" w:color="auto"/>
            <w:bottom w:val="none" w:sz="0" w:space="0" w:color="auto"/>
            <w:right w:val="none" w:sz="0" w:space="0" w:color="auto"/>
          </w:divBdr>
        </w:div>
        <w:div w:id="1534540507">
          <w:marLeft w:val="480"/>
          <w:marRight w:val="0"/>
          <w:marTop w:val="0"/>
          <w:marBottom w:val="0"/>
          <w:divBdr>
            <w:top w:val="none" w:sz="0" w:space="0" w:color="auto"/>
            <w:left w:val="none" w:sz="0" w:space="0" w:color="auto"/>
            <w:bottom w:val="none" w:sz="0" w:space="0" w:color="auto"/>
            <w:right w:val="none" w:sz="0" w:space="0" w:color="auto"/>
          </w:divBdr>
        </w:div>
        <w:div w:id="1628390183">
          <w:marLeft w:val="480"/>
          <w:marRight w:val="0"/>
          <w:marTop w:val="0"/>
          <w:marBottom w:val="0"/>
          <w:divBdr>
            <w:top w:val="none" w:sz="0" w:space="0" w:color="auto"/>
            <w:left w:val="none" w:sz="0" w:space="0" w:color="auto"/>
            <w:bottom w:val="none" w:sz="0" w:space="0" w:color="auto"/>
            <w:right w:val="none" w:sz="0" w:space="0" w:color="auto"/>
          </w:divBdr>
        </w:div>
        <w:div w:id="1667050439">
          <w:marLeft w:val="480"/>
          <w:marRight w:val="0"/>
          <w:marTop w:val="0"/>
          <w:marBottom w:val="0"/>
          <w:divBdr>
            <w:top w:val="none" w:sz="0" w:space="0" w:color="auto"/>
            <w:left w:val="none" w:sz="0" w:space="0" w:color="auto"/>
            <w:bottom w:val="none" w:sz="0" w:space="0" w:color="auto"/>
            <w:right w:val="none" w:sz="0" w:space="0" w:color="auto"/>
          </w:divBdr>
        </w:div>
        <w:div w:id="1779637283">
          <w:marLeft w:val="480"/>
          <w:marRight w:val="0"/>
          <w:marTop w:val="0"/>
          <w:marBottom w:val="0"/>
          <w:divBdr>
            <w:top w:val="none" w:sz="0" w:space="0" w:color="auto"/>
            <w:left w:val="none" w:sz="0" w:space="0" w:color="auto"/>
            <w:bottom w:val="none" w:sz="0" w:space="0" w:color="auto"/>
            <w:right w:val="none" w:sz="0" w:space="0" w:color="auto"/>
          </w:divBdr>
        </w:div>
        <w:div w:id="1780637882">
          <w:marLeft w:val="480"/>
          <w:marRight w:val="0"/>
          <w:marTop w:val="0"/>
          <w:marBottom w:val="0"/>
          <w:divBdr>
            <w:top w:val="none" w:sz="0" w:space="0" w:color="auto"/>
            <w:left w:val="none" w:sz="0" w:space="0" w:color="auto"/>
            <w:bottom w:val="none" w:sz="0" w:space="0" w:color="auto"/>
            <w:right w:val="none" w:sz="0" w:space="0" w:color="auto"/>
          </w:divBdr>
        </w:div>
        <w:div w:id="1784038165">
          <w:marLeft w:val="480"/>
          <w:marRight w:val="0"/>
          <w:marTop w:val="0"/>
          <w:marBottom w:val="0"/>
          <w:divBdr>
            <w:top w:val="none" w:sz="0" w:space="0" w:color="auto"/>
            <w:left w:val="none" w:sz="0" w:space="0" w:color="auto"/>
            <w:bottom w:val="none" w:sz="0" w:space="0" w:color="auto"/>
            <w:right w:val="none" w:sz="0" w:space="0" w:color="auto"/>
          </w:divBdr>
        </w:div>
        <w:div w:id="1796867634">
          <w:marLeft w:val="480"/>
          <w:marRight w:val="0"/>
          <w:marTop w:val="0"/>
          <w:marBottom w:val="0"/>
          <w:divBdr>
            <w:top w:val="none" w:sz="0" w:space="0" w:color="auto"/>
            <w:left w:val="none" w:sz="0" w:space="0" w:color="auto"/>
            <w:bottom w:val="none" w:sz="0" w:space="0" w:color="auto"/>
            <w:right w:val="none" w:sz="0" w:space="0" w:color="auto"/>
          </w:divBdr>
        </w:div>
        <w:div w:id="1832863496">
          <w:marLeft w:val="480"/>
          <w:marRight w:val="0"/>
          <w:marTop w:val="0"/>
          <w:marBottom w:val="0"/>
          <w:divBdr>
            <w:top w:val="none" w:sz="0" w:space="0" w:color="auto"/>
            <w:left w:val="none" w:sz="0" w:space="0" w:color="auto"/>
            <w:bottom w:val="none" w:sz="0" w:space="0" w:color="auto"/>
            <w:right w:val="none" w:sz="0" w:space="0" w:color="auto"/>
          </w:divBdr>
        </w:div>
        <w:div w:id="1845586519">
          <w:marLeft w:val="480"/>
          <w:marRight w:val="0"/>
          <w:marTop w:val="0"/>
          <w:marBottom w:val="0"/>
          <w:divBdr>
            <w:top w:val="none" w:sz="0" w:space="0" w:color="auto"/>
            <w:left w:val="none" w:sz="0" w:space="0" w:color="auto"/>
            <w:bottom w:val="none" w:sz="0" w:space="0" w:color="auto"/>
            <w:right w:val="none" w:sz="0" w:space="0" w:color="auto"/>
          </w:divBdr>
        </w:div>
        <w:div w:id="1920555292">
          <w:marLeft w:val="480"/>
          <w:marRight w:val="0"/>
          <w:marTop w:val="0"/>
          <w:marBottom w:val="0"/>
          <w:divBdr>
            <w:top w:val="none" w:sz="0" w:space="0" w:color="auto"/>
            <w:left w:val="none" w:sz="0" w:space="0" w:color="auto"/>
            <w:bottom w:val="none" w:sz="0" w:space="0" w:color="auto"/>
            <w:right w:val="none" w:sz="0" w:space="0" w:color="auto"/>
          </w:divBdr>
        </w:div>
        <w:div w:id="1974679350">
          <w:marLeft w:val="480"/>
          <w:marRight w:val="0"/>
          <w:marTop w:val="0"/>
          <w:marBottom w:val="0"/>
          <w:divBdr>
            <w:top w:val="none" w:sz="0" w:space="0" w:color="auto"/>
            <w:left w:val="none" w:sz="0" w:space="0" w:color="auto"/>
            <w:bottom w:val="none" w:sz="0" w:space="0" w:color="auto"/>
            <w:right w:val="none" w:sz="0" w:space="0" w:color="auto"/>
          </w:divBdr>
        </w:div>
        <w:div w:id="1977442108">
          <w:marLeft w:val="480"/>
          <w:marRight w:val="0"/>
          <w:marTop w:val="0"/>
          <w:marBottom w:val="0"/>
          <w:divBdr>
            <w:top w:val="none" w:sz="0" w:space="0" w:color="auto"/>
            <w:left w:val="none" w:sz="0" w:space="0" w:color="auto"/>
            <w:bottom w:val="none" w:sz="0" w:space="0" w:color="auto"/>
            <w:right w:val="none" w:sz="0" w:space="0" w:color="auto"/>
          </w:divBdr>
        </w:div>
        <w:div w:id="1978219776">
          <w:marLeft w:val="480"/>
          <w:marRight w:val="0"/>
          <w:marTop w:val="0"/>
          <w:marBottom w:val="0"/>
          <w:divBdr>
            <w:top w:val="none" w:sz="0" w:space="0" w:color="auto"/>
            <w:left w:val="none" w:sz="0" w:space="0" w:color="auto"/>
            <w:bottom w:val="none" w:sz="0" w:space="0" w:color="auto"/>
            <w:right w:val="none" w:sz="0" w:space="0" w:color="auto"/>
          </w:divBdr>
        </w:div>
        <w:div w:id="1987003196">
          <w:marLeft w:val="480"/>
          <w:marRight w:val="0"/>
          <w:marTop w:val="0"/>
          <w:marBottom w:val="0"/>
          <w:divBdr>
            <w:top w:val="none" w:sz="0" w:space="0" w:color="auto"/>
            <w:left w:val="none" w:sz="0" w:space="0" w:color="auto"/>
            <w:bottom w:val="none" w:sz="0" w:space="0" w:color="auto"/>
            <w:right w:val="none" w:sz="0" w:space="0" w:color="auto"/>
          </w:divBdr>
        </w:div>
        <w:div w:id="2102024540">
          <w:marLeft w:val="480"/>
          <w:marRight w:val="0"/>
          <w:marTop w:val="0"/>
          <w:marBottom w:val="0"/>
          <w:divBdr>
            <w:top w:val="none" w:sz="0" w:space="0" w:color="auto"/>
            <w:left w:val="none" w:sz="0" w:space="0" w:color="auto"/>
            <w:bottom w:val="none" w:sz="0" w:space="0" w:color="auto"/>
            <w:right w:val="none" w:sz="0" w:space="0" w:color="auto"/>
          </w:divBdr>
        </w:div>
        <w:div w:id="2106072118">
          <w:marLeft w:val="480"/>
          <w:marRight w:val="0"/>
          <w:marTop w:val="0"/>
          <w:marBottom w:val="0"/>
          <w:divBdr>
            <w:top w:val="none" w:sz="0" w:space="0" w:color="auto"/>
            <w:left w:val="none" w:sz="0" w:space="0" w:color="auto"/>
            <w:bottom w:val="none" w:sz="0" w:space="0" w:color="auto"/>
            <w:right w:val="none" w:sz="0" w:space="0" w:color="auto"/>
          </w:divBdr>
        </w:div>
        <w:div w:id="2117865501">
          <w:marLeft w:val="480"/>
          <w:marRight w:val="0"/>
          <w:marTop w:val="0"/>
          <w:marBottom w:val="0"/>
          <w:divBdr>
            <w:top w:val="none" w:sz="0" w:space="0" w:color="auto"/>
            <w:left w:val="none" w:sz="0" w:space="0" w:color="auto"/>
            <w:bottom w:val="none" w:sz="0" w:space="0" w:color="auto"/>
            <w:right w:val="none" w:sz="0" w:space="0" w:color="auto"/>
          </w:divBdr>
        </w:div>
      </w:divsChild>
    </w:div>
    <w:div w:id="1396391474">
      <w:bodyDiv w:val="1"/>
      <w:marLeft w:val="0"/>
      <w:marRight w:val="0"/>
      <w:marTop w:val="0"/>
      <w:marBottom w:val="0"/>
      <w:divBdr>
        <w:top w:val="none" w:sz="0" w:space="0" w:color="auto"/>
        <w:left w:val="none" w:sz="0" w:space="0" w:color="auto"/>
        <w:bottom w:val="none" w:sz="0" w:space="0" w:color="auto"/>
        <w:right w:val="none" w:sz="0" w:space="0" w:color="auto"/>
      </w:divBdr>
      <w:divsChild>
        <w:div w:id="51468632">
          <w:marLeft w:val="480"/>
          <w:marRight w:val="0"/>
          <w:marTop w:val="0"/>
          <w:marBottom w:val="0"/>
          <w:divBdr>
            <w:top w:val="none" w:sz="0" w:space="0" w:color="auto"/>
            <w:left w:val="none" w:sz="0" w:space="0" w:color="auto"/>
            <w:bottom w:val="none" w:sz="0" w:space="0" w:color="auto"/>
            <w:right w:val="none" w:sz="0" w:space="0" w:color="auto"/>
          </w:divBdr>
        </w:div>
        <w:div w:id="52970514">
          <w:marLeft w:val="480"/>
          <w:marRight w:val="0"/>
          <w:marTop w:val="0"/>
          <w:marBottom w:val="0"/>
          <w:divBdr>
            <w:top w:val="none" w:sz="0" w:space="0" w:color="auto"/>
            <w:left w:val="none" w:sz="0" w:space="0" w:color="auto"/>
            <w:bottom w:val="none" w:sz="0" w:space="0" w:color="auto"/>
            <w:right w:val="none" w:sz="0" w:space="0" w:color="auto"/>
          </w:divBdr>
        </w:div>
        <w:div w:id="73206455">
          <w:marLeft w:val="480"/>
          <w:marRight w:val="0"/>
          <w:marTop w:val="0"/>
          <w:marBottom w:val="0"/>
          <w:divBdr>
            <w:top w:val="none" w:sz="0" w:space="0" w:color="auto"/>
            <w:left w:val="none" w:sz="0" w:space="0" w:color="auto"/>
            <w:bottom w:val="none" w:sz="0" w:space="0" w:color="auto"/>
            <w:right w:val="none" w:sz="0" w:space="0" w:color="auto"/>
          </w:divBdr>
        </w:div>
        <w:div w:id="81493358">
          <w:marLeft w:val="480"/>
          <w:marRight w:val="0"/>
          <w:marTop w:val="0"/>
          <w:marBottom w:val="0"/>
          <w:divBdr>
            <w:top w:val="none" w:sz="0" w:space="0" w:color="auto"/>
            <w:left w:val="none" w:sz="0" w:space="0" w:color="auto"/>
            <w:bottom w:val="none" w:sz="0" w:space="0" w:color="auto"/>
            <w:right w:val="none" w:sz="0" w:space="0" w:color="auto"/>
          </w:divBdr>
        </w:div>
        <w:div w:id="140468054">
          <w:marLeft w:val="480"/>
          <w:marRight w:val="0"/>
          <w:marTop w:val="0"/>
          <w:marBottom w:val="0"/>
          <w:divBdr>
            <w:top w:val="none" w:sz="0" w:space="0" w:color="auto"/>
            <w:left w:val="none" w:sz="0" w:space="0" w:color="auto"/>
            <w:bottom w:val="none" w:sz="0" w:space="0" w:color="auto"/>
            <w:right w:val="none" w:sz="0" w:space="0" w:color="auto"/>
          </w:divBdr>
        </w:div>
        <w:div w:id="228228835">
          <w:marLeft w:val="480"/>
          <w:marRight w:val="0"/>
          <w:marTop w:val="0"/>
          <w:marBottom w:val="0"/>
          <w:divBdr>
            <w:top w:val="none" w:sz="0" w:space="0" w:color="auto"/>
            <w:left w:val="none" w:sz="0" w:space="0" w:color="auto"/>
            <w:bottom w:val="none" w:sz="0" w:space="0" w:color="auto"/>
            <w:right w:val="none" w:sz="0" w:space="0" w:color="auto"/>
          </w:divBdr>
        </w:div>
        <w:div w:id="237516160">
          <w:marLeft w:val="480"/>
          <w:marRight w:val="0"/>
          <w:marTop w:val="0"/>
          <w:marBottom w:val="0"/>
          <w:divBdr>
            <w:top w:val="none" w:sz="0" w:space="0" w:color="auto"/>
            <w:left w:val="none" w:sz="0" w:space="0" w:color="auto"/>
            <w:bottom w:val="none" w:sz="0" w:space="0" w:color="auto"/>
            <w:right w:val="none" w:sz="0" w:space="0" w:color="auto"/>
          </w:divBdr>
        </w:div>
        <w:div w:id="240330894">
          <w:marLeft w:val="480"/>
          <w:marRight w:val="0"/>
          <w:marTop w:val="0"/>
          <w:marBottom w:val="0"/>
          <w:divBdr>
            <w:top w:val="none" w:sz="0" w:space="0" w:color="auto"/>
            <w:left w:val="none" w:sz="0" w:space="0" w:color="auto"/>
            <w:bottom w:val="none" w:sz="0" w:space="0" w:color="auto"/>
            <w:right w:val="none" w:sz="0" w:space="0" w:color="auto"/>
          </w:divBdr>
        </w:div>
        <w:div w:id="250551349">
          <w:marLeft w:val="480"/>
          <w:marRight w:val="0"/>
          <w:marTop w:val="0"/>
          <w:marBottom w:val="0"/>
          <w:divBdr>
            <w:top w:val="none" w:sz="0" w:space="0" w:color="auto"/>
            <w:left w:val="none" w:sz="0" w:space="0" w:color="auto"/>
            <w:bottom w:val="none" w:sz="0" w:space="0" w:color="auto"/>
            <w:right w:val="none" w:sz="0" w:space="0" w:color="auto"/>
          </w:divBdr>
        </w:div>
        <w:div w:id="286929967">
          <w:marLeft w:val="480"/>
          <w:marRight w:val="0"/>
          <w:marTop w:val="0"/>
          <w:marBottom w:val="0"/>
          <w:divBdr>
            <w:top w:val="none" w:sz="0" w:space="0" w:color="auto"/>
            <w:left w:val="none" w:sz="0" w:space="0" w:color="auto"/>
            <w:bottom w:val="none" w:sz="0" w:space="0" w:color="auto"/>
            <w:right w:val="none" w:sz="0" w:space="0" w:color="auto"/>
          </w:divBdr>
        </w:div>
        <w:div w:id="323971694">
          <w:marLeft w:val="480"/>
          <w:marRight w:val="0"/>
          <w:marTop w:val="0"/>
          <w:marBottom w:val="0"/>
          <w:divBdr>
            <w:top w:val="none" w:sz="0" w:space="0" w:color="auto"/>
            <w:left w:val="none" w:sz="0" w:space="0" w:color="auto"/>
            <w:bottom w:val="none" w:sz="0" w:space="0" w:color="auto"/>
            <w:right w:val="none" w:sz="0" w:space="0" w:color="auto"/>
          </w:divBdr>
        </w:div>
        <w:div w:id="330108211">
          <w:marLeft w:val="480"/>
          <w:marRight w:val="0"/>
          <w:marTop w:val="0"/>
          <w:marBottom w:val="0"/>
          <w:divBdr>
            <w:top w:val="none" w:sz="0" w:space="0" w:color="auto"/>
            <w:left w:val="none" w:sz="0" w:space="0" w:color="auto"/>
            <w:bottom w:val="none" w:sz="0" w:space="0" w:color="auto"/>
            <w:right w:val="none" w:sz="0" w:space="0" w:color="auto"/>
          </w:divBdr>
        </w:div>
        <w:div w:id="330985799">
          <w:marLeft w:val="480"/>
          <w:marRight w:val="0"/>
          <w:marTop w:val="0"/>
          <w:marBottom w:val="0"/>
          <w:divBdr>
            <w:top w:val="none" w:sz="0" w:space="0" w:color="auto"/>
            <w:left w:val="none" w:sz="0" w:space="0" w:color="auto"/>
            <w:bottom w:val="none" w:sz="0" w:space="0" w:color="auto"/>
            <w:right w:val="none" w:sz="0" w:space="0" w:color="auto"/>
          </w:divBdr>
        </w:div>
        <w:div w:id="363019515">
          <w:marLeft w:val="480"/>
          <w:marRight w:val="0"/>
          <w:marTop w:val="0"/>
          <w:marBottom w:val="0"/>
          <w:divBdr>
            <w:top w:val="none" w:sz="0" w:space="0" w:color="auto"/>
            <w:left w:val="none" w:sz="0" w:space="0" w:color="auto"/>
            <w:bottom w:val="none" w:sz="0" w:space="0" w:color="auto"/>
            <w:right w:val="none" w:sz="0" w:space="0" w:color="auto"/>
          </w:divBdr>
        </w:div>
        <w:div w:id="394743073">
          <w:marLeft w:val="480"/>
          <w:marRight w:val="0"/>
          <w:marTop w:val="0"/>
          <w:marBottom w:val="0"/>
          <w:divBdr>
            <w:top w:val="none" w:sz="0" w:space="0" w:color="auto"/>
            <w:left w:val="none" w:sz="0" w:space="0" w:color="auto"/>
            <w:bottom w:val="none" w:sz="0" w:space="0" w:color="auto"/>
            <w:right w:val="none" w:sz="0" w:space="0" w:color="auto"/>
          </w:divBdr>
        </w:div>
        <w:div w:id="396251191">
          <w:marLeft w:val="480"/>
          <w:marRight w:val="0"/>
          <w:marTop w:val="0"/>
          <w:marBottom w:val="0"/>
          <w:divBdr>
            <w:top w:val="none" w:sz="0" w:space="0" w:color="auto"/>
            <w:left w:val="none" w:sz="0" w:space="0" w:color="auto"/>
            <w:bottom w:val="none" w:sz="0" w:space="0" w:color="auto"/>
            <w:right w:val="none" w:sz="0" w:space="0" w:color="auto"/>
          </w:divBdr>
        </w:div>
        <w:div w:id="434176350">
          <w:marLeft w:val="480"/>
          <w:marRight w:val="0"/>
          <w:marTop w:val="0"/>
          <w:marBottom w:val="0"/>
          <w:divBdr>
            <w:top w:val="none" w:sz="0" w:space="0" w:color="auto"/>
            <w:left w:val="none" w:sz="0" w:space="0" w:color="auto"/>
            <w:bottom w:val="none" w:sz="0" w:space="0" w:color="auto"/>
            <w:right w:val="none" w:sz="0" w:space="0" w:color="auto"/>
          </w:divBdr>
        </w:div>
        <w:div w:id="436020398">
          <w:marLeft w:val="480"/>
          <w:marRight w:val="0"/>
          <w:marTop w:val="0"/>
          <w:marBottom w:val="0"/>
          <w:divBdr>
            <w:top w:val="none" w:sz="0" w:space="0" w:color="auto"/>
            <w:left w:val="none" w:sz="0" w:space="0" w:color="auto"/>
            <w:bottom w:val="none" w:sz="0" w:space="0" w:color="auto"/>
            <w:right w:val="none" w:sz="0" w:space="0" w:color="auto"/>
          </w:divBdr>
        </w:div>
        <w:div w:id="514539380">
          <w:marLeft w:val="480"/>
          <w:marRight w:val="0"/>
          <w:marTop w:val="0"/>
          <w:marBottom w:val="0"/>
          <w:divBdr>
            <w:top w:val="none" w:sz="0" w:space="0" w:color="auto"/>
            <w:left w:val="none" w:sz="0" w:space="0" w:color="auto"/>
            <w:bottom w:val="none" w:sz="0" w:space="0" w:color="auto"/>
            <w:right w:val="none" w:sz="0" w:space="0" w:color="auto"/>
          </w:divBdr>
        </w:div>
        <w:div w:id="667948726">
          <w:marLeft w:val="480"/>
          <w:marRight w:val="0"/>
          <w:marTop w:val="0"/>
          <w:marBottom w:val="0"/>
          <w:divBdr>
            <w:top w:val="none" w:sz="0" w:space="0" w:color="auto"/>
            <w:left w:val="none" w:sz="0" w:space="0" w:color="auto"/>
            <w:bottom w:val="none" w:sz="0" w:space="0" w:color="auto"/>
            <w:right w:val="none" w:sz="0" w:space="0" w:color="auto"/>
          </w:divBdr>
        </w:div>
        <w:div w:id="722220880">
          <w:marLeft w:val="480"/>
          <w:marRight w:val="0"/>
          <w:marTop w:val="0"/>
          <w:marBottom w:val="0"/>
          <w:divBdr>
            <w:top w:val="none" w:sz="0" w:space="0" w:color="auto"/>
            <w:left w:val="none" w:sz="0" w:space="0" w:color="auto"/>
            <w:bottom w:val="none" w:sz="0" w:space="0" w:color="auto"/>
            <w:right w:val="none" w:sz="0" w:space="0" w:color="auto"/>
          </w:divBdr>
        </w:div>
        <w:div w:id="804086667">
          <w:marLeft w:val="480"/>
          <w:marRight w:val="0"/>
          <w:marTop w:val="0"/>
          <w:marBottom w:val="0"/>
          <w:divBdr>
            <w:top w:val="none" w:sz="0" w:space="0" w:color="auto"/>
            <w:left w:val="none" w:sz="0" w:space="0" w:color="auto"/>
            <w:bottom w:val="none" w:sz="0" w:space="0" w:color="auto"/>
            <w:right w:val="none" w:sz="0" w:space="0" w:color="auto"/>
          </w:divBdr>
        </w:div>
        <w:div w:id="865413339">
          <w:marLeft w:val="480"/>
          <w:marRight w:val="0"/>
          <w:marTop w:val="0"/>
          <w:marBottom w:val="0"/>
          <w:divBdr>
            <w:top w:val="none" w:sz="0" w:space="0" w:color="auto"/>
            <w:left w:val="none" w:sz="0" w:space="0" w:color="auto"/>
            <w:bottom w:val="none" w:sz="0" w:space="0" w:color="auto"/>
            <w:right w:val="none" w:sz="0" w:space="0" w:color="auto"/>
          </w:divBdr>
        </w:div>
        <w:div w:id="924386132">
          <w:marLeft w:val="480"/>
          <w:marRight w:val="0"/>
          <w:marTop w:val="0"/>
          <w:marBottom w:val="0"/>
          <w:divBdr>
            <w:top w:val="none" w:sz="0" w:space="0" w:color="auto"/>
            <w:left w:val="none" w:sz="0" w:space="0" w:color="auto"/>
            <w:bottom w:val="none" w:sz="0" w:space="0" w:color="auto"/>
            <w:right w:val="none" w:sz="0" w:space="0" w:color="auto"/>
          </w:divBdr>
        </w:div>
        <w:div w:id="946692458">
          <w:marLeft w:val="480"/>
          <w:marRight w:val="0"/>
          <w:marTop w:val="0"/>
          <w:marBottom w:val="0"/>
          <w:divBdr>
            <w:top w:val="none" w:sz="0" w:space="0" w:color="auto"/>
            <w:left w:val="none" w:sz="0" w:space="0" w:color="auto"/>
            <w:bottom w:val="none" w:sz="0" w:space="0" w:color="auto"/>
            <w:right w:val="none" w:sz="0" w:space="0" w:color="auto"/>
          </w:divBdr>
        </w:div>
        <w:div w:id="965352606">
          <w:marLeft w:val="480"/>
          <w:marRight w:val="0"/>
          <w:marTop w:val="0"/>
          <w:marBottom w:val="0"/>
          <w:divBdr>
            <w:top w:val="none" w:sz="0" w:space="0" w:color="auto"/>
            <w:left w:val="none" w:sz="0" w:space="0" w:color="auto"/>
            <w:bottom w:val="none" w:sz="0" w:space="0" w:color="auto"/>
            <w:right w:val="none" w:sz="0" w:space="0" w:color="auto"/>
          </w:divBdr>
        </w:div>
        <w:div w:id="1047872483">
          <w:marLeft w:val="480"/>
          <w:marRight w:val="0"/>
          <w:marTop w:val="0"/>
          <w:marBottom w:val="0"/>
          <w:divBdr>
            <w:top w:val="none" w:sz="0" w:space="0" w:color="auto"/>
            <w:left w:val="none" w:sz="0" w:space="0" w:color="auto"/>
            <w:bottom w:val="none" w:sz="0" w:space="0" w:color="auto"/>
            <w:right w:val="none" w:sz="0" w:space="0" w:color="auto"/>
          </w:divBdr>
        </w:div>
        <w:div w:id="1069617920">
          <w:marLeft w:val="480"/>
          <w:marRight w:val="0"/>
          <w:marTop w:val="0"/>
          <w:marBottom w:val="0"/>
          <w:divBdr>
            <w:top w:val="none" w:sz="0" w:space="0" w:color="auto"/>
            <w:left w:val="none" w:sz="0" w:space="0" w:color="auto"/>
            <w:bottom w:val="none" w:sz="0" w:space="0" w:color="auto"/>
            <w:right w:val="none" w:sz="0" w:space="0" w:color="auto"/>
          </w:divBdr>
        </w:div>
        <w:div w:id="1117531061">
          <w:marLeft w:val="480"/>
          <w:marRight w:val="0"/>
          <w:marTop w:val="0"/>
          <w:marBottom w:val="0"/>
          <w:divBdr>
            <w:top w:val="none" w:sz="0" w:space="0" w:color="auto"/>
            <w:left w:val="none" w:sz="0" w:space="0" w:color="auto"/>
            <w:bottom w:val="none" w:sz="0" w:space="0" w:color="auto"/>
            <w:right w:val="none" w:sz="0" w:space="0" w:color="auto"/>
          </w:divBdr>
        </w:div>
        <w:div w:id="1122458750">
          <w:marLeft w:val="480"/>
          <w:marRight w:val="0"/>
          <w:marTop w:val="0"/>
          <w:marBottom w:val="0"/>
          <w:divBdr>
            <w:top w:val="none" w:sz="0" w:space="0" w:color="auto"/>
            <w:left w:val="none" w:sz="0" w:space="0" w:color="auto"/>
            <w:bottom w:val="none" w:sz="0" w:space="0" w:color="auto"/>
            <w:right w:val="none" w:sz="0" w:space="0" w:color="auto"/>
          </w:divBdr>
        </w:div>
        <w:div w:id="1148783716">
          <w:marLeft w:val="480"/>
          <w:marRight w:val="0"/>
          <w:marTop w:val="0"/>
          <w:marBottom w:val="0"/>
          <w:divBdr>
            <w:top w:val="none" w:sz="0" w:space="0" w:color="auto"/>
            <w:left w:val="none" w:sz="0" w:space="0" w:color="auto"/>
            <w:bottom w:val="none" w:sz="0" w:space="0" w:color="auto"/>
            <w:right w:val="none" w:sz="0" w:space="0" w:color="auto"/>
          </w:divBdr>
        </w:div>
        <w:div w:id="1196843375">
          <w:marLeft w:val="480"/>
          <w:marRight w:val="0"/>
          <w:marTop w:val="0"/>
          <w:marBottom w:val="0"/>
          <w:divBdr>
            <w:top w:val="none" w:sz="0" w:space="0" w:color="auto"/>
            <w:left w:val="none" w:sz="0" w:space="0" w:color="auto"/>
            <w:bottom w:val="none" w:sz="0" w:space="0" w:color="auto"/>
            <w:right w:val="none" w:sz="0" w:space="0" w:color="auto"/>
          </w:divBdr>
        </w:div>
        <w:div w:id="1245644241">
          <w:marLeft w:val="480"/>
          <w:marRight w:val="0"/>
          <w:marTop w:val="0"/>
          <w:marBottom w:val="0"/>
          <w:divBdr>
            <w:top w:val="none" w:sz="0" w:space="0" w:color="auto"/>
            <w:left w:val="none" w:sz="0" w:space="0" w:color="auto"/>
            <w:bottom w:val="none" w:sz="0" w:space="0" w:color="auto"/>
            <w:right w:val="none" w:sz="0" w:space="0" w:color="auto"/>
          </w:divBdr>
        </w:div>
        <w:div w:id="1262027677">
          <w:marLeft w:val="480"/>
          <w:marRight w:val="0"/>
          <w:marTop w:val="0"/>
          <w:marBottom w:val="0"/>
          <w:divBdr>
            <w:top w:val="none" w:sz="0" w:space="0" w:color="auto"/>
            <w:left w:val="none" w:sz="0" w:space="0" w:color="auto"/>
            <w:bottom w:val="none" w:sz="0" w:space="0" w:color="auto"/>
            <w:right w:val="none" w:sz="0" w:space="0" w:color="auto"/>
          </w:divBdr>
        </w:div>
        <w:div w:id="1298411860">
          <w:marLeft w:val="480"/>
          <w:marRight w:val="0"/>
          <w:marTop w:val="0"/>
          <w:marBottom w:val="0"/>
          <w:divBdr>
            <w:top w:val="none" w:sz="0" w:space="0" w:color="auto"/>
            <w:left w:val="none" w:sz="0" w:space="0" w:color="auto"/>
            <w:bottom w:val="none" w:sz="0" w:space="0" w:color="auto"/>
            <w:right w:val="none" w:sz="0" w:space="0" w:color="auto"/>
          </w:divBdr>
        </w:div>
        <w:div w:id="1337997226">
          <w:marLeft w:val="480"/>
          <w:marRight w:val="0"/>
          <w:marTop w:val="0"/>
          <w:marBottom w:val="0"/>
          <w:divBdr>
            <w:top w:val="none" w:sz="0" w:space="0" w:color="auto"/>
            <w:left w:val="none" w:sz="0" w:space="0" w:color="auto"/>
            <w:bottom w:val="none" w:sz="0" w:space="0" w:color="auto"/>
            <w:right w:val="none" w:sz="0" w:space="0" w:color="auto"/>
          </w:divBdr>
        </w:div>
        <w:div w:id="1430656337">
          <w:marLeft w:val="480"/>
          <w:marRight w:val="0"/>
          <w:marTop w:val="0"/>
          <w:marBottom w:val="0"/>
          <w:divBdr>
            <w:top w:val="none" w:sz="0" w:space="0" w:color="auto"/>
            <w:left w:val="none" w:sz="0" w:space="0" w:color="auto"/>
            <w:bottom w:val="none" w:sz="0" w:space="0" w:color="auto"/>
            <w:right w:val="none" w:sz="0" w:space="0" w:color="auto"/>
          </w:divBdr>
        </w:div>
        <w:div w:id="1553808739">
          <w:marLeft w:val="480"/>
          <w:marRight w:val="0"/>
          <w:marTop w:val="0"/>
          <w:marBottom w:val="0"/>
          <w:divBdr>
            <w:top w:val="none" w:sz="0" w:space="0" w:color="auto"/>
            <w:left w:val="none" w:sz="0" w:space="0" w:color="auto"/>
            <w:bottom w:val="none" w:sz="0" w:space="0" w:color="auto"/>
            <w:right w:val="none" w:sz="0" w:space="0" w:color="auto"/>
          </w:divBdr>
        </w:div>
        <w:div w:id="1559364618">
          <w:marLeft w:val="480"/>
          <w:marRight w:val="0"/>
          <w:marTop w:val="0"/>
          <w:marBottom w:val="0"/>
          <w:divBdr>
            <w:top w:val="none" w:sz="0" w:space="0" w:color="auto"/>
            <w:left w:val="none" w:sz="0" w:space="0" w:color="auto"/>
            <w:bottom w:val="none" w:sz="0" w:space="0" w:color="auto"/>
            <w:right w:val="none" w:sz="0" w:space="0" w:color="auto"/>
          </w:divBdr>
        </w:div>
        <w:div w:id="1565991653">
          <w:marLeft w:val="480"/>
          <w:marRight w:val="0"/>
          <w:marTop w:val="0"/>
          <w:marBottom w:val="0"/>
          <w:divBdr>
            <w:top w:val="none" w:sz="0" w:space="0" w:color="auto"/>
            <w:left w:val="none" w:sz="0" w:space="0" w:color="auto"/>
            <w:bottom w:val="none" w:sz="0" w:space="0" w:color="auto"/>
            <w:right w:val="none" w:sz="0" w:space="0" w:color="auto"/>
          </w:divBdr>
        </w:div>
        <w:div w:id="1609389138">
          <w:marLeft w:val="480"/>
          <w:marRight w:val="0"/>
          <w:marTop w:val="0"/>
          <w:marBottom w:val="0"/>
          <w:divBdr>
            <w:top w:val="none" w:sz="0" w:space="0" w:color="auto"/>
            <w:left w:val="none" w:sz="0" w:space="0" w:color="auto"/>
            <w:bottom w:val="none" w:sz="0" w:space="0" w:color="auto"/>
            <w:right w:val="none" w:sz="0" w:space="0" w:color="auto"/>
          </w:divBdr>
        </w:div>
        <w:div w:id="1615356783">
          <w:marLeft w:val="480"/>
          <w:marRight w:val="0"/>
          <w:marTop w:val="0"/>
          <w:marBottom w:val="0"/>
          <w:divBdr>
            <w:top w:val="none" w:sz="0" w:space="0" w:color="auto"/>
            <w:left w:val="none" w:sz="0" w:space="0" w:color="auto"/>
            <w:bottom w:val="none" w:sz="0" w:space="0" w:color="auto"/>
            <w:right w:val="none" w:sz="0" w:space="0" w:color="auto"/>
          </w:divBdr>
        </w:div>
        <w:div w:id="1617103235">
          <w:marLeft w:val="480"/>
          <w:marRight w:val="0"/>
          <w:marTop w:val="0"/>
          <w:marBottom w:val="0"/>
          <w:divBdr>
            <w:top w:val="none" w:sz="0" w:space="0" w:color="auto"/>
            <w:left w:val="none" w:sz="0" w:space="0" w:color="auto"/>
            <w:bottom w:val="none" w:sz="0" w:space="0" w:color="auto"/>
            <w:right w:val="none" w:sz="0" w:space="0" w:color="auto"/>
          </w:divBdr>
        </w:div>
        <w:div w:id="1644264695">
          <w:marLeft w:val="480"/>
          <w:marRight w:val="0"/>
          <w:marTop w:val="0"/>
          <w:marBottom w:val="0"/>
          <w:divBdr>
            <w:top w:val="none" w:sz="0" w:space="0" w:color="auto"/>
            <w:left w:val="none" w:sz="0" w:space="0" w:color="auto"/>
            <w:bottom w:val="none" w:sz="0" w:space="0" w:color="auto"/>
            <w:right w:val="none" w:sz="0" w:space="0" w:color="auto"/>
          </w:divBdr>
        </w:div>
        <w:div w:id="1691565045">
          <w:marLeft w:val="480"/>
          <w:marRight w:val="0"/>
          <w:marTop w:val="0"/>
          <w:marBottom w:val="0"/>
          <w:divBdr>
            <w:top w:val="none" w:sz="0" w:space="0" w:color="auto"/>
            <w:left w:val="none" w:sz="0" w:space="0" w:color="auto"/>
            <w:bottom w:val="none" w:sz="0" w:space="0" w:color="auto"/>
            <w:right w:val="none" w:sz="0" w:space="0" w:color="auto"/>
          </w:divBdr>
        </w:div>
        <w:div w:id="1709259499">
          <w:marLeft w:val="480"/>
          <w:marRight w:val="0"/>
          <w:marTop w:val="0"/>
          <w:marBottom w:val="0"/>
          <w:divBdr>
            <w:top w:val="none" w:sz="0" w:space="0" w:color="auto"/>
            <w:left w:val="none" w:sz="0" w:space="0" w:color="auto"/>
            <w:bottom w:val="none" w:sz="0" w:space="0" w:color="auto"/>
            <w:right w:val="none" w:sz="0" w:space="0" w:color="auto"/>
          </w:divBdr>
        </w:div>
        <w:div w:id="1729107461">
          <w:marLeft w:val="480"/>
          <w:marRight w:val="0"/>
          <w:marTop w:val="0"/>
          <w:marBottom w:val="0"/>
          <w:divBdr>
            <w:top w:val="none" w:sz="0" w:space="0" w:color="auto"/>
            <w:left w:val="none" w:sz="0" w:space="0" w:color="auto"/>
            <w:bottom w:val="none" w:sz="0" w:space="0" w:color="auto"/>
            <w:right w:val="none" w:sz="0" w:space="0" w:color="auto"/>
          </w:divBdr>
        </w:div>
        <w:div w:id="1759449627">
          <w:marLeft w:val="480"/>
          <w:marRight w:val="0"/>
          <w:marTop w:val="0"/>
          <w:marBottom w:val="0"/>
          <w:divBdr>
            <w:top w:val="none" w:sz="0" w:space="0" w:color="auto"/>
            <w:left w:val="none" w:sz="0" w:space="0" w:color="auto"/>
            <w:bottom w:val="none" w:sz="0" w:space="0" w:color="auto"/>
            <w:right w:val="none" w:sz="0" w:space="0" w:color="auto"/>
          </w:divBdr>
        </w:div>
        <w:div w:id="1763141007">
          <w:marLeft w:val="480"/>
          <w:marRight w:val="0"/>
          <w:marTop w:val="0"/>
          <w:marBottom w:val="0"/>
          <w:divBdr>
            <w:top w:val="none" w:sz="0" w:space="0" w:color="auto"/>
            <w:left w:val="none" w:sz="0" w:space="0" w:color="auto"/>
            <w:bottom w:val="none" w:sz="0" w:space="0" w:color="auto"/>
            <w:right w:val="none" w:sz="0" w:space="0" w:color="auto"/>
          </w:divBdr>
        </w:div>
        <w:div w:id="1779330536">
          <w:marLeft w:val="480"/>
          <w:marRight w:val="0"/>
          <w:marTop w:val="0"/>
          <w:marBottom w:val="0"/>
          <w:divBdr>
            <w:top w:val="none" w:sz="0" w:space="0" w:color="auto"/>
            <w:left w:val="none" w:sz="0" w:space="0" w:color="auto"/>
            <w:bottom w:val="none" w:sz="0" w:space="0" w:color="auto"/>
            <w:right w:val="none" w:sz="0" w:space="0" w:color="auto"/>
          </w:divBdr>
        </w:div>
        <w:div w:id="1786381821">
          <w:marLeft w:val="480"/>
          <w:marRight w:val="0"/>
          <w:marTop w:val="0"/>
          <w:marBottom w:val="0"/>
          <w:divBdr>
            <w:top w:val="none" w:sz="0" w:space="0" w:color="auto"/>
            <w:left w:val="none" w:sz="0" w:space="0" w:color="auto"/>
            <w:bottom w:val="none" w:sz="0" w:space="0" w:color="auto"/>
            <w:right w:val="none" w:sz="0" w:space="0" w:color="auto"/>
          </w:divBdr>
        </w:div>
        <w:div w:id="1794400631">
          <w:marLeft w:val="480"/>
          <w:marRight w:val="0"/>
          <w:marTop w:val="0"/>
          <w:marBottom w:val="0"/>
          <w:divBdr>
            <w:top w:val="none" w:sz="0" w:space="0" w:color="auto"/>
            <w:left w:val="none" w:sz="0" w:space="0" w:color="auto"/>
            <w:bottom w:val="none" w:sz="0" w:space="0" w:color="auto"/>
            <w:right w:val="none" w:sz="0" w:space="0" w:color="auto"/>
          </w:divBdr>
        </w:div>
        <w:div w:id="1820609663">
          <w:marLeft w:val="480"/>
          <w:marRight w:val="0"/>
          <w:marTop w:val="0"/>
          <w:marBottom w:val="0"/>
          <w:divBdr>
            <w:top w:val="none" w:sz="0" w:space="0" w:color="auto"/>
            <w:left w:val="none" w:sz="0" w:space="0" w:color="auto"/>
            <w:bottom w:val="none" w:sz="0" w:space="0" w:color="auto"/>
            <w:right w:val="none" w:sz="0" w:space="0" w:color="auto"/>
          </w:divBdr>
        </w:div>
        <w:div w:id="1851068373">
          <w:marLeft w:val="480"/>
          <w:marRight w:val="0"/>
          <w:marTop w:val="0"/>
          <w:marBottom w:val="0"/>
          <w:divBdr>
            <w:top w:val="none" w:sz="0" w:space="0" w:color="auto"/>
            <w:left w:val="none" w:sz="0" w:space="0" w:color="auto"/>
            <w:bottom w:val="none" w:sz="0" w:space="0" w:color="auto"/>
            <w:right w:val="none" w:sz="0" w:space="0" w:color="auto"/>
          </w:divBdr>
        </w:div>
        <w:div w:id="1892156044">
          <w:marLeft w:val="480"/>
          <w:marRight w:val="0"/>
          <w:marTop w:val="0"/>
          <w:marBottom w:val="0"/>
          <w:divBdr>
            <w:top w:val="none" w:sz="0" w:space="0" w:color="auto"/>
            <w:left w:val="none" w:sz="0" w:space="0" w:color="auto"/>
            <w:bottom w:val="none" w:sz="0" w:space="0" w:color="auto"/>
            <w:right w:val="none" w:sz="0" w:space="0" w:color="auto"/>
          </w:divBdr>
        </w:div>
        <w:div w:id="1934194049">
          <w:marLeft w:val="480"/>
          <w:marRight w:val="0"/>
          <w:marTop w:val="0"/>
          <w:marBottom w:val="0"/>
          <w:divBdr>
            <w:top w:val="none" w:sz="0" w:space="0" w:color="auto"/>
            <w:left w:val="none" w:sz="0" w:space="0" w:color="auto"/>
            <w:bottom w:val="none" w:sz="0" w:space="0" w:color="auto"/>
            <w:right w:val="none" w:sz="0" w:space="0" w:color="auto"/>
          </w:divBdr>
        </w:div>
        <w:div w:id="1956867881">
          <w:marLeft w:val="480"/>
          <w:marRight w:val="0"/>
          <w:marTop w:val="0"/>
          <w:marBottom w:val="0"/>
          <w:divBdr>
            <w:top w:val="none" w:sz="0" w:space="0" w:color="auto"/>
            <w:left w:val="none" w:sz="0" w:space="0" w:color="auto"/>
            <w:bottom w:val="none" w:sz="0" w:space="0" w:color="auto"/>
            <w:right w:val="none" w:sz="0" w:space="0" w:color="auto"/>
          </w:divBdr>
        </w:div>
        <w:div w:id="2008745864">
          <w:marLeft w:val="480"/>
          <w:marRight w:val="0"/>
          <w:marTop w:val="0"/>
          <w:marBottom w:val="0"/>
          <w:divBdr>
            <w:top w:val="none" w:sz="0" w:space="0" w:color="auto"/>
            <w:left w:val="none" w:sz="0" w:space="0" w:color="auto"/>
            <w:bottom w:val="none" w:sz="0" w:space="0" w:color="auto"/>
            <w:right w:val="none" w:sz="0" w:space="0" w:color="auto"/>
          </w:divBdr>
        </w:div>
        <w:div w:id="2127968153">
          <w:marLeft w:val="480"/>
          <w:marRight w:val="0"/>
          <w:marTop w:val="0"/>
          <w:marBottom w:val="0"/>
          <w:divBdr>
            <w:top w:val="none" w:sz="0" w:space="0" w:color="auto"/>
            <w:left w:val="none" w:sz="0" w:space="0" w:color="auto"/>
            <w:bottom w:val="none" w:sz="0" w:space="0" w:color="auto"/>
            <w:right w:val="none" w:sz="0" w:space="0" w:color="auto"/>
          </w:divBdr>
        </w:div>
      </w:divsChild>
    </w:div>
    <w:div w:id="1402632759">
      <w:bodyDiv w:val="1"/>
      <w:marLeft w:val="0"/>
      <w:marRight w:val="0"/>
      <w:marTop w:val="0"/>
      <w:marBottom w:val="0"/>
      <w:divBdr>
        <w:top w:val="none" w:sz="0" w:space="0" w:color="auto"/>
        <w:left w:val="none" w:sz="0" w:space="0" w:color="auto"/>
        <w:bottom w:val="none" w:sz="0" w:space="0" w:color="auto"/>
        <w:right w:val="none" w:sz="0" w:space="0" w:color="auto"/>
      </w:divBdr>
      <w:divsChild>
        <w:div w:id="3439439">
          <w:marLeft w:val="640"/>
          <w:marRight w:val="0"/>
          <w:marTop w:val="0"/>
          <w:marBottom w:val="0"/>
          <w:divBdr>
            <w:top w:val="none" w:sz="0" w:space="0" w:color="auto"/>
            <w:left w:val="none" w:sz="0" w:space="0" w:color="auto"/>
            <w:bottom w:val="none" w:sz="0" w:space="0" w:color="auto"/>
            <w:right w:val="none" w:sz="0" w:space="0" w:color="auto"/>
          </w:divBdr>
        </w:div>
        <w:div w:id="115611457">
          <w:marLeft w:val="640"/>
          <w:marRight w:val="0"/>
          <w:marTop w:val="0"/>
          <w:marBottom w:val="0"/>
          <w:divBdr>
            <w:top w:val="none" w:sz="0" w:space="0" w:color="auto"/>
            <w:left w:val="none" w:sz="0" w:space="0" w:color="auto"/>
            <w:bottom w:val="none" w:sz="0" w:space="0" w:color="auto"/>
            <w:right w:val="none" w:sz="0" w:space="0" w:color="auto"/>
          </w:divBdr>
        </w:div>
        <w:div w:id="132215026">
          <w:marLeft w:val="640"/>
          <w:marRight w:val="0"/>
          <w:marTop w:val="0"/>
          <w:marBottom w:val="0"/>
          <w:divBdr>
            <w:top w:val="none" w:sz="0" w:space="0" w:color="auto"/>
            <w:left w:val="none" w:sz="0" w:space="0" w:color="auto"/>
            <w:bottom w:val="none" w:sz="0" w:space="0" w:color="auto"/>
            <w:right w:val="none" w:sz="0" w:space="0" w:color="auto"/>
          </w:divBdr>
        </w:div>
        <w:div w:id="134957064">
          <w:marLeft w:val="640"/>
          <w:marRight w:val="0"/>
          <w:marTop w:val="0"/>
          <w:marBottom w:val="0"/>
          <w:divBdr>
            <w:top w:val="none" w:sz="0" w:space="0" w:color="auto"/>
            <w:left w:val="none" w:sz="0" w:space="0" w:color="auto"/>
            <w:bottom w:val="none" w:sz="0" w:space="0" w:color="auto"/>
            <w:right w:val="none" w:sz="0" w:space="0" w:color="auto"/>
          </w:divBdr>
        </w:div>
        <w:div w:id="145633184">
          <w:marLeft w:val="640"/>
          <w:marRight w:val="0"/>
          <w:marTop w:val="0"/>
          <w:marBottom w:val="0"/>
          <w:divBdr>
            <w:top w:val="none" w:sz="0" w:space="0" w:color="auto"/>
            <w:left w:val="none" w:sz="0" w:space="0" w:color="auto"/>
            <w:bottom w:val="none" w:sz="0" w:space="0" w:color="auto"/>
            <w:right w:val="none" w:sz="0" w:space="0" w:color="auto"/>
          </w:divBdr>
        </w:div>
        <w:div w:id="196554785">
          <w:marLeft w:val="640"/>
          <w:marRight w:val="0"/>
          <w:marTop w:val="0"/>
          <w:marBottom w:val="0"/>
          <w:divBdr>
            <w:top w:val="none" w:sz="0" w:space="0" w:color="auto"/>
            <w:left w:val="none" w:sz="0" w:space="0" w:color="auto"/>
            <w:bottom w:val="none" w:sz="0" w:space="0" w:color="auto"/>
            <w:right w:val="none" w:sz="0" w:space="0" w:color="auto"/>
          </w:divBdr>
        </w:div>
        <w:div w:id="215240039">
          <w:marLeft w:val="640"/>
          <w:marRight w:val="0"/>
          <w:marTop w:val="0"/>
          <w:marBottom w:val="0"/>
          <w:divBdr>
            <w:top w:val="none" w:sz="0" w:space="0" w:color="auto"/>
            <w:left w:val="none" w:sz="0" w:space="0" w:color="auto"/>
            <w:bottom w:val="none" w:sz="0" w:space="0" w:color="auto"/>
            <w:right w:val="none" w:sz="0" w:space="0" w:color="auto"/>
          </w:divBdr>
        </w:div>
        <w:div w:id="229579725">
          <w:marLeft w:val="640"/>
          <w:marRight w:val="0"/>
          <w:marTop w:val="0"/>
          <w:marBottom w:val="0"/>
          <w:divBdr>
            <w:top w:val="none" w:sz="0" w:space="0" w:color="auto"/>
            <w:left w:val="none" w:sz="0" w:space="0" w:color="auto"/>
            <w:bottom w:val="none" w:sz="0" w:space="0" w:color="auto"/>
            <w:right w:val="none" w:sz="0" w:space="0" w:color="auto"/>
          </w:divBdr>
        </w:div>
        <w:div w:id="286201999">
          <w:marLeft w:val="640"/>
          <w:marRight w:val="0"/>
          <w:marTop w:val="0"/>
          <w:marBottom w:val="0"/>
          <w:divBdr>
            <w:top w:val="none" w:sz="0" w:space="0" w:color="auto"/>
            <w:left w:val="none" w:sz="0" w:space="0" w:color="auto"/>
            <w:bottom w:val="none" w:sz="0" w:space="0" w:color="auto"/>
            <w:right w:val="none" w:sz="0" w:space="0" w:color="auto"/>
          </w:divBdr>
        </w:div>
        <w:div w:id="348026519">
          <w:marLeft w:val="640"/>
          <w:marRight w:val="0"/>
          <w:marTop w:val="0"/>
          <w:marBottom w:val="0"/>
          <w:divBdr>
            <w:top w:val="none" w:sz="0" w:space="0" w:color="auto"/>
            <w:left w:val="none" w:sz="0" w:space="0" w:color="auto"/>
            <w:bottom w:val="none" w:sz="0" w:space="0" w:color="auto"/>
            <w:right w:val="none" w:sz="0" w:space="0" w:color="auto"/>
          </w:divBdr>
        </w:div>
        <w:div w:id="501624244">
          <w:marLeft w:val="640"/>
          <w:marRight w:val="0"/>
          <w:marTop w:val="0"/>
          <w:marBottom w:val="0"/>
          <w:divBdr>
            <w:top w:val="none" w:sz="0" w:space="0" w:color="auto"/>
            <w:left w:val="none" w:sz="0" w:space="0" w:color="auto"/>
            <w:bottom w:val="none" w:sz="0" w:space="0" w:color="auto"/>
            <w:right w:val="none" w:sz="0" w:space="0" w:color="auto"/>
          </w:divBdr>
        </w:div>
        <w:div w:id="506821812">
          <w:marLeft w:val="640"/>
          <w:marRight w:val="0"/>
          <w:marTop w:val="0"/>
          <w:marBottom w:val="0"/>
          <w:divBdr>
            <w:top w:val="none" w:sz="0" w:space="0" w:color="auto"/>
            <w:left w:val="none" w:sz="0" w:space="0" w:color="auto"/>
            <w:bottom w:val="none" w:sz="0" w:space="0" w:color="auto"/>
            <w:right w:val="none" w:sz="0" w:space="0" w:color="auto"/>
          </w:divBdr>
        </w:div>
        <w:div w:id="543492909">
          <w:marLeft w:val="640"/>
          <w:marRight w:val="0"/>
          <w:marTop w:val="0"/>
          <w:marBottom w:val="0"/>
          <w:divBdr>
            <w:top w:val="none" w:sz="0" w:space="0" w:color="auto"/>
            <w:left w:val="none" w:sz="0" w:space="0" w:color="auto"/>
            <w:bottom w:val="none" w:sz="0" w:space="0" w:color="auto"/>
            <w:right w:val="none" w:sz="0" w:space="0" w:color="auto"/>
          </w:divBdr>
        </w:div>
        <w:div w:id="583883241">
          <w:marLeft w:val="640"/>
          <w:marRight w:val="0"/>
          <w:marTop w:val="0"/>
          <w:marBottom w:val="0"/>
          <w:divBdr>
            <w:top w:val="none" w:sz="0" w:space="0" w:color="auto"/>
            <w:left w:val="none" w:sz="0" w:space="0" w:color="auto"/>
            <w:bottom w:val="none" w:sz="0" w:space="0" w:color="auto"/>
            <w:right w:val="none" w:sz="0" w:space="0" w:color="auto"/>
          </w:divBdr>
        </w:div>
        <w:div w:id="589703258">
          <w:marLeft w:val="640"/>
          <w:marRight w:val="0"/>
          <w:marTop w:val="0"/>
          <w:marBottom w:val="0"/>
          <w:divBdr>
            <w:top w:val="none" w:sz="0" w:space="0" w:color="auto"/>
            <w:left w:val="none" w:sz="0" w:space="0" w:color="auto"/>
            <w:bottom w:val="none" w:sz="0" w:space="0" w:color="auto"/>
            <w:right w:val="none" w:sz="0" w:space="0" w:color="auto"/>
          </w:divBdr>
        </w:div>
        <w:div w:id="615916631">
          <w:marLeft w:val="640"/>
          <w:marRight w:val="0"/>
          <w:marTop w:val="0"/>
          <w:marBottom w:val="0"/>
          <w:divBdr>
            <w:top w:val="none" w:sz="0" w:space="0" w:color="auto"/>
            <w:left w:val="none" w:sz="0" w:space="0" w:color="auto"/>
            <w:bottom w:val="none" w:sz="0" w:space="0" w:color="auto"/>
            <w:right w:val="none" w:sz="0" w:space="0" w:color="auto"/>
          </w:divBdr>
        </w:div>
        <w:div w:id="629475686">
          <w:marLeft w:val="640"/>
          <w:marRight w:val="0"/>
          <w:marTop w:val="0"/>
          <w:marBottom w:val="0"/>
          <w:divBdr>
            <w:top w:val="none" w:sz="0" w:space="0" w:color="auto"/>
            <w:left w:val="none" w:sz="0" w:space="0" w:color="auto"/>
            <w:bottom w:val="none" w:sz="0" w:space="0" w:color="auto"/>
            <w:right w:val="none" w:sz="0" w:space="0" w:color="auto"/>
          </w:divBdr>
        </w:div>
        <w:div w:id="630672211">
          <w:marLeft w:val="640"/>
          <w:marRight w:val="0"/>
          <w:marTop w:val="0"/>
          <w:marBottom w:val="0"/>
          <w:divBdr>
            <w:top w:val="none" w:sz="0" w:space="0" w:color="auto"/>
            <w:left w:val="none" w:sz="0" w:space="0" w:color="auto"/>
            <w:bottom w:val="none" w:sz="0" w:space="0" w:color="auto"/>
            <w:right w:val="none" w:sz="0" w:space="0" w:color="auto"/>
          </w:divBdr>
        </w:div>
        <w:div w:id="645471704">
          <w:marLeft w:val="640"/>
          <w:marRight w:val="0"/>
          <w:marTop w:val="0"/>
          <w:marBottom w:val="0"/>
          <w:divBdr>
            <w:top w:val="none" w:sz="0" w:space="0" w:color="auto"/>
            <w:left w:val="none" w:sz="0" w:space="0" w:color="auto"/>
            <w:bottom w:val="none" w:sz="0" w:space="0" w:color="auto"/>
            <w:right w:val="none" w:sz="0" w:space="0" w:color="auto"/>
          </w:divBdr>
        </w:div>
        <w:div w:id="649017684">
          <w:marLeft w:val="640"/>
          <w:marRight w:val="0"/>
          <w:marTop w:val="0"/>
          <w:marBottom w:val="0"/>
          <w:divBdr>
            <w:top w:val="none" w:sz="0" w:space="0" w:color="auto"/>
            <w:left w:val="none" w:sz="0" w:space="0" w:color="auto"/>
            <w:bottom w:val="none" w:sz="0" w:space="0" w:color="auto"/>
            <w:right w:val="none" w:sz="0" w:space="0" w:color="auto"/>
          </w:divBdr>
        </w:div>
        <w:div w:id="688333752">
          <w:marLeft w:val="640"/>
          <w:marRight w:val="0"/>
          <w:marTop w:val="0"/>
          <w:marBottom w:val="0"/>
          <w:divBdr>
            <w:top w:val="none" w:sz="0" w:space="0" w:color="auto"/>
            <w:left w:val="none" w:sz="0" w:space="0" w:color="auto"/>
            <w:bottom w:val="none" w:sz="0" w:space="0" w:color="auto"/>
            <w:right w:val="none" w:sz="0" w:space="0" w:color="auto"/>
          </w:divBdr>
        </w:div>
        <w:div w:id="689768126">
          <w:marLeft w:val="640"/>
          <w:marRight w:val="0"/>
          <w:marTop w:val="0"/>
          <w:marBottom w:val="0"/>
          <w:divBdr>
            <w:top w:val="none" w:sz="0" w:space="0" w:color="auto"/>
            <w:left w:val="none" w:sz="0" w:space="0" w:color="auto"/>
            <w:bottom w:val="none" w:sz="0" w:space="0" w:color="auto"/>
            <w:right w:val="none" w:sz="0" w:space="0" w:color="auto"/>
          </w:divBdr>
        </w:div>
        <w:div w:id="707265933">
          <w:marLeft w:val="640"/>
          <w:marRight w:val="0"/>
          <w:marTop w:val="0"/>
          <w:marBottom w:val="0"/>
          <w:divBdr>
            <w:top w:val="none" w:sz="0" w:space="0" w:color="auto"/>
            <w:left w:val="none" w:sz="0" w:space="0" w:color="auto"/>
            <w:bottom w:val="none" w:sz="0" w:space="0" w:color="auto"/>
            <w:right w:val="none" w:sz="0" w:space="0" w:color="auto"/>
          </w:divBdr>
        </w:div>
        <w:div w:id="816914601">
          <w:marLeft w:val="640"/>
          <w:marRight w:val="0"/>
          <w:marTop w:val="0"/>
          <w:marBottom w:val="0"/>
          <w:divBdr>
            <w:top w:val="none" w:sz="0" w:space="0" w:color="auto"/>
            <w:left w:val="none" w:sz="0" w:space="0" w:color="auto"/>
            <w:bottom w:val="none" w:sz="0" w:space="0" w:color="auto"/>
            <w:right w:val="none" w:sz="0" w:space="0" w:color="auto"/>
          </w:divBdr>
        </w:div>
        <w:div w:id="858540608">
          <w:marLeft w:val="640"/>
          <w:marRight w:val="0"/>
          <w:marTop w:val="0"/>
          <w:marBottom w:val="0"/>
          <w:divBdr>
            <w:top w:val="none" w:sz="0" w:space="0" w:color="auto"/>
            <w:left w:val="none" w:sz="0" w:space="0" w:color="auto"/>
            <w:bottom w:val="none" w:sz="0" w:space="0" w:color="auto"/>
            <w:right w:val="none" w:sz="0" w:space="0" w:color="auto"/>
          </w:divBdr>
        </w:div>
        <w:div w:id="925501209">
          <w:marLeft w:val="640"/>
          <w:marRight w:val="0"/>
          <w:marTop w:val="0"/>
          <w:marBottom w:val="0"/>
          <w:divBdr>
            <w:top w:val="none" w:sz="0" w:space="0" w:color="auto"/>
            <w:left w:val="none" w:sz="0" w:space="0" w:color="auto"/>
            <w:bottom w:val="none" w:sz="0" w:space="0" w:color="auto"/>
            <w:right w:val="none" w:sz="0" w:space="0" w:color="auto"/>
          </w:divBdr>
        </w:div>
        <w:div w:id="956136882">
          <w:marLeft w:val="640"/>
          <w:marRight w:val="0"/>
          <w:marTop w:val="0"/>
          <w:marBottom w:val="0"/>
          <w:divBdr>
            <w:top w:val="none" w:sz="0" w:space="0" w:color="auto"/>
            <w:left w:val="none" w:sz="0" w:space="0" w:color="auto"/>
            <w:bottom w:val="none" w:sz="0" w:space="0" w:color="auto"/>
            <w:right w:val="none" w:sz="0" w:space="0" w:color="auto"/>
          </w:divBdr>
        </w:div>
        <w:div w:id="1080522877">
          <w:marLeft w:val="640"/>
          <w:marRight w:val="0"/>
          <w:marTop w:val="0"/>
          <w:marBottom w:val="0"/>
          <w:divBdr>
            <w:top w:val="none" w:sz="0" w:space="0" w:color="auto"/>
            <w:left w:val="none" w:sz="0" w:space="0" w:color="auto"/>
            <w:bottom w:val="none" w:sz="0" w:space="0" w:color="auto"/>
            <w:right w:val="none" w:sz="0" w:space="0" w:color="auto"/>
          </w:divBdr>
        </w:div>
        <w:div w:id="1092356368">
          <w:marLeft w:val="640"/>
          <w:marRight w:val="0"/>
          <w:marTop w:val="0"/>
          <w:marBottom w:val="0"/>
          <w:divBdr>
            <w:top w:val="none" w:sz="0" w:space="0" w:color="auto"/>
            <w:left w:val="none" w:sz="0" w:space="0" w:color="auto"/>
            <w:bottom w:val="none" w:sz="0" w:space="0" w:color="auto"/>
            <w:right w:val="none" w:sz="0" w:space="0" w:color="auto"/>
          </w:divBdr>
        </w:div>
        <w:div w:id="1150440097">
          <w:marLeft w:val="640"/>
          <w:marRight w:val="0"/>
          <w:marTop w:val="0"/>
          <w:marBottom w:val="0"/>
          <w:divBdr>
            <w:top w:val="none" w:sz="0" w:space="0" w:color="auto"/>
            <w:left w:val="none" w:sz="0" w:space="0" w:color="auto"/>
            <w:bottom w:val="none" w:sz="0" w:space="0" w:color="auto"/>
            <w:right w:val="none" w:sz="0" w:space="0" w:color="auto"/>
          </w:divBdr>
        </w:div>
        <w:div w:id="1192572138">
          <w:marLeft w:val="640"/>
          <w:marRight w:val="0"/>
          <w:marTop w:val="0"/>
          <w:marBottom w:val="0"/>
          <w:divBdr>
            <w:top w:val="none" w:sz="0" w:space="0" w:color="auto"/>
            <w:left w:val="none" w:sz="0" w:space="0" w:color="auto"/>
            <w:bottom w:val="none" w:sz="0" w:space="0" w:color="auto"/>
            <w:right w:val="none" w:sz="0" w:space="0" w:color="auto"/>
          </w:divBdr>
        </w:div>
        <w:div w:id="1214660761">
          <w:marLeft w:val="640"/>
          <w:marRight w:val="0"/>
          <w:marTop w:val="0"/>
          <w:marBottom w:val="0"/>
          <w:divBdr>
            <w:top w:val="none" w:sz="0" w:space="0" w:color="auto"/>
            <w:left w:val="none" w:sz="0" w:space="0" w:color="auto"/>
            <w:bottom w:val="none" w:sz="0" w:space="0" w:color="auto"/>
            <w:right w:val="none" w:sz="0" w:space="0" w:color="auto"/>
          </w:divBdr>
        </w:div>
        <w:div w:id="1416052738">
          <w:marLeft w:val="640"/>
          <w:marRight w:val="0"/>
          <w:marTop w:val="0"/>
          <w:marBottom w:val="0"/>
          <w:divBdr>
            <w:top w:val="none" w:sz="0" w:space="0" w:color="auto"/>
            <w:left w:val="none" w:sz="0" w:space="0" w:color="auto"/>
            <w:bottom w:val="none" w:sz="0" w:space="0" w:color="auto"/>
            <w:right w:val="none" w:sz="0" w:space="0" w:color="auto"/>
          </w:divBdr>
        </w:div>
        <w:div w:id="1441536212">
          <w:marLeft w:val="640"/>
          <w:marRight w:val="0"/>
          <w:marTop w:val="0"/>
          <w:marBottom w:val="0"/>
          <w:divBdr>
            <w:top w:val="none" w:sz="0" w:space="0" w:color="auto"/>
            <w:left w:val="none" w:sz="0" w:space="0" w:color="auto"/>
            <w:bottom w:val="none" w:sz="0" w:space="0" w:color="auto"/>
            <w:right w:val="none" w:sz="0" w:space="0" w:color="auto"/>
          </w:divBdr>
        </w:div>
        <w:div w:id="1504587126">
          <w:marLeft w:val="640"/>
          <w:marRight w:val="0"/>
          <w:marTop w:val="0"/>
          <w:marBottom w:val="0"/>
          <w:divBdr>
            <w:top w:val="none" w:sz="0" w:space="0" w:color="auto"/>
            <w:left w:val="none" w:sz="0" w:space="0" w:color="auto"/>
            <w:bottom w:val="none" w:sz="0" w:space="0" w:color="auto"/>
            <w:right w:val="none" w:sz="0" w:space="0" w:color="auto"/>
          </w:divBdr>
        </w:div>
        <w:div w:id="1514953886">
          <w:marLeft w:val="640"/>
          <w:marRight w:val="0"/>
          <w:marTop w:val="0"/>
          <w:marBottom w:val="0"/>
          <w:divBdr>
            <w:top w:val="none" w:sz="0" w:space="0" w:color="auto"/>
            <w:left w:val="none" w:sz="0" w:space="0" w:color="auto"/>
            <w:bottom w:val="none" w:sz="0" w:space="0" w:color="auto"/>
            <w:right w:val="none" w:sz="0" w:space="0" w:color="auto"/>
          </w:divBdr>
        </w:div>
        <w:div w:id="1525242898">
          <w:marLeft w:val="640"/>
          <w:marRight w:val="0"/>
          <w:marTop w:val="0"/>
          <w:marBottom w:val="0"/>
          <w:divBdr>
            <w:top w:val="none" w:sz="0" w:space="0" w:color="auto"/>
            <w:left w:val="none" w:sz="0" w:space="0" w:color="auto"/>
            <w:bottom w:val="none" w:sz="0" w:space="0" w:color="auto"/>
            <w:right w:val="none" w:sz="0" w:space="0" w:color="auto"/>
          </w:divBdr>
        </w:div>
        <w:div w:id="1558976361">
          <w:marLeft w:val="640"/>
          <w:marRight w:val="0"/>
          <w:marTop w:val="0"/>
          <w:marBottom w:val="0"/>
          <w:divBdr>
            <w:top w:val="none" w:sz="0" w:space="0" w:color="auto"/>
            <w:left w:val="none" w:sz="0" w:space="0" w:color="auto"/>
            <w:bottom w:val="none" w:sz="0" w:space="0" w:color="auto"/>
            <w:right w:val="none" w:sz="0" w:space="0" w:color="auto"/>
          </w:divBdr>
        </w:div>
        <w:div w:id="1613592905">
          <w:marLeft w:val="640"/>
          <w:marRight w:val="0"/>
          <w:marTop w:val="0"/>
          <w:marBottom w:val="0"/>
          <w:divBdr>
            <w:top w:val="none" w:sz="0" w:space="0" w:color="auto"/>
            <w:left w:val="none" w:sz="0" w:space="0" w:color="auto"/>
            <w:bottom w:val="none" w:sz="0" w:space="0" w:color="auto"/>
            <w:right w:val="none" w:sz="0" w:space="0" w:color="auto"/>
          </w:divBdr>
        </w:div>
        <w:div w:id="1745032208">
          <w:marLeft w:val="640"/>
          <w:marRight w:val="0"/>
          <w:marTop w:val="0"/>
          <w:marBottom w:val="0"/>
          <w:divBdr>
            <w:top w:val="none" w:sz="0" w:space="0" w:color="auto"/>
            <w:left w:val="none" w:sz="0" w:space="0" w:color="auto"/>
            <w:bottom w:val="none" w:sz="0" w:space="0" w:color="auto"/>
            <w:right w:val="none" w:sz="0" w:space="0" w:color="auto"/>
          </w:divBdr>
        </w:div>
        <w:div w:id="1772966537">
          <w:marLeft w:val="640"/>
          <w:marRight w:val="0"/>
          <w:marTop w:val="0"/>
          <w:marBottom w:val="0"/>
          <w:divBdr>
            <w:top w:val="none" w:sz="0" w:space="0" w:color="auto"/>
            <w:left w:val="none" w:sz="0" w:space="0" w:color="auto"/>
            <w:bottom w:val="none" w:sz="0" w:space="0" w:color="auto"/>
            <w:right w:val="none" w:sz="0" w:space="0" w:color="auto"/>
          </w:divBdr>
        </w:div>
        <w:div w:id="1819608405">
          <w:marLeft w:val="640"/>
          <w:marRight w:val="0"/>
          <w:marTop w:val="0"/>
          <w:marBottom w:val="0"/>
          <w:divBdr>
            <w:top w:val="none" w:sz="0" w:space="0" w:color="auto"/>
            <w:left w:val="none" w:sz="0" w:space="0" w:color="auto"/>
            <w:bottom w:val="none" w:sz="0" w:space="0" w:color="auto"/>
            <w:right w:val="none" w:sz="0" w:space="0" w:color="auto"/>
          </w:divBdr>
        </w:div>
        <w:div w:id="1948806773">
          <w:marLeft w:val="640"/>
          <w:marRight w:val="0"/>
          <w:marTop w:val="0"/>
          <w:marBottom w:val="0"/>
          <w:divBdr>
            <w:top w:val="none" w:sz="0" w:space="0" w:color="auto"/>
            <w:left w:val="none" w:sz="0" w:space="0" w:color="auto"/>
            <w:bottom w:val="none" w:sz="0" w:space="0" w:color="auto"/>
            <w:right w:val="none" w:sz="0" w:space="0" w:color="auto"/>
          </w:divBdr>
        </w:div>
        <w:div w:id="2092387805">
          <w:marLeft w:val="640"/>
          <w:marRight w:val="0"/>
          <w:marTop w:val="0"/>
          <w:marBottom w:val="0"/>
          <w:divBdr>
            <w:top w:val="none" w:sz="0" w:space="0" w:color="auto"/>
            <w:left w:val="none" w:sz="0" w:space="0" w:color="auto"/>
            <w:bottom w:val="none" w:sz="0" w:space="0" w:color="auto"/>
            <w:right w:val="none" w:sz="0" w:space="0" w:color="auto"/>
          </w:divBdr>
        </w:div>
      </w:divsChild>
    </w:div>
    <w:div w:id="1415281657">
      <w:bodyDiv w:val="1"/>
      <w:marLeft w:val="0"/>
      <w:marRight w:val="0"/>
      <w:marTop w:val="0"/>
      <w:marBottom w:val="0"/>
      <w:divBdr>
        <w:top w:val="none" w:sz="0" w:space="0" w:color="auto"/>
        <w:left w:val="none" w:sz="0" w:space="0" w:color="auto"/>
        <w:bottom w:val="none" w:sz="0" w:space="0" w:color="auto"/>
        <w:right w:val="none" w:sz="0" w:space="0" w:color="auto"/>
      </w:divBdr>
      <w:divsChild>
        <w:div w:id="42103907">
          <w:marLeft w:val="640"/>
          <w:marRight w:val="0"/>
          <w:marTop w:val="0"/>
          <w:marBottom w:val="0"/>
          <w:divBdr>
            <w:top w:val="none" w:sz="0" w:space="0" w:color="auto"/>
            <w:left w:val="none" w:sz="0" w:space="0" w:color="auto"/>
            <w:bottom w:val="none" w:sz="0" w:space="0" w:color="auto"/>
            <w:right w:val="none" w:sz="0" w:space="0" w:color="auto"/>
          </w:divBdr>
        </w:div>
        <w:div w:id="55904803">
          <w:marLeft w:val="640"/>
          <w:marRight w:val="0"/>
          <w:marTop w:val="0"/>
          <w:marBottom w:val="0"/>
          <w:divBdr>
            <w:top w:val="none" w:sz="0" w:space="0" w:color="auto"/>
            <w:left w:val="none" w:sz="0" w:space="0" w:color="auto"/>
            <w:bottom w:val="none" w:sz="0" w:space="0" w:color="auto"/>
            <w:right w:val="none" w:sz="0" w:space="0" w:color="auto"/>
          </w:divBdr>
        </w:div>
        <w:div w:id="89395291">
          <w:marLeft w:val="640"/>
          <w:marRight w:val="0"/>
          <w:marTop w:val="0"/>
          <w:marBottom w:val="0"/>
          <w:divBdr>
            <w:top w:val="none" w:sz="0" w:space="0" w:color="auto"/>
            <w:left w:val="none" w:sz="0" w:space="0" w:color="auto"/>
            <w:bottom w:val="none" w:sz="0" w:space="0" w:color="auto"/>
            <w:right w:val="none" w:sz="0" w:space="0" w:color="auto"/>
          </w:divBdr>
        </w:div>
        <w:div w:id="117266621">
          <w:marLeft w:val="640"/>
          <w:marRight w:val="0"/>
          <w:marTop w:val="0"/>
          <w:marBottom w:val="0"/>
          <w:divBdr>
            <w:top w:val="none" w:sz="0" w:space="0" w:color="auto"/>
            <w:left w:val="none" w:sz="0" w:space="0" w:color="auto"/>
            <w:bottom w:val="none" w:sz="0" w:space="0" w:color="auto"/>
            <w:right w:val="none" w:sz="0" w:space="0" w:color="auto"/>
          </w:divBdr>
        </w:div>
        <w:div w:id="188644989">
          <w:marLeft w:val="640"/>
          <w:marRight w:val="0"/>
          <w:marTop w:val="0"/>
          <w:marBottom w:val="0"/>
          <w:divBdr>
            <w:top w:val="none" w:sz="0" w:space="0" w:color="auto"/>
            <w:left w:val="none" w:sz="0" w:space="0" w:color="auto"/>
            <w:bottom w:val="none" w:sz="0" w:space="0" w:color="auto"/>
            <w:right w:val="none" w:sz="0" w:space="0" w:color="auto"/>
          </w:divBdr>
        </w:div>
        <w:div w:id="197546978">
          <w:marLeft w:val="640"/>
          <w:marRight w:val="0"/>
          <w:marTop w:val="0"/>
          <w:marBottom w:val="0"/>
          <w:divBdr>
            <w:top w:val="none" w:sz="0" w:space="0" w:color="auto"/>
            <w:left w:val="none" w:sz="0" w:space="0" w:color="auto"/>
            <w:bottom w:val="none" w:sz="0" w:space="0" w:color="auto"/>
            <w:right w:val="none" w:sz="0" w:space="0" w:color="auto"/>
          </w:divBdr>
        </w:div>
        <w:div w:id="276840307">
          <w:marLeft w:val="640"/>
          <w:marRight w:val="0"/>
          <w:marTop w:val="0"/>
          <w:marBottom w:val="0"/>
          <w:divBdr>
            <w:top w:val="none" w:sz="0" w:space="0" w:color="auto"/>
            <w:left w:val="none" w:sz="0" w:space="0" w:color="auto"/>
            <w:bottom w:val="none" w:sz="0" w:space="0" w:color="auto"/>
            <w:right w:val="none" w:sz="0" w:space="0" w:color="auto"/>
          </w:divBdr>
        </w:div>
        <w:div w:id="346637483">
          <w:marLeft w:val="640"/>
          <w:marRight w:val="0"/>
          <w:marTop w:val="0"/>
          <w:marBottom w:val="0"/>
          <w:divBdr>
            <w:top w:val="none" w:sz="0" w:space="0" w:color="auto"/>
            <w:left w:val="none" w:sz="0" w:space="0" w:color="auto"/>
            <w:bottom w:val="none" w:sz="0" w:space="0" w:color="auto"/>
            <w:right w:val="none" w:sz="0" w:space="0" w:color="auto"/>
          </w:divBdr>
        </w:div>
        <w:div w:id="363288860">
          <w:marLeft w:val="640"/>
          <w:marRight w:val="0"/>
          <w:marTop w:val="0"/>
          <w:marBottom w:val="0"/>
          <w:divBdr>
            <w:top w:val="none" w:sz="0" w:space="0" w:color="auto"/>
            <w:left w:val="none" w:sz="0" w:space="0" w:color="auto"/>
            <w:bottom w:val="none" w:sz="0" w:space="0" w:color="auto"/>
            <w:right w:val="none" w:sz="0" w:space="0" w:color="auto"/>
          </w:divBdr>
        </w:div>
        <w:div w:id="373820807">
          <w:marLeft w:val="640"/>
          <w:marRight w:val="0"/>
          <w:marTop w:val="0"/>
          <w:marBottom w:val="0"/>
          <w:divBdr>
            <w:top w:val="none" w:sz="0" w:space="0" w:color="auto"/>
            <w:left w:val="none" w:sz="0" w:space="0" w:color="auto"/>
            <w:bottom w:val="none" w:sz="0" w:space="0" w:color="auto"/>
            <w:right w:val="none" w:sz="0" w:space="0" w:color="auto"/>
          </w:divBdr>
        </w:div>
        <w:div w:id="545414596">
          <w:marLeft w:val="640"/>
          <w:marRight w:val="0"/>
          <w:marTop w:val="0"/>
          <w:marBottom w:val="0"/>
          <w:divBdr>
            <w:top w:val="none" w:sz="0" w:space="0" w:color="auto"/>
            <w:left w:val="none" w:sz="0" w:space="0" w:color="auto"/>
            <w:bottom w:val="none" w:sz="0" w:space="0" w:color="auto"/>
            <w:right w:val="none" w:sz="0" w:space="0" w:color="auto"/>
          </w:divBdr>
        </w:div>
        <w:div w:id="584071619">
          <w:marLeft w:val="640"/>
          <w:marRight w:val="0"/>
          <w:marTop w:val="0"/>
          <w:marBottom w:val="0"/>
          <w:divBdr>
            <w:top w:val="none" w:sz="0" w:space="0" w:color="auto"/>
            <w:left w:val="none" w:sz="0" w:space="0" w:color="auto"/>
            <w:bottom w:val="none" w:sz="0" w:space="0" w:color="auto"/>
            <w:right w:val="none" w:sz="0" w:space="0" w:color="auto"/>
          </w:divBdr>
        </w:div>
        <w:div w:id="612789426">
          <w:marLeft w:val="640"/>
          <w:marRight w:val="0"/>
          <w:marTop w:val="0"/>
          <w:marBottom w:val="0"/>
          <w:divBdr>
            <w:top w:val="none" w:sz="0" w:space="0" w:color="auto"/>
            <w:left w:val="none" w:sz="0" w:space="0" w:color="auto"/>
            <w:bottom w:val="none" w:sz="0" w:space="0" w:color="auto"/>
            <w:right w:val="none" w:sz="0" w:space="0" w:color="auto"/>
          </w:divBdr>
        </w:div>
        <w:div w:id="678845971">
          <w:marLeft w:val="640"/>
          <w:marRight w:val="0"/>
          <w:marTop w:val="0"/>
          <w:marBottom w:val="0"/>
          <w:divBdr>
            <w:top w:val="none" w:sz="0" w:space="0" w:color="auto"/>
            <w:left w:val="none" w:sz="0" w:space="0" w:color="auto"/>
            <w:bottom w:val="none" w:sz="0" w:space="0" w:color="auto"/>
            <w:right w:val="none" w:sz="0" w:space="0" w:color="auto"/>
          </w:divBdr>
        </w:div>
        <w:div w:id="704788349">
          <w:marLeft w:val="640"/>
          <w:marRight w:val="0"/>
          <w:marTop w:val="0"/>
          <w:marBottom w:val="0"/>
          <w:divBdr>
            <w:top w:val="none" w:sz="0" w:space="0" w:color="auto"/>
            <w:left w:val="none" w:sz="0" w:space="0" w:color="auto"/>
            <w:bottom w:val="none" w:sz="0" w:space="0" w:color="auto"/>
            <w:right w:val="none" w:sz="0" w:space="0" w:color="auto"/>
          </w:divBdr>
        </w:div>
        <w:div w:id="711614092">
          <w:marLeft w:val="640"/>
          <w:marRight w:val="0"/>
          <w:marTop w:val="0"/>
          <w:marBottom w:val="0"/>
          <w:divBdr>
            <w:top w:val="none" w:sz="0" w:space="0" w:color="auto"/>
            <w:left w:val="none" w:sz="0" w:space="0" w:color="auto"/>
            <w:bottom w:val="none" w:sz="0" w:space="0" w:color="auto"/>
            <w:right w:val="none" w:sz="0" w:space="0" w:color="auto"/>
          </w:divBdr>
        </w:div>
        <w:div w:id="784151819">
          <w:marLeft w:val="640"/>
          <w:marRight w:val="0"/>
          <w:marTop w:val="0"/>
          <w:marBottom w:val="0"/>
          <w:divBdr>
            <w:top w:val="none" w:sz="0" w:space="0" w:color="auto"/>
            <w:left w:val="none" w:sz="0" w:space="0" w:color="auto"/>
            <w:bottom w:val="none" w:sz="0" w:space="0" w:color="auto"/>
            <w:right w:val="none" w:sz="0" w:space="0" w:color="auto"/>
          </w:divBdr>
        </w:div>
        <w:div w:id="834998003">
          <w:marLeft w:val="640"/>
          <w:marRight w:val="0"/>
          <w:marTop w:val="0"/>
          <w:marBottom w:val="0"/>
          <w:divBdr>
            <w:top w:val="none" w:sz="0" w:space="0" w:color="auto"/>
            <w:left w:val="none" w:sz="0" w:space="0" w:color="auto"/>
            <w:bottom w:val="none" w:sz="0" w:space="0" w:color="auto"/>
            <w:right w:val="none" w:sz="0" w:space="0" w:color="auto"/>
          </w:divBdr>
        </w:div>
        <w:div w:id="866068816">
          <w:marLeft w:val="640"/>
          <w:marRight w:val="0"/>
          <w:marTop w:val="0"/>
          <w:marBottom w:val="0"/>
          <w:divBdr>
            <w:top w:val="none" w:sz="0" w:space="0" w:color="auto"/>
            <w:left w:val="none" w:sz="0" w:space="0" w:color="auto"/>
            <w:bottom w:val="none" w:sz="0" w:space="0" w:color="auto"/>
            <w:right w:val="none" w:sz="0" w:space="0" w:color="auto"/>
          </w:divBdr>
        </w:div>
        <w:div w:id="916206010">
          <w:marLeft w:val="640"/>
          <w:marRight w:val="0"/>
          <w:marTop w:val="0"/>
          <w:marBottom w:val="0"/>
          <w:divBdr>
            <w:top w:val="none" w:sz="0" w:space="0" w:color="auto"/>
            <w:left w:val="none" w:sz="0" w:space="0" w:color="auto"/>
            <w:bottom w:val="none" w:sz="0" w:space="0" w:color="auto"/>
            <w:right w:val="none" w:sz="0" w:space="0" w:color="auto"/>
          </w:divBdr>
        </w:div>
        <w:div w:id="943852595">
          <w:marLeft w:val="640"/>
          <w:marRight w:val="0"/>
          <w:marTop w:val="0"/>
          <w:marBottom w:val="0"/>
          <w:divBdr>
            <w:top w:val="none" w:sz="0" w:space="0" w:color="auto"/>
            <w:left w:val="none" w:sz="0" w:space="0" w:color="auto"/>
            <w:bottom w:val="none" w:sz="0" w:space="0" w:color="auto"/>
            <w:right w:val="none" w:sz="0" w:space="0" w:color="auto"/>
          </w:divBdr>
        </w:div>
        <w:div w:id="1021973642">
          <w:marLeft w:val="640"/>
          <w:marRight w:val="0"/>
          <w:marTop w:val="0"/>
          <w:marBottom w:val="0"/>
          <w:divBdr>
            <w:top w:val="none" w:sz="0" w:space="0" w:color="auto"/>
            <w:left w:val="none" w:sz="0" w:space="0" w:color="auto"/>
            <w:bottom w:val="none" w:sz="0" w:space="0" w:color="auto"/>
            <w:right w:val="none" w:sz="0" w:space="0" w:color="auto"/>
          </w:divBdr>
        </w:div>
        <w:div w:id="1023703684">
          <w:marLeft w:val="640"/>
          <w:marRight w:val="0"/>
          <w:marTop w:val="0"/>
          <w:marBottom w:val="0"/>
          <w:divBdr>
            <w:top w:val="none" w:sz="0" w:space="0" w:color="auto"/>
            <w:left w:val="none" w:sz="0" w:space="0" w:color="auto"/>
            <w:bottom w:val="none" w:sz="0" w:space="0" w:color="auto"/>
            <w:right w:val="none" w:sz="0" w:space="0" w:color="auto"/>
          </w:divBdr>
        </w:div>
        <w:div w:id="1081291126">
          <w:marLeft w:val="640"/>
          <w:marRight w:val="0"/>
          <w:marTop w:val="0"/>
          <w:marBottom w:val="0"/>
          <w:divBdr>
            <w:top w:val="none" w:sz="0" w:space="0" w:color="auto"/>
            <w:left w:val="none" w:sz="0" w:space="0" w:color="auto"/>
            <w:bottom w:val="none" w:sz="0" w:space="0" w:color="auto"/>
            <w:right w:val="none" w:sz="0" w:space="0" w:color="auto"/>
          </w:divBdr>
        </w:div>
        <w:div w:id="1087070878">
          <w:marLeft w:val="640"/>
          <w:marRight w:val="0"/>
          <w:marTop w:val="0"/>
          <w:marBottom w:val="0"/>
          <w:divBdr>
            <w:top w:val="none" w:sz="0" w:space="0" w:color="auto"/>
            <w:left w:val="none" w:sz="0" w:space="0" w:color="auto"/>
            <w:bottom w:val="none" w:sz="0" w:space="0" w:color="auto"/>
            <w:right w:val="none" w:sz="0" w:space="0" w:color="auto"/>
          </w:divBdr>
        </w:div>
        <w:div w:id="1209607183">
          <w:marLeft w:val="640"/>
          <w:marRight w:val="0"/>
          <w:marTop w:val="0"/>
          <w:marBottom w:val="0"/>
          <w:divBdr>
            <w:top w:val="none" w:sz="0" w:space="0" w:color="auto"/>
            <w:left w:val="none" w:sz="0" w:space="0" w:color="auto"/>
            <w:bottom w:val="none" w:sz="0" w:space="0" w:color="auto"/>
            <w:right w:val="none" w:sz="0" w:space="0" w:color="auto"/>
          </w:divBdr>
        </w:div>
        <w:div w:id="1274558549">
          <w:marLeft w:val="640"/>
          <w:marRight w:val="0"/>
          <w:marTop w:val="0"/>
          <w:marBottom w:val="0"/>
          <w:divBdr>
            <w:top w:val="none" w:sz="0" w:space="0" w:color="auto"/>
            <w:left w:val="none" w:sz="0" w:space="0" w:color="auto"/>
            <w:bottom w:val="none" w:sz="0" w:space="0" w:color="auto"/>
            <w:right w:val="none" w:sz="0" w:space="0" w:color="auto"/>
          </w:divBdr>
        </w:div>
        <w:div w:id="1300107938">
          <w:marLeft w:val="640"/>
          <w:marRight w:val="0"/>
          <w:marTop w:val="0"/>
          <w:marBottom w:val="0"/>
          <w:divBdr>
            <w:top w:val="none" w:sz="0" w:space="0" w:color="auto"/>
            <w:left w:val="none" w:sz="0" w:space="0" w:color="auto"/>
            <w:bottom w:val="none" w:sz="0" w:space="0" w:color="auto"/>
            <w:right w:val="none" w:sz="0" w:space="0" w:color="auto"/>
          </w:divBdr>
        </w:div>
        <w:div w:id="1464692508">
          <w:marLeft w:val="640"/>
          <w:marRight w:val="0"/>
          <w:marTop w:val="0"/>
          <w:marBottom w:val="0"/>
          <w:divBdr>
            <w:top w:val="none" w:sz="0" w:space="0" w:color="auto"/>
            <w:left w:val="none" w:sz="0" w:space="0" w:color="auto"/>
            <w:bottom w:val="none" w:sz="0" w:space="0" w:color="auto"/>
            <w:right w:val="none" w:sz="0" w:space="0" w:color="auto"/>
          </w:divBdr>
        </w:div>
        <w:div w:id="1480000065">
          <w:marLeft w:val="640"/>
          <w:marRight w:val="0"/>
          <w:marTop w:val="0"/>
          <w:marBottom w:val="0"/>
          <w:divBdr>
            <w:top w:val="none" w:sz="0" w:space="0" w:color="auto"/>
            <w:left w:val="none" w:sz="0" w:space="0" w:color="auto"/>
            <w:bottom w:val="none" w:sz="0" w:space="0" w:color="auto"/>
            <w:right w:val="none" w:sz="0" w:space="0" w:color="auto"/>
          </w:divBdr>
        </w:div>
        <w:div w:id="1503278095">
          <w:marLeft w:val="640"/>
          <w:marRight w:val="0"/>
          <w:marTop w:val="0"/>
          <w:marBottom w:val="0"/>
          <w:divBdr>
            <w:top w:val="none" w:sz="0" w:space="0" w:color="auto"/>
            <w:left w:val="none" w:sz="0" w:space="0" w:color="auto"/>
            <w:bottom w:val="none" w:sz="0" w:space="0" w:color="auto"/>
            <w:right w:val="none" w:sz="0" w:space="0" w:color="auto"/>
          </w:divBdr>
        </w:div>
        <w:div w:id="1541547049">
          <w:marLeft w:val="640"/>
          <w:marRight w:val="0"/>
          <w:marTop w:val="0"/>
          <w:marBottom w:val="0"/>
          <w:divBdr>
            <w:top w:val="none" w:sz="0" w:space="0" w:color="auto"/>
            <w:left w:val="none" w:sz="0" w:space="0" w:color="auto"/>
            <w:bottom w:val="none" w:sz="0" w:space="0" w:color="auto"/>
            <w:right w:val="none" w:sz="0" w:space="0" w:color="auto"/>
          </w:divBdr>
        </w:div>
        <w:div w:id="1543788204">
          <w:marLeft w:val="640"/>
          <w:marRight w:val="0"/>
          <w:marTop w:val="0"/>
          <w:marBottom w:val="0"/>
          <w:divBdr>
            <w:top w:val="none" w:sz="0" w:space="0" w:color="auto"/>
            <w:left w:val="none" w:sz="0" w:space="0" w:color="auto"/>
            <w:bottom w:val="none" w:sz="0" w:space="0" w:color="auto"/>
            <w:right w:val="none" w:sz="0" w:space="0" w:color="auto"/>
          </w:divBdr>
        </w:div>
        <w:div w:id="1595506515">
          <w:marLeft w:val="640"/>
          <w:marRight w:val="0"/>
          <w:marTop w:val="0"/>
          <w:marBottom w:val="0"/>
          <w:divBdr>
            <w:top w:val="none" w:sz="0" w:space="0" w:color="auto"/>
            <w:left w:val="none" w:sz="0" w:space="0" w:color="auto"/>
            <w:bottom w:val="none" w:sz="0" w:space="0" w:color="auto"/>
            <w:right w:val="none" w:sz="0" w:space="0" w:color="auto"/>
          </w:divBdr>
        </w:div>
        <w:div w:id="1608585496">
          <w:marLeft w:val="640"/>
          <w:marRight w:val="0"/>
          <w:marTop w:val="0"/>
          <w:marBottom w:val="0"/>
          <w:divBdr>
            <w:top w:val="none" w:sz="0" w:space="0" w:color="auto"/>
            <w:left w:val="none" w:sz="0" w:space="0" w:color="auto"/>
            <w:bottom w:val="none" w:sz="0" w:space="0" w:color="auto"/>
            <w:right w:val="none" w:sz="0" w:space="0" w:color="auto"/>
          </w:divBdr>
        </w:div>
        <w:div w:id="1673795899">
          <w:marLeft w:val="640"/>
          <w:marRight w:val="0"/>
          <w:marTop w:val="0"/>
          <w:marBottom w:val="0"/>
          <w:divBdr>
            <w:top w:val="none" w:sz="0" w:space="0" w:color="auto"/>
            <w:left w:val="none" w:sz="0" w:space="0" w:color="auto"/>
            <w:bottom w:val="none" w:sz="0" w:space="0" w:color="auto"/>
            <w:right w:val="none" w:sz="0" w:space="0" w:color="auto"/>
          </w:divBdr>
        </w:div>
        <w:div w:id="1698777470">
          <w:marLeft w:val="640"/>
          <w:marRight w:val="0"/>
          <w:marTop w:val="0"/>
          <w:marBottom w:val="0"/>
          <w:divBdr>
            <w:top w:val="none" w:sz="0" w:space="0" w:color="auto"/>
            <w:left w:val="none" w:sz="0" w:space="0" w:color="auto"/>
            <w:bottom w:val="none" w:sz="0" w:space="0" w:color="auto"/>
            <w:right w:val="none" w:sz="0" w:space="0" w:color="auto"/>
          </w:divBdr>
        </w:div>
        <w:div w:id="1786727886">
          <w:marLeft w:val="640"/>
          <w:marRight w:val="0"/>
          <w:marTop w:val="0"/>
          <w:marBottom w:val="0"/>
          <w:divBdr>
            <w:top w:val="none" w:sz="0" w:space="0" w:color="auto"/>
            <w:left w:val="none" w:sz="0" w:space="0" w:color="auto"/>
            <w:bottom w:val="none" w:sz="0" w:space="0" w:color="auto"/>
            <w:right w:val="none" w:sz="0" w:space="0" w:color="auto"/>
          </w:divBdr>
        </w:div>
        <w:div w:id="1816945346">
          <w:marLeft w:val="640"/>
          <w:marRight w:val="0"/>
          <w:marTop w:val="0"/>
          <w:marBottom w:val="0"/>
          <w:divBdr>
            <w:top w:val="none" w:sz="0" w:space="0" w:color="auto"/>
            <w:left w:val="none" w:sz="0" w:space="0" w:color="auto"/>
            <w:bottom w:val="none" w:sz="0" w:space="0" w:color="auto"/>
            <w:right w:val="none" w:sz="0" w:space="0" w:color="auto"/>
          </w:divBdr>
        </w:div>
        <w:div w:id="1841458937">
          <w:marLeft w:val="640"/>
          <w:marRight w:val="0"/>
          <w:marTop w:val="0"/>
          <w:marBottom w:val="0"/>
          <w:divBdr>
            <w:top w:val="none" w:sz="0" w:space="0" w:color="auto"/>
            <w:left w:val="none" w:sz="0" w:space="0" w:color="auto"/>
            <w:bottom w:val="none" w:sz="0" w:space="0" w:color="auto"/>
            <w:right w:val="none" w:sz="0" w:space="0" w:color="auto"/>
          </w:divBdr>
        </w:div>
        <w:div w:id="1842550261">
          <w:marLeft w:val="640"/>
          <w:marRight w:val="0"/>
          <w:marTop w:val="0"/>
          <w:marBottom w:val="0"/>
          <w:divBdr>
            <w:top w:val="none" w:sz="0" w:space="0" w:color="auto"/>
            <w:left w:val="none" w:sz="0" w:space="0" w:color="auto"/>
            <w:bottom w:val="none" w:sz="0" w:space="0" w:color="auto"/>
            <w:right w:val="none" w:sz="0" w:space="0" w:color="auto"/>
          </w:divBdr>
        </w:div>
        <w:div w:id="1858304365">
          <w:marLeft w:val="640"/>
          <w:marRight w:val="0"/>
          <w:marTop w:val="0"/>
          <w:marBottom w:val="0"/>
          <w:divBdr>
            <w:top w:val="none" w:sz="0" w:space="0" w:color="auto"/>
            <w:left w:val="none" w:sz="0" w:space="0" w:color="auto"/>
            <w:bottom w:val="none" w:sz="0" w:space="0" w:color="auto"/>
            <w:right w:val="none" w:sz="0" w:space="0" w:color="auto"/>
          </w:divBdr>
        </w:div>
        <w:div w:id="1922906092">
          <w:marLeft w:val="640"/>
          <w:marRight w:val="0"/>
          <w:marTop w:val="0"/>
          <w:marBottom w:val="0"/>
          <w:divBdr>
            <w:top w:val="none" w:sz="0" w:space="0" w:color="auto"/>
            <w:left w:val="none" w:sz="0" w:space="0" w:color="auto"/>
            <w:bottom w:val="none" w:sz="0" w:space="0" w:color="auto"/>
            <w:right w:val="none" w:sz="0" w:space="0" w:color="auto"/>
          </w:divBdr>
        </w:div>
        <w:div w:id="1976181453">
          <w:marLeft w:val="640"/>
          <w:marRight w:val="0"/>
          <w:marTop w:val="0"/>
          <w:marBottom w:val="0"/>
          <w:divBdr>
            <w:top w:val="none" w:sz="0" w:space="0" w:color="auto"/>
            <w:left w:val="none" w:sz="0" w:space="0" w:color="auto"/>
            <w:bottom w:val="none" w:sz="0" w:space="0" w:color="auto"/>
            <w:right w:val="none" w:sz="0" w:space="0" w:color="auto"/>
          </w:divBdr>
        </w:div>
        <w:div w:id="2010061648">
          <w:marLeft w:val="640"/>
          <w:marRight w:val="0"/>
          <w:marTop w:val="0"/>
          <w:marBottom w:val="0"/>
          <w:divBdr>
            <w:top w:val="none" w:sz="0" w:space="0" w:color="auto"/>
            <w:left w:val="none" w:sz="0" w:space="0" w:color="auto"/>
            <w:bottom w:val="none" w:sz="0" w:space="0" w:color="auto"/>
            <w:right w:val="none" w:sz="0" w:space="0" w:color="auto"/>
          </w:divBdr>
        </w:div>
        <w:div w:id="2018383524">
          <w:marLeft w:val="640"/>
          <w:marRight w:val="0"/>
          <w:marTop w:val="0"/>
          <w:marBottom w:val="0"/>
          <w:divBdr>
            <w:top w:val="none" w:sz="0" w:space="0" w:color="auto"/>
            <w:left w:val="none" w:sz="0" w:space="0" w:color="auto"/>
            <w:bottom w:val="none" w:sz="0" w:space="0" w:color="auto"/>
            <w:right w:val="none" w:sz="0" w:space="0" w:color="auto"/>
          </w:divBdr>
        </w:div>
        <w:div w:id="2034189181">
          <w:marLeft w:val="640"/>
          <w:marRight w:val="0"/>
          <w:marTop w:val="0"/>
          <w:marBottom w:val="0"/>
          <w:divBdr>
            <w:top w:val="none" w:sz="0" w:space="0" w:color="auto"/>
            <w:left w:val="none" w:sz="0" w:space="0" w:color="auto"/>
            <w:bottom w:val="none" w:sz="0" w:space="0" w:color="auto"/>
            <w:right w:val="none" w:sz="0" w:space="0" w:color="auto"/>
          </w:divBdr>
        </w:div>
        <w:div w:id="2083216430">
          <w:marLeft w:val="640"/>
          <w:marRight w:val="0"/>
          <w:marTop w:val="0"/>
          <w:marBottom w:val="0"/>
          <w:divBdr>
            <w:top w:val="none" w:sz="0" w:space="0" w:color="auto"/>
            <w:left w:val="none" w:sz="0" w:space="0" w:color="auto"/>
            <w:bottom w:val="none" w:sz="0" w:space="0" w:color="auto"/>
            <w:right w:val="none" w:sz="0" w:space="0" w:color="auto"/>
          </w:divBdr>
        </w:div>
        <w:div w:id="2095857353">
          <w:marLeft w:val="640"/>
          <w:marRight w:val="0"/>
          <w:marTop w:val="0"/>
          <w:marBottom w:val="0"/>
          <w:divBdr>
            <w:top w:val="none" w:sz="0" w:space="0" w:color="auto"/>
            <w:left w:val="none" w:sz="0" w:space="0" w:color="auto"/>
            <w:bottom w:val="none" w:sz="0" w:space="0" w:color="auto"/>
            <w:right w:val="none" w:sz="0" w:space="0" w:color="auto"/>
          </w:divBdr>
        </w:div>
        <w:div w:id="2096589085">
          <w:marLeft w:val="640"/>
          <w:marRight w:val="0"/>
          <w:marTop w:val="0"/>
          <w:marBottom w:val="0"/>
          <w:divBdr>
            <w:top w:val="none" w:sz="0" w:space="0" w:color="auto"/>
            <w:left w:val="none" w:sz="0" w:space="0" w:color="auto"/>
            <w:bottom w:val="none" w:sz="0" w:space="0" w:color="auto"/>
            <w:right w:val="none" w:sz="0" w:space="0" w:color="auto"/>
          </w:divBdr>
        </w:div>
        <w:div w:id="2134862818">
          <w:marLeft w:val="640"/>
          <w:marRight w:val="0"/>
          <w:marTop w:val="0"/>
          <w:marBottom w:val="0"/>
          <w:divBdr>
            <w:top w:val="none" w:sz="0" w:space="0" w:color="auto"/>
            <w:left w:val="none" w:sz="0" w:space="0" w:color="auto"/>
            <w:bottom w:val="none" w:sz="0" w:space="0" w:color="auto"/>
            <w:right w:val="none" w:sz="0" w:space="0" w:color="auto"/>
          </w:divBdr>
        </w:div>
        <w:div w:id="2138062719">
          <w:marLeft w:val="640"/>
          <w:marRight w:val="0"/>
          <w:marTop w:val="0"/>
          <w:marBottom w:val="0"/>
          <w:divBdr>
            <w:top w:val="none" w:sz="0" w:space="0" w:color="auto"/>
            <w:left w:val="none" w:sz="0" w:space="0" w:color="auto"/>
            <w:bottom w:val="none" w:sz="0" w:space="0" w:color="auto"/>
            <w:right w:val="none" w:sz="0" w:space="0" w:color="auto"/>
          </w:divBdr>
        </w:div>
        <w:div w:id="2143575716">
          <w:marLeft w:val="640"/>
          <w:marRight w:val="0"/>
          <w:marTop w:val="0"/>
          <w:marBottom w:val="0"/>
          <w:divBdr>
            <w:top w:val="none" w:sz="0" w:space="0" w:color="auto"/>
            <w:left w:val="none" w:sz="0" w:space="0" w:color="auto"/>
            <w:bottom w:val="none" w:sz="0" w:space="0" w:color="auto"/>
            <w:right w:val="none" w:sz="0" w:space="0" w:color="auto"/>
          </w:divBdr>
        </w:div>
      </w:divsChild>
    </w:div>
    <w:div w:id="1416586957">
      <w:bodyDiv w:val="1"/>
      <w:marLeft w:val="0"/>
      <w:marRight w:val="0"/>
      <w:marTop w:val="0"/>
      <w:marBottom w:val="0"/>
      <w:divBdr>
        <w:top w:val="none" w:sz="0" w:space="0" w:color="auto"/>
        <w:left w:val="none" w:sz="0" w:space="0" w:color="auto"/>
        <w:bottom w:val="none" w:sz="0" w:space="0" w:color="auto"/>
        <w:right w:val="none" w:sz="0" w:space="0" w:color="auto"/>
      </w:divBdr>
    </w:div>
    <w:div w:id="1424064356">
      <w:bodyDiv w:val="1"/>
      <w:marLeft w:val="0"/>
      <w:marRight w:val="0"/>
      <w:marTop w:val="0"/>
      <w:marBottom w:val="0"/>
      <w:divBdr>
        <w:top w:val="none" w:sz="0" w:space="0" w:color="auto"/>
        <w:left w:val="none" w:sz="0" w:space="0" w:color="auto"/>
        <w:bottom w:val="none" w:sz="0" w:space="0" w:color="auto"/>
        <w:right w:val="none" w:sz="0" w:space="0" w:color="auto"/>
      </w:divBdr>
      <w:divsChild>
        <w:div w:id="120196432">
          <w:marLeft w:val="480"/>
          <w:marRight w:val="0"/>
          <w:marTop w:val="0"/>
          <w:marBottom w:val="0"/>
          <w:divBdr>
            <w:top w:val="none" w:sz="0" w:space="0" w:color="auto"/>
            <w:left w:val="none" w:sz="0" w:space="0" w:color="auto"/>
            <w:bottom w:val="none" w:sz="0" w:space="0" w:color="auto"/>
            <w:right w:val="none" w:sz="0" w:space="0" w:color="auto"/>
          </w:divBdr>
        </w:div>
        <w:div w:id="188373747">
          <w:marLeft w:val="480"/>
          <w:marRight w:val="0"/>
          <w:marTop w:val="0"/>
          <w:marBottom w:val="0"/>
          <w:divBdr>
            <w:top w:val="none" w:sz="0" w:space="0" w:color="auto"/>
            <w:left w:val="none" w:sz="0" w:space="0" w:color="auto"/>
            <w:bottom w:val="none" w:sz="0" w:space="0" w:color="auto"/>
            <w:right w:val="none" w:sz="0" w:space="0" w:color="auto"/>
          </w:divBdr>
        </w:div>
        <w:div w:id="200242610">
          <w:marLeft w:val="480"/>
          <w:marRight w:val="0"/>
          <w:marTop w:val="0"/>
          <w:marBottom w:val="0"/>
          <w:divBdr>
            <w:top w:val="none" w:sz="0" w:space="0" w:color="auto"/>
            <w:left w:val="none" w:sz="0" w:space="0" w:color="auto"/>
            <w:bottom w:val="none" w:sz="0" w:space="0" w:color="auto"/>
            <w:right w:val="none" w:sz="0" w:space="0" w:color="auto"/>
          </w:divBdr>
        </w:div>
        <w:div w:id="205028763">
          <w:marLeft w:val="480"/>
          <w:marRight w:val="0"/>
          <w:marTop w:val="0"/>
          <w:marBottom w:val="0"/>
          <w:divBdr>
            <w:top w:val="none" w:sz="0" w:space="0" w:color="auto"/>
            <w:left w:val="none" w:sz="0" w:space="0" w:color="auto"/>
            <w:bottom w:val="none" w:sz="0" w:space="0" w:color="auto"/>
            <w:right w:val="none" w:sz="0" w:space="0" w:color="auto"/>
          </w:divBdr>
        </w:div>
        <w:div w:id="283073815">
          <w:marLeft w:val="480"/>
          <w:marRight w:val="0"/>
          <w:marTop w:val="0"/>
          <w:marBottom w:val="0"/>
          <w:divBdr>
            <w:top w:val="none" w:sz="0" w:space="0" w:color="auto"/>
            <w:left w:val="none" w:sz="0" w:space="0" w:color="auto"/>
            <w:bottom w:val="none" w:sz="0" w:space="0" w:color="auto"/>
            <w:right w:val="none" w:sz="0" w:space="0" w:color="auto"/>
          </w:divBdr>
        </w:div>
        <w:div w:id="346950736">
          <w:marLeft w:val="480"/>
          <w:marRight w:val="0"/>
          <w:marTop w:val="0"/>
          <w:marBottom w:val="0"/>
          <w:divBdr>
            <w:top w:val="none" w:sz="0" w:space="0" w:color="auto"/>
            <w:left w:val="none" w:sz="0" w:space="0" w:color="auto"/>
            <w:bottom w:val="none" w:sz="0" w:space="0" w:color="auto"/>
            <w:right w:val="none" w:sz="0" w:space="0" w:color="auto"/>
          </w:divBdr>
        </w:div>
        <w:div w:id="387267890">
          <w:marLeft w:val="480"/>
          <w:marRight w:val="0"/>
          <w:marTop w:val="0"/>
          <w:marBottom w:val="0"/>
          <w:divBdr>
            <w:top w:val="none" w:sz="0" w:space="0" w:color="auto"/>
            <w:left w:val="none" w:sz="0" w:space="0" w:color="auto"/>
            <w:bottom w:val="none" w:sz="0" w:space="0" w:color="auto"/>
            <w:right w:val="none" w:sz="0" w:space="0" w:color="auto"/>
          </w:divBdr>
        </w:div>
        <w:div w:id="417949445">
          <w:marLeft w:val="480"/>
          <w:marRight w:val="0"/>
          <w:marTop w:val="0"/>
          <w:marBottom w:val="0"/>
          <w:divBdr>
            <w:top w:val="none" w:sz="0" w:space="0" w:color="auto"/>
            <w:left w:val="none" w:sz="0" w:space="0" w:color="auto"/>
            <w:bottom w:val="none" w:sz="0" w:space="0" w:color="auto"/>
            <w:right w:val="none" w:sz="0" w:space="0" w:color="auto"/>
          </w:divBdr>
        </w:div>
        <w:div w:id="419063170">
          <w:marLeft w:val="480"/>
          <w:marRight w:val="0"/>
          <w:marTop w:val="0"/>
          <w:marBottom w:val="0"/>
          <w:divBdr>
            <w:top w:val="none" w:sz="0" w:space="0" w:color="auto"/>
            <w:left w:val="none" w:sz="0" w:space="0" w:color="auto"/>
            <w:bottom w:val="none" w:sz="0" w:space="0" w:color="auto"/>
            <w:right w:val="none" w:sz="0" w:space="0" w:color="auto"/>
          </w:divBdr>
        </w:div>
        <w:div w:id="467208302">
          <w:marLeft w:val="480"/>
          <w:marRight w:val="0"/>
          <w:marTop w:val="0"/>
          <w:marBottom w:val="0"/>
          <w:divBdr>
            <w:top w:val="none" w:sz="0" w:space="0" w:color="auto"/>
            <w:left w:val="none" w:sz="0" w:space="0" w:color="auto"/>
            <w:bottom w:val="none" w:sz="0" w:space="0" w:color="auto"/>
            <w:right w:val="none" w:sz="0" w:space="0" w:color="auto"/>
          </w:divBdr>
        </w:div>
        <w:div w:id="476385284">
          <w:marLeft w:val="480"/>
          <w:marRight w:val="0"/>
          <w:marTop w:val="0"/>
          <w:marBottom w:val="0"/>
          <w:divBdr>
            <w:top w:val="none" w:sz="0" w:space="0" w:color="auto"/>
            <w:left w:val="none" w:sz="0" w:space="0" w:color="auto"/>
            <w:bottom w:val="none" w:sz="0" w:space="0" w:color="auto"/>
            <w:right w:val="none" w:sz="0" w:space="0" w:color="auto"/>
          </w:divBdr>
        </w:div>
        <w:div w:id="483591738">
          <w:marLeft w:val="480"/>
          <w:marRight w:val="0"/>
          <w:marTop w:val="0"/>
          <w:marBottom w:val="0"/>
          <w:divBdr>
            <w:top w:val="none" w:sz="0" w:space="0" w:color="auto"/>
            <w:left w:val="none" w:sz="0" w:space="0" w:color="auto"/>
            <w:bottom w:val="none" w:sz="0" w:space="0" w:color="auto"/>
            <w:right w:val="none" w:sz="0" w:space="0" w:color="auto"/>
          </w:divBdr>
        </w:div>
        <w:div w:id="521478265">
          <w:marLeft w:val="480"/>
          <w:marRight w:val="0"/>
          <w:marTop w:val="0"/>
          <w:marBottom w:val="0"/>
          <w:divBdr>
            <w:top w:val="none" w:sz="0" w:space="0" w:color="auto"/>
            <w:left w:val="none" w:sz="0" w:space="0" w:color="auto"/>
            <w:bottom w:val="none" w:sz="0" w:space="0" w:color="auto"/>
            <w:right w:val="none" w:sz="0" w:space="0" w:color="auto"/>
          </w:divBdr>
        </w:div>
        <w:div w:id="548537518">
          <w:marLeft w:val="480"/>
          <w:marRight w:val="0"/>
          <w:marTop w:val="0"/>
          <w:marBottom w:val="0"/>
          <w:divBdr>
            <w:top w:val="none" w:sz="0" w:space="0" w:color="auto"/>
            <w:left w:val="none" w:sz="0" w:space="0" w:color="auto"/>
            <w:bottom w:val="none" w:sz="0" w:space="0" w:color="auto"/>
            <w:right w:val="none" w:sz="0" w:space="0" w:color="auto"/>
          </w:divBdr>
        </w:div>
        <w:div w:id="570772899">
          <w:marLeft w:val="480"/>
          <w:marRight w:val="0"/>
          <w:marTop w:val="0"/>
          <w:marBottom w:val="0"/>
          <w:divBdr>
            <w:top w:val="none" w:sz="0" w:space="0" w:color="auto"/>
            <w:left w:val="none" w:sz="0" w:space="0" w:color="auto"/>
            <w:bottom w:val="none" w:sz="0" w:space="0" w:color="auto"/>
            <w:right w:val="none" w:sz="0" w:space="0" w:color="auto"/>
          </w:divBdr>
        </w:div>
        <w:div w:id="605043741">
          <w:marLeft w:val="480"/>
          <w:marRight w:val="0"/>
          <w:marTop w:val="0"/>
          <w:marBottom w:val="0"/>
          <w:divBdr>
            <w:top w:val="none" w:sz="0" w:space="0" w:color="auto"/>
            <w:left w:val="none" w:sz="0" w:space="0" w:color="auto"/>
            <w:bottom w:val="none" w:sz="0" w:space="0" w:color="auto"/>
            <w:right w:val="none" w:sz="0" w:space="0" w:color="auto"/>
          </w:divBdr>
        </w:div>
        <w:div w:id="615869968">
          <w:marLeft w:val="480"/>
          <w:marRight w:val="0"/>
          <w:marTop w:val="0"/>
          <w:marBottom w:val="0"/>
          <w:divBdr>
            <w:top w:val="none" w:sz="0" w:space="0" w:color="auto"/>
            <w:left w:val="none" w:sz="0" w:space="0" w:color="auto"/>
            <w:bottom w:val="none" w:sz="0" w:space="0" w:color="auto"/>
            <w:right w:val="none" w:sz="0" w:space="0" w:color="auto"/>
          </w:divBdr>
        </w:div>
        <w:div w:id="618755840">
          <w:marLeft w:val="480"/>
          <w:marRight w:val="0"/>
          <w:marTop w:val="0"/>
          <w:marBottom w:val="0"/>
          <w:divBdr>
            <w:top w:val="none" w:sz="0" w:space="0" w:color="auto"/>
            <w:left w:val="none" w:sz="0" w:space="0" w:color="auto"/>
            <w:bottom w:val="none" w:sz="0" w:space="0" w:color="auto"/>
            <w:right w:val="none" w:sz="0" w:space="0" w:color="auto"/>
          </w:divBdr>
        </w:div>
        <w:div w:id="624510745">
          <w:marLeft w:val="480"/>
          <w:marRight w:val="0"/>
          <w:marTop w:val="0"/>
          <w:marBottom w:val="0"/>
          <w:divBdr>
            <w:top w:val="none" w:sz="0" w:space="0" w:color="auto"/>
            <w:left w:val="none" w:sz="0" w:space="0" w:color="auto"/>
            <w:bottom w:val="none" w:sz="0" w:space="0" w:color="auto"/>
            <w:right w:val="none" w:sz="0" w:space="0" w:color="auto"/>
          </w:divBdr>
        </w:div>
        <w:div w:id="708575497">
          <w:marLeft w:val="480"/>
          <w:marRight w:val="0"/>
          <w:marTop w:val="0"/>
          <w:marBottom w:val="0"/>
          <w:divBdr>
            <w:top w:val="none" w:sz="0" w:space="0" w:color="auto"/>
            <w:left w:val="none" w:sz="0" w:space="0" w:color="auto"/>
            <w:bottom w:val="none" w:sz="0" w:space="0" w:color="auto"/>
            <w:right w:val="none" w:sz="0" w:space="0" w:color="auto"/>
          </w:divBdr>
        </w:div>
        <w:div w:id="722867047">
          <w:marLeft w:val="480"/>
          <w:marRight w:val="0"/>
          <w:marTop w:val="0"/>
          <w:marBottom w:val="0"/>
          <w:divBdr>
            <w:top w:val="none" w:sz="0" w:space="0" w:color="auto"/>
            <w:left w:val="none" w:sz="0" w:space="0" w:color="auto"/>
            <w:bottom w:val="none" w:sz="0" w:space="0" w:color="auto"/>
            <w:right w:val="none" w:sz="0" w:space="0" w:color="auto"/>
          </w:divBdr>
        </w:div>
        <w:div w:id="729621889">
          <w:marLeft w:val="480"/>
          <w:marRight w:val="0"/>
          <w:marTop w:val="0"/>
          <w:marBottom w:val="0"/>
          <w:divBdr>
            <w:top w:val="none" w:sz="0" w:space="0" w:color="auto"/>
            <w:left w:val="none" w:sz="0" w:space="0" w:color="auto"/>
            <w:bottom w:val="none" w:sz="0" w:space="0" w:color="auto"/>
            <w:right w:val="none" w:sz="0" w:space="0" w:color="auto"/>
          </w:divBdr>
        </w:div>
        <w:div w:id="740368604">
          <w:marLeft w:val="480"/>
          <w:marRight w:val="0"/>
          <w:marTop w:val="0"/>
          <w:marBottom w:val="0"/>
          <w:divBdr>
            <w:top w:val="none" w:sz="0" w:space="0" w:color="auto"/>
            <w:left w:val="none" w:sz="0" w:space="0" w:color="auto"/>
            <w:bottom w:val="none" w:sz="0" w:space="0" w:color="auto"/>
            <w:right w:val="none" w:sz="0" w:space="0" w:color="auto"/>
          </w:divBdr>
        </w:div>
        <w:div w:id="749153865">
          <w:marLeft w:val="480"/>
          <w:marRight w:val="0"/>
          <w:marTop w:val="0"/>
          <w:marBottom w:val="0"/>
          <w:divBdr>
            <w:top w:val="none" w:sz="0" w:space="0" w:color="auto"/>
            <w:left w:val="none" w:sz="0" w:space="0" w:color="auto"/>
            <w:bottom w:val="none" w:sz="0" w:space="0" w:color="auto"/>
            <w:right w:val="none" w:sz="0" w:space="0" w:color="auto"/>
          </w:divBdr>
        </w:div>
        <w:div w:id="775566933">
          <w:marLeft w:val="480"/>
          <w:marRight w:val="0"/>
          <w:marTop w:val="0"/>
          <w:marBottom w:val="0"/>
          <w:divBdr>
            <w:top w:val="none" w:sz="0" w:space="0" w:color="auto"/>
            <w:left w:val="none" w:sz="0" w:space="0" w:color="auto"/>
            <w:bottom w:val="none" w:sz="0" w:space="0" w:color="auto"/>
            <w:right w:val="none" w:sz="0" w:space="0" w:color="auto"/>
          </w:divBdr>
        </w:div>
        <w:div w:id="777797229">
          <w:marLeft w:val="480"/>
          <w:marRight w:val="0"/>
          <w:marTop w:val="0"/>
          <w:marBottom w:val="0"/>
          <w:divBdr>
            <w:top w:val="none" w:sz="0" w:space="0" w:color="auto"/>
            <w:left w:val="none" w:sz="0" w:space="0" w:color="auto"/>
            <w:bottom w:val="none" w:sz="0" w:space="0" w:color="auto"/>
            <w:right w:val="none" w:sz="0" w:space="0" w:color="auto"/>
          </w:divBdr>
        </w:div>
        <w:div w:id="852571915">
          <w:marLeft w:val="480"/>
          <w:marRight w:val="0"/>
          <w:marTop w:val="0"/>
          <w:marBottom w:val="0"/>
          <w:divBdr>
            <w:top w:val="none" w:sz="0" w:space="0" w:color="auto"/>
            <w:left w:val="none" w:sz="0" w:space="0" w:color="auto"/>
            <w:bottom w:val="none" w:sz="0" w:space="0" w:color="auto"/>
            <w:right w:val="none" w:sz="0" w:space="0" w:color="auto"/>
          </w:divBdr>
        </w:div>
        <w:div w:id="882131079">
          <w:marLeft w:val="480"/>
          <w:marRight w:val="0"/>
          <w:marTop w:val="0"/>
          <w:marBottom w:val="0"/>
          <w:divBdr>
            <w:top w:val="none" w:sz="0" w:space="0" w:color="auto"/>
            <w:left w:val="none" w:sz="0" w:space="0" w:color="auto"/>
            <w:bottom w:val="none" w:sz="0" w:space="0" w:color="auto"/>
            <w:right w:val="none" w:sz="0" w:space="0" w:color="auto"/>
          </w:divBdr>
        </w:div>
        <w:div w:id="892738337">
          <w:marLeft w:val="480"/>
          <w:marRight w:val="0"/>
          <w:marTop w:val="0"/>
          <w:marBottom w:val="0"/>
          <w:divBdr>
            <w:top w:val="none" w:sz="0" w:space="0" w:color="auto"/>
            <w:left w:val="none" w:sz="0" w:space="0" w:color="auto"/>
            <w:bottom w:val="none" w:sz="0" w:space="0" w:color="auto"/>
            <w:right w:val="none" w:sz="0" w:space="0" w:color="auto"/>
          </w:divBdr>
        </w:div>
        <w:div w:id="954678011">
          <w:marLeft w:val="480"/>
          <w:marRight w:val="0"/>
          <w:marTop w:val="0"/>
          <w:marBottom w:val="0"/>
          <w:divBdr>
            <w:top w:val="none" w:sz="0" w:space="0" w:color="auto"/>
            <w:left w:val="none" w:sz="0" w:space="0" w:color="auto"/>
            <w:bottom w:val="none" w:sz="0" w:space="0" w:color="auto"/>
            <w:right w:val="none" w:sz="0" w:space="0" w:color="auto"/>
          </w:divBdr>
        </w:div>
        <w:div w:id="970987321">
          <w:marLeft w:val="480"/>
          <w:marRight w:val="0"/>
          <w:marTop w:val="0"/>
          <w:marBottom w:val="0"/>
          <w:divBdr>
            <w:top w:val="none" w:sz="0" w:space="0" w:color="auto"/>
            <w:left w:val="none" w:sz="0" w:space="0" w:color="auto"/>
            <w:bottom w:val="none" w:sz="0" w:space="0" w:color="auto"/>
            <w:right w:val="none" w:sz="0" w:space="0" w:color="auto"/>
          </w:divBdr>
        </w:div>
        <w:div w:id="973221198">
          <w:marLeft w:val="480"/>
          <w:marRight w:val="0"/>
          <w:marTop w:val="0"/>
          <w:marBottom w:val="0"/>
          <w:divBdr>
            <w:top w:val="none" w:sz="0" w:space="0" w:color="auto"/>
            <w:left w:val="none" w:sz="0" w:space="0" w:color="auto"/>
            <w:bottom w:val="none" w:sz="0" w:space="0" w:color="auto"/>
            <w:right w:val="none" w:sz="0" w:space="0" w:color="auto"/>
          </w:divBdr>
        </w:div>
        <w:div w:id="1034648378">
          <w:marLeft w:val="480"/>
          <w:marRight w:val="0"/>
          <w:marTop w:val="0"/>
          <w:marBottom w:val="0"/>
          <w:divBdr>
            <w:top w:val="none" w:sz="0" w:space="0" w:color="auto"/>
            <w:left w:val="none" w:sz="0" w:space="0" w:color="auto"/>
            <w:bottom w:val="none" w:sz="0" w:space="0" w:color="auto"/>
            <w:right w:val="none" w:sz="0" w:space="0" w:color="auto"/>
          </w:divBdr>
        </w:div>
        <w:div w:id="1035347066">
          <w:marLeft w:val="480"/>
          <w:marRight w:val="0"/>
          <w:marTop w:val="0"/>
          <w:marBottom w:val="0"/>
          <w:divBdr>
            <w:top w:val="none" w:sz="0" w:space="0" w:color="auto"/>
            <w:left w:val="none" w:sz="0" w:space="0" w:color="auto"/>
            <w:bottom w:val="none" w:sz="0" w:space="0" w:color="auto"/>
            <w:right w:val="none" w:sz="0" w:space="0" w:color="auto"/>
          </w:divBdr>
        </w:div>
        <w:div w:id="1098520229">
          <w:marLeft w:val="480"/>
          <w:marRight w:val="0"/>
          <w:marTop w:val="0"/>
          <w:marBottom w:val="0"/>
          <w:divBdr>
            <w:top w:val="none" w:sz="0" w:space="0" w:color="auto"/>
            <w:left w:val="none" w:sz="0" w:space="0" w:color="auto"/>
            <w:bottom w:val="none" w:sz="0" w:space="0" w:color="auto"/>
            <w:right w:val="none" w:sz="0" w:space="0" w:color="auto"/>
          </w:divBdr>
        </w:div>
        <w:div w:id="1133673592">
          <w:marLeft w:val="480"/>
          <w:marRight w:val="0"/>
          <w:marTop w:val="0"/>
          <w:marBottom w:val="0"/>
          <w:divBdr>
            <w:top w:val="none" w:sz="0" w:space="0" w:color="auto"/>
            <w:left w:val="none" w:sz="0" w:space="0" w:color="auto"/>
            <w:bottom w:val="none" w:sz="0" w:space="0" w:color="auto"/>
            <w:right w:val="none" w:sz="0" w:space="0" w:color="auto"/>
          </w:divBdr>
        </w:div>
        <w:div w:id="1175340768">
          <w:marLeft w:val="480"/>
          <w:marRight w:val="0"/>
          <w:marTop w:val="0"/>
          <w:marBottom w:val="0"/>
          <w:divBdr>
            <w:top w:val="none" w:sz="0" w:space="0" w:color="auto"/>
            <w:left w:val="none" w:sz="0" w:space="0" w:color="auto"/>
            <w:bottom w:val="none" w:sz="0" w:space="0" w:color="auto"/>
            <w:right w:val="none" w:sz="0" w:space="0" w:color="auto"/>
          </w:divBdr>
        </w:div>
        <w:div w:id="1179464402">
          <w:marLeft w:val="480"/>
          <w:marRight w:val="0"/>
          <w:marTop w:val="0"/>
          <w:marBottom w:val="0"/>
          <w:divBdr>
            <w:top w:val="none" w:sz="0" w:space="0" w:color="auto"/>
            <w:left w:val="none" w:sz="0" w:space="0" w:color="auto"/>
            <w:bottom w:val="none" w:sz="0" w:space="0" w:color="auto"/>
            <w:right w:val="none" w:sz="0" w:space="0" w:color="auto"/>
          </w:divBdr>
        </w:div>
        <w:div w:id="1194075698">
          <w:marLeft w:val="480"/>
          <w:marRight w:val="0"/>
          <w:marTop w:val="0"/>
          <w:marBottom w:val="0"/>
          <w:divBdr>
            <w:top w:val="none" w:sz="0" w:space="0" w:color="auto"/>
            <w:left w:val="none" w:sz="0" w:space="0" w:color="auto"/>
            <w:bottom w:val="none" w:sz="0" w:space="0" w:color="auto"/>
            <w:right w:val="none" w:sz="0" w:space="0" w:color="auto"/>
          </w:divBdr>
        </w:div>
        <w:div w:id="1242257503">
          <w:marLeft w:val="480"/>
          <w:marRight w:val="0"/>
          <w:marTop w:val="0"/>
          <w:marBottom w:val="0"/>
          <w:divBdr>
            <w:top w:val="none" w:sz="0" w:space="0" w:color="auto"/>
            <w:left w:val="none" w:sz="0" w:space="0" w:color="auto"/>
            <w:bottom w:val="none" w:sz="0" w:space="0" w:color="auto"/>
            <w:right w:val="none" w:sz="0" w:space="0" w:color="auto"/>
          </w:divBdr>
        </w:div>
        <w:div w:id="1249117846">
          <w:marLeft w:val="480"/>
          <w:marRight w:val="0"/>
          <w:marTop w:val="0"/>
          <w:marBottom w:val="0"/>
          <w:divBdr>
            <w:top w:val="none" w:sz="0" w:space="0" w:color="auto"/>
            <w:left w:val="none" w:sz="0" w:space="0" w:color="auto"/>
            <w:bottom w:val="none" w:sz="0" w:space="0" w:color="auto"/>
            <w:right w:val="none" w:sz="0" w:space="0" w:color="auto"/>
          </w:divBdr>
        </w:div>
        <w:div w:id="1253245112">
          <w:marLeft w:val="480"/>
          <w:marRight w:val="0"/>
          <w:marTop w:val="0"/>
          <w:marBottom w:val="0"/>
          <w:divBdr>
            <w:top w:val="none" w:sz="0" w:space="0" w:color="auto"/>
            <w:left w:val="none" w:sz="0" w:space="0" w:color="auto"/>
            <w:bottom w:val="none" w:sz="0" w:space="0" w:color="auto"/>
            <w:right w:val="none" w:sz="0" w:space="0" w:color="auto"/>
          </w:divBdr>
        </w:div>
        <w:div w:id="1298796109">
          <w:marLeft w:val="480"/>
          <w:marRight w:val="0"/>
          <w:marTop w:val="0"/>
          <w:marBottom w:val="0"/>
          <w:divBdr>
            <w:top w:val="none" w:sz="0" w:space="0" w:color="auto"/>
            <w:left w:val="none" w:sz="0" w:space="0" w:color="auto"/>
            <w:bottom w:val="none" w:sz="0" w:space="0" w:color="auto"/>
            <w:right w:val="none" w:sz="0" w:space="0" w:color="auto"/>
          </w:divBdr>
        </w:div>
        <w:div w:id="1310406050">
          <w:marLeft w:val="480"/>
          <w:marRight w:val="0"/>
          <w:marTop w:val="0"/>
          <w:marBottom w:val="0"/>
          <w:divBdr>
            <w:top w:val="none" w:sz="0" w:space="0" w:color="auto"/>
            <w:left w:val="none" w:sz="0" w:space="0" w:color="auto"/>
            <w:bottom w:val="none" w:sz="0" w:space="0" w:color="auto"/>
            <w:right w:val="none" w:sz="0" w:space="0" w:color="auto"/>
          </w:divBdr>
        </w:div>
        <w:div w:id="1333483671">
          <w:marLeft w:val="480"/>
          <w:marRight w:val="0"/>
          <w:marTop w:val="0"/>
          <w:marBottom w:val="0"/>
          <w:divBdr>
            <w:top w:val="none" w:sz="0" w:space="0" w:color="auto"/>
            <w:left w:val="none" w:sz="0" w:space="0" w:color="auto"/>
            <w:bottom w:val="none" w:sz="0" w:space="0" w:color="auto"/>
            <w:right w:val="none" w:sz="0" w:space="0" w:color="auto"/>
          </w:divBdr>
        </w:div>
        <w:div w:id="1340893401">
          <w:marLeft w:val="480"/>
          <w:marRight w:val="0"/>
          <w:marTop w:val="0"/>
          <w:marBottom w:val="0"/>
          <w:divBdr>
            <w:top w:val="none" w:sz="0" w:space="0" w:color="auto"/>
            <w:left w:val="none" w:sz="0" w:space="0" w:color="auto"/>
            <w:bottom w:val="none" w:sz="0" w:space="0" w:color="auto"/>
            <w:right w:val="none" w:sz="0" w:space="0" w:color="auto"/>
          </w:divBdr>
        </w:div>
        <w:div w:id="1345397807">
          <w:marLeft w:val="480"/>
          <w:marRight w:val="0"/>
          <w:marTop w:val="0"/>
          <w:marBottom w:val="0"/>
          <w:divBdr>
            <w:top w:val="none" w:sz="0" w:space="0" w:color="auto"/>
            <w:left w:val="none" w:sz="0" w:space="0" w:color="auto"/>
            <w:bottom w:val="none" w:sz="0" w:space="0" w:color="auto"/>
            <w:right w:val="none" w:sz="0" w:space="0" w:color="auto"/>
          </w:divBdr>
        </w:div>
        <w:div w:id="1356465014">
          <w:marLeft w:val="480"/>
          <w:marRight w:val="0"/>
          <w:marTop w:val="0"/>
          <w:marBottom w:val="0"/>
          <w:divBdr>
            <w:top w:val="none" w:sz="0" w:space="0" w:color="auto"/>
            <w:left w:val="none" w:sz="0" w:space="0" w:color="auto"/>
            <w:bottom w:val="none" w:sz="0" w:space="0" w:color="auto"/>
            <w:right w:val="none" w:sz="0" w:space="0" w:color="auto"/>
          </w:divBdr>
        </w:div>
        <w:div w:id="1365640969">
          <w:marLeft w:val="480"/>
          <w:marRight w:val="0"/>
          <w:marTop w:val="0"/>
          <w:marBottom w:val="0"/>
          <w:divBdr>
            <w:top w:val="none" w:sz="0" w:space="0" w:color="auto"/>
            <w:left w:val="none" w:sz="0" w:space="0" w:color="auto"/>
            <w:bottom w:val="none" w:sz="0" w:space="0" w:color="auto"/>
            <w:right w:val="none" w:sz="0" w:space="0" w:color="auto"/>
          </w:divBdr>
        </w:div>
        <w:div w:id="1368948357">
          <w:marLeft w:val="480"/>
          <w:marRight w:val="0"/>
          <w:marTop w:val="0"/>
          <w:marBottom w:val="0"/>
          <w:divBdr>
            <w:top w:val="none" w:sz="0" w:space="0" w:color="auto"/>
            <w:left w:val="none" w:sz="0" w:space="0" w:color="auto"/>
            <w:bottom w:val="none" w:sz="0" w:space="0" w:color="auto"/>
            <w:right w:val="none" w:sz="0" w:space="0" w:color="auto"/>
          </w:divBdr>
        </w:div>
        <w:div w:id="1382828232">
          <w:marLeft w:val="480"/>
          <w:marRight w:val="0"/>
          <w:marTop w:val="0"/>
          <w:marBottom w:val="0"/>
          <w:divBdr>
            <w:top w:val="none" w:sz="0" w:space="0" w:color="auto"/>
            <w:left w:val="none" w:sz="0" w:space="0" w:color="auto"/>
            <w:bottom w:val="none" w:sz="0" w:space="0" w:color="auto"/>
            <w:right w:val="none" w:sz="0" w:space="0" w:color="auto"/>
          </w:divBdr>
        </w:div>
        <w:div w:id="1395280939">
          <w:marLeft w:val="480"/>
          <w:marRight w:val="0"/>
          <w:marTop w:val="0"/>
          <w:marBottom w:val="0"/>
          <w:divBdr>
            <w:top w:val="none" w:sz="0" w:space="0" w:color="auto"/>
            <w:left w:val="none" w:sz="0" w:space="0" w:color="auto"/>
            <w:bottom w:val="none" w:sz="0" w:space="0" w:color="auto"/>
            <w:right w:val="none" w:sz="0" w:space="0" w:color="auto"/>
          </w:divBdr>
        </w:div>
        <w:div w:id="1431662321">
          <w:marLeft w:val="480"/>
          <w:marRight w:val="0"/>
          <w:marTop w:val="0"/>
          <w:marBottom w:val="0"/>
          <w:divBdr>
            <w:top w:val="none" w:sz="0" w:space="0" w:color="auto"/>
            <w:left w:val="none" w:sz="0" w:space="0" w:color="auto"/>
            <w:bottom w:val="none" w:sz="0" w:space="0" w:color="auto"/>
            <w:right w:val="none" w:sz="0" w:space="0" w:color="auto"/>
          </w:divBdr>
        </w:div>
        <w:div w:id="1442992401">
          <w:marLeft w:val="480"/>
          <w:marRight w:val="0"/>
          <w:marTop w:val="0"/>
          <w:marBottom w:val="0"/>
          <w:divBdr>
            <w:top w:val="none" w:sz="0" w:space="0" w:color="auto"/>
            <w:left w:val="none" w:sz="0" w:space="0" w:color="auto"/>
            <w:bottom w:val="none" w:sz="0" w:space="0" w:color="auto"/>
            <w:right w:val="none" w:sz="0" w:space="0" w:color="auto"/>
          </w:divBdr>
        </w:div>
        <w:div w:id="1443911998">
          <w:marLeft w:val="480"/>
          <w:marRight w:val="0"/>
          <w:marTop w:val="0"/>
          <w:marBottom w:val="0"/>
          <w:divBdr>
            <w:top w:val="none" w:sz="0" w:space="0" w:color="auto"/>
            <w:left w:val="none" w:sz="0" w:space="0" w:color="auto"/>
            <w:bottom w:val="none" w:sz="0" w:space="0" w:color="auto"/>
            <w:right w:val="none" w:sz="0" w:space="0" w:color="auto"/>
          </w:divBdr>
        </w:div>
        <w:div w:id="1497837996">
          <w:marLeft w:val="480"/>
          <w:marRight w:val="0"/>
          <w:marTop w:val="0"/>
          <w:marBottom w:val="0"/>
          <w:divBdr>
            <w:top w:val="none" w:sz="0" w:space="0" w:color="auto"/>
            <w:left w:val="none" w:sz="0" w:space="0" w:color="auto"/>
            <w:bottom w:val="none" w:sz="0" w:space="0" w:color="auto"/>
            <w:right w:val="none" w:sz="0" w:space="0" w:color="auto"/>
          </w:divBdr>
        </w:div>
        <w:div w:id="1508251572">
          <w:marLeft w:val="480"/>
          <w:marRight w:val="0"/>
          <w:marTop w:val="0"/>
          <w:marBottom w:val="0"/>
          <w:divBdr>
            <w:top w:val="none" w:sz="0" w:space="0" w:color="auto"/>
            <w:left w:val="none" w:sz="0" w:space="0" w:color="auto"/>
            <w:bottom w:val="none" w:sz="0" w:space="0" w:color="auto"/>
            <w:right w:val="none" w:sz="0" w:space="0" w:color="auto"/>
          </w:divBdr>
        </w:div>
        <w:div w:id="1550416236">
          <w:marLeft w:val="480"/>
          <w:marRight w:val="0"/>
          <w:marTop w:val="0"/>
          <w:marBottom w:val="0"/>
          <w:divBdr>
            <w:top w:val="none" w:sz="0" w:space="0" w:color="auto"/>
            <w:left w:val="none" w:sz="0" w:space="0" w:color="auto"/>
            <w:bottom w:val="none" w:sz="0" w:space="0" w:color="auto"/>
            <w:right w:val="none" w:sz="0" w:space="0" w:color="auto"/>
          </w:divBdr>
        </w:div>
        <w:div w:id="1578052405">
          <w:marLeft w:val="480"/>
          <w:marRight w:val="0"/>
          <w:marTop w:val="0"/>
          <w:marBottom w:val="0"/>
          <w:divBdr>
            <w:top w:val="none" w:sz="0" w:space="0" w:color="auto"/>
            <w:left w:val="none" w:sz="0" w:space="0" w:color="auto"/>
            <w:bottom w:val="none" w:sz="0" w:space="0" w:color="auto"/>
            <w:right w:val="none" w:sz="0" w:space="0" w:color="auto"/>
          </w:divBdr>
        </w:div>
        <w:div w:id="1639527205">
          <w:marLeft w:val="480"/>
          <w:marRight w:val="0"/>
          <w:marTop w:val="0"/>
          <w:marBottom w:val="0"/>
          <w:divBdr>
            <w:top w:val="none" w:sz="0" w:space="0" w:color="auto"/>
            <w:left w:val="none" w:sz="0" w:space="0" w:color="auto"/>
            <w:bottom w:val="none" w:sz="0" w:space="0" w:color="auto"/>
            <w:right w:val="none" w:sz="0" w:space="0" w:color="auto"/>
          </w:divBdr>
        </w:div>
        <w:div w:id="1658260552">
          <w:marLeft w:val="480"/>
          <w:marRight w:val="0"/>
          <w:marTop w:val="0"/>
          <w:marBottom w:val="0"/>
          <w:divBdr>
            <w:top w:val="none" w:sz="0" w:space="0" w:color="auto"/>
            <w:left w:val="none" w:sz="0" w:space="0" w:color="auto"/>
            <w:bottom w:val="none" w:sz="0" w:space="0" w:color="auto"/>
            <w:right w:val="none" w:sz="0" w:space="0" w:color="auto"/>
          </w:divBdr>
        </w:div>
        <w:div w:id="1658606795">
          <w:marLeft w:val="480"/>
          <w:marRight w:val="0"/>
          <w:marTop w:val="0"/>
          <w:marBottom w:val="0"/>
          <w:divBdr>
            <w:top w:val="none" w:sz="0" w:space="0" w:color="auto"/>
            <w:left w:val="none" w:sz="0" w:space="0" w:color="auto"/>
            <w:bottom w:val="none" w:sz="0" w:space="0" w:color="auto"/>
            <w:right w:val="none" w:sz="0" w:space="0" w:color="auto"/>
          </w:divBdr>
        </w:div>
        <w:div w:id="1679501976">
          <w:marLeft w:val="480"/>
          <w:marRight w:val="0"/>
          <w:marTop w:val="0"/>
          <w:marBottom w:val="0"/>
          <w:divBdr>
            <w:top w:val="none" w:sz="0" w:space="0" w:color="auto"/>
            <w:left w:val="none" w:sz="0" w:space="0" w:color="auto"/>
            <w:bottom w:val="none" w:sz="0" w:space="0" w:color="auto"/>
            <w:right w:val="none" w:sz="0" w:space="0" w:color="auto"/>
          </w:divBdr>
        </w:div>
        <w:div w:id="1737238160">
          <w:marLeft w:val="480"/>
          <w:marRight w:val="0"/>
          <w:marTop w:val="0"/>
          <w:marBottom w:val="0"/>
          <w:divBdr>
            <w:top w:val="none" w:sz="0" w:space="0" w:color="auto"/>
            <w:left w:val="none" w:sz="0" w:space="0" w:color="auto"/>
            <w:bottom w:val="none" w:sz="0" w:space="0" w:color="auto"/>
            <w:right w:val="none" w:sz="0" w:space="0" w:color="auto"/>
          </w:divBdr>
        </w:div>
        <w:div w:id="1768234261">
          <w:marLeft w:val="480"/>
          <w:marRight w:val="0"/>
          <w:marTop w:val="0"/>
          <w:marBottom w:val="0"/>
          <w:divBdr>
            <w:top w:val="none" w:sz="0" w:space="0" w:color="auto"/>
            <w:left w:val="none" w:sz="0" w:space="0" w:color="auto"/>
            <w:bottom w:val="none" w:sz="0" w:space="0" w:color="auto"/>
            <w:right w:val="none" w:sz="0" w:space="0" w:color="auto"/>
          </w:divBdr>
        </w:div>
        <w:div w:id="1786994545">
          <w:marLeft w:val="480"/>
          <w:marRight w:val="0"/>
          <w:marTop w:val="0"/>
          <w:marBottom w:val="0"/>
          <w:divBdr>
            <w:top w:val="none" w:sz="0" w:space="0" w:color="auto"/>
            <w:left w:val="none" w:sz="0" w:space="0" w:color="auto"/>
            <w:bottom w:val="none" w:sz="0" w:space="0" w:color="auto"/>
            <w:right w:val="none" w:sz="0" w:space="0" w:color="auto"/>
          </w:divBdr>
        </w:div>
        <w:div w:id="1787849493">
          <w:marLeft w:val="480"/>
          <w:marRight w:val="0"/>
          <w:marTop w:val="0"/>
          <w:marBottom w:val="0"/>
          <w:divBdr>
            <w:top w:val="none" w:sz="0" w:space="0" w:color="auto"/>
            <w:left w:val="none" w:sz="0" w:space="0" w:color="auto"/>
            <w:bottom w:val="none" w:sz="0" w:space="0" w:color="auto"/>
            <w:right w:val="none" w:sz="0" w:space="0" w:color="auto"/>
          </w:divBdr>
        </w:div>
        <w:div w:id="1803040220">
          <w:marLeft w:val="480"/>
          <w:marRight w:val="0"/>
          <w:marTop w:val="0"/>
          <w:marBottom w:val="0"/>
          <w:divBdr>
            <w:top w:val="none" w:sz="0" w:space="0" w:color="auto"/>
            <w:left w:val="none" w:sz="0" w:space="0" w:color="auto"/>
            <w:bottom w:val="none" w:sz="0" w:space="0" w:color="auto"/>
            <w:right w:val="none" w:sz="0" w:space="0" w:color="auto"/>
          </w:divBdr>
        </w:div>
        <w:div w:id="1813673031">
          <w:marLeft w:val="480"/>
          <w:marRight w:val="0"/>
          <w:marTop w:val="0"/>
          <w:marBottom w:val="0"/>
          <w:divBdr>
            <w:top w:val="none" w:sz="0" w:space="0" w:color="auto"/>
            <w:left w:val="none" w:sz="0" w:space="0" w:color="auto"/>
            <w:bottom w:val="none" w:sz="0" w:space="0" w:color="auto"/>
            <w:right w:val="none" w:sz="0" w:space="0" w:color="auto"/>
          </w:divBdr>
        </w:div>
        <w:div w:id="1832989227">
          <w:marLeft w:val="480"/>
          <w:marRight w:val="0"/>
          <w:marTop w:val="0"/>
          <w:marBottom w:val="0"/>
          <w:divBdr>
            <w:top w:val="none" w:sz="0" w:space="0" w:color="auto"/>
            <w:left w:val="none" w:sz="0" w:space="0" w:color="auto"/>
            <w:bottom w:val="none" w:sz="0" w:space="0" w:color="auto"/>
            <w:right w:val="none" w:sz="0" w:space="0" w:color="auto"/>
          </w:divBdr>
        </w:div>
        <w:div w:id="1853060817">
          <w:marLeft w:val="480"/>
          <w:marRight w:val="0"/>
          <w:marTop w:val="0"/>
          <w:marBottom w:val="0"/>
          <w:divBdr>
            <w:top w:val="none" w:sz="0" w:space="0" w:color="auto"/>
            <w:left w:val="none" w:sz="0" w:space="0" w:color="auto"/>
            <w:bottom w:val="none" w:sz="0" w:space="0" w:color="auto"/>
            <w:right w:val="none" w:sz="0" w:space="0" w:color="auto"/>
          </w:divBdr>
        </w:div>
        <w:div w:id="1859005404">
          <w:marLeft w:val="480"/>
          <w:marRight w:val="0"/>
          <w:marTop w:val="0"/>
          <w:marBottom w:val="0"/>
          <w:divBdr>
            <w:top w:val="none" w:sz="0" w:space="0" w:color="auto"/>
            <w:left w:val="none" w:sz="0" w:space="0" w:color="auto"/>
            <w:bottom w:val="none" w:sz="0" w:space="0" w:color="auto"/>
            <w:right w:val="none" w:sz="0" w:space="0" w:color="auto"/>
          </w:divBdr>
        </w:div>
        <w:div w:id="1921061656">
          <w:marLeft w:val="480"/>
          <w:marRight w:val="0"/>
          <w:marTop w:val="0"/>
          <w:marBottom w:val="0"/>
          <w:divBdr>
            <w:top w:val="none" w:sz="0" w:space="0" w:color="auto"/>
            <w:left w:val="none" w:sz="0" w:space="0" w:color="auto"/>
            <w:bottom w:val="none" w:sz="0" w:space="0" w:color="auto"/>
            <w:right w:val="none" w:sz="0" w:space="0" w:color="auto"/>
          </w:divBdr>
        </w:div>
        <w:div w:id="1928346824">
          <w:marLeft w:val="480"/>
          <w:marRight w:val="0"/>
          <w:marTop w:val="0"/>
          <w:marBottom w:val="0"/>
          <w:divBdr>
            <w:top w:val="none" w:sz="0" w:space="0" w:color="auto"/>
            <w:left w:val="none" w:sz="0" w:space="0" w:color="auto"/>
            <w:bottom w:val="none" w:sz="0" w:space="0" w:color="auto"/>
            <w:right w:val="none" w:sz="0" w:space="0" w:color="auto"/>
          </w:divBdr>
        </w:div>
        <w:div w:id="1968118044">
          <w:marLeft w:val="480"/>
          <w:marRight w:val="0"/>
          <w:marTop w:val="0"/>
          <w:marBottom w:val="0"/>
          <w:divBdr>
            <w:top w:val="none" w:sz="0" w:space="0" w:color="auto"/>
            <w:left w:val="none" w:sz="0" w:space="0" w:color="auto"/>
            <w:bottom w:val="none" w:sz="0" w:space="0" w:color="auto"/>
            <w:right w:val="none" w:sz="0" w:space="0" w:color="auto"/>
          </w:divBdr>
        </w:div>
        <w:div w:id="1972902717">
          <w:marLeft w:val="480"/>
          <w:marRight w:val="0"/>
          <w:marTop w:val="0"/>
          <w:marBottom w:val="0"/>
          <w:divBdr>
            <w:top w:val="none" w:sz="0" w:space="0" w:color="auto"/>
            <w:left w:val="none" w:sz="0" w:space="0" w:color="auto"/>
            <w:bottom w:val="none" w:sz="0" w:space="0" w:color="auto"/>
            <w:right w:val="none" w:sz="0" w:space="0" w:color="auto"/>
          </w:divBdr>
        </w:div>
        <w:div w:id="2132936726">
          <w:marLeft w:val="480"/>
          <w:marRight w:val="0"/>
          <w:marTop w:val="0"/>
          <w:marBottom w:val="0"/>
          <w:divBdr>
            <w:top w:val="none" w:sz="0" w:space="0" w:color="auto"/>
            <w:left w:val="none" w:sz="0" w:space="0" w:color="auto"/>
            <w:bottom w:val="none" w:sz="0" w:space="0" w:color="auto"/>
            <w:right w:val="none" w:sz="0" w:space="0" w:color="auto"/>
          </w:divBdr>
        </w:div>
      </w:divsChild>
    </w:div>
    <w:div w:id="1443040077">
      <w:bodyDiv w:val="1"/>
      <w:marLeft w:val="0"/>
      <w:marRight w:val="0"/>
      <w:marTop w:val="0"/>
      <w:marBottom w:val="0"/>
      <w:divBdr>
        <w:top w:val="none" w:sz="0" w:space="0" w:color="auto"/>
        <w:left w:val="none" w:sz="0" w:space="0" w:color="auto"/>
        <w:bottom w:val="none" w:sz="0" w:space="0" w:color="auto"/>
        <w:right w:val="none" w:sz="0" w:space="0" w:color="auto"/>
      </w:divBdr>
      <w:divsChild>
        <w:div w:id="15470572">
          <w:marLeft w:val="480"/>
          <w:marRight w:val="0"/>
          <w:marTop w:val="0"/>
          <w:marBottom w:val="0"/>
          <w:divBdr>
            <w:top w:val="none" w:sz="0" w:space="0" w:color="auto"/>
            <w:left w:val="none" w:sz="0" w:space="0" w:color="auto"/>
            <w:bottom w:val="none" w:sz="0" w:space="0" w:color="auto"/>
            <w:right w:val="none" w:sz="0" w:space="0" w:color="auto"/>
          </w:divBdr>
        </w:div>
        <w:div w:id="62025263">
          <w:marLeft w:val="480"/>
          <w:marRight w:val="0"/>
          <w:marTop w:val="0"/>
          <w:marBottom w:val="0"/>
          <w:divBdr>
            <w:top w:val="none" w:sz="0" w:space="0" w:color="auto"/>
            <w:left w:val="none" w:sz="0" w:space="0" w:color="auto"/>
            <w:bottom w:val="none" w:sz="0" w:space="0" w:color="auto"/>
            <w:right w:val="none" w:sz="0" w:space="0" w:color="auto"/>
          </w:divBdr>
        </w:div>
        <w:div w:id="73094481">
          <w:marLeft w:val="480"/>
          <w:marRight w:val="0"/>
          <w:marTop w:val="0"/>
          <w:marBottom w:val="0"/>
          <w:divBdr>
            <w:top w:val="none" w:sz="0" w:space="0" w:color="auto"/>
            <w:left w:val="none" w:sz="0" w:space="0" w:color="auto"/>
            <w:bottom w:val="none" w:sz="0" w:space="0" w:color="auto"/>
            <w:right w:val="none" w:sz="0" w:space="0" w:color="auto"/>
          </w:divBdr>
        </w:div>
        <w:div w:id="95565266">
          <w:marLeft w:val="480"/>
          <w:marRight w:val="0"/>
          <w:marTop w:val="0"/>
          <w:marBottom w:val="0"/>
          <w:divBdr>
            <w:top w:val="none" w:sz="0" w:space="0" w:color="auto"/>
            <w:left w:val="none" w:sz="0" w:space="0" w:color="auto"/>
            <w:bottom w:val="none" w:sz="0" w:space="0" w:color="auto"/>
            <w:right w:val="none" w:sz="0" w:space="0" w:color="auto"/>
          </w:divBdr>
        </w:div>
        <w:div w:id="103040055">
          <w:marLeft w:val="480"/>
          <w:marRight w:val="0"/>
          <w:marTop w:val="0"/>
          <w:marBottom w:val="0"/>
          <w:divBdr>
            <w:top w:val="none" w:sz="0" w:space="0" w:color="auto"/>
            <w:left w:val="none" w:sz="0" w:space="0" w:color="auto"/>
            <w:bottom w:val="none" w:sz="0" w:space="0" w:color="auto"/>
            <w:right w:val="none" w:sz="0" w:space="0" w:color="auto"/>
          </w:divBdr>
        </w:div>
        <w:div w:id="125856268">
          <w:marLeft w:val="480"/>
          <w:marRight w:val="0"/>
          <w:marTop w:val="0"/>
          <w:marBottom w:val="0"/>
          <w:divBdr>
            <w:top w:val="none" w:sz="0" w:space="0" w:color="auto"/>
            <w:left w:val="none" w:sz="0" w:space="0" w:color="auto"/>
            <w:bottom w:val="none" w:sz="0" w:space="0" w:color="auto"/>
            <w:right w:val="none" w:sz="0" w:space="0" w:color="auto"/>
          </w:divBdr>
        </w:div>
        <w:div w:id="138881865">
          <w:marLeft w:val="480"/>
          <w:marRight w:val="0"/>
          <w:marTop w:val="0"/>
          <w:marBottom w:val="0"/>
          <w:divBdr>
            <w:top w:val="none" w:sz="0" w:space="0" w:color="auto"/>
            <w:left w:val="none" w:sz="0" w:space="0" w:color="auto"/>
            <w:bottom w:val="none" w:sz="0" w:space="0" w:color="auto"/>
            <w:right w:val="none" w:sz="0" w:space="0" w:color="auto"/>
          </w:divBdr>
        </w:div>
        <w:div w:id="140928418">
          <w:marLeft w:val="480"/>
          <w:marRight w:val="0"/>
          <w:marTop w:val="0"/>
          <w:marBottom w:val="0"/>
          <w:divBdr>
            <w:top w:val="none" w:sz="0" w:space="0" w:color="auto"/>
            <w:left w:val="none" w:sz="0" w:space="0" w:color="auto"/>
            <w:bottom w:val="none" w:sz="0" w:space="0" w:color="auto"/>
            <w:right w:val="none" w:sz="0" w:space="0" w:color="auto"/>
          </w:divBdr>
        </w:div>
        <w:div w:id="150677161">
          <w:marLeft w:val="480"/>
          <w:marRight w:val="0"/>
          <w:marTop w:val="0"/>
          <w:marBottom w:val="0"/>
          <w:divBdr>
            <w:top w:val="none" w:sz="0" w:space="0" w:color="auto"/>
            <w:left w:val="none" w:sz="0" w:space="0" w:color="auto"/>
            <w:bottom w:val="none" w:sz="0" w:space="0" w:color="auto"/>
            <w:right w:val="none" w:sz="0" w:space="0" w:color="auto"/>
          </w:divBdr>
        </w:div>
        <w:div w:id="180630207">
          <w:marLeft w:val="480"/>
          <w:marRight w:val="0"/>
          <w:marTop w:val="0"/>
          <w:marBottom w:val="0"/>
          <w:divBdr>
            <w:top w:val="none" w:sz="0" w:space="0" w:color="auto"/>
            <w:left w:val="none" w:sz="0" w:space="0" w:color="auto"/>
            <w:bottom w:val="none" w:sz="0" w:space="0" w:color="auto"/>
            <w:right w:val="none" w:sz="0" w:space="0" w:color="auto"/>
          </w:divBdr>
        </w:div>
        <w:div w:id="183400047">
          <w:marLeft w:val="480"/>
          <w:marRight w:val="0"/>
          <w:marTop w:val="0"/>
          <w:marBottom w:val="0"/>
          <w:divBdr>
            <w:top w:val="none" w:sz="0" w:space="0" w:color="auto"/>
            <w:left w:val="none" w:sz="0" w:space="0" w:color="auto"/>
            <w:bottom w:val="none" w:sz="0" w:space="0" w:color="auto"/>
            <w:right w:val="none" w:sz="0" w:space="0" w:color="auto"/>
          </w:divBdr>
        </w:div>
        <w:div w:id="190536045">
          <w:marLeft w:val="480"/>
          <w:marRight w:val="0"/>
          <w:marTop w:val="0"/>
          <w:marBottom w:val="0"/>
          <w:divBdr>
            <w:top w:val="none" w:sz="0" w:space="0" w:color="auto"/>
            <w:left w:val="none" w:sz="0" w:space="0" w:color="auto"/>
            <w:bottom w:val="none" w:sz="0" w:space="0" w:color="auto"/>
            <w:right w:val="none" w:sz="0" w:space="0" w:color="auto"/>
          </w:divBdr>
        </w:div>
        <w:div w:id="195310790">
          <w:marLeft w:val="480"/>
          <w:marRight w:val="0"/>
          <w:marTop w:val="0"/>
          <w:marBottom w:val="0"/>
          <w:divBdr>
            <w:top w:val="none" w:sz="0" w:space="0" w:color="auto"/>
            <w:left w:val="none" w:sz="0" w:space="0" w:color="auto"/>
            <w:bottom w:val="none" w:sz="0" w:space="0" w:color="auto"/>
            <w:right w:val="none" w:sz="0" w:space="0" w:color="auto"/>
          </w:divBdr>
        </w:div>
        <w:div w:id="238752876">
          <w:marLeft w:val="480"/>
          <w:marRight w:val="0"/>
          <w:marTop w:val="0"/>
          <w:marBottom w:val="0"/>
          <w:divBdr>
            <w:top w:val="none" w:sz="0" w:space="0" w:color="auto"/>
            <w:left w:val="none" w:sz="0" w:space="0" w:color="auto"/>
            <w:bottom w:val="none" w:sz="0" w:space="0" w:color="auto"/>
            <w:right w:val="none" w:sz="0" w:space="0" w:color="auto"/>
          </w:divBdr>
        </w:div>
        <w:div w:id="240599447">
          <w:marLeft w:val="480"/>
          <w:marRight w:val="0"/>
          <w:marTop w:val="0"/>
          <w:marBottom w:val="0"/>
          <w:divBdr>
            <w:top w:val="none" w:sz="0" w:space="0" w:color="auto"/>
            <w:left w:val="none" w:sz="0" w:space="0" w:color="auto"/>
            <w:bottom w:val="none" w:sz="0" w:space="0" w:color="auto"/>
            <w:right w:val="none" w:sz="0" w:space="0" w:color="auto"/>
          </w:divBdr>
        </w:div>
        <w:div w:id="281807150">
          <w:marLeft w:val="480"/>
          <w:marRight w:val="0"/>
          <w:marTop w:val="0"/>
          <w:marBottom w:val="0"/>
          <w:divBdr>
            <w:top w:val="none" w:sz="0" w:space="0" w:color="auto"/>
            <w:left w:val="none" w:sz="0" w:space="0" w:color="auto"/>
            <w:bottom w:val="none" w:sz="0" w:space="0" w:color="auto"/>
            <w:right w:val="none" w:sz="0" w:space="0" w:color="auto"/>
          </w:divBdr>
        </w:div>
        <w:div w:id="289289473">
          <w:marLeft w:val="480"/>
          <w:marRight w:val="0"/>
          <w:marTop w:val="0"/>
          <w:marBottom w:val="0"/>
          <w:divBdr>
            <w:top w:val="none" w:sz="0" w:space="0" w:color="auto"/>
            <w:left w:val="none" w:sz="0" w:space="0" w:color="auto"/>
            <w:bottom w:val="none" w:sz="0" w:space="0" w:color="auto"/>
            <w:right w:val="none" w:sz="0" w:space="0" w:color="auto"/>
          </w:divBdr>
        </w:div>
        <w:div w:id="358164992">
          <w:marLeft w:val="480"/>
          <w:marRight w:val="0"/>
          <w:marTop w:val="0"/>
          <w:marBottom w:val="0"/>
          <w:divBdr>
            <w:top w:val="none" w:sz="0" w:space="0" w:color="auto"/>
            <w:left w:val="none" w:sz="0" w:space="0" w:color="auto"/>
            <w:bottom w:val="none" w:sz="0" w:space="0" w:color="auto"/>
            <w:right w:val="none" w:sz="0" w:space="0" w:color="auto"/>
          </w:divBdr>
        </w:div>
        <w:div w:id="418332465">
          <w:marLeft w:val="480"/>
          <w:marRight w:val="0"/>
          <w:marTop w:val="0"/>
          <w:marBottom w:val="0"/>
          <w:divBdr>
            <w:top w:val="none" w:sz="0" w:space="0" w:color="auto"/>
            <w:left w:val="none" w:sz="0" w:space="0" w:color="auto"/>
            <w:bottom w:val="none" w:sz="0" w:space="0" w:color="auto"/>
            <w:right w:val="none" w:sz="0" w:space="0" w:color="auto"/>
          </w:divBdr>
        </w:div>
        <w:div w:id="451440934">
          <w:marLeft w:val="480"/>
          <w:marRight w:val="0"/>
          <w:marTop w:val="0"/>
          <w:marBottom w:val="0"/>
          <w:divBdr>
            <w:top w:val="none" w:sz="0" w:space="0" w:color="auto"/>
            <w:left w:val="none" w:sz="0" w:space="0" w:color="auto"/>
            <w:bottom w:val="none" w:sz="0" w:space="0" w:color="auto"/>
            <w:right w:val="none" w:sz="0" w:space="0" w:color="auto"/>
          </w:divBdr>
        </w:div>
        <w:div w:id="465438391">
          <w:marLeft w:val="480"/>
          <w:marRight w:val="0"/>
          <w:marTop w:val="0"/>
          <w:marBottom w:val="0"/>
          <w:divBdr>
            <w:top w:val="none" w:sz="0" w:space="0" w:color="auto"/>
            <w:left w:val="none" w:sz="0" w:space="0" w:color="auto"/>
            <w:bottom w:val="none" w:sz="0" w:space="0" w:color="auto"/>
            <w:right w:val="none" w:sz="0" w:space="0" w:color="auto"/>
          </w:divBdr>
        </w:div>
        <w:div w:id="469179292">
          <w:marLeft w:val="480"/>
          <w:marRight w:val="0"/>
          <w:marTop w:val="0"/>
          <w:marBottom w:val="0"/>
          <w:divBdr>
            <w:top w:val="none" w:sz="0" w:space="0" w:color="auto"/>
            <w:left w:val="none" w:sz="0" w:space="0" w:color="auto"/>
            <w:bottom w:val="none" w:sz="0" w:space="0" w:color="auto"/>
            <w:right w:val="none" w:sz="0" w:space="0" w:color="auto"/>
          </w:divBdr>
        </w:div>
        <w:div w:id="514149370">
          <w:marLeft w:val="480"/>
          <w:marRight w:val="0"/>
          <w:marTop w:val="0"/>
          <w:marBottom w:val="0"/>
          <w:divBdr>
            <w:top w:val="none" w:sz="0" w:space="0" w:color="auto"/>
            <w:left w:val="none" w:sz="0" w:space="0" w:color="auto"/>
            <w:bottom w:val="none" w:sz="0" w:space="0" w:color="auto"/>
            <w:right w:val="none" w:sz="0" w:space="0" w:color="auto"/>
          </w:divBdr>
        </w:div>
        <w:div w:id="525018375">
          <w:marLeft w:val="480"/>
          <w:marRight w:val="0"/>
          <w:marTop w:val="0"/>
          <w:marBottom w:val="0"/>
          <w:divBdr>
            <w:top w:val="none" w:sz="0" w:space="0" w:color="auto"/>
            <w:left w:val="none" w:sz="0" w:space="0" w:color="auto"/>
            <w:bottom w:val="none" w:sz="0" w:space="0" w:color="auto"/>
            <w:right w:val="none" w:sz="0" w:space="0" w:color="auto"/>
          </w:divBdr>
        </w:div>
        <w:div w:id="538401126">
          <w:marLeft w:val="480"/>
          <w:marRight w:val="0"/>
          <w:marTop w:val="0"/>
          <w:marBottom w:val="0"/>
          <w:divBdr>
            <w:top w:val="none" w:sz="0" w:space="0" w:color="auto"/>
            <w:left w:val="none" w:sz="0" w:space="0" w:color="auto"/>
            <w:bottom w:val="none" w:sz="0" w:space="0" w:color="auto"/>
            <w:right w:val="none" w:sz="0" w:space="0" w:color="auto"/>
          </w:divBdr>
        </w:div>
        <w:div w:id="575630543">
          <w:marLeft w:val="480"/>
          <w:marRight w:val="0"/>
          <w:marTop w:val="0"/>
          <w:marBottom w:val="0"/>
          <w:divBdr>
            <w:top w:val="none" w:sz="0" w:space="0" w:color="auto"/>
            <w:left w:val="none" w:sz="0" w:space="0" w:color="auto"/>
            <w:bottom w:val="none" w:sz="0" w:space="0" w:color="auto"/>
            <w:right w:val="none" w:sz="0" w:space="0" w:color="auto"/>
          </w:divBdr>
        </w:div>
        <w:div w:id="583758951">
          <w:marLeft w:val="480"/>
          <w:marRight w:val="0"/>
          <w:marTop w:val="0"/>
          <w:marBottom w:val="0"/>
          <w:divBdr>
            <w:top w:val="none" w:sz="0" w:space="0" w:color="auto"/>
            <w:left w:val="none" w:sz="0" w:space="0" w:color="auto"/>
            <w:bottom w:val="none" w:sz="0" w:space="0" w:color="auto"/>
            <w:right w:val="none" w:sz="0" w:space="0" w:color="auto"/>
          </w:divBdr>
        </w:div>
        <w:div w:id="586309555">
          <w:marLeft w:val="480"/>
          <w:marRight w:val="0"/>
          <w:marTop w:val="0"/>
          <w:marBottom w:val="0"/>
          <w:divBdr>
            <w:top w:val="none" w:sz="0" w:space="0" w:color="auto"/>
            <w:left w:val="none" w:sz="0" w:space="0" w:color="auto"/>
            <w:bottom w:val="none" w:sz="0" w:space="0" w:color="auto"/>
            <w:right w:val="none" w:sz="0" w:space="0" w:color="auto"/>
          </w:divBdr>
        </w:div>
        <w:div w:id="709455120">
          <w:marLeft w:val="480"/>
          <w:marRight w:val="0"/>
          <w:marTop w:val="0"/>
          <w:marBottom w:val="0"/>
          <w:divBdr>
            <w:top w:val="none" w:sz="0" w:space="0" w:color="auto"/>
            <w:left w:val="none" w:sz="0" w:space="0" w:color="auto"/>
            <w:bottom w:val="none" w:sz="0" w:space="0" w:color="auto"/>
            <w:right w:val="none" w:sz="0" w:space="0" w:color="auto"/>
          </w:divBdr>
        </w:div>
        <w:div w:id="718355717">
          <w:marLeft w:val="480"/>
          <w:marRight w:val="0"/>
          <w:marTop w:val="0"/>
          <w:marBottom w:val="0"/>
          <w:divBdr>
            <w:top w:val="none" w:sz="0" w:space="0" w:color="auto"/>
            <w:left w:val="none" w:sz="0" w:space="0" w:color="auto"/>
            <w:bottom w:val="none" w:sz="0" w:space="0" w:color="auto"/>
            <w:right w:val="none" w:sz="0" w:space="0" w:color="auto"/>
          </w:divBdr>
        </w:div>
        <w:div w:id="728845262">
          <w:marLeft w:val="480"/>
          <w:marRight w:val="0"/>
          <w:marTop w:val="0"/>
          <w:marBottom w:val="0"/>
          <w:divBdr>
            <w:top w:val="none" w:sz="0" w:space="0" w:color="auto"/>
            <w:left w:val="none" w:sz="0" w:space="0" w:color="auto"/>
            <w:bottom w:val="none" w:sz="0" w:space="0" w:color="auto"/>
            <w:right w:val="none" w:sz="0" w:space="0" w:color="auto"/>
          </w:divBdr>
        </w:div>
        <w:div w:id="775832738">
          <w:marLeft w:val="480"/>
          <w:marRight w:val="0"/>
          <w:marTop w:val="0"/>
          <w:marBottom w:val="0"/>
          <w:divBdr>
            <w:top w:val="none" w:sz="0" w:space="0" w:color="auto"/>
            <w:left w:val="none" w:sz="0" w:space="0" w:color="auto"/>
            <w:bottom w:val="none" w:sz="0" w:space="0" w:color="auto"/>
            <w:right w:val="none" w:sz="0" w:space="0" w:color="auto"/>
          </w:divBdr>
        </w:div>
        <w:div w:id="781416374">
          <w:marLeft w:val="480"/>
          <w:marRight w:val="0"/>
          <w:marTop w:val="0"/>
          <w:marBottom w:val="0"/>
          <w:divBdr>
            <w:top w:val="none" w:sz="0" w:space="0" w:color="auto"/>
            <w:left w:val="none" w:sz="0" w:space="0" w:color="auto"/>
            <w:bottom w:val="none" w:sz="0" w:space="0" w:color="auto"/>
            <w:right w:val="none" w:sz="0" w:space="0" w:color="auto"/>
          </w:divBdr>
        </w:div>
        <w:div w:id="785125024">
          <w:marLeft w:val="480"/>
          <w:marRight w:val="0"/>
          <w:marTop w:val="0"/>
          <w:marBottom w:val="0"/>
          <w:divBdr>
            <w:top w:val="none" w:sz="0" w:space="0" w:color="auto"/>
            <w:left w:val="none" w:sz="0" w:space="0" w:color="auto"/>
            <w:bottom w:val="none" w:sz="0" w:space="0" w:color="auto"/>
            <w:right w:val="none" w:sz="0" w:space="0" w:color="auto"/>
          </w:divBdr>
        </w:div>
        <w:div w:id="845248097">
          <w:marLeft w:val="480"/>
          <w:marRight w:val="0"/>
          <w:marTop w:val="0"/>
          <w:marBottom w:val="0"/>
          <w:divBdr>
            <w:top w:val="none" w:sz="0" w:space="0" w:color="auto"/>
            <w:left w:val="none" w:sz="0" w:space="0" w:color="auto"/>
            <w:bottom w:val="none" w:sz="0" w:space="0" w:color="auto"/>
            <w:right w:val="none" w:sz="0" w:space="0" w:color="auto"/>
          </w:divBdr>
        </w:div>
        <w:div w:id="856577294">
          <w:marLeft w:val="480"/>
          <w:marRight w:val="0"/>
          <w:marTop w:val="0"/>
          <w:marBottom w:val="0"/>
          <w:divBdr>
            <w:top w:val="none" w:sz="0" w:space="0" w:color="auto"/>
            <w:left w:val="none" w:sz="0" w:space="0" w:color="auto"/>
            <w:bottom w:val="none" w:sz="0" w:space="0" w:color="auto"/>
            <w:right w:val="none" w:sz="0" w:space="0" w:color="auto"/>
          </w:divBdr>
        </w:div>
        <w:div w:id="881868124">
          <w:marLeft w:val="480"/>
          <w:marRight w:val="0"/>
          <w:marTop w:val="0"/>
          <w:marBottom w:val="0"/>
          <w:divBdr>
            <w:top w:val="none" w:sz="0" w:space="0" w:color="auto"/>
            <w:left w:val="none" w:sz="0" w:space="0" w:color="auto"/>
            <w:bottom w:val="none" w:sz="0" w:space="0" w:color="auto"/>
            <w:right w:val="none" w:sz="0" w:space="0" w:color="auto"/>
          </w:divBdr>
        </w:div>
        <w:div w:id="929502920">
          <w:marLeft w:val="480"/>
          <w:marRight w:val="0"/>
          <w:marTop w:val="0"/>
          <w:marBottom w:val="0"/>
          <w:divBdr>
            <w:top w:val="none" w:sz="0" w:space="0" w:color="auto"/>
            <w:left w:val="none" w:sz="0" w:space="0" w:color="auto"/>
            <w:bottom w:val="none" w:sz="0" w:space="0" w:color="auto"/>
            <w:right w:val="none" w:sz="0" w:space="0" w:color="auto"/>
          </w:divBdr>
        </w:div>
        <w:div w:id="935989276">
          <w:marLeft w:val="480"/>
          <w:marRight w:val="0"/>
          <w:marTop w:val="0"/>
          <w:marBottom w:val="0"/>
          <w:divBdr>
            <w:top w:val="none" w:sz="0" w:space="0" w:color="auto"/>
            <w:left w:val="none" w:sz="0" w:space="0" w:color="auto"/>
            <w:bottom w:val="none" w:sz="0" w:space="0" w:color="auto"/>
            <w:right w:val="none" w:sz="0" w:space="0" w:color="auto"/>
          </w:divBdr>
        </w:div>
        <w:div w:id="948126677">
          <w:marLeft w:val="480"/>
          <w:marRight w:val="0"/>
          <w:marTop w:val="0"/>
          <w:marBottom w:val="0"/>
          <w:divBdr>
            <w:top w:val="none" w:sz="0" w:space="0" w:color="auto"/>
            <w:left w:val="none" w:sz="0" w:space="0" w:color="auto"/>
            <w:bottom w:val="none" w:sz="0" w:space="0" w:color="auto"/>
            <w:right w:val="none" w:sz="0" w:space="0" w:color="auto"/>
          </w:divBdr>
        </w:div>
        <w:div w:id="1139693204">
          <w:marLeft w:val="480"/>
          <w:marRight w:val="0"/>
          <w:marTop w:val="0"/>
          <w:marBottom w:val="0"/>
          <w:divBdr>
            <w:top w:val="none" w:sz="0" w:space="0" w:color="auto"/>
            <w:left w:val="none" w:sz="0" w:space="0" w:color="auto"/>
            <w:bottom w:val="none" w:sz="0" w:space="0" w:color="auto"/>
            <w:right w:val="none" w:sz="0" w:space="0" w:color="auto"/>
          </w:divBdr>
        </w:div>
        <w:div w:id="1155608089">
          <w:marLeft w:val="480"/>
          <w:marRight w:val="0"/>
          <w:marTop w:val="0"/>
          <w:marBottom w:val="0"/>
          <w:divBdr>
            <w:top w:val="none" w:sz="0" w:space="0" w:color="auto"/>
            <w:left w:val="none" w:sz="0" w:space="0" w:color="auto"/>
            <w:bottom w:val="none" w:sz="0" w:space="0" w:color="auto"/>
            <w:right w:val="none" w:sz="0" w:space="0" w:color="auto"/>
          </w:divBdr>
        </w:div>
        <w:div w:id="1180464277">
          <w:marLeft w:val="480"/>
          <w:marRight w:val="0"/>
          <w:marTop w:val="0"/>
          <w:marBottom w:val="0"/>
          <w:divBdr>
            <w:top w:val="none" w:sz="0" w:space="0" w:color="auto"/>
            <w:left w:val="none" w:sz="0" w:space="0" w:color="auto"/>
            <w:bottom w:val="none" w:sz="0" w:space="0" w:color="auto"/>
            <w:right w:val="none" w:sz="0" w:space="0" w:color="auto"/>
          </w:divBdr>
        </w:div>
        <w:div w:id="1195584187">
          <w:marLeft w:val="480"/>
          <w:marRight w:val="0"/>
          <w:marTop w:val="0"/>
          <w:marBottom w:val="0"/>
          <w:divBdr>
            <w:top w:val="none" w:sz="0" w:space="0" w:color="auto"/>
            <w:left w:val="none" w:sz="0" w:space="0" w:color="auto"/>
            <w:bottom w:val="none" w:sz="0" w:space="0" w:color="auto"/>
            <w:right w:val="none" w:sz="0" w:space="0" w:color="auto"/>
          </w:divBdr>
        </w:div>
        <w:div w:id="1201742632">
          <w:marLeft w:val="480"/>
          <w:marRight w:val="0"/>
          <w:marTop w:val="0"/>
          <w:marBottom w:val="0"/>
          <w:divBdr>
            <w:top w:val="none" w:sz="0" w:space="0" w:color="auto"/>
            <w:left w:val="none" w:sz="0" w:space="0" w:color="auto"/>
            <w:bottom w:val="none" w:sz="0" w:space="0" w:color="auto"/>
            <w:right w:val="none" w:sz="0" w:space="0" w:color="auto"/>
          </w:divBdr>
        </w:div>
        <w:div w:id="1218325324">
          <w:marLeft w:val="480"/>
          <w:marRight w:val="0"/>
          <w:marTop w:val="0"/>
          <w:marBottom w:val="0"/>
          <w:divBdr>
            <w:top w:val="none" w:sz="0" w:space="0" w:color="auto"/>
            <w:left w:val="none" w:sz="0" w:space="0" w:color="auto"/>
            <w:bottom w:val="none" w:sz="0" w:space="0" w:color="auto"/>
            <w:right w:val="none" w:sz="0" w:space="0" w:color="auto"/>
          </w:divBdr>
        </w:div>
        <w:div w:id="1305357176">
          <w:marLeft w:val="480"/>
          <w:marRight w:val="0"/>
          <w:marTop w:val="0"/>
          <w:marBottom w:val="0"/>
          <w:divBdr>
            <w:top w:val="none" w:sz="0" w:space="0" w:color="auto"/>
            <w:left w:val="none" w:sz="0" w:space="0" w:color="auto"/>
            <w:bottom w:val="none" w:sz="0" w:space="0" w:color="auto"/>
            <w:right w:val="none" w:sz="0" w:space="0" w:color="auto"/>
          </w:divBdr>
        </w:div>
        <w:div w:id="1318261071">
          <w:marLeft w:val="480"/>
          <w:marRight w:val="0"/>
          <w:marTop w:val="0"/>
          <w:marBottom w:val="0"/>
          <w:divBdr>
            <w:top w:val="none" w:sz="0" w:space="0" w:color="auto"/>
            <w:left w:val="none" w:sz="0" w:space="0" w:color="auto"/>
            <w:bottom w:val="none" w:sz="0" w:space="0" w:color="auto"/>
            <w:right w:val="none" w:sz="0" w:space="0" w:color="auto"/>
          </w:divBdr>
        </w:div>
        <w:div w:id="1325821722">
          <w:marLeft w:val="480"/>
          <w:marRight w:val="0"/>
          <w:marTop w:val="0"/>
          <w:marBottom w:val="0"/>
          <w:divBdr>
            <w:top w:val="none" w:sz="0" w:space="0" w:color="auto"/>
            <w:left w:val="none" w:sz="0" w:space="0" w:color="auto"/>
            <w:bottom w:val="none" w:sz="0" w:space="0" w:color="auto"/>
            <w:right w:val="none" w:sz="0" w:space="0" w:color="auto"/>
          </w:divBdr>
        </w:div>
        <w:div w:id="1445997277">
          <w:marLeft w:val="480"/>
          <w:marRight w:val="0"/>
          <w:marTop w:val="0"/>
          <w:marBottom w:val="0"/>
          <w:divBdr>
            <w:top w:val="none" w:sz="0" w:space="0" w:color="auto"/>
            <w:left w:val="none" w:sz="0" w:space="0" w:color="auto"/>
            <w:bottom w:val="none" w:sz="0" w:space="0" w:color="auto"/>
            <w:right w:val="none" w:sz="0" w:space="0" w:color="auto"/>
          </w:divBdr>
        </w:div>
        <w:div w:id="1467628445">
          <w:marLeft w:val="480"/>
          <w:marRight w:val="0"/>
          <w:marTop w:val="0"/>
          <w:marBottom w:val="0"/>
          <w:divBdr>
            <w:top w:val="none" w:sz="0" w:space="0" w:color="auto"/>
            <w:left w:val="none" w:sz="0" w:space="0" w:color="auto"/>
            <w:bottom w:val="none" w:sz="0" w:space="0" w:color="auto"/>
            <w:right w:val="none" w:sz="0" w:space="0" w:color="auto"/>
          </w:divBdr>
        </w:div>
        <w:div w:id="1483812554">
          <w:marLeft w:val="480"/>
          <w:marRight w:val="0"/>
          <w:marTop w:val="0"/>
          <w:marBottom w:val="0"/>
          <w:divBdr>
            <w:top w:val="none" w:sz="0" w:space="0" w:color="auto"/>
            <w:left w:val="none" w:sz="0" w:space="0" w:color="auto"/>
            <w:bottom w:val="none" w:sz="0" w:space="0" w:color="auto"/>
            <w:right w:val="none" w:sz="0" w:space="0" w:color="auto"/>
          </w:divBdr>
        </w:div>
        <w:div w:id="1559315518">
          <w:marLeft w:val="480"/>
          <w:marRight w:val="0"/>
          <w:marTop w:val="0"/>
          <w:marBottom w:val="0"/>
          <w:divBdr>
            <w:top w:val="none" w:sz="0" w:space="0" w:color="auto"/>
            <w:left w:val="none" w:sz="0" w:space="0" w:color="auto"/>
            <w:bottom w:val="none" w:sz="0" w:space="0" w:color="auto"/>
            <w:right w:val="none" w:sz="0" w:space="0" w:color="auto"/>
          </w:divBdr>
        </w:div>
        <w:div w:id="1610042692">
          <w:marLeft w:val="480"/>
          <w:marRight w:val="0"/>
          <w:marTop w:val="0"/>
          <w:marBottom w:val="0"/>
          <w:divBdr>
            <w:top w:val="none" w:sz="0" w:space="0" w:color="auto"/>
            <w:left w:val="none" w:sz="0" w:space="0" w:color="auto"/>
            <w:bottom w:val="none" w:sz="0" w:space="0" w:color="auto"/>
            <w:right w:val="none" w:sz="0" w:space="0" w:color="auto"/>
          </w:divBdr>
        </w:div>
        <w:div w:id="1622303456">
          <w:marLeft w:val="480"/>
          <w:marRight w:val="0"/>
          <w:marTop w:val="0"/>
          <w:marBottom w:val="0"/>
          <w:divBdr>
            <w:top w:val="none" w:sz="0" w:space="0" w:color="auto"/>
            <w:left w:val="none" w:sz="0" w:space="0" w:color="auto"/>
            <w:bottom w:val="none" w:sz="0" w:space="0" w:color="auto"/>
            <w:right w:val="none" w:sz="0" w:space="0" w:color="auto"/>
          </w:divBdr>
        </w:div>
        <w:div w:id="1630084025">
          <w:marLeft w:val="480"/>
          <w:marRight w:val="0"/>
          <w:marTop w:val="0"/>
          <w:marBottom w:val="0"/>
          <w:divBdr>
            <w:top w:val="none" w:sz="0" w:space="0" w:color="auto"/>
            <w:left w:val="none" w:sz="0" w:space="0" w:color="auto"/>
            <w:bottom w:val="none" w:sz="0" w:space="0" w:color="auto"/>
            <w:right w:val="none" w:sz="0" w:space="0" w:color="auto"/>
          </w:divBdr>
        </w:div>
        <w:div w:id="1633368938">
          <w:marLeft w:val="480"/>
          <w:marRight w:val="0"/>
          <w:marTop w:val="0"/>
          <w:marBottom w:val="0"/>
          <w:divBdr>
            <w:top w:val="none" w:sz="0" w:space="0" w:color="auto"/>
            <w:left w:val="none" w:sz="0" w:space="0" w:color="auto"/>
            <w:bottom w:val="none" w:sz="0" w:space="0" w:color="auto"/>
            <w:right w:val="none" w:sz="0" w:space="0" w:color="auto"/>
          </w:divBdr>
        </w:div>
        <w:div w:id="1640184330">
          <w:marLeft w:val="480"/>
          <w:marRight w:val="0"/>
          <w:marTop w:val="0"/>
          <w:marBottom w:val="0"/>
          <w:divBdr>
            <w:top w:val="none" w:sz="0" w:space="0" w:color="auto"/>
            <w:left w:val="none" w:sz="0" w:space="0" w:color="auto"/>
            <w:bottom w:val="none" w:sz="0" w:space="0" w:color="auto"/>
            <w:right w:val="none" w:sz="0" w:space="0" w:color="auto"/>
          </w:divBdr>
        </w:div>
        <w:div w:id="1663973811">
          <w:marLeft w:val="480"/>
          <w:marRight w:val="0"/>
          <w:marTop w:val="0"/>
          <w:marBottom w:val="0"/>
          <w:divBdr>
            <w:top w:val="none" w:sz="0" w:space="0" w:color="auto"/>
            <w:left w:val="none" w:sz="0" w:space="0" w:color="auto"/>
            <w:bottom w:val="none" w:sz="0" w:space="0" w:color="auto"/>
            <w:right w:val="none" w:sz="0" w:space="0" w:color="auto"/>
          </w:divBdr>
        </w:div>
        <w:div w:id="1706440749">
          <w:marLeft w:val="480"/>
          <w:marRight w:val="0"/>
          <w:marTop w:val="0"/>
          <w:marBottom w:val="0"/>
          <w:divBdr>
            <w:top w:val="none" w:sz="0" w:space="0" w:color="auto"/>
            <w:left w:val="none" w:sz="0" w:space="0" w:color="auto"/>
            <w:bottom w:val="none" w:sz="0" w:space="0" w:color="auto"/>
            <w:right w:val="none" w:sz="0" w:space="0" w:color="auto"/>
          </w:divBdr>
        </w:div>
        <w:div w:id="1734738807">
          <w:marLeft w:val="480"/>
          <w:marRight w:val="0"/>
          <w:marTop w:val="0"/>
          <w:marBottom w:val="0"/>
          <w:divBdr>
            <w:top w:val="none" w:sz="0" w:space="0" w:color="auto"/>
            <w:left w:val="none" w:sz="0" w:space="0" w:color="auto"/>
            <w:bottom w:val="none" w:sz="0" w:space="0" w:color="auto"/>
            <w:right w:val="none" w:sz="0" w:space="0" w:color="auto"/>
          </w:divBdr>
        </w:div>
        <w:div w:id="1749382172">
          <w:marLeft w:val="480"/>
          <w:marRight w:val="0"/>
          <w:marTop w:val="0"/>
          <w:marBottom w:val="0"/>
          <w:divBdr>
            <w:top w:val="none" w:sz="0" w:space="0" w:color="auto"/>
            <w:left w:val="none" w:sz="0" w:space="0" w:color="auto"/>
            <w:bottom w:val="none" w:sz="0" w:space="0" w:color="auto"/>
            <w:right w:val="none" w:sz="0" w:space="0" w:color="auto"/>
          </w:divBdr>
        </w:div>
        <w:div w:id="1813712377">
          <w:marLeft w:val="480"/>
          <w:marRight w:val="0"/>
          <w:marTop w:val="0"/>
          <w:marBottom w:val="0"/>
          <w:divBdr>
            <w:top w:val="none" w:sz="0" w:space="0" w:color="auto"/>
            <w:left w:val="none" w:sz="0" w:space="0" w:color="auto"/>
            <w:bottom w:val="none" w:sz="0" w:space="0" w:color="auto"/>
            <w:right w:val="none" w:sz="0" w:space="0" w:color="auto"/>
          </w:divBdr>
        </w:div>
        <w:div w:id="1824854500">
          <w:marLeft w:val="480"/>
          <w:marRight w:val="0"/>
          <w:marTop w:val="0"/>
          <w:marBottom w:val="0"/>
          <w:divBdr>
            <w:top w:val="none" w:sz="0" w:space="0" w:color="auto"/>
            <w:left w:val="none" w:sz="0" w:space="0" w:color="auto"/>
            <w:bottom w:val="none" w:sz="0" w:space="0" w:color="auto"/>
            <w:right w:val="none" w:sz="0" w:space="0" w:color="auto"/>
          </w:divBdr>
        </w:div>
        <w:div w:id="1838689098">
          <w:marLeft w:val="480"/>
          <w:marRight w:val="0"/>
          <w:marTop w:val="0"/>
          <w:marBottom w:val="0"/>
          <w:divBdr>
            <w:top w:val="none" w:sz="0" w:space="0" w:color="auto"/>
            <w:left w:val="none" w:sz="0" w:space="0" w:color="auto"/>
            <w:bottom w:val="none" w:sz="0" w:space="0" w:color="auto"/>
            <w:right w:val="none" w:sz="0" w:space="0" w:color="auto"/>
          </w:divBdr>
        </w:div>
        <w:div w:id="1848012925">
          <w:marLeft w:val="480"/>
          <w:marRight w:val="0"/>
          <w:marTop w:val="0"/>
          <w:marBottom w:val="0"/>
          <w:divBdr>
            <w:top w:val="none" w:sz="0" w:space="0" w:color="auto"/>
            <w:left w:val="none" w:sz="0" w:space="0" w:color="auto"/>
            <w:bottom w:val="none" w:sz="0" w:space="0" w:color="auto"/>
            <w:right w:val="none" w:sz="0" w:space="0" w:color="auto"/>
          </w:divBdr>
        </w:div>
        <w:div w:id="1888369175">
          <w:marLeft w:val="480"/>
          <w:marRight w:val="0"/>
          <w:marTop w:val="0"/>
          <w:marBottom w:val="0"/>
          <w:divBdr>
            <w:top w:val="none" w:sz="0" w:space="0" w:color="auto"/>
            <w:left w:val="none" w:sz="0" w:space="0" w:color="auto"/>
            <w:bottom w:val="none" w:sz="0" w:space="0" w:color="auto"/>
            <w:right w:val="none" w:sz="0" w:space="0" w:color="auto"/>
          </w:divBdr>
        </w:div>
        <w:div w:id="1945191240">
          <w:marLeft w:val="480"/>
          <w:marRight w:val="0"/>
          <w:marTop w:val="0"/>
          <w:marBottom w:val="0"/>
          <w:divBdr>
            <w:top w:val="none" w:sz="0" w:space="0" w:color="auto"/>
            <w:left w:val="none" w:sz="0" w:space="0" w:color="auto"/>
            <w:bottom w:val="none" w:sz="0" w:space="0" w:color="auto"/>
            <w:right w:val="none" w:sz="0" w:space="0" w:color="auto"/>
          </w:divBdr>
        </w:div>
        <w:div w:id="2036684623">
          <w:marLeft w:val="480"/>
          <w:marRight w:val="0"/>
          <w:marTop w:val="0"/>
          <w:marBottom w:val="0"/>
          <w:divBdr>
            <w:top w:val="none" w:sz="0" w:space="0" w:color="auto"/>
            <w:left w:val="none" w:sz="0" w:space="0" w:color="auto"/>
            <w:bottom w:val="none" w:sz="0" w:space="0" w:color="auto"/>
            <w:right w:val="none" w:sz="0" w:space="0" w:color="auto"/>
          </w:divBdr>
        </w:div>
        <w:div w:id="2069573939">
          <w:marLeft w:val="480"/>
          <w:marRight w:val="0"/>
          <w:marTop w:val="0"/>
          <w:marBottom w:val="0"/>
          <w:divBdr>
            <w:top w:val="none" w:sz="0" w:space="0" w:color="auto"/>
            <w:left w:val="none" w:sz="0" w:space="0" w:color="auto"/>
            <w:bottom w:val="none" w:sz="0" w:space="0" w:color="auto"/>
            <w:right w:val="none" w:sz="0" w:space="0" w:color="auto"/>
          </w:divBdr>
        </w:div>
        <w:div w:id="2093358274">
          <w:marLeft w:val="480"/>
          <w:marRight w:val="0"/>
          <w:marTop w:val="0"/>
          <w:marBottom w:val="0"/>
          <w:divBdr>
            <w:top w:val="none" w:sz="0" w:space="0" w:color="auto"/>
            <w:left w:val="none" w:sz="0" w:space="0" w:color="auto"/>
            <w:bottom w:val="none" w:sz="0" w:space="0" w:color="auto"/>
            <w:right w:val="none" w:sz="0" w:space="0" w:color="auto"/>
          </w:divBdr>
        </w:div>
        <w:div w:id="2113821876">
          <w:marLeft w:val="480"/>
          <w:marRight w:val="0"/>
          <w:marTop w:val="0"/>
          <w:marBottom w:val="0"/>
          <w:divBdr>
            <w:top w:val="none" w:sz="0" w:space="0" w:color="auto"/>
            <w:left w:val="none" w:sz="0" w:space="0" w:color="auto"/>
            <w:bottom w:val="none" w:sz="0" w:space="0" w:color="auto"/>
            <w:right w:val="none" w:sz="0" w:space="0" w:color="auto"/>
          </w:divBdr>
        </w:div>
        <w:div w:id="2115174907">
          <w:marLeft w:val="480"/>
          <w:marRight w:val="0"/>
          <w:marTop w:val="0"/>
          <w:marBottom w:val="0"/>
          <w:divBdr>
            <w:top w:val="none" w:sz="0" w:space="0" w:color="auto"/>
            <w:left w:val="none" w:sz="0" w:space="0" w:color="auto"/>
            <w:bottom w:val="none" w:sz="0" w:space="0" w:color="auto"/>
            <w:right w:val="none" w:sz="0" w:space="0" w:color="auto"/>
          </w:divBdr>
        </w:div>
        <w:div w:id="2116630661">
          <w:marLeft w:val="480"/>
          <w:marRight w:val="0"/>
          <w:marTop w:val="0"/>
          <w:marBottom w:val="0"/>
          <w:divBdr>
            <w:top w:val="none" w:sz="0" w:space="0" w:color="auto"/>
            <w:left w:val="none" w:sz="0" w:space="0" w:color="auto"/>
            <w:bottom w:val="none" w:sz="0" w:space="0" w:color="auto"/>
            <w:right w:val="none" w:sz="0" w:space="0" w:color="auto"/>
          </w:divBdr>
        </w:div>
      </w:divsChild>
    </w:div>
    <w:div w:id="1469591036">
      <w:bodyDiv w:val="1"/>
      <w:marLeft w:val="0"/>
      <w:marRight w:val="0"/>
      <w:marTop w:val="0"/>
      <w:marBottom w:val="0"/>
      <w:divBdr>
        <w:top w:val="none" w:sz="0" w:space="0" w:color="auto"/>
        <w:left w:val="none" w:sz="0" w:space="0" w:color="auto"/>
        <w:bottom w:val="none" w:sz="0" w:space="0" w:color="auto"/>
        <w:right w:val="none" w:sz="0" w:space="0" w:color="auto"/>
      </w:divBdr>
      <w:divsChild>
        <w:div w:id="16127740">
          <w:marLeft w:val="480"/>
          <w:marRight w:val="0"/>
          <w:marTop w:val="0"/>
          <w:marBottom w:val="0"/>
          <w:divBdr>
            <w:top w:val="none" w:sz="0" w:space="0" w:color="auto"/>
            <w:left w:val="none" w:sz="0" w:space="0" w:color="auto"/>
            <w:bottom w:val="none" w:sz="0" w:space="0" w:color="auto"/>
            <w:right w:val="none" w:sz="0" w:space="0" w:color="auto"/>
          </w:divBdr>
        </w:div>
        <w:div w:id="21782391">
          <w:marLeft w:val="480"/>
          <w:marRight w:val="0"/>
          <w:marTop w:val="0"/>
          <w:marBottom w:val="0"/>
          <w:divBdr>
            <w:top w:val="none" w:sz="0" w:space="0" w:color="auto"/>
            <w:left w:val="none" w:sz="0" w:space="0" w:color="auto"/>
            <w:bottom w:val="none" w:sz="0" w:space="0" w:color="auto"/>
            <w:right w:val="none" w:sz="0" w:space="0" w:color="auto"/>
          </w:divBdr>
        </w:div>
        <w:div w:id="50926632">
          <w:marLeft w:val="480"/>
          <w:marRight w:val="0"/>
          <w:marTop w:val="0"/>
          <w:marBottom w:val="0"/>
          <w:divBdr>
            <w:top w:val="none" w:sz="0" w:space="0" w:color="auto"/>
            <w:left w:val="none" w:sz="0" w:space="0" w:color="auto"/>
            <w:bottom w:val="none" w:sz="0" w:space="0" w:color="auto"/>
            <w:right w:val="none" w:sz="0" w:space="0" w:color="auto"/>
          </w:divBdr>
        </w:div>
        <w:div w:id="103352532">
          <w:marLeft w:val="480"/>
          <w:marRight w:val="0"/>
          <w:marTop w:val="0"/>
          <w:marBottom w:val="0"/>
          <w:divBdr>
            <w:top w:val="none" w:sz="0" w:space="0" w:color="auto"/>
            <w:left w:val="none" w:sz="0" w:space="0" w:color="auto"/>
            <w:bottom w:val="none" w:sz="0" w:space="0" w:color="auto"/>
            <w:right w:val="none" w:sz="0" w:space="0" w:color="auto"/>
          </w:divBdr>
        </w:div>
        <w:div w:id="145631610">
          <w:marLeft w:val="480"/>
          <w:marRight w:val="0"/>
          <w:marTop w:val="0"/>
          <w:marBottom w:val="0"/>
          <w:divBdr>
            <w:top w:val="none" w:sz="0" w:space="0" w:color="auto"/>
            <w:left w:val="none" w:sz="0" w:space="0" w:color="auto"/>
            <w:bottom w:val="none" w:sz="0" w:space="0" w:color="auto"/>
            <w:right w:val="none" w:sz="0" w:space="0" w:color="auto"/>
          </w:divBdr>
        </w:div>
        <w:div w:id="154879513">
          <w:marLeft w:val="480"/>
          <w:marRight w:val="0"/>
          <w:marTop w:val="0"/>
          <w:marBottom w:val="0"/>
          <w:divBdr>
            <w:top w:val="none" w:sz="0" w:space="0" w:color="auto"/>
            <w:left w:val="none" w:sz="0" w:space="0" w:color="auto"/>
            <w:bottom w:val="none" w:sz="0" w:space="0" w:color="auto"/>
            <w:right w:val="none" w:sz="0" w:space="0" w:color="auto"/>
          </w:divBdr>
        </w:div>
        <w:div w:id="172381554">
          <w:marLeft w:val="480"/>
          <w:marRight w:val="0"/>
          <w:marTop w:val="0"/>
          <w:marBottom w:val="0"/>
          <w:divBdr>
            <w:top w:val="none" w:sz="0" w:space="0" w:color="auto"/>
            <w:left w:val="none" w:sz="0" w:space="0" w:color="auto"/>
            <w:bottom w:val="none" w:sz="0" w:space="0" w:color="auto"/>
            <w:right w:val="none" w:sz="0" w:space="0" w:color="auto"/>
          </w:divBdr>
        </w:div>
        <w:div w:id="204681848">
          <w:marLeft w:val="480"/>
          <w:marRight w:val="0"/>
          <w:marTop w:val="0"/>
          <w:marBottom w:val="0"/>
          <w:divBdr>
            <w:top w:val="none" w:sz="0" w:space="0" w:color="auto"/>
            <w:left w:val="none" w:sz="0" w:space="0" w:color="auto"/>
            <w:bottom w:val="none" w:sz="0" w:space="0" w:color="auto"/>
            <w:right w:val="none" w:sz="0" w:space="0" w:color="auto"/>
          </w:divBdr>
        </w:div>
        <w:div w:id="231889194">
          <w:marLeft w:val="480"/>
          <w:marRight w:val="0"/>
          <w:marTop w:val="0"/>
          <w:marBottom w:val="0"/>
          <w:divBdr>
            <w:top w:val="none" w:sz="0" w:space="0" w:color="auto"/>
            <w:left w:val="none" w:sz="0" w:space="0" w:color="auto"/>
            <w:bottom w:val="none" w:sz="0" w:space="0" w:color="auto"/>
            <w:right w:val="none" w:sz="0" w:space="0" w:color="auto"/>
          </w:divBdr>
        </w:div>
        <w:div w:id="247230491">
          <w:marLeft w:val="480"/>
          <w:marRight w:val="0"/>
          <w:marTop w:val="0"/>
          <w:marBottom w:val="0"/>
          <w:divBdr>
            <w:top w:val="none" w:sz="0" w:space="0" w:color="auto"/>
            <w:left w:val="none" w:sz="0" w:space="0" w:color="auto"/>
            <w:bottom w:val="none" w:sz="0" w:space="0" w:color="auto"/>
            <w:right w:val="none" w:sz="0" w:space="0" w:color="auto"/>
          </w:divBdr>
        </w:div>
        <w:div w:id="261496603">
          <w:marLeft w:val="480"/>
          <w:marRight w:val="0"/>
          <w:marTop w:val="0"/>
          <w:marBottom w:val="0"/>
          <w:divBdr>
            <w:top w:val="none" w:sz="0" w:space="0" w:color="auto"/>
            <w:left w:val="none" w:sz="0" w:space="0" w:color="auto"/>
            <w:bottom w:val="none" w:sz="0" w:space="0" w:color="auto"/>
            <w:right w:val="none" w:sz="0" w:space="0" w:color="auto"/>
          </w:divBdr>
        </w:div>
        <w:div w:id="322897361">
          <w:marLeft w:val="480"/>
          <w:marRight w:val="0"/>
          <w:marTop w:val="0"/>
          <w:marBottom w:val="0"/>
          <w:divBdr>
            <w:top w:val="none" w:sz="0" w:space="0" w:color="auto"/>
            <w:left w:val="none" w:sz="0" w:space="0" w:color="auto"/>
            <w:bottom w:val="none" w:sz="0" w:space="0" w:color="auto"/>
            <w:right w:val="none" w:sz="0" w:space="0" w:color="auto"/>
          </w:divBdr>
        </w:div>
        <w:div w:id="412968295">
          <w:marLeft w:val="480"/>
          <w:marRight w:val="0"/>
          <w:marTop w:val="0"/>
          <w:marBottom w:val="0"/>
          <w:divBdr>
            <w:top w:val="none" w:sz="0" w:space="0" w:color="auto"/>
            <w:left w:val="none" w:sz="0" w:space="0" w:color="auto"/>
            <w:bottom w:val="none" w:sz="0" w:space="0" w:color="auto"/>
            <w:right w:val="none" w:sz="0" w:space="0" w:color="auto"/>
          </w:divBdr>
        </w:div>
        <w:div w:id="427967124">
          <w:marLeft w:val="480"/>
          <w:marRight w:val="0"/>
          <w:marTop w:val="0"/>
          <w:marBottom w:val="0"/>
          <w:divBdr>
            <w:top w:val="none" w:sz="0" w:space="0" w:color="auto"/>
            <w:left w:val="none" w:sz="0" w:space="0" w:color="auto"/>
            <w:bottom w:val="none" w:sz="0" w:space="0" w:color="auto"/>
            <w:right w:val="none" w:sz="0" w:space="0" w:color="auto"/>
          </w:divBdr>
        </w:div>
        <w:div w:id="431821697">
          <w:marLeft w:val="480"/>
          <w:marRight w:val="0"/>
          <w:marTop w:val="0"/>
          <w:marBottom w:val="0"/>
          <w:divBdr>
            <w:top w:val="none" w:sz="0" w:space="0" w:color="auto"/>
            <w:left w:val="none" w:sz="0" w:space="0" w:color="auto"/>
            <w:bottom w:val="none" w:sz="0" w:space="0" w:color="auto"/>
            <w:right w:val="none" w:sz="0" w:space="0" w:color="auto"/>
          </w:divBdr>
        </w:div>
        <w:div w:id="443043762">
          <w:marLeft w:val="480"/>
          <w:marRight w:val="0"/>
          <w:marTop w:val="0"/>
          <w:marBottom w:val="0"/>
          <w:divBdr>
            <w:top w:val="none" w:sz="0" w:space="0" w:color="auto"/>
            <w:left w:val="none" w:sz="0" w:space="0" w:color="auto"/>
            <w:bottom w:val="none" w:sz="0" w:space="0" w:color="auto"/>
            <w:right w:val="none" w:sz="0" w:space="0" w:color="auto"/>
          </w:divBdr>
        </w:div>
        <w:div w:id="466435118">
          <w:marLeft w:val="480"/>
          <w:marRight w:val="0"/>
          <w:marTop w:val="0"/>
          <w:marBottom w:val="0"/>
          <w:divBdr>
            <w:top w:val="none" w:sz="0" w:space="0" w:color="auto"/>
            <w:left w:val="none" w:sz="0" w:space="0" w:color="auto"/>
            <w:bottom w:val="none" w:sz="0" w:space="0" w:color="auto"/>
            <w:right w:val="none" w:sz="0" w:space="0" w:color="auto"/>
          </w:divBdr>
        </w:div>
        <w:div w:id="466901941">
          <w:marLeft w:val="480"/>
          <w:marRight w:val="0"/>
          <w:marTop w:val="0"/>
          <w:marBottom w:val="0"/>
          <w:divBdr>
            <w:top w:val="none" w:sz="0" w:space="0" w:color="auto"/>
            <w:left w:val="none" w:sz="0" w:space="0" w:color="auto"/>
            <w:bottom w:val="none" w:sz="0" w:space="0" w:color="auto"/>
            <w:right w:val="none" w:sz="0" w:space="0" w:color="auto"/>
          </w:divBdr>
        </w:div>
        <w:div w:id="476921974">
          <w:marLeft w:val="480"/>
          <w:marRight w:val="0"/>
          <w:marTop w:val="0"/>
          <w:marBottom w:val="0"/>
          <w:divBdr>
            <w:top w:val="none" w:sz="0" w:space="0" w:color="auto"/>
            <w:left w:val="none" w:sz="0" w:space="0" w:color="auto"/>
            <w:bottom w:val="none" w:sz="0" w:space="0" w:color="auto"/>
            <w:right w:val="none" w:sz="0" w:space="0" w:color="auto"/>
          </w:divBdr>
        </w:div>
        <w:div w:id="482746769">
          <w:marLeft w:val="480"/>
          <w:marRight w:val="0"/>
          <w:marTop w:val="0"/>
          <w:marBottom w:val="0"/>
          <w:divBdr>
            <w:top w:val="none" w:sz="0" w:space="0" w:color="auto"/>
            <w:left w:val="none" w:sz="0" w:space="0" w:color="auto"/>
            <w:bottom w:val="none" w:sz="0" w:space="0" w:color="auto"/>
            <w:right w:val="none" w:sz="0" w:space="0" w:color="auto"/>
          </w:divBdr>
        </w:div>
        <w:div w:id="488908326">
          <w:marLeft w:val="480"/>
          <w:marRight w:val="0"/>
          <w:marTop w:val="0"/>
          <w:marBottom w:val="0"/>
          <w:divBdr>
            <w:top w:val="none" w:sz="0" w:space="0" w:color="auto"/>
            <w:left w:val="none" w:sz="0" w:space="0" w:color="auto"/>
            <w:bottom w:val="none" w:sz="0" w:space="0" w:color="auto"/>
            <w:right w:val="none" w:sz="0" w:space="0" w:color="auto"/>
          </w:divBdr>
        </w:div>
        <w:div w:id="508375944">
          <w:marLeft w:val="480"/>
          <w:marRight w:val="0"/>
          <w:marTop w:val="0"/>
          <w:marBottom w:val="0"/>
          <w:divBdr>
            <w:top w:val="none" w:sz="0" w:space="0" w:color="auto"/>
            <w:left w:val="none" w:sz="0" w:space="0" w:color="auto"/>
            <w:bottom w:val="none" w:sz="0" w:space="0" w:color="auto"/>
            <w:right w:val="none" w:sz="0" w:space="0" w:color="auto"/>
          </w:divBdr>
        </w:div>
        <w:div w:id="546337013">
          <w:marLeft w:val="480"/>
          <w:marRight w:val="0"/>
          <w:marTop w:val="0"/>
          <w:marBottom w:val="0"/>
          <w:divBdr>
            <w:top w:val="none" w:sz="0" w:space="0" w:color="auto"/>
            <w:left w:val="none" w:sz="0" w:space="0" w:color="auto"/>
            <w:bottom w:val="none" w:sz="0" w:space="0" w:color="auto"/>
            <w:right w:val="none" w:sz="0" w:space="0" w:color="auto"/>
          </w:divBdr>
        </w:div>
        <w:div w:id="608583864">
          <w:marLeft w:val="480"/>
          <w:marRight w:val="0"/>
          <w:marTop w:val="0"/>
          <w:marBottom w:val="0"/>
          <w:divBdr>
            <w:top w:val="none" w:sz="0" w:space="0" w:color="auto"/>
            <w:left w:val="none" w:sz="0" w:space="0" w:color="auto"/>
            <w:bottom w:val="none" w:sz="0" w:space="0" w:color="auto"/>
            <w:right w:val="none" w:sz="0" w:space="0" w:color="auto"/>
          </w:divBdr>
        </w:div>
        <w:div w:id="614948441">
          <w:marLeft w:val="480"/>
          <w:marRight w:val="0"/>
          <w:marTop w:val="0"/>
          <w:marBottom w:val="0"/>
          <w:divBdr>
            <w:top w:val="none" w:sz="0" w:space="0" w:color="auto"/>
            <w:left w:val="none" w:sz="0" w:space="0" w:color="auto"/>
            <w:bottom w:val="none" w:sz="0" w:space="0" w:color="auto"/>
            <w:right w:val="none" w:sz="0" w:space="0" w:color="auto"/>
          </w:divBdr>
        </w:div>
        <w:div w:id="671875508">
          <w:marLeft w:val="480"/>
          <w:marRight w:val="0"/>
          <w:marTop w:val="0"/>
          <w:marBottom w:val="0"/>
          <w:divBdr>
            <w:top w:val="none" w:sz="0" w:space="0" w:color="auto"/>
            <w:left w:val="none" w:sz="0" w:space="0" w:color="auto"/>
            <w:bottom w:val="none" w:sz="0" w:space="0" w:color="auto"/>
            <w:right w:val="none" w:sz="0" w:space="0" w:color="auto"/>
          </w:divBdr>
        </w:div>
        <w:div w:id="707025018">
          <w:marLeft w:val="480"/>
          <w:marRight w:val="0"/>
          <w:marTop w:val="0"/>
          <w:marBottom w:val="0"/>
          <w:divBdr>
            <w:top w:val="none" w:sz="0" w:space="0" w:color="auto"/>
            <w:left w:val="none" w:sz="0" w:space="0" w:color="auto"/>
            <w:bottom w:val="none" w:sz="0" w:space="0" w:color="auto"/>
            <w:right w:val="none" w:sz="0" w:space="0" w:color="auto"/>
          </w:divBdr>
        </w:div>
        <w:div w:id="711543602">
          <w:marLeft w:val="480"/>
          <w:marRight w:val="0"/>
          <w:marTop w:val="0"/>
          <w:marBottom w:val="0"/>
          <w:divBdr>
            <w:top w:val="none" w:sz="0" w:space="0" w:color="auto"/>
            <w:left w:val="none" w:sz="0" w:space="0" w:color="auto"/>
            <w:bottom w:val="none" w:sz="0" w:space="0" w:color="auto"/>
            <w:right w:val="none" w:sz="0" w:space="0" w:color="auto"/>
          </w:divBdr>
        </w:div>
        <w:div w:id="856499709">
          <w:marLeft w:val="480"/>
          <w:marRight w:val="0"/>
          <w:marTop w:val="0"/>
          <w:marBottom w:val="0"/>
          <w:divBdr>
            <w:top w:val="none" w:sz="0" w:space="0" w:color="auto"/>
            <w:left w:val="none" w:sz="0" w:space="0" w:color="auto"/>
            <w:bottom w:val="none" w:sz="0" w:space="0" w:color="auto"/>
            <w:right w:val="none" w:sz="0" w:space="0" w:color="auto"/>
          </w:divBdr>
        </w:div>
        <w:div w:id="886069381">
          <w:marLeft w:val="480"/>
          <w:marRight w:val="0"/>
          <w:marTop w:val="0"/>
          <w:marBottom w:val="0"/>
          <w:divBdr>
            <w:top w:val="none" w:sz="0" w:space="0" w:color="auto"/>
            <w:left w:val="none" w:sz="0" w:space="0" w:color="auto"/>
            <w:bottom w:val="none" w:sz="0" w:space="0" w:color="auto"/>
            <w:right w:val="none" w:sz="0" w:space="0" w:color="auto"/>
          </w:divBdr>
        </w:div>
        <w:div w:id="955022347">
          <w:marLeft w:val="480"/>
          <w:marRight w:val="0"/>
          <w:marTop w:val="0"/>
          <w:marBottom w:val="0"/>
          <w:divBdr>
            <w:top w:val="none" w:sz="0" w:space="0" w:color="auto"/>
            <w:left w:val="none" w:sz="0" w:space="0" w:color="auto"/>
            <w:bottom w:val="none" w:sz="0" w:space="0" w:color="auto"/>
            <w:right w:val="none" w:sz="0" w:space="0" w:color="auto"/>
          </w:divBdr>
        </w:div>
        <w:div w:id="973677813">
          <w:marLeft w:val="480"/>
          <w:marRight w:val="0"/>
          <w:marTop w:val="0"/>
          <w:marBottom w:val="0"/>
          <w:divBdr>
            <w:top w:val="none" w:sz="0" w:space="0" w:color="auto"/>
            <w:left w:val="none" w:sz="0" w:space="0" w:color="auto"/>
            <w:bottom w:val="none" w:sz="0" w:space="0" w:color="auto"/>
            <w:right w:val="none" w:sz="0" w:space="0" w:color="auto"/>
          </w:divBdr>
        </w:div>
        <w:div w:id="981810814">
          <w:marLeft w:val="480"/>
          <w:marRight w:val="0"/>
          <w:marTop w:val="0"/>
          <w:marBottom w:val="0"/>
          <w:divBdr>
            <w:top w:val="none" w:sz="0" w:space="0" w:color="auto"/>
            <w:left w:val="none" w:sz="0" w:space="0" w:color="auto"/>
            <w:bottom w:val="none" w:sz="0" w:space="0" w:color="auto"/>
            <w:right w:val="none" w:sz="0" w:space="0" w:color="auto"/>
          </w:divBdr>
        </w:div>
        <w:div w:id="1005591907">
          <w:marLeft w:val="480"/>
          <w:marRight w:val="0"/>
          <w:marTop w:val="0"/>
          <w:marBottom w:val="0"/>
          <w:divBdr>
            <w:top w:val="none" w:sz="0" w:space="0" w:color="auto"/>
            <w:left w:val="none" w:sz="0" w:space="0" w:color="auto"/>
            <w:bottom w:val="none" w:sz="0" w:space="0" w:color="auto"/>
            <w:right w:val="none" w:sz="0" w:space="0" w:color="auto"/>
          </w:divBdr>
        </w:div>
        <w:div w:id="1084256076">
          <w:marLeft w:val="480"/>
          <w:marRight w:val="0"/>
          <w:marTop w:val="0"/>
          <w:marBottom w:val="0"/>
          <w:divBdr>
            <w:top w:val="none" w:sz="0" w:space="0" w:color="auto"/>
            <w:left w:val="none" w:sz="0" w:space="0" w:color="auto"/>
            <w:bottom w:val="none" w:sz="0" w:space="0" w:color="auto"/>
            <w:right w:val="none" w:sz="0" w:space="0" w:color="auto"/>
          </w:divBdr>
        </w:div>
        <w:div w:id="1154642738">
          <w:marLeft w:val="480"/>
          <w:marRight w:val="0"/>
          <w:marTop w:val="0"/>
          <w:marBottom w:val="0"/>
          <w:divBdr>
            <w:top w:val="none" w:sz="0" w:space="0" w:color="auto"/>
            <w:left w:val="none" w:sz="0" w:space="0" w:color="auto"/>
            <w:bottom w:val="none" w:sz="0" w:space="0" w:color="auto"/>
            <w:right w:val="none" w:sz="0" w:space="0" w:color="auto"/>
          </w:divBdr>
        </w:div>
        <w:div w:id="1175413727">
          <w:marLeft w:val="480"/>
          <w:marRight w:val="0"/>
          <w:marTop w:val="0"/>
          <w:marBottom w:val="0"/>
          <w:divBdr>
            <w:top w:val="none" w:sz="0" w:space="0" w:color="auto"/>
            <w:left w:val="none" w:sz="0" w:space="0" w:color="auto"/>
            <w:bottom w:val="none" w:sz="0" w:space="0" w:color="auto"/>
            <w:right w:val="none" w:sz="0" w:space="0" w:color="auto"/>
          </w:divBdr>
        </w:div>
        <w:div w:id="1176534276">
          <w:marLeft w:val="480"/>
          <w:marRight w:val="0"/>
          <w:marTop w:val="0"/>
          <w:marBottom w:val="0"/>
          <w:divBdr>
            <w:top w:val="none" w:sz="0" w:space="0" w:color="auto"/>
            <w:left w:val="none" w:sz="0" w:space="0" w:color="auto"/>
            <w:bottom w:val="none" w:sz="0" w:space="0" w:color="auto"/>
            <w:right w:val="none" w:sz="0" w:space="0" w:color="auto"/>
          </w:divBdr>
        </w:div>
        <w:div w:id="1290894004">
          <w:marLeft w:val="480"/>
          <w:marRight w:val="0"/>
          <w:marTop w:val="0"/>
          <w:marBottom w:val="0"/>
          <w:divBdr>
            <w:top w:val="none" w:sz="0" w:space="0" w:color="auto"/>
            <w:left w:val="none" w:sz="0" w:space="0" w:color="auto"/>
            <w:bottom w:val="none" w:sz="0" w:space="0" w:color="auto"/>
            <w:right w:val="none" w:sz="0" w:space="0" w:color="auto"/>
          </w:divBdr>
        </w:div>
        <w:div w:id="1297565435">
          <w:marLeft w:val="480"/>
          <w:marRight w:val="0"/>
          <w:marTop w:val="0"/>
          <w:marBottom w:val="0"/>
          <w:divBdr>
            <w:top w:val="none" w:sz="0" w:space="0" w:color="auto"/>
            <w:left w:val="none" w:sz="0" w:space="0" w:color="auto"/>
            <w:bottom w:val="none" w:sz="0" w:space="0" w:color="auto"/>
            <w:right w:val="none" w:sz="0" w:space="0" w:color="auto"/>
          </w:divBdr>
        </w:div>
        <w:div w:id="1344547568">
          <w:marLeft w:val="480"/>
          <w:marRight w:val="0"/>
          <w:marTop w:val="0"/>
          <w:marBottom w:val="0"/>
          <w:divBdr>
            <w:top w:val="none" w:sz="0" w:space="0" w:color="auto"/>
            <w:left w:val="none" w:sz="0" w:space="0" w:color="auto"/>
            <w:bottom w:val="none" w:sz="0" w:space="0" w:color="auto"/>
            <w:right w:val="none" w:sz="0" w:space="0" w:color="auto"/>
          </w:divBdr>
        </w:div>
        <w:div w:id="1346903373">
          <w:marLeft w:val="480"/>
          <w:marRight w:val="0"/>
          <w:marTop w:val="0"/>
          <w:marBottom w:val="0"/>
          <w:divBdr>
            <w:top w:val="none" w:sz="0" w:space="0" w:color="auto"/>
            <w:left w:val="none" w:sz="0" w:space="0" w:color="auto"/>
            <w:bottom w:val="none" w:sz="0" w:space="0" w:color="auto"/>
            <w:right w:val="none" w:sz="0" w:space="0" w:color="auto"/>
          </w:divBdr>
        </w:div>
        <w:div w:id="1348361208">
          <w:marLeft w:val="480"/>
          <w:marRight w:val="0"/>
          <w:marTop w:val="0"/>
          <w:marBottom w:val="0"/>
          <w:divBdr>
            <w:top w:val="none" w:sz="0" w:space="0" w:color="auto"/>
            <w:left w:val="none" w:sz="0" w:space="0" w:color="auto"/>
            <w:bottom w:val="none" w:sz="0" w:space="0" w:color="auto"/>
            <w:right w:val="none" w:sz="0" w:space="0" w:color="auto"/>
          </w:divBdr>
        </w:div>
        <w:div w:id="1375345915">
          <w:marLeft w:val="480"/>
          <w:marRight w:val="0"/>
          <w:marTop w:val="0"/>
          <w:marBottom w:val="0"/>
          <w:divBdr>
            <w:top w:val="none" w:sz="0" w:space="0" w:color="auto"/>
            <w:left w:val="none" w:sz="0" w:space="0" w:color="auto"/>
            <w:bottom w:val="none" w:sz="0" w:space="0" w:color="auto"/>
            <w:right w:val="none" w:sz="0" w:space="0" w:color="auto"/>
          </w:divBdr>
        </w:div>
        <w:div w:id="1397583223">
          <w:marLeft w:val="480"/>
          <w:marRight w:val="0"/>
          <w:marTop w:val="0"/>
          <w:marBottom w:val="0"/>
          <w:divBdr>
            <w:top w:val="none" w:sz="0" w:space="0" w:color="auto"/>
            <w:left w:val="none" w:sz="0" w:space="0" w:color="auto"/>
            <w:bottom w:val="none" w:sz="0" w:space="0" w:color="auto"/>
            <w:right w:val="none" w:sz="0" w:space="0" w:color="auto"/>
          </w:divBdr>
        </w:div>
        <w:div w:id="1397627496">
          <w:marLeft w:val="480"/>
          <w:marRight w:val="0"/>
          <w:marTop w:val="0"/>
          <w:marBottom w:val="0"/>
          <w:divBdr>
            <w:top w:val="none" w:sz="0" w:space="0" w:color="auto"/>
            <w:left w:val="none" w:sz="0" w:space="0" w:color="auto"/>
            <w:bottom w:val="none" w:sz="0" w:space="0" w:color="auto"/>
            <w:right w:val="none" w:sz="0" w:space="0" w:color="auto"/>
          </w:divBdr>
        </w:div>
        <w:div w:id="1420907947">
          <w:marLeft w:val="480"/>
          <w:marRight w:val="0"/>
          <w:marTop w:val="0"/>
          <w:marBottom w:val="0"/>
          <w:divBdr>
            <w:top w:val="none" w:sz="0" w:space="0" w:color="auto"/>
            <w:left w:val="none" w:sz="0" w:space="0" w:color="auto"/>
            <w:bottom w:val="none" w:sz="0" w:space="0" w:color="auto"/>
            <w:right w:val="none" w:sz="0" w:space="0" w:color="auto"/>
          </w:divBdr>
        </w:div>
        <w:div w:id="1448740757">
          <w:marLeft w:val="480"/>
          <w:marRight w:val="0"/>
          <w:marTop w:val="0"/>
          <w:marBottom w:val="0"/>
          <w:divBdr>
            <w:top w:val="none" w:sz="0" w:space="0" w:color="auto"/>
            <w:left w:val="none" w:sz="0" w:space="0" w:color="auto"/>
            <w:bottom w:val="none" w:sz="0" w:space="0" w:color="auto"/>
            <w:right w:val="none" w:sz="0" w:space="0" w:color="auto"/>
          </w:divBdr>
        </w:div>
        <w:div w:id="1477256166">
          <w:marLeft w:val="480"/>
          <w:marRight w:val="0"/>
          <w:marTop w:val="0"/>
          <w:marBottom w:val="0"/>
          <w:divBdr>
            <w:top w:val="none" w:sz="0" w:space="0" w:color="auto"/>
            <w:left w:val="none" w:sz="0" w:space="0" w:color="auto"/>
            <w:bottom w:val="none" w:sz="0" w:space="0" w:color="auto"/>
            <w:right w:val="none" w:sz="0" w:space="0" w:color="auto"/>
          </w:divBdr>
        </w:div>
        <w:div w:id="1520195307">
          <w:marLeft w:val="480"/>
          <w:marRight w:val="0"/>
          <w:marTop w:val="0"/>
          <w:marBottom w:val="0"/>
          <w:divBdr>
            <w:top w:val="none" w:sz="0" w:space="0" w:color="auto"/>
            <w:left w:val="none" w:sz="0" w:space="0" w:color="auto"/>
            <w:bottom w:val="none" w:sz="0" w:space="0" w:color="auto"/>
            <w:right w:val="none" w:sz="0" w:space="0" w:color="auto"/>
          </w:divBdr>
        </w:div>
        <w:div w:id="1523400917">
          <w:marLeft w:val="480"/>
          <w:marRight w:val="0"/>
          <w:marTop w:val="0"/>
          <w:marBottom w:val="0"/>
          <w:divBdr>
            <w:top w:val="none" w:sz="0" w:space="0" w:color="auto"/>
            <w:left w:val="none" w:sz="0" w:space="0" w:color="auto"/>
            <w:bottom w:val="none" w:sz="0" w:space="0" w:color="auto"/>
            <w:right w:val="none" w:sz="0" w:space="0" w:color="auto"/>
          </w:divBdr>
        </w:div>
        <w:div w:id="1527979930">
          <w:marLeft w:val="480"/>
          <w:marRight w:val="0"/>
          <w:marTop w:val="0"/>
          <w:marBottom w:val="0"/>
          <w:divBdr>
            <w:top w:val="none" w:sz="0" w:space="0" w:color="auto"/>
            <w:left w:val="none" w:sz="0" w:space="0" w:color="auto"/>
            <w:bottom w:val="none" w:sz="0" w:space="0" w:color="auto"/>
            <w:right w:val="none" w:sz="0" w:space="0" w:color="auto"/>
          </w:divBdr>
        </w:div>
        <w:div w:id="1533765225">
          <w:marLeft w:val="480"/>
          <w:marRight w:val="0"/>
          <w:marTop w:val="0"/>
          <w:marBottom w:val="0"/>
          <w:divBdr>
            <w:top w:val="none" w:sz="0" w:space="0" w:color="auto"/>
            <w:left w:val="none" w:sz="0" w:space="0" w:color="auto"/>
            <w:bottom w:val="none" w:sz="0" w:space="0" w:color="auto"/>
            <w:right w:val="none" w:sz="0" w:space="0" w:color="auto"/>
          </w:divBdr>
        </w:div>
        <w:div w:id="1570187753">
          <w:marLeft w:val="480"/>
          <w:marRight w:val="0"/>
          <w:marTop w:val="0"/>
          <w:marBottom w:val="0"/>
          <w:divBdr>
            <w:top w:val="none" w:sz="0" w:space="0" w:color="auto"/>
            <w:left w:val="none" w:sz="0" w:space="0" w:color="auto"/>
            <w:bottom w:val="none" w:sz="0" w:space="0" w:color="auto"/>
            <w:right w:val="none" w:sz="0" w:space="0" w:color="auto"/>
          </w:divBdr>
        </w:div>
        <w:div w:id="1585842998">
          <w:marLeft w:val="480"/>
          <w:marRight w:val="0"/>
          <w:marTop w:val="0"/>
          <w:marBottom w:val="0"/>
          <w:divBdr>
            <w:top w:val="none" w:sz="0" w:space="0" w:color="auto"/>
            <w:left w:val="none" w:sz="0" w:space="0" w:color="auto"/>
            <w:bottom w:val="none" w:sz="0" w:space="0" w:color="auto"/>
            <w:right w:val="none" w:sz="0" w:space="0" w:color="auto"/>
          </w:divBdr>
        </w:div>
        <w:div w:id="1613777552">
          <w:marLeft w:val="480"/>
          <w:marRight w:val="0"/>
          <w:marTop w:val="0"/>
          <w:marBottom w:val="0"/>
          <w:divBdr>
            <w:top w:val="none" w:sz="0" w:space="0" w:color="auto"/>
            <w:left w:val="none" w:sz="0" w:space="0" w:color="auto"/>
            <w:bottom w:val="none" w:sz="0" w:space="0" w:color="auto"/>
            <w:right w:val="none" w:sz="0" w:space="0" w:color="auto"/>
          </w:divBdr>
        </w:div>
        <w:div w:id="1643925350">
          <w:marLeft w:val="480"/>
          <w:marRight w:val="0"/>
          <w:marTop w:val="0"/>
          <w:marBottom w:val="0"/>
          <w:divBdr>
            <w:top w:val="none" w:sz="0" w:space="0" w:color="auto"/>
            <w:left w:val="none" w:sz="0" w:space="0" w:color="auto"/>
            <w:bottom w:val="none" w:sz="0" w:space="0" w:color="auto"/>
            <w:right w:val="none" w:sz="0" w:space="0" w:color="auto"/>
          </w:divBdr>
        </w:div>
        <w:div w:id="1680153972">
          <w:marLeft w:val="480"/>
          <w:marRight w:val="0"/>
          <w:marTop w:val="0"/>
          <w:marBottom w:val="0"/>
          <w:divBdr>
            <w:top w:val="none" w:sz="0" w:space="0" w:color="auto"/>
            <w:left w:val="none" w:sz="0" w:space="0" w:color="auto"/>
            <w:bottom w:val="none" w:sz="0" w:space="0" w:color="auto"/>
            <w:right w:val="none" w:sz="0" w:space="0" w:color="auto"/>
          </w:divBdr>
        </w:div>
        <w:div w:id="1688142113">
          <w:marLeft w:val="480"/>
          <w:marRight w:val="0"/>
          <w:marTop w:val="0"/>
          <w:marBottom w:val="0"/>
          <w:divBdr>
            <w:top w:val="none" w:sz="0" w:space="0" w:color="auto"/>
            <w:left w:val="none" w:sz="0" w:space="0" w:color="auto"/>
            <w:bottom w:val="none" w:sz="0" w:space="0" w:color="auto"/>
            <w:right w:val="none" w:sz="0" w:space="0" w:color="auto"/>
          </w:divBdr>
        </w:div>
        <w:div w:id="1711147815">
          <w:marLeft w:val="480"/>
          <w:marRight w:val="0"/>
          <w:marTop w:val="0"/>
          <w:marBottom w:val="0"/>
          <w:divBdr>
            <w:top w:val="none" w:sz="0" w:space="0" w:color="auto"/>
            <w:left w:val="none" w:sz="0" w:space="0" w:color="auto"/>
            <w:bottom w:val="none" w:sz="0" w:space="0" w:color="auto"/>
            <w:right w:val="none" w:sz="0" w:space="0" w:color="auto"/>
          </w:divBdr>
        </w:div>
        <w:div w:id="1732536895">
          <w:marLeft w:val="480"/>
          <w:marRight w:val="0"/>
          <w:marTop w:val="0"/>
          <w:marBottom w:val="0"/>
          <w:divBdr>
            <w:top w:val="none" w:sz="0" w:space="0" w:color="auto"/>
            <w:left w:val="none" w:sz="0" w:space="0" w:color="auto"/>
            <w:bottom w:val="none" w:sz="0" w:space="0" w:color="auto"/>
            <w:right w:val="none" w:sz="0" w:space="0" w:color="auto"/>
          </w:divBdr>
        </w:div>
        <w:div w:id="1753505868">
          <w:marLeft w:val="480"/>
          <w:marRight w:val="0"/>
          <w:marTop w:val="0"/>
          <w:marBottom w:val="0"/>
          <w:divBdr>
            <w:top w:val="none" w:sz="0" w:space="0" w:color="auto"/>
            <w:left w:val="none" w:sz="0" w:space="0" w:color="auto"/>
            <w:bottom w:val="none" w:sz="0" w:space="0" w:color="auto"/>
            <w:right w:val="none" w:sz="0" w:space="0" w:color="auto"/>
          </w:divBdr>
        </w:div>
        <w:div w:id="1765108162">
          <w:marLeft w:val="480"/>
          <w:marRight w:val="0"/>
          <w:marTop w:val="0"/>
          <w:marBottom w:val="0"/>
          <w:divBdr>
            <w:top w:val="none" w:sz="0" w:space="0" w:color="auto"/>
            <w:left w:val="none" w:sz="0" w:space="0" w:color="auto"/>
            <w:bottom w:val="none" w:sz="0" w:space="0" w:color="auto"/>
            <w:right w:val="none" w:sz="0" w:space="0" w:color="auto"/>
          </w:divBdr>
        </w:div>
        <w:div w:id="1776437502">
          <w:marLeft w:val="480"/>
          <w:marRight w:val="0"/>
          <w:marTop w:val="0"/>
          <w:marBottom w:val="0"/>
          <w:divBdr>
            <w:top w:val="none" w:sz="0" w:space="0" w:color="auto"/>
            <w:left w:val="none" w:sz="0" w:space="0" w:color="auto"/>
            <w:bottom w:val="none" w:sz="0" w:space="0" w:color="auto"/>
            <w:right w:val="none" w:sz="0" w:space="0" w:color="auto"/>
          </w:divBdr>
        </w:div>
        <w:div w:id="1804276771">
          <w:marLeft w:val="480"/>
          <w:marRight w:val="0"/>
          <w:marTop w:val="0"/>
          <w:marBottom w:val="0"/>
          <w:divBdr>
            <w:top w:val="none" w:sz="0" w:space="0" w:color="auto"/>
            <w:left w:val="none" w:sz="0" w:space="0" w:color="auto"/>
            <w:bottom w:val="none" w:sz="0" w:space="0" w:color="auto"/>
            <w:right w:val="none" w:sz="0" w:space="0" w:color="auto"/>
          </w:divBdr>
        </w:div>
        <w:div w:id="1841695447">
          <w:marLeft w:val="480"/>
          <w:marRight w:val="0"/>
          <w:marTop w:val="0"/>
          <w:marBottom w:val="0"/>
          <w:divBdr>
            <w:top w:val="none" w:sz="0" w:space="0" w:color="auto"/>
            <w:left w:val="none" w:sz="0" w:space="0" w:color="auto"/>
            <w:bottom w:val="none" w:sz="0" w:space="0" w:color="auto"/>
            <w:right w:val="none" w:sz="0" w:space="0" w:color="auto"/>
          </w:divBdr>
        </w:div>
        <w:div w:id="1850870966">
          <w:marLeft w:val="480"/>
          <w:marRight w:val="0"/>
          <w:marTop w:val="0"/>
          <w:marBottom w:val="0"/>
          <w:divBdr>
            <w:top w:val="none" w:sz="0" w:space="0" w:color="auto"/>
            <w:left w:val="none" w:sz="0" w:space="0" w:color="auto"/>
            <w:bottom w:val="none" w:sz="0" w:space="0" w:color="auto"/>
            <w:right w:val="none" w:sz="0" w:space="0" w:color="auto"/>
          </w:divBdr>
        </w:div>
        <w:div w:id="1877890643">
          <w:marLeft w:val="480"/>
          <w:marRight w:val="0"/>
          <w:marTop w:val="0"/>
          <w:marBottom w:val="0"/>
          <w:divBdr>
            <w:top w:val="none" w:sz="0" w:space="0" w:color="auto"/>
            <w:left w:val="none" w:sz="0" w:space="0" w:color="auto"/>
            <w:bottom w:val="none" w:sz="0" w:space="0" w:color="auto"/>
            <w:right w:val="none" w:sz="0" w:space="0" w:color="auto"/>
          </w:divBdr>
        </w:div>
        <w:div w:id="1886988468">
          <w:marLeft w:val="480"/>
          <w:marRight w:val="0"/>
          <w:marTop w:val="0"/>
          <w:marBottom w:val="0"/>
          <w:divBdr>
            <w:top w:val="none" w:sz="0" w:space="0" w:color="auto"/>
            <w:left w:val="none" w:sz="0" w:space="0" w:color="auto"/>
            <w:bottom w:val="none" w:sz="0" w:space="0" w:color="auto"/>
            <w:right w:val="none" w:sz="0" w:space="0" w:color="auto"/>
          </w:divBdr>
        </w:div>
        <w:div w:id="1892880313">
          <w:marLeft w:val="480"/>
          <w:marRight w:val="0"/>
          <w:marTop w:val="0"/>
          <w:marBottom w:val="0"/>
          <w:divBdr>
            <w:top w:val="none" w:sz="0" w:space="0" w:color="auto"/>
            <w:left w:val="none" w:sz="0" w:space="0" w:color="auto"/>
            <w:bottom w:val="none" w:sz="0" w:space="0" w:color="auto"/>
            <w:right w:val="none" w:sz="0" w:space="0" w:color="auto"/>
          </w:divBdr>
        </w:div>
        <w:div w:id="1902977232">
          <w:marLeft w:val="480"/>
          <w:marRight w:val="0"/>
          <w:marTop w:val="0"/>
          <w:marBottom w:val="0"/>
          <w:divBdr>
            <w:top w:val="none" w:sz="0" w:space="0" w:color="auto"/>
            <w:left w:val="none" w:sz="0" w:space="0" w:color="auto"/>
            <w:bottom w:val="none" w:sz="0" w:space="0" w:color="auto"/>
            <w:right w:val="none" w:sz="0" w:space="0" w:color="auto"/>
          </w:divBdr>
        </w:div>
        <w:div w:id="1917393664">
          <w:marLeft w:val="480"/>
          <w:marRight w:val="0"/>
          <w:marTop w:val="0"/>
          <w:marBottom w:val="0"/>
          <w:divBdr>
            <w:top w:val="none" w:sz="0" w:space="0" w:color="auto"/>
            <w:left w:val="none" w:sz="0" w:space="0" w:color="auto"/>
            <w:bottom w:val="none" w:sz="0" w:space="0" w:color="auto"/>
            <w:right w:val="none" w:sz="0" w:space="0" w:color="auto"/>
          </w:divBdr>
        </w:div>
        <w:div w:id="1953900100">
          <w:marLeft w:val="480"/>
          <w:marRight w:val="0"/>
          <w:marTop w:val="0"/>
          <w:marBottom w:val="0"/>
          <w:divBdr>
            <w:top w:val="none" w:sz="0" w:space="0" w:color="auto"/>
            <w:left w:val="none" w:sz="0" w:space="0" w:color="auto"/>
            <w:bottom w:val="none" w:sz="0" w:space="0" w:color="auto"/>
            <w:right w:val="none" w:sz="0" w:space="0" w:color="auto"/>
          </w:divBdr>
        </w:div>
        <w:div w:id="1954512702">
          <w:marLeft w:val="480"/>
          <w:marRight w:val="0"/>
          <w:marTop w:val="0"/>
          <w:marBottom w:val="0"/>
          <w:divBdr>
            <w:top w:val="none" w:sz="0" w:space="0" w:color="auto"/>
            <w:left w:val="none" w:sz="0" w:space="0" w:color="auto"/>
            <w:bottom w:val="none" w:sz="0" w:space="0" w:color="auto"/>
            <w:right w:val="none" w:sz="0" w:space="0" w:color="auto"/>
          </w:divBdr>
        </w:div>
        <w:div w:id="1962765995">
          <w:marLeft w:val="480"/>
          <w:marRight w:val="0"/>
          <w:marTop w:val="0"/>
          <w:marBottom w:val="0"/>
          <w:divBdr>
            <w:top w:val="none" w:sz="0" w:space="0" w:color="auto"/>
            <w:left w:val="none" w:sz="0" w:space="0" w:color="auto"/>
            <w:bottom w:val="none" w:sz="0" w:space="0" w:color="auto"/>
            <w:right w:val="none" w:sz="0" w:space="0" w:color="auto"/>
          </w:divBdr>
        </w:div>
        <w:div w:id="2038504100">
          <w:marLeft w:val="480"/>
          <w:marRight w:val="0"/>
          <w:marTop w:val="0"/>
          <w:marBottom w:val="0"/>
          <w:divBdr>
            <w:top w:val="none" w:sz="0" w:space="0" w:color="auto"/>
            <w:left w:val="none" w:sz="0" w:space="0" w:color="auto"/>
            <w:bottom w:val="none" w:sz="0" w:space="0" w:color="auto"/>
            <w:right w:val="none" w:sz="0" w:space="0" w:color="auto"/>
          </w:divBdr>
        </w:div>
        <w:div w:id="2126655228">
          <w:marLeft w:val="480"/>
          <w:marRight w:val="0"/>
          <w:marTop w:val="0"/>
          <w:marBottom w:val="0"/>
          <w:divBdr>
            <w:top w:val="none" w:sz="0" w:space="0" w:color="auto"/>
            <w:left w:val="none" w:sz="0" w:space="0" w:color="auto"/>
            <w:bottom w:val="none" w:sz="0" w:space="0" w:color="auto"/>
            <w:right w:val="none" w:sz="0" w:space="0" w:color="auto"/>
          </w:divBdr>
        </w:div>
        <w:div w:id="2146121732">
          <w:marLeft w:val="480"/>
          <w:marRight w:val="0"/>
          <w:marTop w:val="0"/>
          <w:marBottom w:val="0"/>
          <w:divBdr>
            <w:top w:val="none" w:sz="0" w:space="0" w:color="auto"/>
            <w:left w:val="none" w:sz="0" w:space="0" w:color="auto"/>
            <w:bottom w:val="none" w:sz="0" w:space="0" w:color="auto"/>
            <w:right w:val="none" w:sz="0" w:space="0" w:color="auto"/>
          </w:divBdr>
        </w:div>
      </w:divsChild>
    </w:div>
    <w:div w:id="1495411748">
      <w:bodyDiv w:val="1"/>
      <w:marLeft w:val="0"/>
      <w:marRight w:val="0"/>
      <w:marTop w:val="0"/>
      <w:marBottom w:val="0"/>
      <w:divBdr>
        <w:top w:val="none" w:sz="0" w:space="0" w:color="auto"/>
        <w:left w:val="none" w:sz="0" w:space="0" w:color="auto"/>
        <w:bottom w:val="none" w:sz="0" w:space="0" w:color="auto"/>
        <w:right w:val="none" w:sz="0" w:space="0" w:color="auto"/>
      </w:divBdr>
      <w:divsChild>
        <w:div w:id="1806578907">
          <w:marLeft w:val="0"/>
          <w:marRight w:val="0"/>
          <w:marTop w:val="0"/>
          <w:marBottom w:val="0"/>
          <w:divBdr>
            <w:top w:val="none" w:sz="0" w:space="0" w:color="auto"/>
            <w:left w:val="none" w:sz="0" w:space="0" w:color="auto"/>
            <w:bottom w:val="none" w:sz="0" w:space="0" w:color="auto"/>
            <w:right w:val="none" w:sz="0" w:space="0" w:color="auto"/>
          </w:divBdr>
        </w:div>
      </w:divsChild>
    </w:div>
    <w:div w:id="1498964201">
      <w:bodyDiv w:val="1"/>
      <w:marLeft w:val="0"/>
      <w:marRight w:val="0"/>
      <w:marTop w:val="0"/>
      <w:marBottom w:val="0"/>
      <w:divBdr>
        <w:top w:val="none" w:sz="0" w:space="0" w:color="auto"/>
        <w:left w:val="none" w:sz="0" w:space="0" w:color="auto"/>
        <w:bottom w:val="none" w:sz="0" w:space="0" w:color="auto"/>
        <w:right w:val="none" w:sz="0" w:space="0" w:color="auto"/>
      </w:divBdr>
      <w:divsChild>
        <w:div w:id="4020362">
          <w:marLeft w:val="480"/>
          <w:marRight w:val="0"/>
          <w:marTop w:val="0"/>
          <w:marBottom w:val="0"/>
          <w:divBdr>
            <w:top w:val="none" w:sz="0" w:space="0" w:color="auto"/>
            <w:left w:val="none" w:sz="0" w:space="0" w:color="auto"/>
            <w:bottom w:val="none" w:sz="0" w:space="0" w:color="auto"/>
            <w:right w:val="none" w:sz="0" w:space="0" w:color="auto"/>
          </w:divBdr>
        </w:div>
        <w:div w:id="136264748">
          <w:marLeft w:val="480"/>
          <w:marRight w:val="0"/>
          <w:marTop w:val="0"/>
          <w:marBottom w:val="0"/>
          <w:divBdr>
            <w:top w:val="none" w:sz="0" w:space="0" w:color="auto"/>
            <w:left w:val="none" w:sz="0" w:space="0" w:color="auto"/>
            <w:bottom w:val="none" w:sz="0" w:space="0" w:color="auto"/>
            <w:right w:val="none" w:sz="0" w:space="0" w:color="auto"/>
          </w:divBdr>
        </w:div>
        <w:div w:id="141655515">
          <w:marLeft w:val="480"/>
          <w:marRight w:val="0"/>
          <w:marTop w:val="0"/>
          <w:marBottom w:val="0"/>
          <w:divBdr>
            <w:top w:val="none" w:sz="0" w:space="0" w:color="auto"/>
            <w:left w:val="none" w:sz="0" w:space="0" w:color="auto"/>
            <w:bottom w:val="none" w:sz="0" w:space="0" w:color="auto"/>
            <w:right w:val="none" w:sz="0" w:space="0" w:color="auto"/>
          </w:divBdr>
        </w:div>
        <w:div w:id="235827944">
          <w:marLeft w:val="480"/>
          <w:marRight w:val="0"/>
          <w:marTop w:val="0"/>
          <w:marBottom w:val="0"/>
          <w:divBdr>
            <w:top w:val="none" w:sz="0" w:space="0" w:color="auto"/>
            <w:left w:val="none" w:sz="0" w:space="0" w:color="auto"/>
            <w:bottom w:val="none" w:sz="0" w:space="0" w:color="auto"/>
            <w:right w:val="none" w:sz="0" w:space="0" w:color="auto"/>
          </w:divBdr>
        </w:div>
        <w:div w:id="248776452">
          <w:marLeft w:val="480"/>
          <w:marRight w:val="0"/>
          <w:marTop w:val="0"/>
          <w:marBottom w:val="0"/>
          <w:divBdr>
            <w:top w:val="none" w:sz="0" w:space="0" w:color="auto"/>
            <w:left w:val="none" w:sz="0" w:space="0" w:color="auto"/>
            <w:bottom w:val="none" w:sz="0" w:space="0" w:color="auto"/>
            <w:right w:val="none" w:sz="0" w:space="0" w:color="auto"/>
          </w:divBdr>
        </w:div>
        <w:div w:id="288780381">
          <w:marLeft w:val="480"/>
          <w:marRight w:val="0"/>
          <w:marTop w:val="0"/>
          <w:marBottom w:val="0"/>
          <w:divBdr>
            <w:top w:val="none" w:sz="0" w:space="0" w:color="auto"/>
            <w:left w:val="none" w:sz="0" w:space="0" w:color="auto"/>
            <w:bottom w:val="none" w:sz="0" w:space="0" w:color="auto"/>
            <w:right w:val="none" w:sz="0" w:space="0" w:color="auto"/>
          </w:divBdr>
        </w:div>
        <w:div w:id="310864336">
          <w:marLeft w:val="480"/>
          <w:marRight w:val="0"/>
          <w:marTop w:val="0"/>
          <w:marBottom w:val="0"/>
          <w:divBdr>
            <w:top w:val="none" w:sz="0" w:space="0" w:color="auto"/>
            <w:left w:val="none" w:sz="0" w:space="0" w:color="auto"/>
            <w:bottom w:val="none" w:sz="0" w:space="0" w:color="auto"/>
            <w:right w:val="none" w:sz="0" w:space="0" w:color="auto"/>
          </w:divBdr>
        </w:div>
        <w:div w:id="325978132">
          <w:marLeft w:val="480"/>
          <w:marRight w:val="0"/>
          <w:marTop w:val="0"/>
          <w:marBottom w:val="0"/>
          <w:divBdr>
            <w:top w:val="none" w:sz="0" w:space="0" w:color="auto"/>
            <w:left w:val="none" w:sz="0" w:space="0" w:color="auto"/>
            <w:bottom w:val="none" w:sz="0" w:space="0" w:color="auto"/>
            <w:right w:val="none" w:sz="0" w:space="0" w:color="auto"/>
          </w:divBdr>
        </w:div>
        <w:div w:id="342785555">
          <w:marLeft w:val="480"/>
          <w:marRight w:val="0"/>
          <w:marTop w:val="0"/>
          <w:marBottom w:val="0"/>
          <w:divBdr>
            <w:top w:val="none" w:sz="0" w:space="0" w:color="auto"/>
            <w:left w:val="none" w:sz="0" w:space="0" w:color="auto"/>
            <w:bottom w:val="none" w:sz="0" w:space="0" w:color="auto"/>
            <w:right w:val="none" w:sz="0" w:space="0" w:color="auto"/>
          </w:divBdr>
        </w:div>
        <w:div w:id="369768476">
          <w:marLeft w:val="480"/>
          <w:marRight w:val="0"/>
          <w:marTop w:val="0"/>
          <w:marBottom w:val="0"/>
          <w:divBdr>
            <w:top w:val="none" w:sz="0" w:space="0" w:color="auto"/>
            <w:left w:val="none" w:sz="0" w:space="0" w:color="auto"/>
            <w:bottom w:val="none" w:sz="0" w:space="0" w:color="auto"/>
            <w:right w:val="none" w:sz="0" w:space="0" w:color="auto"/>
          </w:divBdr>
        </w:div>
        <w:div w:id="420414400">
          <w:marLeft w:val="480"/>
          <w:marRight w:val="0"/>
          <w:marTop w:val="0"/>
          <w:marBottom w:val="0"/>
          <w:divBdr>
            <w:top w:val="none" w:sz="0" w:space="0" w:color="auto"/>
            <w:left w:val="none" w:sz="0" w:space="0" w:color="auto"/>
            <w:bottom w:val="none" w:sz="0" w:space="0" w:color="auto"/>
            <w:right w:val="none" w:sz="0" w:space="0" w:color="auto"/>
          </w:divBdr>
        </w:div>
        <w:div w:id="461266759">
          <w:marLeft w:val="480"/>
          <w:marRight w:val="0"/>
          <w:marTop w:val="0"/>
          <w:marBottom w:val="0"/>
          <w:divBdr>
            <w:top w:val="none" w:sz="0" w:space="0" w:color="auto"/>
            <w:left w:val="none" w:sz="0" w:space="0" w:color="auto"/>
            <w:bottom w:val="none" w:sz="0" w:space="0" w:color="auto"/>
            <w:right w:val="none" w:sz="0" w:space="0" w:color="auto"/>
          </w:divBdr>
        </w:div>
        <w:div w:id="489562641">
          <w:marLeft w:val="480"/>
          <w:marRight w:val="0"/>
          <w:marTop w:val="0"/>
          <w:marBottom w:val="0"/>
          <w:divBdr>
            <w:top w:val="none" w:sz="0" w:space="0" w:color="auto"/>
            <w:left w:val="none" w:sz="0" w:space="0" w:color="auto"/>
            <w:bottom w:val="none" w:sz="0" w:space="0" w:color="auto"/>
            <w:right w:val="none" w:sz="0" w:space="0" w:color="auto"/>
          </w:divBdr>
        </w:div>
        <w:div w:id="500395992">
          <w:marLeft w:val="480"/>
          <w:marRight w:val="0"/>
          <w:marTop w:val="0"/>
          <w:marBottom w:val="0"/>
          <w:divBdr>
            <w:top w:val="none" w:sz="0" w:space="0" w:color="auto"/>
            <w:left w:val="none" w:sz="0" w:space="0" w:color="auto"/>
            <w:bottom w:val="none" w:sz="0" w:space="0" w:color="auto"/>
            <w:right w:val="none" w:sz="0" w:space="0" w:color="auto"/>
          </w:divBdr>
        </w:div>
        <w:div w:id="523178250">
          <w:marLeft w:val="480"/>
          <w:marRight w:val="0"/>
          <w:marTop w:val="0"/>
          <w:marBottom w:val="0"/>
          <w:divBdr>
            <w:top w:val="none" w:sz="0" w:space="0" w:color="auto"/>
            <w:left w:val="none" w:sz="0" w:space="0" w:color="auto"/>
            <w:bottom w:val="none" w:sz="0" w:space="0" w:color="auto"/>
            <w:right w:val="none" w:sz="0" w:space="0" w:color="auto"/>
          </w:divBdr>
        </w:div>
        <w:div w:id="529532547">
          <w:marLeft w:val="480"/>
          <w:marRight w:val="0"/>
          <w:marTop w:val="0"/>
          <w:marBottom w:val="0"/>
          <w:divBdr>
            <w:top w:val="none" w:sz="0" w:space="0" w:color="auto"/>
            <w:left w:val="none" w:sz="0" w:space="0" w:color="auto"/>
            <w:bottom w:val="none" w:sz="0" w:space="0" w:color="auto"/>
            <w:right w:val="none" w:sz="0" w:space="0" w:color="auto"/>
          </w:divBdr>
        </w:div>
        <w:div w:id="543490301">
          <w:marLeft w:val="480"/>
          <w:marRight w:val="0"/>
          <w:marTop w:val="0"/>
          <w:marBottom w:val="0"/>
          <w:divBdr>
            <w:top w:val="none" w:sz="0" w:space="0" w:color="auto"/>
            <w:left w:val="none" w:sz="0" w:space="0" w:color="auto"/>
            <w:bottom w:val="none" w:sz="0" w:space="0" w:color="auto"/>
            <w:right w:val="none" w:sz="0" w:space="0" w:color="auto"/>
          </w:divBdr>
        </w:div>
        <w:div w:id="544489758">
          <w:marLeft w:val="480"/>
          <w:marRight w:val="0"/>
          <w:marTop w:val="0"/>
          <w:marBottom w:val="0"/>
          <w:divBdr>
            <w:top w:val="none" w:sz="0" w:space="0" w:color="auto"/>
            <w:left w:val="none" w:sz="0" w:space="0" w:color="auto"/>
            <w:bottom w:val="none" w:sz="0" w:space="0" w:color="auto"/>
            <w:right w:val="none" w:sz="0" w:space="0" w:color="auto"/>
          </w:divBdr>
        </w:div>
        <w:div w:id="550196569">
          <w:marLeft w:val="480"/>
          <w:marRight w:val="0"/>
          <w:marTop w:val="0"/>
          <w:marBottom w:val="0"/>
          <w:divBdr>
            <w:top w:val="none" w:sz="0" w:space="0" w:color="auto"/>
            <w:left w:val="none" w:sz="0" w:space="0" w:color="auto"/>
            <w:bottom w:val="none" w:sz="0" w:space="0" w:color="auto"/>
            <w:right w:val="none" w:sz="0" w:space="0" w:color="auto"/>
          </w:divBdr>
        </w:div>
        <w:div w:id="600265900">
          <w:marLeft w:val="480"/>
          <w:marRight w:val="0"/>
          <w:marTop w:val="0"/>
          <w:marBottom w:val="0"/>
          <w:divBdr>
            <w:top w:val="none" w:sz="0" w:space="0" w:color="auto"/>
            <w:left w:val="none" w:sz="0" w:space="0" w:color="auto"/>
            <w:bottom w:val="none" w:sz="0" w:space="0" w:color="auto"/>
            <w:right w:val="none" w:sz="0" w:space="0" w:color="auto"/>
          </w:divBdr>
        </w:div>
        <w:div w:id="707683658">
          <w:marLeft w:val="480"/>
          <w:marRight w:val="0"/>
          <w:marTop w:val="0"/>
          <w:marBottom w:val="0"/>
          <w:divBdr>
            <w:top w:val="none" w:sz="0" w:space="0" w:color="auto"/>
            <w:left w:val="none" w:sz="0" w:space="0" w:color="auto"/>
            <w:bottom w:val="none" w:sz="0" w:space="0" w:color="auto"/>
            <w:right w:val="none" w:sz="0" w:space="0" w:color="auto"/>
          </w:divBdr>
        </w:div>
        <w:div w:id="746879666">
          <w:marLeft w:val="480"/>
          <w:marRight w:val="0"/>
          <w:marTop w:val="0"/>
          <w:marBottom w:val="0"/>
          <w:divBdr>
            <w:top w:val="none" w:sz="0" w:space="0" w:color="auto"/>
            <w:left w:val="none" w:sz="0" w:space="0" w:color="auto"/>
            <w:bottom w:val="none" w:sz="0" w:space="0" w:color="auto"/>
            <w:right w:val="none" w:sz="0" w:space="0" w:color="auto"/>
          </w:divBdr>
        </w:div>
        <w:div w:id="835651118">
          <w:marLeft w:val="480"/>
          <w:marRight w:val="0"/>
          <w:marTop w:val="0"/>
          <w:marBottom w:val="0"/>
          <w:divBdr>
            <w:top w:val="none" w:sz="0" w:space="0" w:color="auto"/>
            <w:left w:val="none" w:sz="0" w:space="0" w:color="auto"/>
            <w:bottom w:val="none" w:sz="0" w:space="0" w:color="auto"/>
            <w:right w:val="none" w:sz="0" w:space="0" w:color="auto"/>
          </w:divBdr>
        </w:div>
        <w:div w:id="892543151">
          <w:marLeft w:val="480"/>
          <w:marRight w:val="0"/>
          <w:marTop w:val="0"/>
          <w:marBottom w:val="0"/>
          <w:divBdr>
            <w:top w:val="none" w:sz="0" w:space="0" w:color="auto"/>
            <w:left w:val="none" w:sz="0" w:space="0" w:color="auto"/>
            <w:bottom w:val="none" w:sz="0" w:space="0" w:color="auto"/>
            <w:right w:val="none" w:sz="0" w:space="0" w:color="auto"/>
          </w:divBdr>
        </w:div>
        <w:div w:id="916785810">
          <w:marLeft w:val="480"/>
          <w:marRight w:val="0"/>
          <w:marTop w:val="0"/>
          <w:marBottom w:val="0"/>
          <w:divBdr>
            <w:top w:val="none" w:sz="0" w:space="0" w:color="auto"/>
            <w:left w:val="none" w:sz="0" w:space="0" w:color="auto"/>
            <w:bottom w:val="none" w:sz="0" w:space="0" w:color="auto"/>
            <w:right w:val="none" w:sz="0" w:space="0" w:color="auto"/>
          </w:divBdr>
        </w:div>
        <w:div w:id="952978067">
          <w:marLeft w:val="480"/>
          <w:marRight w:val="0"/>
          <w:marTop w:val="0"/>
          <w:marBottom w:val="0"/>
          <w:divBdr>
            <w:top w:val="none" w:sz="0" w:space="0" w:color="auto"/>
            <w:left w:val="none" w:sz="0" w:space="0" w:color="auto"/>
            <w:bottom w:val="none" w:sz="0" w:space="0" w:color="auto"/>
            <w:right w:val="none" w:sz="0" w:space="0" w:color="auto"/>
          </w:divBdr>
        </w:div>
        <w:div w:id="956180096">
          <w:marLeft w:val="480"/>
          <w:marRight w:val="0"/>
          <w:marTop w:val="0"/>
          <w:marBottom w:val="0"/>
          <w:divBdr>
            <w:top w:val="none" w:sz="0" w:space="0" w:color="auto"/>
            <w:left w:val="none" w:sz="0" w:space="0" w:color="auto"/>
            <w:bottom w:val="none" w:sz="0" w:space="0" w:color="auto"/>
            <w:right w:val="none" w:sz="0" w:space="0" w:color="auto"/>
          </w:divBdr>
        </w:div>
        <w:div w:id="1009403773">
          <w:marLeft w:val="480"/>
          <w:marRight w:val="0"/>
          <w:marTop w:val="0"/>
          <w:marBottom w:val="0"/>
          <w:divBdr>
            <w:top w:val="none" w:sz="0" w:space="0" w:color="auto"/>
            <w:left w:val="none" w:sz="0" w:space="0" w:color="auto"/>
            <w:bottom w:val="none" w:sz="0" w:space="0" w:color="auto"/>
            <w:right w:val="none" w:sz="0" w:space="0" w:color="auto"/>
          </w:divBdr>
        </w:div>
        <w:div w:id="1094935836">
          <w:marLeft w:val="480"/>
          <w:marRight w:val="0"/>
          <w:marTop w:val="0"/>
          <w:marBottom w:val="0"/>
          <w:divBdr>
            <w:top w:val="none" w:sz="0" w:space="0" w:color="auto"/>
            <w:left w:val="none" w:sz="0" w:space="0" w:color="auto"/>
            <w:bottom w:val="none" w:sz="0" w:space="0" w:color="auto"/>
            <w:right w:val="none" w:sz="0" w:space="0" w:color="auto"/>
          </w:divBdr>
        </w:div>
        <w:div w:id="1152067371">
          <w:marLeft w:val="480"/>
          <w:marRight w:val="0"/>
          <w:marTop w:val="0"/>
          <w:marBottom w:val="0"/>
          <w:divBdr>
            <w:top w:val="none" w:sz="0" w:space="0" w:color="auto"/>
            <w:left w:val="none" w:sz="0" w:space="0" w:color="auto"/>
            <w:bottom w:val="none" w:sz="0" w:space="0" w:color="auto"/>
            <w:right w:val="none" w:sz="0" w:space="0" w:color="auto"/>
          </w:divBdr>
        </w:div>
        <w:div w:id="1190215262">
          <w:marLeft w:val="480"/>
          <w:marRight w:val="0"/>
          <w:marTop w:val="0"/>
          <w:marBottom w:val="0"/>
          <w:divBdr>
            <w:top w:val="none" w:sz="0" w:space="0" w:color="auto"/>
            <w:left w:val="none" w:sz="0" w:space="0" w:color="auto"/>
            <w:bottom w:val="none" w:sz="0" w:space="0" w:color="auto"/>
            <w:right w:val="none" w:sz="0" w:space="0" w:color="auto"/>
          </w:divBdr>
        </w:div>
        <w:div w:id="1203056962">
          <w:marLeft w:val="480"/>
          <w:marRight w:val="0"/>
          <w:marTop w:val="0"/>
          <w:marBottom w:val="0"/>
          <w:divBdr>
            <w:top w:val="none" w:sz="0" w:space="0" w:color="auto"/>
            <w:left w:val="none" w:sz="0" w:space="0" w:color="auto"/>
            <w:bottom w:val="none" w:sz="0" w:space="0" w:color="auto"/>
            <w:right w:val="none" w:sz="0" w:space="0" w:color="auto"/>
          </w:divBdr>
        </w:div>
        <w:div w:id="1227716433">
          <w:marLeft w:val="480"/>
          <w:marRight w:val="0"/>
          <w:marTop w:val="0"/>
          <w:marBottom w:val="0"/>
          <w:divBdr>
            <w:top w:val="none" w:sz="0" w:space="0" w:color="auto"/>
            <w:left w:val="none" w:sz="0" w:space="0" w:color="auto"/>
            <w:bottom w:val="none" w:sz="0" w:space="0" w:color="auto"/>
            <w:right w:val="none" w:sz="0" w:space="0" w:color="auto"/>
          </w:divBdr>
        </w:div>
        <w:div w:id="1235433535">
          <w:marLeft w:val="480"/>
          <w:marRight w:val="0"/>
          <w:marTop w:val="0"/>
          <w:marBottom w:val="0"/>
          <w:divBdr>
            <w:top w:val="none" w:sz="0" w:space="0" w:color="auto"/>
            <w:left w:val="none" w:sz="0" w:space="0" w:color="auto"/>
            <w:bottom w:val="none" w:sz="0" w:space="0" w:color="auto"/>
            <w:right w:val="none" w:sz="0" w:space="0" w:color="auto"/>
          </w:divBdr>
        </w:div>
        <w:div w:id="1242375656">
          <w:marLeft w:val="480"/>
          <w:marRight w:val="0"/>
          <w:marTop w:val="0"/>
          <w:marBottom w:val="0"/>
          <w:divBdr>
            <w:top w:val="none" w:sz="0" w:space="0" w:color="auto"/>
            <w:left w:val="none" w:sz="0" w:space="0" w:color="auto"/>
            <w:bottom w:val="none" w:sz="0" w:space="0" w:color="auto"/>
            <w:right w:val="none" w:sz="0" w:space="0" w:color="auto"/>
          </w:divBdr>
        </w:div>
        <w:div w:id="1245840171">
          <w:marLeft w:val="480"/>
          <w:marRight w:val="0"/>
          <w:marTop w:val="0"/>
          <w:marBottom w:val="0"/>
          <w:divBdr>
            <w:top w:val="none" w:sz="0" w:space="0" w:color="auto"/>
            <w:left w:val="none" w:sz="0" w:space="0" w:color="auto"/>
            <w:bottom w:val="none" w:sz="0" w:space="0" w:color="auto"/>
            <w:right w:val="none" w:sz="0" w:space="0" w:color="auto"/>
          </w:divBdr>
        </w:div>
        <w:div w:id="1275939817">
          <w:marLeft w:val="480"/>
          <w:marRight w:val="0"/>
          <w:marTop w:val="0"/>
          <w:marBottom w:val="0"/>
          <w:divBdr>
            <w:top w:val="none" w:sz="0" w:space="0" w:color="auto"/>
            <w:left w:val="none" w:sz="0" w:space="0" w:color="auto"/>
            <w:bottom w:val="none" w:sz="0" w:space="0" w:color="auto"/>
            <w:right w:val="none" w:sz="0" w:space="0" w:color="auto"/>
          </w:divBdr>
        </w:div>
        <w:div w:id="1281761347">
          <w:marLeft w:val="480"/>
          <w:marRight w:val="0"/>
          <w:marTop w:val="0"/>
          <w:marBottom w:val="0"/>
          <w:divBdr>
            <w:top w:val="none" w:sz="0" w:space="0" w:color="auto"/>
            <w:left w:val="none" w:sz="0" w:space="0" w:color="auto"/>
            <w:bottom w:val="none" w:sz="0" w:space="0" w:color="auto"/>
            <w:right w:val="none" w:sz="0" w:space="0" w:color="auto"/>
          </w:divBdr>
        </w:div>
        <w:div w:id="1289363040">
          <w:marLeft w:val="480"/>
          <w:marRight w:val="0"/>
          <w:marTop w:val="0"/>
          <w:marBottom w:val="0"/>
          <w:divBdr>
            <w:top w:val="none" w:sz="0" w:space="0" w:color="auto"/>
            <w:left w:val="none" w:sz="0" w:space="0" w:color="auto"/>
            <w:bottom w:val="none" w:sz="0" w:space="0" w:color="auto"/>
            <w:right w:val="none" w:sz="0" w:space="0" w:color="auto"/>
          </w:divBdr>
        </w:div>
        <w:div w:id="1298757599">
          <w:marLeft w:val="480"/>
          <w:marRight w:val="0"/>
          <w:marTop w:val="0"/>
          <w:marBottom w:val="0"/>
          <w:divBdr>
            <w:top w:val="none" w:sz="0" w:space="0" w:color="auto"/>
            <w:left w:val="none" w:sz="0" w:space="0" w:color="auto"/>
            <w:bottom w:val="none" w:sz="0" w:space="0" w:color="auto"/>
            <w:right w:val="none" w:sz="0" w:space="0" w:color="auto"/>
          </w:divBdr>
        </w:div>
        <w:div w:id="1300262741">
          <w:marLeft w:val="480"/>
          <w:marRight w:val="0"/>
          <w:marTop w:val="0"/>
          <w:marBottom w:val="0"/>
          <w:divBdr>
            <w:top w:val="none" w:sz="0" w:space="0" w:color="auto"/>
            <w:left w:val="none" w:sz="0" w:space="0" w:color="auto"/>
            <w:bottom w:val="none" w:sz="0" w:space="0" w:color="auto"/>
            <w:right w:val="none" w:sz="0" w:space="0" w:color="auto"/>
          </w:divBdr>
        </w:div>
        <w:div w:id="1406952390">
          <w:marLeft w:val="480"/>
          <w:marRight w:val="0"/>
          <w:marTop w:val="0"/>
          <w:marBottom w:val="0"/>
          <w:divBdr>
            <w:top w:val="none" w:sz="0" w:space="0" w:color="auto"/>
            <w:left w:val="none" w:sz="0" w:space="0" w:color="auto"/>
            <w:bottom w:val="none" w:sz="0" w:space="0" w:color="auto"/>
            <w:right w:val="none" w:sz="0" w:space="0" w:color="auto"/>
          </w:divBdr>
        </w:div>
        <w:div w:id="1410233494">
          <w:marLeft w:val="480"/>
          <w:marRight w:val="0"/>
          <w:marTop w:val="0"/>
          <w:marBottom w:val="0"/>
          <w:divBdr>
            <w:top w:val="none" w:sz="0" w:space="0" w:color="auto"/>
            <w:left w:val="none" w:sz="0" w:space="0" w:color="auto"/>
            <w:bottom w:val="none" w:sz="0" w:space="0" w:color="auto"/>
            <w:right w:val="none" w:sz="0" w:space="0" w:color="auto"/>
          </w:divBdr>
        </w:div>
        <w:div w:id="1415398513">
          <w:marLeft w:val="480"/>
          <w:marRight w:val="0"/>
          <w:marTop w:val="0"/>
          <w:marBottom w:val="0"/>
          <w:divBdr>
            <w:top w:val="none" w:sz="0" w:space="0" w:color="auto"/>
            <w:left w:val="none" w:sz="0" w:space="0" w:color="auto"/>
            <w:bottom w:val="none" w:sz="0" w:space="0" w:color="auto"/>
            <w:right w:val="none" w:sz="0" w:space="0" w:color="auto"/>
          </w:divBdr>
        </w:div>
        <w:div w:id="1420758815">
          <w:marLeft w:val="480"/>
          <w:marRight w:val="0"/>
          <w:marTop w:val="0"/>
          <w:marBottom w:val="0"/>
          <w:divBdr>
            <w:top w:val="none" w:sz="0" w:space="0" w:color="auto"/>
            <w:left w:val="none" w:sz="0" w:space="0" w:color="auto"/>
            <w:bottom w:val="none" w:sz="0" w:space="0" w:color="auto"/>
            <w:right w:val="none" w:sz="0" w:space="0" w:color="auto"/>
          </w:divBdr>
        </w:div>
        <w:div w:id="1462528983">
          <w:marLeft w:val="480"/>
          <w:marRight w:val="0"/>
          <w:marTop w:val="0"/>
          <w:marBottom w:val="0"/>
          <w:divBdr>
            <w:top w:val="none" w:sz="0" w:space="0" w:color="auto"/>
            <w:left w:val="none" w:sz="0" w:space="0" w:color="auto"/>
            <w:bottom w:val="none" w:sz="0" w:space="0" w:color="auto"/>
            <w:right w:val="none" w:sz="0" w:space="0" w:color="auto"/>
          </w:divBdr>
        </w:div>
        <w:div w:id="1472560185">
          <w:marLeft w:val="480"/>
          <w:marRight w:val="0"/>
          <w:marTop w:val="0"/>
          <w:marBottom w:val="0"/>
          <w:divBdr>
            <w:top w:val="none" w:sz="0" w:space="0" w:color="auto"/>
            <w:left w:val="none" w:sz="0" w:space="0" w:color="auto"/>
            <w:bottom w:val="none" w:sz="0" w:space="0" w:color="auto"/>
            <w:right w:val="none" w:sz="0" w:space="0" w:color="auto"/>
          </w:divBdr>
        </w:div>
        <w:div w:id="1564220738">
          <w:marLeft w:val="480"/>
          <w:marRight w:val="0"/>
          <w:marTop w:val="0"/>
          <w:marBottom w:val="0"/>
          <w:divBdr>
            <w:top w:val="none" w:sz="0" w:space="0" w:color="auto"/>
            <w:left w:val="none" w:sz="0" w:space="0" w:color="auto"/>
            <w:bottom w:val="none" w:sz="0" w:space="0" w:color="auto"/>
            <w:right w:val="none" w:sz="0" w:space="0" w:color="auto"/>
          </w:divBdr>
        </w:div>
        <w:div w:id="1619606132">
          <w:marLeft w:val="480"/>
          <w:marRight w:val="0"/>
          <w:marTop w:val="0"/>
          <w:marBottom w:val="0"/>
          <w:divBdr>
            <w:top w:val="none" w:sz="0" w:space="0" w:color="auto"/>
            <w:left w:val="none" w:sz="0" w:space="0" w:color="auto"/>
            <w:bottom w:val="none" w:sz="0" w:space="0" w:color="auto"/>
            <w:right w:val="none" w:sz="0" w:space="0" w:color="auto"/>
          </w:divBdr>
        </w:div>
        <w:div w:id="1633555317">
          <w:marLeft w:val="480"/>
          <w:marRight w:val="0"/>
          <w:marTop w:val="0"/>
          <w:marBottom w:val="0"/>
          <w:divBdr>
            <w:top w:val="none" w:sz="0" w:space="0" w:color="auto"/>
            <w:left w:val="none" w:sz="0" w:space="0" w:color="auto"/>
            <w:bottom w:val="none" w:sz="0" w:space="0" w:color="auto"/>
            <w:right w:val="none" w:sz="0" w:space="0" w:color="auto"/>
          </w:divBdr>
        </w:div>
        <w:div w:id="1715423731">
          <w:marLeft w:val="480"/>
          <w:marRight w:val="0"/>
          <w:marTop w:val="0"/>
          <w:marBottom w:val="0"/>
          <w:divBdr>
            <w:top w:val="none" w:sz="0" w:space="0" w:color="auto"/>
            <w:left w:val="none" w:sz="0" w:space="0" w:color="auto"/>
            <w:bottom w:val="none" w:sz="0" w:space="0" w:color="auto"/>
            <w:right w:val="none" w:sz="0" w:space="0" w:color="auto"/>
          </w:divBdr>
        </w:div>
        <w:div w:id="1746606540">
          <w:marLeft w:val="480"/>
          <w:marRight w:val="0"/>
          <w:marTop w:val="0"/>
          <w:marBottom w:val="0"/>
          <w:divBdr>
            <w:top w:val="none" w:sz="0" w:space="0" w:color="auto"/>
            <w:left w:val="none" w:sz="0" w:space="0" w:color="auto"/>
            <w:bottom w:val="none" w:sz="0" w:space="0" w:color="auto"/>
            <w:right w:val="none" w:sz="0" w:space="0" w:color="auto"/>
          </w:divBdr>
        </w:div>
        <w:div w:id="1828205712">
          <w:marLeft w:val="480"/>
          <w:marRight w:val="0"/>
          <w:marTop w:val="0"/>
          <w:marBottom w:val="0"/>
          <w:divBdr>
            <w:top w:val="none" w:sz="0" w:space="0" w:color="auto"/>
            <w:left w:val="none" w:sz="0" w:space="0" w:color="auto"/>
            <w:bottom w:val="none" w:sz="0" w:space="0" w:color="auto"/>
            <w:right w:val="none" w:sz="0" w:space="0" w:color="auto"/>
          </w:divBdr>
        </w:div>
        <w:div w:id="1836994306">
          <w:marLeft w:val="480"/>
          <w:marRight w:val="0"/>
          <w:marTop w:val="0"/>
          <w:marBottom w:val="0"/>
          <w:divBdr>
            <w:top w:val="none" w:sz="0" w:space="0" w:color="auto"/>
            <w:left w:val="none" w:sz="0" w:space="0" w:color="auto"/>
            <w:bottom w:val="none" w:sz="0" w:space="0" w:color="auto"/>
            <w:right w:val="none" w:sz="0" w:space="0" w:color="auto"/>
          </w:divBdr>
        </w:div>
        <w:div w:id="1838037498">
          <w:marLeft w:val="480"/>
          <w:marRight w:val="0"/>
          <w:marTop w:val="0"/>
          <w:marBottom w:val="0"/>
          <w:divBdr>
            <w:top w:val="none" w:sz="0" w:space="0" w:color="auto"/>
            <w:left w:val="none" w:sz="0" w:space="0" w:color="auto"/>
            <w:bottom w:val="none" w:sz="0" w:space="0" w:color="auto"/>
            <w:right w:val="none" w:sz="0" w:space="0" w:color="auto"/>
          </w:divBdr>
        </w:div>
        <w:div w:id="1838693731">
          <w:marLeft w:val="480"/>
          <w:marRight w:val="0"/>
          <w:marTop w:val="0"/>
          <w:marBottom w:val="0"/>
          <w:divBdr>
            <w:top w:val="none" w:sz="0" w:space="0" w:color="auto"/>
            <w:left w:val="none" w:sz="0" w:space="0" w:color="auto"/>
            <w:bottom w:val="none" w:sz="0" w:space="0" w:color="auto"/>
            <w:right w:val="none" w:sz="0" w:space="0" w:color="auto"/>
          </w:divBdr>
        </w:div>
        <w:div w:id="1840729090">
          <w:marLeft w:val="480"/>
          <w:marRight w:val="0"/>
          <w:marTop w:val="0"/>
          <w:marBottom w:val="0"/>
          <w:divBdr>
            <w:top w:val="none" w:sz="0" w:space="0" w:color="auto"/>
            <w:left w:val="none" w:sz="0" w:space="0" w:color="auto"/>
            <w:bottom w:val="none" w:sz="0" w:space="0" w:color="auto"/>
            <w:right w:val="none" w:sz="0" w:space="0" w:color="auto"/>
          </w:divBdr>
        </w:div>
        <w:div w:id="1895238762">
          <w:marLeft w:val="480"/>
          <w:marRight w:val="0"/>
          <w:marTop w:val="0"/>
          <w:marBottom w:val="0"/>
          <w:divBdr>
            <w:top w:val="none" w:sz="0" w:space="0" w:color="auto"/>
            <w:left w:val="none" w:sz="0" w:space="0" w:color="auto"/>
            <w:bottom w:val="none" w:sz="0" w:space="0" w:color="auto"/>
            <w:right w:val="none" w:sz="0" w:space="0" w:color="auto"/>
          </w:divBdr>
        </w:div>
        <w:div w:id="1917008482">
          <w:marLeft w:val="480"/>
          <w:marRight w:val="0"/>
          <w:marTop w:val="0"/>
          <w:marBottom w:val="0"/>
          <w:divBdr>
            <w:top w:val="none" w:sz="0" w:space="0" w:color="auto"/>
            <w:left w:val="none" w:sz="0" w:space="0" w:color="auto"/>
            <w:bottom w:val="none" w:sz="0" w:space="0" w:color="auto"/>
            <w:right w:val="none" w:sz="0" w:space="0" w:color="auto"/>
          </w:divBdr>
        </w:div>
        <w:div w:id="1933006290">
          <w:marLeft w:val="480"/>
          <w:marRight w:val="0"/>
          <w:marTop w:val="0"/>
          <w:marBottom w:val="0"/>
          <w:divBdr>
            <w:top w:val="none" w:sz="0" w:space="0" w:color="auto"/>
            <w:left w:val="none" w:sz="0" w:space="0" w:color="auto"/>
            <w:bottom w:val="none" w:sz="0" w:space="0" w:color="auto"/>
            <w:right w:val="none" w:sz="0" w:space="0" w:color="auto"/>
          </w:divBdr>
        </w:div>
        <w:div w:id="1978417145">
          <w:marLeft w:val="480"/>
          <w:marRight w:val="0"/>
          <w:marTop w:val="0"/>
          <w:marBottom w:val="0"/>
          <w:divBdr>
            <w:top w:val="none" w:sz="0" w:space="0" w:color="auto"/>
            <w:left w:val="none" w:sz="0" w:space="0" w:color="auto"/>
            <w:bottom w:val="none" w:sz="0" w:space="0" w:color="auto"/>
            <w:right w:val="none" w:sz="0" w:space="0" w:color="auto"/>
          </w:divBdr>
        </w:div>
        <w:div w:id="2075660932">
          <w:marLeft w:val="480"/>
          <w:marRight w:val="0"/>
          <w:marTop w:val="0"/>
          <w:marBottom w:val="0"/>
          <w:divBdr>
            <w:top w:val="none" w:sz="0" w:space="0" w:color="auto"/>
            <w:left w:val="none" w:sz="0" w:space="0" w:color="auto"/>
            <w:bottom w:val="none" w:sz="0" w:space="0" w:color="auto"/>
            <w:right w:val="none" w:sz="0" w:space="0" w:color="auto"/>
          </w:divBdr>
        </w:div>
        <w:div w:id="2105877377">
          <w:marLeft w:val="480"/>
          <w:marRight w:val="0"/>
          <w:marTop w:val="0"/>
          <w:marBottom w:val="0"/>
          <w:divBdr>
            <w:top w:val="none" w:sz="0" w:space="0" w:color="auto"/>
            <w:left w:val="none" w:sz="0" w:space="0" w:color="auto"/>
            <w:bottom w:val="none" w:sz="0" w:space="0" w:color="auto"/>
            <w:right w:val="none" w:sz="0" w:space="0" w:color="auto"/>
          </w:divBdr>
        </w:div>
      </w:divsChild>
    </w:div>
    <w:div w:id="1512375399">
      <w:bodyDiv w:val="1"/>
      <w:marLeft w:val="0"/>
      <w:marRight w:val="0"/>
      <w:marTop w:val="0"/>
      <w:marBottom w:val="0"/>
      <w:divBdr>
        <w:top w:val="none" w:sz="0" w:space="0" w:color="auto"/>
        <w:left w:val="none" w:sz="0" w:space="0" w:color="auto"/>
        <w:bottom w:val="none" w:sz="0" w:space="0" w:color="auto"/>
        <w:right w:val="none" w:sz="0" w:space="0" w:color="auto"/>
      </w:divBdr>
      <w:divsChild>
        <w:div w:id="70394615">
          <w:marLeft w:val="640"/>
          <w:marRight w:val="0"/>
          <w:marTop w:val="0"/>
          <w:marBottom w:val="0"/>
          <w:divBdr>
            <w:top w:val="none" w:sz="0" w:space="0" w:color="auto"/>
            <w:left w:val="none" w:sz="0" w:space="0" w:color="auto"/>
            <w:bottom w:val="none" w:sz="0" w:space="0" w:color="auto"/>
            <w:right w:val="none" w:sz="0" w:space="0" w:color="auto"/>
          </w:divBdr>
        </w:div>
        <w:div w:id="450245540">
          <w:marLeft w:val="640"/>
          <w:marRight w:val="0"/>
          <w:marTop w:val="0"/>
          <w:marBottom w:val="0"/>
          <w:divBdr>
            <w:top w:val="none" w:sz="0" w:space="0" w:color="auto"/>
            <w:left w:val="none" w:sz="0" w:space="0" w:color="auto"/>
            <w:bottom w:val="none" w:sz="0" w:space="0" w:color="auto"/>
            <w:right w:val="none" w:sz="0" w:space="0" w:color="auto"/>
          </w:divBdr>
        </w:div>
        <w:div w:id="521742855">
          <w:marLeft w:val="640"/>
          <w:marRight w:val="0"/>
          <w:marTop w:val="0"/>
          <w:marBottom w:val="0"/>
          <w:divBdr>
            <w:top w:val="none" w:sz="0" w:space="0" w:color="auto"/>
            <w:left w:val="none" w:sz="0" w:space="0" w:color="auto"/>
            <w:bottom w:val="none" w:sz="0" w:space="0" w:color="auto"/>
            <w:right w:val="none" w:sz="0" w:space="0" w:color="auto"/>
          </w:divBdr>
        </w:div>
        <w:div w:id="942221984">
          <w:marLeft w:val="640"/>
          <w:marRight w:val="0"/>
          <w:marTop w:val="0"/>
          <w:marBottom w:val="0"/>
          <w:divBdr>
            <w:top w:val="none" w:sz="0" w:space="0" w:color="auto"/>
            <w:left w:val="none" w:sz="0" w:space="0" w:color="auto"/>
            <w:bottom w:val="none" w:sz="0" w:space="0" w:color="auto"/>
            <w:right w:val="none" w:sz="0" w:space="0" w:color="auto"/>
          </w:divBdr>
        </w:div>
        <w:div w:id="988830574">
          <w:marLeft w:val="640"/>
          <w:marRight w:val="0"/>
          <w:marTop w:val="0"/>
          <w:marBottom w:val="0"/>
          <w:divBdr>
            <w:top w:val="none" w:sz="0" w:space="0" w:color="auto"/>
            <w:left w:val="none" w:sz="0" w:space="0" w:color="auto"/>
            <w:bottom w:val="none" w:sz="0" w:space="0" w:color="auto"/>
            <w:right w:val="none" w:sz="0" w:space="0" w:color="auto"/>
          </w:divBdr>
        </w:div>
        <w:div w:id="1084915047">
          <w:marLeft w:val="640"/>
          <w:marRight w:val="0"/>
          <w:marTop w:val="0"/>
          <w:marBottom w:val="0"/>
          <w:divBdr>
            <w:top w:val="none" w:sz="0" w:space="0" w:color="auto"/>
            <w:left w:val="none" w:sz="0" w:space="0" w:color="auto"/>
            <w:bottom w:val="none" w:sz="0" w:space="0" w:color="auto"/>
            <w:right w:val="none" w:sz="0" w:space="0" w:color="auto"/>
          </w:divBdr>
        </w:div>
        <w:div w:id="1558784071">
          <w:marLeft w:val="640"/>
          <w:marRight w:val="0"/>
          <w:marTop w:val="0"/>
          <w:marBottom w:val="0"/>
          <w:divBdr>
            <w:top w:val="none" w:sz="0" w:space="0" w:color="auto"/>
            <w:left w:val="none" w:sz="0" w:space="0" w:color="auto"/>
            <w:bottom w:val="none" w:sz="0" w:space="0" w:color="auto"/>
            <w:right w:val="none" w:sz="0" w:space="0" w:color="auto"/>
          </w:divBdr>
        </w:div>
        <w:div w:id="1838810453">
          <w:marLeft w:val="640"/>
          <w:marRight w:val="0"/>
          <w:marTop w:val="0"/>
          <w:marBottom w:val="0"/>
          <w:divBdr>
            <w:top w:val="none" w:sz="0" w:space="0" w:color="auto"/>
            <w:left w:val="none" w:sz="0" w:space="0" w:color="auto"/>
            <w:bottom w:val="none" w:sz="0" w:space="0" w:color="auto"/>
            <w:right w:val="none" w:sz="0" w:space="0" w:color="auto"/>
          </w:divBdr>
        </w:div>
        <w:div w:id="1895894166">
          <w:marLeft w:val="640"/>
          <w:marRight w:val="0"/>
          <w:marTop w:val="0"/>
          <w:marBottom w:val="0"/>
          <w:divBdr>
            <w:top w:val="none" w:sz="0" w:space="0" w:color="auto"/>
            <w:left w:val="none" w:sz="0" w:space="0" w:color="auto"/>
            <w:bottom w:val="none" w:sz="0" w:space="0" w:color="auto"/>
            <w:right w:val="none" w:sz="0" w:space="0" w:color="auto"/>
          </w:divBdr>
        </w:div>
      </w:divsChild>
    </w:div>
    <w:div w:id="1522814377">
      <w:bodyDiv w:val="1"/>
      <w:marLeft w:val="0"/>
      <w:marRight w:val="0"/>
      <w:marTop w:val="0"/>
      <w:marBottom w:val="0"/>
      <w:divBdr>
        <w:top w:val="none" w:sz="0" w:space="0" w:color="auto"/>
        <w:left w:val="none" w:sz="0" w:space="0" w:color="auto"/>
        <w:bottom w:val="none" w:sz="0" w:space="0" w:color="auto"/>
        <w:right w:val="none" w:sz="0" w:space="0" w:color="auto"/>
      </w:divBdr>
      <w:divsChild>
        <w:div w:id="3167787">
          <w:marLeft w:val="480"/>
          <w:marRight w:val="0"/>
          <w:marTop w:val="0"/>
          <w:marBottom w:val="0"/>
          <w:divBdr>
            <w:top w:val="none" w:sz="0" w:space="0" w:color="auto"/>
            <w:left w:val="none" w:sz="0" w:space="0" w:color="auto"/>
            <w:bottom w:val="none" w:sz="0" w:space="0" w:color="auto"/>
            <w:right w:val="none" w:sz="0" w:space="0" w:color="auto"/>
          </w:divBdr>
        </w:div>
        <w:div w:id="13893691">
          <w:marLeft w:val="480"/>
          <w:marRight w:val="0"/>
          <w:marTop w:val="0"/>
          <w:marBottom w:val="0"/>
          <w:divBdr>
            <w:top w:val="none" w:sz="0" w:space="0" w:color="auto"/>
            <w:left w:val="none" w:sz="0" w:space="0" w:color="auto"/>
            <w:bottom w:val="none" w:sz="0" w:space="0" w:color="auto"/>
            <w:right w:val="none" w:sz="0" w:space="0" w:color="auto"/>
          </w:divBdr>
        </w:div>
        <w:div w:id="24714301">
          <w:marLeft w:val="480"/>
          <w:marRight w:val="0"/>
          <w:marTop w:val="0"/>
          <w:marBottom w:val="0"/>
          <w:divBdr>
            <w:top w:val="none" w:sz="0" w:space="0" w:color="auto"/>
            <w:left w:val="none" w:sz="0" w:space="0" w:color="auto"/>
            <w:bottom w:val="none" w:sz="0" w:space="0" w:color="auto"/>
            <w:right w:val="none" w:sz="0" w:space="0" w:color="auto"/>
          </w:divBdr>
        </w:div>
        <w:div w:id="51778073">
          <w:marLeft w:val="480"/>
          <w:marRight w:val="0"/>
          <w:marTop w:val="0"/>
          <w:marBottom w:val="0"/>
          <w:divBdr>
            <w:top w:val="none" w:sz="0" w:space="0" w:color="auto"/>
            <w:left w:val="none" w:sz="0" w:space="0" w:color="auto"/>
            <w:bottom w:val="none" w:sz="0" w:space="0" w:color="auto"/>
            <w:right w:val="none" w:sz="0" w:space="0" w:color="auto"/>
          </w:divBdr>
        </w:div>
        <w:div w:id="55665525">
          <w:marLeft w:val="480"/>
          <w:marRight w:val="0"/>
          <w:marTop w:val="0"/>
          <w:marBottom w:val="0"/>
          <w:divBdr>
            <w:top w:val="none" w:sz="0" w:space="0" w:color="auto"/>
            <w:left w:val="none" w:sz="0" w:space="0" w:color="auto"/>
            <w:bottom w:val="none" w:sz="0" w:space="0" w:color="auto"/>
            <w:right w:val="none" w:sz="0" w:space="0" w:color="auto"/>
          </w:divBdr>
        </w:div>
        <w:div w:id="126316291">
          <w:marLeft w:val="480"/>
          <w:marRight w:val="0"/>
          <w:marTop w:val="0"/>
          <w:marBottom w:val="0"/>
          <w:divBdr>
            <w:top w:val="none" w:sz="0" w:space="0" w:color="auto"/>
            <w:left w:val="none" w:sz="0" w:space="0" w:color="auto"/>
            <w:bottom w:val="none" w:sz="0" w:space="0" w:color="auto"/>
            <w:right w:val="none" w:sz="0" w:space="0" w:color="auto"/>
          </w:divBdr>
        </w:div>
        <w:div w:id="141117255">
          <w:marLeft w:val="480"/>
          <w:marRight w:val="0"/>
          <w:marTop w:val="0"/>
          <w:marBottom w:val="0"/>
          <w:divBdr>
            <w:top w:val="none" w:sz="0" w:space="0" w:color="auto"/>
            <w:left w:val="none" w:sz="0" w:space="0" w:color="auto"/>
            <w:bottom w:val="none" w:sz="0" w:space="0" w:color="auto"/>
            <w:right w:val="none" w:sz="0" w:space="0" w:color="auto"/>
          </w:divBdr>
        </w:div>
        <w:div w:id="147989582">
          <w:marLeft w:val="480"/>
          <w:marRight w:val="0"/>
          <w:marTop w:val="0"/>
          <w:marBottom w:val="0"/>
          <w:divBdr>
            <w:top w:val="none" w:sz="0" w:space="0" w:color="auto"/>
            <w:left w:val="none" w:sz="0" w:space="0" w:color="auto"/>
            <w:bottom w:val="none" w:sz="0" w:space="0" w:color="auto"/>
            <w:right w:val="none" w:sz="0" w:space="0" w:color="auto"/>
          </w:divBdr>
        </w:div>
        <w:div w:id="167063092">
          <w:marLeft w:val="480"/>
          <w:marRight w:val="0"/>
          <w:marTop w:val="0"/>
          <w:marBottom w:val="0"/>
          <w:divBdr>
            <w:top w:val="none" w:sz="0" w:space="0" w:color="auto"/>
            <w:left w:val="none" w:sz="0" w:space="0" w:color="auto"/>
            <w:bottom w:val="none" w:sz="0" w:space="0" w:color="auto"/>
            <w:right w:val="none" w:sz="0" w:space="0" w:color="auto"/>
          </w:divBdr>
        </w:div>
        <w:div w:id="237326087">
          <w:marLeft w:val="480"/>
          <w:marRight w:val="0"/>
          <w:marTop w:val="0"/>
          <w:marBottom w:val="0"/>
          <w:divBdr>
            <w:top w:val="none" w:sz="0" w:space="0" w:color="auto"/>
            <w:left w:val="none" w:sz="0" w:space="0" w:color="auto"/>
            <w:bottom w:val="none" w:sz="0" w:space="0" w:color="auto"/>
            <w:right w:val="none" w:sz="0" w:space="0" w:color="auto"/>
          </w:divBdr>
        </w:div>
        <w:div w:id="331028273">
          <w:marLeft w:val="480"/>
          <w:marRight w:val="0"/>
          <w:marTop w:val="0"/>
          <w:marBottom w:val="0"/>
          <w:divBdr>
            <w:top w:val="none" w:sz="0" w:space="0" w:color="auto"/>
            <w:left w:val="none" w:sz="0" w:space="0" w:color="auto"/>
            <w:bottom w:val="none" w:sz="0" w:space="0" w:color="auto"/>
            <w:right w:val="none" w:sz="0" w:space="0" w:color="auto"/>
          </w:divBdr>
        </w:div>
        <w:div w:id="352846174">
          <w:marLeft w:val="480"/>
          <w:marRight w:val="0"/>
          <w:marTop w:val="0"/>
          <w:marBottom w:val="0"/>
          <w:divBdr>
            <w:top w:val="none" w:sz="0" w:space="0" w:color="auto"/>
            <w:left w:val="none" w:sz="0" w:space="0" w:color="auto"/>
            <w:bottom w:val="none" w:sz="0" w:space="0" w:color="auto"/>
            <w:right w:val="none" w:sz="0" w:space="0" w:color="auto"/>
          </w:divBdr>
        </w:div>
        <w:div w:id="371998404">
          <w:marLeft w:val="480"/>
          <w:marRight w:val="0"/>
          <w:marTop w:val="0"/>
          <w:marBottom w:val="0"/>
          <w:divBdr>
            <w:top w:val="none" w:sz="0" w:space="0" w:color="auto"/>
            <w:left w:val="none" w:sz="0" w:space="0" w:color="auto"/>
            <w:bottom w:val="none" w:sz="0" w:space="0" w:color="auto"/>
            <w:right w:val="none" w:sz="0" w:space="0" w:color="auto"/>
          </w:divBdr>
        </w:div>
        <w:div w:id="379984958">
          <w:marLeft w:val="480"/>
          <w:marRight w:val="0"/>
          <w:marTop w:val="0"/>
          <w:marBottom w:val="0"/>
          <w:divBdr>
            <w:top w:val="none" w:sz="0" w:space="0" w:color="auto"/>
            <w:left w:val="none" w:sz="0" w:space="0" w:color="auto"/>
            <w:bottom w:val="none" w:sz="0" w:space="0" w:color="auto"/>
            <w:right w:val="none" w:sz="0" w:space="0" w:color="auto"/>
          </w:divBdr>
        </w:div>
        <w:div w:id="413472806">
          <w:marLeft w:val="480"/>
          <w:marRight w:val="0"/>
          <w:marTop w:val="0"/>
          <w:marBottom w:val="0"/>
          <w:divBdr>
            <w:top w:val="none" w:sz="0" w:space="0" w:color="auto"/>
            <w:left w:val="none" w:sz="0" w:space="0" w:color="auto"/>
            <w:bottom w:val="none" w:sz="0" w:space="0" w:color="auto"/>
            <w:right w:val="none" w:sz="0" w:space="0" w:color="auto"/>
          </w:divBdr>
        </w:div>
        <w:div w:id="416942511">
          <w:marLeft w:val="480"/>
          <w:marRight w:val="0"/>
          <w:marTop w:val="0"/>
          <w:marBottom w:val="0"/>
          <w:divBdr>
            <w:top w:val="none" w:sz="0" w:space="0" w:color="auto"/>
            <w:left w:val="none" w:sz="0" w:space="0" w:color="auto"/>
            <w:bottom w:val="none" w:sz="0" w:space="0" w:color="auto"/>
            <w:right w:val="none" w:sz="0" w:space="0" w:color="auto"/>
          </w:divBdr>
        </w:div>
        <w:div w:id="460853214">
          <w:marLeft w:val="480"/>
          <w:marRight w:val="0"/>
          <w:marTop w:val="0"/>
          <w:marBottom w:val="0"/>
          <w:divBdr>
            <w:top w:val="none" w:sz="0" w:space="0" w:color="auto"/>
            <w:left w:val="none" w:sz="0" w:space="0" w:color="auto"/>
            <w:bottom w:val="none" w:sz="0" w:space="0" w:color="auto"/>
            <w:right w:val="none" w:sz="0" w:space="0" w:color="auto"/>
          </w:divBdr>
        </w:div>
        <w:div w:id="569271688">
          <w:marLeft w:val="480"/>
          <w:marRight w:val="0"/>
          <w:marTop w:val="0"/>
          <w:marBottom w:val="0"/>
          <w:divBdr>
            <w:top w:val="none" w:sz="0" w:space="0" w:color="auto"/>
            <w:left w:val="none" w:sz="0" w:space="0" w:color="auto"/>
            <w:bottom w:val="none" w:sz="0" w:space="0" w:color="auto"/>
            <w:right w:val="none" w:sz="0" w:space="0" w:color="auto"/>
          </w:divBdr>
        </w:div>
        <w:div w:id="574051061">
          <w:marLeft w:val="480"/>
          <w:marRight w:val="0"/>
          <w:marTop w:val="0"/>
          <w:marBottom w:val="0"/>
          <w:divBdr>
            <w:top w:val="none" w:sz="0" w:space="0" w:color="auto"/>
            <w:left w:val="none" w:sz="0" w:space="0" w:color="auto"/>
            <w:bottom w:val="none" w:sz="0" w:space="0" w:color="auto"/>
            <w:right w:val="none" w:sz="0" w:space="0" w:color="auto"/>
          </w:divBdr>
        </w:div>
        <w:div w:id="623119104">
          <w:marLeft w:val="480"/>
          <w:marRight w:val="0"/>
          <w:marTop w:val="0"/>
          <w:marBottom w:val="0"/>
          <w:divBdr>
            <w:top w:val="none" w:sz="0" w:space="0" w:color="auto"/>
            <w:left w:val="none" w:sz="0" w:space="0" w:color="auto"/>
            <w:bottom w:val="none" w:sz="0" w:space="0" w:color="auto"/>
            <w:right w:val="none" w:sz="0" w:space="0" w:color="auto"/>
          </w:divBdr>
        </w:div>
        <w:div w:id="716707130">
          <w:marLeft w:val="480"/>
          <w:marRight w:val="0"/>
          <w:marTop w:val="0"/>
          <w:marBottom w:val="0"/>
          <w:divBdr>
            <w:top w:val="none" w:sz="0" w:space="0" w:color="auto"/>
            <w:left w:val="none" w:sz="0" w:space="0" w:color="auto"/>
            <w:bottom w:val="none" w:sz="0" w:space="0" w:color="auto"/>
            <w:right w:val="none" w:sz="0" w:space="0" w:color="auto"/>
          </w:divBdr>
        </w:div>
        <w:div w:id="846752432">
          <w:marLeft w:val="480"/>
          <w:marRight w:val="0"/>
          <w:marTop w:val="0"/>
          <w:marBottom w:val="0"/>
          <w:divBdr>
            <w:top w:val="none" w:sz="0" w:space="0" w:color="auto"/>
            <w:left w:val="none" w:sz="0" w:space="0" w:color="auto"/>
            <w:bottom w:val="none" w:sz="0" w:space="0" w:color="auto"/>
            <w:right w:val="none" w:sz="0" w:space="0" w:color="auto"/>
          </w:divBdr>
        </w:div>
        <w:div w:id="848759459">
          <w:marLeft w:val="480"/>
          <w:marRight w:val="0"/>
          <w:marTop w:val="0"/>
          <w:marBottom w:val="0"/>
          <w:divBdr>
            <w:top w:val="none" w:sz="0" w:space="0" w:color="auto"/>
            <w:left w:val="none" w:sz="0" w:space="0" w:color="auto"/>
            <w:bottom w:val="none" w:sz="0" w:space="0" w:color="auto"/>
            <w:right w:val="none" w:sz="0" w:space="0" w:color="auto"/>
          </w:divBdr>
        </w:div>
        <w:div w:id="858734793">
          <w:marLeft w:val="480"/>
          <w:marRight w:val="0"/>
          <w:marTop w:val="0"/>
          <w:marBottom w:val="0"/>
          <w:divBdr>
            <w:top w:val="none" w:sz="0" w:space="0" w:color="auto"/>
            <w:left w:val="none" w:sz="0" w:space="0" w:color="auto"/>
            <w:bottom w:val="none" w:sz="0" w:space="0" w:color="auto"/>
            <w:right w:val="none" w:sz="0" w:space="0" w:color="auto"/>
          </w:divBdr>
        </w:div>
        <w:div w:id="966813777">
          <w:marLeft w:val="480"/>
          <w:marRight w:val="0"/>
          <w:marTop w:val="0"/>
          <w:marBottom w:val="0"/>
          <w:divBdr>
            <w:top w:val="none" w:sz="0" w:space="0" w:color="auto"/>
            <w:left w:val="none" w:sz="0" w:space="0" w:color="auto"/>
            <w:bottom w:val="none" w:sz="0" w:space="0" w:color="auto"/>
            <w:right w:val="none" w:sz="0" w:space="0" w:color="auto"/>
          </w:divBdr>
        </w:div>
        <w:div w:id="981349075">
          <w:marLeft w:val="480"/>
          <w:marRight w:val="0"/>
          <w:marTop w:val="0"/>
          <w:marBottom w:val="0"/>
          <w:divBdr>
            <w:top w:val="none" w:sz="0" w:space="0" w:color="auto"/>
            <w:left w:val="none" w:sz="0" w:space="0" w:color="auto"/>
            <w:bottom w:val="none" w:sz="0" w:space="0" w:color="auto"/>
            <w:right w:val="none" w:sz="0" w:space="0" w:color="auto"/>
          </w:divBdr>
        </w:div>
        <w:div w:id="1015838812">
          <w:marLeft w:val="480"/>
          <w:marRight w:val="0"/>
          <w:marTop w:val="0"/>
          <w:marBottom w:val="0"/>
          <w:divBdr>
            <w:top w:val="none" w:sz="0" w:space="0" w:color="auto"/>
            <w:left w:val="none" w:sz="0" w:space="0" w:color="auto"/>
            <w:bottom w:val="none" w:sz="0" w:space="0" w:color="auto"/>
            <w:right w:val="none" w:sz="0" w:space="0" w:color="auto"/>
          </w:divBdr>
        </w:div>
        <w:div w:id="1028793293">
          <w:marLeft w:val="480"/>
          <w:marRight w:val="0"/>
          <w:marTop w:val="0"/>
          <w:marBottom w:val="0"/>
          <w:divBdr>
            <w:top w:val="none" w:sz="0" w:space="0" w:color="auto"/>
            <w:left w:val="none" w:sz="0" w:space="0" w:color="auto"/>
            <w:bottom w:val="none" w:sz="0" w:space="0" w:color="auto"/>
            <w:right w:val="none" w:sz="0" w:space="0" w:color="auto"/>
          </w:divBdr>
        </w:div>
        <w:div w:id="1036583005">
          <w:marLeft w:val="480"/>
          <w:marRight w:val="0"/>
          <w:marTop w:val="0"/>
          <w:marBottom w:val="0"/>
          <w:divBdr>
            <w:top w:val="none" w:sz="0" w:space="0" w:color="auto"/>
            <w:left w:val="none" w:sz="0" w:space="0" w:color="auto"/>
            <w:bottom w:val="none" w:sz="0" w:space="0" w:color="auto"/>
            <w:right w:val="none" w:sz="0" w:space="0" w:color="auto"/>
          </w:divBdr>
        </w:div>
        <w:div w:id="1050569513">
          <w:marLeft w:val="480"/>
          <w:marRight w:val="0"/>
          <w:marTop w:val="0"/>
          <w:marBottom w:val="0"/>
          <w:divBdr>
            <w:top w:val="none" w:sz="0" w:space="0" w:color="auto"/>
            <w:left w:val="none" w:sz="0" w:space="0" w:color="auto"/>
            <w:bottom w:val="none" w:sz="0" w:space="0" w:color="auto"/>
            <w:right w:val="none" w:sz="0" w:space="0" w:color="auto"/>
          </w:divBdr>
        </w:div>
        <w:div w:id="1062211792">
          <w:marLeft w:val="480"/>
          <w:marRight w:val="0"/>
          <w:marTop w:val="0"/>
          <w:marBottom w:val="0"/>
          <w:divBdr>
            <w:top w:val="none" w:sz="0" w:space="0" w:color="auto"/>
            <w:left w:val="none" w:sz="0" w:space="0" w:color="auto"/>
            <w:bottom w:val="none" w:sz="0" w:space="0" w:color="auto"/>
            <w:right w:val="none" w:sz="0" w:space="0" w:color="auto"/>
          </w:divBdr>
        </w:div>
        <w:div w:id="1085958290">
          <w:marLeft w:val="480"/>
          <w:marRight w:val="0"/>
          <w:marTop w:val="0"/>
          <w:marBottom w:val="0"/>
          <w:divBdr>
            <w:top w:val="none" w:sz="0" w:space="0" w:color="auto"/>
            <w:left w:val="none" w:sz="0" w:space="0" w:color="auto"/>
            <w:bottom w:val="none" w:sz="0" w:space="0" w:color="auto"/>
            <w:right w:val="none" w:sz="0" w:space="0" w:color="auto"/>
          </w:divBdr>
        </w:div>
        <w:div w:id="1117211435">
          <w:marLeft w:val="480"/>
          <w:marRight w:val="0"/>
          <w:marTop w:val="0"/>
          <w:marBottom w:val="0"/>
          <w:divBdr>
            <w:top w:val="none" w:sz="0" w:space="0" w:color="auto"/>
            <w:left w:val="none" w:sz="0" w:space="0" w:color="auto"/>
            <w:bottom w:val="none" w:sz="0" w:space="0" w:color="auto"/>
            <w:right w:val="none" w:sz="0" w:space="0" w:color="auto"/>
          </w:divBdr>
        </w:div>
        <w:div w:id="1131821429">
          <w:marLeft w:val="480"/>
          <w:marRight w:val="0"/>
          <w:marTop w:val="0"/>
          <w:marBottom w:val="0"/>
          <w:divBdr>
            <w:top w:val="none" w:sz="0" w:space="0" w:color="auto"/>
            <w:left w:val="none" w:sz="0" w:space="0" w:color="auto"/>
            <w:bottom w:val="none" w:sz="0" w:space="0" w:color="auto"/>
            <w:right w:val="none" w:sz="0" w:space="0" w:color="auto"/>
          </w:divBdr>
        </w:div>
        <w:div w:id="1188367060">
          <w:marLeft w:val="480"/>
          <w:marRight w:val="0"/>
          <w:marTop w:val="0"/>
          <w:marBottom w:val="0"/>
          <w:divBdr>
            <w:top w:val="none" w:sz="0" w:space="0" w:color="auto"/>
            <w:left w:val="none" w:sz="0" w:space="0" w:color="auto"/>
            <w:bottom w:val="none" w:sz="0" w:space="0" w:color="auto"/>
            <w:right w:val="none" w:sz="0" w:space="0" w:color="auto"/>
          </w:divBdr>
        </w:div>
        <w:div w:id="1232236697">
          <w:marLeft w:val="480"/>
          <w:marRight w:val="0"/>
          <w:marTop w:val="0"/>
          <w:marBottom w:val="0"/>
          <w:divBdr>
            <w:top w:val="none" w:sz="0" w:space="0" w:color="auto"/>
            <w:left w:val="none" w:sz="0" w:space="0" w:color="auto"/>
            <w:bottom w:val="none" w:sz="0" w:space="0" w:color="auto"/>
            <w:right w:val="none" w:sz="0" w:space="0" w:color="auto"/>
          </w:divBdr>
        </w:div>
        <w:div w:id="1262643001">
          <w:marLeft w:val="480"/>
          <w:marRight w:val="0"/>
          <w:marTop w:val="0"/>
          <w:marBottom w:val="0"/>
          <w:divBdr>
            <w:top w:val="none" w:sz="0" w:space="0" w:color="auto"/>
            <w:left w:val="none" w:sz="0" w:space="0" w:color="auto"/>
            <w:bottom w:val="none" w:sz="0" w:space="0" w:color="auto"/>
            <w:right w:val="none" w:sz="0" w:space="0" w:color="auto"/>
          </w:divBdr>
        </w:div>
        <w:div w:id="1281953596">
          <w:marLeft w:val="480"/>
          <w:marRight w:val="0"/>
          <w:marTop w:val="0"/>
          <w:marBottom w:val="0"/>
          <w:divBdr>
            <w:top w:val="none" w:sz="0" w:space="0" w:color="auto"/>
            <w:left w:val="none" w:sz="0" w:space="0" w:color="auto"/>
            <w:bottom w:val="none" w:sz="0" w:space="0" w:color="auto"/>
            <w:right w:val="none" w:sz="0" w:space="0" w:color="auto"/>
          </w:divBdr>
        </w:div>
        <w:div w:id="1290014003">
          <w:marLeft w:val="480"/>
          <w:marRight w:val="0"/>
          <w:marTop w:val="0"/>
          <w:marBottom w:val="0"/>
          <w:divBdr>
            <w:top w:val="none" w:sz="0" w:space="0" w:color="auto"/>
            <w:left w:val="none" w:sz="0" w:space="0" w:color="auto"/>
            <w:bottom w:val="none" w:sz="0" w:space="0" w:color="auto"/>
            <w:right w:val="none" w:sz="0" w:space="0" w:color="auto"/>
          </w:divBdr>
        </w:div>
        <w:div w:id="1299454049">
          <w:marLeft w:val="480"/>
          <w:marRight w:val="0"/>
          <w:marTop w:val="0"/>
          <w:marBottom w:val="0"/>
          <w:divBdr>
            <w:top w:val="none" w:sz="0" w:space="0" w:color="auto"/>
            <w:left w:val="none" w:sz="0" w:space="0" w:color="auto"/>
            <w:bottom w:val="none" w:sz="0" w:space="0" w:color="auto"/>
            <w:right w:val="none" w:sz="0" w:space="0" w:color="auto"/>
          </w:divBdr>
        </w:div>
        <w:div w:id="1345785032">
          <w:marLeft w:val="480"/>
          <w:marRight w:val="0"/>
          <w:marTop w:val="0"/>
          <w:marBottom w:val="0"/>
          <w:divBdr>
            <w:top w:val="none" w:sz="0" w:space="0" w:color="auto"/>
            <w:left w:val="none" w:sz="0" w:space="0" w:color="auto"/>
            <w:bottom w:val="none" w:sz="0" w:space="0" w:color="auto"/>
            <w:right w:val="none" w:sz="0" w:space="0" w:color="auto"/>
          </w:divBdr>
        </w:div>
        <w:div w:id="1393503021">
          <w:marLeft w:val="480"/>
          <w:marRight w:val="0"/>
          <w:marTop w:val="0"/>
          <w:marBottom w:val="0"/>
          <w:divBdr>
            <w:top w:val="none" w:sz="0" w:space="0" w:color="auto"/>
            <w:left w:val="none" w:sz="0" w:space="0" w:color="auto"/>
            <w:bottom w:val="none" w:sz="0" w:space="0" w:color="auto"/>
            <w:right w:val="none" w:sz="0" w:space="0" w:color="auto"/>
          </w:divBdr>
        </w:div>
        <w:div w:id="1426536008">
          <w:marLeft w:val="480"/>
          <w:marRight w:val="0"/>
          <w:marTop w:val="0"/>
          <w:marBottom w:val="0"/>
          <w:divBdr>
            <w:top w:val="none" w:sz="0" w:space="0" w:color="auto"/>
            <w:left w:val="none" w:sz="0" w:space="0" w:color="auto"/>
            <w:bottom w:val="none" w:sz="0" w:space="0" w:color="auto"/>
            <w:right w:val="none" w:sz="0" w:space="0" w:color="auto"/>
          </w:divBdr>
        </w:div>
        <w:div w:id="1483962871">
          <w:marLeft w:val="480"/>
          <w:marRight w:val="0"/>
          <w:marTop w:val="0"/>
          <w:marBottom w:val="0"/>
          <w:divBdr>
            <w:top w:val="none" w:sz="0" w:space="0" w:color="auto"/>
            <w:left w:val="none" w:sz="0" w:space="0" w:color="auto"/>
            <w:bottom w:val="none" w:sz="0" w:space="0" w:color="auto"/>
            <w:right w:val="none" w:sz="0" w:space="0" w:color="auto"/>
          </w:divBdr>
        </w:div>
        <w:div w:id="1546789314">
          <w:marLeft w:val="480"/>
          <w:marRight w:val="0"/>
          <w:marTop w:val="0"/>
          <w:marBottom w:val="0"/>
          <w:divBdr>
            <w:top w:val="none" w:sz="0" w:space="0" w:color="auto"/>
            <w:left w:val="none" w:sz="0" w:space="0" w:color="auto"/>
            <w:bottom w:val="none" w:sz="0" w:space="0" w:color="auto"/>
            <w:right w:val="none" w:sz="0" w:space="0" w:color="auto"/>
          </w:divBdr>
        </w:div>
        <w:div w:id="1672413260">
          <w:marLeft w:val="480"/>
          <w:marRight w:val="0"/>
          <w:marTop w:val="0"/>
          <w:marBottom w:val="0"/>
          <w:divBdr>
            <w:top w:val="none" w:sz="0" w:space="0" w:color="auto"/>
            <w:left w:val="none" w:sz="0" w:space="0" w:color="auto"/>
            <w:bottom w:val="none" w:sz="0" w:space="0" w:color="auto"/>
            <w:right w:val="none" w:sz="0" w:space="0" w:color="auto"/>
          </w:divBdr>
        </w:div>
        <w:div w:id="1686177330">
          <w:marLeft w:val="480"/>
          <w:marRight w:val="0"/>
          <w:marTop w:val="0"/>
          <w:marBottom w:val="0"/>
          <w:divBdr>
            <w:top w:val="none" w:sz="0" w:space="0" w:color="auto"/>
            <w:left w:val="none" w:sz="0" w:space="0" w:color="auto"/>
            <w:bottom w:val="none" w:sz="0" w:space="0" w:color="auto"/>
            <w:right w:val="none" w:sz="0" w:space="0" w:color="auto"/>
          </w:divBdr>
        </w:div>
        <w:div w:id="1724059332">
          <w:marLeft w:val="480"/>
          <w:marRight w:val="0"/>
          <w:marTop w:val="0"/>
          <w:marBottom w:val="0"/>
          <w:divBdr>
            <w:top w:val="none" w:sz="0" w:space="0" w:color="auto"/>
            <w:left w:val="none" w:sz="0" w:space="0" w:color="auto"/>
            <w:bottom w:val="none" w:sz="0" w:space="0" w:color="auto"/>
            <w:right w:val="none" w:sz="0" w:space="0" w:color="auto"/>
          </w:divBdr>
        </w:div>
        <w:div w:id="1759787766">
          <w:marLeft w:val="480"/>
          <w:marRight w:val="0"/>
          <w:marTop w:val="0"/>
          <w:marBottom w:val="0"/>
          <w:divBdr>
            <w:top w:val="none" w:sz="0" w:space="0" w:color="auto"/>
            <w:left w:val="none" w:sz="0" w:space="0" w:color="auto"/>
            <w:bottom w:val="none" w:sz="0" w:space="0" w:color="auto"/>
            <w:right w:val="none" w:sz="0" w:space="0" w:color="auto"/>
          </w:divBdr>
        </w:div>
        <w:div w:id="1769352470">
          <w:marLeft w:val="480"/>
          <w:marRight w:val="0"/>
          <w:marTop w:val="0"/>
          <w:marBottom w:val="0"/>
          <w:divBdr>
            <w:top w:val="none" w:sz="0" w:space="0" w:color="auto"/>
            <w:left w:val="none" w:sz="0" w:space="0" w:color="auto"/>
            <w:bottom w:val="none" w:sz="0" w:space="0" w:color="auto"/>
            <w:right w:val="none" w:sz="0" w:space="0" w:color="auto"/>
          </w:divBdr>
        </w:div>
        <w:div w:id="1810391801">
          <w:marLeft w:val="480"/>
          <w:marRight w:val="0"/>
          <w:marTop w:val="0"/>
          <w:marBottom w:val="0"/>
          <w:divBdr>
            <w:top w:val="none" w:sz="0" w:space="0" w:color="auto"/>
            <w:left w:val="none" w:sz="0" w:space="0" w:color="auto"/>
            <w:bottom w:val="none" w:sz="0" w:space="0" w:color="auto"/>
            <w:right w:val="none" w:sz="0" w:space="0" w:color="auto"/>
          </w:divBdr>
        </w:div>
        <w:div w:id="1830756447">
          <w:marLeft w:val="480"/>
          <w:marRight w:val="0"/>
          <w:marTop w:val="0"/>
          <w:marBottom w:val="0"/>
          <w:divBdr>
            <w:top w:val="none" w:sz="0" w:space="0" w:color="auto"/>
            <w:left w:val="none" w:sz="0" w:space="0" w:color="auto"/>
            <w:bottom w:val="none" w:sz="0" w:space="0" w:color="auto"/>
            <w:right w:val="none" w:sz="0" w:space="0" w:color="auto"/>
          </w:divBdr>
        </w:div>
        <w:div w:id="1876652492">
          <w:marLeft w:val="480"/>
          <w:marRight w:val="0"/>
          <w:marTop w:val="0"/>
          <w:marBottom w:val="0"/>
          <w:divBdr>
            <w:top w:val="none" w:sz="0" w:space="0" w:color="auto"/>
            <w:left w:val="none" w:sz="0" w:space="0" w:color="auto"/>
            <w:bottom w:val="none" w:sz="0" w:space="0" w:color="auto"/>
            <w:right w:val="none" w:sz="0" w:space="0" w:color="auto"/>
          </w:divBdr>
        </w:div>
        <w:div w:id="1879004321">
          <w:marLeft w:val="480"/>
          <w:marRight w:val="0"/>
          <w:marTop w:val="0"/>
          <w:marBottom w:val="0"/>
          <w:divBdr>
            <w:top w:val="none" w:sz="0" w:space="0" w:color="auto"/>
            <w:left w:val="none" w:sz="0" w:space="0" w:color="auto"/>
            <w:bottom w:val="none" w:sz="0" w:space="0" w:color="auto"/>
            <w:right w:val="none" w:sz="0" w:space="0" w:color="auto"/>
          </w:divBdr>
        </w:div>
        <w:div w:id="1887139439">
          <w:marLeft w:val="480"/>
          <w:marRight w:val="0"/>
          <w:marTop w:val="0"/>
          <w:marBottom w:val="0"/>
          <w:divBdr>
            <w:top w:val="none" w:sz="0" w:space="0" w:color="auto"/>
            <w:left w:val="none" w:sz="0" w:space="0" w:color="auto"/>
            <w:bottom w:val="none" w:sz="0" w:space="0" w:color="auto"/>
            <w:right w:val="none" w:sz="0" w:space="0" w:color="auto"/>
          </w:divBdr>
        </w:div>
        <w:div w:id="1891726746">
          <w:marLeft w:val="480"/>
          <w:marRight w:val="0"/>
          <w:marTop w:val="0"/>
          <w:marBottom w:val="0"/>
          <w:divBdr>
            <w:top w:val="none" w:sz="0" w:space="0" w:color="auto"/>
            <w:left w:val="none" w:sz="0" w:space="0" w:color="auto"/>
            <w:bottom w:val="none" w:sz="0" w:space="0" w:color="auto"/>
            <w:right w:val="none" w:sz="0" w:space="0" w:color="auto"/>
          </w:divBdr>
        </w:div>
        <w:div w:id="1950427641">
          <w:marLeft w:val="480"/>
          <w:marRight w:val="0"/>
          <w:marTop w:val="0"/>
          <w:marBottom w:val="0"/>
          <w:divBdr>
            <w:top w:val="none" w:sz="0" w:space="0" w:color="auto"/>
            <w:left w:val="none" w:sz="0" w:space="0" w:color="auto"/>
            <w:bottom w:val="none" w:sz="0" w:space="0" w:color="auto"/>
            <w:right w:val="none" w:sz="0" w:space="0" w:color="auto"/>
          </w:divBdr>
        </w:div>
        <w:div w:id="1960070034">
          <w:marLeft w:val="480"/>
          <w:marRight w:val="0"/>
          <w:marTop w:val="0"/>
          <w:marBottom w:val="0"/>
          <w:divBdr>
            <w:top w:val="none" w:sz="0" w:space="0" w:color="auto"/>
            <w:left w:val="none" w:sz="0" w:space="0" w:color="auto"/>
            <w:bottom w:val="none" w:sz="0" w:space="0" w:color="auto"/>
            <w:right w:val="none" w:sz="0" w:space="0" w:color="auto"/>
          </w:divBdr>
        </w:div>
        <w:div w:id="1974018935">
          <w:marLeft w:val="480"/>
          <w:marRight w:val="0"/>
          <w:marTop w:val="0"/>
          <w:marBottom w:val="0"/>
          <w:divBdr>
            <w:top w:val="none" w:sz="0" w:space="0" w:color="auto"/>
            <w:left w:val="none" w:sz="0" w:space="0" w:color="auto"/>
            <w:bottom w:val="none" w:sz="0" w:space="0" w:color="auto"/>
            <w:right w:val="none" w:sz="0" w:space="0" w:color="auto"/>
          </w:divBdr>
        </w:div>
        <w:div w:id="1995908584">
          <w:marLeft w:val="480"/>
          <w:marRight w:val="0"/>
          <w:marTop w:val="0"/>
          <w:marBottom w:val="0"/>
          <w:divBdr>
            <w:top w:val="none" w:sz="0" w:space="0" w:color="auto"/>
            <w:left w:val="none" w:sz="0" w:space="0" w:color="auto"/>
            <w:bottom w:val="none" w:sz="0" w:space="0" w:color="auto"/>
            <w:right w:val="none" w:sz="0" w:space="0" w:color="auto"/>
          </w:divBdr>
        </w:div>
        <w:div w:id="1999841081">
          <w:marLeft w:val="480"/>
          <w:marRight w:val="0"/>
          <w:marTop w:val="0"/>
          <w:marBottom w:val="0"/>
          <w:divBdr>
            <w:top w:val="none" w:sz="0" w:space="0" w:color="auto"/>
            <w:left w:val="none" w:sz="0" w:space="0" w:color="auto"/>
            <w:bottom w:val="none" w:sz="0" w:space="0" w:color="auto"/>
            <w:right w:val="none" w:sz="0" w:space="0" w:color="auto"/>
          </w:divBdr>
        </w:div>
        <w:div w:id="2002346106">
          <w:marLeft w:val="480"/>
          <w:marRight w:val="0"/>
          <w:marTop w:val="0"/>
          <w:marBottom w:val="0"/>
          <w:divBdr>
            <w:top w:val="none" w:sz="0" w:space="0" w:color="auto"/>
            <w:left w:val="none" w:sz="0" w:space="0" w:color="auto"/>
            <w:bottom w:val="none" w:sz="0" w:space="0" w:color="auto"/>
            <w:right w:val="none" w:sz="0" w:space="0" w:color="auto"/>
          </w:divBdr>
        </w:div>
        <w:div w:id="2015453859">
          <w:marLeft w:val="480"/>
          <w:marRight w:val="0"/>
          <w:marTop w:val="0"/>
          <w:marBottom w:val="0"/>
          <w:divBdr>
            <w:top w:val="none" w:sz="0" w:space="0" w:color="auto"/>
            <w:left w:val="none" w:sz="0" w:space="0" w:color="auto"/>
            <w:bottom w:val="none" w:sz="0" w:space="0" w:color="auto"/>
            <w:right w:val="none" w:sz="0" w:space="0" w:color="auto"/>
          </w:divBdr>
        </w:div>
        <w:div w:id="2033072377">
          <w:marLeft w:val="480"/>
          <w:marRight w:val="0"/>
          <w:marTop w:val="0"/>
          <w:marBottom w:val="0"/>
          <w:divBdr>
            <w:top w:val="none" w:sz="0" w:space="0" w:color="auto"/>
            <w:left w:val="none" w:sz="0" w:space="0" w:color="auto"/>
            <w:bottom w:val="none" w:sz="0" w:space="0" w:color="auto"/>
            <w:right w:val="none" w:sz="0" w:space="0" w:color="auto"/>
          </w:divBdr>
        </w:div>
        <w:div w:id="2043901640">
          <w:marLeft w:val="480"/>
          <w:marRight w:val="0"/>
          <w:marTop w:val="0"/>
          <w:marBottom w:val="0"/>
          <w:divBdr>
            <w:top w:val="none" w:sz="0" w:space="0" w:color="auto"/>
            <w:left w:val="none" w:sz="0" w:space="0" w:color="auto"/>
            <w:bottom w:val="none" w:sz="0" w:space="0" w:color="auto"/>
            <w:right w:val="none" w:sz="0" w:space="0" w:color="auto"/>
          </w:divBdr>
        </w:div>
        <w:div w:id="2100590877">
          <w:marLeft w:val="480"/>
          <w:marRight w:val="0"/>
          <w:marTop w:val="0"/>
          <w:marBottom w:val="0"/>
          <w:divBdr>
            <w:top w:val="none" w:sz="0" w:space="0" w:color="auto"/>
            <w:left w:val="none" w:sz="0" w:space="0" w:color="auto"/>
            <w:bottom w:val="none" w:sz="0" w:space="0" w:color="auto"/>
            <w:right w:val="none" w:sz="0" w:space="0" w:color="auto"/>
          </w:divBdr>
        </w:div>
        <w:div w:id="2125925068">
          <w:marLeft w:val="480"/>
          <w:marRight w:val="0"/>
          <w:marTop w:val="0"/>
          <w:marBottom w:val="0"/>
          <w:divBdr>
            <w:top w:val="none" w:sz="0" w:space="0" w:color="auto"/>
            <w:left w:val="none" w:sz="0" w:space="0" w:color="auto"/>
            <w:bottom w:val="none" w:sz="0" w:space="0" w:color="auto"/>
            <w:right w:val="none" w:sz="0" w:space="0" w:color="auto"/>
          </w:divBdr>
        </w:div>
      </w:divsChild>
    </w:div>
    <w:div w:id="1527406822">
      <w:bodyDiv w:val="1"/>
      <w:marLeft w:val="0"/>
      <w:marRight w:val="0"/>
      <w:marTop w:val="0"/>
      <w:marBottom w:val="0"/>
      <w:divBdr>
        <w:top w:val="none" w:sz="0" w:space="0" w:color="auto"/>
        <w:left w:val="none" w:sz="0" w:space="0" w:color="auto"/>
        <w:bottom w:val="none" w:sz="0" w:space="0" w:color="auto"/>
        <w:right w:val="none" w:sz="0" w:space="0" w:color="auto"/>
      </w:divBdr>
      <w:divsChild>
        <w:div w:id="21783982">
          <w:marLeft w:val="640"/>
          <w:marRight w:val="0"/>
          <w:marTop w:val="0"/>
          <w:marBottom w:val="0"/>
          <w:divBdr>
            <w:top w:val="none" w:sz="0" w:space="0" w:color="auto"/>
            <w:left w:val="none" w:sz="0" w:space="0" w:color="auto"/>
            <w:bottom w:val="none" w:sz="0" w:space="0" w:color="auto"/>
            <w:right w:val="none" w:sz="0" w:space="0" w:color="auto"/>
          </w:divBdr>
        </w:div>
        <w:div w:id="42337842">
          <w:marLeft w:val="640"/>
          <w:marRight w:val="0"/>
          <w:marTop w:val="0"/>
          <w:marBottom w:val="0"/>
          <w:divBdr>
            <w:top w:val="none" w:sz="0" w:space="0" w:color="auto"/>
            <w:left w:val="none" w:sz="0" w:space="0" w:color="auto"/>
            <w:bottom w:val="none" w:sz="0" w:space="0" w:color="auto"/>
            <w:right w:val="none" w:sz="0" w:space="0" w:color="auto"/>
          </w:divBdr>
        </w:div>
        <w:div w:id="48576540">
          <w:marLeft w:val="640"/>
          <w:marRight w:val="0"/>
          <w:marTop w:val="0"/>
          <w:marBottom w:val="0"/>
          <w:divBdr>
            <w:top w:val="none" w:sz="0" w:space="0" w:color="auto"/>
            <w:left w:val="none" w:sz="0" w:space="0" w:color="auto"/>
            <w:bottom w:val="none" w:sz="0" w:space="0" w:color="auto"/>
            <w:right w:val="none" w:sz="0" w:space="0" w:color="auto"/>
          </w:divBdr>
        </w:div>
        <w:div w:id="120735824">
          <w:marLeft w:val="640"/>
          <w:marRight w:val="0"/>
          <w:marTop w:val="0"/>
          <w:marBottom w:val="0"/>
          <w:divBdr>
            <w:top w:val="none" w:sz="0" w:space="0" w:color="auto"/>
            <w:left w:val="none" w:sz="0" w:space="0" w:color="auto"/>
            <w:bottom w:val="none" w:sz="0" w:space="0" w:color="auto"/>
            <w:right w:val="none" w:sz="0" w:space="0" w:color="auto"/>
          </w:divBdr>
        </w:div>
        <w:div w:id="125780539">
          <w:marLeft w:val="640"/>
          <w:marRight w:val="0"/>
          <w:marTop w:val="0"/>
          <w:marBottom w:val="0"/>
          <w:divBdr>
            <w:top w:val="none" w:sz="0" w:space="0" w:color="auto"/>
            <w:left w:val="none" w:sz="0" w:space="0" w:color="auto"/>
            <w:bottom w:val="none" w:sz="0" w:space="0" w:color="auto"/>
            <w:right w:val="none" w:sz="0" w:space="0" w:color="auto"/>
          </w:divBdr>
        </w:div>
        <w:div w:id="127170129">
          <w:marLeft w:val="640"/>
          <w:marRight w:val="0"/>
          <w:marTop w:val="0"/>
          <w:marBottom w:val="0"/>
          <w:divBdr>
            <w:top w:val="none" w:sz="0" w:space="0" w:color="auto"/>
            <w:left w:val="none" w:sz="0" w:space="0" w:color="auto"/>
            <w:bottom w:val="none" w:sz="0" w:space="0" w:color="auto"/>
            <w:right w:val="none" w:sz="0" w:space="0" w:color="auto"/>
          </w:divBdr>
        </w:div>
        <w:div w:id="184171356">
          <w:marLeft w:val="640"/>
          <w:marRight w:val="0"/>
          <w:marTop w:val="0"/>
          <w:marBottom w:val="0"/>
          <w:divBdr>
            <w:top w:val="none" w:sz="0" w:space="0" w:color="auto"/>
            <w:left w:val="none" w:sz="0" w:space="0" w:color="auto"/>
            <w:bottom w:val="none" w:sz="0" w:space="0" w:color="auto"/>
            <w:right w:val="none" w:sz="0" w:space="0" w:color="auto"/>
          </w:divBdr>
        </w:div>
        <w:div w:id="221521325">
          <w:marLeft w:val="640"/>
          <w:marRight w:val="0"/>
          <w:marTop w:val="0"/>
          <w:marBottom w:val="0"/>
          <w:divBdr>
            <w:top w:val="none" w:sz="0" w:space="0" w:color="auto"/>
            <w:left w:val="none" w:sz="0" w:space="0" w:color="auto"/>
            <w:bottom w:val="none" w:sz="0" w:space="0" w:color="auto"/>
            <w:right w:val="none" w:sz="0" w:space="0" w:color="auto"/>
          </w:divBdr>
        </w:div>
        <w:div w:id="234819952">
          <w:marLeft w:val="640"/>
          <w:marRight w:val="0"/>
          <w:marTop w:val="0"/>
          <w:marBottom w:val="0"/>
          <w:divBdr>
            <w:top w:val="none" w:sz="0" w:space="0" w:color="auto"/>
            <w:left w:val="none" w:sz="0" w:space="0" w:color="auto"/>
            <w:bottom w:val="none" w:sz="0" w:space="0" w:color="auto"/>
            <w:right w:val="none" w:sz="0" w:space="0" w:color="auto"/>
          </w:divBdr>
        </w:div>
        <w:div w:id="284393424">
          <w:marLeft w:val="640"/>
          <w:marRight w:val="0"/>
          <w:marTop w:val="0"/>
          <w:marBottom w:val="0"/>
          <w:divBdr>
            <w:top w:val="none" w:sz="0" w:space="0" w:color="auto"/>
            <w:left w:val="none" w:sz="0" w:space="0" w:color="auto"/>
            <w:bottom w:val="none" w:sz="0" w:space="0" w:color="auto"/>
            <w:right w:val="none" w:sz="0" w:space="0" w:color="auto"/>
          </w:divBdr>
        </w:div>
        <w:div w:id="288704736">
          <w:marLeft w:val="640"/>
          <w:marRight w:val="0"/>
          <w:marTop w:val="0"/>
          <w:marBottom w:val="0"/>
          <w:divBdr>
            <w:top w:val="none" w:sz="0" w:space="0" w:color="auto"/>
            <w:left w:val="none" w:sz="0" w:space="0" w:color="auto"/>
            <w:bottom w:val="none" w:sz="0" w:space="0" w:color="auto"/>
            <w:right w:val="none" w:sz="0" w:space="0" w:color="auto"/>
          </w:divBdr>
        </w:div>
        <w:div w:id="314456078">
          <w:marLeft w:val="640"/>
          <w:marRight w:val="0"/>
          <w:marTop w:val="0"/>
          <w:marBottom w:val="0"/>
          <w:divBdr>
            <w:top w:val="none" w:sz="0" w:space="0" w:color="auto"/>
            <w:left w:val="none" w:sz="0" w:space="0" w:color="auto"/>
            <w:bottom w:val="none" w:sz="0" w:space="0" w:color="auto"/>
            <w:right w:val="none" w:sz="0" w:space="0" w:color="auto"/>
          </w:divBdr>
        </w:div>
        <w:div w:id="323364194">
          <w:marLeft w:val="640"/>
          <w:marRight w:val="0"/>
          <w:marTop w:val="0"/>
          <w:marBottom w:val="0"/>
          <w:divBdr>
            <w:top w:val="none" w:sz="0" w:space="0" w:color="auto"/>
            <w:left w:val="none" w:sz="0" w:space="0" w:color="auto"/>
            <w:bottom w:val="none" w:sz="0" w:space="0" w:color="auto"/>
            <w:right w:val="none" w:sz="0" w:space="0" w:color="auto"/>
          </w:divBdr>
        </w:div>
        <w:div w:id="342708735">
          <w:marLeft w:val="640"/>
          <w:marRight w:val="0"/>
          <w:marTop w:val="0"/>
          <w:marBottom w:val="0"/>
          <w:divBdr>
            <w:top w:val="none" w:sz="0" w:space="0" w:color="auto"/>
            <w:left w:val="none" w:sz="0" w:space="0" w:color="auto"/>
            <w:bottom w:val="none" w:sz="0" w:space="0" w:color="auto"/>
            <w:right w:val="none" w:sz="0" w:space="0" w:color="auto"/>
          </w:divBdr>
        </w:div>
        <w:div w:id="408504745">
          <w:marLeft w:val="640"/>
          <w:marRight w:val="0"/>
          <w:marTop w:val="0"/>
          <w:marBottom w:val="0"/>
          <w:divBdr>
            <w:top w:val="none" w:sz="0" w:space="0" w:color="auto"/>
            <w:left w:val="none" w:sz="0" w:space="0" w:color="auto"/>
            <w:bottom w:val="none" w:sz="0" w:space="0" w:color="auto"/>
            <w:right w:val="none" w:sz="0" w:space="0" w:color="auto"/>
          </w:divBdr>
        </w:div>
        <w:div w:id="408816823">
          <w:marLeft w:val="640"/>
          <w:marRight w:val="0"/>
          <w:marTop w:val="0"/>
          <w:marBottom w:val="0"/>
          <w:divBdr>
            <w:top w:val="none" w:sz="0" w:space="0" w:color="auto"/>
            <w:left w:val="none" w:sz="0" w:space="0" w:color="auto"/>
            <w:bottom w:val="none" w:sz="0" w:space="0" w:color="auto"/>
            <w:right w:val="none" w:sz="0" w:space="0" w:color="auto"/>
          </w:divBdr>
        </w:div>
        <w:div w:id="424232234">
          <w:marLeft w:val="640"/>
          <w:marRight w:val="0"/>
          <w:marTop w:val="0"/>
          <w:marBottom w:val="0"/>
          <w:divBdr>
            <w:top w:val="none" w:sz="0" w:space="0" w:color="auto"/>
            <w:left w:val="none" w:sz="0" w:space="0" w:color="auto"/>
            <w:bottom w:val="none" w:sz="0" w:space="0" w:color="auto"/>
            <w:right w:val="none" w:sz="0" w:space="0" w:color="auto"/>
          </w:divBdr>
        </w:div>
        <w:div w:id="428702303">
          <w:marLeft w:val="640"/>
          <w:marRight w:val="0"/>
          <w:marTop w:val="0"/>
          <w:marBottom w:val="0"/>
          <w:divBdr>
            <w:top w:val="none" w:sz="0" w:space="0" w:color="auto"/>
            <w:left w:val="none" w:sz="0" w:space="0" w:color="auto"/>
            <w:bottom w:val="none" w:sz="0" w:space="0" w:color="auto"/>
            <w:right w:val="none" w:sz="0" w:space="0" w:color="auto"/>
          </w:divBdr>
        </w:div>
        <w:div w:id="451945334">
          <w:marLeft w:val="640"/>
          <w:marRight w:val="0"/>
          <w:marTop w:val="0"/>
          <w:marBottom w:val="0"/>
          <w:divBdr>
            <w:top w:val="none" w:sz="0" w:space="0" w:color="auto"/>
            <w:left w:val="none" w:sz="0" w:space="0" w:color="auto"/>
            <w:bottom w:val="none" w:sz="0" w:space="0" w:color="auto"/>
            <w:right w:val="none" w:sz="0" w:space="0" w:color="auto"/>
          </w:divBdr>
        </w:div>
        <w:div w:id="464855672">
          <w:marLeft w:val="640"/>
          <w:marRight w:val="0"/>
          <w:marTop w:val="0"/>
          <w:marBottom w:val="0"/>
          <w:divBdr>
            <w:top w:val="none" w:sz="0" w:space="0" w:color="auto"/>
            <w:left w:val="none" w:sz="0" w:space="0" w:color="auto"/>
            <w:bottom w:val="none" w:sz="0" w:space="0" w:color="auto"/>
            <w:right w:val="none" w:sz="0" w:space="0" w:color="auto"/>
          </w:divBdr>
        </w:div>
        <w:div w:id="493107917">
          <w:marLeft w:val="640"/>
          <w:marRight w:val="0"/>
          <w:marTop w:val="0"/>
          <w:marBottom w:val="0"/>
          <w:divBdr>
            <w:top w:val="none" w:sz="0" w:space="0" w:color="auto"/>
            <w:left w:val="none" w:sz="0" w:space="0" w:color="auto"/>
            <w:bottom w:val="none" w:sz="0" w:space="0" w:color="auto"/>
            <w:right w:val="none" w:sz="0" w:space="0" w:color="auto"/>
          </w:divBdr>
        </w:div>
        <w:div w:id="513497668">
          <w:marLeft w:val="640"/>
          <w:marRight w:val="0"/>
          <w:marTop w:val="0"/>
          <w:marBottom w:val="0"/>
          <w:divBdr>
            <w:top w:val="none" w:sz="0" w:space="0" w:color="auto"/>
            <w:left w:val="none" w:sz="0" w:space="0" w:color="auto"/>
            <w:bottom w:val="none" w:sz="0" w:space="0" w:color="auto"/>
            <w:right w:val="none" w:sz="0" w:space="0" w:color="auto"/>
          </w:divBdr>
        </w:div>
        <w:div w:id="542407362">
          <w:marLeft w:val="640"/>
          <w:marRight w:val="0"/>
          <w:marTop w:val="0"/>
          <w:marBottom w:val="0"/>
          <w:divBdr>
            <w:top w:val="none" w:sz="0" w:space="0" w:color="auto"/>
            <w:left w:val="none" w:sz="0" w:space="0" w:color="auto"/>
            <w:bottom w:val="none" w:sz="0" w:space="0" w:color="auto"/>
            <w:right w:val="none" w:sz="0" w:space="0" w:color="auto"/>
          </w:divBdr>
        </w:div>
        <w:div w:id="696127630">
          <w:marLeft w:val="640"/>
          <w:marRight w:val="0"/>
          <w:marTop w:val="0"/>
          <w:marBottom w:val="0"/>
          <w:divBdr>
            <w:top w:val="none" w:sz="0" w:space="0" w:color="auto"/>
            <w:left w:val="none" w:sz="0" w:space="0" w:color="auto"/>
            <w:bottom w:val="none" w:sz="0" w:space="0" w:color="auto"/>
            <w:right w:val="none" w:sz="0" w:space="0" w:color="auto"/>
          </w:divBdr>
        </w:div>
        <w:div w:id="734595982">
          <w:marLeft w:val="640"/>
          <w:marRight w:val="0"/>
          <w:marTop w:val="0"/>
          <w:marBottom w:val="0"/>
          <w:divBdr>
            <w:top w:val="none" w:sz="0" w:space="0" w:color="auto"/>
            <w:left w:val="none" w:sz="0" w:space="0" w:color="auto"/>
            <w:bottom w:val="none" w:sz="0" w:space="0" w:color="auto"/>
            <w:right w:val="none" w:sz="0" w:space="0" w:color="auto"/>
          </w:divBdr>
        </w:div>
        <w:div w:id="784154640">
          <w:marLeft w:val="640"/>
          <w:marRight w:val="0"/>
          <w:marTop w:val="0"/>
          <w:marBottom w:val="0"/>
          <w:divBdr>
            <w:top w:val="none" w:sz="0" w:space="0" w:color="auto"/>
            <w:left w:val="none" w:sz="0" w:space="0" w:color="auto"/>
            <w:bottom w:val="none" w:sz="0" w:space="0" w:color="auto"/>
            <w:right w:val="none" w:sz="0" w:space="0" w:color="auto"/>
          </w:divBdr>
        </w:div>
        <w:div w:id="787353386">
          <w:marLeft w:val="640"/>
          <w:marRight w:val="0"/>
          <w:marTop w:val="0"/>
          <w:marBottom w:val="0"/>
          <w:divBdr>
            <w:top w:val="none" w:sz="0" w:space="0" w:color="auto"/>
            <w:left w:val="none" w:sz="0" w:space="0" w:color="auto"/>
            <w:bottom w:val="none" w:sz="0" w:space="0" w:color="auto"/>
            <w:right w:val="none" w:sz="0" w:space="0" w:color="auto"/>
          </w:divBdr>
        </w:div>
        <w:div w:id="804931729">
          <w:marLeft w:val="640"/>
          <w:marRight w:val="0"/>
          <w:marTop w:val="0"/>
          <w:marBottom w:val="0"/>
          <w:divBdr>
            <w:top w:val="none" w:sz="0" w:space="0" w:color="auto"/>
            <w:left w:val="none" w:sz="0" w:space="0" w:color="auto"/>
            <w:bottom w:val="none" w:sz="0" w:space="0" w:color="auto"/>
            <w:right w:val="none" w:sz="0" w:space="0" w:color="auto"/>
          </w:divBdr>
        </w:div>
        <w:div w:id="820461806">
          <w:marLeft w:val="640"/>
          <w:marRight w:val="0"/>
          <w:marTop w:val="0"/>
          <w:marBottom w:val="0"/>
          <w:divBdr>
            <w:top w:val="none" w:sz="0" w:space="0" w:color="auto"/>
            <w:left w:val="none" w:sz="0" w:space="0" w:color="auto"/>
            <w:bottom w:val="none" w:sz="0" w:space="0" w:color="auto"/>
            <w:right w:val="none" w:sz="0" w:space="0" w:color="auto"/>
          </w:divBdr>
        </w:div>
        <w:div w:id="823740825">
          <w:marLeft w:val="640"/>
          <w:marRight w:val="0"/>
          <w:marTop w:val="0"/>
          <w:marBottom w:val="0"/>
          <w:divBdr>
            <w:top w:val="none" w:sz="0" w:space="0" w:color="auto"/>
            <w:left w:val="none" w:sz="0" w:space="0" w:color="auto"/>
            <w:bottom w:val="none" w:sz="0" w:space="0" w:color="auto"/>
            <w:right w:val="none" w:sz="0" w:space="0" w:color="auto"/>
          </w:divBdr>
        </w:div>
        <w:div w:id="881208939">
          <w:marLeft w:val="640"/>
          <w:marRight w:val="0"/>
          <w:marTop w:val="0"/>
          <w:marBottom w:val="0"/>
          <w:divBdr>
            <w:top w:val="none" w:sz="0" w:space="0" w:color="auto"/>
            <w:left w:val="none" w:sz="0" w:space="0" w:color="auto"/>
            <w:bottom w:val="none" w:sz="0" w:space="0" w:color="auto"/>
            <w:right w:val="none" w:sz="0" w:space="0" w:color="auto"/>
          </w:divBdr>
        </w:div>
        <w:div w:id="891621529">
          <w:marLeft w:val="640"/>
          <w:marRight w:val="0"/>
          <w:marTop w:val="0"/>
          <w:marBottom w:val="0"/>
          <w:divBdr>
            <w:top w:val="none" w:sz="0" w:space="0" w:color="auto"/>
            <w:left w:val="none" w:sz="0" w:space="0" w:color="auto"/>
            <w:bottom w:val="none" w:sz="0" w:space="0" w:color="auto"/>
            <w:right w:val="none" w:sz="0" w:space="0" w:color="auto"/>
          </w:divBdr>
        </w:div>
        <w:div w:id="920528123">
          <w:marLeft w:val="640"/>
          <w:marRight w:val="0"/>
          <w:marTop w:val="0"/>
          <w:marBottom w:val="0"/>
          <w:divBdr>
            <w:top w:val="none" w:sz="0" w:space="0" w:color="auto"/>
            <w:left w:val="none" w:sz="0" w:space="0" w:color="auto"/>
            <w:bottom w:val="none" w:sz="0" w:space="0" w:color="auto"/>
            <w:right w:val="none" w:sz="0" w:space="0" w:color="auto"/>
          </w:divBdr>
        </w:div>
        <w:div w:id="922222837">
          <w:marLeft w:val="640"/>
          <w:marRight w:val="0"/>
          <w:marTop w:val="0"/>
          <w:marBottom w:val="0"/>
          <w:divBdr>
            <w:top w:val="none" w:sz="0" w:space="0" w:color="auto"/>
            <w:left w:val="none" w:sz="0" w:space="0" w:color="auto"/>
            <w:bottom w:val="none" w:sz="0" w:space="0" w:color="auto"/>
            <w:right w:val="none" w:sz="0" w:space="0" w:color="auto"/>
          </w:divBdr>
        </w:div>
        <w:div w:id="933246467">
          <w:marLeft w:val="640"/>
          <w:marRight w:val="0"/>
          <w:marTop w:val="0"/>
          <w:marBottom w:val="0"/>
          <w:divBdr>
            <w:top w:val="none" w:sz="0" w:space="0" w:color="auto"/>
            <w:left w:val="none" w:sz="0" w:space="0" w:color="auto"/>
            <w:bottom w:val="none" w:sz="0" w:space="0" w:color="auto"/>
            <w:right w:val="none" w:sz="0" w:space="0" w:color="auto"/>
          </w:divBdr>
        </w:div>
        <w:div w:id="952396542">
          <w:marLeft w:val="640"/>
          <w:marRight w:val="0"/>
          <w:marTop w:val="0"/>
          <w:marBottom w:val="0"/>
          <w:divBdr>
            <w:top w:val="none" w:sz="0" w:space="0" w:color="auto"/>
            <w:left w:val="none" w:sz="0" w:space="0" w:color="auto"/>
            <w:bottom w:val="none" w:sz="0" w:space="0" w:color="auto"/>
            <w:right w:val="none" w:sz="0" w:space="0" w:color="auto"/>
          </w:divBdr>
        </w:div>
        <w:div w:id="993681467">
          <w:marLeft w:val="640"/>
          <w:marRight w:val="0"/>
          <w:marTop w:val="0"/>
          <w:marBottom w:val="0"/>
          <w:divBdr>
            <w:top w:val="none" w:sz="0" w:space="0" w:color="auto"/>
            <w:left w:val="none" w:sz="0" w:space="0" w:color="auto"/>
            <w:bottom w:val="none" w:sz="0" w:space="0" w:color="auto"/>
            <w:right w:val="none" w:sz="0" w:space="0" w:color="auto"/>
          </w:divBdr>
        </w:div>
        <w:div w:id="1018117452">
          <w:marLeft w:val="640"/>
          <w:marRight w:val="0"/>
          <w:marTop w:val="0"/>
          <w:marBottom w:val="0"/>
          <w:divBdr>
            <w:top w:val="none" w:sz="0" w:space="0" w:color="auto"/>
            <w:left w:val="none" w:sz="0" w:space="0" w:color="auto"/>
            <w:bottom w:val="none" w:sz="0" w:space="0" w:color="auto"/>
            <w:right w:val="none" w:sz="0" w:space="0" w:color="auto"/>
          </w:divBdr>
        </w:div>
        <w:div w:id="1027099201">
          <w:marLeft w:val="640"/>
          <w:marRight w:val="0"/>
          <w:marTop w:val="0"/>
          <w:marBottom w:val="0"/>
          <w:divBdr>
            <w:top w:val="none" w:sz="0" w:space="0" w:color="auto"/>
            <w:left w:val="none" w:sz="0" w:space="0" w:color="auto"/>
            <w:bottom w:val="none" w:sz="0" w:space="0" w:color="auto"/>
            <w:right w:val="none" w:sz="0" w:space="0" w:color="auto"/>
          </w:divBdr>
        </w:div>
        <w:div w:id="1091658926">
          <w:marLeft w:val="640"/>
          <w:marRight w:val="0"/>
          <w:marTop w:val="0"/>
          <w:marBottom w:val="0"/>
          <w:divBdr>
            <w:top w:val="none" w:sz="0" w:space="0" w:color="auto"/>
            <w:left w:val="none" w:sz="0" w:space="0" w:color="auto"/>
            <w:bottom w:val="none" w:sz="0" w:space="0" w:color="auto"/>
            <w:right w:val="none" w:sz="0" w:space="0" w:color="auto"/>
          </w:divBdr>
        </w:div>
        <w:div w:id="1141993977">
          <w:marLeft w:val="640"/>
          <w:marRight w:val="0"/>
          <w:marTop w:val="0"/>
          <w:marBottom w:val="0"/>
          <w:divBdr>
            <w:top w:val="none" w:sz="0" w:space="0" w:color="auto"/>
            <w:left w:val="none" w:sz="0" w:space="0" w:color="auto"/>
            <w:bottom w:val="none" w:sz="0" w:space="0" w:color="auto"/>
            <w:right w:val="none" w:sz="0" w:space="0" w:color="auto"/>
          </w:divBdr>
        </w:div>
        <w:div w:id="1172376649">
          <w:marLeft w:val="640"/>
          <w:marRight w:val="0"/>
          <w:marTop w:val="0"/>
          <w:marBottom w:val="0"/>
          <w:divBdr>
            <w:top w:val="none" w:sz="0" w:space="0" w:color="auto"/>
            <w:left w:val="none" w:sz="0" w:space="0" w:color="auto"/>
            <w:bottom w:val="none" w:sz="0" w:space="0" w:color="auto"/>
            <w:right w:val="none" w:sz="0" w:space="0" w:color="auto"/>
          </w:divBdr>
        </w:div>
        <w:div w:id="1214275863">
          <w:marLeft w:val="640"/>
          <w:marRight w:val="0"/>
          <w:marTop w:val="0"/>
          <w:marBottom w:val="0"/>
          <w:divBdr>
            <w:top w:val="none" w:sz="0" w:space="0" w:color="auto"/>
            <w:left w:val="none" w:sz="0" w:space="0" w:color="auto"/>
            <w:bottom w:val="none" w:sz="0" w:space="0" w:color="auto"/>
            <w:right w:val="none" w:sz="0" w:space="0" w:color="auto"/>
          </w:divBdr>
        </w:div>
        <w:div w:id="1251500565">
          <w:marLeft w:val="640"/>
          <w:marRight w:val="0"/>
          <w:marTop w:val="0"/>
          <w:marBottom w:val="0"/>
          <w:divBdr>
            <w:top w:val="none" w:sz="0" w:space="0" w:color="auto"/>
            <w:left w:val="none" w:sz="0" w:space="0" w:color="auto"/>
            <w:bottom w:val="none" w:sz="0" w:space="0" w:color="auto"/>
            <w:right w:val="none" w:sz="0" w:space="0" w:color="auto"/>
          </w:divBdr>
        </w:div>
        <w:div w:id="1363434513">
          <w:marLeft w:val="640"/>
          <w:marRight w:val="0"/>
          <w:marTop w:val="0"/>
          <w:marBottom w:val="0"/>
          <w:divBdr>
            <w:top w:val="none" w:sz="0" w:space="0" w:color="auto"/>
            <w:left w:val="none" w:sz="0" w:space="0" w:color="auto"/>
            <w:bottom w:val="none" w:sz="0" w:space="0" w:color="auto"/>
            <w:right w:val="none" w:sz="0" w:space="0" w:color="auto"/>
          </w:divBdr>
        </w:div>
        <w:div w:id="1380546503">
          <w:marLeft w:val="640"/>
          <w:marRight w:val="0"/>
          <w:marTop w:val="0"/>
          <w:marBottom w:val="0"/>
          <w:divBdr>
            <w:top w:val="none" w:sz="0" w:space="0" w:color="auto"/>
            <w:left w:val="none" w:sz="0" w:space="0" w:color="auto"/>
            <w:bottom w:val="none" w:sz="0" w:space="0" w:color="auto"/>
            <w:right w:val="none" w:sz="0" w:space="0" w:color="auto"/>
          </w:divBdr>
        </w:div>
        <w:div w:id="1386442829">
          <w:marLeft w:val="640"/>
          <w:marRight w:val="0"/>
          <w:marTop w:val="0"/>
          <w:marBottom w:val="0"/>
          <w:divBdr>
            <w:top w:val="none" w:sz="0" w:space="0" w:color="auto"/>
            <w:left w:val="none" w:sz="0" w:space="0" w:color="auto"/>
            <w:bottom w:val="none" w:sz="0" w:space="0" w:color="auto"/>
            <w:right w:val="none" w:sz="0" w:space="0" w:color="auto"/>
          </w:divBdr>
        </w:div>
        <w:div w:id="1418936539">
          <w:marLeft w:val="640"/>
          <w:marRight w:val="0"/>
          <w:marTop w:val="0"/>
          <w:marBottom w:val="0"/>
          <w:divBdr>
            <w:top w:val="none" w:sz="0" w:space="0" w:color="auto"/>
            <w:left w:val="none" w:sz="0" w:space="0" w:color="auto"/>
            <w:bottom w:val="none" w:sz="0" w:space="0" w:color="auto"/>
            <w:right w:val="none" w:sz="0" w:space="0" w:color="auto"/>
          </w:divBdr>
        </w:div>
        <w:div w:id="1454639891">
          <w:marLeft w:val="640"/>
          <w:marRight w:val="0"/>
          <w:marTop w:val="0"/>
          <w:marBottom w:val="0"/>
          <w:divBdr>
            <w:top w:val="none" w:sz="0" w:space="0" w:color="auto"/>
            <w:left w:val="none" w:sz="0" w:space="0" w:color="auto"/>
            <w:bottom w:val="none" w:sz="0" w:space="0" w:color="auto"/>
            <w:right w:val="none" w:sz="0" w:space="0" w:color="auto"/>
          </w:divBdr>
        </w:div>
        <w:div w:id="1478838132">
          <w:marLeft w:val="640"/>
          <w:marRight w:val="0"/>
          <w:marTop w:val="0"/>
          <w:marBottom w:val="0"/>
          <w:divBdr>
            <w:top w:val="none" w:sz="0" w:space="0" w:color="auto"/>
            <w:left w:val="none" w:sz="0" w:space="0" w:color="auto"/>
            <w:bottom w:val="none" w:sz="0" w:space="0" w:color="auto"/>
            <w:right w:val="none" w:sz="0" w:space="0" w:color="auto"/>
          </w:divBdr>
        </w:div>
        <w:div w:id="1494686726">
          <w:marLeft w:val="640"/>
          <w:marRight w:val="0"/>
          <w:marTop w:val="0"/>
          <w:marBottom w:val="0"/>
          <w:divBdr>
            <w:top w:val="none" w:sz="0" w:space="0" w:color="auto"/>
            <w:left w:val="none" w:sz="0" w:space="0" w:color="auto"/>
            <w:bottom w:val="none" w:sz="0" w:space="0" w:color="auto"/>
            <w:right w:val="none" w:sz="0" w:space="0" w:color="auto"/>
          </w:divBdr>
        </w:div>
        <w:div w:id="1530531268">
          <w:marLeft w:val="640"/>
          <w:marRight w:val="0"/>
          <w:marTop w:val="0"/>
          <w:marBottom w:val="0"/>
          <w:divBdr>
            <w:top w:val="none" w:sz="0" w:space="0" w:color="auto"/>
            <w:left w:val="none" w:sz="0" w:space="0" w:color="auto"/>
            <w:bottom w:val="none" w:sz="0" w:space="0" w:color="auto"/>
            <w:right w:val="none" w:sz="0" w:space="0" w:color="auto"/>
          </w:divBdr>
        </w:div>
        <w:div w:id="1558054833">
          <w:marLeft w:val="640"/>
          <w:marRight w:val="0"/>
          <w:marTop w:val="0"/>
          <w:marBottom w:val="0"/>
          <w:divBdr>
            <w:top w:val="none" w:sz="0" w:space="0" w:color="auto"/>
            <w:left w:val="none" w:sz="0" w:space="0" w:color="auto"/>
            <w:bottom w:val="none" w:sz="0" w:space="0" w:color="auto"/>
            <w:right w:val="none" w:sz="0" w:space="0" w:color="auto"/>
          </w:divBdr>
        </w:div>
        <w:div w:id="1627348652">
          <w:marLeft w:val="640"/>
          <w:marRight w:val="0"/>
          <w:marTop w:val="0"/>
          <w:marBottom w:val="0"/>
          <w:divBdr>
            <w:top w:val="none" w:sz="0" w:space="0" w:color="auto"/>
            <w:left w:val="none" w:sz="0" w:space="0" w:color="auto"/>
            <w:bottom w:val="none" w:sz="0" w:space="0" w:color="auto"/>
            <w:right w:val="none" w:sz="0" w:space="0" w:color="auto"/>
          </w:divBdr>
        </w:div>
        <w:div w:id="1651982486">
          <w:marLeft w:val="640"/>
          <w:marRight w:val="0"/>
          <w:marTop w:val="0"/>
          <w:marBottom w:val="0"/>
          <w:divBdr>
            <w:top w:val="none" w:sz="0" w:space="0" w:color="auto"/>
            <w:left w:val="none" w:sz="0" w:space="0" w:color="auto"/>
            <w:bottom w:val="none" w:sz="0" w:space="0" w:color="auto"/>
            <w:right w:val="none" w:sz="0" w:space="0" w:color="auto"/>
          </w:divBdr>
        </w:div>
        <w:div w:id="1678266954">
          <w:marLeft w:val="640"/>
          <w:marRight w:val="0"/>
          <w:marTop w:val="0"/>
          <w:marBottom w:val="0"/>
          <w:divBdr>
            <w:top w:val="none" w:sz="0" w:space="0" w:color="auto"/>
            <w:left w:val="none" w:sz="0" w:space="0" w:color="auto"/>
            <w:bottom w:val="none" w:sz="0" w:space="0" w:color="auto"/>
            <w:right w:val="none" w:sz="0" w:space="0" w:color="auto"/>
          </w:divBdr>
        </w:div>
        <w:div w:id="1719434529">
          <w:marLeft w:val="640"/>
          <w:marRight w:val="0"/>
          <w:marTop w:val="0"/>
          <w:marBottom w:val="0"/>
          <w:divBdr>
            <w:top w:val="none" w:sz="0" w:space="0" w:color="auto"/>
            <w:left w:val="none" w:sz="0" w:space="0" w:color="auto"/>
            <w:bottom w:val="none" w:sz="0" w:space="0" w:color="auto"/>
            <w:right w:val="none" w:sz="0" w:space="0" w:color="auto"/>
          </w:divBdr>
        </w:div>
        <w:div w:id="1722560920">
          <w:marLeft w:val="640"/>
          <w:marRight w:val="0"/>
          <w:marTop w:val="0"/>
          <w:marBottom w:val="0"/>
          <w:divBdr>
            <w:top w:val="none" w:sz="0" w:space="0" w:color="auto"/>
            <w:left w:val="none" w:sz="0" w:space="0" w:color="auto"/>
            <w:bottom w:val="none" w:sz="0" w:space="0" w:color="auto"/>
            <w:right w:val="none" w:sz="0" w:space="0" w:color="auto"/>
          </w:divBdr>
        </w:div>
        <w:div w:id="1749376969">
          <w:marLeft w:val="640"/>
          <w:marRight w:val="0"/>
          <w:marTop w:val="0"/>
          <w:marBottom w:val="0"/>
          <w:divBdr>
            <w:top w:val="none" w:sz="0" w:space="0" w:color="auto"/>
            <w:left w:val="none" w:sz="0" w:space="0" w:color="auto"/>
            <w:bottom w:val="none" w:sz="0" w:space="0" w:color="auto"/>
            <w:right w:val="none" w:sz="0" w:space="0" w:color="auto"/>
          </w:divBdr>
        </w:div>
        <w:div w:id="1749886263">
          <w:marLeft w:val="640"/>
          <w:marRight w:val="0"/>
          <w:marTop w:val="0"/>
          <w:marBottom w:val="0"/>
          <w:divBdr>
            <w:top w:val="none" w:sz="0" w:space="0" w:color="auto"/>
            <w:left w:val="none" w:sz="0" w:space="0" w:color="auto"/>
            <w:bottom w:val="none" w:sz="0" w:space="0" w:color="auto"/>
            <w:right w:val="none" w:sz="0" w:space="0" w:color="auto"/>
          </w:divBdr>
        </w:div>
        <w:div w:id="1760326208">
          <w:marLeft w:val="640"/>
          <w:marRight w:val="0"/>
          <w:marTop w:val="0"/>
          <w:marBottom w:val="0"/>
          <w:divBdr>
            <w:top w:val="none" w:sz="0" w:space="0" w:color="auto"/>
            <w:left w:val="none" w:sz="0" w:space="0" w:color="auto"/>
            <w:bottom w:val="none" w:sz="0" w:space="0" w:color="auto"/>
            <w:right w:val="none" w:sz="0" w:space="0" w:color="auto"/>
          </w:divBdr>
        </w:div>
        <w:div w:id="1797718950">
          <w:marLeft w:val="640"/>
          <w:marRight w:val="0"/>
          <w:marTop w:val="0"/>
          <w:marBottom w:val="0"/>
          <w:divBdr>
            <w:top w:val="none" w:sz="0" w:space="0" w:color="auto"/>
            <w:left w:val="none" w:sz="0" w:space="0" w:color="auto"/>
            <w:bottom w:val="none" w:sz="0" w:space="0" w:color="auto"/>
            <w:right w:val="none" w:sz="0" w:space="0" w:color="auto"/>
          </w:divBdr>
        </w:div>
        <w:div w:id="1802650388">
          <w:marLeft w:val="640"/>
          <w:marRight w:val="0"/>
          <w:marTop w:val="0"/>
          <w:marBottom w:val="0"/>
          <w:divBdr>
            <w:top w:val="none" w:sz="0" w:space="0" w:color="auto"/>
            <w:left w:val="none" w:sz="0" w:space="0" w:color="auto"/>
            <w:bottom w:val="none" w:sz="0" w:space="0" w:color="auto"/>
            <w:right w:val="none" w:sz="0" w:space="0" w:color="auto"/>
          </w:divBdr>
        </w:div>
        <w:div w:id="1821190898">
          <w:marLeft w:val="640"/>
          <w:marRight w:val="0"/>
          <w:marTop w:val="0"/>
          <w:marBottom w:val="0"/>
          <w:divBdr>
            <w:top w:val="none" w:sz="0" w:space="0" w:color="auto"/>
            <w:left w:val="none" w:sz="0" w:space="0" w:color="auto"/>
            <w:bottom w:val="none" w:sz="0" w:space="0" w:color="auto"/>
            <w:right w:val="none" w:sz="0" w:space="0" w:color="auto"/>
          </w:divBdr>
        </w:div>
        <w:div w:id="1843467309">
          <w:marLeft w:val="640"/>
          <w:marRight w:val="0"/>
          <w:marTop w:val="0"/>
          <w:marBottom w:val="0"/>
          <w:divBdr>
            <w:top w:val="none" w:sz="0" w:space="0" w:color="auto"/>
            <w:left w:val="none" w:sz="0" w:space="0" w:color="auto"/>
            <w:bottom w:val="none" w:sz="0" w:space="0" w:color="auto"/>
            <w:right w:val="none" w:sz="0" w:space="0" w:color="auto"/>
          </w:divBdr>
        </w:div>
        <w:div w:id="1843468390">
          <w:marLeft w:val="640"/>
          <w:marRight w:val="0"/>
          <w:marTop w:val="0"/>
          <w:marBottom w:val="0"/>
          <w:divBdr>
            <w:top w:val="none" w:sz="0" w:space="0" w:color="auto"/>
            <w:left w:val="none" w:sz="0" w:space="0" w:color="auto"/>
            <w:bottom w:val="none" w:sz="0" w:space="0" w:color="auto"/>
            <w:right w:val="none" w:sz="0" w:space="0" w:color="auto"/>
          </w:divBdr>
        </w:div>
        <w:div w:id="1895964428">
          <w:marLeft w:val="640"/>
          <w:marRight w:val="0"/>
          <w:marTop w:val="0"/>
          <w:marBottom w:val="0"/>
          <w:divBdr>
            <w:top w:val="none" w:sz="0" w:space="0" w:color="auto"/>
            <w:left w:val="none" w:sz="0" w:space="0" w:color="auto"/>
            <w:bottom w:val="none" w:sz="0" w:space="0" w:color="auto"/>
            <w:right w:val="none" w:sz="0" w:space="0" w:color="auto"/>
          </w:divBdr>
        </w:div>
        <w:div w:id="1914704186">
          <w:marLeft w:val="640"/>
          <w:marRight w:val="0"/>
          <w:marTop w:val="0"/>
          <w:marBottom w:val="0"/>
          <w:divBdr>
            <w:top w:val="none" w:sz="0" w:space="0" w:color="auto"/>
            <w:left w:val="none" w:sz="0" w:space="0" w:color="auto"/>
            <w:bottom w:val="none" w:sz="0" w:space="0" w:color="auto"/>
            <w:right w:val="none" w:sz="0" w:space="0" w:color="auto"/>
          </w:divBdr>
        </w:div>
        <w:div w:id="1954164899">
          <w:marLeft w:val="640"/>
          <w:marRight w:val="0"/>
          <w:marTop w:val="0"/>
          <w:marBottom w:val="0"/>
          <w:divBdr>
            <w:top w:val="none" w:sz="0" w:space="0" w:color="auto"/>
            <w:left w:val="none" w:sz="0" w:space="0" w:color="auto"/>
            <w:bottom w:val="none" w:sz="0" w:space="0" w:color="auto"/>
            <w:right w:val="none" w:sz="0" w:space="0" w:color="auto"/>
          </w:divBdr>
        </w:div>
        <w:div w:id="2047027448">
          <w:marLeft w:val="640"/>
          <w:marRight w:val="0"/>
          <w:marTop w:val="0"/>
          <w:marBottom w:val="0"/>
          <w:divBdr>
            <w:top w:val="none" w:sz="0" w:space="0" w:color="auto"/>
            <w:left w:val="none" w:sz="0" w:space="0" w:color="auto"/>
            <w:bottom w:val="none" w:sz="0" w:space="0" w:color="auto"/>
            <w:right w:val="none" w:sz="0" w:space="0" w:color="auto"/>
          </w:divBdr>
        </w:div>
        <w:div w:id="2049523087">
          <w:marLeft w:val="640"/>
          <w:marRight w:val="0"/>
          <w:marTop w:val="0"/>
          <w:marBottom w:val="0"/>
          <w:divBdr>
            <w:top w:val="none" w:sz="0" w:space="0" w:color="auto"/>
            <w:left w:val="none" w:sz="0" w:space="0" w:color="auto"/>
            <w:bottom w:val="none" w:sz="0" w:space="0" w:color="auto"/>
            <w:right w:val="none" w:sz="0" w:space="0" w:color="auto"/>
          </w:divBdr>
        </w:div>
        <w:div w:id="2082752623">
          <w:marLeft w:val="640"/>
          <w:marRight w:val="0"/>
          <w:marTop w:val="0"/>
          <w:marBottom w:val="0"/>
          <w:divBdr>
            <w:top w:val="none" w:sz="0" w:space="0" w:color="auto"/>
            <w:left w:val="none" w:sz="0" w:space="0" w:color="auto"/>
            <w:bottom w:val="none" w:sz="0" w:space="0" w:color="auto"/>
            <w:right w:val="none" w:sz="0" w:space="0" w:color="auto"/>
          </w:divBdr>
        </w:div>
        <w:div w:id="2110352513">
          <w:marLeft w:val="640"/>
          <w:marRight w:val="0"/>
          <w:marTop w:val="0"/>
          <w:marBottom w:val="0"/>
          <w:divBdr>
            <w:top w:val="none" w:sz="0" w:space="0" w:color="auto"/>
            <w:left w:val="none" w:sz="0" w:space="0" w:color="auto"/>
            <w:bottom w:val="none" w:sz="0" w:space="0" w:color="auto"/>
            <w:right w:val="none" w:sz="0" w:space="0" w:color="auto"/>
          </w:divBdr>
        </w:div>
      </w:divsChild>
    </w:div>
    <w:div w:id="1530946573">
      <w:bodyDiv w:val="1"/>
      <w:marLeft w:val="0"/>
      <w:marRight w:val="0"/>
      <w:marTop w:val="0"/>
      <w:marBottom w:val="0"/>
      <w:divBdr>
        <w:top w:val="none" w:sz="0" w:space="0" w:color="auto"/>
        <w:left w:val="none" w:sz="0" w:space="0" w:color="auto"/>
        <w:bottom w:val="none" w:sz="0" w:space="0" w:color="auto"/>
        <w:right w:val="none" w:sz="0" w:space="0" w:color="auto"/>
      </w:divBdr>
      <w:divsChild>
        <w:div w:id="15424719">
          <w:marLeft w:val="640"/>
          <w:marRight w:val="0"/>
          <w:marTop w:val="0"/>
          <w:marBottom w:val="0"/>
          <w:divBdr>
            <w:top w:val="none" w:sz="0" w:space="0" w:color="auto"/>
            <w:left w:val="none" w:sz="0" w:space="0" w:color="auto"/>
            <w:bottom w:val="none" w:sz="0" w:space="0" w:color="auto"/>
            <w:right w:val="none" w:sz="0" w:space="0" w:color="auto"/>
          </w:divBdr>
        </w:div>
        <w:div w:id="48918773">
          <w:marLeft w:val="640"/>
          <w:marRight w:val="0"/>
          <w:marTop w:val="0"/>
          <w:marBottom w:val="0"/>
          <w:divBdr>
            <w:top w:val="none" w:sz="0" w:space="0" w:color="auto"/>
            <w:left w:val="none" w:sz="0" w:space="0" w:color="auto"/>
            <w:bottom w:val="none" w:sz="0" w:space="0" w:color="auto"/>
            <w:right w:val="none" w:sz="0" w:space="0" w:color="auto"/>
          </w:divBdr>
        </w:div>
        <w:div w:id="84884683">
          <w:marLeft w:val="640"/>
          <w:marRight w:val="0"/>
          <w:marTop w:val="0"/>
          <w:marBottom w:val="0"/>
          <w:divBdr>
            <w:top w:val="none" w:sz="0" w:space="0" w:color="auto"/>
            <w:left w:val="none" w:sz="0" w:space="0" w:color="auto"/>
            <w:bottom w:val="none" w:sz="0" w:space="0" w:color="auto"/>
            <w:right w:val="none" w:sz="0" w:space="0" w:color="auto"/>
          </w:divBdr>
        </w:div>
        <w:div w:id="92476676">
          <w:marLeft w:val="640"/>
          <w:marRight w:val="0"/>
          <w:marTop w:val="0"/>
          <w:marBottom w:val="0"/>
          <w:divBdr>
            <w:top w:val="none" w:sz="0" w:space="0" w:color="auto"/>
            <w:left w:val="none" w:sz="0" w:space="0" w:color="auto"/>
            <w:bottom w:val="none" w:sz="0" w:space="0" w:color="auto"/>
            <w:right w:val="none" w:sz="0" w:space="0" w:color="auto"/>
          </w:divBdr>
        </w:div>
        <w:div w:id="99957565">
          <w:marLeft w:val="640"/>
          <w:marRight w:val="0"/>
          <w:marTop w:val="0"/>
          <w:marBottom w:val="0"/>
          <w:divBdr>
            <w:top w:val="none" w:sz="0" w:space="0" w:color="auto"/>
            <w:left w:val="none" w:sz="0" w:space="0" w:color="auto"/>
            <w:bottom w:val="none" w:sz="0" w:space="0" w:color="auto"/>
            <w:right w:val="none" w:sz="0" w:space="0" w:color="auto"/>
          </w:divBdr>
        </w:div>
        <w:div w:id="183783936">
          <w:marLeft w:val="640"/>
          <w:marRight w:val="0"/>
          <w:marTop w:val="0"/>
          <w:marBottom w:val="0"/>
          <w:divBdr>
            <w:top w:val="none" w:sz="0" w:space="0" w:color="auto"/>
            <w:left w:val="none" w:sz="0" w:space="0" w:color="auto"/>
            <w:bottom w:val="none" w:sz="0" w:space="0" w:color="auto"/>
            <w:right w:val="none" w:sz="0" w:space="0" w:color="auto"/>
          </w:divBdr>
        </w:div>
        <w:div w:id="230584771">
          <w:marLeft w:val="640"/>
          <w:marRight w:val="0"/>
          <w:marTop w:val="0"/>
          <w:marBottom w:val="0"/>
          <w:divBdr>
            <w:top w:val="none" w:sz="0" w:space="0" w:color="auto"/>
            <w:left w:val="none" w:sz="0" w:space="0" w:color="auto"/>
            <w:bottom w:val="none" w:sz="0" w:space="0" w:color="auto"/>
            <w:right w:val="none" w:sz="0" w:space="0" w:color="auto"/>
          </w:divBdr>
        </w:div>
        <w:div w:id="258297708">
          <w:marLeft w:val="640"/>
          <w:marRight w:val="0"/>
          <w:marTop w:val="0"/>
          <w:marBottom w:val="0"/>
          <w:divBdr>
            <w:top w:val="none" w:sz="0" w:space="0" w:color="auto"/>
            <w:left w:val="none" w:sz="0" w:space="0" w:color="auto"/>
            <w:bottom w:val="none" w:sz="0" w:space="0" w:color="auto"/>
            <w:right w:val="none" w:sz="0" w:space="0" w:color="auto"/>
          </w:divBdr>
        </w:div>
        <w:div w:id="537620312">
          <w:marLeft w:val="640"/>
          <w:marRight w:val="0"/>
          <w:marTop w:val="0"/>
          <w:marBottom w:val="0"/>
          <w:divBdr>
            <w:top w:val="none" w:sz="0" w:space="0" w:color="auto"/>
            <w:left w:val="none" w:sz="0" w:space="0" w:color="auto"/>
            <w:bottom w:val="none" w:sz="0" w:space="0" w:color="auto"/>
            <w:right w:val="none" w:sz="0" w:space="0" w:color="auto"/>
          </w:divBdr>
        </w:div>
        <w:div w:id="595597917">
          <w:marLeft w:val="640"/>
          <w:marRight w:val="0"/>
          <w:marTop w:val="0"/>
          <w:marBottom w:val="0"/>
          <w:divBdr>
            <w:top w:val="none" w:sz="0" w:space="0" w:color="auto"/>
            <w:left w:val="none" w:sz="0" w:space="0" w:color="auto"/>
            <w:bottom w:val="none" w:sz="0" w:space="0" w:color="auto"/>
            <w:right w:val="none" w:sz="0" w:space="0" w:color="auto"/>
          </w:divBdr>
        </w:div>
        <w:div w:id="769928710">
          <w:marLeft w:val="640"/>
          <w:marRight w:val="0"/>
          <w:marTop w:val="0"/>
          <w:marBottom w:val="0"/>
          <w:divBdr>
            <w:top w:val="none" w:sz="0" w:space="0" w:color="auto"/>
            <w:left w:val="none" w:sz="0" w:space="0" w:color="auto"/>
            <w:bottom w:val="none" w:sz="0" w:space="0" w:color="auto"/>
            <w:right w:val="none" w:sz="0" w:space="0" w:color="auto"/>
          </w:divBdr>
        </w:div>
        <w:div w:id="783230153">
          <w:marLeft w:val="640"/>
          <w:marRight w:val="0"/>
          <w:marTop w:val="0"/>
          <w:marBottom w:val="0"/>
          <w:divBdr>
            <w:top w:val="none" w:sz="0" w:space="0" w:color="auto"/>
            <w:left w:val="none" w:sz="0" w:space="0" w:color="auto"/>
            <w:bottom w:val="none" w:sz="0" w:space="0" w:color="auto"/>
            <w:right w:val="none" w:sz="0" w:space="0" w:color="auto"/>
          </w:divBdr>
        </w:div>
        <w:div w:id="874080831">
          <w:marLeft w:val="640"/>
          <w:marRight w:val="0"/>
          <w:marTop w:val="0"/>
          <w:marBottom w:val="0"/>
          <w:divBdr>
            <w:top w:val="none" w:sz="0" w:space="0" w:color="auto"/>
            <w:left w:val="none" w:sz="0" w:space="0" w:color="auto"/>
            <w:bottom w:val="none" w:sz="0" w:space="0" w:color="auto"/>
            <w:right w:val="none" w:sz="0" w:space="0" w:color="auto"/>
          </w:divBdr>
        </w:div>
        <w:div w:id="965040761">
          <w:marLeft w:val="640"/>
          <w:marRight w:val="0"/>
          <w:marTop w:val="0"/>
          <w:marBottom w:val="0"/>
          <w:divBdr>
            <w:top w:val="none" w:sz="0" w:space="0" w:color="auto"/>
            <w:left w:val="none" w:sz="0" w:space="0" w:color="auto"/>
            <w:bottom w:val="none" w:sz="0" w:space="0" w:color="auto"/>
            <w:right w:val="none" w:sz="0" w:space="0" w:color="auto"/>
          </w:divBdr>
        </w:div>
        <w:div w:id="978144355">
          <w:marLeft w:val="640"/>
          <w:marRight w:val="0"/>
          <w:marTop w:val="0"/>
          <w:marBottom w:val="0"/>
          <w:divBdr>
            <w:top w:val="none" w:sz="0" w:space="0" w:color="auto"/>
            <w:left w:val="none" w:sz="0" w:space="0" w:color="auto"/>
            <w:bottom w:val="none" w:sz="0" w:space="0" w:color="auto"/>
            <w:right w:val="none" w:sz="0" w:space="0" w:color="auto"/>
          </w:divBdr>
        </w:div>
        <w:div w:id="1098020722">
          <w:marLeft w:val="640"/>
          <w:marRight w:val="0"/>
          <w:marTop w:val="0"/>
          <w:marBottom w:val="0"/>
          <w:divBdr>
            <w:top w:val="none" w:sz="0" w:space="0" w:color="auto"/>
            <w:left w:val="none" w:sz="0" w:space="0" w:color="auto"/>
            <w:bottom w:val="none" w:sz="0" w:space="0" w:color="auto"/>
            <w:right w:val="none" w:sz="0" w:space="0" w:color="auto"/>
          </w:divBdr>
        </w:div>
        <w:div w:id="1234388482">
          <w:marLeft w:val="640"/>
          <w:marRight w:val="0"/>
          <w:marTop w:val="0"/>
          <w:marBottom w:val="0"/>
          <w:divBdr>
            <w:top w:val="none" w:sz="0" w:space="0" w:color="auto"/>
            <w:left w:val="none" w:sz="0" w:space="0" w:color="auto"/>
            <w:bottom w:val="none" w:sz="0" w:space="0" w:color="auto"/>
            <w:right w:val="none" w:sz="0" w:space="0" w:color="auto"/>
          </w:divBdr>
        </w:div>
        <w:div w:id="1238396606">
          <w:marLeft w:val="640"/>
          <w:marRight w:val="0"/>
          <w:marTop w:val="0"/>
          <w:marBottom w:val="0"/>
          <w:divBdr>
            <w:top w:val="none" w:sz="0" w:space="0" w:color="auto"/>
            <w:left w:val="none" w:sz="0" w:space="0" w:color="auto"/>
            <w:bottom w:val="none" w:sz="0" w:space="0" w:color="auto"/>
            <w:right w:val="none" w:sz="0" w:space="0" w:color="auto"/>
          </w:divBdr>
        </w:div>
        <w:div w:id="1280335722">
          <w:marLeft w:val="640"/>
          <w:marRight w:val="0"/>
          <w:marTop w:val="0"/>
          <w:marBottom w:val="0"/>
          <w:divBdr>
            <w:top w:val="none" w:sz="0" w:space="0" w:color="auto"/>
            <w:left w:val="none" w:sz="0" w:space="0" w:color="auto"/>
            <w:bottom w:val="none" w:sz="0" w:space="0" w:color="auto"/>
            <w:right w:val="none" w:sz="0" w:space="0" w:color="auto"/>
          </w:divBdr>
        </w:div>
        <w:div w:id="1433739995">
          <w:marLeft w:val="640"/>
          <w:marRight w:val="0"/>
          <w:marTop w:val="0"/>
          <w:marBottom w:val="0"/>
          <w:divBdr>
            <w:top w:val="none" w:sz="0" w:space="0" w:color="auto"/>
            <w:left w:val="none" w:sz="0" w:space="0" w:color="auto"/>
            <w:bottom w:val="none" w:sz="0" w:space="0" w:color="auto"/>
            <w:right w:val="none" w:sz="0" w:space="0" w:color="auto"/>
          </w:divBdr>
        </w:div>
        <w:div w:id="1510824894">
          <w:marLeft w:val="640"/>
          <w:marRight w:val="0"/>
          <w:marTop w:val="0"/>
          <w:marBottom w:val="0"/>
          <w:divBdr>
            <w:top w:val="none" w:sz="0" w:space="0" w:color="auto"/>
            <w:left w:val="none" w:sz="0" w:space="0" w:color="auto"/>
            <w:bottom w:val="none" w:sz="0" w:space="0" w:color="auto"/>
            <w:right w:val="none" w:sz="0" w:space="0" w:color="auto"/>
          </w:divBdr>
        </w:div>
        <w:div w:id="1728605293">
          <w:marLeft w:val="640"/>
          <w:marRight w:val="0"/>
          <w:marTop w:val="0"/>
          <w:marBottom w:val="0"/>
          <w:divBdr>
            <w:top w:val="none" w:sz="0" w:space="0" w:color="auto"/>
            <w:left w:val="none" w:sz="0" w:space="0" w:color="auto"/>
            <w:bottom w:val="none" w:sz="0" w:space="0" w:color="auto"/>
            <w:right w:val="none" w:sz="0" w:space="0" w:color="auto"/>
          </w:divBdr>
        </w:div>
        <w:div w:id="1800537579">
          <w:marLeft w:val="640"/>
          <w:marRight w:val="0"/>
          <w:marTop w:val="0"/>
          <w:marBottom w:val="0"/>
          <w:divBdr>
            <w:top w:val="none" w:sz="0" w:space="0" w:color="auto"/>
            <w:left w:val="none" w:sz="0" w:space="0" w:color="auto"/>
            <w:bottom w:val="none" w:sz="0" w:space="0" w:color="auto"/>
            <w:right w:val="none" w:sz="0" w:space="0" w:color="auto"/>
          </w:divBdr>
        </w:div>
        <w:div w:id="2106070042">
          <w:marLeft w:val="640"/>
          <w:marRight w:val="0"/>
          <w:marTop w:val="0"/>
          <w:marBottom w:val="0"/>
          <w:divBdr>
            <w:top w:val="none" w:sz="0" w:space="0" w:color="auto"/>
            <w:left w:val="none" w:sz="0" w:space="0" w:color="auto"/>
            <w:bottom w:val="none" w:sz="0" w:space="0" w:color="auto"/>
            <w:right w:val="none" w:sz="0" w:space="0" w:color="auto"/>
          </w:divBdr>
        </w:div>
      </w:divsChild>
    </w:div>
    <w:div w:id="1533764605">
      <w:bodyDiv w:val="1"/>
      <w:marLeft w:val="0"/>
      <w:marRight w:val="0"/>
      <w:marTop w:val="0"/>
      <w:marBottom w:val="0"/>
      <w:divBdr>
        <w:top w:val="none" w:sz="0" w:space="0" w:color="auto"/>
        <w:left w:val="none" w:sz="0" w:space="0" w:color="auto"/>
        <w:bottom w:val="none" w:sz="0" w:space="0" w:color="auto"/>
        <w:right w:val="none" w:sz="0" w:space="0" w:color="auto"/>
      </w:divBdr>
      <w:divsChild>
        <w:div w:id="1784495">
          <w:marLeft w:val="480"/>
          <w:marRight w:val="0"/>
          <w:marTop w:val="0"/>
          <w:marBottom w:val="0"/>
          <w:divBdr>
            <w:top w:val="none" w:sz="0" w:space="0" w:color="auto"/>
            <w:left w:val="none" w:sz="0" w:space="0" w:color="auto"/>
            <w:bottom w:val="none" w:sz="0" w:space="0" w:color="auto"/>
            <w:right w:val="none" w:sz="0" w:space="0" w:color="auto"/>
          </w:divBdr>
        </w:div>
        <w:div w:id="60376463">
          <w:marLeft w:val="480"/>
          <w:marRight w:val="0"/>
          <w:marTop w:val="0"/>
          <w:marBottom w:val="0"/>
          <w:divBdr>
            <w:top w:val="none" w:sz="0" w:space="0" w:color="auto"/>
            <w:left w:val="none" w:sz="0" w:space="0" w:color="auto"/>
            <w:bottom w:val="none" w:sz="0" w:space="0" w:color="auto"/>
            <w:right w:val="none" w:sz="0" w:space="0" w:color="auto"/>
          </w:divBdr>
        </w:div>
        <w:div w:id="60836265">
          <w:marLeft w:val="480"/>
          <w:marRight w:val="0"/>
          <w:marTop w:val="0"/>
          <w:marBottom w:val="0"/>
          <w:divBdr>
            <w:top w:val="none" w:sz="0" w:space="0" w:color="auto"/>
            <w:left w:val="none" w:sz="0" w:space="0" w:color="auto"/>
            <w:bottom w:val="none" w:sz="0" w:space="0" w:color="auto"/>
            <w:right w:val="none" w:sz="0" w:space="0" w:color="auto"/>
          </w:divBdr>
        </w:div>
        <w:div w:id="75563218">
          <w:marLeft w:val="480"/>
          <w:marRight w:val="0"/>
          <w:marTop w:val="0"/>
          <w:marBottom w:val="0"/>
          <w:divBdr>
            <w:top w:val="none" w:sz="0" w:space="0" w:color="auto"/>
            <w:left w:val="none" w:sz="0" w:space="0" w:color="auto"/>
            <w:bottom w:val="none" w:sz="0" w:space="0" w:color="auto"/>
            <w:right w:val="none" w:sz="0" w:space="0" w:color="auto"/>
          </w:divBdr>
        </w:div>
        <w:div w:id="105122987">
          <w:marLeft w:val="480"/>
          <w:marRight w:val="0"/>
          <w:marTop w:val="0"/>
          <w:marBottom w:val="0"/>
          <w:divBdr>
            <w:top w:val="none" w:sz="0" w:space="0" w:color="auto"/>
            <w:left w:val="none" w:sz="0" w:space="0" w:color="auto"/>
            <w:bottom w:val="none" w:sz="0" w:space="0" w:color="auto"/>
            <w:right w:val="none" w:sz="0" w:space="0" w:color="auto"/>
          </w:divBdr>
        </w:div>
        <w:div w:id="120730352">
          <w:marLeft w:val="480"/>
          <w:marRight w:val="0"/>
          <w:marTop w:val="0"/>
          <w:marBottom w:val="0"/>
          <w:divBdr>
            <w:top w:val="none" w:sz="0" w:space="0" w:color="auto"/>
            <w:left w:val="none" w:sz="0" w:space="0" w:color="auto"/>
            <w:bottom w:val="none" w:sz="0" w:space="0" w:color="auto"/>
            <w:right w:val="none" w:sz="0" w:space="0" w:color="auto"/>
          </w:divBdr>
        </w:div>
        <w:div w:id="135687284">
          <w:marLeft w:val="480"/>
          <w:marRight w:val="0"/>
          <w:marTop w:val="0"/>
          <w:marBottom w:val="0"/>
          <w:divBdr>
            <w:top w:val="none" w:sz="0" w:space="0" w:color="auto"/>
            <w:left w:val="none" w:sz="0" w:space="0" w:color="auto"/>
            <w:bottom w:val="none" w:sz="0" w:space="0" w:color="auto"/>
            <w:right w:val="none" w:sz="0" w:space="0" w:color="auto"/>
          </w:divBdr>
        </w:div>
        <w:div w:id="169563405">
          <w:marLeft w:val="480"/>
          <w:marRight w:val="0"/>
          <w:marTop w:val="0"/>
          <w:marBottom w:val="0"/>
          <w:divBdr>
            <w:top w:val="none" w:sz="0" w:space="0" w:color="auto"/>
            <w:left w:val="none" w:sz="0" w:space="0" w:color="auto"/>
            <w:bottom w:val="none" w:sz="0" w:space="0" w:color="auto"/>
            <w:right w:val="none" w:sz="0" w:space="0" w:color="auto"/>
          </w:divBdr>
        </w:div>
        <w:div w:id="170949961">
          <w:marLeft w:val="480"/>
          <w:marRight w:val="0"/>
          <w:marTop w:val="0"/>
          <w:marBottom w:val="0"/>
          <w:divBdr>
            <w:top w:val="none" w:sz="0" w:space="0" w:color="auto"/>
            <w:left w:val="none" w:sz="0" w:space="0" w:color="auto"/>
            <w:bottom w:val="none" w:sz="0" w:space="0" w:color="auto"/>
            <w:right w:val="none" w:sz="0" w:space="0" w:color="auto"/>
          </w:divBdr>
        </w:div>
        <w:div w:id="170950373">
          <w:marLeft w:val="480"/>
          <w:marRight w:val="0"/>
          <w:marTop w:val="0"/>
          <w:marBottom w:val="0"/>
          <w:divBdr>
            <w:top w:val="none" w:sz="0" w:space="0" w:color="auto"/>
            <w:left w:val="none" w:sz="0" w:space="0" w:color="auto"/>
            <w:bottom w:val="none" w:sz="0" w:space="0" w:color="auto"/>
            <w:right w:val="none" w:sz="0" w:space="0" w:color="auto"/>
          </w:divBdr>
        </w:div>
        <w:div w:id="267933173">
          <w:marLeft w:val="480"/>
          <w:marRight w:val="0"/>
          <w:marTop w:val="0"/>
          <w:marBottom w:val="0"/>
          <w:divBdr>
            <w:top w:val="none" w:sz="0" w:space="0" w:color="auto"/>
            <w:left w:val="none" w:sz="0" w:space="0" w:color="auto"/>
            <w:bottom w:val="none" w:sz="0" w:space="0" w:color="auto"/>
            <w:right w:val="none" w:sz="0" w:space="0" w:color="auto"/>
          </w:divBdr>
        </w:div>
        <w:div w:id="322053597">
          <w:marLeft w:val="480"/>
          <w:marRight w:val="0"/>
          <w:marTop w:val="0"/>
          <w:marBottom w:val="0"/>
          <w:divBdr>
            <w:top w:val="none" w:sz="0" w:space="0" w:color="auto"/>
            <w:left w:val="none" w:sz="0" w:space="0" w:color="auto"/>
            <w:bottom w:val="none" w:sz="0" w:space="0" w:color="auto"/>
            <w:right w:val="none" w:sz="0" w:space="0" w:color="auto"/>
          </w:divBdr>
        </w:div>
        <w:div w:id="325863755">
          <w:marLeft w:val="480"/>
          <w:marRight w:val="0"/>
          <w:marTop w:val="0"/>
          <w:marBottom w:val="0"/>
          <w:divBdr>
            <w:top w:val="none" w:sz="0" w:space="0" w:color="auto"/>
            <w:left w:val="none" w:sz="0" w:space="0" w:color="auto"/>
            <w:bottom w:val="none" w:sz="0" w:space="0" w:color="auto"/>
            <w:right w:val="none" w:sz="0" w:space="0" w:color="auto"/>
          </w:divBdr>
        </w:div>
        <w:div w:id="329138793">
          <w:marLeft w:val="480"/>
          <w:marRight w:val="0"/>
          <w:marTop w:val="0"/>
          <w:marBottom w:val="0"/>
          <w:divBdr>
            <w:top w:val="none" w:sz="0" w:space="0" w:color="auto"/>
            <w:left w:val="none" w:sz="0" w:space="0" w:color="auto"/>
            <w:bottom w:val="none" w:sz="0" w:space="0" w:color="auto"/>
            <w:right w:val="none" w:sz="0" w:space="0" w:color="auto"/>
          </w:divBdr>
        </w:div>
        <w:div w:id="334187984">
          <w:marLeft w:val="480"/>
          <w:marRight w:val="0"/>
          <w:marTop w:val="0"/>
          <w:marBottom w:val="0"/>
          <w:divBdr>
            <w:top w:val="none" w:sz="0" w:space="0" w:color="auto"/>
            <w:left w:val="none" w:sz="0" w:space="0" w:color="auto"/>
            <w:bottom w:val="none" w:sz="0" w:space="0" w:color="auto"/>
            <w:right w:val="none" w:sz="0" w:space="0" w:color="auto"/>
          </w:divBdr>
        </w:div>
        <w:div w:id="367264059">
          <w:marLeft w:val="480"/>
          <w:marRight w:val="0"/>
          <w:marTop w:val="0"/>
          <w:marBottom w:val="0"/>
          <w:divBdr>
            <w:top w:val="none" w:sz="0" w:space="0" w:color="auto"/>
            <w:left w:val="none" w:sz="0" w:space="0" w:color="auto"/>
            <w:bottom w:val="none" w:sz="0" w:space="0" w:color="auto"/>
            <w:right w:val="none" w:sz="0" w:space="0" w:color="auto"/>
          </w:divBdr>
        </w:div>
        <w:div w:id="459344497">
          <w:marLeft w:val="480"/>
          <w:marRight w:val="0"/>
          <w:marTop w:val="0"/>
          <w:marBottom w:val="0"/>
          <w:divBdr>
            <w:top w:val="none" w:sz="0" w:space="0" w:color="auto"/>
            <w:left w:val="none" w:sz="0" w:space="0" w:color="auto"/>
            <w:bottom w:val="none" w:sz="0" w:space="0" w:color="auto"/>
            <w:right w:val="none" w:sz="0" w:space="0" w:color="auto"/>
          </w:divBdr>
        </w:div>
        <w:div w:id="542720225">
          <w:marLeft w:val="480"/>
          <w:marRight w:val="0"/>
          <w:marTop w:val="0"/>
          <w:marBottom w:val="0"/>
          <w:divBdr>
            <w:top w:val="none" w:sz="0" w:space="0" w:color="auto"/>
            <w:left w:val="none" w:sz="0" w:space="0" w:color="auto"/>
            <w:bottom w:val="none" w:sz="0" w:space="0" w:color="auto"/>
            <w:right w:val="none" w:sz="0" w:space="0" w:color="auto"/>
          </w:divBdr>
        </w:div>
        <w:div w:id="547373418">
          <w:marLeft w:val="480"/>
          <w:marRight w:val="0"/>
          <w:marTop w:val="0"/>
          <w:marBottom w:val="0"/>
          <w:divBdr>
            <w:top w:val="none" w:sz="0" w:space="0" w:color="auto"/>
            <w:left w:val="none" w:sz="0" w:space="0" w:color="auto"/>
            <w:bottom w:val="none" w:sz="0" w:space="0" w:color="auto"/>
            <w:right w:val="none" w:sz="0" w:space="0" w:color="auto"/>
          </w:divBdr>
        </w:div>
        <w:div w:id="556012400">
          <w:marLeft w:val="480"/>
          <w:marRight w:val="0"/>
          <w:marTop w:val="0"/>
          <w:marBottom w:val="0"/>
          <w:divBdr>
            <w:top w:val="none" w:sz="0" w:space="0" w:color="auto"/>
            <w:left w:val="none" w:sz="0" w:space="0" w:color="auto"/>
            <w:bottom w:val="none" w:sz="0" w:space="0" w:color="auto"/>
            <w:right w:val="none" w:sz="0" w:space="0" w:color="auto"/>
          </w:divBdr>
        </w:div>
        <w:div w:id="565452678">
          <w:marLeft w:val="480"/>
          <w:marRight w:val="0"/>
          <w:marTop w:val="0"/>
          <w:marBottom w:val="0"/>
          <w:divBdr>
            <w:top w:val="none" w:sz="0" w:space="0" w:color="auto"/>
            <w:left w:val="none" w:sz="0" w:space="0" w:color="auto"/>
            <w:bottom w:val="none" w:sz="0" w:space="0" w:color="auto"/>
            <w:right w:val="none" w:sz="0" w:space="0" w:color="auto"/>
          </w:divBdr>
        </w:div>
        <w:div w:id="606355241">
          <w:marLeft w:val="480"/>
          <w:marRight w:val="0"/>
          <w:marTop w:val="0"/>
          <w:marBottom w:val="0"/>
          <w:divBdr>
            <w:top w:val="none" w:sz="0" w:space="0" w:color="auto"/>
            <w:left w:val="none" w:sz="0" w:space="0" w:color="auto"/>
            <w:bottom w:val="none" w:sz="0" w:space="0" w:color="auto"/>
            <w:right w:val="none" w:sz="0" w:space="0" w:color="auto"/>
          </w:divBdr>
        </w:div>
        <w:div w:id="630791886">
          <w:marLeft w:val="480"/>
          <w:marRight w:val="0"/>
          <w:marTop w:val="0"/>
          <w:marBottom w:val="0"/>
          <w:divBdr>
            <w:top w:val="none" w:sz="0" w:space="0" w:color="auto"/>
            <w:left w:val="none" w:sz="0" w:space="0" w:color="auto"/>
            <w:bottom w:val="none" w:sz="0" w:space="0" w:color="auto"/>
            <w:right w:val="none" w:sz="0" w:space="0" w:color="auto"/>
          </w:divBdr>
        </w:div>
        <w:div w:id="636643642">
          <w:marLeft w:val="480"/>
          <w:marRight w:val="0"/>
          <w:marTop w:val="0"/>
          <w:marBottom w:val="0"/>
          <w:divBdr>
            <w:top w:val="none" w:sz="0" w:space="0" w:color="auto"/>
            <w:left w:val="none" w:sz="0" w:space="0" w:color="auto"/>
            <w:bottom w:val="none" w:sz="0" w:space="0" w:color="auto"/>
            <w:right w:val="none" w:sz="0" w:space="0" w:color="auto"/>
          </w:divBdr>
        </w:div>
        <w:div w:id="644315473">
          <w:marLeft w:val="480"/>
          <w:marRight w:val="0"/>
          <w:marTop w:val="0"/>
          <w:marBottom w:val="0"/>
          <w:divBdr>
            <w:top w:val="none" w:sz="0" w:space="0" w:color="auto"/>
            <w:left w:val="none" w:sz="0" w:space="0" w:color="auto"/>
            <w:bottom w:val="none" w:sz="0" w:space="0" w:color="auto"/>
            <w:right w:val="none" w:sz="0" w:space="0" w:color="auto"/>
          </w:divBdr>
        </w:div>
        <w:div w:id="688877495">
          <w:marLeft w:val="480"/>
          <w:marRight w:val="0"/>
          <w:marTop w:val="0"/>
          <w:marBottom w:val="0"/>
          <w:divBdr>
            <w:top w:val="none" w:sz="0" w:space="0" w:color="auto"/>
            <w:left w:val="none" w:sz="0" w:space="0" w:color="auto"/>
            <w:bottom w:val="none" w:sz="0" w:space="0" w:color="auto"/>
            <w:right w:val="none" w:sz="0" w:space="0" w:color="auto"/>
          </w:divBdr>
        </w:div>
        <w:div w:id="703529768">
          <w:marLeft w:val="480"/>
          <w:marRight w:val="0"/>
          <w:marTop w:val="0"/>
          <w:marBottom w:val="0"/>
          <w:divBdr>
            <w:top w:val="none" w:sz="0" w:space="0" w:color="auto"/>
            <w:left w:val="none" w:sz="0" w:space="0" w:color="auto"/>
            <w:bottom w:val="none" w:sz="0" w:space="0" w:color="auto"/>
            <w:right w:val="none" w:sz="0" w:space="0" w:color="auto"/>
          </w:divBdr>
        </w:div>
        <w:div w:id="762922684">
          <w:marLeft w:val="480"/>
          <w:marRight w:val="0"/>
          <w:marTop w:val="0"/>
          <w:marBottom w:val="0"/>
          <w:divBdr>
            <w:top w:val="none" w:sz="0" w:space="0" w:color="auto"/>
            <w:left w:val="none" w:sz="0" w:space="0" w:color="auto"/>
            <w:bottom w:val="none" w:sz="0" w:space="0" w:color="auto"/>
            <w:right w:val="none" w:sz="0" w:space="0" w:color="auto"/>
          </w:divBdr>
        </w:div>
        <w:div w:id="786772273">
          <w:marLeft w:val="480"/>
          <w:marRight w:val="0"/>
          <w:marTop w:val="0"/>
          <w:marBottom w:val="0"/>
          <w:divBdr>
            <w:top w:val="none" w:sz="0" w:space="0" w:color="auto"/>
            <w:left w:val="none" w:sz="0" w:space="0" w:color="auto"/>
            <w:bottom w:val="none" w:sz="0" w:space="0" w:color="auto"/>
            <w:right w:val="none" w:sz="0" w:space="0" w:color="auto"/>
          </w:divBdr>
        </w:div>
        <w:div w:id="831407642">
          <w:marLeft w:val="480"/>
          <w:marRight w:val="0"/>
          <w:marTop w:val="0"/>
          <w:marBottom w:val="0"/>
          <w:divBdr>
            <w:top w:val="none" w:sz="0" w:space="0" w:color="auto"/>
            <w:left w:val="none" w:sz="0" w:space="0" w:color="auto"/>
            <w:bottom w:val="none" w:sz="0" w:space="0" w:color="auto"/>
            <w:right w:val="none" w:sz="0" w:space="0" w:color="auto"/>
          </w:divBdr>
        </w:div>
        <w:div w:id="864514963">
          <w:marLeft w:val="480"/>
          <w:marRight w:val="0"/>
          <w:marTop w:val="0"/>
          <w:marBottom w:val="0"/>
          <w:divBdr>
            <w:top w:val="none" w:sz="0" w:space="0" w:color="auto"/>
            <w:left w:val="none" w:sz="0" w:space="0" w:color="auto"/>
            <w:bottom w:val="none" w:sz="0" w:space="0" w:color="auto"/>
            <w:right w:val="none" w:sz="0" w:space="0" w:color="auto"/>
          </w:divBdr>
        </w:div>
        <w:div w:id="895241140">
          <w:marLeft w:val="480"/>
          <w:marRight w:val="0"/>
          <w:marTop w:val="0"/>
          <w:marBottom w:val="0"/>
          <w:divBdr>
            <w:top w:val="none" w:sz="0" w:space="0" w:color="auto"/>
            <w:left w:val="none" w:sz="0" w:space="0" w:color="auto"/>
            <w:bottom w:val="none" w:sz="0" w:space="0" w:color="auto"/>
            <w:right w:val="none" w:sz="0" w:space="0" w:color="auto"/>
          </w:divBdr>
        </w:div>
        <w:div w:id="902639958">
          <w:marLeft w:val="480"/>
          <w:marRight w:val="0"/>
          <w:marTop w:val="0"/>
          <w:marBottom w:val="0"/>
          <w:divBdr>
            <w:top w:val="none" w:sz="0" w:space="0" w:color="auto"/>
            <w:left w:val="none" w:sz="0" w:space="0" w:color="auto"/>
            <w:bottom w:val="none" w:sz="0" w:space="0" w:color="auto"/>
            <w:right w:val="none" w:sz="0" w:space="0" w:color="auto"/>
          </w:divBdr>
        </w:div>
        <w:div w:id="957417766">
          <w:marLeft w:val="480"/>
          <w:marRight w:val="0"/>
          <w:marTop w:val="0"/>
          <w:marBottom w:val="0"/>
          <w:divBdr>
            <w:top w:val="none" w:sz="0" w:space="0" w:color="auto"/>
            <w:left w:val="none" w:sz="0" w:space="0" w:color="auto"/>
            <w:bottom w:val="none" w:sz="0" w:space="0" w:color="auto"/>
            <w:right w:val="none" w:sz="0" w:space="0" w:color="auto"/>
          </w:divBdr>
        </w:div>
        <w:div w:id="976841350">
          <w:marLeft w:val="480"/>
          <w:marRight w:val="0"/>
          <w:marTop w:val="0"/>
          <w:marBottom w:val="0"/>
          <w:divBdr>
            <w:top w:val="none" w:sz="0" w:space="0" w:color="auto"/>
            <w:left w:val="none" w:sz="0" w:space="0" w:color="auto"/>
            <w:bottom w:val="none" w:sz="0" w:space="0" w:color="auto"/>
            <w:right w:val="none" w:sz="0" w:space="0" w:color="auto"/>
          </w:divBdr>
        </w:div>
        <w:div w:id="1019237536">
          <w:marLeft w:val="480"/>
          <w:marRight w:val="0"/>
          <w:marTop w:val="0"/>
          <w:marBottom w:val="0"/>
          <w:divBdr>
            <w:top w:val="none" w:sz="0" w:space="0" w:color="auto"/>
            <w:left w:val="none" w:sz="0" w:space="0" w:color="auto"/>
            <w:bottom w:val="none" w:sz="0" w:space="0" w:color="auto"/>
            <w:right w:val="none" w:sz="0" w:space="0" w:color="auto"/>
          </w:divBdr>
        </w:div>
        <w:div w:id="1021274968">
          <w:marLeft w:val="480"/>
          <w:marRight w:val="0"/>
          <w:marTop w:val="0"/>
          <w:marBottom w:val="0"/>
          <w:divBdr>
            <w:top w:val="none" w:sz="0" w:space="0" w:color="auto"/>
            <w:left w:val="none" w:sz="0" w:space="0" w:color="auto"/>
            <w:bottom w:val="none" w:sz="0" w:space="0" w:color="auto"/>
            <w:right w:val="none" w:sz="0" w:space="0" w:color="auto"/>
          </w:divBdr>
        </w:div>
        <w:div w:id="1031803636">
          <w:marLeft w:val="480"/>
          <w:marRight w:val="0"/>
          <w:marTop w:val="0"/>
          <w:marBottom w:val="0"/>
          <w:divBdr>
            <w:top w:val="none" w:sz="0" w:space="0" w:color="auto"/>
            <w:left w:val="none" w:sz="0" w:space="0" w:color="auto"/>
            <w:bottom w:val="none" w:sz="0" w:space="0" w:color="auto"/>
            <w:right w:val="none" w:sz="0" w:space="0" w:color="auto"/>
          </w:divBdr>
        </w:div>
        <w:div w:id="1039284911">
          <w:marLeft w:val="480"/>
          <w:marRight w:val="0"/>
          <w:marTop w:val="0"/>
          <w:marBottom w:val="0"/>
          <w:divBdr>
            <w:top w:val="none" w:sz="0" w:space="0" w:color="auto"/>
            <w:left w:val="none" w:sz="0" w:space="0" w:color="auto"/>
            <w:bottom w:val="none" w:sz="0" w:space="0" w:color="auto"/>
            <w:right w:val="none" w:sz="0" w:space="0" w:color="auto"/>
          </w:divBdr>
        </w:div>
        <w:div w:id="1110391239">
          <w:marLeft w:val="480"/>
          <w:marRight w:val="0"/>
          <w:marTop w:val="0"/>
          <w:marBottom w:val="0"/>
          <w:divBdr>
            <w:top w:val="none" w:sz="0" w:space="0" w:color="auto"/>
            <w:left w:val="none" w:sz="0" w:space="0" w:color="auto"/>
            <w:bottom w:val="none" w:sz="0" w:space="0" w:color="auto"/>
            <w:right w:val="none" w:sz="0" w:space="0" w:color="auto"/>
          </w:divBdr>
        </w:div>
        <w:div w:id="1137066054">
          <w:marLeft w:val="480"/>
          <w:marRight w:val="0"/>
          <w:marTop w:val="0"/>
          <w:marBottom w:val="0"/>
          <w:divBdr>
            <w:top w:val="none" w:sz="0" w:space="0" w:color="auto"/>
            <w:left w:val="none" w:sz="0" w:space="0" w:color="auto"/>
            <w:bottom w:val="none" w:sz="0" w:space="0" w:color="auto"/>
            <w:right w:val="none" w:sz="0" w:space="0" w:color="auto"/>
          </w:divBdr>
        </w:div>
        <w:div w:id="1148404093">
          <w:marLeft w:val="480"/>
          <w:marRight w:val="0"/>
          <w:marTop w:val="0"/>
          <w:marBottom w:val="0"/>
          <w:divBdr>
            <w:top w:val="none" w:sz="0" w:space="0" w:color="auto"/>
            <w:left w:val="none" w:sz="0" w:space="0" w:color="auto"/>
            <w:bottom w:val="none" w:sz="0" w:space="0" w:color="auto"/>
            <w:right w:val="none" w:sz="0" w:space="0" w:color="auto"/>
          </w:divBdr>
        </w:div>
        <w:div w:id="1180311497">
          <w:marLeft w:val="480"/>
          <w:marRight w:val="0"/>
          <w:marTop w:val="0"/>
          <w:marBottom w:val="0"/>
          <w:divBdr>
            <w:top w:val="none" w:sz="0" w:space="0" w:color="auto"/>
            <w:left w:val="none" w:sz="0" w:space="0" w:color="auto"/>
            <w:bottom w:val="none" w:sz="0" w:space="0" w:color="auto"/>
            <w:right w:val="none" w:sz="0" w:space="0" w:color="auto"/>
          </w:divBdr>
        </w:div>
        <w:div w:id="1212033991">
          <w:marLeft w:val="480"/>
          <w:marRight w:val="0"/>
          <w:marTop w:val="0"/>
          <w:marBottom w:val="0"/>
          <w:divBdr>
            <w:top w:val="none" w:sz="0" w:space="0" w:color="auto"/>
            <w:left w:val="none" w:sz="0" w:space="0" w:color="auto"/>
            <w:bottom w:val="none" w:sz="0" w:space="0" w:color="auto"/>
            <w:right w:val="none" w:sz="0" w:space="0" w:color="auto"/>
          </w:divBdr>
        </w:div>
        <w:div w:id="1224486301">
          <w:marLeft w:val="480"/>
          <w:marRight w:val="0"/>
          <w:marTop w:val="0"/>
          <w:marBottom w:val="0"/>
          <w:divBdr>
            <w:top w:val="none" w:sz="0" w:space="0" w:color="auto"/>
            <w:left w:val="none" w:sz="0" w:space="0" w:color="auto"/>
            <w:bottom w:val="none" w:sz="0" w:space="0" w:color="auto"/>
            <w:right w:val="none" w:sz="0" w:space="0" w:color="auto"/>
          </w:divBdr>
        </w:div>
        <w:div w:id="1240751076">
          <w:marLeft w:val="480"/>
          <w:marRight w:val="0"/>
          <w:marTop w:val="0"/>
          <w:marBottom w:val="0"/>
          <w:divBdr>
            <w:top w:val="none" w:sz="0" w:space="0" w:color="auto"/>
            <w:left w:val="none" w:sz="0" w:space="0" w:color="auto"/>
            <w:bottom w:val="none" w:sz="0" w:space="0" w:color="auto"/>
            <w:right w:val="none" w:sz="0" w:space="0" w:color="auto"/>
          </w:divBdr>
        </w:div>
        <w:div w:id="1267347187">
          <w:marLeft w:val="480"/>
          <w:marRight w:val="0"/>
          <w:marTop w:val="0"/>
          <w:marBottom w:val="0"/>
          <w:divBdr>
            <w:top w:val="none" w:sz="0" w:space="0" w:color="auto"/>
            <w:left w:val="none" w:sz="0" w:space="0" w:color="auto"/>
            <w:bottom w:val="none" w:sz="0" w:space="0" w:color="auto"/>
            <w:right w:val="none" w:sz="0" w:space="0" w:color="auto"/>
          </w:divBdr>
        </w:div>
        <w:div w:id="1267545637">
          <w:marLeft w:val="480"/>
          <w:marRight w:val="0"/>
          <w:marTop w:val="0"/>
          <w:marBottom w:val="0"/>
          <w:divBdr>
            <w:top w:val="none" w:sz="0" w:space="0" w:color="auto"/>
            <w:left w:val="none" w:sz="0" w:space="0" w:color="auto"/>
            <w:bottom w:val="none" w:sz="0" w:space="0" w:color="auto"/>
            <w:right w:val="none" w:sz="0" w:space="0" w:color="auto"/>
          </w:divBdr>
        </w:div>
        <w:div w:id="1279725145">
          <w:marLeft w:val="480"/>
          <w:marRight w:val="0"/>
          <w:marTop w:val="0"/>
          <w:marBottom w:val="0"/>
          <w:divBdr>
            <w:top w:val="none" w:sz="0" w:space="0" w:color="auto"/>
            <w:left w:val="none" w:sz="0" w:space="0" w:color="auto"/>
            <w:bottom w:val="none" w:sz="0" w:space="0" w:color="auto"/>
            <w:right w:val="none" w:sz="0" w:space="0" w:color="auto"/>
          </w:divBdr>
        </w:div>
        <w:div w:id="1309166396">
          <w:marLeft w:val="480"/>
          <w:marRight w:val="0"/>
          <w:marTop w:val="0"/>
          <w:marBottom w:val="0"/>
          <w:divBdr>
            <w:top w:val="none" w:sz="0" w:space="0" w:color="auto"/>
            <w:left w:val="none" w:sz="0" w:space="0" w:color="auto"/>
            <w:bottom w:val="none" w:sz="0" w:space="0" w:color="auto"/>
            <w:right w:val="none" w:sz="0" w:space="0" w:color="auto"/>
          </w:divBdr>
        </w:div>
        <w:div w:id="1324772084">
          <w:marLeft w:val="480"/>
          <w:marRight w:val="0"/>
          <w:marTop w:val="0"/>
          <w:marBottom w:val="0"/>
          <w:divBdr>
            <w:top w:val="none" w:sz="0" w:space="0" w:color="auto"/>
            <w:left w:val="none" w:sz="0" w:space="0" w:color="auto"/>
            <w:bottom w:val="none" w:sz="0" w:space="0" w:color="auto"/>
            <w:right w:val="none" w:sz="0" w:space="0" w:color="auto"/>
          </w:divBdr>
        </w:div>
        <w:div w:id="1330253748">
          <w:marLeft w:val="480"/>
          <w:marRight w:val="0"/>
          <w:marTop w:val="0"/>
          <w:marBottom w:val="0"/>
          <w:divBdr>
            <w:top w:val="none" w:sz="0" w:space="0" w:color="auto"/>
            <w:left w:val="none" w:sz="0" w:space="0" w:color="auto"/>
            <w:bottom w:val="none" w:sz="0" w:space="0" w:color="auto"/>
            <w:right w:val="none" w:sz="0" w:space="0" w:color="auto"/>
          </w:divBdr>
        </w:div>
        <w:div w:id="1366178642">
          <w:marLeft w:val="480"/>
          <w:marRight w:val="0"/>
          <w:marTop w:val="0"/>
          <w:marBottom w:val="0"/>
          <w:divBdr>
            <w:top w:val="none" w:sz="0" w:space="0" w:color="auto"/>
            <w:left w:val="none" w:sz="0" w:space="0" w:color="auto"/>
            <w:bottom w:val="none" w:sz="0" w:space="0" w:color="auto"/>
            <w:right w:val="none" w:sz="0" w:space="0" w:color="auto"/>
          </w:divBdr>
        </w:div>
        <w:div w:id="1403868650">
          <w:marLeft w:val="480"/>
          <w:marRight w:val="0"/>
          <w:marTop w:val="0"/>
          <w:marBottom w:val="0"/>
          <w:divBdr>
            <w:top w:val="none" w:sz="0" w:space="0" w:color="auto"/>
            <w:left w:val="none" w:sz="0" w:space="0" w:color="auto"/>
            <w:bottom w:val="none" w:sz="0" w:space="0" w:color="auto"/>
            <w:right w:val="none" w:sz="0" w:space="0" w:color="auto"/>
          </w:divBdr>
        </w:div>
        <w:div w:id="1425102910">
          <w:marLeft w:val="480"/>
          <w:marRight w:val="0"/>
          <w:marTop w:val="0"/>
          <w:marBottom w:val="0"/>
          <w:divBdr>
            <w:top w:val="none" w:sz="0" w:space="0" w:color="auto"/>
            <w:left w:val="none" w:sz="0" w:space="0" w:color="auto"/>
            <w:bottom w:val="none" w:sz="0" w:space="0" w:color="auto"/>
            <w:right w:val="none" w:sz="0" w:space="0" w:color="auto"/>
          </w:divBdr>
        </w:div>
        <w:div w:id="1496191913">
          <w:marLeft w:val="480"/>
          <w:marRight w:val="0"/>
          <w:marTop w:val="0"/>
          <w:marBottom w:val="0"/>
          <w:divBdr>
            <w:top w:val="none" w:sz="0" w:space="0" w:color="auto"/>
            <w:left w:val="none" w:sz="0" w:space="0" w:color="auto"/>
            <w:bottom w:val="none" w:sz="0" w:space="0" w:color="auto"/>
            <w:right w:val="none" w:sz="0" w:space="0" w:color="auto"/>
          </w:divBdr>
        </w:div>
        <w:div w:id="1557203210">
          <w:marLeft w:val="480"/>
          <w:marRight w:val="0"/>
          <w:marTop w:val="0"/>
          <w:marBottom w:val="0"/>
          <w:divBdr>
            <w:top w:val="none" w:sz="0" w:space="0" w:color="auto"/>
            <w:left w:val="none" w:sz="0" w:space="0" w:color="auto"/>
            <w:bottom w:val="none" w:sz="0" w:space="0" w:color="auto"/>
            <w:right w:val="none" w:sz="0" w:space="0" w:color="auto"/>
          </w:divBdr>
        </w:div>
        <w:div w:id="1597443528">
          <w:marLeft w:val="480"/>
          <w:marRight w:val="0"/>
          <w:marTop w:val="0"/>
          <w:marBottom w:val="0"/>
          <w:divBdr>
            <w:top w:val="none" w:sz="0" w:space="0" w:color="auto"/>
            <w:left w:val="none" w:sz="0" w:space="0" w:color="auto"/>
            <w:bottom w:val="none" w:sz="0" w:space="0" w:color="auto"/>
            <w:right w:val="none" w:sz="0" w:space="0" w:color="auto"/>
          </w:divBdr>
        </w:div>
        <w:div w:id="1633754808">
          <w:marLeft w:val="480"/>
          <w:marRight w:val="0"/>
          <w:marTop w:val="0"/>
          <w:marBottom w:val="0"/>
          <w:divBdr>
            <w:top w:val="none" w:sz="0" w:space="0" w:color="auto"/>
            <w:left w:val="none" w:sz="0" w:space="0" w:color="auto"/>
            <w:bottom w:val="none" w:sz="0" w:space="0" w:color="auto"/>
            <w:right w:val="none" w:sz="0" w:space="0" w:color="auto"/>
          </w:divBdr>
        </w:div>
        <w:div w:id="1655524137">
          <w:marLeft w:val="480"/>
          <w:marRight w:val="0"/>
          <w:marTop w:val="0"/>
          <w:marBottom w:val="0"/>
          <w:divBdr>
            <w:top w:val="none" w:sz="0" w:space="0" w:color="auto"/>
            <w:left w:val="none" w:sz="0" w:space="0" w:color="auto"/>
            <w:bottom w:val="none" w:sz="0" w:space="0" w:color="auto"/>
            <w:right w:val="none" w:sz="0" w:space="0" w:color="auto"/>
          </w:divBdr>
        </w:div>
        <w:div w:id="1666547287">
          <w:marLeft w:val="480"/>
          <w:marRight w:val="0"/>
          <w:marTop w:val="0"/>
          <w:marBottom w:val="0"/>
          <w:divBdr>
            <w:top w:val="none" w:sz="0" w:space="0" w:color="auto"/>
            <w:left w:val="none" w:sz="0" w:space="0" w:color="auto"/>
            <w:bottom w:val="none" w:sz="0" w:space="0" w:color="auto"/>
            <w:right w:val="none" w:sz="0" w:space="0" w:color="auto"/>
          </w:divBdr>
        </w:div>
        <w:div w:id="1671711036">
          <w:marLeft w:val="480"/>
          <w:marRight w:val="0"/>
          <w:marTop w:val="0"/>
          <w:marBottom w:val="0"/>
          <w:divBdr>
            <w:top w:val="none" w:sz="0" w:space="0" w:color="auto"/>
            <w:left w:val="none" w:sz="0" w:space="0" w:color="auto"/>
            <w:bottom w:val="none" w:sz="0" w:space="0" w:color="auto"/>
            <w:right w:val="none" w:sz="0" w:space="0" w:color="auto"/>
          </w:divBdr>
        </w:div>
        <w:div w:id="1705406647">
          <w:marLeft w:val="480"/>
          <w:marRight w:val="0"/>
          <w:marTop w:val="0"/>
          <w:marBottom w:val="0"/>
          <w:divBdr>
            <w:top w:val="none" w:sz="0" w:space="0" w:color="auto"/>
            <w:left w:val="none" w:sz="0" w:space="0" w:color="auto"/>
            <w:bottom w:val="none" w:sz="0" w:space="0" w:color="auto"/>
            <w:right w:val="none" w:sz="0" w:space="0" w:color="auto"/>
          </w:divBdr>
        </w:div>
        <w:div w:id="1748308812">
          <w:marLeft w:val="480"/>
          <w:marRight w:val="0"/>
          <w:marTop w:val="0"/>
          <w:marBottom w:val="0"/>
          <w:divBdr>
            <w:top w:val="none" w:sz="0" w:space="0" w:color="auto"/>
            <w:left w:val="none" w:sz="0" w:space="0" w:color="auto"/>
            <w:bottom w:val="none" w:sz="0" w:space="0" w:color="auto"/>
            <w:right w:val="none" w:sz="0" w:space="0" w:color="auto"/>
          </w:divBdr>
        </w:div>
        <w:div w:id="1771506314">
          <w:marLeft w:val="480"/>
          <w:marRight w:val="0"/>
          <w:marTop w:val="0"/>
          <w:marBottom w:val="0"/>
          <w:divBdr>
            <w:top w:val="none" w:sz="0" w:space="0" w:color="auto"/>
            <w:left w:val="none" w:sz="0" w:space="0" w:color="auto"/>
            <w:bottom w:val="none" w:sz="0" w:space="0" w:color="auto"/>
            <w:right w:val="none" w:sz="0" w:space="0" w:color="auto"/>
          </w:divBdr>
        </w:div>
        <w:div w:id="1787461287">
          <w:marLeft w:val="480"/>
          <w:marRight w:val="0"/>
          <w:marTop w:val="0"/>
          <w:marBottom w:val="0"/>
          <w:divBdr>
            <w:top w:val="none" w:sz="0" w:space="0" w:color="auto"/>
            <w:left w:val="none" w:sz="0" w:space="0" w:color="auto"/>
            <w:bottom w:val="none" w:sz="0" w:space="0" w:color="auto"/>
            <w:right w:val="none" w:sz="0" w:space="0" w:color="auto"/>
          </w:divBdr>
        </w:div>
        <w:div w:id="1807966607">
          <w:marLeft w:val="480"/>
          <w:marRight w:val="0"/>
          <w:marTop w:val="0"/>
          <w:marBottom w:val="0"/>
          <w:divBdr>
            <w:top w:val="none" w:sz="0" w:space="0" w:color="auto"/>
            <w:left w:val="none" w:sz="0" w:space="0" w:color="auto"/>
            <w:bottom w:val="none" w:sz="0" w:space="0" w:color="auto"/>
            <w:right w:val="none" w:sz="0" w:space="0" w:color="auto"/>
          </w:divBdr>
        </w:div>
        <w:div w:id="1821265511">
          <w:marLeft w:val="480"/>
          <w:marRight w:val="0"/>
          <w:marTop w:val="0"/>
          <w:marBottom w:val="0"/>
          <w:divBdr>
            <w:top w:val="none" w:sz="0" w:space="0" w:color="auto"/>
            <w:left w:val="none" w:sz="0" w:space="0" w:color="auto"/>
            <w:bottom w:val="none" w:sz="0" w:space="0" w:color="auto"/>
            <w:right w:val="none" w:sz="0" w:space="0" w:color="auto"/>
          </w:divBdr>
        </w:div>
        <w:div w:id="1826512909">
          <w:marLeft w:val="480"/>
          <w:marRight w:val="0"/>
          <w:marTop w:val="0"/>
          <w:marBottom w:val="0"/>
          <w:divBdr>
            <w:top w:val="none" w:sz="0" w:space="0" w:color="auto"/>
            <w:left w:val="none" w:sz="0" w:space="0" w:color="auto"/>
            <w:bottom w:val="none" w:sz="0" w:space="0" w:color="auto"/>
            <w:right w:val="none" w:sz="0" w:space="0" w:color="auto"/>
          </w:divBdr>
        </w:div>
        <w:div w:id="1852180153">
          <w:marLeft w:val="480"/>
          <w:marRight w:val="0"/>
          <w:marTop w:val="0"/>
          <w:marBottom w:val="0"/>
          <w:divBdr>
            <w:top w:val="none" w:sz="0" w:space="0" w:color="auto"/>
            <w:left w:val="none" w:sz="0" w:space="0" w:color="auto"/>
            <w:bottom w:val="none" w:sz="0" w:space="0" w:color="auto"/>
            <w:right w:val="none" w:sz="0" w:space="0" w:color="auto"/>
          </w:divBdr>
        </w:div>
        <w:div w:id="1854109341">
          <w:marLeft w:val="480"/>
          <w:marRight w:val="0"/>
          <w:marTop w:val="0"/>
          <w:marBottom w:val="0"/>
          <w:divBdr>
            <w:top w:val="none" w:sz="0" w:space="0" w:color="auto"/>
            <w:left w:val="none" w:sz="0" w:space="0" w:color="auto"/>
            <w:bottom w:val="none" w:sz="0" w:space="0" w:color="auto"/>
            <w:right w:val="none" w:sz="0" w:space="0" w:color="auto"/>
          </w:divBdr>
        </w:div>
        <w:div w:id="1868449203">
          <w:marLeft w:val="480"/>
          <w:marRight w:val="0"/>
          <w:marTop w:val="0"/>
          <w:marBottom w:val="0"/>
          <w:divBdr>
            <w:top w:val="none" w:sz="0" w:space="0" w:color="auto"/>
            <w:left w:val="none" w:sz="0" w:space="0" w:color="auto"/>
            <w:bottom w:val="none" w:sz="0" w:space="0" w:color="auto"/>
            <w:right w:val="none" w:sz="0" w:space="0" w:color="auto"/>
          </w:divBdr>
        </w:div>
        <w:div w:id="1872108435">
          <w:marLeft w:val="480"/>
          <w:marRight w:val="0"/>
          <w:marTop w:val="0"/>
          <w:marBottom w:val="0"/>
          <w:divBdr>
            <w:top w:val="none" w:sz="0" w:space="0" w:color="auto"/>
            <w:left w:val="none" w:sz="0" w:space="0" w:color="auto"/>
            <w:bottom w:val="none" w:sz="0" w:space="0" w:color="auto"/>
            <w:right w:val="none" w:sz="0" w:space="0" w:color="auto"/>
          </w:divBdr>
        </w:div>
        <w:div w:id="1872765785">
          <w:marLeft w:val="480"/>
          <w:marRight w:val="0"/>
          <w:marTop w:val="0"/>
          <w:marBottom w:val="0"/>
          <w:divBdr>
            <w:top w:val="none" w:sz="0" w:space="0" w:color="auto"/>
            <w:left w:val="none" w:sz="0" w:space="0" w:color="auto"/>
            <w:bottom w:val="none" w:sz="0" w:space="0" w:color="auto"/>
            <w:right w:val="none" w:sz="0" w:space="0" w:color="auto"/>
          </w:divBdr>
        </w:div>
        <w:div w:id="1874539430">
          <w:marLeft w:val="480"/>
          <w:marRight w:val="0"/>
          <w:marTop w:val="0"/>
          <w:marBottom w:val="0"/>
          <w:divBdr>
            <w:top w:val="none" w:sz="0" w:space="0" w:color="auto"/>
            <w:left w:val="none" w:sz="0" w:space="0" w:color="auto"/>
            <w:bottom w:val="none" w:sz="0" w:space="0" w:color="auto"/>
            <w:right w:val="none" w:sz="0" w:space="0" w:color="auto"/>
          </w:divBdr>
        </w:div>
        <w:div w:id="1905749538">
          <w:marLeft w:val="480"/>
          <w:marRight w:val="0"/>
          <w:marTop w:val="0"/>
          <w:marBottom w:val="0"/>
          <w:divBdr>
            <w:top w:val="none" w:sz="0" w:space="0" w:color="auto"/>
            <w:left w:val="none" w:sz="0" w:space="0" w:color="auto"/>
            <w:bottom w:val="none" w:sz="0" w:space="0" w:color="auto"/>
            <w:right w:val="none" w:sz="0" w:space="0" w:color="auto"/>
          </w:divBdr>
        </w:div>
        <w:div w:id="2006779916">
          <w:marLeft w:val="480"/>
          <w:marRight w:val="0"/>
          <w:marTop w:val="0"/>
          <w:marBottom w:val="0"/>
          <w:divBdr>
            <w:top w:val="none" w:sz="0" w:space="0" w:color="auto"/>
            <w:left w:val="none" w:sz="0" w:space="0" w:color="auto"/>
            <w:bottom w:val="none" w:sz="0" w:space="0" w:color="auto"/>
            <w:right w:val="none" w:sz="0" w:space="0" w:color="auto"/>
          </w:divBdr>
        </w:div>
        <w:div w:id="2052923696">
          <w:marLeft w:val="480"/>
          <w:marRight w:val="0"/>
          <w:marTop w:val="0"/>
          <w:marBottom w:val="0"/>
          <w:divBdr>
            <w:top w:val="none" w:sz="0" w:space="0" w:color="auto"/>
            <w:left w:val="none" w:sz="0" w:space="0" w:color="auto"/>
            <w:bottom w:val="none" w:sz="0" w:space="0" w:color="auto"/>
            <w:right w:val="none" w:sz="0" w:space="0" w:color="auto"/>
          </w:divBdr>
        </w:div>
        <w:div w:id="2104303902">
          <w:marLeft w:val="480"/>
          <w:marRight w:val="0"/>
          <w:marTop w:val="0"/>
          <w:marBottom w:val="0"/>
          <w:divBdr>
            <w:top w:val="none" w:sz="0" w:space="0" w:color="auto"/>
            <w:left w:val="none" w:sz="0" w:space="0" w:color="auto"/>
            <w:bottom w:val="none" w:sz="0" w:space="0" w:color="auto"/>
            <w:right w:val="none" w:sz="0" w:space="0" w:color="auto"/>
          </w:divBdr>
        </w:div>
      </w:divsChild>
    </w:div>
    <w:div w:id="1534801751">
      <w:bodyDiv w:val="1"/>
      <w:marLeft w:val="0"/>
      <w:marRight w:val="0"/>
      <w:marTop w:val="0"/>
      <w:marBottom w:val="0"/>
      <w:divBdr>
        <w:top w:val="none" w:sz="0" w:space="0" w:color="auto"/>
        <w:left w:val="none" w:sz="0" w:space="0" w:color="auto"/>
        <w:bottom w:val="none" w:sz="0" w:space="0" w:color="auto"/>
        <w:right w:val="none" w:sz="0" w:space="0" w:color="auto"/>
      </w:divBdr>
      <w:divsChild>
        <w:div w:id="2246015">
          <w:marLeft w:val="480"/>
          <w:marRight w:val="0"/>
          <w:marTop w:val="0"/>
          <w:marBottom w:val="0"/>
          <w:divBdr>
            <w:top w:val="none" w:sz="0" w:space="0" w:color="auto"/>
            <w:left w:val="none" w:sz="0" w:space="0" w:color="auto"/>
            <w:bottom w:val="none" w:sz="0" w:space="0" w:color="auto"/>
            <w:right w:val="none" w:sz="0" w:space="0" w:color="auto"/>
          </w:divBdr>
        </w:div>
        <w:div w:id="126357530">
          <w:marLeft w:val="480"/>
          <w:marRight w:val="0"/>
          <w:marTop w:val="0"/>
          <w:marBottom w:val="0"/>
          <w:divBdr>
            <w:top w:val="none" w:sz="0" w:space="0" w:color="auto"/>
            <w:left w:val="none" w:sz="0" w:space="0" w:color="auto"/>
            <w:bottom w:val="none" w:sz="0" w:space="0" w:color="auto"/>
            <w:right w:val="none" w:sz="0" w:space="0" w:color="auto"/>
          </w:divBdr>
        </w:div>
        <w:div w:id="161044317">
          <w:marLeft w:val="480"/>
          <w:marRight w:val="0"/>
          <w:marTop w:val="0"/>
          <w:marBottom w:val="0"/>
          <w:divBdr>
            <w:top w:val="none" w:sz="0" w:space="0" w:color="auto"/>
            <w:left w:val="none" w:sz="0" w:space="0" w:color="auto"/>
            <w:bottom w:val="none" w:sz="0" w:space="0" w:color="auto"/>
            <w:right w:val="none" w:sz="0" w:space="0" w:color="auto"/>
          </w:divBdr>
        </w:div>
        <w:div w:id="180047069">
          <w:marLeft w:val="480"/>
          <w:marRight w:val="0"/>
          <w:marTop w:val="0"/>
          <w:marBottom w:val="0"/>
          <w:divBdr>
            <w:top w:val="none" w:sz="0" w:space="0" w:color="auto"/>
            <w:left w:val="none" w:sz="0" w:space="0" w:color="auto"/>
            <w:bottom w:val="none" w:sz="0" w:space="0" w:color="auto"/>
            <w:right w:val="none" w:sz="0" w:space="0" w:color="auto"/>
          </w:divBdr>
        </w:div>
        <w:div w:id="244845604">
          <w:marLeft w:val="480"/>
          <w:marRight w:val="0"/>
          <w:marTop w:val="0"/>
          <w:marBottom w:val="0"/>
          <w:divBdr>
            <w:top w:val="none" w:sz="0" w:space="0" w:color="auto"/>
            <w:left w:val="none" w:sz="0" w:space="0" w:color="auto"/>
            <w:bottom w:val="none" w:sz="0" w:space="0" w:color="auto"/>
            <w:right w:val="none" w:sz="0" w:space="0" w:color="auto"/>
          </w:divBdr>
        </w:div>
        <w:div w:id="315644110">
          <w:marLeft w:val="480"/>
          <w:marRight w:val="0"/>
          <w:marTop w:val="0"/>
          <w:marBottom w:val="0"/>
          <w:divBdr>
            <w:top w:val="none" w:sz="0" w:space="0" w:color="auto"/>
            <w:left w:val="none" w:sz="0" w:space="0" w:color="auto"/>
            <w:bottom w:val="none" w:sz="0" w:space="0" w:color="auto"/>
            <w:right w:val="none" w:sz="0" w:space="0" w:color="auto"/>
          </w:divBdr>
        </w:div>
        <w:div w:id="416753584">
          <w:marLeft w:val="480"/>
          <w:marRight w:val="0"/>
          <w:marTop w:val="0"/>
          <w:marBottom w:val="0"/>
          <w:divBdr>
            <w:top w:val="none" w:sz="0" w:space="0" w:color="auto"/>
            <w:left w:val="none" w:sz="0" w:space="0" w:color="auto"/>
            <w:bottom w:val="none" w:sz="0" w:space="0" w:color="auto"/>
            <w:right w:val="none" w:sz="0" w:space="0" w:color="auto"/>
          </w:divBdr>
        </w:div>
        <w:div w:id="481241925">
          <w:marLeft w:val="480"/>
          <w:marRight w:val="0"/>
          <w:marTop w:val="0"/>
          <w:marBottom w:val="0"/>
          <w:divBdr>
            <w:top w:val="none" w:sz="0" w:space="0" w:color="auto"/>
            <w:left w:val="none" w:sz="0" w:space="0" w:color="auto"/>
            <w:bottom w:val="none" w:sz="0" w:space="0" w:color="auto"/>
            <w:right w:val="none" w:sz="0" w:space="0" w:color="auto"/>
          </w:divBdr>
        </w:div>
        <w:div w:id="484707428">
          <w:marLeft w:val="480"/>
          <w:marRight w:val="0"/>
          <w:marTop w:val="0"/>
          <w:marBottom w:val="0"/>
          <w:divBdr>
            <w:top w:val="none" w:sz="0" w:space="0" w:color="auto"/>
            <w:left w:val="none" w:sz="0" w:space="0" w:color="auto"/>
            <w:bottom w:val="none" w:sz="0" w:space="0" w:color="auto"/>
            <w:right w:val="none" w:sz="0" w:space="0" w:color="auto"/>
          </w:divBdr>
        </w:div>
        <w:div w:id="504906480">
          <w:marLeft w:val="480"/>
          <w:marRight w:val="0"/>
          <w:marTop w:val="0"/>
          <w:marBottom w:val="0"/>
          <w:divBdr>
            <w:top w:val="none" w:sz="0" w:space="0" w:color="auto"/>
            <w:left w:val="none" w:sz="0" w:space="0" w:color="auto"/>
            <w:bottom w:val="none" w:sz="0" w:space="0" w:color="auto"/>
            <w:right w:val="none" w:sz="0" w:space="0" w:color="auto"/>
          </w:divBdr>
        </w:div>
        <w:div w:id="526138192">
          <w:marLeft w:val="480"/>
          <w:marRight w:val="0"/>
          <w:marTop w:val="0"/>
          <w:marBottom w:val="0"/>
          <w:divBdr>
            <w:top w:val="none" w:sz="0" w:space="0" w:color="auto"/>
            <w:left w:val="none" w:sz="0" w:space="0" w:color="auto"/>
            <w:bottom w:val="none" w:sz="0" w:space="0" w:color="auto"/>
            <w:right w:val="none" w:sz="0" w:space="0" w:color="auto"/>
          </w:divBdr>
        </w:div>
        <w:div w:id="541288890">
          <w:marLeft w:val="480"/>
          <w:marRight w:val="0"/>
          <w:marTop w:val="0"/>
          <w:marBottom w:val="0"/>
          <w:divBdr>
            <w:top w:val="none" w:sz="0" w:space="0" w:color="auto"/>
            <w:left w:val="none" w:sz="0" w:space="0" w:color="auto"/>
            <w:bottom w:val="none" w:sz="0" w:space="0" w:color="auto"/>
            <w:right w:val="none" w:sz="0" w:space="0" w:color="auto"/>
          </w:divBdr>
        </w:div>
        <w:div w:id="551186466">
          <w:marLeft w:val="480"/>
          <w:marRight w:val="0"/>
          <w:marTop w:val="0"/>
          <w:marBottom w:val="0"/>
          <w:divBdr>
            <w:top w:val="none" w:sz="0" w:space="0" w:color="auto"/>
            <w:left w:val="none" w:sz="0" w:space="0" w:color="auto"/>
            <w:bottom w:val="none" w:sz="0" w:space="0" w:color="auto"/>
            <w:right w:val="none" w:sz="0" w:space="0" w:color="auto"/>
          </w:divBdr>
        </w:div>
        <w:div w:id="568425192">
          <w:marLeft w:val="480"/>
          <w:marRight w:val="0"/>
          <w:marTop w:val="0"/>
          <w:marBottom w:val="0"/>
          <w:divBdr>
            <w:top w:val="none" w:sz="0" w:space="0" w:color="auto"/>
            <w:left w:val="none" w:sz="0" w:space="0" w:color="auto"/>
            <w:bottom w:val="none" w:sz="0" w:space="0" w:color="auto"/>
            <w:right w:val="none" w:sz="0" w:space="0" w:color="auto"/>
          </w:divBdr>
        </w:div>
        <w:div w:id="586037372">
          <w:marLeft w:val="480"/>
          <w:marRight w:val="0"/>
          <w:marTop w:val="0"/>
          <w:marBottom w:val="0"/>
          <w:divBdr>
            <w:top w:val="none" w:sz="0" w:space="0" w:color="auto"/>
            <w:left w:val="none" w:sz="0" w:space="0" w:color="auto"/>
            <w:bottom w:val="none" w:sz="0" w:space="0" w:color="auto"/>
            <w:right w:val="none" w:sz="0" w:space="0" w:color="auto"/>
          </w:divBdr>
        </w:div>
        <w:div w:id="593709333">
          <w:marLeft w:val="480"/>
          <w:marRight w:val="0"/>
          <w:marTop w:val="0"/>
          <w:marBottom w:val="0"/>
          <w:divBdr>
            <w:top w:val="none" w:sz="0" w:space="0" w:color="auto"/>
            <w:left w:val="none" w:sz="0" w:space="0" w:color="auto"/>
            <w:bottom w:val="none" w:sz="0" w:space="0" w:color="auto"/>
            <w:right w:val="none" w:sz="0" w:space="0" w:color="auto"/>
          </w:divBdr>
        </w:div>
        <w:div w:id="600993508">
          <w:marLeft w:val="480"/>
          <w:marRight w:val="0"/>
          <w:marTop w:val="0"/>
          <w:marBottom w:val="0"/>
          <w:divBdr>
            <w:top w:val="none" w:sz="0" w:space="0" w:color="auto"/>
            <w:left w:val="none" w:sz="0" w:space="0" w:color="auto"/>
            <w:bottom w:val="none" w:sz="0" w:space="0" w:color="auto"/>
            <w:right w:val="none" w:sz="0" w:space="0" w:color="auto"/>
          </w:divBdr>
        </w:div>
        <w:div w:id="665205158">
          <w:marLeft w:val="480"/>
          <w:marRight w:val="0"/>
          <w:marTop w:val="0"/>
          <w:marBottom w:val="0"/>
          <w:divBdr>
            <w:top w:val="none" w:sz="0" w:space="0" w:color="auto"/>
            <w:left w:val="none" w:sz="0" w:space="0" w:color="auto"/>
            <w:bottom w:val="none" w:sz="0" w:space="0" w:color="auto"/>
            <w:right w:val="none" w:sz="0" w:space="0" w:color="auto"/>
          </w:divBdr>
        </w:div>
        <w:div w:id="668097975">
          <w:marLeft w:val="480"/>
          <w:marRight w:val="0"/>
          <w:marTop w:val="0"/>
          <w:marBottom w:val="0"/>
          <w:divBdr>
            <w:top w:val="none" w:sz="0" w:space="0" w:color="auto"/>
            <w:left w:val="none" w:sz="0" w:space="0" w:color="auto"/>
            <w:bottom w:val="none" w:sz="0" w:space="0" w:color="auto"/>
            <w:right w:val="none" w:sz="0" w:space="0" w:color="auto"/>
          </w:divBdr>
        </w:div>
        <w:div w:id="750850376">
          <w:marLeft w:val="480"/>
          <w:marRight w:val="0"/>
          <w:marTop w:val="0"/>
          <w:marBottom w:val="0"/>
          <w:divBdr>
            <w:top w:val="none" w:sz="0" w:space="0" w:color="auto"/>
            <w:left w:val="none" w:sz="0" w:space="0" w:color="auto"/>
            <w:bottom w:val="none" w:sz="0" w:space="0" w:color="auto"/>
            <w:right w:val="none" w:sz="0" w:space="0" w:color="auto"/>
          </w:divBdr>
        </w:div>
        <w:div w:id="766923731">
          <w:marLeft w:val="480"/>
          <w:marRight w:val="0"/>
          <w:marTop w:val="0"/>
          <w:marBottom w:val="0"/>
          <w:divBdr>
            <w:top w:val="none" w:sz="0" w:space="0" w:color="auto"/>
            <w:left w:val="none" w:sz="0" w:space="0" w:color="auto"/>
            <w:bottom w:val="none" w:sz="0" w:space="0" w:color="auto"/>
            <w:right w:val="none" w:sz="0" w:space="0" w:color="auto"/>
          </w:divBdr>
        </w:div>
        <w:div w:id="767166188">
          <w:marLeft w:val="480"/>
          <w:marRight w:val="0"/>
          <w:marTop w:val="0"/>
          <w:marBottom w:val="0"/>
          <w:divBdr>
            <w:top w:val="none" w:sz="0" w:space="0" w:color="auto"/>
            <w:left w:val="none" w:sz="0" w:space="0" w:color="auto"/>
            <w:bottom w:val="none" w:sz="0" w:space="0" w:color="auto"/>
            <w:right w:val="none" w:sz="0" w:space="0" w:color="auto"/>
          </w:divBdr>
        </w:div>
        <w:div w:id="799615998">
          <w:marLeft w:val="480"/>
          <w:marRight w:val="0"/>
          <w:marTop w:val="0"/>
          <w:marBottom w:val="0"/>
          <w:divBdr>
            <w:top w:val="none" w:sz="0" w:space="0" w:color="auto"/>
            <w:left w:val="none" w:sz="0" w:space="0" w:color="auto"/>
            <w:bottom w:val="none" w:sz="0" w:space="0" w:color="auto"/>
            <w:right w:val="none" w:sz="0" w:space="0" w:color="auto"/>
          </w:divBdr>
        </w:div>
        <w:div w:id="868840221">
          <w:marLeft w:val="480"/>
          <w:marRight w:val="0"/>
          <w:marTop w:val="0"/>
          <w:marBottom w:val="0"/>
          <w:divBdr>
            <w:top w:val="none" w:sz="0" w:space="0" w:color="auto"/>
            <w:left w:val="none" w:sz="0" w:space="0" w:color="auto"/>
            <w:bottom w:val="none" w:sz="0" w:space="0" w:color="auto"/>
            <w:right w:val="none" w:sz="0" w:space="0" w:color="auto"/>
          </w:divBdr>
        </w:div>
        <w:div w:id="873662289">
          <w:marLeft w:val="480"/>
          <w:marRight w:val="0"/>
          <w:marTop w:val="0"/>
          <w:marBottom w:val="0"/>
          <w:divBdr>
            <w:top w:val="none" w:sz="0" w:space="0" w:color="auto"/>
            <w:left w:val="none" w:sz="0" w:space="0" w:color="auto"/>
            <w:bottom w:val="none" w:sz="0" w:space="0" w:color="auto"/>
            <w:right w:val="none" w:sz="0" w:space="0" w:color="auto"/>
          </w:divBdr>
        </w:div>
        <w:div w:id="877201207">
          <w:marLeft w:val="480"/>
          <w:marRight w:val="0"/>
          <w:marTop w:val="0"/>
          <w:marBottom w:val="0"/>
          <w:divBdr>
            <w:top w:val="none" w:sz="0" w:space="0" w:color="auto"/>
            <w:left w:val="none" w:sz="0" w:space="0" w:color="auto"/>
            <w:bottom w:val="none" w:sz="0" w:space="0" w:color="auto"/>
            <w:right w:val="none" w:sz="0" w:space="0" w:color="auto"/>
          </w:divBdr>
        </w:div>
        <w:div w:id="885799908">
          <w:marLeft w:val="480"/>
          <w:marRight w:val="0"/>
          <w:marTop w:val="0"/>
          <w:marBottom w:val="0"/>
          <w:divBdr>
            <w:top w:val="none" w:sz="0" w:space="0" w:color="auto"/>
            <w:left w:val="none" w:sz="0" w:space="0" w:color="auto"/>
            <w:bottom w:val="none" w:sz="0" w:space="0" w:color="auto"/>
            <w:right w:val="none" w:sz="0" w:space="0" w:color="auto"/>
          </w:divBdr>
        </w:div>
        <w:div w:id="895702199">
          <w:marLeft w:val="480"/>
          <w:marRight w:val="0"/>
          <w:marTop w:val="0"/>
          <w:marBottom w:val="0"/>
          <w:divBdr>
            <w:top w:val="none" w:sz="0" w:space="0" w:color="auto"/>
            <w:left w:val="none" w:sz="0" w:space="0" w:color="auto"/>
            <w:bottom w:val="none" w:sz="0" w:space="0" w:color="auto"/>
            <w:right w:val="none" w:sz="0" w:space="0" w:color="auto"/>
          </w:divBdr>
        </w:div>
        <w:div w:id="907616335">
          <w:marLeft w:val="480"/>
          <w:marRight w:val="0"/>
          <w:marTop w:val="0"/>
          <w:marBottom w:val="0"/>
          <w:divBdr>
            <w:top w:val="none" w:sz="0" w:space="0" w:color="auto"/>
            <w:left w:val="none" w:sz="0" w:space="0" w:color="auto"/>
            <w:bottom w:val="none" w:sz="0" w:space="0" w:color="auto"/>
            <w:right w:val="none" w:sz="0" w:space="0" w:color="auto"/>
          </w:divBdr>
        </w:div>
        <w:div w:id="949505698">
          <w:marLeft w:val="480"/>
          <w:marRight w:val="0"/>
          <w:marTop w:val="0"/>
          <w:marBottom w:val="0"/>
          <w:divBdr>
            <w:top w:val="none" w:sz="0" w:space="0" w:color="auto"/>
            <w:left w:val="none" w:sz="0" w:space="0" w:color="auto"/>
            <w:bottom w:val="none" w:sz="0" w:space="0" w:color="auto"/>
            <w:right w:val="none" w:sz="0" w:space="0" w:color="auto"/>
          </w:divBdr>
        </w:div>
        <w:div w:id="951978823">
          <w:marLeft w:val="480"/>
          <w:marRight w:val="0"/>
          <w:marTop w:val="0"/>
          <w:marBottom w:val="0"/>
          <w:divBdr>
            <w:top w:val="none" w:sz="0" w:space="0" w:color="auto"/>
            <w:left w:val="none" w:sz="0" w:space="0" w:color="auto"/>
            <w:bottom w:val="none" w:sz="0" w:space="0" w:color="auto"/>
            <w:right w:val="none" w:sz="0" w:space="0" w:color="auto"/>
          </w:divBdr>
        </w:div>
        <w:div w:id="965427093">
          <w:marLeft w:val="480"/>
          <w:marRight w:val="0"/>
          <w:marTop w:val="0"/>
          <w:marBottom w:val="0"/>
          <w:divBdr>
            <w:top w:val="none" w:sz="0" w:space="0" w:color="auto"/>
            <w:left w:val="none" w:sz="0" w:space="0" w:color="auto"/>
            <w:bottom w:val="none" w:sz="0" w:space="0" w:color="auto"/>
            <w:right w:val="none" w:sz="0" w:space="0" w:color="auto"/>
          </w:divBdr>
        </w:div>
        <w:div w:id="973606050">
          <w:marLeft w:val="480"/>
          <w:marRight w:val="0"/>
          <w:marTop w:val="0"/>
          <w:marBottom w:val="0"/>
          <w:divBdr>
            <w:top w:val="none" w:sz="0" w:space="0" w:color="auto"/>
            <w:left w:val="none" w:sz="0" w:space="0" w:color="auto"/>
            <w:bottom w:val="none" w:sz="0" w:space="0" w:color="auto"/>
            <w:right w:val="none" w:sz="0" w:space="0" w:color="auto"/>
          </w:divBdr>
        </w:div>
        <w:div w:id="976031256">
          <w:marLeft w:val="480"/>
          <w:marRight w:val="0"/>
          <w:marTop w:val="0"/>
          <w:marBottom w:val="0"/>
          <w:divBdr>
            <w:top w:val="none" w:sz="0" w:space="0" w:color="auto"/>
            <w:left w:val="none" w:sz="0" w:space="0" w:color="auto"/>
            <w:bottom w:val="none" w:sz="0" w:space="0" w:color="auto"/>
            <w:right w:val="none" w:sz="0" w:space="0" w:color="auto"/>
          </w:divBdr>
        </w:div>
        <w:div w:id="1012997338">
          <w:marLeft w:val="480"/>
          <w:marRight w:val="0"/>
          <w:marTop w:val="0"/>
          <w:marBottom w:val="0"/>
          <w:divBdr>
            <w:top w:val="none" w:sz="0" w:space="0" w:color="auto"/>
            <w:left w:val="none" w:sz="0" w:space="0" w:color="auto"/>
            <w:bottom w:val="none" w:sz="0" w:space="0" w:color="auto"/>
            <w:right w:val="none" w:sz="0" w:space="0" w:color="auto"/>
          </w:divBdr>
        </w:div>
        <w:div w:id="1024398872">
          <w:marLeft w:val="480"/>
          <w:marRight w:val="0"/>
          <w:marTop w:val="0"/>
          <w:marBottom w:val="0"/>
          <w:divBdr>
            <w:top w:val="none" w:sz="0" w:space="0" w:color="auto"/>
            <w:left w:val="none" w:sz="0" w:space="0" w:color="auto"/>
            <w:bottom w:val="none" w:sz="0" w:space="0" w:color="auto"/>
            <w:right w:val="none" w:sz="0" w:space="0" w:color="auto"/>
          </w:divBdr>
        </w:div>
        <w:div w:id="1085103347">
          <w:marLeft w:val="480"/>
          <w:marRight w:val="0"/>
          <w:marTop w:val="0"/>
          <w:marBottom w:val="0"/>
          <w:divBdr>
            <w:top w:val="none" w:sz="0" w:space="0" w:color="auto"/>
            <w:left w:val="none" w:sz="0" w:space="0" w:color="auto"/>
            <w:bottom w:val="none" w:sz="0" w:space="0" w:color="auto"/>
            <w:right w:val="none" w:sz="0" w:space="0" w:color="auto"/>
          </w:divBdr>
        </w:div>
        <w:div w:id="1093432823">
          <w:marLeft w:val="480"/>
          <w:marRight w:val="0"/>
          <w:marTop w:val="0"/>
          <w:marBottom w:val="0"/>
          <w:divBdr>
            <w:top w:val="none" w:sz="0" w:space="0" w:color="auto"/>
            <w:left w:val="none" w:sz="0" w:space="0" w:color="auto"/>
            <w:bottom w:val="none" w:sz="0" w:space="0" w:color="auto"/>
            <w:right w:val="none" w:sz="0" w:space="0" w:color="auto"/>
          </w:divBdr>
        </w:div>
        <w:div w:id="1093669885">
          <w:marLeft w:val="480"/>
          <w:marRight w:val="0"/>
          <w:marTop w:val="0"/>
          <w:marBottom w:val="0"/>
          <w:divBdr>
            <w:top w:val="none" w:sz="0" w:space="0" w:color="auto"/>
            <w:left w:val="none" w:sz="0" w:space="0" w:color="auto"/>
            <w:bottom w:val="none" w:sz="0" w:space="0" w:color="auto"/>
            <w:right w:val="none" w:sz="0" w:space="0" w:color="auto"/>
          </w:divBdr>
        </w:div>
        <w:div w:id="1120346436">
          <w:marLeft w:val="480"/>
          <w:marRight w:val="0"/>
          <w:marTop w:val="0"/>
          <w:marBottom w:val="0"/>
          <w:divBdr>
            <w:top w:val="none" w:sz="0" w:space="0" w:color="auto"/>
            <w:left w:val="none" w:sz="0" w:space="0" w:color="auto"/>
            <w:bottom w:val="none" w:sz="0" w:space="0" w:color="auto"/>
            <w:right w:val="none" w:sz="0" w:space="0" w:color="auto"/>
          </w:divBdr>
        </w:div>
        <w:div w:id="1244875799">
          <w:marLeft w:val="480"/>
          <w:marRight w:val="0"/>
          <w:marTop w:val="0"/>
          <w:marBottom w:val="0"/>
          <w:divBdr>
            <w:top w:val="none" w:sz="0" w:space="0" w:color="auto"/>
            <w:left w:val="none" w:sz="0" w:space="0" w:color="auto"/>
            <w:bottom w:val="none" w:sz="0" w:space="0" w:color="auto"/>
            <w:right w:val="none" w:sz="0" w:space="0" w:color="auto"/>
          </w:divBdr>
        </w:div>
        <w:div w:id="1269123326">
          <w:marLeft w:val="480"/>
          <w:marRight w:val="0"/>
          <w:marTop w:val="0"/>
          <w:marBottom w:val="0"/>
          <w:divBdr>
            <w:top w:val="none" w:sz="0" w:space="0" w:color="auto"/>
            <w:left w:val="none" w:sz="0" w:space="0" w:color="auto"/>
            <w:bottom w:val="none" w:sz="0" w:space="0" w:color="auto"/>
            <w:right w:val="none" w:sz="0" w:space="0" w:color="auto"/>
          </w:divBdr>
        </w:div>
        <w:div w:id="1270235922">
          <w:marLeft w:val="480"/>
          <w:marRight w:val="0"/>
          <w:marTop w:val="0"/>
          <w:marBottom w:val="0"/>
          <w:divBdr>
            <w:top w:val="none" w:sz="0" w:space="0" w:color="auto"/>
            <w:left w:val="none" w:sz="0" w:space="0" w:color="auto"/>
            <w:bottom w:val="none" w:sz="0" w:space="0" w:color="auto"/>
            <w:right w:val="none" w:sz="0" w:space="0" w:color="auto"/>
          </w:divBdr>
        </w:div>
        <w:div w:id="1348143671">
          <w:marLeft w:val="480"/>
          <w:marRight w:val="0"/>
          <w:marTop w:val="0"/>
          <w:marBottom w:val="0"/>
          <w:divBdr>
            <w:top w:val="none" w:sz="0" w:space="0" w:color="auto"/>
            <w:left w:val="none" w:sz="0" w:space="0" w:color="auto"/>
            <w:bottom w:val="none" w:sz="0" w:space="0" w:color="auto"/>
            <w:right w:val="none" w:sz="0" w:space="0" w:color="auto"/>
          </w:divBdr>
        </w:div>
        <w:div w:id="1383746394">
          <w:marLeft w:val="480"/>
          <w:marRight w:val="0"/>
          <w:marTop w:val="0"/>
          <w:marBottom w:val="0"/>
          <w:divBdr>
            <w:top w:val="none" w:sz="0" w:space="0" w:color="auto"/>
            <w:left w:val="none" w:sz="0" w:space="0" w:color="auto"/>
            <w:bottom w:val="none" w:sz="0" w:space="0" w:color="auto"/>
            <w:right w:val="none" w:sz="0" w:space="0" w:color="auto"/>
          </w:divBdr>
        </w:div>
        <w:div w:id="1414935378">
          <w:marLeft w:val="480"/>
          <w:marRight w:val="0"/>
          <w:marTop w:val="0"/>
          <w:marBottom w:val="0"/>
          <w:divBdr>
            <w:top w:val="none" w:sz="0" w:space="0" w:color="auto"/>
            <w:left w:val="none" w:sz="0" w:space="0" w:color="auto"/>
            <w:bottom w:val="none" w:sz="0" w:space="0" w:color="auto"/>
            <w:right w:val="none" w:sz="0" w:space="0" w:color="auto"/>
          </w:divBdr>
        </w:div>
        <w:div w:id="1430539998">
          <w:marLeft w:val="480"/>
          <w:marRight w:val="0"/>
          <w:marTop w:val="0"/>
          <w:marBottom w:val="0"/>
          <w:divBdr>
            <w:top w:val="none" w:sz="0" w:space="0" w:color="auto"/>
            <w:left w:val="none" w:sz="0" w:space="0" w:color="auto"/>
            <w:bottom w:val="none" w:sz="0" w:space="0" w:color="auto"/>
            <w:right w:val="none" w:sz="0" w:space="0" w:color="auto"/>
          </w:divBdr>
        </w:div>
        <w:div w:id="1437755354">
          <w:marLeft w:val="480"/>
          <w:marRight w:val="0"/>
          <w:marTop w:val="0"/>
          <w:marBottom w:val="0"/>
          <w:divBdr>
            <w:top w:val="none" w:sz="0" w:space="0" w:color="auto"/>
            <w:left w:val="none" w:sz="0" w:space="0" w:color="auto"/>
            <w:bottom w:val="none" w:sz="0" w:space="0" w:color="auto"/>
            <w:right w:val="none" w:sz="0" w:space="0" w:color="auto"/>
          </w:divBdr>
        </w:div>
        <w:div w:id="1469858820">
          <w:marLeft w:val="480"/>
          <w:marRight w:val="0"/>
          <w:marTop w:val="0"/>
          <w:marBottom w:val="0"/>
          <w:divBdr>
            <w:top w:val="none" w:sz="0" w:space="0" w:color="auto"/>
            <w:left w:val="none" w:sz="0" w:space="0" w:color="auto"/>
            <w:bottom w:val="none" w:sz="0" w:space="0" w:color="auto"/>
            <w:right w:val="none" w:sz="0" w:space="0" w:color="auto"/>
          </w:divBdr>
        </w:div>
        <w:div w:id="1481342491">
          <w:marLeft w:val="480"/>
          <w:marRight w:val="0"/>
          <w:marTop w:val="0"/>
          <w:marBottom w:val="0"/>
          <w:divBdr>
            <w:top w:val="none" w:sz="0" w:space="0" w:color="auto"/>
            <w:left w:val="none" w:sz="0" w:space="0" w:color="auto"/>
            <w:bottom w:val="none" w:sz="0" w:space="0" w:color="auto"/>
            <w:right w:val="none" w:sz="0" w:space="0" w:color="auto"/>
          </w:divBdr>
        </w:div>
        <w:div w:id="1518347475">
          <w:marLeft w:val="480"/>
          <w:marRight w:val="0"/>
          <w:marTop w:val="0"/>
          <w:marBottom w:val="0"/>
          <w:divBdr>
            <w:top w:val="none" w:sz="0" w:space="0" w:color="auto"/>
            <w:left w:val="none" w:sz="0" w:space="0" w:color="auto"/>
            <w:bottom w:val="none" w:sz="0" w:space="0" w:color="auto"/>
            <w:right w:val="none" w:sz="0" w:space="0" w:color="auto"/>
          </w:divBdr>
        </w:div>
        <w:div w:id="1524125479">
          <w:marLeft w:val="480"/>
          <w:marRight w:val="0"/>
          <w:marTop w:val="0"/>
          <w:marBottom w:val="0"/>
          <w:divBdr>
            <w:top w:val="none" w:sz="0" w:space="0" w:color="auto"/>
            <w:left w:val="none" w:sz="0" w:space="0" w:color="auto"/>
            <w:bottom w:val="none" w:sz="0" w:space="0" w:color="auto"/>
            <w:right w:val="none" w:sz="0" w:space="0" w:color="auto"/>
          </w:divBdr>
        </w:div>
        <w:div w:id="1576433153">
          <w:marLeft w:val="480"/>
          <w:marRight w:val="0"/>
          <w:marTop w:val="0"/>
          <w:marBottom w:val="0"/>
          <w:divBdr>
            <w:top w:val="none" w:sz="0" w:space="0" w:color="auto"/>
            <w:left w:val="none" w:sz="0" w:space="0" w:color="auto"/>
            <w:bottom w:val="none" w:sz="0" w:space="0" w:color="auto"/>
            <w:right w:val="none" w:sz="0" w:space="0" w:color="auto"/>
          </w:divBdr>
        </w:div>
        <w:div w:id="1592592198">
          <w:marLeft w:val="480"/>
          <w:marRight w:val="0"/>
          <w:marTop w:val="0"/>
          <w:marBottom w:val="0"/>
          <w:divBdr>
            <w:top w:val="none" w:sz="0" w:space="0" w:color="auto"/>
            <w:left w:val="none" w:sz="0" w:space="0" w:color="auto"/>
            <w:bottom w:val="none" w:sz="0" w:space="0" w:color="auto"/>
            <w:right w:val="none" w:sz="0" w:space="0" w:color="auto"/>
          </w:divBdr>
        </w:div>
        <w:div w:id="1595480684">
          <w:marLeft w:val="480"/>
          <w:marRight w:val="0"/>
          <w:marTop w:val="0"/>
          <w:marBottom w:val="0"/>
          <w:divBdr>
            <w:top w:val="none" w:sz="0" w:space="0" w:color="auto"/>
            <w:left w:val="none" w:sz="0" w:space="0" w:color="auto"/>
            <w:bottom w:val="none" w:sz="0" w:space="0" w:color="auto"/>
            <w:right w:val="none" w:sz="0" w:space="0" w:color="auto"/>
          </w:divBdr>
        </w:div>
        <w:div w:id="1602224970">
          <w:marLeft w:val="480"/>
          <w:marRight w:val="0"/>
          <w:marTop w:val="0"/>
          <w:marBottom w:val="0"/>
          <w:divBdr>
            <w:top w:val="none" w:sz="0" w:space="0" w:color="auto"/>
            <w:left w:val="none" w:sz="0" w:space="0" w:color="auto"/>
            <w:bottom w:val="none" w:sz="0" w:space="0" w:color="auto"/>
            <w:right w:val="none" w:sz="0" w:space="0" w:color="auto"/>
          </w:divBdr>
        </w:div>
        <w:div w:id="1917206811">
          <w:marLeft w:val="480"/>
          <w:marRight w:val="0"/>
          <w:marTop w:val="0"/>
          <w:marBottom w:val="0"/>
          <w:divBdr>
            <w:top w:val="none" w:sz="0" w:space="0" w:color="auto"/>
            <w:left w:val="none" w:sz="0" w:space="0" w:color="auto"/>
            <w:bottom w:val="none" w:sz="0" w:space="0" w:color="auto"/>
            <w:right w:val="none" w:sz="0" w:space="0" w:color="auto"/>
          </w:divBdr>
        </w:div>
        <w:div w:id="1986661848">
          <w:marLeft w:val="480"/>
          <w:marRight w:val="0"/>
          <w:marTop w:val="0"/>
          <w:marBottom w:val="0"/>
          <w:divBdr>
            <w:top w:val="none" w:sz="0" w:space="0" w:color="auto"/>
            <w:left w:val="none" w:sz="0" w:space="0" w:color="auto"/>
            <w:bottom w:val="none" w:sz="0" w:space="0" w:color="auto"/>
            <w:right w:val="none" w:sz="0" w:space="0" w:color="auto"/>
          </w:divBdr>
        </w:div>
        <w:div w:id="2009407114">
          <w:marLeft w:val="480"/>
          <w:marRight w:val="0"/>
          <w:marTop w:val="0"/>
          <w:marBottom w:val="0"/>
          <w:divBdr>
            <w:top w:val="none" w:sz="0" w:space="0" w:color="auto"/>
            <w:left w:val="none" w:sz="0" w:space="0" w:color="auto"/>
            <w:bottom w:val="none" w:sz="0" w:space="0" w:color="auto"/>
            <w:right w:val="none" w:sz="0" w:space="0" w:color="auto"/>
          </w:divBdr>
        </w:div>
        <w:div w:id="2013876724">
          <w:marLeft w:val="480"/>
          <w:marRight w:val="0"/>
          <w:marTop w:val="0"/>
          <w:marBottom w:val="0"/>
          <w:divBdr>
            <w:top w:val="none" w:sz="0" w:space="0" w:color="auto"/>
            <w:left w:val="none" w:sz="0" w:space="0" w:color="auto"/>
            <w:bottom w:val="none" w:sz="0" w:space="0" w:color="auto"/>
            <w:right w:val="none" w:sz="0" w:space="0" w:color="auto"/>
          </w:divBdr>
        </w:div>
        <w:div w:id="2042125174">
          <w:marLeft w:val="480"/>
          <w:marRight w:val="0"/>
          <w:marTop w:val="0"/>
          <w:marBottom w:val="0"/>
          <w:divBdr>
            <w:top w:val="none" w:sz="0" w:space="0" w:color="auto"/>
            <w:left w:val="none" w:sz="0" w:space="0" w:color="auto"/>
            <w:bottom w:val="none" w:sz="0" w:space="0" w:color="auto"/>
            <w:right w:val="none" w:sz="0" w:space="0" w:color="auto"/>
          </w:divBdr>
        </w:div>
        <w:div w:id="2049059334">
          <w:marLeft w:val="480"/>
          <w:marRight w:val="0"/>
          <w:marTop w:val="0"/>
          <w:marBottom w:val="0"/>
          <w:divBdr>
            <w:top w:val="none" w:sz="0" w:space="0" w:color="auto"/>
            <w:left w:val="none" w:sz="0" w:space="0" w:color="auto"/>
            <w:bottom w:val="none" w:sz="0" w:space="0" w:color="auto"/>
            <w:right w:val="none" w:sz="0" w:space="0" w:color="auto"/>
          </w:divBdr>
        </w:div>
        <w:div w:id="2076317248">
          <w:marLeft w:val="480"/>
          <w:marRight w:val="0"/>
          <w:marTop w:val="0"/>
          <w:marBottom w:val="0"/>
          <w:divBdr>
            <w:top w:val="none" w:sz="0" w:space="0" w:color="auto"/>
            <w:left w:val="none" w:sz="0" w:space="0" w:color="auto"/>
            <w:bottom w:val="none" w:sz="0" w:space="0" w:color="auto"/>
            <w:right w:val="none" w:sz="0" w:space="0" w:color="auto"/>
          </w:divBdr>
        </w:div>
      </w:divsChild>
    </w:div>
    <w:div w:id="1540508818">
      <w:bodyDiv w:val="1"/>
      <w:marLeft w:val="0"/>
      <w:marRight w:val="0"/>
      <w:marTop w:val="0"/>
      <w:marBottom w:val="0"/>
      <w:divBdr>
        <w:top w:val="none" w:sz="0" w:space="0" w:color="auto"/>
        <w:left w:val="none" w:sz="0" w:space="0" w:color="auto"/>
        <w:bottom w:val="none" w:sz="0" w:space="0" w:color="auto"/>
        <w:right w:val="none" w:sz="0" w:space="0" w:color="auto"/>
      </w:divBdr>
      <w:divsChild>
        <w:div w:id="2325766">
          <w:marLeft w:val="640"/>
          <w:marRight w:val="0"/>
          <w:marTop w:val="0"/>
          <w:marBottom w:val="0"/>
          <w:divBdr>
            <w:top w:val="none" w:sz="0" w:space="0" w:color="auto"/>
            <w:left w:val="none" w:sz="0" w:space="0" w:color="auto"/>
            <w:bottom w:val="none" w:sz="0" w:space="0" w:color="auto"/>
            <w:right w:val="none" w:sz="0" w:space="0" w:color="auto"/>
          </w:divBdr>
        </w:div>
        <w:div w:id="67388688">
          <w:marLeft w:val="640"/>
          <w:marRight w:val="0"/>
          <w:marTop w:val="0"/>
          <w:marBottom w:val="0"/>
          <w:divBdr>
            <w:top w:val="none" w:sz="0" w:space="0" w:color="auto"/>
            <w:left w:val="none" w:sz="0" w:space="0" w:color="auto"/>
            <w:bottom w:val="none" w:sz="0" w:space="0" w:color="auto"/>
            <w:right w:val="none" w:sz="0" w:space="0" w:color="auto"/>
          </w:divBdr>
        </w:div>
        <w:div w:id="225144328">
          <w:marLeft w:val="640"/>
          <w:marRight w:val="0"/>
          <w:marTop w:val="0"/>
          <w:marBottom w:val="0"/>
          <w:divBdr>
            <w:top w:val="none" w:sz="0" w:space="0" w:color="auto"/>
            <w:left w:val="none" w:sz="0" w:space="0" w:color="auto"/>
            <w:bottom w:val="none" w:sz="0" w:space="0" w:color="auto"/>
            <w:right w:val="none" w:sz="0" w:space="0" w:color="auto"/>
          </w:divBdr>
        </w:div>
        <w:div w:id="395248551">
          <w:marLeft w:val="640"/>
          <w:marRight w:val="0"/>
          <w:marTop w:val="0"/>
          <w:marBottom w:val="0"/>
          <w:divBdr>
            <w:top w:val="none" w:sz="0" w:space="0" w:color="auto"/>
            <w:left w:val="none" w:sz="0" w:space="0" w:color="auto"/>
            <w:bottom w:val="none" w:sz="0" w:space="0" w:color="auto"/>
            <w:right w:val="none" w:sz="0" w:space="0" w:color="auto"/>
          </w:divBdr>
        </w:div>
        <w:div w:id="427695292">
          <w:marLeft w:val="640"/>
          <w:marRight w:val="0"/>
          <w:marTop w:val="0"/>
          <w:marBottom w:val="0"/>
          <w:divBdr>
            <w:top w:val="none" w:sz="0" w:space="0" w:color="auto"/>
            <w:left w:val="none" w:sz="0" w:space="0" w:color="auto"/>
            <w:bottom w:val="none" w:sz="0" w:space="0" w:color="auto"/>
            <w:right w:val="none" w:sz="0" w:space="0" w:color="auto"/>
          </w:divBdr>
        </w:div>
        <w:div w:id="463499249">
          <w:marLeft w:val="640"/>
          <w:marRight w:val="0"/>
          <w:marTop w:val="0"/>
          <w:marBottom w:val="0"/>
          <w:divBdr>
            <w:top w:val="none" w:sz="0" w:space="0" w:color="auto"/>
            <w:left w:val="none" w:sz="0" w:space="0" w:color="auto"/>
            <w:bottom w:val="none" w:sz="0" w:space="0" w:color="auto"/>
            <w:right w:val="none" w:sz="0" w:space="0" w:color="auto"/>
          </w:divBdr>
        </w:div>
        <w:div w:id="498421774">
          <w:marLeft w:val="640"/>
          <w:marRight w:val="0"/>
          <w:marTop w:val="0"/>
          <w:marBottom w:val="0"/>
          <w:divBdr>
            <w:top w:val="none" w:sz="0" w:space="0" w:color="auto"/>
            <w:left w:val="none" w:sz="0" w:space="0" w:color="auto"/>
            <w:bottom w:val="none" w:sz="0" w:space="0" w:color="auto"/>
            <w:right w:val="none" w:sz="0" w:space="0" w:color="auto"/>
          </w:divBdr>
        </w:div>
        <w:div w:id="505553598">
          <w:marLeft w:val="640"/>
          <w:marRight w:val="0"/>
          <w:marTop w:val="0"/>
          <w:marBottom w:val="0"/>
          <w:divBdr>
            <w:top w:val="none" w:sz="0" w:space="0" w:color="auto"/>
            <w:left w:val="none" w:sz="0" w:space="0" w:color="auto"/>
            <w:bottom w:val="none" w:sz="0" w:space="0" w:color="auto"/>
            <w:right w:val="none" w:sz="0" w:space="0" w:color="auto"/>
          </w:divBdr>
        </w:div>
        <w:div w:id="546379317">
          <w:marLeft w:val="640"/>
          <w:marRight w:val="0"/>
          <w:marTop w:val="0"/>
          <w:marBottom w:val="0"/>
          <w:divBdr>
            <w:top w:val="none" w:sz="0" w:space="0" w:color="auto"/>
            <w:left w:val="none" w:sz="0" w:space="0" w:color="auto"/>
            <w:bottom w:val="none" w:sz="0" w:space="0" w:color="auto"/>
            <w:right w:val="none" w:sz="0" w:space="0" w:color="auto"/>
          </w:divBdr>
        </w:div>
        <w:div w:id="635068655">
          <w:marLeft w:val="640"/>
          <w:marRight w:val="0"/>
          <w:marTop w:val="0"/>
          <w:marBottom w:val="0"/>
          <w:divBdr>
            <w:top w:val="none" w:sz="0" w:space="0" w:color="auto"/>
            <w:left w:val="none" w:sz="0" w:space="0" w:color="auto"/>
            <w:bottom w:val="none" w:sz="0" w:space="0" w:color="auto"/>
            <w:right w:val="none" w:sz="0" w:space="0" w:color="auto"/>
          </w:divBdr>
        </w:div>
        <w:div w:id="729965881">
          <w:marLeft w:val="640"/>
          <w:marRight w:val="0"/>
          <w:marTop w:val="0"/>
          <w:marBottom w:val="0"/>
          <w:divBdr>
            <w:top w:val="none" w:sz="0" w:space="0" w:color="auto"/>
            <w:left w:val="none" w:sz="0" w:space="0" w:color="auto"/>
            <w:bottom w:val="none" w:sz="0" w:space="0" w:color="auto"/>
            <w:right w:val="none" w:sz="0" w:space="0" w:color="auto"/>
          </w:divBdr>
        </w:div>
        <w:div w:id="840002502">
          <w:marLeft w:val="640"/>
          <w:marRight w:val="0"/>
          <w:marTop w:val="0"/>
          <w:marBottom w:val="0"/>
          <w:divBdr>
            <w:top w:val="none" w:sz="0" w:space="0" w:color="auto"/>
            <w:left w:val="none" w:sz="0" w:space="0" w:color="auto"/>
            <w:bottom w:val="none" w:sz="0" w:space="0" w:color="auto"/>
            <w:right w:val="none" w:sz="0" w:space="0" w:color="auto"/>
          </w:divBdr>
        </w:div>
        <w:div w:id="903030762">
          <w:marLeft w:val="640"/>
          <w:marRight w:val="0"/>
          <w:marTop w:val="0"/>
          <w:marBottom w:val="0"/>
          <w:divBdr>
            <w:top w:val="none" w:sz="0" w:space="0" w:color="auto"/>
            <w:left w:val="none" w:sz="0" w:space="0" w:color="auto"/>
            <w:bottom w:val="none" w:sz="0" w:space="0" w:color="auto"/>
            <w:right w:val="none" w:sz="0" w:space="0" w:color="auto"/>
          </w:divBdr>
        </w:div>
        <w:div w:id="945118357">
          <w:marLeft w:val="640"/>
          <w:marRight w:val="0"/>
          <w:marTop w:val="0"/>
          <w:marBottom w:val="0"/>
          <w:divBdr>
            <w:top w:val="none" w:sz="0" w:space="0" w:color="auto"/>
            <w:left w:val="none" w:sz="0" w:space="0" w:color="auto"/>
            <w:bottom w:val="none" w:sz="0" w:space="0" w:color="auto"/>
            <w:right w:val="none" w:sz="0" w:space="0" w:color="auto"/>
          </w:divBdr>
        </w:div>
        <w:div w:id="979959897">
          <w:marLeft w:val="640"/>
          <w:marRight w:val="0"/>
          <w:marTop w:val="0"/>
          <w:marBottom w:val="0"/>
          <w:divBdr>
            <w:top w:val="none" w:sz="0" w:space="0" w:color="auto"/>
            <w:left w:val="none" w:sz="0" w:space="0" w:color="auto"/>
            <w:bottom w:val="none" w:sz="0" w:space="0" w:color="auto"/>
            <w:right w:val="none" w:sz="0" w:space="0" w:color="auto"/>
          </w:divBdr>
        </w:div>
        <w:div w:id="1079254224">
          <w:marLeft w:val="640"/>
          <w:marRight w:val="0"/>
          <w:marTop w:val="0"/>
          <w:marBottom w:val="0"/>
          <w:divBdr>
            <w:top w:val="none" w:sz="0" w:space="0" w:color="auto"/>
            <w:left w:val="none" w:sz="0" w:space="0" w:color="auto"/>
            <w:bottom w:val="none" w:sz="0" w:space="0" w:color="auto"/>
            <w:right w:val="none" w:sz="0" w:space="0" w:color="auto"/>
          </w:divBdr>
        </w:div>
        <w:div w:id="1094670429">
          <w:marLeft w:val="640"/>
          <w:marRight w:val="0"/>
          <w:marTop w:val="0"/>
          <w:marBottom w:val="0"/>
          <w:divBdr>
            <w:top w:val="none" w:sz="0" w:space="0" w:color="auto"/>
            <w:left w:val="none" w:sz="0" w:space="0" w:color="auto"/>
            <w:bottom w:val="none" w:sz="0" w:space="0" w:color="auto"/>
            <w:right w:val="none" w:sz="0" w:space="0" w:color="auto"/>
          </w:divBdr>
        </w:div>
        <w:div w:id="1145582988">
          <w:marLeft w:val="640"/>
          <w:marRight w:val="0"/>
          <w:marTop w:val="0"/>
          <w:marBottom w:val="0"/>
          <w:divBdr>
            <w:top w:val="none" w:sz="0" w:space="0" w:color="auto"/>
            <w:left w:val="none" w:sz="0" w:space="0" w:color="auto"/>
            <w:bottom w:val="none" w:sz="0" w:space="0" w:color="auto"/>
            <w:right w:val="none" w:sz="0" w:space="0" w:color="auto"/>
          </w:divBdr>
        </w:div>
        <w:div w:id="1218317374">
          <w:marLeft w:val="640"/>
          <w:marRight w:val="0"/>
          <w:marTop w:val="0"/>
          <w:marBottom w:val="0"/>
          <w:divBdr>
            <w:top w:val="none" w:sz="0" w:space="0" w:color="auto"/>
            <w:left w:val="none" w:sz="0" w:space="0" w:color="auto"/>
            <w:bottom w:val="none" w:sz="0" w:space="0" w:color="auto"/>
            <w:right w:val="none" w:sz="0" w:space="0" w:color="auto"/>
          </w:divBdr>
        </w:div>
        <w:div w:id="1250235956">
          <w:marLeft w:val="640"/>
          <w:marRight w:val="0"/>
          <w:marTop w:val="0"/>
          <w:marBottom w:val="0"/>
          <w:divBdr>
            <w:top w:val="none" w:sz="0" w:space="0" w:color="auto"/>
            <w:left w:val="none" w:sz="0" w:space="0" w:color="auto"/>
            <w:bottom w:val="none" w:sz="0" w:space="0" w:color="auto"/>
            <w:right w:val="none" w:sz="0" w:space="0" w:color="auto"/>
          </w:divBdr>
        </w:div>
        <w:div w:id="1261837288">
          <w:marLeft w:val="640"/>
          <w:marRight w:val="0"/>
          <w:marTop w:val="0"/>
          <w:marBottom w:val="0"/>
          <w:divBdr>
            <w:top w:val="none" w:sz="0" w:space="0" w:color="auto"/>
            <w:left w:val="none" w:sz="0" w:space="0" w:color="auto"/>
            <w:bottom w:val="none" w:sz="0" w:space="0" w:color="auto"/>
            <w:right w:val="none" w:sz="0" w:space="0" w:color="auto"/>
          </w:divBdr>
        </w:div>
        <w:div w:id="1268738124">
          <w:marLeft w:val="640"/>
          <w:marRight w:val="0"/>
          <w:marTop w:val="0"/>
          <w:marBottom w:val="0"/>
          <w:divBdr>
            <w:top w:val="none" w:sz="0" w:space="0" w:color="auto"/>
            <w:left w:val="none" w:sz="0" w:space="0" w:color="auto"/>
            <w:bottom w:val="none" w:sz="0" w:space="0" w:color="auto"/>
            <w:right w:val="none" w:sz="0" w:space="0" w:color="auto"/>
          </w:divBdr>
        </w:div>
        <w:div w:id="1317496682">
          <w:marLeft w:val="640"/>
          <w:marRight w:val="0"/>
          <w:marTop w:val="0"/>
          <w:marBottom w:val="0"/>
          <w:divBdr>
            <w:top w:val="none" w:sz="0" w:space="0" w:color="auto"/>
            <w:left w:val="none" w:sz="0" w:space="0" w:color="auto"/>
            <w:bottom w:val="none" w:sz="0" w:space="0" w:color="auto"/>
            <w:right w:val="none" w:sz="0" w:space="0" w:color="auto"/>
          </w:divBdr>
        </w:div>
        <w:div w:id="1335450772">
          <w:marLeft w:val="640"/>
          <w:marRight w:val="0"/>
          <w:marTop w:val="0"/>
          <w:marBottom w:val="0"/>
          <w:divBdr>
            <w:top w:val="none" w:sz="0" w:space="0" w:color="auto"/>
            <w:left w:val="none" w:sz="0" w:space="0" w:color="auto"/>
            <w:bottom w:val="none" w:sz="0" w:space="0" w:color="auto"/>
            <w:right w:val="none" w:sz="0" w:space="0" w:color="auto"/>
          </w:divBdr>
        </w:div>
        <w:div w:id="1425564325">
          <w:marLeft w:val="640"/>
          <w:marRight w:val="0"/>
          <w:marTop w:val="0"/>
          <w:marBottom w:val="0"/>
          <w:divBdr>
            <w:top w:val="none" w:sz="0" w:space="0" w:color="auto"/>
            <w:left w:val="none" w:sz="0" w:space="0" w:color="auto"/>
            <w:bottom w:val="none" w:sz="0" w:space="0" w:color="auto"/>
            <w:right w:val="none" w:sz="0" w:space="0" w:color="auto"/>
          </w:divBdr>
        </w:div>
        <w:div w:id="1449616480">
          <w:marLeft w:val="640"/>
          <w:marRight w:val="0"/>
          <w:marTop w:val="0"/>
          <w:marBottom w:val="0"/>
          <w:divBdr>
            <w:top w:val="none" w:sz="0" w:space="0" w:color="auto"/>
            <w:left w:val="none" w:sz="0" w:space="0" w:color="auto"/>
            <w:bottom w:val="none" w:sz="0" w:space="0" w:color="auto"/>
            <w:right w:val="none" w:sz="0" w:space="0" w:color="auto"/>
          </w:divBdr>
        </w:div>
        <w:div w:id="1584534832">
          <w:marLeft w:val="640"/>
          <w:marRight w:val="0"/>
          <w:marTop w:val="0"/>
          <w:marBottom w:val="0"/>
          <w:divBdr>
            <w:top w:val="none" w:sz="0" w:space="0" w:color="auto"/>
            <w:left w:val="none" w:sz="0" w:space="0" w:color="auto"/>
            <w:bottom w:val="none" w:sz="0" w:space="0" w:color="auto"/>
            <w:right w:val="none" w:sz="0" w:space="0" w:color="auto"/>
          </w:divBdr>
        </w:div>
        <w:div w:id="1627001531">
          <w:marLeft w:val="640"/>
          <w:marRight w:val="0"/>
          <w:marTop w:val="0"/>
          <w:marBottom w:val="0"/>
          <w:divBdr>
            <w:top w:val="none" w:sz="0" w:space="0" w:color="auto"/>
            <w:left w:val="none" w:sz="0" w:space="0" w:color="auto"/>
            <w:bottom w:val="none" w:sz="0" w:space="0" w:color="auto"/>
            <w:right w:val="none" w:sz="0" w:space="0" w:color="auto"/>
          </w:divBdr>
        </w:div>
        <w:div w:id="1749766549">
          <w:marLeft w:val="640"/>
          <w:marRight w:val="0"/>
          <w:marTop w:val="0"/>
          <w:marBottom w:val="0"/>
          <w:divBdr>
            <w:top w:val="none" w:sz="0" w:space="0" w:color="auto"/>
            <w:left w:val="none" w:sz="0" w:space="0" w:color="auto"/>
            <w:bottom w:val="none" w:sz="0" w:space="0" w:color="auto"/>
            <w:right w:val="none" w:sz="0" w:space="0" w:color="auto"/>
          </w:divBdr>
        </w:div>
        <w:div w:id="1763918752">
          <w:marLeft w:val="640"/>
          <w:marRight w:val="0"/>
          <w:marTop w:val="0"/>
          <w:marBottom w:val="0"/>
          <w:divBdr>
            <w:top w:val="none" w:sz="0" w:space="0" w:color="auto"/>
            <w:left w:val="none" w:sz="0" w:space="0" w:color="auto"/>
            <w:bottom w:val="none" w:sz="0" w:space="0" w:color="auto"/>
            <w:right w:val="none" w:sz="0" w:space="0" w:color="auto"/>
          </w:divBdr>
        </w:div>
        <w:div w:id="1807774141">
          <w:marLeft w:val="640"/>
          <w:marRight w:val="0"/>
          <w:marTop w:val="0"/>
          <w:marBottom w:val="0"/>
          <w:divBdr>
            <w:top w:val="none" w:sz="0" w:space="0" w:color="auto"/>
            <w:left w:val="none" w:sz="0" w:space="0" w:color="auto"/>
            <w:bottom w:val="none" w:sz="0" w:space="0" w:color="auto"/>
            <w:right w:val="none" w:sz="0" w:space="0" w:color="auto"/>
          </w:divBdr>
        </w:div>
        <w:div w:id="1825588078">
          <w:marLeft w:val="640"/>
          <w:marRight w:val="0"/>
          <w:marTop w:val="0"/>
          <w:marBottom w:val="0"/>
          <w:divBdr>
            <w:top w:val="none" w:sz="0" w:space="0" w:color="auto"/>
            <w:left w:val="none" w:sz="0" w:space="0" w:color="auto"/>
            <w:bottom w:val="none" w:sz="0" w:space="0" w:color="auto"/>
            <w:right w:val="none" w:sz="0" w:space="0" w:color="auto"/>
          </w:divBdr>
        </w:div>
        <w:div w:id="1829636282">
          <w:marLeft w:val="640"/>
          <w:marRight w:val="0"/>
          <w:marTop w:val="0"/>
          <w:marBottom w:val="0"/>
          <w:divBdr>
            <w:top w:val="none" w:sz="0" w:space="0" w:color="auto"/>
            <w:left w:val="none" w:sz="0" w:space="0" w:color="auto"/>
            <w:bottom w:val="none" w:sz="0" w:space="0" w:color="auto"/>
            <w:right w:val="none" w:sz="0" w:space="0" w:color="auto"/>
          </w:divBdr>
        </w:div>
        <w:div w:id="1876694209">
          <w:marLeft w:val="640"/>
          <w:marRight w:val="0"/>
          <w:marTop w:val="0"/>
          <w:marBottom w:val="0"/>
          <w:divBdr>
            <w:top w:val="none" w:sz="0" w:space="0" w:color="auto"/>
            <w:left w:val="none" w:sz="0" w:space="0" w:color="auto"/>
            <w:bottom w:val="none" w:sz="0" w:space="0" w:color="auto"/>
            <w:right w:val="none" w:sz="0" w:space="0" w:color="auto"/>
          </w:divBdr>
        </w:div>
        <w:div w:id="1901134275">
          <w:marLeft w:val="640"/>
          <w:marRight w:val="0"/>
          <w:marTop w:val="0"/>
          <w:marBottom w:val="0"/>
          <w:divBdr>
            <w:top w:val="none" w:sz="0" w:space="0" w:color="auto"/>
            <w:left w:val="none" w:sz="0" w:space="0" w:color="auto"/>
            <w:bottom w:val="none" w:sz="0" w:space="0" w:color="auto"/>
            <w:right w:val="none" w:sz="0" w:space="0" w:color="auto"/>
          </w:divBdr>
        </w:div>
        <w:div w:id="1918518031">
          <w:marLeft w:val="640"/>
          <w:marRight w:val="0"/>
          <w:marTop w:val="0"/>
          <w:marBottom w:val="0"/>
          <w:divBdr>
            <w:top w:val="none" w:sz="0" w:space="0" w:color="auto"/>
            <w:left w:val="none" w:sz="0" w:space="0" w:color="auto"/>
            <w:bottom w:val="none" w:sz="0" w:space="0" w:color="auto"/>
            <w:right w:val="none" w:sz="0" w:space="0" w:color="auto"/>
          </w:divBdr>
        </w:div>
        <w:div w:id="1969970461">
          <w:marLeft w:val="640"/>
          <w:marRight w:val="0"/>
          <w:marTop w:val="0"/>
          <w:marBottom w:val="0"/>
          <w:divBdr>
            <w:top w:val="none" w:sz="0" w:space="0" w:color="auto"/>
            <w:left w:val="none" w:sz="0" w:space="0" w:color="auto"/>
            <w:bottom w:val="none" w:sz="0" w:space="0" w:color="auto"/>
            <w:right w:val="none" w:sz="0" w:space="0" w:color="auto"/>
          </w:divBdr>
        </w:div>
        <w:div w:id="2028171155">
          <w:marLeft w:val="640"/>
          <w:marRight w:val="0"/>
          <w:marTop w:val="0"/>
          <w:marBottom w:val="0"/>
          <w:divBdr>
            <w:top w:val="none" w:sz="0" w:space="0" w:color="auto"/>
            <w:left w:val="none" w:sz="0" w:space="0" w:color="auto"/>
            <w:bottom w:val="none" w:sz="0" w:space="0" w:color="auto"/>
            <w:right w:val="none" w:sz="0" w:space="0" w:color="auto"/>
          </w:divBdr>
        </w:div>
        <w:div w:id="2053729387">
          <w:marLeft w:val="640"/>
          <w:marRight w:val="0"/>
          <w:marTop w:val="0"/>
          <w:marBottom w:val="0"/>
          <w:divBdr>
            <w:top w:val="none" w:sz="0" w:space="0" w:color="auto"/>
            <w:left w:val="none" w:sz="0" w:space="0" w:color="auto"/>
            <w:bottom w:val="none" w:sz="0" w:space="0" w:color="auto"/>
            <w:right w:val="none" w:sz="0" w:space="0" w:color="auto"/>
          </w:divBdr>
        </w:div>
      </w:divsChild>
    </w:div>
    <w:div w:id="1544051756">
      <w:bodyDiv w:val="1"/>
      <w:marLeft w:val="0"/>
      <w:marRight w:val="0"/>
      <w:marTop w:val="0"/>
      <w:marBottom w:val="0"/>
      <w:divBdr>
        <w:top w:val="none" w:sz="0" w:space="0" w:color="auto"/>
        <w:left w:val="none" w:sz="0" w:space="0" w:color="auto"/>
        <w:bottom w:val="none" w:sz="0" w:space="0" w:color="auto"/>
        <w:right w:val="none" w:sz="0" w:space="0" w:color="auto"/>
      </w:divBdr>
    </w:div>
    <w:div w:id="1546336128">
      <w:bodyDiv w:val="1"/>
      <w:marLeft w:val="0"/>
      <w:marRight w:val="0"/>
      <w:marTop w:val="0"/>
      <w:marBottom w:val="0"/>
      <w:divBdr>
        <w:top w:val="none" w:sz="0" w:space="0" w:color="auto"/>
        <w:left w:val="none" w:sz="0" w:space="0" w:color="auto"/>
        <w:bottom w:val="none" w:sz="0" w:space="0" w:color="auto"/>
        <w:right w:val="none" w:sz="0" w:space="0" w:color="auto"/>
      </w:divBdr>
    </w:div>
    <w:div w:id="1548686888">
      <w:bodyDiv w:val="1"/>
      <w:marLeft w:val="0"/>
      <w:marRight w:val="0"/>
      <w:marTop w:val="0"/>
      <w:marBottom w:val="0"/>
      <w:divBdr>
        <w:top w:val="none" w:sz="0" w:space="0" w:color="auto"/>
        <w:left w:val="none" w:sz="0" w:space="0" w:color="auto"/>
        <w:bottom w:val="none" w:sz="0" w:space="0" w:color="auto"/>
        <w:right w:val="none" w:sz="0" w:space="0" w:color="auto"/>
      </w:divBdr>
    </w:div>
    <w:div w:id="1556353707">
      <w:bodyDiv w:val="1"/>
      <w:marLeft w:val="0"/>
      <w:marRight w:val="0"/>
      <w:marTop w:val="0"/>
      <w:marBottom w:val="0"/>
      <w:divBdr>
        <w:top w:val="none" w:sz="0" w:space="0" w:color="auto"/>
        <w:left w:val="none" w:sz="0" w:space="0" w:color="auto"/>
        <w:bottom w:val="none" w:sz="0" w:space="0" w:color="auto"/>
        <w:right w:val="none" w:sz="0" w:space="0" w:color="auto"/>
      </w:divBdr>
      <w:divsChild>
        <w:div w:id="594147">
          <w:marLeft w:val="480"/>
          <w:marRight w:val="0"/>
          <w:marTop w:val="0"/>
          <w:marBottom w:val="0"/>
          <w:divBdr>
            <w:top w:val="none" w:sz="0" w:space="0" w:color="auto"/>
            <w:left w:val="none" w:sz="0" w:space="0" w:color="auto"/>
            <w:bottom w:val="none" w:sz="0" w:space="0" w:color="auto"/>
            <w:right w:val="none" w:sz="0" w:space="0" w:color="auto"/>
          </w:divBdr>
        </w:div>
        <w:div w:id="36783025">
          <w:marLeft w:val="480"/>
          <w:marRight w:val="0"/>
          <w:marTop w:val="0"/>
          <w:marBottom w:val="0"/>
          <w:divBdr>
            <w:top w:val="none" w:sz="0" w:space="0" w:color="auto"/>
            <w:left w:val="none" w:sz="0" w:space="0" w:color="auto"/>
            <w:bottom w:val="none" w:sz="0" w:space="0" w:color="auto"/>
            <w:right w:val="none" w:sz="0" w:space="0" w:color="auto"/>
          </w:divBdr>
        </w:div>
        <w:div w:id="68776436">
          <w:marLeft w:val="480"/>
          <w:marRight w:val="0"/>
          <w:marTop w:val="0"/>
          <w:marBottom w:val="0"/>
          <w:divBdr>
            <w:top w:val="none" w:sz="0" w:space="0" w:color="auto"/>
            <w:left w:val="none" w:sz="0" w:space="0" w:color="auto"/>
            <w:bottom w:val="none" w:sz="0" w:space="0" w:color="auto"/>
            <w:right w:val="none" w:sz="0" w:space="0" w:color="auto"/>
          </w:divBdr>
        </w:div>
        <w:div w:id="93139266">
          <w:marLeft w:val="480"/>
          <w:marRight w:val="0"/>
          <w:marTop w:val="0"/>
          <w:marBottom w:val="0"/>
          <w:divBdr>
            <w:top w:val="none" w:sz="0" w:space="0" w:color="auto"/>
            <w:left w:val="none" w:sz="0" w:space="0" w:color="auto"/>
            <w:bottom w:val="none" w:sz="0" w:space="0" w:color="auto"/>
            <w:right w:val="none" w:sz="0" w:space="0" w:color="auto"/>
          </w:divBdr>
        </w:div>
        <w:div w:id="96218940">
          <w:marLeft w:val="480"/>
          <w:marRight w:val="0"/>
          <w:marTop w:val="0"/>
          <w:marBottom w:val="0"/>
          <w:divBdr>
            <w:top w:val="none" w:sz="0" w:space="0" w:color="auto"/>
            <w:left w:val="none" w:sz="0" w:space="0" w:color="auto"/>
            <w:bottom w:val="none" w:sz="0" w:space="0" w:color="auto"/>
            <w:right w:val="none" w:sz="0" w:space="0" w:color="auto"/>
          </w:divBdr>
        </w:div>
        <w:div w:id="111291104">
          <w:marLeft w:val="480"/>
          <w:marRight w:val="0"/>
          <w:marTop w:val="0"/>
          <w:marBottom w:val="0"/>
          <w:divBdr>
            <w:top w:val="none" w:sz="0" w:space="0" w:color="auto"/>
            <w:left w:val="none" w:sz="0" w:space="0" w:color="auto"/>
            <w:bottom w:val="none" w:sz="0" w:space="0" w:color="auto"/>
            <w:right w:val="none" w:sz="0" w:space="0" w:color="auto"/>
          </w:divBdr>
        </w:div>
        <w:div w:id="124466184">
          <w:marLeft w:val="480"/>
          <w:marRight w:val="0"/>
          <w:marTop w:val="0"/>
          <w:marBottom w:val="0"/>
          <w:divBdr>
            <w:top w:val="none" w:sz="0" w:space="0" w:color="auto"/>
            <w:left w:val="none" w:sz="0" w:space="0" w:color="auto"/>
            <w:bottom w:val="none" w:sz="0" w:space="0" w:color="auto"/>
            <w:right w:val="none" w:sz="0" w:space="0" w:color="auto"/>
          </w:divBdr>
        </w:div>
        <w:div w:id="134563885">
          <w:marLeft w:val="480"/>
          <w:marRight w:val="0"/>
          <w:marTop w:val="0"/>
          <w:marBottom w:val="0"/>
          <w:divBdr>
            <w:top w:val="none" w:sz="0" w:space="0" w:color="auto"/>
            <w:left w:val="none" w:sz="0" w:space="0" w:color="auto"/>
            <w:bottom w:val="none" w:sz="0" w:space="0" w:color="auto"/>
            <w:right w:val="none" w:sz="0" w:space="0" w:color="auto"/>
          </w:divBdr>
        </w:div>
        <w:div w:id="162743620">
          <w:marLeft w:val="480"/>
          <w:marRight w:val="0"/>
          <w:marTop w:val="0"/>
          <w:marBottom w:val="0"/>
          <w:divBdr>
            <w:top w:val="none" w:sz="0" w:space="0" w:color="auto"/>
            <w:left w:val="none" w:sz="0" w:space="0" w:color="auto"/>
            <w:bottom w:val="none" w:sz="0" w:space="0" w:color="auto"/>
            <w:right w:val="none" w:sz="0" w:space="0" w:color="auto"/>
          </w:divBdr>
        </w:div>
        <w:div w:id="179900758">
          <w:marLeft w:val="480"/>
          <w:marRight w:val="0"/>
          <w:marTop w:val="0"/>
          <w:marBottom w:val="0"/>
          <w:divBdr>
            <w:top w:val="none" w:sz="0" w:space="0" w:color="auto"/>
            <w:left w:val="none" w:sz="0" w:space="0" w:color="auto"/>
            <w:bottom w:val="none" w:sz="0" w:space="0" w:color="auto"/>
            <w:right w:val="none" w:sz="0" w:space="0" w:color="auto"/>
          </w:divBdr>
        </w:div>
        <w:div w:id="184947025">
          <w:marLeft w:val="480"/>
          <w:marRight w:val="0"/>
          <w:marTop w:val="0"/>
          <w:marBottom w:val="0"/>
          <w:divBdr>
            <w:top w:val="none" w:sz="0" w:space="0" w:color="auto"/>
            <w:left w:val="none" w:sz="0" w:space="0" w:color="auto"/>
            <w:bottom w:val="none" w:sz="0" w:space="0" w:color="auto"/>
            <w:right w:val="none" w:sz="0" w:space="0" w:color="auto"/>
          </w:divBdr>
        </w:div>
        <w:div w:id="200283930">
          <w:marLeft w:val="480"/>
          <w:marRight w:val="0"/>
          <w:marTop w:val="0"/>
          <w:marBottom w:val="0"/>
          <w:divBdr>
            <w:top w:val="none" w:sz="0" w:space="0" w:color="auto"/>
            <w:left w:val="none" w:sz="0" w:space="0" w:color="auto"/>
            <w:bottom w:val="none" w:sz="0" w:space="0" w:color="auto"/>
            <w:right w:val="none" w:sz="0" w:space="0" w:color="auto"/>
          </w:divBdr>
        </w:div>
        <w:div w:id="217057191">
          <w:marLeft w:val="480"/>
          <w:marRight w:val="0"/>
          <w:marTop w:val="0"/>
          <w:marBottom w:val="0"/>
          <w:divBdr>
            <w:top w:val="none" w:sz="0" w:space="0" w:color="auto"/>
            <w:left w:val="none" w:sz="0" w:space="0" w:color="auto"/>
            <w:bottom w:val="none" w:sz="0" w:space="0" w:color="auto"/>
            <w:right w:val="none" w:sz="0" w:space="0" w:color="auto"/>
          </w:divBdr>
        </w:div>
        <w:div w:id="245652301">
          <w:marLeft w:val="480"/>
          <w:marRight w:val="0"/>
          <w:marTop w:val="0"/>
          <w:marBottom w:val="0"/>
          <w:divBdr>
            <w:top w:val="none" w:sz="0" w:space="0" w:color="auto"/>
            <w:left w:val="none" w:sz="0" w:space="0" w:color="auto"/>
            <w:bottom w:val="none" w:sz="0" w:space="0" w:color="auto"/>
            <w:right w:val="none" w:sz="0" w:space="0" w:color="auto"/>
          </w:divBdr>
        </w:div>
        <w:div w:id="281881098">
          <w:marLeft w:val="480"/>
          <w:marRight w:val="0"/>
          <w:marTop w:val="0"/>
          <w:marBottom w:val="0"/>
          <w:divBdr>
            <w:top w:val="none" w:sz="0" w:space="0" w:color="auto"/>
            <w:left w:val="none" w:sz="0" w:space="0" w:color="auto"/>
            <w:bottom w:val="none" w:sz="0" w:space="0" w:color="auto"/>
            <w:right w:val="none" w:sz="0" w:space="0" w:color="auto"/>
          </w:divBdr>
        </w:div>
        <w:div w:id="310869325">
          <w:marLeft w:val="480"/>
          <w:marRight w:val="0"/>
          <w:marTop w:val="0"/>
          <w:marBottom w:val="0"/>
          <w:divBdr>
            <w:top w:val="none" w:sz="0" w:space="0" w:color="auto"/>
            <w:left w:val="none" w:sz="0" w:space="0" w:color="auto"/>
            <w:bottom w:val="none" w:sz="0" w:space="0" w:color="auto"/>
            <w:right w:val="none" w:sz="0" w:space="0" w:color="auto"/>
          </w:divBdr>
        </w:div>
        <w:div w:id="394469087">
          <w:marLeft w:val="480"/>
          <w:marRight w:val="0"/>
          <w:marTop w:val="0"/>
          <w:marBottom w:val="0"/>
          <w:divBdr>
            <w:top w:val="none" w:sz="0" w:space="0" w:color="auto"/>
            <w:left w:val="none" w:sz="0" w:space="0" w:color="auto"/>
            <w:bottom w:val="none" w:sz="0" w:space="0" w:color="auto"/>
            <w:right w:val="none" w:sz="0" w:space="0" w:color="auto"/>
          </w:divBdr>
        </w:div>
        <w:div w:id="412314592">
          <w:marLeft w:val="480"/>
          <w:marRight w:val="0"/>
          <w:marTop w:val="0"/>
          <w:marBottom w:val="0"/>
          <w:divBdr>
            <w:top w:val="none" w:sz="0" w:space="0" w:color="auto"/>
            <w:left w:val="none" w:sz="0" w:space="0" w:color="auto"/>
            <w:bottom w:val="none" w:sz="0" w:space="0" w:color="auto"/>
            <w:right w:val="none" w:sz="0" w:space="0" w:color="auto"/>
          </w:divBdr>
        </w:div>
        <w:div w:id="480005082">
          <w:marLeft w:val="480"/>
          <w:marRight w:val="0"/>
          <w:marTop w:val="0"/>
          <w:marBottom w:val="0"/>
          <w:divBdr>
            <w:top w:val="none" w:sz="0" w:space="0" w:color="auto"/>
            <w:left w:val="none" w:sz="0" w:space="0" w:color="auto"/>
            <w:bottom w:val="none" w:sz="0" w:space="0" w:color="auto"/>
            <w:right w:val="none" w:sz="0" w:space="0" w:color="auto"/>
          </w:divBdr>
        </w:div>
        <w:div w:id="499589955">
          <w:marLeft w:val="480"/>
          <w:marRight w:val="0"/>
          <w:marTop w:val="0"/>
          <w:marBottom w:val="0"/>
          <w:divBdr>
            <w:top w:val="none" w:sz="0" w:space="0" w:color="auto"/>
            <w:left w:val="none" w:sz="0" w:space="0" w:color="auto"/>
            <w:bottom w:val="none" w:sz="0" w:space="0" w:color="auto"/>
            <w:right w:val="none" w:sz="0" w:space="0" w:color="auto"/>
          </w:divBdr>
        </w:div>
        <w:div w:id="531497688">
          <w:marLeft w:val="480"/>
          <w:marRight w:val="0"/>
          <w:marTop w:val="0"/>
          <w:marBottom w:val="0"/>
          <w:divBdr>
            <w:top w:val="none" w:sz="0" w:space="0" w:color="auto"/>
            <w:left w:val="none" w:sz="0" w:space="0" w:color="auto"/>
            <w:bottom w:val="none" w:sz="0" w:space="0" w:color="auto"/>
            <w:right w:val="none" w:sz="0" w:space="0" w:color="auto"/>
          </w:divBdr>
        </w:div>
        <w:div w:id="545071656">
          <w:marLeft w:val="480"/>
          <w:marRight w:val="0"/>
          <w:marTop w:val="0"/>
          <w:marBottom w:val="0"/>
          <w:divBdr>
            <w:top w:val="none" w:sz="0" w:space="0" w:color="auto"/>
            <w:left w:val="none" w:sz="0" w:space="0" w:color="auto"/>
            <w:bottom w:val="none" w:sz="0" w:space="0" w:color="auto"/>
            <w:right w:val="none" w:sz="0" w:space="0" w:color="auto"/>
          </w:divBdr>
        </w:div>
        <w:div w:id="562957907">
          <w:marLeft w:val="480"/>
          <w:marRight w:val="0"/>
          <w:marTop w:val="0"/>
          <w:marBottom w:val="0"/>
          <w:divBdr>
            <w:top w:val="none" w:sz="0" w:space="0" w:color="auto"/>
            <w:left w:val="none" w:sz="0" w:space="0" w:color="auto"/>
            <w:bottom w:val="none" w:sz="0" w:space="0" w:color="auto"/>
            <w:right w:val="none" w:sz="0" w:space="0" w:color="auto"/>
          </w:divBdr>
        </w:div>
        <w:div w:id="656612054">
          <w:marLeft w:val="480"/>
          <w:marRight w:val="0"/>
          <w:marTop w:val="0"/>
          <w:marBottom w:val="0"/>
          <w:divBdr>
            <w:top w:val="none" w:sz="0" w:space="0" w:color="auto"/>
            <w:left w:val="none" w:sz="0" w:space="0" w:color="auto"/>
            <w:bottom w:val="none" w:sz="0" w:space="0" w:color="auto"/>
            <w:right w:val="none" w:sz="0" w:space="0" w:color="auto"/>
          </w:divBdr>
        </w:div>
        <w:div w:id="693463696">
          <w:marLeft w:val="480"/>
          <w:marRight w:val="0"/>
          <w:marTop w:val="0"/>
          <w:marBottom w:val="0"/>
          <w:divBdr>
            <w:top w:val="none" w:sz="0" w:space="0" w:color="auto"/>
            <w:left w:val="none" w:sz="0" w:space="0" w:color="auto"/>
            <w:bottom w:val="none" w:sz="0" w:space="0" w:color="auto"/>
            <w:right w:val="none" w:sz="0" w:space="0" w:color="auto"/>
          </w:divBdr>
        </w:div>
        <w:div w:id="726027244">
          <w:marLeft w:val="480"/>
          <w:marRight w:val="0"/>
          <w:marTop w:val="0"/>
          <w:marBottom w:val="0"/>
          <w:divBdr>
            <w:top w:val="none" w:sz="0" w:space="0" w:color="auto"/>
            <w:left w:val="none" w:sz="0" w:space="0" w:color="auto"/>
            <w:bottom w:val="none" w:sz="0" w:space="0" w:color="auto"/>
            <w:right w:val="none" w:sz="0" w:space="0" w:color="auto"/>
          </w:divBdr>
        </w:div>
        <w:div w:id="765617418">
          <w:marLeft w:val="480"/>
          <w:marRight w:val="0"/>
          <w:marTop w:val="0"/>
          <w:marBottom w:val="0"/>
          <w:divBdr>
            <w:top w:val="none" w:sz="0" w:space="0" w:color="auto"/>
            <w:left w:val="none" w:sz="0" w:space="0" w:color="auto"/>
            <w:bottom w:val="none" w:sz="0" w:space="0" w:color="auto"/>
            <w:right w:val="none" w:sz="0" w:space="0" w:color="auto"/>
          </w:divBdr>
        </w:div>
        <w:div w:id="789937861">
          <w:marLeft w:val="480"/>
          <w:marRight w:val="0"/>
          <w:marTop w:val="0"/>
          <w:marBottom w:val="0"/>
          <w:divBdr>
            <w:top w:val="none" w:sz="0" w:space="0" w:color="auto"/>
            <w:left w:val="none" w:sz="0" w:space="0" w:color="auto"/>
            <w:bottom w:val="none" w:sz="0" w:space="0" w:color="auto"/>
            <w:right w:val="none" w:sz="0" w:space="0" w:color="auto"/>
          </w:divBdr>
        </w:div>
        <w:div w:id="828902617">
          <w:marLeft w:val="480"/>
          <w:marRight w:val="0"/>
          <w:marTop w:val="0"/>
          <w:marBottom w:val="0"/>
          <w:divBdr>
            <w:top w:val="none" w:sz="0" w:space="0" w:color="auto"/>
            <w:left w:val="none" w:sz="0" w:space="0" w:color="auto"/>
            <w:bottom w:val="none" w:sz="0" w:space="0" w:color="auto"/>
            <w:right w:val="none" w:sz="0" w:space="0" w:color="auto"/>
          </w:divBdr>
        </w:div>
        <w:div w:id="843327817">
          <w:marLeft w:val="480"/>
          <w:marRight w:val="0"/>
          <w:marTop w:val="0"/>
          <w:marBottom w:val="0"/>
          <w:divBdr>
            <w:top w:val="none" w:sz="0" w:space="0" w:color="auto"/>
            <w:left w:val="none" w:sz="0" w:space="0" w:color="auto"/>
            <w:bottom w:val="none" w:sz="0" w:space="0" w:color="auto"/>
            <w:right w:val="none" w:sz="0" w:space="0" w:color="auto"/>
          </w:divBdr>
        </w:div>
        <w:div w:id="923295289">
          <w:marLeft w:val="480"/>
          <w:marRight w:val="0"/>
          <w:marTop w:val="0"/>
          <w:marBottom w:val="0"/>
          <w:divBdr>
            <w:top w:val="none" w:sz="0" w:space="0" w:color="auto"/>
            <w:left w:val="none" w:sz="0" w:space="0" w:color="auto"/>
            <w:bottom w:val="none" w:sz="0" w:space="0" w:color="auto"/>
            <w:right w:val="none" w:sz="0" w:space="0" w:color="auto"/>
          </w:divBdr>
        </w:div>
        <w:div w:id="964313535">
          <w:marLeft w:val="480"/>
          <w:marRight w:val="0"/>
          <w:marTop w:val="0"/>
          <w:marBottom w:val="0"/>
          <w:divBdr>
            <w:top w:val="none" w:sz="0" w:space="0" w:color="auto"/>
            <w:left w:val="none" w:sz="0" w:space="0" w:color="auto"/>
            <w:bottom w:val="none" w:sz="0" w:space="0" w:color="auto"/>
            <w:right w:val="none" w:sz="0" w:space="0" w:color="auto"/>
          </w:divBdr>
        </w:div>
        <w:div w:id="993681364">
          <w:marLeft w:val="480"/>
          <w:marRight w:val="0"/>
          <w:marTop w:val="0"/>
          <w:marBottom w:val="0"/>
          <w:divBdr>
            <w:top w:val="none" w:sz="0" w:space="0" w:color="auto"/>
            <w:left w:val="none" w:sz="0" w:space="0" w:color="auto"/>
            <w:bottom w:val="none" w:sz="0" w:space="0" w:color="auto"/>
            <w:right w:val="none" w:sz="0" w:space="0" w:color="auto"/>
          </w:divBdr>
        </w:div>
        <w:div w:id="995452975">
          <w:marLeft w:val="480"/>
          <w:marRight w:val="0"/>
          <w:marTop w:val="0"/>
          <w:marBottom w:val="0"/>
          <w:divBdr>
            <w:top w:val="none" w:sz="0" w:space="0" w:color="auto"/>
            <w:left w:val="none" w:sz="0" w:space="0" w:color="auto"/>
            <w:bottom w:val="none" w:sz="0" w:space="0" w:color="auto"/>
            <w:right w:val="none" w:sz="0" w:space="0" w:color="auto"/>
          </w:divBdr>
        </w:div>
        <w:div w:id="1052122934">
          <w:marLeft w:val="480"/>
          <w:marRight w:val="0"/>
          <w:marTop w:val="0"/>
          <w:marBottom w:val="0"/>
          <w:divBdr>
            <w:top w:val="none" w:sz="0" w:space="0" w:color="auto"/>
            <w:left w:val="none" w:sz="0" w:space="0" w:color="auto"/>
            <w:bottom w:val="none" w:sz="0" w:space="0" w:color="auto"/>
            <w:right w:val="none" w:sz="0" w:space="0" w:color="auto"/>
          </w:divBdr>
        </w:div>
        <w:div w:id="1067999359">
          <w:marLeft w:val="480"/>
          <w:marRight w:val="0"/>
          <w:marTop w:val="0"/>
          <w:marBottom w:val="0"/>
          <w:divBdr>
            <w:top w:val="none" w:sz="0" w:space="0" w:color="auto"/>
            <w:left w:val="none" w:sz="0" w:space="0" w:color="auto"/>
            <w:bottom w:val="none" w:sz="0" w:space="0" w:color="auto"/>
            <w:right w:val="none" w:sz="0" w:space="0" w:color="auto"/>
          </w:divBdr>
        </w:div>
        <w:div w:id="1093669502">
          <w:marLeft w:val="480"/>
          <w:marRight w:val="0"/>
          <w:marTop w:val="0"/>
          <w:marBottom w:val="0"/>
          <w:divBdr>
            <w:top w:val="none" w:sz="0" w:space="0" w:color="auto"/>
            <w:left w:val="none" w:sz="0" w:space="0" w:color="auto"/>
            <w:bottom w:val="none" w:sz="0" w:space="0" w:color="auto"/>
            <w:right w:val="none" w:sz="0" w:space="0" w:color="auto"/>
          </w:divBdr>
        </w:div>
        <w:div w:id="1173489919">
          <w:marLeft w:val="480"/>
          <w:marRight w:val="0"/>
          <w:marTop w:val="0"/>
          <w:marBottom w:val="0"/>
          <w:divBdr>
            <w:top w:val="none" w:sz="0" w:space="0" w:color="auto"/>
            <w:left w:val="none" w:sz="0" w:space="0" w:color="auto"/>
            <w:bottom w:val="none" w:sz="0" w:space="0" w:color="auto"/>
            <w:right w:val="none" w:sz="0" w:space="0" w:color="auto"/>
          </w:divBdr>
        </w:div>
        <w:div w:id="1201554037">
          <w:marLeft w:val="480"/>
          <w:marRight w:val="0"/>
          <w:marTop w:val="0"/>
          <w:marBottom w:val="0"/>
          <w:divBdr>
            <w:top w:val="none" w:sz="0" w:space="0" w:color="auto"/>
            <w:left w:val="none" w:sz="0" w:space="0" w:color="auto"/>
            <w:bottom w:val="none" w:sz="0" w:space="0" w:color="auto"/>
            <w:right w:val="none" w:sz="0" w:space="0" w:color="auto"/>
          </w:divBdr>
        </w:div>
        <w:div w:id="1227642182">
          <w:marLeft w:val="480"/>
          <w:marRight w:val="0"/>
          <w:marTop w:val="0"/>
          <w:marBottom w:val="0"/>
          <w:divBdr>
            <w:top w:val="none" w:sz="0" w:space="0" w:color="auto"/>
            <w:left w:val="none" w:sz="0" w:space="0" w:color="auto"/>
            <w:bottom w:val="none" w:sz="0" w:space="0" w:color="auto"/>
            <w:right w:val="none" w:sz="0" w:space="0" w:color="auto"/>
          </w:divBdr>
        </w:div>
        <w:div w:id="1243876603">
          <w:marLeft w:val="480"/>
          <w:marRight w:val="0"/>
          <w:marTop w:val="0"/>
          <w:marBottom w:val="0"/>
          <w:divBdr>
            <w:top w:val="none" w:sz="0" w:space="0" w:color="auto"/>
            <w:left w:val="none" w:sz="0" w:space="0" w:color="auto"/>
            <w:bottom w:val="none" w:sz="0" w:space="0" w:color="auto"/>
            <w:right w:val="none" w:sz="0" w:space="0" w:color="auto"/>
          </w:divBdr>
        </w:div>
        <w:div w:id="1252465817">
          <w:marLeft w:val="480"/>
          <w:marRight w:val="0"/>
          <w:marTop w:val="0"/>
          <w:marBottom w:val="0"/>
          <w:divBdr>
            <w:top w:val="none" w:sz="0" w:space="0" w:color="auto"/>
            <w:left w:val="none" w:sz="0" w:space="0" w:color="auto"/>
            <w:bottom w:val="none" w:sz="0" w:space="0" w:color="auto"/>
            <w:right w:val="none" w:sz="0" w:space="0" w:color="auto"/>
          </w:divBdr>
        </w:div>
        <w:div w:id="1313100291">
          <w:marLeft w:val="480"/>
          <w:marRight w:val="0"/>
          <w:marTop w:val="0"/>
          <w:marBottom w:val="0"/>
          <w:divBdr>
            <w:top w:val="none" w:sz="0" w:space="0" w:color="auto"/>
            <w:left w:val="none" w:sz="0" w:space="0" w:color="auto"/>
            <w:bottom w:val="none" w:sz="0" w:space="0" w:color="auto"/>
            <w:right w:val="none" w:sz="0" w:space="0" w:color="auto"/>
          </w:divBdr>
        </w:div>
        <w:div w:id="1442842395">
          <w:marLeft w:val="480"/>
          <w:marRight w:val="0"/>
          <w:marTop w:val="0"/>
          <w:marBottom w:val="0"/>
          <w:divBdr>
            <w:top w:val="none" w:sz="0" w:space="0" w:color="auto"/>
            <w:left w:val="none" w:sz="0" w:space="0" w:color="auto"/>
            <w:bottom w:val="none" w:sz="0" w:space="0" w:color="auto"/>
            <w:right w:val="none" w:sz="0" w:space="0" w:color="auto"/>
          </w:divBdr>
        </w:div>
        <w:div w:id="1548907786">
          <w:marLeft w:val="480"/>
          <w:marRight w:val="0"/>
          <w:marTop w:val="0"/>
          <w:marBottom w:val="0"/>
          <w:divBdr>
            <w:top w:val="none" w:sz="0" w:space="0" w:color="auto"/>
            <w:left w:val="none" w:sz="0" w:space="0" w:color="auto"/>
            <w:bottom w:val="none" w:sz="0" w:space="0" w:color="auto"/>
            <w:right w:val="none" w:sz="0" w:space="0" w:color="auto"/>
          </w:divBdr>
        </w:div>
        <w:div w:id="1549686977">
          <w:marLeft w:val="480"/>
          <w:marRight w:val="0"/>
          <w:marTop w:val="0"/>
          <w:marBottom w:val="0"/>
          <w:divBdr>
            <w:top w:val="none" w:sz="0" w:space="0" w:color="auto"/>
            <w:left w:val="none" w:sz="0" w:space="0" w:color="auto"/>
            <w:bottom w:val="none" w:sz="0" w:space="0" w:color="auto"/>
            <w:right w:val="none" w:sz="0" w:space="0" w:color="auto"/>
          </w:divBdr>
        </w:div>
        <w:div w:id="1587768008">
          <w:marLeft w:val="480"/>
          <w:marRight w:val="0"/>
          <w:marTop w:val="0"/>
          <w:marBottom w:val="0"/>
          <w:divBdr>
            <w:top w:val="none" w:sz="0" w:space="0" w:color="auto"/>
            <w:left w:val="none" w:sz="0" w:space="0" w:color="auto"/>
            <w:bottom w:val="none" w:sz="0" w:space="0" w:color="auto"/>
            <w:right w:val="none" w:sz="0" w:space="0" w:color="auto"/>
          </w:divBdr>
        </w:div>
        <w:div w:id="1591617271">
          <w:marLeft w:val="480"/>
          <w:marRight w:val="0"/>
          <w:marTop w:val="0"/>
          <w:marBottom w:val="0"/>
          <w:divBdr>
            <w:top w:val="none" w:sz="0" w:space="0" w:color="auto"/>
            <w:left w:val="none" w:sz="0" w:space="0" w:color="auto"/>
            <w:bottom w:val="none" w:sz="0" w:space="0" w:color="auto"/>
            <w:right w:val="none" w:sz="0" w:space="0" w:color="auto"/>
          </w:divBdr>
        </w:div>
        <w:div w:id="1632442534">
          <w:marLeft w:val="480"/>
          <w:marRight w:val="0"/>
          <w:marTop w:val="0"/>
          <w:marBottom w:val="0"/>
          <w:divBdr>
            <w:top w:val="none" w:sz="0" w:space="0" w:color="auto"/>
            <w:left w:val="none" w:sz="0" w:space="0" w:color="auto"/>
            <w:bottom w:val="none" w:sz="0" w:space="0" w:color="auto"/>
            <w:right w:val="none" w:sz="0" w:space="0" w:color="auto"/>
          </w:divBdr>
        </w:div>
        <w:div w:id="1717045018">
          <w:marLeft w:val="480"/>
          <w:marRight w:val="0"/>
          <w:marTop w:val="0"/>
          <w:marBottom w:val="0"/>
          <w:divBdr>
            <w:top w:val="none" w:sz="0" w:space="0" w:color="auto"/>
            <w:left w:val="none" w:sz="0" w:space="0" w:color="auto"/>
            <w:bottom w:val="none" w:sz="0" w:space="0" w:color="auto"/>
            <w:right w:val="none" w:sz="0" w:space="0" w:color="auto"/>
          </w:divBdr>
        </w:div>
        <w:div w:id="1737359802">
          <w:marLeft w:val="480"/>
          <w:marRight w:val="0"/>
          <w:marTop w:val="0"/>
          <w:marBottom w:val="0"/>
          <w:divBdr>
            <w:top w:val="none" w:sz="0" w:space="0" w:color="auto"/>
            <w:left w:val="none" w:sz="0" w:space="0" w:color="auto"/>
            <w:bottom w:val="none" w:sz="0" w:space="0" w:color="auto"/>
            <w:right w:val="none" w:sz="0" w:space="0" w:color="auto"/>
          </w:divBdr>
        </w:div>
        <w:div w:id="1821992557">
          <w:marLeft w:val="480"/>
          <w:marRight w:val="0"/>
          <w:marTop w:val="0"/>
          <w:marBottom w:val="0"/>
          <w:divBdr>
            <w:top w:val="none" w:sz="0" w:space="0" w:color="auto"/>
            <w:left w:val="none" w:sz="0" w:space="0" w:color="auto"/>
            <w:bottom w:val="none" w:sz="0" w:space="0" w:color="auto"/>
            <w:right w:val="none" w:sz="0" w:space="0" w:color="auto"/>
          </w:divBdr>
        </w:div>
        <w:div w:id="1893999625">
          <w:marLeft w:val="480"/>
          <w:marRight w:val="0"/>
          <w:marTop w:val="0"/>
          <w:marBottom w:val="0"/>
          <w:divBdr>
            <w:top w:val="none" w:sz="0" w:space="0" w:color="auto"/>
            <w:left w:val="none" w:sz="0" w:space="0" w:color="auto"/>
            <w:bottom w:val="none" w:sz="0" w:space="0" w:color="auto"/>
            <w:right w:val="none" w:sz="0" w:space="0" w:color="auto"/>
          </w:divBdr>
        </w:div>
        <w:div w:id="1907956441">
          <w:marLeft w:val="480"/>
          <w:marRight w:val="0"/>
          <w:marTop w:val="0"/>
          <w:marBottom w:val="0"/>
          <w:divBdr>
            <w:top w:val="none" w:sz="0" w:space="0" w:color="auto"/>
            <w:left w:val="none" w:sz="0" w:space="0" w:color="auto"/>
            <w:bottom w:val="none" w:sz="0" w:space="0" w:color="auto"/>
            <w:right w:val="none" w:sz="0" w:space="0" w:color="auto"/>
          </w:divBdr>
        </w:div>
        <w:div w:id="1922907338">
          <w:marLeft w:val="480"/>
          <w:marRight w:val="0"/>
          <w:marTop w:val="0"/>
          <w:marBottom w:val="0"/>
          <w:divBdr>
            <w:top w:val="none" w:sz="0" w:space="0" w:color="auto"/>
            <w:left w:val="none" w:sz="0" w:space="0" w:color="auto"/>
            <w:bottom w:val="none" w:sz="0" w:space="0" w:color="auto"/>
            <w:right w:val="none" w:sz="0" w:space="0" w:color="auto"/>
          </w:divBdr>
        </w:div>
        <w:div w:id="1966882932">
          <w:marLeft w:val="480"/>
          <w:marRight w:val="0"/>
          <w:marTop w:val="0"/>
          <w:marBottom w:val="0"/>
          <w:divBdr>
            <w:top w:val="none" w:sz="0" w:space="0" w:color="auto"/>
            <w:left w:val="none" w:sz="0" w:space="0" w:color="auto"/>
            <w:bottom w:val="none" w:sz="0" w:space="0" w:color="auto"/>
            <w:right w:val="none" w:sz="0" w:space="0" w:color="auto"/>
          </w:divBdr>
        </w:div>
        <w:div w:id="2007829670">
          <w:marLeft w:val="480"/>
          <w:marRight w:val="0"/>
          <w:marTop w:val="0"/>
          <w:marBottom w:val="0"/>
          <w:divBdr>
            <w:top w:val="none" w:sz="0" w:space="0" w:color="auto"/>
            <w:left w:val="none" w:sz="0" w:space="0" w:color="auto"/>
            <w:bottom w:val="none" w:sz="0" w:space="0" w:color="auto"/>
            <w:right w:val="none" w:sz="0" w:space="0" w:color="auto"/>
          </w:divBdr>
        </w:div>
        <w:div w:id="2065328449">
          <w:marLeft w:val="480"/>
          <w:marRight w:val="0"/>
          <w:marTop w:val="0"/>
          <w:marBottom w:val="0"/>
          <w:divBdr>
            <w:top w:val="none" w:sz="0" w:space="0" w:color="auto"/>
            <w:left w:val="none" w:sz="0" w:space="0" w:color="auto"/>
            <w:bottom w:val="none" w:sz="0" w:space="0" w:color="auto"/>
            <w:right w:val="none" w:sz="0" w:space="0" w:color="auto"/>
          </w:divBdr>
        </w:div>
        <w:div w:id="2084251440">
          <w:marLeft w:val="480"/>
          <w:marRight w:val="0"/>
          <w:marTop w:val="0"/>
          <w:marBottom w:val="0"/>
          <w:divBdr>
            <w:top w:val="none" w:sz="0" w:space="0" w:color="auto"/>
            <w:left w:val="none" w:sz="0" w:space="0" w:color="auto"/>
            <w:bottom w:val="none" w:sz="0" w:space="0" w:color="auto"/>
            <w:right w:val="none" w:sz="0" w:space="0" w:color="auto"/>
          </w:divBdr>
        </w:div>
      </w:divsChild>
    </w:div>
    <w:div w:id="1570532820">
      <w:bodyDiv w:val="1"/>
      <w:marLeft w:val="0"/>
      <w:marRight w:val="0"/>
      <w:marTop w:val="0"/>
      <w:marBottom w:val="0"/>
      <w:divBdr>
        <w:top w:val="none" w:sz="0" w:space="0" w:color="auto"/>
        <w:left w:val="none" w:sz="0" w:space="0" w:color="auto"/>
        <w:bottom w:val="none" w:sz="0" w:space="0" w:color="auto"/>
        <w:right w:val="none" w:sz="0" w:space="0" w:color="auto"/>
      </w:divBdr>
      <w:divsChild>
        <w:div w:id="19088449">
          <w:marLeft w:val="480"/>
          <w:marRight w:val="0"/>
          <w:marTop w:val="0"/>
          <w:marBottom w:val="0"/>
          <w:divBdr>
            <w:top w:val="none" w:sz="0" w:space="0" w:color="auto"/>
            <w:left w:val="none" w:sz="0" w:space="0" w:color="auto"/>
            <w:bottom w:val="none" w:sz="0" w:space="0" w:color="auto"/>
            <w:right w:val="none" w:sz="0" w:space="0" w:color="auto"/>
          </w:divBdr>
        </w:div>
        <w:div w:id="24984666">
          <w:marLeft w:val="480"/>
          <w:marRight w:val="0"/>
          <w:marTop w:val="0"/>
          <w:marBottom w:val="0"/>
          <w:divBdr>
            <w:top w:val="none" w:sz="0" w:space="0" w:color="auto"/>
            <w:left w:val="none" w:sz="0" w:space="0" w:color="auto"/>
            <w:bottom w:val="none" w:sz="0" w:space="0" w:color="auto"/>
            <w:right w:val="none" w:sz="0" w:space="0" w:color="auto"/>
          </w:divBdr>
        </w:div>
        <w:div w:id="39669455">
          <w:marLeft w:val="480"/>
          <w:marRight w:val="0"/>
          <w:marTop w:val="0"/>
          <w:marBottom w:val="0"/>
          <w:divBdr>
            <w:top w:val="none" w:sz="0" w:space="0" w:color="auto"/>
            <w:left w:val="none" w:sz="0" w:space="0" w:color="auto"/>
            <w:bottom w:val="none" w:sz="0" w:space="0" w:color="auto"/>
            <w:right w:val="none" w:sz="0" w:space="0" w:color="auto"/>
          </w:divBdr>
        </w:div>
        <w:div w:id="41907090">
          <w:marLeft w:val="480"/>
          <w:marRight w:val="0"/>
          <w:marTop w:val="0"/>
          <w:marBottom w:val="0"/>
          <w:divBdr>
            <w:top w:val="none" w:sz="0" w:space="0" w:color="auto"/>
            <w:left w:val="none" w:sz="0" w:space="0" w:color="auto"/>
            <w:bottom w:val="none" w:sz="0" w:space="0" w:color="auto"/>
            <w:right w:val="none" w:sz="0" w:space="0" w:color="auto"/>
          </w:divBdr>
        </w:div>
        <w:div w:id="54740170">
          <w:marLeft w:val="480"/>
          <w:marRight w:val="0"/>
          <w:marTop w:val="0"/>
          <w:marBottom w:val="0"/>
          <w:divBdr>
            <w:top w:val="none" w:sz="0" w:space="0" w:color="auto"/>
            <w:left w:val="none" w:sz="0" w:space="0" w:color="auto"/>
            <w:bottom w:val="none" w:sz="0" w:space="0" w:color="auto"/>
            <w:right w:val="none" w:sz="0" w:space="0" w:color="auto"/>
          </w:divBdr>
        </w:div>
        <w:div w:id="90780224">
          <w:marLeft w:val="480"/>
          <w:marRight w:val="0"/>
          <w:marTop w:val="0"/>
          <w:marBottom w:val="0"/>
          <w:divBdr>
            <w:top w:val="none" w:sz="0" w:space="0" w:color="auto"/>
            <w:left w:val="none" w:sz="0" w:space="0" w:color="auto"/>
            <w:bottom w:val="none" w:sz="0" w:space="0" w:color="auto"/>
            <w:right w:val="none" w:sz="0" w:space="0" w:color="auto"/>
          </w:divBdr>
        </w:div>
        <w:div w:id="162668733">
          <w:marLeft w:val="480"/>
          <w:marRight w:val="0"/>
          <w:marTop w:val="0"/>
          <w:marBottom w:val="0"/>
          <w:divBdr>
            <w:top w:val="none" w:sz="0" w:space="0" w:color="auto"/>
            <w:left w:val="none" w:sz="0" w:space="0" w:color="auto"/>
            <w:bottom w:val="none" w:sz="0" w:space="0" w:color="auto"/>
            <w:right w:val="none" w:sz="0" w:space="0" w:color="auto"/>
          </w:divBdr>
        </w:div>
        <w:div w:id="166025266">
          <w:marLeft w:val="480"/>
          <w:marRight w:val="0"/>
          <w:marTop w:val="0"/>
          <w:marBottom w:val="0"/>
          <w:divBdr>
            <w:top w:val="none" w:sz="0" w:space="0" w:color="auto"/>
            <w:left w:val="none" w:sz="0" w:space="0" w:color="auto"/>
            <w:bottom w:val="none" w:sz="0" w:space="0" w:color="auto"/>
            <w:right w:val="none" w:sz="0" w:space="0" w:color="auto"/>
          </w:divBdr>
        </w:div>
        <w:div w:id="167140445">
          <w:marLeft w:val="480"/>
          <w:marRight w:val="0"/>
          <w:marTop w:val="0"/>
          <w:marBottom w:val="0"/>
          <w:divBdr>
            <w:top w:val="none" w:sz="0" w:space="0" w:color="auto"/>
            <w:left w:val="none" w:sz="0" w:space="0" w:color="auto"/>
            <w:bottom w:val="none" w:sz="0" w:space="0" w:color="auto"/>
            <w:right w:val="none" w:sz="0" w:space="0" w:color="auto"/>
          </w:divBdr>
        </w:div>
        <w:div w:id="167642697">
          <w:marLeft w:val="480"/>
          <w:marRight w:val="0"/>
          <w:marTop w:val="0"/>
          <w:marBottom w:val="0"/>
          <w:divBdr>
            <w:top w:val="none" w:sz="0" w:space="0" w:color="auto"/>
            <w:left w:val="none" w:sz="0" w:space="0" w:color="auto"/>
            <w:bottom w:val="none" w:sz="0" w:space="0" w:color="auto"/>
            <w:right w:val="none" w:sz="0" w:space="0" w:color="auto"/>
          </w:divBdr>
        </w:div>
        <w:div w:id="308369360">
          <w:marLeft w:val="480"/>
          <w:marRight w:val="0"/>
          <w:marTop w:val="0"/>
          <w:marBottom w:val="0"/>
          <w:divBdr>
            <w:top w:val="none" w:sz="0" w:space="0" w:color="auto"/>
            <w:left w:val="none" w:sz="0" w:space="0" w:color="auto"/>
            <w:bottom w:val="none" w:sz="0" w:space="0" w:color="auto"/>
            <w:right w:val="none" w:sz="0" w:space="0" w:color="auto"/>
          </w:divBdr>
        </w:div>
        <w:div w:id="322784664">
          <w:marLeft w:val="480"/>
          <w:marRight w:val="0"/>
          <w:marTop w:val="0"/>
          <w:marBottom w:val="0"/>
          <w:divBdr>
            <w:top w:val="none" w:sz="0" w:space="0" w:color="auto"/>
            <w:left w:val="none" w:sz="0" w:space="0" w:color="auto"/>
            <w:bottom w:val="none" w:sz="0" w:space="0" w:color="auto"/>
            <w:right w:val="none" w:sz="0" w:space="0" w:color="auto"/>
          </w:divBdr>
        </w:div>
        <w:div w:id="324943522">
          <w:marLeft w:val="480"/>
          <w:marRight w:val="0"/>
          <w:marTop w:val="0"/>
          <w:marBottom w:val="0"/>
          <w:divBdr>
            <w:top w:val="none" w:sz="0" w:space="0" w:color="auto"/>
            <w:left w:val="none" w:sz="0" w:space="0" w:color="auto"/>
            <w:bottom w:val="none" w:sz="0" w:space="0" w:color="auto"/>
            <w:right w:val="none" w:sz="0" w:space="0" w:color="auto"/>
          </w:divBdr>
        </w:div>
        <w:div w:id="333997969">
          <w:marLeft w:val="480"/>
          <w:marRight w:val="0"/>
          <w:marTop w:val="0"/>
          <w:marBottom w:val="0"/>
          <w:divBdr>
            <w:top w:val="none" w:sz="0" w:space="0" w:color="auto"/>
            <w:left w:val="none" w:sz="0" w:space="0" w:color="auto"/>
            <w:bottom w:val="none" w:sz="0" w:space="0" w:color="auto"/>
            <w:right w:val="none" w:sz="0" w:space="0" w:color="auto"/>
          </w:divBdr>
        </w:div>
        <w:div w:id="340812379">
          <w:marLeft w:val="480"/>
          <w:marRight w:val="0"/>
          <w:marTop w:val="0"/>
          <w:marBottom w:val="0"/>
          <w:divBdr>
            <w:top w:val="none" w:sz="0" w:space="0" w:color="auto"/>
            <w:left w:val="none" w:sz="0" w:space="0" w:color="auto"/>
            <w:bottom w:val="none" w:sz="0" w:space="0" w:color="auto"/>
            <w:right w:val="none" w:sz="0" w:space="0" w:color="auto"/>
          </w:divBdr>
        </w:div>
        <w:div w:id="401173330">
          <w:marLeft w:val="480"/>
          <w:marRight w:val="0"/>
          <w:marTop w:val="0"/>
          <w:marBottom w:val="0"/>
          <w:divBdr>
            <w:top w:val="none" w:sz="0" w:space="0" w:color="auto"/>
            <w:left w:val="none" w:sz="0" w:space="0" w:color="auto"/>
            <w:bottom w:val="none" w:sz="0" w:space="0" w:color="auto"/>
            <w:right w:val="none" w:sz="0" w:space="0" w:color="auto"/>
          </w:divBdr>
        </w:div>
        <w:div w:id="435291403">
          <w:marLeft w:val="480"/>
          <w:marRight w:val="0"/>
          <w:marTop w:val="0"/>
          <w:marBottom w:val="0"/>
          <w:divBdr>
            <w:top w:val="none" w:sz="0" w:space="0" w:color="auto"/>
            <w:left w:val="none" w:sz="0" w:space="0" w:color="auto"/>
            <w:bottom w:val="none" w:sz="0" w:space="0" w:color="auto"/>
            <w:right w:val="none" w:sz="0" w:space="0" w:color="auto"/>
          </w:divBdr>
        </w:div>
        <w:div w:id="462968159">
          <w:marLeft w:val="480"/>
          <w:marRight w:val="0"/>
          <w:marTop w:val="0"/>
          <w:marBottom w:val="0"/>
          <w:divBdr>
            <w:top w:val="none" w:sz="0" w:space="0" w:color="auto"/>
            <w:left w:val="none" w:sz="0" w:space="0" w:color="auto"/>
            <w:bottom w:val="none" w:sz="0" w:space="0" w:color="auto"/>
            <w:right w:val="none" w:sz="0" w:space="0" w:color="auto"/>
          </w:divBdr>
        </w:div>
        <w:div w:id="498472189">
          <w:marLeft w:val="480"/>
          <w:marRight w:val="0"/>
          <w:marTop w:val="0"/>
          <w:marBottom w:val="0"/>
          <w:divBdr>
            <w:top w:val="none" w:sz="0" w:space="0" w:color="auto"/>
            <w:left w:val="none" w:sz="0" w:space="0" w:color="auto"/>
            <w:bottom w:val="none" w:sz="0" w:space="0" w:color="auto"/>
            <w:right w:val="none" w:sz="0" w:space="0" w:color="auto"/>
          </w:divBdr>
        </w:div>
        <w:div w:id="504394018">
          <w:marLeft w:val="480"/>
          <w:marRight w:val="0"/>
          <w:marTop w:val="0"/>
          <w:marBottom w:val="0"/>
          <w:divBdr>
            <w:top w:val="none" w:sz="0" w:space="0" w:color="auto"/>
            <w:left w:val="none" w:sz="0" w:space="0" w:color="auto"/>
            <w:bottom w:val="none" w:sz="0" w:space="0" w:color="auto"/>
            <w:right w:val="none" w:sz="0" w:space="0" w:color="auto"/>
          </w:divBdr>
        </w:div>
        <w:div w:id="566035870">
          <w:marLeft w:val="480"/>
          <w:marRight w:val="0"/>
          <w:marTop w:val="0"/>
          <w:marBottom w:val="0"/>
          <w:divBdr>
            <w:top w:val="none" w:sz="0" w:space="0" w:color="auto"/>
            <w:left w:val="none" w:sz="0" w:space="0" w:color="auto"/>
            <w:bottom w:val="none" w:sz="0" w:space="0" w:color="auto"/>
            <w:right w:val="none" w:sz="0" w:space="0" w:color="auto"/>
          </w:divBdr>
        </w:div>
        <w:div w:id="568537813">
          <w:marLeft w:val="480"/>
          <w:marRight w:val="0"/>
          <w:marTop w:val="0"/>
          <w:marBottom w:val="0"/>
          <w:divBdr>
            <w:top w:val="none" w:sz="0" w:space="0" w:color="auto"/>
            <w:left w:val="none" w:sz="0" w:space="0" w:color="auto"/>
            <w:bottom w:val="none" w:sz="0" w:space="0" w:color="auto"/>
            <w:right w:val="none" w:sz="0" w:space="0" w:color="auto"/>
          </w:divBdr>
        </w:div>
        <w:div w:id="657418917">
          <w:marLeft w:val="480"/>
          <w:marRight w:val="0"/>
          <w:marTop w:val="0"/>
          <w:marBottom w:val="0"/>
          <w:divBdr>
            <w:top w:val="none" w:sz="0" w:space="0" w:color="auto"/>
            <w:left w:val="none" w:sz="0" w:space="0" w:color="auto"/>
            <w:bottom w:val="none" w:sz="0" w:space="0" w:color="auto"/>
            <w:right w:val="none" w:sz="0" w:space="0" w:color="auto"/>
          </w:divBdr>
        </w:div>
        <w:div w:id="671756602">
          <w:marLeft w:val="480"/>
          <w:marRight w:val="0"/>
          <w:marTop w:val="0"/>
          <w:marBottom w:val="0"/>
          <w:divBdr>
            <w:top w:val="none" w:sz="0" w:space="0" w:color="auto"/>
            <w:left w:val="none" w:sz="0" w:space="0" w:color="auto"/>
            <w:bottom w:val="none" w:sz="0" w:space="0" w:color="auto"/>
            <w:right w:val="none" w:sz="0" w:space="0" w:color="auto"/>
          </w:divBdr>
        </w:div>
        <w:div w:id="679697412">
          <w:marLeft w:val="480"/>
          <w:marRight w:val="0"/>
          <w:marTop w:val="0"/>
          <w:marBottom w:val="0"/>
          <w:divBdr>
            <w:top w:val="none" w:sz="0" w:space="0" w:color="auto"/>
            <w:left w:val="none" w:sz="0" w:space="0" w:color="auto"/>
            <w:bottom w:val="none" w:sz="0" w:space="0" w:color="auto"/>
            <w:right w:val="none" w:sz="0" w:space="0" w:color="auto"/>
          </w:divBdr>
        </w:div>
        <w:div w:id="700784629">
          <w:marLeft w:val="480"/>
          <w:marRight w:val="0"/>
          <w:marTop w:val="0"/>
          <w:marBottom w:val="0"/>
          <w:divBdr>
            <w:top w:val="none" w:sz="0" w:space="0" w:color="auto"/>
            <w:left w:val="none" w:sz="0" w:space="0" w:color="auto"/>
            <w:bottom w:val="none" w:sz="0" w:space="0" w:color="auto"/>
            <w:right w:val="none" w:sz="0" w:space="0" w:color="auto"/>
          </w:divBdr>
        </w:div>
        <w:div w:id="771820352">
          <w:marLeft w:val="480"/>
          <w:marRight w:val="0"/>
          <w:marTop w:val="0"/>
          <w:marBottom w:val="0"/>
          <w:divBdr>
            <w:top w:val="none" w:sz="0" w:space="0" w:color="auto"/>
            <w:left w:val="none" w:sz="0" w:space="0" w:color="auto"/>
            <w:bottom w:val="none" w:sz="0" w:space="0" w:color="auto"/>
            <w:right w:val="none" w:sz="0" w:space="0" w:color="auto"/>
          </w:divBdr>
        </w:div>
        <w:div w:id="826360536">
          <w:marLeft w:val="480"/>
          <w:marRight w:val="0"/>
          <w:marTop w:val="0"/>
          <w:marBottom w:val="0"/>
          <w:divBdr>
            <w:top w:val="none" w:sz="0" w:space="0" w:color="auto"/>
            <w:left w:val="none" w:sz="0" w:space="0" w:color="auto"/>
            <w:bottom w:val="none" w:sz="0" w:space="0" w:color="auto"/>
            <w:right w:val="none" w:sz="0" w:space="0" w:color="auto"/>
          </w:divBdr>
        </w:div>
        <w:div w:id="836532594">
          <w:marLeft w:val="480"/>
          <w:marRight w:val="0"/>
          <w:marTop w:val="0"/>
          <w:marBottom w:val="0"/>
          <w:divBdr>
            <w:top w:val="none" w:sz="0" w:space="0" w:color="auto"/>
            <w:left w:val="none" w:sz="0" w:space="0" w:color="auto"/>
            <w:bottom w:val="none" w:sz="0" w:space="0" w:color="auto"/>
            <w:right w:val="none" w:sz="0" w:space="0" w:color="auto"/>
          </w:divBdr>
        </w:div>
        <w:div w:id="854273726">
          <w:marLeft w:val="480"/>
          <w:marRight w:val="0"/>
          <w:marTop w:val="0"/>
          <w:marBottom w:val="0"/>
          <w:divBdr>
            <w:top w:val="none" w:sz="0" w:space="0" w:color="auto"/>
            <w:left w:val="none" w:sz="0" w:space="0" w:color="auto"/>
            <w:bottom w:val="none" w:sz="0" w:space="0" w:color="auto"/>
            <w:right w:val="none" w:sz="0" w:space="0" w:color="auto"/>
          </w:divBdr>
        </w:div>
        <w:div w:id="887914355">
          <w:marLeft w:val="480"/>
          <w:marRight w:val="0"/>
          <w:marTop w:val="0"/>
          <w:marBottom w:val="0"/>
          <w:divBdr>
            <w:top w:val="none" w:sz="0" w:space="0" w:color="auto"/>
            <w:left w:val="none" w:sz="0" w:space="0" w:color="auto"/>
            <w:bottom w:val="none" w:sz="0" w:space="0" w:color="auto"/>
            <w:right w:val="none" w:sz="0" w:space="0" w:color="auto"/>
          </w:divBdr>
        </w:div>
        <w:div w:id="922371904">
          <w:marLeft w:val="480"/>
          <w:marRight w:val="0"/>
          <w:marTop w:val="0"/>
          <w:marBottom w:val="0"/>
          <w:divBdr>
            <w:top w:val="none" w:sz="0" w:space="0" w:color="auto"/>
            <w:left w:val="none" w:sz="0" w:space="0" w:color="auto"/>
            <w:bottom w:val="none" w:sz="0" w:space="0" w:color="auto"/>
            <w:right w:val="none" w:sz="0" w:space="0" w:color="auto"/>
          </w:divBdr>
        </w:div>
        <w:div w:id="979192958">
          <w:marLeft w:val="480"/>
          <w:marRight w:val="0"/>
          <w:marTop w:val="0"/>
          <w:marBottom w:val="0"/>
          <w:divBdr>
            <w:top w:val="none" w:sz="0" w:space="0" w:color="auto"/>
            <w:left w:val="none" w:sz="0" w:space="0" w:color="auto"/>
            <w:bottom w:val="none" w:sz="0" w:space="0" w:color="auto"/>
            <w:right w:val="none" w:sz="0" w:space="0" w:color="auto"/>
          </w:divBdr>
        </w:div>
        <w:div w:id="1008871022">
          <w:marLeft w:val="480"/>
          <w:marRight w:val="0"/>
          <w:marTop w:val="0"/>
          <w:marBottom w:val="0"/>
          <w:divBdr>
            <w:top w:val="none" w:sz="0" w:space="0" w:color="auto"/>
            <w:left w:val="none" w:sz="0" w:space="0" w:color="auto"/>
            <w:bottom w:val="none" w:sz="0" w:space="0" w:color="auto"/>
            <w:right w:val="none" w:sz="0" w:space="0" w:color="auto"/>
          </w:divBdr>
        </w:div>
        <w:div w:id="1071807230">
          <w:marLeft w:val="480"/>
          <w:marRight w:val="0"/>
          <w:marTop w:val="0"/>
          <w:marBottom w:val="0"/>
          <w:divBdr>
            <w:top w:val="none" w:sz="0" w:space="0" w:color="auto"/>
            <w:left w:val="none" w:sz="0" w:space="0" w:color="auto"/>
            <w:bottom w:val="none" w:sz="0" w:space="0" w:color="auto"/>
            <w:right w:val="none" w:sz="0" w:space="0" w:color="auto"/>
          </w:divBdr>
        </w:div>
        <w:div w:id="1106541872">
          <w:marLeft w:val="480"/>
          <w:marRight w:val="0"/>
          <w:marTop w:val="0"/>
          <w:marBottom w:val="0"/>
          <w:divBdr>
            <w:top w:val="none" w:sz="0" w:space="0" w:color="auto"/>
            <w:left w:val="none" w:sz="0" w:space="0" w:color="auto"/>
            <w:bottom w:val="none" w:sz="0" w:space="0" w:color="auto"/>
            <w:right w:val="none" w:sz="0" w:space="0" w:color="auto"/>
          </w:divBdr>
        </w:div>
        <w:div w:id="1145972078">
          <w:marLeft w:val="480"/>
          <w:marRight w:val="0"/>
          <w:marTop w:val="0"/>
          <w:marBottom w:val="0"/>
          <w:divBdr>
            <w:top w:val="none" w:sz="0" w:space="0" w:color="auto"/>
            <w:left w:val="none" w:sz="0" w:space="0" w:color="auto"/>
            <w:bottom w:val="none" w:sz="0" w:space="0" w:color="auto"/>
            <w:right w:val="none" w:sz="0" w:space="0" w:color="auto"/>
          </w:divBdr>
        </w:div>
        <w:div w:id="1253782147">
          <w:marLeft w:val="480"/>
          <w:marRight w:val="0"/>
          <w:marTop w:val="0"/>
          <w:marBottom w:val="0"/>
          <w:divBdr>
            <w:top w:val="none" w:sz="0" w:space="0" w:color="auto"/>
            <w:left w:val="none" w:sz="0" w:space="0" w:color="auto"/>
            <w:bottom w:val="none" w:sz="0" w:space="0" w:color="auto"/>
            <w:right w:val="none" w:sz="0" w:space="0" w:color="auto"/>
          </w:divBdr>
        </w:div>
        <w:div w:id="1323658198">
          <w:marLeft w:val="480"/>
          <w:marRight w:val="0"/>
          <w:marTop w:val="0"/>
          <w:marBottom w:val="0"/>
          <w:divBdr>
            <w:top w:val="none" w:sz="0" w:space="0" w:color="auto"/>
            <w:left w:val="none" w:sz="0" w:space="0" w:color="auto"/>
            <w:bottom w:val="none" w:sz="0" w:space="0" w:color="auto"/>
            <w:right w:val="none" w:sz="0" w:space="0" w:color="auto"/>
          </w:divBdr>
        </w:div>
        <w:div w:id="1331133203">
          <w:marLeft w:val="480"/>
          <w:marRight w:val="0"/>
          <w:marTop w:val="0"/>
          <w:marBottom w:val="0"/>
          <w:divBdr>
            <w:top w:val="none" w:sz="0" w:space="0" w:color="auto"/>
            <w:left w:val="none" w:sz="0" w:space="0" w:color="auto"/>
            <w:bottom w:val="none" w:sz="0" w:space="0" w:color="auto"/>
            <w:right w:val="none" w:sz="0" w:space="0" w:color="auto"/>
          </w:divBdr>
        </w:div>
        <w:div w:id="1366052825">
          <w:marLeft w:val="480"/>
          <w:marRight w:val="0"/>
          <w:marTop w:val="0"/>
          <w:marBottom w:val="0"/>
          <w:divBdr>
            <w:top w:val="none" w:sz="0" w:space="0" w:color="auto"/>
            <w:left w:val="none" w:sz="0" w:space="0" w:color="auto"/>
            <w:bottom w:val="none" w:sz="0" w:space="0" w:color="auto"/>
            <w:right w:val="none" w:sz="0" w:space="0" w:color="auto"/>
          </w:divBdr>
        </w:div>
        <w:div w:id="1376543228">
          <w:marLeft w:val="480"/>
          <w:marRight w:val="0"/>
          <w:marTop w:val="0"/>
          <w:marBottom w:val="0"/>
          <w:divBdr>
            <w:top w:val="none" w:sz="0" w:space="0" w:color="auto"/>
            <w:left w:val="none" w:sz="0" w:space="0" w:color="auto"/>
            <w:bottom w:val="none" w:sz="0" w:space="0" w:color="auto"/>
            <w:right w:val="none" w:sz="0" w:space="0" w:color="auto"/>
          </w:divBdr>
        </w:div>
        <w:div w:id="1424107401">
          <w:marLeft w:val="480"/>
          <w:marRight w:val="0"/>
          <w:marTop w:val="0"/>
          <w:marBottom w:val="0"/>
          <w:divBdr>
            <w:top w:val="none" w:sz="0" w:space="0" w:color="auto"/>
            <w:left w:val="none" w:sz="0" w:space="0" w:color="auto"/>
            <w:bottom w:val="none" w:sz="0" w:space="0" w:color="auto"/>
            <w:right w:val="none" w:sz="0" w:space="0" w:color="auto"/>
          </w:divBdr>
        </w:div>
        <w:div w:id="1428185508">
          <w:marLeft w:val="480"/>
          <w:marRight w:val="0"/>
          <w:marTop w:val="0"/>
          <w:marBottom w:val="0"/>
          <w:divBdr>
            <w:top w:val="none" w:sz="0" w:space="0" w:color="auto"/>
            <w:left w:val="none" w:sz="0" w:space="0" w:color="auto"/>
            <w:bottom w:val="none" w:sz="0" w:space="0" w:color="auto"/>
            <w:right w:val="none" w:sz="0" w:space="0" w:color="auto"/>
          </w:divBdr>
        </w:div>
        <w:div w:id="1435007694">
          <w:marLeft w:val="480"/>
          <w:marRight w:val="0"/>
          <w:marTop w:val="0"/>
          <w:marBottom w:val="0"/>
          <w:divBdr>
            <w:top w:val="none" w:sz="0" w:space="0" w:color="auto"/>
            <w:left w:val="none" w:sz="0" w:space="0" w:color="auto"/>
            <w:bottom w:val="none" w:sz="0" w:space="0" w:color="auto"/>
            <w:right w:val="none" w:sz="0" w:space="0" w:color="auto"/>
          </w:divBdr>
        </w:div>
        <w:div w:id="1436436067">
          <w:marLeft w:val="480"/>
          <w:marRight w:val="0"/>
          <w:marTop w:val="0"/>
          <w:marBottom w:val="0"/>
          <w:divBdr>
            <w:top w:val="none" w:sz="0" w:space="0" w:color="auto"/>
            <w:left w:val="none" w:sz="0" w:space="0" w:color="auto"/>
            <w:bottom w:val="none" w:sz="0" w:space="0" w:color="auto"/>
            <w:right w:val="none" w:sz="0" w:space="0" w:color="auto"/>
          </w:divBdr>
        </w:div>
        <w:div w:id="1500079026">
          <w:marLeft w:val="480"/>
          <w:marRight w:val="0"/>
          <w:marTop w:val="0"/>
          <w:marBottom w:val="0"/>
          <w:divBdr>
            <w:top w:val="none" w:sz="0" w:space="0" w:color="auto"/>
            <w:left w:val="none" w:sz="0" w:space="0" w:color="auto"/>
            <w:bottom w:val="none" w:sz="0" w:space="0" w:color="auto"/>
            <w:right w:val="none" w:sz="0" w:space="0" w:color="auto"/>
          </w:divBdr>
        </w:div>
        <w:div w:id="1505126537">
          <w:marLeft w:val="480"/>
          <w:marRight w:val="0"/>
          <w:marTop w:val="0"/>
          <w:marBottom w:val="0"/>
          <w:divBdr>
            <w:top w:val="none" w:sz="0" w:space="0" w:color="auto"/>
            <w:left w:val="none" w:sz="0" w:space="0" w:color="auto"/>
            <w:bottom w:val="none" w:sz="0" w:space="0" w:color="auto"/>
            <w:right w:val="none" w:sz="0" w:space="0" w:color="auto"/>
          </w:divBdr>
        </w:div>
        <w:div w:id="1505776975">
          <w:marLeft w:val="480"/>
          <w:marRight w:val="0"/>
          <w:marTop w:val="0"/>
          <w:marBottom w:val="0"/>
          <w:divBdr>
            <w:top w:val="none" w:sz="0" w:space="0" w:color="auto"/>
            <w:left w:val="none" w:sz="0" w:space="0" w:color="auto"/>
            <w:bottom w:val="none" w:sz="0" w:space="0" w:color="auto"/>
            <w:right w:val="none" w:sz="0" w:space="0" w:color="auto"/>
          </w:divBdr>
        </w:div>
        <w:div w:id="1512259109">
          <w:marLeft w:val="480"/>
          <w:marRight w:val="0"/>
          <w:marTop w:val="0"/>
          <w:marBottom w:val="0"/>
          <w:divBdr>
            <w:top w:val="none" w:sz="0" w:space="0" w:color="auto"/>
            <w:left w:val="none" w:sz="0" w:space="0" w:color="auto"/>
            <w:bottom w:val="none" w:sz="0" w:space="0" w:color="auto"/>
            <w:right w:val="none" w:sz="0" w:space="0" w:color="auto"/>
          </w:divBdr>
        </w:div>
        <w:div w:id="1538199233">
          <w:marLeft w:val="480"/>
          <w:marRight w:val="0"/>
          <w:marTop w:val="0"/>
          <w:marBottom w:val="0"/>
          <w:divBdr>
            <w:top w:val="none" w:sz="0" w:space="0" w:color="auto"/>
            <w:left w:val="none" w:sz="0" w:space="0" w:color="auto"/>
            <w:bottom w:val="none" w:sz="0" w:space="0" w:color="auto"/>
            <w:right w:val="none" w:sz="0" w:space="0" w:color="auto"/>
          </w:divBdr>
        </w:div>
        <w:div w:id="1611626602">
          <w:marLeft w:val="480"/>
          <w:marRight w:val="0"/>
          <w:marTop w:val="0"/>
          <w:marBottom w:val="0"/>
          <w:divBdr>
            <w:top w:val="none" w:sz="0" w:space="0" w:color="auto"/>
            <w:left w:val="none" w:sz="0" w:space="0" w:color="auto"/>
            <w:bottom w:val="none" w:sz="0" w:space="0" w:color="auto"/>
            <w:right w:val="none" w:sz="0" w:space="0" w:color="auto"/>
          </w:divBdr>
        </w:div>
        <w:div w:id="1618296018">
          <w:marLeft w:val="480"/>
          <w:marRight w:val="0"/>
          <w:marTop w:val="0"/>
          <w:marBottom w:val="0"/>
          <w:divBdr>
            <w:top w:val="none" w:sz="0" w:space="0" w:color="auto"/>
            <w:left w:val="none" w:sz="0" w:space="0" w:color="auto"/>
            <w:bottom w:val="none" w:sz="0" w:space="0" w:color="auto"/>
            <w:right w:val="none" w:sz="0" w:space="0" w:color="auto"/>
          </w:divBdr>
        </w:div>
        <w:div w:id="1631747522">
          <w:marLeft w:val="480"/>
          <w:marRight w:val="0"/>
          <w:marTop w:val="0"/>
          <w:marBottom w:val="0"/>
          <w:divBdr>
            <w:top w:val="none" w:sz="0" w:space="0" w:color="auto"/>
            <w:left w:val="none" w:sz="0" w:space="0" w:color="auto"/>
            <w:bottom w:val="none" w:sz="0" w:space="0" w:color="auto"/>
            <w:right w:val="none" w:sz="0" w:space="0" w:color="auto"/>
          </w:divBdr>
        </w:div>
        <w:div w:id="1656298261">
          <w:marLeft w:val="480"/>
          <w:marRight w:val="0"/>
          <w:marTop w:val="0"/>
          <w:marBottom w:val="0"/>
          <w:divBdr>
            <w:top w:val="none" w:sz="0" w:space="0" w:color="auto"/>
            <w:left w:val="none" w:sz="0" w:space="0" w:color="auto"/>
            <w:bottom w:val="none" w:sz="0" w:space="0" w:color="auto"/>
            <w:right w:val="none" w:sz="0" w:space="0" w:color="auto"/>
          </w:divBdr>
        </w:div>
        <w:div w:id="1684287391">
          <w:marLeft w:val="480"/>
          <w:marRight w:val="0"/>
          <w:marTop w:val="0"/>
          <w:marBottom w:val="0"/>
          <w:divBdr>
            <w:top w:val="none" w:sz="0" w:space="0" w:color="auto"/>
            <w:left w:val="none" w:sz="0" w:space="0" w:color="auto"/>
            <w:bottom w:val="none" w:sz="0" w:space="0" w:color="auto"/>
            <w:right w:val="none" w:sz="0" w:space="0" w:color="auto"/>
          </w:divBdr>
        </w:div>
        <w:div w:id="1894349937">
          <w:marLeft w:val="480"/>
          <w:marRight w:val="0"/>
          <w:marTop w:val="0"/>
          <w:marBottom w:val="0"/>
          <w:divBdr>
            <w:top w:val="none" w:sz="0" w:space="0" w:color="auto"/>
            <w:left w:val="none" w:sz="0" w:space="0" w:color="auto"/>
            <w:bottom w:val="none" w:sz="0" w:space="0" w:color="auto"/>
            <w:right w:val="none" w:sz="0" w:space="0" w:color="auto"/>
          </w:divBdr>
        </w:div>
        <w:div w:id="1903715806">
          <w:marLeft w:val="480"/>
          <w:marRight w:val="0"/>
          <w:marTop w:val="0"/>
          <w:marBottom w:val="0"/>
          <w:divBdr>
            <w:top w:val="none" w:sz="0" w:space="0" w:color="auto"/>
            <w:left w:val="none" w:sz="0" w:space="0" w:color="auto"/>
            <w:bottom w:val="none" w:sz="0" w:space="0" w:color="auto"/>
            <w:right w:val="none" w:sz="0" w:space="0" w:color="auto"/>
          </w:divBdr>
        </w:div>
        <w:div w:id="1914581310">
          <w:marLeft w:val="480"/>
          <w:marRight w:val="0"/>
          <w:marTop w:val="0"/>
          <w:marBottom w:val="0"/>
          <w:divBdr>
            <w:top w:val="none" w:sz="0" w:space="0" w:color="auto"/>
            <w:left w:val="none" w:sz="0" w:space="0" w:color="auto"/>
            <w:bottom w:val="none" w:sz="0" w:space="0" w:color="auto"/>
            <w:right w:val="none" w:sz="0" w:space="0" w:color="auto"/>
          </w:divBdr>
        </w:div>
        <w:div w:id="2003467069">
          <w:marLeft w:val="480"/>
          <w:marRight w:val="0"/>
          <w:marTop w:val="0"/>
          <w:marBottom w:val="0"/>
          <w:divBdr>
            <w:top w:val="none" w:sz="0" w:space="0" w:color="auto"/>
            <w:left w:val="none" w:sz="0" w:space="0" w:color="auto"/>
            <w:bottom w:val="none" w:sz="0" w:space="0" w:color="auto"/>
            <w:right w:val="none" w:sz="0" w:space="0" w:color="auto"/>
          </w:divBdr>
        </w:div>
        <w:div w:id="2068217026">
          <w:marLeft w:val="480"/>
          <w:marRight w:val="0"/>
          <w:marTop w:val="0"/>
          <w:marBottom w:val="0"/>
          <w:divBdr>
            <w:top w:val="none" w:sz="0" w:space="0" w:color="auto"/>
            <w:left w:val="none" w:sz="0" w:space="0" w:color="auto"/>
            <w:bottom w:val="none" w:sz="0" w:space="0" w:color="auto"/>
            <w:right w:val="none" w:sz="0" w:space="0" w:color="auto"/>
          </w:divBdr>
        </w:div>
        <w:div w:id="2091384979">
          <w:marLeft w:val="480"/>
          <w:marRight w:val="0"/>
          <w:marTop w:val="0"/>
          <w:marBottom w:val="0"/>
          <w:divBdr>
            <w:top w:val="none" w:sz="0" w:space="0" w:color="auto"/>
            <w:left w:val="none" w:sz="0" w:space="0" w:color="auto"/>
            <w:bottom w:val="none" w:sz="0" w:space="0" w:color="auto"/>
            <w:right w:val="none" w:sz="0" w:space="0" w:color="auto"/>
          </w:divBdr>
        </w:div>
      </w:divsChild>
    </w:div>
    <w:div w:id="1578520177">
      <w:bodyDiv w:val="1"/>
      <w:marLeft w:val="0"/>
      <w:marRight w:val="0"/>
      <w:marTop w:val="0"/>
      <w:marBottom w:val="0"/>
      <w:divBdr>
        <w:top w:val="none" w:sz="0" w:space="0" w:color="auto"/>
        <w:left w:val="none" w:sz="0" w:space="0" w:color="auto"/>
        <w:bottom w:val="none" w:sz="0" w:space="0" w:color="auto"/>
        <w:right w:val="none" w:sz="0" w:space="0" w:color="auto"/>
      </w:divBdr>
      <w:divsChild>
        <w:div w:id="12995154">
          <w:marLeft w:val="640"/>
          <w:marRight w:val="0"/>
          <w:marTop w:val="0"/>
          <w:marBottom w:val="0"/>
          <w:divBdr>
            <w:top w:val="none" w:sz="0" w:space="0" w:color="auto"/>
            <w:left w:val="none" w:sz="0" w:space="0" w:color="auto"/>
            <w:bottom w:val="none" w:sz="0" w:space="0" w:color="auto"/>
            <w:right w:val="none" w:sz="0" w:space="0" w:color="auto"/>
          </w:divBdr>
        </w:div>
        <w:div w:id="15431398">
          <w:marLeft w:val="640"/>
          <w:marRight w:val="0"/>
          <w:marTop w:val="0"/>
          <w:marBottom w:val="0"/>
          <w:divBdr>
            <w:top w:val="none" w:sz="0" w:space="0" w:color="auto"/>
            <w:left w:val="none" w:sz="0" w:space="0" w:color="auto"/>
            <w:bottom w:val="none" w:sz="0" w:space="0" w:color="auto"/>
            <w:right w:val="none" w:sz="0" w:space="0" w:color="auto"/>
          </w:divBdr>
        </w:div>
        <w:div w:id="20478054">
          <w:marLeft w:val="640"/>
          <w:marRight w:val="0"/>
          <w:marTop w:val="0"/>
          <w:marBottom w:val="0"/>
          <w:divBdr>
            <w:top w:val="none" w:sz="0" w:space="0" w:color="auto"/>
            <w:left w:val="none" w:sz="0" w:space="0" w:color="auto"/>
            <w:bottom w:val="none" w:sz="0" w:space="0" w:color="auto"/>
            <w:right w:val="none" w:sz="0" w:space="0" w:color="auto"/>
          </w:divBdr>
        </w:div>
        <w:div w:id="45879849">
          <w:marLeft w:val="640"/>
          <w:marRight w:val="0"/>
          <w:marTop w:val="0"/>
          <w:marBottom w:val="0"/>
          <w:divBdr>
            <w:top w:val="none" w:sz="0" w:space="0" w:color="auto"/>
            <w:left w:val="none" w:sz="0" w:space="0" w:color="auto"/>
            <w:bottom w:val="none" w:sz="0" w:space="0" w:color="auto"/>
            <w:right w:val="none" w:sz="0" w:space="0" w:color="auto"/>
          </w:divBdr>
        </w:div>
        <w:div w:id="94331369">
          <w:marLeft w:val="640"/>
          <w:marRight w:val="0"/>
          <w:marTop w:val="0"/>
          <w:marBottom w:val="0"/>
          <w:divBdr>
            <w:top w:val="none" w:sz="0" w:space="0" w:color="auto"/>
            <w:left w:val="none" w:sz="0" w:space="0" w:color="auto"/>
            <w:bottom w:val="none" w:sz="0" w:space="0" w:color="auto"/>
            <w:right w:val="none" w:sz="0" w:space="0" w:color="auto"/>
          </w:divBdr>
        </w:div>
        <w:div w:id="120614450">
          <w:marLeft w:val="640"/>
          <w:marRight w:val="0"/>
          <w:marTop w:val="0"/>
          <w:marBottom w:val="0"/>
          <w:divBdr>
            <w:top w:val="none" w:sz="0" w:space="0" w:color="auto"/>
            <w:left w:val="none" w:sz="0" w:space="0" w:color="auto"/>
            <w:bottom w:val="none" w:sz="0" w:space="0" w:color="auto"/>
            <w:right w:val="none" w:sz="0" w:space="0" w:color="auto"/>
          </w:divBdr>
        </w:div>
        <w:div w:id="130367354">
          <w:marLeft w:val="640"/>
          <w:marRight w:val="0"/>
          <w:marTop w:val="0"/>
          <w:marBottom w:val="0"/>
          <w:divBdr>
            <w:top w:val="none" w:sz="0" w:space="0" w:color="auto"/>
            <w:left w:val="none" w:sz="0" w:space="0" w:color="auto"/>
            <w:bottom w:val="none" w:sz="0" w:space="0" w:color="auto"/>
            <w:right w:val="none" w:sz="0" w:space="0" w:color="auto"/>
          </w:divBdr>
        </w:div>
        <w:div w:id="158423336">
          <w:marLeft w:val="640"/>
          <w:marRight w:val="0"/>
          <w:marTop w:val="0"/>
          <w:marBottom w:val="0"/>
          <w:divBdr>
            <w:top w:val="none" w:sz="0" w:space="0" w:color="auto"/>
            <w:left w:val="none" w:sz="0" w:space="0" w:color="auto"/>
            <w:bottom w:val="none" w:sz="0" w:space="0" w:color="auto"/>
            <w:right w:val="none" w:sz="0" w:space="0" w:color="auto"/>
          </w:divBdr>
        </w:div>
        <w:div w:id="160658064">
          <w:marLeft w:val="640"/>
          <w:marRight w:val="0"/>
          <w:marTop w:val="0"/>
          <w:marBottom w:val="0"/>
          <w:divBdr>
            <w:top w:val="none" w:sz="0" w:space="0" w:color="auto"/>
            <w:left w:val="none" w:sz="0" w:space="0" w:color="auto"/>
            <w:bottom w:val="none" w:sz="0" w:space="0" w:color="auto"/>
            <w:right w:val="none" w:sz="0" w:space="0" w:color="auto"/>
          </w:divBdr>
        </w:div>
        <w:div w:id="182204542">
          <w:marLeft w:val="640"/>
          <w:marRight w:val="0"/>
          <w:marTop w:val="0"/>
          <w:marBottom w:val="0"/>
          <w:divBdr>
            <w:top w:val="none" w:sz="0" w:space="0" w:color="auto"/>
            <w:left w:val="none" w:sz="0" w:space="0" w:color="auto"/>
            <w:bottom w:val="none" w:sz="0" w:space="0" w:color="auto"/>
            <w:right w:val="none" w:sz="0" w:space="0" w:color="auto"/>
          </w:divBdr>
        </w:div>
        <w:div w:id="198861101">
          <w:marLeft w:val="640"/>
          <w:marRight w:val="0"/>
          <w:marTop w:val="0"/>
          <w:marBottom w:val="0"/>
          <w:divBdr>
            <w:top w:val="none" w:sz="0" w:space="0" w:color="auto"/>
            <w:left w:val="none" w:sz="0" w:space="0" w:color="auto"/>
            <w:bottom w:val="none" w:sz="0" w:space="0" w:color="auto"/>
            <w:right w:val="none" w:sz="0" w:space="0" w:color="auto"/>
          </w:divBdr>
        </w:div>
        <w:div w:id="277688988">
          <w:marLeft w:val="640"/>
          <w:marRight w:val="0"/>
          <w:marTop w:val="0"/>
          <w:marBottom w:val="0"/>
          <w:divBdr>
            <w:top w:val="none" w:sz="0" w:space="0" w:color="auto"/>
            <w:left w:val="none" w:sz="0" w:space="0" w:color="auto"/>
            <w:bottom w:val="none" w:sz="0" w:space="0" w:color="auto"/>
            <w:right w:val="none" w:sz="0" w:space="0" w:color="auto"/>
          </w:divBdr>
        </w:div>
        <w:div w:id="326519146">
          <w:marLeft w:val="640"/>
          <w:marRight w:val="0"/>
          <w:marTop w:val="0"/>
          <w:marBottom w:val="0"/>
          <w:divBdr>
            <w:top w:val="none" w:sz="0" w:space="0" w:color="auto"/>
            <w:left w:val="none" w:sz="0" w:space="0" w:color="auto"/>
            <w:bottom w:val="none" w:sz="0" w:space="0" w:color="auto"/>
            <w:right w:val="none" w:sz="0" w:space="0" w:color="auto"/>
          </w:divBdr>
        </w:div>
        <w:div w:id="330792130">
          <w:marLeft w:val="640"/>
          <w:marRight w:val="0"/>
          <w:marTop w:val="0"/>
          <w:marBottom w:val="0"/>
          <w:divBdr>
            <w:top w:val="none" w:sz="0" w:space="0" w:color="auto"/>
            <w:left w:val="none" w:sz="0" w:space="0" w:color="auto"/>
            <w:bottom w:val="none" w:sz="0" w:space="0" w:color="auto"/>
            <w:right w:val="none" w:sz="0" w:space="0" w:color="auto"/>
          </w:divBdr>
        </w:div>
        <w:div w:id="381178377">
          <w:marLeft w:val="640"/>
          <w:marRight w:val="0"/>
          <w:marTop w:val="0"/>
          <w:marBottom w:val="0"/>
          <w:divBdr>
            <w:top w:val="none" w:sz="0" w:space="0" w:color="auto"/>
            <w:left w:val="none" w:sz="0" w:space="0" w:color="auto"/>
            <w:bottom w:val="none" w:sz="0" w:space="0" w:color="auto"/>
            <w:right w:val="none" w:sz="0" w:space="0" w:color="auto"/>
          </w:divBdr>
        </w:div>
        <w:div w:id="393310021">
          <w:marLeft w:val="640"/>
          <w:marRight w:val="0"/>
          <w:marTop w:val="0"/>
          <w:marBottom w:val="0"/>
          <w:divBdr>
            <w:top w:val="none" w:sz="0" w:space="0" w:color="auto"/>
            <w:left w:val="none" w:sz="0" w:space="0" w:color="auto"/>
            <w:bottom w:val="none" w:sz="0" w:space="0" w:color="auto"/>
            <w:right w:val="none" w:sz="0" w:space="0" w:color="auto"/>
          </w:divBdr>
        </w:div>
        <w:div w:id="393890725">
          <w:marLeft w:val="640"/>
          <w:marRight w:val="0"/>
          <w:marTop w:val="0"/>
          <w:marBottom w:val="0"/>
          <w:divBdr>
            <w:top w:val="none" w:sz="0" w:space="0" w:color="auto"/>
            <w:left w:val="none" w:sz="0" w:space="0" w:color="auto"/>
            <w:bottom w:val="none" w:sz="0" w:space="0" w:color="auto"/>
            <w:right w:val="none" w:sz="0" w:space="0" w:color="auto"/>
          </w:divBdr>
        </w:div>
        <w:div w:id="408230804">
          <w:marLeft w:val="640"/>
          <w:marRight w:val="0"/>
          <w:marTop w:val="0"/>
          <w:marBottom w:val="0"/>
          <w:divBdr>
            <w:top w:val="none" w:sz="0" w:space="0" w:color="auto"/>
            <w:left w:val="none" w:sz="0" w:space="0" w:color="auto"/>
            <w:bottom w:val="none" w:sz="0" w:space="0" w:color="auto"/>
            <w:right w:val="none" w:sz="0" w:space="0" w:color="auto"/>
          </w:divBdr>
        </w:div>
        <w:div w:id="432671798">
          <w:marLeft w:val="640"/>
          <w:marRight w:val="0"/>
          <w:marTop w:val="0"/>
          <w:marBottom w:val="0"/>
          <w:divBdr>
            <w:top w:val="none" w:sz="0" w:space="0" w:color="auto"/>
            <w:left w:val="none" w:sz="0" w:space="0" w:color="auto"/>
            <w:bottom w:val="none" w:sz="0" w:space="0" w:color="auto"/>
            <w:right w:val="none" w:sz="0" w:space="0" w:color="auto"/>
          </w:divBdr>
        </w:div>
        <w:div w:id="446585063">
          <w:marLeft w:val="640"/>
          <w:marRight w:val="0"/>
          <w:marTop w:val="0"/>
          <w:marBottom w:val="0"/>
          <w:divBdr>
            <w:top w:val="none" w:sz="0" w:space="0" w:color="auto"/>
            <w:left w:val="none" w:sz="0" w:space="0" w:color="auto"/>
            <w:bottom w:val="none" w:sz="0" w:space="0" w:color="auto"/>
            <w:right w:val="none" w:sz="0" w:space="0" w:color="auto"/>
          </w:divBdr>
        </w:div>
        <w:div w:id="503011207">
          <w:marLeft w:val="640"/>
          <w:marRight w:val="0"/>
          <w:marTop w:val="0"/>
          <w:marBottom w:val="0"/>
          <w:divBdr>
            <w:top w:val="none" w:sz="0" w:space="0" w:color="auto"/>
            <w:left w:val="none" w:sz="0" w:space="0" w:color="auto"/>
            <w:bottom w:val="none" w:sz="0" w:space="0" w:color="auto"/>
            <w:right w:val="none" w:sz="0" w:space="0" w:color="auto"/>
          </w:divBdr>
        </w:div>
        <w:div w:id="549341236">
          <w:marLeft w:val="640"/>
          <w:marRight w:val="0"/>
          <w:marTop w:val="0"/>
          <w:marBottom w:val="0"/>
          <w:divBdr>
            <w:top w:val="none" w:sz="0" w:space="0" w:color="auto"/>
            <w:left w:val="none" w:sz="0" w:space="0" w:color="auto"/>
            <w:bottom w:val="none" w:sz="0" w:space="0" w:color="auto"/>
            <w:right w:val="none" w:sz="0" w:space="0" w:color="auto"/>
          </w:divBdr>
        </w:div>
        <w:div w:id="610825382">
          <w:marLeft w:val="640"/>
          <w:marRight w:val="0"/>
          <w:marTop w:val="0"/>
          <w:marBottom w:val="0"/>
          <w:divBdr>
            <w:top w:val="none" w:sz="0" w:space="0" w:color="auto"/>
            <w:left w:val="none" w:sz="0" w:space="0" w:color="auto"/>
            <w:bottom w:val="none" w:sz="0" w:space="0" w:color="auto"/>
            <w:right w:val="none" w:sz="0" w:space="0" w:color="auto"/>
          </w:divBdr>
        </w:div>
        <w:div w:id="652218198">
          <w:marLeft w:val="640"/>
          <w:marRight w:val="0"/>
          <w:marTop w:val="0"/>
          <w:marBottom w:val="0"/>
          <w:divBdr>
            <w:top w:val="none" w:sz="0" w:space="0" w:color="auto"/>
            <w:left w:val="none" w:sz="0" w:space="0" w:color="auto"/>
            <w:bottom w:val="none" w:sz="0" w:space="0" w:color="auto"/>
            <w:right w:val="none" w:sz="0" w:space="0" w:color="auto"/>
          </w:divBdr>
        </w:div>
        <w:div w:id="664552853">
          <w:marLeft w:val="640"/>
          <w:marRight w:val="0"/>
          <w:marTop w:val="0"/>
          <w:marBottom w:val="0"/>
          <w:divBdr>
            <w:top w:val="none" w:sz="0" w:space="0" w:color="auto"/>
            <w:left w:val="none" w:sz="0" w:space="0" w:color="auto"/>
            <w:bottom w:val="none" w:sz="0" w:space="0" w:color="auto"/>
            <w:right w:val="none" w:sz="0" w:space="0" w:color="auto"/>
          </w:divBdr>
        </w:div>
        <w:div w:id="736323869">
          <w:marLeft w:val="640"/>
          <w:marRight w:val="0"/>
          <w:marTop w:val="0"/>
          <w:marBottom w:val="0"/>
          <w:divBdr>
            <w:top w:val="none" w:sz="0" w:space="0" w:color="auto"/>
            <w:left w:val="none" w:sz="0" w:space="0" w:color="auto"/>
            <w:bottom w:val="none" w:sz="0" w:space="0" w:color="auto"/>
            <w:right w:val="none" w:sz="0" w:space="0" w:color="auto"/>
          </w:divBdr>
        </w:div>
        <w:div w:id="749615228">
          <w:marLeft w:val="640"/>
          <w:marRight w:val="0"/>
          <w:marTop w:val="0"/>
          <w:marBottom w:val="0"/>
          <w:divBdr>
            <w:top w:val="none" w:sz="0" w:space="0" w:color="auto"/>
            <w:left w:val="none" w:sz="0" w:space="0" w:color="auto"/>
            <w:bottom w:val="none" w:sz="0" w:space="0" w:color="auto"/>
            <w:right w:val="none" w:sz="0" w:space="0" w:color="auto"/>
          </w:divBdr>
        </w:div>
        <w:div w:id="751240060">
          <w:marLeft w:val="640"/>
          <w:marRight w:val="0"/>
          <w:marTop w:val="0"/>
          <w:marBottom w:val="0"/>
          <w:divBdr>
            <w:top w:val="none" w:sz="0" w:space="0" w:color="auto"/>
            <w:left w:val="none" w:sz="0" w:space="0" w:color="auto"/>
            <w:bottom w:val="none" w:sz="0" w:space="0" w:color="auto"/>
            <w:right w:val="none" w:sz="0" w:space="0" w:color="auto"/>
          </w:divBdr>
        </w:div>
        <w:div w:id="785151414">
          <w:marLeft w:val="640"/>
          <w:marRight w:val="0"/>
          <w:marTop w:val="0"/>
          <w:marBottom w:val="0"/>
          <w:divBdr>
            <w:top w:val="none" w:sz="0" w:space="0" w:color="auto"/>
            <w:left w:val="none" w:sz="0" w:space="0" w:color="auto"/>
            <w:bottom w:val="none" w:sz="0" w:space="0" w:color="auto"/>
            <w:right w:val="none" w:sz="0" w:space="0" w:color="auto"/>
          </w:divBdr>
        </w:div>
        <w:div w:id="789862948">
          <w:marLeft w:val="640"/>
          <w:marRight w:val="0"/>
          <w:marTop w:val="0"/>
          <w:marBottom w:val="0"/>
          <w:divBdr>
            <w:top w:val="none" w:sz="0" w:space="0" w:color="auto"/>
            <w:left w:val="none" w:sz="0" w:space="0" w:color="auto"/>
            <w:bottom w:val="none" w:sz="0" w:space="0" w:color="auto"/>
            <w:right w:val="none" w:sz="0" w:space="0" w:color="auto"/>
          </w:divBdr>
        </w:div>
        <w:div w:id="811562280">
          <w:marLeft w:val="640"/>
          <w:marRight w:val="0"/>
          <w:marTop w:val="0"/>
          <w:marBottom w:val="0"/>
          <w:divBdr>
            <w:top w:val="none" w:sz="0" w:space="0" w:color="auto"/>
            <w:left w:val="none" w:sz="0" w:space="0" w:color="auto"/>
            <w:bottom w:val="none" w:sz="0" w:space="0" w:color="auto"/>
            <w:right w:val="none" w:sz="0" w:space="0" w:color="auto"/>
          </w:divBdr>
        </w:div>
        <w:div w:id="819226276">
          <w:marLeft w:val="640"/>
          <w:marRight w:val="0"/>
          <w:marTop w:val="0"/>
          <w:marBottom w:val="0"/>
          <w:divBdr>
            <w:top w:val="none" w:sz="0" w:space="0" w:color="auto"/>
            <w:left w:val="none" w:sz="0" w:space="0" w:color="auto"/>
            <w:bottom w:val="none" w:sz="0" w:space="0" w:color="auto"/>
            <w:right w:val="none" w:sz="0" w:space="0" w:color="auto"/>
          </w:divBdr>
        </w:div>
        <w:div w:id="833573079">
          <w:marLeft w:val="640"/>
          <w:marRight w:val="0"/>
          <w:marTop w:val="0"/>
          <w:marBottom w:val="0"/>
          <w:divBdr>
            <w:top w:val="none" w:sz="0" w:space="0" w:color="auto"/>
            <w:left w:val="none" w:sz="0" w:space="0" w:color="auto"/>
            <w:bottom w:val="none" w:sz="0" w:space="0" w:color="auto"/>
            <w:right w:val="none" w:sz="0" w:space="0" w:color="auto"/>
          </w:divBdr>
        </w:div>
        <w:div w:id="847403019">
          <w:marLeft w:val="640"/>
          <w:marRight w:val="0"/>
          <w:marTop w:val="0"/>
          <w:marBottom w:val="0"/>
          <w:divBdr>
            <w:top w:val="none" w:sz="0" w:space="0" w:color="auto"/>
            <w:left w:val="none" w:sz="0" w:space="0" w:color="auto"/>
            <w:bottom w:val="none" w:sz="0" w:space="0" w:color="auto"/>
            <w:right w:val="none" w:sz="0" w:space="0" w:color="auto"/>
          </w:divBdr>
        </w:div>
        <w:div w:id="871114562">
          <w:marLeft w:val="640"/>
          <w:marRight w:val="0"/>
          <w:marTop w:val="0"/>
          <w:marBottom w:val="0"/>
          <w:divBdr>
            <w:top w:val="none" w:sz="0" w:space="0" w:color="auto"/>
            <w:left w:val="none" w:sz="0" w:space="0" w:color="auto"/>
            <w:bottom w:val="none" w:sz="0" w:space="0" w:color="auto"/>
            <w:right w:val="none" w:sz="0" w:space="0" w:color="auto"/>
          </w:divBdr>
        </w:div>
        <w:div w:id="922957775">
          <w:marLeft w:val="640"/>
          <w:marRight w:val="0"/>
          <w:marTop w:val="0"/>
          <w:marBottom w:val="0"/>
          <w:divBdr>
            <w:top w:val="none" w:sz="0" w:space="0" w:color="auto"/>
            <w:left w:val="none" w:sz="0" w:space="0" w:color="auto"/>
            <w:bottom w:val="none" w:sz="0" w:space="0" w:color="auto"/>
            <w:right w:val="none" w:sz="0" w:space="0" w:color="auto"/>
          </w:divBdr>
        </w:div>
        <w:div w:id="966618079">
          <w:marLeft w:val="640"/>
          <w:marRight w:val="0"/>
          <w:marTop w:val="0"/>
          <w:marBottom w:val="0"/>
          <w:divBdr>
            <w:top w:val="none" w:sz="0" w:space="0" w:color="auto"/>
            <w:left w:val="none" w:sz="0" w:space="0" w:color="auto"/>
            <w:bottom w:val="none" w:sz="0" w:space="0" w:color="auto"/>
            <w:right w:val="none" w:sz="0" w:space="0" w:color="auto"/>
          </w:divBdr>
        </w:div>
        <w:div w:id="981931360">
          <w:marLeft w:val="640"/>
          <w:marRight w:val="0"/>
          <w:marTop w:val="0"/>
          <w:marBottom w:val="0"/>
          <w:divBdr>
            <w:top w:val="none" w:sz="0" w:space="0" w:color="auto"/>
            <w:left w:val="none" w:sz="0" w:space="0" w:color="auto"/>
            <w:bottom w:val="none" w:sz="0" w:space="0" w:color="auto"/>
            <w:right w:val="none" w:sz="0" w:space="0" w:color="auto"/>
          </w:divBdr>
        </w:div>
        <w:div w:id="984744905">
          <w:marLeft w:val="640"/>
          <w:marRight w:val="0"/>
          <w:marTop w:val="0"/>
          <w:marBottom w:val="0"/>
          <w:divBdr>
            <w:top w:val="none" w:sz="0" w:space="0" w:color="auto"/>
            <w:left w:val="none" w:sz="0" w:space="0" w:color="auto"/>
            <w:bottom w:val="none" w:sz="0" w:space="0" w:color="auto"/>
            <w:right w:val="none" w:sz="0" w:space="0" w:color="auto"/>
          </w:divBdr>
        </w:div>
        <w:div w:id="1013454747">
          <w:marLeft w:val="640"/>
          <w:marRight w:val="0"/>
          <w:marTop w:val="0"/>
          <w:marBottom w:val="0"/>
          <w:divBdr>
            <w:top w:val="none" w:sz="0" w:space="0" w:color="auto"/>
            <w:left w:val="none" w:sz="0" w:space="0" w:color="auto"/>
            <w:bottom w:val="none" w:sz="0" w:space="0" w:color="auto"/>
            <w:right w:val="none" w:sz="0" w:space="0" w:color="auto"/>
          </w:divBdr>
        </w:div>
        <w:div w:id="1036732862">
          <w:marLeft w:val="640"/>
          <w:marRight w:val="0"/>
          <w:marTop w:val="0"/>
          <w:marBottom w:val="0"/>
          <w:divBdr>
            <w:top w:val="none" w:sz="0" w:space="0" w:color="auto"/>
            <w:left w:val="none" w:sz="0" w:space="0" w:color="auto"/>
            <w:bottom w:val="none" w:sz="0" w:space="0" w:color="auto"/>
            <w:right w:val="none" w:sz="0" w:space="0" w:color="auto"/>
          </w:divBdr>
        </w:div>
        <w:div w:id="1066295657">
          <w:marLeft w:val="640"/>
          <w:marRight w:val="0"/>
          <w:marTop w:val="0"/>
          <w:marBottom w:val="0"/>
          <w:divBdr>
            <w:top w:val="none" w:sz="0" w:space="0" w:color="auto"/>
            <w:left w:val="none" w:sz="0" w:space="0" w:color="auto"/>
            <w:bottom w:val="none" w:sz="0" w:space="0" w:color="auto"/>
            <w:right w:val="none" w:sz="0" w:space="0" w:color="auto"/>
          </w:divBdr>
        </w:div>
        <w:div w:id="1073357337">
          <w:marLeft w:val="640"/>
          <w:marRight w:val="0"/>
          <w:marTop w:val="0"/>
          <w:marBottom w:val="0"/>
          <w:divBdr>
            <w:top w:val="none" w:sz="0" w:space="0" w:color="auto"/>
            <w:left w:val="none" w:sz="0" w:space="0" w:color="auto"/>
            <w:bottom w:val="none" w:sz="0" w:space="0" w:color="auto"/>
            <w:right w:val="none" w:sz="0" w:space="0" w:color="auto"/>
          </w:divBdr>
        </w:div>
        <w:div w:id="1087338898">
          <w:marLeft w:val="640"/>
          <w:marRight w:val="0"/>
          <w:marTop w:val="0"/>
          <w:marBottom w:val="0"/>
          <w:divBdr>
            <w:top w:val="none" w:sz="0" w:space="0" w:color="auto"/>
            <w:left w:val="none" w:sz="0" w:space="0" w:color="auto"/>
            <w:bottom w:val="none" w:sz="0" w:space="0" w:color="auto"/>
            <w:right w:val="none" w:sz="0" w:space="0" w:color="auto"/>
          </w:divBdr>
        </w:div>
        <w:div w:id="1095858340">
          <w:marLeft w:val="640"/>
          <w:marRight w:val="0"/>
          <w:marTop w:val="0"/>
          <w:marBottom w:val="0"/>
          <w:divBdr>
            <w:top w:val="none" w:sz="0" w:space="0" w:color="auto"/>
            <w:left w:val="none" w:sz="0" w:space="0" w:color="auto"/>
            <w:bottom w:val="none" w:sz="0" w:space="0" w:color="auto"/>
            <w:right w:val="none" w:sz="0" w:space="0" w:color="auto"/>
          </w:divBdr>
        </w:div>
        <w:div w:id="1100107190">
          <w:marLeft w:val="640"/>
          <w:marRight w:val="0"/>
          <w:marTop w:val="0"/>
          <w:marBottom w:val="0"/>
          <w:divBdr>
            <w:top w:val="none" w:sz="0" w:space="0" w:color="auto"/>
            <w:left w:val="none" w:sz="0" w:space="0" w:color="auto"/>
            <w:bottom w:val="none" w:sz="0" w:space="0" w:color="auto"/>
            <w:right w:val="none" w:sz="0" w:space="0" w:color="auto"/>
          </w:divBdr>
        </w:div>
        <w:div w:id="1101149003">
          <w:marLeft w:val="640"/>
          <w:marRight w:val="0"/>
          <w:marTop w:val="0"/>
          <w:marBottom w:val="0"/>
          <w:divBdr>
            <w:top w:val="none" w:sz="0" w:space="0" w:color="auto"/>
            <w:left w:val="none" w:sz="0" w:space="0" w:color="auto"/>
            <w:bottom w:val="none" w:sz="0" w:space="0" w:color="auto"/>
            <w:right w:val="none" w:sz="0" w:space="0" w:color="auto"/>
          </w:divBdr>
        </w:div>
        <w:div w:id="1238590284">
          <w:marLeft w:val="640"/>
          <w:marRight w:val="0"/>
          <w:marTop w:val="0"/>
          <w:marBottom w:val="0"/>
          <w:divBdr>
            <w:top w:val="none" w:sz="0" w:space="0" w:color="auto"/>
            <w:left w:val="none" w:sz="0" w:space="0" w:color="auto"/>
            <w:bottom w:val="none" w:sz="0" w:space="0" w:color="auto"/>
            <w:right w:val="none" w:sz="0" w:space="0" w:color="auto"/>
          </w:divBdr>
        </w:div>
        <w:div w:id="1269775520">
          <w:marLeft w:val="640"/>
          <w:marRight w:val="0"/>
          <w:marTop w:val="0"/>
          <w:marBottom w:val="0"/>
          <w:divBdr>
            <w:top w:val="none" w:sz="0" w:space="0" w:color="auto"/>
            <w:left w:val="none" w:sz="0" w:space="0" w:color="auto"/>
            <w:bottom w:val="none" w:sz="0" w:space="0" w:color="auto"/>
            <w:right w:val="none" w:sz="0" w:space="0" w:color="auto"/>
          </w:divBdr>
        </w:div>
        <w:div w:id="1381057140">
          <w:marLeft w:val="640"/>
          <w:marRight w:val="0"/>
          <w:marTop w:val="0"/>
          <w:marBottom w:val="0"/>
          <w:divBdr>
            <w:top w:val="none" w:sz="0" w:space="0" w:color="auto"/>
            <w:left w:val="none" w:sz="0" w:space="0" w:color="auto"/>
            <w:bottom w:val="none" w:sz="0" w:space="0" w:color="auto"/>
            <w:right w:val="none" w:sz="0" w:space="0" w:color="auto"/>
          </w:divBdr>
        </w:div>
        <w:div w:id="1423917781">
          <w:marLeft w:val="640"/>
          <w:marRight w:val="0"/>
          <w:marTop w:val="0"/>
          <w:marBottom w:val="0"/>
          <w:divBdr>
            <w:top w:val="none" w:sz="0" w:space="0" w:color="auto"/>
            <w:left w:val="none" w:sz="0" w:space="0" w:color="auto"/>
            <w:bottom w:val="none" w:sz="0" w:space="0" w:color="auto"/>
            <w:right w:val="none" w:sz="0" w:space="0" w:color="auto"/>
          </w:divBdr>
        </w:div>
        <w:div w:id="1469473055">
          <w:marLeft w:val="640"/>
          <w:marRight w:val="0"/>
          <w:marTop w:val="0"/>
          <w:marBottom w:val="0"/>
          <w:divBdr>
            <w:top w:val="none" w:sz="0" w:space="0" w:color="auto"/>
            <w:left w:val="none" w:sz="0" w:space="0" w:color="auto"/>
            <w:bottom w:val="none" w:sz="0" w:space="0" w:color="auto"/>
            <w:right w:val="none" w:sz="0" w:space="0" w:color="auto"/>
          </w:divBdr>
        </w:div>
        <w:div w:id="1537504836">
          <w:marLeft w:val="640"/>
          <w:marRight w:val="0"/>
          <w:marTop w:val="0"/>
          <w:marBottom w:val="0"/>
          <w:divBdr>
            <w:top w:val="none" w:sz="0" w:space="0" w:color="auto"/>
            <w:left w:val="none" w:sz="0" w:space="0" w:color="auto"/>
            <w:bottom w:val="none" w:sz="0" w:space="0" w:color="auto"/>
            <w:right w:val="none" w:sz="0" w:space="0" w:color="auto"/>
          </w:divBdr>
        </w:div>
        <w:div w:id="1541235927">
          <w:marLeft w:val="640"/>
          <w:marRight w:val="0"/>
          <w:marTop w:val="0"/>
          <w:marBottom w:val="0"/>
          <w:divBdr>
            <w:top w:val="none" w:sz="0" w:space="0" w:color="auto"/>
            <w:left w:val="none" w:sz="0" w:space="0" w:color="auto"/>
            <w:bottom w:val="none" w:sz="0" w:space="0" w:color="auto"/>
            <w:right w:val="none" w:sz="0" w:space="0" w:color="auto"/>
          </w:divBdr>
        </w:div>
        <w:div w:id="1547792888">
          <w:marLeft w:val="640"/>
          <w:marRight w:val="0"/>
          <w:marTop w:val="0"/>
          <w:marBottom w:val="0"/>
          <w:divBdr>
            <w:top w:val="none" w:sz="0" w:space="0" w:color="auto"/>
            <w:left w:val="none" w:sz="0" w:space="0" w:color="auto"/>
            <w:bottom w:val="none" w:sz="0" w:space="0" w:color="auto"/>
            <w:right w:val="none" w:sz="0" w:space="0" w:color="auto"/>
          </w:divBdr>
        </w:div>
        <w:div w:id="1559585160">
          <w:marLeft w:val="640"/>
          <w:marRight w:val="0"/>
          <w:marTop w:val="0"/>
          <w:marBottom w:val="0"/>
          <w:divBdr>
            <w:top w:val="none" w:sz="0" w:space="0" w:color="auto"/>
            <w:left w:val="none" w:sz="0" w:space="0" w:color="auto"/>
            <w:bottom w:val="none" w:sz="0" w:space="0" w:color="auto"/>
            <w:right w:val="none" w:sz="0" w:space="0" w:color="auto"/>
          </w:divBdr>
        </w:div>
        <w:div w:id="1605072382">
          <w:marLeft w:val="640"/>
          <w:marRight w:val="0"/>
          <w:marTop w:val="0"/>
          <w:marBottom w:val="0"/>
          <w:divBdr>
            <w:top w:val="none" w:sz="0" w:space="0" w:color="auto"/>
            <w:left w:val="none" w:sz="0" w:space="0" w:color="auto"/>
            <w:bottom w:val="none" w:sz="0" w:space="0" w:color="auto"/>
            <w:right w:val="none" w:sz="0" w:space="0" w:color="auto"/>
          </w:divBdr>
        </w:div>
        <w:div w:id="1607224962">
          <w:marLeft w:val="640"/>
          <w:marRight w:val="0"/>
          <w:marTop w:val="0"/>
          <w:marBottom w:val="0"/>
          <w:divBdr>
            <w:top w:val="none" w:sz="0" w:space="0" w:color="auto"/>
            <w:left w:val="none" w:sz="0" w:space="0" w:color="auto"/>
            <w:bottom w:val="none" w:sz="0" w:space="0" w:color="auto"/>
            <w:right w:val="none" w:sz="0" w:space="0" w:color="auto"/>
          </w:divBdr>
        </w:div>
        <w:div w:id="1680619553">
          <w:marLeft w:val="640"/>
          <w:marRight w:val="0"/>
          <w:marTop w:val="0"/>
          <w:marBottom w:val="0"/>
          <w:divBdr>
            <w:top w:val="none" w:sz="0" w:space="0" w:color="auto"/>
            <w:left w:val="none" w:sz="0" w:space="0" w:color="auto"/>
            <w:bottom w:val="none" w:sz="0" w:space="0" w:color="auto"/>
            <w:right w:val="none" w:sz="0" w:space="0" w:color="auto"/>
          </w:divBdr>
        </w:div>
        <w:div w:id="1797720358">
          <w:marLeft w:val="640"/>
          <w:marRight w:val="0"/>
          <w:marTop w:val="0"/>
          <w:marBottom w:val="0"/>
          <w:divBdr>
            <w:top w:val="none" w:sz="0" w:space="0" w:color="auto"/>
            <w:left w:val="none" w:sz="0" w:space="0" w:color="auto"/>
            <w:bottom w:val="none" w:sz="0" w:space="0" w:color="auto"/>
            <w:right w:val="none" w:sz="0" w:space="0" w:color="auto"/>
          </w:divBdr>
        </w:div>
        <w:div w:id="1822189905">
          <w:marLeft w:val="640"/>
          <w:marRight w:val="0"/>
          <w:marTop w:val="0"/>
          <w:marBottom w:val="0"/>
          <w:divBdr>
            <w:top w:val="none" w:sz="0" w:space="0" w:color="auto"/>
            <w:left w:val="none" w:sz="0" w:space="0" w:color="auto"/>
            <w:bottom w:val="none" w:sz="0" w:space="0" w:color="auto"/>
            <w:right w:val="none" w:sz="0" w:space="0" w:color="auto"/>
          </w:divBdr>
        </w:div>
        <w:div w:id="1869946029">
          <w:marLeft w:val="640"/>
          <w:marRight w:val="0"/>
          <w:marTop w:val="0"/>
          <w:marBottom w:val="0"/>
          <w:divBdr>
            <w:top w:val="none" w:sz="0" w:space="0" w:color="auto"/>
            <w:left w:val="none" w:sz="0" w:space="0" w:color="auto"/>
            <w:bottom w:val="none" w:sz="0" w:space="0" w:color="auto"/>
            <w:right w:val="none" w:sz="0" w:space="0" w:color="auto"/>
          </w:divBdr>
        </w:div>
        <w:div w:id="1895311305">
          <w:marLeft w:val="640"/>
          <w:marRight w:val="0"/>
          <w:marTop w:val="0"/>
          <w:marBottom w:val="0"/>
          <w:divBdr>
            <w:top w:val="none" w:sz="0" w:space="0" w:color="auto"/>
            <w:left w:val="none" w:sz="0" w:space="0" w:color="auto"/>
            <w:bottom w:val="none" w:sz="0" w:space="0" w:color="auto"/>
            <w:right w:val="none" w:sz="0" w:space="0" w:color="auto"/>
          </w:divBdr>
        </w:div>
        <w:div w:id="1913539746">
          <w:marLeft w:val="640"/>
          <w:marRight w:val="0"/>
          <w:marTop w:val="0"/>
          <w:marBottom w:val="0"/>
          <w:divBdr>
            <w:top w:val="none" w:sz="0" w:space="0" w:color="auto"/>
            <w:left w:val="none" w:sz="0" w:space="0" w:color="auto"/>
            <w:bottom w:val="none" w:sz="0" w:space="0" w:color="auto"/>
            <w:right w:val="none" w:sz="0" w:space="0" w:color="auto"/>
          </w:divBdr>
        </w:div>
        <w:div w:id="1942032019">
          <w:marLeft w:val="640"/>
          <w:marRight w:val="0"/>
          <w:marTop w:val="0"/>
          <w:marBottom w:val="0"/>
          <w:divBdr>
            <w:top w:val="none" w:sz="0" w:space="0" w:color="auto"/>
            <w:left w:val="none" w:sz="0" w:space="0" w:color="auto"/>
            <w:bottom w:val="none" w:sz="0" w:space="0" w:color="auto"/>
            <w:right w:val="none" w:sz="0" w:space="0" w:color="auto"/>
          </w:divBdr>
        </w:div>
        <w:div w:id="1942100890">
          <w:marLeft w:val="640"/>
          <w:marRight w:val="0"/>
          <w:marTop w:val="0"/>
          <w:marBottom w:val="0"/>
          <w:divBdr>
            <w:top w:val="none" w:sz="0" w:space="0" w:color="auto"/>
            <w:left w:val="none" w:sz="0" w:space="0" w:color="auto"/>
            <w:bottom w:val="none" w:sz="0" w:space="0" w:color="auto"/>
            <w:right w:val="none" w:sz="0" w:space="0" w:color="auto"/>
          </w:divBdr>
        </w:div>
        <w:div w:id="1951812740">
          <w:marLeft w:val="640"/>
          <w:marRight w:val="0"/>
          <w:marTop w:val="0"/>
          <w:marBottom w:val="0"/>
          <w:divBdr>
            <w:top w:val="none" w:sz="0" w:space="0" w:color="auto"/>
            <w:left w:val="none" w:sz="0" w:space="0" w:color="auto"/>
            <w:bottom w:val="none" w:sz="0" w:space="0" w:color="auto"/>
            <w:right w:val="none" w:sz="0" w:space="0" w:color="auto"/>
          </w:divBdr>
        </w:div>
        <w:div w:id="1990086533">
          <w:marLeft w:val="640"/>
          <w:marRight w:val="0"/>
          <w:marTop w:val="0"/>
          <w:marBottom w:val="0"/>
          <w:divBdr>
            <w:top w:val="none" w:sz="0" w:space="0" w:color="auto"/>
            <w:left w:val="none" w:sz="0" w:space="0" w:color="auto"/>
            <w:bottom w:val="none" w:sz="0" w:space="0" w:color="auto"/>
            <w:right w:val="none" w:sz="0" w:space="0" w:color="auto"/>
          </w:divBdr>
        </w:div>
        <w:div w:id="1996179340">
          <w:marLeft w:val="640"/>
          <w:marRight w:val="0"/>
          <w:marTop w:val="0"/>
          <w:marBottom w:val="0"/>
          <w:divBdr>
            <w:top w:val="none" w:sz="0" w:space="0" w:color="auto"/>
            <w:left w:val="none" w:sz="0" w:space="0" w:color="auto"/>
            <w:bottom w:val="none" w:sz="0" w:space="0" w:color="auto"/>
            <w:right w:val="none" w:sz="0" w:space="0" w:color="auto"/>
          </w:divBdr>
        </w:div>
        <w:div w:id="2065592005">
          <w:marLeft w:val="640"/>
          <w:marRight w:val="0"/>
          <w:marTop w:val="0"/>
          <w:marBottom w:val="0"/>
          <w:divBdr>
            <w:top w:val="none" w:sz="0" w:space="0" w:color="auto"/>
            <w:left w:val="none" w:sz="0" w:space="0" w:color="auto"/>
            <w:bottom w:val="none" w:sz="0" w:space="0" w:color="auto"/>
            <w:right w:val="none" w:sz="0" w:space="0" w:color="auto"/>
          </w:divBdr>
        </w:div>
        <w:div w:id="2125614357">
          <w:marLeft w:val="640"/>
          <w:marRight w:val="0"/>
          <w:marTop w:val="0"/>
          <w:marBottom w:val="0"/>
          <w:divBdr>
            <w:top w:val="none" w:sz="0" w:space="0" w:color="auto"/>
            <w:left w:val="none" w:sz="0" w:space="0" w:color="auto"/>
            <w:bottom w:val="none" w:sz="0" w:space="0" w:color="auto"/>
            <w:right w:val="none" w:sz="0" w:space="0" w:color="auto"/>
          </w:divBdr>
        </w:div>
      </w:divsChild>
    </w:div>
    <w:div w:id="1604727740">
      <w:bodyDiv w:val="1"/>
      <w:marLeft w:val="0"/>
      <w:marRight w:val="0"/>
      <w:marTop w:val="0"/>
      <w:marBottom w:val="0"/>
      <w:divBdr>
        <w:top w:val="none" w:sz="0" w:space="0" w:color="auto"/>
        <w:left w:val="none" w:sz="0" w:space="0" w:color="auto"/>
        <w:bottom w:val="none" w:sz="0" w:space="0" w:color="auto"/>
        <w:right w:val="none" w:sz="0" w:space="0" w:color="auto"/>
      </w:divBdr>
      <w:divsChild>
        <w:div w:id="24061093">
          <w:marLeft w:val="480"/>
          <w:marRight w:val="0"/>
          <w:marTop w:val="0"/>
          <w:marBottom w:val="0"/>
          <w:divBdr>
            <w:top w:val="none" w:sz="0" w:space="0" w:color="auto"/>
            <w:left w:val="none" w:sz="0" w:space="0" w:color="auto"/>
            <w:bottom w:val="none" w:sz="0" w:space="0" w:color="auto"/>
            <w:right w:val="none" w:sz="0" w:space="0" w:color="auto"/>
          </w:divBdr>
        </w:div>
        <w:div w:id="47802921">
          <w:marLeft w:val="480"/>
          <w:marRight w:val="0"/>
          <w:marTop w:val="0"/>
          <w:marBottom w:val="0"/>
          <w:divBdr>
            <w:top w:val="none" w:sz="0" w:space="0" w:color="auto"/>
            <w:left w:val="none" w:sz="0" w:space="0" w:color="auto"/>
            <w:bottom w:val="none" w:sz="0" w:space="0" w:color="auto"/>
            <w:right w:val="none" w:sz="0" w:space="0" w:color="auto"/>
          </w:divBdr>
        </w:div>
        <w:div w:id="167133780">
          <w:marLeft w:val="480"/>
          <w:marRight w:val="0"/>
          <w:marTop w:val="0"/>
          <w:marBottom w:val="0"/>
          <w:divBdr>
            <w:top w:val="none" w:sz="0" w:space="0" w:color="auto"/>
            <w:left w:val="none" w:sz="0" w:space="0" w:color="auto"/>
            <w:bottom w:val="none" w:sz="0" w:space="0" w:color="auto"/>
            <w:right w:val="none" w:sz="0" w:space="0" w:color="auto"/>
          </w:divBdr>
        </w:div>
        <w:div w:id="170872966">
          <w:marLeft w:val="480"/>
          <w:marRight w:val="0"/>
          <w:marTop w:val="0"/>
          <w:marBottom w:val="0"/>
          <w:divBdr>
            <w:top w:val="none" w:sz="0" w:space="0" w:color="auto"/>
            <w:left w:val="none" w:sz="0" w:space="0" w:color="auto"/>
            <w:bottom w:val="none" w:sz="0" w:space="0" w:color="auto"/>
            <w:right w:val="none" w:sz="0" w:space="0" w:color="auto"/>
          </w:divBdr>
        </w:div>
        <w:div w:id="183322711">
          <w:marLeft w:val="480"/>
          <w:marRight w:val="0"/>
          <w:marTop w:val="0"/>
          <w:marBottom w:val="0"/>
          <w:divBdr>
            <w:top w:val="none" w:sz="0" w:space="0" w:color="auto"/>
            <w:left w:val="none" w:sz="0" w:space="0" w:color="auto"/>
            <w:bottom w:val="none" w:sz="0" w:space="0" w:color="auto"/>
            <w:right w:val="none" w:sz="0" w:space="0" w:color="auto"/>
          </w:divBdr>
        </w:div>
        <w:div w:id="205609910">
          <w:marLeft w:val="480"/>
          <w:marRight w:val="0"/>
          <w:marTop w:val="0"/>
          <w:marBottom w:val="0"/>
          <w:divBdr>
            <w:top w:val="none" w:sz="0" w:space="0" w:color="auto"/>
            <w:left w:val="none" w:sz="0" w:space="0" w:color="auto"/>
            <w:bottom w:val="none" w:sz="0" w:space="0" w:color="auto"/>
            <w:right w:val="none" w:sz="0" w:space="0" w:color="auto"/>
          </w:divBdr>
        </w:div>
        <w:div w:id="239875255">
          <w:marLeft w:val="480"/>
          <w:marRight w:val="0"/>
          <w:marTop w:val="0"/>
          <w:marBottom w:val="0"/>
          <w:divBdr>
            <w:top w:val="none" w:sz="0" w:space="0" w:color="auto"/>
            <w:left w:val="none" w:sz="0" w:space="0" w:color="auto"/>
            <w:bottom w:val="none" w:sz="0" w:space="0" w:color="auto"/>
            <w:right w:val="none" w:sz="0" w:space="0" w:color="auto"/>
          </w:divBdr>
        </w:div>
        <w:div w:id="270623378">
          <w:marLeft w:val="480"/>
          <w:marRight w:val="0"/>
          <w:marTop w:val="0"/>
          <w:marBottom w:val="0"/>
          <w:divBdr>
            <w:top w:val="none" w:sz="0" w:space="0" w:color="auto"/>
            <w:left w:val="none" w:sz="0" w:space="0" w:color="auto"/>
            <w:bottom w:val="none" w:sz="0" w:space="0" w:color="auto"/>
            <w:right w:val="none" w:sz="0" w:space="0" w:color="auto"/>
          </w:divBdr>
        </w:div>
        <w:div w:id="278031410">
          <w:marLeft w:val="480"/>
          <w:marRight w:val="0"/>
          <w:marTop w:val="0"/>
          <w:marBottom w:val="0"/>
          <w:divBdr>
            <w:top w:val="none" w:sz="0" w:space="0" w:color="auto"/>
            <w:left w:val="none" w:sz="0" w:space="0" w:color="auto"/>
            <w:bottom w:val="none" w:sz="0" w:space="0" w:color="auto"/>
            <w:right w:val="none" w:sz="0" w:space="0" w:color="auto"/>
          </w:divBdr>
        </w:div>
        <w:div w:id="288241205">
          <w:marLeft w:val="480"/>
          <w:marRight w:val="0"/>
          <w:marTop w:val="0"/>
          <w:marBottom w:val="0"/>
          <w:divBdr>
            <w:top w:val="none" w:sz="0" w:space="0" w:color="auto"/>
            <w:left w:val="none" w:sz="0" w:space="0" w:color="auto"/>
            <w:bottom w:val="none" w:sz="0" w:space="0" w:color="auto"/>
            <w:right w:val="none" w:sz="0" w:space="0" w:color="auto"/>
          </w:divBdr>
        </w:div>
        <w:div w:id="302732682">
          <w:marLeft w:val="480"/>
          <w:marRight w:val="0"/>
          <w:marTop w:val="0"/>
          <w:marBottom w:val="0"/>
          <w:divBdr>
            <w:top w:val="none" w:sz="0" w:space="0" w:color="auto"/>
            <w:left w:val="none" w:sz="0" w:space="0" w:color="auto"/>
            <w:bottom w:val="none" w:sz="0" w:space="0" w:color="auto"/>
            <w:right w:val="none" w:sz="0" w:space="0" w:color="auto"/>
          </w:divBdr>
        </w:div>
        <w:div w:id="302974828">
          <w:marLeft w:val="480"/>
          <w:marRight w:val="0"/>
          <w:marTop w:val="0"/>
          <w:marBottom w:val="0"/>
          <w:divBdr>
            <w:top w:val="none" w:sz="0" w:space="0" w:color="auto"/>
            <w:left w:val="none" w:sz="0" w:space="0" w:color="auto"/>
            <w:bottom w:val="none" w:sz="0" w:space="0" w:color="auto"/>
            <w:right w:val="none" w:sz="0" w:space="0" w:color="auto"/>
          </w:divBdr>
        </w:div>
        <w:div w:id="367029507">
          <w:marLeft w:val="480"/>
          <w:marRight w:val="0"/>
          <w:marTop w:val="0"/>
          <w:marBottom w:val="0"/>
          <w:divBdr>
            <w:top w:val="none" w:sz="0" w:space="0" w:color="auto"/>
            <w:left w:val="none" w:sz="0" w:space="0" w:color="auto"/>
            <w:bottom w:val="none" w:sz="0" w:space="0" w:color="auto"/>
            <w:right w:val="none" w:sz="0" w:space="0" w:color="auto"/>
          </w:divBdr>
        </w:div>
        <w:div w:id="375547487">
          <w:marLeft w:val="480"/>
          <w:marRight w:val="0"/>
          <w:marTop w:val="0"/>
          <w:marBottom w:val="0"/>
          <w:divBdr>
            <w:top w:val="none" w:sz="0" w:space="0" w:color="auto"/>
            <w:left w:val="none" w:sz="0" w:space="0" w:color="auto"/>
            <w:bottom w:val="none" w:sz="0" w:space="0" w:color="auto"/>
            <w:right w:val="none" w:sz="0" w:space="0" w:color="auto"/>
          </w:divBdr>
        </w:div>
        <w:div w:id="403064983">
          <w:marLeft w:val="480"/>
          <w:marRight w:val="0"/>
          <w:marTop w:val="0"/>
          <w:marBottom w:val="0"/>
          <w:divBdr>
            <w:top w:val="none" w:sz="0" w:space="0" w:color="auto"/>
            <w:left w:val="none" w:sz="0" w:space="0" w:color="auto"/>
            <w:bottom w:val="none" w:sz="0" w:space="0" w:color="auto"/>
            <w:right w:val="none" w:sz="0" w:space="0" w:color="auto"/>
          </w:divBdr>
        </w:div>
        <w:div w:id="424957984">
          <w:marLeft w:val="480"/>
          <w:marRight w:val="0"/>
          <w:marTop w:val="0"/>
          <w:marBottom w:val="0"/>
          <w:divBdr>
            <w:top w:val="none" w:sz="0" w:space="0" w:color="auto"/>
            <w:left w:val="none" w:sz="0" w:space="0" w:color="auto"/>
            <w:bottom w:val="none" w:sz="0" w:space="0" w:color="auto"/>
            <w:right w:val="none" w:sz="0" w:space="0" w:color="auto"/>
          </w:divBdr>
        </w:div>
        <w:div w:id="465053346">
          <w:marLeft w:val="480"/>
          <w:marRight w:val="0"/>
          <w:marTop w:val="0"/>
          <w:marBottom w:val="0"/>
          <w:divBdr>
            <w:top w:val="none" w:sz="0" w:space="0" w:color="auto"/>
            <w:left w:val="none" w:sz="0" w:space="0" w:color="auto"/>
            <w:bottom w:val="none" w:sz="0" w:space="0" w:color="auto"/>
            <w:right w:val="none" w:sz="0" w:space="0" w:color="auto"/>
          </w:divBdr>
        </w:div>
        <w:div w:id="467628184">
          <w:marLeft w:val="480"/>
          <w:marRight w:val="0"/>
          <w:marTop w:val="0"/>
          <w:marBottom w:val="0"/>
          <w:divBdr>
            <w:top w:val="none" w:sz="0" w:space="0" w:color="auto"/>
            <w:left w:val="none" w:sz="0" w:space="0" w:color="auto"/>
            <w:bottom w:val="none" w:sz="0" w:space="0" w:color="auto"/>
            <w:right w:val="none" w:sz="0" w:space="0" w:color="auto"/>
          </w:divBdr>
        </w:div>
        <w:div w:id="483551007">
          <w:marLeft w:val="480"/>
          <w:marRight w:val="0"/>
          <w:marTop w:val="0"/>
          <w:marBottom w:val="0"/>
          <w:divBdr>
            <w:top w:val="none" w:sz="0" w:space="0" w:color="auto"/>
            <w:left w:val="none" w:sz="0" w:space="0" w:color="auto"/>
            <w:bottom w:val="none" w:sz="0" w:space="0" w:color="auto"/>
            <w:right w:val="none" w:sz="0" w:space="0" w:color="auto"/>
          </w:divBdr>
        </w:div>
        <w:div w:id="516164163">
          <w:marLeft w:val="480"/>
          <w:marRight w:val="0"/>
          <w:marTop w:val="0"/>
          <w:marBottom w:val="0"/>
          <w:divBdr>
            <w:top w:val="none" w:sz="0" w:space="0" w:color="auto"/>
            <w:left w:val="none" w:sz="0" w:space="0" w:color="auto"/>
            <w:bottom w:val="none" w:sz="0" w:space="0" w:color="auto"/>
            <w:right w:val="none" w:sz="0" w:space="0" w:color="auto"/>
          </w:divBdr>
        </w:div>
        <w:div w:id="530146953">
          <w:marLeft w:val="480"/>
          <w:marRight w:val="0"/>
          <w:marTop w:val="0"/>
          <w:marBottom w:val="0"/>
          <w:divBdr>
            <w:top w:val="none" w:sz="0" w:space="0" w:color="auto"/>
            <w:left w:val="none" w:sz="0" w:space="0" w:color="auto"/>
            <w:bottom w:val="none" w:sz="0" w:space="0" w:color="auto"/>
            <w:right w:val="none" w:sz="0" w:space="0" w:color="auto"/>
          </w:divBdr>
        </w:div>
        <w:div w:id="555242762">
          <w:marLeft w:val="480"/>
          <w:marRight w:val="0"/>
          <w:marTop w:val="0"/>
          <w:marBottom w:val="0"/>
          <w:divBdr>
            <w:top w:val="none" w:sz="0" w:space="0" w:color="auto"/>
            <w:left w:val="none" w:sz="0" w:space="0" w:color="auto"/>
            <w:bottom w:val="none" w:sz="0" w:space="0" w:color="auto"/>
            <w:right w:val="none" w:sz="0" w:space="0" w:color="auto"/>
          </w:divBdr>
        </w:div>
        <w:div w:id="594293121">
          <w:marLeft w:val="480"/>
          <w:marRight w:val="0"/>
          <w:marTop w:val="0"/>
          <w:marBottom w:val="0"/>
          <w:divBdr>
            <w:top w:val="none" w:sz="0" w:space="0" w:color="auto"/>
            <w:left w:val="none" w:sz="0" w:space="0" w:color="auto"/>
            <w:bottom w:val="none" w:sz="0" w:space="0" w:color="auto"/>
            <w:right w:val="none" w:sz="0" w:space="0" w:color="auto"/>
          </w:divBdr>
        </w:div>
        <w:div w:id="660158276">
          <w:marLeft w:val="480"/>
          <w:marRight w:val="0"/>
          <w:marTop w:val="0"/>
          <w:marBottom w:val="0"/>
          <w:divBdr>
            <w:top w:val="none" w:sz="0" w:space="0" w:color="auto"/>
            <w:left w:val="none" w:sz="0" w:space="0" w:color="auto"/>
            <w:bottom w:val="none" w:sz="0" w:space="0" w:color="auto"/>
            <w:right w:val="none" w:sz="0" w:space="0" w:color="auto"/>
          </w:divBdr>
        </w:div>
        <w:div w:id="660432370">
          <w:marLeft w:val="480"/>
          <w:marRight w:val="0"/>
          <w:marTop w:val="0"/>
          <w:marBottom w:val="0"/>
          <w:divBdr>
            <w:top w:val="none" w:sz="0" w:space="0" w:color="auto"/>
            <w:left w:val="none" w:sz="0" w:space="0" w:color="auto"/>
            <w:bottom w:val="none" w:sz="0" w:space="0" w:color="auto"/>
            <w:right w:val="none" w:sz="0" w:space="0" w:color="auto"/>
          </w:divBdr>
        </w:div>
        <w:div w:id="680623287">
          <w:marLeft w:val="480"/>
          <w:marRight w:val="0"/>
          <w:marTop w:val="0"/>
          <w:marBottom w:val="0"/>
          <w:divBdr>
            <w:top w:val="none" w:sz="0" w:space="0" w:color="auto"/>
            <w:left w:val="none" w:sz="0" w:space="0" w:color="auto"/>
            <w:bottom w:val="none" w:sz="0" w:space="0" w:color="auto"/>
            <w:right w:val="none" w:sz="0" w:space="0" w:color="auto"/>
          </w:divBdr>
        </w:div>
        <w:div w:id="722869968">
          <w:marLeft w:val="480"/>
          <w:marRight w:val="0"/>
          <w:marTop w:val="0"/>
          <w:marBottom w:val="0"/>
          <w:divBdr>
            <w:top w:val="none" w:sz="0" w:space="0" w:color="auto"/>
            <w:left w:val="none" w:sz="0" w:space="0" w:color="auto"/>
            <w:bottom w:val="none" w:sz="0" w:space="0" w:color="auto"/>
            <w:right w:val="none" w:sz="0" w:space="0" w:color="auto"/>
          </w:divBdr>
        </w:div>
        <w:div w:id="741760155">
          <w:marLeft w:val="480"/>
          <w:marRight w:val="0"/>
          <w:marTop w:val="0"/>
          <w:marBottom w:val="0"/>
          <w:divBdr>
            <w:top w:val="none" w:sz="0" w:space="0" w:color="auto"/>
            <w:left w:val="none" w:sz="0" w:space="0" w:color="auto"/>
            <w:bottom w:val="none" w:sz="0" w:space="0" w:color="auto"/>
            <w:right w:val="none" w:sz="0" w:space="0" w:color="auto"/>
          </w:divBdr>
        </w:div>
        <w:div w:id="758914374">
          <w:marLeft w:val="480"/>
          <w:marRight w:val="0"/>
          <w:marTop w:val="0"/>
          <w:marBottom w:val="0"/>
          <w:divBdr>
            <w:top w:val="none" w:sz="0" w:space="0" w:color="auto"/>
            <w:left w:val="none" w:sz="0" w:space="0" w:color="auto"/>
            <w:bottom w:val="none" w:sz="0" w:space="0" w:color="auto"/>
            <w:right w:val="none" w:sz="0" w:space="0" w:color="auto"/>
          </w:divBdr>
        </w:div>
        <w:div w:id="823667178">
          <w:marLeft w:val="480"/>
          <w:marRight w:val="0"/>
          <w:marTop w:val="0"/>
          <w:marBottom w:val="0"/>
          <w:divBdr>
            <w:top w:val="none" w:sz="0" w:space="0" w:color="auto"/>
            <w:left w:val="none" w:sz="0" w:space="0" w:color="auto"/>
            <w:bottom w:val="none" w:sz="0" w:space="0" w:color="auto"/>
            <w:right w:val="none" w:sz="0" w:space="0" w:color="auto"/>
          </w:divBdr>
        </w:div>
        <w:div w:id="825439287">
          <w:marLeft w:val="480"/>
          <w:marRight w:val="0"/>
          <w:marTop w:val="0"/>
          <w:marBottom w:val="0"/>
          <w:divBdr>
            <w:top w:val="none" w:sz="0" w:space="0" w:color="auto"/>
            <w:left w:val="none" w:sz="0" w:space="0" w:color="auto"/>
            <w:bottom w:val="none" w:sz="0" w:space="0" w:color="auto"/>
            <w:right w:val="none" w:sz="0" w:space="0" w:color="auto"/>
          </w:divBdr>
        </w:div>
        <w:div w:id="899051237">
          <w:marLeft w:val="480"/>
          <w:marRight w:val="0"/>
          <w:marTop w:val="0"/>
          <w:marBottom w:val="0"/>
          <w:divBdr>
            <w:top w:val="none" w:sz="0" w:space="0" w:color="auto"/>
            <w:left w:val="none" w:sz="0" w:space="0" w:color="auto"/>
            <w:bottom w:val="none" w:sz="0" w:space="0" w:color="auto"/>
            <w:right w:val="none" w:sz="0" w:space="0" w:color="auto"/>
          </w:divBdr>
        </w:div>
        <w:div w:id="907618328">
          <w:marLeft w:val="480"/>
          <w:marRight w:val="0"/>
          <w:marTop w:val="0"/>
          <w:marBottom w:val="0"/>
          <w:divBdr>
            <w:top w:val="none" w:sz="0" w:space="0" w:color="auto"/>
            <w:left w:val="none" w:sz="0" w:space="0" w:color="auto"/>
            <w:bottom w:val="none" w:sz="0" w:space="0" w:color="auto"/>
            <w:right w:val="none" w:sz="0" w:space="0" w:color="auto"/>
          </w:divBdr>
        </w:div>
        <w:div w:id="913245689">
          <w:marLeft w:val="480"/>
          <w:marRight w:val="0"/>
          <w:marTop w:val="0"/>
          <w:marBottom w:val="0"/>
          <w:divBdr>
            <w:top w:val="none" w:sz="0" w:space="0" w:color="auto"/>
            <w:left w:val="none" w:sz="0" w:space="0" w:color="auto"/>
            <w:bottom w:val="none" w:sz="0" w:space="0" w:color="auto"/>
            <w:right w:val="none" w:sz="0" w:space="0" w:color="auto"/>
          </w:divBdr>
        </w:div>
        <w:div w:id="969554417">
          <w:marLeft w:val="480"/>
          <w:marRight w:val="0"/>
          <w:marTop w:val="0"/>
          <w:marBottom w:val="0"/>
          <w:divBdr>
            <w:top w:val="none" w:sz="0" w:space="0" w:color="auto"/>
            <w:left w:val="none" w:sz="0" w:space="0" w:color="auto"/>
            <w:bottom w:val="none" w:sz="0" w:space="0" w:color="auto"/>
            <w:right w:val="none" w:sz="0" w:space="0" w:color="auto"/>
          </w:divBdr>
        </w:div>
        <w:div w:id="1005743345">
          <w:marLeft w:val="480"/>
          <w:marRight w:val="0"/>
          <w:marTop w:val="0"/>
          <w:marBottom w:val="0"/>
          <w:divBdr>
            <w:top w:val="none" w:sz="0" w:space="0" w:color="auto"/>
            <w:left w:val="none" w:sz="0" w:space="0" w:color="auto"/>
            <w:bottom w:val="none" w:sz="0" w:space="0" w:color="auto"/>
            <w:right w:val="none" w:sz="0" w:space="0" w:color="auto"/>
          </w:divBdr>
        </w:div>
        <w:div w:id="1024205629">
          <w:marLeft w:val="480"/>
          <w:marRight w:val="0"/>
          <w:marTop w:val="0"/>
          <w:marBottom w:val="0"/>
          <w:divBdr>
            <w:top w:val="none" w:sz="0" w:space="0" w:color="auto"/>
            <w:left w:val="none" w:sz="0" w:space="0" w:color="auto"/>
            <w:bottom w:val="none" w:sz="0" w:space="0" w:color="auto"/>
            <w:right w:val="none" w:sz="0" w:space="0" w:color="auto"/>
          </w:divBdr>
        </w:div>
        <w:div w:id="1064983155">
          <w:marLeft w:val="480"/>
          <w:marRight w:val="0"/>
          <w:marTop w:val="0"/>
          <w:marBottom w:val="0"/>
          <w:divBdr>
            <w:top w:val="none" w:sz="0" w:space="0" w:color="auto"/>
            <w:left w:val="none" w:sz="0" w:space="0" w:color="auto"/>
            <w:bottom w:val="none" w:sz="0" w:space="0" w:color="auto"/>
            <w:right w:val="none" w:sz="0" w:space="0" w:color="auto"/>
          </w:divBdr>
        </w:div>
        <w:div w:id="1066684783">
          <w:marLeft w:val="480"/>
          <w:marRight w:val="0"/>
          <w:marTop w:val="0"/>
          <w:marBottom w:val="0"/>
          <w:divBdr>
            <w:top w:val="none" w:sz="0" w:space="0" w:color="auto"/>
            <w:left w:val="none" w:sz="0" w:space="0" w:color="auto"/>
            <w:bottom w:val="none" w:sz="0" w:space="0" w:color="auto"/>
            <w:right w:val="none" w:sz="0" w:space="0" w:color="auto"/>
          </w:divBdr>
        </w:div>
        <w:div w:id="1091200097">
          <w:marLeft w:val="480"/>
          <w:marRight w:val="0"/>
          <w:marTop w:val="0"/>
          <w:marBottom w:val="0"/>
          <w:divBdr>
            <w:top w:val="none" w:sz="0" w:space="0" w:color="auto"/>
            <w:left w:val="none" w:sz="0" w:space="0" w:color="auto"/>
            <w:bottom w:val="none" w:sz="0" w:space="0" w:color="auto"/>
            <w:right w:val="none" w:sz="0" w:space="0" w:color="auto"/>
          </w:divBdr>
        </w:div>
        <w:div w:id="1255556916">
          <w:marLeft w:val="480"/>
          <w:marRight w:val="0"/>
          <w:marTop w:val="0"/>
          <w:marBottom w:val="0"/>
          <w:divBdr>
            <w:top w:val="none" w:sz="0" w:space="0" w:color="auto"/>
            <w:left w:val="none" w:sz="0" w:space="0" w:color="auto"/>
            <w:bottom w:val="none" w:sz="0" w:space="0" w:color="auto"/>
            <w:right w:val="none" w:sz="0" w:space="0" w:color="auto"/>
          </w:divBdr>
        </w:div>
        <w:div w:id="1358774600">
          <w:marLeft w:val="480"/>
          <w:marRight w:val="0"/>
          <w:marTop w:val="0"/>
          <w:marBottom w:val="0"/>
          <w:divBdr>
            <w:top w:val="none" w:sz="0" w:space="0" w:color="auto"/>
            <w:left w:val="none" w:sz="0" w:space="0" w:color="auto"/>
            <w:bottom w:val="none" w:sz="0" w:space="0" w:color="auto"/>
            <w:right w:val="none" w:sz="0" w:space="0" w:color="auto"/>
          </w:divBdr>
        </w:div>
        <w:div w:id="1368330046">
          <w:marLeft w:val="480"/>
          <w:marRight w:val="0"/>
          <w:marTop w:val="0"/>
          <w:marBottom w:val="0"/>
          <w:divBdr>
            <w:top w:val="none" w:sz="0" w:space="0" w:color="auto"/>
            <w:left w:val="none" w:sz="0" w:space="0" w:color="auto"/>
            <w:bottom w:val="none" w:sz="0" w:space="0" w:color="auto"/>
            <w:right w:val="none" w:sz="0" w:space="0" w:color="auto"/>
          </w:divBdr>
        </w:div>
        <w:div w:id="1423799327">
          <w:marLeft w:val="480"/>
          <w:marRight w:val="0"/>
          <w:marTop w:val="0"/>
          <w:marBottom w:val="0"/>
          <w:divBdr>
            <w:top w:val="none" w:sz="0" w:space="0" w:color="auto"/>
            <w:left w:val="none" w:sz="0" w:space="0" w:color="auto"/>
            <w:bottom w:val="none" w:sz="0" w:space="0" w:color="auto"/>
            <w:right w:val="none" w:sz="0" w:space="0" w:color="auto"/>
          </w:divBdr>
        </w:div>
        <w:div w:id="1425419074">
          <w:marLeft w:val="480"/>
          <w:marRight w:val="0"/>
          <w:marTop w:val="0"/>
          <w:marBottom w:val="0"/>
          <w:divBdr>
            <w:top w:val="none" w:sz="0" w:space="0" w:color="auto"/>
            <w:left w:val="none" w:sz="0" w:space="0" w:color="auto"/>
            <w:bottom w:val="none" w:sz="0" w:space="0" w:color="auto"/>
            <w:right w:val="none" w:sz="0" w:space="0" w:color="auto"/>
          </w:divBdr>
        </w:div>
        <w:div w:id="1449087524">
          <w:marLeft w:val="480"/>
          <w:marRight w:val="0"/>
          <w:marTop w:val="0"/>
          <w:marBottom w:val="0"/>
          <w:divBdr>
            <w:top w:val="none" w:sz="0" w:space="0" w:color="auto"/>
            <w:left w:val="none" w:sz="0" w:space="0" w:color="auto"/>
            <w:bottom w:val="none" w:sz="0" w:space="0" w:color="auto"/>
            <w:right w:val="none" w:sz="0" w:space="0" w:color="auto"/>
          </w:divBdr>
        </w:div>
        <w:div w:id="1501389207">
          <w:marLeft w:val="480"/>
          <w:marRight w:val="0"/>
          <w:marTop w:val="0"/>
          <w:marBottom w:val="0"/>
          <w:divBdr>
            <w:top w:val="none" w:sz="0" w:space="0" w:color="auto"/>
            <w:left w:val="none" w:sz="0" w:space="0" w:color="auto"/>
            <w:bottom w:val="none" w:sz="0" w:space="0" w:color="auto"/>
            <w:right w:val="none" w:sz="0" w:space="0" w:color="auto"/>
          </w:divBdr>
        </w:div>
        <w:div w:id="1503155874">
          <w:marLeft w:val="480"/>
          <w:marRight w:val="0"/>
          <w:marTop w:val="0"/>
          <w:marBottom w:val="0"/>
          <w:divBdr>
            <w:top w:val="none" w:sz="0" w:space="0" w:color="auto"/>
            <w:left w:val="none" w:sz="0" w:space="0" w:color="auto"/>
            <w:bottom w:val="none" w:sz="0" w:space="0" w:color="auto"/>
            <w:right w:val="none" w:sz="0" w:space="0" w:color="auto"/>
          </w:divBdr>
        </w:div>
        <w:div w:id="1538810760">
          <w:marLeft w:val="480"/>
          <w:marRight w:val="0"/>
          <w:marTop w:val="0"/>
          <w:marBottom w:val="0"/>
          <w:divBdr>
            <w:top w:val="none" w:sz="0" w:space="0" w:color="auto"/>
            <w:left w:val="none" w:sz="0" w:space="0" w:color="auto"/>
            <w:bottom w:val="none" w:sz="0" w:space="0" w:color="auto"/>
            <w:right w:val="none" w:sz="0" w:space="0" w:color="auto"/>
          </w:divBdr>
        </w:div>
        <w:div w:id="1598783371">
          <w:marLeft w:val="480"/>
          <w:marRight w:val="0"/>
          <w:marTop w:val="0"/>
          <w:marBottom w:val="0"/>
          <w:divBdr>
            <w:top w:val="none" w:sz="0" w:space="0" w:color="auto"/>
            <w:left w:val="none" w:sz="0" w:space="0" w:color="auto"/>
            <w:bottom w:val="none" w:sz="0" w:space="0" w:color="auto"/>
            <w:right w:val="none" w:sz="0" w:space="0" w:color="auto"/>
          </w:divBdr>
        </w:div>
        <w:div w:id="1631477336">
          <w:marLeft w:val="480"/>
          <w:marRight w:val="0"/>
          <w:marTop w:val="0"/>
          <w:marBottom w:val="0"/>
          <w:divBdr>
            <w:top w:val="none" w:sz="0" w:space="0" w:color="auto"/>
            <w:left w:val="none" w:sz="0" w:space="0" w:color="auto"/>
            <w:bottom w:val="none" w:sz="0" w:space="0" w:color="auto"/>
            <w:right w:val="none" w:sz="0" w:space="0" w:color="auto"/>
          </w:divBdr>
        </w:div>
        <w:div w:id="1640451400">
          <w:marLeft w:val="480"/>
          <w:marRight w:val="0"/>
          <w:marTop w:val="0"/>
          <w:marBottom w:val="0"/>
          <w:divBdr>
            <w:top w:val="none" w:sz="0" w:space="0" w:color="auto"/>
            <w:left w:val="none" w:sz="0" w:space="0" w:color="auto"/>
            <w:bottom w:val="none" w:sz="0" w:space="0" w:color="auto"/>
            <w:right w:val="none" w:sz="0" w:space="0" w:color="auto"/>
          </w:divBdr>
        </w:div>
        <w:div w:id="1655598058">
          <w:marLeft w:val="480"/>
          <w:marRight w:val="0"/>
          <w:marTop w:val="0"/>
          <w:marBottom w:val="0"/>
          <w:divBdr>
            <w:top w:val="none" w:sz="0" w:space="0" w:color="auto"/>
            <w:left w:val="none" w:sz="0" w:space="0" w:color="auto"/>
            <w:bottom w:val="none" w:sz="0" w:space="0" w:color="auto"/>
            <w:right w:val="none" w:sz="0" w:space="0" w:color="auto"/>
          </w:divBdr>
        </w:div>
        <w:div w:id="1743600818">
          <w:marLeft w:val="480"/>
          <w:marRight w:val="0"/>
          <w:marTop w:val="0"/>
          <w:marBottom w:val="0"/>
          <w:divBdr>
            <w:top w:val="none" w:sz="0" w:space="0" w:color="auto"/>
            <w:left w:val="none" w:sz="0" w:space="0" w:color="auto"/>
            <w:bottom w:val="none" w:sz="0" w:space="0" w:color="auto"/>
            <w:right w:val="none" w:sz="0" w:space="0" w:color="auto"/>
          </w:divBdr>
        </w:div>
        <w:div w:id="1780563400">
          <w:marLeft w:val="480"/>
          <w:marRight w:val="0"/>
          <w:marTop w:val="0"/>
          <w:marBottom w:val="0"/>
          <w:divBdr>
            <w:top w:val="none" w:sz="0" w:space="0" w:color="auto"/>
            <w:left w:val="none" w:sz="0" w:space="0" w:color="auto"/>
            <w:bottom w:val="none" w:sz="0" w:space="0" w:color="auto"/>
            <w:right w:val="none" w:sz="0" w:space="0" w:color="auto"/>
          </w:divBdr>
        </w:div>
        <w:div w:id="1819035894">
          <w:marLeft w:val="480"/>
          <w:marRight w:val="0"/>
          <w:marTop w:val="0"/>
          <w:marBottom w:val="0"/>
          <w:divBdr>
            <w:top w:val="none" w:sz="0" w:space="0" w:color="auto"/>
            <w:left w:val="none" w:sz="0" w:space="0" w:color="auto"/>
            <w:bottom w:val="none" w:sz="0" w:space="0" w:color="auto"/>
            <w:right w:val="none" w:sz="0" w:space="0" w:color="auto"/>
          </w:divBdr>
        </w:div>
        <w:div w:id="1829594497">
          <w:marLeft w:val="480"/>
          <w:marRight w:val="0"/>
          <w:marTop w:val="0"/>
          <w:marBottom w:val="0"/>
          <w:divBdr>
            <w:top w:val="none" w:sz="0" w:space="0" w:color="auto"/>
            <w:left w:val="none" w:sz="0" w:space="0" w:color="auto"/>
            <w:bottom w:val="none" w:sz="0" w:space="0" w:color="auto"/>
            <w:right w:val="none" w:sz="0" w:space="0" w:color="auto"/>
          </w:divBdr>
        </w:div>
        <w:div w:id="1835031123">
          <w:marLeft w:val="480"/>
          <w:marRight w:val="0"/>
          <w:marTop w:val="0"/>
          <w:marBottom w:val="0"/>
          <w:divBdr>
            <w:top w:val="none" w:sz="0" w:space="0" w:color="auto"/>
            <w:left w:val="none" w:sz="0" w:space="0" w:color="auto"/>
            <w:bottom w:val="none" w:sz="0" w:space="0" w:color="auto"/>
            <w:right w:val="none" w:sz="0" w:space="0" w:color="auto"/>
          </w:divBdr>
        </w:div>
        <w:div w:id="1903952712">
          <w:marLeft w:val="480"/>
          <w:marRight w:val="0"/>
          <w:marTop w:val="0"/>
          <w:marBottom w:val="0"/>
          <w:divBdr>
            <w:top w:val="none" w:sz="0" w:space="0" w:color="auto"/>
            <w:left w:val="none" w:sz="0" w:space="0" w:color="auto"/>
            <w:bottom w:val="none" w:sz="0" w:space="0" w:color="auto"/>
            <w:right w:val="none" w:sz="0" w:space="0" w:color="auto"/>
          </w:divBdr>
        </w:div>
        <w:div w:id="1973048750">
          <w:marLeft w:val="480"/>
          <w:marRight w:val="0"/>
          <w:marTop w:val="0"/>
          <w:marBottom w:val="0"/>
          <w:divBdr>
            <w:top w:val="none" w:sz="0" w:space="0" w:color="auto"/>
            <w:left w:val="none" w:sz="0" w:space="0" w:color="auto"/>
            <w:bottom w:val="none" w:sz="0" w:space="0" w:color="auto"/>
            <w:right w:val="none" w:sz="0" w:space="0" w:color="auto"/>
          </w:divBdr>
        </w:div>
        <w:div w:id="2024093468">
          <w:marLeft w:val="480"/>
          <w:marRight w:val="0"/>
          <w:marTop w:val="0"/>
          <w:marBottom w:val="0"/>
          <w:divBdr>
            <w:top w:val="none" w:sz="0" w:space="0" w:color="auto"/>
            <w:left w:val="none" w:sz="0" w:space="0" w:color="auto"/>
            <w:bottom w:val="none" w:sz="0" w:space="0" w:color="auto"/>
            <w:right w:val="none" w:sz="0" w:space="0" w:color="auto"/>
          </w:divBdr>
        </w:div>
        <w:div w:id="2080975111">
          <w:marLeft w:val="480"/>
          <w:marRight w:val="0"/>
          <w:marTop w:val="0"/>
          <w:marBottom w:val="0"/>
          <w:divBdr>
            <w:top w:val="none" w:sz="0" w:space="0" w:color="auto"/>
            <w:left w:val="none" w:sz="0" w:space="0" w:color="auto"/>
            <w:bottom w:val="none" w:sz="0" w:space="0" w:color="auto"/>
            <w:right w:val="none" w:sz="0" w:space="0" w:color="auto"/>
          </w:divBdr>
        </w:div>
      </w:divsChild>
    </w:div>
    <w:div w:id="1633822702">
      <w:bodyDiv w:val="1"/>
      <w:marLeft w:val="0"/>
      <w:marRight w:val="0"/>
      <w:marTop w:val="0"/>
      <w:marBottom w:val="0"/>
      <w:divBdr>
        <w:top w:val="none" w:sz="0" w:space="0" w:color="auto"/>
        <w:left w:val="none" w:sz="0" w:space="0" w:color="auto"/>
        <w:bottom w:val="none" w:sz="0" w:space="0" w:color="auto"/>
        <w:right w:val="none" w:sz="0" w:space="0" w:color="auto"/>
      </w:divBdr>
      <w:divsChild>
        <w:div w:id="12535424">
          <w:marLeft w:val="480"/>
          <w:marRight w:val="0"/>
          <w:marTop w:val="0"/>
          <w:marBottom w:val="0"/>
          <w:divBdr>
            <w:top w:val="none" w:sz="0" w:space="0" w:color="auto"/>
            <w:left w:val="none" w:sz="0" w:space="0" w:color="auto"/>
            <w:bottom w:val="none" w:sz="0" w:space="0" w:color="auto"/>
            <w:right w:val="none" w:sz="0" w:space="0" w:color="auto"/>
          </w:divBdr>
        </w:div>
        <w:div w:id="13000904">
          <w:marLeft w:val="480"/>
          <w:marRight w:val="0"/>
          <w:marTop w:val="0"/>
          <w:marBottom w:val="0"/>
          <w:divBdr>
            <w:top w:val="none" w:sz="0" w:space="0" w:color="auto"/>
            <w:left w:val="none" w:sz="0" w:space="0" w:color="auto"/>
            <w:bottom w:val="none" w:sz="0" w:space="0" w:color="auto"/>
            <w:right w:val="none" w:sz="0" w:space="0" w:color="auto"/>
          </w:divBdr>
        </w:div>
        <w:div w:id="40983749">
          <w:marLeft w:val="480"/>
          <w:marRight w:val="0"/>
          <w:marTop w:val="0"/>
          <w:marBottom w:val="0"/>
          <w:divBdr>
            <w:top w:val="none" w:sz="0" w:space="0" w:color="auto"/>
            <w:left w:val="none" w:sz="0" w:space="0" w:color="auto"/>
            <w:bottom w:val="none" w:sz="0" w:space="0" w:color="auto"/>
            <w:right w:val="none" w:sz="0" w:space="0" w:color="auto"/>
          </w:divBdr>
        </w:div>
        <w:div w:id="62218889">
          <w:marLeft w:val="480"/>
          <w:marRight w:val="0"/>
          <w:marTop w:val="0"/>
          <w:marBottom w:val="0"/>
          <w:divBdr>
            <w:top w:val="none" w:sz="0" w:space="0" w:color="auto"/>
            <w:left w:val="none" w:sz="0" w:space="0" w:color="auto"/>
            <w:bottom w:val="none" w:sz="0" w:space="0" w:color="auto"/>
            <w:right w:val="none" w:sz="0" w:space="0" w:color="auto"/>
          </w:divBdr>
        </w:div>
        <w:div w:id="130944266">
          <w:marLeft w:val="480"/>
          <w:marRight w:val="0"/>
          <w:marTop w:val="0"/>
          <w:marBottom w:val="0"/>
          <w:divBdr>
            <w:top w:val="none" w:sz="0" w:space="0" w:color="auto"/>
            <w:left w:val="none" w:sz="0" w:space="0" w:color="auto"/>
            <w:bottom w:val="none" w:sz="0" w:space="0" w:color="auto"/>
            <w:right w:val="none" w:sz="0" w:space="0" w:color="auto"/>
          </w:divBdr>
        </w:div>
        <w:div w:id="140118227">
          <w:marLeft w:val="480"/>
          <w:marRight w:val="0"/>
          <w:marTop w:val="0"/>
          <w:marBottom w:val="0"/>
          <w:divBdr>
            <w:top w:val="none" w:sz="0" w:space="0" w:color="auto"/>
            <w:left w:val="none" w:sz="0" w:space="0" w:color="auto"/>
            <w:bottom w:val="none" w:sz="0" w:space="0" w:color="auto"/>
            <w:right w:val="none" w:sz="0" w:space="0" w:color="auto"/>
          </w:divBdr>
        </w:div>
        <w:div w:id="149291504">
          <w:marLeft w:val="480"/>
          <w:marRight w:val="0"/>
          <w:marTop w:val="0"/>
          <w:marBottom w:val="0"/>
          <w:divBdr>
            <w:top w:val="none" w:sz="0" w:space="0" w:color="auto"/>
            <w:left w:val="none" w:sz="0" w:space="0" w:color="auto"/>
            <w:bottom w:val="none" w:sz="0" w:space="0" w:color="auto"/>
            <w:right w:val="none" w:sz="0" w:space="0" w:color="auto"/>
          </w:divBdr>
        </w:div>
        <w:div w:id="155651297">
          <w:marLeft w:val="480"/>
          <w:marRight w:val="0"/>
          <w:marTop w:val="0"/>
          <w:marBottom w:val="0"/>
          <w:divBdr>
            <w:top w:val="none" w:sz="0" w:space="0" w:color="auto"/>
            <w:left w:val="none" w:sz="0" w:space="0" w:color="auto"/>
            <w:bottom w:val="none" w:sz="0" w:space="0" w:color="auto"/>
            <w:right w:val="none" w:sz="0" w:space="0" w:color="auto"/>
          </w:divBdr>
        </w:div>
        <w:div w:id="177037942">
          <w:marLeft w:val="480"/>
          <w:marRight w:val="0"/>
          <w:marTop w:val="0"/>
          <w:marBottom w:val="0"/>
          <w:divBdr>
            <w:top w:val="none" w:sz="0" w:space="0" w:color="auto"/>
            <w:left w:val="none" w:sz="0" w:space="0" w:color="auto"/>
            <w:bottom w:val="none" w:sz="0" w:space="0" w:color="auto"/>
            <w:right w:val="none" w:sz="0" w:space="0" w:color="auto"/>
          </w:divBdr>
        </w:div>
        <w:div w:id="227572791">
          <w:marLeft w:val="480"/>
          <w:marRight w:val="0"/>
          <w:marTop w:val="0"/>
          <w:marBottom w:val="0"/>
          <w:divBdr>
            <w:top w:val="none" w:sz="0" w:space="0" w:color="auto"/>
            <w:left w:val="none" w:sz="0" w:space="0" w:color="auto"/>
            <w:bottom w:val="none" w:sz="0" w:space="0" w:color="auto"/>
            <w:right w:val="none" w:sz="0" w:space="0" w:color="auto"/>
          </w:divBdr>
        </w:div>
        <w:div w:id="235670629">
          <w:marLeft w:val="480"/>
          <w:marRight w:val="0"/>
          <w:marTop w:val="0"/>
          <w:marBottom w:val="0"/>
          <w:divBdr>
            <w:top w:val="none" w:sz="0" w:space="0" w:color="auto"/>
            <w:left w:val="none" w:sz="0" w:space="0" w:color="auto"/>
            <w:bottom w:val="none" w:sz="0" w:space="0" w:color="auto"/>
            <w:right w:val="none" w:sz="0" w:space="0" w:color="auto"/>
          </w:divBdr>
        </w:div>
        <w:div w:id="284234601">
          <w:marLeft w:val="480"/>
          <w:marRight w:val="0"/>
          <w:marTop w:val="0"/>
          <w:marBottom w:val="0"/>
          <w:divBdr>
            <w:top w:val="none" w:sz="0" w:space="0" w:color="auto"/>
            <w:left w:val="none" w:sz="0" w:space="0" w:color="auto"/>
            <w:bottom w:val="none" w:sz="0" w:space="0" w:color="auto"/>
            <w:right w:val="none" w:sz="0" w:space="0" w:color="auto"/>
          </w:divBdr>
        </w:div>
        <w:div w:id="322583005">
          <w:marLeft w:val="480"/>
          <w:marRight w:val="0"/>
          <w:marTop w:val="0"/>
          <w:marBottom w:val="0"/>
          <w:divBdr>
            <w:top w:val="none" w:sz="0" w:space="0" w:color="auto"/>
            <w:left w:val="none" w:sz="0" w:space="0" w:color="auto"/>
            <w:bottom w:val="none" w:sz="0" w:space="0" w:color="auto"/>
            <w:right w:val="none" w:sz="0" w:space="0" w:color="auto"/>
          </w:divBdr>
        </w:div>
        <w:div w:id="329673043">
          <w:marLeft w:val="480"/>
          <w:marRight w:val="0"/>
          <w:marTop w:val="0"/>
          <w:marBottom w:val="0"/>
          <w:divBdr>
            <w:top w:val="none" w:sz="0" w:space="0" w:color="auto"/>
            <w:left w:val="none" w:sz="0" w:space="0" w:color="auto"/>
            <w:bottom w:val="none" w:sz="0" w:space="0" w:color="auto"/>
            <w:right w:val="none" w:sz="0" w:space="0" w:color="auto"/>
          </w:divBdr>
        </w:div>
        <w:div w:id="359403997">
          <w:marLeft w:val="480"/>
          <w:marRight w:val="0"/>
          <w:marTop w:val="0"/>
          <w:marBottom w:val="0"/>
          <w:divBdr>
            <w:top w:val="none" w:sz="0" w:space="0" w:color="auto"/>
            <w:left w:val="none" w:sz="0" w:space="0" w:color="auto"/>
            <w:bottom w:val="none" w:sz="0" w:space="0" w:color="auto"/>
            <w:right w:val="none" w:sz="0" w:space="0" w:color="auto"/>
          </w:divBdr>
        </w:div>
        <w:div w:id="380249436">
          <w:marLeft w:val="480"/>
          <w:marRight w:val="0"/>
          <w:marTop w:val="0"/>
          <w:marBottom w:val="0"/>
          <w:divBdr>
            <w:top w:val="none" w:sz="0" w:space="0" w:color="auto"/>
            <w:left w:val="none" w:sz="0" w:space="0" w:color="auto"/>
            <w:bottom w:val="none" w:sz="0" w:space="0" w:color="auto"/>
            <w:right w:val="none" w:sz="0" w:space="0" w:color="auto"/>
          </w:divBdr>
        </w:div>
        <w:div w:id="462310484">
          <w:marLeft w:val="480"/>
          <w:marRight w:val="0"/>
          <w:marTop w:val="0"/>
          <w:marBottom w:val="0"/>
          <w:divBdr>
            <w:top w:val="none" w:sz="0" w:space="0" w:color="auto"/>
            <w:left w:val="none" w:sz="0" w:space="0" w:color="auto"/>
            <w:bottom w:val="none" w:sz="0" w:space="0" w:color="auto"/>
            <w:right w:val="none" w:sz="0" w:space="0" w:color="auto"/>
          </w:divBdr>
        </w:div>
        <w:div w:id="462623936">
          <w:marLeft w:val="480"/>
          <w:marRight w:val="0"/>
          <w:marTop w:val="0"/>
          <w:marBottom w:val="0"/>
          <w:divBdr>
            <w:top w:val="none" w:sz="0" w:space="0" w:color="auto"/>
            <w:left w:val="none" w:sz="0" w:space="0" w:color="auto"/>
            <w:bottom w:val="none" w:sz="0" w:space="0" w:color="auto"/>
            <w:right w:val="none" w:sz="0" w:space="0" w:color="auto"/>
          </w:divBdr>
        </w:div>
        <w:div w:id="524098011">
          <w:marLeft w:val="480"/>
          <w:marRight w:val="0"/>
          <w:marTop w:val="0"/>
          <w:marBottom w:val="0"/>
          <w:divBdr>
            <w:top w:val="none" w:sz="0" w:space="0" w:color="auto"/>
            <w:left w:val="none" w:sz="0" w:space="0" w:color="auto"/>
            <w:bottom w:val="none" w:sz="0" w:space="0" w:color="auto"/>
            <w:right w:val="none" w:sz="0" w:space="0" w:color="auto"/>
          </w:divBdr>
        </w:div>
        <w:div w:id="527304612">
          <w:marLeft w:val="480"/>
          <w:marRight w:val="0"/>
          <w:marTop w:val="0"/>
          <w:marBottom w:val="0"/>
          <w:divBdr>
            <w:top w:val="none" w:sz="0" w:space="0" w:color="auto"/>
            <w:left w:val="none" w:sz="0" w:space="0" w:color="auto"/>
            <w:bottom w:val="none" w:sz="0" w:space="0" w:color="auto"/>
            <w:right w:val="none" w:sz="0" w:space="0" w:color="auto"/>
          </w:divBdr>
        </w:div>
        <w:div w:id="596056186">
          <w:marLeft w:val="480"/>
          <w:marRight w:val="0"/>
          <w:marTop w:val="0"/>
          <w:marBottom w:val="0"/>
          <w:divBdr>
            <w:top w:val="none" w:sz="0" w:space="0" w:color="auto"/>
            <w:left w:val="none" w:sz="0" w:space="0" w:color="auto"/>
            <w:bottom w:val="none" w:sz="0" w:space="0" w:color="auto"/>
            <w:right w:val="none" w:sz="0" w:space="0" w:color="auto"/>
          </w:divBdr>
        </w:div>
        <w:div w:id="630283289">
          <w:marLeft w:val="480"/>
          <w:marRight w:val="0"/>
          <w:marTop w:val="0"/>
          <w:marBottom w:val="0"/>
          <w:divBdr>
            <w:top w:val="none" w:sz="0" w:space="0" w:color="auto"/>
            <w:left w:val="none" w:sz="0" w:space="0" w:color="auto"/>
            <w:bottom w:val="none" w:sz="0" w:space="0" w:color="auto"/>
            <w:right w:val="none" w:sz="0" w:space="0" w:color="auto"/>
          </w:divBdr>
        </w:div>
        <w:div w:id="709113416">
          <w:marLeft w:val="480"/>
          <w:marRight w:val="0"/>
          <w:marTop w:val="0"/>
          <w:marBottom w:val="0"/>
          <w:divBdr>
            <w:top w:val="none" w:sz="0" w:space="0" w:color="auto"/>
            <w:left w:val="none" w:sz="0" w:space="0" w:color="auto"/>
            <w:bottom w:val="none" w:sz="0" w:space="0" w:color="auto"/>
            <w:right w:val="none" w:sz="0" w:space="0" w:color="auto"/>
          </w:divBdr>
        </w:div>
        <w:div w:id="742722767">
          <w:marLeft w:val="480"/>
          <w:marRight w:val="0"/>
          <w:marTop w:val="0"/>
          <w:marBottom w:val="0"/>
          <w:divBdr>
            <w:top w:val="none" w:sz="0" w:space="0" w:color="auto"/>
            <w:left w:val="none" w:sz="0" w:space="0" w:color="auto"/>
            <w:bottom w:val="none" w:sz="0" w:space="0" w:color="auto"/>
            <w:right w:val="none" w:sz="0" w:space="0" w:color="auto"/>
          </w:divBdr>
        </w:div>
        <w:div w:id="747967119">
          <w:marLeft w:val="480"/>
          <w:marRight w:val="0"/>
          <w:marTop w:val="0"/>
          <w:marBottom w:val="0"/>
          <w:divBdr>
            <w:top w:val="none" w:sz="0" w:space="0" w:color="auto"/>
            <w:left w:val="none" w:sz="0" w:space="0" w:color="auto"/>
            <w:bottom w:val="none" w:sz="0" w:space="0" w:color="auto"/>
            <w:right w:val="none" w:sz="0" w:space="0" w:color="auto"/>
          </w:divBdr>
        </w:div>
        <w:div w:id="775751037">
          <w:marLeft w:val="480"/>
          <w:marRight w:val="0"/>
          <w:marTop w:val="0"/>
          <w:marBottom w:val="0"/>
          <w:divBdr>
            <w:top w:val="none" w:sz="0" w:space="0" w:color="auto"/>
            <w:left w:val="none" w:sz="0" w:space="0" w:color="auto"/>
            <w:bottom w:val="none" w:sz="0" w:space="0" w:color="auto"/>
            <w:right w:val="none" w:sz="0" w:space="0" w:color="auto"/>
          </w:divBdr>
        </w:div>
        <w:div w:id="824710284">
          <w:marLeft w:val="480"/>
          <w:marRight w:val="0"/>
          <w:marTop w:val="0"/>
          <w:marBottom w:val="0"/>
          <w:divBdr>
            <w:top w:val="none" w:sz="0" w:space="0" w:color="auto"/>
            <w:left w:val="none" w:sz="0" w:space="0" w:color="auto"/>
            <w:bottom w:val="none" w:sz="0" w:space="0" w:color="auto"/>
            <w:right w:val="none" w:sz="0" w:space="0" w:color="auto"/>
          </w:divBdr>
        </w:div>
        <w:div w:id="894706337">
          <w:marLeft w:val="480"/>
          <w:marRight w:val="0"/>
          <w:marTop w:val="0"/>
          <w:marBottom w:val="0"/>
          <w:divBdr>
            <w:top w:val="none" w:sz="0" w:space="0" w:color="auto"/>
            <w:left w:val="none" w:sz="0" w:space="0" w:color="auto"/>
            <w:bottom w:val="none" w:sz="0" w:space="0" w:color="auto"/>
            <w:right w:val="none" w:sz="0" w:space="0" w:color="auto"/>
          </w:divBdr>
        </w:div>
        <w:div w:id="959916239">
          <w:marLeft w:val="480"/>
          <w:marRight w:val="0"/>
          <w:marTop w:val="0"/>
          <w:marBottom w:val="0"/>
          <w:divBdr>
            <w:top w:val="none" w:sz="0" w:space="0" w:color="auto"/>
            <w:left w:val="none" w:sz="0" w:space="0" w:color="auto"/>
            <w:bottom w:val="none" w:sz="0" w:space="0" w:color="auto"/>
            <w:right w:val="none" w:sz="0" w:space="0" w:color="auto"/>
          </w:divBdr>
        </w:div>
        <w:div w:id="970133482">
          <w:marLeft w:val="480"/>
          <w:marRight w:val="0"/>
          <w:marTop w:val="0"/>
          <w:marBottom w:val="0"/>
          <w:divBdr>
            <w:top w:val="none" w:sz="0" w:space="0" w:color="auto"/>
            <w:left w:val="none" w:sz="0" w:space="0" w:color="auto"/>
            <w:bottom w:val="none" w:sz="0" w:space="0" w:color="auto"/>
            <w:right w:val="none" w:sz="0" w:space="0" w:color="auto"/>
          </w:divBdr>
        </w:div>
        <w:div w:id="977607438">
          <w:marLeft w:val="480"/>
          <w:marRight w:val="0"/>
          <w:marTop w:val="0"/>
          <w:marBottom w:val="0"/>
          <w:divBdr>
            <w:top w:val="none" w:sz="0" w:space="0" w:color="auto"/>
            <w:left w:val="none" w:sz="0" w:space="0" w:color="auto"/>
            <w:bottom w:val="none" w:sz="0" w:space="0" w:color="auto"/>
            <w:right w:val="none" w:sz="0" w:space="0" w:color="auto"/>
          </w:divBdr>
        </w:div>
        <w:div w:id="984898998">
          <w:marLeft w:val="480"/>
          <w:marRight w:val="0"/>
          <w:marTop w:val="0"/>
          <w:marBottom w:val="0"/>
          <w:divBdr>
            <w:top w:val="none" w:sz="0" w:space="0" w:color="auto"/>
            <w:left w:val="none" w:sz="0" w:space="0" w:color="auto"/>
            <w:bottom w:val="none" w:sz="0" w:space="0" w:color="auto"/>
            <w:right w:val="none" w:sz="0" w:space="0" w:color="auto"/>
          </w:divBdr>
        </w:div>
        <w:div w:id="1040591769">
          <w:marLeft w:val="480"/>
          <w:marRight w:val="0"/>
          <w:marTop w:val="0"/>
          <w:marBottom w:val="0"/>
          <w:divBdr>
            <w:top w:val="none" w:sz="0" w:space="0" w:color="auto"/>
            <w:left w:val="none" w:sz="0" w:space="0" w:color="auto"/>
            <w:bottom w:val="none" w:sz="0" w:space="0" w:color="auto"/>
            <w:right w:val="none" w:sz="0" w:space="0" w:color="auto"/>
          </w:divBdr>
        </w:div>
        <w:div w:id="1051541463">
          <w:marLeft w:val="480"/>
          <w:marRight w:val="0"/>
          <w:marTop w:val="0"/>
          <w:marBottom w:val="0"/>
          <w:divBdr>
            <w:top w:val="none" w:sz="0" w:space="0" w:color="auto"/>
            <w:left w:val="none" w:sz="0" w:space="0" w:color="auto"/>
            <w:bottom w:val="none" w:sz="0" w:space="0" w:color="auto"/>
            <w:right w:val="none" w:sz="0" w:space="0" w:color="auto"/>
          </w:divBdr>
        </w:div>
        <w:div w:id="1068725719">
          <w:marLeft w:val="480"/>
          <w:marRight w:val="0"/>
          <w:marTop w:val="0"/>
          <w:marBottom w:val="0"/>
          <w:divBdr>
            <w:top w:val="none" w:sz="0" w:space="0" w:color="auto"/>
            <w:left w:val="none" w:sz="0" w:space="0" w:color="auto"/>
            <w:bottom w:val="none" w:sz="0" w:space="0" w:color="auto"/>
            <w:right w:val="none" w:sz="0" w:space="0" w:color="auto"/>
          </w:divBdr>
        </w:div>
        <w:div w:id="1084575001">
          <w:marLeft w:val="480"/>
          <w:marRight w:val="0"/>
          <w:marTop w:val="0"/>
          <w:marBottom w:val="0"/>
          <w:divBdr>
            <w:top w:val="none" w:sz="0" w:space="0" w:color="auto"/>
            <w:left w:val="none" w:sz="0" w:space="0" w:color="auto"/>
            <w:bottom w:val="none" w:sz="0" w:space="0" w:color="auto"/>
            <w:right w:val="none" w:sz="0" w:space="0" w:color="auto"/>
          </w:divBdr>
        </w:div>
        <w:div w:id="1145856624">
          <w:marLeft w:val="480"/>
          <w:marRight w:val="0"/>
          <w:marTop w:val="0"/>
          <w:marBottom w:val="0"/>
          <w:divBdr>
            <w:top w:val="none" w:sz="0" w:space="0" w:color="auto"/>
            <w:left w:val="none" w:sz="0" w:space="0" w:color="auto"/>
            <w:bottom w:val="none" w:sz="0" w:space="0" w:color="auto"/>
            <w:right w:val="none" w:sz="0" w:space="0" w:color="auto"/>
          </w:divBdr>
        </w:div>
        <w:div w:id="1159922156">
          <w:marLeft w:val="480"/>
          <w:marRight w:val="0"/>
          <w:marTop w:val="0"/>
          <w:marBottom w:val="0"/>
          <w:divBdr>
            <w:top w:val="none" w:sz="0" w:space="0" w:color="auto"/>
            <w:left w:val="none" w:sz="0" w:space="0" w:color="auto"/>
            <w:bottom w:val="none" w:sz="0" w:space="0" w:color="auto"/>
            <w:right w:val="none" w:sz="0" w:space="0" w:color="auto"/>
          </w:divBdr>
        </w:div>
        <w:div w:id="1258252219">
          <w:marLeft w:val="480"/>
          <w:marRight w:val="0"/>
          <w:marTop w:val="0"/>
          <w:marBottom w:val="0"/>
          <w:divBdr>
            <w:top w:val="none" w:sz="0" w:space="0" w:color="auto"/>
            <w:left w:val="none" w:sz="0" w:space="0" w:color="auto"/>
            <w:bottom w:val="none" w:sz="0" w:space="0" w:color="auto"/>
            <w:right w:val="none" w:sz="0" w:space="0" w:color="auto"/>
          </w:divBdr>
        </w:div>
        <w:div w:id="1261181522">
          <w:marLeft w:val="480"/>
          <w:marRight w:val="0"/>
          <w:marTop w:val="0"/>
          <w:marBottom w:val="0"/>
          <w:divBdr>
            <w:top w:val="none" w:sz="0" w:space="0" w:color="auto"/>
            <w:left w:val="none" w:sz="0" w:space="0" w:color="auto"/>
            <w:bottom w:val="none" w:sz="0" w:space="0" w:color="auto"/>
            <w:right w:val="none" w:sz="0" w:space="0" w:color="auto"/>
          </w:divBdr>
        </w:div>
        <w:div w:id="1304038343">
          <w:marLeft w:val="480"/>
          <w:marRight w:val="0"/>
          <w:marTop w:val="0"/>
          <w:marBottom w:val="0"/>
          <w:divBdr>
            <w:top w:val="none" w:sz="0" w:space="0" w:color="auto"/>
            <w:left w:val="none" w:sz="0" w:space="0" w:color="auto"/>
            <w:bottom w:val="none" w:sz="0" w:space="0" w:color="auto"/>
            <w:right w:val="none" w:sz="0" w:space="0" w:color="auto"/>
          </w:divBdr>
        </w:div>
        <w:div w:id="1308045908">
          <w:marLeft w:val="480"/>
          <w:marRight w:val="0"/>
          <w:marTop w:val="0"/>
          <w:marBottom w:val="0"/>
          <w:divBdr>
            <w:top w:val="none" w:sz="0" w:space="0" w:color="auto"/>
            <w:left w:val="none" w:sz="0" w:space="0" w:color="auto"/>
            <w:bottom w:val="none" w:sz="0" w:space="0" w:color="auto"/>
            <w:right w:val="none" w:sz="0" w:space="0" w:color="auto"/>
          </w:divBdr>
        </w:div>
        <w:div w:id="1340423474">
          <w:marLeft w:val="480"/>
          <w:marRight w:val="0"/>
          <w:marTop w:val="0"/>
          <w:marBottom w:val="0"/>
          <w:divBdr>
            <w:top w:val="none" w:sz="0" w:space="0" w:color="auto"/>
            <w:left w:val="none" w:sz="0" w:space="0" w:color="auto"/>
            <w:bottom w:val="none" w:sz="0" w:space="0" w:color="auto"/>
            <w:right w:val="none" w:sz="0" w:space="0" w:color="auto"/>
          </w:divBdr>
        </w:div>
        <w:div w:id="1354915459">
          <w:marLeft w:val="480"/>
          <w:marRight w:val="0"/>
          <w:marTop w:val="0"/>
          <w:marBottom w:val="0"/>
          <w:divBdr>
            <w:top w:val="none" w:sz="0" w:space="0" w:color="auto"/>
            <w:left w:val="none" w:sz="0" w:space="0" w:color="auto"/>
            <w:bottom w:val="none" w:sz="0" w:space="0" w:color="auto"/>
            <w:right w:val="none" w:sz="0" w:space="0" w:color="auto"/>
          </w:divBdr>
        </w:div>
        <w:div w:id="1363364613">
          <w:marLeft w:val="480"/>
          <w:marRight w:val="0"/>
          <w:marTop w:val="0"/>
          <w:marBottom w:val="0"/>
          <w:divBdr>
            <w:top w:val="none" w:sz="0" w:space="0" w:color="auto"/>
            <w:left w:val="none" w:sz="0" w:space="0" w:color="auto"/>
            <w:bottom w:val="none" w:sz="0" w:space="0" w:color="auto"/>
            <w:right w:val="none" w:sz="0" w:space="0" w:color="auto"/>
          </w:divBdr>
        </w:div>
        <w:div w:id="1378505010">
          <w:marLeft w:val="480"/>
          <w:marRight w:val="0"/>
          <w:marTop w:val="0"/>
          <w:marBottom w:val="0"/>
          <w:divBdr>
            <w:top w:val="none" w:sz="0" w:space="0" w:color="auto"/>
            <w:left w:val="none" w:sz="0" w:space="0" w:color="auto"/>
            <w:bottom w:val="none" w:sz="0" w:space="0" w:color="auto"/>
            <w:right w:val="none" w:sz="0" w:space="0" w:color="auto"/>
          </w:divBdr>
        </w:div>
        <w:div w:id="1390222731">
          <w:marLeft w:val="480"/>
          <w:marRight w:val="0"/>
          <w:marTop w:val="0"/>
          <w:marBottom w:val="0"/>
          <w:divBdr>
            <w:top w:val="none" w:sz="0" w:space="0" w:color="auto"/>
            <w:left w:val="none" w:sz="0" w:space="0" w:color="auto"/>
            <w:bottom w:val="none" w:sz="0" w:space="0" w:color="auto"/>
            <w:right w:val="none" w:sz="0" w:space="0" w:color="auto"/>
          </w:divBdr>
        </w:div>
        <w:div w:id="1411005389">
          <w:marLeft w:val="480"/>
          <w:marRight w:val="0"/>
          <w:marTop w:val="0"/>
          <w:marBottom w:val="0"/>
          <w:divBdr>
            <w:top w:val="none" w:sz="0" w:space="0" w:color="auto"/>
            <w:left w:val="none" w:sz="0" w:space="0" w:color="auto"/>
            <w:bottom w:val="none" w:sz="0" w:space="0" w:color="auto"/>
            <w:right w:val="none" w:sz="0" w:space="0" w:color="auto"/>
          </w:divBdr>
        </w:div>
        <w:div w:id="1425346988">
          <w:marLeft w:val="480"/>
          <w:marRight w:val="0"/>
          <w:marTop w:val="0"/>
          <w:marBottom w:val="0"/>
          <w:divBdr>
            <w:top w:val="none" w:sz="0" w:space="0" w:color="auto"/>
            <w:left w:val="none" w:sz="0" w:space="0" w:color="auto"/>
            <w:bottom w:val="none" w:sz="0" w:space="0" w:color="auto"/>
            <w:right w:val="none" w:sz="0" w:space="0" w:color="auto"/>
          </w:divBdr>
        </w:div>
        <w:div w:id="1459226976">
          <w:marLeft w:val="480"/>
          <w:marRight w:val="0"/>
          <w:marTop w:val="0"/>
          <w:marBottom w:val="0"/>
          <w:divBdr>
            <w:top w:val="none" w:sz="0" w:space="0" w:color="auto"/>
            <w:left w:val="none" w:sz="0" w:space="0" w:color="auto"/>
            <w:bottom w:val="none" w:sz="0" w:space="0" w:color="auto"/>
            <w:right w:val="none" w:sz="0" w:space="0" w:color="auto"/>
          </w:divBdr>
        </w:div>
        <w:div w:id="1468623591">
          <w:marLeft w:val="480"/>
          <w:marRight w:val="0"/>
          <w:marTop w:val="0"/>
          <w:marBottom w:val="0"/>
          <w:divBdr>
            <w:top w:val="none" w:sz="0" w:space="0" w:color="auto"/>
            <w:left w:val="none" w:sz="0" w:space="0" w:color="auto"/>
            <w:bottom w:val="none" w:sz="0" w:space="0" w:color="auto"/>
            <w:right w:val="none" w:sz="0" w:space="0" w:color="auto"/>
          </w:divBdr>
        </w:div>
        <w:div w:id="1477724847">
          <w:marLeft w:val="480"/>
          <w:marRight w:val="0"/>
          <w:marTop w:val="0"/>
          <w:marBottom w:val="0"/>
          <w:divBdr>
            <w:top w:val="none" w:sz="0" w:space="0" w:color="auto"/>
            <w:left w:val="none" w:sz="0" w:space="0" w:color="auto"/>
            <w:bottom w:val="none" w:sz="0" w:space="0" w:color="auto"/>
            <w:right w:val="none" w:sz="0" w:space="0" w:color="auto"/>
          </w:divBdr>
        </w:div>
        <w:div w:id="1506825897">
          <w:marLeft w:val="480"/>
          <w:marRight w:val="0"/>
          <w:marTop w:val="0"/>
          <w:marBottom w:val="0"/>
          <w:divBdr>
            <w:top w:val="none" w:sz="0" w:space="0" w:color="auto"/>
            <w:left w:val="none" w:sz="0" w:space="0" w:color="auto"/>
            <w:bottom w:val="none" w:sz="0" w:space="0" w:color="auto"/>
            <w:right w:val="none" w:sz="0" w:space="0" w:color="auto"/>
          </w:divBdr>
        </w:div>
        <w:div w:id="1573076084">
          <w:marLeft w:val="480"/>
          <w:marRight w:val="0"/>
          <w:marTop w:val="0"/>
          <w:marBottom w:val="0"/>
          <w:divBdr>
            <w:top w:val="none" w:sz="0" w:space="0" w:color="auto"/>
            <w:left w:val="none" w:sz="0" w:space="0" w:color="auto"/>
            <w:bottom w:val="none" w:sz="0" w:space="0" w:color="auto"/>
            <w:right w:val="none" w:sz="0" w:space="0" w:color="auto"/>
          </w:divBdr>
        </w:div>
        <w:div w:id="1589802551">
          <w:marLeft w:val="480"/>
          <w:marRight w:val="0"/>
          <w:marTop w:val="0"/>
          <w:marBottom w:val="0"/>
          <w:divBdr>
            <w:top w:val="none" w:sz="0" w:space="0" w:color="auto"/>
            <w:left w:val="none" w:sz="0" w:space="0" w:color="auto"/>
            <w:bottom w:val="none" w:sz="0" w:space="0" w:color="auto"/>
            <w:right w:val="none" w:sz="0" w:space="0" w:color="auto"/>
          </w:divBdr>
        </w:div>
        <w:div w:id="1661229101">
          <w:marLeft w:val="480"/>
          <w:marRight w:val="0"/>
          <w:marTop w:val="0"/>
          <w:marBottom w:val="0"/>
          <w:divBdr>
            <w:top w:val="none" w:sz="0" w:space="0" w:color="auto"/>
            <w:left w:val="none" w:sz="0" w:space="0" w:color="auto"/>
            <w:bottom w:val="none" w:sz="0" w:space="0" w:color="auto"/>
            <w:right w:val="none" w:sz="0" w:space="0" w:color="auto"/>
          </w:divBdr>
        </w:div>
        <w:div w:id="1747454812">
          <w:marLeft w:val="480"/>
          <w:marRight w:val="0"/>
          <w:marTop w:val="0"/>
          <w:marBottom w:val="0"/>
          <w:divBdr>
            <w:top w:val="none" w:sz="0" w:space="0" w:color="auto"/>
            <w:left w:val="none" w:sz="0" w:space="0" w:color="auto"/>
            <w:bottom w:val="none" w:sz="0" w:space="0" w:color="auto"/>
            <w:right w:val="none" w:sz="0" w:space="0" w:color="auto"/>
          </w:divBdr>
        </w:div>
        <w:div w:id="1749955647">
          <w:marLeft w:val="480"/>
          <w:marRight w:val="0"/>
          <w:marTop w:val="0"/>
          <w:marBottom w:val="0"/>
          <w:divBdr>
            <w:top w:val="none" w:sz="0" w:space="0" w:color="auto"/>
            <w:left w:val="none" w:sz="0" w:space="0" w:color="auto"/>
            <w:bottom w:val="none" w:sz="0" w:space="0" w:color="auto"/>
            <w:right w:val="none" w:sz="0" w:space="0" w:color="auto"/>
          </w:divBdr>
        </w:div>
        <w:div w:id="1769882194">
          <w:marLeft w:val="480"/>
          <w:marRight w:val="0"/>
          <w:marTop w:val="0"/>
          <w:marBottom w:val="0"/>
          <w:divBdr>
            <w:top w:val="none" w:sz="0" w:space="0" w:color="auto"/>
            <w:left w:val="none" w:sz="0" w:space="0" w:color="auto"/>
            <w:bottom w:val="none" w:sz="0" w:space="0" w:color="auto"/>
            <w:right w:val="none" w:sz="0" w:space="0" w:color="auto"/>
          </w:divBdr>
        </w:div>
        <w:div w:id="1828741947">
          <w:marLeft w:val="480"/>
          <w:marRight w:val="0"/>
          <w:marTop w:val="0"/>
          <w:marBottom w:val="0"/>
          <w:divBdr>
            <w:top w:val="none" w:sz="0" w:space="0" w:color="auto"/>
            <w:left w:val="none" w:sz="0" w:space="0" w:color="auto"/>
            <w:bottom w:val="none" w:sz="0" w:space="0" w:color="auto"/>
            <w:right w:val="none" w:sz="0" w:space="0" w:color="auto"/>
          </w:divBdr>
        </w:div>
        <w:div w:id="1856111002">
          <w:marLeft w:val="480"/>
          <w:marRight w:val="0"/>
          <w:marTop w:val="0"/>
          <w:marBottom w:val="0"/>
          <w:divBdr>
            <w:top w:val="none" w:sz="0" w:space="0" w:color="auto"/>
            <w:left w:val="none" w:sz="0" w:space="0" w:color="auto"/>
            <w:bottom w:val="none" w:sz="0" w:space="0" w:color="auto"/>
            <w:right w:val="none" w:sz="0" w:space="0" w:color="auto"/>
          </w:divBdr>
        </w:div>
        <w:div w:id="1872572674">
          <w:marLeft w:val="480"/>
          <w:marRight w:val="0"/>
          <w:marTop w:val="0"/>
          <w:marBottom w:val="0"/>
          <w:divBdr>
            <w:top w:val="none" w:sz="0" w:space="0" w:color="auto"/>
            <w:left w:val="none" w:sz="0" w:space="0" w:color="auto"/>
            <w:bottom w:val="none" w:sz="0" w:space="0" w:color="auto"/>
            <w:right w:val="none" w:sz="0" w:space="0" w:color="auto"/>
          </w:divBdr>
        </w:div>
        <w:div w:id="2051344134">
          <w:marLeft w:val="480"/>
          <w:marRight w:val="0"/>
          <w:marTop w:val="0"/>
          <w:marBottom w:val="0"/>
          <w:divBdr>
            <w:top w:val="none" w:sz="0" w:space="0" w:color="auto"/>
            <w:left w:val="none" w:sz="0" w:space="0" w:color="auto"/>
            <w:bottom w:val="none" w:sz="0" w:space="0" w:color="auto"/>
            <w:right w:val="none" w:sz="0" w:space="0" w:color="auto"/>
          </w:divBdr>
        </w:div>
        <w:div w:id="2082869136">
          <w:marLeft w:val="480"/>
          <w:marRight w:val="0"/>
          <w:marTop w:val="0"/>
          <w:marBottom w:val="0"/>
          <w:divBdr>
            <w:top w:val="none" w:sz="0" w:space="0" w:color="auto"/>
            <w:left w:val="none" w:sz="0" w:space="0" w:color="auto"/>
            <w:bottom w:val="none" w:sz="0" w:space="0" w:color="auto"/>
            <w:right w:val="none" w:sz="0" w:space="0" w:color="auto"/>
          </w:divBdr>
        </w:div>
        <w:div w:id="2110390659">
          <w:marLeft w:val="480"/>
          <w:marRight w:val="0"/>
          <w:marTop w:val="0"/>
          <w:marBottom w:val="0"/>
          <w:divBdr>
            <w:top w:val="none" w:sz="0" w:space="0" w:color="auto"/>
            <w:left w:val="none" w:sz="0" w:space="0" w:color="auto"/>
            <w:bottom w:val="none" w:sz="0" w:space="0" w:color="auto"/>
            <w:right w:val="none" w:sz="0" w:space="0" w:color="auto"/>
          </w:divBdr>
        </w:div>
        <w:div w:id="2111121665">
          <w:marLeft w:val="480"/>
          <w:marRight w:val="0"/>
          <w:marTop w:val="0"/>
          <w:marBottom w:val="0"/>
          <w:divBdr>
            <w:top w:val="none" w:sz="0" w:space="0" w:color="auto"/>
            <w:left w:val="none" w:sz="0" w:space="0" w:color="auto"/>
            <w:bottom w:val="none" w:sz="0" w:space="0" w:color="auto"/>
            <w:right w:val="none" w:sz="0" w:space="0" w:color="auto"/>
          </w:divBdr>
        </w:div>
        <w:div w:id="2113935555">
          <w:marLeft w:val="480"/>
          <w:marRight w:val="0"/>
          <w:marTop w:val="0"/>
          <w:marBottom w:val="0"/>
          <w:divBdr>
            <w:top w:val="none" w:sz="0" w:space="0" w:color="auto"/>
            <w:left w:val="none" w:sz="0" w:space="0" w:color="auto"/>
            <w:bottom w:val="none" w:sz="0" w:space="0" w:color="auto"/>
            <w:right w:val="none" w:sz="0" w:space="0" w:color="auto"/>
          </w:divBdr>
        </w:div>
        <w:div w:id="2117941159">
          <w:marLeft w:val="480"/>
          <w:marRight w:val="0"/>
          <w:marTop w:val="0"/>
          <w:marBottom w:val="0"/>
          <w:divBdr>
            <w:top w:val="none" w:sz="0" w:space="0" w:color="auto"/>
            <w:left w:val="none" w:sz="0" w:space="0" w:color="auto"/>
            <w:bottom w:val="none" w:sz="0" w:space="0" w:color="auto"/>
            <w:right w:val="none" w:sz="0" w:space="0" w:color="auto"/>
          </w:divBdr>
        </w:div>
        <w:div w:id="2122141325">
          <w:marLeft w:val="480"/>
          <w:marRight w:val="0"/>
          <w:marTop w:val="0"/>
          <w:marBottom w:val="0"/>
          <w:divBdr>
            <w:top w:val="none" w:sz="0" w:space="0" w:color="auto"/>
            <w:left w:val="none" w:sz="0" w:space="0" w:color="auto"/>
            <w:bottom w:val="none" w:sz="0" w:space="0" w:color="auto"/>
            <w:right w:val="none" w:sz="0" w:space="0" w:color="auto"/>
          </w:divBdr>
        </w:div>
      </w:divsChild>
    </w:div>
    <w:div w:id="1635981574">
      <w:bodyDiv w:val="1"/>
      <w:marLeft w:val="0"/>
      <w:marRight w:val="0"/>
      <w:marTop w:val="0"/>
      <w:marBottom w:val="0"/>
      <w:divBdr>
        <w:top w:val="none" w:sz="0" w:space="0" w:color="auto"/>
        <w:left w:val="none" w:sz="0" w:space="0" w:color="auto"/>
        <w:bottom w:val="none" w:sz="0" w:space="0" w:color="auto"/>
        <w:right w:val="none" w:sz="0" w:space="0" w:color="auto"/>
      </w:divBdr>
      <w:divsChild>
        <w:div w:id="8265038">
          <w:marLeft w:val="640"/>
          <w:marRight w:val="0"/>
          <w:marTop w:val="0"/>
          <w:marBottom w:val="0"/>
          <w:divBdr>
            <w:top w:val="none" w:sz="0" w:space="0" w:color="auto"/>
            <w:left w:val="none" w:sz="0" w:space="0" w:color="auto"/>
            <w:bottom w:val="none" w:sz="0" w:space="0" w:color="auto"/>
            <w:right w:val="none" w:sz="0" w:space="0" w:color="auto"/>
          </w:divBdr>
        </w:div>
        <w:div w:id="54552436">
          <w:marLeft w:val="640"/>
          <w:marRight w:val="0"/>
          <w:marTop w:val="0"/>
          <w:marBottom w:val="0"/>
          <w:divBdr>
            <w:top w:val="none" w:sz="0" w:space="0" w:color="auto"/>
            <w:left w:val="none" w:sz="0" w:space="0" w:color="auto"/>
            <w:bottom w:val="none" w:sz="0" w:space="0" w:color="auto"/>
            <w:right w:val="none" w:sz="0" w:space="0" w:color="auto"/>
          </w:divBdr>
        </w:div>
        <w:div w:id="100996320">
          <w:marLeft w:val="640"/>
          <w:marRight w:val="0"/>
          <w:marTop w:val="0"/>
          <w:marBottom w:val="0"/>
          <w:divBdr>
            <w:top w:val="none" w:sz="0" w:space="0" w:color="auto"/>
            <w:left w:val="none" w:sz="0" w:space="0" w:color="auto"/>
            <w:bottom w:val="none" w:sz="0" w:space="0" w:color="auto"/>
            <w:right w:val="none" w:sz="0" w:space="0" w:color="auto"/>
          </w:divBdr>
        </w:div>
        <w:div w:id="114450646">
          <w:marLeft w:val="640"/>
          <w:marRight w:val="0"/>
          <w:marTop w:val="0"/>
          <w:marBottom w:val="0"/>
          <w:divBdr>
            <w:top w:val="none" w:sz="0" w:space="0" w:color="auto"/>
            <w:left w:val="none" w:sz="0" w:space="0" w:color="auto"/>
            <w:bottom w:val="none" w:sz="0" w:space="0" w:color="auto"/>
            <w:right w:val="none" w:sz="0" w:space="0" w:color="auto"/>
          </w:divBdr>
        </w:div>
        <w:div w:id="187106529">
          <w:marLeft w:val="640"/>
          <w:marRight w:val="0"/>
          <w:marTop w:val="0"/>
          <w:marBottom w:val="0"/>
          <w:divBdr>
            <w:top w:val="none" w:sz="0" w:space="0" w:color="auto"/>
            <w:left w:val="none" w:sz="0" w:space="0" w:color="auto"/>
            <w:bottom w:val="none" w:sz="0" w:space="0" w:color="auto"/>
            <w:right w:val="none" w:sz="0" w:space="0" w:color="auto"/>
          </w:divBdr>
        </w:div>
        <w:div w:id="255290680">
          <w:marLeft w:val="640"/>
          <w:marRight w:val="0"/>
          <w:marTop w:val="0"/>
          <w:marBottom w:val="0"/>
          <w:divBdr>
            <w:top w:val="none" w:sz="0" w:space="0" w:color="auto"/>
            <w:left w:val="none" w:sz="0" w:space="0" w:color="auto"/>
            <w:bottom w:val="none" w:sz="0" w:space="0" w:color="auto"/>
            <w:right w:val="none" w:sz="0" w:space="0" w:color="auto"/>
          </w:divBdr>
        </w:div>
        <w:div w:id="279462487">
          <w:marLeft w:val="640"/>
          <w:marRight w:val="0"/>
          <w:marTop w:val="0"/>
          <w:marBottom w:val="0"/>
          <w:divBdr>
            <w:top w:val="none" w:sz="0" w:space="0" w:color="auto"/>
            <w:left w:val="none" w:sz="0" w:space="0" w:color="auto"/>
            <w:bottom w:val="none" w:sz="0" w:space="0" w:color="auto"/>
            <w:right w:val="none" w:sz="0" w:space="0" w:color="auto"/>
          </w:divBdr>
        </w:div>
        <w:div w:id="317656630">
          <w:marLeft w:val="640"/>
          <w:marRight w:val="0"/>
          <w:marTop w:val="0"/>
          <w:marBottom w:val="0"/>
          <w:divBdr>
            <w:top w:val="none" w:sz="0" w:space="0" w:color="auto"/>
            <w:left w:val="none" w:sz="0" w:space="0" w:color="auto"/>
            <w:bottom w:val="none" w:sz="0" w:space="0" w:color="auto"/>
            <w:right w:val="none" w:sz="0" w:space="0" w:color="auto"/>
          </w:divBdr>
        </w:div>
        <w:div w:id="344751782">
          <w:marLeft w:val="640"/>
          <w:marRight w:val="0"/>
          <w:marTop w:val="0"/>
          <w:marBottom w:val="0"/>
          <w:divBdr>
            <w:top w:val="none" w:sz="0" w:space="0" w:color="auto"/>
            <w:left w:val="none" w:sz="0" w:space="0" w:color="auto"/>
            <w:bottom w:val="none" w:sz="0" w:space="0" w:color="auto"/>
            <w:right w:val="none" w:sz="0" w:space="0" w:color="auto"/>
          </w:divBdr>
        </w:div>
        <w:div w:id="398678813">
          <w:marLeft w:val="640"/>
          <w:marRight w:val="0"/>
          <w:marTop w:val="0"/>
          <w:marBottom w:val="0"/>
          <w:divBdr>
            <w:top w:val="none" w:sz="0" w:space="0" w:color="auto"/>
            <w:left w:val="none" w:sz="0" w:space="0" w:color="auto"/>
            <w:bottom w:val="none" w:sz="0" w:space="0" w:color="auto"/>
            <w:right w:val="none" w:sz="0" w:space="0" w:color="auto"/>
          </w:divBdr>
        </w:div>
        <w:div w:id="466165827">
          <w:marLeft w:val="640"/>
          <w:marRight w:val="0"/>
          <w:marTop w:val="0"/>
          <w:marBottom w:val="0"/>
          <w:divBdr>
            <w:top w:val="none" w:sz="0" w:space="0" w:color="auto"/>
            <w:left w:val="none" w:sz="0" w:space="0" w:color="auto"/>
            <w:bottom w:val="none" w:sz="0" w:space="0" w:color="auto"/>
            <w:right w:val="none" w:sz="0" w:space="0" w:color="auto"/>
          </w:divBdr>
        </w:div>
        <w:div w:id="493304485">
          <w:marLeft w:val="640"/>
          <w:marRight w:val="0"/>
          <w:marTop w:val="0"/>
          <w:marBottom w:val="0"/>
          <w:divBdr>
            <w:top w:val="none" w:sz="0" w:space="0" w:color="auto"/>
            <w:left w:val="none" w:sz="0" w:space="0" w:color="auto"/>
            <w:bottom w:val="none" w:sz="0" w:space="0" w:color="auto"/>
            <w:right w:val="none" w:sz="0" w:space="0" w:color="auto"/>
          </w:divBdr>
        </w:div>
        <w:div w:id="523252335">
          <w:marLeft w:val="640"/>
          <w:marRight w:val="0"/>
          <w:marTop w:val="0"/>
          <w:marBottom w:val="0"/>
          <w:divBdr>
            <w:top w:val="none" w:sz="0" w:space="0" w:color="auto"/>
            <w:left w:val="none" w:sz="0" w:space="0" w:color="auto"/>
            <w:bottom w:val="none" w:sz="0" w:space="0" w:color="auto"/>
            <w:right w:val="none" w:sz="0" w:space="0" w:color="auto"/>
          </w:divBdr>
        </w:div>
        <w:div w:id="562446528">
          <w:marLeft w:val="640"/>
          <w:marRight w:val="0"/>
          <w:marTop w:val="0"/>
          <w:marBottom w:val="0"/>
          <w:divBdr>
            <w:top w:val="none" w:sz="0" w:space="0" w:color="auto"/>
            <w:left w:val="none" w:sz="0" w:space="0" w:color="auto"/>
            <w:bottom w:val="none" w:sz="0" w:space="0" w:color="auto"/>
            <w:right w:val="none" w:sz="0" w:space="0" w:color="auto"/>
          </w:divBdr>
        </w:div>
        <w:div w:id="572083505">
          <w:marLeft w:val="640"/>
          <w:marRight w:val="0"/>
          <w:marTop w:val="0"/>
          <w:marBottom w:val="0"/>
          <w:divBdr>
            <w:top w:val="none" w:sz="0" w:space="0" w:color="auto"/>
            <w:left w:val="none" w:sz="0" w:space="0" w:color="auto"/>
            <w:bottom w:val="none" w:sz="0" w:space="0" w:color="auto"/>
            <w:right w:val="none" w:sz="0" w:space="0" w:color="auto"/>
          </w:divBdr>
        </w:div>
        <w:div w:id="644625766">
          <w:marLeft w:val="640"/>
          <w:marRight w:val="0"/>
          <w:marTop w:val="0"/>
          <w:marBottom w:val="0"/>
          <w:divBdr>
            <w:top w:val="none" w:sz="0" w:space="0" w:color="auto"/>
            <w:left w:val="none" w:sz="0" w:space="0" w:color="auto"/>
            <w:bottom w:val="none" w:sz="0" w:space="0" w:color="auto"/>
            <w:right w:val="none" w:sz="0" w:space="0" w:color="auto"/>
          </w:divBdr>
        </w:div>
        <w:div w:id="717629893">
          <w:marLeft w:val="640"/>
          <w:marRight w:val="0"/>
          <w:marTop w:val="0"/>
          <w:marBottom w:val="0"/>
          <w:divBdr>
            <w:top w:val="none" w:sz="0" w:space="0" w:color="auto"/>
            <w:left w:val="none" w:sz="0" w:space="0" w:color="auto"/>
            <w:bottom w:val="none" w:sz="0" w:space="0" w:color="auto"/>
            <w:right w:val="none" w:sz="0" w:space="0" w:color="auto"/>
          </w:divBdr>
        </w:div>
        <w:div w:id="756294682">
          <w:marLeft w:val="640"/>
          <w:marRight w:val="0"/>
          <w:marTop w:val="0"/>
          <w:marBottom w:val="0"/>
          <w:divBdr>
            <w:top w:val="none" w:sz="0" w:space="0" w:color="auto"/>
            <w:left w:val="none" w:sz="0" w:space="0" w:color="auto"/>
            <w:bottom w:val="none" w:sz="0" w:space="0" w:color="auto"/>
            <w:right w:val="none" w:sz="0" w:space="0" w:color="auto"/>
          </w:divBdr>
        </w:div>
        <w:div w:id="908268063">
          <w:marLeft w:val="640"/>
          <w:marRight w:val="0"/>
          <w:marTop w:val="0"/>
          <w:marBottom w:val="0"/>
          <w:divBdr>
            <w:top w:val="none" w:sz="0" w:space="0" w:color="auto"/>
            <w:left w:val="none" w:sz="0" w:space="0" w:color="auto"/>
            <w:bottom w:val="none" w:sz="0" w:space="0" w:color="auto"/>
            <w:right w:val="none" w:sz="0" w:space="0" w:color="auto"/>
          </w:divBdr>
        </w:div>
        <w:div w:id="963387344">
          <w:marLeft w:val="640"/>
          <w:marRight w:val="0"/>
          <w:marTop w:val="0"/>
          <w:marBottom w:val="0"/>
          <w:divBdr>
            <w:top w:val="none" w:sz="0" w:space="0" w:color="auto"/>
            <w:left w:val="none" w:sz="0" w:space="0" w:color="auto"/>
            <w:bottom w:val="none" w:sz="0" w:space="0" w:color="auto"/>
            <w:right w:val="none" w:sz="0" w:space="0" w:color="auto"/>
          </w:divBdr>
        </w:div>
        <w:div w:id="992561044">
          <w:marLeft w:val="640"/>
          <w:marRight w:val="0"/>
          <w:marTop w:val="0"/>
          <w:marBottom w:val="0"/>
          <w:divBdr>
            <w:top w:val="none" w:sz="0" w:space="0" w:color="auto"/>
            <w:left w:val="none" w:sz="0" w:space="0" w:color="auto"/>
            <w:bottom w:val="none" w:sz="0" w:space="0" w:color="auto"/>
            <w:right w:val="none" w:sz="0" w:space="0" w:color="auto"/>
          </w:divBdr>
        </w:div>
        <w:div w:id="999382966">
          <w:marLeft w:val="640"/>
          <w:marRight w:val="0"/>
          <w:marTop w:val="0"/>
          <w:marBottom w:val="0"/>
          <w:divBdr>
            <w:top w:val="none" w:sz="0" w:space="0" w:color="auto"/>
            <w:left w:val="none" w:sz="0" w:space="0" w:color="auto"/>
            <w:bottom w:val="none" w:sz="0" w:space="0" w:color="auto"/>
            <w:right w:val="none" w:sz="0" w:space="0" w:color="auto"/>
          </w:divBdr>
        </w:div>
        <w:div w:id="1029910927">
          <w:marLeft w:val="640"/>
          <w:marRight w:val="0"/>
          <w:marTop w:val="0"/>
          <w:marBottom w:val="0"/>
          <w:divBdr>
            <w:top w:val="none" w:sz="0" w:space="0" w:color="auto"/>
            <w:left w:val="none" w:sz="0" w:space="0" w:color="auto"/>
            <w:bottom w:val="none" w:sz="0" w:space="0" w:color="auto"/>
            <w:right w:val="none" w:sz="0" w:space="0" w:color="auto"/>
          </w:divBdr>
        </w:div>
        <w:div w:id="1036806876">
          <w:marLeft w:val="640"/>
          <w:marRight w:val="0"/>
          <w:marTop w:val="0"/>
          <w:marBottom w:val="0"/>
          <w:divBdr>
            <w:top w:val="none" w:sz="0" w:space="0" w:color="auto"/>
            <w:left w:val="none" w:sz="0" w:space="0" w:color="auto"/>
            <w:bottom w:val="none" w:sz="0" w:space="0" w:color="auto"/>
            <w:right w:val="none" w:sz="0" w:space="0" w:color="auto"/>
          </w:divBdr>
        </w:div>
        <w:div w:id="1069424968">
          <w:marLeft w:val="640"/>
          <w:marRight w:val="0"/>
          <w:marTop w:val="0"/>
          <w:marBottom w:val="0"/>
          <w:divBdr>
            <w:top w:val="none" w:sz="0" w:space="0" w:color="auto"/>
            <w:left w:val="none" w:sz="0" w:space="0" w:color="auto"/>
            <w:bottom w:val="none" w:sz="0" w:space="0" w:color="auto"/>
            <w:right w:val="none" w:sz="0" w:space="0" w:color="auto"/>
          </w:divBdr>
        </w:div>
        <w:div w:id="1123185794">
          <w:marLeft w:val="640"/>
          <w:marRight w:val="0"/>
          <w:marTop w:val="0"/>
          <w:marBottom w:val="0"/>
          <w:divBdr>
            <w:top w:val="none" w:sz="0" w:space="0" w:color="auto"/>
            <w:left w:val="none" w:sz="0" w:space="0" w:color="auto"/>
            <w:bottom w:val="none" w:sz="0" w:space="0" w:color="auto"/>
            <w:right w:val="none" w:sz="0" w:space="0" w:color="auto"/>
          </w:divBdr>
        </w:div>
        <w:div w:id="1156192373">
          <w:marLeft w:val="640"/>
          <w:marRight w:val="0"/>
          <w:marTop w:val="0"/>
          <w:marBottom w:val="0"/>
          <w:divBdr>
            <w:top w:val="none" w:sz="0" w:space="0" w:color="auto"/>
            <w:left w:val="none" w:sz="0" w:space="0" w:color="auto"/>
            <w:bottom w:val="none" w:sz="0" w:space="0" w:color="auto"/>
            <w:right w:val="none" w:sz="0" w:space="0" w:color="auto"/>
          </w:divBdr>
        </w:div>
        <w:div w:id="1156267641">
          <w:marLeft w:val="640"/>
          <w:marRight w:val="0"/>
          <w:marTop w:val="0"/>
          <w:marBottom w:val="0"/>
          <w:divBdr>
            <w:top w:val="none" w:sz="0" w:space="0" w:color="auto"/>
            <w:left w:val="none" w:sz="0" w:space="0" w:color="auto"/>
            <w:bottom w:val="none" w:sz="0" w:space="0" w:color="auto"/>
            <w:right w:val="none" w:sz="0" w:space="0" w:color="auto"/>
          </w:divBdr>
        </w:div>
        <w:div w:id="1182474929">
          <w:marLeft w:val="640"/>
          <w:marRight w:val="0"/>
          <w:marTop w:val="0"/>
          <w:marBottom w:val="0"/>
          <w:divBdr>
            <w:top w:val="none" w:sz="0" w:space="0" w:color="auto"/>
            <w:left w:val="none" w:sz="0" w:space="0" w:color="auto"/>
            <w:bottom w:val="none" w:sz="0" w:space="0" w:color="auto"/>
            <w:right w:val="none" w:sz="0" w:space="0" w:color="auto"/>
          </w:divBdr>
        </w:div>
        <w:div w:id="1184055168">
          <w:marLeft w:val="640"/>
          <w:marRight w:val="0"/>
          <w:marTop w:val="0"/>
          <w:marBottom w:val="0"/>
          <w:divBdr>
            <w:top w:val="none" w:sz="0" w:space="0" w:color="auto"/>
            <w:left w:val="none" w:sz="0" w:space="0" w:color="auto"/>
            <w:bottom w:val="none" w:sz="0" w:space="0" w:color="auto"/>
            <w:right w:val="none" w:sz="0" w:space="0" w:color="auto"/>
          </w:divBdr>
        </w:div>
        <w:div w:id="1187140570">
          <w:marLeft w:val="640"/>
          <w:marRight w:val="0"/>
          <w:marTop w:val="0"/>
          <w:marBottom w:val="0"/>
          <w:divBdr>
            <w:top w:val="none" w:sz="0" w:space="0" w:color="auto"/>
            <w:left w:val="none" w:sz="0" w:space="0" w:color="auto"/>
            <w:bottom w:val="none" w:sz="0" w:space="0" w:color="auto"/>
            <w:right w:val="none" w:sz="0" w:space="0" w:color="auto"/>
          </w:divBdr>
        </w:div>
        <w:div w:id="1196503324">
          <w:marLeft w:val="640"/>
          <w:marRight w:val="0"/>
          <w:marTop w:val="0"/>
          <w:marBottom w:val="0"/>
          <w:divBdr>
            <w:top w:val="none" w:sz="0" w:space="0" w:color="auto"/>
            <w:left w:val="none" w:sz="0" w:space="0" w:color="auto"/>
            <w:bottom w:val="none" w:sz="0" w:space="0" w:color="auto"/>
            <w:right w:val="none" w:sz="0" w:space="0" w:color="auto"/>
          </w:divBdr>
        </w:div>
        <w:div w:id="1296452895">
          <w:marLeft w:val="640"/>
          <w:marRight w:val="0"/>
          <w:marTop w:val="0"/>
          <w:marBottom w:val="0"/>
          <w:divBdr>
            <w:top w:val="none" w:sz="0" w:space="0" w:color="auto"/>
            <w:left w:val="none" w:sz="0" w:space="0" w:color="auto"/>
            <w:bottom w:val="none" w:sz="0" w:space="0" w:color="auto"/>
            <w:right w:val="none" w:sz="0" w:space="0" w:color="auto"/>
          </w:divBdr>
        </w:div>
        <w:div w:id="1320232989">
          <w:marLeft w:val="640"/>
          <w:marRight w:val="0"/>
          <w:marTop w:val="0"/>
          <w:marBottom w:val="0"/>
          <w:divBdr>
            <w:top w:val="none" w:sz="0" w:space="0" w:color="auto"/>
            <w:left w:val="none" w:sz="0" w:space="0" w:color="auto"/>
            <w:bottom w:val="none" w:sz="0" w:space="0" w:color="auto"/>
            <w:right w:val="none" w:sz="0" w:space="0" w:color="auto"/>
          </w:divBdr>
        </w:div>
        <w:div w:id="1372993984">
          <w:marLeft w:val="640"/>
          <w:marRight w:val="0"/>
          <w:marTop w:val="0"/>
          <w:marBottom w:val="0"/>
          <w:divBdr>
            <w:top w:val="none" w:sz="0" w:space="0" w:color="auto"/>
            <w:left w:val="none" w:sz="0" w:space="0" w:color="auto"/>
            <w:bottom w:val="none" w:sz="0" w:space="0" w:color="auto"/>
            <w:right w:val="none" w:sz="0" w:space="0" w:color="auto"/>
          </w:divBdr>
        </w:div>
        <w:div w:id="1478499365">
          <w:marLeft w:val="640"/>
          <w:marRight w:val="0"/>
          <w:marTop w:val="0"/>
          <w:marBottom w:val="0"/>
          <w:divBdr>
            <w:top w:val="none" w:sz="0" w:space="0" w:color="auto"/>
            <w:left w:val="none" w:sz="0" w:space="0" w:color="auto"/>
            <w:bottom w:val="none" w:sz="0" w:space="0" w:color="auto"/>
            <w:right w:val="none" w:sz="0" w:space="0" w:color="auto"/>
          </w:divBdr>
        </w:div>
        <w:div w:id="1518737857">
          <w:marLeft w:val="640"/>
          <w:marRight w:val="0"/>
          <w:marTop w:val="0"/>
          <w:marBottom w:val="0"/>
          <w:divBdr>
            <w:top w:val="none" w:sz="0" w:space="0" w:color="auto"/>
            <w:left w:val="none" w:sz="0" w:space="0" w:color="auto"/>
            <w:bottom w:val="none" w:sz="0" w:space="0" w:color="auto"/>
            <w:right w:val="none" w:sz="0" w:space="0" w:color="auto"/>
          </w:divBdr>
        </w:div>
        <w:div w:id="1587032145">
          <w:marLeft w:val="640"/>
          <w:marRight w:val="0"/>
          <w:marTop w:val="0"/>
          <w:marBottom w:val="0"/>
          <w:divBdr>
            <w:top w:val="none" w:sz="0" w:space="0" w:color="auto"/>
            <w:left w:val="none" w:sz="0" w:space="0" w:color="auto"/>
            <w:bottom w:val="none" w:sz="0" w:space="0" w:color="auto"/>
            <w:right w:val="none" w:sz="0" w:space="0" w:color="auto"/>
          </w:divBdr>
        </w:div>
        <w:div w:id="1637563518">
          <w:marLeft w:val="640"/>
          <w:marRight w:val="0"/>
          <w:marTop w:val="0"/>
          <w:marBottom w:val="0"/>
          <w:divBdr>
            <w:top w:val="none" w:sz="0" w:space="0" w:color="auto"/>
            <w:left w:val="none" w:sz="0" w:space="0" w:color="auto"/>
            <w:bottom w:val="none" w:sz="0" w:space="0" w:color="auto"/>
            <w:right w:val="none" w:sz="0" w:space="0" w:color="auto"/>
          </w:divBdr>
        </w:div>
        <w:div w:id="1685091768">
          <w:marLeft w:val="640"/>
          <w:marRight w:val="0"/>
          <w:marTop w:val="0"/>
          <w:marBottom w:val="0"/>
          <w:divBdr>
            <w:top w:val="none" w:sz="0" w:space="0" w:color="auto"/>
            <w:left w:val="none" w:sz="0" w:space="0" w:color="auto"/>
            <w:bottom w:val="none" w:sz="0" w:space="0" w:color="auto"/>
            <w:right w:val="none" w:sz="0" w:space="0" w:color="auto"/>
          </w:divBdr>
        </w:div>
        <w:div w:id="1737623276">
          <w:marLeft w:val="640"/>
          <w:marRight w:val="0"/>
          <w:marTop w:val="0"/>
          <w:marBottom w:val="0"/>
          <w:divBdr>
            <w:top w:val="none" w:sz="0" w:space="0" w:color="auto"/>
            <w:left w:val="none" w:sz="0" w:space="0" w:color="auto"/>
            <w:bottom w:val="none" w:sz="0" w:space="0" w:color="auto"/>
            <w:right w:val="none" w:sz="0" w:space="0" w:color="auto"/>
          </w:divBdr>
        </w:div>
        <w:div w:id="1788616126">
          <w:marLeft w:val="640"/>
          <w:marRight w:val="0"/>
          <w:marTop w:val="0"/>
          <w:marBottom w:val="0"/>
          <w:divBdr>
            <w:top w:val="none" w:sz="0" w:space="0" w:color="auto"/>
            <w:left w:val="none" w:sz="0" w:space="0" w:color="auto"/>
            <w:bottom w:val="none" w:sz="0" w:space="0" w:color="auto"/>
            <w:right w:val="none" w:sz="0" w:space="0" w:color="auto"/>
          </w:divBdr>
        </w:div>
        <w:div w:id="1832335647">
          <w:marLeft w:val="640"/>
          <w:marRight w:val="0"/>
          <w:marTop w:val="0"/>
          <w:marBottom w:val="0"/>
          <w:divBdr>
            <w:top w:val="none" w:sz="0" w:space="0" w:color="auto"/>
            <w:left w:val="none" w:sz="0" w:space="0" w:color="auto"/>
            <w:bottom w:val="none" w:sz="0" w:space="0" w:color="auto"/>
            <w:right w:val="none" w:sz="0" w:space="0" w:color="auto"/>
          </w:divBdr>
        </w:div>
        <w:div w:id="1910338661">
          <w:marLeft w:val="640"/>
          <w:marRight w:val="0"/>
          <w:marTop w:val="0"/>
          <w:marBottom w:val="0"/>
          <w:divBdr>
            <w:top w:val="none" w:sz="0" w:space="0" w:color="auto"/>
            <w:left w:val="none" w:sz="0" w:space="0" w:color="auto"/>
            <w:bottom w:val="none" w:sz="0" w:space="0" w:color="auto"/>
            <w:right w:val="none" w:sz="0" w:space="0" w:color="auto"/>
          </w:divBdr>
        </w:div>
        <w:div w:id="1942295265">
          <w:marLeft w:val="640"/>
          <w:marRight w:val="0"/>
          <w:marTop w:val="0"/>
          <w:marBottom w:val="0"/>
          <w:divBdr>
            <w:top w:val="none" w:sz="0" w:space="0" w:color="auto"/>
            <w:left w:val="none" w:sz="0" w:space="0" w:color="auto"/>
            <w:bottom w:val="none" w:sz="0" w:space="0" w:color="auto"/>
            <w:right w:val="none" w:sz="0" w:space="0" w:color="auto"/>
          </w:divBdr>
        </w:div>
        <w:div w:id="1971395190">
          <w:marLeft w:val="640"/>
          <w:marRight w:val="0"/>
          <w:marTop w:val="0"/>
          <w:marBottom w:val="0"/>
          <w:divBdr>
            <w:top w:val="none" w:sz="0" w:space="0" w:color="auto"/>
            <w:left w:val="none" w:sz="0" w:space="0" w:color="auto"/>
            <w:bottom w:val="none" w:sz="0" w:space="0" w:color="auto"/>
            <w:right w:val="none" w:sz="0" w:space="0" w:color="auto"/>
          </w:divBdr>
        </w:div>
        <w:div w:id="2008365449">
          <w:marLeft w:val="640"/>
          <w:marRight w:val="0"/>
          <w:marTop w:val="0"/>
          <w:marBottom w:val="0"/>
          <w:divBdr>
            <w:top w:val="none" w:sz="0" w:space="0" w:color="auto"/>
            <w:left w:val="none" w:sz="0" w:space="0" w:color="auto"/>
            <w:bottom w:val="none" w:sz="0" w:space="0" w:color="auto"/>
            <w:right w:val="none" w:sz="0" w:space="0" w:color="auto"/>
          </w:divBdr>
        </w:div>
        <w:div w:id="2136873847">
          <w:marLeft w:val="640"/>
          <w:marRight w:val="0"/>
          <w:marTop w:val="0"/>
          <w:marBottom w:val="0"/>
          <w:divBdr>
            <w:top w:val="none" w:sz="0" w:space="0" w:color="auto"/>
            <w:left w:val="none" w:sz="0" w:space="0" w:color="auto"/>
            <w:bottom w:val="none" w:sz="0" w:space="0" w:color="auto"/>
            <w:right w:val="none" w:sz="0" w:space="0" w:color="auto"/>
          </w:divBdr>
        </w:div>
      </w:divsChild>
    </w:div>
    <w:div w:id="1636838732">
      <w:bodyDiv w:val="1"/>
      <w:marLeft w:val="0"/>
      <w:marRight w:val="0"/>
      <w:marTop w:val="0"/>
      <w:marBottom w:val="0"/>
      <w:divBdr>
        <w:top w:val="none" w:sz="0" w:space="0" w:color="auto"/>
        <w:left w:val="none" w:sz="0" w:space="0" w:color="auto"/>
        <w:bottom w:val="none" w:sz="0" w:space="0" w:color="auto"/>
        <w:right w:val="none" w:sz="0" w:space="0" w:color="auto"/>
      </w:divBdr>
      <w:divsChild>
        <w:div w:id="50739742">
          <w:marLeft w:val="480"/>
          <w:marRight w:val="0"/>
          <w:marTop w:val="0"/>
          <w:marBottom w:val="0"/>
          <w:divBdr>
            <w:top w:val="none" w:sz="0" w:space="0" w:color="auto"/>
            <w:left w:val="none" w:sz="0" w:space="0" w:color="auto"/>
            <w:bottom w:val="none" w:sz="0" w:space="0" w:color="auto"/>
            <w:right w:val="none" w:sz="0" w:space="0" w:color="auto"/>
          </w:divBdr>
        </w:div>
        <w:div w:id="62342255">
          <w:marLeft w:val="480"/>
          <w:marRight w:val="0"/>
          <w:marTop w:val="0"/>
          <w:marBottom w:val="0"/>
          <w:divBdr>
            <w:top w:val="none" w:sz="0" w:space="0" w:color="auto"/>
            <w:left w:val="none" w:sz="0" w:space="0" w:color="auto"/>
            <w:bottom w:val="none" w:sz="0" w:space="0" w:color="auto"/>
            <w:right w:val="none" w:sz="0" w:space="0" w:color="auto"/>
          </w:divBdr>
        </w:div>
        <w:div w:id="95101914">
          <w:marLeft w:val="480"/>
          <w:marRight w:val="0"/>
          <w:marTop w:val="0"/>
          <w:marBottom w:val="0"/>
          <w:divBdr>
            <w:top w:val="none" w:sz="0" w:space="0" w:color="auto"/>
            <w:left w:val="none" w:sz="0" w:space="0" w:color="auto"/>
            <w:bottom w:val="none" w:sz="0" w:space="0" w:color="auto"/>
            <w:right w:val="none" w:sz="0" w:space="0" w:color="auto"/>
          </w:divBdr>
        </w:div>
        <w:div w:id="114522912">
          <w:marLeft w:val="480"/>
          <w:marRight w:val="0"/>
          <w:marTop w:val="0"/>
          <w:marBottom w:val="0"/>
          <w:divBdr>
            <w:top w:val="none" w:sz="0" w:space="0" w:color="auto"/>
            <w:left w:val="none" w:sz="0" w:space="0" w:color="auto"/>
            <w:bottom w:val="none" w:sz="0" w:space="0" w:color="auto"/>
            <w:right w:val="none" w:sz="0" w:space="0" w:color="auto"/>
          </w:divBdr>
        </w:div>
        <w:div w:id="122233565">
          <w:marLeft w:val="480"/>
          <w:marRight w:val="0"/>
          <w:marTop w:val="0"/>
          <w:marBottom w:val="0"/>
          <w:divBdr>
            <w:top w:val="none" w:sz="0" w:space="0" w:color="auto"/>
            <w:left w:val="none" w:sz="0" w:space="0" w:color="auto"/>
            <w:bottom w:val="none" w:sz="0" w:space="0" w:color="auto"/>
            <w:right w:val="none" w:sz="0" w:space="0" w:color="auto"/>
          </w:divBdr>
        </w:div>
        <w:div w:id="151143366">
          <w:marLeft w:val="480"/>
          <w:marRight w:val="0"/>
          <w:marTop w:val="0"/>
          <w:marBottom w:val="0"/>
          <w:divBdr>
            <w:top w:val="none" w:sz="0" w:space="0" w:color="auto"/>
            <w:left w:val="none" w:sz="0" w:space="0" w:color="auto"/>
            <w:bottom w:val="none" w:sz="0" w:space="0" w:color="auto"/>
            <w:right w:val="none" w:sz="0" w:space="0" w:color="auto"/>
          </w:divBdr>
        </w:div>
        <w:div w:id="156263989">
          <w:marLeft w:val="480"/>
          <w:marRight w:val="0"/>
          <w:marTop w:val="0"/>
          <w:marBottom w:val="0"/>
          <w:divBdr>
            <w:top w:val="none" w:sz="0" w:space="0" w:color="auto"/>
            <w:left w:val="none" w:sz="0" w:space="0" w:color="auto"/>
            <w:bottom w:val="none" w:sz="0" w:space="0" w:color="auto"/>
            <w:right w:val="none" w:sz="0" w:space="0" w:color="auto"/>
          </w:divBdr>
        </w:div>
        <w:div w:id="158273908">
          <w:marLeft w:val="480"/>
          <w:marRight w:val="0"/>
          <w:marTop w:val="0"/>
          <w:marBottom w:val="0"/>
          <w:divBdr>
            <w:top w:val="none" w:sz="0" w:space="0" w:color="auto"/>
            <w:left w:val="none" w:sz="0" w:space="0" w:color="auto"/>
            <w:bottom w:val="none" w:sz="0" w:space="0" w:color="auto"/>
            <w:right w:val="none" w:sz="0" w:space="0" w:color="auto"/>
          </w:divBdr>
        </w:div>
        <w:div w:id="223952108">
          <w:marLeft w:val="480"/>
          <w:marRight w:val="0"/>
          <w:marTop w:val="0"/>
          <w:marBottom w:val="0"/>
          <w:divBdr>
            <w:top w:val="none" w:sz="0" w:space="0" w:color="auto"/>
            <w:left w:val="none" w:sz="0" w:space="0" w:color="auto"/>
            <w:bottom w:val="none" w:sz="0" w:space="0" w:color="auto"/>
            <w:right w:val="none" w:sz="0" w:space="0" w:color="auto"/>
          </w:divBdr>
        </w:div>
        <w:div w:id="231358707">
          <w:marLeft w:val="480"/>
          <w:marRight w:val="0"/>
          <w:marTop w:val="0"/>
          <w:marBottom w:val="0"/>
          <w:divBdr>
            <w:top w:val="none" w:sz="0" w:space="0" w:color="auto"/>
            <w:left w:val="none" w:sz="0" w:space="0" w:color="auto"/>
            <w:bottom w:val="none" w:sz="0" w:space="0" w:color="auto"/>
            <w:right w:val="none" w:sz="0" w:space="0" w:color="auto"/>
          </w:divBdr>
        </w:div>
        <w:div w:id="265574875">
          <w:marLeft w:val="480"/>
          <w:marRight w:val="0"/>
          <w:marTop w:val="0"/>
          <w:marBottom w:val="0"/>
          <w:divBdr>
            <w:top w:val="none" w:sz="0" w:space="0" w:color="auto"/>
            <w:left w:val="none" w:sz="0" w:space="0" w:color="auto"/>
            <w:bottom w:val="none" w:sz="0" w:space="0" w:color="auto"/>
            <w:right w:val="none" w:sz="0" w:space="0" w:color="auto"/>
          </w:divBdr>
        </w:div>
        <w:div w:id="345988815">
          <w:marLeft w:val="480"/>
          <w:marRight w:val="0"/>
          <w:marTop w:val="0"/>
          <w:marBottom w:val="0"/>
          <w:divBdr>
            <w:top w:val="none" w:sz="0" w:space="0" w:color="auto"/>
            <w:left w:val="none" w:sz="0" w:space="0" w:color="auto"/>
            <w:bottom w:val="none" w:sz="0" w:space="0" w:color="auto"/>
            <w:right w:val="none" w:sz="0" w:space="0" w:color="auto"/>
          </w:divBdr>
        </w:div>
        <w:div w:id="362677126">
          <w:marLeft w:val="480"/>
          <w:marRight w:val="0"/>
          <w:marTop w:val="0"/>
          <w:marBottom w:val="0"/>
          <w:divBdr>
            <w:top w:val="none" w:sz="0" w:space="0" w:color="auto"/>
            <w:left w:val="none" w:sz="0" w:space="0" w:color="auto"/>
            <w:bottom w:val="none" w:sz="0" w:space="0" w:color="auto"/>
            <w:right w:val="none" w:sz="0" w:space="0" w:color="auto"/>
          </w:divBdr>
        </w:div>
        <w:div w:id="371923273">
          <w:marLeft w:val="480"/>
          <w:marRight w:val="0"/>
          <w:marTop w:val="0"/>
          <w:marBottom w:val="0"/>
          <w:divBdr>
            <w:top w:val="none" w:sz="0" w:space="0" w:color="auto"/>
            <w:left w:val="none" w:sz="0" w:space="0" w:color="auto"/>
            <w:bottom w:val="none" w:sz="0" w:space="0" w:color="auto"/>
            <w:right w:val="none" w:sz="0" w:space="0" w:color="auto"/>
          </w:divBdr>
        </w:div>
        <w:div w:id="373699527">
          <w:marLeft w:val="480"/>
          <w:marRight w:val="0"/>
          <w:marTop w:val="0"/>
          <w:marBottom w:val="0"/>
          <w:divBdr>
            <w:top w:val="none" w:sz="0" w:space="0" w:color="auto"/>
            <w:left w:val="none" w:sz="0" w:space="0" w:color="auto"/>
            <w:bottom w:val="none" w:sz="0" w:space="0" w:color="auto"/>
            <w:right w:val="none" w:sz="0" w:space="0" w:color="auto"/>
          </w:divBdr>
        </w:div>
        <w:div w:id="430903786">
          <w:marLeft w:val="480"/>
          <w:marRight w:val="0"/>
          <w:marTop w:val="0"/>
          <w:marBottom w:val="0"/>
          <w:divBdr>
            <w:top w:val="none" w:sz="0" w:space="0" w:color="auto"/>
            <w:left w:val="none" w:sz="0" w:space="0" w:color="auto"/>
            <w:bottom w:val="none" w:sz="0" w:space="0" w:color="auto"/>
            <w:right w:val="none" w:sz="0" w:space="0" w:color="auto"/>
          </w:divBdr>
        </w:div>
        <w:div w:id="465590774">
          <w:marLeft w:val="480"/>
          <w:marRight w:val="0"/>
          <w:marTop w:val="0"/>
          <w:marBottom w:val="0"/>
          <w:divBdr>
            <w:top w:val="none" w:sz="0" w:space="0" w:color="auto"/>
            <w:left w:val="none" w:sz="0" w:space="0" w:color="auto"/>
            <w:bottom w:val="none" w:sz="0" w:space="0" w:color="auto"/>
            <w:right w:val="none" w:sz="0" w:space="0" w:color="auto"/>
          </w:divBdr>
        </w:div>
        <w:div w:id="480080362">
          <w:marLeft w:val="480"/>
          <w:marRight w:val="0"/>
          <w:marTop w:val="0"/>
          <w:marBottom w:val="0"/>
          <w:divBdr>
            <w:top w:val="none" w:sz="0" w:space="0" w:color="auto"/>
            <w:left w:val="none" w:sz="0" w:space="0" w:color="auto"/>
            <w:bottom w:val="none" w:sz="0" w:space="0" w:color="auto"/>
            <w:right w:val="none" w:sz="0" w:space="0" w:color="auto"/>
          </w:divBdr>
        </w:div>
        <w:div w:id="507453243">
          <w:marLeft w:val="480"/>
          <w:marRight w:val="0"/>
          <w:marTop w:val="0"/>
          <w:marBottom w:val="0"/>
          <w:divBdr>
            <w:top w:val="none" w:sz="0" w:space="0" w:color="auto"/>
            <w:left w:val="none" w:sz="0" w:space="0" w:color="auto"/>
            <w:bottom w:val="none" w:sz="0" w:space="0" w:color="auto"/>
            <w:right w:val="none" w:sz="0" w:space="0" w:color="auto"/>
          </w:divBdr>
        </w:div>
        <w:div w:id="529421051">
          <w:marLeft w:val="480"/>
          <w:marRight w:val="0"/>
          <w:marTop w:val="0"/>
          <w:marBottom w:val="0"/>
          <w:divBdr>
            <w:top w:val="none" w:sz="0" w:space="0" w:color="auto"/>
            <w:left w:val="none" w:sz="0" w:space="0" w:color="auto"/>
            <w:bottom w:val="none" w:sz="0" w:space="0" w:color="auto"/>
            <w:right w:val="none" w:sz="0" w:space="0" w:color="auto"/>
          </w:divBdr>
        </w:div>
        <w:div w:id="532157162">
          <w:marLeft w:val="480"/>
          <w:marRight w:val="0"/>
          <w:marTop w:val="0"/>
          <w:marBottom w:val="0"/>
          <w:divBdr>
            <w:top w:val="none" w:sz="0" w:space="0" w:color="auto"/>
            <w:left w:val="none" w:sz="0" w:space="0" w:color="auto"/>
            <w:bottom w:val="none" w:sz="0" w:space="0" w:color="auto"/>
            <w:right w:val="none" w:sz="0" w:space="0" w:color="auto"/>
          </w:divBdr>
        </w:div>
        <w:div w:id="534318566">
          <w:marLeft w:val="480"/>
          <w:marRight w:val="0"/>
          <w:marTop w:val="0"/>
          <w:marBottom w:val="0"/>
          <w:divBdr>
            <w:top w:val="none" w:sz="0" w:space="0" w:color="auto"/>
            <w:left w:val="none" w:sz="0" w:space="0" w:color="auto"/>
            <w:bottom w:val="none" w:sz="0" w:space="0" w:color="auto"/>
            <w:right w:val="none" w:sz="0" w:space="0" w:color="auto"/>
          </w:divBdr>
        </w:div>
        <w:div w:id="538782475">
          <w:marLeft w:val="480"/>
          <w:marRight w:val="0"/>
          <w:marTop w:val="0"/>
          <w:marBottom w:val="0"/>
          <w:divBdr>
            <w:top w:val="none" w:sz="0" w:space="0" w:color="auto"/>
            <w:left w:val="none" w:sz="0" w:space="0" w:color="auto"/>
            <w:bottom w:val="none" w:sz="0" w:space="0" w:color="auto"/>
            <w:right w:val="none" w:sz="0" w:space="0" w:color="auto"/>
          </w:divBdr>
        </w:div>
        <w:div w:id="565915178">
          <w:marLeft w:val="480"/>
          <w:marRight w:val="0"/>
          <w:marTop w:val="0"/>
          <w:marBottom w:val="0"/>
          <w:divBdr>
            <w:top w:val="none" w:sz="0" w:space="0" w:color="auto"/>
            <w:left w:val="none" w:sz="0" w:space="0" w:color="auto"/>
            <w:bottom w:val="none" w:sz="0" w:space="0" w:color="auto"/>
            <w:right w:val="none" w:sz="0" w:space="0" w:color="auto"/>
          </w:divBdr>
        </w:div>
        <w:div w:id="566576366">
          <w:marLeft w:val="480"/>
          <w:marRight w:val="0"/>
          <w:marTop w:val="0"/>
          <w:marBottom w:val="0"/>
          <w:divBdr>
            <w:top w:val="none" w:sz="0" w:space="0" w:color="auto"/>
            <w:left w:val="none" w:sz="0" w:space="0" w:color="auto"/>
            <w:bottom w:val="none" w:sz="0" w:space="0" w:color="auto"/>
            <w:right w:val="none" w:sz="0" w:space="0" w:color="auto"/>
          </w:divBdr>
        </w:div>
        <w:div w:id="577251868">
          <w:marLeft w:val="480"/>
          <w:marRight w:val="0"/>
          <w:marTop w:val="0"/>
          <w:marBottom w:val="0"/>
          <w:divBdr>
            <w:top w:val="none" w:sz="0" w:space="0" w:color="auto"/>
            <w:left w:val="none" w:sz="0" w:space="0" w:color="auto"/>
            <w:bottom w:val="none" w:sz="0" w:space="0" w:color="auto"/>
            <w:right w:val="none" w:sz="0" w:space="0" w:color="auto"/>
          </w:divBdr>
        </w:div>
        <w:div w:id="584386167">
          <w:marLeft w:val="480"/>
          <w:marRight w:val="0"/>
          <w:marTop w:val="0"/>
          <w:marBottom w:val="0"/>
          <w:divBdr>
            <w:top w:val="none" w:sz="0" w:space="0" w:color="auto"/>
            <w:left w:val="none" w:sz="0" w:space="0" w:color="auto"/>
            <w:bottom w:val="none" w:sz="0" w:space="0" w:color="auto"/>
            <w:right w:val="none" w:sz="0" w:space="0" w:color="auto"/>
          </w:divBdr>
        </w:div>
        <w:div w:id="618531538">
          <w:marLeft w:val="480"/>
          <w:marRight w:val="0"/>
          <w:marTop w:val="0"/>
          <w:marBottom w:val="0"/>
          <w:divBdr>
            <w:top w:val="none" w:sz="0" w:space="0" w:color="auto"/>
            <w:left w:val="none" w:sz="0" w:space="0" w:color="auto"/>
            <w:bottom w:val="none" w:sz="0" w:space="0" w:color="auto"/>
            <w:right w:val="none" w:sz="0" w:space="0" w:color="auto"/>
          </w:divBdr>
        </w:div>
        <w:div w:id="715352575">
          <w:marLeft w:val="480"/>
          <w:marRight w:val="0"/>
          <w:marTop w:val="0"/>
          <w:marBottom w:val="0"/>
          <w:divBdr>
            <w:top w:val="none" w:sz="0" w:space="0" w:color="auto"/>
            <w:left w:val="none" w:sz="0" w:space="0" w:color="auto"/>
            <w:bottom w:val="none" w:sz="0" w:space="0" w:color="auto"/>
            <w:right w:val="none" w:sz="0" w:space="0" w:color="auto"/>
          </w:divBdr>
        </w:div>
        <w:div w:id="728503166">
          <w:marLeft w:val="480"/>
          <w:marRight w:val="0"/>
          <w:marTop w:val="0"/>
          <w:marBottom w:val="0"/>
          <w:divBdr>
            <w:top w:val="none" w:sz="0" w:space="0" w:color="auto"/>
            <w:left w:val="none" w:sz="0" w:space="0" w:color="auto"/>
            <w:bottom w:val="none" w:sz="0" w:space="0" w:color="auto"/>
            <w:right w:val="none" w:sz="0" w:space="0" w:color="auto"/>
          </w:divBdr>
        </w:div>
        <w:div w:id="890116462">
          <w:marLeft w:val="480"/>
          <w:marRight w:val="0"/>
          <w:marTop w:val="0"/>
          <w:marBottom w:val="0"/>
          <w:divBdr>
            <w:top w:val="none" w:sz="0" w:space="0" w:color="auto"/>
            <w:left w:val="none" w:sz="0" w:space="0" w:color="auto"/>
            <w:bottom w:val="none" w:sz="0" w:space="0" w:color="auto"/>
            <w:right w:val="none" w:sz="0" w:space="0" w:color="auto"/>
          </w:divBdr>
        </w:div>
        <w:div w:id="893812499">
          <w:marLeft w:val="480"/>
          <w:marRight w:val="0"/>
          <w:marTop w:val="0"/>
          <w:marBottom w:val="0"/>
          <w:divBdr>
            <w:top w:val="none" w:sz="0" w:space="0" w:color="auto"/>
            <w:left w:val="none" w:sz="0" w:space="0" w:color="auto"/>
            <w:bottom w:val="none" w:sz="0" w:space="0" w:color="auto"/>
            <w:right w:val="none" w:sz="0" w:space="0" w:color="auto"/>
          </w:divBdr>
        </w:div>
        <w:div w:id="894314823">
          <w:marLeft w:val="480"/>
          <w:marRight w:val="0"/>
          <w:marTop w:val="0"/>
          <w:marBottom w:val="0"/>
          <w:divBdr>
            <w:top w:val="none" w:sz="0" w:space="0" w:color="auto"/>
            <w:left w:val="none" w:sz="0" w:space="0" w:color="auto"/>
            <w:bottom w:val="none" w:sz="0" w:space="0" w:color="auto"/>
            <w:right w:val="none" w:sz="0" w:space="0" w:color="auto"/>
          </w:divBdr>
        </w:div>
        <w:div w:id="933782703">
          <w:marLeft w:val="480"/>
          <w:marRight w:val="0"/>
          <w:marTop w:val="0"/>
          <w:marBottom w:val="0"/>
          <w:divBdr>
            <w:top w:val="none" w:sz="0" w:space="0" w:color="auto"/>
            <w:left w:val="none" w:sz="0" w:space="0" w:color="auto"/>
            <w:bottom w:val="none" w:sz="0" w:space="0" w:color="auto"/>
            <w:right w:val="none" w:sz="0" w:space="0" w:color="auto"/>
          </w:divBdr>
        </w:div>
        <w:div w:id="940406607">
          <w:marLeft w:val="480"/>
          <w:marRight w:val="0"/>
          <w:marTop w:val="0"/>
          <w:marBottom w:val="0"/>
          <w:divBdr>
            <w:top w:val="none" w:sz="0" w:space="0" w:color="auto"/>
            <w:left w:val="none" w:sz="0" w:space="0" w:color="auto"/>
            <w:bottom w:val="none" w:sz="0" w:space="0" w:color="auto"/>
            <w:right w:val="none" w:sz="0" w:space="0" w:color="auto"/>
          </w:divBdr>
        </w:div>
        <w:div w:id="947813756">
          <w:marLeft w:val="480"/>
          <w:marRight w:val="0"/>
          <w:marTop w:val="0"/>
          <w:marBottom w:val="0"/>
          <w:divBdr>
            <w:top w:val="none" w:sz="0" w:space="0" w:color="auto"/>
            <w:left w:val="none" w:sz="0" w:space="0" w:color="auto"/>
            <w:bottom w:val="none" w:sz="0" w:space="0" w:color="auto"/>
            <w:right w:val="none" w:sz="0" w:space="0" w:color="auto"/>
          </w:divBdr>
        </w:div>
        <w:div w:id="988750437">
          <w:marLeft w:val="480"/>
          <w:marRight w:val="0"/>
          <w:marTop w:val="0"/>
          <w:marBottom w:val="0"/>
          <w:divBdr>
            <w:top w:val="none" w:sz="0" w:space="0" w:color="auto"/>
            <w:left w:val="none" w:sz="0" w:space="0" w:color="auto"/>
            <w:bottom w:val="none" w:sz="0" w:space="0" w:color="auto"/>
            <w:right w:val="none" w:sz="0" w:space="0" w:color="auto"/>
          </w:divBdr>
        </w:div>
        <w:div w:id="990252980">
          <w:marLeft w:val="480"/>
          <w:marRight w:val="0"/>
          <w:marTop w:val="0"/>
          <w:marBottom w:val="0"/>
          <w:divBdr>
            <w:top w:val="none" w:sz="0" w:space="0" w:color="auto"/>
            <w:left w:val="none" w:sz="0" w:space="0" w:color="auto"/>
            <w:bottom w:val="none" w:sz="0" w:space="0" w:color="auto"/>
            <w:right w:val="none" w:sz="0" w:space="0" w:color="auto"/>
          </w:divBdr>
        </w:div>
        <w:div w:id="1001196087">
          <w:marLeft w:val="480"/>
          <w:marRight w:val="0"/>
          <w:marTop w:val="0"/>
          <w:marBottom w:val="0"/>
          <w:divBdr>
            <w:top w:val="none" w:sz="0" w:space="0" w:color="auto"/>
            <w:left w:val="none" w:sz="0" w:space="0" w:color="auto"/>
            <w:bottom w:val="none" w:sz="0" w:space="0" w:color="auto"/>
            <w:right w:val="none" w:sz="0" w:space="0" w:color="auto"/>
          </w:divBdr>
        </w:div>
        <w:div w:id="1046758821">
          <w:marLeft w:val="480"/>
          <w:marRight w:val="0"/>
          <w:marTop w:val="0"/>
          <w:marBottom w:val="0"/>
          <w:divBdr>
            <w:top w:val="none" w:sz="0" w:space="0" w:color="auto"/>
            <w:left w:val="none" w:sz="0" w:space="0" w:color="auto"/>
            <w:bottom w:val="none" w:sz="0" w:space="0" w:color="auto"/>
            <w:right w:val="none" w:sz="0" w:space="0" w:color="auto"/>
          </w:divBdr>
        </w:div>
        <w:div w:id="1104301268">
          <w:marLeft w:val="480"/>
          <w:marRight w:val="0"/>
          <w:marTop w:val="0"/>
          <w:marBottom w:val="0"/>
          <w:divBdr>
            <w:top w:val="none" w:sz="0" w:space="0" w:color="auto"/>
            <w:left w:val="none" w:sz="0" w:space="0" w:color="auto"/>
            <w:bottom w:val="none" w:sz="0" w:space="0" w:color="auto"/>
            <w:right w:val="none" w:sz="0" w:space="0" w:color="auto"/>
          </w:divBdr>
        </w:div>
        <w:div w:id="1109810640">
          <w:marLeft w:val="480"/>
          <w:marRight w:val="0"/>
          <w:marTop w:val="0"/>
          <w:marBottom w:val="0"/>
          <w:divBdr>
            <w:top w:val="none" w:sz="0" w:space="0" w:color="auto"/>
            <w:left w:val="none" w:sz="0" w:space="0" w:color="auto"/>
            <w:bottom w:val="none" w:sz="0" w:space="0" w:color="auto"/>
            <w:right w:val="none" w:sz="0" w:space="0" w:color="auto"/>
          </w:divBdr>
        </w:div>
        <w:div w:id="1164734842">
          <w:marLeft w:val="480"/>
          <w:marRight w:val="0"/>
          <w:marTop w:val="0"/>
          <w:marBottom w:val="0"/>
          <w:divBdr>
            <w:top w:val="none" w:sz="0" w:space="0" w:color="auto"/>
            <w:left w:val="none" w:sz="0" w:space="0" w:color="auto"/>
            <w:bottom w:val="none" w:sz="0" w:space="0" w:color="auto"/>
            <w:right w:val="none" w:sz="0" w:space="0" w:color="auto"/>
          </w:divBdr>
        </w:div>
        <w:div w:id="1256942814">
          <w:marLeft w:val="480"/>
          <w:marRight w:val="0"/>
          <w:marTop w:val="0"/>
          <w:marBottom w:val="0"/>
          <w:divBdr>
            <w:top w:val="none" w:sz="0" w:space="0" w:color="auto"/>
            <w:left w:val="none" w:sz="0" w:space="0" w:color="auto"/>
            <w:bottom w:val="none" w:sz="0" w:space="0" w:color="auto"/>
            <w:right w:val="none" w:sz="0" w:space="0" w:color="auto"/>
          </w:divBdr>
        </w:div>
        <w:div w:id="1294562281">
          <w:marLeft w:val="480"/>
          <w:marRight w:val="0"/>
          <w:marTop w:val="0"/>
          <w:marBottom w:val="0"/>
          <w:divBdr>
            <w:top w:val="none" w:sz="0" w:space="0" w:color="auto"/>
            <w:left w:val="none" w:sz="0" w:space="0" w:color="auto"/>
            <w:bottom w:val="none" w:sz="0" w:space="0" w:color="auto"/>
            <w:right w:val="none" w:sz="0" w:space="0" w:color="auto"/>
          </w:divBdr>
        </w:div>
        <w:div w:id="1334070498">
          <w:marLeft w:val="480"/>
          <w:marRight w:val="0"/>
          <w:marTop w:val="0"/>
          <w:marBottom w:val="0"/>
          <w:divBdr>
            <w:top w:val="none" w:sz="0" w:space="0" w:color="auto"/>
            <w:left w:val="none" w:sz="0" w:space="0" w:color="auto"/>
            <w:bottom w:val="none" w:sz="0" w:space="0" w:color="auto"/>
            <w:right w:val="none" w:sz="0" w:space="0" w:color="auto"/>
          </w:divBdr>
        </w:div>
        <w:div w:id="1378581859">
          <w:marLeft w:val="480"/>
          <w:marRight w:val="0"/>
          <w:marTop w:val="0"/>
          <w:marBottom w:val="0"/>
          <w:divBdr>
            <w:top w:val="none" w:sz="0" w:space="0" w:color="auto"/>
            <w:left w:val="none" w:sz="0" w:space="0" w:color="auto"/>
            <w:bottom w:val="none" w:sz="0" w:space="0" w:color="auto"/>
            <w:right w:val="none" w:sz="0" w:space="0" w:color="auto"/>
          </w:divBdr>
        </w:div>
        <w:div w:id="1425224646">
          <w:marLeft w:val="480"/>
          <w:marRight w:val="0"/>
          <w:marTop w:val="0"/>
          <w:marBottom w:val="0"/>
          <w:divBdr>
            <w:top w:val="none" w:sz="0" w:space="0" w:color="auto"/>
            <w:left w:val="none" w:sz="0" w:space="0" w:color="auto"/>
            <w:bottom w:val="none" w:sz="0" w:space="0" w:color="auto"/>
            <w:right w:val="none" w:sz="0" w:space="0" w:color="auto"/>
          </w:divBdr>
        </w:div>
        <w:div w:id="1441536369">
          <w:marLeft w:val="480"/>
          <w:marRight w:val="0"/>
          <w:marTop w:val="0"/>
          <w:marBottom w:val="0"/>
          <w:divBdr>
            <w:top w:val="none" w:sz="0" w:space="0" w:color="auto"/>
            <w:left w:val="none" w:sz="0" w:space="0" w:color="auto"/>
            <w:bottom w:val="none" w:sz="0" w:space="0" w:color="auto"/>
            <w:right w:val="none" w:sz="0" w:space="0" w:color="auto"/>
          </w:divBdr>
        </w:div>
        <w:div w:id="1450319077">
          <w:marLeft w:val="480"/>
          <w:marRight w:val="0"/>
          <w:marTop w:val="0"/>
          <w:marBottom w:val="0"/>
          <w:divBdr>
            <w:top w:val="none" w:sz="0" w:space="0" w:color="auto"/>
            <w:left w:val="none" w:sz="0" w:space="0" w:color="auto"/>
            <w:bottom w:val="none" w:sz="0" w:space="0" w:color="auto"/>
            <w:right w:val="none" w:sz="0" w:space="0" w:color="auto"/>
          </w:divBdr>
        </w:div>
        <w:div w:id="1459445653">
          <w:marLeft w:val="480"/>
          <w:marRight w:val="0"/>
          <w:marTop w:val="0"/>
          <w:marBottom w:val="0"/>
          <w:divBdr>
            <w:top w:val="none" w:sz="0" w:space="0" w:color="auto"/>
            <w:left w:val="none" w:sz="0" w:space="0" w:color="auto"/>
            <w:bottom w:val="none" w:sz="0" w:space="0" w:color="auto"/>
            <w:right w:val="none" w:sz="0" w:space="0" w:color="auto"/>
          </w:divBdr>
        </w:div>
        <w:div w:id="1507742899">
          <w:marLeft w:val="480"/>
          <w:marRight w:val="0"/>
          <w:marTop w:val="0"/>
          <w:marBottom w:val="0"/>
          <w:divBdr>
            <w:top w:val="none" w:sz="0" w:space="0" w:color="auto"/>
            <w:left w:val="none" w:sz="0" w:space="0" w:color="auto"/>
            <w:bottom w:val="none" w:sz="0" w:space="0" w:color="auto"/>
            <w:right w:val="none" w:sz="0" w:space="0" w:color="auto"/>
          </w:divBdr>
        </w:div>
        <w:div w:id="1513455537">
          <w:marLeft w:val="480"/>
          <w:marRight w:val="0"/>
          <w:marTop w:val="0"/>
          <w:marBottom w:val="0"/>
          <w:divBdr>
            <w:top w:val="none" w:sz="0" w:space="0" w:color="auto"/>
            <w:left w:val="none" w:sz="0" w:space="0" w:color="auto"/>
            <w:bottom w:val="none" w:sz="0" w:space="0" w:color="auto"/>
            <w:right w:val="none" w:sz="0" w:space="0" w:color="auto"/>
          </w:divBdr>
        </w:div>
        <w:div w:id="1537113847">
          <w:marLeft w:val="480"/>
          <w:marRight w:val="0"/>
          <w:marTop w:val="0"/>
          <w:marBottom w:val="0"/>
          <w:divBdr>
            <w:top w:val="none" w:sz="0" w:space="0" w:color="auto"/>
            <w:left w:val="none" w:sz="0" w:space="0" w:color="auto"/>
            <w:bottom w:val="none" w:sz="0" w:space="0" w:color="auto"/>
            <w:right w:val="none" w:sz="0" w:space="0" w:color="auto"/>
          </w:divBdr>
        </w:div>
        <w:div w:id="1560826999">
          <w:marLeft w:val="480"/>
          <w:marRight w:val="0"/>
          <w:marTop w:val="0"/>
          <w:marBottom w:val="0"/>
          <w:divBdr>
            <w:top w:val="none" w:sz="0" w:space="0" w:color="auto"/>
            <w:left w:val="none" w:sz="0" w:space="0" w:color="auto"/>
            <w:bottom w:val="none" w:sz="0" w:space="0" w:color="auto"/>
            <w:right w:val="none" w:sz="0" w:space="0" w:color="auto"/>
          </w:divBdr>
        </w:div>
        <w:div w:id="1696149177">
          <w:marLeft w:val="480"/>
          <w:marRight w:val="0"/>
          <w:marTop w:val="0"/>
          <w:marBottom w:val="0"/>
          <w:divBdr>
            <w:top w:val="none" w:sz="0" w:space="0" w:color="auto"/>
            <w:left w:val="none" w:sz="0" w:space="0" w:color="auto"/>
            <w:bottom w:val="none" w:sz="0" w:space="0" w:color="auto"/>
            <w:right w:val="none" w:sz="0" w:space="0" w:color="auto"/>
          </w:divBdr>
        </w:div>
        <w:div w:id="1773471289">
          <w:marLeft w:val="480"/>
          <w:marRight w:val="0"/>
          <w:marTop w:val="0"/>
          <w:marBottom w:val="0"/>
          <w:divBdr>
            <w:top w:val="none" w:sz="0" w:space="0" w:color="auto"/>
            <w:left w:val="none" w:sz="0" w:space="0" w:color="auto"/>
            <w:bottom w:val="none" w:sz="0" w:space="0" w:color="auto"/>
            <w:right w:val="none" w:sz="0" w:space="0" w:color="auto"/>
          </w:divBdr>
        </w:div>
        <w:div w:id="1774782086">
          <w:marLeft w:val="480"/>
          <w:marRight w:val="0"/>
          <w:marTop w:val="0"/>
          <w:marBottom w:val="0"/>
          <w:divBdr>
            <w:top w:val="none" w:sz="0" w:space="0" w:color="auto"/>
            <w:left w:val="none" w:sz="0" w:space="0" w:color="auto"/>
            <w:bottom w:val="none" w:sz="0" w:space="0" w:color="auto"/>
            <w:right w:val="none" w:sz="0" w:space="0" w:color="auto"/>
          </w:divBdr>
        </w:div>
        <w:div w:id="1803498273">
          <w:marLeft w:val="480"/>
          <w:marRight w:val="0"/>
          <w:marTop w:val="0"/>
          <w:marBottom w:val="0"/>
          <w:divBdr>
            <w:top w:val="none" w:sz="0" w:space="0" w:color="auto"/>
            <w:left w:val="none" w:sz="0" w:space="0" w:color="auto"/>
            <w:bottom w:val="none" w:sz="0" w:space="0" w:color="auto"/>
            <w:right w:val="none" w:sz="0" w:space="0" w:color="auto"/>
          </w:divBdr>
        </w:div>
        <w:div w:id="1818453122">
          <w:marLeft w:val="480"/>
          <w:marRight w:val="0"/>
          <w:marTop w:val="0"/>
          <w:marBottom w:val="0"/>
          <w:divBdr>
            <w:top w:val="none" w:sz="0" w:space="0" w:color="auto"/>
            <w:left w:val="none" w:sz="0" w:space="0" w:color="auto"/>
            <w:bottom w:val="none" w:sz="0" w:space="0" w:color="auto"/>
            <w:right w:val="none" w:sz="0" w:space="0" w:color="auto"/>
          </w:divBdr>
        </w:div>
        <w:div w:id="1885210037">
          <w:marLeft w:val="480"/>
          <w:marRight w:val="0"/>
          <w:marTop w:val="0"/>
          <w:marBottom w:val="0"/>
          <w:divBdr>
            <w:top w:val="none" w:sz="0" w:space="0" w:color="auto"/>
            <w:left w:val="none" w:sz="0" w:space="0" w:color="auto"/>
            <w:bottom w:val="none" w:sz="0" w:space="0" w:color="auto"/>
            <w:right w:val="none" w:sz="0" w:space="0" w:color="auto"/>
          </w:divBdr>
        </w:div>
        <w:div w:id="1913855080">
          <w:marLeft w:val="480"/>
          <w:marRight w:val="0"/>
          <w:marTop w:val="0"/>
          <w:marBottom w:val="0"/>
          <w:divBdr>
            <w:top w:val="none" w:sz="0" w:space="0" w:color="auto"/>
            <w:left w:val="none" w:sz="0" w:space="0" w:color="auto"/>
            <w:bottom w:val="none" w:sz="0" w:space="0" w:color="auto"/>
            <w:right w:val="none" w:sz="0" w:space="0" w:color="auto"/>
          </w:divBdr>
        </w:div>
        <w:div w:id="1936084875">
          <w:marLeft w:val="480"/>
          <w:marRight w:val="0"/>
          <w:marTop w:val="0"/>
          <w:marBottom w:val="0"/>
          <w:divBdr>
            <w:top w:val="none" w:sz="0" w:space="0" w:color="auto"/>
            <w:left w:val="none" w:sz="0" w:space="0" w:color="auto"/>
            <w:bottom w:val="none" w:sz="0" w:space="0" w:color="auto"/>
            <w:right w:val="none" w:sz="0" w:space="0" w:color="auto"/>
          </w:divBdr>
        </w:div>
        <w:div w:id="2004772959">
          <w:marLeft w:val="480"/>
          <w:marRight w:val="0"/>
          <w:marTop w:val="0"/>
          <w:marBottom w:val="0"/>
          <w:divBdr>
            <w:top w:val="none" w:sz="0" w:space="0" w:color="auto"/>
            <w:left w:val="none" w:sz="0" w:space="0" w:color="auto"/>
            <w:bottom w:val="none" w:sz="0" w:space="0" w:color="auto"/>
            <w:right w:val="none" w:sz="0" w:space="0" w:color="auto"/>
          </w:divBdr>
        </w:div>
        <w:div w:id="2018539262">
          <w:marLeft w:val="480"/>
          <w:marRight w:val="0"/>
          <w:marTop w:val="0"/>
          <w:marBottom w:val="0"/>
          <w:divBdr>
            <w:top w:val="none" w:sz="0" w:space="0" w:color="auto"/>
            <w:left w:val="none" w:sz="0" w:space="0" w:color="auto"/>
            <w:bottom w:val="none" w:sz="0" w:space="0" w:color="auto"/>
            <w:right w:val="none" w:sz="0" w:space="0" w:color="auto"/>
          </w:divBdr>
        </w:div>
        <w:div w:id="2021933481">
          <w:marLeft w:val="480"/>
          <w:marRight w:val="0"/>
          <w:marTop w:val="0"/>
          <w:marBottom w:val="0"/>
          <w:divBdr>
            <w:top w:val="none" w:sz="0" w:space="0" w:color="auto"/>
            <w:left w:val="none" w:sz="0" w:space="0" w:color="auto"/>
            <w:bottom w:val="none" w:sz="0" w:space="0" w:color="auto"/>
            <w:right w:val="none" w:sz="0" w:space="0" w:color="auto"/>
          </w:divBdr>
        </w:div>
        <w:div w:id="2031291827">
          <w:marLeft w:val="480"/>
          <w:marRight w:val="0"/>
          <w:marTop w:val="0"/>
          <w:marBottom w:val="0"/>
          <w:divBdr>
            <w:top w:val="none" w:sz="0" w:space="0" w:color="auto"/>
            <w:left w:val="none" w:sz="0" w:space="0" w:color="auto"/>
            <w:bottom w:val="none" w:sz="0" w:space="0" w:color="auto"/>
            <w:right w:val="none" w:sz="0" w:space="0" w:color="auto"/>
          </w:divBdr>
        </w:div>
        <w:div w:id="2075926044">
          <w:marLeft w:val="480"/>
          <w:marRight w:val="0"/>
          <w:marTop w:val="0"/>
          <w:marBottom w:val="0"/>
          <w:divBdr>
            <w:top w:val="none" w:sz="0" w:space="0" w:color="auto"/>
            <w:left w:val="none" w:sz="0" w:space="0" w:color="auto"/>
            <w:bottom w:val="none" w:sz="0" w:space="0" w:color="auto"/>
            <w:right w:val="none" w:sz="0" w:space="0" w:color="auto"/>
          </w:divBdr>
        </w:div>
        <w:div w:id="2076586419">
          <w:marLeft w:val="480"/>
          <w:marRight w:val="0"/>
          <w:marTop w:val="0"/>
          <w:marBottom w:val="0"/>
          <w:divBdr>
            <w:top w:val="none" w:sz="0" w:space="0" w:color="auto"/>
            <w:left w:val="none" w:sz="0" w:space="0" w:color="auto"/>
            <w:bottom w:val="none" w:sz="0" w:space="0" w:color="auto"/>
            <w:right w:val="none" w:sz="0" w:space="0" w:color="auto"/>
          </w:divBdr>
        </w:div>
        <w:div w:id="2115441692">
          <w:marLeft w:val="480"/>
          <w:marRight w:val="0"/>
          <w:marTop w:val="0"/>
          <w:marBottom w:val="0"/>
          <w:divBdr>
            <w:top w:val="none" w:sz="0" w:space="0" w:color="auto"/>
            <w:left w:val="none" w:sz="0" w:space="0" w:color="auto"/>
            <w:bottom w:val="none" w:sz="0" w:space="0" w:color="auto"/>
            <w:right w:val="none" w:sz="0" w:space="0" w:color="auto"/>
          </w:divBdr>
        </w:div>
        <w:div w:id="2124956815">
          <w:marLeft w:val="480"/>
          <w:marRight w:val="0"/>
          <w:marTop w:val="0"/>
          <w:marBottom w:val="0"/>
          <w:divBdr>
            <w:top w:val="none" w:sz="0" w:space="0" w:color="auto"/>
            <w:left w:val="none" w:sz="0" w:space="0" w:color="auto"/>
            <w:bottom w:val="none" w:sz="0" w:space="0" w:color="auto"/>
            <w:right w:val="none" w:sz="0" w:space="0" w:color="auto"/>
          </w:divBdr>
        </w:div>
        <w:div w:id="2142838875">
          <w:marLeft w:val="480"/>
          <w:marRight w:val="0"/>
          <w:marTop w:val="0"/>
          <w:marBottom w:val="0"/>
          <w:divBdr>
            <w:top w:val="none" w:sz="0" w:space="0" w:color="auto"/>
            <w:left w:val="none" w:sz="0" w:space="0" w:color="auto"/>
            <w:bottom w:val="none" w:sz="0" w:space="0" w:color="auto"/>
            <w:right w:val="none" w:sz="0" w:space="0" w:color="auto"/>
          </w:divBdr>
        </w:div>
      </w:divsChild>
    </w:div>
    <w:div w:id="1645310170">
      <w:bodyDiv w:val="1"/>
      <w:marLeft w:val="0"/>
      <w:marRight w:val="0"/>
      <w:marTop w:val="0"/>
      <w:marBottom w:val="0"/>
      <w:divBdr>
        <w:top w:val="none" w:sz="0" w:space="0" w:color="auto"/>
        <w:left w:val="none" w:sz="0" w:space="0" w:color="auto"/>
        <w:bottom w:val="none" w:sz="0" w:space="0" w:color="auto"/>
        <w:right w:val="none" w:sz="0" w:space="0" w:color="auto"/>
      </w:divBdr>
      <w:divsChild>
        <w:div w:id="10108230">
          <w:marLeft w:val="480"/>
          <w:marRight w:val="0"/>
          <w:marTop w:val="0"/>
          <w:marBottom w:val="0"/>
          <w:divBdr>
            <w:top w:val="none" w:sz="0" w:space="0" w:color="auto"/>
            <w:left w:val="none" w:sz="0" w:space="0" w:color="auto"/>
            <w:bottom w:val="none" w:sz="0" w:space="0" w:color="auto"/>
            <w:right w:val="none" w:sz="0" w:space="0" w:color="auto"/>
          </w:divBdr>
        </w:div>
        <w:div w:id="113527001">
          <w:marLeft w:val="480"/>
          <w:marRight w:val="0"/>
          <w:marTop w:val="0"/>
          <w:marBottom w:val="0"/>
          <w:divBdr>
            <w:top w:val="none" w:sz="0" w:space="0" w:color="auto"/>
            <w:left w:val="none" w:sz="0" w:space="0" w:color="auto"/>
            <w:bottom w:val="none" w:sz="0" w:space="0" w:color="auto"/>
            <w:right w:val="none" w:sz="0" w:space="0" w:color="auto"/>
          </w:divBdr>
        </w:div>
        <w:div w:id="225996890">
          <w:marLeft w:val="480"/>
          <w:marRight w:val="0"/>
          <w:marTop w:val="0"/>
          <w:marBottom w:val="0"/>
          <w:divBdr>
            <w:top w:val="none" w:sz="0" w:space="0" w:color="auto"/>
            <w:left w:val="none" w:sz="0" w:space="0" w:color="auto"/>
            <w:bottom w:val="none" w:sz="0" w:space="0" w:color="auto"/>
            <w:right w:val="none" w:sz="0" w:space="0" w:color="auto"/>
          </w:divBdr>
        </w:div>
        <w:div w:id="244849225">
          <w:marLeft w:val="480"/>
          <w:marRight w:val="0"/>
          <w:marTop w:val="0"/>
          <w:marBottom w:val="0"/>
          <w:divBdr>
            <w:top w:val="none" w:sz="0" w:space="0" w:color="auto"/>
            <w:left w:val="none" w:sz="0" w:space="0" w:color="auto"/>
            <w:bottom w:val="none" w:sz="0" w:space="0" w:color="auto"/>
            <w:right w:val="none" w:sz="0" w:space="0" w:color="auto"/>
          </w:divBdr>
        </w:div>
        <w:div w:id="276643017">
          <w:marLeft w:val="480"/>
          <w:marRight w:val="0"/>
          <w:marTop w:val="0"/>
          <w:marBottom w:val="0"/>
          <w:divBdr>
            <w:top w:val="none" w:sz="0" w:space="0" w:color="auto"/>
            <w:left w:val="none" w:sz="0" w:space="0" w:color="auto"/>
            <w:bottom w:val="none" w:sz="0" w:space="0" w:color="auto"/>
            <w:right w:val="none" w:sz="0" w:space="0" w:color="auto"/>
          </w:divBdr>
        </w:div>
        <w:div w:id="287055172">
          <w:marLeft w:val="480"/>
          <w:marRight w:val="0"/>
          <w:marTop w:val="0"/>
          <w:marBottom w:val="0"/>
          <w:divBdr>
            <w:top w:val="none" w:sz="0" w:space="0" w:color="auto"/>
            <w:left w:val="none" w:sz="0" w:space="0" w:color="auto"/>
            <w:bottom w:val="none" w:sz="0" w:space="0" w:color="auto"/>
            <w:right w:val="none" w:sz="0" w:space="0" w:color="auto"/>
          </w:divBdr>
        </w:div>
        <w:div w:id="293364422">
          <w:marLeft w:val="480"/>
          <w:marRight w:val="0"/>
          <w:marTop w:val="0"/>
          <w:marBottom w:val="0"/>
          <w:divBdr>
            <w:top w:val="none" w:sz="0" w:space="0" w:color="auto"/>
            <w:left w:val="none" w:sz="0" w:space="0" w:color="auto"/>
            <w:bottom w:val="none" w:sz="0" w:space="0" w:color="auto"/>
            <w:right w:val="none" w:sz="0" w:space="0" w:color="auto"/>
          </w:divBdr>
        </w:div>
        <w:div w:id="295993307">
          <w:marLeft w:val="480"/>
          <w:marRight w:val="0"/>
          <w:marTop w:val="0"/>
          <w:marBottom w:val="0"/>
          <w:divBdr>
            <w:top w:val="none" w:sz="0" w:space="0" w:color="auto"/>
            <w:left w:val="none" w:sz="0" w:space="0" w:color="auto"/>
            <w:bottom w:val="none" w:sz="0" w:space="0" w:color="auto"/>
            <w:right w:val="none" w:sz="0" w:space="0" w:color="auto"/>
          </w:divBdr>
        </w:div>
        <w:div w:id="332299151">
          <w:marLeft w:val="480"/>
          <w:marRight w:val="0"/>
          <w:marTop w:val="0"/>
          <w:marBottom w:val="0"/>
          <w:divBdr>
            <w:top w:val="none" w:sz="0" w:space="0" w:color="auto"/>
            <w:left w:val="none" w:sz="0" w:space="0" w:color="auto"/>
            <w:bottom w:val="none" w:sz="0" w:space="0" w:color="auto"/>
            <w:right w:val="none" w:sz="0" w:space="0" w:color="auto"/>
          </w:divBdr>
        </w:div>
        <w:div w:id="352654810">
          <w:marLeft w:val="480"/>
          <w:marRight w:val="0"/>
          <w:marTop w:val="0"/>
          <w:marBottom w:val="0"/>
          <w:divBdr>
            <w:top w:val="none" w:sz="0" w:space="0" w:color="auto"/>
            <w:left w:val="none" w:sz="0" w:space="0" w:color="auto"/>
            <w:bottom w:val="none" w:sz="0" w:space="0" w:color="auto"/>
            <w:right w:val="none" w:sz="0" w:space="0" w:color="auto"/>
          </w:divBdr>
        </w:div>
        <w:div w:id="367535421">
          <w:marLeft w:val="480"/>
          <w:marRight w:val="0"/>
          <w:marTop w:val="0"/>
          <w:marBottom w:val="0"/>
          <w:divBdr>
            <w:top w:val="none" w:sz="0" w:space="0" w:color="auto"/>
            <w:left w:val="none" w:sz="0" w:space="0" w:color="auto"/>
            <w:bottom w:val="none" w:sz="0" w:space="0" w:color="auto"/>
            <w:right w:val="none" w:sz="0" w:space="0" w:color="auto"/>
          </w:divBdr>
        </w:div>
        <w:div w:id="395589065">
          <w:marLeft w:val="480"/>
          <w:marRight w:val="0"/>
          <w:marTop w:val="0"/>
          <w:marBottom w:val="0"/>
          <w:divBdr>
            <w:top w:val="none" w:sz="0" w:space="0" w:color="auto"/>
            <w:left w:val="none" w:sz="0" w:space="0" w:color="auto"/>
            <w:bottom w:val="none" w:sz="0" w:space="0" w:color="auto"/>
            <w:right w:val="none" w:sz="0" w:space="0" w:color="auto"/>
          </w:divBdr>
        </w:div>
        <w:div w:id="454375393">
          <w:marLeft w:val="480"/>
          <w:marRight w:val="0"/>
          <w:marTop w:val="0"/>
          <w:marBottom w:val="0"/>
          <w:divBdr>
            <w:top w:val="none" w:sz="0" w:space="0" w:color="auto"/>
            <w:left w:val="none" w:sz="0" w:space="0" w:color="auto"/>
            <w:bottom w:val="none" w:sz="0" w:space="0" w:color="auto"/>
            <w:right w:val="none" w:sz="0" w:space="0" w:color="auto"/>
          </w:divBdr>
        </w:div>
        <w:div w:id="507447715">
          <w:marLeft w:val="480"/>
          <w:marRight w:val="0"/>
          <w:marTop w:val="0"/>
          <w:marBottom w:val="0"/>
          <w:divBdr>
            <w:top w:val="none" w:sz="0" w:space="0" w:color="auto"/>
            <w:left w:val="none" w:sz="0" w:space="0" w:color="auto"/>
            <w:bottom w:val="none" w:sz="0" w:space="0" w:color="auto"/>
            <w:right w:val="none" w:sz="0" w:space="0" w:color="auto"/>
          </w:divBdr>
        </w:div>
        <w:div w:id="531265442">
          <w:marLeft w:val="480"/>
          <w:marRight w:val="0"/>
          <w:marTop w:val="0"/>
          <w:marBottom w:val="0"/>
          <w:divBdr>
            <w:top w:val="none" w:sz="0" w:space="0" w:color="auto"/>
            <w:left w:val="none" w:sz="0" w:space="0" w:color="auto"/>
            <w:bottom w:val="none" w:sz="0" w:space="0" w:color="auto"/>
            <w:right w:val="none" w:sz="0" w:space="0" w:color="auto"/>
          </w:divBdr>
        </w:div>
        <w:div w:id="633750962">
          <w:marLeft w:val="480"/>
          <w:marRight w:val="0"/>
          <w:marTop w:val="0"/>
          <w:marBottom w:val="0"/>
          <w:divBdr>
            <w:top w:val="none" w:sz="0" w:space="0" w:color="auto"/>
            <w:left w:val="none" w:sz="0" w:space="0" w:color="auto"/>
            <w:bottom w:val="none" w:sz="0" w:space="0" w:color="auto"/>
            <w:right w:val="none" w:sz="0" w:space="0" w:color="auto"/>
          </w:divBdr>
        </w:div>
        <w:div w:id="647906838">
          <w:marLeft w:val="480"/>
          <w:marRight w:val="0"/>
          <w:marTop w:val="0"/>
          <w:marBottom w:val="0"/>
          <w:divBdr>
            <w:top w:val="none" w:sz="0" w:space="0" w:color="auto"/>
            <w:left w:val="none" w:sz="0" w:space="0" w:color="auto"/>
            <w:bottom w:val="none" w:sz="0" w:space="0" w:color="auto"/>
            <w:right w:val="none" w:sz="0" w:space="0" w:color="auto"/>
          </w:divBdr>
        </w:div>
        <w:div w:id="675227922">
          <w:marLeft w:val="480"/>
          <w:marRight w:val="0"/>
          <w:marTop w:val="0"/>
          <w:marBottom w:val="0"/>
          <w:divBdr>
            <w:top w:val="none" w:sz="0" w:space="0" w:color="auto"/>
            <w:left w:val="none" w:sz="0" w:space="0" w:color="auto"/>
            <w:bottom w:val="none" w:sz="0" w:space="0" w:color="auto"/>
            <w:right w:val="none" w:sz="0" w:space="0" w:color="auto"/>
          </w:divBdr>
        </w:div>
        <w:div w:id="711923058">
          <w:marLeft w:val="480"/>
          <w:marRight w:val="0"/>
          <w:marTop w:val="0"/>
          <w:marBottom w:val="0"/>
          <w:divBdr>
            <w:top w:val="none" w:sz="0" w:space="0" w:color="auto"/>
            <w:left w:val="none" w:sz="0" w:space="0" w:color="auto"/>
            <w:bottom w:val="none" w:sz="0" w:space="0" w:color="auto"/>
            <w:right w:val="none" w:sz="0" w:space="0" w:color="auto"/>
          </w:divBdr>
        </w:div>
        <w:div w:id="820006025">
          <w:marLeft w:val="480"/>
          <w:marRight w:val="0"/>
          <w:marTop w:val="0"/>
          <w:marBottom w:val="0"/>
          <w:divBdr>
            <w:top w:val="none" w:sz="0" w:space="0" w:color="auto"/>
            <w:left w:val="none" w:sz="0" w:space="0" w:color="auto"/>
            <w:bottom w:val="none" w:sz="0" w:space="0" w:color="auto"/>
            <w:right w:val="none" w:sz="0" w:space="0" w:color="auto"/>
          </w:divBdr>
        </w:div>
        <w:div w:id="828442297">
          <w:marLeft w:val="480"/>
          <w:marRight w:val="0"/>
          <w:marTop w:val="0"/>
          <w:marBottom w:val="0"/>
          <w:divBdr>
            <w:top w:val="none" w:sz="0" w:space="0" w:color="auto"/>
            <w:left w:val="none" w:sz="0" w:space="0" w:color="auto"/>
            <w:bottom w:val="none" w:sz="0" w:space="0" w:color="auto"/>
            <w:right w:val="none" w:sz="0" w:space="0" w:color="auto"/>
          </w:divBdr>
        </w:div>
        <w:div w:id="846141299">
          <w:marLeft w:val="480"/>
          <w:marRight w:val="0"/>
          <w:marTop w:val="0"/>
          <w:marBottom w:val="0"/>
          <w:divBdr>
            <w:top w:val="none" w:sz="0" w:space="0" w:color="auto"/>
            <w:left w:val="none" w:sz="0" w:space="0" w:color="auto"/>
            <w:bottom w:val="none" w:sz="0" w:space="0" w:color="auto"/>
            <w:right w:val="none" w:sz="0" w:space="0" w:color="auto"/>
          </w:divBdr>
        </w:div>
        <w:div w:id="892473349">
          <w:marLeft w:val="480"/>
          <w:marRight w:val="0"/>
          <w:marTop w:val="0"/>
          <w:marBottom w:val="0"/>
          <w:divBdr>
            <w:top w:val="none" w:sz="0" w:space="0" w:color="auto"/>
            <w:left w:val="none" w:sz="0" w:space="0" w:color="auto"/>
            <w:bottom w:val="none" w:sz="0" w:space="0" w:color="auto"/>
            <w:right w:val="none" w:sz="0" w:space="0" w:color="auto"/>
          </w:divBdr>
        </w:div>
        <w:div w:id="898248727">
          <w:marLeft w:val="480"/>
          <w:marRight w:val="0"/>
          <w:marTop w:val="0"/>
          <w:marBottom w:val="0"/>
          <w:divBdr>
            <w:top w:val="none" w:sz="0" w:space="0" w:color="auto"/>
            <w:left w:val="none" w:sz="0" w:space="0" w:color="auto"/>
            <w:bottom w:val="none" w:sz="0" w:space="0" w:color="auto"/>
            <w:right w:val="none" w:sz="0" w:space="0" w:color="auto"/>
          </w:divBdr>
        </w:div>
        <w:div w:id="907224946">
          <w:marLeft w:val="480"/>
          <w:marRight w:val="0"/>
          <w:marTop w:val="0"/>
          <w:marBottom w:val="0"/>
          <w:divBdr>
            <w:top w:val="none" w:sz="0" w:space="0" w:color="auto"/>
            <w:left w:val="none" w:sz="0" w:space="0" w:color="auto"/>
            <w:bottom w:val="none" w:sz="0" w:space="0" w:color="auto"/>
            <w:right w:val="none" w:sz="0" w:space="0" w:color="auto"/>
          </w:divBdr>
        </w:div>
        <w:div w:id="953638074">
          <w:marLeft w:val="480"/>
          <w:marRight w:val="0"/>
          <w:marTop w:val="0"/>
          <w:marBottom w:val="0"/>
          <w:divBdr>
            <w:top w:val="none" w:sz="0" w:space="0" w:color="auto"/>
            <w:left w:val="none" w:sz="0" w:space="0" w:color="auto"/>
            <w:bottom w:val="none" w:sz="0" w:space="0" w:color="auto"/>
            <w:right w:val="none" w:sz="0" w:space="0" w:color="auto"/>
          </w:divBdr>
        </w:div>
        <w:div w:id="971669354">
          <w:marLeft w:val="480"/>
          <w:marRight w:val="0"/>
          <w:marTop w:val="0"/>
          <w:marBottom w:val="0"/>
          <w:divBdr>
            <w:top w:val="none" w:sz="0" w:space="0" w:color="auto"/>
            <w:left w:val="none" w:sz="0" w:space="0" w:color="auto"/>
            <w:bottom w:val="none" w:sz="0" w:space="0" w:color="auto"/>
            <w:right w:val="none" w:sz="0" w:space="0" w:color="auto"/>
          </w:divBdr>
        </w:div>
        <w:div w:id="986740472">
          <w:marLeft w:val="480"/>
          <w:marRight w:val="0"/>
          <w:marTop w:val="0"/>
          <w:marBottom w:val="0"/>
          <w:divBdr>
            <w:top w:val="none" w:sz="0" w:space="0" w:color="auto"/>
            <w:left w:val="none" w:sz="0" w:space="0" w:color="auto"/>
            <w:bottom w:val="none" w:sz="0" w:space="0" w:color="auto"/>
            <w:right w:val="none" w:sz="0" w:space="0" w:color="auto"/>
          </w:divBdr>
        </w:div>
        <w:div w:id="1012297631">
          <w:marLeft w:val="480"/>
          <w:marRight w:val="0"/>
          <w:marTop w:val="0"/>
          <w:marBottom w:val="0"/>
          <w:divBdr>
            <w:top w:val="none" w:sz="0" w:space="0" w:color="auto"/>
            <w:left w:val="none" w:sz="0" w:space="0" w:color="auto"/>
            <w:bottom w:val="none" w:sz="0" w:space="0" w:color="auto"/>
            <w:right w:val="none" w:sz="0" w:space="0" w:color="auto"/>
          </w:divBdr>
        </w:div>
        <w:div w:id="1013915305">
          <w:marLeft w:val="480"/>
          <w:marRight w:val="0"/>
          <w:marTop w:val="0"/>
          <w:marBottom w:val="0"/>
          <w:divBdr>
            <w:top w:val="none" w:sz="0" w:space="0" w:color="auto"/>
            <w:left w:val="none" w:sz="0" w:space="0" w:color="auto"/>
            <w:bottom w:val="none" w:sz="0" w:space="0" w:color="auto"/>
            <w:right w:val="none" w:sz="0" w:space="0" w:color="auto"/>
          </w:divBdr>
        </w:div>
        <w:div w:id="1051031842">
          <w:marLeft w:val="480"/>
          <w:marRight w:val="0"/>
          <w:marTop w:val="0"/>
          <w:marBottom w:val="0"/>
          <w:divBdr>
            <w:top w:val="none" w:sz="0" w:space="0" w:color="auto"/>
            <w:left w:val="none" w:sz="0" w:space="0" w:color="auto"/>
            <w:bottom w:val="none" w:sz="0" w:space="0" w:color="auto"/>
            <w:right w:val="none" w:sz="0" w:space="0" w:color="auto"/>
          </w:divBdr>
        </w:div>
        <w:div w:id="1058212281">
          <w:marLeft w:val="480"/>
          <w:marRight w:val="0"/>
          <w:marTop w:val="0"/>
          <w:marBottom w:val="0"/>
          <w:divBdr>
            <w:top w:val="none" w:sz="0" w:space="0" w:color="auto"/>
            <w:left w:val="none" w:sz="0" w:space="0" w:color="auto"/>
            <w:bottom w:val="none" w:sz="0" w:space="0" w:color="auto"/>
            <w:right w:val="none" w:sz="0" w:space="0" w:color="auto"/>
          </w:divBdr>
        </w:div>
        <w:div w:id="1069575053">
          <w:marLeft w:val="480"/>
          <w:marRight w:val="0"/>
          <w:marTop w:val="0"/>
          <w:marBottom w:val="0"/>
          <w:divBdr>
            <w:top w:val="none" w:sz="0" w:space="0" w:color="auto"/>
            <w:left w:val="none" w:sz="0" w:space="0" w:color="auto"/>
            <w:bottom w:val="none" w:sz="0" w:space="0" w:color="auto"/>
            <w:right w:val="none" w:sz="0" w:space="0" w:color="auto"/>
          </w:divBdr>
        </w:div>
        <w:div w:id="1072698637">
          <w:marLeft w:val="480"/>
          <w:marRight w:val="0"/>
          <w:marTop w:val="0"/>
          <w:marBottom w:val="0"/>
          <w:divBdr>
            <w:top w:val="none" w:sz="0" w:space="0" w:color="auto"/>
            <w:left w:val="none" w:sz="0" w:space="0" w:color="auto"/>
            <w:bottom w:val="none" w:sz="0" w:space="0" w:color="auto"/>
            <w:right w:val="none" w:sz="0" w:space="0" w:color="auto"/>
          </w:divBdr>
        </w:div>
        <w:div w:id="1099176088">
          <w:marLeft w:val="480"/>
          <w:marRight w:val="0"/>
          <w:marTop w:val="0"/>
          <w:marBottom w:val="0"/>
          <w:divBdr>
            <w:top w:val="none" w:sz="0" w:space="0" w:color="auto"/>
            <w:left w:val="none" w:sz="0" w:space="0" w:color="auto"/>
            <w:bottom w:val="none" w:sz="0" w:space="0" w:color="auto"/>
            <w:right w:val="none" w:sz="0" w:space="0" w:color="auto"/>
          </w:divBdr>
        </w:div>
        <w:div w:id="1106385054">
          <w:marLeft w:val="480"/>
          <w:marRight w:val="0"/>
          <w:marTop w:val="0"/>
          <w:marBottom w:val="0"/>
          <w:divBdr>
            <w:top w:val="none" w:sz="0" w:space="0" w:color="auto"/>
            <w:left w:val="none" w:sz="0" w:space="0" w:color="auto"/>
            <w:bottom w:val="none" w:sz="0" w:space="0" w:color="auto"/>
            <w:right w:val="none" w:sz="0" w:space="0" w:color="auto"/>
          </w:divBdr>
        </w:div>
        <w:div w:id="1126775689">
          <w:marLeft w:val="480"/>
          <w:marRight w:val="0"/>
          <w:marTop w:val="0"/>
          <w:marBottom w:val="0"/>
          <w:divBdr>
            <w:top w:val="none" w:sz="0" w:space="0" w:color="auto"/>
            <w:left w:val="none" w:sz="0" w:space="0" w:color="auto"/>
            <w:bottom w:val="none" w:sz="0" w:space="0" w:color="auto"/>
            <w:right w:val="none" w:sz="0" w:space="0" w:color="auto"/>
          </w:divBdr>
        </w:div>
        <w:div w:id="1156917625">
          <w:marLeft w:val="480"/>
          <w:marRight w:val="0"/>
          <w:marTop w:val="0"/>
          <w:marBottom w:val="0"/>
          <w:divBdr>
            <w:top w:val="none" w:sz="0" w:space="0" w:color="auto"/>
            <w:left w:val="none" w:sz="0" w:space="0" w:color="auto"/>
            <w:bottom w:val="none" w:sz="0" w:space="0" w:color="auto"/>
            <w:right w:val="none" w:sz="0" w:space="0" w:color="auto"/>
          </w:divBdr>
        </w:div>
        <w:div w:id="1157452805">
          <w:marLeft w:val="480"/>
          <w:marRight w:val="0"/>
          <w:marTop w:val="0"/>
          <w:marBottom w:val="0"/>
          <w:divBdr>
            <w:top w:val="none" w:sz="0" w:space="0" w:color="auto"/>
            <w:left w:val="none" w:sz="0" w:space="0" w:color="auto"/>
            <w:bottom w:val="none" w:sz="0" w:space="0" w:color="auto"/>
            <w:right w:val="none" w:sz="0" w:space="0" w:color="auto"/>
          </w:divBdr>
        </w:div>
        <w:div w:id="1178302188">
          <w:marLeft w:val="480"/>
          <w:marRight w:val="0"/>
          <w:marTop w:val="0"/>
          <w:marBottom w:val="0"/>
          <w:divBdr>
            <w:top w:val="none" w:sz="0" w:space="0" w:color="auto"/>
            <w:left w:val="none" w:sz="0" w:space="0" w:color="auto"/>
            <w:bottom w:val="none" w:sz="0" w:space="0" w:color="auto"/>
            <w:right w:val="none" w:sz="0" w:space="0" w:color="auto"/>
          </w:divBdr>
        </w:div>
        <w:div w:id="1184398767">
          <w:marLeft w:val="480"/>
          <w:marRight w:val="0"/>
          <w:marTop w:val="0"/>
          <w:marBottom w:val="0"/>
          <w:divBdr>
            <w:top w:val="none" w:sz="0" w:space="0" w:color="auto"/>
            <w:left w:val="none" w:sz="0" w:space="0" w:color="auto"/>
            <w:bottom w:val="none" w:sz="0" w:space="0" w:color="auto"/>
            <w:right w:val="none" w:sz="0" w:space="0" w:color="auto"/>
          </w:divBdr>
        </w:div>
        <w:div w:id="1246107773">
          <w:marLeft w:val="480"/>
          <w:marRight w:val="0"/>
          <w:marTop w:val="0"/>
          <w:marBottom w:val="0"/>
          <w:divBdr>
            <w:top w:val="none" w:sz="0" w:space="0" w:color="auto"/>
            <w:left w:val="none" w:sz="0" w:space="0" w:color="auto"/>
            <w:bottom w:val="none" w:sz="0" w:space="0" w:color="auto"/>
            <w:right w:val="none" w:sz="0" w:space="0" w:color="auto"/>
          </w:divBdr>
        </w:div>
        <w:div w:id="1286082147">
          <w:marLeft w:val="480"/>
          <w:marRight w:val="0"/>
          <w:marTop w:val="0"/>
          <w:marBottom w:val="0"/>
          <w:divBdr>
            <w:top w:val="none" w:sz="0" w:space="0" w:color="auto"/>
            <w:left w:val="none" w:sz="0" w:space="0" w:color="auto"/>
            <w:bottom w:val="none" w:sz="0" w:space="0" w:color="auto"/>
            <w:right w:val="none" w:sz="0" w:space="0" w:color="auto"/>
          </w:divBdr>
        </w:div>
        <w:div w:id="1360887501">
          <w:marLeft w:val="480"/>
          <w:marRight w:val="0"/>
          <w:marTop w:val="0"/>
          <w:marBottom w:val="0"/>
          <w:divBdr>
            <w:top w:val="none" w:sz="0" w:space="0" w:color="auto"/>
            <w:left w:val="none" w:sz="0" w:space="0" w:color="auto"/>
            <w:bottom w:val="none" w:sz="0" w:space="0" w:color="auto"/>
            <w:right w:val="none" w:sz="0" w:space="0" w:color="auto"/>
          </w:divBdr>
        </w:div>
        <w:div w:id="1363476857">
          <w:marLeft w:val="480"/>
          <w:marRight w:val="0"/>
          <w:marTop w:val="0"/>
          <w:marBottom w:val="0"/>
          <w:divBdr>
            <w:top w:val="none" w:sz="0" w:space="0" w:color="auto"/>
            <w:left w:val="none" w:sz="0" w:space="0" w:color="auto"/>
            <w:bottom w:val="none" w:sz="0" w:space="0" w:color="auto"/>
            <w:right w:val="none" w:sz="0" w:space="0" w:color="auto"/>
          </w:divBdr>
        </w:div>
        <w:div w:id="1439912788">
          <w:marLeft w:val="480"/>
          <w:marRight w:val="0"/>
          <w:marTop w:val="0"/>
          <w:marBottom w:val="0"/>
          <w:divBdr>
            <w:top w:val="none" w:sz="0" w:space="0" w:color="auto"/>
            <w:left w:val="none" w:sz="0" w:space="0" w:color="auto"/>
            <w:bottom w:val="none" w:sz="0" w:space="0" w:color="auto"/>
            <w:right w:val="none" w:sz="0" w:space="0" w:color="auto"/>
          </w:divBdr>
        </w:div>
        <w:div w:id="1471440699">
          <w:marLeft w:val="480"/>
          <w:marRight w:val="0"/>
          <w:marTop w:val="0"/>
          <w:marBottom w:val="0"/>
          <w:divBdr>
            <w:top w:val="none" w:sz="0" w:space="0" w:color="auto"/>
            <w:left w:val="none" w:sz="0" w:space="0" w:color="auto"/>
            <w:bottom w:val="none" w:sz="0" w:space="0" w:color="auto"/>
            <w:right w:val="none" w:sz="0" w:space="0" w:color="auto"/>
          </w:divBdr>
        </w:div>
        <w:div w:id="1526669928">
          <w:marLeft w:val="480"/>
          <w:marRight w:val="0"/>
          <w:marTop w:val="0"/>
          <w:marBottom w:val="0"/>
          <w:divBdr>
            <w:top w:val="none" w:sz="0" w:space="0" w:color="auto"/>
            <w:left w:val="none" w:sz="0" w:space="0" w:color="auto"/>
            <w:bottom w:val="none" w:sz="0" w:space="0" w:color="auto"/>
            <w:right w:val="none" w:sz="0" w:space="0" w:color="auto"/>
          </w:divBdr>
        </w:div>
        <w:div w:id="1529559062">
          <w:marLeft w:val="480"/>
          <w:marRight w:val="0"/>
          <w:marTop w:val="0"/>
          <w:marBottom w:val="0"/>
          <w:divBdr>
            <w:top w:val="none" w:sz="0" w:space="0" w:color="auto"/>
            <w:left w:val="none" w:sz="0" w:space="0" w:color="auto"/>
            <w:bottom w:val="none" w:sz="0" w:space="0" w:color="auto"/>
            <w:right w:val="none" w:sz="0" w:space="0" w:color="auto"/>
          </w:divBdr>
        </w:div>
        <w:div w:id="1529565361">
          <w:marLeft w:val="480"/>
          <w:marRight w:val="0"/>
          <w:marTop w:val="0"/>
          <w:marBottom w:val="0"/>
          <w:divBdr>
            <w:top w:val="none" w:sz="0" w:space="0" w:color="auto"/>
            <w:left w:val="none" w:sz="0" w:space="0" w:color="auto"/>
            <w:bottom w:val="none" w:sz="0" w:space="0" w:color="auto"/>
            <w:right w:val="none" w:sz="0" w:space="0" w:color="auto"/>
          </w:divBdr>
        </w:div>
        <w:div w:id="1543400478">
          <w:marLeft w:val="480"/>
          <w:marRight w:val="0"/>
          <w:marTop w:val="0"/>
          <w:marBottom w:val="0"/>
          <w:divBdr>
            <w:top w:val="none" w:sz="0" w:space="0" w:color="auto"/>
            <w:left w:val="none" w:sz="0" w:space="0" w:color="auto"/>
            <w:bottom w:val="none" w:sz="0" w:space="0" w:color="auto"/>
            <w:right w:val="none" w:sz="0" w:space="0" w:color="auto"/>
          </w:divBdr>
        </w:div>
        <w:div w:id="1612977957">
          <w:marLeft w:val="480"/>
          <w:marRight w:val="0"/>
          <w:marTop w:val="0"/>
          <w:marBottom w:val="0"/>
          <w:divBdr>
            <w:top w:val="none" w:sz="0" w:space="0" w:color="auto"/>
            <w:left w:val="none" w:sz="0" w:space="0" w:color="auto"/>
            <w:bottom w:val="none" w:sz="0" w:space="0" w:color="auto"/>
            <w:right w:val="none" w:sz="0" w:space="0" w:color="auto"/>
          </w:divBdr>
        </w:div>
        <w:div w:id="1616132982">
          <w:marLeft w:val="480"/>
          <w:marRight w:val="0"/>
          <w:marTop w:val="0"/>
          <w:marBottom w:val="0"/>
          <w:divBdr>
            <w:top w:val="none" w:sz="0" w:space="0" w:color="auto"/>
            <w:left w:val="none" w:sz="0" w:space="0" w:color="auto"/>
            <w:bottom w:val="none" w:sz="0" w:space="0" w:color="auto"/>
            <w:right w:val="none" w:sz="0" w:space="0" w:color="auto"/>
          </w:divBdr>
        </w:div>
        <w:div w:id="1616910329">
          <w:marLeft w:val="480"/>
          <w:marRight w:val="0"/>
          <w:marTop w:val="0"/>
          <w:marBottom w:val="0"/>
          <w:divBdr>
            <w:top w:val="none" w:sz="0" w:space="0" w:color="auto"/>
            <w:left w:val="none" w:sz="0" w:space="0" w:color="auto"/>
            <w:bottom w:val="none" w:sz="0" w:space="0" w:color="auto"/>
            <w:right w:val="none" w:sz="0" w:space="0" w:color="auto"/>
          </w:divBdr>
        </w:div>
        <w:div w:id="1630437177">
          <w:marLeft w:val="480"/>
          <w:marRight w:val="0"/>
          <w:marTop w:val="0"/>
          <w:marBottom w:val="0"/>
          <w:divBdr>
            <w:top w:val="none" w:sz="0" w:space="0" w:color="auto"/>
            <w:left w:val="none" w:sz="0" w:space="0" w:color="auto"/>
            <w:bottom w:val="none" w:sz="0" w:space="0" w:color="auto"/>
            <w:right w:val="none" w:sz="0" w:space="0" w:color="auto"/>
          </w:divBdr>
        </w:div>
        <w:div w:id="1651979896">
          <w:marLeft w:val="480"/>
          <w:marRight w:val="0"/>
          <w:marTop w:val="0"/>
          <w:marBottom w:val="0"/>
          <w:divBdr>
            <w:top w:val="none" w:sz="0" w:space="0" w:color="auto"/>
            <w:left w:val="none" w:sz="0" w:space="0" w:color="auto"/>
            <w:bottom w:val="none" w:sz="0" w:space="0" w:color="auto"/>
            <w:right w:val="none" w:sz="0" w:space="0" w:color="auto"/>
          </w:divBdr>
        </w:div>
        <w:div w:id="1673485038">
          <w:marLeft w:val="480"/>
          <w:marRight w:val="0"/>
          <w:marTop w:val="0"/>
          <w:marBottom w:val="0"/>
          <w:divBdr>
            <w:top w:val="none" w:sz="0" w:space="0" w:color="auto"/>
            <w:left w:val="none" w:sz="0" w:space="0" w:color="auto"/>
            <w:bottom w:val="none" w:sz="0" w:space="0" w:color="auto"/>
            <w:right w:val="none" w:sz="0" w:space="0" w:color="auto"/>
          </w:divBdr>
        </w:div>
        <w:div w:id="1703087470">
          <w:marLeft w:val="480"/>
          <w:marRight w:val="0"/>
          <w:marTop w:val="0"/>
          <w:marBottom w:val="0"/>
          <w:divBdr>
            <w:top w:val="none" w:sz="0" w:space="0" w:color="auto"/>
            <w:left w:val="none" w:sz="0" w:space="0" w:color="auto"/>
            <w:bottom w:val="none" w:sz="0" w:space="0" w:color="auto"/>
            <w:right w:val="none" w:sz="0" w:space="0" w:color="auto"/>
          </w:divBdr>
        </w:div>
        <w:div w:id="1788232282">
          <w:marLeft w:val="480"/>
          <w:marRight w:val="0"/>
          <w:marTop w:val="0"/>
          <w:marBottom w:val="0"/>
          <w:divBdr>
            <w:top w:val="none" w:sz="0" w:space="0" w:color="auto"/>
            <w:left w:val="none" w:sz="0" w:space="0" w:color="auto"/>
            <w:bottom w:val="none" w:sz="0" w:space="0" w:color="auto"/>
            <w:right w:val="none" w:sz="0" w:space="0" w:color="auto"/>
          </w:divBdr>
        </w:div>
        <w:div w:id="1871915984">
          <w:marLeft w:val="480"/>
          <w:marRight w:val="0"/>
          <w:marTop w:val="0"/>
          <w:marBottom w:val="0"/>
          <w:divBdr>
            <w:top w:val="none" w:sz="0" w:space="0" w:color="auto"/>
            <w:left w:val="none" w:sz="0" w:space="0" w:color="auto"/>
            <w:bottom w:val="none" w:sz="0" w:space="0" w:color="auto"/>
            <w:right w:val="none" w:sz="0" w:space="0" w:color="auto"/>
          </w:divBdr>
        </w:div>
        <w:div w:id="1992785915">
          <w:marLeft w:val="480"/>
          <w:marRight w:val="0"/>
          <w:marTop w:val="0"/>
          <w:marBottom w:val="0"/>
          <w:divBdr>
            <w:top w:val="none" w:sz="0" w:space="0" w:color="auto"/>
            <w:left w:val="none" w:sz="0" w:space="0" w:color="auto"/>
            <w:bottom w:val="none" w:sz="0" w:space="0" w:color="auto"/>
            <w:right w:val="none" w:sz="0" w:space="0" w:color="auto"/>
          </w:divBdr>
        </w:div>
        <w:div w:id="2045015747">
          <w:marLeft w:val="480"/>
          <w:marRight w:val="0"/>
          <w:marTop w:val="0"/>
          <w:marBottom w:val="0"/>
          <w:divBdr>
            <w:top w:val="none" w:sz="0" w:space="0" w:color="auto"/>
            <w:left w:val="none" w:sz="0" w:space="0" w:color="auto"/>
            <w:bottom w:val="none" w:sz="0" w:space="0" w:color="auto"/>
            <w:right w:val="none" w:sz="0" w:space="0" w:color="auto"/>
          </w:divBdr>
        </w:div>
        <w:div w:id="2074503426">
          <w:marLeft w:val="480"/>
          <w:marRight w:val="0"/>
          <w:marTop w:val="0"/>
          <w:marBottom w:val="0"/>
          <w:divBdr>
            <w:top w:val="none" w:sz="0" w:space="0" w:color="auto"/>
            <w:left w:val="none" w:sz="0" w:space="0" w:color="auto"/>
            <w:bottom w:val="none" w:sz="0" w:space="0" w:color="auto"/>
            <w:right w:val="none" w:sz="0" w:space="0" w:color="auto"/>
          </w:divBdr>
        </w:div>
        <w:div w:id="2094426888">
          <w:marLeft w:val="480"/>
          <w:marRight w:val="0"/>
          <w:marTop w:val="0"/>
          <w:marBottom w:val="0"/>
          <w:divBdr>
            <w:top w:val="none" w:sz="0" w:space="0" w:color="auto"/>
            <w:left w:val="none" w:sz="0" w:space="0" w:color="auto"/>
            <w:bottom w:val="none" w:sz="0" w:space="0" w:color="auto"/>
            <w:right w:val="none" w:sz="0" w:space="0" w:color="auto"/>
          </w:divBdr>
        </w:div>
        <w:div w:id="2131703213">
          <w:marLeft w:val="480"/>
          <w:marRight w:val="0"/>
          <w:marTop w:val="0"/>
          <w:marBottom w:val="0"/>
          <w:divBdr>
            <w:top w:val="none" w:sz="0" w:space="0" w:color="auto"/>
            <w:left w:val="none" w:sz="0" w:space="0" w:color="auto"/>
            <w:bottom w:val="none" w:sz="0" w:space="0" w:color="auto"/>
            <w:right w:val="none" w:sz="0" w:space="0" w:color="auto"/>
          </w:divBdr>
        </w:div>
        <w:div w:id="2144732985">
          <w:marLeft w:val="480"/>
          <w:marRight w:val="0"/>
          <w:marTop w:val="0"/>
          <w:marBottom w:val="0"/>
          <w:divBdr>
            <w:top w:val="none" w:sz="0" w:space="0" w:color="auto"/>
            <w:left w:val="none" w:sz="0" w:space="0" w:color="auto"/>
            <w:bottom w:val="none" w:sz="0" w:space="0" w:color="auto"/>
            <w:right w:val="none" w:sz="0" w:space="0" w:color="auto"/>
          </w:divBdr>
        </w:div>
      </w:divsChild>
    </w:div>
    <w:div w:id="1648509124">
      <w:bodyDiv w:val="1"/>
      <w:marLeft w:val="0"/>
      <w:marRight w:val="0"/>
      <w:marTop w:val="0"/>
      <w:marBottom w:val="0"/>
      <w:divBdr>
        <w:top w:val="none" w:sz="0" w:space="0" w:color="auto"/>
        <w:left w:val="none" w:sz="0" w:space="0" w:color="auto"/>
        <w:bottom w:val="none" w:sz="0" w:space="0" w:color="auto"/>
        <w:right w:val="none" w:sz="0" w:space="0" w:color="auto"/>
      </w:divBdr>
      <w:divsChild>
        <w:div w:id="133861">
          <w:marLeft w:val="480"/>
          <w:marRight w:val="0"/>
          <w:marTop w:val="0"/>
          <w:marBottom w:val="0"/>
          <w:divBdr>
            <w:top w:val="none" w:sz="0" w:space="0" w:color="auto"/>
            <w:left w:val="none" w:sz="0" w:space="0" w:color="auto"/>
            <w:bottom w:val="none" w:sz="0" w:space="0" w:color="auto"/>
            <w:right w:val="none" w:sz="0" w:space="0" w:color="auto"/>
          </w:divBdr>
        </w:div>
        <w:div w:id="54856608">
          <w:marLeft w:val="480"/>
          <w:marRight w:val="0"/>
          <w:marTop w:val="0"/>
          <w:marBottom w:val="0"/>
          <w:divBdr>
            <w:top w:val="none" w:sz="0" w:space="0" w:color="auto"/>
            <w:left w:val="none" w:sz="0" w:space="0" w:color="auto"/>
            <w:bottom w:val="none" w:sz="0" w:space="0" w:color="auto"/>
            <w:right w:val="none" w:sz="0" w:space="0" w:color="auto"/>
          </w:divBdr>
        </w:div>
        <w:div w:id="99566024">
          <w:marLeft w:val="480"/>
          <w:marRight w:val="0"/>
          <w:marTop w:val="0"/>
          <w:marBottom w:val="0"/>
          <w:divBdr>
            <w:top w:val="none" w:sz="0" w:space="0" w:color="auto"/>
            <w:left w:val="none" w:sz="0" w:space="0" w:color="auto"/>
            <w:bottom w:val="none" w:sz="0" w:space="0" w:color="auto"/>
            <w:right w:val="none" w:sz="0" w:space="0" w:color="auto"/>
          </w:divBdr>
        </w:div>
        <w:div w:id="108745872">
          <w:marLeft w:val="480"/>
          <w:marRight w:val="0"/>
          <w:marTop w:val="0"/>
          <w:marBottom w:val="0"/>
          <w:divBdr>
            <w:top w:val="none" w:sz="0" w:space="0" w:color="auto"/>
            <w:left w:val="none" w:sz="0" w:space="0" w:color="auto"/>
            <w:bottom w:val="none" w:sz="0" w:space="0" w:color="auto"/>
            <w:right w:val="none" w:sz="0" w:space="0" w:color="auto"/>
          </w:divBdr>
        </w:div>
        <w:div w:id="203105197">
          <w:marLeft w:val="480"/>
          <w:marRight w:val="0"/>
          <w:marTop w:val="0"/>
          <w:marBottom w:val="0"/>
          <w:divBdr>
            <w:top w:val="none" w:sz="0" w:space="0" w:color="auto"/>
            <w:left w:val="none" w:sz="0" w:space="0" w:color="auto"/>
            <w:bottom w:val="none" w:sz="0" w:space="0" w:color="auto"/>
            <w:right w:val="none" w:sz="0" w:space="0" w:color="auto"/>
          </w:divBdr>
        </w:div>
        <w:div w:id="217400500">
          <w:marLeft w:val="480"/>
          <w:marRight w:val="0"/>
          <w:marTop w:val="0"/>
          <w:marBottom w:val="0"/>
          <w:divBdr>
            <w:top w:val="none" w:sz="0" w:space="0" w:color="auto"/>
            <w:left w:val="none" w:sz="0" w:space="0" w:color="auto"/>
            <w:bottom w:val="none" w:sz="0" w:space="0" w:color="auto"/>
            <w:right w:val="none" w:sz="0" w:space="0" w:color="auto"/>
          </w:divBdr>
        </w:div>
        <w:div w:id="238365492">
          <w:marLeft w:val="480"/>
          <w:marRight w:val="0"/>
          <w:marTop w:val="0"/>
          <w:marBottom w:val="0"/>
          <w:divBdr>
            <w:top w:val="none" w:sz="0" w:space="0" w:color="auto"/>
            <w:left w:val="none" w:sz="0" w:space="0" w:color="auto"/>
            <w:bottom w:val="none" w:sz="0" w:space="0" w:color="auto"/>
            <w:right w:val="none" w:sz="0" w:space="0" w:color="auto"/>
          </w:divBdr>
        </w:div>
        <w:div w:id="299575284">
          <w:marLeft w:val="480"/>
          <w:marRight w:val="0"/>
          <w:marTop w:val="0"/>
          <w:marBottom w:val="0"/>
          <w:divBdr>
            <w:top w:val="none" w:sz="0" w:space="0" w:color="auto"/>
            <w:left w:val="none" w:sz="0" w:space="0" w:color="auto"/>
            <w:bottom w:val="none" w:sz="0" w:space="0" w:color="auto"/>
            <w:right w:val="none" w:sz="0" w:space="0" w:color="auto"/>
          </w:divBdr>
        </w:div>
        <w:div w:id="309142624">
          <w:marLeft w:val="480"/>
          <w:marRight w:val="0"/>
          <w:marTop w:val="0"/>
          <w:marBottom w:val="0"/>
          <w:divBdr>
            <w:top w:val="none" w:sz="0" w:space="0" w:color="auto"/>
            <w:left w:val="none" w:sz="0" w:space="0" w:color="auto"/>
            <w:bottom w:val="none" w:sz="0" w:space="0" w:color="auto"/>
            <w:right w:val="none" w:sz="0" w:space="0" w:color="auto"/>
          </w:divBdr>
        </w:div>
        <w:div w:id="325130181">
          <w:marLeft w:val="480"/>
          <w:marRight w:val="0"/>
          <w:marTop w:val="0"/>
          <w:marBottom w:val="0"/>
          <w:divBdr>
            <w:top w:val="none" w:sz="0" w:space="0" w:color="auto"/>
            <w:left w:val="none" w:sz="0" w:space="0" w:color="auto"/>
            <w:bottom w:val="none" w:sz="0" w:space="0" w:color="auto"/>
            <w:right w:val="none" w:sz="0" w:space="0" w:color="auto"/>
          </w:divBdr>
        </w:div>
        <w:div w:id="361441389">
          <w:marLeft w:val="480"/>
          <w:marRight w:val="0"/>
          <w:marTop w:val="0"/>
          <w:marBottom w:val="0"/>
          <w:divBdr>
            <w:top w:val="none" w:sz="0" w:space="0" w:color="auto"/>
            <w:left w:val="none" w:sz="0" w:space="0" w:color="auto"/>
            <w:bottom w:val="none" w:sz="0" w:space="0" w:color="auto"/>
            <w:right w:val="none" w:sz="0" w:space="0" w:color="auto"/>
          </w:divBdr>
        </w:div>
        <w:div w:id="484249807">
          <w:marLeft w:val="480"/>
          <w:marRight w:val="0"/>
          <w:marTop w:val="0"/>
          <w:marBottom w:val="0"/>
          <w:divBdr>
            <w:top w:val="none" w:sz="0" w:space="0" w:color="auto"/>
            <w:left w:val="none" w:sz="0" w:space="0" w:color="auto"/>
            <w:bottom w:val="none" w:sz="0" w:space="0" w:color="auto"/>
            <w:right w:val="none" w:sz="0" w:space="0" w:color="auto"/>
          </w:divBdr>
        </w:div>
        <w:div w:id="489713282">
          <w:marLeft w:val="480"/>
          <w:marRight w:val="0"/>
          <w:marTop w:val="0"/>
          <w:marBottom w:val="0"/>
          <w:divBdr>
            <w:top w:val="none" w:sz="0" w:space="0" w:color="auto"/>
            <w:left w:val="none" w:sz="0" w:space="0" w:color="auto"/>
            <w:bottom w:val="none" w:sz="0" w:space="0" w:color="auto"/>
            <w:right w:val="none" w:sz="0" w:space="0" w:color="auto"/>
          </w:divBdr>
        </w:div>
        <w:div w:id="505292476">
          <w:marLeft w:val="480"/>
          <w:marRight w:val="0"/>
          <w:marTop w:val="0"/>
          <w:marBottom w:val="0"/>
          <w:divBdr>
            <w:top w:val="none" w:sz="0" w:space="0" w:color="auto"/>
            <w:left w:val="none" w:sz="0" w:space="0" w:color="auto"/>
            <w:bottom w:val="none" w:sz="0" w:space="0" w:color="auto"/>
            <w:right w:val="none" w:sz="0" w:space="0" w:color="auto"/>
          </w:divBdr>
        </w:div>
        <w:div w:id="557084290">
          <w:marLeft w:val="480"/>
          <w:marRight w:val="0"/>
          <w:marTop w:val="0"/>
          <w:marBottom w:val="0"/>
          <w:divBdr>
            <w:top w:val="none" w:sz="0" w:space="0" w:color="auto"/>
            <w:left w:val="none" w:sz="0" w:space="0" w:color="auto"/>
            <w:bottom w:val="none" w:sz="0" w:space="0" w:color="auto"/>
            <w:right w:val="none" w:sz="0" w:space="0" w:color="auto"/>
          </w:divBdr>
        </w:div>
        <w:div w:id="566184290">
          <w:marLeft w:val="480"/>
          <w:marRight w:val="0"/>
          <w:marTop w:val="0"/>
          <w:marBottom w:val="0"/>
          <w:divBdr>
            <w:top w:val="none" w:sz="0" w:space="0" w:color="auto"/>
            <w:left w:val="none" w:sz="0" w:space="0" w:color="auto"/>
            <w:bottom w:val="none" w:sz="0" w:space="0" w:color="auto"/>
            <w:right w:val="none" w:sz="0" w:space="0" w:color="auto"/>
          </w:divBdr>
        </w:div>
        <w:div w:id="650065585">
          <w:marLeft w:val="480"/>
          <w:marRight w:val="0"/>
          <w:marTop w:val="0"/>
          <w:marBottom w:val="0"/>
          <w:divBdr>
            <w:top w:val="none" w:sz="0" w:space="0" w:color="auto"/>
            <w:left w:val="none" w:sz="0" w:space="0" w:color="auto"/>
            <w:bottom w:val="none" w:sz="0" w:space="0" w:color="auto"/>
            <w:right w:val="none" w:sz="0" w:space="0" w:color="auto"/>
          </w:divBdr>
        </w:div>
        <w:div w:id="672219167">
          <w:marLeft w:val="480"/>
          <w:marRight w:val="0"/>
          <w:marTop w:val="0"/>
          <w:marBottom w:val="0"/>
          <w:divBdr>
            <w:top w:val="none" w:sz="0" w:space="0" w:color="auto"/>
            <w:left w:val="none" w:sz="0" w:space="0" w:color="auto"/>
            <w:bottom w:val="none" w:sz="0" w:space="0" w:color="auto"/>
            <w:right w:val="none" w:sz="0" w:space="0" w:color="auto"/>
          </w:divBdr>
        </w:div>
        <w:div w:id="677657755">
          <w:marLeft w:val="480"/>
          <w:marRight w:val="0"/>
          <w:marTop w:val="0"/>
          <w:marBottom w:val="0"/>
          <w:divBdr>
            <w:top w:val="none" w:sz="0" w:space="0" w:color="auto"/>
            <w:left w:val="none" w:sz="0" w:space="0" w:color="auto"/>
            <w:bottom w:val="none" w:sz="0" w:space="0" w:color="auto"/>
            <w:right w:val="none" w:sz="0" w:space="0" w:color="auto"/>
          </w:divBdr>
        </w:div>
        <w:div w:id="681443959">
          <w:marLeft w:val="480"/>
          <w:marRight w:val="0"/>
          <w:marTop w:val="0"/>
          <w:marBottom w:val="0"/>
          <w:divBdr>
            <w:top w:val="none" w:sz="0" w:space="0" w:color="auto"/>
            <w:left w:val="none" w:sz="0" w:space="0" w:color="auto"/>
            <w:bottom w:val="none" w:sz="0" w:space="0" w:color="auto"/>
            <w:right w:val="none" w:sz="0" w:space="0" w:color="auto"/>
          </w:divBdr>
        </w:div>
        <w:div w:id="701176256">
          <w:marLeft w:val="480"/>
          <w:marRight w:val="0"/>
          <w:marTop w:val="0"/>
          <w:marBottom w:val="0"/>
          <w:divBdr>
            <w:top w:val="none" w:sz="0" w:space="0" w:color="auto"/>
            <w:left w:val="none" w:sz="0" w:space="0" w:color="auto"/>
            <w:bottom w:val="none" w:sz="0" w:space="0" w:color="auto"/>
            <w:right w:val="none" w:sz="0" w:space="0" w:color="auto"/>
          </w:divBdr>
        </w:div>
        <w:div w:id="722947346">
          <w:marLeft w:val="480"/>
          <w:marRight w:val="0"/>
          <w:marTop w:val="0"/>
          <w:marBottom w:val="0"/>
          <w:divBdr>
            <w:top w:val="none" w:sz="0" w:space="0" w:color="auto"/>
            <w:left w:val="none" w:sz="0" w:space="0" w:color="auto"/>
            <w:bottom w:val="none" w:sz="0" w:space="0" w:color="auto"/>
            <w:right w:val="none" w:sz="0" w:space="0" w:color="auto"/>
          </w:divBdr>
        </w:div>
        <w:div w:id="778841022">
          <w:marLeft w:val="480"/>
          <w:marRight w:val="0"/>
          <w:marTop w:val="0"/>
          <w:marBottom w:val="0"/>
          <w:divBdr>
            <w:top w:val="none" w:sz="0" w:space="0" w:color="auto"/>
            <w:left w:val="none" w:sz="0" w:space="0" w:color="auto"/>
            <w:bottom w:val="none" w:sz="0" w:space="0" w:color="auto"/>
            <w:right w:val="none" w:sz="0" w:space="0" w:color="auto"/>
          </w:divBdr>
        </w:div>
        <w:div w:id="820121787">
          <w:marLeft w:val="480"/>
          <w:marRight w:val="0"/>
          <w:marTop w:val="0"/>
          <w:marBottom w:val="0"/>
          <w:divBdr>
            <w:top w:val="none" w:sz="0" w:space="0" w:color="auto"/>
            <w:left w:val="none" w:sz="0" w:space="0" w:color="auto"/>
            <w:bottom w:val="none" w:sz="0" w:space="0" w:color="auto"/>
            <w:right w:val="none" w:sz="0" w:space="0" w:color="auto"/>
          </w:divBdr>
        </w:div>
        <w:div w:id="900991166">
          <w:marLeft w:val="480"/>
          <w:marRight w:val="0"/>
          <w:marTop w:val="0"/>
          <w:marBottom w:val="0"/>
          <w:divBdr>
            <w:top w:val="none" w:sz="0" w:space="0" w:color="auto"/>
            <w:left w:val="none" w:sz="0" w:space="0" w:color="auto"/>
            <w:bottom w:val="none" w:sz="0" w:space="0" w:color="auto"/>
            <w:right w:val="none" w:sz="0" w:space="0" w:color="auto"/>
          </w:divBdr>
        </w:div>
        <w:div w:id="905337747">
          <w:marLeft w:val="480"/>
          <w:marRight w:val="0"/>
          <w:marTop w:val="0"/>
          <w:marBottom w:val="0"/>
          <w:divBdr>
            <w:top w:val="none" w:sz="0" w:space="0" w:color="auto"/>
            <w:left w:val="none" w:sz="0" w:space="0" w:color="auto"/>
            <w:bottom w:val="none" w:sz="0" w:space="0" w:color="auto"/>
            <w:right w:val="none" w:sz="0" w:space="0" w:color="auto"/>
          </w:divBdr>
        </w:div>
        <w:div w:id="954947444">
          <w:marLeft w:val="480"/>
          <w:marRight w:val="0"/>
          <w:marTop w:val="0"/>
          <w:marBottom w:val="0"/>
          <w:divBdr>
            <w:top w:val="none" w:sz="0" w:space="0" w:color="auto"/>
            <w:left w:val="none" w:sz="0" w:space="0" w:color="auto"/>
            <w:bottom w:val="none" w:sz="0" w:space="0" w:color="auto"/>
            <w:right w:val="none" w:sz="0" w:space="0" w:color="auto"/>
          </w:divBdr>
        </w:div>
        <w:div w:id="988364902">
          <w:marLeft w:val="480"/>
          <w:marRight w:val="0"/>
          <w:marTop w:val="0"/>
          <w:marBottom w:val="0"/>
          <w:divBdr>
            <w:top w:val="none" w:sz="0" w:space="0" w:color="auto"/>
            <w:left w:val="none" w:sz="0" w:space="0" w:color="auto"/>
            <w:bottom w:val="none" w:sz="0" w:space="0" w:color="auto"/>
            <w:right w:val="none" w:sz="0" w:space="0" w:color="auto"/>
          </w:divBdr>
        </w:div>
        <w:div w:id="1044334991">
          <w:marLeft w:val="480"/>
          <w:marRight w:val="0"/>
          <w:marTop w:val="0"/>
          <w:marBottom w:val="0"/>
          <w:divBdr>
            <w:top w:val="none" w:sz="0" w:space="0" w:color="auto"/>
            <w:left w:val="none" w:sz="0" w:space="0" w:color="auto"/>
            <w:bottom w:val="none" w:sz="0" w:space="0" w:color="auto"/>
            <w:right w:val="none" w:sz="0" w:space="0" w:color="auto"/>
          </w:divBdr>
        </w:div>
        <w:div w:id="1055353451">
          <w:marLeft w:val="480"/>
          <w:marRight w:val="0"/>
          <w:marTop w:val="0"/>
          <w:marBottom w:val="0"/>
          <w:divBdr>
            <w:top w:val="none" w:sz="0" w:space="0" w:color="auto"/>
            <w:left w:val="none" w:sz="0" w:space="0" w:color="auto"/>
            <w:bottom w:val="none" w:sz="0" w:space="0" w:color="auto"/>
            <w:right w:val="none" w:sz="0" w:space="0" w:color="auto"/>
          </w:divBdr>
        </w:div>
        <w:div w:id="1075202065">
          <w:marLeft w:val="480"/>
          <w:marRight w:val="0"/>
          <w:marTop w:val="0"/>
          <w:marBottom w:val="0"/>
          <w:divBdr>
            <w:top w:val="none" w:sz="0" w:space="0" w:color="auto"/>
            <w:left w:val="none" w:sz="0" w:space="0" w:color="auto"/>
            <w:bottom w:val="none" w:sz="0" w:space="0" w:color="auto"/>
            <w:right w:val="none" w:sz="0" w:space="0" w:color="auto"/>
          </w:divBdr>
        </w:div>
        <w:div w:id="1099057993">
          <w:marLeft w:val="480"/>
          <w:marRight w:val="0"/>
          <w:marTop w:val="0"/>
          <w:marBottom w:val="0"/>
          <w:divBdr>
            <w:top w:val="none" w:sz="0" w:space="0" w:color="auto"/>
            <w:left w:val="none" w:sz="0" w:space="0" w:color="auto"/>
            <w:bottom w:val="none" w:sz="0" w:space="0" w:color="auto"/>
            <w:right w:val="none" w:sz="0" w:space="0" w:color="auto"/>
          </w:divBdr>
        </w:div>
        <w:div w:id="1110393756">
          <w:marLeft w:val="480"/>
          <w:marRight w:val="0"/>
          <w:marTop w:val="0"/>
          <w:marBottom w:val="0"/>
          <w:divBdr>
            <w:top w:val="none" w:sz="0" w:space="0" w:color="auto"/>
            <w:left w:val="none" w:sz="0" w:space="0" w:color="auto"/>
            <w:bottom w:val="none" w:sz="0" w:space="0" w:color="auto"/>
            <w:right w:val="none" w:sz="0" w:space="0" w:color="auto"/>
          </w:divBdr>
        </w:div>
        <w:div w:id="1239636375">
          <w:marLeft w:val="480"/>
          <w:marRight w:val="0"/>
          <w:marTop w:val="0"/>
          <w:marBottom w:val="0"/>
          <w:divBdr>
            <w:top w:val="none" w:sz="0" w:space="0" w:color="auto"/>
            <w:left w:val="none" w:sz="0" w:space="0" w:color="auto"/>
            <w:bottom w:val="none" w:sz="0" w:space="0" w:color="auto"/>
            <w:right w:val="none" w:sz="0" w:space="0" w:color="auto"/>
          </w:divBdr>
        </w:div>
        <w:div w:id="1248537923">
          <w:marLeft w:val="480"/>
          <w:marRight w:val="0"/>
          <w:marTop w:val="0"/>
          <w:marBottom w:val="0"/>
          <w:divBdr>
            <w:top w:val="none" w:sz="0" w:space="0" w:color="auto"/>
            <w:left w:val="none" w:sz="0" w:space="0" w:color="auto"/>
            <w:bottom w:val="none" w:sz="0" w:space="0" w:color="auto"/>
            <w:right w:val="none" w:sz="0" w:space="0" w:color="auto"/>
          </w:divBdr>
        </w:div>
        <w:div w:id="1260405863">
          <w:marLeft w:val="480"/>
          <w:marRight w:val="0"/>
          <w:marTop w:val="0"/>
          <w:marBottom w:val="0"/>
          <w:divBdr>
            <w:top w:val="none" w:sz="0" w:space="0" w:color="auto"/>
            <w:left w:val="none" w:sz="0" w:space="0" w:color="auto"/>
            <w:bottom w:val="none" w:sz="0" w:space="0" w:color="auto"/>
            <w:right w:val="none" w:sz="0" w:space="0" w:color="auto"/>
          </w:divBdr>
        </w:div>
        <w:div w:id="1268006285">
          <w:marLeft w:val="480"/>
          <w:marRight w:val="0"/>
          <w:marTop w:val="0"/>
          <w:marBottom w:val="0"/>
          <w:divBdr>
            <w:top w:val="none" w:sz="0" w:space="0" w:color="auto"/>
            <w:left w:val="none" w:sz="0" w:space="0" w:color="auto"/>
            <w:bottom w:val="none" w:sz="0" w:space="0" w:color="auto"/>
            <w:right w:val="none" w:sz="0" w:space="0" w:color="auto"/>
          </w:divBdr>
        </w:div>
        <w:div w:id="1277984150">
          <w:marLeft w:val="480"/>
          <w:marRight w:val="0"/>
          <w:marTop w:val="0"/>
          <w:marBottom w:val="0"/>
          <w:divBdr>
            <w:top w:val="none" w:sz="0" w:space="0" w:color="auto"/>
            <w:left w:val="none" w:sz="0" w:space="0" w:color="auto"/>
            <w:bottom w:val="none" w:sz="0" w:space="0" w:color="auto"/>
            <w:right w:val="none" w:sz="0" w:space="0" w:color="auto"/>
          </w:divBdr>
        </w:div>
        <w:div w:id="1289623616">
          <w:marLeft w:val="480"/>
          <w:marRight w:val="0"/>
          <w:marTop w:val="0"/>
          <w:marBottom w:val="0"/>
          <w:divBdr>
            <w:top w:val="none" w:sz="0" w:space="0" w:color="auto"/>
            <w:left w:val="none" w:sz="0" w:space="0" w:color="auto"/>
            <w:bottom w:val="none" w:sz="0" w:space="0" w:color="auto"/>
            <w:right w:val="none" w:sz="0" w:space="0" w:color="auto"/>
          </w:divBdr>
        </w:div>
        <w:div w:id="1306862150">
          <w:marLeft w:val="480"/>
          <w:marRight w:val="0"/>
          <w:marTop w:val="0"/>
          <w:marBottom w:val="0"/>
          <w:divBdr>
            <w:top w:val="none" w:sz="0" w:space="0" w:color="auto"/>
            <w:left w:val="none" w:sz="0" w:space="0" w:color="auto"/>
            <w:bottom w:val="none" w:sz="0" w:space="0" w:color="auto"/>
            <w:right w:val="none" w:sz="0" w:space="0" w:color="auto"/>
          </w:divBdr>
        </w:div>
        <w:div w:id="1328171245">
          <w:marLeft w:val="480"/>
          <w:marRight w:val="0"/>
          <w:marTop w:val="0"/>
          <w:marBottom w:val="0"/>
          <w:divBdr>
            <w:top w:val="none" w:sz="0" w:space="0" w:color="auto"/>
            <w:left w:val="none" w:sz="0" w:space="0" w:color="auto"/>
            <w:bottom w:val="none" w:sz="0" w:space="0" w:color="auto"/>
            <w:right w:val="none" w:sz="0" w:space="0" w:color="auto"/>
          </w:divBdr>
        </w:div>
        <w:div w:id="1340347044">
          <w:marLeft w:val="480"/>
          <w:marRight w:val="0"/>
          <w:marTop w:val="0"/>
          <w:marBottom w:val="0"/>
          <w:divBdr>
            <w:top w:val="none" w:sz="0" w:space="0" w:color="auto"/>
            <w:left w:val="none" w:sz="0" w:space="0" w:color="auto"/>
            <w:bottom w:val="none" w:sz="0" w:space="0" w:color="auto"/>
            <w:right w:val="none" w:sz="0" w:space="0" w:color="auto"/>
          </w:divBdr>
        </w:div>
        <w:div w:id="1394505567">
          <w:marLeft w:val="480"/>
          <w:marRight w:val="0"/>
          <w:marTop w:val="0"/>
          <w:marBottom w:val="0"/>
          <w:divBdr>
            <w:top w:val="none" w:sz="0" w:space="0" w:color="auto"/>
            <w:left w:val="none" w:sz="0" w:space="0" w:color="auto"/>
            <w:bottom w:val="none" w:sz="0" w:space="0" w:color="auto"/>
            <w:right w:val="none" w:sz="0" w:space="0" w:color="auto"/>
          </w:divBdr>
        </w:div>
        <w:div w:id="1451438862">
          <w:marLeft w:val="480"/>
          <w:marRight w:val="0"/>
          <w:marTop w:val="0"/>
          <w:marBottom w:val="0"/>
          <w:divBdr>
            <w:top w:val="none" w:sz="0" w:space="0" w:color="auto"/>
            <w:left w:val="none" w:sz="0" w:space="0" w:color="auto"/>
            <w:bottom w:val="none" w:sz="0" w:space="0" w:color="auto"/>
            <w:right w:val="none" w:sz="0" w:space="0" w:color="auto"/>
          </w:divBdr>
        </w:div>
        <w:div w:id="1487280860">
          <w:marLeft w:val="480"/>
          <w:marRight w:val="0"/>
          <w:marTop w:val="0"/>
          <w:marBottom w:val="0"/>
          <w:divBdr>
            <w:top w:val="none" w:sz="0" w:space="0" w:color="auto"/>
            <w:left w:val="none" w:sz="0" w:space="0" w:color="auto"/>
            <w:bottom w:val="none" w:sz="0" w:space="0" w:color="auto"/>
            <w:right w:val="none" w:sz="0" w:space="0" w:color="auto"/>
          </w:divBdr>
        </w:div>
        <w:div w:id="1491367135">
          <w:marLeft w:val="480"/>
          <w:marRight w:val="0"/>
          <w:marTop w:val="0"/>
          <w:marBottom w:val="0"/>
          <w:divBdr>
            <w:top w:val="none" w:sz="0" w:space="0" w:color="auto"/>
            <w:left w:val="none" w:sz="0" w:space="0" w:color="auto"/>
            <w:bottom w:val="none" w:sz="0" w:space="0" w:color="auto"/>
            <w:right w:val="none" w:sz="0" w:space="0" w:color="auto"/>
          </w:divBdr>
        </w:div>
        <w:div w:id="1501312566">
          <w:marLeft w:val="480"/>
          <w:marRight w:val="0"/>
          <w:marTop w:val="0"/>
          <w:marBottom w:val="0"/>
          <w:divBdr>
            <w:top w:val="none" w:sz="0" w:space="0" w:color="auto"/>
            <w:left w:val="none" w:sz="0" w:space="0" w:color="auto"/>
            <w:bottom w:val="none" w:sz="0" w:space="0" w:color="auto"/>
            <w:right w:val="none" w:sz="0" w:space="0" w:color="auto"/>
          </w:divBdr>
        </w:div>
        <w:div w:id="1584683967">
          <w:marLeft w:val="480"/>
          <w:marRight w:val="0"/>
          <w:marTop w:val="0"/>
          <w:marBottom w:val="0"/>
          <w:divBdr>
            <w:top w:val="none" w:sz="0" w:space="0" w:color="auto"/>
            <w:left w:val="none" w:sz="0" w:space="0" w:color="auto"/>
            <w:bottom w:val="none" w:sz="0" w:space="0" w:color="auto"/>
            <w:right w:val="none" w:sz="0" w:space="0" w:color="auto"/>
          </w:divBdr>
        </w:div>
        <w:div w:id="1699817901">
          <w:marLeft w:val="480"/>
          <w:marRight w:val="0"/>
          <w:marTop w:val="0"/>
          <w:marBottom w:val="0"/>
          <w:divBdr>
            <w:top w:val="none" w:sz="0" w:space="0" w:color="auto"/>
            <w:left w:val="none" w:sz="0" w:space="0" w:color="auto"/>
            <w:bottom w:val="none" w:sz="0" w:space="0" w:color="auto"/>
            <w:right w:val="none" w:sz="0" w:space="0" w:color="auto"/>
          </w:divBdr>
        </w:div>
        <w:div w:id="1704406753">
          <w:marLeft w:val="480"/>
          <w:marRight w:val="0"/>
          <w:marTop w:val="0"/>
          <w:marBottom w:val="0"/>
          <w:divBdr>
            <w:top w:val="none" w:sz="0" w:space="0" w:color="auto"/>
            <w:left w:val="none" w:sz="0" w:space="0" w:color="auto"/>
            <w:bottom w:val="none" w:sz="0" w:space="0" w:color="auto"/>
            <w:right w:val="none" w:sz="0" w:space="0" w:color="auto"/>
          </w:divBdr>
        </w:div>
        <w:div w:id="1704668003">
          <w:marLeft w:val="480"/>
          <w:marRight w:val="0"/>
          <w:marTop w:val="0"/>
          <w:marBottom w:val="0"/>
          <w:divBdr>
            <w:top w:val="none" w:sz="0" w:space="0" w:color="auto"/>
            <w:left w:val="none" w:sz="0" w:space="0" w:color="auto"/>
            <w:bottom w:val="none" w:sz="0" w:space="0" w:color="auto"/>
            <w:right w:val="none" w:sz="0" w:space="0" w:color="auto"/>
          </w:divBdr>
        </w:div>
        <w:div w:id="1743721775">
          <w:marLeft w:val="480"/>
          <w:marRight w:val="0"/>
          <w:marTop w:val="0"/>
          <w:marBottom w:val="0"/>
          <w:divBdr>
            <w:top w:val="none" w:sz="0" w:space="0" w:color="auto"/>
            <w:left w:val="none" w:sz="0" w:space="0" w:color="auto"/>
            <w:bottom w:val="none" w:sz="0" w:space="0" w:color="auto"/>
            <w:right w:val="none" w:sz="0" w:space="0" w:color="auto"/>
          </w:divBdr>
        </w:div>
        <w:div w:id="1745370249">
          <w:marLeft w:val="480"/>
          <w:marRight w:val="0"/>
          <w:marTop w:val="0"/>
          <w:marBottom w:val="0"/>
          <w:divBdr>
            <w:top w:val="none" w:sz="0" w:space="0" w:color="auto"/>
            <w:left w:val="none" w:sz="0" w:space="0" w:color="auto"/>
            <w:bottom w:val="none" w:sz="0" w:space="0" w:color="auto"/>
            <w:right w:val="none" w:sz="0" w:space="0" w:color="auto"/>
          </w:divBdr>
        </w:div>
        <w:div w:id="1748649375">
          <w:marLeft w:val="480"/>
          <w:marRight w:val="0"/>
          <w:marTop w:val="0"/>
          <w:marBottom w:val="0"/>
          <w:divBdr>
            <w:top w:val="none" w:sz="0" w:space="0" w:color="auto"/>
            <w:left w:val="none" w:sz="0" w:space="0" w:color="auto"/>
            <w:bottom w:val="none" w:sz="0" w:space="0" w:color="auto"/>
            <w:right w:val="none" w:sz="0" w:space="0" w:color="auto"/>
          </w:divBdr>
        </w:div>
        <w:div w:id="1760834356">
          <w:marLeft w:val="480"/>
          <w:marRight w:val="0"/>
          <w:marTop w:val="0"/>
          <w:marBottom w:val="0"/>
          <w:divBdr>
            <w:top w:val="none" w:sz="0" w:space="0" w:color="auto"/>
            <w:left w:val="none" w:sz="0" w:space="0" w:color="auto"/>
            <w:bottom w:val="none" w:sz="0" w:space="0" w:color="auto"/>
            <w:right w:val="none" w:sz="0" w:space="0" w:color="auto"/>
          </w:divBdr>
        </w:div>
        <w:div w:id="1765764580">
          <w:marLeft w:val="480"/>
          <w:marRight w:val="0"/>
          <w:marTop w:val="0"/>
          <w:marBottom w:val="0"/>
          <w:divBdr>
            <w:top w:val="none" w:sz="0" w:space="0" w:color="auto"/>
            <w:left w:val="none" w:sz="0" w:space="0" w:color="auto"/>
            <w:bottom w:val="none" w:sz="0" w:space="0" w:color="auto"/>
            <w:right w:val="none" w:sz="0" w:space="0" w:color="auto"/>
          </w:divBdr>
        </w:div>
        <w:div w:id="1812164833">
          <w:marLeft w:val="480"/>
          <w:marRight w:val="0"/>
          <w:marTop w:val="0"/>
          <w:marBottom w:val="0"/>
          <w:divBdr>
            <w:top w:val="none" w:sz="0" w:space="0" w:color="auto"/>
            <w:left w:val="none" w:sz="0" w:space="0" w:color="auto"/>
            <w:bottom w:val="none" w:sz="0" w:space="0" w:color="auto"/>
            <w:right w:val="none" w:sz="0" w:space="0" w:color="auto"/>
          </w:divBdr>
        </w:div>
        <w:div w:id="1875537469">
          <w:marLeft w:val="480"/>
          <w:marRight w:val="0"/>
          <w:marTop w:val="0"/>
          <w:marBottom w:val="0"/>
          <w:divBdr>
            <w:top w:val="none" w:sz="0" w:space="0" w:color="auto"/>
            <w:left w:val="none" w:sz="0" w:space="0" w:color="auto"/>
            <w:bottom w:val="none" w:sz="0" w:space="0" w:color="auto"/>
            <w:right w:val="none" w:sz="0" w:space="0" w:color="auto"/>
          </w:divBdr>
        </w:div>
        <w:div w:id="1877548366">
          <w:marLeft w:val="480"/>
          <w:marRight w:val="0"/>
          <w:marTop w:val="0"/>
          <w:marBottom w:val="0"/>
          <w:divBdr>
            <w:top w:val="none" w:sz="0" w:space="0" w:color="auto"/>
            <w:left w:val="none" w:sz="0" w:space="0" w:color="auto"/>
            <w:bottom w:val="none" w:sz="0" w:space="0" w:color="auto"/>
            <w:right w:val="none" w:sz="0" w:space="0" w:color="auto"/>
          </w:divBdr>
        </w:div>
        <w:div w:id="1885554503">
          <w:marLeft w:val="480"/>
          <w:marRight w:val="0"/>
          <w:marTop w:val="0"/>
          <w:marBottom w:val="0"/>
          <w:divBdr>
            <w:top w:val="none" w:sz="0" w:space="0" w:color="auto"/>
            <w:left w:val="none" w:sz="0" w:space="0" w:color="auto"/>
            <w:bottom w:val="none" w:sz="0" w:space="0" w:color="auto"/>
            <w:right w:val="none" w:sz="0" w:space="0" w:color="auto"/>
          </w:divBdr>
        </w:div>
        <w:div w:id="1937253521">
          <w:marLeft w:val="480"/>
          <w:marRight w:val="0"/>
          <w:marTop w:val="0"/>
          <w:marBottom w:val="0"/>
          <w:divBdr>
            <w:top w:val="none" w:sz="0" w:space="0" w:color="auto"/>
            <w:left w:val="none" w:sz="0" w:space="0" w:color="auto"/>
            <w:bottom w:val="none" w:sz="0" w:space="0" w:color="auto"/>
            <w:right w:val="none" w:sz="0" w:space="0" w:color="auto"/>
          </w:divBdr>
        </w:div>
        <w:div w:id="1950966960">
          <w:marLeft w:val="480"/>
          <w:marRight w:val="0"/>
          <w:marTop w:val="0"/>
          <w:marBottom w:val="0"/>
          <w:divBdr>
            <w:top w:val="none" w:sz="0" w:space="0" w:color="auto"/>
            <w:left w:val="none" w:sz="0" w:space="0" w:color="auto"/>
            <w:bottom w:val="none" w:sz="0" w:space="0" w:color="auto"/>
            <w:right w:val="none" w:sz="0" w:space="0" w:color="auto"/>
          </w:divBdr>
        </w:div>
        <w:div w:id="2022856341">
          <w:marLeft w:val="480"/>
          <w:marRight w:val="0"/>
          <w:marTop w:val="0"/>
          <w:marBottom w:val="0"/>
          <w:divBdr>
            <w:top w:val="none" w:sz="0" w:space="0" w:color="auto"/>
            <w:left w:val="none" w:sz="0" w:space="0" w:color="auto"/>
            <w:bottom w:val="none" w:sz="0" w:space="0" w:color="auto"/>
            <w:right w:val="none" w:sz="0" w:space="0" w:color="auto"/>
          </w:divBdr>
        </w:div>
        <w:div w:id="2077700565">
          <w:marLeft w:val="480"/>
          <w:marRight w:val="0"/>
          <w:marTop w:val="0"/>
          <w:marBottom w:val="0"/>
          <w:divBdr>
            <w:top w:val="none" w:sz="0" w:space="0" w:color="auto"/>
            <w:left w:val="none" w:sz="0" w:space="0" w:color="auto"/>
            <w:bottom w:val="none" w:sz="0" w:space="0" w:color="auto"/>
            <w:right w:val="none" w:sz="0" w:space="0" w:color="auto"/>
          </w:divBdr>
        </w:div>
        <w:div w:id="2108110101">
          <w:marLeft w:val="480"/>
          <w:marRight w:val="0"/>
          <w:marTop w:val="0"/>
          <w:marBottom w:val="0"/>
          <w:divBdr>
            <w:top w:val="none" w:sz="0" w:space="0" w:color="auto"/>
            <w:left w:val="none" w:sz="0" w:space="0" w:color="auto"/>
            <w:bottom w:val="none" w:sz="0" w:space="0" w:color="auto"/>
            <w:right w:val="none" w:sz="0" w:space="0" w:color="auto"/>
          </w:divBdr>
        </w:div>
        <w:div w:id="2122021602">
          <w:marLeft w:val="480"/>
          <w:marRight w:val="0"/>
          <w:marTop w:val="0"/>
          <w:marBottom w:val="0"/>
          <w:divBdr>
            <w:top w:val="none" w:sz="0" w:space="0" w:color="auto"/>
            <w:left w:val="none" w:sz="0" w:space="0" w:color="auto"/>
            <w:bottom w:val="none" w:sz="0" w:space="0" w:color="auto"/>
            <w:right w:val="none" w:sz="0" w:space="0" w:color="auto"/>
          </w:divBdr>
        </w:div>
        <w:div w:id="2136289714">
          <w:marLeft w:val="480"/>
          <w:marRight w:val="0"/>
          <w:marTop w:val="0"/>
          <w:marBottom w:val="0"/>
          <w:divBdr>
            <w:top w:val="none" w:sz="0" w:space="0" w:color="auto"/>
            <w:left w:val="none" w:sz="0" w:space="0" w:color="auto"/>
            <w:bottom w:val="none" w:sz="0" w:space="0" w:color="auto"/>
            <w:right w:val="none" w:sz="0" w:space="0" w:color="auto"/>
          </w:divBdr>
        </w:div>
      </w:divsChild>
    </w:div>
    <w:div w:id="1654093429">
      <w:bodyDiv w:val="1"/>
      <w:marLeft w:val="0"/>
      <w:marRight w:val="0"/>
      <w:marTop w:val="0"/>
      <w:marBottom w:val="0"/>
      <w:divBdr>
        <w:top w:val="none" w:sz="0" w:space="0" w:color="auto"/>
        <w:left w:val="none" w:sz="0" w:space="0" w:color="auto"/>
        <w:bottom w:val="none" w:sz="0" w:space="0" w:color="auto"/>
        <w:right w:val="none" w:sz="0" w:space="0" w:color="auto"/>
      </w:divBdr>
      <w:divsChild>
        <w:div w:id="127671439">
          <w:marLeft w:val="480"/>
          <w:marRight w:val="0"/>
          <w:marTop w:val="0"/>
          <w:marBottom w:val="0"/>
          <w:divBdr>
            <w:top w:val="none" w:sz="0" w:space="0" w:color="auto"/>
            <w:left w:val="none" w:sz="0" w:space="0" w:color="auto"/>
            <w:bottom w:val="none" w:sz="0" w:space="0" w:color="auto"/>
            <w:right w:val="none" w:sz="0" w:space="0" w:color="auto"/>
          </w:divBdr>
        </w:div>
        <w:div w:id="127943541">
          <w:marLeft w:val="480"/>
          <w:marRight w:val="0"/>
          <w:marTop w:val="0"/>
          <w:marBottom w:val="0"/>
          <w:divBdr>
            <w:top w:val="none" w:sz="0" w:space="0" w:color="auto"/>
            <w:left w:val="none" w:sz="0" w:space="0" w:color="auto"/>
            <w:bottom w:val="none" w:sz="0" w:space="0" w:color="auto"/>
            <w:right w:val="none" w:sz="0" w:space="0" w:color="auto"/>
          </w:divBdr>
        </w:div>
        <w:div w:id="139620045">
          <w:marLeft w:val="480"/>
          <w:marRight w:val="0"/>
          <w:marTop w:val="0"/>
          <w:marBottom w:val="0"/>
          <w:divBdr>
            <w:top w:val="none" w:sz="0" w:space="0" w:color="auto"/>
            <w:left w:val="none" w:sz="0" w:space="0" w:color="auto"/>
            <w:bottom w:val="none" w:sz="0" w:space="0" w:color="auto"/>
            <w:right w:val="none" w:sz="0" w:space="0" w:color="auto"/>
          </w:divBdr>
        </w:div>
        <w:div w:id="172033046">
          <w:marLeft w:val="480"/>
          <w:marRight w:val="0"/>
          <w:marTop w:val="0"/>
          <w:marBottom w:val="0"/>
          <w:divBdr>
            <w:top w:val="none" w:sz="0" w:space="0" w:color="auto"/>
            <w:left w:val="none" w:sz="0" w:space="0" w:color="auto"/>
            <w:bottom w:val="none" w:sz="0" w:space="0" w:color="auto"/>
            <w:right w:val="none" w:sz="0" w:space="0" w:color="auto"/>
          </w:divBdr>
        </w:div>
        <w:div w:id="173034443">
          <w:marLeft w:val="480"/>
          <w:marRight w:val="0"/>
          <w:marTop w:val="0"/>
          <w:marBottom w:val="0"/>
          <w:divBdr>
            <w:top w:val="none" w:sz="0" w:space="0" w:color="auto"/>
            <w:left w:val="none" w:sz="0" w:space="0" w:color="auto"/>
            <w:bottom w:val="none" w:sz="0" w:space="0" w:color="auto"/>
            <w:right w:val="none" w:sz="0" w:space="0" w:color="auto"/>
          </w:divBdr>
        </w:div>
        <w:div w:id="194777965">
          <w:marLeft w:val="480"/>
          <w:marRight w:val="0"/>
          <w:marTop w:val="0"/>
          <w:marBottom w:val="0"/>
          <w:divBdr>
            <w:top w:val="none" w:sz="0" w:space="0" w:color="auto"/>
            <w:left w:val="none" w:sz="0" w:space="0" w:color="auto"/>
            <w:bottom w:val="none" w:sz="0" w:space="0" w:color="auto"/>
            <w:right w:val="none" w:sz="0" w:space="0" w:color="auto"/>
          </w:divBdr>
        </w:div>
        <w:div w:id="236937916">
          <w:marLeft w:val="480"/>
          <w:marRight w:val="0"/>
          <w:marTop w:val="0"/>
          <w:marBottom w:val="0"/>
          <w:divBdr>
            <w:top w:val="none" w:sz="0" w:space="0" w:color="auto"/>
            <w:left w:val="none" w:sz="0" w:space="0" w:color="auto"/>
            <w:bottom w:val="none" w:sz="0" w:space="0" w:color="auto"/>
            <w:right w:val="none" w:sz="0" w:space="0" w:color="auto"/>
          </w:divBdr>
        </w:div>
        <w:div w:id="314064855">
          <w:marLeft w:val="480"/>
          <w:marRight w:val="0"/>
          <w:marTop w:val="0"/>
          <w:marBottom w:val="0"/>
          <w:divBdr>
            <w:top w:val="none" w:sz="0" w:space="0" w:color="auto"/>
            <w:left w:val="none" w:sz="0" w:space="0" w:color="auto"/>
            <w:bottom w:val="none" w:sz="0" w:space="0" w:color="auto"/>
            <w:right w:val="none" w:sz="0" w:space="0" w:color="auto"/>
          </w:divBdr>
        </w:div>
        <w:div w:id="341709090">
          <w:marLeft w:val="480"/>
          <w:marRight w:val="0"/>
          <w:marTop w:val="0"/>
          <w:marBottom w:val="0"/>
          <w:divBdr>
            <w:top w:val="none" w:sz="0" w:space="0" w:color="auto"/>
            <w:left w:val="none" w:sz="0" w:space="0" w:color="auto"/>
            <w:bottom w:val="none" w:sz="0" w:space="0" w:color="auto"/>
            <w:right w:val="none" w:sz="0" w:space="0" w:color="auto"/>
          </w:divBdr>
        </w:div>
        <w:div w:id="355932698">
          <w:marLeft w:val="480"/>
          <w:marRight w:val="0"/>
          <w:marTop w:val="0"/>
          <w:marBottom w:val="0"/>
          <w:divBdr>
            <w:top w:val="none" w:sz="0" w:space="0" w:color="auto"/>
            <w:left w:val="none" w:sz="0" w:space="0" w:color="auto"/>
            <w:bottom w:val="none" w:sz="0" w:space="0" w:color="auto"/>
            <w:right w:val="none" w:sz="0" w:space="0" w:color="auto"/>
          </w:divBdr>
        </w:div>
        <w:div w:id="386224690">
          <w:marLeft w:val="480"/>
          <w:marRight w:val="0"/>
          <w:marTop w:val="0"/>
          <w:marBottom w:val="0"/>
          <w:divBdr>
            <w:top w:val="none" w:sz="0" w:space="0" w:color="auto"/>
            <w:left w:val="none" w:sz="0" w:space="0" w:color="auto"/>
            <w:bottom w:val="none" w:sz="0" w:space="0" w:color="auto"/>
            <w:right w:val="none" w:sz="0" w:space="0" w:color="auto"/>
          </w:divBdr>
        </w:div>
        <w:div w:id="394088996">
          <w:marLeft w:val="480"/>
          <w:marRight w:val="0"/>
          <w:marTop w:val="0"/>
          <w:marBottom w:val="0"/>
          <w:divBdr>
            <w:top w:val="none" w:sz="0" w:space="0" w:color="auto"/>
            <w:left w:val="none" w:sz="0" w:space="0" w:color="auto"/>
            <w:bottom w:val="none" w:sz="0" w:space="0" w:color="auto"/>
            <w:right w:val="none" w:sz="0" w:space="0" w:color="auto"/>
          </w:divBdr>
        </w:div>
        <w:div w:id="477265898">
          <w:marLeft w:val="480"/>
          <w:marRight w:val="0"/>
          <w:marTop w:val="0"/>
          <w:marBottom w:val="0"/>
          <w:divBdr>
            <w:top w:val="none" w:sz="0" w:space="0" w:color="auto"/>
            <w:left w:val="none" w:sz="0" w:space="0" w:color="auto"/>
            <w:bottom w:val="none" w:sz="0" w:space="0" w:color="auto"/>
            <w:right w:val="none" w:sz="0" w:space="0" w:color="auto"/>
          </w:divBdr>
        </w:div>
        <w:div w:id="506987541">
          <w:marLeft w:val="480"/>
          <w:marRight w:val="0"/>
          <w:marTop w:val="0"/>
          <w:marBottom w:val="0"/>
          <w:divBdr>
            <w:top w:val="none" w:sz="0" w:space="0" w:color="auto"/>
            <w:left w:val="none" w:sz="0" w:space="0" w:color="auto"/>
            <w:bottom w:val="none" w:sz="0" w:space="0" w:color="auto"/>
            <w:right w:val="none" w:sz="0" w:space="0" w:color="auto"/>
          </w:divBdr>
        </w:div>
        <w:div w:id="626162560">
          <w:marLeft w:val="480"/>
          <w:marRight w:val="0"/>
          <w:marTop w:val="0"/>
          <w:marBottom w:val="0"/>
          <w:divBdr>
            <w:top w:val="none" w:sz="0" w:space="0" w:color="auto"/>
            <w:left w:val="none" w:sz="0" w:space="0" w:color="auto"/>
            <w:bottom w:val="none" w:sz="0" w:space="0" w:color="auto"/>
            <w:right w:val="none" w:sz="0" w:space="0" w:color="auto"/>
          </w:divBdr>
        </w:div>
        <w:div w:id="656543012">
          <w:marLeft w:val="480"/>
          <w:marRight w:val="0"/>
          <w:marTop w:val="0"/>
          <w:marBottom w:val="0"/>
          <w:divBdr>
            <w:top w:val="none" w:sz="0" w:space="0" w:color="auto"/>
            <w:left w:val="none" w:sz="0" w:space="0" w:color="auto"/>
            <w:bottom w:val="none" w:sz="0" w:space="0" w:color="auto"/>
            <w:right w:val="none" w:sz="0" w:space="0" w:color="auto"/>
          </w:divBdr>
        </w:div>
        <w:div w:id="684746170">
          <w:marLeft w:val="480"/>
          <w:marRight w:val="0"/>
          <w:marTop w:val="0"/>
          <w:marBottom w:val="0"/>
          <w:divBdr>
            <w:top w:val="none" w:sz="0" w:space="0" w:color="auto"/>
            <w:left w:val="none" w:sz="0" w:space="0" w:color="auto"/>
            <w:bottom w:val="none" w:sz="0" w:space="0" w:color="auto"/>
            <w:right w:val="none" w:sz="0" w:space="0" w:color="auto"/>
          </w:divBdr>
        </w:div>
        <w:div w:id="685710094">
          <w:marLeft w:val="480"/>
          <w:marRight w:val="0"/>
          <w:marTop w:val="0"/>
          <w:marBottom w:val="0"/>
          <w:divBdr>
            <w:top w:val="none" w:sz="0" w:space="0" w:color="auto"/>
            <w:left w:val="none" w:sz="0" w:space="0" w:color="auto"/>
            <w:bottom w:val="none" w:sz="0" w:space="0" w:color="auto"/>
            <w:right w:val="none" w:sz="0" w:space="0" w:color="auto"/>
          </w:divBdr>
        </w:div>
        <w:div w:id="696005745">
          <w:marLeft w:val="480"/>
          <w:marRight w:val="0"/>
          <w:marTop w:val="0"/>
          <w:marBottom w:val="0"/>
          <w:divBdr>
            <w:top w:val="none" w:sz="0" w:space="0" w:color="auto"/>
            <w:left w:val="none" w:sz="0" w:space="0" w:color="auto"/>
            <w:bottom w:val="none" w:sz="0" w:space="0" w:color="auto"/>
            <w:right w:val="none" w:sz="0" w:space="0" w:color="auto"/>
          </w:divBdr>
        </w:div>
        <w:div w:id="713388808">
          <w:marLeft w:val="480"/>
          <w:marRight w:val="0"/>
          <w:marTop w:val="0"/>
          <w:marBottom w:val="0"/>
          <w:divBdr>
            <w:top w:val="none" w:sz="0" w:space="0" w:color="auto"/>
            <w:left w:val="none" w:sz="0" w:space="0" w:color="auto"/>
            <w:bottom w:val="none" w:sz="0" w:space="0" w:color="auto"/>
            <w:right w:val="none" w:sz="0" w:space="0" w:color="auto"/>
          </w:divBdr>
        </w:div>
        <w:div w:id="722362974">
          <w:marLeft w:val="480"/>
          <w:marRight w:val="0"/>
          <w:marTop w:val="0"/>
          <w:marBottom w:val="0"/>
          <w:divBdr>
            <w:top w:val="none" w:sz="0" w:space="0" w:color="auto"/>
            <w:left w:val="none" w:sz="0" w:space="0" w:color="auto"/>
            <w:bottom w:val="none" w:sz="0" w:space="0" w:color="auto"/>
            <w:right w:val="none" w:sz="0" w:space="0" w:color="auto"/>
          </w:divBdr>
        </w:div>
        <w:div w:id="726074818">
          <w:marLeft w:val="480"/>
          <w:marRight w:val="0"/>
          <w:marTop w:val="0"/>
          <w:marBottom w:val="0"/>
          <w:divBdr>
            <w:top w:val="none" w:sz="0" w:space="0" w:color="auto"/>
            <w:left w:val="none" w:sz="0" w:space="0" w:color="auto"/>
            <w:bottom w:val="none" w:sz="0" w:space="0" w:color="auto"/>
            <w:right w:val="none" w:sz="0" w:space="0" w:color="auto"/>
          </w:divBdr>
        </w:div>
        <w:div w:id="826214828">
          <w:marLeft w:val="480"/>
          <w:marRight w:val="0"/>
          <w:marTop w:val="0"/>
          <w:marBottom w:val="0"/>
          <w:divBdr>
            <w:top w:val="none" w:sz="0" w:space="0" w:color="auto"/>
            <w:left w:val="none" w:sz="0" w:space="0" w:color="auto"/>
            <w:bottom w:val="none" w:sz="0" w:space="0" w:color="auto"/>
            <w:right w:val="none" w:sz="0" w:space="0" w:color="auto"/>
          </w:divBdr>
        </w:div>
        <w:div w:id="829716593">
          <w:marLeft w:val="480"/>
          <w:marRight w:val="0"/>
          <w:marTop w:val="0"/>
          <w:marBottom w:val="0"/>
          <w:divBdr>
            <w:top w:val="none" w:sz="0" w:space="0" w:color="auto"/>
            <w:left w:val="none" w:sz="0" w:space="0" w:color="auto"/>
            <w:bottom w:val="none" w:sz="0" w:space="0" w:color="auto"/>
            <w:right w:val="none" w:sz="0" w:space="0" w:color="auto"/>
          </w:divBdr>
        </w:div>
        <w:div w:id="939989853">
          <w:marLeft w:val="480"/>
          <w:marRight w:val="0"/>
          <w:marTop w:val="0"/>
          <w:marBottom w:val="0"/>
          <w:divBdr>
            <w:top w:val="none" w:sz="0" w:space="0" w:color="auto"/>
            <w:left w:val="none" w:sz="0" w:space="0" w:color="auto"/>
            <w:bottom w:val="none" w:sz="0" w:space="0" w:color="auto"/>
            <w:right w:val="none" w:sz="0" w:space="0" w:color="auto"/>
          </w:divBdr>
        </w:div>
        <w:div w:id="940258362">
          <w:marLeft w:val="480"/>
          <w:marRight w:val="0"/>
          <w:marTop w:val="0"/>
          <w:marBottom w:val="0"/>
          <w:divBdr>
            <w:top w:val="none" w:sz="0" w:space="0" w:color="auto"/>
            <w:left w:val="none" w:sz="0" w:space="0" w:color="auto"/>
            <w:bottom w:val="none" w:sz="0" w:space="0" w:color="auto"/>
            <w:right w:val="none" w:sz="0" w:space="0" w:color="auto"/>
          </w:divBdr>
        </w:div>
        <w:div w:id="951398016">
          <w:marLeft w:val="480"/>
          <w:marRight w:val="0"/>
          <w:marTop w:val="0"/>
          <w:marBottom w:val="0"/>
          <w:divBdr>
            <w:top w:val="none" w:sz="0" w:space="0" w:color="auto"/>
            <w:left w:val="none" w:sz="0" w:space="0" w:color="auto"/>
            <w:bottom w:val="none" w:sz="0" w:space="0" w:color="auto"/>
            <w:right w:val="none" w:sz="0" w:space="0" w:color="auto"/>
          </w:divBdr>
        </w:div>
        <w:div w:id="955017779">
          <w:marLeft w:val="480"/>
          <w:marRight w:val="0"/>
          <w:marTop w:val="0"/>
          <w:marBottom w:val="0"/>
          <w:divBdr>
            <w:top w:val="none" w:sz="0" w:space="0" w:color="auto"/>
            <w:left w:val="none" w:sz="0" w:space="0" w:color="auto"/>
            <w:bottom w:val="none" w:sz="0" w:space="0" w:color="auto"/>
            <w:right w:val="none" w:sz="0" w:space="0" w:color="auto"/>
          </w:divBdr>
        </w:div>
        <w:div w:id="989478796">
          <w:marLeft w:val="480"/>
          <w:marRight w:val="0"/>
          <w:marTop w:val="0"/>
          <w:marBottom w:val="0"/>
          <w:divBdr>
            <w:top w:val="none" w:sz="0" w:space="0" w:color="auto"/>
            <w:left w:val="none" w:sz="0" w:space="0" w:color="auto"/>
            <w:bottom w:val="none" w:sz="0" w:space="0" w:color="auto"/>
            <w:right w:val="none" w:sz="0" w:space="0" w:color="auto"/>
          </w:divBdr>
        </w:div>
        <w:div w:id="1084761218">
          <w:marLeft w:val="480"/>
          <w:marRight w:val="0"/>
          <w:marTop w:val="0"/>
          <w:marBottom w:val="0"/>
          <w:divBdr>
            <w:top w:val="none" w:sz="0" w:space="0" w:color="auto"/>
            <w:left w:val="none" w:sz="0" w:space="0" w:color="auto"/>
            <w:bottom w:val="none" w:sz="0" w:space="0" w:color="auto"/>
            <w:right w:val="none" w:sz="0" w:space="0" w:color="auto"/>
          </w:divBdr>
        </w:div>
        <w:div w:id="1111168966">
          <w:marLeft w:val="480"/>
          <w:marRight w:val="0"/>
          <w:marTop w:val="0"/>
          <w:marBottom w:val="0"/>
          <w:divBdr>
            <w:top w:val="none" w:sz="0" w:space="0" w:color="auto"/>
            <w:left w:val="none" w:sz="0" w:space="0" w:color="auto"/>
            <w:bottom w:val="none" w:sz="0" w:space="0" w:color="auto"/>
            <w:right w:val="none" w:sz="0" w:space="0" w:color="auto"/>
          </w:divBdr>
        </w:div>
        <w:div w:id="1131510337">
          <w:marLeft w:val="480"/>
          <w:marRight w:val="0"/>
          <w:marTop w:val="0"/>
          <w:marBottom w:val="0"/>
          <w:divBdr>
            <w:top w:val="none" w:sz="0" w:space="0" w:color="auto"/>
            <w:left w:val="none" w:sz="0" w:space="0" w:color="auto"/>
            <w:bottom w:val="none" w:sz="0" w:space="0" w:color="auto"/>
            <w:right w:val="none" w:sz="0" w:space="0" w:color="auto"/>
          </w:divBdr>
        </w:div>
        <w:div w:id="1156071160">
          <w:marLeft w:val="480"/>
          <w:marRight w:val="0"/>
          <w:marTop w:val="0"/>
          <w:marBottom w:val="0"/>
          <w:divBdr>
            <w:top w:val="none" w:sz="0" w:space="0" w:color="auto"/>
            <w:left w:val="none" w:sz="0" w:space="0" w:color="auto"/>
            <w:bottom w:val="none" w:sz="0" w:space="0" w:color="auto"/>
            <w:right w:val="none" w:sz="0" w:space="0" w:color="auto"/>
          </w:divBdr>
        </w:div>
        <w:div w:id="1182937216">
          <w:marLeft w:val="480"/>
          <w:marRight w:val="0"/>
          <w:marTop w:val="0"/>
          <w:marBottom w:val="0"/>
          <w:divBdr>
            <w:top w:val="none" w:sz="0" w:space="0" w:color="auto"/>
            <w:left w:val="none" w:sz="0" w:space="0" w:color="auto"/>
            <w:bottom w:val="none" w:sz="0" w:space="0" w:color="auto"/>
            <w:right w:val="none" w:sz="0" w:space="0" w:color="auto"/>
          </w:divBdr>
        </w:div>
        <w:div w:id="1224413110">
          <w:marLeft w:val="480"/>
          <w:marRight w:val="0"/>
          <w:marTop w:val="0"/>
          <w:marBottom w:val="0"/>
          <w:divBdr>
            <w:top w:val="none" w:sz="0" w:space="0" w:color="auto"/>
            <w:left w:val="none" w:sz="0" w:space="0" w:color="auto"/>
            <w:bottom w:val="none" w:sz="0" w:space="0" w:color="auto"/>
            <w:right w:val="none" w:sz="0" w:space="0" w:color="auto"/>
          </w:divBdr>
        </w:div>
        <w:div w:id="1226070235">
          <w:marLeft w:val="480"/>
          <w:marRight w:val="0"/>
          <w:marTop w:val="0"/>
          <w:marBottom w:val="0"/>
          <w:divBdr>
            <w:top w:val="none" w:sz="0" w:space="0" w:color="auto"/>
            <w:left w:val="none" w:sz="0" w:space="0" w:color="auto"/>
            <w:bottom w:val="none" w:sz="0" w:space="0" w:color="auto"/>
            <w:right w:val="none" w:sz="0" w:space="0" w:color="auto"/>
          </w:divBdr>
        </w:div>
        <w:div w:id="1233278655">
          <w:marLeft w:val="480"/>
          <w:marRight w:val="0"/>
          <w:marTop w:val="0"/>
          <w:marBottom w:val="0"/>
          <w:divBdr>
            <w:top w:val="none" w:sz="0" w:space="0" w:color="auto"/>
            <w:left w:val="none" w:sz="0" w:space="0" w:color="auto"/>
            <w:bottom w:val="none" w:sz="0" w:space="0" w:color="auto"/>
            <w:right w:val="none" w:sz="0" w:space="0" w:color="auto"/>
          </w:divBdr>
        </w:div>
        <w:div w:id="1279292720">
          <w:marLeft w:val="480"/>
          <w:marRight w:val="0"/>
          <w:marTop w:val="0"/>
          <w:marBottom w:val="0"/>
          <w:divBdr>
            <w:top w:val="none" w:sz="0" w:space="0" w:color="auto"/>
            <w:left w:val="none" w:sz="0" w:space="0" w:color="auto"/>
            <w:bottom w:val="none" w:sz="0" w:space="0" w:color="auto"/>
            <w:right w:val="none" w:sz="0" w:space="0" w:color="auto"/>
          </w:divBdr>
        </w:div>
        <w:div w:id="1279799303">
          <w:marLeft w:val="480"/>
          <w:marRight w:val="0"/>
          <w:marTop w:val="0"/>
          <w:marBottom w:val="0"/>
          <w:divBdr>
            <w:top w:val="none" w:sz="0" w:space="0" w:color="auto"/>
            <w:left w:val="none" w:sz="0" w:space="0" w:color="auto"/>
            <w:bottom w:val="none" w:sz="0" w:space="0" w:color="auto"/>
            <w:right w:val="none" w:sz="0" w:space="0" w:color="auto"/>
          </w:divBdr>
        </w:div>
        <w:div w:id="1280646299">
          <w:marLeft w:val="480"/>
          <w:marRight w:val="0"/>
          <w:marTop w:val="0"/>
          <w:marBottom w:val="0"/>
          <w:divBdr>
            <w:top w:val="none" w:sz="0" w:space="0" w:color="auto"/>
            <w:left w:val="none" w:sz="0" w:space="0" w:color="auto"/>
            <w:bottom w:val="none" w:sz="0" w:space="0" w:color="auto"/>
            <w:right w:val="none" w:sz="0" w:space="0" w:color="auto"/>
          </w:divBdr>
        </w:div>
        <w:div w:id="1384596445">
          <w:marLeft w:val="480"/>
          <w:marRight w:val="0"/>
          <w:marTop w:val="0"/>
          <w:marBottom w:val="0"/>
          <w:divBdr>
            <w:top w:val="none" w:sz="0" w:space="0" w:color="auto"/>
            <w:left w:val="none" w:sz="0" w:space="0" w:color="auto"/>
            <w:bottom w:val="none" w:sz="0" w:space="0" w:color="auto"/>
            <w:right w:val="none" w:sz="0" w:space="0" w:color="auto"/>
          </w:divBdr>
        </w:div>
        <w:div w:id="1410731937">
          <w:marLeft w:val="480"/>
          <w:marRight w:val="0"/>
          <w:marTop w:val="0"/>
          <w:marBottom w:val="0"/>
          <w:divBdr>
            <w:top w:val="none" w:sz="0" w:space="0" w:color="auto"/>
            <w:left w:val="none" w:sz="0" w:space="0" w:color="auto"/>
            <w:bottom w:val="none" w:sz="0" w:space="0" w:color="auto"/>
            <w:right w:val="none" w:sz="0" w:space="0" w:color="auto"/>
          </w:divBdr>
        </w:div>
        <w:div w:id="1477526349">
          <w:marLeft w:val="480"/>
          <w:marRight w:val="0"/>
          <w:marTop w:val="0"/>
          <w:marBottom w:val="0"/>
          <w:divBdr>
            <w:top w:val="none" w:sz="0" w:space="0" w:color="auto"/>
            <w:left w:val="none" w:sz="0" w:space="0" w:color="auto"/>
            <w:bottom w:val="none" w:sz="0" w:space="0" w:color="auto"/>
            <w:right w:val="none" w:sz="0" w:space="0" w:color="auto"/>
          </w:divBdr>
        </w:div>
        <w:div w:id="1484393148">
          <w:marLeft w:val="480"/>
          <w:marRight w:val="0"/>
          <w:marTop w:val="0"/>
          <w:marBottom w:val="0"/>
          <w:divBdr>
            <w:top w:val="none" w:sz="0" w:space="0" w:color="auto"/>
            <w:left w:val="none" w:sz="0" w:space="0" w:color="auto"/>
            <w:bottom w:val="none" w:sz="0" w:space="0" w:color="auto"/>
            <w:right w:val="none" w:sz="0" w:space="0" w:color="auto"/>
          </w:divBdr>
        </w:div>
        <w:div w:id="1603949482">
          <w:marLeft w:val="480"/>
          <w:marRight w:val="0"/>
          <w:marTop w:val="0"/>
          <w:marBottom w:val="0"/>
          <w:divBdr>
            <w:top w:val="none" w:sz="0" w:space="0" w:color="auto"/>
            <w:left w:val="none" w:sz="0" w:space="0" w:color="auto"/>
            <w:bottom w:val="none" w:sz="0" w:space="0" w:color="auto"/>
            <w:right w:val="none" w:sz="0" w:space="0" w:color="auto"/>
          </w:divBdr>
        </w:div>
        <w:div w:id="1607731977">
          <w:marLeft w:val="480"/>
          <w:marRight w:val="0"/>
          <w:marTop w:val="0"/>
          <w:marBottom w:val="0"/>
          <w:divBdr>
            <w:top w:val="none" w:sz="0" w:space="0" w:color="auto"/>
            <w:left w:val="none" w:sz="0" w:space="0" w:color="auto"/>
            <w:bottom w:val="none" w:sz="0" w:space="0" w:color="auto"/>
            <w:right w:val="none" w:sz="0" w:space="0" w:color="auto"/>
          </w:divBdr>
        </w:div>
        <w:div w:id="1610772158">
          <w:marLeft w:val="480"/>
          <w:marRight w:val="0"/>
          <w:marTop w:val="0"/>
          <w:marBottom w:val="0"/>
          <w:divBdr>
            <w:top w:val="none" w:sz="0" w:space="0" w:color="auto"/>
            <w:left w:val="none" w:sz="0" w:space="0" w:color="auto"/>
            <w:bottom w:val="none" w:sz="0" w:space="0" w:color="auto"/>
            <w:right w:val="none" w:sz="0" w:space="0" w:color="auto"/>
          </w:divBdr>
        </w:div>
        <w:div w:id="1651253726">
          <w:marLeft w:val="480"/>
          <w:marRight w:val="0"/>
          <w:marTop w:val="0"/>
          <w:marBottom w:val="0"/>
          <w:divBdr>
            <w:top w:val="none" w:sz="0" w:space="0" w:color="auto"/>
            <w:left w:val="none" w:sz="0" w:space="0" w:color="auto"/>
            <w:bottom w:val="none" w:sz="0" w:space="0" w:color="auto"/>
            <w:right w:val="none" w:sz="0" w:space="0" w:color="auto"/>
          </w:divBdr>
        </w:div>
        <w:div w:id="1656832676">
          <w:marLeft w:val="480"/>
          <w:marRight w:val="0"/>
          <w:marTop w:val="0"/>
          <w:marBottom w:val="0"/>
          <w:divBdr>
            <w:top w:val="none" w:sz="0" w:space="0" w:color="auto"/>
            <w:left w:val="none" w:sz="0" w:space="0" w:color="auto"/>
            <w:bottom w:val="none" w:sz="0" w:space="0" w:color="auto"/>
            <w:right w:val="none" w:sz="0" w:space="0" w:color="auto"/>
          </w:divBdr>
        </w:div>
        <w:div w:id="1658804723">
          <w:marLeft w:val="480"/>
          <w:marRight w:val="0"/>
          <w:marTop w:val="0"/>
          <w:marBottom w:val="0"/>
          <w:divBdr>
            <w:top w:val="none" w:sz="0" w:space="0" w:color="auto"/>
            <w:left w:val="none" w:sz="0" w:space="0" w:color="auto"/>
            <w:bottom w:val="none" w:sz="0" w:space="0" w:color="auto"/>
            <w:right w:val="none" w:sz="0" w:space="0" w:color="auto"/>
          </w:divBdr>
        </w:div>
        <w:div w:id="1696273169">
          <w:marLeft w:val="480"/>
          <w:marRight w:val="0"/>
          <w:marTop w:val="0"/>
          <w:marBottom w:val="0"/>
          <w:divBdr>
            <w:top w:val="none" w:sz="0" w:space="0" w:color="auto"/>
            <w:left w:val="none" w:sz="0" w:space="0" w:color="auto"/>
            <w:bottom w:val="none" w:sz="0" w:space="0" w:color="auto"/>
            <w:right w:val="none" w:sz="0" w:space="0" w:color="auto"/>
          </w:divBdr>
        </w:div>
        <w:div w:id="1714311094">
          <w:marLeft w:val="480"/>
          <w:marRight w:val="0"/>
          <w:marTop w:val="0"/>
          <w:marBottom w:val="0"/>
          <w:divBdr>
            <w:top w:val="none" w:sz="0" w:space="0" w:color="auto"/>
            <w:left w:val="none" w:sz="0" w:space="0" w:color="auto"/>
            <w:bottom w:val="none" w:sz="0" w:space="0" w:color="auto"/>
            <w:right w:val="none" w:sz="0" w:space="0" w:color="auto"/>
          </w:divBdr>
        </w:div>
        <w:div w:id="1723015614">
          <w:marLeft w:val="480"/>
          <w:marRight w:val="0"/>
          <w:marTop w:val="0"/>
          <w:marBottom w:val="0"/>
          <w:divBdr>
            <w:top w:val="none" w:sz="0" w:space="0" w:color="auto"/>
            <w:left w:val="none" w:sz="0" w:space="0" w:color="auto"/>
            <w:bottom w:val="none" w:sz="0" w:space="0" w:color="auto"/>
            <w:right w:val="none" w:sz="0" w:space="0" w:color="auto"/>
          </w:divBdr>
        </w:div>
        <w:div w:id="1730616719">
          <w:marLeft w:val="480"/>
          <w:marRight w:val="0"/>
          <w:marTop w:val="0"/>
          <w:marBottom w:val="0"/>
          <w:divBdr>
            <w:top w:val="none" w:sz="0" w:space="0" w:color="auto"/>
            <w:left w:val="none" w:sz="0" w:space="0" w:color="auto"/>
            <w:bottom w:val="none" w:sz="0" w:space="0" w:color="auto"/>
            <w:right w:val="none" w:sz="0" w:space="0" w:color="auto"/>
          </w:divBdr>
        </w:div>
        <w:div w:id="1751389918">
          <w:marLeft w:val="480"/>
          <w:marRight w:val="0"/>
          <w:marTop w:val="0"/>
          <w:marBottom w:val="0"/>
          <w:divBdr>
            <w:top w:val="none" w:sz="0" w:space="0" w:color="auto"/>
            <w:left w:val="none" w:sz="0" w:space="0" w:color="auto"/>
            <w:bottom w:val="none" w:sz="0" w:space="0" w:color="auto"/>
            <w:right w:val="none" w:sz="0" w:space="0" w:color="auto"/>
          </w:divBdr>
        </w:div>
        <w:div w:id="1787698227">
          <w:marLeft w:val="480"/>
          <w:marRight w:val="0"/>
          <w:marTop w:val="0"/>
          <w:marBottom w:val="0"/>
          <w:divBdr>
            <w:top w:val="none" w:sz="0" w:space="0" w:color="auto"/>
            <w:left w:val="none" w:sz="0" w:space="0" w:color="auto"/>
            <w:bottom w:val="none" w:sz="0" w:space="0" w:color="auto"/>
            <w:right w:val="none" w:sz="0" w:space="0" w:color="auto"/>
          </w:divBdr>
        </w:div>
        <w:div w:id="1817911536">
          <w:marLeft w:val="480"/>
          <w:marRight w:val="0"/>
          <w:marTop w:val="0"/>
          <w:marBottom w:val="0"/>
          <w:divBdr>
            <w:top w:val="none" w:sz="0" w:space="0" w:color="auto"/>
            <w:left w:val="none" w:sz="0" w:space="0" w:color="auto"/>
            <w:bottom w:val="none" w:sz="0" w:space="0" w:color="auto"/>
            <w:right w:val="none" w:sz="0" w:space="0" w:color="auto"/>
          </w:divBdr>
        </w:div>
        <w:div w:id="1854882787">
          <w:marLeft w:val="480"/>
          <w:marRight w:val="0"/>
          <w:marTop w:val="0"/>
          <w:marBottom w:val="0"/>
          <w:divBdr>
            <w:top w:val="none" w:sz="0" w:space="0" w:color="auto"/>
            <w:left w:val="none" w:sz="0" w:space="0" w:color="auto"/>
            <w:bottom w:val="none" w:sz="0" w:space="0" w:color="auto"/>
            <w:right w:val="none" w:sz="0" w:space="0" w:color="auto"/>
          </w:divBdr>
        </w:div>
        <w:div w:id="1862624955">
          <w:marLeft w:val="480"/>
          <w:marRight w:val="0"/>
          <w:marTop w:val="0"/>
          <w:marBottom w:val="0"/>
          <w:divBdr>
            <w:top w:val="none" w:sz="0" w:space="0" w:color="auto"/>
            <w:left w:val="none" w:sz="0" w:space="0" w:color="auto"/>
            <w:bottom w:val="none" w:sz="0" w:space="0" w:color="auto"/>
            <w:right w:val="none" w:sz="0" w:space="0" w:color="auto"/>
          </w:divBdr>
        </w:div>
        <w:div w:id="1886916191">
          <w:marLeft w:val="480"/>
          <w:marRight w:val="0"/>
          <w:marTop w:val="0"/>
          <w:marBottom w:val="0"/>
          <w:divBdr>
            <w:top w:val="none" w:sz="0" w:space="0" w:color="auto"/>
            <w:left w:val="none" w:sz="0" w:space="0" w:color="auto"/>
            <w:bottom w:val="none" w:sz="0" w:space="0" w:color="auto"/>
            <w:right w:val="none" w:sz="0" w:space="0" w:color="auto"/>
          </w:divBdr>
        </w:div>
        <w:div w:id="1887257471">
          <w:marLeft w:val="480"/>
          <w:marRight w:val="0"/>
          <w:marTop w:val="0"/>
          <w:marBottom w:val="0"/>
          <w:divBdr>
            <w:top w:val="none" w:sz="0" w:space="0" w:color="auto"/>
            <w:left w:val="none" w:sz="0" w:space="0" w:color="auto"/>
            <w:bottom w:val="none" w:sz="0" w:space="0" w:color="auto"/>
            <w:right w:val="none" w:sz="0" w:space="0" w:color="auto"/>
          </w:divBdr>
        </w:div>
        <w:div w:id="1895696203">
          <w:marLeft w:val="480"/>
          <w:marRight w:val="0"/>
          <w:marTop w:val="0"/>
          <w:marBottom w:val="0"/>
          <w:divBdr>
            <w:top w:val="none" w:sz="0" w:space="0" w:color="auto"/>
            <w:left w:val="none" w:sz="0" w:space="0" w:color="auto"/>
            <w:bottom w:val="none" w:sz="0" w:space="0" w:color="auto"/>
            <w:right w:val="none" w:sz="0" w:space="0" w:color="auto"/>
          </w:divBdr>
        </w:div>
        <w:div w:id="1904638917">
          <w:marLeft w:val="480"/>
          <w:marRight w:val="0"/>
          <w:marTop w:val="0"/>
          <w:marBottom w:val="0"/>
          <w:divBdr>
            <w:top w:val="none" w:sz="0" w:space="0" w:color="auto"/>
            <w:left w:val="none" w:sz="0" w:space="0" w:color="auto"/>
            <w:bottom w:val="none" w:sz="0" w:space="0" w:color="auto"/>
            <w:right w:val="none" w:sz="0" w:space="0" w:color="auto"/>
          </w:divBdr>
        </w:div>
        <w:div w:id="1927032534">
          <w:marLeft w:val="480"/>
          <w:marRight w:val="0"/>
          <w:marTop w:val="0"/>
          <w:marBottom w:val="0"/>
          <w:divBdr>
            <w:top w:val="none" w:sz="0" w:space="0" w:color="auto"/>
            <w:left w:val="none" w:sz="0" w:space="0" w:color="auto"/>
            <w:bottom w:val="none" w:sz="0" w:space="0" w:color="auto"/>
            <w:right w:val="none" w:sz="0" w:space="0" w:color="auto"/>
          </w:divBdr>
        </w:div>
        <w:div w:id="1932153656">
          <w:marLeft w:val="480"/>
          <w:marRight w:val="0"/>
          <w:marTop w:val="0"/>
          <w:marBottom w:val="0"/>
          <w:divBdr>
            <w:top w:val="none" w:sz="0" w:space="0" w:color="auto"/>
            <w:left w:val="none" w:sz="0" w:space="0" w:color="auto"/>
            <w:bottom w:val="none" w:sz="0" w:space="0" w:color="auto"/>
            <w:right w:val="none" w:sz="0" w:space="0" w:color="auto"/>
          </w:divBdr>
        </w:div>
        <w:div w:id="1959411566">
          <w:marLeft w:val="480"/>
          <w:marRight w:val="0"/>
          <w:marTop w:val="0"/>
          <w:marBottom w:val="0"/>
          <w:divBdr>
            <w:top w:val="none" w:sz="0" w:space="0" w:color="auto"/>
            <w:left w:val="none" w:sz="0" w:space="0" w:color="auto"/>
            <w:bottom w:val="none" w:sz="0" w:space="0" w:color="auto"/>
            <w:right w:val="none" w:sz="0" w:space="0" w:color="auto"/>
          </w:divBdr>
        </w:div>
        <w:div w:id="1959676728">
          <w:marLeft w:val="480"/>
          <w:marRight w:val="0"/>
          <w:marTop w:val="0"/>
          <w:marBottom w:val="0"/>
          <w:divBdr>
            <w:top w:val="none" w:sz="0" w:space="0" w:color="auto"/>
            <w:left w:val="none" w:sz="0" w:space="0" w:color="auto"/>
            <w:bottom w:val="none" w:sz="0" w:space="0" w:color="auto"/>
            <w:right w:val="none" w:sz="0" w:space="0" w:color="auto"/>
          </w:divBdr>
        </w:div>
        <w:div w:id="1972438076">
          <w:marLeft w:val="480"/>
          <w:marRight w:val="0"/>
          <w:marTop w:val="0"/>
          <w:marBottom w:val="0"/>
          <w:divBdr>
            <w:top w:val="none" w:sz="0" w:space="0" w:color="auto"/>
            <w:left w:val="none" w:sz="0" w:space="0" w:color="auto"/>
            <w:bottom w:val="none" w:sz="0" w:space="0" w:color="auto"/>
            <w:right w:val="none" w:sz="0" w:space="0" w:color="auto"/>
          </w:divBdr>
        </w:div>
        <w:div w:id="2025397755">
          <w:marLeft w:val="480"/>
          <w:marRight w:val="0"/>
          <w:marTop w:val="0"/>
          <w:marBottom w:val="0"/>
          <w:divBdr>
            <w:top w:val="none" w:sz="0" w:space="0" w:color="auto"/>
            <w:left w:val="none" w:sz="0" w:space="0" w:color="auto"/>
            <w:bottom w:val="none" w:sz="0" w:space="0" w:color="auto"/>
            <w:right w:val="none" w:sz="0" w:space="0" w:color="auto"/>
          </w:divBdr>
        </w:div>
        <w:div w:id="2055614305">
          <w:marLeft w:val="480"/>
          <w:marRight w:val="0"/>
          <w:marTop w:val="0"/>
          <w:marBottom w:val="0"/>
          <w:divBdr>
            <w:top w:val="none" w:sz="0" w:space="0" w:color="auto"/>
            <w:left w:val="none" w:sz="0" w:space="0" w:color="auto"/>
            <w:bottom w:val="none" w:sz="0" w:space="0" w:color="auto"/>
            <w:right w:val="none" w:sz="0" w:space="0" w:color="auto"/>
          </w:divBdr>
        </w:div>
        <w:div w:id="2098356441">
          <w:marLeft w:val="480"/>
          <w:marRight w:val="0"/>
          <w:marTop w:val="0"/>
          <w:marBottom w:val="0"/>
          <w:divBdr>
            <w:top w:val="none" w:sz="0" w:space="0" w:color="auto"/>
            <w:left w:val="none" w:sz="0" w:space="0" w:color="auto"/>
            <w:bottom w:val="none" w:sz="0" w:space="0" w:color="auto"/>
            <w:right w:val="none" w:sz="0" w:space="0" w:color="auto"/>
          </w:divBdr>
        </w:div>
        <w:div w:id="2102141123">
          <w:marLeft w:val="480"/>
          <w:marRight w:val="0"/>
          <w:marTop w:val="0"/>
          <w:marBottom w:val="0"/>
          <w:divBdr>
            <w:top w:val="none" w:sz="0" w:space="0" w:color="auto"/>
            <w:left w:val="none" w:sz="0" w:space="0" w:color="auto"/>
            <w:bottom w:val="none" w:sz="0" w:space="0" w:color="auto"/>
            <w:right w:val="none" w:sz="0" w:space="0" w:color="auto"/>
          </w:divBdr>
        </w:div>
      </w:divsChild>
    </w:div>
    <w:div w:id="1663966475">
      <w:bodyDiv w:val="1"/>
      <w:marLeft w:val="0"/>
      <w:marRight w:val="0"/>
      <w:marTop w:val="0"/>
      <w:marBottom w:val="0"/>
      <w:divBdr>
        <w:top w:val="none" w:sz="0" w:space="0" w:color="auto"/>
        <w:left w:val="none" w:sz="0" w:space="0" w:color="auto"/>
        <w:bottom w:val="none" w:sz="0" w:space="0" w:color="auto"/>
        <w:right w:val="none" w:sz="0" w:space="0" w:color="auto"/>
      </w:divBdr>
      <w:divsChild>
        <w:div w:id="3674499">
          <w:marLeft w:val="480"/>
          <w:marRight w:val="0"/>
          <w:marTop w:val="0"/>
          <w:marBottom w:val="0"/>
          <w:divBdr>
            <w:top w:val="none" w:sz="0" w:space="0" w:color="auto"/>
            <w:left w:val="none" w:sz="0" w:space="0" w:color="auto"/>
            <w:bottom w:val="none" w:sz="0" w:space="0" w:color="auto"/>
            <w:right w:val="none" w:sz="0" w:space="0" w:color="auto"/>
          </w:divBdr>
        </w:div>
        <w:div w:id="10959581">
          <w:marLeft w:val="480"/>
          <w:marRight w:val="0"/>
          <w:marTop w:val="0"/>
          <w:marBottom w:val="0"/>
          <w:divBdr>
            <w:top w:val="none" w:sz="0" w:space="0" w:color="auto"/>
            <w:left w:val="none" w:sz="0" w:space="0" w:color="auto"/>
            <w:bottom w:val="none" w:sz="0" w:space="0" w:color="auto"/>
            <w:right w:val="none" w:sz="0" w:space="0" w:color="auto"/>
          </w:divBdr>
        </w:div>
        <w:div w:id="115682471">
          <w:marLeft w:val="480"/>
          <w:marRight w:val="0"/>
          <w:marTop w:val="0"/>
          <w:marBottom w:val="0"/>
          <w:divBdr>
            <w:top w:val="none" w:sz="0" w:space="0" w:color="auto"/>
            <w:left w:val="none" w:sz="0" w:space="0" w:color="auto"/>
            <w:bottom w:val="none" w:sz="0" w:space="0" w:color="auto"/>
            <w:right w:val="none" w:sz="0" w:space="0" w:color="auto"/>
          </w:divBdr>
        </w:div>
        <w:div w:id="141243168">
          <w:marLeft w:val="480"/>
          <w:marRight w:val="0"/>
          <w:marTop w:val="0"/>
          <w:marBottom w:val="0"/>
          <w:divBdr>
            <w:top w:val="none" w:sz="0" w:space="0" w:color="auto"/>
            <w:left w:val="none" w:sz="0" w:space="0" w:color="auto"/>
            <w:bottom w:val="none" w:sz="0" w:space="0" w:color="auto"/>
            <w:right w:val="none" w:sz="0" w:space="0" w:color="auto"/>
          </w:divBdr>
        </w:div>
        <w:div w:id="205652101">
          <w:marLeft w:val="480"/>
          <w:marRight w:val="0"/>
          <w:marTop w:val="0"/>
          <w:marBottom w:val="0"/>
          <w:divBdr>
            <w:top w:val="none" w:sz="0" w:space="0" w:color="auto"/>
            <w:left w:val="none" w:sz="0" w:space="0" w:color="auto"/>
            <w:bottom w:val="none" w:sz="0" w:space="0" w:color="auto"/>
            <w:right w:val="none" w:sz="0" w:space="0" w:color="auto"/>
          </w:divBdr>
        </w:div>
        <w:div w:id="355156992">
          <w:marLeft w:val="480"/>
          <w:marRight w:val="0"/>
          <w:marTop w:val="0"/>
          <w:marBottom w:val="0"/>
          <w:divBdr>
            <w:top w:val="none" w:sz="0" w:space="0" w:color="auto"/>
            <w:left w:val="none" w:sz="0" w:space="0" w:color="auto"/>
            <w:bottom w:val="none" w:sz="0" w:space="0" w:color="auto"/>
            <w:right w:val="none" w:sz="0" w:space="0" w:color="auto"/>
          </w:divBdr>
        </w:div>
        <w:div w:id="362368958">
          <w:marLeft w:val="480"/>
          <w:marRight w:val="0"/>
          <w:marTop w:val="0"/>
          <w:marBottom w:val="0"/>
          <w:divBdr>
            <w:top w:val="none" w:sz="0" w:space="0" w:color="auto"/>
            <w:left w:val="none" w:sz="0" w:space="0" w:color="auto"/>
            <w:bottom w:val="none" w:sz="0" w:space="0" w:color="auto"/>
            <w:right w:val="none" w:sz="0" w:space="0" w:color="auto"/>
          </w:divBdr>
        </w:div>
        <w:div w:id="384261242">
          <w:marLeft w:val="480"/>
          <w:marRight w:val="0"/>
          <w:marTop w:val="0"/>
          <w:marBottom w:val="0"/>
          <w:divBdr>
            <w:top w:val="none" w:sz="0" w:space="0" w:color="auto"/>
            <w:left w:val="none" w:sz="0" w:space="0" w:color="auto"/>
            <w:bottom w:val="none" w:sz="0" w:space="0" w:color="auto"/>
            <w:right w:val="none" w:sz="0" w:space="0" w:color="auto"/>
          </w:divBdr>
        </w:div>
        <w:div w:id="440759277">
          <w:marLeft w:val="480"/>
          <w:marRight w:val="0"/>
          <w:marTop w:val="0"/>
          <w:marBottom w:val="0"/>
          <w:divBdr>
            <w:top w:val="none" w:sz="0" w:space="0" w:color="auto"/>
            <w:left w:val="none" w:sz="0" w:space="0" w:color="auto"/>
            <w:bottom w:val="none" w:sz="0" w:space="0" w:color="auto"/>
            <w:right w:val="none" w:sz="0" w:space="0" w:color="auto"/>
          </w:divBdr>
        </w:div>
        <w:div w:id="487014844">
          <w:marLeft w:val="480"/>
          <w:marRight w:val="0"/>
          <w:marTop w:val="0"/>
          <w:marBottom w:val="0"/>
          <w:divBdr>
            <w:top w:val="none" w:sz="0" w:space="0" w:color="auto"/>
            <w:left w:val="none" w:sz="0" w:space="0" w:color="auto"/>
            <w:bottom w:val="none" w:sz="0" w:space="0" w:color="auto"/>
            <w:right w:val="none" w:sz="0" w:space="0" w:color="auto"/>
          </w:divBdr>
        </w:div>
        <w:div w:id="518858319">
          <w:marLeft w:val="480"/>
          <w:marRight w:val="0"/>
          <w:marTop w:val="0"/>
          <w:marBottom w:val="0"/>
          <w:divBdr>
            <w:top w:val="none" w:sz="0" w:space="0" w:color="auto"/>
            <w:left w:val="none" w:sz="0" w:space="0" w:color="auto"/>
            <w:bottom w:val="none" w:sz="0" w:space="0" w:color="auto"/>
            <w:right w:val="none" w:sz="0" w:space="0" w:color="auto"/>
          </w:divBdr>
        </w:div>
        <w:div w:id="528303655">
          <w:marLeft w:val="480"/>
          <w:marRight w:val="0"/>
          <w:marTop w:val="0"/>
          <w:marBottom w:val="0"/>
          <w:divBdr>
            <w:top w:val="none" w:sz="0" w:space="0" w:color="auto"/>
            <w:left w:val="none" w:sz="0" w:space="0" w:color="auto"/>
            <w:bottom w:val="none" w:sz="0" w:space="0" w:color="auto"/>
            <w:right w:val="none" w:sz="0" w:space="0" w:color="auto"/>
          </w:divBdr>
        </w:div>
        <w:div w:id="537353807">
          <w:marLeft w:val="480"/>
          <w:marRight w:val="0"/>
          <w:marTop w:val="0"/>
          <w:marBottom w:val="0"/>
          <w:divBdr>
            <w:top w:val="none" w:sz="0" w:space="0" w:color="auto"/>
            <w:left w:val="none" w:sz="0" w:space="0" w:color="auto"/>
            <w:bottom w:val="none" w:sz="0" w:space="0" w:color="auto"/>
            <w:right w:val="none" w:sz="0" w:space="0" w:color="auto"/>
          </w:divBdr>
        </w:div>
        <w:div w:id="569196095">
          <w:marLeft w:val="480"/>
          <w:marRight w:val="0"/>
          <w:marTop w:val="0"/>
          <w:marBottom w:val="0"/>
          <w:divBdr>
            <w:top w:val="none" w:sz="0" w:space="0" w:color="auto"/>
            <w:left w:val="none" w:sz="0" w:space="0" w:color="auto"/>
            <w:bottom w:val="none" w:sz="0" w:space="0" w:color="auto"/>
            <w:right w:val="none" w:sz="0" w:space="0" w:color="auto"/>
          </w:divBdr>
        </w:div>
        <w:div w:id="571280192">
          <w:marLeft w:val="480"/>
          <w:marRight w:val="0"/>
          <w:marTop w:val="0"/>
          <w:marBottom w:val="0"/>
          <w:divBdr>
            <w:top w:val="none" w:sz="0" w:space="0" w:color="auto"/>
            <w:left w:val="none" w:sz="0" w:space="0" w:color="auto"/>
            <w:bottom w:val="none" w:sz="0" w:space="0" w:color="auto"/>
            <w:right w:val="none" w:sz="0" w:space="0" w:color="auto"/>
          </w:divBdr>
        </w:div>
        <w:div w:id="662317275">
          <w:marLeft w:val="480"/>
          <w:marRight w:val="0"/>
          <w:marTop w:val="0"/>
          <w:marBottom w:val="0"/>
          <w:divBdr>
            <w:top w:val="none" w:sz="0" w:space="0" w:color="auto"/>
            <w:left w:val="none" w:sz="0" w:space="0" w:color="auto"/>
            <w:bottom w:val="none" w:sz="0" w:space="0" w:color="auto"/>
            <w:right w:val="none" w:sz="0" w:space="0" w:color="auto"/>
          </w:divBdr>
        </w:div>
        <w:div w:id="679937730">
          <w:marLeft w:val="480"/>
          <w:marRight w:val="0"/>
          <w:marTop w:val="0"/>
          <w:marBottom w:val="0"/>
          <w:divBdr>
            <w:top w:val="none" w:sz="0" w:space="0" w:color="auto"/>
            <w:left w:val="none" w:sz="0" w:space="0" w:color="auto"/>
            <w:bottom w:val="none" w:sz="0" w:space="0" w:color="auto"/>
            <w:right w:val="none" w:sz="0" w:space="0" w:color="auto"/>
          </w:divBdr>
        </w:div>
        <w:div w:id="680937729">
          <w:marLeft w:val="480"/>
          <w:marRight w:val="0"/>
          <w:marTop w:val="0"/>
          <w:marBottom w:val="0"/>
          <w:divBdr>
            <w:top w:val="none" w:sz="0" w:space="0" w:color="auto"/>
            <w:left w:val="none" w:sz="0" w:space="0" w:color="auto"/>
            <w:bottom w:val="none" w:sz="0" w:space="0" w:color="auto"/>
            <w:right w:val="none" w:sz="0" w:space="0" w:color="auto"/>
          </w:divBdr>
        </w:div>
        <w:div w:id="698898723">
          <w:marLeft w:val="480"/>
          <w:marRight w:val="0"/>
          <w:marTop w:val="0"/>
          <w:marBottom w:val="0"/>
          <w:divBdr>
            <w:top w:val="none" w:sz="0" w:space="0" w:color="auto"/>
            <w:left w:val="none" w:sz="0" w:space="0" w:color="auto"/>
            <w:bottom w:val="none" w:sz="0" w:space="0" w:color="auto"/>
            <w:right w:val="none" w:sz="0" w:space="0" w:color="auto"/>
          </w:divBdr>
        </w:div>
        <w:div w:id="718211382">
          <w:marLeft w:val="480"/>
          <w:marRight w:val="0"/>
          <w:marTop w:val="0"/>
          <w:marBottom w:val="0"/>
          <w:divBdr>
            <w:top w:val="none" w:sz="0" w:space="0" w:color="auto"/>
            <w:left w:val="none" w:sz="0" w:space="0" w:color="auto"/>
            <w:bottom w:val="none" w:sz="0" w:space="0" w:color="auto"/>
            <w:right w:val="none" w:sz="0" w:space="0" w:color="auto"/>
          </w:divBdr>
        </w:div>
        <w:div w:id="725569356">
          <w:marLeft w:val="480"/>
          <w:marRight w:val="0"/>
          <w:marTop w:val="0"/>
          <w:marBottom w:val="0"/>
          <w:divBdr>
            <w:top w:val="none" w:sz="0" w:space="0" w:color="auto"/>
            <w:left w:val="none" w:sz="0" w:space="0" w:color="auto"/>
            <w:bottom w:val="none" w:sz="0" w:space="0" w:color="auto"/>
            <w:right w:val="none" w:sz="0" w:space="0" w:color="auto"/>
          </w:divBdr>
        </w:div>
        <w:div w:id="771167725">
          <w:marLeft w:val="480"/>
          <w:marRight w:val="0"/>
          <w:marTop w:val="0"/>
          <w:marBottom w:val="0"/>
          <w:divBdr>
            <w:top w:val="none" w:sz="0" w:space="0" w:color="auto"/>
            <w:left w:val="none" w:sz="0" w:space="0" w:color="auto"/>
            <w:bottom w:val="none" w:sz="0" w:space="0" w:color="auto"/>
            <w:right w:val="none" w:sz="0" w:space="0" w:color="auto"/>
          </w:divBdr>
        </w:div>
        <w:div w:id="772826041">
          <w:marLeft w:val="480"/>
          <w:marRight w:val="0"/>
          <w:marTop w:val="0"/>
          <w:marBottom w:val="0"/>
          <w:divBdr>
            <w:top w:val="none" w:sz="0" w:space="0" w:color="auto"/>
            <w:left w:val="none" w:sz="0" w:space="0" w:color="auto"/>
            <w:bottom w:val="none" w:sz="0" w:space="0" w:color="auto"/>
            <w:right w:val="none" w:sz="0" w:space="0" w:color="auto"/>
          </w:divBdr>
        </w:div>
        <w:div w:id="775366182">
          <w:marLeft w:val="480"/>
          <w:marRight w:val="0"/>
          <w:marTop w:val="0"/>
          <w:marBottom w:val="0"/>
          <w:divBdr>
            <w:top w:val="none" w:sz="0" w:space="0" w:color="auto"/>
            <w:left w:val="none" w:sz="0" w:space="0" w:color="auto"/>
            <w:bottom w:val="none" w:sz="0" w:space="0" w:color="auto"/>
            <w:right w:val="none" w:sz="0" w:space="0" w:color="auto"/>
          </w:divBdr>
        </w:div>
        <w:div w:id="798887392">
          <w:marLeft w:val="480"/>
          <w:marRight w:val="0"/>
          <w:marTop w:val="0"/>
          <w:marBottom w:val="0"/>
          <w:divBdr>
            <w:top w:val="none" w:sz="0" w:space="0" w:color="auto"/>
            <w:left w:val="none" w:sz="0" w:space="0" w:color="auto"/>
            <w:bottom w:val="none" w:sz="0" w:space="0" w:color="auto"/>
            <w:right w:val="none" w:sz="0" w:space="0" w:color="auto"/>
          </w:divBdr>
        </w:div>
        <w:div w:id="819420951">
          <w:marLeft w:val="480"/>
          <w:marRight w:val="0"/>
          <w:marTop w:val="0"/>
          <w:marBottom w:val="0"/>
          <w:divBdr>
            <w:top w:val="none" w:sz="0" w:space="0" w:color="auto"/>
            <w:left w:val="none" w:sz="0" w:space="0" w:color="auto"/>
            <w:bottom w:val="none" w:sz="0" w:space="0" w:color="auto"/>
            <w:right w:val="none" w:sz="0" w:space="0" w:color="auto"/>
          </w:divBdr>
        </w:div>
        <w:div w:id="833881036">
          <w:marLeft w:val="480"/>
          <w:marRight w:val="0"/>
          <w:marTop w:val="0"/>
          <w:marBottom w:val="0"/>
          <w:divBdr>
            <w:top w:val="none" w:sz="0" w:space="0" w:color="auto"/>
            <w:left w:val="none" w:sz="0" w:space="0" w:color="auto"/>
            <w:bottom w:val="none" w:sz="0" w:space="0" w:color="auto"/>
            <w:right w:val="none" w:sz="0" w:space="0" w:color="auto"/>
          </w:divBdr>
        </w:div>
        <w:div w:id="844901706">
          <w:marLeft w:val="480"/>
          <w:marRight w:val="0"/>
          <w:marTop w:val="0"/>
          <w:marBottom w:val="0"/>
          <w:divBdr>
            <w:top w:val="none" w:sz="0" w:space="0" w:color="auto"/>
            <w:left w:val="none" w:sz="0" w:space="0" w:color="auto"/>
            <w:bottom w:val="none" w:sz="0" w:space="0" w:color="auto"/>
            <w:right w:val="none" w:sz="0" w:space="0" w:color="auto"/>
          </w:divBdr>
        </w:div>
        <w:div w:id="850683887">
          <w:marLeft w:val="480"/>
          <w:marRight w:val="0"/>
          <w:marTop w:val="0"/>
          <w:marBottom w:val="0"/>
          <w:divBdr>
            <w:top w:val="none" w:sz="0" w:space="0" w:color="auto"/>
            <w:left w:val="none" w:sz="0" w:space="0" w:color="auto"/>
            <w:bottom w:val="none" w:sz="0" w:space="0" w:color="auto"/>
            <w:right w:val="none" w:sz="0" w:space="0" w:color="auto"/>
          </w:divBdr>
        </w:div>
        <w:div w:id="864176491">
          <w:marLeft w:val="480"/>
          <w:marRight w:val="0"/>
          <w:marTop w:val="0"/>
          <w:marBottom w:val="0"/>
          <w:divBdr>
            <w:top w:val="none" w:sz="0" w:space="0" w:color="auto"/>
            <w:left w:val="none" w:sz="0" w:space="0" w:color="auto"/>
            <w:bottom w:val="none" w:sz="0" w:space="0" w:color="auto"/>
            <w:right w:val="none" w:sz="0" w:space="0" w:color="auto"/>
          </w:divBdr>
        </w:div>
        <w:div w:id="886799613">
          <w:marLeft w:val="480"/>
          <w:marRight w:val="0"/>
          <w:marTop w:val="0"/>
          <w:marBottom w:val="0"/>
          <w:divBdr>
            <w:top w:val="none" w:sz="0" w:space="0" w:color="auto"/>
            <w:left w:val="none" w:sz="0" w:space="0" w:color="auto"/>
            <w:bottom w:val="none" w:sz="0" w:space="0" w:color="auto"/>
            <w:right w:val="none" w:sz="0" w:space="0" w:color="auto"/>
          </w:divBdr>
        </w:div>
        <w:div w:id="980888713">
          <w:marLeft w:val="480"/>
          <w:marRight w:val="0"/>
          <w:marTop w:val="0"/>
          <w:marBottom w:val="0"/>
          <w:divBdr>
            <w:top w:val="none" w:sz="0" w:space="0" w:color="auto"/>
            <w:left w:val="none" w:sz="0" w:space="0" w:color="auto"/>
            <w:bottom w:val="none" w:sz="0" w:space="0" w:color="auto"/>
            <w:right w:val="none" w:sz="0" w:space="0" w:color="auto"/>
          </w:divBdr>
        </w:div>
        <w:div w:id="1012955230">
          <w:marLeft w:val="480"/>
          <w:marRight w:val="0"/>
          <w:marTop w:val="0"/>
          <w:marBottom w:val="0"/>
          <w:divBdr>
            <w:top w:val="none" w:sz="0" w:space="0" w:color="auto"/>
            <w:left w:val="none" w:sz="0" w:space="0" w:color="auto"/>
            <w:bottom w:val="none" w:sz="0" w:space="0" w:color="auto"/>
            <w:right w:val="none" w:sz="0" w:space="0" w:color="auto"/>
          </w:divBdr>
        </w:div>
        <w:div w:id="1100176980">
          <w:marLeft w:val="480"/>
          <w:marRight w:val="0"/>
          <w:marTop w:val="0"/>
          <w:marBottom w:val="0"/>
          <w:divBdr>
            <w:top w:val="none" w:sz="0" w:space="0" w:color="auto"/>
            <w:left w:val="none" w:sz="0" w:space="0" w:color="auto"/>
            <w:bottom w:val="none" w:sz="0" w:space="0" w:color="auto"/>
            <w:right w:val="none" w:sz="0" w:space="0" w:color="auto"/>
          </w:divBdr>
        </w:div>
        <w:div w:id="1155419646">
          <w:marLeft w:val="480"/>
          <w:marRight w:val="0"/>
          <w:marTop w:val="0"/>
          <w:marBottom w:val="0"/>
          <w:divBdr>
            <w:top w:val="none" w:sz="0" w:space="0" w:color="auto"/>
            <w:left w:val="none" w:sz="0" w:space="0" w:color="auto"/>
            <w:bottom w:val="none" w:sz="0" w:space="0" w:color="auto"/>
            <w:right w:val="none" w:sz="0" w:space="0" w:color="auto"/>
          </w:divBdr>
        </w:div>
        <w:div w:id="1158494576">
          <w:marLeft w:val="480"/>
          <w:marRight w:val="0"/>
          <w:marTop w:val="0"/>
          <w:marBottom w:val="0"/>
          <w:divBdr>
            <w:top w:val="none" w:sz="0" w:space="0" w:color="auto"/>
            <w:left w:val="none" w:sz="0" w:space="0" w:color="auto"/>
            <w:bottom w:val="none" w:sz="0" w:space="0" w:color="auto"/>
            <w:right w:val="none" w:sz="0" w:space="0" w:color="auto"/>
          </w:divBdr>
        </w:div>
        <w:div w:id="1177035879">
          <w:marLeft w:val="480"/>
          <w:marRight w:val="0"/>
          <w:marTop w:val="0"/>
          <w:marBottom w:val="0"/>
          <w:divBdr>
            <w:top w:val="none" w:sz="0" w:space="0" w:color="auto"/>
            <w:left w:val="none" w:sz="0" w:space="0" w:color="auto"/>
            <w:bottom w:val="none" w:sz="0" w:space="0" w:color="auto"/>
            <w:right w:val="none" w:sz="0" w:space="0" w:color="auto"/>
          </w:divBdr>
        </w:div>
        <w:div w:id="1207915882">
          <w:marLeft w:val="480"/>
          <w:marRight w:val="0"/>
          <w:marTop w:val="0"/>
          <w:marBottom w:val="0"/>
          <w:divBdr>
            <w:top w:val="none" w:sz="0" w:space="0" w:color="auto"/>
            <w:left w:val="none" w:sz="0" w:space="0" w:color="auto"/>
            <w:bottom w:val="none" w:sz="0" w:space="0" w:color="auto"/>
            <w:right w:val="none" w:sz="0" w:space="0" w:color="auto"/>
          </w:divBdr>
        </w:div>
        <w:div w:id="1229536837">
          <w:marLeft w:val="480"/>
          <w:marRight w:val="0"/>
          <w:marTop w:val="0"/>
          <w:marBottom w:val="0"/>
          <w:divBdr>
            <w:top w:val="none" w:sz="0" w:space="0" w:color="auto"/>
            <w:left w:val="none" w:sz="0" w:space="0" w:color="auto"/>
            <w:bottom w:val="none" w:sz="0" w:space="0" w:color="auto"/>
            <w:right w:val="none" w:sz="0" w:space="0" w:color="auto"/>
          </w:divBdr>
        </w:div>
        <w:div w:id="1272282557">
          <w:marLeft w:val="480"/>
          <w:marRight w:val="0"/>
          <w:marTop w:val="0"/>
          <w:marBottom w:val="0"/>
          <w:divBdr>
            <w:top w:val="none" w:sz="0" w:space="0" w:color="auto"/>
            <w:left w:val="none" w:sz="0" w:space="0" w:color="auto"/>
            <w:bottom w:val="none" w:sz="0" w:space="0" w:color="auto"/>
            <w:right w:val="none" w:sz="0" w:space="0" w:color="auto"/>
          </w:divBdr>
        </w:div>
        <w:div w:id="1278441040">
          <w:marLeft w:val="480"/>
          <w:marRight w:val="0"/>
          <w:marTop w:val="0"/>
          <w:marBottom w:val="0"/>
          <w:divBdr>
            <w:top w:val="none" w:sz="0" w:space="0" w:color="auto"/>
            <w:left w:val="none" w:sz="0" w:space="0" w:color="auto"/>
            <w:bottom w:val="none" w:sz="0" w:space="0" w:color="auto"/>
            <w:right w:val="none" w:sz="0" w:space="0" w:color="auto"/>
          </w:divBdr>
        </w:div>
        <w:div w:id="1286766401">
          <w:marLeft w:val="480"/>
          <w:marRight w:val="0"/>
          <w:marTop w:val="0"/>
          <w:marBottom w:val="0"/>
          <w:divBdr>
            <w:top w:val="none" w:sz="0" w:space="0" w:color="auto"/>
            <w:left w:val="none" w:sz="0" w:space="0" w:color="auto"/>
            <w:bottom w:val="none" w:sz="0" w:space="0" w:color="auto"/>
            <w:right w:val="none" w:sz="0" w:space="0" w:color="auto"/>
          </w:divBdr>
        </w:div>
        <w:div w:id="1291788551">
          <w:marLeft w:val="480"/>
          <w:marRight w:val="0"/>
          <w:marTop w:val="0"/>
          <w:marBottom w:val="0"/>
          <w:divBdr>
            <w:top w:val="none" w:sz="0" w:space="0" w:color="auto"/>
            <w:left w:val="none" w:sz="0" w:space="0" w:color="auto"/>
            <w:bottom w:val="none" w:sz="0" w:space="0" w:color="auto"/>
            <w:right w:val="none" w:sz="0" w:space="0" w:color="auto"/>
          </w:divBdr>
        </w:div>
        <w:div w:id="1301304167">
          <w:marLeft w:val="480"/>
          <w:marRight w:val="0"/>
          <w:marTop w:val="0"/>
          <w:marBottom w:val="0"/>
          <w:divBdr>
            <w:top w:val="none" w:sz="0" w:space="0" w:color="auto"/>
            <w:left w:val="none" w:sz="0" w:space="0" w:color="auto"/>
            <w:bottom w:val="none" w:sz="0" w:space="0" w:color="auto"/>
            <w:right w:val="none" w:sz="0" w:space="0" w:color="auto"/>
          </w:divBdr>
        </w:div>
        <w:div w:id="1337228710">
          <w:marLeft w:val="480"/>
          <w:marRight w:val="0"/>
          <w:marTop w:val="0"/>
          <w:marBottom w:val="0"/>
          <w:divBdr>
            <w:top w:val="none" w:sz="0" w:space="0" w:color="auto"/>
            <w:left w:val="none" w:sz="0" w:space="0" w:color="auto"/>
            <w:bottom w:val="none" w:sz="0" w:space="0" w:color="auto"/>
            <w:right w:val="none" w:sz="0" w:space="0" w:color="auto"/>
          </w:divBdr>
        </w:div>
        <w:div w:id="1389304604">
          <w:marLeft w:val="480"/>
          <w:marRight w:val="0"/>
          <w:marTop w:val="0"/>
          <w:marBottom w:val="0"/>
          <w:divBdr>
            <w:top w:val="none" w:sz="0" w:space="0" w:color="auto"/>
            <w:left w:val="none" w:sz="0" w:space="0" w:color="auto"/>
            <w:bottom w:val="none" w:sz="0" w:space="0" w:color="auto"/>
            <w:right w:val="none" w:sz="0" w:space="0" w:color="auto"/>
          </w:divBdr>
        </w:div>
        <w:div w:id="1543438722">
          <w:marLeft w:val="480"/>
          <w:marRight w:val="0"/>
          <w:marTop w:val="0"/>
          <w:marBottom w:val="0"/>
          <w:divBdr>
            <w:top w:val="none" w:sz="0" w:space="0" w:color="auto"/>
            <w:left w:val="none" w:sz="0" w:space="0" w:color="auto"/>
            <w:bottom w:val="none" w:sz="0" w:space="0" w:color="auto"/>
            <w:right w:val="none" w:sz="0" w:space="0" w:color="auto"/>
          </w:divBdr>
        </w:div>
        <w:div w:id="1545873340">
          <w:marLeft w:val="480"/>
          <w:marRight w:val="0"/>
          <w:marTop w:val="0"/>
          <w:marBottom w:val="0"/>
          <w:divBdr>
            <w:top w:val="none" w:sz="0" w:space="0" w:color="auto"/>
            <w:left w:val="none" w:sz="0" w:space="0" w:color="auto"/>
            <w:bottom w:val="none" w:sz="0" w:space="0" w:color="auto"/>
            <w:right w:val="none" w:sz="0" w:space="0" w:color="auto"/>
          </w:divBdr>
        </w:div>
        <w:div w:id="1551988749">
          <w:marLeft w:val="480"/>
          <w:marRight w:val="0"/>
          <w:marTop w:val="0"/>
          <w:marBottom w:val="0"/>
          <w:divBdr>
            <w:top w:val="none" w:sz="0" w:space="0" w:color="auto"/>
            <w:left w:val="none" w:sz="0" w:space="0" w:color="auto"/>
            <w:bottom w:val="none" w:sz="0" w:space="0" w:color="auto"/>
            <w:right w:val="none" w:sz="0" w:space="0" w:color="auto"/>
          </w:divBdr>
        </w:div>
        <w:div w:id="1580405906">
          <w:marLeft w:val="480"/>
          <w:marRight w:val="0"/>
          <w:marTop w:val="0"/>
          <w:marBottom w:val="0"/>
          <w:divBdr>
            <w:top w:val="none" w:sz="0" w:space="0" w:color="auto"/>
            <w:left w:val="none" w:sz="0" w:space="0" w:color="auto"/>
            <w:bottom w:val="none" w:sz="0" w:space="0" w:color="auto"/>
            <w:right w:val="none" w:sz="0" w:space="0" w:color="auto"/>
          </w:divBdr>
        </w:div>
        <w:div w:id="1580866039">
          <w:marLeft w:val="480"/>
          <w:marRight w:val="0"/>
          <w:marTop w:val="0"/>
          <w:marBottom w:val="0"/>
          <w:divBdr>
            <w:top w:val="none" w:sz="0" w:space="0" w:color="auto"/>
            <w:left w:val="none" w:sz="0" w:space="0" w:color="auto"/>
            <w:bottom w:val="none" w:sz="0" w:space="0" w:color="auto"/>
            <w:right w:val="none" w:sz="0" w:space="0" w:color="auto"/>
          </w:divBdr>
        </w:div>
        <w:div w:id="1640763688">
          <w:marLeft w:val="480"/>
          <w:marRight w:val="0"/>
          <w:marTop w:val="0"/>
          <w:marBottom w:val="0"/>
          <w:divBdr>
            <w:top w:val="none" w:sz="0" w:space="0" w:color="auto"/>
            <w:left w:val="none" w:sz="0" w:space="0" w:color="auto"/>
            <w:bottom w:val="none" w:sz="0" w:space="0" w:color="auto"/>
            <w:right w:val="none" w:sz="0" w:space="0" w:color="auto"/>
          </w:divBdr>
        </w:div>
        <w:div w:id="1658918354">
          <w:marLeft w:val="480"/>
          <w:marRight w:val="0"/>
          <w:marTop w:val="0"/>
          <w:marBottom w:val="0"/>
          <w:divBdr>
            <w:top w:val="none" w:sz="0" w:space="0" w:color="auto"/>
            <w:left w:val="none" w:sz="0" w:space="0" w:color="auto"/>
            <w:bottom w:val="none" w:sz="0" w:space="0" w:color="auto"/>
            <w:right w:val="none" w:sz="0" w:space="0" w:color="auto"/>
          </w:divBdr>
        </w:div>
        <w:div w:id="1666469781">
          <w:marLeft w:val="480"/>
          <w:marRight w:val="0"/>
          <w:marTop w:val="0"/>
          <w:marBottom w:val="0"/>
          <w:divBdr>
            <w:top w:val="none" w:sz="0" w:space="0" w:color="auto"/>
            <w:left w:val="none" w:sz="0" w:space="0" w:color="auto"/>
            <w:bottom w:val="none" w:sz="0" w:space="0" w:color="auto"/>
            <w:right w:val="none" w:sz="0" w:space="0" w:color="auto"/>
          </w:divBdr>
        </w:div>
        <w:div w:id="1707682157">
          <w:marLeft w:val="480"/>
          <w:marRight w:val="0"/>
          <w:marTop w:val="0"/>
          <w:marBottom w:val="0"/>
          <w:divBdr>
            <w:top w:val="none" w:sz="0" w:space="0" w:color="auto"/>
            <w:left w:val="none" w:sz="0" w:space="0" w:color="auto"/>
            <w:bottom w:val="none" w:sz="0" w:space="0" w:color="auto"/>
            <w:right w:val="none" w:sz="0" w:space="0" w:color="auto"/>
          </w:divBdr>
        </w:div>
        <w:div w:id="1731348485">
          <w:marLeft w:val="480"/>
          <w:marRight w:val="0"/>
          <w:marTop w:val="0"/>
          <w:marBottom w:val="0"/>
          <w:divBdr>
            <w:top w:val="none" w:sz="0" w:space="0" w:color="auto"/>
            <w:left w:val="none" w:sz="0" w:space="0" w:color="auto"/>
            <w:bottom w:val="none" w:sz="0" w:space="0" w:color="auto"/>
            <w:right w:val="none" w:sz="0" w:space="0" w:color="auto"/>
          </w:divBdr>
        </w:div>
        <w:div w:id="1750540732">
          <w:marLeft w:val="480"/>
          <w:marRight w:val="0"/>
          <w:marTop w:val="0"/>
          <w:marBottom w:val="0"/>
          <w:divBdr>
            <w:top w:val="none" w:sz="0" w:space="0" w:color="auto"/>
            <w:left w:val="none" w:sz="0" w:space="0" w:color="auto"/>
            <w:bottom w:val="none" w:sz="0" w:space="0" w:color="auto"/>
            <w:right w:val="none" w:sz="0" w:space="0" w:color="auto"/>
          </w:divBdr>
        </w:div>
        <w:div w:id="1777945218">
          <w:marLeft w:val="480"/>
          <w:marRight w:val="0"/>
          <w:marTop w:val="0"/>
          <w:marBottom w:val="0"/>
          <w:divBdr>
            <w:top w:val="none" w:sz="0" w:space="0" w:color="auto"/>
            <w:left w:val="none" w:sz="0" w:space="0" w:color="auto"/>
            <w:bottom w:val="none" w:sz="0" w:space="0" w:color="auto"/>
            <w:right w:val="none" w:sz="0" w:space="0" w:color="auto"/>
          </w:divBdr>
        </w:div>
        <w:div w:id="1786774208">
          <w:marLeft w:val="480"/>
          <w:marRight w:val="0"/>
          <w:marTop w:val="0"/>
          <w:marBottom w:val="0"/>
          <w:divBdr>
            <w:top w:val="none" w:sz="0" w:space="0" w:color="auto"/>
            <w:left w:val="none" w:sz="0" w:space="0" w:color="auto"/>
            <w:bottom w:val="none" w:sz="0" w:space="0" w:color="auto"/>
            <w:right w:val="none" w:sz="0" w:space="0" w:color="auto"/>
          </w:divBdr>
        </w:div>
        <w:div w:id="1789156787">
          <w:marLeft w:val="480"/>
          <w:marRight w:val="0"/>
          <w:marTop w:val="0"/>
          <w:marBottom w:val="0"/>
          <w:divBdr>
            <w:top w:val="none" w:sz="0" w:space="0" w:color="auto"/>
            <w:left w:val="none" w:sz="0" w:space="0" w:color="auto"/>
            <w:bottom w:val="none" w:sz="0" w:space="0" w:color="auto"/>
            <w:right w:val="none" w:sz="0" w:space="0" w:color="auto"/>
          </w:divBdr>
        </w:div>
        <w:div w:id="1796218768">
          <w:marLeft w:val="480"/>
          <w:marRight w:val="0"/>
          <w:marTop w:val="0"/>
          <w:marBottom w:val="0"/>
          <w:divBdr>
            <w:top w:val="none" w:sz="0" w:space="0" w:color="auto"/>
            <w:left w:val="none" w:sz="0" w:space="0" w:color="auto"/>
            <w:bottom w:val="none" w:sz="0" w:space="0" w:color="auto"/>
            <w:right w:val="none" w:sz="0" w:space="0" w:color="auto"/>
          </w:divBdr>
        </w:div>
        <w:div w:id="1822768507">
          <w:marLeft w:val="480"/>
          <w:marRight w:val="0"/>
          <w:marTop w:val="0"/>
          <w:marBottom w:val="0"/>
          <w:divBdr>
            <w:top w:val="none" w:sz="0" w:space="0" w:color="auto"/>
            <w:left w:val="none" w:sz="0" w:space="0" w:color="auto"/>
            <w:bottom w:val="none" w:sz="0" w:space="0" w:color="auto"/>
            <w:right w:val="none" w:sz="0" w:space="0" w:color="auto"/>
          </w:divBdr>
        </w:div>
        <w:div w:id="1955016915">
          <w:marLeft w:val="480"/>
          <w:marRight w:val="0"/>
          <w:marTop w:val="0"/>
          <w:marBottom w:val="0"/>
          <w:divBdr>
            <w:top w:val="none" w:sz="0" w:space="0" w:color="auto"/>
            <w:left w:val="none" w:sz="0" w:space="0" w:color="auto"/>
            <w:bottom w:val="none" w:sz="0" w:space="0" w:color="auto"/>
            <w:right w:val="none" w:sz="0" w:space="0" w:color="auto"/>
          </w:divBdr>
        </w:div>
        <w:div w:id="1958104201">
          <w:marLeft w:val="480"/>
          <w:marRight w:val="0"/>
          <w:marTop w:val="0"/>
          <w:marBottom w:val="0"/>
          <w:divBdr>
            <w:top w:val="none" w:sz="0" w:space="0" w:color="auto"/>
            <w:left w:val="none" w:sz="0" w:space="0" w:color="auto"/>
            <w:bottom w:val="none" w:sz="0" w:space="0" w:color="auto"/>
            <w:right w:val="none" w:sz="0" w:space="0" w:color="auto"/>
          </w:divBdr>
        </w:div>
        <w:div w:id="2016230150">
          <w:marLeft w:val="480"/>
          <w:marRight w:val="0"/>
          <w:marTop w:val="0"/>
          <w:marBottom w:val="0"/>
          <w:divBdr>
            <w:top w:val="none" w:sz="0" w:space="0" w:color="auto"/>
            <w:left w:val="none" w:sz="0" w:space="0" w:color="auto"/>
            <w:bottom w:val="none" w:sz="0" w:space="0" w:color="auto"/>
            <w:right w:val="none" w:sz="0" w:space="0" w:color="auto"/>
          </w:divBdr>
        </w:div>
        <w:div w:id="2064795208">
          <w:marLeft w:val="480"/>
          <w:marRight w:val="0"/>
          <w:marTop w:val="0"/>
          <w:marBottom w:val="0"/>
          <w:divBdr>
            <w:top w:val="none" w:sz="0" w:space="0" w:color="auto"/>
            <w:left w:val="none" w:sz="0" w:space="0" w:color="auto"/>
            <w:bottom w:val="none" w:sz="0" w:space="0" w:color="auto"/>
            <w:right w:val="none" w:sz="0" w:space="0" w:color="auto"/>
          </w:divBdr>
        </w:div>
        <w:div w:id="2080786215">
          <w:marLeft w:val="480"/>
          <w:marRight w:val="0"/>
          <w:marTop w:val="0"/>
          <w:marBottom w:val="0"/>
          <w:divBdr>
            <w:top w:val="none" w:sz="0" w:space="0" w:color="auto"/>
            <w:left w:val="none" w:sz="0" w:space="0" w:color="auto"/>
            <w:bottom w:val="none" w:sz="0" w:space="0" w:color="auto"/>
            <w:right w:val="none" w:sz="0" w:space="0" w:color="auto"/>
          </w:divBdr>
        </w:div>
      </w:divsChild>
    </w:div>
    <w:div w:id="1678388183">
      <w:bodyDiv w:val="1"/>
      <w:marLeft w:val="0"/>
      <w:marRight w:val="0"/>
      <w:marTop w:val="0"/>
      <w:marBottom w:val="0"/>
      <w:divBdr>
        <w:top w:val="none" w:sz="0" w:space="0" w:color="auto"/>
        <w:left w:val="none" w:sz="0" w:space="0" w:color="auto"/>
        <w:bottom w:val="none" w:sz="0" w:space="0" w:color="auto"/>
        <w:right w:val="none" w:sz="0" w:space="0" w:color="auto"/>
      </w:divBdr>
      <w:divsChild>
        <w:div w:id="67847623">
          <w:marLeft w:val="640"/>
          <w:marRight w:val="0"/>
          <w:marTop w:val="0"/>
          <w:marBottom w:val="0"/>
          <w:divBdr>
            <w:top w:val="none" w:sz="0" w:space="0" w:color="auto"/>
            <w:left w:val="none" w:sz="0" w:space="0" w:color="auto"/>
            <w:bottom w:val="none" w:sz="0" w:space="0" w:color="auto"/>
            <w:right w:val="none" w:sz="0" w:space="0" w:color="auto"/>
          </w:divBdr>
        </w:div>
        <w:div w:id="131483278">
          <w:marLeft w:val="640"/>
          <w:marRight w:val="0"/>
          <w:marTop w:val="0"/>
          <w:marBottom w:val="0"/>
          <w:divBdr>
            <w:top w:val="none" w:sz="0" w:space="0" w:color="auto"/>
            <w:left w:val="none" w:sz="0" w:space="0" w:color="auto"/>
            <w:bottom w:val="none" w:sz="0" w:space="0" w:color="auto"/>
            <w:right w:val="none" w:sz="0" w:space="0" w:color="auto"/>
          </w:divBdr>
        </w:div>
        <w:div w:id="172767424">
          <w:marLeft w:val="640"/>
          <w:marRight w:val="0"/>
          <w:marTop w:val="0"/>
          <w:marBottom w:val="0"/>
          <w:divBdr>
            <w:top w:val="none" w:sz="0" w:space="0" w:color="auto"/>
            <w:left w:val="none" w:sz="0" w:space="0" w:color="auto"/>
            <w:bottom w:val="none" w:sz="0" w:space="0" w:color="auto"/>
            <w:right w:val="none" w:sz="0" w:space="0" w:color="auto"/>
          </w:divBdr>
        </w:div>
        <w:div w:id="258178915">
          <w:marLeft w:val="640"/>
          <w:marRight w:val="0"/>
          <w:marTop w:val="0"/>
          <w:marBottom w:val="0"/>
          <w:divBdr>
            <w:top w:val="none" w:sz="0" w:space="0" w:color="auto"/>
            <w:left w:val="none" w:sz="0" w:space="0" w:color="auto"/>
            <w:bottom w:val="none" w:sz="0" w:space="0" w:color="auto"/>
            <w:right w:val="none" w:sz="0" w:space="0" w:color="auto"/>
          </w:divBdr>
        </w:div>
        <w:div w:id="446000619">
          <w:marLeft w:val="640"/>
          <w:marRight w:val="0"/>
          <w:marTop w:val="0"/>
          <w:marBottom w:val="0"/>
          <w:divBdr>
            <w:top w:val="none" w:sz="0" w:space="0" w:color="auto"/>
            <w:left w:val="none" w:sz="0" w:space="0" w:color="auto"/>
            <w:bottom w:val="none" w:sz="0" w:space="0" w:color="auto"/>
            <w:right w:val="none" w:sz="0" w:space="0" w:color="auto"/>
          </w:divBdr>
        </w:div>
        <w:div w:id="504630171">
          <w:marLeft w:val="640"/>
          <w:marRight w:val="0"/>
          <w:marTop w:val="0"/>
          <w:marBottom w:val="0"/>
          <w:divBdr>
            <w:top w:val="none" w:sz="0" w:space="0" w:color="auto"/>
            <w:left w:val="none" w:sz="0" w:space="0" w:color="auto"/>
            <w:bottom w:val="none" w:sz="0" w:space="0" w:color="auto"/>
            <w:right w:val="none" w:sz="0" w:space="0" w:color="auto"/>
          </w:divBdr>
        </w:div>
        <w:div w:id="565801161">
          <w:marLeft w:val="640"/>
          <w:marRight w:val="0"/>
          <w:marTop w:val="0"/>
          <w:marBottom w:val="0"/>
          <w:divBdr>
            <w:top w:val="none" w:sz="0" w:space="0" w:color="auto"/>
            <w:left w:val="none" w:sz="0" w:space="0" w:color="auto"/>
            <w:bottom w:val="none" w:sz="0" w:space="0" w:color="auto"/>
            <w:right w:val="none" w:sz="0" w:space="0" w:color="auto"/>
          </w:divBdr>
        </w:div>
        <w:div w:id="761950612">
          <w:marLeft w:val="640"/>
          <w:marRight w:val="0"/>
          <w:marTop w:val="0"/>
          <w:marBottom w:val="0"/>
          <w:divBdr>
            <w:top w:val="none" w:sz="0" w:space="0" w:color="auto"/>
            <w:left w:val="none" w:sz="0" w:space="0" w:color="auto"/>
            <w:bottom w:val="none" w:sz="0" w:space="0" w:color="auto"/>
            <w:right w:val="none" w:sz="0" w:space="0" w:color="auto"/>
          </w:divBdr>
        </w:div>
        <w:div w:id="828054386">
          <w:marLeft w:val="640"/>
          <w:marRight w:val="0"/>
          <w:marTop w:val="0"/>
          <w:marBottom w:val="0"/>
          <w:divBdr>
            <w:top w:val="none" w:sz="0" w:space="0" w:color="auto"/>
            <w:left w:val="none" w:sz="0" w:space="0" w:color="auto"/>
            <w:bottom w:val="none" w:sz="0" w:space="0" w:color="auto"/>
            <w:right w:val="none" w:sz="0" w:space="0" w:color="auto"/>
          </w:divBdr>
        </w:div>
        <w:div w:id="865487613">
          <w:marLeft w:val="640"/>
          <w:marRight w:val="0"/>
          <w:marTop w:val="0"/>
          <w:marBottom w:val="0"/>
          <w:divBdr>
            <w:top w:val="none" w:sz="0" w:space="0" w:color="auto"/>
            <w:left w:val="none" w:sz="0" w:space="0" w:color="auto"/>
            <w:bottom w:val="none" w:sz="0" w:space="0" w:color="auto"/>
            <w:right w:val="none" w:sz="0" w:space="0" w:color="auto"/>
          </w:divBdr>
        </w:div>
        <w:div w:id="1017540744">
          <w:marLeft w:val="640"/>
          <w:marRight w:val="0"/>
          <w:marTop w:val="0"/>
          <w:marBottom w:val="0"/>
          <w:divBdr>
            <w:top w:val="none" w:sz="0" w:space="0" w:color="auto"/>
            <w:left w:val="none" w:sz="0" w:space="0" w:color="auto"/>
            <w:bottom w:val="none" w:sz="0" w:space="0" w:color="auto"/>
            <w:right w:val="none" w:sz="0" w:space="0" w:color="auto"/>
          </w:divBdr>
        </w:div>
        <w:div w:id="1121731708">
          <w:marLeft w:val="640"/>
          <w:marRight w:val="0"/>
          <w:marTop w:val="0"/>
          <w:marBottom w:val="0"/>
          <w:divBdr>
            <w:top w:val="none" w:sz="0" w:space="0" w:color="auto"/>
            <w:left w:val="none" w:sz="0" w:space="0" w:color="auto"/>
            <w:bottom w:val="none" w:sz="0" w:space="0" w:color="auto"/>
            <w:right w:val="none" w:sz="0" w:space="0" w:color="auto"/>
          </w:divBdr>
        </w:div>
        <w:div w:id="1199852101">
          <w:marLeft w:val="640"/>
          <w:marRight w:val="0"/>
          <w:marTop w:val="0"/>
          <w:marBottom w:val="0"/>
          <w:divBdr>
            <w:top w:val="none" w:sz="0" w:space="0" w:color="auto"/>
            <w:left w:val="none" w:sz="0" w:space="0" w:color="auto"/>
            <w:bottom w:val="none" w:sz="0" w:space="0" w:color="auto"/>
            <w:right w:val="none" w:sz="0" w:space="0" w:color="auto"/>
          </w:divBdr>
        </w:div>
        <w:div w:id="1551259312">
          <w:marLeft w:val="640"/>
          <w:marRight w:val="0"/>
          <w:marTop w:val="0"/>
          <w:marBottom w:val="0"/>
          <w:divBdr>
            <w:top w:val="none" w:sz="0" w:space="0" w:color="auto"/>
            <w:left w:val="none" w:sz="0" w:space="0" w:color="auto"/>
            <w:bottom w:val="none" w:sz="0" w:space="0" w:color="auto"/>
            <w:right w:val="none" w:sz="0" w:space="0" w:color="auto"/>
          </w:divBdr>
        </w:div>
        <w:div w:id="1552185498">
          <w:marLeft w:val="640"/>
          <w:marRight w:val="0"/>
          <w:marTop w:val="0"/>
          <w:marBottom w:val="0"/>
          <w:divBdr>
            <w:top w:val="none" w:sz="0" w:space="0" w:color="auto"/>
            <w:left w:val="none" w:sz="0" w:space="0" w:color="auto"/>
            <w:bottom w:val="none" w:sz="0" w:space="0" w:color="auto"/>
            <w:right w:val="none" w:sz="0" w:space="0" w:color="auto"/>
          </w:divBdr>
        </w:div>
        <w:div w:id="1688674817">
          <w:marLeft w:val="640"/>
          <w:marRight w:val="0"/>
          <w:marTop w:val="0"/>
          <w:marBottom w:val="0"/>
          <w:divBdr>
            <w:top w:val="none" w:sz="0" w:space="0" w:color="auto"/>
            <w:left w:val="none" w:sz="0" w:space="0" w:color="auto"/>
            <w:bottom w:val="none" w:sz="0" w:space="0" w:color="auto"/>
            <w:right w:val="none" w:sz="0" w:space="0" w:color="auto"/>
          </w:divBdr>
        </w:div>
        <w:div w:id="2018535318">
          <w:marLeft w:val="640"/>
          <w:marRight w:val="0"/>
          <w:marTop w:val="0"/>
          <w:marBottom w:val="0"/>
          <w:divBdr>
            <w:top w:val="none" w:sz="0" w:space="0" w:color="auto"/>
            <w:left w:val="none" w:sz="0" w:space="0" w:color="auto"/>
            <w:bottom w:val="none" w:sz="0" w:space="0" w:color="auto"/>
            <w:right w:val="none" w:sz="0" w:space="0" w:color="auto"/>
          </w:divBdr>
        </w:div>
        <w:div w:id="2045012703">
          <w:marLeft w:val="640"/>
          <w:marRight w:val="0"/>
          <w:marTop w:val="0"/>
          <w:marBottom w:val="0"/>
          <w:divBdr>
            <w:top w:val="none" w:sz="0" w:space="0" w:color="auto"/>
            <w:left w:val="none" w:sz="0" w:space="0" w:color="auto"/>
            <w:bottom w:val="none" w:sz="0" w:space="0" w:color="auto"/>
            <w:right w:val="none" w:sz="0" w:space="0" w:color="auto"/>
          </w:divBdr>
        </w:div>
        <w:div w:id="2048411069">
          <w:marLeft w:val="640"/>
          <w:marRight w:val="0"/>
          <w:marTop w:val="0"/>
          <w:marBottom w:val="0"/>
          <w:divBdr>
            <w:top w:val="none" w:sz="0" w:space="0" w:color="auto"/>
            <w:left w:val="none" w:sz="0" w:space="0" w:color="auto"/>
            <w:bottom w:val="none" w:sz="0" w:space="0" w:color="auto"/>
            <w:right w:val="none" w:sz="0" w:space="0" w:color="auto"/>
          </w:divBdr>
        </w:div>
      </w:divsChild>
    </w:div>
    <w:div w:id="1686782214">
      <w:bodyDiv w:val="1"/>
      <w:marLeft w:val="0"/>
      <w:marRight w:val="0"/>
      <w:marTop w:val="0"/>
      <w:marBottom w:val="0"/>
      <w:divBdr>
        <w:top w:val="none" w:sz="0" w:space="0" w:color="auto"/>
        <w:left w:val="none" w:sz="0" w:space="0" w:color="auto"/>
        <w:bottom w:val="none" w:sz="0" w:space="0" w:color="auto"/>
        <w:right w:val="none" w:sz="0" w:space="0" w:color="auto"/>
      </w:divBdr>
      <w:divsChild>
        <w:div w:id="3485234">
          <w:marLeft w:val="480"/>
          <w:marRight w:val="0"/>
          <w:marTop w:val="0"/>
          <w:marBottom w:val="0"/>
          <w:divBdr>
            <w:top w:val="none" w:sz="0" w:space="0" w:color="auto"/>
            <w:left w:val="none" w:sz="0" w:space="0" w:color="auto"/>
            <w:bottom w:val="none" w:sz="0" w:space="0" w:color="auto"/>
            <w:right w:val="none" w:sz="0" w:space="0" w:color="auto"/>
          </w:divBdr>
        </w:div>
        <w:div w:id="7105890">
          <w:marLeft w:val="480"/>
          <w:marRight w:val="0"/>
          <w:marTop w:val="0"/>
          <w:marBottom w:val="0"/>
          <w:divBdr>
            <w:top w:val="none" w:sz="0" w:space="0" w:color="auto"/>
            <w:left w:val="none" w:sz="0" w:space="0" w:color="auto"/>
            <w:bottom w:val="none" w:sz="0" w:space="0" w:color="auto"/>
            <w:right w:val="none" w:sz="0" w:space="0" w:color="auto"/>
          </w:divBdr>
        </w:div>
        <w:div w:id="70928348">
          <w:marLeft w:val="480"/>
          <w:marRight w:val="0"/>
          <w:marTop w:val="0"/>
          <w:marBottom w:val="0"/>
          <w:divBdr>
            <w:top w:val="none" w:sz="0" w:space="0" w:color="auto"/>
            <w:left w:val="none" w:sz="0" w:space="0" w:color="auto"/>
            <w:bottom w:val="none" w:sz="0" w:space="0" w:color="auto"/>
            <w:right w:val="none" w:sz="0" w:space="0" w:color="auto"/>
          </w:divBdr>
        </w:div>
        <w:div w:id="109784960">
          <w:marLeft w:val="480"/>
          <w:marRight w:val="0"/>
          <w:marTop w:val="0"/>
          <w:marBottom w:val="0"/>
          <w:divBdr>
            <w:top w:val="none" w:sz="0" w:space="0" w:color="auto"/>
            <w:left w:val="none" w:sz="0" w:space="0" w:color="auto"/>
            <w:bottom w:val="none" w:sz="0" w:space="0" w:color="auto"/>
            <w:right w:val="none" w:sz="0" w:space="0" w:color="auto"/>
          </w:divBdr>
        </w:div>
        <w:div w:id="218325304">
          <w:marLeft w:val="480"/>
          <w:marRight w:val="0"/>
          <w:marTop w:val="0"/>
          <w:marBottom w:val="0"/>
          <w:divBdr>
            <w:top w:val="none" w:sz="0" w:space="0" w:color="auto"/>
            <w:left w:val="none" w:sz="0" w:space="0" w:color="auto"/>
            <w:bottom w:val="none" w:sz="0" w:space="0" w:color="auto"/>
            <w:right w:val="none" w:sz="0" w:space="0" w:color="auto"/>
          </w:divBdr>
        </w:div>
        <w:div w:id="228924841">
          <w:marLeft w:val="480"/>
          <w:marRight w:val="0"/>
          <w:marTop w:val="0"/>
          <w:marBottom w:val="0"/>
          <w:divBdr>
            <w:top w:val="none" w:sz="0" w:space="0" w:color="auto"/>
            <w:left w:val="none" w:sz="0" w:space="0" w:color="auto"/>
            <w:bottom w:val="none" w:sz="0" w:space="0" w:color="auto"/>
            <w:right w:val="none" w:sz="0" w:space="0" w:color="auto"/>
          </w:divBdr>
        </w:div>
        <w:div w:id="241531341">
          <w:marLeft w:val="480"/>
          <w:marRight w:val="0"/>
          <w:marTop w:val="0"/>
          <w:marBottom w:val="0"/>
          <w:divBdr>
            <w:top w:val="none" w:sz="0" w:space="0" w:color="auto"/>
            <w:left w:val="none" w:sz="0" w:space="0" w:color="auto"/>
            <w:bottom w:val="none" w:sz="0" w:space="0" w:color="auto"/>
            <w:right w:val="none" w:sz="0" w:space="0" w:color="auto"/>
          </w:divBdr>
        </w:div>
        <w:div w:id="260771139">
          <w:marLeft w:val="480"/>
          <w:marRight w:val="0"/>
          <w:marTop w:val="0"/>
          <w:marBottom w:val="0"/>
          <w:divBdr>
            <w:top w:val="none" w:sz="0" w:space="0" w:color="auto"/>
            <w:left w:val="none" w:sz="0" w:space="0" w:color="auto"/>
            <w:bottom w:val="none" w:sz="0" w:space="0" w:color="auto"/>
            <w:right w:val="none" w:sz="0" w:space="0" w:color="auto"/>
          </w:divBdr>
        </w:div>
        <w:div w:id="266893720">
          <w:marLeft w:val="480"/>
          <w:marRight w:val="0"/>
          <w:marTop w:val="0"/>
          <w:marBottom w:val="0"/>
          <w:divBdr>
            <w:top w:val="none" w:sz="0" w:space="0" w:color="auto"/>
            <w:left w:val="none" w:sz="0" w:space="0" w:color="auto"/>
            <w:bottom w:val="none" w:sz="0" w:space="0" w:color="auto"/>
            <w:right w:val="none" w:sz="0" w:space="0" w:color="auto"/>
          </w:divBdr>
        </w:div>
        <w:div w:id="276984076">
          <w:marLeft w:val="480"/>
          <w:marRight w:val="0"/>
          <w:marTop w:val="0"/>
          <w:marBottom w:val="0"/>
          <w:divBdr>
            <w:top w:val="none" w:sz="0" w:space="0" w:color="auto"/>
            <w:left w:val="none" w:sz="0" w:space="0" w:color="auto"/>
            <w:bottom w:val="none" w:sz="0" w:space="0" w:color="auto"/>
            <w:right w:val="none" w:sz="0" w:space="0" w:color="auto"/>
          </w:divBdr>
        </w:div>
        <w:div w:id="306857235">
          <w:marLeft w:val="480"/>
          <w:marRight w:val="0"/>
          <w:marTop w:val="0"/>
          <w:marBottom w:val="0"/>
          <w:divBdr>
            <w:top w:val="none" w:sz="0" w:space="0" w:color="auto"/>
            <w:left w:val="none" w:sz="0" w:space="0" w:color="auto"/>
            <w:bottom w:val="none" w:sz="0" w:space="0" w:color="auto"/>
            <w:right w:val="none" w:sz="0" w:space="0" w:color="auto"/>
          </w:divBdr>
        </w:div>
        <w:div w:id="424689227">
          <w:marLeft w:val="480"/>
          <w:marRight w:val="0"/>
          <w:marTop w:val="0"/>
          <w:marBottom w:val="0"/>
          <w:divBdr>
            <w:top w:val="none" w:sz="0" w:space="0" w:color="auto"/>
            <w:left w:val="none" w:sz="0" w:space="0" w:color="auto"/>
            <w:bottom w:val="none" w:sz="0" w:space="0" w:color="auto"/>
            <w:right w:val="none" w:sz="0" w:space="0" w:color="auto"/>
          </w:divBdr>
        </w:div>
        <w:div w:id="576785982">
          <w:marLeft w:val="480"/>
          <w:marRight w:val="0"/>
          <w:marTop w:val="0"/>
          <w:marBottom w:val="0"/>
          <w:divBdr>
            <w:top w:val="none" w:sz="0" w:space="0" w:color="auto"/>
            <w:left w:val="none" w:sz="0" w:space="0" w:color="auto"/>
            <w:bottom w:val="none" w:sz="0" w:space="0" w:color="auto"/>
            <w:right w:val="none" w:sz="0" w:space="0" w:color="auto"/>
          </w:divBdr>
        </w:div>
        <w:div w:id="605693840">
          <w:marLeft w:val="480"/>
          <w:marRight w:val="0"/>
          <w:marTop w:val="0"/>
          <w:marBottom w:val="0"/>
          <w:divBdr>
            <w:top w:val="none" w:sz="0" w:space="0" w:color="auto"/>
            <w:left w:val="none" w:sz="0" w:space="0" w:color="auto"/>
            <w:bottom w:val="none" w:sz="0" w:space="0" w:color="auto"/>
            <w:right w:val="none" w:sz="0" w:space="0" w:color="auto"/>
          </w:divBdr>
        </w:div>
        <w:div w:id="648442495">
          <w:marLeft w:val="480"/>
          <w:marRight w:val="0"/>
          <w:marTop w:val="0"/>
          <w:marBottom w:val="0"/>
          <w:divBdr>
            <w:top w:val="none" w:sz="0" w:space="0" w:color="auto"/>
            <w:left w:val="none" w:sz="0" w:space="0" w:color="auto"/>
            <w:bottom w:val="none" w:sz="0" w:space="0" w:color="auto"/>
            <w:right w:val="none" w:sz="0" w:space="0" w:color="auto"/>
          </w:divBdr>
        </w:div>
        <w:div w:id="663705876">
          <w:marLeft w:val="480"/>
          <w:marRight w:val="0"/>
          <w:marTop w:val="0"/>
          <w:marBottom w:val="0"/>
          <w:divBdr>
            <w:top w:val="none" w:sz="0" w:space="0" w:color="auto"/>
            <w:left w:val="none" w:sz="0" w:space="0" w:color="auto"/>
            <w:bottom w:val="none" w:sz="0" w:space="0" w:color="auto"/>
            <w:right w:val="none" w:sz="0" w:space="0" w:color="auto"/>
          </w:divBdr>
        </w:div>
        <w:div w:id="694161323">
          <w:marLeft w:val="480"/>
          <w:marRight w:val="0"/>
          <w:marTop w:val="0"/>
          <w:marBottom w:val="0"/>
          <w:divBdr>
            <w:top w:val="none" w:sz="0" w:space="0" w:color="auto"/>
            <w:left w:val="none" w:sz="0" w:space="0" w:color="auto"/>
            <w:bottom w:val="none" w:sz="0" w:space="0" w:color="auto"/>
            <w:right w:val="none" w:sz="0" w:space="0" w:color="auto"/>
          </w:divBdr>
        </w:div>
        <w:div w:id="707728026">
          <w:marLeft w:val="480"/>
          <w:marRight w:val="0"/>
          <w:marTop w:val="0"/>
          <w:marBottom w:val="0"/>
          <w:divBdr>
            <w:top w:val="none" w:sz="0" w:space="0" w:color="auto"/>
            <w:left w:val="none" w:sz="0" w:space="0" w:color="auto"/>
            <w:bottom w:val="none" w:sz="0" w:space="0" w:color="auto"/>
            <w:right w:val="none" w:sz="0" w:space="0" w:color="auto"/>
          </w:divBdr>
        </w:div>
        <w:div w:id="774978366">
          <w:marLeft w:val="480"/>
          <w:marRight w:val="0"/>
          <w:marTop w:val="0"/>
          <w:marBottom w:val="0"/>
          <w:divBdr>
            <w:top w:val="none" w:sz="0" w:space="0" w:color="auto"/>
            <w:left w:val="none" w:sz="0" w:space="0" w:color="auto"/>
            <w:bottom w:val="none" w:sz="0" w:space="0" w:color="auto"/>
            <w:right w:val="none" w:sz="0" w:space="0" w:color="auto"/>
          </w:divBdr>
        </w:div>
        <w:div w:id="799570470">
          <w:marLeft w:val="480"/>
          <w:marRight w:val="0"/>
          <w:marTop w:val="0"/>
          <w:marBottom w:val="0"/>
          <w:divBdr>
            <w:top w:val="none" w:sz="0" w:space="0" w:color="auto"/>
            <w:left w:val="none" w:sz="0" w:space="0" w:color="auto"/>
            <w:bottom w:val="none" w:sz="0" w:space="0" w:color="auto"/>
            <w:right w:val="none" w:sz="0" w:space="0" w:color="auto"/>
          </w:divBdr>
        </w:div>
        <w:div w:id="801536689">
          <w:marLeft w:val="480"/>
          <w:marRight w:val="0"/>
          <w:marTop w:val="0"/>
          <w:marBottom w:val="0"/>
          <w:divBdr>
            <w:top w:val="none" w:sz="0" w:space="0" w:color="auto"/>
            <w:left w:val="none" w:sz="0" w:space="0" w:color="auto"/>
            <w:bottom w:val="none" w:sz="0" w:space="0" w:color="auto"/>
            <w:right w:val="none" w:sz="0" w:space="0" w:color="auto"/>
          </w:divBdr>
        </w:div>
        <w:div w:id="821042906">
          <w:marLeft w:val="480"/>
          <w:marRight w:val="0"/>
          <w:marTop w:val="0"/>
          <w:marBottom w:val="0"/>
          <w:divBdr>
            <w:top w:val="none" w:sz="0" w:space="0" w:color="auto"/>
            <w:left w:val="none" w:sz="0" w:space="0" w:color="auto"/>
            <w:bottom w:val="none" w:sz="0" w:space="0" w:color="auto"/>
            <w:right w:val="none" w:sz="0" w:space="0" w:color="auto"/>
          </w:divBdr>
        </w:div>
        <w:div w:id="822820471">
          <w:marLeft w:val="480"/>
          <w:marRight w:val="0"/>
          <w:marTop w:val="0"/>
          <w:marBottom w:val="0"/>
          <w:divBdr>
            <w:top w:val="none" w:sz="0" w:space="0" w:color="auto"/>
            <w:left w:val="none" w:sz="0" w:space="0" w:color="auto"/>
            <w:bottom w:val="none" w:sz="0" w:space="0" w:color="auto"/>
            <w:right w:val="none" w:sz="0" w:space="0" w:color="auto"/>
          </w:divBdr>
        </w:div>
        <w:div w:id="842477214">
          <w:marLeft w:val="480"/>
          <w:marRight w:val="0"/>
          <w:marTop w:val="0"/>
          <w:marBottom w:val="0"/>
          <w:divBdr>
            <w:top w:val="none" w:sz="0" w:space="0" w:color="auto"/>
            <w:left w:val="none" w:sz="0" w:space="0" w:color="auto"/>
            <w:bottom w:val="none" w:sz="0" w:space="0" w:color="auto"/>
            <w:right w:val="none" w:sz="0" w:space="0" w:color="auto"/>
          </w:divBdr>
        </w:div>
        <w:div w:id="847796525">
          <w:marLeft w:val="480"/>
          <w:marRight w:val="0"/>
          <w:marTop w:val="0"/>
          <w:marBottom w:val="0"/>
          <w:divBdr>
            <w:top w:val="none" w:sz="0" w:space="0" w:color="auto"/>
            <w:left w:val="none" w:sz="0" w:space="0" w:color="auto"/>
            <w:bottom w:val="none" w:sz="0" w:space="0" w:color="auto"/>
            <w:right w:val="none" w:sz="0" w:space="0" w:color="auto"/>
          </w:divBdr>
        </w:div>
        <w:div w:id="1005090050">
          <w:marLeft w:val="480"/>
          <w:marRight w:val="0"/>
          <w:marTop w:val="0"/>
          <w:marBottom w:val="0"/>
          <w:divBdr>
            <w:top w:val="none" w:sz="0" w:space="0" w:color="auto"/>
            <w:left w:val="none" w:sz="0" w:space="0" w:color="auto"/>
            <w:bottom w:val="none" w:sz="0" w:space="0" w:color="auto"/>
            <w:right w:val="none" w:sz="0" w:space="0" w:color="auto"/>
          </w:divBdr>
        </w:div>
        <w:div w:id="1031803378">
          <w:marLeft w:val="480"/>
          <w:marRight w:val="0"/>
          <w:marTop w:val="0"/>
          <w:marBottom w:val="0"/>
          <w:divBdr>
            <w:top w:val="none" w:sz="0" w:space="0" w:color="auto"/>
            <w:left w:val="none" w:sz="0" w:space="0" w:color="auto"/>
            <w:bottom w:val="none" w:sz="0" w:space="0" w:color="auto"/>
            <w:right w:val="none" w:sz="0" w:space="0" w:color="auto"/>
          </w:divBdr>
        </w:div>
        <w:div w:id="1125735659">
          <w:marLeft w:val="480"/>
          <w:marRight w:val="0"/>
          <w:marTop w:val="0"/>
          <w:marBottom w:val="0"/>
          <w:divBdr>
            <w:top w:val="none" w:sz="0" w:space="0" w:color="auto"/>
            <w:left w:val="none" w:sz="0" w:space="0" w:color="auto"/>
            <w:bottom w:val="none" w:sz="0" w:space="0" w:color="auto"/>
            <w:right w:val="none" w:sz="0" w:space="0" w:color="auto"/>
          </w:divBdr>
        </w:div>
        <w:div w:id="1145901996">
          <w:marLeft w:val="480"/>
          <w:marRight w:val="0"/>
          <w:marTop w:val="0"/>
          <w:marBottom w:val="0"/>
          <w:divBdr>
            <w:top w:val="none" w:sz="0" w:space="0" w:color="auto"/>
            <w:left w:val="none" w:sz="0" w:space="0" w:color="auto"/>
            <w:bottom w:val="none" w:sz="0" w:space="0" w:color="auto"/>
            <w:right w:val="none" w:sz="0" w:space="0" w:color="auto"/>
          </w:divBdr>
        </w:div>
        <w:div w:id="1190266492">
          <w:marLeft w:val="480"/>
          <w:marRight w:val="0"/>
          <w:marTop w:val="0"/>
          <w:marBottom w:val="0"/>
          <w:divBdr>
            <w:top w:val="none" w:sz="0" w:space="0" w:color="auto"/>
            <w:left w:val="none" w:sz="0" w:space="0" w:color="auto"/>
            <w:bottom w:val="none" w:sz="0" w:space="0" w:color="auto"/>
            <w:right w:val="none" w:sz="0" w:space="0" w:color="auto"/>
          </w:divBdr>
        </w:div>
        <w:div w:id="1215048610">
          <w:marLeft w:val="480"/>
          <w:marRight w:val="0"/>
          <w:marTop w:val="0"/>
          <w:marBottom w:val="0"/>
          <w:divBdr>
            <w:top w:val="none" w:sz="0" w:space="0" w:color="auto"/>
            <w:left w:val="none" w:sz="0" w:space="0" w:color="auto"/>
            <w:bottom w:val="none" w:sz="0" w:space="0" w:color="auto"/>
            <w:right w:val="none" w:sz="0" w:space="0" w:color="auto"/>
          </w:divBdr>
        </w:div>
        <w:div w:id="1238395829">
          <w:marLeft w:val="480"/>
          <w:marRight w:val="0"/>
          <w:marTop w:val="0"/>
          <w:marBottom w:val="0"/>
          <w:divBdr>
            <w:top w:val="none" w:sz="0" w:space="0" w:color="auto"/>
            <w:left w:val="none" w:sz="0" w:space="0" w:color="auto"/>
            <w:bottom w:val="none" w:sz="0" w:space="0" w:color="auto"/>
            <w:right w:val="none" w:sz="0" w:space="0" w:color="auto"/>
          </w:divBdr>
        </w:div>
        <w:div w:id="1258488069">
          <w:marLeft w:val="480"/>
          <w:marRight w:val="0"/>
          <w:marTop w:val="0"/>
          <w:marBottom w:val="0"/>
          <w:divBdr>
            <w:top w:val="none" w:sz="0" w:space="0" w:color="auto"/>
            <w:left w:val="none" w:sz="0" w:space="0" w:color="auto"/>
            <w:bottom w:val="none" w:sz="0" w:space="0" w:color="auto"/>
            <w:right w:val="none" w:sz="0" w:space="0" w:color="auto"/>
          </w:divBdr>
        </w:div>
        <w:div w:id="1296989654">
          <w:marLeft w:val="480"/>
          <w:marRight w:val="0"/>
          <w:marTop w:val="0"/>
          <w:marBottom w:val="0"/>
          <w:divBdr>
            <w:top w:val="none" w:sz="0" w:space="0" w:color="auto"/>
            <w:left w:val="none" w:sz="0" w:space="0" w:color="auto"/>
            <w:bottom w:val="none" w:sz="0" w:space="0" w:color="auto"/>
            <w:right w:val="none" w:sz="0" w:space="0" w:color="auto"/>
          </w:divBdr>
        </w:div>
        <w:div w:id="1311717267">
          <w:marLeft w:val="480"/>
          <w:marRight w:val="0"/>
          <w:marTop w:val="0"/>
          <w:marBottom w:val="0"/>
          <w:divBdr>
            <w:top w:val="none" w:sz="0" w:space="0" w:color="auto"/>
            <w:left w:val="none" w:sz="0" w:space="0" w:color="auto"/>
            <w:bottom w:val="none" w:sz="0" w:space="0" w:color="auto"/>
            <w:right w:val="none" w:sz="0" w:space="0" w:color="auto"/>
          </w:divBdr>
        </w:div>
        <w:div w:id="1358628216">
          <w:marLeft w:val="480"/>
          <w:marRight w:val="0"/>
          <w:marTop w:val="0"/>
          <w:marBottom w:val="0"/>
          <w:divBdr>
            <w:top w:val="none" w:sz="0" w:space="0" w:color="auto"/>
            <w:left w:val="none" w:sz="0" w:space="0" w:color="auto"/>
            <w:bottom w:val="none" w:sz="0" w:space="0" w:color="auto"/>
            <w:right w:val="none" w:sz="0" w:space="0" w:color="auto"/>
          </w:divBdr>
        </w:div>
        <w:div w:id="1360624261">
          <w:marLeft w:val="480"/>
          <w:marRight w:val="0"/>
          <w:marTop w:val="0"/>
          <w:marBottom w:val="0"/>
          <w:divBdr>
            <w:top w:val="none" w:sz="0" w:space="0" w:color="auto"/>
            <w:left w:val="none" w:sz="0" w:space="0" w:color="auto"/>
            <w:bottom w:val="none" w:sz="0" w:space="0" w:color="auto"/>
            <w:right w:val="none" w:sz="0" w:space="0" w:color="auto"/>
          </w:divBdr>
        </w:div>
        <w:div w:id="1365983018">
          <w:marLeft w:val="480"/>
          <w:marRight w:val="0"/>
          <w:marTop w:val="0"/>
          <w:marBottom w:val="0"/>
          <w:divBdr>
            <w:top w:val="none" w:sz="0" w:space="0" w:color="auto"/>
            <w:left w:val="none" w:sz="0" w:space="0" w:color="auto"/>
            <w:bottom w:val="none" w:sz="0" w:space="0" w:color="auto"/>
            <w:right w:val="none" w:sz="0" w:space="0" w:color="auto"/>
          </w:divBdr>
        </w:div>
        <w:div w:id="1429890416">
          <w:marLeft w:val="480"/>
          <w:marRight w:val="0"/>
          <w:marTop w:val="0"/>
          <w:marBottom w:val="0"/>
          <w:divBdr>
            <w:top w:val="none" w:sz="0" w:space="0" w:color="auto"/>
            <w:left w:val="none" w:sz="0" w:space="0" w:color="auto"/>
            <w:bottom w:val="none" w:sz="0" w:space="0" w:color="auto"/>
            <w:right w:val="none" w:sz="0" w:space="0" w:color="auto"/>
          </w:divBdr>
        </w:div>
        <w:div w:id="1506750397">
          <w:marLeft w:val="480"/>
          <w:marRight w:val="0"/>
          <w:marTop w:val="0"/>
          <w:marBottom w:val="0"/>
          <w:divBdr>
            <w:top w:val="none" w:sz="0" w:space="0" w:color="auto"/>
            <w:left w:val="none" w:sz="0" w:space="0" w:color="auto"/>
            <w:bottom w:val="none" w:sz="0" w:space="0" w:color="auto"/>
            <w:right w:val="none" w:sz="0" w:space="0" w:color="auto"/>
          </w:divBdr>
        </w:div>
        <w:div w:id="1550648331">
          <w:marLeft w:val="480"/>
          <w:marRight w:val="0"/>
          <w:marTop w:val="0"/>
          <w:marBottom w:val="0"/>
          <w:divBdr>
            <w:top w:val="none" w:sz="0" w:space="0" w:color="auto"/>
            <w:left w:val="none" w:sz="0" w:space="0" w:color="auto"/>
            <w:bottom w:val="none" w:sz="0" w:space="0" w:color="auto"/>
            <w:right w:val="none" w:sz="0" w:space="0" w:color="auto"/>
          </w:divBdr>
        </w:div>
        <w:div w:id="1561744917">
          <w:marLeft w:val="480"/>
          <w:marRight w:val="0"/>
          <w:marTop w:val="0"/>
          <w:marBottom w:val="0"/>
          <w:divBdr>
            <w:top w:val="none" w:sz="0" w:space="0" w:color="auto"/>
            <w:left w:val="none" w:sz="0" w:space="0" w:color="auto"/>
            <w:bottom w:val="none" w:sz="0" w:space="0" w:color="auto"/>
            <w:right w:val="none" w:sz="0" w:space="0" w:color="auto"/>
          </w:divBdr>
        </w:div>
        <w:div w:id="1562279721">
          <w:marLeft w:val="480"/>
          <w:marRight w:val="0"/>
          <w:marTop w:val="0"/>
          <w:marBottom w:val="0"/>
          <w:divBdr>
            <w:top w:val="none" w:sz="0" w:space="0" w:color="auto"/>
            <w:left w:val="none" w:sz="0" w:space="0" w:color="auto"/>
            <w:bottom w:val="none" w:sz="0" w:space="0" w:color="auto"/>
            <w:right w:val="none" w:sz="0" w:space="0" w:color="auto"/>
          </w:divBdr>
        </w:div>
        <w:div w:id="1596672718">
          <w:marLeft w:val="480"/>
          <w:marRight w:val="0"/>
          <w:marTop w:val="0"/>
          <w:marBottom w:val="0"/>
          <w:divBdr>
            <w:top w:val="none" w:sz="0" w:space="0" w:color="auto"/>
            <w:left w:val="none" w:sz="0" w:space="0" w:color="auto"/>
            <w:bottom w:val="none" w:sz="0" w:space="0" w:color="auto"/>
            <w:right w:val="none" w:sz="0" w:space="0" w:color="auto"/>
          </w:divBdr>
        </w:div>
        <w:div w:id="1621257796">
          <w:marLeft w:val="480"/>
          <w:marRight w:val="0"/>
          <w:marTop w:val="0"/>
          <w:marBottom w:val="0"/>
          <w:divBdr>
            <w:top w:val="none" w:sz="0" w:space="0" w:color="auto"/>
            <w:left w:val="none" w:sz="0" w:space="0" w:color="auto"/>
            <w:bottom w:val="none" w:sz="0" w:space="0" w:color="auto"/>
            <w:right w:val="none" w:sz="0" w:space="0" w:color="auto"/>
          </w:divBdr>
        </w:div>
        <w:div w:id="1623535292">
          <w:marLeft w:val="480"/>
          <w:marRight w:val="0"/>
          <w:marTop w:val="0"/>
          <w:marBottom w:val="0"/>
          <w:divBdr>
            <w:top w:val="none" w:sz="0" w:space="0" w:color="auto"/>
            <w:left w:val="none" w:sz="0" w:space="0" w:color="auto"/>
            <w:bottom w:val="none" w:sz="0" w:space="0" w:color="auto"/>
            <w:right w:val="none" w:sz="0" w:space="0" w:color="auto"/>
          </w:divBdr>
        </w:div>
        <w:div w:id="1655909502">
          <w:marLeft w:val="480"/>
          <w:marRight w:val="0"/>
          <w:marTop w:val="0"/>
          <w:marBottom w:val="0"/>
          <w:divBdr>
            <w:top w:val="none" w:sz="0" w:space="0" w:color="auto"/>
            <w:left w:val="none" w:sz="0" w:space="0" w:color="auto"/>
            <w:bottom w:val="none" w:sz="0" w:space="0" w:color="auto"/>
            <w:right w:val="none" w:sz="0" w:space="0" w:color="auto"/>
          </w:divBdr>
        </w:div>
        <w:div w:id="1694260293">
          <w:marLeft w:val="480"/>
          <w:marRight w:val="0"/>
          <w:marTop w:val="0"/>
          <w:marBottom w:val="0"/>
          <w:divBdr>
            <w:top w:val="none" w:sz="0" w:space="0" w:color="auto"/>
            <w:left w:val="none" w:sz="0" w:space="0" w:color="auto"/>
            <w:bottom w:val="none" w:sz="0" w:space="0" w:color="auto"/>
            <w:right w:val="none" w:sz="0" w:space="0" w:color="auto"/>
          </w:divBdr>
        </w:div>
        <w:div w:id="1694645976">
          <w:marLeft w:val="480"/>
          <w:marRight w:val="0"/>
          <w:marTop w:val="0"/>
          <w:marBottom w:val="0"/>
          <w:divBdr>
            <w:top w:val="none" w:sz="0" w:space="0" w:color="auto"/>
            <w:left w:val="none" w:sz="0" w:space="0" w:color="auto"/>
            <w:bottom w:val="none" w:sz="0" w:space="0" w:color="auto"/>
            <w:right w:val="none" w:sz="0" w:space="0" w:color="auto"/>
          </w:divBdr>
        </w:div>
        <w:div w:id="1697269999">
          <w:marLeft w:val="480"/>
          <w:marRight w:val="0"/>
          <w:marTop w:val="0"/>
          <w:marBottom w:val="0"/>
          <w:divBdr>
            <w:top w:val="none" w:sz="0" w:space="0" w:color="auto"/>
            <w:left w:val="none" w:sz="0" w:space="0" w:color="auto"/>
            <w:bottom w:val="none" w:sz="0" w:space="0" w:color="auto"/>
            <w:right w:val="none" w:sz="0" w:space="0" w:color="auto"/>
          </w:divBdr>
        </w:div>
        <w:div w:id="1699044154">
          <w:marLeft w:val="480"/>
          <w:marRight w:val="0"/>
          <w:marTop w:val="0"/>
          <w:marBottom w:val="0"/>
          <w:divBdr>
            <w:top w:val="none" w:sz="0" w:space="0" w:color="auto"/>
            <w:left w:val="none" w:sz="0" w:space="0" w:color="auto"/>
            <w:bottom w:val="none" w:sz="0" w:space="0" w:color="auto"/>
            <w:right w:val="none" w:sz="0" w:space="0" w:color="auto"/>
          </w:divBdr>
        </w:div>
        <w:div w:id="1748455741">
          <w:marLeft w:val="480"/>
          <w:marRight w:val="0"/>
          <w:marTop w:val="0"/>
          <w:marBottom w:val="0"/>
          <w:divBdr>
            <w:top w:val="none" w:sz="0" w:space="0" w:color="auto"/>
            <w:left w:val="none" w:sz="0" w:space="0" w:color="auto"/>
            <w:bottom w:val="none" w:sz="0" w:space="0" w:color="auto"/>
            <w:right w:val="none" w:sz="0" w:space="0" w:color="auto"/>
          </w:divBdr>
        </w:div>
        <w:div w:id="1763257637">
          <w:marLeft w:val="480"/>
          <w:marRight w:val="0"/>
          <w:marTop w:val="0"/>
          <w:marBottom w:val="0"/>
          <w:divBdr>
            <w:top w:val="none" w:sz="0" w:space="0" w:color="auto"/>
            <w:left w:val="none" w:sz="0" w:space="0" w:color="auto"/>
            <w:bottom w:val="none" w:sz="0" w:space="0" w:color="auto"/>
            <w:right w:val="none" w:sz="0" w:space="0" w:color="auto"/>
          </w:divBdr>
        </w:div>
        <w:div w:id="1766031250">
          <w:marLeft w:val="480"/>
          <w:marRight w:val="0"/>
          <w:marTop w:val="0"/>
          <w:marBottom w:val="0"/>
          <w:divBdr>
            <w:top w:val="none" w:sz="0" w:space="0" w:color="auto"/>
            <w:left w:val="none" w:sz="0" w:space="0" w:color="auto"/>
            <w:bottom w:val="none" w:sz="0" w:space="0" w:color="auto"/>
            <w:right w:val="none" w:sz="0" w:space="0" w:color="auto"/>
          </w:divBdr>
        </w:div>
        <w:div w:id="1774740343">
          <w:marLeft w:val="480"/>
          <w:marRight w:val="0"/>
          <w:marTop w:val="0"/>
          <w:marBottom w:val="0"/>
          <w:divBdr>
            <w:top w:val="none" w:sz="0" w:space="0" w:color="auto"/>
            <w:left w:val="none" w:sz="0" w:space="0" w:color="auto"/>
            <w:bottom w:val="none" w:sz="0" w:space="0" w:color="auto"/>
            <w:right w:val="none" w:sz="0" w:space="0" w:color="auto"/>
          </w:divBdr>
        </w:div>
        <w:div w:id="1786388777">
          <w:marLeft w:val="480"/>
          <w:marRight w:val="0"/>
          <w:marTop w:val="0"/>
          <w:marBottom w:val="0"/>
          <w:divBdr>
            <w:top w:val="none" w:sz="0" w:space="0" w:color="auto"/>
            <w:left w:val="none" w:sz="0" w:space="0" w:color="auto"/>
            <w:bottom w:val="none" w:sz="0" w:space="0" w:color="auto"/>
            <w:right w:val="none" w:sz="0" w:space="0" w:color="auto"/>
          </w:divBdr>
        </w:div>
        <w:div w:id="1804889315">
          <w:marLeft w:val="480"/>
          <w:marRight w:val="0"/>
          <w:marTop w:val="0"/>
          <w:marBottom w:val="0"/>
          <w:divBdr>
            <w:top w:val="none" w:sz="0" w:space="0" w:color="auto"/>
            <w:left w:val="none" w:sz="0" w:space="0" w:color="auto"/>
            <w:bottom w:val="none" w:sz="0" w:space="0" w:color="auto"/>
            <w:right w:val="none" w:sz="0" w:space="0" w:color="auto"/>
          </w:divBdr>
        </w:div>
        <w:div w:id="1834637484">
          <w:marLeft w:val="480"/>
          <w:marRight w:val="0"/>
          <w:marTop w:val="0"/>
          <w:marBottom w:val="0"/>
          <w:divBdr>
            <w:top w:val="none" w:sz="0" w:space="0" w:color="auto"/>
            <w:left w:val="none" w:sz="0" w:space="0" w:color="auto"/>
            <w:bottom w:val="none" w:sz="0" w:space="0" w:color="auto"/>
            <w:right w:val="none" w:sz="0" w:space="0" w:color="auto"/>
          </w:divBdr>
        </w:div>
        <w:div w:id="1836218027">
          <w:marLeft w:val="480"/>
          <w:marRight w:val="0"/>
          <w:marTop w:val="0"/>
          <w:marBottom w:val="0"/>
          <w:divBdr>
            <w:top w:val="none" w:sz="0" w:space="0" w:color="auto"/>
            <w:left w:val="none" w:sz="0" w:space="0" w:color="auto"/>
            <w:bottom w:val="none" w:sz="0" w:space="0" w:color="auto"/>
            <w:right w:val="none" w:sz="0" w:space="0" w:color="auto"/>
          </w:divBdr>
        </w:div>
        <w:div w:id="1899507774">
          <w:marLeft w:val="480"/>
          <w:marRight w:val="0"/>
          <w:marTop w:val="0"/>
          <w:marBottom w:val="0"/>
          <w:divBdr>
            <w:top w:val="none" w:sz="0" w:space="0" w:color="auto"/>
            <w:left w:val="none" w:sz="0" w:space="0" w:color="auto"/>
            <w:bottom w:val="none" w:sz="0" w:space="0" w:color="auto"/>
            <w:right w:val="none" w:sz="0" w:space="0" w:color="auto"/>
          </w:divBdr>
        </w:div>
        <w:div w:id="1906063395">
          <w:marLeft w:val="480"/>
          <w:marRight w:val="0"/>
          <w:marTop w:val="0"/>
          <w:marBottom w:val="0"/>
          <w:divBdr>
            <w:top w:val="none" w:sz="0" w:space="0" w:color="auto"/>
            <w:left w:val="none" w:sz="0" w:space="0" w:color="auto"/>
            <w:bottom w:val="none" w:sz="0" w:space="0" w:color="auto"/>
            <w:right w:val="none" w:sz="0" w:space="0" w:color="auto"/>
          </w:divBdr>
        </w:div>
        <w:div w:id="1913543042">
          <w:marLeft w:val="480"/>
          <w:marRight w:val="0"/>
          <w:marTop w:val="0"/>
          <w:marBottom w:val="0"/>
          <w:divBdr>
            <w:top w:val="none" w:sz="0" w:space="0" w:color="auto"/>
            <w:left w:val="none" w:sz="0" w:space="0" w:color="auto"/>
            <w:bottom w:val="none" w:sz="0" w:space="0" w:color="auto"/>
            <w:right w:val="none" w:sz="0" w:space="0" w:color="auto"/>
          </w:divBdr>
        </w:div>
        <w:div w:id="1931422354">
          <w:marLeft w:val="480"/>
          <w:marRight w:val="0"/>
          <w:marTop w:val="0"/>
          <w:marBottom w:val="0"/>
          <w:divBdr>
            <w:top w:val="none" w:sz="0" w:space="0" w:color="auto"/>
            <w:left w:val="none" w:sz="0" w:space="0" w:color="auto"/>
            <w:bottom w:val="none" w:sz="0" w:space="0" w:color="auto"/>
            <w:right w:val="none" w:sz="0" w:space="0" w:color="auto"/>
          </w:divBdr>
        </w:div>
        <w:div w:id="1941913571">
          <w:marLeft w:val="480"/>
          <w:marRight w:val="0"/>
          <w:marTop w:val="0"/>
          <w:marBottom w:val="0"/>
          <w:divBdr>
            <w:top w:val="none" w:sz="0" w:space="0" w:color="auto"/>
            <w:left w:val="none" w:sz="0" w:space="0" w:color="auto"/>
            <w:bottom w:val="none" w:sz="0" w:space="0" w:color="auto"/>
            <w:right w:val="none" w:sz="0" w:space="0" w:color="auto"/>
          </w:divBdr>
        </w:div>
        <w:div w:id="1960335202">
          <w:marLeft w:val="480"/>
          <w:marRight w:val="0"/>
          <w:marTop w:val="0"/>
          <w:marBottom w:val="0"/>
          <w:divBdr>
            <w:top w:val="none" w:sz="0" w:space="0" w:color="auto"/>
            <w:left w:val="none" w:sz="0" w:space="0" w:color="auto"/>
            <w:bottom w:val="none" w:sz="0" w:space="0" w:color="auto"/>
            <w:right w:val="none" w:sz="0" w:space="0" w:color="auto"/>
          </w:divBdr>
        </w:div>
        <w:div w:id="1997996214">
          <w:marLeft w:val="480"/>
          <w:marRight w:val="0"/>
          <w:marTop w:val="0"/>
          <w:marBottom w:val="0"/>
          <w:divBdr>
            <w:top w:val="none" w:sz="0" w:space="0" w:color="auto"/>
            <w:left w:val="none" w:sz="0" w:space="0" w:color="auto"/>
            <w:bottom w:val="none" w:sz="0" w:space="0" w:color="auto"/>
            <w:right w:val="none" w:sz="0" w:space="0" w:color="auto"/>
          </w:divBdr>
        </w:div>
        <w:div w:id="2004235244">
          <w:marLeft w:val="480"/>
          <w:marRight w:val="0"/>
          <w:marTop w:val="0"/>
          <w:marBottom w:val="0"/>
          <w:divBdr>
            <w:top w:val="none" w:sz="0" w:space="0" w:color="auto"/>
            <w:left w:val="none" w:sz="0" w:space="0" w:color="auto"/>
            <w:bottom w:val="none" w:sz="0" w:space="0" w:color="auto"/>
            <w:right w:val="none" w:sz="0" w:space="0" w:color="auto"/>
          </w:divBdr>
        </w:div>
        <w:div w:id="2023317477">
          <w:marLeft w:val="480"/>
          <w:marRight w:val="0"/>
          <w:marTop w:val="0"/>
          <w:marBottom w:val="0"/>
          <w:divBdr>
            <w:top w:val="none" w:sz="0" w:space="0" w:color="auto"/>
            <w:left w:val="none" w:sz="0" w:space="0" w:color="auto"/>
            <w:bottom w:val="none" w:sz="0" w:space="0" w:color="auto"/>
            <w:right w:val="none" w:sz="0" w:space="0" w:color="auto"/>
          </w:divBdr>
        </w:div>
        <w:div w:id="2070688140">
          <w:marLeft w:val="480"/>
          <w:marRight w:val="0"/>
          <w:marTop w:val="0"/>
          <w:marBottom w:val="0"/>
          <w:divBdr>
            <w:top w:val="none" w:sz="0" w:space="0" w:color="auto"/>
            <w:left w:val="none" w:sz="0" w:space="0" w:color="auto"/>
            <w:bottom w:val="none" w:sz="0" w:space="0" w:color="auto"/>
            <w:right w:val="none" w:sz="0" w:space="0" w:color="auto"/>
          </w:divBdr>
        </w:div>
        <w:div w:id="2116779146">
          <w:marLeft w:val="480"/>
          <w:marRight w:val="0"/>
          <w:marTop w:val="0"/>
          <w:marBottom w:val="0"/>
          <w:divBdr>
            <w:top w:val="none" w:sz="0" w:space="0" w:color="auto"/>
            <w:left w:val="none" w:sz="0" w:space="0" w:color="auto"/>
            <w:bottom w:val="none" w:sz="0" w:space="0" w:color="auto"/>
            <w:right w:val="none" w:sz="0" w:space="0" w:color="auto"/>
          </w:divBdr>
        </w:div>
        <w:div w:id="2125421787">
          <w:marLeft w:val="480"/>
          <w:marRight w:val="0"/>
          <w:marTop w:val="0"/>
          <w:marBottom w:val="0"/>
          <w:divBdr>
            <w:top w:val="none" w:sz="0" w:space="0" w:color="auto"/>
            <w:left w:val="none" w:sz="0" w:space="0" w:color="auto"/>
            <w:bottom w:val="none" w:sz="0" w:space="0" w:color="auto"/>
            <w:right w:val="none" w:sz="0" w:space="0" w:color="auto"/>
          </w:divBdr>
        </w:div>
      </w:divsChild>
    </w:div>
    <w:div w:id="1693337451">
      <w:bodyDiv w:val="1"/>
      <w:marLeft w:val="0"/>
      <w:marRight w:val="0"/>
      <w:marTop w:val="0"/>
      <w:marBottom w:val="0"/>
      <w:divBdr>
        <w:top w:val="none" w:sz="0" w:space="0" w:color="auto"/>
        <w:left w:val="none" w:sz="0" w:space="0" w:color="auto"/>
        <w:bottom w:val="none" w:sz="0" w:space="0" w:color="auto"/>
        <w:right w:val="none" w:sz="0" w:space="0" w:color="auto"/>
      </w:divBdr>
      <w:divsChild>
        <w:div w:id="13311268">
          <w:marLeft w:val="480"/>
          <w:marRight w:val="0"/>
          <w:marTop w:val="0"/>
          <w:marBottom w:val="0"/>
          <w:divBdr>
            <w:top w:val="none" w:sz="0" w:space="0" w:color="auto"/>
            <w:left w:val="none" w:sz="0" w:space="0" w:color="auto"/>
            <w:bottom w:val="none" w:sz="0" w:space="0" w:color="auto"/>
            <w:right w:val="none" w:sz="0" w:space="0" w:color="auto"/>
          </w:divBdr>
        </w:div>
        <w:div w:id="38434760">
          <w:marLeft w:val="480"/>
          <w:marRight w:val="0"/>
          <w:marTop w:val="0"/>
          <w:marBottom w:val="0"/>
          <w:divBdr>
            <w:top w:val="none" w:sz="0" w:space="0" w:color="auto"/>
            <w:left w:val="none" w:sz="0" w:space="0" w:color="auto"/>
            <w:bottom w:val="none" w:sz="0" w:space="0" w:color="auto"/>
            <w:right w:val="none" w:sz="0" w:space="0" w:color="auto"/>
          </w:divBdr>
        </w:div>
        <w:div w:id="120920993">
          <w:marLeft w:val="480"/>
          <w:marRight w:val="0"/>
          <w:marTop w:val="0"/>
          <w:marBottom w:val="0"/>
          <w:divBdr>
            <w:top w:val="none" w:sz="0" w:space="0" w:color="auto"/>
            <w:left w:val="none" w:sz="0" w:space="0" w:color="auto"/>
            <w:bottom w:val="none" w:sz="0" w:space="0" w:color="auto"/>
            <w:right w:val="none" w:sz="0" w:space="0" w:color="auto"/>
          </w:divBdr>
        </w:div>
        <w:div w:id="152572188">
          <w:marLeft w:val="480"/>
          <w:marRight w:val="0"/>
          <w:marTop w:val="0"/>
          <w:marBottom w:val="0"/>
          <w:divBdr>
            <w:top w:val="none" w:sz="0" w:space="0" w:color="auto"/>
            <w:left w:val="none" w:sz="0" w:space="0" w:color="auto"/>
            <w:bottom w:val="none" w:sz="0" w:space="0" w:color="auto"/>
            <w:right w:val="none" w:sz="0" w:space="0" w:color="auto"/>
          </w:divBdr>
        </w:div>
        <w:div w:id="195777109">
          <w:marLeft w:val="480"/>
          <w:marRight w:val="0"/>
          <w:marTop w:val="0"/>
          <w:marBottom w:val="0"/>
          <w:divBdr>
            <w:top w:val="none" w:sz="0" w:space="0" w:color="auto"/>
            <w:left w:val="none" w:sz="0" w:space="0" w:color="auto"/>
            <w:bottom w:val="none" w:sz="0" w:space="0" w:color="auto"/>
            <w:right w:val="none" w:sz="0" w:space="0" w:color="auto"/>
          </w:divBdr>
        </w:div>
        <w:div w:id="199515345">
          <w:marLeft w:val="480"/>
          <w:marRight w:val="0"/>
          <w:marTop w:val="0"/>
          <w:marBottom w:val="0"/>
          <w:divBdr>
            <w:top w:val="none" w:sz="0" w:space="0" w:color="auto"/>
            <w:left w:val="none" w:sz="0" w:space="0" w:color="auto"/>
            <w:bottom w:val="none" w:sz="0" w:space="0" w:color="auto"/>
            <w:right w:val="none" w:sz="0" w:space="0" w:color="auto"/>
          </w:divBdr>
        </w:div>
        <w:div w:id="203710794">
          <w:marLeft w:val="480"/>
          <w:marRight w:val="0"/>
          <w:marTop w:val="0"/>
          <w:marBottom w:val="0"/>
          <w:divBdr>
            <w:top w:val="none" w:sz="0" w:space="0" w:color="auto"/>
            <w:left w:val="none" w:sz="0" w:space="0" w:color="auto"/>
            <w:bottom w:val="none" w:sz="0" w:space="0" w:color="auto"/>
            <w:right w:val="none" w:sz="0" w:space="0" w:color="auto"/>
          </w:divBdr>
        </w:div>
        <w:div w:id="211961459">
          <w:marLeft w:val="480"/>
          <w:marRight w:val="0"/>
          <w:marTop w:val="0"/>
          <w:marBottom w:val="0"/>
          <w:divBdr>
            <w:top w:val="none" w:sz="0" w:space="0" w:color="auto"/>
            <w:left w:val="none" w:sz="0" w:space="0" w:color="auto"/>
            <w:bottom w:val="none" w:sz="0" w:space="0" w:color="auto"/>
            <w:right w:val="none" w:sz="0" w:space="0" w:color="auto"/>
          </w:divBdr>
        </w:div>
        <w:div w:id="220025869">
          <w:marLeft w:val="480"/>
          <w:marRight w:val="0"/>
          <w:marTop w:val="0"/>
          <w:marBottom w:val="0"/>
          <w:divBdr>
            <w:top w:val="none" w:sz="0" w:space="0" w:color="auto"/>
            <w:left w:val="none" w:sz="0" w:space="0" w:color="auto"/>
            <w:bottom w:val="none" w:sz="0" w:space="0" w:color="auto"/>
            <w:right w:val="none" w:sz="0" w:space="0" w:color="auto"/>
          </w:divBdr>
        </w:div>
        <w:div w:id="299699944">
          <w:marLeft w:val="480"/>
          <w:marRight w:val="0"/>
          <w:marTop w:val="0"/>
          <w:marBottom w:val="0"/>
          <w:divBdr>
            <w:top w:val="none" w:sz="0" w:space="0" w:color="auto"/>
            <w:left w:val="none" w:sz="0" w:space="0" w:color="auto"/>
            <w:bottom w:val="none" w:sz="0" w:space="0" w:color="auto"/>
            <w:right w:val="none" w:sz="0" w:space="0" w:color="auto"/>
          </w:divBdr>
        </w:div>
        <w:div w:id="307059082">
          <w:marLeft w:val="480"/>
          <w:marRight w:val="0"/>
          <w:marTop w:val="0"/>
          <w:marBottom w:val="0"/>
          <w:divBdr>
            <w:top w:val="none" w:sz="0" w:space="0" w:color="auto"/>
            <w:left w:val="none" w:sz="0" w:space="0" w:color="auto"/>
            <w:bottom w:val="none" w:sz="0" w:space="0" w:color="auto"/>
            <w:right w:val="none" w:sz="0" w:space="0" w:color="auto"/>
          </w:divBdr>
        </w:div>
        <w:div w:id="355078819">
          <w:marLeft w:val="480"/>
          <w:marRight w:val="0"/>
          <w:marTop w:val="0"/>
          <w:marBottom w:val="0"/>
          <w:divBdr>
            <w:top w:val="none" w:sz="0" w:space="0" w:color="auto"/>
            <w:left w:val="none" w:sz="0" w:space="0" w:color="auto"/>
            <w:bottom w:val="none" w:sz="0" w:space="0" w:color="auto"/>
            <w:right w:val="none" w:sz="0" w:space="0" w:color="auto"/>
          </w:divBdr>
        </w:div>
        <w:div w:id="387001552">
          <w:marLeft w:val="480"/>
          <w:marRight w:val="0"/>
          <w:marTop w:val="0"/>
          <w:marBottom w:val="0"/>
          <w:divBdr>
            <w:top w:val="none" w:sz="0" w:space="0" w:color="auto"/>
            <w:left w:val="none" w:sz="0" w:space="0" w:color="auto"/>
            <w:bottom w:val="none" w:sz="0" w:space="0" w:color="auto"/>
            <w:right w:val="none" w:sz="0" w:space="0" w:color="auto"/>
          </w:divBdr>
        </w:div>
        <w:div w:id="430203602">
          <w:marLeft w:val="480"/>
          <w:marRight w:val="0"/>
          <w:marTop w:val="0"/>
          <w:marBottom w:val="0"/>
          <w:divBdr>
            <w:top w:val="none" w:sz="0" w:space="0" w:color="auto"/>
            <w:left w:val="none" w:sz="0" w:space="0" w:color="auto"/>
            <w:bottom w:val="none" w:sz="0" w:space="0" w:color="auto"/>
            <w:right w:val="none" w:sz="0" w:space="0" w:color="auto"/>
          </w:divBdr>
        </w:div>
        <w:div w:id="464394221">
          <w:marLeft w:val="480"/>
          <w:marRight w:val="0"/>
          <w:marTop w:val="0"/>
          <w:marBottom w:val="0"/>
          <w:divBdr>
            <w:top w:val="none" w:sz="0" w:space="0" w:color="auto"/>
            <w:left w:val="none" w:sz="0" w:space="0" w:color="auto"/>
            <w:bottom w:val="none" w:sz="0" w:space="0" w:color="auto"/>
            <w:right w:val="none" w:sz="0" w:space="0" w:color="auto"/>
          </w:divBdr>
        </w:div>
        <w:div w:id="476149582">
          <w:marLeft w:val="480"/>
          <w:marRight w:val="0"/>
          <w:marTop w:val="0"/>
          <w:marBottom w:val="0"/>
          <w:divBdr>
            <w:top w:val="none" w:sz="0" w:space="0" w:color="auto"/>
            <w:left w:val="none" w:sz="0" w:space="0" w:color="auto"/>
            <w:bottom w:val="none" w:sz="0" w:space="0" w:color="auto"/>
            <w:right w:val="none" w:sz="0" w:space="0" w:color="auto"/>
          </w:divBdr>
        </w:div>
        <w:div w:id="480464106">
          <w:marLeft w:val="480"/>
          <w:marRight w:val="0"/>
          <w:marTop w:val="0"/>
          <w:marBottom w:val="0"/>
          <w:divBdr>
            <w:top w:val="none" w:sz="0" w:space="0" w:color="auto"/>
            <w:left w:val="none" w:sz="0" w:space="0" w:color="auto"/>
            <w:bottom w:val="none" w:sz="0" w:space="0" w:color="auto"/>
            <w:right w:val="none" w:sz="0" w:space="0" w:color="auto"/>
          </w:divBdr>
        </w:div>
        <w:div w:id="497887255">
          <w:marLeft w:val="480"/>
          <w:marRight w:val="0"/>
          <w:marTop w:val="0"/>
          <w:marBottom w:val="0"/>
          <w:divBdr>
            <w:top w:val="none" w:sz="0" w:space="0" w:color="auto"/>
            <w:left w:val="none" w:sz="0" w:space="0" w:color="auto"/>
            <w:bottom w:val="none" w:sz="0" w:space="0" w:color="auto"/>
            <w:right w:val="none" w:sz="0" w:space="0" w:color="auto"/>
          </w:divBdr>
        </w:div>
        <w:div w:id="578367020">
          <w:marLeft w:val="480"/>
          <w:marRight w:val="0"/>
          <w:marTop w:val="0"/>
          <w:marBottom w:val="0"/>
          <w:divBdr>
            <w:top w:val="none" w:sz="0" w:space="0" w:color="auto"/>
            <w:left w:val="none" w:sz="0" w:space="0" w:color="auto"/>
            <w:bottom w:val="none" w:sz="0" w:space="0" w:color="auto"/>
            <w:right w:val="none" w:sz="0" w:space="0" w:color="auto"/>
          </w:divBdr>
        </w:div>
        <w:div w:id="702172442">
          <w:marLeft w:val="480"/>
          <w:marRight w:val="0"/>
          <w:marTop w:val="0"/>
          <w:marBottom w:val="0"/>
          <w:divBdr>
            <w:top w:val="none" w:sz="0" w:space="0" w:color="auto"/>
            <w:left w:val="none" w:sz="0" w:space="0" w:color="auto"/>
            <w:bottom w:val="none" w:sz="0" w:space="0" w:color="auto"/>
            <w:right w:val="none" w:sz="0" w:space="0" w:color="auto"/>
          </w:divBdr>
        </w:div>
        <w:div w:id="748159659">
          <w:marLeft w:val="480"/>
          <w:marRight w:val="0"/>
          <w:marTop w:val="0"/>
          <w:marBottom w:val="0"/>
          <w:divBdr>
            <w:top w:val="none" w:sz="0" w:space="0" w:color="auto"/>
            <w:left w:val="none" w:sz="0" w:space="0" w:color="auto"/>
            <w:bottom w:val="none" w:sz="0" w:space="0" w:color="auto"/>
            <w:right w:val="none" w:sz="0" w:space="0" w:color="auto"/>
          </w:divBdr>
        </w:div>
        <w:div w:id="761996730">
          <w:marLeft w:val="480"/>
          <w:marRight w:val="0"/>
          <w:marTop w:val="0"/>
          <w:marBottom w:val="0"/>
          <w:divBdr>
            <w:top w:val="none" w:sz="0" w:space="0" w:color="auto"/>
            <w:left w:val="none" w:sz="0" w:space="0" w:color="auto"/>
            <w:bottom w:val="none" w:sz="0" w:space="0" w:color="auto"/>
            <w:right w:val="none" w:sz="0" w:space="0" w:color="auto"/>
          </w:divBdr>
        </w:div>
        <w:div w:id="836966206">
          <w:marLeft w:val="480"/>
          <w:marRight w:val="0"/>
          <w:marTop w:val="0"/>
          <w:marBottom w:val="0"/>
          <w:divBdr>
            <w:top w:val="none" w:sz="0" w:space="0" w:color="auto"/>
            <w:left w:val="none" w:sz="0" w:space="0" w:color="auto"/>
            <w:bottom w:val="none" w:sz="0" w:space="0" w:color="auto"/>
            <w:right w:val="none" w:sz="0" w:space="0" w:color="auto"/>
          </w:divBdr>
        </w:div>
        <w:div w:id="870415476">
          <w:marLeft w:val="480"/>
          <w:marRight w:val="0"/>
          <w:marTop w:val="0"/>
          <w:marBottom w:val="0"/>
          <w:divBdr>
            <w:top w:val="none" w:sz="0" w:space="0" w:color="auto"/>
            <w:left w:val="none" w:sz="0" w:space="0" w:color="auto"/>
            <w:bottom w:val="none" w:sz="0" w:space="0" w:color="auto"/>
            <w:right w:val="none" w:sz="0" w:space="0" w:color="auto"/>
          </w:divBdr>
        </w:div>
        <w:div w:id="888224606">
          <w:marLeft w:val="480"/>
          <w:marRight w:val="0"/>
          <w:marTop w:val="0"/>
          <w:marBottom w:val="0"/>
          <w:divBdr>
            <w:top w:val="none" w:sz="0" w:space="0" w:color="auto"/>
            <w:left w:val="none" w:sz="0" w:space="0" w:color="auto"/>
            <w:bottom w:val="none" w:sz="0" w:space="0" w:color="auto"/>
            <w:right w:val="none" w:sz="0" w:space="0" w:color="auto"/>
          </w:divBdr>
        </w:div>
        <w:div w:id="1017734501">
          <w:marLeft w:val="480"/>
          <w:marRight w:val="0"/>
          <w:marTop w:val="0"/>
          <w:marBottom w:val="0"/>
          <w:divBdr>
            <w:top w:val="none" w:sz="0" w:space="0" w:color="auto"/>
            <w:left w:val="none" w:sz="0" w:space="0" w:color="auto"/>
            <w:bottom w:val="none" w:sz="0" w:space="0" w:color="auto"/>
            <w:right w:val="none" w:sz="0" w:space="0" w:color="auto"/>
          </w:divBdr>
        </w:div>
        <w:div w:id="1040318857">
          <w:marLeft w:val="480"/>
          <w:marRight w:val="0"/>
          <w:marTop w:val="0"/>
          <w:marBottom w:val="0"/>
          <w:divBdr>
            <w:top w:val="none" w:sz="0" w:space="0" w:color="auto"/>
            <w:left w:val="none" w:sz="0" w:space="0" w:color="auto"/>
            <w:bottom w:val="none" w:sz="0" w:space="0" w:color="auto"/>
            <w:right w:val="none" w:sz="0" w:space="0" w:color="auto"/>
          </w:divBdr>
        </w:div>
        <w:div w:id="1055935303">
          <w:marLeft w:val="480"/>
          <w:marRight w:val="0"/>
          <w:marTop w:val="0"/>
          <w:marBottom w:val="0"/>
          <w:divBdr>
            <w:top w:val="none" w:sz="0" w:space="0" w:color="auto"/>
            <w:left w:val="none" w:sz="0" w:space="0" w:color="auto"/>
            <w:bottom w:val="none" w:sz="0" w:space="0" w:color="auto"/>
            <w:right w:val="none" w:sz="0" w:space="0" w:color="auto"/>
          </w:divBdr>
        </w:div>
        <w:div w:id="1158881748">
          <w:marLeft w:val="480"/>
          <w:marRight w:val="0"/>
          <w:marTop w:val="0"/>
          <w:marBottom w:val="0"/>
          <w:divBdr>
            <w:top w:val="none" w:sz="0" w:space="0" w:color="auto"/>
            <w:left w:val="none" w:sz="0" w:space="0" w:color="auto"/>
            <w:bottom w:val="none" w:sz="0" w:space="0" w:color="auto"/>
            <w:right w:val="none" w:sz="0" w:space="0" w:color="auto"/>
          </w:divBdr>
        </w:div>
        <w:div w:id="1163618913">
          <w:marLeft w:val="480"/>
          <w:marRight w:val="0"/>
          <w:marTop w:val="0"/>
          <w:marBottom w:val="0"/>
          <w:divBdr>
            <w:top w:val="none" w:sz="0" w:space="0" w:color="auto"/>
            <w:left w:val="none" w:sz="0" w:space="0" w:color="auto"/>
            <w:bottom w:val="none" w:sz="0" w:space="0" w:color="auto"/>
            <w:right w:val="none" w:sz="0" w:space="0" w:color="auto"/>
          </w:divBdr>
        </w:div>
        <w:div w:id="1270965696">
          <w:marLeft w:val="480"/>
          <w:marRight w:val="0"/>
          <w:marTop w:val="0"/>
          <w:marBottom w:val="0"/>
          <w:divBdr>
            <w:top w:val="none" w:sz="0" w:space="0" w:color="auto"/>
            <w:left w:val="none" w:sz="0" w:space="0" w:color="auto"/>
            <w:bottom w:val="none" w:sz="0" w:space="0" w:color="auto"/>
            <w:right w:val="none" w:sz="0" w:space="0" w:color="auto"/>
          </w:divBdr>
        </w:div>
        <w:div w:id="1321617909">
          <w:marLeft w:val="480"/>
          <w:marRight w:val="0"/>
          <w:marTop w:val="0"/>
          <w:marBottom w:val="0"/>
          <w:divBdr>
            <w:top w:val="none" w:sz="0" w:space="0" w:color="auto"/>
            <w:left w:val="none" w:sz="0" w:space="0" w:color="auto"/>
            <w:bottom w:val="none" w:sz="0" w:space="0" w:color="auto"/>
            <w:right w:val="none" w:sz="0" w:space="0" w:color="auto"/>
          </w:divBdr>
        </w:div>
        <w:div w:id="1334722743">
          <w:marLeft w:val="480"/>
          <w:marRight w:val="0"/>
          <w:marTop w:val="0"/>
          <w:marBottom w:val="0"/>
          <w:divBdr>
            <w:top w:val="none" w:sz="0" w:space="0" w:color="auto"/>
            <w:left w:val="none" w:sz="0" w:space="0" w:color="auto"/>
            <w:bottom w:val="none" w:sz="0" w:space="0" w:color="auto"/>
            <w:right w:val="none" w:sz="0" w:space="0" w:color="auto"/>
          </w:divBdr>
        </w:div>
        <w:div w:id="1403680272">
          <w:marLeft w:val="480"/>
          <w:marRight w:val="0"/>
          <w:marTop w:val="0"/>
          <w:marBottom w:val="0"/>
          <w:divBdr>
            <w:top w:val="none" w:sz="0" w:space="0" w:color="auto"/>
            <w:left w:val="none" w:sz="0" w:space="0" w:color="auto"/>
            <w:bottom w:val="none" w:sz="0" w:space="0" w:color="auto"/>
            <w:right w:val="none" w:sz="0" w:space="0" w:color="auto"/>
          </w:divBdr>
        </w:div>
        <w:div w:id="1412584142">
          <w:marLeft w:val="480"/>
          <w:marRight w:val="0"/>
          <w:marTop w:val="0"/>
          <w:marBottom w:val="0"/>
          <w:divBdr>
            <w:top w:val="none" w:sz="0" w:space="0" w:color="auto"/>
            <w:left w:val="none" w:sz="0" w:space="0" w:color="auto"/>
            <w:bottom w:val="none" w:sz="0" w:space="0" w:color="auto"/>
            <w:right w:val="none" w:sz="0" w:space="0" w:color="auto"/>
          </w:divBdr>
        </w:div>
        <w:div w:id="1443303609">
          <w:marLeft w:val="480"/>
          <w:marRight w:val="0"/>
          <w:marTop w:val="0"/>
          <w:marBottom w:val="0"/>
          <w:divBdr>
            <w:top w:val="none" w:sz="0" w:space="0" w:color="auto"/>
            <w:left w:val="none" w:sz="0" w:space="0" w:color="auto"/>
            <w:bottom w:val="none" w:sz="0" w:space="0" w:color="auto"/>
            <w:right w:val="none" w:sz="0" w:space="0" w:color="auto"/>
          </w:divBdr>
        </w:div>
        <w:div w:id="1446071292">
          <w:marLeft w:val="480"/>
          <w:marRight w:val="0"/>
          <w:marTop w:val="0"/>
          <w:marBottom w:val="0"/>
          <w:divBdr>
            <w:top w:val="none" w:sz="0" w:space="0" w:color="auto"/>
            <w:left w:val="none" w:sz="0" w:space="0" w:color="auto"/>
            <w:bottom w:val="none" w:sz="0" w:space="0" w:color="auto"/>
            <w:right w:val="none" w:sz="0" w:space="0" w:color="auto"/>
          </w:divBdr>
        </w:div>
        <w:div w:id="1482380825">
          <w:marLeft w:val="480"/>
          <w:marRight w:val="0"/>
          <w:marTop w:val="0"/>
          <w:marBottom w:val="0"/>
          <w:divBdr>
            <w:top w:val="none" w:sz="0" w:space="0" w:color="auto"/>
            <w:left w:val="none" w:sz="0" w:space="0" w:color="auto"/>
            <w:bottom w:val="none" w:sz="0" w:space="0" w:color="auto"/>
            <w:right w:val="none" w:sz="0" w:space="0" w:color="auto"/>
          </w:divBdr>
        </w:div>
        <w:div w:id="1496528219">
          <w:marLeft w:val="480"/>
          <w:marRight w:val="0"/>
          <w:marTop w:val="0"/>
          <w:marBottom w:val="0"/>
          <w:divBdr>
            <w:top w:val="none" w:sz="0" w:space="0" w:color="auto"/>
            <w:left w:val="none" w:sz="0" w:space="0" w:color="auto"/>
            <w:bottom w:val="none" w:sz="0" w:space="0" w:color="auto"/>
            <w:right w:val="none" w:sz="0" w:space="0" w:color="auto"/>
          </w:divBdr>
        </w:div>
        <w:div w:id="1508515619">
          <w:marLeft w:val="480"/>
          <w:marRight w:val="0"/>
          <w:marTop w:val="0"/>
          <w:marBottom w:val="0"/>
          <w:divBdr>
            <w:top w:val="none" w:sz="0" w:space="0" w:color="auto"/>
            <w:left w:val="none" w:sz="0" w:space="0" w:color="auto"/>
            <w:bottom w:val="none" w:sz="0" w:space="0" w:color="auto"/>
            <w:right w:val="none" w:sz="0" w:space="0" w:color="auto"/>
          </w:divBdr>
        </w:div>
        <w:div w:id="1513762469">
          <w:marLeft w:val="480"/>
          <w:marRight w:val="0"/>
          <w:marTop w:val="0"/>
          <w:marBottom w:val="0"/>
          <w:divBdr>
            <w:top w:val="none" w:sz="0" w:space="0" w:color="auto"/>
            <w:left w:val="none" w:sz="0" w:space="0" w:color="auto"/>
            <w:bottom w:val="none" w:sz="0" w:space="0" w:color="auto"/>
            <w:right w:val="none" w:sz="0" w:space="0" w:color="auto"/>
          </w:divBdr>
        </w:div>
        <w:div w:id="1526603094">
          <w:marLeft w:val="480"/>
          <w:marRight w:val="0"/>
          <w:marTop w:val="0"/>
          <w:marBottom w:val="0"/>
          <w:divBdr>
            <w:top w:val="none" w:sz="0" w:space="0" w:color="auto"/>
            <w:left w:val="none" w:sz="0" w:space="0" w:color="auto"/>
            <w:bottom w:val="none" w:sz="0" w:space="0" w:color="auto"/>
            <w:right w:val="none" w:sz="0" w:space="0" w:color="auto"/>
          </w:divBdr>
        </w:div>
        <w:div w:id="1549494376">
          <w:marLeft w:val="480"/>
          <w:marRight w:val="0"/>
          <w:marTop w:val="0"/>
          <w:marBottom w:val="0"/>
          <w:divBdr>
            <w:top w:val="none" w:sz="0" w:space="0" w:color="auto"/>
            <w:left w:val="none" w:sz="0" w:space="0" w:color="auto"/>
            <w:bottom w:val="none" w:sz="0" w:space="0" w:color="auto"/>
            <w:right w:val="none" w:sz="0" w:space="0" w:color="auto"/>
          </w:divBdr>
        </w:div>
        <w:div w:id="1552767239">
          <w:marLeft w:val="480"/>
          <w:marRight w:val="0"/>
          <w:marTop w:val="0"/>
          <w:marBottom w:val="0"/>
          <w:divBdr>
            <w:top w:val="none" w:sz="0" w:space="0" w:color="auto"/>
            <w:left w:val="none" w:sz="0" w:space="0" w:color="auto"/>
            <w:bottom w:val="none" w:sz="0" w:space="0" w:color="auto"/>
            <w:right w:val="none" w:sz="0" w:space="0" w:color="auto"/>
          </w:divBdr>
        </w:div>
        <w:div w:id="1687711118">
          <w:marLeft w:val="480"/>
          <w:marRight w:val="0"/>
          <w:marTop w:val="0"/>
          <w:marBottom w:val="0"/>
          <w:divBdr>
            <w:top w:val="none" w:sz="0" w:space="0" w:color="auto"/>
            <w:left w:val="none" w:sz="0" w:space="0" w:color="auto"/>
            <w:bottom w:val="none" w:sz="0" w:space="0" w:color="auto"/>
            <w:right w:val="none" w:sz="0" w:space="0" w:color="auto"/>
          </w:divBdr>
        </w:div>
        <w:div w:id="1696687278">
          <w:marLeft w:val="480"/>
          <w:marRight w:val="0"/>
          <w:marTop w:val="0"/>
          <w:marBottom w:val="0"/>
          <w:divBdr>
            <w:top w:val="none" w:sz="0" w:space="0" w:color="auto"/>
            <w:left w:val="none" w:sz="0" w:space="0" w:color="auto"/>
            <w:bottom w:val="none" w:sz="0" w:space="0" w:color="auto"/>
            <w:right w:val="none" w:sz="0" w:space="0" w:color="auto"/>
          </w:divBdr>
        </w:div>
        <w:div w:id="1784886250">
          <w:marLeft w:val="480"/>
          <w:marRight w:val="0"/>
          <w:marTop w:val="0"/>
          <w:marBottom w:val="0"/>
          <w:divBdr>
            <w:top w:val="none" w:sz="0" w:space="0" w:color="auto"/>
            <w:left w:val="none" w:sz="0" w:space="0" w:color="auto"/>
            <w:bottom w:val="none" w:sz="0" w:space="0" w:color="auto"/>
            <w:right w:val="none" w:sz="0" w:space="0" w:color="auto"/>
          </w:divBdr>
        </w:div>
        <w:div w:id="1791317761">
          <w:marLeft w:val="480"/>
          <w:marRight w:val="0"/>
          <w:marTop w:val="0"/>
          <w:marBottom w:val="0"/>
          <w:divBdr>
            <w:top w:val="none" w:sz="0" w:space="0" w:color="auto"/>
            <w:left w:val="none" w:sz="0" w:space="0" w:color="auto"/>
            <w:bottom w:val="none" w:sz="0" w:space="0" w:color="auto"/>
            <w:right w:val="none" w:sz="0" w:space="0" w:color="auto"/>
          </w:divBdr>
        </w:div>
        <w:div w:id="1815415991">
          <w:marLeft w:val="480"/>
          <w:marRight w:val="0"/>
          <w:marTop w:val="0"/>
          <w:marBottom w:val="0"/>
          <w:divBdr>
            <w:top w:val="none" w:sz="0" w:space="0" w:color="auto"/>
            <w:left w:val="none" w:sz="0" w:space="0" w:color="auto"/>
            <w:bottom w:val="none" w:sz="0" w:space="0" w:color="auto"/>
            <w:right w:val="none" w:sz="0" w:space="0" w:color="auto"/>
          </w:divBdr>
        </w:div>
        <w:div w:id="1826822984">
          <w:marLeft w:val="480"/>
          <w:marRight w:val="0"/>
          <w:marTop w:val="0"/>
          <w:marBottom w:val="0"/>
          <w:divBdr>
            <w:top w:val="none" w:sz="0" w:space="0" w:color="auto"/>
            <w:left w:val="none" w:sz="0" w:space="0" w:color="auto"/>
            <w:bottom w:val="none" w:sz="0" w:space="0" w:color="auto"/>
            <w:right w:val="none" w:sz="0" w:space="0" w:color="auto"/>
          </w:divBdr>
        </w:div>
        <w:div w:id="1856073502">
          <w:marLeft w:val="480"/>
          <w:marRight w:val="0"/>
          <w:marTop w:val="0"/>
          <w:marBottom w:val="0"/>
          <w:divBdr>
            <w:top w:val="none" w:sz="0" w:space="0" w:color="auto"/>
            <w:left w:val="none" w:sz="0" w:space="0" w:color="auto"/>
            <w:bottom w:val="none" w:sz="0" w:space="0" w:color="auto"/>
            <w:right w:val="none" w:sz="0" w:space="0" w:color="auto"/>
          </w:divBdr>
        </w:div>
        <w:div w:id="1860075506">
          <w:marLeft w:val="480"/>
          <w:marRight w:val="0"/>
          <w:marTop w:val="0"/>
          <w:marBottom w:val="0"/>
          <w:divBdr>
            <w:top w:val="none" w:sz="0" w:space="0" w:color="auto"/>
            <w:left w:val="none" w:sz="0" w:space="0" w:color="auto"/>
            <w:bottom w:val="none" w:sz="0" w:space="0" w:color="auto"/>
            <w:right w:val="none" w:sz="0" w:space="0" w:color="auto"/>
          </w:divBdr>
        </w:div>
        <w:div w:id="1890191943">
          <w:marLeft w:val="480"/>
          <w:marRight w:val="0"/>
          <w:marTop w:val="0"/>
          <w:marBottom w:val="0"/>
          <w:divBdr>
            <w:top w:val="none" w:sz="0" w:space="0" w:color="auto"/>
            <w:left w:val="none" w:sz="0" w:space="0" w:color="auto"/>
            <w:bottom w:val="none" w:sz="0" w:space="0" w:color="auto"/>
            <w:right w:val="none" w:sz="0" w:space="0" w:color="auto"/>
          </w:divBdr>
        </w:div>
        <w:div w:id="1893082257">
          <w:marLeft w:val="480"/>
          <w:marRight w:val="0"/>
          <w:marTop w:val="0"/>
          <w:marBottom w:val="0"/>
          <w:divBdr>
            <w:top w:val="none" w:sz="0" w:space="0" w:color="auto"/>
            <w:left w:val="none" w:sz="0" w:space="0" w:color="auto"/>
            <w:bottom w:val="none" w:sz="0" w:space="0" w:color="auto"/>
            <w:right w:val="none" w:sz="0" w:space="0" w:color="auto"/>
          </w:divBdr>
        </w:div>
        <w:div w:id="1900288748">
          <w:marLeft w:val="480"/>
          <w:marRight w:val="0"/>
          <w:marTop w:val="0"/>
          <w:marBottom w:val="0"/>
          <w:divBdr>
            <w:top w:val="none" w:sz="0" w:space="0" w:color="auto"/>
            <w:left w:val="none" w:sz="0" w:space="0" w:color="auto"/>
            <w:bottom w:val="none" w:sz="0" w:space="0" w:color="auto"/>
            <w:right w:val="none" w:sz="0" w:space="0" w:color="auto"/>
          </w:divBdr>
        </w:div>
        <w:div w:id="1953126963">
          <w:marLeft w:val="480"/>
          <w:marRight w:val="0"/>
          <w:marTop w:val="0"/>
          <w:marBottom w:val="0"/>
          <w:divBdr>
            <w:top w:val="none" w:sz="0" w:space="0" w:color="auto"/>
            <w:left w:val="none" w:sz="0" w:space="0" w:color="auto"/>
            <w:bottom w:val="none" w:sz="0" w:space="0" w:color="auto"/>
            <w:right w:val="none" w:sz="0" w:space="0" w:color="auto"/>
          </w:divBdr>
        </w:div>
        <w:div w:id="1970820886">
          <w:marLeft w:val="480"/>
          <w:marRight w:val="0"/>
          <w:marTop w:val="0"/>
          <w:marBottom w:val="0"/>
          <w:divBdr>
            <w:top w:val="none" w:sz="0" w:space="0" w:color="auto"/>
            <w:left w:val="none" w:sz="0" w:space="0" w:color="auto"/>
            <w:bottom w:val="none" w:sz="0" w:space="0" w:color="auto"/>
            <w:right w:val="none" w:sz="0" w:space="0" w:color="auto"/>
          </w:divBdr>
        </w:div>
        <w:div w:id="1996952958">
          <w:marLeft w:val="480"/>
          <w:marRight w:val="0"/>
          <w:marTop w:val="0"/>
          <w:marBottom w:val="0"/>
          <w:divBdr>
            <w:top w:val="none" w:sz="0" w:space="0" w:color="auto"/>
            <w:left w:val="none" w:sz="0" w:space="0" w:color="auto"/>
            <w:bottom w:val="none" w:sz="0" w:space="0" w:color="auto"/>
            <w:right w:val="none" w:sz="0" w:space="0" w:color="auto"/>
          </w:divBdr>
        </w:div>
        <w:div w:id="2054039744">
          <w:marLeft w:val="480"/>
          <w:marRight w:val="0"/>
          <w:marTop w:val="0"/>
          <w:marBottom w:val="0"/>
          <w:divBdr>
            <w:top w:val="none" w:sz="0" w:space="0" w:color="auto"/>
            <w:left w:val="none" w:sz="0" w:space="0" w:color="auto"/>
            <w:bottom w:val="none" w:sz="0" w:space="0" w:color="auto"/>
            <w:right w:val="none" w:sz="0" w:space="0" w:color="auto"/>
          </w:divBdr>
        </w:div>
        <w:div w:id="2087994727">
          <w:marLeft w:val="480"/>
          <w:marRight w:val="0"/>
          <w:marTop w:val="0"/>
          <w:marBottom w:val="0"/>
          <w:divBdr>
            <w:top w:val="none" w:sz="0" w:space="0" w:color="auto"/>
            <w:left w:val="none" w:sz="0" w:space="0" w:color="auto"/>
            <w:bottom w:val="none" w:sz="0" w:space="0" w:color="auto"/>
            <w:right w:val="none" w:sz="0" w:space="0" w:color="auto"/>
          </w:divBdr>
        </w:div>
        <w:div w:id="2102291115">
          <w:marLeft w:val="480"/>
          <w:marRight w:val="0"/>
          <w:marTop w:val="0"/>
          <w:marBottom w:val="0"/>
          <w:divBdr>
            <w:top w:val="none" w:sz="0" w:space="0" w:color="auto"/>
            <w:left w:val="none" w:sz="0" w:space="0" w:color="auto"/>
            <w:bottom w:val="none" w:sz="0" w:space="0" w:color="auto"/>
            <w:right w:val="none" w:sz="0" w:space="0" w:color="auto"/>
          </w:divBdr>
        </w:div>
      </w:divsChild>
    </w:div>
    <w:div w:id="1720321825">
      <w:bodyDiv w:val="1"/>
      <w:marLeft w:val="0"/>
      <w:marRight w:val="0"/>
      <w:marTop w:val="0"/>
      <w:marBottom w:val="0"/>
      <w:divBdr>
        <w:top w:val="none" w:sz="0" w:space="0" w:color="auto"/>
        <w:left w:val="none" w:sz="0" w:space="0" w:color="auto"/>
        <w:bottom w:val="none" w:sz="0" w:space="0" w:color="auto"/>
        <w:right w:val="none" w:sz="0" w:space="0" w:color="auto"/>
      </w:divBdr>
      <w:divsChild>
        <w:div w:id="62602461">
          <w:marLeft w:val="640"/>
          <w:marRight w:val="0"/>
          <w:marTop w:val="0"/>
          <w:marBottom w:val="0"/>
          <w:divBdr>
            <w:top w:val="none" w:sz="0" w:space="0" w:color="auto"/>
            <w:left w:val="none" w:sz="0" w:space="0" w:color="auto"/>
            <w:bottom w:val="none" w:sz="0" w:space="0" w:color="auto"/>
            <w:right w:val="none" w:sz="0" w:space="0" w:color="auto"/>
          </w:divBdr>
        </w:div>
        <w:div w:id="2128963417">
          <w:marLeft w:val="640"/>
          <w:marRight w:val="0"/>
          <w:marTop w:val="0"/>
          <w:marBottom w:val="0"/>
          <w:divBdr>
            <w:top w:val="none" w:sz="0" w:space="0" w:color="auto"/>
            <w:left w:val="none" w:sz="0" w:space="0" w:color="auto"/>
            <w:bottom w:val="none" w:sz="0" w:space="0" w:color="auto"/>
            <w:right w:val="none" w:sz="0" w:space="0" w:color="auto"/>
          </w:divBdr>
        </w:div>
      </w:divsChild>
    </w:div>
    <w:div w:id="1720588370">
      <w:bodyDiv w:val="1"/>
      <w:marLeft w:val="0"/>
      <w:marRight w:val="0"/>
      <w:marTop w:val="0"/>
      <w:marBottom w:val="0"/>
      <w:divBdr>
        <w:top w:val="none" w:sz="0" w:space="0" w:color="auto"/>
        <w:left w:val="none" w:sz="0" w:space="0" w:color="auto"/>
        <w:bottom w:val="none" w:sz="0" w:space="0" w:color="auto"/>
        <w:right w:val="none" w:sz="0" w:space="0" w:color="auto"/>
      </w:divBdr>
      <w:divsChild>
        <w:div w:id="166869428">
          <w:marLeft w:val="480"/>
          <w:marRight w:val="0"/>
          <w:marTop w:val="0"/>
          <w:marBottom w:val="0"/>
          <w:divBdr>
            <w:top w:val="none" w:sz="0" w:space="0" w:color="auto"/>
            <w:left w:val="none" w:sz="0" w:space="0" w:color="auto"/>
            <w:bottom w:val="none" w:sz="0" w:space="0" w:color="auto"/>
            <w:right w:val="none" w:sz="0" w:space="0" w:color="auto"/>
          </w:divBdr>
        </w:div>
        <w:div w:id="206333926">
          <w:marLeft w:val="480"/>
          <w:marRight w:val="0"/>
          <w:marTop w:val="0"/>
          <w:marBottom w:val="0"/>
          <w:divBdr>
            <w:top w:val="none" w:sz="0" w:space="0" w:color="auto"/>
            <w:left w:val="none" w:sz="0" w:space="0" w:color="auto"/>
            <w:bottom w:val="none" w:sz="0" w:space="0" w:color="auto"/>
            <w:right w:val="none" w:sz="0" w:space="0" w:color="auto"/>
          </w:divBdr>
        </w:div>
        <w:div w:id="211574686">
          <w:marLeft w:val="480"/>
          <w:marRight w:val="0"/>
          <w:marTop w:val="0"/>
          <w:marBottom w:val="0"/>
          <w:divBdr>
            <w:top w:val="none" w:sz="0" w:space="0" w:color="auto"/>
            <w:left w:val="none" w:sz="0" w:space="0" w:color="auto"/>
            <w:bottom w:val="none" w:sz="0" w:space="0" w:color="auto"/>
            <w:right w:val="none" w:sz="0" w:space="0" w:color="auto"/>
          </w:divBdr>
        </w:div>
        <w:div w:id="228813471">
          <w:marLeft w:val="480"/>
          <w:marRight w:val="0"/>
          <w:marTop w:val="0"/>
          <w:marBottom w:val="0"/>
          <w:divBdr>
            <w:top w:val="none" w:sz="0" w:space="0" w:color="auto"/>
            <w:left w:val="none" w:sz="0" w:space="0" w:color="auto"/>
            <w:bottom w:val="none" w:sz="0" w:space="0" w:color="auto"/>
            <w:right w:val="none" w:sz="0" w:space="0" w:color="auto"/>
          </w:divBdr>
        </w:div>
        <w:div w:id="309872958">
          <w:marLeft w:val="480"/>
          <w:marRight w:val="0"/>
          <w:marTop w:val="0"/>
          <w:marBottom w:val="0"/>
          <w:divBdr>
            <w:top w:val="none" w:sz="0" w:space="0" w:color="auto"/>
            <w:left w:val="none" w:sz="0" w:space="0" w:color="auto"/>
            <w:bottom w:val="none" w:sz="0" w:space="0" w:color="auto"/>
            <w:right w:val="none" w:sz="0" w:space="0" w:color="auto"/>
          </w:divBdr>
        </w:div>
        <w:div w:id="376517267">
          <w:marLeft w:val="480"/>
          <w:marRight w:val="0"/>
          <w:marTop w:val="0"/>
          <w:marBottom w:val="0"/>
          <w:divBdr>
            <w:top w:val="none" w:sz="0" w:space="0" w:color="auto"/>
            <w:left w:val="none" w:sz="0" w:space="0" w:color="auto"/>
            <w:bottom w:val="none" w:sz="0" w:space="0" w:color="auto"/>
            <w:right w:val="none" w:sz="0" w:space="0" w:color="auto"/>
          </w:divBdr>
        </w:div>
        <w:div w:id="377094388">
          <w:marLeft w:val="480"/>
          <w:marRight w:val="0"/>
          <w:marTop w:val="0"/>
          <w:marBottom w:val="0"/>
          <w:divBdr>
            <w:top w:val="none" w:sz="0" w:space="0" w:color="auto"/>
            <w:left w:val="none" w:sz="0" w:space="0" w:color="auto"/>
            <w:bottom w:val="none" w:sz="0" w:space="0" w:color="auto"/>
            <w:right w:val="none" w:sz="0" w:space="0" w:color="auto"/>
          </w:divBdr>
        </w:div>
        <w:div w:id="377315893">
          <w:marLeft w:val="480"/>
          <w:marRight w:val="0"/>
          <w:marTop w:val="0"/>
          <w:marBottom w:val="0"/>
          <w:divBdr>
            <w:top w:val="none" w:sz="0" w:space="0" w:color="auto"/>
            <w:left w:val="none" w:sz="0" w:space="0" w:color="auto"/>
            <w:bottom w:val="none" w:sz="0" w:space="0" w:color="auto"/>
            <w:right w:val="none" w:sz="0" w:space="0" w:color="auto"/>
          </w:divBdr>
        </w:div>
        <w:div w:id="383330579">
          <w:marLeft w:val="480"/>
          <w:marRight w:val="0"/>
          <w:marTop w:val="0"/>
          <w:marBottom w:val="0"/>
          <w:divBdr>
            <w:top w:val="none" w:sz="0" w:space="0" w:color="auto"/>
            <w:left w:val="none" w:sz="0" w:space="0" w:color="auto"/>
            <w:bottom w:val="none" w:sz="0" w:space="0" w:color="auto"/>
            <w:right w:val="none" w:sz="0" w:space="0" w:color="auto"/>
          </w:divBdr>
        </w:div>
        <w:div w:id="414519198">
          <w:marLeft w:val="480"/>
          <w:marRight w:val="0"/>
          <w:marTop w:val="0"/>
          <w:marBottom w:val="0"/>
          <w:divBdr>
            <w:top w:val="none" w:sz="0" w:space="0" w:color="auto"/>
            <w:left w:val="none" w:sz="0" w:space="0" w:color="auto"/>
            <w:bottom w:val="none" w:sz="0" w:space="0" w:color="auto"/>
            <w:right w:val="none" w:sz="0" w:space="0" w:color="auto"/>
          </w:divBdr>
        </w:div>
        <w:div w:id="427625859">
          <w:marLeft w:val="480"/>
          <w:marRight w:val="0"/>
          <w:marTop w:val="0"/>
          <w:marBottom w:val="0"/>
          <w:divBdr>
            <w:top w:val="none" w:sz="0" w:space="0" w:color="auto"/>
            <w:left w:val="none" w:sz="0" w:space="0" w:color="auto"/>
            <w:bottom w:val="none" w:sz="0" w:space="0" w:color="auto"/>
            <w:right w:val="none" w:sz="0" w:space="0" w:color="auto"/>
          </w:divBdr>
        </w:div>
        <w:div w:id="447505891">
          <w:marLeft w:val="480"/>
          <w:marRight w:val="0"/>
          <w:marTop w:val="0"/>
          <w:marBottom w:val="0"/>
          <w:divBdr>
            <w:top w:val="none" w:sz="0" w:space="0" w:color="auto"/>
            <w:left w:val="none" w:sz="0" w:space="0" w:color="auto"/>
            <w:bottom w:val="none" w:sz="0" w:space="0" w:color="auto"/>
            <w:right w:val="none" w:sz="0" w:space="0" w:color="auto"/>
          </w:divBdr>
        </w:div>
        <w:div w:id="461464848">
          <w:marLeft w:val="480"/>
          <w:marRight w:val="0"/>
          <w:marTop w:val="0"/>
          <w:marBottom w:val="0"/>
          <w:divBdr>
            <w:top w:val="none" w:sz="0" w:space="0" w:color="auto"/>
            <w:left w:val="none" w:sz="0" w:space="0" w:color="auto"/>
            <w:bottom w:val="none" w:sz="0" w:space="0" w:color="auto"/>
            <w:right w:val="none" w:sz="0" w:space="0" w:color="auto"/>
          </w:divBdr>
        </w:div>
        <w:div w:id="571892993">
          <w:marLeft w:val="480"/>
          <w:marRight w:val="0"/>
          <w:marTop w:val="0"/>
          <w:marBottom w:val="0"/>
          <w:divBdr>
            <w:top w:val="none" w:sz="0" w:space="0" w:color="auto"/>
            <w:left w:val="none" w:sz="0" w:space="0" w:color="auto"/>
            <w:bottom w:val="none" w:sz="0" w:space="0" w:color="auto"/>
            <w:right w:val="none" w:sz="0" w:space="0" w:color="auto"/>
          </w:divBdr>
        </w:div>
        <w:div w:id="614407792">
          <w:marLeft w:val="480"/>
          <w:marRight w:val="0"/>
          <w:marTop w:val="0"/>
          <w:marBottom w:val="0"/>
          <w:divBdr>
            <w:top w:val="none" w:sz="0" w:space="0" w:color="auto"/>
            <w:left w:val="none" w:sz="0" w:space="0" w:color="auto"/>
            <w:bottom w:val="none" w:sz="0" w:space="0" w:color="auto"/>
            <w:right w:val="none" w:sz="0" w:space="0" w:color="auto"/>
          </w:divBdr>
        </w:div>
        <w:div w:id="631516671">
          <w:marLeft w:val="480"/>
          <w:marRight w:val="0"/>
          <w:marTop w:val="0"/>
          <w:marBottom w:val="0"/>
          <w:divBdr>
            <w:top w:val="none" w:sz="0" w:space="0" w:color="auto"/>
            <w:left w:val="none" w:sz="0" w:space="0" w:color="auto"/>
            <w:bottom w:val="none" w:sz="0" w:space="0" w:color="auto"/>
            <w:right w:val="none" w:sz="0" w:space="0" w:color="auto"/>
          </w:divBdr>
        </w:div>
        <w:div w:id="662008812">
          <w:marLeft w:val="480"/>
          <w:marRight w:val="0"/>
          <w:marTop w:val="0"/>
          <w:marBottom w:val="0"/>
          <w:divBdr>
            <w:top w:val="none" w:sz="0" w:space="0" w:color="auto"/>
            <w:left w:val="none" w:sz="0" w:space="0" w:color="auto"/>
            <w:bottom w:val="none" w:sz="0" w:space="0" w:color="auto"/>
            <w:right w:val="none" w:sz="0" w:space="0" w:color="auto"/>
          </w:divBdr>
        </w:div>
        <w:div w:id="665741184">
          <w:marLeft w:val="480"/>
          <w:marRight w:val="0"/>
          <w:marTop w:val="0"/>
          <w:marBottom w:val="0"/>
          <w:divBdr>
            <w:top w:val="none" w:sz="0" w:space="0" w:color="auto"/>
            <w:left w:val="none" w:sz="0" w:space="0" w:color="auto"/>
            <w:bottom w:val="none" w:sz="0" w:space="0" w:color="auto"/>
            <w:right w:val="none" w:sz="0" w:space="0" w:color="auto"/>
          </w:divBdr>
        </w:div>
        <w:div w:id="742292874">
          <w:marLeft w:val="480"/>
          <w:marRight w:val="0"/>
          <w:marTop w:val="0"/>
          <w:marBottom w:val="0"/>
          <w:divBdr>
            <w:top w:val="none" w:sz="0" w:space="0" w:color="auto"/>
            <w:left w:val="none" w:sz="0" w:space="0" w:color="auto"/>
            <w:bottom w:val="none" w:sz="0" w:space="0" w:color="auto"/>
            <w:right w:val="none" w:sz="0" w:space="0" w:color="auto"/>
          </w:divBdr>
        </w:div>
        <w:div w:id="745878280">
          <w:marLeft w:val="480"/>
          <w:marRight w:val="0"/>
          <w:marTop w:val="0"/>
          <w:marBottom w:val="0"/>
          <w:divBdr>
            <w:top w:val="none" w:sz="0" w:space="0" w:color="auto"/>
            <w:left w:val="none" w:sz="0" w:space="0" w:color="auto"/>
            <w:bottom w:val="none" w:sz="0" w:space="0" w:color="auto"/>
            <w:right w:val="none" w:sz="0" w:space="0" w:color="auto"/>
          </w:divBdr>
        </w:div>
        <w:div w:id="796143317">
          <w:marLeft w:val="480"/>
          <w:marRight w:val="0"/>
          <w:marTop w:val="0"/>
          <w:marBottom w:val="0"/>
          <w:divBdr>
            <w:top w:val="none" w:sz="0" w:space="0" w:color="auto"/>
            <w:left w:val="none" w:sz="0" w:space="0" w:color="auto"/>
            <w:bottom w:val="none" w:sz="0" w:space="0" w:color="auto"/>
            <w:right w:val="none" w:sz="0" w:space="0" w:color="auto"/>
          </w:divBdr>
        </w:div>
        <w:div w:id="822701210">
          <w:marLeft w:val="480"/>
          <w:marRight w:val="0"/>
          <w:marTop w:val="0"/>
          <w:marBottom w:val="0"/>
          <w:divBdr>
            <w:top w:val="none" w:sz="0" w:space="0" w:color="auto"/>
            <w:left w:val="none" w:sz="0" w:space="0" w:color="auto"/>
            <w:bottom w:val="none" w:sz="0" w:space="0" w:color="auto"/>
            <w:right w:val="none" w:sz="0" w:space="0" w:color="auto"/>
          </w:divBdr>
        </w:div>
        <w:div w:id="845365582">
          <w:marLeft w:val="480"/>
          <w:marRight w:val="0"/>
          <w:marTop w:val="0"/>
          <w:marBottom w:val="0"/>
          <w:divBdr>
            <w:top w:val="none" w:sz="0" w:space="0" w:color="auto"/>
            <w:left w:val="none" w:sz="0" w:space="0" w:color="auto"/>
            <w:bottom w:val="none" w:sz="0" w:space="0" w:color="auto"/>
            <w:right w:val="none" w:sz="0" w:space="0" w:color="auto"/>
          </w:divBdr>
        </w:div>
        <w:div w:id="883830191">
          <w:marLeft w:val="480"/>
          <w:marRight w:val="0"/>
          <w:marTop w:val="0"/>
          <w:marBottom w:val="0"/>
          <w:divBdr>
            <w:top w:val="none" w:sz="0" w:space="0" w:color="auto"/>
            <w:left w:val="none" w:sz="0" w:space="0" w:color="auto"/>
            <w:bottom w:val="none" w:sz="0" w:space="0" w:color="auto"/>
            <w:right w:val="none" w:sz="0" w:space="0" w:color="auto"/>
          </w:divBdr>
        </w:div>
        <w:div w:id="911425872">
          <w:marLeft w:val="480"/>
          <w:marRight w:val="0"/>
          <w:marTop w:val="0"/>
          <w:marBottom w:val="0"/>
          <w:divBdr>
            <w:top w:val="none" w:sz="0" w:space="0" w:color="auto"/>
            <w:left w:val="none" w:sz="0" w:space="0" w:color="auto"/>
            <w:bottom w:val="none" w:sz="0" w:space="0" w:color="auto"/>
            <w:right w:val="none" w:sz="0" w:space="0" w:color="auto"/>
          </w:divBdr>
        </w:div>
        <w:div w:id="920063672">
          <w:marLeft w:val="480"/>
          <w:marRight w:val="0"/>
          <w:marTop w:val="0"/>
          <w:marBottom w:val="0"/>
          <w:divBdr>
            <w:top w:val="none" w:sz="0" w:space="0" w:color="auto"/>
            <w:left w:val="none" w:sz="0" w:space="0" w:color="auto"/>
            <w:bottom w:val="none" w:sz="0" w:space="0" w:color="auto"/>
            <w:right w:val="none" w:sz="0" w:space="0" w:color="auto"/>
          </w:divBdr>
        </w:div>
        <w:div w:id="924345123">
          <w:marLeft w:val="480"/>
          <w:marRight w:val="0"/>
          <w:marTop w:val="0"/>
          <w:marBottom w:val="0"/>
          <w:divBdr>
            <w:top w:val="none" w:sz="0" w:space="0" w:color="auto"/>
            <w:left w:val="none" w:sz="0" w:space="0" w:color="auto"/>
            <w:bottom w:val="none" w:sz="0" w:space="0" w:color="auto"/>
            <w:right w:val="none" w:sz="0" w:space="0" w:color="auto"/>
          </w:divBdr>
        </w:div>
        <w:div w:id="931009742">
          <w:marLeft w:val="480"/>
          <w:marRight w:val="0"/>
          <w:marTop w:val="0"/>
          <w:marBottom w:val="0"/>
          <w:divBdr>
            <w:top w:val="none" w:sz="0" w:space="0" w:color="auto"/>
            <w:left w:val="none" w:sz="0" w:space="0" w:color="auto"/>
            <w:bottom w:val="none" w:sz="0" w:space="0" w:color="auto"/>
            <w:right w:val="none" w:sz="0" w:space="0" w:color="auto"/>
          </w:divBdr>
        </w:div>
        <w:div w:id="938565246">
          <w:marLeft w:val="480"/>
          <w:marRight w:val="0"/>
          <w:marTop w:val="0"/>
          <w:marBottom w:val="0"/>
          <w:divBdr>
            <w:top w:val="none" w:sz="0" w:space="0" w:color="auto"/>
            <w:left w:val="none" w:sz="0" w:space="0" w:color="auto"/>
            <w:bottom w:val="none" w:sz="0" w:space="0" w:color="auto"/>
            <w:right w:val="none" w:sz="0" w:space="0" w:color="auto"/>
          </w:divBdr>
        </w:div>
        <w:div w:id="941495524">
          <w:marLeft w:val="480"/>
          <w:marRight w:val="0"/>
          <w:marTop w:val="0"/>
          <w:marBottom w:val="0"/>
          <w:divBdr>
            <w:top w:val="none" w:sz="0" w:space="0" w:color="auto"/>
            <w:left w:val="none" w:sz="0" w:space="0" w:color="auto"/>
            <w:bottom w:val="none" w:sz="0" w:space="0" w:color="auto"/>
            <w:right w:val="none" w:sz="0" w:space="0" w:color="auto"/>
          </w:divBdr>
        </w:div>
        <w:div w:id="974020974">
          <w:marLeft w:val="480"/>
          <w:marRight w:val="0"/>
          <w:marTop w:val="0"/>
          <w:marBottom w:val="0"/>
          <w:divBdr>
            <w:top w:val="none" w:sz="0" w:space="0" w:color="auto"/>
            <w:left w:val="none" w:sz="0" w:space="0" w:color="auto"/>
            <w:bottom w:val="none" w:sz="0" w:space="0" w:color="auto"/>
            <w:right w:val="none" w:sz="0" w:space="0" w:color="auto"/>
          </w:divBdr>
        </w:div>
        <w:div w:id="976032510">
          <w:marLeft w:val="480"/>
          <w:marRight w:val="0"/>
          <w:marTop w:val="0"/>
          <w:marBottom w:val="0"/>
          <w:divBdr>
            <w:top w:val="none" w:sz="0" w:space="0" w:color="auto"/>
            <w:left w:val="none" w:sz="0" w:space="0" w:color="auto"/>
            <w:bottom w:val="none" w:sz="0" w:space="0" w:color="auto"/>
            <w:right w:val="none" w:sz="0" w:space="0" w:color="auto"/>
          </w:divBdr>
        </w:div>
        <w:div w:id="976573287">
          <w:marLeft w:val="480"/>
          <w:marRight w:val="0"/>
          <w:marTop w:val="0"/>
          <w:marBottom w:val="0"/>
          <w:divBdr>
            <w:top w:val="none" w:sz="0" w:space="0" w:color="auto"/>
            <w:left w:val="none" w:sz="0" w:space="0" w:color="auto"/>
            <w:bottom w:val="none" w:sz="0" w:space="0" w:color="auto"/>
            <w:right w:val="none" w:sz="0" w:space="0" w:color="auto"/>
          </w:divBdr>
        </w:div>
        <w:div w:id="996034077">
          <w:marLeft w:val="480"/>
          <w:marRight w:val="0"/>
          <w:marTop w:val="0"/>
          <w:marBottom w:val="0"/>
          <w:divBdr>
            <w:top w:val="none" w:sz="0" w:space="0" w:color="auto"/>
            <w:left w:val="none" w:sz="0" w:space="0" w:color="auto"/>
            <w:bottom w:val="none" w:sz="0" w:space="0" w:color="auto"/>
            <w:right w:val="none" w:sz="0" w:space="0" w:color="auto"/>
          </w:divBdr>
        </w:div>
        <w:div w:id="996686460">
          <w:marLeft w:val="480"/>
          <w:marRight w:val="0"/>
          <w:marTop w:val="0"/>
          <w:marBottom w:val="0"/>
          <w:divBdr>
            <w:top w:val="none" w:sz="0" w:space="0" w:color="auto"/>
            <w:left w:val="none" w:sz="0" w:space="0" w:color="auto"/>
            <w:bottom w:val="none" w:sz="0" w:space="0" w:color="auto"/>
            <w:right w:val="none" w:sz="0" w:space="0" w:color="auto"/>
          </w:divBdr>
        </w:div>
        <w:div w:id="1023215741">
          <w:marLeft w:val="480"/>
          <w:marRight w:val="0"/>
          <w:marTop w:val="0"/>
          <w:marBottom w:val="0"/>
          <w:divBdr>
            <w:top w:val="none" w:sz="0" w:space="0" w:color="auto"/>
            <w:left w:val="none" w:sz="0" w:space="0" w:color="auto"/>
            <w:bottom w:val="none" w:sz="0" w:space="0" w:color="auto"/>
            <w:right w:val="none" w:sz="0" w:space="0" w:color="auto"/>
          </w:divBdr>
        </w:div>
        <w:div w:id="1025718151">
          <w:marLeft w:val="480"/>
          <w:marRight w:val="0"/>
          <w:marTop w:val="0"/>
          <w:marBottom w:val="0"/>
          <w:divBdr>
            <w:top w:val="none" w:sz="0" w:space="0" w:color="auto"/>
            <w:left w:val="none" w:sz="0" w:space="0" w:color="auto"/>
            <w:bottom w:val="none" w:sz="0" w:space="0" w:color="auto"/>
            <w:right w:val="none" w:sz="0" w:space="0" w:color="auto"/>
          </w:divBdr>
        </w:div>
        <w:div w:id="1039546655">
          <w:marLeft w:val="480"/>
          <w:marRight w:val="0"/>
          <w:marTop w:val="0"/>
          <w:marBottom w:val="0"/>
          <w:divBdr>
            <w:top w:val="none" w:sz="0" w:space="0" w:color="auto"/>
            <w:left w:val="none" w:sz="0" w:space="0" w:color="auto"/>
            <w:bottom w:val="none" w:sz="0" w:space="0" w:color="auto"/>
            <w:right w:val="none" w:sz="0" w:space="0" w:color="auto"/>
          </w:divBdr>
        </w:div>
        <w:div w:id="1064185626">
          <w:marLeft w:val="480"/>
          <w:marRight w:val="0"/>
          <w:marTop w:val="0"/>
          <w:marBottom w:val="0"/>
          <w:divBdr>
            <w:top w:val="none" w:sz="0" w:space="0" w:color="auto"/>
            <w:left w:val="none" w:sz="0" w:space="0" w:color="auto"/>
            <w:bottom w:val="none" w:sz="0" w:space="0" w:color="auto"/>
            <w:right w:val="none" w:sz="0" w:space="0" w:color="auto"/>
          </w:divBdr>
        </w:div>
        <w:div w:id="1080056642">
          <w:marLeft w:val="480"/>
          <w:marRight w:val="0"/>
          <w:marTop w:val="0"/>
          <w:marBottom w:val="0"/>
          <w:divBdr>
            <w:top w:val="none" w:sz="0" w:space="0" w:color="auto"/>
            <w:left w:val="none" w:sz="0" w:space="0" w:color="auto"/>
            <w:bottom w:val="none" w:sz="0" w:space="0" w:color="auto"/>
            <w:right w:val="none" w:sz="0" w:space="0" w:color="auto"/>
          </w:divBdr>
        </w:div>
        <w:div w:id="1102644626">
          <w:marLeft w:val="480"/>
          <w:marRight w:val="0"/>
          <w:marTop w:val="0"/>
          <w:marBottom w:val="0"/>
          <w:divBdr>
            <w:top w:val="none" w:sz="0" w:space="0" w:color="auto"/>
            <w:left w:val="none" w:sz="0" w:space="0" w:color="auto"/>
            <w:bottom w:val="none" w:sz="0" w:space="0" w:color="auto"/>
            <w:right w:val="none" w:sz="0" w:space="0" w:color="auto"/>
          </w:divBdr>
        </w:div>
        <w:div w:id="1105079500">
          <w:marLeft w:val="480"/>
          <w:marRight w:val="0"/>
          <w:marTop w:val="0"/>
          <w:marBottom w:val="0"/>
          <w:divBdr>
            <w:top w:val="none" w:sz="0" w:space="0" w:color="auto"/>
            <w:left w:val="none" w:sz="0" w:space="0" w:color="auto"/>
            <w:bottom w:val="none" w:sz="0" w:space="0" w:color="auto"/>
            <w:right w:val="none" w:sz="0" w:space="0" w:color="auto"/>
          </w:divBdr>
        </w:div>
        <w:div w:id="1112670537">
          <w:marLeft w:val="480"/>
          <w:marRight w:val="0"/>
          <w:marTop w:val="0"/>
          <w:marBottom w:val="0"/>
          <w:divBdr>
            <w:top w:val="none" w:sz="0" w:space="0" w:color="auto"/>
            <w:left w:val="none" w:sz="0" w:space="0" w:color="auto"/>
            <w:bottom w:val="none" w:sz="0" w:space="0" w:color="auto"/>
            <w:right w:val="none" w:sz="0" w:space="0" w:color="auto"/>
          </w:divBdr>
        </w:div>
        <w:div w:id="1129859420">
          <w:marLeft w:val="480"/>
          <w:marRight w:val="0"/>
          <w:marTop w:val="0"/>
          <w:marBottom w:val="0"/>
          <w:divBdr>
            <w:top w:val="none" w:sz="0" w:space="0" w:color="auto"/>
            <w:left w:val="none" w:sz="0" w:space="0" w:color="auto"/>
            <w:bottom w:val="none" w:sz="0" w:space="0" w:color="auto"/>
            <w:right w:val="none" w:sz="0" w:space="0" w:color="auto"/>
          </w:divBdr>
        </w:div>
        <w:div w:id="1139229428">
          <w:marLeft w:val="480"/>
          <w:marRight w:val="0"/>
          <w:marTop w:val="0"/>
          <w:marBottom w:val="0"/>
          <w:divBdr>
            <w:top w:val="none" w:sz="0" w:space="0" w:color="auto"/>
            <w:left w:val="none" w:sz="0" w:space="0" w:color="auto"/>
            <w:bottom w:val="none" w:sz="0" w:space="0" w:color="auto"/>
            <w:right w:val="none" w:sz="0" w:space="0" w:color="auto"/>
          </w:divBdr>
        </w:div>
        <w:div w:id="1167667738">
          <w:marLeft w:val="480"/>
          <w:marRight w:val="0"/>
          <w:marTop w:val="0"/>
          <w:marBottom w:val="0"/>
          <w:divBdr>
            <w:top w:val="none" w:sz="0" w:space="0" w:color="auto"/>
            <w:left w:val="none" w:sz="0" w:space="0" w:color="auto"/>
            <w:bottom w:val="none" w:sz="0" w:space="0" w:color="auto"/>
            <w:right w:val="none" w:sz="0" w:space="0" w:color="auto"/>
          </w:divBdr>
        </w:div>
        <w:div w:id="1245144385">
          <w:marLeft w:val="480"/>
          <w:marRight w:val="0"/>
          <w:marTop w:val="0"/>
          <w:marBottom w:val="0"/>
          <w:divBdr>
            <w:top w:val="none" w:sz="0" w:space="0" w:color="auto"/>
            <w:left w:val="none" w:sz="0" w:space="0" w:color="auto"/>
            <w:bottom w:val="none" w:sz="0" w:space="0" w:color="auto"/>
            <w:right w:val="none" w:sz="0" w:space="0" w:color="auto"/>
          </w:divBdr>
        </w:div>
        <w:div w:id="1299800388">
          <w:marLeft w:val="480"/>
          <w:marRight w:val="0"/>
          <w:marTop w:val="0"/>
          <w:marBottom w:val="0"/>
          <w:divBdr>
            <w:top w:val="none" w:sz="0" w:space="0" w:color="auto"/>
            <w:left w:val="none" w:sz="0" w:space="0" w:color="auto"/>
            <w:bottom w:val="none" w:sz="0" w:space="0" w:color="auto"/>
            <w:right w:val="none" w:sz="0" w:space="0" w:color="auto"/>
          </w:divBdr>
        </w:div>
        <w:div w:id="1319726823">
          <w:marLeft w:val="480"/>
          <w:marRight w:val="0"/>
          <w:marTop w:val="0"/>
          <w:marBottom w:val="0"/>
          <w:divBdr>
            <w:top w:val="none" w:sz="0" w:space="0" w:color="auto"/>
            <w:left w:val="none" w:sz="0" w:space="0" w:color="auto"/>
            <w:bottom w:val="none" w:sz="0" w:space="0" w:color="auto"/>
            <w:right w:val="none" w:sz="0" w:space="0" w:color="auto"/>
          </w:divBdr>
        </w:div>
        <w:div w:id="1323772561">
          <w:marLeft w:val="480"/>
          <w:marRight w:val="0"/>
          <w:marTop w:val="0"/>
          <w:marBottom w:val="0"/>
          <w:divBdr>
            <w:top w:val="none" w:sz="0" w:space="0" w:color="auto"/>
            <w:left w:val="none" w:sz="0" w:space="0" w:color="auto"/>
            <w:bottom w:val="none" w:sz="0" w:space="0" w:color="auto"/>
            <w:right w:val="none" w:sz="0" w:space="0" w:color="auto"/>
          </w:divBdr>
        </w:div>
        <w:div w:id="1349065915">
          <w:marLeft w:val="480"/>
          <w:marRight w:val="0"/>
          <w:marTop w:val="0"/>
          <w:marBottom w:val="0"/>
          <w:divBdr>
            <w:top w:val="none" w:sz="0" w:space="0" w:color="auto"/>
            <w:left w:val="none" w:sz="0" w:space="0" w:color="auto"/>
            <w:bottom w:val="none" w:sz="0" w:space="0" w:color="auto"/>
            <w:right w:val="none" w:sz="0" w:space="0" w:color="auto"/>
          </w:divBdr>
        </w:div>
        <w:div w:id="1359700430">
          <w:marLeft w:val="480"/>
          <w:marRight w:val="0"/>
          <w:marTop w:val="0"/>
          <w:marBottom w:val="0"/>
          <w:divBdr>
            <w:top w:val="none" w:sz="0" w:space="0" w:color="auto"/>
            <w:left w:val="none" w:sz="0" w:space="0" w:color="auto"/>
            <w:bottom w:val="none" w:sz="0" w:space="0" w:color="auto"/>
            <w:right w:val="none" w:sz="0" w:space="0" w:color="auto"/>
          </w:divBdr>
        </w:div>
        <w:div w:id="1426072956">
          <w:marLeft w:val="480"/>
          <w:marRight w:val="0"/>
          <w:marTop w:val="0"/>
          <w:marBottom w:val="0"/>
          <w:divBdr>
            <w:top w:val="none" w:sz="0" w:space="0" w:color="auto"/>
            <w:left w:val="none" w:sz="0" w:space="0" w:color="auto"/>
            <w:bottom w:val="none" w:sz="0" w:space="0" w:color="auto"/>
            <w:right w:val="none" w:sz="0" w:space="0" w:color="auto"/>
          </w:divBdr>
        </w:div>
        <w:div w:id="1452893980">
          <w:marLeft w:val="480"/>
          <w:marRight w:val="0"/>
          <w:marTop w:val="0"/>
          <w:marBottom w:val="0"/>
          <w:divBdr>
            <w:top w:val="none" w:sz="0" w:space="0" w:color="auto"/>
            <w:left w:val="none" w:sz="0" w:space="0" w:color="auto"/>
            <w:bottom w:val="none" w:sz="0" w:space="0" w:color="auto"/>
            <w:right w:val="none" w:sz="0" w:space="0" w:color="auto"/>
          </w:divBdr>
        </w:div>
        <w:div w:id="1462923151">
          <w:marLeft w:val="480"/>
          <w:marRight w:val="0"/>
          <w:marTop w:val="0"/>
          <w:marBottom w:val="0"/>
          <w:divBdr>
            <w:top w:val="none" w:sz="0" w:space="0" w:color="auto"/>
            <w:left w:val="none" w:sz="0" w:space="0" w:color="auto"/>
            <w:bottom w:val="none" w:sz="0" w:space="0" w:color="auto"/>
            <w:right w:val="none" w:sz="0" w:space="0" w:color="auto"/>
          </w:divBdr>
        </w:div>
        <w:div w:id="1519848650">
          <w:marLeft w:val="480"/>
          <w:marRight w:val="0"/>
          <w:marTop w:val="0"/>
          <w:marBottom w:val="0"/>
          <w:divBdr>
            <w:top w:val="none" w:sz="0" w:space="0" w:color="auto"/>
            <w:left w:val="none" w:sz="0" w:space="0" w:color="auto"/>
            <w:bottom w:val="none" w:sz="0" w:space="0" w:color="auto"/>
            <w:right w:val="none" w:sz="0" w:space="0" w:color="auto"/>
          </w:divBdr>
        </w:div>
        <w:div w:id="1530682628">
          <w:marLeft w:val="480"/>
          <w:marRight w:val="0"/>
          <w:marTop w:val="0"/>
          <w:marBottom w:val="0"/>
          <w:divBdr>
            <w:top w:val="none" w:sz="0" w:space="0" w:color="auto"/>
            <w:left w:val="none" w:sz="0" w:space="0" w:color="auto"/>
            <w:bottom w:val="none" w:sz="0" w:space="0" w:color="auto"/>
            <w:right w:val="none" w:sz="0" w:space="0" w:color="auto"/>
          </w:divBdr>
        </w:div>
        <w:div w:id="1558198387">
          <w:marLeft w:val="480"/>
          <w:marRight w:val="0"/>
          <w:marTop w:val="0"/>
          <w:marBottom w:val="0"/>
          <w:divBdr>
            <w:top w:val="none" w:sz="0" w:space="0" w:color="auto"/>
            <w:left w:val="none" w:sz="0" w:space="0" w:color="auto"/>
            <w:bottom w:val="none" w:sz="0" w:space="0" w:color="auto"/>
            <w:right w:val="none" w:sz="0" w:space="0" w:color="auto"/>
          </w:divBdr>
        </w:div>
        <w:div w:id="1615019466">
          <w:marLeft w:val="480"/>
          <w:marRight w:val="0"/>
          <w:marTop w:val="0"/>
          <w:marBottom w:val="0"/>
          <w:divBdr>
            <w:top w:val="none" w:sz="0" w:space="0" w:color="auto"/>
            <w:left w:val="none" w:sz="0" w:space="0" w:color="auto"/>
            <w:bottom w:val="none" w:sz="0" w:space="0" w:color="auto"/>
            <w:right w:val="none" w:sz="0" w:space="0" w:color="auto"/>
          </w:divBdr>
        </w:div>
        <w:div w:id="1619531552">
          <w:marLeft w:val="480"/>
          <w:marRight w:val="0"/>
          <w:marTop w:val="0"/>
          <w:marBottom w:val="0"/>
          <w:divBdr>
            <w:top w:val="none" w:sz="0" w:space="0" w:color="auto"/>
            <w:left w:val="none" w:sz="0" w:space="0" w:color="auto"/>
            <w:bottom w:val="none" w:sz="0" w:space="0" w:color="auto"/>
            <w:right w:val="none" w:sz="0" w:space="0" w:color="auto"/>
          </w:divBdr>
        </w:div>
        <w:div w:id="1634869815">
          <w:marLeft w:val="480"/>
          <w:marRight w:val="0"/>
          <w:marTop w:val="0"/>
          <w:marBottom w:val="0"/>
          <w:divBdr>
            <w:top w:val="none" w:sz="0" w:space="0" w:color="auto"/>
            <w:left w:val="none" w:sz="0" w:space="0" w:color="auto"/>
            <w:bottom w:val="none" w:sz="0" w:space="0" w:color="auto"/>
            <w:right w:val="none" w:sz="0" w:space="0" w:color="auto"/>
          </w:divBdr>
        </w:div>
        <w:div w:id="1673802748">
          <w:marLeft w:val="480"/>
          <w:marRight w:val="0"/>
          <w:marTop w:val="0"/>
          <w:marBottom w:val="0"/>
          <w:divBdr>
            <w:top w:val="none" w:sz="0" w:space="0" w:color="auto"/>
            <w:left w:val="none" w:sz="0" w:space="0" w:color="auto"/>
            <w:bottom w:val="none" w:sz="0" w:space="0" w:color="auto"/>
            <w:right w:val="none" w:sz="0" w:space="0" w:color="auto"/>
          </w:divBdr>
        </w:div>
        <w:div w:id="1743066555">
          <w:marLeft w:val="480"/>
          <w:marRight w:val="0"/>
          <w:marTop w:val="0"/>
          <w:marBottom w:val="0"/>
          <w:divBdr>
            <w:top w:val="none" w:sz="0" w:space="0" w:color="auto"/>
            <w:left w:val="none" w:sz="0" w:space="0" w:color="auto"/>
            <w:bottom w:val="none" w:sz="0" w:space="0" w:color="auto"/>
            <w:right w:val="none" w:sz="0" w:space="0" w:color="auto"/>
          </w:divBdr>
        </w:div>
        <w:div w:id="1923293277">
          <w:marLeft w:val="480"/>
          <w:marRight w:val="0"/>
          <w:marTop w:val="0"/>
          <w:marBottom w:val="0"/>
          <w:divBdr>
            <w:top w:val="none" w:sz="0" w:space="0" w:color="auto"/>
            <w:left w:val="none" w:sz="0" w:space="0" w:color="auto"/>
            <w:bottom w:val="none" w:sz="0" w:space="0" w:color="auto"/>
            <w:right w:val="none" w:sz="0" w:space="0" w:color="auto"/>
          </w:divBdr>
        </w:div>
        <w:div w:id="2004777680">
          <w:marLeft w:val="480"/>
          <w:marRight w:val="0"/>
          <w:marTop w:val="0"/>
          <w:marBottom w:val="0"/>
          <w:divBdr>
            <w:top w:val="none" w:sz="0" w:space="0" w:color="auto"/>
            <w:left w:val="none" w:sz="0" w:space="0" w:color="auto"/>
            <w:bottom w:val="none" w:sz="0" w:space="0" w:color="auto"/>
            <w:right w:val="none" w:sz="0" w:space="0" w:color="auto"/>
          </w:divBdr>
        </w:div>
        <w:div w:id="2011329578">
          <w:marLeft w:val="480"/>
          <w:marRight w:val="0"/>
          <w:marTop w:val="0"/>
          <w:marBottom w:val="0"/>
          <w:divBdr>
            <w:top w:val="none" w:sz="0" w:space="0" w:color="auto"/>
            <w:left w:val="none" w:sz="0" w:space="0" w:color="auto"/>
            <w:bottom w:val="none" w:sz="0" w:space="0" w:color="auto"/>
            <w:right w:val="none" w:sz="0" w:space="0" w:color="auto"/>
          </w:divBdr>
        </w:div>
        <w:div w:id="2024241387">
          <w:marLeft w:val="480"/>
          <w:marRight w:val="0"/>
          <w:marTop w:val="0"/>
          <w:marBottom w:val="0"/>
          <w:divBdr>
            <w:top w:val="none" w:sz="0" w:space="0" w:color="auto"/>
            <w:left w:val="none" w:sz="0" w:space="0" w:color="auto"/>
            <w:bottom w:val="none" w:sz="0" w:space="0" w:color="auto"/>
            <w:right w:val="none" w:sz="0" w:space="0" w:color="auto"/>
          </w:divBdr>
        </w:div>
        <w:div w:id="2028630776">
          <w:marLeft w:val="480"/>
          <w:marRight w:val="0"/>
          <w:marTop w:val="0"/>
          <w:marBottom w:val="0"/>
          <w:divBdr>
            <w:top w:val="none" w:sz="0" w:space="0" w:color="auto"/>
            <w:left w:val="none" w:sz="0" w:space="0" w:color="auto"/>
            <w:bottom w:val="none" w:sz="0" w:space="0" w:color="auto"/>
            <w:right w:val="none" w:sz="0" w:space="0" w:color="auto"/>
          </w:divBdr>
        </w:div>
        <w:div w:id="2034379938">
          <w:marLeft w:val="480"/>
          <w:marRight w:val="0"/>
          <w:marTop w:val="0"/>
          <w:marBottom w:val="0"/>
          <w:divBdr>
            <w:top w:val="none" w:sz="0" w:space="0" w:color="auto"/>
            <w:left w:val="none" w:sz="0" w:space="0" w:color="auto"/>
            <w:bottom w:val="none" w:sz="0" w:space="0" w:color="auto"/>
            <w:right w:val="none" w:sz="0" w:space="0" w:color="auto"/>
          </w:divBdr>
        </w:div>
      </w:divsChild>
    </w:div>
    <w:div w:id="1722024297">
      <w:bodyDiv w:val="1"/>
      <w:marLeft w:val="0"/>
      <w:marRight w:val="0"/>
      <w:marTop w:val="0"/>
      <w:marBottom w:val="0"/>
      <w:divBdr>
        <w:top w:val="none" w:sz="0" w:space="0" w:color="auto"/>
        <w:left w:val="none" w:sz="0" w:space="0" w:color="auto"/>
        <w:bottom w:val="none" w:sz="0" w:space="0" w:color="auto"/>
        <w:right w:val="none" w:sz="0" w:space="0" w:color="auto"/>
      </w:divBdr>
    </w:div>
    <w:div w:id="1735275594">
      <w:bodyDiv w:val="1"/>
      <w:marLeft w:val="0"/>
      <w:marRight w:val="0"/>
      <w:marTop w:val="0"/>
      <w:marBottom w:val="0"/>
      <w:divBdr>
        <w:top w:val="none" w:sz="0" w:space="0" w:color="auto"/>
        <w:left w:val="none" w:sz="0" w:space="0" w:color="auto"/>
        <w:bottom w:val="none" w:sz="0" w:space="0" w:color="auto"/>
        <w:right w:val="none" w:sz="0" w:space="0" w:color="auto"/>
      </w:divBdr>
    </w:div>
    <w:div w:id="1736119763">
      <w:bodyDiv w:val="1"/>
      <w:marLeft w:val="0"/>
      <w:marRight w:val="0"/>
      <w:marTop w:val="0"/>
      <w:marBottom w:val="0"/>
      <w:divBdr>
        <w:top w:val="none" w:sz="0" w:space="0" w:color="auto"/>
        <w:left w:val="none" w:sz="0" w:space="0" w:color="auto"/>
        <w:bottom w:val="none" w:sz="0" w:space="0" w:color="auto"/>
        <w:right w:val="none" w:sz="0" w:space="0" w:color="auto"/>
      </w:divBdr>
      <w:divsChild>
        <w:div w:id="20670230">
          <w:marLeft w:val="480"/>
          <w:marRight w:val="0"/>
          <w:marTop w:val="0"/>
          <w:marBottom w:val="0"/>
          <w:divBdr>
            <w:top w:val="none" w:sz="0" w:space="0" w:color="auto"/>
            <w:left w:val="none" w:sz="0" w:space="0" w:color="auto"/>
            <w:bottom w:val="none" w:sz="0" w:space="0" w:color="auto"/>
            <w:right w:val="none" w:sz="0" w:space="0" w:color="auto"/>
          </w:divBdr>
        </w:div>
        <w:div w:id="96292943">
          <w:marLeft w:val="480"/>
          <w:marRight w:val="0"/>
          <w:marTop w:val="0"/>
          <w:marBottom w:val="0"/>
          <w:divBdr>
            <w:top w:val="none" w:sz="0" w:space="0" w:color="auto"/>
            <w:left w:val="none" w:sz="0" w:space="0" w:color="auto"/>
            <w:bottom w:val="none" w:sz="0" w:space="0" w:color="auto"/>
            <w:right w:val="none" w:sz="0" w:space="0" w:color="auto"/>
          </w:divBdr>
        </w:div>
        <w:div w:id="126170526">
          <w:marLeft w:val="480"/>
          <w:marRight w:val="0"/>
          <w:marTop w:val="0"/>
          <w:marBottom w:val="0"/>
          <w:divBdr>
            <w:top w:val="none" w:sz="0" w:space="0" w:color="auto"/>
            <w:left w:val="none" w:sz="0" w:space="0" w:color="auto"/>
            <w:bottom w:val="none" w:sz="0" w:space="0" w:color="auto"/>
            <w:right w:val="none" w:sz="0" w:space="0" w:color="auto"/>
          </w:divBdr>
        </w:div>
        <w:div w:id="131555871">
          <w:marLeft w:val="480"/>
          <w:marRight w:val="0"/>
          <w:marTop w:val="0"/>
          <w:marBottom w:val="0"/>
          <w:divBdr>
            <w:top w:val="none" w:sz="0" w:space="0" w:color="auto"/>
            <w:left w:val="none" w:sz="0" w:space="0" w:color="auto"/>
            <w:bottom w:val="none" w:sz="0" w:space="0" w:color="auto"/>
            <w:right w:val="none" w:sz="0" w:space="0" w:color="auto"/>
          </w:divBdr>
        </w:div>
        <w:div w:id="203490957">
          <w:marLeft w:val="480"/>
          <w:marRight w:val="0"/>
          <w:marTop w:val="0"/>
          <w:marBottom w:val="0"/>
          <w:divBdr>
            <w:top w:val="none" w:sz="0" w:space="0" w:color="auto"/>
            <w:left w:val="none" w:sz="0" w:space="0" w:color="auto"/>
            <w:bottom w:val="none" w:sz="0" w:space="0" w:color="auto"/>
            <w:right w:val="none" w:sz="0" w:space="0" w:color="auto"/>
          </w:divBdr>
        </w:div>
        <w:div w:id="240335770">
          <w:marLeft w:val="480"/>
          <w:marRight w:val="0"/>
          <w:marTop w:val="0"/>
          <w:marBottom w:val="0"/>
          <w:divBdr>
            <w:top w:val="none" w:sz="0" w:space="0" w:color="auto"/>
            <w:left w:val="none" w:sz="0" w:space="0" w:color="auto"/>
            <w:bottom w:val="none" w:sz="0" w:space="0" w:color="auto"/>
            <w:right w:val="none" w:sz="0" w:space="0" w:color="auto"/>
          </w:divBdr>
        </w:div>
        <w:div w:id="277831790">
          <w:marLeft w:val="480"/>
          <w:marRight w:val="0"/>
          <w:marTop w:val="0"/>
          <w:marBottom w:val="0"/>
          <w:divBdr>
            <w:top w:val="none" w:sz="0" w:space="0" w:color="auto"/>
            <w:left w:val="none" w:sz="0" w:space="0" w:color="auto"/>
            <w:bottom w:val="none" w:sz="0" w:space="0" w:color="auto"/>
            <w:right w:val="none" w:sz="0" w:space="0" w:color="auto"/>
          </w:divBdr>
        </w:div>
        <w:div w:id="280495439">
          <w:marLeft w:val="480"/>
          <w:marRight w:val="0"/>
          <w:marTop w:val="0"/>
          <w:marBottom w:val="0"/>
          <w:divBdr>
            <w:top w:val="none" w:sz="0" w:space="0" w:color="auto"/>
            <w:left w:val="none" w:sz="0" w:space="0" w:color="auto"/>
            <w:bottom w:val="none" w:sz="0" w:space="0" w:color="auto"/>
            <w:right w:val="none" w:sz="0" w:space="0" w:color="auto"/>
          </w:divBdr>
        </w:div>
        <w:div w:id="333730036">
          <w:marLeft w:val="480"/>
          <w:marRight w:val="0"/>
          <w:marTop w:val="0"/>
          <w:marBottom w:val="0"/>
          <w:divBdr>
            <w:top w:val="none" w:sz="0" w:space="0" w:color="auto"/>
            <w:left w:val="none" w:sz="0" w:space="0" w:color="auto"/>
            <w:bottom w:val="none" w:sz="0" w:space="0" w:color="auto"/>
            <w:right w:val="none" w:sz="0" w:space="0" w:color="auto"/>
          </w:divBdr>
        </w:div>
        <w:div w:id="342905307">
          <w:marLeft w:val="480"/>
          <w:marRight w:val="0"/>
          <w:marTop w:val="0"/>
          <w:marBottom w:val="0"/>
          <w:divBdr>
            <w:top w:val="none" w:sz="0" w:space="0" w:color="auto"/>
            <w:left w:val="none" w:sz="0" w:space="0" w:color="auto"/>
            <w:bottom w:val="none" w:sz="0" w:space="0" w:color="auto"/>
            <w:right w:val="none" w:sz="0" w:space="0" w:color="auto"/>
          </w:divBdr>
        </w:div>
        <w:div w:id="377054016">
          <w:marLeft w:val="480"/>
          <w:marRight w:val="0"/>
          <w:marTop w:val="0"/>
          <w:marBottom w:val="0"/>
          <w:divBdr>
            <w:top w:val="none" w:sz="0" w:space="0" w:color="auto"/>
            <w:left w:val="none" w:sz="0" w:space="0" w:color="auto"/>
            <w:bottom w:val="none" w:sz="0" w:space="0" w:color="auto"/>
            <w:right w:val="none" w:sz="0" w:space="0" w:color="auto"/>
          </w:divBdr>
        </w:div>
        <w:div w:id="381172409">
          <w:marLeft w:val="480"/>
          <w:marRight w:val="0"/>
          <w:marTop w:val="0"/>
          <w:marBottom w:val="0"/>
          <w:divBdr>
            <w:top w:val="none" w:sz="0" w:space="0" w:color="auto"/>
            <w:left w:val="none" w:sz="0" w:space="0" w:color="auto"/>
            <w:bottom w:val="none" w:sz="0" w:space="0" w:color="auto"/>
            <w:right w:val="none" w:sz="0" w:space="0" w:color="auto"/>
          </w:divBdr>
        </w:div>
        <w:div w:id="410081744">
          <w:marLeft w:val="480"/>
          <w:marRight w:val="0"/>
          <w:marTop w:val="0"/>
          <w:marBottom w:val="0"/>
          <w:divBdr>
            <w:top w:val="none" w:sz="0" w:space="0" w:color="auto"/>
            <w:left w:val="none" w:sz="0" w:space="0" w:color="auto"/>
            <w:bottom w:val="none" w:sz="0" w:space="0" w:color="auto"/>
            <w:right w:val="none" w:sz="0" w:space="0" w:color="auto"/>
          </w:divBdr>
        </w:div>
        <w:div w:id="439035501">
          <w:marLeft w:val="480"/>
          <w:marRight w:val="0"/>
          <w:marTop w:val="0"/>
          <w:marBottom w:val="0"/>
          <w:divBdr>
            <w:top w:val="none" w:sz="0" w:space="0" w:color="auto"/>
            <w:left w:val="none" w:sz="0" w:space="0" w:color="auto"/>
            <w:bottom w:val="none" w:sz="0" w:space="0" w:color="auto"/>
            <w:right w:val="none" w:sz="0" w:space="0" w:color="auto"/>
          </w:divBdr>
        </w:div>
        <w:div w:id="441193322">
          <w:marLeft w:val="480"/>
          <w:marRight w:val="0"/>
          <w:marTop w:val="0"/>
          <w:marBottom w:val="0"/>
          <w:divBdr>
            <w:top w:val="none" w:sz="0" w:space="0" w:color="auto"/>
            <w:left w:val="none" w:sz="0" w:space="0" w:color="auto"/>
            <w:bottom w:val="none" w:sz="0" w:space="0" w:color="auto"/>
            <w:right w:val="none" w:sz="0" w:space="0" w:color="auto"/>
          </w:divBdr>
        </w:div>
        <w:div w:id="491534029">
          <w:marLeft w:val="480"/>
          <w:marRight w:val="0"/>
          <w:marTop w:val="0"/>
          <w:marBottom w:val="0"/>
          <w:divBdr>
            <w:top w:val="none" w:sz="0" w:space="0" w:color="auto"/>
            <w:left w:val="none" w:sz="0" w:space="0" w:color="auto"/>
            <w:bottom w:val="none" w:sz="0" w:space="0" w:color="auto"/>
            <w:right w:val="none" w:sz="0" w:space="0" w:color="auto"/>
          </w:divBdr>
        </w:div>
        <w:div w:id="534581848">
          <w:marLeft w:val="480"/>
          <w:marRight w:val="0"/>
          <w:marTop w:val="0"/>
          <w:marBottom w:val="0"/>
          <w:divBdr>
            <w:top w:val="none" w:sz="0" w:space="0" w:color="auto"/>
            <w:left w:val="none" w:sz="0" w:space="0" w:color="auto"/>
            <w:bottom w:val="none" w:sz="0" w:space="0" w:color="auto"/>
            <w:right w:val="none" w:sz="0" w:space="0" w:color="auto"/>
          </w:divBdr>
        </w:div>
        <w:div w:id="557088600">
          <w:marLeft w:val="480"/>
          <w:marRight w:val="0"/>
          <w:marTop w:val="0"/>
          <w:marBottom w:val="0"/>
          <w:divBdr>
            <w:top w:val="none" w:sz="0" w:space="0" w:color="auto"/>
            <w:left w:val="none" w:sz="0" w:space="0" w:color="auto"/>
            <w:bottom w:val="none" w:sz="0" w:space="0" w:color="auto"/>
            <w:right w:val="none" w:sz="0" w:space="0" w:color="auto"/>
          </w:divBdr>
        </w:div>
        <w:div w:id="615598006">
          <w:marLeft w:val="480"/>
          <w:marRight w:val="0"/>
          <w:marTop w:val="0"/>
          <w:marBottom w:val="0"/>
          <w:divBdr>
            <w:top w:val="none" w:sz="0" w:space="0" w:color="auto"/>
            <w:left w:val="none" w:sz="0" w:space="0" w:color="auto"/>
            <w:bottom w:val="none" w:sz="0" w:space="0" w:color="auto"/>
            <w:right w:val="none" w:sz="0" w:space="0" w:color="auto"/>
          </w:divBdr>
        </w:div>
        <w:div w:id="675110389">
          <w:marLeft w:val="480"/>
          <w:marRight w:val="0"/>
          <w:marTop w:val="0"/>
          <w:marBottom w:val="0"/>
          <w:divBdr>
            <w:top w:val="none" w:sz="0" w:space="0" w:color="auto"/>
            <w:left w:val="none" w:sz="0" w:space="0" w:color="auto"/>
            <w:bottom w:val="none" w:sz="0" w:space="0" w:color="auto"/>
            <w:right w:val="none" w:sz="0" w:space="0" w:color="auto"/>
          </w:divBdr>
        </w:div>
        <w:div w:id="678585127">
          <w:marLeft w:val="480"/>
          <w:marRight w:val="0"/>
          <w:marTop w:val="0"/>
          <w:marBottom w:val="0"/>
          <w:divBdr>
            <w:top w:val="none" w:sz="0" w:space="0" w:color="auto"/>
            <w:left w:val="none" w:sz="0" w:space="0" w:color="auto"/>
            <w:bottom w:val="none" w:sz="0" w:space="0" w:color="auto"/>
            <w:right w:val="none" w:sz="0" w:space="0" w:color="auto"/>
          </w:divBdr>
        </w:div>
        <w:div w:id="682322740">
          <w:marLeft w:val="480"/>
          <w:marRight w:val="0"/>
          <w:marTop w:val="0"/>
          <w:marBottom w:val="0"/>
          <w:divBdr>
            <w:top w:val="none" w:sz="0" w:space="0" w:color="auto"/>
            <w:left w:val="none" w:sz="0" w:space="0" w:color="auto"/>
            <w:bottom w:val="none" w:sz="0" w:space="0" w:color="auto"/>
            <w:right w:val="none" w:sz="0" w:space="0" w:color="auto"/>
          </w:divBdr>
        </w:div>
        <w:div w:id="688144181">
          <w:marLeft w:val="480"/>
          <w:marRight w:val="0"/>
          <w:marTop w:val="0"/>
          <w:marBottom w:val="0"/>
          <w:divBdr>
            <w:top w:val="none" w:sz="0" w:space="0" w:color="auto"/>
            <w:left w:val="none" w:sz="0" w:space="0" w:color="auto"/>
            <w:bottom w:val="none" w:sz="0" w:space="0" w:color="auto"/>
            <w:right w:val="none" w:sz="0" w:space="0" w:color="auto"/>
          </w:divBdr>
        </w:div>
        <w:div w:id="709959291">
          <w:marLeft w:val="480"/>
          <w:marRight w:val="0"/>
          <w:marTop w:val="0"/>
          <w:marBottom w:val="0"/>
          <w:divBdr>
            <w:top w:val="none" w:sz="0" w:space="0" w:color="auto"/>
            <w:left w:val="none" w:sz="0" w:space="0" w:color="auto"/>
            <w:bottom w:val="none" w:sz="0" w:space="0" w:color="auto"/>
            <w:right w:val="none" w:sz="0" w:space="0" w:color="auto"/>
          </w:divBdr>
        </w:div>
        <w:div w:id="716008430">
          <w:marLeft w:val="480"/>
          <w:marRight w:val="0"/>
          <w:marTop w:val="0"/>
          <w:marBottom w:val="0"/>
          <w:divBdr>
            <w:top w:val="none" w:sz="0" w:space="0" w:color="auto"/>
            <w:left w:val="none" w:sz="0" w:space="0" w:color="auto"/>
            <w:bottom w:val="none" w:sz="0" w:space="0" w:color="auto"/>
            <w:right w:val="none" w:sz="0" w:space="0" w:color="auto"/>
          </w:divBdr>
        </w:div>
        <w:div w:id="744761565">
          <w:marLeft w:val="480"/>
          <w:marRight w:val="0"/>
          <w:marTop w:val="0"/>
          <w:marBottom w:val="0"/>
          <w:divBdr>
            <w:top w:val="none" w:sz="0" w:space="0" w:color="auto"/>
            <w:left w:val="none" w:sz="0" w:space="0" w:color="auto"/>
            <w:bottom w:val="none" w:sz="0" w:space="0" w:color="auto"/>
            <w:right w:val="none" w:sz="0" w:space="0" w:color="auto"/>
          </w:divBdr>
        </w:div>
        <w:div w:id="757603984">
          <w:marLeft w:val="480"/>
          <w:marRight w:val="0"/>
          <w:marTop w:val="0"/>
          <w:marBottom w:val="0"/>
          <w:divBdr>
            <w:top w:val="none" w:sz="0" w:space="0" w:color="auto"/>
            <w:left w:val="none" w:sz="0" w:space="0" w:color="auto"/>
            <w:bottom w:val="none" w:sz="0" w:space="0" w:color="auto"/>
            <w:right w:val="none" w:sz="0" w:space="0" w:color="auto"/>
          </w:divBdr>
        </w:div>
        <w:div w:id="771363200">
          <w:marLeft w:val="480"/>
          <w:marRight w:val="0"/>
          <w:marTop w:val="0"/>
          <w:marBottom w:val="0"/>
          <w:divBdr>
            <w:top w:val="none" w:sz="0" w:space="0" w:color="auto"/>
            <w:left w:val="none" w:sz="0" w:space="0" w:color="auto"/>
            <w:bottom w:val="none" w:sz="0" w:space="0" w:color="auto"/>
            <w:right w:val="none" w:sz="0" w:space="0" w:color="auto"/>
          </w:divBdr>
        </w:div>
        <w:div w:id="778061172">
          <w:marLeft w:val="480"/>
          <w:marRight w:val="0"/>
          <w:marTop w:val="0"/>
          <w:marBottom w:val="0"/>
          <w:divBdr>
            <w:top w:val="none" w:sz="0" w:space="0" w:color="auto"/>
            <w:left w:val="none" w:sz="0" w:space="0" w:color="auto"/>
            <w:bottom w:val="none" w:sz="0" w:space="0" w:color="auto"/>
            <w:right w:val="none" w:sz="0" w:space="0" w:color="auto"/>
          </w:divBdr>
        </w:div>
        <w:div w:id="812136872">
          <w:marLeft w:val="480"/>
          <w:marRight w:val="0"/>
          <w:marTop w:val="0"/>
          <w:marBottom w:val="0"/>
          <w:divBdr>
            <w:top w:val="none" w:sz="0" w:space="0" w:color="auto"/>
            <w:left w:val="none" w:sz="0" w:space="0" w:color="auto"/>
            <w:bottom w:val="none" w:sz="0" w:space="0" w:color="auto"/>
            <w:right w:val="none" w:sz="0" w:space="0" w:color="auto"/>
          </w:divBdr>
        </w:div>
        <w:div w:id="833378977">
          <w:marLeft w:val="480"/>
          <w:marRight w:val="0"/>
          <w:marTop w:val="0"/>
          <w:marBottom w:val="0"/>
          <w:divBdr>
            <w:top w:val="none" w:sz="0" w:space="0" w:color="auto"/>
            <w:left w:val="none" w:sz="0" w:space="0" w:color="auto"/>
            <w:bottom w:val="none" w:sz="0" w:space="0" w:color="auto"/>
            <w:right w:val="none" w:sz="0" w:space="0" w:color="auto"/>
          </w:divBdr>
        </w:div>
        <w:div w:id="868371706">
          <w:marLeft w:val="480"/>
          <w:marRight w:val="0"/>
          <w:marTop w:val="0"/>
          <w:marBottom w:val="0"/>
          <w:divBdr>
            <w:top w:val="none" w:sz="0" w:space="0" w:color="auto"/>
            <w:left w:val="none" w:sz="0" w:space="0" w:color="auto"/>
            <w:bottom w:val="none" w:sz="0" w:space="0" w:color="auto"/>
            <w:right w:val="none" w:sz="0" w:space="0" w:color="auto"/>
          </w:divBdr>
        </w:div>
        <w:div w:id="910240639">
          <w:marLeft w:val="480"/>
          <w:marRight w:val="0"/>
          <w:marTop w:val="0"/>
          <w:marBottom w:val="0"/>
          <w:divBdr>
            <w:top w:val="none" w:sz="0" w:space="0" w:color="auto"/>
            <w:left w:val="none" w:sz="0" w:space="0" w:color="auto"/>
            <w:bottom w:val="none" w:sz="0" w:space="0" w:color="auto"/>
            <w:right w:val="none" w:sz="0" w:space="0" w:color="auto"/>
          </w:divBdr>
        </w:div>
        <w:div w:id="916019544">
          <w:marLeft w:val="480"/>
          <w:marRight w:val="0"/>
          <w:marTop w:val="0"/>
          <w:marBottom w:val="0"/>
          <w:divBdr>
            <w:top w:val="none" w:sz="0" w:space="0" w:color="auto"/>
            <w:left w:val="none" w:sz="0" w:space="0" w:color="auto"/>
            <w:bottom w:val="none" w:sz="0" w:space="0" w:color="auto"/>
            <w:right w:val="none" w:sz="0" w:space="0" w:color="auto"/>
          </w:divBdr>
        </w:div>
        <w:div w:id="917985472">
          <w:marLeft w:val="480"/>
          <w:marRight w:val="0"/>
          <w:marTop w:val="0"/>
          <w:marBottom w:val="0"/>
          <w:divBdr>
            <w:top w:val="none" w:sz="0" w:space="0" w:color="auto"/>
            <w:left w:val="none" w:sz="0" w:space="0" w:color="auto"/>
            <w:bottom w:val="none" w:sz="0" w:space="0" w:color="auto"/>
            <w:right w:val="none" w:sz="0" w:space="0" w:color="auto"/>
          </w:divBdr>
        </w:div>
        <w:div w:id="920483183">
          <w:marLeft w:val="480"/>
          <w:marRight w:val="0"/>
          <w:marTop w:val="0"/>
          <w:marBottom w:val="0"/>
          <w:divBdr>
            <w:top w:val="none" w:sz="0" w:space="0" w:color="auto"/>
            <w:left w:val="none" w:sz="0" w:space="0" w:color="auto"/>
            <w:bottom w:val="none" w:sz="0" w:space="0" w:color="auto"/>
            <w:right w:val="none" w:sz="0" w:space="0" w:color="auto"/>
          </w:divBdr>
        </w:div>
        <w:div w:id="926579109">
          <w:marLeft w:val="480"/>
          <w:marRight w:val="0"/>
          <w:marTop w:val="0"/>
          <w:marBottom w:val="0"/>
          <w:divBdr>
            <w:top w:val="none" w:sz="0" w:space="0" w:color="auto"/>
            <w:left w:val="none" w:sz="0" w:space="0" w:color="auto"/>
            <w:bottom w:val="none" w:sz="0" w:space="0" w:color="auto"/>
            <w:right w:val="none" w:sz="0" w:space="0" w:color="auto"/>
          </w:divBdr>
        </w:div>
        <w:div w:id="945768014">
          <w:marLeft w:val="480"/>
          <w:marRight w:val="0"/>
          <w:marTop w:val="0"/>
          <w:marBottom w:val="0"/>
          <w:divBdr>
            <w:top w:val="none" w:sz="0" w:space="0" w:color="auto"/>
            <w:left w:val="none" w:sz="0" w:space="0" w:color="auto"/>
            <w:bottom w:val="none" w:sz="0" w:space="0" w:color="auto"/>
            <w:right w:val="none" w:sz="0" w:space="0" w:color="auto"/>
          </w:divBdr>
        </w:div>
        <w:div w:id="950862530">
          <w:marLeft w:val="480"/>
          <w:marRight w:val="0"/>
          <w:marTop w:val="0"/>
          <w:marBottom w:val="0"/>
          <w:divBdr>
            <w:top w:val="none" w:sz="0" w:space="0" w:color="auto"/>
            <w:left w:val="none" w:sz="0" w:space="0" w:color="auto"/>
            <w:bottom w:val="none" w:sz="0" w:space="0" w:color="auto"/>
            <w:right w:val="none" w:sz="0" w:space="0" w:color="auto"/>
          </w:divBdr>
        </w:div>
        <w:div w:id="988754873">
          <w:marLeft w:val="480"/>
          <w:marRight w:val="0"/>
          <w:marTop w:val="0"/>
          <w:marBottom w:val="0"/>
          <w:divBdr>
            <w:top w:val="none" w:sz="0" w:space="0" w:color="auto"/>
            <w:left w:val="none" w:sz="0" w:space="0" w:color="auto"/>
            <w:bottom w:val="none" w:sz="0" w:space="0" w:color="auto"/>
            <w:right w:val="none" w:sz="0" w:space="0" w:color="auto"/>
          </w:divBdr>
        </w:div>
        <w:div w:id="1009600485">
          <w:marLeft w:val="480"/>
          <w:marRight w:val="0"/>
          <w:marTop w:val="0"/>
          <w:marBottom w:val="0"/>
          <w:divBdr>
            <w:top w:val="none" w:sz="0" w:space="0" w:color="auto"/>
            <w:left w:val="none" w:sz="0" w:space="0" w:color="auto"/>
            <w:bottom w:val="none" w:sz="0" w:space="0" w:color="auto"/>
            <w:right w:val="none" w:sz="0" w:space="0" w:color="auto"/>
          </w:divBdr>
        </w:div>
        <w:div w:id="1021394084">
          <w:marLeft w:val="480"/>
          <w:marRight w:val="0"/>
          <w:marTop w:val="0"/>
          <w:marBottom w:val="0"/>
          <w:divBdr>
            <w:top w:val="none" w:sz="0" w:space="0" w:color="auto"/>
            <w:left w:val="none" w:sz="0" w:space="0" w:color="auto"/>
            <w:bottom w:val="none" w:sz="0" w:space="0" w:color="auto"/>
            <w:right w:val="none" w:sz="0" w:space="0" w:color="auto"/>
          </w:divBdr>
        </w:div>
        <w:div w:id="1044060963">
          <w:marLeft w:val="480"/>
          <w:marRight w:val="0"/>
          <w:marTop w:val="0"/>
          <w:marBottom w:val="0"/>
          <w:divBdr>
            <w:top w:val="none" w:sz="0" w:space="0" w:color="auto"/>
            <w:left w:val="none" w:sz="0" w:space="0" w:color="auto"/>
            <w:bottom w:val="none" w:sz="0" w:space="0" w:color="auto"/>
            <w:right w:val="none" w:sz="0" w:space="0" w:color="auto"/>
          </w:divBdr>
        </w:div>
        <w:div w:id="1083726145">
          <w:marLeft w:val="480"/>
          <w:marRight w:val="0"/>
          <w:marTop w:val="0"/>
          <w:marBottom w:val="0"/>
          <w:divBdr>
            <w:top w:val="none" w:sz="0" w:space="0" w:color="auto"/>
            <w:left w:val="none" w:sz="0" w:space="0" w:color="auto"/>
            <w:bottom w:val="none" w:sz="0" w:space="0" w:color="auto"/>
            <w:right w:val="none" w:sz="0" w:space="0" w:color="auto"/>
          </w:divBdr>
        </w:div>
        <w:div w:id="1101415782">
          <w:marLeft w:val="480"/>
          <w:marRight w:val="0"/>
          <w:marTop w:val="0"/>
          <w:marBottom w:val="0"/>
          <w:divBdr>
            <w:top w:val="none" w:sz="0" w:space="0" w:color="auto"/>
            <w:left w:val="none" w:sz="0" w:space="0" w:color="auto"/>
            <w:bottom w:val="none" w:sz="0" w:space="0" w:color="auto"/>
            <w:right w:val="none" w:sz="0" w:space="0" w:color="auto"/>
          </w:divBdr>
        </w:div>
        <w:div w:id="1104690546">
          <w:marLeft w:val="480"/>
          <w:marRight w:val="0"/>
          <w:marTop w:val="0"/>
          <w:marBottom w:val="0"/>
          <w:divBdr>
            <w:top w:val="none" w:sz="0" w:space="0" w:color="auto"/>
            <w:left w:val="none" w:sz="0" w:space="0" w:color="auto"/>
            <w:bottom w:val="none" w:sz="0" w:space="0" w:color="auto"/>
            <w:right w:val="none" w:sz="0" w:space="0" w:color="auto"/>
          </w:divBdr>
        </w:div>
        <w:div w:id="1191919112">
          <w:marLeft w:val="480"/>
          <w:marRight w:val="0"/>
          <w:marTop w:val="0"/>
          <w:marBottom w:val="0"/>
          <w:divBdr>
            <w:top w:val="none" w:sz="0" w:space="0" w:color="auto"/>
            <w:left w:val="none" w:sz="0" w:space="0" w:color="auto"/>
            <w:bottom w:val="none" w:sz="0" w:space="0" w:color="auto"/>
            <w:right w:val="none" w:sz="0" w:space="0" w:color="auto"/>
          </w:divBdr>
        </w:div>
        <w:div w:id="1226334836">
          <w:marLeft w:val="480"/>
          <w:marRight w:val="0"/>
          <w:marTop w:val="0"/>
          <w:marBottom w:val="0"/>
          <w:divBdr>
            <w:top w:val="none" w:sz="0" w:space="0" w:color="auto"/>
            <w:left w:val="none" w:sz="0" w:space="0" w:color="auto"/>
            <w:bottom w:val="none" w:sz="0" w:space="0" w:color="auto"/>
            <w:right w:val="none" w:sz="0" w:space="0" w:color="auto"/>
          </w:divBdr>
        </w:div>
        <w:div w:id="1245148234">
          <w:marLeft w:val="480"/>
          <w:marRight w:val="0"/>
          <w:marTop w:val="0"/>
          <w:marBottom w:val="0"/>
          <w:divBdr>
            <w:top w:val="none" w:sz="0" w:space="0" w:color="auto"/>
            <w:left w:val="none" w:sz="0" w:space="0" w:color="auto"/>
            <w:bottom w:val="none" w:sz="0" w:space="0" w:color="auto"/>
            <w:right w:val="none" w:sz="0" w:space="0" w:color="auto"/>
          </w:divBdr>
        </w:div>
        <w:div w:id="1257909327">
          <w:marLeft w:val="480"/>
          <w:marRight w:val="0"/>
          <w:marTop w:val="0"/>
          <w:marBottom w:val="0"/>
          <w:divBdr>
            <w:top w:val="none" w:sz="0" w:space="0" w:color="auto"/>
            <w:left w:val="none" w:sz="0" w:space="0" w:color="auto"/>
            <w:bottom w:val="none" w:sz="0" w:space="0" w:color="auto"/>
            <w:right w:val="none" w:sz="0" w:space="0" w:color="auto"/>
          </w:divBdr>
        </w:div>
        <w:div w:id="1274749128">
          <w:marLeft w:val="480"/>
          <w:marRight w:val="0"/>
          <w:marTop w:val="0"/>
          <w:marBottom w:val="0"/>
          <w:divBdr>
            <w:top w:val="none" w:sz="0" w:space="0" w:color="auto"/>
            <w:left w:val="none" w:sz="0" w:space="0" w:color="auto"/>
            <w:bottom w:val="none" w:sz="0" w:space="0" w:color="auto"/>
            <w:right w:val="none" w:sz="0" w:space="0" w:color="auto"/>
          </w:divBdr>
        </w:div>
        <w:div w:id="1321275342">
          <w:marLeft w:val="480"/>
          <w:marRight w:val="0"/>
          <w:marTop w:val="0"/>
          <w:marBottom w:val="0"/>
          <w:divBdr>
            <w:top w:val="none" w:sz="0" w:space="0" w:color="auto"/>
            <w:left w:val="none" w:sz="0" w:space="0" w:color="auto"/>
            <w:bottom w:val="none" w:sz="0" w:space="0" w:color="auto"/>
            <w:right w:val="none" w:sz="0" w:space="0" w:color="auto"/>
          </w:divBdr>
        </w:div>
        <w:div w:id="1373112644">
          <w:marLeft w:val="480"/>
          <w:marRight w:val="0"/>
          <w:marTop w:val="0"/>
          <w:marBottom w:val="0"/>
          <w:divBdr>
            <w:top w:val="none" w:sz="0" w:space="0" w:color="auto"/>
            <w:left w:val="none" w:sz="0" w:space="0" w:color="auto"/>
            <w:bottom w:val="none" w:sz="0" w:space="0" w:color="auto"/>
            <w:right w:val="none" w:sz="0" w:space="0" w:color="auto"/>
          </w:divBdr>
        </w:div>
        <w:div w:id="1377468257">
          <w:marLeft w:val="480"/>
          <w:marRight w:val="0"/>
          <w:marTop w:val="0"/>
          <w:marBottom w:val="0"/>
          <w:divBdr>
            <w:top w:val="none" w:sz="0" w:space="0" w:color="auto"/>
            <w:left w:val="none" w:sz="0" w:space="0" w:color="auto"/>
            <w:bottom w:val="none" w:sz="0" w:space="0" w:color="auto"/>
            <w:right w:val="none" w:sz="0" w:space="0" w:color="auto"/>
          </w:divBdr>
        </w:div>
        <w:div w:id="1418939485">
          <w:marLeft w:val="480"/>
          <w:marRight w:val="0"/>
          <w:marTop w:val="0"/>
          <w:marBottom w:val="0"/>
          <w:divBdr>
            <w:top w:val="none" w:sz="0" w:space="0" w:color="auto"/>
            <w:left w:val="none" w:sz="0" w:space="0" w:color="auto"/>
            <w:bottom w:val="none" w:sz="0" w:space="0" w:color="auto"/>
            <w:right w:val="none" w:sz="0" w:space="0" w:color="auto"/>
          </w:divBdr>
        </w:div>
        <w:div w:id="1428697173">
          <w:marLeft w:val="480"/>
          <w:marRight w:val="0"/>
          <w:marTop w:val="0"/>
          <w:marBottom w:val="0"/>
          <w:divBdr>
            <w:top w:val="none" w:sz="0" w:space="0" w:color="auto"/>
            <w:left w:val="none" w:sz="0" w:space="0" w:color="auto"/>
            <w:bottom w:val="none" w:sz="0" w:space="0" w:color="auto"/>
            <w:right w:val="none" w:sz="0" w:space="0" w:color="auto"/>
          </w:divBdr>
        </w:div>
        <w:div w:id="1429696597">
          <w:marLeft w:val="480"/>
          <w:marRight w:val="0"/>
          <w:marTop w:val="0"/>
          <w:marBottom w:val="0"/>
          <w:divBdr>
            <w:top w:val="none" w:sz="0" w:space="0" w:color="auto"/>
            <w:left w:val="none" w:sz="0" w:space="0" w:color="auto"/>
            <w:bottom w:val="none" w:sz="0" w:space="0" w:color="auto"/>
            <w:right w:val="none" w:sz="0" w:space="0" w:color="auto"/>
          </w:divBdr>
        </w:div>
        <w:div w:id="1537696810">
          <w:marLeft w:val="480"/>
          <w:marRight w:val="0"/>
          <w:marTop w:val="0"/>
          <w:marBottom w:val="0"/>
          <w:divBdr>
            <w:top w:val="none" w:sz="0" w:space="0" w:color="auto"/>
            <w:left w:val="none" w:sz="0" w:space="0" w:color="auto"/>
            <w:bottom w:val="none" w:sz="0" w:space="0" w:color="auto"/>
            <w:right w:val="none" w:sz="0" w:space="0" w:color="auto"/>
          </w:divBdr>
        </w:div>
        <w:div w:id="1591543668">
          <w:marLeft w:val="480"/>
          <w:marRight w:val="0"/>
          <w:marTop w:val="0"/>
          <w:marBottom w:val="0"/>
          <w:divBdr>
            <w:top w:val="none" w:sz="0" w:space="0" w:color="auto"/>
            <w:left w:val="none" w:sz="0" w:space="0" w:color="auto"/>
            <w:bottom w:val="none" w:sz="0" w:space="0" w:color="auto"/>
            <w:right w:val="none" w:sz="0" w:space="0" w:color="auto"/>
          </w:divBdr>
        </w:div>
        <w:div w:id="1619027569">
          <w:marLeft w:val="480"/>
          <w:marRight w:val="0"/>
          <w:marTop w:val="0"/>
          <w:marBottom w:val="0"/>
          <w:divBdr>
            <w:top w:val="none" w:sz="0" w:space="0" w:color="auto"/>
            <w:left w:val="none" w:sz="0" w:space="0" w:color="auto"/>
            <w:bottom w:val="none" w:sz="0" w:space="0" w:color="auto"/>
            <w:right w:val="none" w:sz="0" w:space="0" w:color="auto"/>
          </w:divBdr>
        </w:div>
        <w:div w:id="1626084276">
          <w:marLeft w:val="480"/>
          <w:marRight w:val="0"/>
          <w:marTop w:val="0"/>
          <w:marBottom w:val="0"/>
          <w:divBdr>
            <w:top w:val="none" w:sz="0" w:space="0" w:color="auto"/>
            <w:left w:val="none" w:sz="0" w:space="0" w:color="auto"/>
            <w:bottom w:val="none" w:sz="0" w:space="0" w:color="auto"/>
            <w:right w:val="none" w:sz="0" w:space="0" w:color="auto"/>
          </w:divBdr>
        </w:div>
        <w:div w:id="1651128422">
          <w:marLeft w:val="480"/>
          <w:marRight w:val="0"/>
          <w:marTop w:val="0"/>
          <w:marBottom w:val="0"/>
          <w:divBdr>
            <w:top w:val="none" w:sz="0" w:space="0" w:color="auto"/>
            <w:left w:val="none" w:sz="0" w:space="0" w:color="auto"/>
            <w:bottom w:val="none" w:sz="0" w:space="0" w:color="auto"/>
            <w:right w:val="none" w:sz="0" w:space="0" w:color="auto"/>
          </w:divBdr>
        </w:div>
        <w:div w:id="1731927826">
          <w:marLeft w:val="480"/>
          <w:marRight w:val="0"/>
          <w:marTop w:val="0"/>
          <w:marBottom w:val="0"/>
          <w:divBdr>
            <w:top w:val="none" w:sz="0" w:space="0" w:color="auto"/>
            <w:left w:val="none" w:sz="0" w:space="0" w:color="auto"/>
            <w:bottom w:val="none" w:sz="0" w:space="0" w:color="auto"/>
            <w:right w:val="none" w:sz="0" w:space="0" w:color="auto"/>
          </w:divBdr>
        </w:div>
        <w:div w:id="1732000104">
          <w:marLeft w:val="480"/>
          <w:marRight w:val="0"/>
          <w:marTop w:val="0"/>
          <w:marBottom w:val="0"/>
          <w:divBdr>
            <w:top w:val="none" w:sz="0" w:space="0" w:color="auto"/>
            <w:left w:val="none" w:sz="0" w:space="0" w:color="auto"/>
            <w:bottom w:val="none" w:sz="0" w:space="0" w:color="auto"/>
            <w:right w:val="none" w:sz="0" w:space="0" w:color="auto"/>
          </w:divBdr>
        </w:div>
        <w:div w:id="1750035874">
          <w:marLeft w:val="480"/>
          <w:marRight w:val="0"/>
          <w:marTop w:val="0"/>
          <w:marBottom w:val="0"/>
          <w:divBdr>
            <w:top w:val="none" w:sz="0" w:space="0" w:color="auto"/>
            <w:left w:val="none" w:sz="0" w:space="0" w:color="auto"/>
            <w:bottom w:val="none" w:sz="0" w:space="0" w:color="auto"/>
            <w:right w:val="none" w:sz="0" w:space="0" w:color="auto"/>
          </w:divBdr>
        </w:div>
        <w:div w:id="1779988463">
          <w:marLeft w:val="480"/>
          <w:marRight w:val="0"/>
          <w:marTop w:val="0"/>
          <w:marBottom w:val="0"/>
          <w:divBdr>
            <w:top w:val="none" w:sz="0" w:space="0" w:color="auto"/>
            <w:left w:val="none" w:sz="0" w:space="0" w:color="auto"/>
            <w:bottom w:val="none" w:sz="0" w:space="0" w:color="auto"/>
            <w:right w:val="none" w:sz="0" w:space="0" w:color="auto"/>
          </w:divBdr>
        </w:div>
        <w:div w:id="1818187093">
          <w:marLeft w:val="480"/>
          <w:marRight w:val="0"/>
          <w:marTop w:val="0"/>
          <w:marBottom w:val="0"/>
          <w:divBdr>
            <w:top w:val="none" w:sz="0" w:space="0" w:color="auto"/>
            <w:left w:val="none" w:sz="0" w:space="0" w:color="auto"/>
            <w:bottom w:val="none" w:sz="0" w:space="0" w:color="auto"/>
            <w:right w:val="none" w:sz="0" w:space="0" w:color="auto"/>
          </w:divBdr>
        </w:div>
        <w:div w:id="1835343288">
          <w:marLeft w:val="480"/>
          <w:marRight w:val="0"/>
          <w:marTop w:val="0"/>
          <w:marBottom w:val="0"/>
          <w:divBdr>
            <w:top w:val="none" w:sz="0" w:space="0" w:color="auto"/>
            <w:left w:val="none" w:sz="0" w:space="0" w:color="auto"/>
            <w:bottom w:val="none" w:sz="0" w:space="0" w:color="auto"/>
            <w:right w:val="none" w:sz="0" w:space="0" w:color="auto"/>
          </w:divBdr>
        </w:div>
        <w:div w:id="1889032582">
          <w:marLeft w:val="480"/>
          <w:marRight w:val="0"/>
          <w:marTop w:val="0"/>
          <w:marBottom w:val="0"/>
          <w:divBdr>
            <w:top w:val="none" w:sz="0" w:space="0" w:color="auto"/>
            <w:left w:val="none" w:sz="0" w:space="0" w:color="auto"/>
            <w:bottom w:val="none" w:sz="0" w:space="0" w:color="auto"/>
            <w:right w:val="none" w:sz="0" w:space="0" w:color="auto"/>
          </w:divBdr>
        </w:div>
        <w:div w:id="1897087155">
          <w:marLeft w:val="480"/>
          <w:marRight w:val="0"/>
          <w:marTop w:val="0"/>
          <w:marBottom w:val="0"/>
          <w:divBdr>
            <w:top w:val="none" w:sz="0" w:space="0" w:color="auto"/>
            <w:left w:val="none" w:sz="0" w:space="0" w:color="auto"/>
            <w:bottom w:val="none" w:sz="0" w:space="0" w:color="auto"/>
            <w:right w:val="none" w:sz="0" w:space="0" w:color="auto"/>
          </w:divBdr>
        </w:div>
        <w:div w:id="1911965361">
          <w:marLeft w:val="480"/>
          <w:marRight w:val="0"/>
          <w:marTop w:val="0"/>
          <w:marBottom w:val="0"/>
          <w:divBdr>
            <w:top w:val="none" w:sz="0" w:space="0" w:color="auto"/>
            <w:left w:val="none" w:sz="0" w:space="0" w:color="auto"/>
            <w:bottom w:val="none" w:sz="0" w:space="0" w:color="auto"/>
            <w:right w:val="none" w:sz="0" w:space="0" w:color="auto"/>
          </w:divBdr>
        </w:div>
        <w:div w:id="1922836470">
          <w:marLeft w:val="480"/>
          <w:marRight w:val="0"/>
          <w:marTop w:val="0"/>
          <w:marBottom w:val="0"/>
          <w:divBdr>
            <w:top w:val="none" w:sz="0" w:space="0" w:color="auto"/>
            <w:left w:val="none" w:sz="0" w:space="0" w:color="auto"/>
            <w:bottom w:val="none" w:sz="0" w:space="0" w:color="auto"/>
            <w:right w:val="none" w:sz="0" w:space="0" w:color="auto"/>
          </w:divBdr>
        </w:div>
        <w:div w:id="1938059243">
          <w:marLeft w:val="480"/>
          <w:marRight w:val="0"/>
          <w:marTop w:val="0"/>
          <w:marBottom w:val="0"/>
          <w:divBdr>
            <w:top w:val="none" w:sz="0" w:space="0" w:color="auto"/>
            <w:left w:val="none" w:sz="0" w:space="0" w:color="auto"/>
            <w:bottom w:val="none" w:sz="0" w:space="0" w:color="auto"/>
            <w:right w:val="none" w:sz="0" w:space="0" w:color="auto"/>
          </w:divBdr>
        </w:div>
        <w:div w:id="1947617852">
          <w:marLeft w:val="480"/>
          <w:marRight w:val="0"/>
          <w:marTop w:val="0"/>
          <w:marBottom w:val="0"/>
          <w:divBdr>
            <w:top w:val="none" w:sz="0" w:space="0" w:color="auto"/>
            <w:left w:val="none" w:sz="0" w:space="0" w:color="auto"/>
            <w:bottom w:val="none" w:sz="0" w:space="0" w:color="auto"/>
            <w:right w:val="none" w:sz="0" w:space="0" w:color="auto"/>
          </w:divBdr>
        </w:div>
        <w:div w:id="2007122292">
          <w:marLeft w:val="480"/>
          <w:marRight w:val="0"/>
          <w:marTop w:val="0"/>
          <w:marBottom w:val="0"/>
          <w:divBdr>
            <w:top w:val="none" w:sz="0" w:space="0" w:color="auto"/>
            <w:left w:val="none" w:sz="0" w:space="0" w:color="auto"/>
            <w:bottom w:val="none" w:sz="0" w:space="0" w:color="auto"/>
            <w:right w:val="none" w:sz="0" w:space="0" w:color="auto"/>
          </w:divBdr>
        </w:div>
        <w:div w:id="2034528709">
          <w:marLeft w:val="480"/>
          <w:marRight w:val="0"/>
          <w:marTop w:val="0"/>
          <w:marBottom w:val="0"/>
          <w:divBdr>
            <w:top w:val="none" w:sz="0" w:space="0" w:color="auto"/>
            <w:left w:val="none" w:sz="0" w:space="0" w:color="auto"/>
            <w:bottom w:val="none" w:sz="0" w:space="0" w:color="auto"/>
            <w:right w:val="none" w:sz="0" w:space="0" w:color="auto"/>
          </w:divBdr>
        </w:div>
        <w:div w:id="2079472691">
          <w:marLeft w:val="480"/>
          <w:marRight w:val="0"/>
          <w:marTop w:val="0"/>
          <w:marBottom w:val="0"/>
          <w:divBdr>
            <w:top w:val="none" w:sz="0" w:space="0" w:color="auto"/>
            <w:left w:val="none" w:sz="0" w:space="0" w:color="auto"/>
            <w:bottom w:val="none" w:sz="0" w:space="0" w:color="auto"/>
            <w:right w:val="none" w:sz="0" w:space="0" w:color="auto"/>
          </w:divBdr>
        </w:div>
        <w:div w:id="2079936844">
          <w:marLeft w:val="480"/>
          <w:marRight w:val="0"/>
          <w:marTop w:val="0"/>
          <w:marBottom w:val="0"/>
          <w:divBdr>
            <w:top w:val="none" w:sz="0" w:space="0" w:color="auto"/>
            <w:left w:val="none" w:sz="0" w:space="0" w:color="auto"/>
            <w:bottom w:val="none" w:sz="0" w:space="0" w:color="auto"/>
            <w:right w:val="none" w:sz="0" w:space="0" w:color="auto"/>
          </w:divBdr>
        </w:div>
        <w:div w:id="2128037487">
          <w:marLeft w:val="480"/>
          <w:marRight w:val="0"/>
          <w:marTop w:val="0"/>
          <w:marBottom w:val="0"/>
          <w:divBdr>
            <w:top w:val="none" w:sz="0" w:space="0" w:color="auto"/>
            <w:left w:val="none" w:sz="0" w:space="0" w:color="auto"/>
            <w:bottom w:val="none" w:sz="0" w:space="0" w:color="auto"/>
            <w:right w:val="none" w:sz="0" w:space="0" w:color="auto"/>
          </w:divBdr>
        </w:div>
        <w:div w:id="2136563361">
          <w:marLeft w:val="480"/>
          <w:marRight w:val="0"/>
          <w:marTop w:val="0"/>
          <w:marBottom w:val="0"/>
          <w:divBdr>
            <w:top w:val="none" w:sz="0" w:space="0" w:color="auto"/>
            <w:left w:val="none" w:sz="0" w:space="0" w:color="auto"/>
            <w:bottom w:val="none" w:sz="0" w:space="0" w:color="auto"/>
            <w:right w:val="none" w:sz="0" w:space="0" w:color="auto"/>
          </w:divBdr>
        </w:div>
        <w:div w:id="2137410283">
          <w:marLeft w:val="480"/>
          <w:marRight w:val="0"/>
          <w:marTop w:val="0"/>
          <w:marBottom w:val="0"/>
          <w:divBdr>
            <w:top w:val="none" w:sz="0" w:space="0" w:color="auto"/>
            <w:left w:val="none" w:sz="0" w:space="0" w:color="auto"/>
            <w:bottom w:val="none" w:sz="0" w:space="0" w:color="auto"/>
            <w:right w:val="none" w:sz="0" w:space="0" w:color="auto"/>
          </w:divBdr>
        </w:div>
        <w:div w:id="2144737742">
          <w:marLeft w:val="480"/>
          <w:marRight w:val="0"/>
          <w:marTop w:val="0"/>
          <w:marBottom w:val="0"/>
          <w:divBdr>
            <w:top w:val="none" w:sz="0" w:space="0" w:color="auto"/>
            <w:left w:val="none" w:sz="0" w:space="0" w:color="auto"/>
            <w:bottom w:val="none" w:sz="0" w:space="0" w:color="auto"/>
            <w:right w:val="none" w:sz="0" w:space="0" w:color="auto"/>
          </w:divBdr>
        </w:div>
      </w:divsChild>
    </w:div>
    <w:div w:id="1740591279">
      <w:bodyDiv w:val="1"/>
      <w:marLeft w:val="0"/>
      <w:marRight w:val="0"/>
      <w:marTop w:val="0"/>
      <w:marBottom w:val="0"/>
      <w:divBdr>
        <w:top w:val="none" w:sz="0" w:space="0" w:color="auto"/>
        <w:left w:val="none" w:sz="0" w:space="0" w:color="auto"/>
        <w:bottom w:val="none" w:sz="0" w:space="0" w:color="auto"/>
        <w:right w:val="none" w:sz="0" w:space="0" w:color="auto"/>
      </w:divBdr>
      <w:divsChild>
        <w:div w:id="50273313">
          <w:marLeft w:val="480"/>
          <w:marRight w:val="0"/>
          <w:marTop w:val="0"/>
          <w:marBottom w:val="0"/>
          <w:divBdr>
            <w:top w:val="none" w:sz="0" w:space="0" w:color="auto"/>
            <w:left w:val="none" w:sz="0" w:space="0" w:color="auto"/>
            <w:bottom w:val="none" w:sz="0" w:space="0" w:color="auto"/>
            <w:right w:val="none" w:sz="0" w:space="0" w:color="auto"/>
          </w:divBdr>
        </w:div>
        <w:div w:id="83261362">
          <w:marLeft w:val="480"/>
          <w:marRight w:val="0"/>
          <w:marTop w:val="0"/>
          <w:marBottom w:val="0"/>
          <w:divBdr>
            <w:top w:val="none" w:sz="0" w:space="0" w:color="auto"/>
            <w:left w:val="none" w:sz="0" w:space="0" w:color="auto"/>
            <w:bottom w:val="none" w:sz="0" w:space="0" w:color="auto"/>
            <w:right w:val="none" w:sz="0" w:space="0" w:color="auto"/>
          </w:divBdr>
        </w:div>
        <w:div w:id="156768872">
          <w:marLeft w:val="480"/>
          <w:marRight w:val="0"/>
          <w:marTop w:val="0"/>
          <w:marBottom w:val="0"/>
          <w:divBdr>
            <w:top w:val="none" w:sz="0" w:space="0" w:color="auto"/>
            <w:left w:val="none" w:sz="0" w:space="0" w:color="auto"/>
            <w:bottom w:val="none" w:sz="0" w:space="0" w:color="auto"/>
            <w:right w:val="none" w:sz="0" w:space="0" w:color="auto"/>
          </w:divBdr>
        </w:div>
        <w:div w:id="187718468">
          <w:marLeft w:val="480"/>
          <w:marRight w:val="0"/>
          <w:marTop w:val="0"/>
          <w:marBottom w:val="0"/>
          <w:divBdr>
            <w:top w:val="none" w:sz="0" w:space="0" w:color="auto"/>
            <w:left w:val="none" w:sz="0" w:space="0" w:color="auto"/>
            <w:bottom w:val="none" w:sz="0" w:space="0" w:color="auto"/>
            <w:right w:val="none" w:sz="0" w:space="0" w:color="auto"/>
          </w:divBdr>
        </w:div>
        <w:div w:id="220142073">
          <w:marLeft w:val="480"/>
          <w:marRight w:val="0"/>
          <w:marTop w:val="0"/>
          <w:marBottom w:val="0"/>
          <w:divBdr>
            <w:top w:val="none" w:sz="0" w:space="0" w:color="auto"/>
            <w:left w:val="none" w:sz="0" w:space="0" w:color="auto"/>
            <w:bottom w:val="none" w:sz="0" w:space="0" w:color="auto"/>
            <w:right w:val="none" w:sz="0" w:space="0" w:color="auto"/>
          </w:divBdr>
        </w:div>
        <w:div w:id="233247319">
          <w:marLeft w:val="480"/>
          <w:marRight w:val="0"/>
          <w:marTop w:val="0"/>
          <w:marBottom w:val="0"/>
          <w:divBdr>
            <w:top w:val="none" w:sz="0" w:space="0" w:color="auto"/>
            <w:left w:val="none" w:sz="0" w:space="0" w:color="auto"/>
            <w:bottom w:val="none" w:sz="0" w:space="0" w:color="auto"/>
            <w:right w:val="none" w:sz="0" w:space="0" w:color="auto"/>
          </w:divBdr>
        </w:div>
        <w:div w:id="253630930">
          <w:marLeft w:val="480"/>
          <w:marRight w:val="0"/>
          <w:marTop w:val="0"/>
          <w:marBottom w:val="0"/>
          <w:divBdr>
            <w:top w:val="none" w:sz="0" w:space="0" w:color="auto"/>
            <w:left w:val="none" w:sz="0" w:space="0" w:color="auto"/>
            <w:bottom w:val="none" w:sz="0" w:space="0" w:color="auto"/>
            <w:right w:val="none" w:sz="0" w:space="0" w:color="auto"/>
          </w:divBdr>
        </w:div>
        <w:div w:id="269900272">
          <w:marLeft w:val="480"/>
          <w:marRight w:val="0"/>
          <w:marTop w:val="0"/>
          <w:marBottom w:val="0"/>
          <w:divBdr>
            <w:top w:val="none" w:sz="0" w:space="0" w:color="auto"/>
            <w:left w:val="none" w:sz="0" w:space="0" w:color="auto"/>
            <w:bottom w:val="none" w:sz="0" w:space="0" w:color="auto"/>
            <w:right w:val="none" w:sz="0" w:space="0" w:color="auto"/>
          </w:divBdr>
        </w:div>
        <w:div w:id="289092537">
          <w:marLeft w:val="480"/>
          <w:marRight w:val="0"/>
          <w:marTop w:val="0"/>
          <w:marBottom w:val="0"/>
          <w:divBdr>
            <w:top w:val="none" w:sz="0" w:space="0" w:color="auto"/>
            <w:left w:val="none" w:sz="0" w:space="0" w:color="auto"/>
            <w:bottom w:val="none" w:sz="0" w:space="0" w:color="auto"/>
            <w:right w:val="none" w:sz="0" w:space="0" w:color="auto"/>
          </w:divBdr>
        </w:div>
        <w:div w:id="305597133">
          <w:marLeft w:val="480"/>
          <w:marRight w:val="0"/>
          <w:marTop w:val="0"/>
          <w:marBottom w:val="0"/>
          <w:divBdr>
            <w:top w:val="none" w:sz="0" w:space="0" w:color="auto"/>
            <w:left w:val="none" w:sz="0" w:space="0" w:color="auto"/>
            <w:bottom w:val="none" w:sz="0" w:space="0" w:color="auto"/>
            <w:right w:val="none" w:sz="0" w:space="0" w:color="auto"/>
          </w:divBdr>
        </w:div>
        <w:div w:id="309790185">
          <w:marLeft w:val="480"/>
          <w:marRight w:val="0"/>
          <w:marTop w:val="0"/>
          <w:marBottom w:val="0"/>
          <w:divBdr>
            <w:top w:val="none" w:sz="0" w:space="0" w:color="auto"/>
            <w:left w:val="none" w:sz="0" w:space="0" w:color="auto"/>
            <w:bottom w:val="none" w:sz="0" w:space="0" w:color="auto"/>
            <w:right w:val="none" w:sz="0" w:space="0" w:color="auto"/>
          </w:divBdr>
        </w:div>
        <w:div w:id="324014052">
          <w:marLeft w:val="480"/>
          <w:marRight w:val="0"/>
          <w:marTop w:val="0"/>
          <w:marBottom w:val="0"/>
          <w:divBdr>
            <w:top w:val="none" w:sz="0" w:space="0" w:color="auto"/>
            <w:left w:val="none" w:sz="0" w:space="0" w:color="auto"/>
            <w:bottom w:val="none" w:sz="0" w:space="0" w:color="auto"/>
            <w:right w:val="none" w:sz="0" w:space="0" w:color="auto"/>
          </w:divBdr>
        </w:div>
        <w:div w:id="331489115">
          <w:marLeft w:val="480"/>
          <w:marRight w:val="0"/>
          <w:marTop w:val="0"/>
          <w:marBottom w:val="0"/>
          <w:divBdr>
            <w:top w:val="none" w:sz="0" w:space="0" w:color="auto"/>
            <w:left w:val="none" w:sz="0" w:space="0" w:color="auto"/>
            <w:bottom w:val="none" w:sz="0" w:space="0" w:color="auto"/>
            <w:right w:val="none" w:sz="0" w:space="0" w:color="auto"/>
          </w:divBdr>
        </w:div>
        <w:div w:id="356735694">
          <w:marLeft w:val="480"/>
          <w:marRight w:val="0"/>
          <w:marTop w:val="0"/>
          <w:marBottom w:val="0"/>
          <w:divBdr>
            <w:top w:val="none" w:sz="0" w:space="0" w:color="auto"/>
            <w:left w:val="none" w:sz="0" w:space="0" w:color="auto"/>
            <w:bottom w:val="none" w:sz="0" w:space="0" w:color="auto"/>
            <w:right w:val="none" w:sz="0" w:space="0" w:color="auto"/>
          </w:divBdr>
        </w:div>
        <w:div w:id="366106403">
          <w:marLeft w:val="480"/>
          <w:marRight w:val="0"/>
          <w:marTop w:val="0"/>
          <w:marBottom w:val="0"/>
          <w:divBdr>
            <w:top w:val="none" w:sz="0" w:space="0" w:color="auto"/>
            <w:left w:val="none" w:sz="0" w:space="0" w:color="auto"/>
            <w:bottom w:val="none" w:sz="0" w:space="0" w:color="auto"/>
            <w:right w:val="none" w:sz="0" w:space="0" w:color="auto"/>
          </w:divBdr>
        </w:div>
        <w:div w:id="396518949">
          <w:marLeft w:val="480"/>
          <w:marRight w:val="0"/>
          <w:marTop w:val="0"/>
          <w:marBottom w:val="0"/>
          <w:divBdr>
            <w:top w:val="none" w:sz="0" w:space="0" w:color="auto"/>
            <w:left w:val="none" w:sz="0" w:space="0" w:color="auto"/>
            <w:bottom w:val="none" w:sz="0" w:space="0" w:color="auto"/>
            <w:right w:val="none" w:sz="0" w:space="0" w:color="auto"/>
          </w:divBdr>
        </w:div>
        <w:div w:id="476725497">
          <w:marLeft w:val="480"/>
          <w:marRight w:val="0"/>
          <w:marTop w:val="0"/>
          <w:marBottom w:val="0"/>
          <w:divBdr>
            <w:top w:val="none" w:sz="0" w:space="0" w:color="auto"/>
            <w:left w:val="none" w:sz="0" w:space="0" w:color="auto"/>
            <w:bottom w:val="none" w:sz="0" w:space="0" w:color="auto"/>
            <w:right w:val="none" w:sz="0" w:space="0" w:color="auto"/>
          </w:divBdr>
        </w:div>
        <w:div w:id="483618403">
          <w:marLeft w:val="480"/>
          <w:marRight w:val="0"/>
          <w:marTop w:val="0"/>
          <w:marBottom w:val="0"/>
          <w:divBdr>
            <w:top w:val="none" w:sz="0" w:space="0" w:color="auto"/>
            <w:left w:val="none" w:sz="0" w:space="0" w:color="auto"/>
            <w:bottom w:val="none" w:sz="0" w:space="0" w:color="auto"/>
            <w:right w:val="none" w:sz="0" w:space="0" w:color="auto"/>
          </w:divBdr>
        </w:div>
        <w:div w:id="528833152">
          <w:marLeft w:val="480"/>
          <w:marRight w:val="0"/>
          <w:marTop w:val="0"/>
          <w:marBottom w:val="0"/>
          <w:divBdr>
            <w:top w:val="none" w:sz="0" w:space="0" w:color="auto"/>
            <w:left w:val="none" w:sz="0" w:space="0" w:color="auto"/>
            <w:bottom w:val="none" w:sz="0" w:space="0" w:color="auto"/>
            <w:right w:val="none" w:sz="0" w:space="0" w:color="auto"/>
          </w:divBdr>
        </w:div>
        <w:div w:id="551581568">
          <w:marLeft w:val="480"/>
          <w:marRight w:val="0"/>
          <w:marTop w:val="0"/>
          <w:marBottom w:val="0"/>
          <w:divBdr>
            <w:top w:val="none" w:sz="0" w:space="0" w:color="auto"/>
            <w:left w:val="none" w:sz="0" w:space="0" w:color="auto"/>
            <w:bottom w:val="none" w:sz="0" w:space="0" w:color="auto"/>
            <w:right w:val="none" w:sz="0" w:space="0" w:color="auto"/>
          </w:divBdr>
        </w:div>
        <w:div w:id="569731861">
          <w:marLeft w:val="480"/>
          <w:marRight w:val="0"/>
          <w:marTop w:val="0"/>
          <w:marBottom w:val="0"/>
          <w:divBdr>
            <w:top w:val="none" w:sz="0" w:space="0" w:color="auto"/>
            <w:left w:val="none" w:sz="0" w:space="0" w:color="auto"/>
            <w:bottom w:val="none" w:sz="0" w:space="0" w:color="auto"/>
            <w:right w:val="none" w:sz="0" w:space="0" w:color="auto"/>
          </w:divBdr>
        </w:div>
        <w:div w:id="571697610">
          <w:marLeft w:val="480"/>
          <w:marRight w:val="0"/>
          <w:marTop w:val="0"/>
          <w:marBottom w:val="0"/>
          <w:divBdr>
            <w:top w:val="none" w:sz="0" w:space="0" w:color="auto"/>
            <w:left w:val="none" w:sz="0" w:space="0" w:color="auto"/>
            <w:bottom w:val="none" w:sz="0" w:space="0" w:color="auto"/>
            <w:right w:val="none" w:sz="0" w:space="0" w:color="auto"/>
          </w:divBdr>
        </w:div>
        <w:div w:id="573322620">
          <w:marLeft w:val="480"/>
          <w:marRight w:val="0"/>
          <w:marTop w:val="0"/>
          <w:marBottom w:val="0"/>
          <w:divBdr>
            <w:top w:val="none" w:sz="0" w:space="0" w:color="auto"/>
            <w:left w:val="none" w:sz="0" w:space="0" w:color="auto"/>
            <w:bottom w:val="none" w:sz="0" w:space="0" w:color="auto"/>
            <w:right w:val="none" w:sz="0" w:space="0" w:color="auto"/>
          </w:divBdr>
        </w:div>
        <w:div w:id="595748644">
          <w:marLeft w:val="480"/>
          <w:marRight w:val="0"/>
          <w:marTop w:val="0"/>
          <w:marBottom w:val="0"/>
          <w:divBdr>
            <w:top w:val="none" w:sz="0" w:space="0" w:color="auto"/>
            <w:left w:val="none" w:sz="0" w:space="0" w:color="auto"/>
            <w:bottom w:val="none" w:sz="0" w:space="0" w:color="auto"/>
            <w:right w:val="none" w:sz="0" w:space="0" w:color="auto"/>
          </w:divBdr>
        </w:div>
        <w:div w:id="638346218">
          <w:marLeft w:val="480"/>
          <w:marRight w:val="0"/>
          <w:marTop w:val="0"/>
          <w:marBottom w:val="0"/>
          <w:divBdr>
            <w:top w:val="none" w:sz="0" w:space="0" w:color="auto"/>
            <w:left w:val="none" w:sz="0" w:space="0" w:color="auto"/>
            <w:bottom w:val="none" w:sz="0" w:space="0" w:color="auto"/>
            <w:right w:val="none" w:sz="0" w:space="0" w:color="auto"/>
          </w:divBdr>
        </w:div>
        <w:div w:id="675378386">
          <w:marLeft w:val="480"/>
          <w:marRight w:val="0"/>
          <w:marTop w:val="0"/>
          <w:marBottom w:val="0"/>
          <w:divBdr>
            <w:top w:val="none" w:sz="0" w:space="0" w:color="auto"/>
            <w:left w:val="none" w:sz="0" w:space="0" w:color="auto"/>
            <w:bottom w:val="none" w:sz="0" w:space="0" w:color="auto"/>
            <w:right w:val="none" w:sz="0" w:space="0" w:color="auto"/>
          </w:divBdr>
        </w:div>
        <w:div w:id="681664707">
          <w:marLeft w:val="480"/>
          <w:marRight w:val="0"/>
          <w:marTop w:val="0"/>
          <w:marBottom w:val="0"/>
          <w:divBdr>
            <w:top w:val="none" w:sz="0" w:space="0" w:color="auto"/>
            <w:left w:val="none" w:sz="0" w:space="0" w:color="auto"/>
            <w:bottom w:val="none" w:sz="0" w:space="0" w:color="auto"/>
            <w:right w:val="none" w:sz="0" w:space="0" w:color="auto"/>
          </w:divBdr>
        </w:div>
        <w:div w:id="685060118">
          <w:marLeft w:val="480"/>
          <w:marRight w:val="0"/>
          <w:marTop w:val="0"/>
          <w:marBottom w:val="0"/>
          <w:divBdr>
            <w:top w:val="none" w:sz="0" w:space="0" w:color="auto"/>
            <w:left w:val="none" w:sz="0" w:space="0" w:color="auto"/>
            <w:bottom w:val="none" w:sz="0" w:space="0" w:color="auto"/>
            <w:right w:val="none" w:sz="0" w:space="0" w:color="auto"/>
          </w:divBdr>
        </w:div>
        <w:div w:id="721633123">
          <w:marLeft w:val="480"/>
          <w:marRight w:val="0"/>
          <w:marTop w:val="0"/>
          <w:marBottom w:val="0"/>
          <w:divBdr>
            <w:top w:val="none" w:sz="0" w:space="0" w:color="auto"/>
            <w:left w:val="none" w:sz="0" w:space="0" w:color="auto"/>
            <w:bottom w:val="none" w:sz="0" w:space="0" w:color="auto"/>
            <w:right w:val="none" w:sz="0" w:space="0" w:color="auto"/>
          </w:divBdr>
        </w:div>
        <w:div w:id="767774639">
          <w:marLeft w:val="480"/>
          <w:marRight w:val="0"/>
          <w:marTop w:val="0"/>
          <w:marBottom w:val="0"/>
          <w:divBdr>
            <w:top w:val="none" w:sz="0" w:space="0" w:color="auto"/>
            <w:left w:val="none" w:sz="0" w:space="0" w:color="auto"/>
            <w:bottom w:val="none" w:sz="0" w:space="0" w:color="auto"/>
            <w:right w:val="none" w:sz="0" w:space="0" w:color="auto"/>
          </w:divBdr>
        </w:div>
        <w:div w:id="783041000">
          <w:marLeft w:val="480"/>
          <w:marRight w:val="0"/>
          <w:marTop w:val="0"/>
          <w:marBottom w:val="0"/>
          <w:divBdr>
            <w:top w:val="none" w:sz="0" w:space="0" w:color="auto"/>
            <w:left w:val="none" w:sz="0" w:space="0" w:color="auto"/>
            <w:bottom w:val="none" w:sz="0" w:space="0" w:color="auto"/>
            <w:right w:val="none" w:sz="0" w:space="0" w:color="auto"/>
          </w:divBdr>
        </w:div>
        <w:div w:id="786893093">
          <w:marLeft w:val="480"/>
          <w:marRight w:val="0"/>
          <w:marTop w:val="0"/>
          <w:marBottom w:val="0"/>
          <w:divBdr>
            <w:top w:val="none" w:sz="0" w:space="0" w:color="auto"/>
            <w:left w:val="none" w:sz="0" w:space="0" w:color="auto"/>
            <w:bottom w:val="none" w:sz="0" w:space="0" w:color="auto"/>
            <w:right w:val="none" w:sz="0" w:space="0" w:color="auto"/>
          </w:divBdr>
        </w:div>
        <w:div w:id="788090356">
          <w:marLeft w:val="480"/>
          <w:marRight w:val="0"/>
          <w:marTop w:val="0"/>
          <w:marBottom w:val="0"/>
          <w:divBdr>
            <w:top w:val="none" w:sz="0" w:space="0" w:color="auto"/>
            <w:left w:val="none" w:sz="0" w:space="0" w:color="auto"/>
            <w:bottom w:val="none" w:sz="0" w:space="0" w:color="auto"/>
            <w:right w:val="none" w:sz="0" w:space="0" w:color="auto"/>
          </w:divBdr>
        </w:div>
        <w:div w:id="791365693">
          <w:marLeft w:val="480"/>
          <w:marRight w:val="0"/>
          <w:marTop w:val="0"/>
          <w:marBottom w:val="0"/>
          <w:divBdr>
            <w:top w:val="none" w:sz="0" w:space="0" w:color="auto"/>
            <w:left w:val="none" w:sz="0" w:space="0" w:color="auto"/>
            <w:bottom w:val="none" w:sz="0" w:space="0" w:color="auto"/>
            <w:right w:val="none" w:sz="0" w:space="0" w:color="auto"/>
          </w:divBdr>
        </w:div>
        <w:div w:id="878398153">
          <w:marLeft w:val="480"/>
          <w:marRight w:val="0"/>
          <w:marTop w:val="0"/>
          <w:marBottom w:val="0"/>
          <w:divBdr>
            <w:top w:val="none" w:sz="0" w:space="0" w:color="auto"/>
            <w:left w:val="none" w:sz="0" w:space="0" w:color="auto"/>
            <w:bottom w:val="none" w:sz="0" w:space="0" w:color="auto"/>
            <w:right w:val="none" w:sz="0" w:space="0" w:color="auto"/>
          </w:divBdr>
        </w:div>
        <w:div w:id="931664794">
          <w:marLeft w:val="480"/>
          <w:marRight w:val="0"/>
          <w:marTop w:val="0"/>
          <w:marBottom w:val="0"/>
          <w:divBdr>
            <w:top w:val="none" w:sz="0" w:space="0" w:color="auto"/>
            <w:left w:val="none" w:sz="0" w:space="0" w:color="auto"/>
            <w:bottom w:val="none" w:sz="0" w:space="0" w:color="auto"/>
            <w:right w:val="none" w:sz="0" w:space="0" w:color="auto"/>
          </w:divBdr>
        </w:div>
        <w:div w:id="983048931">
          <w:marLeft w:val="480"/>
          <w:marRight w:val="0"/>
          <w:marTop w:val="0"/>
          <w:marBottom w:val="0"/>
          <w:divBdr>
            <w:top w:val="none" w:sz="0" w:space="0" w:color="auto"/>
            <w:left w:val="none" w:sz="0" w:space="0" w:color="auto"/>
            <w:bottom w:val="none" w:sz="0" w:space="0" w:color="auto"/>
            <w:right w:val="none" w:sz="0" w:space="0" w:color="auto"/>
          </w:divBdr>
        </w:div>
        <w:div w:id="1035665494">
          <w:marLeft w:val="480"/>
          <w:marRight w:val="0"/>
          <w:marTop w:val="0"/>
          <w:marBottom w:val="0"/>
          <w:divBdr>
            <w:top w:val="none" w:sz="0" w:space="0" w:color="auto"/>
            <w:left w:val="none" w:sz="0" w:space="0" w:color="auto"/>
            <w:bottom w:val="none" w:sz="0" w:space="0" w:color="auto"/>
            <w:right w:val="none" w:sz="0" w:space="0" w:color="auto"/>
          </w:divBdr>
        </w:div>
        <w:div w:id="1058167783">
          <w:marLeft w:val="480"/>
          <w:marRight w:val="0"/>
          <w:marTop w:val="0"/>
          <w:marBottom w:val="0"/>
          <w:divBdr>
            <w:top w:val="none" w:sz="0" w:space="0" w:color="auto"/>
            <w:left w:val="none" w:sz="0" w:space="0" w:color="auto"/>
            <w:bottom w:val="none" w:sz="0" w:space="0" w:color="auto"/>
            <w:right w:val="none" w:sz="0" w:space="0" w:color="auto"/>
          </w:divBdr>
        </w:div>
        <w:div w:id="1075594642">
          <w:marLeft w:val="480"/>
          <w:marRight w:val="0"/>
          <w:marTop w:val="0"/>
          <w:marBottom w:val="0"/>
          <w:divBdr>
            <w:top w:val="none" w:sz="0" w:space="0" w:color="auto"/>
            <w:left w:val="none" w:sz="0" w:space="0" w:color="auto"/>
            <w:bottom w:val="none" w:sz="0" w:space="0" w:color="auto"/>
            <w:right w:val="none" w:sz="0" w:space="0" w:color="auto"/>
          </w:divBdr>
        </w:div>
        <w:div w:id="1122531180">
          <w:marLeft w:val="480"/>
          <w:marRight w:val="0"/>
          <w:marTop w:val="0"/>
          <w:marBottom w:val="0"/>
          <w:divBdr>
            <w:top w:val="none" w:sz="0" w:space="0" w:color="auto"/>
            <w:left w:val="none" w:sz="0" w:space="0" w:color="auto"/>
            <w:bottom w:val="none" w:sz="0" w:space="0" w:color="auto"/>
            <w:right w:val="none" w:sz="0" w:space="0" w:color="auto"/>
          </w:divBdr>
        </w:div>
        <w:div w:id="1161232763">
          <w:marLeft w:val="480"/>
          <w:marRight w:val="0"/>
          <w:marTop w:val="0"/>
          <w:marBottom w:val="0"/>
          <w:divBdr>
            <w:top w:val="none" w:sz="0" w:space="0" w:color="auto"/>
            <w:left w:val="none" w:sz="0" w:space="0" w:color="auto"/>
            <w:bottom w:val="none" w:sz="0" w:space="0" w:color="auto"/>
            <w:right w:val="none" w:sz="0" w:space="0" w:color="auto"/>
          </w:divBdr>
        </w:div>
        <w:div w:id="1220823223">
          <w:marLeft w:val="480"/>
          <w:marRight w:val="0"/>
          <w:marTop w:val="0"/>
          <w:marBottom w:val="0"/>
          <w:divBdr>
            <w:top w:val="none" w:sz="0" w:space="0" w:color="auto"/>
            <w:left w:val="none" w:sz="0" w:space="0" w:color="auto"/>
            <w:bottom w:val="none" w:sz="0" w:space="0" w:color="auto"/>
            <w:right w:val="none" w:sz="0" w:space="0" w:color="auto"/>
          </w:divBdr>
        </w:div>
        <w:div w:id="1246647459">
          <w:marLeft w:val="480"/>
          <w:marRight w:val="0"/>
          <w:marTop w:val="0"/>
          <w:marBottom w:val="0"/>
          <w:divBdr>
            <w:top w:val="none" w:sz="0" w:space="0" w:color="auto"/>
            <w:left w:val="none" w:sz="0" w:space="0" w:color="auto"/>
            <w:bottom w:val="none" w:sz="0" w:space="0" w:color="auto"/>
            <w:right w:val="none" w:sz="0" w:space="0" w:color="auto"/>
          </w:divBdr>
        </w:div>
        <w:div w:id="1277181504">
          <w:marLeft w:val="480"/>
          <w:marRight w:val="0"/>
          <w:marTop w:val="0"/>
          <w:marBottom w:val="0"/>
          <w:divBdr>
            <w:top w:val="none" w:sz="0" w:space="0" w:color="auto"/>
            <w:left w:val="none" w:sz="0" w:space="0" w:color="auto"/>
            <w:bottom w:val="none" w:sz="0" w:space="0" w:color="auto"/>
            <w:right w:val="none" w:sz="0" w:space="0" w:color="auto"/>
          </w:divBdr>
        </w:div>
        <w:div w:id="1318921590">
          <w:marLeft w:val="480"/>
          <w:marRight w:val="0"/>
          <w:marTop w:val="0"/>
          <w:marBottom w:val="0"/>
          <w:divBdr>
            <w:top w:val="none" w:sz="0" w:space="0" w:color="auto"/>
            <w:left w:val="none" w:sz="0" w:space="0" w:color="auto"/>
            <w:bottom w:val="none" w:sz="0" w:space="0" w:color="auto"/>
            <w:right w:val="none" w:sz="0" w:space="0" w:color="auto"/>
          </w:divBdr>
        </w:div>
        <w:div w:id="1364861362">
          <w:marLeft w:val="480"/>
          <w:marRight w:val="0"/>
          <w:marTop w:val="0"/>
          <w:marBottom w:val="0"/>
          <w:divBdr>
            <w:top w:val="none" w:sz="0" w:space="0" w:color="auto"/>
            <w:left w:val="none" w:sz="0" w:space="0" w:color="auto"/>
            <w:bottom w:val="none" w:sz="0" w:space="0" w:color="auto"/>
            <w:right w:val="none" w:sz="0" w:space="0" w:color="auto"/>
          </w:divBdr>
        </w:div>
        <w:div w:id="1409427313">
          <w:marLeft w:val="480"/>
          <w:marRight w:val="0"/>
          <w:marTop w:val="0"/>
          <w:marBottom w:val="0"/>
          <w:divBdr>
            <w:top w:val="none" w:sz="0" w:space="0" w:color="auto"/>
            <w:left w:val="none" w:sz="0" w:space="0" w:color="auto"/>
            <w:bottom w:val="none" w:sz="0" w:space="0" w:color="auto"/>
            <w:right w:val="none" w:sz="0" w:space="0" w:color="auto"/>
          </w:divBdr>
        </w:div>
        <w:div w:id="1457989547">
          <w:marLeft w:val="480"/>
          <w:marRight w:val="0"/>
          <w:marTop w:val="0"/>
          <w:marBottom w:val="0"/>
          <w:divBdr>
            <w:top w:val="none" w:sz="0" w:space="0" w:color="auto"/>
            <w:left w:val="none" w:sz="0" w:space="0" w:color="auto"/>
            <w:bottom w:val="none" w:sz="0" w:space="0" w:color="auto"/>
            <w:right w:val="none" w:sz="0" w:space="0" w:color="auto"/>
          </w:divBdr>
        </w:div>
        <w:div w:id="1498182472">
          <w:marLeft w:val="480"/>
          <w:marRight w:val="0"/>
          <w:marTop w:val="0"/>
          <w:marBottom w:val="0"/>
          <w:divBdr>
            <w:top w:val="none" w:sz="0" w:space="0" w:color="auto"/>
            <w:left w:val="none" w:sz="0" w:space="0" w:color="auto"/>
            <w:bottom w:val="none" w:sz="0" w:space="0" w:color="auto"/>
            <w:right w:val="none" w:sz="0" w:space="0" w:color="auto"/>
          </w:divBdr>
        </w:div>
        <w:div w:id="1558127955">
          <w:marLeft w:val="480"/>
          <w:marRight w:val="0"/>
          <w:marTop w:val="0"/>
          <w:marBottom w:val="0"/>
          <w:divBdr>
            <w:top w:val="none" w:sz="0" w:space="0" w:color="auto"/>
            <w:left w:val="none" w:sz="0" w:space="0" w:color="auto"/>
            <w:bottom w:val="none" w:sz="0" w:space="0" w:color="auto"/>
            <w:right w:val="none" w:sz="0" w:space="0" w:color="auto"/>
          </w:divBdr>
        </w:div>
        <w:div w:id="1585799479">
          <w:marLeft w:val="480"/>
          <w:marRight w:val="0"/>
          <w:marTop w:val="0"/>
          <w:marBottom w:val="0"/>
          <w:divBdr>
            <w:top w:val="none" w:sz="0" w:space="0" w:color="auto"/>
            <w:left w:val="none" w:sz="0" w:space="0" w:color="auto"/>
            <w:bottom w:val="none" w:sz="0" w:space="0" w:color="auto"/>
            <w:right w:val="none" w:sz="0" w:space="0" w:color="auto"/>
          </w:divBdr>
        </w:div>
        <w:div w:id="1634368148">
          <w:marLeft w:val="480"/>
          <w:marRight w:val="0"/>
          <w:marTop w:val="0"/>
          <w:marBottom w:val="0"/>
          <w:divBdr>
            <w:top w:val="none" w:sz="0" w:space="0" w:color="auto"/>
            <w:left w:val="none" w:sz="0" w:space="0" w:color="auto"/>
            <w:bottom w:val="none" w:sz="0" w:space="0" w:color="auto"/>
            <w:right w:val="none" w:sz="0" w:space="0" w:color="auto"/>
          </w:divBdr>
        </w:div>
        <w:div w:id="1645352241">
          <w:marLeft w:val="480"/>
          <w:marRight w:val="0"/>
          <w:marTop w:val="0"/>
          <w:marBottom w:val="0"/>
          <w:divBdr>
            <w:top w:val="none" w:sz="0" w:space="0" w:color="auto"/>
            <w:left w:val="none" w:sz="0" w:space="0" w:color="auto"/>
            <w:bottom w:val="none" w:sz="0" w:space="0" w:color="auto"/>
            <w:right w:val="none" w:sz="0" w:space="0" w:color="auto"/>
          </w:divBdr>
        </w:div>
        <w:div w:id="1648053982">
          <w:marLeft w:val="480"/>
          <w:marRight w:val="0"/>
          <w:marTop w:val="0"/>
          <w:marBottom w:val="0"/>
          <w:divBdr>
            <w:top w:val="none" w:sz="0" w:space="0" w:color="auto"/>
            <w:left w:val="none" w:sz="0" w:space="0" w:color="auto"/>
            <w:bottom w:val="none" w:sz="0" w:space="0" w:color="auto"/>
            <w:right w:val="none" w:sz="0" w:space="0" w:color="auto"/>
          </w:divBdr>
        </w:div>
        <w:div w:id="1660042364">
          <w:marLeft w:val="480"/>
          <w:marRight w:val="0"/>
          <w:marTop w:val="0"/>
          <w:marBottom w:val="0"/>
          <w:divBdr>
            <w:top w:val="none" w:sz="0" w:space="0" w:color="auto"/>
            <w:left w:val="none" w:sz="0" w:space="0" w:color="auto"/>
            <w:bottom w:val="none" w:sz="0" w:space="0" w:color="auto"/>
            <w:right w:val="none" w:sz="0" w:space="0" w:color="auto"/>
          </w:divBdr>
        </w:div>
        <w:div w:id="1676495813">
          <w:marLeft w:val="480"/>
          <w:marRight w:val="0"/>
          <w:marTop w:val="0"/>
          <w:marBottom w:val="0"/>
          <w:divBdr>
            <w:top w:val="none" w:sz="0" w:space="0" w:color="auto"/>
            <w:left w:val="none" w:sz="0" w:space="0" w:color="auto"/>
            <w:bottom w:val="none" w:sz="0" w:space="0" w:color="auto"/>
            <w:right w:val="none" w:sz="0" w:space="0" w:color="auto"/>
          </w:divBdr>
        </w:div>
        <w:div w:id="1700006703">
          <w:marLeft w:val="480"/>
          <w:marRight w:val="0"/>
          <w:marTop w:val="0"/>
          <w:marBottom w:val="0"/>
          <w:divBdr>
            <w:top w:val="none" w:sz="0" w:space="0" w:color="auto"/>
            <w:left w:val="none" w:sz="0" w:space="0" w:color="auto"/>
            <w:bottom w:val="none" w:sz="0" w:space="0" w:color="auto"/>
            <w:right w:val="none" w:sz="0" w:space="0" w:color="auto"/>
          </w:divBdr>
        </w:div>
        <w:div w:id="1780448816">
          <w:marLeft w:val="480"/>
          <w:marRight w:val="0"/>
          <w:marTop w:val="0"/>
          <w:marBottom w:val="0"/>
          <w:divBdr>
            <w:top w:val="none" w:sz="0" w:space="0" w:color="auto"/>
            <w:left w:val="none" w:sz="0" w:space="0" w:color="auto"/>
            <w:bottom w:val="none" w:sz="0" w:space="0" w:color="auto"/>
            <w:right w:val="none" w:sz="0" w:space="0" w:color="auto"/>
          </w:divBdr>
        </w:div>
        <w:div w:id="1790735629">
          <w:marLeft w:val="480"/>
          <w:marRight w:val="0"/>
          <w:marTop w:val="0"/>
          <w:marBottom w:val="0"/>
          <w:divBdr>
            <w:top w:val="none" w:sz="0" w:space="0" w:color="auto"/>
            <w:left w:val="none" w:sz="0" w:space="0" w:color="auto"/>
            <w:bottom w:val="none" w:sz="0" w:space="0" w:color="auto"/>
            <w:right w:val="none" w:sz="0" w:space="0" w:color="auto"/>
          </w:divBdr>
        </w:div>
        <w:div w:id="1817144555">
          <w:marLeft w:val="480"/>
          <w:marRight w:val="0"/>
          <w:marTop w:val="0"/>
          <w:marBottom w:val="0"/>
          <w:divBdr>
            <w:top w:val="none" w:sz="0" w:space="0" w:color="auto"/>
            <w:left w:val="none" w:sz="0" w:space="0" w:color="auto"/>
            <w:bottom w:val="none" w:sz="0" w:space="0" w:color="auto"/>
            <w:right w:val="none" w:sz="0" w:space="0" w:color="auto"/>
          </w:divBdr>
        </w:div>
        <w:div w:id="1846047856">
          <w:marLeft w:val="480"/>
          <w:marRight w:val="0"/>
          <w:marTop w:val="0"/>
          <w:marBottom w:val="0"/>
          <w:divBdr>
            <w:top w:val="none" w:sz="0" w:space="0" w:color="auto"/>
            <w:left w:val="none" w:sz="0" w:space="0" w:color="auto"/>
            <w:bottom w:val="none" w:sz="0" w:space="0" w:color="auto"/>
            <w:right w:val="none" w:sz="0" w:space="0" w:color="auto"/>
          </w:divBdr>
        </w:div>
        <w:div w:id="1930847361">
          <w:marLeft w:val="480"/>
          <w:marRight w:val="0"/>
          <w:marTop w:val="0"/>
          <w:marBottom w:val="0"/>
          <w:divBdr>
            <w:top w:val="none" w:sz="0" w:space="0" w:color="auto"/>
            <w:left w:val="none" w:sz="0" w:space="0" w:color="auto"/>
            <w:bottom w:val="none" w:sz="0" w:space="0" w:color="auto"/>
            <w:right w:val="none" w:sz="0" w:space="0" w:color="auto"/>
          </w:divBdr>
        </w:div>
        <w:div w:id="1932427034">
          <w:marLeft w:val="480"/>
          <w:marRight w:val="0"/>
          <w:marTop w:val="0"/>
          <w:marBottom w:val="0"/>
          <w:divBdr>
            <w:top w:val="none" w:sz="0" w:space="0" w:color="auto"/>
            <w:left w:val="none" w:sz="0" w:space="0" w:color="auto"/>
            <w:bottom w:val="none" w:sz="0" w:space="0" w:color="auto"/>
            <w:right w:val="none" w:sz="0" w:space="0" w:color="auto"/>
          </w:divBdr>
        </w:div>
        <w:div w:id="1941522306">
          <w:marLeft w:val="480"/>
          <w:marRight w:val="0"/>
          <w:marTop w:val="0"/>
          <w:marBottom w:val="0"/>
          <w:divBdr>
            <w:top w:val="none" w:sz="0" w:space="0" w:color="auto"/>
            <w:left w:val="none" w:sz="0" w:space="0" w:color="auto"/>
            <w:bottom w:val="none" w:sz="0" w:space="0" w:color="auto"/>
            <w:right w:val="none" w:sz="0" w:space="0" w:color="auto"/>
          </w:divBdr>
        </w:div>
        <w:div w:id="1953857103">
          <w:marLeft w:val="480"/>
          <w:marRight w:val="0"/>
          <w:marTop w:val="0"/>
          <w:marBottom w:val="0"/>
          <w:divBdr>
            <w:top w:val="none" w:sz="0" w:space="0" w:color="auto"/>
            <w:left w:val="none" w:sz="0" w:space="0" w:color="auto"/>
            <w:bottom w:val="none" w:sz="0" w:space="0" w:color="auto"/>
            <w:right w:val="none" w:sz="0" w:space="0" w:color="auto"/>
          </w:divBdr>
        </w:div>
        <w:div w:id="1963731614">
          <w:marLeft w:val="480"/>
          <w:marRight w:val="0"/>
          <w:marTop w:val="0"/>
          <w:marBottom w:val="0"/>
          <w:divBdr>
            <w:top w:val="none" w:sz="0" w:space="0" w:color="auto"/>
            <w:left w:val="none" w:sz="0" w:space="0" w:color="auto"/>
            <w:bottom w:val="none" w:sz="0" w:space="0" w:color="auto"/>
            <w:right w:val="none" w:sz="0" w:space="0" w:color="auto"/>
          </w:divBdr>
        </w:div>
        <w:div w:id="2002005632">
          <w:marLeft w:val="480"/>
          <w:marRight w:val="0"/>
          <w:marTop w:val="0"/>
          <w:marBottom w:val="0"/>
          <w:divBdr>
            <w:top w:val="none" w:sz="0" w:space="0" w:color="auto"/>
            <w:left w:val="none" w:sz="0" w:space="0" w:color="auto"/>
            <w:bottom w:val="none" w:sz="0" w:space="0" w:color="auto"/>
            <w:right w:val="none" w:sz="0" w:space="0" w:color="auto"/>
          </w:divBdr>
        </w:div>
        <w:div w:id="2003896651">
          <w:marLeft w:val="480"/>
          <w:marRight w:val="0"/>
          <w:marTop w:val="0"/>
          <w:marBottom w:val="0"/>
          <w:divBdr>
            <w:top w:val="none" w:sz="0" w:space="0" w:color="auto"/>
            <w:left w:val="none" w:sz="0" w:space="0" w:color="auto"/>
            <w:bottom w:val="none" w:sz="0" w:space="0" w:color="auto"/>
            <w:right w:val="none" w:sz="0" w:space="0" w:color="auto"/>
          </w:divBdr>
        </w:div>
        <w:div w:id="2066220332">
          <w:marLeft w:val="480"/>
          <w:marRight w:val="0"/>
          <w:marTop w:val="0"/>
          <w:marBottom w:val="0"/>
          <w:divBdr>
            <w:top w:val="none" w:sz="0" w:space="0" w:color="auto"/>
            <w:left w:val="none" w:sz="0" w:space="0" w:color="auto"/>
            <w:bottom w:val="none" w:sz="0" w:space="0" w:color="auto"/>
            <w:right w:val="none" w:sz="0" w:space="0" w:color="auto"/>
          </w:divBdr>
        </w:div>
        <w:div w:id="2082674948">
          <w:marLeft w:val="480"/>
          <w:marRight w:val="0"/>
          <w:marTop w:val="0"/>
          <w:marBottom w:val="0"/>
          <w:divBdr>
            <w:top w:val="none" w:sz="0" w:space="0" w:color="auto"/>
            <w:left w:val="none" w:sz="0" w:space="0" w:color="auto"/>
            <w:bottom w:val="none" w:sz="0" w:space="0" w:color="auto"/>
            <w:right w:val="none" w:sz="0" w:space="0" w:color="auto"/>
          </w:divBdr>
        </w:div>
        <w:div w:id="2137410432">
          <w:marLeft w:val="480"/>
          <w:marRight w:val="0"/>
          <w:marTop w:val="0"/>
          <w:marBottom w:val="0"/>
          <w:divBdr>
            <w:top w:val="none" w:sz="0" w:space="0" w:color="auto"/>
            <w:left w:val="none" w:sz="0" w:space="0" w:color="auto"/>
            <w:bottom w:val="none" w:sz="0" w:space="0" w:color="auto"/>
            <w:right w:val="none" w:sz="0" w:space="0" w:color="auto"/>
          </w:divBdr>
        </w:div>
        <w:div w:id="2145612570">
          <w:marLeft w:val="480"/>
          <w:marRight w:val="0"/>
          <w:marTop w:val="0"/>
          <w:marBottom w:val="0"/>
          <w:divBdr>
            <w:top w:val="none" w:sz="0" w:space="0" w:color="auto"/>
            <w:left w:val="none" w:sz="0" w:space="0" w:color="auto"/>
            <w:bottom w:val="none" w:sz="0" w:space="0" w:color="auto"/>
            <w:right w:val="none" w:sz="0" w:space="0" w:color="auto"/>
          </w:divBdr>
        </w:div>
      </w:divsChild>
    </w:div>
    <w:div w:id="1752387778">
      <w:bodyDiv w:val="1"/>
      <w:marLeft w:val="0"/>
      <w:marRight w:val="0"/>
      <w:marTop w:val="0"/>
      <w:marBottom w:val="0"/>
      <w:divBdr>
        <w:top w:val="none" w:sz="0" w:space="0" w:color="auto"/>
        <w:left w:val="none" w:sz="0" w:space="0" w:color="auto"/>
        <w:bottom w:val="none" w:sz="0" w:space="0" w:color="auto"/>
        <w:right w:val="none" w:sz="0" w:space="0" w:color="auto"/>
      </w:divBdr>
    </w:div>
    <w:div w:id="1757093049">
      <w:bodyDiv w:val="1"/>
      <w:marLeft w:val="0"/>
      <w:marRight w:val="0"/>
      <w:marTop w:val="0"/>
      <w:marBottom w:val="0"/>
      <w:divBdr>
        <w:top w:val="none" w:sz="0" w:space="0" w:color="auto"/>
        <w:left w:val="none" w:sz="0" w:space="0" w:color="auto"/>
        <w:bottom w:val="none" w:sz="0" w:space="0" w:color="auto"/>
        <w:right w:val="none" w:sz="0" w:space="0" w:color="auto"/>
      </w:divBdr>
      <w:divsChild>
        <w:div w:id="17242378">
          <w:marLeft w:val="480"/>
          <w:marRight w:val="0"/>
          <w:marTop w:val="0"/>
          <w:marBottom w:val="0"/>
          <w:divBdr>
            <w:top w:val="none" w:sz="0" w:space="0" w:color="auto"/>
            <w:left w:val="none" w:sz="0" w:space="0" w:color="auto"/>
            <w:bottom w:val="none" w:sz="0" w:space="0" w:color="auto"/>
            <w:right w:val="none" w:sz="0" w:space="0" w:color="auto"/>
          </w:divBdr>
        </w:div>
        <w:div w:id="34503101">
          <w:marLeft w:val="480"/>
          <w:marRight w:val="0"/>
          <w:marTop w:val="0"/>
          <w:marBottom w:val="0"/>
          <w:divBdr>
            <w:top w:val="none" w:sz="0" w:space="0" w:color="auto"/>
            <w:left w:val="none" w:sz="0" w:space="0" w:color="auto"/>
            <w:bottom w:val="none" w:sz="0" w:space="0" w:color="auto"/>
            <w:right w:val="none" w:sz="0" w:space="0" w:color="auto"/>
          </w:divBdr>
        </w:div>
        <w:div w:id="69816898">
          <w:marLeft w:val="480"/>
          <w:marRight w:val="0"/>
          <w:marTop w:val="0"/>
          <w:marBottom w:val="0"/>
          <w:divBdr>
            <w:top w:val="none" w:sz="0" w:space="0" w:color="auto"/>
            <w:left w:val="none" w:sz="0" w:space="0" w:color="auto"/>
            <w:bottom w:val="none" w:sz="0" w:space="0" w:color="auto"/>
            <w:right w:val="none" w:sz="0" w:space="0" w:color="auto"/>
          </w:divBdr>
        </w:div>
        <w:div w:id="71782623">
          <w:marLeft w:val="480"/>
          <w:marRight w:val="0"/>
          <w:marTop w:val="0"/>
          <w:marBottom w:val="0"/>
          <w:divBdr>
            <w:top w:val="none" w:sz="0" w:space="0" w:color="auto"/>
            <w:left w:val="none" w:sz="0" w:space="0" w:color="auto"/>
            <w:bottom w:val="none" w:sz="0" w:space="0" w:color="auto"/>
            <w:right w:val="none" w:sz="0" w:space="0" w:color="auto"/>
          </w:divBdr>
        </w:div>
        <w:div w:id="153646658">
          <w:marLeft w:val="480"/>
          <w:marRight w:val="0"/>
          <w:marTop w:val="0"/>
          <w:marBottom w:val="0"/>
          <w:divBdr>
            <w:top w:val="none" w:sz="0" w:space="0" w:color="auto"/>
            <w:left w:val="none" w:sz="0" w:space="0" w:color="auto"/>
            <w:bottom w:val="none" w:sz="0" w:space="0" w:color="auto"/>
            <w:right w:val="none" w:sz="0" w:space="0" w:color="auto"/>
          </w:divBdr>
        </w:div>
        <w:div w:id="248733798">
          <w:marLeft w:val="480"/>
          <w:marRight w:val="0"/>
          <w:marTop w:val="0"/>
          <w:marBottom w:val="0"/>
          <w:divBdr>
            <w:top w:val="none" w:sz="0" w:space="0" w:color="auto"/>
            <w:left w:val="none" w:sz="0" w:space="0" w:color="auto"/>
            <w:bottom w:val="none" w:sz="0" w:space="0" w:color="auto"/>
            <w:right w:val="none" w:sz="0" w:space="0" w:color="auto"/>
          </w:divBdr>
        </w:div>
        <w:div w:id="298071717">
          <w:marLeft w:val="480"/>
          <w:marRight w:val="0"/>
          <w:marTop w:val="0"/>
          <w:marBottom w:val="0"/>
          <w:divBdr>
            <w:top w:val="none" w:sz="0" w:space="0" w:color="auto"/>
            <w:left w:val="none" w:sz="0" w:space="0" w:color="auto"/>
            <w:bottom w:val="none" w:sz="0" w:space="0" w:color="auto"/>
            <w:right w:val="none" w:sz="0" w:space="0" w:color="auto"/>
          </w:divBdr>
        </w:div>
        <w:div w:id="339088765">
          <w:marLeft w:val="480"/>
          <w:marRight w:val="0"/>
          <w:marTop w:val="0"/>
          <w:marBottom w:val="0"/>
          <w:divBdr>
            <w:top w:val="none" w:sz="0" w:space="0" w:color="auto"/>
            <w:left w:val="none" w:sz="0" w:space="0" w:color="auto"/>
            <w:bottom w:val="none" w:sz="0" w:space="0" w:color="auto"/>
            <w:right w:val="none" w:sz="0" w:space="0" w:color="auto"/>
          </w:divBdr>
        </w:div>
        <w:div w:id="352153690">
          <w:marLeft w:val="480"/>
          <w:marRight w:val="0"/>
          <w:marTop w:val="0"/>
          <w:marBottom w:val="0"/>
          <w:divBdr>
            <w:top w:val="none" w:sz="0" w:space="0" w:color="auto"/>
            <w:left w:val="none" w:sz="0" w:space="0" w:color="auto"/>
            <w:bottom w:val="none" w:sz="0" w:space="0" w:color="auto"/>
            <w:right w:val="none" w:sz="0" w:space="0" w:color="auto"/>
          </w:divBdr>
        </w:div>
        <w:div w:id="401803579">
          <w:marLeft w:val="480"/>
          <w:marRight w:val="0"/>
          <w:marTop w:val="0"/>
          <w:marBottom w:val="0"/>
          <w:divBdr>
            <w:top w:val="none" w:sz="0" w:space="0" w:color="auto"/>
            <w:left w:val="none" w:sz="0" w:space="0" w:color="auto"/>
            <w:bottom w:val="none" w:sz="0" w:space="0" w:color="auto"/>
            <w:right w:val="none" w:sz="0" w:space="0" w:color="auto"/>
          </w:divBdr>
        </w:div>
        <w:div w:id="455954831">
          <w:marLeft w:val="480"/>
          <w:marRight w:val="0"/>
          <w:marTop w:val="0"/>
          <w:marBottom w:val="0"/>
          <w:divBdr>
            <w:top w:val="none" w:sz="0" w:space="0" w:color="auto"/>
            <w:left w:val="none" w:sz="0" w:space="0" w:color="auto"/>
            <w:bottom w:val="none" w:sz="0" w:space="0" w:color="auto"/>
            <w:right w:val="none" w:sz="0" w:space="0" w:color="auto"/>
          </w:divBdr>
        </w:div>
        <w:div w:id="483014246">
          <w:marLeft w:val="480"/>
          <w:marRight w:val="0"/>
          <w:marTop w:val="0"/>
          <w:marBottom w:val="0"/>
          <w:divBdr>
            <w:top w:val="none" w:sz="0" w:space="0" w:color="auto"/>
            <w:left w:val="none" w:sz="0" w:space="0" w:color="auto"/>
            <w:bottom w:val="none" w:sz="0" w:space="0" w:color="auto"/>
            <w:right w:val="none" w:sz="0" w:space="0" w:color="auto"/>
          </w:divBdr>
        </w:div>
        <w:div w:id="496727889">
          <w:marLeft w:val="480"/>
          <w:marRight w:val="0"/>
          <w:marTop w:val="0"/>
          <w:marBottom w:val="0"/>
          <w:divBdr>
            <w:top w:val="none" w:sz="0" w:space="0" w:color="auto"/>
            <w:left w:val="none" w:sz="0" w:space="0" w:color="auto"/>
            <w:bottom w:val="none" w:sz="0" w:space="0" w:color="auto"/>
            <w:right w:val="none" w:sz="0" w:space="0" w:color="auto"/>
          </w:divBdr>
        </w:div>
        <w:div w:id="524052383">
          <w:marLeft w:val="480"/>
          <w:marRight w:val="0"/>
          <w:marTop w:val="0"/>
          <w:marBottom w:val="0"/>
          <w:divBdr>
            <w:top w:val="none" w:sz="0" w:space="0" w:color="auto"/>
            <w:left w:val="none" w:sz="0" w:space="0" w:color="auto"/>
            <w:bottom w:val="none" w:sz="0" w:space="0" w:color="auto"/>
            <w:right w:val="none" w:sz="0" w:space="0" w:color="auto"/>
          </w:divBdr>
        </w:div>
        <w:div w:id="541675066">
          <w:marLeft w:val="480"/>
          <w:marRight w:val="0"/>
          <w:marTop w:val="0"/>
          <w:marBottom w:val="0"/>
          <w:divBdr>
            <w:top w:val="none" w:sz="0" w:space="0" w:color="auto"/>
            <w:left w:val="none" w:sz="0" w:space="0" w:color="auto"/>
            <w:bottom w:val="none" w:sz="0" w:space="0" w:color="auto"/>
            <w:right w:val="none" w:sz="0" w:space="0" w:color="auto"/>
          </w:divBdr>
        </w:div>
        <w:div w:id="558833293">
          <w:marLeft w:val="480"/>
          <w:marRight w:val="0"/>
          <w:marTop w:val="0"/>
          <w:marBottom w:val="0"/>
          <w:divBdr>
            <w:top w:val="none" w:sz="0" w:space="0" w:color="auto"/>
            <w:left w:val="none" w:sz="0" w:space="0" w:color="auto"/>
            <w:bottom w:val="none" w:sz="0" w:space="0" w:color="auto"/>
            <w:right w:val="none" w:sz="0" w:space="0" w:color="auto"/>
          </w:divBdr>
        </w:div>
        <w:div w:id="567109938">
          <w:marLeft w:val="480"/>
          <w:marRight w:val="0"/>
          <w:marTop w:val="0"/>
          <w:marBottom w:val="0"/>
          <w:divBdr>
            <w:top w:val="none" w:sz="0" w:space="0" w:color="auto"/>
            <w:left w:val="none" w:sz="0" w:space="0" w:color="auto"/>
            <w:bottom w:val="none" w:sz="0" w:space="0" w:color="auto"/>
            <w:right w:val="none" w:sz="0" w:space="0" w:color="auto"/>
          </w:divBdr>
        </w:div>
        <w:div w:id="578296122">
          <w:marLeft w:val="480"/>
          <w:marRight w:val="0"/>
          <w:marTop w:val="0"/>
          <w:marBottom w:val="0"/>
          <w:divBdr>
            <w:top w:val="none" w:sz="0" w:space="0" w:color="auto"/>
            <w:left w:val="none" w:sz="0" w:space="0" w:color="auto"/>
            <w:bottom w:val="none" w:sz="0" w:space="0" w:color="auto"/>
            <w:right w:val="none" w:sz="0" w:space="0" w:color="auto"/>
          </w:divBdr>
        </w:div>
        <w:div w:id="580407963">
          <w:marLeft w:val="480"/>
          <w:marRight w:val="0"/>
          <w:marTop w:val="0"/>
          <w:marBottom w:val="0"/>
          <w:divBdr>
            <w:top w:val="none" w:sz="0" w:space="0" w:color="auto"/>
            <w:left w:val="none" w:sz="0" w:space="0" w:color="auto"/>
            <w:bottom w:val="none" w:sz="0" w:space="0" w:color="auto"/>
            <w:right w:val="none" w:sz="0" w:space="0" w:color="auto"/>
          </w:divBdr>
        </w:div>
        <w:div w:id="611861228">
          <w:marLeft w:val="480"/>
          <w:marRight w:val="0"/>
          <w:marTop w:val="0"/>
          <w:marBottom w:val="0"/>
          <w:divBdr>
            <w:top w:val="none" w:sz="0" w:space="0" w:color="auto"/>
            <w:left w:val="none" w:sz="0" w:space="0" w:color="auto"/>
            <w:bottom w:val="none" w:sz="0" w:space="0" w:color="auto"/>
            <w:right w:val="none" w:sz="0" w:space="0" w:color="auto"/>
          </w:divBdr>
        </w:div>
        <w:div w:id="650912424">
          <w:marLeft w:val="480"/>
          <w:marRight w:val="0"/>
          <w:marTop w:val="0"/>
          <w:marBottom w:val="0"/>
          <w:divBdr>
            <w:top w:val="none" w:sz="0" w:space="0" w:color="auto"/>
            <w:left w:val="none" w:sz="0" w:space="0" w:color="auto"/>
            <w:bottom w:val="none" w:sz="0" w:space="0" w:color="auto"/>
            <w:right w:val="none" w:sz="0" w:space="0" w:color="auto"/>
          </w:divBdr>
        </w:div>
        <w:div w:id="676347304">
          <w:marLeft w:val="480"/>
          <w:marRight w:val="0"/>
          <w:marTop w:val="0"/>
          <w:marBottom w:val="0"/>
          <w:divBdr>
            <w:top w:val="none" w:sz="0" w:space="0" w:color="auto"/>
            <w:left w:val="none" w:sz="0" w:space="0" w:color="auto"/>
            <w:bottom w:val="none" w:sz="0" w:space="0" w:color="auto"/>
            <w:right w:val="none" w:sz="0" w:space="0" w:color="auto"/>
          </w:divBdr>
        </w:div>
        <w:div w:id="680278688">
          <w:marLeft w:val="480"/>
          <w:marRight w:val="0"/>
          <w:marTop w:val="0"/>
          <w:marBottom w:val="0"/>
          <w:divBdr>
            <w:top w:val="none" w:sz="0" w:space="0" w:color="auto"/>
            <w:left w:val="none" w:sz="0" w:space="0" w:color="auto"/>
            <w:bottom w:val="none" w:sz="0" w:space="0" w:color="auto"/>
            <w:right w:val="none" w:sz="0" w:space="0" w:color="auto"/>
          </w:divBdr>
        </w:div>
        <w:div w:id="687412829">
          <w:marLeft w:val="480"/>
          <w:marRight w:val="0"/>
          <w:marTop w:val="0"/>
          <w:marBottom w:val="0"/>
          <w:divBdr>
            <w:top w:val="none" w:sz="0" w:space="0" w:color="auto"/>
            <w:left w:val="none" w:sz="0" w:space="0" w:color="auto"/>
            <w:bottom w:val="none" w:sz="0" w:space="0" w:color="auto"/>
            <w:right w:val="none" w:sz="0" w:space="0" w:color="auto"/>
          </w:divBdr>
        </w:div>
        <w:div w:id="691296848">
          <w:marLeft w:val="480"/>
          <w:marRight w:val="0"/>
          <w:marTop w:val="0"/>
          <w:marBottom w:val="0"/>
          <w:divBdr>
            <w:top w:val="none" w:sz="0" w:space="0" w:color="auto"/>
            <w:left w:val="none" w:sz="0" w:space="0" w:color="auto"/>
            <w:bottom w:val="none" w:sz="0" w:space="0" w:color="auto"/>
            <w:right w:val="none" w:sz="0" w:space="0" w:color="auto"/>
          </w:divBdr>
        </w:div>
        <w:div w:id="726996788">
          <w:marLeft w:val="480"/>
          <w:marRight w:val="0"/>
          <w:marTop w:val="0"/>
          <w:marBottom w:val="0"/>
          <w:divBdr>
            <w:top w:val="none" w:sz="0" w:space="0" w:color="auto"/>
            <w:left w:val="none" w:sz="0" w:space="0" w:color="auto"/>
            <w:bottom w:val="none" w:sz="0" w:space="0" w:color="auto"/>
            <w:right w:val="none" w:sz="0" w:space="0" w:color="auto"/>
          </w:divBdr>
        </w:div>
        <w:div w:id="804127936">
          <w:marLeft w:val="480"/>
          <w:marRight w:val="0"/>
          <w:marTop w:val="0"/>
          <w:marBottom w:val="0"/>
          <w:divBdr>
            <w:top w:val="none" w:sz="0" w:space="0" w:color="auto"/>
            <w:left w:val="none" w:sz="0" w:space="0" w:color="auto"/>
            <w:bottom w:val="none" w:sz="0" w:space="0" w:color="auto"/>
            <w:right w:val="none" w:sz="0" w:space="0" w:color="auto"/>
          </w:divBdr>
        </w:div>
        <w:div w:id="812453440">
          <w:marLeft w:val="480"/>
          <w:marRight w:val="0"/>
          <w:marTop w:val="0"/>
          <w:marBottom w:val="0"/>
          <w:divBdr>
            <w:top w:val="none" w:sz="0" w:space="0" w:color="auto"/>
            <w:left w:val="none" w:sz="0" w:space="0" w:color="auto"/>
            <w:bottom w:val="none" w:sz="0" w:space="0" w:color="auto"/>
            <w:right w:val="none" w:sz="0" w:space="0" w:color="auto"/>
          </w:divBdr>
        </w:div>
        <w:div w:id="838083624">
          <w:marLeft w:val="480"/>
          <w:marRight w:val="0"/>
          <w:marTop w:val="0"/>
          <w:marBottom w:val="0"/>
          <w:divBdr>
            <w:top w:val="none" w:sz="0" w:space="0" w:color="auto"/>
            <w:left w:val="none" w:sz="0" w:space="0" w:color="auto"/>
            <w:bottom w:val="none" w:sz="0" w:space="0" w:color="auto"/>
            <w:right w:val="none" w:sz="0" w:space="0" w:color="auto"/>
          </w:divBdr>
        </w:div>
        <w:div w:id="901136024">
          <w:marLeft w:val="480"/>
          <w:marRight w:val="0"/>
          <w:marTop w:val="0"/>
          <w:marBottom w:val="0"/>
          <w:divBdr>
            <w:top w:val="none" w:sz="0" w:space="0" w:color="auto"/>
            <w:left w:val="none" w:sz="0" w:space="0" w:color="auto"/>
            <w:bottom w:val="none" w:sz="0" w:space="0" w:color="auto"/>
            <w:right w:val="none" w:sz="0" w:space="0" w:color="auto"/>
          </w:divBdr>
        </w:div>
        <w:div w:id="939949116">
          <w:marLeft w:val="480"/>
          <w:marRight w:val="0"/>
          <w:marTop w:val="0"/>
          <w:marBottom w:val="0"/>
          <w:divBdr>
            <w:top w:val="none" w:sz="0" w:space="0" w:color="auto"/>
            <w:left w:val="none" w:sz="0" w:space="0" w:color="auto"/>
            <w:bottom w:val="none" w:sz="0" w:space="0" w:color="auto"/>
            <w:right w:val="none" w:sz="0" w:space="0" w:color="auto"/>
          </w:divBdr>
        </w:div>
        <w:div w:id="971791382">
          <w:marLeft w:val="480"/>
          <w:marRight w:val="0"/>
          <w:marTop w:val="0"/>
          <w:marBottom w:val="0"/>
          <w:divBdr>
            <w:top w:val="none" w:sz="0" w:space="0" w:color="auto"/>
            <w:left w:val="none" w:sz="0" w:space="0" w:color="auto"/>
            <w:bottom w:val="none" w:sz="0" w:space="0" w:color="auto"/>
            <w:right w:val="none" w:sz="0" w:space="0" w:color="auto"/>
          </w:divBdr>
        </w:div>
        <w:div w:id="977420042">
          <w:marLeft w:val="480"/>
          <w:marRight w:val="0"/>
          <w:marTop w:val="0"/>
          <w:marBottom w:val="0"/>
          <w:divBdr>
            <w:top w:val="none" w:sz="0" w:space="0" w:color="auto"/>
            <w:left w:val="none" w:sz="0" w:space="0" w:color="auto"/>
            <w:bottom w:val="none" w:sz="0" w:space="0" w:color="auto"/>
            <w:right w:val="none" w:sz="0" w:space="0" w:color="auto"/>
          </w:divBdr>
        </w:div>
        <w:div w:id="985162324">
          <w:marLeft w:val="480"/>
          <w:marRight w:val="0"/>
          <w:marTop w:val="0"/>
          <w:marBottom w:val="0"/>
          <w:divBdr>
            <w:top w:val="none" w:sz="0" w:space="0" w:color="auto"/>
            <w:left w:val="none" w:sz="0" w:space="0" w:color="auto"/>
            <w:bottom w:val="none" w:sz="0" w:space="0" w:color="auto"/>
            <w:right w:val="none" w:sz="0" w:space="0" w:color="auto"/>
          </w:divBdr>
        </w:div>
        <w:div w:id="1030842285">
          <w:marLeft w:val="480"/>
          <w:marRight w:val="0"/>
          <w:marTop w:val="0"/>
          <w:marBottom w:val="0"/>
          <w:divBdr>
            <w:top w:val="none" w:sz="0" w:space="0" w:color="auto"/>
            <w:left w:val="none" w:sz="0" w:space="0" w:color="auto"/>
            <w:bottom w:val="none" w:sz="0" w:space="0" w:color="auto"/>
            <w:right w:val="none" w:sz="0" w:space="0" w:color="auto"/>
          </w:divBdr>
        </w:div>
        <w:div w:id="1105879893">
          <w:marLeft w:val="480"/>
          <w:marRight w:val="0"/>
          <w:marTop w:val="0"/>
          <w:marBottom w:val="0"/>
          <w:divBdr>
            <w:top w:val="none" w:sz="0" w:space="0" w:color="auto"/>
            <w:left w:val="none" w:sz="0" w:space="0" w:color="auto"/>
            <w:bottom w:val="none" w:sz="0" w:space="0" w:color="auto"/>
            <w:right w:val="none" w:sz="0" w:space="0" w:color="auto"/>
          </w:divBdr>
        </w:div>
        <w:div w:id="1106382820">
          <w:marLeft w:val="480"/>
          <w:marRight w:val="0"/>
          <w:marTop w:val="0"/>
          <w:marBottom w:val="0"/>
          <w:divBdr>
            <w:top w:val="none" w:sz="0" w:space="0" w:color="auto"/>
            <w:left w:val="none" w:sz="0" w:space="0" w:color="auto"/>
            <w:bottom w:val="none" w:sz="0" w:space="0" w:color="auto"/>
            <w:right w:val="none" w:sz="0" w:space="0" w:color="auto"/>
          </w:divBdr>
        </w:div>
        <w:div w:id="1110928054">
          <w:marLeft w:val="480"/>
          <w:marRight w:val="0"/>
          <w:marTop w:val="0"/>
          <w:marBottom w:val="0"/>
          <w:divBdr>
            <w:top w:val="none" w:sz="0" w:space="0" w:color="auto"/>
            <w:left w:val="none" w:sz="0" w:space="0" w:color="auto"/>
            <w:bottom w:val="none" w:sz="0" w:space="0" w:color="auto"/>
            <w:right w:val="none" w:sz="0" w:space="0" w:color="auto"/>
          </w:divBdr>
        </w:div>
        <w:div w:id="1151600312">
          <w:marLeft w:val="480"/>
          <w:marRight w:val="0"/>
          <w:marTop w:val="0"/>
          <w:marBottom w:val="0"/>
          <w:divBdr>
            <w:top w:val="none" w:sz="0" w:space="0" w:color="auto"/>
            <w:left w:val="none" w:sz="0" w:space="0" w:color="auto"/>
            <w:bottom w:val="none" w:sz="0" w:space="0" w:color="auto"/>
            <w:right w:val="none" w:sz="0" w:space="0" w:color="auto"/>
          </w:divBdr>
        </w:div>
        <w:div w:id="1159269975">
          <w:marLeft w:val="480"/>
          <w:marRight w:val="0"/>
          <w:marTop w:val="0"/>
          <w:marBottom w:val="0"/>
          <w:divBdr>
            <w:top w:val="none" w:sz="0" w:space="0" w:color="auto"/>
            <w:left w:val="none" w:sz="0" w:space="0" w:color="auto"/>
            <w:bottom w:val="none" w:sz="0" w:space="0" w:color="auto"/>
            <w:right w:val="none" w:sz="0" w:space="0" w:color="auto"/>
          </w:divBdr>
        </w:div>
        <w:div w:id="1206062147">
          <w:marLeft w:val="480"/>
          <w:marRight w:val="0"/>
          <w:marTop w:val="0"/>
          <w:marBottom w:val="0"/>
          <w:divBdr>
            <w:top w:val="none" w:sz="0" w:space="0" w:color="auto"/>
            <w:left w:val="none" w:sz="0" w:space="0" w:color="auto"/>
            <w:bottom w:val="none" w:sz="0" w:space="0" w:color="auto"/>
            <w:right w:val="none" w:sz="0" w:space="0" w:color="auto"/>
          </w:divBdr>
        </w:div>
        <w:div w:id="1206521901">
          <w:marLeft w:val="480"/>
          <w:marRight w:val="0"/>
          <w:marTop w:val="0"/>
          <w:marBottom w:val="0"/>
          <w:divBdr>
            <w:top w:val="none" w:sz="0" w:space="0" w:color="auto"/>
            <w:left w:val="none" w:sz="0" w:space="0" w:color="auto"/>
            <w:bottom w:val="none" w:sz="0" w:space="0" w:color="auto"/>
            <w:right w:val="none" w:sz="0" w:space="0" w:color="auto"/>
          </w:divBdr>
        </w:div>
        <w:div w:id="1217088287">
          <w:marLeft w:val="480"/>
          <w:marRight w:val="0"/>
          <w:marTop w:val="0"/>
          <w:marBottom w:val="0"/>
          <w:divBdr>
            <w:top w:val="none" w:sz="0" w:space="0" w:color="auto"/>
            <w:left w:val="none" w:sz="0" w:space="0" w:color="auto"/>
            <w:bottom w:val="none" w:sz="0" w:space="0" w:color="auto"/>
            <w:right w:val="none" w:sz="0" w:space="0" w:color="auto"/>
          </w:divBdr>
        </w:div>
        <w:div w:id="1225487530">
          <w:marLeft w:val="480"/>
          <w:marRight w:val="0"/>
          <w:marTop w:val="0"/>
          <w:marBottom w:val="0"/>
          <w:divBdr>
            <w:top w:val="none" w:sz="0" w:space="0" w:color="auto"/>
            <w:left w:val="none" w:sz="0" w:space="0" w:color="auto"/>
            <w:bottom w:val="none" w:sz="0" w:space="0" w:color="auto"/>
            <w:right w:val="none" w:sz="0" w:space="0" w:color="auto"/>
          </w:divBdr>
        </w:div>
        <w:div w:id="1226529744">
          <w:marLeft w:val="480"/>
          <w:marRight w:val="0"/>
          <w:marTop w:val="0"/>
          <w:marBottom w:val="0"/>
          <w:divBdr>
            <w:top w:val="none" w:sz="0" w:space="0" w:color="auto"/>
            <w:left w:val="none" w:sz="0" w:space="0" w:color="auto"/>
            <w:bottom w:val="none" w:sz="0" w:space="0" w:color="auto"/>
            <w:right w:val="none" w:sz="0" w:space="0" w:color="auto"/>
          </w:divBdr>
        </w:div>
        <w:div w:id="1235965663">
          <w:marLeft w:val="480"/>
          <w:marRight w:val="0"/>
          <w:marTop w:val="0"/>
          <w:marBottom w:val="0"/>
          <w:divBdr>
            <w:top w:val="none" w:sz="0" w:space="0" w:color="auto"/>
            <w:left w:val="none" w:sz="0" w:space="0" w:color="auto"/>
            <w:bottom w:val="none" w:sz="0" w:space="0" w:color="auto"/>
            <w:right w:val="none" w:sz="0" w:space="0" w:color="auto"/>
          </w:divBdr>
        </w:div>
        <w:div w:id="1238249862">
          <w:marLeft w:val="480"/>
          <w:marRight w:val="0"/>
          <w:marTop w:val="0"/>
          <w:marBottom w:val="0"/>
          <w:divBdr>
            <w:top w:val="none" w:sz="0" w:space="0" w:color="auto"/>
            <w:left w:val="none" w:sz="0" w:space="0" w:color="auto"/>
            <w:bottom w:val="none" w:sz="0" w:space="0" w:color="auto"/>
            <w:right w:val="none" w:sz="0" w:space="0" w:color="auto"/>
          </w:divBdr>
        </w:div>
        <w:div w:id="1253395996">
          <w:marLeft w:val="480"/>
          <w:marRight w:val="0"/>
          <w:marTop w:val="0"/>
          <w:marBottom w:val="0"/>
          <w:divBdr>
            <w:top w:val="none" w:sz="0" w:space="0" w:color="auto"/>
            <w:left w:val="none" w:sz="0" w:space="0" w:color="auto"/>
            <w:bottom w:val="none" w:sz="0" w:space="0" w:color="auto"/>
            <w:right w:val="none" w:sz="0" w:space="0" w:color="auto"/>
          </w:divBdr>
        </w:div>
        <w:div w:id="1256590942">
          <w:marLeft w:val="480"/>
          <w:marRight w:val="0"/>
          <w:marTop w:val="0"/>
          <w:marBottom w:val="0"/>
          <w:divBdr>
            <w:top w:val="none" w:sz="0" w:space="0" w:color="auto"/>
            <w:left w:val="none" w:sz="0" w:space="0" w:color="auto"/>
            <w:bottom w:val="none" w:sz="0" w:space="0" w:color="auto"/>
            <w:right w:val="none" w:sz="0" w:space="0" w:color="auto"/>
          </w:divBdr>
        </w:div>
        <w:div w:id="1263993110">
          <w:marLeft w:val="480"/>
          <w:marRight w:val="0"/>
          <w:marTop w:val="0"/>
          <w:marBottom w:val="0"/>
          <w:divBdr>
            <w:top w:val="none" w:sz="0" w:space="0" w:color="auto"/>
            <w:left w:val="none" w:sz="0" w:space="0" w:color="auto"/>
            <w:bottom w:val="none" w:sz="0" w:space="0" w:color="auto"/>
            <w:right w:val="none" w:sz="0" w:space="0" w:color="auto"/>
          </w:divBdr>
        </w:div>
        <w:div w:id="1271857312">
          <w:marLeft w:val="480"/>
          <w:marRight w:val="0"/>
          <w:marTop w:val="0"/>
          <w:marBottom w:val="0"/>
          <w:divBdr>
            <w:top w:val="none" w:sz="0" w:space="0" w:color="auto"/>
            <w:left w:val="none" w:sz="0" w:space="0" w:color="auto"/>
            <w:bottom w:val="none" w:sz="0" w:space="0" w:color="auto"/>
            <w:right w:val="none" w:sz="0" w:space="0" w:color="auto"/>
          </w:divBdr>
        </w:div>
        <w:div w:id="1434785915">
          <w:marLeft w:val="480"/>
          <w:marRight w:val="0"/>
          <w:marTop w:val="0"/>
          <w:marBottom w:val="0"/>
          <w:divBdr>
            <w:top w:val="none" w:sz="0" w:space="0" w:color="auto"/>
            <w:left w:val="none" w:sz="0" w:space="0" w:color="auto"/>
            <w:bottom w:val="none" w:sz="0" w:space="0" w:color="auto"/>
            <w:right w:val="none" w:sz="0" w:space="0" w:color="auto"/>
          </w:divBdr>
        </w:div>
        <w:div w:id="1440176821">
          <w:marLeft w:val="480"/>
          <w:marRight w:val="0"/>
          <w:marTop w:val="0"/>
          <w:marBottom w:val="0"/>
          <w:divBdr>
            <w:top w:val="none" w:sz="0" w:space="0" w:color="auto"/>
            <w:left w:val="none" w:sz="0" w:space="0" w:color="auto"/>
            <w:bottom w:val="none" w:sz="0" w:space="0" w:color="auto"/>
            <w:right w:val="none" w:sz="0" w:space="0" w:color="auto"/>
          </w:divBdr>
        </w:div>
        <w:div w:id="1497725791">
          <w:marLeft w:val="480"/>
          <w:marRight w:val="0"/>
          <w:marTop w:val="0"/>
          <w:marBottom w:val="0"/>
          <w:divBdr>
            <w:top w:val="none" w:sz="0" w:space="0" w:color="auto"/>
            <w:left w:val="none" w:sz="0" w:space="0" w:color="auto"/>
            <w:bottom w:val="none" w:sz="0" w:space="0" w:color="auto"/>
            <w:right w:val="none" w:sz="0" w:space="0" w:color="auto"/>
          </w:divBdr>
        </w:div>
        <w:div w:id="1500460010">
          <w:marLeft w:val="480"/>
          <w:marRight w:val="0"/>
          <w:marTop w:val="0"/>
          <w:marBottom w:val="0"/>
          <w:divBdr>
            <w:top w:val="none" w:sz="0" w:space="0" w:color="auto"/>
            <w:left w:val="none" w:sz="0" w:space="0" w:color="auto"/>
            <w:bottom w:val="none" w:sz="0" w:space="0" w:color="auto"/>
            <w:right w:val="none" w:sz="0" w:space="0" w:color="auto"/>
          </w:divBdr>
        </w:div>
        <w:div w:id="1549028319">
          <w:marLeft w:val="480"/>
          <w:marRight w:val="0"/>
          <w:marTop w:val="0"/>
          <w:marBottom w:val="0"/>
          <w:divBdr>
            <w:top w:val="none" w:sz="0" w:space="0" w:color="auto"/>
            <w:left w:val="none" w:sz="0" w:space="0" w:color="auto"/>
            <w:bottom w:val="none" w:sz="0" w:space="0" w:color="auto"/>
            <w:right w:val="none" w:sz="0" w:space="0" w:color="auto"/>
          </w:divBdr>
        </w:div>
        <w:div w:id="1549143490">
          <w:marLeft w:val="480"/>
          <w:marRight w:val="0"/>
          <w:marTop w:val="0"/>
          <w:marBottom w:val="0"/>
          <w:divBdr>
            <w:top w:val="none" w:sz="0" w:space="0" w:color="auto"/>
            <w:left w:val="none" w:sz="0" w:space="0" w:color="auto"/>
            <w:bottom w:val="none" w:sz="0" w:space="0" w:color="auto"/>
            <w:right w:val="none" w:sz="0" w:space="0" w:color="auto"/>
          </w:divBdr>
        </w:div>
        <w:div w:id="1554341275">
          <w:marLeft w:val="480"/>
          <w:marRight w:val="0"/>
          <w:marTop w:val="0"/>
          <w:marBottom w:val="0"/>
          <w:divBdr>
            <w:top w:val="none" w:sz="0" w:space="0" w:color="auto"/>
            <w:left w:val="none" w:sz="0" w:space="0" w:color="auto"/>
            <w:bottom w:val="none" w:sz="0" w:space="0" w:color="auto"/>
            <w:right w:val="none" w:sz="0" w:space="0" w:color="auto"/>
          </w:divBdr>
        </w:div>
        <w:div w:id="1555628049">
          <w:marLeft w:val="480"/>
          <w:marRight w:val="0"/>
          <w:marTop w:val="0"/>
          <w:marBottom w:val="0"/>
          <w:divBdr>
            <w:top w:val="none" w:sz="0" w:space="0" w:color="auto"/>
            <w:left w:val="none" w:sz="0" w:space="0" w:color="auto"/>
            <w:bottom w:val="none" w:sz="0" w:space="0" w:color="auto"/>
            <w:right w:val="none" w:sz="0" w:space="0" w:color="auto"/>
          </w:divBdr>
        </w:div>
        <w:div w:id="1574510271">
          <w:marLeft w:val="480"/>
          <w:marRight w:val="0"/>
          <w:marTop w:val="0"/>
          <w:marBottom w:val="0"/>
          <w:divBdr>
            <w:top w:val="none" w:sz="0" w:space="0" w:color="auto"/>
            <w:left w:val="none" w:sz="0" w:space="0" w:color="auto"/>
            <w:bottom w:val="none" w:sz="0" w:space="0" w:color="auto"/>
            <w:right w:val="none" w:sz="0" w:space="0" w:color="auto"/>
          </w:divBdr>
        </w:div>
        <w:div w:id="1577976017">
          <w:marLeft w:val="480"/>
          <w:marRight w:val="0"/>
          <w:marTop w:val="0"/>
          <w:marBottom w:val="0"/>
          <w:divBdr>
            <w:top w:val="none" w:sz="0" w:space="0" w:color="auto"/>
            <w:left w:val="none" w:sz="0" w:space="0" w:color="auto"/>
            <w:bottom w:val="none" w:sz="0" w:space="0" w:color="auto"/>
            <w:right w:val="none" w:sz="0" w:space="0" w:color="auto"/>
          </w:divBdr>
        </w:div>
        <w:div w:id="1585987514">
          <w:marLeft w:val="480"/>
          <w:marRight w:val="0"/>
          <w:marTop w:val="0"/>
          <w:marBottom w:val="0"/>
          <w:divBdr>
            <w:top w:val="none" w:sz="0" w:space="0" w:color="auto"/>
            <w:left w:val="none" w:sz="0" w:space="0" w:color="auto"/>
            <w:bottom w:val="none" w:sz="0" w:space="0" w:color="auto"/>
            <w:right w:val="none" w:sz="0" w:space="0" w:color="auto"/>
          </w:divBdr>
        </w:div>
        <w:div w:id="1622569688">
          <w:marLeft w:val="480"/>
          <w:marRight w:val="0"/>
          <w:marTop w:val="0"/>
          <w:marBottom w:val="0"/>
          <w:divBdr>
            <w:top w:val="none" w:sz="0" w:space="0" w:color="auto"/>
            <w:left w:val="none" w:sz="0" w:space="0" w:color="auto"/>
            <w:bottom w:val="none" w:sz="0" w:space="0" w:color="auto"/>
            <w:right w:val="none" w:sz="0" w:space="0" w:color="auto"/>
          </w:divBdr>
        </w:div>
        <w:div w:id="1627157485">
          <w:marLeft w:val="480"/>
          <w:marRight w:val="0"/>
          <w:marTop w:val="0"/>
          <w:marBottom w:val="0"/>
          <w:divBdr>
            <w:top w:val="none" w:sz="0" w:space="0" w:color="auto"/>
            <w:left w:val="none" w:sz="0" w:space="0" w:color="auto"/>
            <w:bottom w:val="none" w:sz="0" w:space="0" w:color="auto"/>
            <w:right w:val="none" w:sz="0" w:space="0" w:color="auto"/>
          </w:divBdr>
        </w:div>
        <w:div w:id="1637567133">
          <w:marLeft w:val="480"/>
          <w:marRight w:val="0"/>
          <w:marTop w:val="0"/>
          <w:marBottom w:val="0"/>
          <w:divBdr>
            <w:top w:val="none" w:sz="0" w:space="0" w:color="auto"/>
            <w:left w:val="none" w:sz="0" w:space="0" w:color="auto"/>
            <w:bottom w:val="none" w:sz="0" w:space="0" w:color="auto"/>
            <w:right w:val="none" w:sz="0" w:space="0" w:color="auto"/>
          </w:divBdr>
        </w:div>
        <w:div w:id="1650011548">
          <w:marLeft w:val="480"/>
          <w:marRight w:val="0"/>
          <w:marTop w:val="0"/>
          <w:marBottom w:val="0"/>
          <w:divBdr>
            <w:top w:val="none" w:sz="0" w:space="0" w:color="auto"/>
            <w:left w:val="none" w:sz="0" w:space="0" w:color="auto"/>
            <w:bottom w:val="none" w:sz="0" w:space="0" w:color="auto"/>
            <w:right w:val="none" w:sz="0" w:space="0" w:color="auto"/>
          </w:divBdr>
        </w:div>
        <w:div w:id="1668094091">
          <w:marLeft w:val="480"/>
          <w:marRight w:val="0"/>
          <w:marTop w:val="0"/>
          <w:marBottom w:val="0"/>
          <w:divBdr>
            <w:top w:val="none" w:sz="0" w:space="0" w:color="auto"/>
            <w:left w:val="none" w:sz="0" w:space="0" w:color="auto"/>
            <w:bottom w:val="none" w:sz="0" w:space="0" w:color="auto"/>
            <w:right w:val="none" w:sz="0" w:space="0" w:color="auto"/>
          </w:divBdr>
        </w:div>
        <w:div w:id="1797067629">
          <w:marLeft w:val="480"/>
          <w:marRight w:val="0"/>
          <w:marTop w:val="0"/>
          <w:marBottom w:val="0"/>
          <w:divBdr>
            <w:top w:val="none" w:sz="0" w:space="0" w:color="auto"/>
            <w:left w:val="none" w:sz="0" w:space="0" w:color="auto"/>
            <w:bottom w:val="none" w:sz="0" w:space="0" w:color="auto"/>
            <w:right w:val="none" w:sz="0" w:space="0" w:color="auto"/>
          </w:divBdr>
        </w:div>
        <w:div w:id="1817449912">
          <w:marLeft w:val="480"/>
          <w:marRight w:val="0"/>
          <w:marTop w:val="0"/>
          <w:marBottom w:val="0"/>
          <w:divBdr>
            <w:top w:val="none" w:sz="0" w:space="0" w:color="auto"/>
            <w:left w:val="none" w:sz="0" w:space="0" w:color="auto"/>
            <w:bottom w:val="none" w:sz="0" w:space="0" w:color="auto"/>
            <w:right w:val="none" w:sz="0" w:space="0" w:color="auto"/>
          </w:divBdr>
        </w:div>
        <w:div w:id="1839534290">
          <w:marLeft w:val="480"/>
          <w:marRight w:val="0"/>
          <w:marTop w:val="0"/>
          <w:marBottom w:val="0"/>
          <w:divBdr>
            <w:top w:val="none" w:sz="0" w:space="0" w:color="auto"/>
            <w:left w:val="none" w:sz="0" w:space="0" w:color="auto"/>
            <w:bottom w:val="none" w:sz="0" w:space="0" w:color="auto"/>
            <w:right w:val="none" w:sz="0" w:space="0" w:color="auto"/>
          </w:divBdr>
        </w:div>
        <w:div w:id="1870333989">
          <w:marLeft w:val="480"/>
          <w:marRight w:val="0"/>
          <w:marTop w:val="0"/>
          <w:marBottom w:val="0"/>
          <w:divBdr>
            <w:top w:val="none" w:sz="0" w:space="0" w:color="auto"/>
            <w:left w:val="none" w:sz="0" w:space="0" w:color="auto"/>
            <w:bottom w:val="none" w:sz="0" w:space="0" w:color="auto"/>
            <w:right w:val="none" w:sz="0" w:space="0" w:color="auto"/>
          </w:divBdr>
        </w:div>
        <w:div w:id="1887137205">
          <w:marLeft w:val="480"/>
          <w:marRight w:val="0"/>
          <w:marTop w:val="0"/>
          <w:marBottom w:val="0"/>
          <w:divBdr>
            <w:top w:val="none" w:sz="0" w:space="0" w:color="auto"/>
            <w:left w:val="none" w:sz="0" w:space="0" w:color="auto"/>
            <w:bottom w:val="none" w:sz="0" w:space="0" w:color="auto"/>
            <w:right w:val="none" w:sz="0" w:space="0" w:color="auto"/>
          </w:divBdr>
        </w:div>
        <w:div w:id="1891575534">
          <w:marLeft w:val="480"/>
          <w:marRight w:val="0"/>
          <w:marTop w:val="0"/>
          <w:marBottom w:val="0"/>
          <w:divBdr>
            <w:top w:val="none" w:sz="0" w:space="0" w:color="auto"/>
            <w:left w:val="none" w:sz="0" w:space="0" w:color="auto"/>
            <w:bottom w:val="none" w:sz="0" w:space="0" w:color="auto"/>
            <w:right w:val="none" w:sz="0" w:space="0" w:color="auto"/>
          </w:divBdr>
        </w:div>
        <w:div w:id="1932468297">
          <w:marLeft w:val="480"/>
          <w:marRight w:val="0"/>
          <w:marTop w:val="0"/>
          <w:marBottom w:val="0"/>
          <w:divBdr>
            <w:top w:val="none" w:sz="0" w:space="0" w:color="auto"/>
            <w:left w:val="none" w:sz="0" w:space="0" w:color="auto"/>
            <w:bottom w:val="none" w:sz="0" w:space="0" w:color="auto"/>
            <w:right w:val="none" w:sz="0" w:space="0" w:color="auto"/>
          </w:divBdr>
        </w:div>
        <w:div w:id="1940870628">
          <w:marLeft w:val="480"/>
          <w:marRight w:val="0"/>
          <w:marTop w:val="0"/>
          <w:marBottom w:val="0"/>
          <w:divBdr>
            <w:top w:val="none" w:sz="0" w:space="0" w:color="auto"/>
            <w:left w:val="none" w:sz="0" w:space="0" w:color="auto"/>
            <w:bottom w:val="none" w:sz="0" w:space="0" w:color="auto"/>
            <w:right w:val="none" w:sz="0" w:space="0" w:color="auto"/>
          </w:divBdr>
        </w:div>
        <w:div w:id="1969972672">
          <w:marLeft w:val="480"/>
          <w:marRight w:val="0"/>
          <w:marTop w:val="0"/>
          <w:marBottom w:val="0"/>
          <w:divBdr>
            <w:top w:val="none" w:sz="0" w:space="0" w:color="auto"/>
            <w:left w:val="none" w:sz="0" w:space="0" w:color="auto"/>
            <w:bottom w:val="none" w:sz="0" w:space="0" w:color="auto"/>
            <w:right w:val="none" w:sz="0" w:space="0" w:color="auto"/>
          </w:divBdr>
        </w:div>
        <w:div w:id="2010599771">
          <w:marLeft w:val="480"/>
          <w:marRight w:val="0"/>
          <w:marTop w:val="0"/>
          <w:marBottom w:val="0"/>
          <w:divBdr>
            <w:top w:val="none" w:sz="0" w:space="0" w:color="auto"/>
            <w:left w:val="none" w:sz="0" w:space="0" w:color="auto"/>
            <w:bottom w:val="none" w:sz="0" w:space="0" w:color="auto"/>
            <w:right w:val="none" w:sz="0" w:space="0" w:color="auto"/>
          </w:divBdr>
        </w:div>
        <w:div w:id="2019498251">
          <w:marLeft w:val="480"/>
          <w:marRight w:val="0"/>
          <w:marTop w:val="0"/>
          <w:marBottom w:val="0"/>
          <w:divBdr>
            <w:top w:val="none" w:sz="0" w:space="0" w:color="auto"/>
            <w:left w:val="none" w:sz="0" w:space="0" w:color="auto"/>
            <w:bottom w:val="none" w:sz="0" w:space="0" w:color="auto"/>
            <w:right w:val="none" w:sz="0" w:space="0" w:color="auto"/>
          </w:divBdr>
        </w:div>
        <w:div w:id="2025549363">
          <w:marLeft w:val="480"/>
          <w:marRight w:val="0"/>
          <w:marTop w:val="0"/>
          <w:marBottom w:val="0"/>
          <w:divBdr>
            <w:top w:val="none" w:sz="0" w:space="0" w:color="auto"/>
            <w:left w:val="none" w:sz="0" w:space="0" w:color="auto"/>
            <w:bottom w:val="none" w:sz="0" w:space="0" w:color="auto"/>
            <w:right w:val="none" w:sz="0" w:space="0" w:color="auto"/>
          </w:divBdr>
        </w:div>
        <w:div w:id="2038894900">
          <w:marLeft w:val="480"/>
          <w:marRight w:val="0"/>
          <w:marTop w:val="0"/>
          <w:marBottom w:val="0"/>
          <w:divBdr>
            <w:top w:val="none" w:sz="0" w:space="0" w:color="auto"/>
            <w:left w:val="none" w:sz="0" w:space="0" w:color="auto"/>
            <w:bottom w:val="none" w:sz="0" w:space="0" w:color="auto"/>
            <w:right w:val="none" w:sz="0" w:space="0" w:color="auto"/>
          </w:divBdr>
        </w:div>
        <w:div w:id="2052802834">
          <w:marLeft w:val="480"/>
          <w:marRight w:val="0"/>
          <w:marTop w:val="0"/>
          <w:marBottom w:val="0"/>
          <w:divBdr>
            <w:top w:val="none" w:sz="0" w:space="0" w:color="auto"/>
            <w:left w:val="none" w:sz="0" w:space="0" w:color="auto"/>
            <w:bottom w:val="none" w:sz="0" w:space="0" w:color="auto"/>
            <w:right w:val="none" w:sz="0" w:space="0" w:color="auto"/>
          </w:divBdr>
        </w:div>
        <w:div w:id="2100783466">
          <w:marLeft w:val="480"/>
          <w:marRight w:val="0"/>
          <w:marTop w:val="0"/>
          <w:marBottom w:val="0"/>
          <w:divBdr>
            <w:top w:val="none" w:sz="0" w:space="0" w:color="auto"/>
            <w:left w:val="none" w:sz="0" w:space="0" w:color="auto"/>
            <w:bottom w:val="none" w:sz="0" w:space="0" w:color="auto"/>
            <w:right w:val="none" w:sz="0" w:space="0" w:color="auto"/>
          </w:divBdr>
        </w:div>
      </w:divsChild>
    </w:div>
    <w:div w:id="1758402248">
      <w:bodyDiv w:val="1"/>
      <w:marLeft w:val="0"/>
      <w:marRight w:val="0"/>
      <w:marTop w:val="0"/>
      <w:marBottom w:val="0"/>
      <w:divBdr>
        <w:top w:val="none" w:sz="0" w:space="0" w:color="auto"/>
        <w:left w:val="none" w:sz="0" w:space="0" w:color="auto"/>
        <w:bottom w:val="none" w:sz="0" w:space="0" w:color="auto"/>
        <w:right w:val="none" w:sz="0" w:space="0" w:color="auto"/>
      </w:divBdr>
      <w:divsChild>
        <w:div w:id="58017980">
          <w:marLeft w:val="640"/>
          <w:marRight w:val="0"/>
          <w:marTop w:val="0"/>
          <w:marBottom w:val="0"/>
          <w:divBdr>
            <w:top w:val="none" w:sz="0" w:space="0" w:color="auto"/>
            <w:left w:val="none" w:sz="0" w:space="0" w:color="auto"/>
            <w:bottom w:val="none" w:sz="0" w:space="0" w:color="auto"/>
            <w:right w:val="none" w:sz="0" w:space="0" w:color="auto"/>
          </w:divBdr>
        </w:div>
        <w:div w:id="97796243">
          <w:marLeft w:val="640"/>
          <w:marRight w:val="0"/>
          <w:marTop w:val="0"/>
          <w:marBottom w:val="0"/>
          <w:divBdr>
            <w:top w:val="none" w:sz="0" w:space="0" w:color="auto"/>
            <w:left w:val="none" w:sz="0" w:space="0" w:color="auto"/>
            <w:bottom w:val="none" w:sz="0" w:space="0" w:color="auto"/>
            <w:right w:val="none" w:sz="0" w:space="0" w:color="auto"/>
          </w:divBdr>
        </w:div>
        <w:div w:id="98330470">
          <w:marLeft w:val="640"/>
          <w:marRight w:val="0"/>
          <w:marTop w:val="0"/>
          <w:marBottom w:val="0"/>
          <w:divBdr>
            <w:top w:val="none" w:sz="0" w:space="0" w:color="auto"/>
            <w:left w:val="none" w:sz="0" w:space="0" w:color="auto"/>
            <w:bottom w:val="none" w:sz="0" w:space="0" w:color="auto"/>
            <w:right w:val="none" w:sz="0" w:space="0" w:color="auto"/>
          </w:divBdr>
        </w:div>
        <w:div w:id="103504310">
          <w:marLeft w:val="640"/>
          <w:marRight w:val="0"/>
          <w:marTop w:val="0"/>
          <w:marBottom w:val="0"/>
          <w:divBdr>
            <w:top w:val="none" w:sz="0" w:space="0" w:color="auto"/>
            <w:left w:val="none" w:sz="0" w:space="0" w:color="auto"/>
            <w:bottom w:val="none" w:sz="0" w:space="0" w:color="auto"/>
            <w:right w:val="none" w:sz="0" w:space="0" w:color="auto"/>
          </w:divBdr>
        </w:div>
        <w:div w:id="107430613">
          <w:marLeft w:val="640"/>
          <w:marRight w:val="0"/>
          <w:marTop w:val="0"/>
          <w:marBottom w:val="0"/>
          <w:divBdr>
            <w:top w:val="none" w:sz="0" w:space="0" w:color="auto"/>
            <w:left w:val="none" w:sz="0" w:space="0" w:color="auto"/>
            <w:bottom w:val="none" w:sz="0" w:space="0" w:color="auto"/>
            <w:right w:val="none" w:sz="0" w:space="0" w:color="auto"/>
          </w:divBdr>
        </w:div>
        <w:div w:id="109319187">
          <w:marLeft w:val="640"/>
          <w:marRight w:val="0"/>
          <w:marTop w:val="0"/>
          <w:marBottom w:val="0"/>
          <w:divBdr>
            <w:top w:val="none" w:sz="0" w:space="0" w:color="auto"/>
            <w:left w:val="none" w:sz="0" w:space="0" w:color="auto"/>
            <w:bottom w:val="none" w:sz="0" w:space="0" w:color="auto"/>
            <w:right w:val="none" w:sz="0" w:space="0" w:color="auto"/>
          </w:divBdr>
        </w:div>
        <w:div w:id="152379540">
          <w:marLeft w:val="640"/>
          <w:marRight w:val="0"/>
          <w:marTop w:val="0"/>
          <w:marBottom w:val="0"/>
          <w:divBdr>
            <w:top w:val="none" w:sz="0" w:space="0" w:color="auto"/>
            <w:left w:val="none" w:sz="0" w:space="0" w:color="auto"/>
            <w:bottom w:val="none" w:sz="0" w:space="0" w:color="auto"/>
            <w:right w:val="none" w:sz="0" w:space="0" w:color="auto"/>
          </w:divBdr>
        </w:div>
        <w:div w:id="181943903">
          <w:marLeft w:val="640"/>
          <w:marRight w:val="0"/>
          <w:marTop w:val="0"/>
          <w:marBottom w:val="0"/>
          <w:divBdr>
            <w:top w:val="none" w:sz="0" w:space="0" w:color="auto"/>
            <w:left w:val="none" w:sz="0" w:space="0" w:color="auto"/>
            <w:bottom w:val="none" w:sz="0" w:space="0" w:color="auto"/>
            <w:right w:val="none" w:sz="0" w:space="0" w:color="auto"/>
          </w:divBdr>
        </w:div>
        <w:div w:id="225722478">
          <w:marLeft w:val="640"/>
          <w:marRight w:val="0"/>
          <w:marTop w:val="0"/>
          <w:marBottom w:val="0"/>
          <w:divBdr>
            <w:top w:val="none" w:sz="0" w:space="0" w:color="auto"/>
            <w:left w:val="none" w:sz="0" w:space="0" w:color="auto"/>
            <w:bottom w:val="none" w:sz="0" w:space="0" w:color="auto"/>
            <w:right w:val="none" w:sz="0" w:space="0" w:color="auto"/>
          </w:divBdr>
        </w:div>
        <w:div w:id="244269141">
          <w:marLeft w:val="640"/>
          <w:marRight w:val="0"/>
          <w:marTop w:val="0"/>
          <w:marBottom w:val="0"/>
          <w:divBdr>
            <w:top w:val="none" w:sz="0" w:space="0" w:color="auto"/>
            <w:left w:val="none" w:sz="0" w:space="0" w:color="auto"/>
            <w:bottom w:val="none" w:sz="0" w:space="0" w:color="auto"/>
            <w:right w:val="none" w:sz="0" w:space="0" w:color="auto"/>
          </w:divBdr>
        </w:div>
        <w:div w:id="332269490">
          <w:marLeft w:val="640"/>
          <w:marRight w:val="0"/>
          <w:marTop w:val="0"/>
          <w:marBottom w:val="0"/>
          <w:divBdr>
            <w:top w:val="none" w:sz="0" w:space="0" w:color="auto"/>
            <w:left w:val="none" w:sz="0" w:space="0" w:color="auto"/>
            <w:bottom w:val="none" w:sz="0" w:space="0" w:color="auto"/>
            <w:right w:val="none" w:sz="0" w:space="0" w:color="auto"/>
          </w:divBdr>
        </w:div>
        <w:div w:id="376904022">
          <w:marLeft w:val="640"/>
          <w:marRight w:val="0"/>
          <w:marTop w:val="0"/>
          <w:marBottom w:val="0"/>
          <w:divBdr>
            <w:top w:val="none" w:sz="0" w:space="0" w:color="auto"/>
            <w:left w:val="none" w:sz="0" w:space="0" w:color="auto"/>
            <w:bottom w:val="none" w:sz="0" w:space="0" w:color="auto"/>
            <w:right w:val="none" w:sz="0" w:space="0" w:color="auto"/>
          </w:divBdr>
        </w:div>
        <w:div w:id="391461706">
          <w:marLeft w:val="640"/>
          <w:marRight w:val="0"/>
          <w:marTop w:val="0"/>
          <w:marBottom w:val="0"/>
          <w:divBdr>
            <w:top w:val="none" w:sz="0" w:space="0" w:color="auto"/>
            <w:left w:val="none" w:sz="0" w:space="0" w:color="auto"/>
            <w:bottom w:val="none" w:sz="0" w:space="0" w:color="auto"/>
            <w:right w:val="none" w:sz="0" w:space="0" w:color="auto"/>
          </w:divBdr>
        </w:div>
        <w:div w:id="406273072">
          <w:marLeft w:val="640"/>
          <w:marRight w:val="0"/>
          <w:marTop w:val="0"/>
          <w:marBottom w:val="0"/>
          <w:divBdr>
            <w:top w:val="none" w:sz="0" w:space="0" w:color="auto"/>
            <w:left w:val="none" w:sz="0" w:space="0" w:color="auto"/>
            <w:bottom w:val="none" w:sz="0" w:space="0" w:color="auto"/>
            <w:right w:val="none" w:sz="0" w:space="0" w:color="auto"/>
          </w:divBdr>
        </w:div>
        <w:div w:id="471404982">
          <w:marLeft w:val="640"/>
          <w:marRight w:val="0"/>
          <w:marTop w:val="0"/>
          <w:marBottom w:val="0"/>
          <w:divBdr>
            <w:top w:val="none" w:sz="0" w:space="0" w:color="auto"/>
            <w:left w:val="none" w:sz="0" w:space="0" w:color="auto"/>
            <w:bottom w:val="none" w:sz="0" w:space="0" w:color="auto"/>
            <w:right w:val="none" w:sz="0" w:space="0" w:color="auto"/>
          </w:divBdr>
        </w:div>
        <w:div w:id="471944570">
          <w:marLeft w:val="640"/>
          <w:marRight w:val="0"/>
          <w:marTop w:val="0"/>
          <w:marBottom w:val="0"/>
          <w:divBdr>
            <w:top w:val="none" w:sz="0" w:space="0" w:color="auto"/>
            <w:left w:val="none" w:sz="0" w:space="0" w:color="auto"/>
            <w:bottom w:val="none" w:sz="0" w:space="0" w:color="auto"/>
            <w:right w:val="none" w:sz="0" w:space="0" w:color="auto"/>
          </w:divBdr>
        </w:div>
        <w:div w:id="499463270">
          <w:marLeft w:val="640"/>
          <w:marRight w:val="0"/>
          <w:marTop w:val="0"/>
          <w:marBottom w:val="0"/>
          <w:divBdr>
            <w:top w:val="none" w:sz="0" w:space="0" w:color="auto"/>
            <w:left w:val="none" w:sz="0" w:space="0" w:color="auto"/>
            <w:bottom w:val="none" w:sz="0" w:space="0" w:color="auto"/>
            <w:right w:val="none" w:sz="0" w:space="0" w:color="auto"/>
          </w:divBdr>
        </w:div>
        <w:div w:id="528376852">
          <w:marLeft w:val="640"/>
          <w:marRight w:val="0"/>
          <w:marTop w:val="0"/>
          <w:marBottom w:val="0"/>
          <w:divBdr>
            <w:top w:val="none" w:sz="0" w:space="0" w:color="auto"/>
            <w:left w:val="none" w:sz="0" w:space="0" w:color="auto"/>
            <w:bottom w:val="none" w:sz="0" w:space="0" w:color="auto"/>
            <w:right w:val="none" w:sz="0" w:space="0" w:color="auto"/>
          </w:divBdr>
        </w:div>
        <w:div w:id="628123889">
          <w:marLeft w:val="640"/>
          <w:marRight w:val="0"/>
          <w:marTop w:val="0"/>
          <w:marBottom w:val="0"/>
          <w:divBdr>
            <w:top w:val="none" w:sz="0" w:space="0" w:color="auto"/>
            <w:left w:val="none" w:sz="0" w:space="0" w:color="auto"/>
            <w:bottom w:val="none" w:sz="0" w:space="0" w:color="auto"/>
            <w:right w:val="none" w:sz="0" w:space="0" w:color="auto"/>
          </w:divBdr>
        </w:div>
        <w:div w:id="672879913">
          <w:marLeft w:val="640"/>
          <w:marRight w:val="0"/>
          <w:marTop w:val="0"/>
          <w:marBottom w:val="0"/>
          <w:divBdr>
            <w:top w:val="none" w:sz="0" w:space="0" w:color="auto"/>
            <w:left w:val="none" w:sz="0" w:space="0" w:color="auto"/>
            <w:bottom w:val="none" w:sz="0" w:space="0" w:color="auto"/>
            <w:right w:val="none" w:sz="0" w:space="0" w:color="auto"/>
          </w:divBdr>
        </w:div>
        <w:div w:id="711879821">
          <w:marLeft w:val="640"/>
          <w:marRight w:val="0"/>
          <w:marTop w:val="0"/>
          <w:marBottom w:val="0"/>
          <w:divBdr>
            <w:top w:val="none" w:sz="0" w:space="0" w:color="auto"/>
            <w:left w:val="none" w:sz="0" w:space="0" w:color="auto"/>
            <w:bottom w:val="none" w:sz="0" w:space="0" w:color="auto"/>
            <w:right w:val="none" w:sz="0" w:space="0" w:color="auto"/>
          </w:divBdr>
        </w:div>
        <w:div w:id="732436988">
          <w:marLeft w:val="640"/>
          <w:marRight w:val="0"/>
          <w:marTop w:val="0"/>
          <w:marBottom w:val="0"/>
          <w:divBdr>
            <w:top w:val="none" w:sz="0" w:space="0" w:color="auto"/>
            <w:left w:val="none" w:sz="0" w:space="0" w:color="auto"/>
            <w:bottom w:val="none" w:sz="0" w:space="0" w:color="auto"/>
            <w:right w:val="none" w:sz="0" w:space="0" w:color="auto"/>
          </w:divBdr>
        </w:div>
        <w:div w:id="834229355">
          <w:marLeft w:val="640"/>
          <w:marRight w:val="0"/>
          <w:marTop w:val="0"/>
          <w:marBottom w:val="0"/>
          <w:divBdr>
            <w:top w:val="none" w:sz="0" w:space="0" w:color="auto"/>
            <w:left w:val="none" w:sz="0" w:space="0" w:color="auto"/>
            <w:bottom w:val="none" w:sz="0" w:space="0" w:color="auto"/>
            <w:right w:val="none" w:sz="0" w:space="0" w:color="auto"/>
          </w:divBdr>
        </w:div>
        <w:div w:id="842357402">
          <w:marLeft w:val="640"/>
          <w:marRight w:val="0"/>
          <w:marTop w:val="0"/>
          <w:marBottom w:val="0"/>
          <w:divBdr>
            <w:top w:val="none" w:sz="0" w:space="0" w:color="auto"/>
            <w:left w:val="none" w:sz="0" w:space="0" w:color="auto"/>
            <w:bottom w:val="none" w:sz="0" w:space="0" w:color="auto"/>
            <w:right w:val="none" w:sz="0" w:space="0" w:color="auto"/>
          </w:divBdr>
        </w:div>
        <w:div w:id="855578285">
          <w:marLeft w:val="640"/>
          <w:marRight w:val="0"/>
          <w:marTop w:val="0"/>
          <w:marBottom w:val="0"/>
          <w:divBdr>
            <w:top w:val="none" w:sz="0" w:space="0" w:color="auto"/>
            <w:left w:val="none" w:sz="0" w:space="0" w:color="auto"/>
            <w:bottom w:val="none" w:sz="0" w:space="0" w:color="auto"/>
            <w:right w:val="none" w:sz="0" w:space="0" w:color="auto"/>
          </w:divBdr>
        </w:div>
        <w:div w:id="945119868">
          <w:marLeft w:val="640"/>
          <w:marRight w:val="0"/>
          <w:marTop w:val="0"/>
          <w:marBottom w:val="0"/>
          <w:divBdr>
            <w:top w:val="none" w:sz="0" w:space="0" w:color="auto"/>
            <w:left w:val="none" w:sz="0" w:space="0" w:color="auto"/>
            <w:bottom w:val="none" w:sz="0" w:space="0" w:color="auto"/>
            <w:right w:val="none" w:sz="0" w:space="0" w:color="auto"/>
          </w:divBdr>
        </w:div>
        <w:div w:id="975063138">
          <w:marLeft w:val="640"/>
          <w:marRight w:val="0"/>
          <w:marTop w:val="0"/>
          <w:marBottom w:val="0"/>
          <w:divBdr>
            <w:top w:val="none" w:sz="0" w:space="0" w:color="auto"/>
            <w:left w:val="none" w:sz="0" w:space="0" w:color="auto"/>
            <w:bottom w:val="none" w:sz="0" w:space="0" w:color="auto"/>
            <w:right w:val="none" w:sz="0" w:space="0" w:color="auto"/>
          </w:divBdr>
        </w:div>
        <w:div w:id="992375079">
          <w:marLeft w:val="640"/>
          <w:marRight w:val="0"/>
          <w:marTop w:val="0"/>
          <w:marBottom w:val="0"/>
          <w:divBdr>
            <w:top w:val="none" w:sz="0" w:space="0" w:color="auto"/>
            <w:left w:val="none" w:sz="0" w:space="0" w:color="auto"/>
            <w:bottom w:val="none" w:sz="0" w:space="0" w:color="auto"/>
            <w:right w:val="none" w:sz="0" w:space="0" w:color="auto"/>
          </w:divBdr>
        </w:div>
        <w:div w:id="1010640327">
          <w:marLeft w:val="640"/>
          <w:marRight w:val="0"/>
          <w:marTop w:val="0"/>
          <w:marBottom w:val="0"/>
          <w:divBdr>
            <w:top w:val="none" w:sz="0" w:space="0" w:color="auto"/>
            <w:left w:val="none" w:sz="0" w:space="0" w:color="auto"/>
            <w:bottom w:val="none" w:sz="0" w:space="0" w:color="auto"/>
            <w:right w:val="none" w:sz="0" w:space="0" w:color="auto"/>
          </w:divBdr>
        </w:div>
        <w:div w:id="1012685046">
          <w:marLeft w:val="640"/>
          <w:marRight w:val="0"/>
          <w:marTop w:val="0"/>
          <w:marBottom w:val="0"/>
          <w:divBdr>
            <w:top w:val="none" w:sz="0" w:space="0" w:color="auto"/>
            <w:left w:val="none" w:sz="0" w:space="0" w:color="auto"/>
            <w:bottom w:val="none" w:sz="0" w:space="0" w:color="auto"/>
            <w:right w:val="none" w:sz="0" w:space="0" w:color="auto"/>
          </w:divBdr>
        </w:div>
        <w:div w:id="1035734039">
          <w:marLeft w:val="640"/>
          <w:marRight w:val="0"/>
          <w:marTop w:val="0"/>
          <w:marBottom w:val="0"/>
          <w:divBdr>
            <w:top w:val="none" w:sz="0" w:space="0" w:color="auto"/>
            <w:left w:val="none" w:sz="0" w:space="0" w:color="auto"/>
            <w:bottom w:val="none" w:sz="0" w:space="0" w:color="auto"/>
            <w:right w:val="none" w:sz="0" w:space="0" w:color="auto"/>
          </w:divBdr>
        </w:div>
        <w:div w:id="1079332775">
          <w:marLeft w:val="640"/>
          <w:marRight w:val="0"/>
          <w:marTop w:val="0"/>
          <w:marBottom w:val="0"/>
          <w:divBdr>
            <w:top w:val="none" w:sz="0" w:space="0" w:color="auto"/>
            <w:left w:val="none" w:sz="0" w:space="0" w:color="auto"/>
            <w:bottom w:val="none" w:sz="0" w:space="0" w:color="auto"/>
            <w:right w:val="none" w:sz="0" w:space="0" w:color="auto"/>
          </w:divBdr>
        </w:div>
        <w:div w:id="1157956666">
          <w:marLeft w:val="640"/>
          <w:marRight w:val="0"/>
          <w:marTop w:val="0"/>
          <w:marBottom w:val="0"/>
          <w:divBdr>
            <w:top w:val="none" w:sz="0" w:space="0" w:color="auto"/>
            <w:left w:val="none" w:sz="0" w:space="0" w:color="auto"/>
            <w:bottom w:val="none" w:sz="0" w:space="0" w:color="auto"/>
            <w:right w:val="none" w:sz="0" w:space="0" w:color="auto"/>
          </w:divBdr>
        </w:div>
        <w:div w:id="1171874848">
          <w:marLeft w:val="640"/>
          <w:marRight w:val="0"/>
          <w:marTop w:val="0"/>
          <w:marBottom w:val="0"/>
          <w:divBdr>
            <w:top w:val="none" w:sz="0" w:space="0" w:color="auto"/>
            <w:left w:val="none" w:sz="0" w:space="0" w:color="auto"/>
            <w:bottom w:val="none" w:sz="0" w:space="0" w:color="auto"/>
            <w:right w:val="none" w:sz="0" w:space="0" w:color="auto"/>
          </w:divBdr>
        </w:div>
        <w:div w:id="1193691452">
          <w:marLeft w:val="640"/>
          <w:marRight w:val="0"/>
          <w:marTop w:val="0"/>
          <w:marBottom w:val="0"/>
          <w:divBdr>
            <w:top w:val="none" w:sz="0" w:space="0" w:color="auto"/>
            <w:left w:val="none" w:sz="0" w:space="0" w:color="auto"/>
            <w:bottom w:val="none" w:sz="0" w:space="0" w:color="auto"/>
            <w:right w:val="none" w:sz="0" w:space="0" w:color="auto"/>
          </w:divBdr>
        </w:div>
        <w:div w:id="1200824305">
          <w:marLeft w:val="640"/>
          <w:marRight w:val="0"/>
          <w:marTop w:val="0"/>
          <w:marBottom w:val="0"/>
          <w:divBdr>
            <w:top w:val="none" w:sz="0" w:space="0" w:color="auto"/>
            <w:left w:val="none" w:sz="0" w:space="0" w:color="auto"/>
            <w:bottom w:val="none" w:sz="0" w:space="0" w:color="auto"/>
            <w:right w:val="none" w:sz="0" w:space="0" w:color="auto"/>
          </w:divBdr>
        </w:div>
        <w:div w:id="1296989947">
          <w:marLeft w:val="640"/>
          <w:marRight w:val="0"/>
          <w:marTop w:val="0"/>
          <w:marBottom w:val="0"/>
          <w:divBdr>
            <w:top w:val="none" w:sz="0" w:space="0" w:color="auto"/>
            <w:left w:val="none" w:sz="0" w:space="0" w:color="auto"/>
            <w:bottom w:val="none" w:sz="0" w:space="0" w:color="auto"/>
            <w:right w:val="none" w:sz="0" w:space="0" w:color="auto"/>
          </w:divBdr>
        </w:div>
        <w:div w:id="1321695898">
          <w:marLeft w:val="640"/>
          <w:marRight w:val="0"/>
          <w:marTop w:val="0"/>
          <w:marBottom w:val="0"/>
          <w:divBdr>
            <w:top w:val="none" w:sz="0" w:space="0" w:color="auto"/>
            <w:left w:val="none" w:sz="0" w:space="0" w:color="auto"/>
            <w:bottom w:val="none" w:sz="0" w:space="0" w:color="auto"/>
            <w:right w:val="none" w:sz="0" w:space="0" w:color="auto"/>
          </w:divBdr>
        </w:div>
        <w:div w:id="1324353114">
          <w:marLeft w:val="640"/>
          <w:marRight w:val="0"/>
          <w:marTop w:val="0"/>
          <w:marBottom w:val="0"/>
          <w:divBdr>
            <w:top w:val="none" w:sz="0" w:space="0" w:color="auto"/>
            <w:left w:val="none" w:sz="0" w:space="0" w:color="auto"/>
            <w:bottom w:val="none" w:sz="0" w:space="0" w:color="auto"/>
            <w:right w:val="none" w:sz="0" w:space="0" w:color="auto"/>
          </w:divBdr>
        </w:div>
        <w:div w:id="1344896843">
          <w:marLeft w:val="640"/>
          <w:marRight w:val="0"/>
          <w:marTop w:val="0"/>
          <w:marBottom w:val="0"/>
          <w:divBdr>
            <w:top w:val="none" w:sz="0" w:space="0" w:color="auto"/>
            <w:left w:val="none" w:sz="0" w:space="0" w:color="auto"/>
            <w:bottom w:val="none" w:sz="0" w:space="0" w:color="auto"/>
            <w:right w:val="none" w:sz="0" w:space="0" w:color="auto"/>
          </w:divBdr>
        </w:div>
        <w:div w:id="1390153212">
          <w:marLeft w:val="640"/>
          <w:marRight w:val="0"/>
          <w:marTop w:val="0"/>
          <w:marBottom w:val="0"/>
          <w:divBdr>
            <w:top w:val="none" w:sz="0" w:space="0" w:color="auto"/>
            <w:left w:val="none" w:sz="0" w:space="0" w:color="auto"/>
            <w:bottom w:val="none" w:sz="0" w:space="0" w:color="auto"/>
            <w:right w:val="none" w:sz="0" w:space="0" w:color="auto"/>
          </w:divBdr>
        </w:div>
        <w:div w:id="1452046596">
          <w:marLeft w:val="640"/>
          <w:marRight w:val="0"/>
          <w:marTop w:val="0"/>
          <w:marBottom w:val="0"/>
          <w:divBdr>
            <w:top w:val="none" w:sz="0" w:space="0" w:color="auto"/>
            <w:left w:val="none" w:sz="0" w:space="0" w:color="auto"/>
            <w:bottom w:val="none" w:sz="0" w:space="0" w:color="auto"/>
            <w:right w:val="none" w:sz="0" w:space="0" w:color="auto"/>
          </w:divBdr>
        </w:div>
        <w:div w:id="1491941472">
          <w:marLeft w:val="640"/>
          <w:marRight w:val="0"/>
          <w:marTop w:val="0"/>
          <w:marBottom w:val="0"/>
          <w:divBdr>
            <w:top w:val="none" w:sz="0" w:space="0" w:color="auto"/>
            <w:left w:val="none" w:sz="0" w:space="0" w:color="auto"/>
            <w:bottom w:val="none" w:sz="0" w:space="0" w:color="auto"/>
            <w:right w:val="none" w:sz="0" w:space="0" w:color="auto"/>
          </w:divBdr>
        </w:div>
        <w:div w:id="1530605584">
          <w:marLeft w:val="640"/>
          <w:marRight w:val="0"/>
          <w:marTop w:val="0"/>
          <w:marBottom w:val="0"/>
          <w:divBdr>
            <w:top w:val="none" w:sz="0" w:space="0" w:color="auto"/>
            <w:left w:val="none" w:sz="0" w:space="0" w:color="auto"/>
            <w:bottom w:val="none" w:sz="0" w:space="0" w:color="auto"/>
            <w:right w:val="none" w:sz="0" w:space="0" w:color="auto"/>
          </w:divBdr>
        </w:div>
        <w:div w:id="1549031882">
          <w:marLeft w:val="640"/>
          <w:marRight w:val="0"/>
          <w:marTop w:val="0"/>
          <w:marBottom w:val="0"/>
          <w:divBdr>
            <w:top w:val="none" w:sz="0" w:space="0" w:color="auto"/>
            <w:left w:val="none" w:sz="0" w:space="0" w:color="auto"/>
            <w:bottom w:val="none" w:sz="0" w:space="0" w:color="auto"/>
            <w:right w:val="none" w:sz="0" w:space="0" w:color="auto"/>
          </w:divBdr>
        </w:div>
        <w:div w:id="1552502673">
          <w:marLeft w:val="640"/>
          <w:marRight w:val="0"/>
          <w:marTop w:val="0"/>
          <w:marBottom w:val="0"/>
          <w:divBdr>
            <w:top w:val="none" w:sz="0" w:space="0" w:color="auto"/>
            <w:left w:val="none" w:sz="0" w:space="0" w:color="auto"/>
            <w:bottom w:val="none" w:sz="0" w:space="0" w:color="auto"/>
            <w:right w:val="none" w:sz="0" w:space="0" w:color="auto"/>
          </w:divBdr>
        </w:div>
        <w:div w:id="1572304941">
          <w:marLeft w:val="640"/>
          <w:marRight w:val="0"/>
          <w:marTop w:val="0"/>
          <w:marBottom w:val="0"/>
          <w:divBdr>
            <w:top w:val="none" w:sz="0" w:space="0" w:color="auto"/>
            <w:left w:val="none" w:sz="0" w:space="0" w:color="auto"/>
            <w:bottom w:val="none" w:sz="0" w:space="0" w:color="auto"/>
            <w:right w:val="none" w:sz="0" w:space="0" w:color="auto"/>
          </w:divBdr>
        </w:div>
        <w:div w:id="1575554682">
          <w:marLeft w:val="640"/>
          <w:marRight w:val="0"/>
          <w:marTop w:val="0"/>
          <w:marBottom w:val="0"/>
          <w:divBdr>
            <w:top w:val="none" w:sz="0" w:space="0" w:color="auto"/>
            <w:left w:val="none" w:sz="0" w:space="0" w:color="auto"/>
            <w:bottom w:val="none" w:sz="0" w:space="0" w:color="auto"/>
            <w:right w:val="none" w:sz="0" w:space="0" w:color="auto"/>
          </w:divBdr>
        </w:div>
        <w:div w:id="1576085051">
          <w:marLeft w:val="640"/>
          <w:marRight w:val="0"/>
          <w:marTop w:val="0"/>
          <w:marBottom w:val="0"/>
          <w:divBdr>
            <w:top w:val="none" w:sz="0" w:space="0" w:color="auto"/>
            <w:left w:val="none" w:sz="0" w:space="0" w:color="auto"/>
            <w:bottom w:val="none" w:sz="0" w:space="0" w:color="auto"/>
            <w:right w:val="none" w:sz="0" w:space="0" w:color="auto"/>
          </w:divBdr>
        </w:div>
        <w:div w:id="1596135614">
          <w:marLeft w:val="640"/>
          <w:marRight w:val="0"/>
          <w:marTop w:val="0"/>
          <w:marBottom w:val="0"/>
          <w:divBdr>
            <w:top w:val="none" w:sz="0" w:space="0" w:color="auto"/>
            <w:left w:val="none" w:sz="0" w:space="0" w:color="auto"/>
            <w:bottom w:val="none" w:sz="0" w:space="0" w:color="auto"/>
            <w:right w:val="none" w:sz="0" w:space="0" w:color="auto"/>
          </w:divBdr>
        </w:div>
        <w:div w:id="1630210197">
          <w:marLeft w:val="640"/>
          <w:marRight w:val="0"/>
          <w:marTop w:val="0"/>
          <w:marBottom w:val="0"/>
          <w:divBdr>
            <w:top w:val="none" w:sz="0" w:space="0" w:color="auto"/>
            <w:left w:val="none" w:sz="0" w:space="0" w:color="auto"/>
            <w:bottom w:val="none" w:sz="0" w:space="0" w:color="auto"/>
            <w:right w:val="none" w:sz="0" w:space="0" w:color="auto"/>
          </w:divBdr>
        </w:div>
        <w:div w:id="1632128392">
          <w:marLeft w:val="640"/>
          <w:marRight w:val="0"/>
          <w:marTop w:val="0"/>
          <w:marBottom w:val="0"/>
          <w:divBdr>
            <w:top w:val="none" w:sz="0" w:space="0" w:color="auto"/>
            <w:left w:val="none" w:sz="0" w:space="0" w:color="auto"/>
            <w:bottom w:val="none" w:sz="0" w:space="0" w:color="auto"/>
            <w:right w:val="none" w:sz="0" w:space="0" w:color="auto"/>
          </w:divBdr>
        </w:div>
        <w:div w:id="1666544533">
          <w:marLeft w:val="640"/>
          <w:marRight w:val="0"/>
          <w:marTop w:val="0"/>
          <w:marBottom w:val="0"/>
          <w:divBdr>
            <w:top w:val="none" w:sz="0" w:space="0" w:color="auto"/>
            <w:left w:val="none" w:sz="0" w:space="0" w:color="auto"/>
            <w:bottom w:val="none" w:sz="0" w:space="0" w:color="auto"/>
            <w:right w:val="none" w:sz="0" w:space="0" w:color="auto"/>
          </w:divBdr>
        </w:div>
        <w:div w:id="1682472274">
          <w:marLeft w:val="640"/>
          <w:marRight w:val="0"/>
          <w:marTop w:val="0"/>
          <w:marBottom w:val="0"/>
          <w:divBdr>
            <w:top w:val="none" w:sz="0" w:space="0" w:color="auto"/>
            <w:left w:val="none" w:sz="0" w:space="0" w:color="auto"/>
            <w:bottom w:val="none" w:sz="0" w:space="0" w:color="auto"/>
            <w:right w:val="none" w:sz="0" w:space="0" w:color="auto"/>
          </w:divBdr>
        </w:div>
        <w:div w:id="1682663914">
          <w:marLeft w:val="640"/>
          <w:marRight w:val="0"/>
          <w:marTop w:val="0"/>
          <w:marBottom w:val="0"/>
          <w:divBdr>
            <w:top w:val="none" w:sz="0" w:space="0" w:color="auto"/>
            <w:left w:val="none" w:sz="0" w:space="0" w:color="auto"/>
            <w:bottom w:val="none" w:sz="0" w:space="0" w:color="auto"/>
            <w:right w:val="none" w:sz="0" w:space="0" w:color="auto"/>
          </w:divBdr>
        </w:div>
        <w:div w:id="1732583530">
          <w:marLeft w:val="640"/>
          <w:marRight w:val="0"/>
          <w:marTop w:val="0"/>
          <w:marBottom w:val="0"/>
          <w:divBdr>
            <w:top w:val="none" w:sz="0" w:space="0" w:color="auto"/>
            <w:left w:val="none" w:sz="0" w:space="0" w:color="auto"/>
            <w:bottom w:val="none" w:sz="0" w:space="0" w:color="auto"/>
            <w:right w:val="none" w:sz="0" w:space="0" w:color="auto"/>
          </w:divBdr>
        </w:div>
        <w:div w:id="1735621459">
          <w:marLeft w:val="640"/>
          <w:marRight w:val="0"/>
          <w:marTop w:val="0"/>
          <w:marBottom w:val="0"/>
          <w:divBdr>
            <w:top w:val="none" w:sz="0" w:space="0" w:color="auto"/>
            <w:left w:val="none" w:sz="0" w:space="0" w:color="auto"/>
            <w:bottom w:val="none" w:sz="0" w:space="0" w:color="auto"/>
            <w:right w:val="none" w:sz="0" w:space="0" w:color="auto"/>
          </w:divBdr>
        </w:div>
        <w:div w:id="1788038966">
          <w:marLeft w:val="640"/>
          <w:marRight w:val="0"/>
          <w:marTop w:val="0"/>
          <w:marBottom w:val="0"/>
          <w:divBdr>
            <w:top w:val="none" w:sz="0" w:space="0" w:color="auto"/>
            <w:left w:val="none" w:sz="0" w:space="0" w:color="auto"/>
            <w:bottom w:val="none" w:sz="0" w:space="0" w:color="auto"/>
            <w:right w:val="none" w:sz="0" w:space="0" w:color="auto"/>
          </w:divBdr>
        </w:div>
        <w:div w:id="1798597319">
          <w:marLeft w:val="640"/>
          <w:marRight w:val="0"/>
          <w:marTop w:val="0"/>
          <w:marBottom w:val="0"/>
          <w:divBdr>
            <w:top w:val="none" w:sz="0" w:space="0" w:color="auto"/>
            <w:left w:val="none" w:sz="0" w:space="0" w:color="auto"/>
            <w:bottom w:val="none" w:sz="0" w:space="0" w:color="auto"/>
            <w:right w:val="none" w:sz="0" w:space="0" w:color="auto"/>
          </w:divBdr>
        </w:div>
        <w:div w:id="1806312784">
          <w:marLeft w:val="640"/>
          <w:marRight w:val="0"/>
          <w:marTop w:val="0"/>
          <w:marBottom w:val="0"/>
          <w:divBdr>
            <w:top w:val="none" w:sz="0" w:space="0" w:color="auto"/>
            <w:left w:val="none" w:sz="0" w:space="0" w:color="auto"/>
            <w:bottom w:val="none" w:sz="0" w:space="0" w:color="auto"/>
            <w:right w:val="none" w:sz="0" w:space="0" w:color="auto"/>
          </w:divBdr>
        </w:div>
        <w:div w:id="1814716676">
          <w:marLeft w:val="640"/>
          <w:marRight w:val="0"/>
          <w:marTop w:val="0"/>
          <w:marBottom w:val="0"/>
          <w:divBdr>
            <w:top w:val="none" w:sz="0" w:space="0" w:color="auto"/>
            <w:left w:val="none" w:sz="0" w:space="0" w:color="auto"/>
            <w:bottom w:val="none" w:sz="0" w:space="0" w:color="auto"/>
            <w:right w:val="none" w:sz="0" w:space="0" w:color="auto"/>
          </w:divBdr>
        </w:div>
        <w:div w:id="1821996503">
          <w:marLeft w:val="640"/>
          <w:marRight w:val="0"/>
          <w:marTop w:val="0"/>
          <w:marBottom w:val="0"/>
          <w:divBdr>
            <w:top w:val="none" w:sz="0" w:space="0" w:color="auto"/>
            <w:left w:val="none" w:sz="0" w:space="0" w:color="auto"/>
            <w:bottom w:val="none" w:sz="0" w:space="0" w:color="auto"/>
            <w:right w:val="none" w:sz="0" w:space="0" w:color="auto"/>
          </w:divBdr>
        </w:div>
        <w:div w:id="1822506104">
          <w:marLeft w:val="640"/>
          <w:marRight w:val="0"/>
          <w:marTop w:val="0"/>
          <w:marBottom w:val="0"/>
          <w:divBdr>
            <w:top w:val="none" w:sz="0" w:space="0" w:color="auto"/>
            <w:left w:val="none" w:sz="0" w:space="0" w:color="auto"/>
            <w:bottom w:val="none" w:sz="0" w:space="0" w:color="auto"/>
            <w:right w:val="none" w:sz="0" w:space="0" w:color="auto"/>
          </w:divBdr>
        </w:div>
        <w:div w:id="1826050670">
          <w:marLeft w:val="640"/>
          <w:marRight w:val="0"/>
          <w:marTop w:val="0"/>
          <w:marBottom w:val="0"/>
          <w:divBdr>
            <w:top w:val="none" w:sz="0" w:space="0" w:color="auto"/>
            <w:left w:val="none" w:sz="0" w:space="0" w:color="auto"/>
            <w:bottom w:val="none" w:sz="0" w:space="0" w:color="auto"/>
            <w:right w:val="none" w:sz="0" w:space="0" w:color="auto"/>
          </w:divBdr>
        </w:div>
        <w:div w:id="1845703331">
          <w:marLeft w:val="640"/>
          <w:marRight w:val="0"/>
          <w:marTop w:val="0"/>
          <w:marBottom w:val="0"/>
          <w:divBdr>
            <w:top w:val="none" w:sz="0" w:space="0" w:color="auto"/>
            <w:left w:val="none" w:sz="0" w:space="0" w:color="auto"/>
            <w:bottom w:val="none" w:sz="0" w:space="0" w:color="auto"/>
            <w:right w:val="none" w:sz="0" w:space="0" w:color="auto"/>
          </w:divBdr>
        </w:div>
        <w:div w:id="1879005909">
          <w:marLeft w:val="640"/>
          <w:marRight w:val="0"/>
          <w:marTop w:val="0"/>
          <w:marBottom w:val="0"/>
          <w:divBdr>
            <w:top w:val="none" w:sz="0" w:space="0" w:color="auto"/>
            <w:left w:val="none" w:sz="0" w:space="0" w:color="auto"/>
            <w:bottom w:val="none" w:sz="0" w:space="0" w:color="auto"/>
            <w:right w:val="none" w:sz="0" w:space="0" w:color="auto"/>
          </w:divBdr>
        </w:div>
        <w:div w:id="1894998724">
          <w:marLeft w:val="640"/>
          <w:marRight w:val="0"/>
          <w:marTop w:val="0"/>
          <w:marBottom w:val="0"/>
          <w:divBdr>
            <w:top w:val="none" w:sz="0" w:space="0" w:color="auto"/>
            <w:left w:val="none" w:sz="0" w:space="0" w:color="auto"/>
            <w:bottom w:val="none" w:sz="0" w:space="0" w:color="auto"/>
            <w:right w:val="none" w:sz="0" w:space="0" w:color="auto"/>
          </w:divBdr>
        </w:div>
        <w:div w:id="1915775273">
          <w:marLeft w:val="640"/>
          <w:marRight w:val="0"/>
          <w:marTop w:val="0"/>
          <w:marBottom w:val="0"/>
          <w:divBdr>
            <w:top w:val="none" w:sz="0" w:space="0" w:color="auto"/>
            <w:left w:val="none" w:sz="0" w:space="0" w:color="auto"/>
            <w:bottom w:val="none" w:sz="0" w:space="0" w:color="auto"/>
            <w:right w:val="none" w:sz="0" w:space="0" w:color="auto"/>
          </w:divBdr>
        </w:div>
        <w:div w:id="1937597063">
          <w:marLeft w:val="640"/>
          <w:marRight w:val="0"/>
          <w:marTop w:val="0"/>
          <w:marBottom w:val="0"/>
          <w:divBdr>
            <w:top w:val="none" w:sz="0" w:space="0" w:color="auto"/>
            <w:left w:val="none" w:sz="0" w:space="0" w:color="auto"/>
            <w:bottom w:val="none" w:sz="0" w:space="0" w:color="auto"/>
            <w:right w:val="none" w:sz="0" w:space="0" w:color="auto"/>
          </w:divBdr>
        </w:div>
        <w:div w:id="1971593665">
          <w:marLeft w:val="640"/>
          <w:marRight w:val="0"/>
          <w:marTop w:val="0"/>
          <w:marBottom w:val="0"/>
          <w:divBdr>
            <w:top w:val="none" w:sz="0" w:space="0" w:color="auto"/>
            <w:left w:val="none" w:sz="0" w:space="0" w:color="auto"/>
            <w:bottom w:val="none" w:sz="0" w:space="0" w:color="auto"/>
            <w:right w:val="none" w:sz="0" w:space="0" w:color="auto"/>
          </w:divBdr>
        </w:div>
        <w:div w:id="1974362495">
          <w:marLeft w:val="640"/>
          <w:marRight w:val="0"/>
          <w:marTop w:val="0"/>
          <w:marBottom w:val="0"/>
          <w:divBdr>
            <w:top w:val="none" w:sz="0" w:space="0" w:color="auto"/>
            <w:left w:val="none" w:sz="0" w:space="0" w:color="auto"/>
            <w:bottom w:val="none" w:sz="0" w:space="0" w:color="auto"/>
            <w:right w:val="none" w:sz="0" w:space="0" w:color="auto"/>
          </w:divBdr>
        </w:div>
        <w:div w:id="1993750363">
          <w:marLeft w:val="640"/>
          <w:marRight w:val="0"/>
          <w:marTop w:val="0"/>
          <w:marBottom w:val="0"/>
          <w:divBdr>
            <w:top w:val="none" w:sz="0" w:space="0" w:color="auto"/>
            <w:left w:val="none" w:sz="0" w:space="0" w:color="auto"/>
            <w:bottom w:val="none" w:sz="0" w:space="0" w:color="auto"/>
            <w:right w:val="none" w:sz="0" w:space="0" w:color="auto"/>
          </w:divBdr>
        </w:div>
        <w:div w:id="2017229124">
          <w:marLeft w:val="640"/>
          <w:marRight w:val="0"/>
          <w:marTop w:val="0"/>
          <w:marBottom w:val="0"/>
          <w:divBdr>
            <w:top w:val="none" w:sz="0" w:space="0" w:color="auto"/>
            <w:left w:val="none" w:sz="0" w:space="0" w:color="auto"/>
            <w:bottom w:val="none" w:sz="0" w:space="0" w:color="auto"/>
            <w:right w:val="none" w:sz="0" w:space="0" w:color="auto"/>
          </w:divBdr>
        </w:div>
        <w:div w:id="2033608537">
          <w:marLeft w:val="640"/>
          <w:marRight w:val="0"/>
          <w:marTop w:val="0"/>
          <w:marBottom w:val="0"/>
          <w:divBdr>
            <w:top w:val="none" w:sz="0" w:space="0" w:color="auto"/>
            <w:left w:val="none" w:sz="0" w:space="0" w:color="auto"/>
            <w:bottom w:val="none" w:sz="0" w:space="0" w:color="auto"/>
            <w:right w:val="none" w:sz="0" w:space="0" w:color="auto"/>
          </w:divBdr>
        </w:div>
        <w:div w:id="2099977821">
          <w:marLeft w:val="640"/>
          <w:marRight w:val="0"/>
          <w:marTop w:val="0"/>
          <w:marBottom w:val="0"/>
          <w:divBdr>
            <w:top w:val="none" w:sz="0" w:space="0" w:color="auto"/>
            <w:left w:val="none" w:sz="0" w:space="0" w:color="auto"/>
            <w:bottom w:val="none" w:sz="0" w:space="0" w:color="auto"/>
            <w:right w:val="none" w:sz="0" w:space="0" w:color="auto"/>
          </w:divBdr>
        </w:div>
        <w:div w:id="2107994490">
          <w:marLeft w:val="640"/>
          <w:marRight w:val="0"/>
          <w:marTop w:val="0"/>
          <w:marBottom w:val="0"/>
          <w:divBdr>
            <w:top w:val="none" w:sz="0" w:space="0" w:color="auto"/>
            <w:left w:val="none" w:sz="0" w:space="0" w:color="auto"/>
            <w:bottom w:val="none" w:sz="0" w:space="0" w:color="auto"/>
            <w:right w:val="none" w:sz="0" w:space="0" w:color="auto"/>
          </w:divBdr>
        </w:div>
        <w:div w:id="2115242908">
          <w:marLeft w:val="640"/>
          <w:marRight w:val="0"/>
          <w:marTop w:val="0"/>
          <w:marBottom w:val="0"/>
          <w:divBdr>
            <w:top w:val="none" w:sz="0" w:space="0" w:color="auto"/>
            <w:left w:val="none" w:sz="0" w:space="0" w:color="auto"/>
            <w:bottom w:val="none" w:sz="0" w:space="0" w:color="auto"/>
            <w:right w:val="none" w:sz="0" w:space="0" w:color="auto"/>
          </w:divBdr>
        </w:div>
        <w:div w:id="2125224160">
          <w:marLeft w:val="640"/>
          <w:marRight w:val="0"/>
          <w:marTop w:val="0"/>
          <w:marBottom w:val="0"/>
          <w:divBdr>
            <w:top w:val="none" w:sz="0" w:space="0" w:color="auto"/>
            <w:left w:val="none" w:sz="0" w:space="0" w:color="auto"/>
            <w:bottom w:val="none" w:sz="0" w:space="0" w:color="auto"/>
            <w:right w:val="none" w:sz="0" w:space="0" w:color="auto"/>
          </w:divBdr>
        </w:div>
        <w:div w:id="2132747829">
          <w:marLeft w:val="640"/>
          <w:marRight w:val="0"/>
          <w:marTop w:val="0"/>
          <w:marBottom w:val="0"/>
          <w:divBdr>
            <w:top w:val="none" w:sz="0" w:space="0" w:color="auto"/>
            <w:left w:val="none" w:sz="0" w:space="0" w:color="auto"/>
            <w:bottom w:val="none" w:sz="0" w:space="0" w:color="auto"/>
            <w:right w:val="none" w:sz="0" w:space="0" w:color="auto"/>
          </w:divBdr>
        </w:div>
        <w:div w:id="2133404119">
          <w:marLeft w:val="640"/>
          <w:marRight w:val="0"/>
          <w:marTop w:val="0"/>
          <w:marBottom w:val="0"/>
          <w:divBdr>
            <w:top w:val="none" w:sz="0" w:space="0" w:color="auto"/>
            <w:left w:val="none" w:sz="0" w:space="0" w:color="auto"/>
            <w:bottom w:val="none" w:sz="0" w:space="0" w:color="auto"/>
            <w:right w:val="none" w:sz="0" w:space="0" w:color="auto"/>
          </w:divBdr>
        </w:div>
        <w:div w:id="2145350958">
          <w:marLeft w:val="640"/>
          <w:marRight w:val="0"/>
          <w:marTop w:val="0"/>
          <w:marBottom w:val="0"/>
          <w:divBdr>
            <w:top w:val="none" w:sz="0" w:space="0" w:color="auto"/>
            <w:left w:val="none" w:sz="0" w:space="0" w:color="auto"/>
            <w:bottom w:val="none" w:sz="0" w:space="0" w:color="auto"/>
            <w:right w:val="none" w:sz="0" w:space="0" w:color="auto"/>
          </w:divBdr>
        </w:div>
      </w:divsChild>
    </w:div>
    <w:div w:id="1762025995">
      <w:bodyDiv w:val="1"/>
      <w:marLeft w:val="0"/>
      <w:marRight w:val="0"/>
      <w:marTop w:val="0"/>
      <w:marBottom w:val="0"/>
      <w:divBdr>
        <w:top w:val="none" w:sz="0" w:space="0" w:color="auto"/>
        <w:left w:val="none" w:sz="0" w:space="0" w:color="auto"/>
        <w:bottom w:val="none" w:sz="0" w:space="0" w:color="auto"/>
        <w:right w:val="none" w:sz="0" w:space="0" w:color="auto"/>
      </w:divBdr>
      <w:divsChild>
        <w:div w:id="548687298">
          <w:marLeft w:val="640"/>
          <w:marRight w:val="0"/>
          <w:marTop w:val="0"/>
          <w:marBottom w:val="0"/>
          <w:divBdr>
            <w:top w:val="none" w:sz="0" w:space="0" w:color="auto"/>
            <w:left w:val="none" w:sz="0" w:space="0" w:color="auto"/>
            <w:bottom w:val="none" w:sz="0" w:space="0" w:color="auto"/>
            <w:right w:val="none" w:sz="0" w:space="0" w:color="auto"/>
          </w:divBdr>
        </w:div>
        <w:div w:id="742218486">
          <w:marLeft w:val="640"/>
          <w:marRight w:val="0"/>
          <w:marTop w:val="0"/>
          <w:marBottom w:val="0"/>
          <w:divBdr>
            <w:top w:val="none" w:sz="0" w:space="0" w:color="auto"/>
            <w:left w:val="none" w:sz="0" w:space="0" w:color="auto"/>
            <w:bottom w:val="none" w:sz="0" w:space="0" w:color="auto"/>
            <w:right w:val="none" w:sz="0" w:space="0" w:color="auto"/>
          </w:divBdr>
        </w:div>
        <w:div w:id="742407881">
          <w:marLeft w:val="640"/>
          <w:marRight w:val="0"/>
          <w:marTop w:val="0"/>
          <w:marBottom w:val="0"/>
          <w:divBdr>
            <w:top w:val="none" w:sz="0" w:space="0" w:color="auto"/>
            <w:left w:val="none" w:sz="0" w:space="0" w:color="auto"/>
            <w:bottom w:val="none" w:sz="0" w:space="0" w:color="auto"/>
            <w:right w:val="none" w:sz="0" w:space="0" w:color="auto"/>
          </w:divBdr>
        </w:div>
        <w:div w:id="747001831">
          <w:marLeft w:val="640"/>
          <w:marRight w:val="0"/>
          <w:marTop w:val="0"/>
          <w:marBottom w:val="0"/>
          <w:divBdr>
            <w:top w:val="none" w:sz="0" w:space="0" w:color="auto"/>
            <w:left w:val="none" w:sz="0" w:space="0" w:color="auto"/>
            <w:bottom w:val="none" w:sz="0" w:space="0" w:color="auto"/>
            <w:right w:val="none" w:sz="0" w:space="0" w:color="auto"/>
          </w:divBdr>
        </w:div>
        <w:div w:id="811677254">
          <w:marLeft w:val="640"/>
          <w:marRight w:val="0"/>
          <w:marTop w:val="0"/>
          <w:marBottom w:val="0"/>
          <w:divBdr>
            <w:top w:val="none" w:sz="0" w:space="0" w:color="auto"/>
            <w:left w:val="none" w:sz="0" w:space="0" w:color="auto"/>
            <w:bottom w:val="none" w:sz="0" w:space="0" w:color="auto"/>
            <w:right w:val="none" w:sz="0" w:space="0" w:color="auto"/>
          </w:divBdr>
        </w:div>
        <w:div w:id="872964575">
          <w:marLeft w:val="640"/>
          <w:marRight w:val="0"/>
          <w:marTop w:val="0"/>
          <w:marBottom w:val="0"/>
          <w:divBdr>
            <w:top w:val="none" w:sz="0" w:space="0" w:color="auto"/>
            <w:left w:val="none" w:sz="0" w:space="0" w:color="auto"/>
            <w:bottom w:val="none" w:sz="0" w:space="0" w:color="auto"/>
            <w:right w:val="none" w:sz="0" w:space="0" w:color="auto"/>
          </w:divBdr>
        </w:div>
        <w:div w:id="1179849067">
          <w:marLeft w:val="640"/>
          <w:marRight w:val="0"/>
          <w:marTop w:val="0"/>
          <w:marBottom w:val="0"/>
          <w:divBdr>
            <w:top w:val="none" w:sz="0" w:space="0" w:color="auto"/>
            <w:left w:val="none" w:sz="0" w:space="0" w:color="auto"/>
            <w:bottom w:val="none" w:sz="0" w:space="0" w:color="auto"/>
            <w:right w:val="none" w:sz="0" w:space="0" w:color="auto"/>
          </w:divBdr>
        </w:div>
        <w:div w:id="1222256242">
          <w:marLeft w:val="640"/>
          <w:marRight w:val="0"/>
          <w:marTop w:val="0"/>
          <w:marBottom w:val="0"/>
          <w:divBdr>
            <w:top w:val="none" w:sz="0" w:space="0" w:color="auto"/>
            <w:left w:val="none" w:sz="0" w:space="0" w:color="auto"/>
            <w:bottom w:val="none" w:sz="0" w:space="0" w:color="auto"/>
            <w:right w:val="none" w:sz="0" w:space="0" w:color="auto"/>
          </w:divBdr>
        </w:div>
        <w:div w:id="1248153143">
          <w:marLeft w:val="640"/>
          <w:marRight w:val="0"/>
          <w:marTop w:val="0"/>
          <w:marBottom w:val="0"/>
          <w:divBdr>
            <w:top w:val="none" w:sz="0" w:space="0" w:color="auto"/>
            <w:left w:val="none" w:sz="0" w:space="0" w:color="auto"/>
            <w:bottom w:val="none" w:sz="0" w:space="0" w:color="auto"/>
            <w:right w:val="none" w:sz="0" w:space="0" w:color="auto"/>
          </w:divBdr>
        </w:div>
        <w:div w:id="1277833558">
          <w:marLeft w:val="640"/>
          <w:marRight w:val="0"/>
          <w:marTop w:val="0"/>
          <w:marBottom w:val="0"/>
          <w:divBdr>
            <w:top w:val="none" w:sz="0" w:space="0" w:color="auto"/>
            <w:left w:val="none" w:sz="0" w:space="0" w:color="auto"/>
            <w:bottom w:val="none" w:sz="0" w:space="0" w:color="auto"/>
            <w:right w:val="none" w:sz="0" w:space="0" w:color="auto"/>
          </w:divBdr>
        </w:div>
        <w:div w:id="1352413175">
          <w:marLeft w:val="640"/>
          <w:marRight w:val="0"/>
          <w:marTop w:val="0"/>
          <w:marBottom w:val="0"/>
          <w:divBdr>
            <w:top w:val="none" w:sz="0" w:space="0" w:color="auto"/>
            <w:left w:val="none" w:sz="0" w:space="0" w:color="auto"/>
            <w:bottom w:val="none" w:sz="0" w:space="0" w:color="auto"/>
            <w:right w:val="none" w:sz="0" w:space="0" w:color="auto"/>
          </w:divBdr>
        </w:div>
        <w:div w:id="1449005987">
          <w:marLeft w:val="640"/>
          <w:marRight w:val="0"/>
          <w:marTop w:val="0"/>
          <w:marBottom w:val="0"/>
          <w:divBdr>
            <w:top w:val="none" w:sz="0" w:space="0" w:color="auto"/>
            <w:left w:val="none" w:sz="0" w:space="0" w:color="auto"/>
            <w:bottom w:val="none" w:sz="0" w:space="0" w:color="auto"/>
            <w:right w:val="none" w:sz="0" w:space="0" w:color="auto"/>
          </w:divBdr>
        </w:div>
        <w:div w:id="1771928839">
          <w:marLeft w:val="640"/>
          <w:marRight w:val="0"/>
          <w:marTop w:val="0"/>
          <w:marBottom w:val="0"/>
          <w:divBdr>
            <w:top w:val="none" w:sz="0" w:space="0" w:color="auto"/>
            <w:left w:val="none" w:sz="0" w:space="0" w:color="auto"/>
            <w:bottom w:val="none" w:sz="0" w:space="0" w:color="auto"/>
            <w:right w:val="none" w:sz="0" w:space="0" w:color="auto"/>
          </w:divBdr>
        </w:div>
      </w:divsChild>
    </w:div>
    <w:div w:id="1773549796">
      <w:bodyDiv w:val="1"/>
      <w:marLeft w:val="0"/>
      <w:marRight w:val="0"/>
      <w:marTop w:val="0"/>
      <w:marBottom w:val="0"/>
      <w:divBdr>
        <w:top w:val="none" w:sz="0" w:space="0" w:color="auto"/>
        <w:left w:val="none" w:sz="0" w:space="0" w:color="auto"/>
        <w:bottom w:val="none" w:sz="0" w:space="0" w:color="auto"/>
        <w:right w:val="none" w:sz="0" w:space="0" w:color="auto"/>
      </w:divBdr>
      <w:divsChild>
        <w:div w:id="4788143">
          <w:marLeft w:val="480"/>
          <w:marRight w:val="0"/>
          <w:marTop w:val="0"/>
          <w:marBottom w:val="0"/>
          <w:divBdr>
            <w:top w:val="none" w:sz="0" w:space="0" w:color="auto"/>
            <w:left w:val="none" w:sz="0" w:space="0" w:color="auto"/>
            <w:bottom w:val="none" w:sz="0" w:space="0" w:color="auto"/>
            <w:right w:val="none" w:sz="0" w:space="0" w:color="auto"/>
          </w:divBdr>
        </w:div>
        <w:div w:id="12726846">
          <w:marLeft w:val="480"/>
          <w:marRight w:val="0"/>
          <w:marTop w:val="0"/>
          <w:marBottom w:val="0"/>
          <w:divBdr>
            <w:top w:val="none" w:sz="0" w:space="0" w:color="auto"/>
            <w:left w:val="none" w:sz="0" w:space="0" w:color="auto"/>
            <w:bottom w:val="none" w:sz="0" w:space="0" w:color="auto"/>
            <w:right w:val="none" w:sz="0" w:space="0" w:color="auto"/>
          </w:divBdr>
        </w:div>
        <w:div w:id="21830969">
          <w:marLeft w:val="480"/>
          <w:marRight w:val="0"/>
          <w:marTop w:val="0"/>
          <w:marBottom w:val="0"/>
          <w:divBdr>
            <w:top w:val="none" w:sz="0" w:space="0" w:color="auto"/>
            <w:left w:val="none" w:sz="0" w:space="0" w:color="auto"/>
            <w:bottom w:val="none" w:sz="0" w:space="0" w:color="auto"/>
            <w:right w:val="none" w:sz="0" w:space="0" w:color="auto"/>
          </w:divBdr>
        </w:div>
        <w:div w:id="82797146">
          <w:marLeft w:val="480"/>
          <w:marRight w:val="0"/>
          <w:marTop w:val="0"/>
          <w:marBottom w:val="0"/>
          <w:divBdr>
            <w:top w:val="none" w:sz="0" w:space="0" w:color="auto"/>
            <w:left w:val="none" w:sz="0" w:space="0" w:color="auto"/>
            <w:bottom w:val="none" w:sz="0" w:space="0" w:color="auto"/>
            <w:right w:val="none" w:sz="0" w:space="0" w:color="auto"/>
          </w:divBdr>
        </w:div>
        <w:div w:id="125441737">
          <w:marLeft w:val="480"/>
          <w:marRight w:val="0"/>
          <w:marTop w:val="0"/>
          <w:marBottom w:val="0"/>
          <w:divBdr>
            <w:top w:val="none" w:sz="0" w:space="0" w:color="auto"/>
            <w:left w:val="none" w:sz="0" w:space="0" w:color="auto"/>
            <w:bottom w:val="none" w:sz="0" w:space="0" w:color="auto"/>
            <w:right w:val="none" w:sz="0" w:space="0" w:color="auto"/>
          </w:divBdr>
        </w:div>
        <w:div w:id="153644881">
          <w:marLeft w:val="480"/>
          <w:marRight w:val="0"/>
          <w:marTop w:val="0"/>
          <w:marBottom w:val="0"/>
          <w:divBdr>
            <w:top w:val="none" w:sz="0" w:space="0" w:color="auto"/>
            <w:left w:val="none" w:sz="0" w:space="0" w:color="auto"/>
            <w:bottom w:val="none" w:sz="0" w:space="0" w:color="auto"/>
            <w:right w:val="none" w:sz="0" w:space="0" w:color="auto"/>
          </w:divBdr>
        </w:div>
        <w:div w:id="162359205">
          <w:marLeft w:val="480"/>
          <w:marRight w:val="0"/>
          <w:marTop w:val="0"/>
          <w:marBottom w:val="0"/>
          <w:divBdr>
            <w:top w:val="none" w:sz="0" w:space="0" w:color="auto"/>
            <w:left w:val="none" w:sz="0" w:space="0" w:color="auto"/>
            <w:bottom w:val="none" w:sz="0" w:space="0" w:color="auto"/>
            <w:right w:val="none" w:sz="0" w:space="0" w:color="auto"/>
          </w:divBdr>
        </w:div>
        <w:div w:id="178278101">
          <w:marLeft w:val="480"/>
          <w:marRight w:val="0"/>
          <w:marTop w:val="0"/>
          <w:marBottom w:val="0"/>
          <w:divBdr>
            <w:top w:val="none" w:sz="0" w:space="0" w:color="auto"/>
            <w:left w:val="none" w:sz="0" w:space="0" w:color="auto"/>
            <w:bottom w:val="none" w:sz="0" w:space="0" w:color="auto"/>
            <w:right w:val="none" w:sz="0" w:space="0" w:color="auto"/>
          </w:divBdr>
        </w:div>
        <w:div w:id="201865309">
          <w:marLeft w:val="480"/>
          <w:marRight w:val="0"/>
          <w:marTop w:val="0"/>
          <w:marBottom w:val="0"/>
          <w:divBdr>
            <w:top w:val="none" w:sz="0" w:space="0" w:color="auto"/>
            <w:left w:val="none" w:sz="0" w:space="0" w:color="auto"/>
            <w:bottom w:val="none" w:sz="0" w:space="0" w:color="auto"/>
            <w:right w:val="none" w:sz="0" w:space="0" w:color="auto"/>
          </w:divBdr>
        </w:div>
        <w:div w:id="270548692">
          <w:marLeft w:val="480"/>
          <w:marRight w:val="0"/>
          <w:marTop w:val="0"/>
          <w:marBottom w:val="0"/>
          <w:divBdr>
            <w:top w:val="none" w:sz="0" w:space="0" w:color="auto"/>
            <w:left w:val="none" w:sz="0" w:space="0" w:color="auto"/>
            <w:bottom w:val="none" w:sz="0" w:space="0" w:color="auto"/>
            <w:right w:val="none" w:sz="0" w:space="0" w:color="auto"/>
          </w:divBdr>
        </w:div>
        <w:div w:id="291247868">
          <w:marLeft w:val="480"/>
          <w:marRight w:val="0"/>
          <w:marTop w:val="0"/>
          <w:marBottom w:val="0"/>
          <w:divBdr>
            <w:top w:val="none" w:sz="0" w:space="0" w:color="auto"/>
            <w:left w:val="none" w:sz="0" w:space="0" w:color="auto"/>
            <w:bottom w:val="none" w:sz="0" w:space="0" w:color="auto"/>
            <w:right w:val="none" w:sz="0" w:space="0" w:color="auto"/>
          </w:divBdr>
        </w:div>
        <w:div w:id="326396818">
          <w:marLeft w:val="480"/>
          <w:marRight w:val="0"/>
          <w:marTop w:val="0"/>
          <w:marBottom w:val="0"/>
          <w:divBdr>
            <w:top w:val="none" w:sz="0" w:space="0" w:color="auto"/>
            <w:left w:val="none" w:sz="0" w:space="0" w:color="auto"/>
            <w:bottom w:val="none" w:sz="0" w:space="0" w:color="auto"/>
            <w:right w:val="none" w:sz="0" w:space="0" w:color="auto"/>
          </w:divBdr>
        </w:div>
        <w:div w:id="339937945">
          <w:marLeft w:val="480"/>
          <w:marRight w:val="0"/>
          <w:marTop w:val="0"/>
          <w:marBottom w:val="0"/>
          <w:divBdr>
            <w:top w:val="none" w:sz="0" w:space="0" w:color="auto"/>
            <w:left w:val="none" w:sz="0" w:space="0" w:color="auto"/>
            <w:bottom w:val="none" w:sz="0" w:space="0" w:color="auto"/>
            <w:right w:val="none" w:sz="0" w:space="0" w:color="auto"/>
          </w:divBdr>
        </w:div>
        <w:div w:id="342587079">
          <w:marLeft w:val="480"/>
          <w:marRight w:val="0"/>
          <w:marTop w:val="0"/>
          <w:marBottom w:val="0"/>
          <w:divBdr>
            <w:top w:val="none" w:sz="0" w:space="0" w:color="auto"/>
            <w:left w:val="none" w:sz="0" w:space="0" w:color="auto"/>
            <w:bottom w:val="none" w:sz="0" w:space="0" w:color="auto"/>
            <w:right w:val="none" w:sz="0" w:space="0" w:color="auto"/>
          </w:divBdr>
        </w:div>
        <w:div w:id="391781731">
          <w:marLeft w:val="480"/>
          <w:marRight w:val="0"/>
          <w:marTop w:val="0"/>
          <w:marBottom w:val="0"/>
          <w:divBdr>
            <w:top w:val="none" w:sz="0" w:space="0" w:color="auto"/>
            <w:left w:val="none" w:sz="0" w:space="0" w:color="auto"/>
            <w:bottom w:val="none" w:sz="0" w:space="0" w:color="auto"/>
            <w:right w:val="none" w:sz="0" w:space="0" w:color="auto"/>
          </w:divBdr>
        </w:div>
        <w:div w:id="401489607">
          <w:marLeft w:val="480"/>
          <w:marRight w:val="0"/>
          <w:marTop w:val="0"/>
          <w:marBottom w:val="0"/>
          <w:divBdr>
            <w:top w:val="none" w:sz="0" w:space="0" w:color="auto"/>
            <w:left w:val="none" w:sz="0" w:space="0" w:color="auto"/>
            <w:bottom w:val="none" w:sz="0" w:space="0" w:color="auto"/>
            <w:right w:val="none" w:sz="0" w:space="0" w:color="auto"/>
          </w:divBdr>
        </w:div>
        <w:div w:id="403257923">
          <w:marLeft w:val="480"/>
          <w:marRight w:val="0"/>
          <w:marTop w:val="0"/>
          <w:marBottom w:val="0"/>
          <w:divBdr>
            <w:top w:val="none" w:sz="0" w:space="0" w:color="auto"/>
            <w:left w:val="none" w:sz="0" w:space="0" w:color="auto"/>
            <w:bottom w:val="none" w:sz="0" w:space="0" w:color="auto"/>
            <w:right w:val="none" w:sz="0" w:space="0" w:color="auto"/>
          </w:divBdr>
        </w:div>
        <w:div w:id="411895733">
          <w:marLeft w:val="480"/>
          <w:marRight w:val="0"/>
          <w:marTop w:val="0"/>
          <w:marBottom w:val="0"/>
          <w:divBdr>
            <w:top w:val="none" w:sz="0" w:space="0" w:color="auto"/>
            <w:left w:val="none" w:sz="0" w:space="0" w:color="auto"/>
            <w:bottom w:val="none" w:sz="0" w:space="0" w:color="auto"/>
            <w:right w:val="none" w:sz="0" w:space="0" w:color="auto"/>
          </w:divBdr>
        </w:div>
        <w:div w:id="418478194">
          <w:marLeft w:val="480"/>
          <w:marRight w:val="0"/>
          <w:marTop w:val="0"/>
          <w:marBottom w:val="0"/>
          <w:divBdr>
            <w:top w:val="none" w:sz="0" w:space="0" w:color="auto"/>
            <w:left w:val="none" w:sz="0" w:space="0" w:color="auto"/>
            <w:bottom w:val="none" w:sz="0" w:space="0" w:color="auto"/>
            <w:right w:val="none" w:sz="0" w:space="0" w:color="auto"/>
          </w:divBdr>
        </w:div>
        <w:div w:id="441992805">
          <w:marLeft w:val="480"/>
          <w:marRight w:val="0"/>
          <w:marTop w:val="0"/>
          <w:marBottom w:val="0"/>
          <w:divBdr>
            <w:top w:val="none" w:sz="0" w:space="0" w:color="auto"/>
            <w:left w:val="none" w:sz="0" w:space="0" w:color="auto"/>
            <w:bottom w:val="none" w:sz="0" w:space="0" w:color="auto"/>
            <w:right w:val="none" w:sz="0" w:space="0" w:color="auto"/>
          </w:divBdr>
        </w:div>
        <w:div w:id="485245089">
          <w:marLeft w:val="480"/>
          <w:marRight w:val="0"/>
          <w:marTop w:val="0"/>
          <w:marBottom w:val="0"/>
          <w:divBdr>
            <w:top w:val="none" w:sz="0" w:space="0" w:color="auto"/>
            <w:left w:val="none" w:sz="0" w:space="0" w:color="auto"/>
            <w:bottom w:val="none" w:sz="0" w:space="0" w:color="auto"/>
            <w:right w:val="none" w:sz="0" w:space="0" w:color="auto"/>
          </w:divBdr>
        </w:div>
        <w:div w:id="521363641">
          <w:marLeft w:val="480"/>
          <w:marRight w:val="0"/>
          <w:marTop w:val="0"/>
          <w:marBottom w:val="0"/>
          <w:divBdr>
            <w:top w:val="none" w:sz="0" w:space="0" w:color="auto"/>
            <w:left w:val="none" w:sz="0" w:space="0" w:color="auto"/>
            <w:bottom w:val="none" w:sz="0" w:space="0" w:color="auto"/>
            <w:right w:val="none" w:sz="0" w:space="0" w:color="auto"/>
          </w:divBdr>
        </w:div>
        <w:div w:id="534083712">
          <w:marLeft w:val="480"/>
          <w:marRight w:val="0"/>
          <w:marTop w:val="0"/>
          <w:marBottom w:val="0"/>
          <w:divBdr>
            <w:top w:val="none" w:sz="0" w:space="0" w:color="auto"/>
            <w:left w:val="none" w:sz="0" w:space="0" w:color="auto"/>
            <w:bottom w:val="none" w:sz="0" w:space="0" w:color="auto"/>
            <w:right w:val="none" w:sz="0" w:space="0" w:color="auto"/>
          </w:divBdr>
        </w:div>
        <w:div w:id="582952973">
          <w:marLeft w:val="480"/>
          <w:marRight w:val="0"/>
          <w:marTop w:val="0"/>
          <w:marBottom w:val="0"/>
          <w:divBdr>
            <w:top w:val="none" w:sz="0" w:space="0" w:color="auto"/>
            <w:left w:val="none" w:sz="0" w:space="0" w:color="auto"/>
            <w:bottom w:val="none" w:sz="0" w:space="0" w:color="auto"/>
            <w:right w:val="none" w:sz="0" w:space="0" w:color="auto"/>
          </w:divBdr>
        </w:div>
        <w:div w:id="609557664">
          <w:marLeft w:val="480"/>
          <w:marRight w:val="0"/>
          <w:marTop w:val="0"/>
          <w:marBottom w:val="0"/>
          <w:divBdr>
            <w:top w:val="none" w:sz="0" w:space="0" w:color="auto"/>
            <w:left w:val="none" w:sz="0" w:space="0" w:color="auto"/>
            <w:bottom w:val="none" w:sz="0" w:space="0" w:color="auto"/>
            <w:right w:val="none" w:sz="0" w:space="0" w:color="auto"/>
          </w:divBdr>
        </w:div>
        <w:div w:id="655499849">
          <w:marLeft w:val="480"/>
          <w:marRight w:val="0"/>
          <w:marTop w:val="0"/>
          <w:marBottom w:val="0"/>
          <w:divBdr>
            <w:top w:val="none" w:sz="0" w:space="0" w:color="auto"/>
            <w:left w:val="none" w:sz="0" w:space="0" w:color="auto"/>
            <w:bottom w:val="none" w:sz="0" w:space="0" w:color="auto"/>
            <w:right w:val="none" w:sz="0" w:space="0" w:color="auto"/>
          </w:divBdr>
        </w:div>
        <w:div w:id="663316715">
          <w:marLeft w:val="480"/>
          <w:marRight w:val="0"/>
          <w:marTop w:val="0"/>
          <w:marBottom w:val="0"/>
          <w:divBdr>
            <w:top w:val="none" w:sz="0" w:space="0" w:color="auto"/>
            <w:left w:val="none" w:sz="0" w:space="0" w:color="auto"/>
            <w:bottom w:val="none" w:sz="0" w:space="0" w:color="auto"/>
            <w:right w:val="none" w:sz="0" w:space="0" w:color="auto"/>
          </w:divBdr>
        </w:div>
        <w:div w:id="667442039">
          <w:marLeft w:val="480"/>
          <w:marRight w:val="0"/>
          <w:marTop w:val="0"/>
          <w:marBottom w:val="0"/>
          <w:divBdr>
            <w:top w:val="none" w:sz="0" w:space="0" w:color="auto"/>
            <w:left w:val="none" w:sz="0" w:space="0" w:color="auto"/>
            <w:bottom w:val="none" w:sz="0" w:space="0" w:color="auto"/>
            <w:right w:val="none" w:sz="0" w:space="0" w:color="auto"/>
          </w:divBdr>
        </w:div>
        <w:div w:id="692924817">
          <w:marLeft w:val="480"/>
          <w:marRight w:val="0"/>
          <w:marTop w:val="0"/>
          <w:marBottom w:val="0"/>
          <w:divBdr>
            <w:top w:val="none" w:sz="0" w:space="0" w:color="auto"/>
            <w:left w:val="none" w:sz="0" w:space="0" w:color="auto"/>
            <w:bottom w:val="none" w:sz="0" w:space="0" w:color="auto"/>
            <w:right w:val="none" w:sz="0" w:space="0" w:color="auto"/>
          </w:divBdr>
        </w:div>
        <w:div w:id="708996329">
          <w:marLeft w:val="480"/>
          <w:marRight w:val="0"/>
          <w:marTop w:val="0"/>
          <w:marBottom w:val="0"/>
          <w:divBdr>
            <w:top w:val="none" w:sz="0" w:space="0" w:color="auto"/>
            <w:left w:val="none" w:sz="0" w:space="0" w:color="auto"/>
            <w:bottom w:val="none" w:sz="0" w:space="0" w:color="auto"/>
            <w:right w:val="none" w:sz="0" w:space="0" w:color="auto"/>
          </w:divBdr>
        </w:div>
        <w:div w:id="732387302">
          <w:marLeft w:val="480"/>
          <w:marRight w:val="0"/>
          <w:marTop w:val="0"/>
          <w:marBottom w:val="0"/>
          <w:divBdr>
            <w:top w:val="none" w:sz="0" w:space="0" w:color="auto"/>
            <w:left w:val="none" w:sz="0" w:space="0" w:color="auto"/>
            <w:bottom w:val="none" w:sz="0" w:space="0" w:color="auto"/>
            <w:right w:val="none" w:sz="0" w:space="0" w:color="auto"/>
          </w:divBdr>
        </w:div>
        <w:div w:id="735203006">
          <w:marLeft w:val="480"/>
          <w:marRight w:val="0"/>
          <w:marTop w:val="0"/>
          <w:marBottom w:val="0"/>
          <w:divBdr>
            <w:top w:val="none" w:sz="0" w:space="0" w:color="auto"/>
            <w:left w:val="none" w:sz="0" w:space="0" w:color="auto"/>
            <w:bottom w:val="none" w:sz="0" w:space="0" w:color="auto"/>
            <w:right w:val="none" w:sz="0" w:space="0" w:color="auto"/>
          </w:divBdr>
        </w:div>
        <w:div w:id="795418111">
          <w:marLeft w:val="480"/>
          <w:marRight w:val="0"/>
          <w:marTop w:val="0"/>
          <w:marBottom w:val="0"/>
          <w:divBdr>
            <w:top w:val="none" w:sz="0" w:space="0" w:color="auto"/>
            <w:left w:val="none" w:sz="0" w:space="0" w:color="auto"/>
            <w:bottom w:val="none" w:sz="0" w:space="0" w:color="auto"/>
            <w:right w:val="none" w:sz="0" w:space="0" w:color="auto"/>
          </w:divBdr>
        </w:div>
        <w:div w:id="809327411">
          <w:marLeft w:val="480"/>
          <w:marRight w:val="0"/>
          <w:marTop w:val="0"/>
          <w:marBottom w:val="0"/>
          <w:divBdr>
            <w:top w:val="none" w:sz="0" w:space="0" w:color="auto"/>
            <w:left w:val="none" w:sz="0" w:space="0" w:color="auto"/>
            <w:bottom w:val="none" w:sz="0" w:space="0" w:color="auto"/>
            <w:right w:val="none" w:sz="0" w:space="0" w:color="auto"/>
          </w:divBdr>
        </w:div>
        <w:div w:id="811873501">
          <w:marLeft w:val="480"/>
          <w:marRight w:val="0"/>
          <w:marTop w:val="0"/>
          <w:marBottom w:val="0"/>
          <w:divBdr>
            <w:top w:val="none" w:sz="0" w:space="0" w:color="auto"/>
            <w:left w:val="none" w:sz="0" w:space="0" w:color="auto"/>
            <w:bottom w:val="none" w:sz="0" w:space="0" w:color="auto"/>
            <w:right w:val="none" w:sz="0" w:space="0" w:color="auto"/>
          </w:divBdr>
        </w:div>
        <w:div w:id="811948622">
          <w:marLeft w:val="480"/>
          <w:marRight w:val="0"/>
          <w:marTop w:val="0"/>
          <w:marBottom w:val="0"/>
          <w:divBdr>
            <w:top w:val="none" w:sz="0" w:space="0" w:color="auto"/>
            <w:left w:val="none" w:sz="0" w:space="0" w:color="auto"/>
            <w:bottom w:val="none" w:sz="0" w:space="0" w:color="auto"/>
            <w:right w:val="none" w:sz="0" w:space="0" w:color="auto"/>
          </w:divBdr>
        </w:div>
        <w:div w:id="812134389">
          <w:marLeft w:val="480"/>
          <w:marRight w:val="0"/>
          <w:marTop w:val="0"/>
          <w:marBottom w:val="0"/>
          <w:divBdr>
            <w:top w:val="none" w:sz="0" w:space="0" w:color="auto"/>
            <w:left w:val="none" w:sz="0" w:space="0" w:color="auto"/>
            <w:bottom w:val="none" w:sz="0" w:space="0" w:color="auto"/>
            <w:right w:val="none" w:sz="0" w:space="0" w:color="auto"/>
          </w:divBdr>
        </w:div>
        <w:div w:id="850143289">
          <w:marLeft w:val="480"/>
          <w:marRight w:val="0"/>
          <w:marTop w:val="0"/>
          <w:marBottom w:val="0"/>
          <w:divBdr>
            <w:top w:val="none" w:sz="0" w:space="0" w:color="auto"/>
            <w:left w:val="none" w:sz="0" w:space="0" w:color="auto"/>
            <w:bottom w:val="none" w:sz="0" w:space="0" w:color="auto"/>
            <w:right w:val="none" w:sz="0" w:space="0" w:color="auto"/>
          </w:divBdr>
        </w:div>
        <w:div w:id="850340287">
          <w:marLeft w:val="480"/>
          <w:marRight w:val="0"/>
          <w:marTop w:val="0"/>
          <w:marBottom w:val="0"/>
          <w:divBdr>
            <w:top w:val="none" w:sz="0" w:space="0" w:color="auto"/>
            <w:left w:val="none" w:sz="0" w:space="0" w:color="auto"/>
            <w:bottom w:val="none" w:sz="0" w:space="0" w:color="auto"/>
            <w:right w:val="none" w:sz="0" w:space="0" w:color="auto"/>
          </w:divBdr>
        </w:div>
        <w:div w:id="858852463">
          <w:marLeft w:val="480"/>
          <w:marRight w:val="0"/>
          <w:marTop w:val="0"/>
          <w:marBottom w:val="0"/>
          <w:divBdr>
            <w:top w:val="none" w:sz="0" w:space="0" w:color="auto"/>
            <w:left w:val="none" w:sz="0" w:space="0" w:color="auto"/>
            <w:bottom w:val="none" w:sz="0" w:space="0" w:color="auto"/>
            <w:right w:val="none" w:sz="0" w:space="0" w:color="auto"/>
          </w:divBdr>
        </w:div>
        <w:div w:id="881862258">
          <w:marLeft w:val="480"/>
          <w:marRight w:val="0"/>
          <w:marTop w:val="0"/>
          <w:marBottom w:val="0"/>
          <w:divBdr>
            <w:top w:val="none" w:sz="0" w:space="0" w:color="auto"/>
            <w:left w:val="none" w:sz="0" w:space="0" w:color="auto"/>
            <w:bottom w:val="none" w:sz="0" w:space="0" w:color="auto"/>
            <w:right w:val="none" w:sz="0" w:space="0" w:color="auto"/>
          </w:divBdr>
        </w:div>
        <w:div w:id="972759601">
          <w:marLeft w:val="480"/>
          <w:marRight w:val="0"/>
          <w:marTop w:val="0"/>
          <w:marBottom w:val="0"/>
          <w:divBdr>
            <w:top w:val="none" w:sz="0" w:space="0" w:color="auto"/>
            <w:left w:val="none" w:sz="0" w:space="0" w:color="auto"/>
            <w:bottom w:val="none" w:sz="0" w:space="0" w:color="auto"/>
            <w:right w:val="none" w:sz="0" w:space="0" w:color="auto"/>
          </w:divBdr>
        </w:div>
        <w:div w:id="973758623">
          <w:marLeft w:val="480"/>
          <w:marRight w:val="0"/>
          <w:marTop w:val="0"/>
          <w:marBottom w:val="0"/>
          <w:divBdr>
            <w:top w:val="none" w:sz="0" w:space="0" w:color="auto"/>
            <w:left w:val="none" w:sz="0" w:space="0" w:color="auto"/>
            <w:bottom w:val="none" w:sz="0" w:space="0" w:color="auto"/>
            <w:right w:val="none" w:sz="0" w:space="0" w:color="auto"/>
          </w:divBdr>
        </w:div>
        <w:div w:id="1003048106">
          <w:marLeft w:val="480"/>
          <w:marRight w:val="0"/>
          <w:marTop w:val="0"/>
          <w:marBottom w:val="0"/>
          <w:divBdr>
            <w:top w:val="none" w:sz="0" w:space="0" w:color="auto"/>
            <w:left w:val="none" w:sz="0" w:space="0" w:color="auto"/>
            <w:bottom w:val="none" w:sz="0" w:space="0" w:color="auto"/>
            <w:right w:val="none" w:sz="0" w:space="0" w:color="auto"/>
          </w:divBdr>
        </w:div>
        <w:div w:id="1109010773">
          <w:marLeft w:val="480"/>
          <w:marRight w:val="0"/>
          <w:marTop w:val="0"/>
          <w:marBottom w:val="0"/>
          <w:divBdr>
            <w:top w:val="none" w:sz="0" w:space="0" w:color="auto"/>
            <w:left w:val="none" w:sz="0" w:space="0" w:color="auto"/>
            <w:bottom w:val="none" w:sz="0" w:space="0" w:color="auto"/>
            <w:right w:val="none" w:sz="0" w:space="0" w:color="auto"/>
          </w:divBdr>
        </w:div>
        <w:div w:id="1144810633">
          <w:marLeft w:val="480"/>
          <w:marRight w:val="0"/>
          <w:marTop w:val="0"/>
          <w:marBottom w:val="0"/>
          <w:divBdr>
            <w:top w:val="none" w:sz="0" w:space="0" w:color="auto"/>
            <w:left w:val="none" w:sz="0" w:space="0" w:color="auto"/>
            <w:bottom w:val="none" w:sz="0" w:space="0" w:color="auto"/>
            <w:right w:val="none" w:sz="0" w:space="0" w:color="auto"/>
          </w:divBdr>
        </w:div>
        <w:div w:id="1184172143">
          <w:marLeft w:val="480"/>
          <w:marRight w:val="0"/>
          <w:marTop w:val="0"/>
          <w:marBottom w:val="0"/>
          <w:divBdr>
            <w:top w:val="none" w:sz="0" w:space="0" w:color="auto"/>
            <w:left w:val="none" w:sz="0" w:space="0" w:color="auto"/>
            <w:bottom w:val="none" w:sz="0" w:space="0" w:color="auto"/>
            <w:right w:val="none" w:sz="0" w:space="0" w:color="auto"/>
          </w:divBdr>
        </w:div>
        <w:div w:id="1243027864">
          <w:marLeft w:val="480"/>
          <w:marRight w:val="0"/>
          <w:marTop w:val="0"/>
          <w:marBottom w:val="0"/>
          <w:divBdr>
            <w:top w:val="none" w:sz="0" w:space="0" w:color="auto"/>
            <w:left w:val="none" w:sz="0" w:space="0" w:color="auto"/>
            <w:bottom w:val="none" w:sz="0" w:space="0" w:color="auto"/>
            <w:right w:val="none" w:sz="0" w:space="0" w:color="auto"/>
          </w:divBdr>
        </w:div>
        <w:div w:id="1299071719">
          <w:marLeft w:val="480"/>
          <w:marRight w:val="0"/>
          <w:marTop w:val="0"/>
          <w:marBottom w:val="0"/>
          <w:divBdr>
            <w:top w:val="none" w:sz="0" w:space="0" w:color="auto"/>
            <w:left w:val="none" w:sz="0" w:space="0" w:color="auto"/>
            <w:bottom w:val="none" w:sz="0" w:space="0" w:color="auto"/>
            <w:right w:val="none" w:sz="0" w:space="0" w:color="auto"/>
          </w:divBdr>
        </w:div>
        <w:div w:id="1304233269">
          <w:marLeft w:val="480"/>
          <w:marRight w:val="0"/>
          <w:marTop w:val="0"/>
          <w:marBottom w:val="0"/>
          <w:divBdr>
            <w:top w:val="none" w:sz="0" w:space="0" w:color="auto"/>
            <w:left w:val="none" w:sz="0" w:space="0" w:color="auto"/>
            <w:bottom w:val="none" w:sz="0" w:space="0" w:color="auto"/>
            <w:right w:val="none" w:sz="0" w:space="0" w:color="auto"/>
          </w:divBdr>
        </w:div>
        <w:div w:id="1320697791">
          <w:marLeft w:val="480"/>
          <w:marRight w:val="0"/>
          <w:marTop w:val="0"/>
          <w:marBottom w:val="0"/>
          <w:divBdr>
            <w:top w:val="none" w:sz="0" w:space="0" w:color="auto"/>
            <w:left w:val="none" w:sz="0" w:space="0" w:color="auto"/>
            <w:bottom w:val="none" w:sz="0" w:space="0" w:color="auto"/>
            <w:right w:val="none" w:sz="0" w:space="0" w:color="auto"/>
          </w:divBdr>
        </w:div>
        <w:div w:id="1325550461">
          <w:marLeft w:val="480"/>
          <w:marRight w:val="0"/>
          <w:marTop w:val="0"/>
          <w:marBottom w:val="0"/>
          <w:divBdr>
            <w:top w:val="none" w:sz="0" w:space="0" w:color="auto"/>
            <w:left w:val="none" w:sz="0" w:space="0" w:color="auto"/>
            <w:bottom w:val="none" w:sz="0" w:space="0" w:color="auto"/>
            <w:right w:val="none" w:sz="0" w:space="0" w:color="auto"/>
          </w:divBdr>
        </w:div>
        <w:div w:id="1357078125">
          <w:marLeft w:val="480"/>
          <w:marRight w:val="0"/>
          <w:marTop w:val="0"/>
          <w:marBottom w:val="0"/>
          <w:divBdr>
            <w:top w:val="none" w:sz="0" w:space="0" w:color="auto"/>
            <w:left w:val="none" w:sz="0" w:space="0" w:color="auto"/>
            <w:bottom w:val="none" w:sz="0" w:space="0" w:color="auto"/>
            <w:right w:val="none" w:sz="0" w:space="0" w:color="auto"/>
          </w:divBdr>
        </w:div>
        <w:div w:id="1362780067">
          <w:marLeft w:val="480"/>
          <w:marRight w:val="0"/>
          <w:marTop w:val="0"/>
          <w:marBottom w:val="0"/>
          <w:divBdr>
            <w:top w:val="none" w:sz="0" w:space="0" w:color="auto"/>
            <w:left w:val="none" w:sz="0" w:space="0" w:color="auto"/>
            <w:bottom w:val="none" w:sz="0" w:space="0" w:color="auto"/>
            <w:right w:val="none" w:sz="0" w:space="0" w:color="auto"/>
          </w:divBdr>
        </w:div>
        <w:div w:id="1386638932">
          <w:marLeft w:val="480"/>
          <w:marRight w:val="0"/>
          <w:marTop w:val="0"/>
          <w:marBottom w:val="0"/>
          <w:divBdr>
            <w:top w:val="none" w:sz="0" w:space="0" w:color="auto"/>
            <w:left w:val="none" w:sz="0" w:space="0" w:color="auto"/>
            <w:bottom w:val="none" w:sz="0" w:space="0" w:color="auto"/>
            <w:right w:val="none" w:sz="0" w:space="0" w:color="auto"/>
          </w:divBdr>
        </w:div>
        <w:div w:id="1391229553">
          <w:marLeft w:val="480"/>
          <w:marRight w:val="0"/>
          <w:marTop w:val="0"/>
          <w:marBottom w:val="0"/>
          <w:divBdr>
            <w:top w:val="none" w:sz="0" w:space="0" w:color="auto"/>
            <w:left w:val="none" w:sz="0" w:space="0" w:color="auto"/>
            <w:bottom w:val="none" w:sz="0" w:space="0" w:color="auto"/>
            <w:right w:val="none" w:sz="0" w:space="0" w:color="auto"/>
          </w:divBdr>
        </w:div>
        <w:div w:id="1402293110">
          <w:marLeft w:val="480"/>
          <w:marRight w:val="0"/>
          <w:marTop w:val="0"/>
          <w:marBottom w:val="0"/>
          <w:divBdr>
            <w:top w:val="none" w:sz="0" w:space="0" w:color="auto"/>
            <w:left w:val="none" w:sz="0" w:space="0" w:color="auto"/>
            <w:bottom w:val="none" w:sz="0" w:space="0" w:color="auto"/>
            <w:right w:val="none" w:sz="0" w:space="0" w:color="auto"/>
          </w:divBdr>
        </w:div>
        <w:div w:id="1428038059">
          <w:marLeft w:val="480"/>
          <w:marRight w:val="0"/>
          <w:marTop w:val="0"/>
          <w:marBottom w:val="0"/>
          <w:divBdr>
            <w:top w:val="none" w:sz="0" w:space="0" w:color="auto"/>
            <w:left w:val="none" w:sz="0" w:space="0" w:color="auto"/>
            <w:bottom w:val="none" w:sz="0" w:space="0" w:color="auto"/>
            <w:right w:val="none" w:sz="0" w:space="0" w:color="auto"/>
          </w:divBdr>
        </w:div>
        <w:div w:id="1439371128">
          <w:marLeft w:val="480"/>
          <w:marRight w:val="0"/>
          <w:marTop w:val="0"/>
          <w:marBottom w:val="0"/>
          <w:divBdr>
            <w:top w:val="none" w:sz="0" w:space="0" w:color="auto"/>
            <w:left w:val="none" w:sz="0" w:space="0" w:color="auto"/>
            <w:bottom w:val="none" w:sz="0" w:space="0" w:color="auto"/>
            <w:right w:val="none" w:sz="0" w:space="0" w:color="auto"/>
          </w:divBdr>
        </w:div>
        <w:div w:id="1442455850">
          <w:marLeft w:val="480"/>
          <w:marRight w:val="0"/>
          <w:marTop w:val="0"/>
          <w:marBottom w:val="0"/>
          <w:divBdr>
            <w:top w:val="none" w:sz="0" w:space="0" w:color="auto"/>
            <w:left w:val="none" w:sz="0" w:space="0" w:color="auto"/>
            <w:bottom w:val="none" w:sz="0" w:space="0" w:color="auto"/>
            <w:right w:val="none" w:sz="0" w:space="0" w:color="auto"/>
          </w:divBdr>
        </w:div>
        <w:div w:id="1453788275">
          <w:marLeft w:val="480"/>
          <w:marRight w:val="0"/>
          <w:marTop w:val="0"/>
          <w:marBottom w:val="0"/>
          <w:divBdr>
            <w:top w:val="none" w:sz="0" w:space="0" w:color="auto"/>
            <w:left w:val="none" w:sz="0" w:space="0" w:color="auto"/>
            <w:bottom w:val="none" w:sz="0" w:space="0" w:color="auto"/>
            <w:right w:val="none" w:sz="0" w:space="0" w:color="auto"/>
          </w:divBdr>
        </w:div>
        <w:div w:id="1473863047">
          <w:marLeft w:val="480"/>
          <w:marRight w:val="0"/>
          <w:marTop w:val="0"/>
          <w:marBottom w:val="0"/>
          <w:divBdr>
            <w:top w:val="none" w:sz="0" w:space="0" w:color="auto"/>
            <w:left w:val="none" w:sz="0" w:space="0" w:color="auto"/>
            <w:bottom w:val="none" w:sz="0" w:space="0" w:color="auto"/>
            <w:right w:val="none" w:sz="0" w:space="0" w:color="auto"/>
          </w:divBdr>
        </w:div>
        <w:div w:id="1487630481">
          <w:marLeft w:val="480"/>
          <w:marRight w:val="0"/>
          <w:marTop w:val="0"/>
          <w:marBottom w:val="0"/>
          <w:divBdr>
            <w:top w:val="none" w:sz="0" w:space="0" w:color="auto"/>
            <w:left w:val="none" w:sz="0" w:space="0" w:color="auto"/>
            <w:bottom w:val="none" w:sz="0" w:space="0" w:color="auto"/>
            <w:right w:val="none" w:sz="0" w:space="0" w:color="auto"/>
          </w:divBdr>
        </w:div>
        <w:div w:id="1559048790">
          <w:marLeft w:val="480"/>
          <w:marRight w:val="0"/>
          <w:marTop w:val="0"/>
          <w:marBottom w:val="0"/>
          <w:divBdr>
            <w:top w:val="none" w:sz="0" w:space="0" w:color="auto"/>
            <w:left w:val="none" w:sz="0" w:space="0" w:color="auto"/>
            <w:bottom w:val="none" w:sz="0" w:space="0" w:color="auto"/>
            <w:right w:val="none" w:sz="0" w:space="0" w:color="auto"/>
          </w:divBdr>
        </w:div>
        <w:div w:id="1653220844">
          <w:marLeft w:val="480"/>
          <w:marRight w:val="0"/>
          <w:marTop w:val="0"/>
          <w:marBottom w:val="0"/>
          <w:divBdr>
            <w:top w:val="none" w:sz="0" w:space="0" w:color="auto"/>
            <w:left w:val="none" w:sz="0" w:space="0" w:color="auto"/>
            <w:bottom w:val="none" w:sz="0" w:space="0" w:color="auto"/>
            <w:right w:val="none" w:sz="0" w:space="0" w:color="auto"/>
          </w:divBdr>
        </w:div>
        <w:div w:id="1654286908">
          <w:marLeft w:val="480"/>
          <w:marRight w:val="0"/>
          <w:marTop w:val="0"/>
          <w:marBottom w:val="0"/>
          <w:divBdr>
            <w:top w:val="none" w:sz="0" w:space="0" w:color="auto"/>
            <w:left w:val="none" w:sz="0" w:space="0" w:color="auto"/>
            <w:bottom w:val="none" w:sz="0" w:space="0" w:color="auto"/>
            <w:right w:val="none" w:sz="0" w:space="0" w:color="auto"/>
          </w:divBdr>
        </w:div>
        <w:div w:id="1686790250">
          <w:marLeft w:val="480"/>
          <w:marRight w:val="0"/>
          <w:marTop w:val="0"/>
          <w:marBottom w:val="0"/>
          <w:divBdr>
            <w:top w:val="none" w:sz="0" w:space="0" w:color="auto"/>
            <w:left w:val="none" w:sz="0" w:space="0" w:color="auto"/>
            <w:bottom w:val="none" w:sz="0" w:space="0" w:color="auto"/>
            <w:right w:val="none" w:sz="0" w:space="0" w:color="auto"/>
          </w:divBdr>
        </w:div>
        <w:div w:id="1705665921">
          <w:marLeft w:val="480"/>
          <w:marRight w:val="0"/>
          <w:marTop w:val="0"/>
          <w:marBottom w:val="0"/>
          <w:divBdr>
            <w:top w:val="none" w:sz="0" w:space="0" w:color="auto"/>
            <w:left w:val="none" w:sz="0" w:space="0" w:color="auto"/>
            <w:bottom w:val="none" w:sz="0" w:space="0" w:color="auto"/>
            <w:right w:val="none" w:sz="0" w:space="0" w:color="auto"/>
          </w:divBdr>
        </w:div>
        <w:div w:id="1736783973">
          <w:marLeft w:val="480"/>
          <w:marRight w:val="0"/>
          <w:marTop w:val="0"/>
          <w:marBottom w:val="0"/>
          <w:divBdr>
            <w:top w:val="none" w:sz="0" w:space="0" w:color="auto"/>
            <w:left w:val="none" w:sz="0" w:space="0" w:color="auto"/>
            <w:bottom w:val="none" w:sz="0" w:space="0" w:color="auto"/>
            <w:right w:val="none" w:sz="0" w:space="0" w:color="auto"/>
          </w:divBdr>
        </w:div>
        <w:div w:id="1746149160">
          <w:marLeft w:val="480"/>
          <w:marRight w:val="0"/>
          <w:marTop w:val="0"/>
          <w:marBottom w:val="0"/>
          <w:divBdr>
            <w:top w:val="none" w:sz="0" w:space="0" w:color="auto"/>
            <w:left w:val="none" w:sz="0" w:space="0" w:color="auto"/>
            <w:bottom w:val="none" w:sz="0" w:space="0" w:color="auto"/>
            <w:right w:val="none" w:sz="0" w:space="0" w:color="auto"/>
          </w:divBdr>
        </w:div>
        <w:div w:id="1746300424">
          <w:marLeft w:val="480"/>
          <w:marRight w:val="0"/>
          <w:marTop w:val="0"/>
          <w:marBottom w:val="0"/>
          <w:divBdr>
            <w:top w:val="none" w:sz="0" w:space="0" w:color="auto"/>
            <w:left w:val="none" w:sz="0" w:space="0" w:color="auto"/>
            <w:bottom w:val="none" w:sz="0" w:space="0" w:color="auto"/>
            <w:right w:val="none" w:sz="0" w:space="0" w:color="auto"/>
          </w:divBdr>
        </w:div>
        <w:div w:id="1821577568">
          <w:marLeft w:val="480"/>
          <w:marRight w:val="0"/>
          <w:marTop w:val="0"/>
          <w:marBottom w:val="0"/>
          <w:divBdr>
            <w:top w:val="none" w:sz="0" w:space="0" w:color="auto"/>
            <w:left w:val="none" w:sz="0" w:space="0" w:color="auto"/>
            <w:bottom w:val="none" w:sz="0" w:space="0" w:color="auto"/>
            <w:right w:val="none" w:sz="0" w:space="0" w:color="auto"/>
          </w:divBdr>
        </w:div>
        <w:div w:id="1826699257">
          <w:marLeft w:val="480"/>
          <w:marRight w:val="0"/>
          <w:marTop w:val="0"/>
          <w:marBottom w:val="0"/>
          <w:divBdr>
            <w:top w:val="none" w:sz="0" w:space="0" w:color="auto"/>
            <w:left w:val="none" w:sz="0" w:space="0" w:color="auto"/>
            <w:bottom w:val="none" w:sz="0" w:space="0" w:color="auto"/>
            <w:right w:val="none" w:sz="0" w:space="0" w:color="auto"/>
          </w:divBdr>
        </w:div>
        <w:div w:id="1857573829">
          <w:marLeft w:val="480"/>
          <w:marRight w:val="0"/>
          <w:marTop w:val="0"/>
          <w:marBottom w:val="0"/>
          <w:divBdr>
            <w:top w:val="none" w:sz="0" w:space="0" w:color="auto"/>
            <w:left w:val="none" w:sz="0" w:space="0" w:color="auto"/>
            <w:bottom w:val="none" w:sz="0" w:space="0" w:color="auto"/>
            <w:right w:val="none" w:sz="0" w:space="0" w:color="auto"/>
          </w:divBdr>
        </w:div>
        <w:div w:id="1890720533">
          <w:marLeft w:val="480"/>
          <w:marRight w:val="0"/>
          <w:marTop w:val="0"/>
          <w:marBottom w:val="0"/>
          <w:divBdr>
            <w:top w:val="none" w:sz="0" w:space="0" w:color="auto"/>
            <w:left w:val="none" w:sz="0" w:space="0" w:color="auto"/>
            <w:bottom w:val="none" w:sz="0" w:space="0" w:color="auto"/>
            <w:right w:val="none" w:sz="0" w:space="0" w:color="auto"/>
          </w:divBdr>
        </w:div>
        <w:div w:id="1898541086">
          <w:marLeft w:val="480"/>
          <w:marRight w:val="0"/>
          <w:marTop w:val="0"/>
          <w:marBottom w:val="0"/>
          <w:divBdr>
            <w:top w:val="none" w:sz="0" w:space="0" w:color="auto"/>
            <w:left w:val="none" w:sz="0" w:space="0" w:color="auto"/>
            <w:bottom w:val="none" w:sz="0" w:space="0" w:color="auto"/>
            <w:right w:val="none" w:sz="0" w:space="0" w:color="auto"/>
          </w:divBdr>
        </w:div>
        <w:div w:id="1906987370">
          <w:marLeft w:val="480"/>
          <w:marRight w:val="0"/>
          <w:marTop w:val="0"/>
          <w:marBottom w:val="0"/>
          <w:divBdr>
            <w:top w:val="none" w:sz="0" w:space="0" w:color="auto"/>
            <w:left w:val="none" w:sz="0" w:space="0" w:color="auto"/>
            <w:bottom w:val="none" w:sz="0" w:space="0" w:color="auto"/>
            <w:right w:val="none" w:sz="0" w:space="0" w:color="auto"/>
          </w:divBdr>
        </w:div>
        <w:div w:id="1954550595">
          <w:marLeft w:val="480"/>
          <w:marRight w:val="0"/>
          <w:marTop w:val="0"/>
          <w:marBottom w:val="0"/>
          <w:divBdr>
            <w:top w:val="none" w:sz="0" w:space="0" w:color="auto"/>
            <w:left w:val="none" w:sz="0" w:space="0" w:color="auto"/>
            <w:bottom w:val="none" w:sz="0" w:space="0" w:color="auto"/>
            <w:right w:val="none" w:sz="0" w:space="0" w:color="auto"/>
          </w:divBdr>
        </w:div>
        <w:div w:id="1954702162">
          <w:marLeft w:val="480"/>
          <w:marRight w:val="0"/>
          <w:marTop w:val="0"/>
          <w:marBottom w:val="0"/>
          <w:divBdr>
            <w:top w:val="none" w:sz="0" w:space="0" w:color="auto"/>
            <w:left w:val="none" w:sz="0" w:space="0" w:color="auto"/>
            <w:bottom w:val="none" w:sz="0" w:space="0" w:color="auto"/>
            <w:right w:val="none" w:sz="0" w:space="0" w:color="auto"/>
          </w:divBdr>
        </w:div>
        <w:div w:id="1988238135">
          <w:marLeft w:val="480"/>
          <w:marRight w:val="0"/>
          <w:marTop w:val="0"/>
          <w:marBottom w:val="0"/>
          <w:divBdr>
            <w:top w:val="none" w:sz="0" w:space="0" w:color="auto"/>
            <w:left w:val="none" w:sz="0" w:space="0" w:color="auto"/>
            <w:bottom w:val="none" w:sz="0" w:space="0" w:color="auto"/>
            <w:right w:val="none" w:sz="0" w:space="0" w:color="auto"/>
          </w:divBdr>
        </w:div>
        <w:div w:id="2042977558">
          <w:marLeft w:val="480"/>
          <w:marRight w:val="0"/>
          <w:marTop w:val="0"/>
          <w:marBottom w:val="0"/>
          <w:divBdr>
            <w:top w:val="none" w:sz="0" w:space="0" w:color="auto"/>
            <w:left w:val="none" w:sz="0" w:space="0" w:color="auto"/>
            <w:bottom w:val="none" w:sz="0" w:space="0" w:color="auto"/>
            <w:right w:val="none" w:sz="0" w:space="0" w:color="auto"/>
          </w:divBdr>
        </w:div>
        <w:div w:id="2060936197">
          <w:marLeft w:val="480"/>
          <w:marRight w:val="0"/>
          <w:marTop w:val="0"/>
          <w:marBottom w:val="0"/>
          <w:divBdr>
            <w:top w:val="none" w:sz="0" w:space="0" w:color="auto"/>
            <w:left w:val="none" w:sz="0" w:space="0" w:color="auto"/>
            <w:bottom w:val="none" w:sz="0" w:space="0" w:color="auto"/>
            <w:right w:val="none" w:sz="0" w:space="0" w:color="auto"/>
          </w:divBdr>
        </w:div>
      </w:divsChild>
    </w:div>
    <w:div w:id="1796604617">
      <w:bodyDiv w:val="1"/>
      <w:marLeft w:val="0"/>
      <w:marRight w:val="0"/>
      <w:marTop w:val="0"/>
      <w:marBottom w:val="0"/>
      <w:divBdr>
        <w:top w:val="none" w:sz="0" w:space="0" w:color="auto"/>
        <w:left w:val="none" w:sz="0" w:space="0" w:color="auto"/>
        <w:bottom w:val="none" w:sz="0" w:space="0" w:color="auto"/>
        <w:right w:val="none" w:sz="0" w:space="0" w:color="auto"/>
      </w:divBdr>
      <w:divsChild>
        <w:div w:id="71393301">
          <w:marLeft w:val="480"/>
          <w:marRight w:val="0"/>
          <w:marTop w:val="0"/>
          <w:marBottom w:val="0"/>
          <w:divBdr>
            <w:top w:val="none" w:sz="0" w:space="0" w:color="auto"/>
            <w:left w:val="none" w:sz="0" w:space="0" w:color="auto"/>
            <w:bottom w:val="none" w:sz="0" w:space="0" w:color="auto"/>
            <w:right w:val="none" w:sz="0" w:space="0" w:color="auto"/>
          </w:divBdr>
        </w:div>
        <w:div w:id="88738370">
          <w:marLeft w:val="480"/>
          <w:marRight w:val="0"/>
          <w:marTop w:val="0"/>
          <w:marBottom w:val="0"/>
          <w:divBdr>
            <w:top w:val="none" w:sz="0" w:space="0" w:color="auto"/>
            <w:left w:val="none" w:sz="0" w:space="0" w:color="auto"/>
            <w:bottom w:val="none" w:sz="0" w:space="0" w:color="auto"/>
            <w:right w:val="none" w:sz="0" w:space="0" w:color="auto"/>
          </w:divBdr>
        </w:div>
        <w:div w:id="90126422">
          <w:marLeft w:val="480"/>
          <w:marRight w:val="0"/>
          <w:marTop w:val="0"/>
          <w:marBottom w:val="0"/>
          <w:divBdr>
            <w:top w:val="none" w:sz="0" w:space="0" w:color="auto"/>
            <w:left w:val="none" w:sz="0" w:space="0" w:color="auto"/>
            <w:bottom w:val="none" w:sz="0" w:space="0" w:color="auto"/>
            <w:right w:val="none" w:sz="0" w:space="0" w:color="auto"/>
          </w:divBdr>
        </w:div>
        <w:div w:id="94326567">
          <w:marLeft w:val="480"/>
          <w:marRight w:val="0"/>
          <w:marTop w:val="0"/>
          <w:marBottom w:val="0"/>
          <w:divBdr>
            <w:top w:val="none" w:sz="0" w:space="0" w:color="auto"/>
            <w:left w:val="none" w:sz="0" w:space="0" w:color="auto"/>
            <w:bottom w:val="none" w:sz="0" w:space="0" w:color="auto"/>
            <w:right w:val="none" w:sz="0" w:space="0" w:color="auto"/>
          </w:divBdr>
        </w:div>
        <w:div w:id="168254492">
          <w:marLeft w:val="480"/>
          <w:marRight w:val="0"/>
          <w:marTop w:val="0"/>
          <w:marBottom w:val="0"/>
          <w:divBdr>
            <w:top w:val="none" w:sz="0" w:space="0" w:color="auto"/>
            <w:left w:val="none" w:sz="0" w:space="0" w:color="auto"/>
            <w:bottom w:val="none" w:sz="0" w:space="0" w:color="auto"/>
            <w:right w:val="none" w:sz="0" w:space="0" w:color="auto"/>
          </w:divBdr>
        </w:div>
        <w:div w:id="181823481">
          <w:marLeft w:val="480"/>
          <w:marRight w:val="0"/>
          <w:marTop w:val="0"/>
          <w:marBottom w:val="0"/>
          <w:divBdr>
            <w:top w:val="none" w:sz="0" w:space="0" w:color="auto"/>
            <w:left w:val="none" w:sz="0" w:space="0" w:color="auto"/>
            <w:bottom w:val="none" w:sz="0" w:space="0" w:color="auto"/>
            <w:right w:val="none" w:sz="0" w:space="0" w:color="auto"/>
          </w:divBdr>
        </w:div>
        <w:div w:id="197742183">
          <w:marLeft w:val="480"/>
          <w:marRight w:val="0"/>
          <w:marTop w:val="0"/>
          <w:marBottom w:val="0"/>
          <w:divBdr>
            <w:top w:val="none" w:sz="0" w:space="0" w:color="auto"/>
            <w:left w:val="none" w:sz="0" w:space="0" w:color="auto"/>
            <w:bottom w:val="none" w:sz="0" w:space="0" w:color="auto"/>
            <w:right w:val="none" w:sz="0" w:space="0" w:color="auto"/>
          </w:divBdr>
        </w:div>
        <w:div w:id="218639308">
          <w:marLeft w:val="480"/>
          <w:marRight w:val="0"/>
          <w:marTop w:val="0"/>
          <w:marBottom w:val="0"/>
          <w:divBdr>
            <w:top w:val="none" w:sz="0" w:space="0" w:color="auto"/>
            <w:left w:val="none" w:sz="0" w:space="0" w:color="auto"/>
            <w:bottom w:val="none" w:sz="0" w:space="0" w:color="auto"/>
            <w:right w:val="none" w:sz="0" w:space="0" w:color="auto"/>
          </w:divBdr>
        </w:div>
        <w:div w:id="309095450">
          <w:marLeft w:val="480"/>
          <w:marRight w:val="0"/>
          <w:marTop w:val="0"/>
          <w:marBottom w:val="0"/>
          <w:divBdr>
            <w:top w:val="none" w:sz="0" w:space="0" w:color="auto"/>
            <w:left w:val="none" w:sz="0" w:space="0" w:color="auto"/>
            <w:bottom w:val="none" w:sz="0" w:space="0" w:color="auto"/>
            <w:right w:val="none" w:sz="0" w:space="0" w:color="auto"/>
          </w:divBdr>
        </w:div>
        <w:div w:id="322242836">
          <w:marLeft w:val="480"/>
          <w:marRight w:val="0"/>
          <w:marTop w:val="0"/>
          <w:marBottom w:val="0"/>
          <w:divBdr>
            <w:top w:val="none" w:sz="0" w:space="0" w:color="auto"/>
            <w:left w:val="none" w:sz="0" w:space="0" w:color="auto"/>
            <w:bottom w:val="none" w:sz="0" w:space="0" w:color="auto"/>
            <w:right w:val="none" w:sz="0" w:space="0" w:color="auto"/>
          </w:divBdr>
        </w:div>
        <w:div w:id="328407439">
          <w:marLeft w:val="480"/>
          <w:marRight w:val="0"/>
          <w:marTop w:val="0"/>
          <w:marBottom w:val="0"/>
          <w:divBdr>
            <w:top w:val="none" w:sz="0" w:space="0" w:color="auto"/>
            <w:left w:val="none" w:sz="0" w:space="0" w:color="auto"/>
            <w:bottom w:val="none" w:sz="0" w:space="0" w:color="auto"/>
            <w:right w:val="none" w:sz="0" w:space="0" w:color="auto"/>
          </w:divBdr>
        </w:div>
        <w:div w:id="365449046">
          <w:marLeft w:val="480"/>
          <w:marRight w:val="0"/>
          <w:marTop w:val="0"/>
          <w:marBottom w:val="0"/>
          <w:divBdr>
            <w:top w:val="none" w:sz="0" w:space="0" w:color="auto"/>
            <w:left w:val="none" w:sz="0" w:space="0" w:color="auto"/>
            <w:bottom w:val="none" w:sz="0" w:space="0" w:color="auto"/>
            <w:right w:val="none" w:sz="0" w:space="0" w:color="auto"/>
          </w:divBdr>
        </w:div>
        <w:div w:id="395013078">
          <w:marLeft w:val="480"/>
          <w:marRight w:val="0"/>
          <w:marTop w:val="0"/>
          <w:marBottom w:val="0"/>
          <w:divBdr>
            <w:top w:val="none" w:sz="0" w:space="0" w:color="auto"/>
            <w:left w:val="none" w:sz="0" w:space="0" w:color="auto"/>
            <w:bottom w:val="none" w:sz="0" w:space="0" w:color="auto"/>
            <w:right w:val="none" w:sz="0" w:space="0" w:color="auto"/>
          </w:divBdr>
        </w:div>
        <w:div w:id="424957860">
          <w:marLeft w:val="480"/>
          <w:marRight w:val="0"/>
          <w:marTop w:val="0"/>
          <w:marBottom w:val="0"/>
          <w:divBdr>
            <w:top w:val="none" w:sz="0" w:space="0" w:color="auto"/>
            <w:left w:val="none" w:sz="0" w:space="0" w:color="auto"/>
            <w:bottom w:val="none" w:sz="0" w:space="0" w:color="auto"/>
            <w:right w:val="none" w:sz="0" w:space="0" w:color="auto"/>
          </w:divBdr>
        </w:div>
        <w:div w:id="463080329">
          <w:marLeft w:val="480"/>
          <w:marRight w:val="0"/>
          <w:marTop w:val="0"/>
          <w:marBottom w:val="0"/>
          <w:divBdr>
            <w:top w:val="none" w:sz="0" w:space="0" w:color="auto"/>
            <w:left w:val="none" w:sz="0" w:space="0" w:color="auto"/>
            <w:bottom w:val="none" w:sz="0" w:space="0" w:color="auto"/>
            <w:right w:val="none" w:sz="0" w:space="0" w:color="auto"/>
          </w:divBdr>
        </w:div>
        <w:div w:id="480194292">
          <w:marLeft w:val="480"/>
          <w:marRight w:val="0"/>
          <w:marTop w:val="0"/>
          <w:marBottom w:val="0"/>
          <w:divBdr>
            <w:top w:val="none" w:sz="0" w:space="0" w:color="auto"/>
            <w:left w:val="none" w:sz="0" w:space="0" w:color="auto"/>
            <w:bottom w:val="none" w:sz="0" w:space="0" w:color="auto"/>
            <w:right w:val="none" w:sz="0" w:space="0" w:color="auto"/>
          </w:divBdr>
        </w:div>
        <w:div w:id="527064697">
          <w:marLeft w:val="480"/>
          <w:marRight w:val="0"/>
          <w:marTop w:val="0"/>
          <w:marBottom w:val="0"/>
          <w:divBdr>
            <w:top w:val="none" w:sz="0" w:space="0" w:color="auto"/>
            <w:left w:val="none" w:sz="0" w:space="0" w:color="auto"/>
            <w:bottom w:val="none" w:sz="0" w:space="0" w:color="auto"/>
            <w:right w:val="none" w:sz="0" w:space="0" w:color="auto"/>
          </w:divBdr>
        </w:div>
        <w:div w:id="536040658">
          <w:marLeft w:val="480"/>
          <w:marRight w:val="0"/>
          <w:marTop w:val="0"/>
          <w:marBottom w:val="0"/>
          <w:divBdr>
            <w:top w:val="none" w:sz="0" w:space="0" w:color="auto"/>
            <w:left w:val="none" w:sz="0" w:space="0" w:color="auto"/>
            <w:bottom w:val="none" w:sz="0" w:space="0" w:color="auto"/>
            <w:right w:val="none" w:sz="0" w:space="0" w:color="auto"/>
          </w:divBdr>
        </w:div>
        <w:div w:id="581331924">
          <w:marLeft w:val="480"/>
          <w:marRight w:val="0"/>
          <w:marTop w:val="0"/>
          <w:marBottom w:val="0"/>
          <w:divBdr>
            <w:top w:val="none" w:sz="0" w:space="0" w:color="auto"/>
            <w:left w:val="none" w:sz="0" w:space="0" w:color="auto"/>
            <w:bottom w:val="none" w:sz="0" w:space="0" w:color="auto"/>
            <w:right w:val="none" w:sz="0" w:space="0" w:color="auto"/>
          </w:divBdr>
        </w:div>
        <w:div w:id="609972264">
          <w:marLeft w:val="480"/>
          <w:marRight w:val="0"/>
          <w:marTop w:val="0"/>
          <w:marBottom w:val="0"/>
          <w:divBdr>
            <w:top w:val="none" w:sz="0" w:space="0" w:color="auto"/>
            <w:left w:val="none" w:sz="0" w:space="0" w:color="auto"/>
            <w:bottom w:val="none" w:sz="0" w:space="0" w:color="auto"/>
            <w:right w:val="none" w:sz="0" w:space="0" w:color="auto"/>
          </w:divBdr>
        </w:div>
        <w:div w:id="615990960">
          <w:marLeft w:val="480"/>
          <w:marRight w:val="0"/>
          <w:marTop w:val="0"/>
          <w:marBottom w:val="0"/>
          <w:divBdr>
            <w:top w:val="none" w:sz="0" w:space="0" w:color="auto"/>
            <w:left w:val="none" w:sz="0" w:space="0" w:color="auto"/>
            <w:bottom w:val="none" w:sz="0" w:space="0" w:color="auto"/>
            <w:right w:val="none" w:sz="0" w:space="0" w:color="auto"/>
          </w:divBdr>
        </w:div>
        <w:div w:id="675809461">
          <w:marLeft w:val="480"/>
          <w:marRight w:val="0"/>
          <w:marTop w:val="0"/>
          <w:marBottom w:val="0"/>
          <w:divBdr>
            <w:top w:val="none" w:sz="0" w:space="0" w:color="auto"/>
            <w:left w:val="none" w:sz="0" w:space="0" w:color="auto"/>
            <w:bottom w:val="none" w:sz="0" w:space="0" w:color="auto"/>
            <w:right w:val="none" w:sz="0" w:space="0" w:color="auto"/>
          </w:divBdr>
        </w:div>
        <w:div w:id="675838662">
          <w:marLeft w:val="480"/>
          <w:marRight w:val="0"/>
          <w:marTop w:val="0"/>
          <w:marBottom w:val="0"/>
          <w:divBdr>
            <w:top w:val="none" w:sz="0" w:space="0" w:color="auto"/>
            <w:left w:val="none" w:sz="0" w:space="0" w:color="auto"/>
            <w:bottom w:val="none" w:sz="0" w:space="0" w:color="auto"/>
            <w:right w:val="none" w:sz="0" w:space="0" w:color="auto"/>
          </w:divBdr>
        </w:div>
        <w:div w:id="724372249">
          <w:marLeft w:val="480"/>
          <w:marRight w:val="0"/>
          <w:marTop w:val="0"/>
          <w:marBottom w:val="0"/>
          <w:divBdr>
            <w:top w:val="none" w:sz="0" w:space="0" w:color="auto"/>
            <w:left w:val="none" w:sz="0" w:space="0" w:color="auto"/>
            <w:bottom w:val="none" w:sz="0" w:space="0" w:color="auto"/>
            <w:right w:val="none" w:sz="0" w:space="0" w:color="auto"/>
          </w:divBdr>
        </w:div>
        <w:div w:id="764770780">
          <w:marLeft w:val="480"/>
          <w:marRight w:val="0"/>
          <w:marTop w:val="0"/>
          <w:marBottom w:val="0"/>
          <w:divBdr>
            <w:top w:val="none" w:sz="0" w:space="0" w:color="auto"/>
            <w:left w:val="none" w:sz="0" w:space="0" w:color="auto"/>
            <w:bottom w:val="none" w:sz="0" w:space="0" w:color="auto"/>
            <w:right w:val="none" w:sz="0" w:space="0" w:color="auto"/>
          </w:divBdr>
        </w:div>
        <w:div w:id="784466301">
          <w:marLeft w:val="480"/>
          <w:marRight w:val="0"/>
          <w:marTop w:val="0"/>
          <w:marBottom w:val="0"/>
          <w:divBdr>
            <w:top w:val="none" w:sz="0" w:space="0" w:color="auto"/>
            <w:left w:val="none" w:sz="0" w:space="0" w:color="auto"/>
            <w:bottom w:val="none" w:sz="0" w:space="0" w:color="auto"/>
            <w:right w:val="none" w:sz="0" w:space="0" w:color="auto"/>
          </w:divBdr>
        </w:div>
        <w:div w:id="819268474">
          <w:marLeft w:val="480"/>
          <w:marRight w:val="0"/>
          <w:marTop w:val="0"/>
          <w:marBottom w:val="0"/>
          <w:divBdr>
            <w:top w:val="none" w:sz="0" w:space="0" w:color="auto"/>
            <w:left w:val="none" w:sz="0" w:space="0" w:color="auto"/>
            <w:bottom w:val="none" w:sz="0" w:space="0" w:color="auto"/>
            <w:right w:val="none" w:sz="0" w:space="0" w:color="auto"/>
          </w:divBdr>
        </w:div>
        <w:div w:id="833036579">
          <w:marLeft w:val="480"/>
          <w:marRight w:val="0"/>
          <w:marTop w:val="0"/>
          <w:marBottom w:val="0"/>
          <w:divBdr>
            <w:top w:val="none" w:sz="0" w:space="0" w:color="auto"/>
            <w:left w:val="none" w:sz="0" w:space="0" w:color="auto"/>
            <w:bottom w:val="none" w:sz="0" w:space="0" w:color="auto"/>
            <w:right w:val="none" w:sz="0" w:space="0" w:color="auto"/>
          </w:divBdr>
        </w:div>
        <w:div w:id="853417838">
          <w:marLeft w:val="480"/>
          <w:marRight w:val="0"/>
          <w:marTop w:val="0"/>
          <w:marBottom w:val="0"/>
          <w:divBdr>
            <w:top w:val="none" w:sz="0" w:space="0" w:color="auto"/>
            <w:left w:val="none" w:sz="0" w:space="0" w:color="auto"/>
            <w:bottom w:val="none" w:sz="0" w:space="0" w:color="auto"/>
            <w:right w:val="none" w:sz="0" w:space="0" w:color="auto"/>
          </w:divBdr>
        </w:div>
        <w:div w:id="870997686">
          <w:marLeft w:val="480"/>
          <w:marRight w:val="0"/>
          <w:marTop w:val="0"/>
          <w:marBottom w:val="0"/>
          <w:divBdr>
            <w:top w:val="none" w:sz="0" w:space="0" w:color="auto"/>
            <w:left w:val="none" w:sz="0" w:space="0" w:color="auto"/>
            <w:bottom w:val="none" w:sz="0" w:space="0" w:color="auto"/>
            <w:right w:val="none" w:sz="0" w:space="0" w:color="auto"/>
          </w:divBdr>
        </w:div>
        <w:div w:id="873075033">
          <w:marLeft w:val="480"/>
          <w:marRight w:val="0"/>
          <w:marTop w:val="0"/>
          <w:marBottom w:val="0"/>
          <w:divBdr>
            <w:top w:val="none" w:sz="0" w:space="0" w:color="auto"/>
            <w:left w:val="none" w:sz="0" w:space="0" w:color="auto"/>
            <w:bottom w:val="none" w:sz="0" w:space="0" w:color="auto"/>
            <w:right w:val="none" w:sz="0" w:space="0" w:color="auto"/>
          </w:divBdr>
        </w:div>
        <w:div w:id="900484404">
          <w:marLeft w:val="480"/>
          <w:marRight w:val="0"/>
          <w:marTop w:val="0"/>
          <w:marBottom w:val="0"/>
          <w:divBdr>
            <w:top w:val="none" w:sz="0" w:space="0" w:color="auto"/>
            <w:left w:val="none" w:sz="0" w:space="0" w:color="auto"/>
            <w:bottom w:val="none" w:sz="0" w:space="0" w:color="auto"/>
            <w:right w:val="none" w:sz="0" w:space="0" w:color="auto"/>
          </w:divBdr>
        </w:div>
        <w:div w:id="940799436">
          <w:marLeft w:val="480"/>
          <w:marRight w:val="0"/>
          <w:marTop w:val="0"/>
          <w:marBottom w:val="0"/>
          <w:divBdr>
            <w:top w:val="none" w:sz="0" w:space="0" w:color="auto"/>
            <w:left w:val="none" w:sz="0" w:space="0" w:color="auto"/>
            <w:bottom w:val="none" w:sz="0" w:space="0" w:color="auto"/>
            <w:right w:val="none" w:sz="0" w:space="0" w:color="auto"/>
          </w:divBdr>
        </w:div>
        <w:div w:id="942765641">
          <w:marLeft w:val="480"/>
          <w:marRight w:val="0"/>
          <w:marTop w:val="0"/>
          <w:marBottom w:val="0"/>
          <w:divBdr>
            <w:top w:val="none" w:sz="0" w:space="0" w:color="auto"/>
            <w:left w:val="none" w:sz="0" w:space="0" w:color="auto"/>
            <w:bottom w:val="none" w:sz="0" w:space="0" w:color="auto"/>
            <w:right w:val="none" w:sz="0" w:space="0" w:color="auto"/>
          </w:divBdr>
        </w:div>
        <w:div w:id="943800711">
          <w:marLeft w:val="480"/>
          <w:marRight w:val="0"/>
          <w:marTop w:val="0"/>
          <w:marBottom w:val="0"/>
          <w:divBdr>
            <w:top w:val="none" w:sz="0" w:space="0" w:color="auto"/>
            <w:left w:val="none" w:sz="0" w:space="0" w:color="auto"/>
            <w:bottom w:val="none" w:sz="0" w:space="0" w:color="auto"/>
            <w:right w:val="none" w:sz="0" w:space="0" w:color="auto"/>
          </w:divBdr>
        </w:div>
        <w:div w:id="972445770">
          <w:marLeft w:val="480"/>
          <w:marRight w:val="0"/>
          <w:marTop w:val="0"/>
          <w:marBottom w:val="0"/>
          <w:divBdr>
            <w:top w:val="none" w:sz="0" w:space="0" w:color="auto"/>
            <w:left w:val="none" w:sz="0" w:space="0" w:color="auto"/>
            <w:bottom w:val="none" w:sz="0" w:space="0" w:color="auto"/>
            <w:right w:val="none" w:sz="0" w:space="0" w:color="auto"/>
          </w:divBdr>
        </w:div>
        <w:div w:id="1006398067">
          <w:marLeft w:val="480"/>
          <w:marRight w:val="0"/>
          <w:marTop w:val="0"/>
          <w:marBottom w:val="0"/>
          <w:divBdr>
            <w:top w:val="none" w:sz="0" w:space="0" w:color="auto"/>
            <w:left w:val="none" w:sz="0" w:space="0" w:color="auto"/>
            <w:bottom w:val="none" w:sz="0" w:space="0" w:color="auto"/>
            <w:right w:val="none" w:sz="0" w:space="0" w:color="auto"/>
          </w:divBdr>
        </w:div>
        <w:div w:id="1026104407">
          <w:marLeft w:val="480"/>
          <w:marRight w:val="0"/>
          <w:marTop w:val="0"/>
          <w:marBottom w:val="0"/>
          <w:divBdr>
            <w:top w:val="none" w:sz="0" w:space="0" w:color="auto"/>
            <w:left w:val="none" w:sz="0" w:space="0" w:color="auto"/>
            <w:bottom w:val="none" w:sz="0" w:space="0" w:color="auto"/>
            <w:right w:val="none" w:sz="0" w:space="0" w:color="auto"/>
          </w:divBdr>
        </w:div>
        <w:div w:id="1039280925">
          <w:marLeft w:val="480"/>
          <w:marRight w:val="0"/>
          <w:marTop w:val="0"/>
          <w:marBottom w:val="0"/>
          <w:divBdr>
            <w:top w:val="none" w:sz="0" w:space="0" w:color="auto"/>
            <w:left w:val="none" w:sz="0" w:space="0" w:color="auto"/>
            <w:bottom w:val="none" w:sz="0" w:space="0" w:color="auto"/>
            <w:right w:val="none" w:sz="0" w:space="0" w:color="auto"/>
          </w:divBdr>
        </w:div>
        <w:div w:id="1040009861">
          <w:marLeft w:val="480"/>
          <w:marRight w:val="0"/>
          <w:marTop w:val="0"/>
          <w:marBottom w:val="0"/>
          <w:divBdr>
            <w:top w:val="none" w:sz="0" w:space="0" w:color="auto"/>
            <w:left w:val="none" w:sz="0" w:space="0" w:color="auto"/>
            <w:bottom w:val="none" w:sz="0" w:space="0" w:color="auto"/>
            <w:right w:val="none" w:sz="0" w:space="0" w:color="auto"/>
          </w:divBdr>
        </w:div>
        <w:div w:id="1041636578">
          <w:marLeft w:val="480"/>
          <w:marRight w:val="0"/>
          <w:marTop w:val="0"/>
          <w:marBottom w:val="0"/>
          <w:divBdr>
            <w:top w:val="none" w:sz="0" w:space="0" w:color="auto"/>
            <w:left w:val="none" w:sz="0" w:space="0" w:color="auto"/>
            <w:bottom w:val="none" w:sz="0" w:space="0" w:color="auto"/>
            <w:right w:val="none" w:sz="0" w:space="0" w:color="auto"/>
          </w:divBdr>
        </w:div>
        <w:div w:id="1132552193">
          <w:marLeft w:val="480"/>
          <w:marRight w:val="0"/>
          <w:marTop w:val="0"/>
          <w:marBottom w:val="0"/>
          <w:divBdr>
            <w:top w:val="none" w:sz="0" w:space="0" w:color="auto"/>
            <w:left w:val="none" w:sz="0" w:space="0" w:color="auto"/>
            <w:bottom w:val="none" w:sz="0" w:space="0" w:color="auto"/>
            <w:right w:val="none" w:sz="0" w:space="0" w:color="auto"/>
          </w:divBdr>
        </w:div>
        <w:div w:id="1138380496">
          <w:marLeft w:val="480"/>
          <w:marRight w:val="0"/>
          <w:marTop w:val="0"/>
          <w:marBottom w:val="0"/>
          <w:divBdr>
            <w:top w:val="none" w:sz="0" w:space="0" w:color="auto"/>
            <w:left w:val="none" w:sz="0" w:space="0" w:color="auto"/>
            <w:bottom w:val="none" w:sz="0" w:space="0" w:color="auto"/>
            <w:right w:val="none" w:sz="0" w:space="0" w:color="auto"/>
          </w:divBdr>
        </w:div>
        <w:div w:id="1196238917">
          <w:marLeft w:val="480"/>
          <w:marRight w:val="0"/>
          <w:marTop w:val="0"/>
          <w:marBottom w:val="0"/>
          <w:divBdr>
            <w:top w:val="none" w:sz="0" w:space="0" w:color="auto"/>
            <w:left w:val="none" w:sz="0" w:space="0" w:color="auto"/>
            <w:bottom w:val="none" w:sz="0" w:space="0" w:color="auto"/>
            <w:right w:val="none" w:sz="0" w:space="0" w:color="auto"/>
          </w:divBdr>
        </w:div>
        <w:div w:id="1219130252">
          <w:marLeft w:val="480"/>
          <w:marRight w:val="0"/>
          <w:marTop w:val="0"/>
          <w:marBottom w:val="0"/>
          <w:divBdr>
            <w:top w:val="none" w:sz="0" w:space="0" w:color="auto"/>
            <w:left w:val="none" w:sz="0" w:space="0" w:color="auto"/>
            <w:bottom w:val="none" w:sz="0" w:space="0" w:color="auto"/>
            <w:right w:val="none" w:sz="0" w:space="0" w:color="auto"/>
          </w:divBdr>
        </w:div>
        <w:div w:id="1246181427">
          <w:marLeft w:val="480"/>
          <w:marRight w:val="0"/>
          <w:marTop w:val="0"/>
          <w:marBottom w:val="0"/>
          <w:divBdr>
            <w:top w:val="none" w:sz="0" w:space="0" w:color="auto"/>
            <w:left w:val="none" w:sz="0" w:space="0" w:color="auto"/>
            <w:bottom w:val="none" w:sz="0" w:space="0" w:color="auto"/>
            <w:right w:val="none" w:sz="0" w:space="0" w:color="auto"/>
          </w:divBdr>
        </w:div>
        <w:div w:id="1319075808">
          <w:marLeft w:val="480"/>
          <w:marRight w:val="0"/>
          <w:marTop w:val="0"/>
          <w:marBottom w:val="0"/>
          <w:divBdr>
            <w:top w:val="none" w:sz="0" w:space="0" w:color="auto"/>
            <w:left w:val="none" w:sz="0" w:space="0" w:color="auto"/>
            <w:bottom w:val="none" w:sz="0" w:space="0" w:color="auto"/>
            <w:right w:val="none" w:sz="0" w:space="0" w:color="auto"/>
          </w:divBdr>
        </w:div>
        <w:div w:id="1343238021">
          <w:marLeft w:val="480"/>
          <w:marRight w:val="0"/>
          <w:marTop w:val="0"/>
          <w:marBottom w:val="0"/>
          <w:divBdr>
            <w:top w:val="none" w:sz="0" w:space="0" w:color="auto"/>
            <w:left w:val="none" w:sz="0" w:space="0" w:color="auto"/>
            <w:bottom w:val="none" w:sz="0" w:space="0" w:color="auto"/>
            <w:right w:val="none" w:sz="0" w:space="0" w:color="auto"/>
          </w:divBdr>
        </w:div>
        <w:div w:id="1353804471">
          <w:marLeft w:val="480"/>
          <w:marRight w:val="0"/>
          <w:marTop w:val="0"/>
          <w:marBottom w:val="0"/>
          <w:divBdr>
            <w:top w:val="none" w:sz="0" w:space="0" w:color="auto"/>
            <w:left w:val="none" w:sz="0" w:space="0" w:color="auto"/>
            <w:bottom w:val="none" w:sz="0" w:space="0" w:color="auto"/>
            <w:right w:val="none" w:sz="0" w:space="0" w:color="auto"/>
          </w:divBdr>
        </w:div>
        <w:div w:id="1376353316">
          <w:marLeft w:val="480"/>
          <w:marRight w:val="0"/>
          <w:marTop w:val="0"/>
          <w:marBottom w:val="0"/>
          <w:divBdr>
            <w:top w:val="none" w:sz="0" w:space="0" w:color="auto"/>
            <w:left w:val="none" w:sz="0" w:space="0" w:color="auto"/>
            <w:bottom w:val="none" w:sz="0" w:space="0" w:color="auto"/>
            <w:right w:val="none" w:sz="0" w:space="0" w:color="auto"/>
          </w:divBdr>
        </w:div>
        <w:div w:id="1390421511">
          <w:marLeft w:val="480"/>
          <w:marRight w:val="0"/>
          <w:marTop w:val="0"/>
          <w:marBottom w:val="0"/>
          <w:divBdr>
            <w:top w:val="none" w:sz="0" w:space="0" w:color="auto"/>
            <w:left w:val="none" w:sz="0" w:space="0" w:color="auto"/>
            <w:bottom w:val="none" w:sz="0" w:space="0" w:color="auto"/>
            <w:right w:val="none" w:sz="0" w:space="0" w:color="auto"/>
          </w:divBdr>
        </w:div>
        <w:div w:id="1403676590">
          <w:marLeft w:val="480"/>
          <w:marRight w:val="0"/>
          <w:marTop w:val="0"/>
          <w:marBottom w:val="0"/>
          <w:divBdr>
            <w:top w:val="none" w:sz="0" w:space="0" w:color="auto"/>
            <w:left w:val="none" w:sz="0" w:space="0" w:color="auto"/>
            <w:bottom w:val="none" w:sz="0" w:space="0" w:color="auto"/>
            <w:right w:val="none" w:sz="0" w:space="0" w:color="auto"/>
          </w:divBdr>
        </w:div>
        <w:div w:id="1406492647">
          <w:marLeft w:val="480"/>
          <w:marRight w:val="0"/>
          <w:marTop w:val="0"/>
          <w:marBottom w:val="0"/>
          <w:divBdr>
            <w:top w:val="none" w:sz="0" w:space="0" w:color="auto"/>
            <w:left w:val="none" w:sz="0" w:space="0" w:color="auto"/>
            <w:bottom w:val="none" w:sz="0" w:space="0" w:color="auto"/>
            <w:right w:val="none" w:sz="0" w:space="0" w:color="auto"/>
          </w:divBdr>
        </w:div>
        <w:div w:id="1411389939">
          <w:marLeft w:val="480"/>
          <w:marRight w:val="0"/>
          <w:marTop w:val="0"/>
          <w:marBottom w:val="0"/>
          <w:divBdr>
            <w:top w:val="none" w:sz="0" w:space="0" w:color="auto"/>
            <w:left w:val="none" w:sz="0" w:space="0" w:color="auto"/>
            <w:bottom w:val="none" w:sz="0" w:space="0" w:color="auto"/>
            <w:right w:val="none" w:sz="0" w:space="0" w:color="auto"/>
          </w:divBdr>
        </w:div>
        <w:div w:id="1439180797">
          <w:marLeft w:val="480"/>
          <w:marRight w:val="0"/>
          <w:marTop w:val="0"/>
          <w:marBottom w:val="0"/>
          <w:divBdr>
            <w:top w:val="none" w:sz="0" w:space="0" w:color="auto"/>
            <w:left w:val="none" w:sz="0" w:space="0" w:color="auto"/>
            <w:bottom w:val="none" w:sz="0" w:space="0" w:color="auto"/>
            <w:right w:val="none" w:sz="0" w:space="0" w:color="auto"/>
          </w:divBdr>
        </w:div>
        <w:div w:id="1578587303">
          <w:marLeft w:val="480"/>
          <w:marRight w:val="0"/>
          <w:marTop w:val="0"/>
          <w:marBottom w:val="0"/>
          <w:divBdr>
            <w:top w:val="none" w:sz="0" w:space="0" w:color="auto"/>
            <w:left w:val="none" w:sz="0" w:space="0" w:color="auto"/>
            <w:bottom w:val="none" w:sz="0" w:space="0" w:color="auto"/>
            <w:right w:val="none" w:sz="0" w:space="0" w:color="auto"/>
          </w:divBdr>
        </w:div>
        <w:div w:id="1589773496">
          <w:marLeft w:val="480"/>
          <w:marRight w:val="0"/>
          <w:marTop w:val="0"/>
          <w:marBottom w:val="0"/>
          <w:divBdr>
            <w:top w:val="none" w:sz="0" w:space="0" w:color="auto"/>
            <w:left w:val="none" w:sz="0" w:space="0" w:color="auto"/>
            <w:bottom w:val="none" w:sz="0" w:space="0" w:color="auto"/>
            <w:right w:val="none" w:sz="0" w:space="0" w:color="auto"/>
          </w:divBdr>
        </w:div>
        <w:div w:id="1641421470">
          <w:marLeft w:val="480"/>
          <w:marRight w:val="0"/>
          <w:marTop w:val="0"/>
          <w:marBottom w:val="0"/>
          <w:divBdr>
            <w:top w:val="none" w:sz="0" w:space="0" w:color="auto"/>
            <w:left w:val="none" w:sz="0" w:space="0" w:color="auto"/>
            <w:bottom w:val="none" w:sz="0" w:space="0" w:color="auto"/>
            <w:right w:val="none" w:sz="0" w:space="0" w:color="auto"/>
          </w:divBdr>
        </w:div>
        <w:div w:id="1643921779">
          <w:marLeft w:val="480"/>
          <w:marRight w:val="0"/>
          <w:marTop w:val="0"/>
          <w:marBottom w:val="0"/>
          <w:divBdr>
            <w:top w:val="none" w:sz="0" w:space="0" w:color="auto"/>
            <w:left w:val="none" w:sz="0" w:space="0" w:color="auto"/>
            <w:bottom w:val="none" w:sz="0" w:space="0" w:color="auto"/>
            <w:right w:val="none" w:sz="0" w:space="0" w:color="auto"/>
          </w:divBdr>
        </w:div>
        <w:div w:id="1664971535">
          <w:marLeft w:val="480"/>
          <w:marRight w:val="0"/>
          <w:marTop w:val="0"/>
          <w:marBottom w:val="0"/>
          <w:divBdr>
            <w:top w:val="none" w:sz="0" w:space="0" w:color="auto"/>
            <w:left w:val="none" w:sz="0" w:space="0" w:color="auto"/>
            <w:bottom w:val="none" w:sz="0" w:space="0" w:color="auto"/>
            <w:right w:val="none" w:sz="0" w:space="0" w:color="auto"/>
          </w:divBdr>
        </w:div>
        <w:div w:id="1671831198">
          <w:marLeft w:val="480"/>
          <w:marRight w:val="0"/>
          <w:marTop w:val="0"/>
          <w:marBottom w:val="0"/>
          <w:divBdr>
            <w:top w:val="none" w:sz="0" w:space="0" w:color="auto"/>
            <w:left w:val="none" w:sz="0" w:space="0" w:color="auto"/>
            <w:bottom w:val="none" w:sz="0" w:space="0" w:color="auto"/>
            <w:right w:val="none" w:sz="0" w:space="0" w:color="auto"/>
          </w:divBdr>
        </w:div>
        <w:div w:id="1675188690">
          <w:marLeft w:val="480"/>
          <w:marRight w:val="0"/>
          <w:marTop w:val="0"/>
          <w:marBottom w:val="0"/>
          <w:divBdr>
            <w:top w:val="none" w:sz="0" w:space="0" w:color="auto"/>
            <w:left w:val="none" w:sz="0" w:space="0" w:color="auto"/>
            <w:bottom w:val="none" w:sz="0" w:space="0" w:color="auto"/>
            <w:right w:val="none" w:sz="0" w:space="0" w:color="auto"/>
          </w:divBdr>
        </w:div>
        <w:div w:id="1686248197">
          <w:marLeft w:val="480"/>
          <w:marRight w:val="0"/>
          <w:marTop w:val="0"/>
          <w:marBottom w:val="0"/>
          <w:divBdr>
            <w:top w:val="none" w:sz="0" w:space="0" w:color="auto"/>
            <w:left w:val="none" w:sz="0" w:space="0" w:color="auto"/>
            <w:bottom w:val="none" w:sz="0" w:space="0" w:color="auto"/>
            <w:right w:val="none" w:sz="0" w:space="0" w:color="auto"/>
          </w:divBdr>
        </w:div>
        <w:div w:id="1779593828">
          <w:marLeft w:val="480"/>
          <w:marRight w:val="0"/>
          <w:marTop w:val="0"/>
          <w:marBottom w:val="0"/>
          <w:divBdr>
            <w:top w:val="none" w:sz="0" w:space="0" w:color="auto"/>
            <w:left w:val="none" w:sz="0" w:space="0" w:color="auto"/>
            <w:bottom w:val="none" w:sz="0" w:space="0" w:color="auto"/>
            <w:right w:val="none" w:sz="0" w:space="0" w:color="auto"/>
          </w:divBdr>
        </w:div>
        <w:div w:id="1782649811">
          <w:marLeft w:val="480"/>
          <w:marRight w:val="0"/>
          <w:marTop w:val="0"/>
          <w:marBottom w:val="0"/>
          <w:divBdr>
            <w:top w:val="none" w:sz="0" w:space="0" w:color="auto"/>
            <w:left w:val="none" w:sz="0" w:space="0" w:color="auto"/>
            <w:bottom w:val="none" w:sz="0" w:space="0" w:color="auto"/>
            <w:right w:val="none" w:sz="0" w:space="0" w:color="auto"/>
          </w:divBdr>
        </w:div>
        <w:div w:id="1795951457">
          <w:marLeft w:val="480"/>
          <w:marRight w:val="0"/>
          <w:marTop w:val="0"/>
          <w:marBottom w:val="0"/>
          <w:divBdr>
            <w:top w:val="none" w:sz="0" w:space="0" w:color="auto"/>
            <w:left w:val="none" w:sz="0" w:space="0" w:color="auto"/>
            <w:bottom w:val="none" w:sz="0" w:space="0" w:color="auto"/>
            <w:right w:val="none" w:sz="0" w:space="0" w:color="auto"/>
          </w:divBdr>
        </w:div>
        <w:div w:id="1845701748">
          <w:marLeft w:val="480"/>
          <w:marRight w:val="0"/>
          <w:marTop w:val="0"/>
          <w:marBottom w:val="0"/>
          <w:divBdr>
            <w:top w:val="none" w:sz="0" w:space="0" w:color="auto"/>
            <w:left w:val="none" w:sz="0" w:space="0" w:color="auto"/>
            <w:bottom w:val="none" w:sz="0" w:space="0" w:color="auto"/>
            <w:right w:val="none" w:sz="0" w:space="0" w:color="auto"/>
          </w:divBdr>
        </w:div>
        <w:div w:id="1847597438">
          <w:marLeft w:val="480"/>
          <w:marRight w:val="0"/>
          <w:marTop w:val="0"/>
          <w:marBottom w:val="0"/>
          <w:divBdr>
            <w:top w:val="none" w:sz="0" w:space="0" w:color="auto"/>
            <w:left w:val="none" w:sz="0" w:space="0" w:color="auto"/>
            <w:bottom w:val="none" w:sz="0" w:space="0" w:color="auto"/>
            <w:right w:val="none" w:sz="0" w:space="0" w:color="auto"/>
          </w:divBdr>
        </w:div>
        <w:div w:id="1869298160">
          <w:marLeft w:val="480"/>
          <w:marRight w:val="0"/>
          <w:marTop w:val="0"/>
          <w:marBottom w:val="0"/>
          <w:divBdr>
            <w:top w:val="none" w:sz="0" w:space="0" w:color="auto"/>
            <w:left w:val="none" w:sz="0" w:space="0" w:color="auto"/>
            <w:bottom w:val="none" w:sz="0" w:space="0" w:color="auto"/>
            <w:right w:val="none" w:sz="0" w:space="0" w:color="auto"/>
          </w:divBdr>
        </w:div>
        <w:div w:id="1893997285">
          <w:marLeft w:val="480"/>
          <w:marRight w:val="0"/>
          <w:marTop w:val="0"/>
          <w:marBottom w:val="0"/>
          <w:divBdr>
            <w:top w:val="none" w:sz="0" w:space="0" w:color="auto"/>
            <w:left w:val="none" w:sz="0" w:space="0" w:color="auto"/>
            <w:bottom w:val="none" w:sz="0" w:space="0" w:color="auto"/>
            <w:right w:val="none" w:sz="0" w:space="0" w:color="auto"/>
          </w:divBdr>
        </w:div>
        <w:div w:id="1894196942">
          <w:marLeft w:val="480"/>
          <w:marRight w:val="0"/>
          <w:marTop w:val="0"/>
          <w:marBottom w:val="0"/>
          <w:divBdr>
            <w:top w:val="none" w:sz="0" w:space="0" w:color="auto"/>
            <w:left w:val="none" w:sz="0" w:space="0" w:color="auto"/>
            <w:bottom w:val="none" w:sz="0" w:space="0" w:color="auto"/>
            <w:right w:val="none" w:sz="0" w:space="0" w:color="auto"/>
          </w:divBdr>
        </w:div>
        <w:div w:id="1934435548">
          <w:marLeft w:val="480"/>
          <w:marRight w:val="0"/>
          <w:marTop w:val="0"/>
          <w:marBottom w:val="0"/>
          <w:divBdr>
            <w:top w:val="none" w:sz="0" w:space="0" w:color="auto"/>
            <w:left w:val="none" w:sz="0" w:space="0" w:color="auto"/>
            <w:bottom w:val="none" w:sz="0" w:space="0" w:color="auto"/>
            <w:right w:val="none" w:sz="0" w:space="0" w:color="auto"/>
          </w:divBdr>
        </w:div>
        <w:div w:id="2136557973">
          <w:marLeft w:val="480"/>
          <w:marRight w:val="0"/>
          <w:marTop w:val="0"/>
          <w:marBottom w:val="0"/>
          <w:divBdr>
            <w:top w:val="none" w:sz="0" w:space="0" w:color="auto"/>
            <w:left w:val="none" w:sz="0" w:space="0" w:color="auto"/>
            <w:bottom w:val="none" w:sz="0" w:space="0" w:color="auto"/>
            <w:right w:val="none" w:sz="0" w:space="0" w:color="auto"/>
          </w:divBdr>
        </w:div>
        <w:div w:id="2143840328">
          <w:marLeft w:val="480"/>
          <w:marRight w:val="0"/>
          <w:marTop w:val="0"/>
          <w:marBottom w:val="0"/>
          <w:divBdr>
            <w:top w:val="none" w:sz="0" w:space="0" w:color="auto"/>
            <w:left w:val="none" w:sz="0" w:space="0" w:color="auto"/>
            <w:bottom w:val="none" w:sz="0" w:space="0" w:color="auto"/>
            <w:right w:val="none" w:sz="0" w:space="0" w:color="auto"/>
          </w:divBdr>
        </w:div>
      </w:divsChild>
    </w:div>
    <w:div w:id="1804347958">
      <w:bodyDiv w:val="1"/>
      <w:marLeft w:val="0"/>
      <w:marRight w:val="0"/>
      <w:marTop w:val="0"/>
      <w:marBottom w:val="0"/>
      <w:divBdr>
        <w:top w:val="none" w:sz="0" w:space="0" w:color="auto"/>
        <w:left w:val="none" w:sz="0" w:space="0" w:color="auto"/>
        <w:bottom w:val="none" w:sz="0" w:space="0" w:color="auto"/>
        <w:right w:val="none" w:sz="0" w:space="0" w:color="auto"/>
      </w:divBdr>
      <w:divsChild>
        <w:div w:id="288511602">
          <w:marLeft w:val="640"/>
          <w:marRight w:val="0"/>
          <w:marTop w:val="0"/>
          <w:marBottom w:val="0"/>
          <w:divBdr>
            <w:top w:val="none" w:sz="0" w:space="0" w:color="auto"/>
            <w:left w:val="none" w:sz="0" w:space="0" w:color="auto"/>
            <w:bottom w:val="none" w:sz="0" w:space="0" w:color="auto"/>
            <w:right w:val="none" w:sz="0" w:space="0" w:color="auto"/>
          </w:divBdr>
        </w:div>
        <w:div w:id="1341932475">
          <w:marLeft w:val="640"/>
          <w:marRight w:val="0"/>
          <w:marTop w:val="0"/>
          <w:marBottom w:val="0"/>
          <w:divBdr>
            <w:top w:val="none" w:sz="0" w:space="0" w:color="auto"/>
            <w:left w:val="none" w:sz="0" w:space="0" w:color="auto"/>
            <w:bottom w:val="none" w:sz="0" w:space="0" w:color="auto"/>
            <w:right w:val="none" w:sz="0" w:space="0" w:color="auto"/>
          </w:divBdr>
        </w:div>
        <w:div w:id="1694072567">
          <w:marLeft w:val="640"/>
          <w:marRight w:val="0"/>
          <w:marTop w:val="0"/>
          <w:marBottom w:val="0"/>
          <w:divBdr>
            <w:top w:val="none" w:sz="0" w:space="0" w:color="auto"/>
            <w:left w:val="none" w:sz="0" w:space="0" w:color="auto"/>
            <w:bottom w:val="none" w:sz="0" w:space="0" w:color="auto"/>
            <w:right w:val="none" w:sz="0" w:space="0" w:color="auto"/>
          </w:divBdr>
        </w:div>
        <w:div w:id="2033992419">
          <w:marLeft w:val="640"/>
          <w:marRight w:val="0"/>
          <w:marTop w:val="0"/>
          <w:marBottom w:val="0"/>
          <w:divBdr>
            <w:top w:val="none" w:sz="0" w:space="0" w:color="auto"/>
            <w:left w:val="none" w:sz="0" w:space="0" w:color="auto"/>
            <w:bottom w:val="none" w:sz="0" w:space="0" w:color="auto"/>
            <w:right w:val="none" w:sz="0" w:space="0" w:color="auto"/>
          </w:divBdr>
        </w:div>
      </w:divsChild>
    </w:div>
    <w:div w:id="1819615756">
      <w:bodyDiv w:val="1"/>
      <w:marLeft w:val="0"/>
      <w:marRight w:val="0"/>
      <w:marTop w:val="0"/>
      <w:marBottom w:val="0"/>
      <w:divBdr>
        <w:top w:val="none" w:sz="0" w:space="0" w:color="auto"/>
        <w:left w:val="none" w:sz="0" w:space="0" w:color="auto"/>
        <w:bottom w:val="none" w:sz="0" w:space="0" w:color="auto"/>
        <w:right w:val="none" w:sz="0" w:space="0" w:color="auto"/>
      </w:divBdr>
      <w:divsChild>
        <w:div w:id="37895710">
          <w:marLeft w:val="640"/>
          <w:marRight w:val="0"/>
          <w:marTop w:val="0"/>
          <w:marBottom w:val="0"/>
          <w:divBdr>
            <w:top w:val="none" w:sz="0" w:space="0" w:color="auto"/>
            <w:left w:val="none" w:sz="0" w:space="0" w:color="auto"/>
            <w:bottom w:val="none" w:sz="0" w:space="0" w:color="auto"/>
            <w:right w:val="none" w:sz="0" w:space="0" w:color="auto"/>
          </w:divBdr>
        </w:div>
        <w:div w:id="54354591">
          <w:marLeft w:val="640"/>
          <w:marRight w:val="0"/>
          <w:marTop w:val="0"/>
          <w:marBottom w:val="0"/>
          <w:divBdr>
            <w:top w:val="none" w:sz="0" w:space="0" w:color="auto"/>
            <w:left w:val="none" w:sz="0" w:space="0" w:color="auto"/>
            <w:bottom w:val="none" w:sz="0" w:space="0" w:color="auto"/>
            <w:right w:val="none" w:sz="0" w:space="0" w:color="auto"/>
          </w:divBdr>
        </w:div>
        <w:div w:id="63308295">
          <w:marLeft w:val="640"/>
          <w:marRight w:val="0"/>
          <w:marTop w:val="0"/>
          <w:marBottom w:val="0"/>
          <w:divBdr>
            <w:top w:val="none" w:sz="0" w:space="0" w:color="auto"/>
            <w:left w:val="none" w:sz="0" w:space="0" w:color="auto"/>
            <w:bottom w:val="none" w:sz="0" w:space="0" w:color="auto"/>
            <w:right w:val="none" w:sz="0" w:space="0" w:color="auto"/>
          </w:divBdr>
        </w:div>
        <w:div w:id="86660507">
          <w:marLeft w:val="640"/>
          <w:marRight w:val="0"/>
          <w:marTop w:val="0"/>
          <w:marBottom w:val="0"/>
          <w:divBdr>
            <w:top w:val="none" w:sz="0" w:space="0" w:color="auto"/>
            <w:left w:val="none" w:sz="0" w:space="0" w:color="auto"/>
            <w:bottom w:val="none" w:sz="0" w:space="0" w:color="auto"/>
            <w:right w:val="none" w:sz="0" w:space="0" w:color="auto"/>
          </w:divBdr>
        </w:div>
        <w:div w:id="142432435">
          <w:marLeft w:val="640"/>
          <w:marRight w:val="0"/>
          <w:marTop w:val="0"/>
          <w:marBottom w:val="0"/>
          <w:divBdr>
            <w:top w:val="none" w:sz="0" w:space="0" w:color="auto"/>
            <w:left w:val="none" w:sz="0" w:space="0" w:color="auto"/>
            <w:bottom w:val="none" w:sz="0" w:space="0" w:color="auto"/>
            <w:right w:val="none" w:sz="0" w:space="0" w:color="auto"/>
          </w:divBdr>
        </w:div>
        <w:div w:id="166134837">
          <w:marLeft w:val="640"/>
          <w:marRight w:val="0"/>
          <w:marTop w:val="0"/>
          <w:marBottom w:val="0"/>
          <w:divBdr>
            <w:top w:val="none" w:sz="0" w:space="0" w:color="auto"/>
            <w:left w:val="none" w:sz="0" w:space="0" w:color="auto"/>
            <w:bottom w:val="none" w:sz="0" w:space="0" w:color="auto"/>
            <w:right w:val="none" w:sz="0" w:space="0" w:color="auto"/>
          </w:divBdr>
        </w:div>
        <w:div w:id="257254987">
          <w:marLeft w:val="640"/>
          <w:marRight w:val="0"/>
          <w:marTop w:val="0"/>
          <w:marBottom w:val="0"/>
          <w:divBdr>
            <w:top w:val="none" w:sz="0" w:space="0" w:color="auto"/>
            <w:left w:val="none" w:sz="0" w:space="0" w:color="auto"/>
            <w:bottom w:val="none" w:sz="0" w:space="0" w:color="auto"/>
            <w:right w:val="none" w:sz="0" w:space="0" w:color="auto"/>
          </w:divBdr>
        </w:div>
        <w:div w:id="274948168">
          <w:marLeft w:val="640"/>
          <w:marRight w:val="0"/>
          <w:marTop w:val="0"/>
          <w:marBottom w:val="0"/>
          <w:divBdr>
            <w:top w:val="none" w:sz="0" w:space="0" w:color="auto"/>
            <w:left w:val="none" w:sz="0" w:space="0" w:color="auto"/>
            <w:bottom w:val="none" w:sz="0" w:space="0" w:color="auto"/>
            <w:right w:val="none" w:sz="0" w:space="0" w:color="auto"/>
          </w:divBdr>
        </w:div>
        <w:div w:id="323314740">
          <w:marLeft w:val="640"/>
          <w:marRight w:val="0"/>
          <w:marTop w:val="0"/>
          <w:marBottom w:val="0"/>
          <w:divBdr>
            <w:top w:val="none" w:sz="0" w:space="0" w:color="auto"/>
            <w:left w:val="none" w:sz="0" w:space="0" w:color="auto"/>
            <w:bottom w:val="none" w:sz="0" w:space="0" w:color="auto"/>
            <w:right w:val="none" w:sz="0" w:space="0" w:color="auto"/>
          </w:divBdr>
        </w:div>
        <w:div w:id="371733530">
          <w:marLeft w:val="640"/>
          <w:marRight w:val="0"/>
          <w:marTop w:val="0"/>
          <w:marBottom w:val="0"/>
          <w:divBdr>
            <w:top w:val="none" w:sz="0" w:space="0" w:color="auto"/>
            <w:left w:val="none" w:sz="0" w:space="0" w:color="auto"/>
            <w:bottom w:val="none" w:sz="0" w:space="0" w:color="auto"/>
            <w:right w:val="none" w:sz="0" w:space="0" w:color="auto"/>
          </w:divBdr>
        </w:div>
        <w:div w:id="459883209">
          <w:marLeft w:val="640"/>
          <w:marRight w:val="0"/>
          <w:marTop w:val="0"/>
          <w:marBottom w:val="0"/>
          <w:divBdr>
            <w:top w:val="none" w:sz="0" w:space="0" w:color="auto"/>
            <w:left w:val="none" w:sz="0" w:space="0" w:color="auto"/>
            <w:bottom w:val="none" w:sz="0" w:space="0" w:color="auto"/>
            <w:right w:val="none" w:sz="0" w:space="0" w:color="auto"/>
          </w:divBdr>
        </w:div>
        <w:div w:id="499738756">
          <w:marLeft w:val="640"/>
          <w:marRight w:val="0"/>
          <w:marTop w:val="0"/>
          <w:marBottom w:val="0"/>
          <w:divBdr>
            <w:top w:val="none" w:sz="0" w:space="0" w:color="auto"/>
            <w:left w:val="none" w:sz="0" w:space="0" w:color="auto"/>
            <w:bottom w:val="none" w:sz="0" w:space="0" w:color="auto"/>
            <w:right w:val="none" w:sz="0" w:space="0" w:color="auto"/>
          </w:divBdr>
        </w:div>
        <w:div w:id="506405921">
          <w:marLeft w:val="640"/>
          <w:marRight w:val="0"/>
          <w:marTop w:val="0"/>
          <w:marBottom w:val="0"/>
          <w:divBdr>
            <w:top w:val="none" w:sz="0" w:space="0" w:color="auto"/>
            <w:left w:val="none" w:sz="0" w:space="0" w:color="auto"/>
            <w:bottom w:val="none" w:sz="0" w:space="0" w:color="auto"/>
            <w:right w:val="none" w:sz="0" w:space="0" w:color="auto"/>
          </w:divBdr>
        </w:div>
        <w:div w:id="609433359">
          <w:marLeft w:val="640"/>
          <w:marRight w:val="0"/>
          <w:marTop w:val="0"/>
          <w:marBottom w:val="0"/>
          <w:divBdr>
            <w:top w:val="none" w:sz="0" w:space="0" w:color="auto"/>
            <w:left w:val="none" w:sz="0" w:space="0" w:color="auto"/>
            <w:bottom w:val="none" w:sz="0" w:space="0" w:color="auto"/>
            <w:right w:val="none" w:sz="0" w:space="0" w:color="auto"/>
          </w:divBdr>
        </w:div>
        <w:div w:id="667488231">
          <w:marLeft w:val="640"/>
          <w:marRight w:val="0"/>
          <w:marTop w:val="0"/>
          <w:marBottom w:val="0"/>
          <w:divBdr>
            <w:top w:val="none" w:sz="0" w:space="0" w:color="auto"/>
            <w:left w:val="none" w:sz="0" w:space="0" w:color="auto"/>
            <w:bottom w:val="none" w:sz="0" w:space="0" w:color="auto"/>
            <w:right w:val="none" w:sz="0" w:space="0" w:color="auto"/>
          </w:divBdr>
        </w:div>
        <w:div w:id="670790337">
          <w:marLeft w:val="640"/>
          <w:marRight w:val="0"/>
          <w:marTop w:val="0"/>
          <w:marBottom w:val="0"/>
          <w:divBdr>
            <w:top w:val="none" w:sz="0" w:space="0" w:color="auto"/>
            <w:left w:val="none" w:sz="0" w:space="0" w:color="auto"/>
            <w:bottom w:val="none" w:sz="0" w:space="0" w:color="auto"/>
            <w:right w:val="none" w:sz="0" w:space="0" w:color="auto"/>
          </w:divBdr>
        </w:div>
        <w:div w:id="742413648">
          <w:marLeft w:val="640"/>
          <w:marRight w:val="0"/>
          <w:marTop w:val="0"/>
          <w:marBottom w:val="0"/>
          <w:divBdr>
            <w:top w:val="none" w:sz="0" w:space="0" w:color="auto"/>
            <w:left w:val="none" w:sz="0" w:space="0" w:color="auto"/>
            <w:bottom w:val="none" w:sz="0" w:space="0" w:color="auto"/>
            <w:right w:val="none" w:sz="0" w:space="0" w:color="auto"/>
          </w:divBdr>
        </w:div>
        <w:div w:id="751585034">
          <w:marLeft w:val="640"/>
          <w:marRight w:val="0"/>
          <w:marTop w:val="0"/>
          <w:marBottom w:val="0"/>
          <w:divBdr>
            <w:top w:val="none" w:sz="0" w:space="0" w:color="auto"/>
            <w:left w:val="none" w:sz="0" w:space="0" w:color="auto"/>
            <w:bottom w:val="none" w:sz="0" w:space="0" w:color="auto"/>
            <w:right w:val="none" w:sz="0" w:space="0" w:color="auto"/>
          </w:divBdr>
        </w:div>
        <w:div w:id="756711304">
          <w:marLeft w:val="640"/>
          <w:marRight w:val="0"/>
          <w:marTop w:val="0"/>
          <w:marBottom w:val="0"/>
          <w:divBdr>
            <w:top w:val="none" w:sz="0" w:space="0" w:color="auto"/>
            <w:left w:val="none" w:sz="0" w:space="0" w:color="auto"/>
            <w:bottom w:val="none" w:sz="0" w:space="0" w:color="auto"/>
            <w:right w:val="none" w:sz="0" w:space="0" w:color="auto"/>
          </w:divBdr>
        </w:div>
        <w:div w:id="761991049">
          <w:marLeft w:val="640"/>
          <w:marRight w:val="0"/>
          <w:marTop w:val="0"/>
          <w:marBottom w:val="0"/>
          <w:divBdr>
            <w:top w:val="none" w:sz="0" w:space="0" w:color="auto"/>
            <w:left w:val="none" w:sz="0" w:space="0" w:color="auto"/>
            <w:bottom w:val="none" w:sz="0" w:space="0" w:color="auto"/>
            <w:right w:val="none" w:sz="0" w:space="0" w:color="auto"/>
          </w:divBdr>
        </w:div>
        <w:div w:id="837497388">
          <w:marLeft w:val="640"/>
          <w:marRight w:val="0"/>
          <w:marTop w:val="0"/>
          <w:marBottom w:val="0"/>
          <w:divBdr>
            <w:top w:val="none" w:sz="0" w:space="0" w:color="auto"/>
            <w:left w:val="none" w:sz="0" w:space="0" w:color="auto"/>
            <w:bottom w:val="none" w:sz="0" w:space="0" w:color="auto"/>
            <w:right w:val="none" w:sz="0" w:space="0" w:color="auto"/>
          </w:divBdr>
        </w:div>
        <w:div w:id="869025658">
          <w:marLeft w:val="640"/>
          <w:marRight w:val="0"/>
          <w:marTop w:val="0"/>
          <w:marBottom w:val="0"/>
          <w:divBdr>
            <w:top w:val="none" w:sz="0" w:space="0" w:color="auto"/>
            <w:left w:val="none" w:sz="0" w:space="0" w:color="auto"/>
            <w:bottom w:val="none" w:sz="0" w:space="0" w:color="auto"/>
            <w:right w:val="none" w:sz="0" w:space="0" w:color="auto"/>
          </w:divBdr>
        </w:div>
        <w:div w:id="881020975">
          <w:marLeft w:val="640"/>
          <w:marRight w:val="0"/>
          <w:marTop w:val="0"/>
          <w:marBottom w:val="0"/>
          <w:divBdr>
            <w:top w:val="none" w:sz="0" w:space="0" w:color="auto"/>
            <w:left w:val="none" w:sz="0" w:space="0" w:color="auto"/>
            <w:bottom w:val="none" w:sz="0" w:space="0" w:color="auto"/>
            <w:right w:val="none" w:sz="0" w:space="0" w:color="auto"/>
          </w:divBdr>
        </w:div>
        <w:div w:id="1059137322">
          <w:marLeft w:val="640"/>
          <w:marRight w:val="0"/>
          <w:marTop w:val="0"/>
          <w:marBottom w:val="0"/>
          <w:divBdr>
            <w:top w:val="none" w:sz="0" w:space="0" w:color="auto"/>
            <w:left w:val="none" w:sz="0" w:space="0" w:color="auto"/>
            <w:bottom w:val="none" w:sz="0" w:space="0" w:color="auto"/>
            <w:right w:val="none" w:sz="0" w:space="0" w:color="auto"/>
          </w:divBdr>
        </w:div>
        <w:div w:id="1060127834">
          <w:marLeft w:val="640"/>
          <w:marRight w:val="0"/>
          <w:marTop w:val="0"/>
          <w:marBottom w:val="0"/>
          <w:divBdr>
            <w:top w:val="none" w:sz="0" w:space="0" w:color="auto"/>
            <w:left w:val="none" w:sz="0" w:space="0" w:color="auto"/>
            <w:bottom w:val="none" w:sz="0" w:space="0" w:color="auto"/>
            <w:right w:val="none" w:sz="0" w:space="0" w:color="auto"/>
          </w:divBdr>
        </w:div>
        <w:div w:id="1064068104">
          <w:marLeft w:val="640"/>
          <w:marRight w:val="0"/>
          <w:marTop w:val="0"/>
          <w:marBottom w:val="0"/>
          <w:divBdr>
            <w:top w:val="none" w:sz="0" w:space="0" w:color="auto"/>
            <w:left w:val="none" w:sz="0" w:space="0" w:color="auto"/>
            <w:bottom w:val="none" w:sz="0" w:space="0" w:color="auto"/>
            <w:right w:val="none" w:sz="0" w:space="0" w:color="auto"/>
          </w:divBdr>
        </w:div>
        <w:div w:id="1073510490">
          <w:marLeft w:val="640"/>
          <w:marRight w:val="0"/>
          <w:marTop w:val="0"/>
          <w:marBottom w:val="0"/>
          <w:divBdr>
            <w:top w:val="none" w:sz="0" w:space="0" w:color="auto"/>
            <w:left w:val="none" w:sz="0" w:space="0" w:color="auto"/>
            <w:bottom w:val="none" w:sz="0" w:space="0" w:color="auto"/>
            <w:right w:val="none" w:sz="0" w:space="0" w:color="auto"/>
          </w:divBdr>
        </w:div>
        <w:div w:id="1094742898">
          <w:marLeft w:val="640"/>
          <w:marRight w:val="0"/>
          <w:marTop w:val="0"/>
          <w:marBottom w:val="0"/>
          <w:divBdr>
            <w:top w:val="none" w:sz="0" w:space="0" w:color="auto"/>
            <w:left w:val="none" w:sz="0" w:space="0" w:color="auto"/>
            <w:bottom w:val="none" w:sz="0" w:space="0" w:color="auto"/>
            <w:right w:val="none" w:sz="0" w:space="0" w:color="auto"/>
          </w:divBdr>
        </w:div>
        <w:div w:id="1097093990">
          <w:marLeft w:val="640"/>
          <w:marRight w:val="0"/>
          <w:marTop w:val="0"/>
          <w:marBottom w:val="0"/>
          <w:divBdr>
            <w:top w:val="none" w:sz="0" w:space="0" w:color="auto"/>
            <w:left w:val="none" w:sz="0" w:space="0" w:color="auto"/>
            <w:bottom w:val="none" w:sz="0" w:space="0" w:color="auto"/>
            <w:right w:val="none" w:sz="0" w:space="0" w:color="auto"/>
          </w:divBdr>
        </w:div>
        <w:div w:id="1105149965">
          <w:marLeft w:val="640"/>
          <w:marRight w:val="0"/>
          <w:marTop w:val="0"/>
          <w:marBottom w:val="0"/>
          <w:divBdr>
            <w:top w:val="none" w:sz="0" w:space="0" w:color="auto"/>
            <w:left w:val="none" w:sz="0" w:space="0" w:color="auto"/>
            <w:bottom w:val="none" w:sz="0" w:space="0" w:color="auto"/>
            <w:right w:val="none" w:sz="0" w:space="0" w:color="auto"/>
          </w:divBdr>
        </w:div>
        <w:div w:id="1215776527">
          <w:marLeft w:val="640"/>
          <w:marRight w:val="0"/>
          <w:marTop w:val="0"/>
          <w:marBottom w:val="0"/>
          <w:divBdr>
            <w:top w:val="none" w:sz="0" w:space="0" w:color="auto"/>
            <w:left w:val="none" w:sz="0" w:space="0" w:color="auto"/>
            <w:bottom w:val="none" w:sz="0" w:space="0" w:color="auto"/>
            <w:right w:val="none" w:sz="0" w:space="0" w:color="auto"/>
          </w:divBdr>
        </w:div>
        <w:div w:id="1262253007">
          <w:marLeft w:val="640"/>
          <w:marRight w:val="0"/>
          <w:marTop w:val="0"/>
          <w:marBottom w:val="0"/>
          <w:divBdr>
            <w:top w:val="none" w:sz="0" w:space="0" w:color="auto"/>
            <w:left w:val="none" w:sz="0" w:space="0" w:color="auto"/>
            <w:bottom w:val="none" w:sz="0" w:space="0" w:color="auto"/>
            <w:right w:val="none" w:sz="0" w:space="0" w:color="auto"/>
          </w:divBdr>
        </w:div>
        <w:div w:id="1280065416">
          <w:marLeft w:val="640"/>
          <w:marRight w:val="0"/>
          <w:marTop w:val="0"/>
          <w:marBottom w:val="0"/>
          <w:divBdr>
            <w:top w:val="none" w:sz="0" w:space="0" w:color="auto"/>
            <w:left w:val="none" w:sz="0" w:space="0" w:color="auto"/>
            <w:bottom w:val="none" w:sz="0" w:space="0" w:color="auto"/>
            <w:right w:val="none" w:sz="0" w:space="0" w:color="auto"/>
          </w:divBdr>
        </w:div>
        <w:div w:id="1327435091">
          <w:marLeft w:val="640"/>
          <w:marRight w:val="0"/>
          <w:marTop w:val="0"/>
          <w:marBottom w:val="0"/>
          <w:divBdr>
            <w:top w:val="none" w:sz="0" w:space="0" w:color="auto"/>
            <w:left w:val="none" w:sz="0" w:space="0" w:color="auto"/>
            <w:bottom w:val="none" w:sz="0" w:space="0" w:color="auto"/>
            <w:right w:val="none" w:sz="0" w:space="0" w:color="auto"/>
          </w:divBdr>
        </w:div>
        <w:div w:id="1398288182">
          <w:marLeft w:val="640"/>
          <w:marRight w:val="0"/>
          <w:marTop w:val="0"/>
          <w:marBottom w:val="0"/>
          <w:divBdr>
            <w:top w:val="none" w:sz="0" w:space="0" w:color="auto"/>
            <w:left w:val="none" w:sz="0" w:space="0" w:color="auto"/>
            <w:bottom w:val="none" w:sz="0" w:space="0" w:color="auto"/>
            <w:right w:val="none" w:sz="0" w:space="0" w:color="auto"/>
          </w:divBdr>
        </w:div>
        <w:div w:id="1503933890">
          <w:marLeft w:val="640"/>
          <w:marRight w:val="0"/>
          <w:marTop w:val="0"/>
          <w:marBottom w:val="0"/>
          <w:divBdr>
            <w:top w:val="none" w:sz="0" w:space="0" w:color="auto"/>
            <w:left w:val="none" w:sz="0" w:space="0" w:color="auto"/>
            <w:bottom w:val="none" w:sz="0" w:space="0" w:color="auto"/>
            <w:right w:val="none" w:sz="0" w:space="0" w:color="auto"/>
          </w:divBdr>
        </w:div>
        <w:div w:id="1536962723">
          <w:marLeft w:val="640"/>
          <w:marRight w:val="0"/>
          <w:marTop w:val="0"/>
          <w:marBottom w:val="0"/>
          <w:divBdr>
            <w:top w:val="none" w:sz="0" w:space="0" w:color="auto"/>
            <w:left w:val="none" w:sz="0" w:space="0" w:color="auto"/>
            <w:bottom w:val="none" w:sz="0" w:space="0" w:color="auto"/>
            <w:right w:val="none" w:sz="0" w:space="0" w:color="auto"/>
          </w:divBdr>
        </w:div>
        <w:div w:id="1554997574">
          <w:marLeft w:val="640"/>
          <w:marRight w:val="0"/>
          <w:marTop w:val="0"/>
          <w:marBottom w:val="0"/>
          <w:divBdr>
            <w:top w:val="none" w:sz="0" w:space="0" w:color="auto"/>
            <w:left w:val="none" w:sz="0" w:space="0" w:color="auto"/>
            <w:bottom w:val="none" w:sz="0" w:space="0" w:color="auto"/>
            <w:right w:val="none" w:sz="0" w:space="0" w:color="auto"/>
          </w:divBdr>
        </w:div>
        <w:div w:id="1563100044">
          <w:marLeft w:val="640"/>
          <w:marRight w:val="0"/>
          <w:marTop w:val="0"/>
          <w:marBottom w:val="0"/>
          <w:divBdr>
            <w:top w:val="none" w:sz="0" w:space="0" w:color="auto"/>
            <w:left w:val="none" w:sz="0" w:space="0" w:color="auto"/>
            <w:bottom w:val="none" w:sz="0" w:space="0" w:color="auto"/>
            <w:right w:val="none" w:sz="0" w:space="0" w:color="auto"/>
          </w:divBdr>
        </w:div>
        <w:div w:id="1577595679">
          <w:marLeft w:val="640"/>
          <w:marRight w:val="0"/>
          <w:marTop w:val="0"/>
          <w:marBottom w:val="0"/>
          <w:divBdr>
            <w:top w:val="none" w:sz="0" w:space="0" w:color="auto"/>
            <w:left w:val="none" w:sz="0" w:space="0" w:color="auto"/>
            <w:bottom w:val="none" w:sz="0" w:space="0" w:color="auto"/>
            <w:right w:val="none" w:sz="0" w:space="0" w:color="auto"/>
          </w:divBdr>
        </w:div>
        <w:div w:id="1653218678">
          <w:marLeft w:val="640"/>
          <w:marRight w:val="0"/>
          <w:marTop w:val="0"/>
          <w:marBottom w:val="0"/>
          <w:divBdr>
            <w:top w:val="none" w:sz="0" w:space="0" w:color="auto"/>
            <w:left w:val="none" w:sz="0" w:space="0" w:color="auto"/>
            <w:bottom w:val="none" w:sz="0" w:space="0" w:color="auto"/>
            <w:right w:val="none" w:sz="0" w:space="0" w:color="auto"/>
          </w:divBdr>
        </w:div>
        <w:div w:id="1656454119">
          <w:marLeft w:val="640"/>
          <w:marRight w:val="0"/>
          <w:marTop w:val="0"/>
          <w:marBottom w:val="0"/>
          <w:divBdr>
            <w:top w:val="none" w:sz="0" w:space="0" w:color="auto"/>
            <w:left w:val="none" w:sz="0" w:space="0" w:color="auto"/>
            <w:bottom w:val="none" w:sz="0" w:space="0" w:color="auto"/>
            <w:right w:val="none" w:sz="0" w:space="0" w:color="auto"/>
          </w:divBdr>
        </w:div>
        <w:div w:id="1776289363">
          <w:marLeft w:val="640"/>
          <w:marRight w:val="0"/>
          <w:marTop w:val="0"/>
          <w:marBottom w:val="0"/>
          <w:divBdr>
            <w:top w:val="none" w:sz="0" w:space="0" w:color="auto"/>
            <w:left w:val="none" w:sz="0" w:space="0" w:color="auto"/>
            <w:bottom w:val="none" w:sz="0" w:space="0" w:color="auto"/>
            <w:right w:val="none" w:sz="0" w:space="0" w:color="auto"/>
          </w:divBdr>
        </w:div>
        <w:div w:id="1832983851">
          <w:marLeft w:val="640"/>
          <w:marRight w:val="0"/>
          <w:marTop w:val="0"/>
          <w:marBottom w:val="0"/>
          <w:divBdr>
            <w:top w:val="none" w:sz="0" w:space="0" w:color="auto"/>
            <w:left w:val="none" w:sz="0" w:space="0" w:color="auto"/>
            <w:bottom w:val="none" w:sz="0" w:space="0" w:color="auto"/>
            <w:right w:val="none" w:sz="0" w:space="0" w:color="auto"/>
          </w:divBdr>
        </w:div>
        <w:div w:id="1948154952">
          <w:marLeft w:val="640"/>
          <w:marRight w:val="0"/>
          <w:marTop w:val="0"/>
          <w:marBottom w:val="0"/>
          <w:divBdr>
            <w:top w:val="none" w:sz="0" w:space="0" w:color="auto"/>
            <w:left w:val="none" w:sz="0" w:space="0" w:color="auto"/>
            <w:bottom w:val="none" w:sz="0" w:space="0" w:color="auto"/>
            <w:right w:val="none" w:sz="0" w:space="0" w:color="auto"/>
          </w:divBdr>
        </w:div>
        <w:div w:id="2009358023">
          <w:marLeft w:val="640"/>
          <w:marRight w:val="0"/>
          <w:marTop w:val="0"/>
          <w:marBottom w:val="0"/>
          <w:divBdr>
            <w:top w:val="none" w:sz="0" w:space="0" w:color="auto"/>
            <w:left w:val="none" w:sz="0" w:space="0" w:color="auto"/>
            <w:bottom w:val="none" w:sz="0" w:space="0" w:color="auto"/>
            <w:right w:val="none" w:sz="0" w:space="0" w:color="auto"/>
          </w:divBdr>
        </w:div>
        <w:div w:id="2012439671">
          <w:marLeft w:val="640"/>
          <w:marRight w:val="0"/>
          <w:marTop w:val="0"/>
          <w:marBottom w:val="0"/>
          <w:divBdr>
            <w:top w:val="none" w:sz="0" w:space="0" w:color="auto"/>
            <w:left w:val="none" w:sz="0" w:space="0" w:color="auto"/>
            <w:bottom w:val="none" w:sz="0" w:space="0" w:color="auto"/>
            <w:right w:val="none" w:sz="0" w:space="0" w:color="auto"/>
          </w:divBdr>
        </w:div>
        <w:div w:id="2027755516">
          <w:marLeft w:val="640"/>
          <w:marRight w:val="0"/>
          <w:marTop w:val="0"/>
          <w:marBottom w:val="0"/>
          <w:divBdr>
            <w:top w:val="none" w:sz="0" w:space="0" w:color="auto"/>
            <w:left w:val="none" w:sz="0" w:space="0" w:color="auto"/>
            <w:bottom w:val="none" w:sz="0" w:space="0" w:color="auto"/>
            <w:right w:val="none" w:sz="0" w:space="0" w:color="auto"/>
          </w:divBdr>
        </w:div>
        <w:div w:id="2061662103">
          <w:marLeft w:val="640"/>
          <w:marRight w:val="0"/>
          <w:marTop w:val="0"/>
          <w:marBottom w:val="0"/>
          <w:divBdr>
            <w:top w:val="none" w:sz="0" w:space="0" w:color="auto"/>
            <w:left w:val="none" w:sz="0" w:space="0" w:color="auto"/>
            <w:bottom w:val="none" w:sz="0" w:space="0" w:color="auto"/>
            <w:right w:val="none" w:sz="0" w:space="0" w:color="auto"/>
          </w:divBdr>
        </w:div>
        <w:div w:id="2115244722">
          <w:marLeft w:val="640"/>
          <w:marRight w:val="0"/>
          <w:marTop w:val="0"/>
          <w:marBottom w:val="0"/>
          <w:divBdr>
            <w:top w:val="none" w:sz="0" w:space="0" w:color="auto"/>
            <w:left w:val="none" w:sz="0" w:space="0" w:color="auto"/>
            <w:bottom w:val="none" w:sz="0" w:space="0" w:color="auto"/>
            <w:right w:val="none" w:sz="0" w:space="0" w:color="auto"/>
          </w:divBdr>
        </w:div>
        <w:div w:id="2117559984">
          <w:marLeft w:val="640"/>
          <w:marRight w:val="0"/>
          <w:marTop w:val="0"/>
          <w:marBottom w:val="0"/>
          <w:divBdr>
            <w:top w:val="none" w:sz="0" w:space="0" w:color="auto"/>
            <w:left w:val="none" w:sz="0" w:space="0" w:color="auto"/>
            <w:bottom w:val="none" w:sz="0" w:space="0" w:color="auto"/>
            <w:right w:val="none" w:sz="0" w:space="0" w:color="auto"/>
          </w:divBdr>
        </w:div>
        <w:div w:id="2124372761">
          <w:marLeft w:val="640"/>
          <w:marRight w:val="0"/>
          <w:marTop w:val="0"/>
          <w:marBottom w:val="0"/>
          <w:divBdr>
            <w:top w:val="none" w:sz="0" w:space="0" w:color="auto"/>
            <w:left w:val="none" w:sz="0" w:space="0" w:color="auto"/>
            <w:bottom w:val="none" w:sz="0" w:space="0" w:color="auto"/>
            <w:right w:val="none" w:sz="0" w:space="0" w:color="auto"/>
          </w:divBdr>
        </w:div>
        <w:div w:id="2141414273">
          <w:marLeft w:val="640"/>
          <w:marRight w:val="0"/>
          <w:marTop w:val="0"/>
          <w:marBottom w:val="0"/>
          <w:divBdr>
            <w:top w:val="none" w:sz="0" w:space="0" w:color="auto"/>
            <w:left w:val="none" w:sz="0" w:space="0" w:color="auto"/>
            <w:bottom w:val="none" w:sz="0" w:space="0" w:color="auto"/>
            <w:right w:val="none" w:sz="0" w:space="0" w:color="auto"/>
          </w:divBdr>
        </w:div>
        <w:div w:id="2145659996">
          <w:marLeft w:val="640"/>
          <w:marRight w:val="0"/>
          <w:marTop w:val="0"/>
          <w:marBottom w:val="0"/>
          <w:divBdr>
            <w:top w:val="none" w:sz="0" w:space="0" w:color="auto"/>
            <w:left w:val="none" w:sz="0" w:space="0" w:color="auto"/>
            <w:bottom w:val="none" w:sz="0" w:space="0" w:color="auto"/>
            <w:right w:val="none" w:sz="0" w:space="0" w:color="auto"/>
          </w:divBdr>
        </w:div>
      </w:divsChild>
    </w:div>
    <w:div w:id="1827748117">
      <w:bodyDiv w:val="1"/>
      <w:marLeft w:val="0"/>
      <w:marRight w:val="0"/>
      <w:marTop w:val="0"/>
      <w:marBottom w:val="0"/>
      <w:divBdr>
        <w:top w:val="none" w:sz="0" w:space="0" w:color="auto"/>
        <w:left w:val="none" w:sz="0" w:space="0" w:color="auto"/>
        <w:bottom w:val="none" w:sz="0" w:space="0" w:color="auto"/>
        <w:right w:val="none" w:sz="0" w:space="0" w:color="auto"/>
      </w:divBdr>
    </w:div>
    <w:div w:id="1837181552">
      <w:bodyDiv w:val="1"/>
      <w:marLeft w:val="0"/>
      <w:marRight w:val="0"/>
      <w:marTop w:val="0"/>
      <w:marBottom w:val="0"/>
      <w:divBdr>
        <w:top w:val="none" w:sz="0" w:space="0" w:color="auto"/>
        <w:left w:val="none" w:sz="0" w:space="0" w:color="auto"/>
        <w:bottom w:val="none" w:sz="0" w:space="0" w:color="auto"/>
        <w:right w:val="none" w:sz="0" w:space="0" w:color="auto"/>
      </w:divBdr>
      <w:divsChild>
        <w:div w:id="29300935">
          <w:marLeft w:val="480"/>
          <w:marRight w:val="0"/>
          <w:marTop w:val="0"/>
          <w:marBottom w:val="0"/>
          <w:divBdr>
            <w:top w:val="none" w:sz="0" w:space="0" w:color="auto"/>
            <w:left w:val="none" w:sz="0" w:space="0" w:color="auto"/>
            <w:bottom w:val="none" w:sz="0" w:space="0" w:color="auto"/>
            <w:right w:val="none" w:sz="0" w:space="0" w:color="auto"/>
          </w:divBdr>
        </w:div>
        <w:div w:id="37173263">
          <w:marLeft w:val="480"/>
          <w:marRight w:val="0"/>
          <w:marTop w:val="0"/>
          <w:marBottom w:val="0"/>
          <w:divBdr>
            <w:top w:val="none" w:sz="0" w:space="0" w:color="auto"/>
            <w:left w:val="none" w:sz="0" w:space="0" w:color="auto"/>
            <w:bottom w:val="none" w:sz="0" w:space="0" w:color="auto"/>
            <w:right w:val="none" w:sz="0" w:space="0" w:color="auto"/>
          </w:divBdr>
        </w:div>
        <w:div w:id="111170081">
          <w:marLeft w:val="480"/>
          <w:marRight w:val="0"/>
          <w:marTop w:val="0"/>
          <w:marBottom w:val="0"/>
          <w:divBdr>
            <w:top w:val="none" w:sz="0" w:space="0" w:color="auto"/>
            <w:left w:val="none" w:sz="0" w:space="0" w:color="auto"/>
            <w:bottom w:val="none" w:sz="0" w:space="0" w:color="auto"/>
            <w:right w:val="none" w:sz="0" w:space="0" w:color="auto"/>
          </w:divBdr>
        </w:div>
        <w:div w:id="123037898">
          <w:marLeft w:val="480"/>
          <w:marRight w:val="0"/>
          <w:marTop w:val="0"/>
          <w:marBottom w:val="0"/>
          <w:divBdr>
            <w:top w:val="none" w:sz="0" w:space="0" w:color="auto"/>
            <w:left w:val="none" w:sz="0" w:space="0" w:color="auto"/>
            <w:bottom w:val="none" w:sz="0" w:space="0" w:color="auto"/>
            <w:right w:val="none" w:sz="0" w:space="0" w:color="auto"/>
          </w:divBdr>
        </w:div>
        <w:div w:id="150294804">
          <w:marLeft w:val="480"/>
          <w:marRight w:val="0"/>
          <w:marTop w:val="0"/>
          <w:marBottom w:val="0"/>
          <w:divBdr>
            <w:top w:val="none" w:sz="0" w:space="0" w:color="auto"/>
            <w:left w:val="none" w:sz="0" w:space="0" w:color="auto"/>
            <w:bottom w:val="none" w:sz="0" w:space="0" w:color="auto"/>
            <w:right w:val="none" w:sz="0" w:space="0" w:color="auto"/>
          </w:divBdr>
        </w:div>
        <w:div w:id="206452356">
          <w:marLeft w:val="480"/>
          <w:marRight w:val="0"/>
          <w:marTop w:val="0"/>
          <w:marBottom w:val="0"/>
          <w:divBdr>
            <w:top w:val="none" w:sz="0" w:space="0" w:color="auto"/>
            <w:left w:val="none" w:sz="0" w:space="0" w:color="auto"/>
            <w:bottom w:val="none" w:sz="0" w:space="0" w:color="auto"/>
            <w:right w:val="none" w:sz="0" w:space="0" w:color="auto"/>
          </w:divBdr>
        </w:div>
        <w:div w:id="239753893">
          <w:marLeft w:val="480"/>
          <w:marRight w:val="0"/>
          <w:marTop w:val="0"/>
          <w:marBottom w:val="0"/>
          <w:divBdr>
            <w:top w:val="none" w:sz="0" w:space="0" w:color="auto"/>
            <w:left w:val="none" w:sz="0" w:space="0" w:color="auto"/>
            <w:bottom w:val="none" w:sz="0" w:space="0" w:color="auto"/>
            <w:right w:val="none" w:sz="0" w:space="0" w:color="auto"/>
          </w:divBdr>
        </w:div>
        <w:div w:id="240142312">
          <w:marLeft w:val="480"/>
          <w:marRight w:val="0"/>
          <w:marTop w:val="0"/>
          <w:marBottom w:val="0"/>
          <w:divBdr>
            <w:top w:val="none" w:sz="0" w:space="0" w:color="auto"/>
            <w:left w:val="none" w:sz="0" w:space="0" w:color="auto"/>
            <w:bottom w:val="none" w:sz="0" w:space="0" w:color="auto"/>
            <w:right w:val="none" w:sz="0" w:space="0" w:color="auto"/>
          </w:divBdr>
        </w:div>
        <w:div w:id="282660271">
          <w:marLeft w:val="480"/>
          <w:marRight w:val="0"/>
          <w:marTop w:val="0"/>
          <w:marBottom w:val="0"/>
          <w:divBdr>
            <w:top w:val="none" w:sz="0" w:space="0" w:color="auto"/>
            <w:left w:val="none" w:sz="0" w:space="0" w:color="auto"/>
            <w:bottom w:val="none" w:sz="0" w:space="0" w:color="auto"/>
            <w:right w:val="none" w:sz="0" w:space="0" w:color="auto"/>
          </w:divBdr>
        </w:div>
        <w:div w:id="319118308">
          <w:marLeft w:val="480"/>
          <w:marRight w:val="0"/>
          <w:marTop w:val="0"/>
          <w:marBottom w:val="0"/>
          <w:divBdr>
            <w:top w:val="none" w:sz="0" w:space="0" w:color="auto"/>
            <w:left w:val="none" w:sz="0" w:space="0" w:color="auto"/>
            <w:bottom w:val="none" w:sz="0" w:space="0" w:color="auto"/>
            <w:right w:val="none" w:sz="0" w:space="0" w:color="auto"/>
          </w:divBdr>
        </w:div>
        <w:div w:id="394015243">
          <w:marLeft w:val="480"/>
          <w:marRight w:val="0"/>
          <w:marTop w:val="0"/>
          <w:marBottom w:val="0"/>
          <w:divBdr>
            <w:top w:val="none" w:sz="0" w:space="0" w:color="auto"/>
            <w:left w:val="none" w:sz="0" w:space="0" w:color="auto"/>
            <w:bottom w:val="none" w:sz="0" w:space="0" w:color="auto"/>
            <w:right w:val="none" w:sz="0" w:space="0" w:color="auto"/>
          </w:divBdr>
        </w:div>
        <w:div w:id="405107862">
          <w:marLeft w:val="480"/>
          <w:marRight w:val="0"/>
          <w:marTop w:val="0"/>
          <w:marBottom w:val="0"/>
          <w:divBdr>
            <w:top w:val="none" w:sz="0" w:space="0" w:color="auto"/>
            <w:left w:val="none" w:sz="0" w:space="0" w:color="auto"/>
            <w:bottom w:val="none" w:sz="0" w:space="0" w:color="auto"/>
            <w:right w:val="none" w:sz="0" w:space="0" w:color="auto"/>
          </w:divBdr>
        </w:div>
        <w:div w:id="488719474">
          <w:marLeft w:val="480"/>
          <w:marRight w:val="0"/>
          <w:marTop w:val="0"/>
          <w:marBottom w:val="0"/>
          <w:divBdr>
            <w:top w:val="none" w:sz="0" w:space="0" w:color="auto"/>
            <w:left w:val="none" w:sz="0" w:space="0" w:color="auto"/>
            <w:bottom w:val="none" w:sz="0" w:space="0" w:color="auto"/>
            <w:right w:val="none" w:sz="0" w:space="0" w:color="auto"/>
          </w:divBdr>
        </w:div>
        <w:div w:id="548805673">
          <w:marLeft w:val="480"/>
          <w:marRight w:val="0"/>
          <w:marTop w:val="0"/>
          <w:marBottom w:val="0"/>
          <w:divBdr>
            <w:top w:val="none" w:sz="0" w:space="0" w:color="auto"/>
            <w:left w:val="none" w:sz="0" w:space="0" w:color="auto"/>
            <w:bottom w:val="none" w:sz="0" w:space="0" w:color="auto"/>
            <w:right w:val="none" w:sz="0" w:space="0" w:color="auto"/>
          </w:divBdr>
        </w:div>
        <w:div w:id="580453132">
          <w:marLeft w:val="480"/>
          <w:marRight w:val="0"/>
          <w:marTop w:val="0"/>
          <w:marBottom w:val="0"/>
          <w:divBdr>
            <w:top w:val="none" w:sz="0" w:space="0" w:color="auto"/>
            <w:left w:val="none" w:sz="0" w:space="0" w:color="auto"/>
            <w:bottom w:val="none" w:sz="0" w:space="0" w:color="auto"/>
            <w:right w:val="none" w:sz="0" w:space="0" w:color="auto"/>
          </w:divBdr>
        </w:div>
        <w:div w:id="631860640">
          <w:marLeft w:val="480"/>
          <w:marRight w:val="0"/>
          <w:marTop w:val="0"/>
          <w:marBottom w:val="0"/>
          <w:divBdr>
            <w:top w:val="none" w:sz="0" w:space="0" w:color="auto"/>
            <w:left w:val="none" w:sz="0" w:space="0" w:color="auto"/>
            <w:bottom w:val="none" w:sz="0" w:space="0" w:color="auto"/>
            <w:right w:val="none" w:sz="0" w:space="0" w:color="auto"/>
          </w:divBdr>
        </w:div>
        <w:div w:id="634138121">
          <w:marLeft w:val="480"/>
          <w:marRight w:val="0"/>
          <w:marTop w:val="0"/>
          <w:marBottom w:val="0"/>
          <w:divBdr>
            <w:top w:val="none" w:sz="0" w:space="0" w:color="auto"/>
            <w:left w:val="none" w:sz="0" w:space="0" w:color="auto"/>
            <w:bottom w:val="none" w:sz="0" w:space="0" w:color="auto"/>
            <w:right w:val="none" w:sz="0" w:space="0" w:color="auto"/>
          </w:divBdr>
        </w:div>
        <w:div w:id="646200717">
          <w:marLeft w:val="480"/>
          <w:marRight w:val="0"/>
          <w:marTop w:val="0"/>
          <w:marBottom w:val="0"/>
          <w:divBdr>
            <w:top w:val="none" w:sz="0" w:space="0" w:color="auto"/>
            <w:left w:val="none" w:sz="0" w:space="0" w:color="auto"/>
            <w:bottom w:val="none" w:sz="0" w:space="0" w:color="auto"/>
            <w:right w:val="none" w:sz="0" w:space="0" w:color="auto"/>
          </w:divBdr>
        </w:div>
        <w:div w:id="784274682">
          <w:marLeft w:val="480"/>
          <w:marRight w:val="0"/>
          <w:marTop w:val="0"/>
          <w:marBottom w:val="0"/>
          <w:divBdr>
            <w:top w:val="none" w:sz="0" w:space="0" w:color="auto"/>
            <w:left w:val="none" w:sz="0" w:space="0" w:color="auto"/>
            <w:bottom w:val="none" w:sz="0" w:space="0" w:color="auto"/>
            <w:right w:val="none" w:sz="0" w:space="0" w:color="auto"/>
          </w:divBdr>
        </w:div>
        <w:div w:id="829446579">
          <w:marLeft w:val="480"/>
          <w:marRight w:val="0"/>
          <w:marTop w:val="0"/>
          <w:marBottom w:val="0"/>
          <w:divBdr>
            <w:top w:val="none" w:sz="0" w:space="0" w:color="auto"/>
            <w:left w:val="none" w:sz="0" w:space="0" w:color="auto"/>
            <w:bottom w:val="none" w:sz="0" w:space="0" w:color="auto"/>
            <w:right w:val="none" w:sz="0" w:space="0" w:color="auto"/>
          </w:divBdr>
        </w:div>
        <w:div w:id="834806716">
          <w:marLeft w:val="480"/>
          <w:marRight w:val="0"/>
          <w:marTop w:val="0"/>
          <w:marBottom w:val="0"/>
          <w:divBdr>
            <w:top w:val="none" w:sz="0" w:space="0" w:color="auto"/>
            <w:left w:val="none" w:sz="0" w:space="0" w:color="auto"/>
            <w:bottom w:val="none" w:sz="0" w:space="0" w:color="auto"/>
            <w:right w:val="none" w:sz="0" w:space="0" w:color="auto"/>
          </w:divBdr>
        </w:div>
        <w:div w:id="891505940">
          <w:marLeft w:val="480"/>
          <w:marRight w:val="0"/>
          <w:marTop w:val="0"/>
          <w:marBottom w:val="0"/>
          <w:divBdr>
            <w:top w:val="none" w:sz="0" w:space="0" w:color="auto"/>
            <w:left w:val="none" w:sz="0" w:space="0" w:color="auto"/>
            <w:bottom w:val="none" w:sz="0" w:space="0" w:color="auto"/>
            <w:right w:val="none" w:sz="0" w:space="0" w:color="auto"/>
          </w:divBdr>
        </w:div>
        <w:div w:id="908929926">
          <w:marLeft w:val="480"/>
          <w:marRight w:val="0"/>
          <w:marTop w:val="0"/>
          <w:marBottom w:val="0"/>
          <w:divBdr>
            <w:top w:val="none" w:sz="0" w:space="0" w:color="auto"/>
            <w:left w:val="none" w:sz="0" w:space="0" w:color="auto"/>
            <w:bottom w:val="none" w:sz="0" w:space="0" w:color="auto"/>
            <w:right w:val="none" w:sz="0" w:space="0" w:color="auto"/>
          </w:divBdr>
        </w:div>
        <w:div w:id="909777745">
          <w:marLeft w:val="480"/>
          <w:marRight w:val="0"/>
          <w:marTop w:val="0"/>
          <w:marBottom w:val="0"/>
          <w:divBdr>
            <w:top w:val="none" w:sz="0" w:space="0" w:color="auto"/>
            <w:left w:val="none" w:sz="0" w:space="0" w:color="auto"/>
            <w:bottom w:val="none" w:sz="0" w:space="0" w:color="auto"/>
            <w:right w:val="none" w:sz="0" w:space="0" w:color="auto"/>
          </w:divBdr>
        </w:div>
        <w:div w:id="938945235">
          <w:marLeft w:val="480"/>
          <w:marRight w:val="0"/>
          <w:marTop w:val="0"/>
          <w:marBottom w:val="0"/>
          <w:divBdr>
            <w:top w:val="none" w:sz="0" w:space="0" w:color="auto"/>
            <w:left w:val="none" w:sz="0" w:space="0" w:color="auto"/>
            <w:bottom w:val="none" w:sz="0" w:space="0" w:color="auto"/>
            <w:right w:val="none" w:sz="0" w:space="0" w:color="auto"/>
          </w:divBdr>
        </w:div>
        <w:div w:id="1035423134">
          <w:marLeft w:val="480"/>
          <w:marRight w:val="0"/>
          <w:marTop w:val="0"/>
          <w:marBottom w:val="0"/>
          <w:divBdr>
            <w:top w:val="none" w:sz="0" w:space="0" w:color="auto"/>
            <w:left w:val="none" w:sz="0" w:space="0" w:color="auto"/>
            <w:bottom w:val="none" w:sz="0" w:space="0" w:color="auto"/>
            <w:right w:val="none" w:sz="0" w:space="0" w:color="auto"/>
          </w:divBdr>
        </w:div>
        <w:div w:id="1054041524">
          <w:marLeft w:val="480"/>
          <w:marRight w:val="0"/>
          <w:marTop w:val="0"/>
          <w:marBottom w:val="0"/>
          <w:divBdr>
            <w:top w:val="none" w:sz="0" w:space="0" w:color="auto"/>
            <w:left w:val="none" w:sz="0" w:space="0" w:color="auto"/>
            <w:bottom w:val="none" w:sz="0" w:space="0" w:color="auto"/>
            <w:right w:val="none" w:sz="0" w:space="0" w:color="auto"/>
          </w:divBdr>
        </w:div>
        <w:div w:id="1098988503">
          <w:marLeft w:val="480"/>
          <w:marRight w:val="0"/>
          <w:marTop w:val="0"/>
          <w:marBottom w:val="0"/>
          <w:divBdr>
            <w:top w:val="none" w:sz="0" w:space="0" w:color="auto"/>
            <w:left w:val="none" w:sz="0" w:space="0" w:color="auto"/>
            <w:bottom w:val="none" w:sz="0" w:space="0" w:color="auto"/>
            <w:right w:val="none" w:sz="0" w:space="0" w:color="auto"/>
          </w:divBdr>
        </w:div>
        <w:div w:id="1203442646">
          <w:marLeft w:val="480"/>
          <w:marRight w:val="0"/>
          <w:marTop w:val="0"/>
          <w:marBottom w:val="0"/>
          <w:divBdr>
            <w:top w:val="none" w:sz="0" w:space="0" w:color="auto"/>
            <w:left w:val="none" w:sz="0" w:space="0" w:color="auto"/>
            <w:bottom w:val="none" w:sz="0" w:space="0" w:color="auto"/>
            <w:right w:val="none" w:sz="0" w:space="0" w:color="auto"/>
          </w:divBdr>
        </w:div>
        <w:div w:id="1205480963">
          <w:marLeft w:val="480"/>
          <w:marRight w:val="0"/>
          <w:marTop w:val="0"/>
          <w:marBottom w:val="0"/>
          <w:divBdr>
            <w:top w:val="none" w:sz="0" w:space="0" w:color="auto"/>
            <w:left w:val="none" w:sz="0" w:space="0" w:color="auto"/>
            <w:bottom w:val="none" w:sz="0" w:space="0" w:color="auto"/>
            <w:right w:val="none" w:sz="0" w:space="0" w:color="auto"/>
          </w:divBdr>
        </w:div>
        <w:div w:id="1232930490">
          <w:marLeft w:val="480"/>
          <w:marRight w:val="0"/>
          <w:marTop w:val="0"/>
          <w:marBottom w:val="0"/>
          <w:divBdr>
            <w:top w:val="none" w:sz="0" w:space="0" w:color="auto"/>
            <w:left w:val="none" w:sz="0" w:space="0" w:color="auto"/>
            <w:bottom w:val="none" w:sz="0" w:space="0" w:color="auto"/>
            <w:right w:val="none" w:sz="0" w:space="0" w:color="auto"/>
          </w:divBdr>
        </w:div>
        <w:div w:id="1242594359">
          <w:marLeft w:val="480"/>
          <w:marRight w:val="0"/>
          <w:marTop w:val="0"/>
          <w:marBottom w:val="0"/>
          <w:divBdr>
            <w:top w:val="none" w:sz="0" w:space="0" w:color="auto"/>
            <w:left w:val="none" w:sz="0" w:space="0" w:color="auto"/>
            <w:bottom w:val="none" w:sz="0" w:space="0" w:color="auto"/>
            <w:right w:val="none" w:sz="0" w:space="0" w:color="auto"/>
          </w:divBdr>
        </w:div>
        <w:div w:id="1299070626">
          <w:marLeft w:val="480"/>
          <w:marRight w:val="0"/>
          <w:marTop w:val="0"/>
          <w:marBottom w:val="0"/>
          <w:divBdr>
            <w:top w:val="none" w:sz="0" w:space="0" w:color="auto"/>
            <w:left w:val="none" w:sz="0" w:space="0" w:color="auto"/>
            <w:bottom w:val="none" w:sz="0" w:space="0" w:color="auto"/>
            <w:right w:val="none" w:sz="0" w:space="0" w:color="auto"/>
          </w:divBdr>
        </w:div>
        <w:div w:id="1301689228">
          <w:marLeft w:val="480"/>
          <w:marRight w:val="0"/>
          <w:marTop w:val="0"/>
          <w:marBottom w:val="0"/>
          <w:divBdr>
            <w:top w:val="none" w:sz="0" w:space="0" w:color="auto"/>
            <w:left w:val="none" w:sz="0" w:space="0" w:color="auto"/>
            <w:bottom w:val="none" w:sz="0" w:space="0" w:color="auto"/>
            <w:right w:val="none" w:sz="0" w:space="0" w:color="auto"/>
          </w:divBdr>
        </w:div>
        <w:div w:id="1357930154">
          <w:marLeft w:val="480"/>
          <w:marRight w:val="0"/>
          <w:marTop w:val="0"/>
          <w:marBottom w:val="0"/>
          <w:divBdr>
            <w:top w:val="none" w:sz="0" w:space="0" w:color="auto"/>
            <w:left w:val="none" w:sz="0" w:space="0" w:color="auto"/>
            <w:bottom w:val="none" w:sz="0" w:space="0" w:color="auto"/>
            <w:right w:val="none" w:sz="0" w:space="0" w:color="auto"/>
          </w:divBdr>
        </w:div>
        <w:div w:id="1394935391">
          <w:marLeft w:val="480"/>
          <w:marRight w:val="0"/>
          <w:marTop w:val="0"/>
          <w:marBottom w:val="0"/>
          <w:divBdr>
            <w:top w:val="none" w:sz="0" w:space="0" w:color="auto"/>
            <w:left w:val="none" w:sz="0" w:space="0" w:color="auto"/>
            <w:bottom w:val="none" w:sz="0" w:space="0" w:color="auto"/>
            <w:right w:val="none" w:sz="0" w:space="0" w:color="auto"/>
          </w:divBdr>
        </w:div>
        <w:div w:id="1399326222">
          <w:marLeft w:val="480"/>
          <w:marRight w:val="0"/>
          <w:marTop w:val="0"/>
          <w:marBottom w:val="0"/>
          <w:divBdr>
            <w:top w:val="none" w:sz="0" w:space="0" w:color="auto"/>
            <w:left w:val="none" w:sz="0" w:space="0" w:color="auto"/>
            <w:bottom w:val="none" w:sz="0" w:space="0" w:color="auto"/>
            <w:right w:val="none" w:sz="0" w:space="0" w:color="auto"/>
          </w:divBdr>
        </w:div>
        <w:div w:id="1410007294">
          <w:marLeft w:val="480"/>
          <w:marRight w:val="0"/>
          <w:marTop w:val="0"/>
          <w:marBottom w:val="0"/>
          <w:divBdr>
            <w:top w:val="none" w:sz="0" w:space="0" w:color="auto"/>
            <w:left w:val="none" w:sz="0" w:space="0" w:color="auto"/>
            <w:bottom w:val="none" w:sz="0" w:space="0" w:color="auto"/>
            <w:right w:val="none" w:sz="0" w:space="0" w:color="auto"/>
          </w:divBdr>
        </w:div>
        <w:div w:id="1533693338">
          <w:marLeft w:val="480"/>
          <w:marRight w:val="0"/>
          <w:marTop w:val="0"/>
          <w:marBottom w:val="0"/>
          <w:divBdr>
            <w:top w:val="none" w:sz="0" w:space="0" w:color="auto"/>
            <w:left w:val="none" w:sz="0" w:space="0" w:color="auto"/>
            <w:bottom w:val="none" w:sz="0" w:space="0" w:color="auto"/>
            <w:right w:val="none" w:sz="0" w:space="0" w:color="auto"/>
          </w:divBdr>
        </w:div>
        <w:div w:id="1574393917">
          <w:marLeft w:val="480"/>
          <w:marRight w:val="0"/>
          <w:marTop w:val="0"/>
          <w:marBottom w:val="0"/>
          <w:divBdr>
            <w:top w:val="none" w:sz="0" w:space="0" w:color="auto"/>
            <w:left w:val="none" w:sz="0" w:space="0" w:color="auto"/>
            <w:bottom w:val="none" w:sz="0" w:space="0" w:color="auto"/>
            <w:right w:val="none" w:sz="0" w:space="0" w:color="auto"/>
          </w:divBdr>
        </w:div>
        <w:div w:id="1579441288">
          <w:marLeft w:val="480"/>
          <w:marRight w:val="0"/>
          <w:marTop w:val="0"/>
          <w:marBottom w:val="0"/>
          <w:divBdr>
            <w:top w:val="none" w:sz="0" w:space="0" w:color="auto"/>
            <w:left w:val="none" w:sz="0" w:space="0" w:color="auto"/>
            <w:bottom w:val="none" w:sz="0" w:space="0" w:color="auto"/>
            <w:right w:val="none" w:sz="0" w:space="0" w:color="auto"/>
          </w:divBdr>
        </w:div>
        <w:div w:id="1590388905">
          <w:marLeft w:val="480"/>
          <w:marRight w:val="0"/>
          <w:marTop w:val="0"/>
          <w:marBottom w:val="0"/>
          <w:divBdr>
            <w:top w:val="none" w:sz="0" w:space="0" w:color="auto"/>
            <w:left w:val="none" w:sz="0" w:space="0" w:color="auto"/>
            <w:bottom w:val="none" w:sz="0" w:space="0" w:color="auto"/>
            <w:right w:val="none" w:sz="0" w:space="0" w:color="auto"/>
          </w:divBdr>
        </w:div>
        <w:div w:id="1632056944">
          <w:marLeft w:val="480"/>
          <w:marRight w:val="0"/>
          <w:marTop w:val="0"/>
          <w:marBottom w:val="0"/>
          <w:divBdr>
            <w:top w:val="none" w:sz="0" w:space="0" w:color="auto"/>
            <w:left w:val="none" w:sz="0" w:space="0" w:color="auto"/>
            <w:bottom w:val="none" w:sz="0" w:space="0" w:color="auto"/>
            <w:right w:val="none" w:sz="0" w:space="0" w:color="auto"/>
          </w:divBdr>
        </w:div>
        <w:div w:id="1645622057">
          <w:marLeft w:val="480"/>
          <w:marRight w:val="0"/>
          <w:marTop w:val="0"/>
          <w:marBottom w:val="0"/>
          <w:divBdr>
            <w:top w:val="none" w:sz="0" w:space="0" w:color="auto"/>
            <w:left w:val="none" w:sz="0" w:space="0" w:color="auto"/>
            <w:bottom w:val="none" w:sz="0" w:space="0" w:color="auto"/>
            <w:right w:val="none" w:sz="0" w:space="0" w:color="auto"/>
          </w:divBdr>
        </w:div>
        <w:div w:id="1667436627">
          <w:marLeft w:val="480"/>
          <w:marRight w:val="0"/>
          <w:marTop w:val="0"/>
          <w:marBottom w:val="0"/>
          <w:divBdr>
            <w:top w:val="none" w:sz="0" w:space="0" w:color="auto"/>
            <w:left w:val="none" w:sz="0" w:space="0" w:color="auto"/>
            <w:bottom w:val="none" w:sz="0" w:space="0" w:color="auto"/>
            <w:right w:val="none" w:sz="0" w:space="0" w:color="auto"/>
          </w:divBdr>
        </w:div>
        <w:div w:id="1668290854">
          <w:marLeft w:val="480"/>
          <w:marRight w:val="0"/>
          <w:marTop w:val="0"/>
          <w:marBottom w:val="0"/>
          <w:divBdr>
            <w:top w:val="none" w:sz="0" w:space="0" w:color="auto"/>
            <w:left w:val="none" w:sz="0" w:space="0" w:color="auto"/>
            <w:bottom w:val="none" w:sz="0" w:space="0" w:color="auto"/>
            <w:right w:val="none" w:sz="0" w:space="0" w:color="auto"/>
          </w:divBdr>
        </w:div>
        <w:div w:id="1726097882">
          <w:marLeft w:val="480"/>
          <w:marRight w:val="0"/>
          <w:marTop w:val="0"/>
          <w:marBottom w:val="0"/>
          <w:divBdr>
            <w:top w:val="none" w:sz="0" w:space="0" w:color="auto"/>
            <w:left w:val="none" w:sz="0" w:space="0" w:color="auto"/>
            <w:bottom w:val="none" w:sz="0" w:space="0" w:color="auto"/>
            <w:right w:val="none" w:sz="0" w:space="0" w:color="auto"/>
          </w:divBdr>
        </w:div>
        <w:div w:id="1733427992">
          <w:marLeft w:val="480"/>
          <w:marRight w:val="0"/>
          <w:marTop w:val="0"/>
          <w:marBottom w:val="0"/>
          <w:divBdr>
            <w:top w:val="none" w:sz="0" w:space="0" w:color="auto"/>
            <w:left w:val="none" w:sz="0" w:space="0" w:color="auto"/>
            <w:bottom w:val="none" w:sz="0" w:space="0" w:color="auto"/>
            <w:right w:val="none" w:sz="0" w:space="0" w:color="auto"/>
          </w:divBdr>
        </w:div>
        <w:div w:id="1808432473">
          <w:marLeft w:val="480"/>
          <w:marRight w:val="0"/>
          <w:marTop w:val="0"/>
          <w:marBottom w:val="0"/>
          <w:divBdr>
            <w:top w:val="none" w:sz="0" w:space="0" w:color="auto"/>
            <w:left w:val="none" w:sz="0" w:space="0" w:color="auto"/>
            <w:bottom w:val="none" w:sz="0" w:space="0" w:color="auto"/>
            <w:right w:val="none" w:sz="0" w:space="0" w:color="auto"/>
          </w:divBdr>
        </w:div>
        <w:div w:id="1831216177">
          <w:marLeft w:val="480"/>
          <w:marRight w:val="0"/>
          <w:marTop w:val="0"/>
          <w:marBottom w:val="0"/>
          <w:divBdr>
            <w:top w:val="none" w:sz="0" w:space="0" w:color="auto"/>
            <w:left w:val="none" w:sz="0" w:space="0" w:color="auto"/>
            <w:bottom w:val="none" w:sz="0" w:space="0" w:color="auto"/>
            <w:right w:val="none" w:sz="0" w:space="0" w:color="auto"/>
          </w:divBdr>
        </w:div>
        <w:div w:id="1859612241">
          <w:marLeft w:val="480"/>
          <w:marRight w:val="0"/>
          <w:marTop w:val="0"/>
          <w:marBottom w:val="0"/>
          <w:divBdr>
            <w:top w:val="none" w:sz="0" w:space="0" w:color="auto"/>
            <w:left w:val="none" w:sz="0" w:space="0" w:color="auto"/>
            <w:bottom w:val="none" w:sz="0" w:space="0" w:color="auto"/>
            <w:right w:val="none" w:sz="0" w:space="0" w:color="auto"/>
          </w:divBdr>
        </w:div>
        <w:div w:id="1877349659">
          <w:marLeft w:val="480"/>
          <w:marRight w:val="0"/>
          <w:marTop w:val="0"/>
          <w:marBottom w:val="0"/>
          <w:divBdr>
            <w:top w:val="none" w:sz="0" w:space="0" w:color="auto"/>
            <w:left w:val="none" w:sz="0" w:space="0" w:color="auto"/>
            <w:bottom w:val="none" w:sz="0" w:space="0" w:color="auto"/>
            <w:right w:val="none" w:sz="0" w:space="0" w:color="auto"/>
          </w:divBdr>
        </w:div>
        <w:div w:id="1918513398">
          <w:marLeft w:val="480"/>
          <w:marRight w:val="0"/>
          <w:marTop w:val="0"/>
          <w:marBottom w:val="0"/>
          <w:divBdr>
            <w:top w:val="none" w:sz="0" w:space="0" w:color="auto"/>
            <w:left w:val="none" w:sz="0" w:space="0" w:color="auto"/>
            <w:bottom w:val="none" w:sz="0" w:space="0" w:color="auto"/>
            <w:right w:val="none" w:sz="0" w:space="0" w:color="auto"/>
          </w:divBdr>
        </w:div>
        <w:div w:id="1947157231">
          <w:marLeft w:val="480"/>
          <w:marRight w:val="0"/>
          <w:marTop w:val="0"/>
          <w:marBottom w:val="0"/>
          <w:divBdr>
            <w:top w:val="none" w:sz="0" w:space="0" w:color="auto"/>
            <w:left w:val="none" w:sz="0" w:space="0" w:color="auto"/>
            <w:bottom w:val="none" w:sz="0" w:space="0" w:color="auto"/>
            <w:right w:val="none" w:sz="0" w:space="0" w:color="auto"/>
          </w:divBdr>
        </w:div>
        <w:div w:id="2015762610">
          <w:marLeft w:val="480"/>
          <w:marRight w:val="0"/>
          <w:marTop w:val="0"/>
          <w:marBottom w:val="0"/>
          <w:divBdr>
            <w:top w:val="none" w:sz="0" w:space="0" w:color="auto"/>
            <w:left w:val="none" w:sz="0" w:space="0" w:color="auto"/>
            <w:bottom w:val="none" w:sz="0" w:space="0" w:color="auto"/>
            <w:right w:val="none" w:sz="0" w:space="0" w:color="auto"/>
          </w:divBdr>
        </w:div>
        <w:div w:id="2027711734">
          <w:marLeft w:val="480"/>
          <w:marRight w:val="0"/>
          <w:marTop w:val="0"/>
          <w:marBottom w:val="0"/>
          <w:divBdr>
            <w:top w:val="none" w:sz="0" w:space="0" w:color="auto"/>
            <w:left w:val="none" w:sz="0" w:space="0" w:color="auto"/>
            <w:bottom w:val="none" w:sz="0" w:space="0" w:color="auto"/>
            <w:right w:val="none" w:sz="0" w:space="0" w:color="auto"/>
          </w:divBdr>
        </w:div>
        <w:div w:id="2036534660">
          <w:marLeft w:val="480"/>
          <w:marRight w:val="0"/>
          <w:marTop w:val="0"/>
          <w:marBottom w:val="0"/>
          <w:divBdr>
            <w:top w:val="none" w:sz="0" w:space="0" w:color="auto"/>
            <w:left w:val="none" w:sz="0" w:space="0" w:color="auto"/>
            <w:bottom w:val="none" w:sz="0" w:space="0" w:color="auto"/>
            <w:right w:val="none" w:sz="0" w:space="0" w:color="auto"/>
          </w:divBdr>
        </w:div>
        <w:div w:id="2077504762">
          <w:marLeft w:val="480"/>
          <w:marRight w:val="0"/>
          <w:marTop w:val="0"/>
          <w:marBottom w:val="0"/>
          <w:divBdr>
            <w:top w:val="none" w:sz="0" w:space="0" w:color="auto"/>
            <w:left w:val="none" w:sz="0" w:space="0" w:color="auto"/>
            <w:bottom w:val="none" w:sz="0" w:space="0" w:color="auto"/>
            <w:right w:val="none" w:sz="0" w:space="0" w:color="auto"/>
          </w:divBdr>
        </w:div>
        <w:div w:id="2094350000">
          <w:marLeft w:val="480"/>
          <w:marRight w:val="0"/>
          <w:marTop w:val="0"/>
          <w:marBottom w:val="0"/>
          <w:divBdr>
            <w:top w:val="none" w:sz="0" w:space="0" w:color="auto"/>
            <w:left w:val="none" w:sz="0" w:space="0" w:color="auto"/>
            <w:bottom w:val="none" w:sz="0" w:space="0" w:color="auto"/>
            <w:right w:val="none" w:sz="0" w:space="0" w:color="auto"/>
          </w:divBdr>
        </w:div>
      </w:divsChild>
    </w:div>
    <w:div w:id="1845390892">
      <w:bodyDiv w:val="1"/>
      <w:marLeft w:val="0"/>
      <w:marRight w:val="0"/>
      <w:marTop w:val="0"/>
      <w:marBottom w:val="0"/>
      <w:divBdr>
        <w:top w:val="none" w:sz="0" w:space="0" w:color="auto"/>
        <w:left w:val="none" w:sz="0" w:space="0" w:color="auto"/>
        <w:bottom w:val="none" w:sz="0" w:space="0" w:color="auto"/>
        <w:right w:val="none" w:sz="0" w:space="0" w:color="auto"/>
      </w:divBdr>
      <w:divsChild>
        <w:div w:id="2317990">
          <w:marLeft w:val="480"/>
          <w:marRight w:val="0"/>
          <w:marTop w:val="0"/>
          <w:marBottom w:val="0"/>
          <w:divBdr>
            <w:top w:val="none" w:sz="0" w:space="0" w:color="auto"/>
            <w:left w:val="none" w:sz="0" w:space="0" w:color="auto"/>
            <w:bottom w:val="none" w:sz="0" w:space="0" w:color="auto"/>
            <w:right w:val="none" w:sz="0" w:space="0" w:color="auto"/>
          </w:divBdr>
        </w:div>
        <w:div w:id="27874363">
          <w:marLeft w:val="480"/>
          <w:marRight w:val="0"/>
          <w:marTop w:val="0"/>
          <w:marBottom w:val="0"/>
          <w:divBdr>
            <w:top w:val="none" w:sz="0" w:space="0" w:color="auto"/>
            <w:left w:val="none" w:sz="0" w:space="0" w:color="auto"/>
            <w:bottom w:val="none" w:sz="0" w:space="0" w:color="auto"/>
            <w:right w:val="none" w:sz="0" w:space="0" w:color="auto"/>
          </w:divBdr>
        </w:div>
        <w:div w:id="34931251">
          <w:marLeft w:val="480"/>
          <w:marRight w:val="0"/>
          <w:marTop w:val="0"/>
          <w:marBottom w:val="0"/>
          <w:divBdr>
            <w:top w:val="none" w:sz="0" w:space="0" w:color="auto"/>
            <w:left w:val="none" w:sz="0" w:space="0" w:color="auto"/>
            <w:bottom w:val="none" w:sz="0" w:space="0" w:color="auto"/>
            <w:right w:val="none" w:sz="0" w:space="0" w:color="auto"/>
          </w:divBdr>
        </w:div>
        <w:div w:id="66537920">
          <w:marLeft w:val="480"/>
          <w:marRight w:val="0"/>
          <w:marTop w:val="0"/>
          <w:marBottom w:val="0"/>
          <w:divBdr>
            <w:top w:val="none" w:sz="0" w:space="0" w:color="auto"/>
            <w:left w:val="none" w:sz="0" w:space="0" w:color="auto"/>
            <w:bottom w:val="none" w:sz="0" w:space="0" w:color="auto"/>
            <w:right w:val="none" w:sz="0" w:space="0" w:color="auto"/>
          </w:divBdr>
        </w:div>
        <w:div w:id="83961517">
          <w:marLeft w:val="480"/>
          <w:marRight w:val="0"/>
          <w:marTop w:val="0"/>
          <w:marBottom w:val="0"/>
          <w:divBdr>
            <w:top w:val="none" w:sz="0" w:space="0" w:color="auto"/>
            <w:left w:val="none" w:sz="0" w:space="0" w:color="auto"/>
            <w:bottom w:val="none" w:sz="0" w:space="0" w:color="auto"/>
            <w:right w:val="none" w:sz="0" w:space="0" w:color="auto"/>
          </w:divBdr>
        </w:div>
        <w:div w:id="165631278">
          <w:marLeft w:val="480"/>
          <w:marRight w:val="0"/>
          <w:marTop w:val="0"/>
          <w:marBottom w:val="0"/>
          <w:divBdr>
            <w:top w:val="none" w:sz="0" w:space="0" w:color="auto"/>
            <w:left w:val="none" w:sz="0" w:space="0" w:color="auto"/>
            <w:bottom w:val="none" w:sz="0" w:space="0" w:color="auto"/>
            <w:right w:val="none" w:sz="0" w:space="0" w:color="auto"/>
          </w:divBdr>
        </w:div>
        <w:div w:id="170728332">
          <w:marLeft w:val="480"/>
          <w:marRight w:val="0"/>
          <w:marTop w:val="0"/>
          <w:marBottom w:val="0"/>
          <w:divBdr>
            <w:top w:val="none" w:sz="0" w:space="0" w:color="auto"/>
            <w:left w:val="none" w:sz="0" w:space="0" w:color="auto"/>
            <w:bottom w:val="none" w:sz="0" w:space="0" w:color="auto"/>
            <w:right w:val="none" w:sz="0" w:space="0" w:color="auto"/>
          </w:divBdr>
        </w:div>
        <w:div w:id="186140526">
          <w:marLeft w:val="480"/>
          <w:marRight w:val="0"/>
          <w:marTop w:val="0"/>
          <w:marBottom w:val="0"/>
          <w:divBdr>
            <w:top w:val="none" w:sz="0" w:space="0" w:color="auto"/>
            <w:left w:val="none" w:sz="0" w:space="0" w:color="auto"/>
            <w:bottom w:val="none" w:sz="0" w:space="0" w:color="auto"/>
            <w:right w:val="none" w:sz="0" w:space="0" w:color="auto"/>
          </w:divBdr>
        </w:div>
        <w:div w:id="193807751">
          <w:marLeft w:val="480"/>
          <w:marRight w:val="0"/>
          <w:marTop w:val="0"/>
          <w:marBottom w:val="0"/>
          <w:divBdr>
            <w:top w:val="none" w:sz="0" w:space="0" w:color="auto"/>
            <w:left w:val="none" w:sz="0" w:space="0" w:color="auto"/>
            <w:bottom w:val="none" w:sz="0" w:space="0" w:color="auto"/>
            <w:right w:val="none" w:sz="0" w:space="0" w:color="auto"/>
          </w:divBdr>
        </w:div>
        <w:div w:id="198276660">
          <w:marLeft w:val="480"/>
          <w:marRight w:val="0"/>
          <w:marTop w:val="0"/>
          <w:marBottom w:val="0"/>
          <w:divBdr>
            <w:top w:val="none" w:sz="0" w:space="0" w:color="auto"/>
            <w:left w:val="none" w:sz="0" w:space="0" w:color="auto"/>
            <w:bottom w:val="none" w:sz="0" w:space="0" w:color="auto"/>
            <w:right w:val="none" w:sz="0" w:space="0" w:color="auto"/>
          </w:divBdr>
        </w:div>
        <w:div w:id="213978293">
          <w:marLeft w:val="480"/>
          <w:marRight w:val="0"/>
          <w:marTop w:val="0"/>
          <w:marBottom w:val="0"/>
          <w:divBdr>
            <w:top w:val="none" w:sz="0" w:space="0" w:color="auto"/>
            <w:left w:val="none" w:sz="0" w:space="0" w:color="auto"/>
            <w:bottom w:val="none" w:sz="0" w:space="0" w:color="auto"/>
            <w:right w:val="none" w:sz="0" w:space="0" w:color="auto"/>
          </w:divBdr>
        </w:div>
        <w:div w:id="275873171">
          <w:marLeft w:val="480"/>
          <w:marRight w:val="0"/>
          <w:marTop w:val="0"/>
          <w:marBottom w:val="0"/>
          <w:divBdr>
            <w:top w:val="none" w:sz="0" w:space="0" w:color="auto"/>
            <w:left w:val="none" w:sz="0" w:space="0" w:color="auto"/>
            <w:bottom w:val="none" w:sz="0" w:space="0" w:color="auto"/>
            <w:right w:val="none" w:sz="0" w:space="0" w:color="auto"/>
          </w:divBdr>
        </w:div>
        <w:div w:id="284701600">
          <w:marLeft w:val="480"/>
          <w:marRight w:val="0"/>
          <w:marTop w:val="0"/>
          <w:marBottom w:val="0"/>
          <w:divBdr>
            <w:top w:val="none" w:sz="0" w:space="0" w:color="auto"/>
            <w:left w:val="none" w:sz="0" w:space="0" w:color="auto"/>
            <w:bottom w:val="none" w:sz="0" w:space="0" w:color="auto"/>
            <w:right w:val="none" w:sz="0" w:space="0" w:color="auto"/>
          </w:divBdr>
        </w:div>
        <w:div w:id="291402899">
          <w:marLeft w:val="480"/>
          <w:marRight w:val="0"/>
          <w:marTop w:val="0"/>
          <w:marBottom w:val="0"/>
          <w:divBdr>
            <w:top w:val="none" w:sz="0" w:space="0" w:color="auto"/>
            <w:left w:val="none" w:sz="0" w:space="0" w:color="auto"/>
            <w:bottom w:val="none" w:sz="0" w:space="0" w:color="auto"/>
            <w:right w:val="none" w:sz="0" w:space="0" w:color="auto"/>
          </w:divBdr>
        </w:div>
        <w:div w:id="293565591">
          <w:marLeft w:val="480"/>
          <w:marRight w:val="0"/>
          <w:marTop w:val="0"/>
          <w:marBottom w:val="0"/>
          <w:divBdr>
            <w:top w:val="none" w:sz="0" w:space="0" w:color="auto"/>
            <w:left w:val="none" w:sz="0" w:space="0" w:color="auto"/>
            <w:bottom w:val="none" w:sz="0" w:space="0" w:color="auto"/>
            <w:right w:val="none" w:sz="0" w:space="0" w:color="auto"/>
          </w:divBdr>
        </w:div>
        <w:div w:id="303317012">
          <w:marLeft w:val="480"/>
          <w:marRight w:val="0"/>
          <w:marTop w:val="0"/>
          <w:marBottom w:val="0"/>
          <w:divBdr>
            <w:top w:val="none" w:sz="0" w:space="0" w:color="auto"/>
            <w:left w:val="none" w:sz="0" w:space="0" w:color="auto"/>
            <w:bottom w:val="none" w:sz="0" w:space="0" w:color="auto"/>
            <w:right w:val="none" w:sz="0" w:space="0" w:color="auto"/>
          </w:divBdr>
        </w:div>
        <w:div w:id="358899864">
          <w:marLeft w:val="480"/>
          <w:marRight w:val="0"/>
          <w:marTop w:val="0"/>
          <w:marBottom w:val="0"/>
          <w:divBdr>
            <w:top w:val="none" w:sz="0" w:space="0" w:color="auto"/>
            <w:left w:val="none" w:sz="0" w:space="0" w:color="auto"/>
            <w:bottom w:val="none" w:sz="0" w:space="0" w:color="auto"/>
            <w:right w:val="none" w:sz="0" w:space="0" w:color="auto"/>
          </w:divBdr>
        </w:div>
        <w:div w:id="373696749">
          <w:marLeft w:val="480"/>
          <w:marRight w:val="0"/>
          <w:marTop w:val="0"/>
          <w:marBottom w:val="0"/>
          <w:divBdr>
            <w:top w:val="none" w:sz="0" w:space="0" w:color="auto"/>
            <w:left w:val="none" w:sz="0" w:space="0" w:color="auto"/>
            <w:bottom w:val="none" w:sz="0" w:space="0" w:color="auto"/>
            <w:right w:val="none" w:sz="0" w:space="0" w:color="auto"/>
          </w:divBdr>
        </w:div>
        <w:div w:id="388959833">
          <w:marLeft w:val="480"/>
          <w:marRight w:val="0"/>
          <w:marTop w:val="0"/>
          <w:marBottom w:val="0"/>
          <w:divBdr>
            <w:top w:val="none" w:sz="0" w:space="0" w:color="auto"/>
            <w:left w:val="none" w:sz="0" w:space="0" w:color="auto"/>
            <w:bottom w:val="none" w:sz="0" w:space="0" w:color="auto"/>
            <w:right w:val="none" w:sz="0" w:space="0" w:color="auto"/>
          </w:divBdr>
        </w:div>
        <w:div w:id="388961182">
          <w:marLeft w:val="480"/>
          <w:marRight w:val="0"/>
          <w:marTop w:val="0"/>
          <w:marBottom w:val="0"/>
          <w:divBdr>
            <w:top w:val="none" w:sz="0" w:space="0" w:color="auto"/>
            <w:left w:val="none" w:sz="0" w:space="0" w:color="auto"/>
            <w:bottom w:val="none" w:sz="0" w:space="0" w:color="auto"/>
            <w:right w:val="none" w:sz="0" w:space="0" w:color="auto"/>
          </w:divBdr>
        </w:div>
        <w:div w:id="408817234">
          <w:marLeft w:val="480"/>
          <w:marRight w:val="0"/>
          <w:marTop w:val="0"/>
          <w:marBottom w:val="0"/>
          <w:divBdr>
            <w:top w:val="none" w:sz="0" w:space="0" w:color="auto"/>
            <w:left w:val="none" w:sz="0" w:space="0" w:color="auto"/>
            <w:bottom w:val="none" w:sz="0" w:space="0" w:color="auto"/>
            <w:right w:val="none" w:sz="0" w:space="0" w:color="auto"/>
          </w:divBdr>
        </w:div>
        <w:div w:id="492841081">
          <w:marLeft w:val="480"/>
          <w:marRight w:val="0"/>
          <w:marTop w:val="0"/>
          <w:marBottom w:val="0"/>
          <w:divBdr>
            <w:top w:val="none" w:sz="0" w:space="0" w:color="auto"/>
            <w:left w:val="none" w:sz="0" w:space="0" w:color="auto"/>
            <w:bottom w:val="none" w:sz="0" w:space="0" w:color="auto"/>
            <w:right w:val="none" w:sz="0" w:space="0" w:color="auto"/>
          </w:divBdr>
        </w:div>
        <w:div w:id="576324367">
          <w:marLeft w:val="480"/>
          <w:marRight w:val="0"/>
          <w:marTop w:val="0"/>
          <w:marBottom w:val="0"/>
          <w:divBdr>
            <w:top w:val="none" w:sz="0" w:space="0" w:color="auto"/>
            <w:left w:val="none" w:sz="0" w:space="0" w:color="auto"/>
            <w:bottom w:val="none" w:sz="0" w:space="0" w:color="auto"/>
            <w:right w:val="none" w:sz="0" w:space="0" w:color="auto"/>
          </w:divBdr>
        </w:div>
        <w:div w:id="640112179">
          <w:marLeft w:val="480"/>
          <w:marRight w:val="0"/>
          <w:marTop w:val="0"/>
          <w:marBottom w:val="0"/>
          <w:divBdr>
            <w:top w:val="none" w:sz="0" w:space="0" w:color="auto"/>
            <w:left w:val="none" w:sz="0" w:space="0" w:color="auto"/>
            <w:bottom w:val="none" w:sz="0" w:space="0" w:color="auto"/>
            <w:right w:val="none" w:sz="0" w:space="0" w:color="auto"/>
          </w:divBdr>
        </w:div>
        <w:div w:id="643393046">
          <w:marLeft w:val="480"/>
          <w:marRight w:val="0"/>
          <w:marTop w:val="0"/>
          <w:marBottom w:val="0"/>
          <w:divBdr>
            <w:top w:val="none" w:sz="0" w:space="0" w:color="auto"/>
            <w:left w:val="none" w:sz="0" w:space="0" w:color="auto"/>
            <w:bottom w:val="none" w:sz="0" w:space="0" w:color="auto"/>
            <w:right w:val="none" w:sz="0" w:space="0" w:color="auto"/>
          </w:divBdr>
        </w:div>
        <w:div w:id="651324815">
          <w:marLeft w:val="480"/>
          <w:marRight w:val="0"/>
          <w:marTop w:val="0"/>
          <w:marBottom w:val="0"/>
          <w:divBdr>
            <w:top w:val="none" w:sz="0" w:space="0" w:color="auto"/>
            <w:left w:val="none" w:sz="0" w:space="0" w:color="auto"/>
            <w:bottom w:val="none" w:sz="0" w:space="0" w:color="auto"/>
            <w:right w:val="none" w:sz="0" w:space="0" w:color="auto"/>
          </w:divBdr>
        </w:div>
        <w:div w:id="681124902">
          <w:marLeft w:val="480"/>
          <w:marRight w:val="0"/>
          <w:marTop w:val="0"/>
          <w:marBottom w:val="0"/>
          <w:divBdr>
            <w:top w:val="none" w:sz="0" w:space="0" w:color="auto"/>
            <w:left w:val="none" w:sz="0" w:space="0" w:color="auto"/>
            <w:bottom w:val="none" w:sz="0" w:space="0" w:color="auto"/>
            <w:right w:val="none" w:sz="0" w:space="0" w:color="auto"/>
          </w:divBdr>
        </w:div>
        <w:div w:id="716860420">
          <w:marLeft w:val="480"/>
          <w:marRight w:val="0"/>
          <w:marTop w:val="0"/>
          <w:marBottom w:val="0"/>
          <w:divBdr>
            <w:top w:val="none" w:sz="0" w:space="0" w:color="auto"/>
            <w:left w:val="none" w:sz="0" w:space="0" w:color="auto"/>
            <w:bottom w:val="none" w:sz="0" w:space="0" w:color="auto"/>
            <w:right w:val="none" w:sz="0" w:space="0" w:color="auto"/>
          </w:divBdr>
        </w:div>
        <w:div w:id="778332877">
          <w:marLeft w:val="480"/>
          <w:marRight w:val="0"/>
          <w:marTop w:val="0"/>
          <w:marBottom w:val="0"/>
          <w:divBdr>
            <w:top w:val="none" w:sz="0" w:space="0" w:color="auto"/>
            <w:left w:val="none" w:sz="0" w:space="0" w:color="auto"/>
            <w:bottom w:val="none" w:sz="0" w:space="0" w:color="auto"/>
            <w:right w:val="none" w:sz="0" w:space="0" w:color="auto"/>
          </w:divBdr>
        </w:div>
        <w:div w:id="791821945">
          <w:marLeft w:val="480"/>
          <w:marRight w:val="0"/>
          <w:marTop w:val="0"/>
          <w:marBottom w:val="0"/>
          <w:divBdr>
            <w:top w:val="none" w:sz="0" w:space="0" w:color="auto"/>
            <w:left w:val="none" w:sz="0" w:space="0" w:color="auto"/>
            <w:bottom w:val="none" w:sz="0" w:space="0" w:color="auto"/>
            <w:right w:val="none" w:sz="0" w:space="0" w:color="auto"/>
          </w:divBdr>
        </w:div>
        <w:div w:id="829177458">
          <w:marLeft w:val="480"/>
          <w:marRight w:val="0"/>
          <w:marTop w:val="0"/>
          <w:marBottom w:val="0"/>
          <w:divBdr>
            <w:top w:val="none" w:sz="0" w:space="0" w:color="auto"/>
            <w:left w:val="none" w:sz="0" w:space="0" w:color="auto"/>
            <w:bottom w:val="none" w:sz="0" w:space="0" w:color="auto"/>
            <w:right w:val="none" w:sz="0" w:space="0" w:color="auto"/>
          </w:divBdr>
        </w:div>
        <w:div w:id="838161430">
          <w:marLeft w:val="480"/>
          <w:marRight w:val="0"/>
          <w:marTop w:val="0"/>
          <w:marBottom w:val="0"/>
          <w:divBdr>
            <w:top w:val="none" w:sz="0" w:space="0" w:color="auto"/>
            <w:left w:val="none" w:sz="0" w:space="0" w:color="auto"/>
            <w:bottom w:val="none" w:sz="0" w:space="0" w:color="auto"/>
            <w:right w:val="none" w:sz="0" w:space="0" w:color="auto"/>
          </w:divBdr>
        </w:div>
        <w:div w:id="840050441">
          <w:marLeft w:val="480"/>
          <w:marRight w:val="0"/>
          <w:marTop w:val="0"/>
          <w:marBottom w:val="0"/>
          <w:divBdr>
            <w:top w:val="none" w:sz="0" w:space="0" w:color="auto"/>
            <w:left w:val="none" w:sz="0" w:space="0" w:color="auto"/>
            <w:bottom w:val="none" w:sz="0" w:space="0" w:color="auto"/>
            <w:right w:val="none" w:sz="0" w:space="0" w:color="auto"/>
          </w:divBdr>
        </w:div>
        <w:div w:id="957565647">
          <w:marLeft w:val="480"/>
          <w:marRight w:val="0"/>
          <w:marTop w:val="0"/>
          <w:marBottom w:val="0"/>
          <w:divBdr>
            <w:top w:val="none" w:sz="0" w:space="0" w:color="auto"/>
            <w:left w:val="none" w:sz="0" w:space="0" w:color="auto"/>
            <w:bottom w:val="none" w:sz="0" w:space="0" w:color="auto"/>
            <w:right w:val="none" w:sz="0" w:space="0" w:color="auto"/>
          </w:divBdr>
        </w:div>
        <w:div w:id="967202524">
          <w:marLeft w:val="480"/>
          <w:marRight w:val="0"/>
          <w:marTop w:val="0"/>
          <w:marBottom w:val="0"/>
          <w:divBdr>
            <w:top w:val="none" w:sz="0" w:space="0" w:color="auto"/>
            <w:left w:val="none" w:sz="0" w:space="0" w:color="auto"/>
            <w:bottom w:val="none" w:sz="0" w:space="0" w:color="auto"/>
            <w:right w:val="none" w:sz="0" w:space="0" w:color="auto"/>
          </w:divBdr>
        </w:div>
        <w:div w:id="978456211">
          <w:marLeft w:val="480"/>
          <w:marRight w:val="0"/>
          <w:marTop w:val="0"/>
          <w:marBottom w:val="0"/>
          <w:divBdr>
            <w:top w:val="none" w:sz="0" w:space="0" w:color="auto"/>
            <w:left w:val="none" w:sz="0" w:space="0" w:color="auto"/>
            <w:bottom w:val="none" w:sz="0" w:space="0" w:color="auto"/>
            <w:right w:val="none" w:sz="0" w:space="0" w:color="auto"/>
          </w:divBdr>
        </w:div>
        <w:div w:id="1009482255">
          <w:marLeft w:val="480"/>
          <w:marRight w:val="0"/>
          <w:marTop w:val="0"/>
          <w:marBottom w:val="0"/>
          <w:divBdr>
            <w:top w:val="none" w:sz="0" w:space="0" w:color="auto"/>
            <w:left w:val="none" w:sz="0" w:space="0" w:color="auto"/>
            <w:bottom w:val="none" w:sz="0" w:space="0" w:color="auto"/>
            <w:right w:val="none" w:sz="0" w:space="0" w:color="auto"/>
          </w:divBdr>
        </w:div>
        <w:div w:id="1013652595">
          <w:marLeft w:val="480"/>
          <w:marRight w:val="0"/>
          <w:marTop w:val="0"/>
          <w:marBottom w:val="0"/>
          <w:divBdr>
            <w:top w:val="none" w:sz="0" w:space="0" w:color="auto"/>
            <w:left w:val="none" w:sz="0" w:space="0" w:color="auto"/>
            <w:bottom w:val="none" w:sz="0" w:space="0" w:color="auto"/>
            <w:right w:val="none" w:sz="0" w:space="0" w:color="auto"/>
          </w:divBdr>
        </w:div>
        <w:div w:id="1013729411">
          <w:marLeft w:val="480"/>
          <w:marRight w:val="0"/>
          <w:marTop w:val="0"/>
          <w:marBottom w:val="0"/>
          <w:divBdr>
            <w:top w:val="none" w:sz="0" w:space="0" w:color="auto"/>
            <w:left w:val="none" w:sz="0" w:space="0" w:color="auto"/>
            <w:bottom w:val="none" w:sz="0" w:space="0" w:color="auto"/>
            <w:right w:val="none" w:sz="0" w:space="0" w:color="auto"/>
          </w:divBdr>
        </w:div>
        <w:div w:id="1106192083">
          <w:marLeft w:val="480"/>
          <w:marRight w:val="0"/>
          <w:marTop w:val="0"/>
          <w:marBottom w:val="0"/>
          <w:divBdr>
            <w:top w:val="none" w:sz="0" w:space="0" w:color="auto"/>
            <w:left w:val="none" w:sz="0" w:space="0" w:color="auto"/>
            <w:bottom w:val="none" w:sz="0" w:space="0" w:color="auto"/>
            <w:right w:val="none" w:sz="0" w:space="0" w:color="auto"/>
          </w:divBdr>
        </w:div>
        <w:div w:id="1185173422">
          <w:marLeft w:val="480"/>
          <w:marRight w:val="0"/>
          <w:marTop w:val="0"/>
          <w:marBottom w:val="0"/>
          <w:divBdr>
            <w:top w:val="none" w:sz="0" w:space="0" w:color="auto"/>
            <w:left w:val="none" w:sz="0" w:space="0" w:color="auto"/>
            <w:bottom w:val="none" w:sz="0" w:space="0" w:color="auto"/>
            <w:right w:val="none" w:sz="0" w:space="0" w:color="auto"/>
          </w:divBdr>
        </w:div>
        <w:div w:id="1190795759">
          <w:marLeft w:val="480"/>
          <w:marRight w:val="0"/>
          <w:marTop w:val="0"/>
          <w:marBottom w:val="0"/>
          <w:divBdr>
            <w:top w:val="none" w:sz="0" w:space="0" w:color="auto"/>
            <w:left w:val="none" w:sz="0" w:space="0" w:color="auto"/>
            <w:bottom w:val="none" w:sz="0" w:space="0" w:color="auto"/>
            <w:right w:val="none" w:sz="0" w:space="0" w:color="auto"/>
          </w:divBdr>
        </w:div>
        <w:div w:id="1220093318">
          <w:marLeft w:val="480"/>
          <w:marRight w:val="0"/>
          <w:marTop w:val="0"/>
          <w:marBottom w:val="0"/>
          <w:divBdr>
            <w:top w:val="none" w:sz="0" w:space="0" w:color="auto"/>
            <w:left w:val="none" w:sz="0" w:space="0" w:color="auto"/>
            <w:bottom w:val="none" w:sz="0" w:space="0" w:color="auto"/>
            <w:right w:val="none" w:sz="0" w:space="0" w:color="auto"/>
          </w:divBdr>
        </w:div>
        <w:div w:id="1230119607">
          <w:marLeft w:val="480"/>
          <w:marRight w:val="0"/>
          <w:marTop w:val="0"/>
          <w:marBottom w:val="0"/>
          <w:divBdr>
            <w:top w:val="none" w:sz="0" w:space="0" w:color="auto"/>
            <w:left w:val="none" w:sz="0" w:space="0" w:color="auto"/>
            <w:bottom w:val="none" w:sz="0" w:space="0" w:color="auto"/>
            <w:right w:val="none" w:sz="0" w:space="0" w:color="auto"/>
          </w:divBdr>
        </w:div>
        <w:div w:id="1262446356">
          <w:marLeft w:val="480"/>
          <w:marRight w:val="0"/>
          <w:marTop w:val="0"/>
          <w:marBottom w:val="0"/>
          <w:divBdr>
            <w:top w:val="none" w:sz="0" w:space="0" w:color="auto"/>
            <w:left w:val="none" w:sz="0" w:space="0" w:color="auto"/>
            <w:bottom w:val="none" w:sz="0" w:space="0" w:color="auto"/>
            <w:right w:val="none" w:sz="0" w:space="0" w:color="auto"/>
          </w:divBdr>
        </w:div>
        <w:div w:id="1262831732">
          <w:marLeft w:val="480"/>
          <w:marRight w:val="0"/>
          <w:marTop w:val="0"/>
          <w:marBottom w:val="0"/>
          <w:divBdr>
            <w:top w:val="none" w:sz="0" w:space="0" w:color="auto"/>
            <w:left w:val="none" w:sz="0" w:space="0" w:color="auto"/>
            <w:bottom w:val="none" w:sz="0" w:space="0" w:color="auto"/>
            <w:right w:val="none" w:sz="0" w:space="0" w:color="auto"/>
          </w:divBdr>
        </w:div>
        <w:div w:id="1289969326">
          <w:marLeft w:val="480"/>
          <w:marRight w:val="0"/>
          <w:marTop w:val="0"/>
          <w:marBottom w:val="0"/>
          <w:divBdr>
            <w:top w:val="none" w:sz="0" w:space="0" w:color="auto"/>
            <w:left w:val="none" w:sz="0" w:space="0" w:color="auto"/>
            <w:bottom w:val="none" w:sz="0" w:space="0" w:color="auto"/>
            <w:right w:val="none" w:sz="0" w:space="0" w:color="auto"/>
          </w:divBdr>
        </w:div>
        <w:div w:id="1309626613">
          <w:marLeft w:val="480"/>
          <w:marRight w:val="0"/>
          <w:marTop w:val="0"/>
          <w:marBottom w:val="0"/>
          <w:divBdr>
            <w:top w:val="none" w:sz="0" w:space="0" w:color="auto"/>
            <w:left w:val="none" w:sz="0" w:space="0" w:color="auto"/>
            <w:bottom w:val="none" w:sz="0" w:space="0" w:color="auto"/>
            <w:right w:val="none" w:sz="0" w:space="0" w:color="auto"/>
          </w:divBdr>
        </w:div>
        <w:div w:id="1314875130">
          <w:marLeft w:val="480"/>
          <w:marRight w:val="0"/>
          <w:marTop w:val="0"/>
          <w:marBottom w:val="0"/>
          <w:divBdr>
            <w:top w:val="none" w:sz="0" w:space="0" w:color="auto"/>
            <w:left w:val="none" w:sz="0" w:space="0" w:color="auto"/>
            <w:bottom w:val="none" w:sz="0" w:space="0" w:color="auto"/>
            <w:right w:val="none" w:sz="0" w:space="0" w:color="auto"/>
          </w:divBdr>
        </w:div>
        <w:div w:id="1329485323">
          <w:marLeft w:val="480"/>
          <w:marRight w:val="0"/>
          <w:marTop w:val="0"/>
          <w:marBottom w:val="0"/>
          <w:divBdr>
            <w:top w:val="none" w:sz="0" w:space="0" w:color="auto"/>
            <w:left w:val="none" w:sz="0" w:space="0" w:color="auto"/>
            <w:bottom w:val="none" w:sz="0" w:space="0" w:color="auto"/>
            <w:right w:val="none" w:sz="0" w:space="0" w:color="auto"/>
          </w:divBdr>
        </w:div>
        <w:div w:id="1339962424">
          <w:marLeft w:val="480"/>
          <w:marRight w:val="0"/>
          <w:marTop w:val="0"/>
          <w:marBottom w:val="0"/>
          <w:divBdr>
            <w:top w:val="none" w:sz="0" w:space="0" w:color="auto"/>
            <w:left w:val="none" w:sz="0" w:space="0" w:color="auto"/>
            <w:bottom w:val="none" w:sz="0" w:space="0" w:color="auto"/>
            <w:right w:val="none" w:sz="0" w:space="0" w:color="auto"/>
          </w:divBdr>
        </w:div>
        <w:div w:id="1349673465">
          <w:marLeft w:val="480"/>
          <w:marRight w:val="0"/>
          <w:marTop w:val="0"/>
          <w:marBottom w:val="0"/>
          <w:divBdr>
            <w:top w:val="none" w:sz="0" w:space="0" w:color="auto"/>
            <w:left w:val="none" w:sz="0" w:space="0" w:color="auto"/>
            <w:bottom w:val="none" w:sz="0" w:space="0" w:color="auto"/>
            <w:right w:val="none" w:sz="0" w:space="0" w:color="auto"/>
          </w:divBdr>
        </w:div>
        <w:div w:id="1433088882">
          <w:marLeft w:val="480"/>
          <w:marRight w:val="0"/>
          <w:marTop w:val="0"/>
          <w:marBottom w:val="0"/>
          <w:divBdr>
            <w:top w:val="none" w:sz="0" w:space="0" w:color="auto"/>
            <w:left w:val="none" w:sz="0" w:space="0" w:color="auto"/>
            <w:bottom w:val="none" w:sz="0" w:space="0" w:color="auto"/>
            <w:right w:val="none" w:sz="0" w:space="0" w:color="auto"/>
          </w:divBdr>
        </w:div>
        <w:div w:id="1434017044">
          <w:marLeft w:val="480"/>
          <w:marRight w:val="0"/>
          <w:marTop w:val="0"/>
          <w:marBottom w:val="0"/>
          <w:divBdr>
            <w:top w:val="none" w:sz="0" w:space="0" w:color="auto"/>
            <w:left w:val="none" w:sz="0" w:space="0" w:color="auto"/>
            <w:bottom w:val="none" w:sz="0" w:space="0" w:color="auto"/>
            <w:right w:val="none" w:sz="0" w:space="0" w:color="auto"/>
          </w:divBdr>
        </w:div>
        <w:div w:id="1434084703">
          <w:marLeft w:val="480"/>
          <w:marRight w:val="0"/>
          <w:marTop w:val="0"/>
          <w:marBottom w:val="0"/>
          <w:divBdr>
            <w:top w:val="none" w:sz="0" w:space="0" w:color="auto"/>
            <w:left w:val="none" w:sz="0" w:space="0" w:color="auto"/>
            <w:bottom w:val="none" w:sz="0" w:space="0" w:color="auto"/>
            <w:right w:val="none" w:sz="0" w:space="0" w:color="auto"/>
          </w:divBdr>
        </w:div>
        <w:div w:id="1448281966">
          <w:marLeft w:val="480"/>
          <w:marRight w:val="0"/>
          <w:marTop w:val="0"/>
          <w:marBottom w:val="0"/>
          <w:divBdr>
            <w:top w:val="none" w:sz="0" w:space="0" w:color="auto"/>
            <w:left w:val="none" w:sz="0" w:space="0" w:color="auto"/>
            <w:bottom w:val="none" w:sz="0" w:space="0" w:color="auto"/>
            <w:right w:val="none" w:sz="0" w:space="0" w:color="auto"/>
          </w:divBdr>
        </w:div>
        <w:div w:id="1466001316">
          <w:marLeft w:val="480"/>
          <w:marRight w:val="0"/>
          <w:marTop w:val="0"/>
          <w:marBottom w:val="0"/>
          <w:divBdr>
            <w:top w:val="none" w:sz="0" w:space="0" w:color="auto"/>
            <w:left w:val="none" w:sz="0" w:space="0" w:color="auto"/>
            <w:bottom w:val="none" w:sz="0" w:space="0" w:color="auto"/>
            <w:right w:val="none" w:sz="0" w:space="0" w:color="auto"/>
          </w:divBdr>
        </w:div>
        <w:div w:id="1552112765">
          <w:marLeft w:val="480"/>
          <w:marRight w:val="0"/>
          <w:marTop w:val="0"/>
          <w:marBottom w:val="0"/>
          <w:divBdr>
            <w:top w:val="none" w:sz="0" w:space="0" w:color="auto"/>
            <w:left w:val="none" w:sz="0" w:space="0" w:color="auto"/>
            <w:bottom w:val="none" w:sz="0" w:space="0" w:color="auto"/>
            <w:right w:val="none" w:sz="0" w:space="0" w:color="auto"/>
          </w:divBdr>
        </w:div>
        <w:div w:id="1572888139">
          <w:marLeft w:val="480"/>
          <w:marRight w:val="0"/>
          <w:marTop w:val="0"/>
          <w:marBottom w:val="0"/>
          <w:divBdr>
            <w:top w:val="none" w:sz="0" w:space="0" w:color="auto"/>
            <w:left w:val="none" w:sz="0" w:space="0" w:color="auto"/>
            <w:bottom w:val="none" w:sz="0" w:space="0" w:color="auto"/>
            <w:right w:val="none" w:sz="0" w:space="0" w:color="auto"/>
          </w:divBdr>
        </w:div>
        <w:div w:id="1582058342">
          <w:marLeft w:val="480"/>
          <w:marRight w:val="0"/>
          <w:marTop w:val="0"/>
          <w:marBottom w:val="0"/>
          <w:divBdr>
            <w:top w:val="none" w:sz="0" w:space="0" w:color="auto"/>
            <w:left w:val="none" w:sz="0" w:space="0" w:color="auto"/>
            <w:bottom w:val="none" w:sz="0" w:space="0" w:color="auto"/>
            <w:right w:val="none" w:sz="0" w:space="0" w:color="auto"/>
          </w:divBdr>
        </w:div>
        <w:div w:id="1619409505">
          <w:marLeft w:val="480"/>
          <w:marRight w:val="0"/>
          <w:marTop w:val="0"/>
          <w:marBottom w:val="0"/>
          <w:divBdr>
            <w:top w:val="none" w:sz="0" w:space="0" w:color="auto"/>
            <w:left w:val="none" w:sz="0" w:space="0" w:color="auto"/>
            <w:bottom w:val="none" w:sz="0" w:space="0" w:color="auto"/>
            <w:right w:val="none" w:sz="0" w:space="0" w:color="auto"/>
          </w:divBdr>
        </w:div>
        <w:div w:id="1634172566">
          <w:marLeft w:val="480"/>
          <w:marRight w:val="0"/>
          <w:marTop w:val="0"/>
          <w:marBottom w:val="0"/>
          <w:divBdr>
            <w:top w:val="none" w:sz="0" w:space="0" w:color="auto"/>
            <w:left w:val="none" w:sz="0" w:space="0" w:color="auto"/>
            <w:bottom w:val="none" w:sz="0" w:space="0" w:color="auto"/>
            <w:right w:val="none" w:sz="0" w:space="0" w:color="auto"/>
          </w:divBdr>
        </w:div>
        <w:div w:id="1638536516">
          <w:marLeft w:val="480"/>
          <w:marRight w:val="0"/>
          <w:marTop w:val="0"/>
          <w:marBottom w:val="0"/>
          <w:divBdr>
            <w:top w:val="none" w:sz="0" w:space="0" w:color="auto"/>
            <w:left w:val="none" w:sz="0" w:space="0" w:color="auto"/>
            <w:bottom w:val="none" w:sz="0" w:space="0" w:color="auto"/>
            <w:right w:val="none" w:sz="0" w:space="0" w:color="auto"/>
          </w:divBdr>
        </w:div>
        <w:div w:id="1684628788">
          <w:marLeft w:val="480"/>
          <w:marRight w:val="0"/>
          <w:marTop w:val="0"/>
          <w:marBottom w:val="0"/>
          <w:divBdr>
            <w:top w:val="none" w:sz="0" w:space="0" w:color="auto"/>
            <w:left w:val="none" w:sz="0" w:space="0" w:color="auto"/>
            <w:bottom w:val="none" w:sz="0" w:space="0" w:color="auto"/>
            <w:right w:val="none" w:sz="0" w:space="0" w:color="auto"/>
          </w:divBdr>
        </w:div>
        <w:div w:id="1695616208">
          <w:marLeft w:val="480"/>
          <w:marRight w:val="0"/>
          <w:marTop w:val="0"/>
          <w:marBottom w:val="0"/>
          <w:divBdr>
            <w:top w:val="none" w:sz="0" w:space="0" w:color="auto"/>
            <w:left w:val="none" w:sz="0" w:space="0" w:color="auto"/>
            <w:bottom w:val="none" w:sz="0" w:space="0" w:color="auto"/>
            <w:right w:val="none" w:sz="0" w:space="0" w:color="auto"/>
          </w:divBdr>
        </w:div>
        <w:div w:id="1718891182">
          <w:marLeft w:val="480"/>
          <w:marRight w:val="0"/>
          <w:marTop w:val="0"/>
          <w:marBottom w:val="0"/>
          <w:divBdr>
            <w:top w:val="none" w:sz="0" w:space="0" w:color="auto"/>
            <w:left w:val="none" w:sz="0" w:space="0" w:color="auto"/>
            <w:bottom w:val="none" w:sz="0" w:space="0" w:color="auto"/>
            <w:right w:val="none" w:sz="0" w:space="0" w:color="auto"/>
          </w:divBdr>
        </w:div>
        <w:div w:id="1736926721">
          <w:marLeft w:val="480"/>
          <w:marRight w:val="0"/>
          <w:marTop w:val="0"/>
          <w:marBottom w:val="0"/>
          <w:divBdr>
            <w:top w:val="none" w:sz="0" w:space="0" w:color="auto"/>
            <w:left w:val="none" w:sz="0" w:space="0" w:color="auto"/>
            <w:bottom w:val="none" w:sz="0" w:space="0" w:color="auto"/>
            <w:right w:val="none" w:sz="0" w:space="0" w:color="auto"/>
          </w:divBdr>
        </w:div>
        <w:div w:id="1740787266">
          <w:marLeft w:val="480"/>
          <w:marRight w:val="0"/>
          <w:marTop w:val="0"/>
          <w:marBottom w:val="0"/>
          <w:divBdr>
            <w:top w:val="none" w:sz="0" w:space="0" w:color="auto"/>
            <w:left w:val="none" w:sz="0" w:space="0" w:color="auto"/>
            <w:bottom w:val="none" w:sz="0" w:space="0" w:color="auto"/>
            <w:right w:val="none" w:sz="0" w:space="0" w:color="auto"/>
          </w:divBdr>
        </w:div>
        <w:div w:id="1846362443">
          <w:marLeft w:val="480"/>
          <w:marRight w:val="0"/>
          <w:marTop w:val="0"/>
          <w:marBottom w:val="0"/>
          <w:divBdr>
            <w:top w:val="none" w:sz="0" w:space="0" w:color="auto"/>
            <w:left w:val="none" w:sz="0" w:space="0" w:color="auto"/>
            <w:bottom w:val="none" w:sz="0" w:space="0" w:color="auto"/>
            <w:right w:val="none" w:sz="0" w:space="0" w:color="auto"/>
          </w:divBdr>
        </w:div>
        <w:div w:id="1847281025">
          <w:marLeft w:val="480"/>
          <w:marRight w:val="0"/>
          <w:marTop w:val="0"/>
          <w:marBottom w:val="0"/>
          <w:divBdr>
            <w:top w:val="none" w:sz="0" w:space="0" w:color="auto"/>
            <w:left w:val="none" w:sz="0" w:space="0" w:color="auto"/>
            <w:bottom w:val="none" w:sz="0" w:space="0" w:color="auto"/>
            <w:right w:val="none" w:sz="0" w:space="0" w:color="auto"/>
          </w:divBdr>
        </w:div>
        <w:div w:id="1848013365">
          <w:marLeft w:val="480"/>
          <w:marRight w:val="0"/>
          <w:marTop w:val="0"/>
          <w:marBottom w:val="0"/>
          <w:divBdr>
            <w:top w:val="none" w:sz="0" w:space="0" w:color="auto"/>
            <w:left w:val="none" w:sz="0" w:space="0" w:color="auto"/>
            <w:bottom w:val="none" w:sz="0" w:space="0" w:color="auto"/>
            <w:right w:val="none" w:sz="0" w:space="0" w:color="auto"/>
          </w:divBdr>
        </w:div>
        <w:div w:id="1848791178">
          <w:marLeft w:val="480"/>
          <w:marRight w:val="0"/>
          <w:marTop w:val="0"/>
          <w:marBottom w:val="0"/>
          <w:divBdr>
            <w:top w:val="none" w:sz="0" w:space="0" w:color="auto"/>
            <w:left w:val="none" w:sz="0" w:space="0" w:color="auto"/>
            <w:bottom w:val="none" w:sz="0" w:space="0" w:color="auto"/>
            <w:right w:val="none" w:sz="0" w:space="0" w:color="auto"/>
          </w:divBdr>
        </w:div>
        <w:div w:id="1890997458">
          <w:marLeft w:val="480"/>
          <w:marRight w:val="0"/>
          <w:marTop w:val="0"/>
          <w:marBottom w:val="0"/>
          <w:divBdr>
            <w:top w:val="none" w:sz="0" w:space="0" w:color="auto"/>
            <w:left w:val="none" w:sz="0" w:space="0" w:color="auto"/>
            <w:bottom w:val="none" w:sz="0" w:space="0" w:color="auto"/>
            <w:right w:val="none" w:sz="0" w:space="0" w:color="auto"/>
          </w:divBdr>
        </w:div>
        <w:div w:id="1903707674">
          <w:marLeft w:val="480"/>
          <w:marRight w:val="0"/>
          <w:marTop w:val="0"/>
          <w:marBottom w:val="0"/>
          <w:divBdr>
            <w:top w:val="none" w:sz="0" w:space="0" w:color="auto"/>
            <w:left w:val="none" w:sz="0" w:space="0" w:color="auto"/>
            <w:bottom w:val="none" w:sz="0" w:space="0" w:color="auto"/>
            <w:right w:val="none" w:sz="0" w:space="0" w:color="auto"/>
          </w:divBdr>
        </w:div>
        <w:div w:id="1927573023">
          <w:marLeft w:val="480"/>
          <w:marRight w:val="0"/>
          <w:marTop w:val="0"/>
          <w:marBottom w:val="0"/>
          <w:divBdr>
            <w:top w:val="none" w:sz="0" w:space="0" w:color="auto"/>
            <w:left w:val="none" w:sz="0" w:space="0" w:color="auto"/>
            <w:bottom w:val="none" w:sz="0" w:space="0" w:color="auto"/>
            <w:right w:val="none" w:sz="0" w:space="0" w:color="auto"/>
          </w:divBdr>
        </w:div>
        <w:div w:id="1937519901">
          <w:marLeft w:val="480"/>
          <w:marRight w:val="0"/>
          <w:marTop w:val="0"/>
          <w:marBottom w:val="0"/>
          <w:divBdr>
            <w:top w:val="none" w:sz="0" w:space="0" w:color="auto"/>
            <w:left w:val="none" w:sz="0" w:space="0" w:color="auto"/>
            <w:bottom w:val="none" w:sz="0" w:space="0" w:color="auto"/>
            <w:right w:val="none" w:sz="0" w:space="0" w:color="auto"/>
          </w:divBdr>
        </w:div>
        <w:div w:id="1965383168">
          <w:marLeft w:val="480"/>
          <w:marRight w:val="0"/>
          <w:marTop w:val="0"/>
          <w:marBottom w:val="0"/>
          <w:divBdr>
            <w:top w:val="none" w:sz="0" w:space="0" w:color="auto"/>
            <w:left w:val="none" w:sz="0" w:space="0" w:color="auto"/>
            <w:bottom w:val="none" w:sz="0" w:space="0" w:color="auto"/>
            <w:right w:val="none" w:sz="0" w:space="0" w:color="auto"/>
          </w:divBdr>
        </w:div>
        <w:div w:id="1993483508">
          <w:marLeft w:val="480"/>
          <w:marRight w:val="0"/>
          <w:marTop w:val="0"/>
          <w:marBottom w:val="0"/>
          <w:divBdr>
            <w:top w:val="none" w:sz="0" w:space="0" w:color="auto"/>
            <w:left w:val="none" w:sz="0" w:space="0" w:color="auto"/>
            <w:bottom w:val="none" w:sz="0" w:space="0" w:color="auto"/>
            <w:right w:val="none" w:sz="0" w:space="0" w:color="auto"/>
          </w:divBdr>
        </w:div>
        <w:div w:id="2027710315">
          <w:marLeft w:val="480"/>
          <w:marRight w:val="0"/>
          <w:marTop w:val="0"/>
          <w:marBottom w:val="0"/>
          <w:divBdr>
            <w:top w:val="none" w:sz="0" w:space="0" w:color="auto"/>
            <w:left w:val="none" w:sz="0" w:space="0" w:color="auto"/>
            <w:bottom w:val="none" w:sz="0" w:space="0" w:color="auto"/>
            <w:right w:val="none" w:sz="0" w:space="0" w:color="auto"/>
          </w:divBdr>
        </w:div>
        <w:div w:id="2063866484">
          <w:marLeft w:val="480"/>
          <w:marRight w:val="0"/>
          <w:marTop w:val="0"/>
          <w:marBottom w:val="0"/>
          <w:divBdr>
            <w:top w:val="none" w:sz="0" w:space="0" w:color="auto"/>
            <w:left w:val="none" w:sz="0" w:space="0" w:color="auto"/>
            <w:bottom w:val="none" w:sz="0" w:space="0" w:color="auto"/>
            <w:right w:val="none" w:sz="0" w:space="0" w:color="auto"/>
          </w:divBdr>
        </w:div>
        <w:div w:id="2085446260">
          <w:marLeft w:val="480"/>
          <w:marRight w:val="0"/>
          <w:marTop w:val="0"/>
          <w:marBottom w:val="0"/>
          <w:divBdr>
            <w:top w:val="none" w:sz="0" w:space="0" w:color="auto"/>
            <w:left w:val="none" w:sz="0" w:space="0" w:color="auto"/>
            <w:bottom w:val="none" w:sz="0" w:space="0" w:color="auto"/>
            <w:right w:val="none" w:sz="0" w:space="0" w:color="auto"/>
          </w:divBdr>
        </w:div>
        <w:div w:id="2143107553">
          <w:marLeft w:val="480"/>
          <w:marRight w:val="0"/>
          <w:marTop w:val="0"/>
          <w:marBottom w:val="0"/>
          <w:divBdr>
            <w:top w:val="none" w:sz="0" w:space="0" w:color="auto"/>
            <w:left w:val="none" w:sz="0" w:space="0" w:color="auto"/>
            <w:bottom w:val="none" w:sz="0" w:space="0" w:color="auto"/>
            <w:right w:val="none" w:sz="0" w:space="0" w:color="auto"/>
          </w:divBdr>
        </w:div>
      </w:divsChild>
    </w:div>
    <w:div w:id="1879927540">
      <w:bodyDiv w:val="1"/>
      <w:marLeft w:val="0"/>
      <w:marRight w:val="0"/>
      <w:marTop w:val="0"/>
      <w:marBottom w:val="0"/>
      <w:divBdr>
        <w:top w:val="none" w:sz="0" w:space="0" w:color="auto"/>
        <w:left w:val="none" w:sz="0" w:space="0" w:color="auto"/>
        <w:bottom w:val="none" w:sz="0" w:space="0" w:color="auto"/>
        <w:right w:val="none" w:sz="0" w:space="0" w:color="auto"/>
      </w:divBdr>
      <w:divsChild>
        <w:div w:id="36393270">
          <w:marLeft w:val="480"/>
          <w:marRight w:val="0"/>
          <w:marTop w:val="0"/>
          <w:marBottom w:val="0"/>
          <w:divBdr>
            <w:top w:val="none" w:sz="0" w:space="0" w:color="auto"/>
            <w:left w:val="none" w:sz="0" w:space="0" w:color="auto"/>
            <w:bottom w:val="none" w:sz="0" w:space="0" w:color="auto"/>
            <w:right w:val="none" w:sz="0" w:space="0" w:color="auto"/>
          </w:divBdr>
        </w:div>
        <w:div w:id="41025775">
          <w:marLeft w:val="480"/>
          <w:marRight w:val="0"/>
          <w:marTop w:val="0"/>
          <w:marBottom w:val="0"/>
          <w:divBdr>
            <w:top w:val="none" w:sz="0" w:space="0" w:color="auto"/>
            <w:left w:val="none" w:sz="0" w:space="0" w:color="auto"/>
            <w:bottom w:val="none" w:sz="0" w:space="0" w:color="auto"/>
            <w:right w:val="none" w:sz="0" w:space="0" w:color="auto"/>
          </w:divBdr>
        </w:div>
        <w:div w:id="78647506">
          <w:marLeft w:val="480"/>
          <w:marRight w:val="0"/>
          <w:marTop w:val="0"/>
          <w:marBottom w:val="0"/>
          <w:divBdr>
            <w:top w:val="none" w:sz="0" w:space="0" w:color="auto"/>
            <w:left w:val="none" w:sz="0" w:space="0" w:color="auto"/>
            <w:bottom w:val="none" w:sz="0" w:space="0" w:color="auto"/>
            <w:right w:val="none" w:sz="0" w:space="0" w:color="auto"/>
          </w:divBdr>
        </w:div>
        <w:div w:id="101188514">
          <w:marLeft w:val="480"/>
          <w:marRight w:val="0"/>
          <w:marTop w:val="0"/>
          <w:marBottom w:val="0"/>
          <w:divBdr>
            <w:top w:val="none" w:sz="0" w:space="0" w:color="auto"/>
            <w:left w:val="none" w:sz="0" w:space="0" w:color="auto"/>
            <w:bottom w:val="none" w:sz="0" w:space="0" w:color="auto"/>
            <w:right w:val="none" w:sz="0" w:space="0" w:color="auto"/>
          </w:divBdr>
        </w:div>
        <w:div w:id="107313628">
          <w:marLeft w:val="480"/>
          <w:marRight w:val="0"/>
          <w:marTop w:val="0"/>
          <w:marBottom w:val="0"/>
          <w:divBdr>
            <w:top w:val="none" w:sz="0" w:space="0" w:color="auto"/>
            <w:left w:val="none" w:sz="0" w:space="0" w:color="auto"/>
            <w:bottom w:val="none" w:sz="0" w:space="0" w:color="auto"/>
            <w:right w:val="none" w:sz="0" w:space="0" w:color="auto"/>
          </w:divBdr>
        </w:div>
        <w:div w:id="130027373">
          <w:marLeft w:val="480"/>
          <w:marRight w:val="0"/>
          <w:marTop w:val="0"/>
          <w:marBottom w:val="0"/>
          <w:divBdr>
            <w:top w:val="none" w:sz="0" w:space="0" w:color="auto"/>
            <w:left w:val="none" w:sz="0" w:space="0" w:color="auto"/>
            <w:bottom w:val="none" w:sz="0" w:space="0" w:color="auto"/>
            <w:right w:val="none" w:sz="0" w:space="0" w:color="auto"/>
          </w:divBdr>
        </w:div>
        <w:div w:id="236325648">
          <w:marLeft w:val="480"/>
          <w:marRight w:val="0"/>
          <w:marTop w:val="0"/>
          <w:marBottom w:val="0"/>
          <w:divBdr>
            <w:top w:val="none" w:sz="0" w:space="0" w:color="auto"/>
            <w:left w:val="none" w:sz="0" w:space="0" w:color="auto"/>
            <w:bottom w:val="none" w:sz="0" w:space="0" w:color="auto"/>
            <w:right w:val="none" w:sz="0" w:space="0" w:color="auto"/>
          </w:divBdr>
        </w:div>
        <w:div w:id="242303852">
          <w:marLeft w:val="480"/>
          <w:marRight w:val="0"/>
          <w:marTop w:val="0"/>
          <w:marBottom w:val="0"/>
          <w:divBdr>
            <w:top w:val="none" w:sz="0" w:space="0" w:color="auto"/>
            <w:left w:val="none" w:sz="0" w:space="0" w:color="auto"/>
            <w:bottom w:val="none" w:sz="0" w:space="0" w:color="auto"/>
            <w:right w:val="none" w:sz="0" w:space="0" w:color="auto"/>
          </w:divBdr>
        </w:div>
        <w:div w:id="377946220">
          <w:marLeft w:val="480"/>
          <w:marRight w:val="0"/>
          <w:marTop w:val="0"/>
          <w:marBottom w:val="0"/>
          <w:divBdr>
            <w:top w:val="none" w:sz="0" w:space="0" w:color="auto"/>
            <w:left w:val="none" w:sz="0" w:space="0" w:color="auto"/>
            <w:bottom w:val="none" w:sz="0" w:space="0" w:color="auto"/>
            <w:right w:val="none" w:sz="0" w:space="0" w:color="auto"/>
          </w:divBdr>
        </w:div>
        <w:div w:id="408770312">
          <w:marLeft w:val="480"/>
          <w:marRight w:val="0"/>
          <w:marTop w:val="0"/>
          <w:marBottom w:val="0"/>
          <w:divBdr>
            <w:top w:val="none" w:sz="0" w:space="0" w:color="auto"/>
            <w:left w:val="none" w:sz="0" w:space="0" w:color="auto"/>
            <w:bottom w:val="none" w:sz="0" w:space="0" w:color="auto"/>
            <w:right w:val="none" w:sz="0" w:space="0" w:color="auto"/>
          </w:divBdr>
        </w:div>
        <w:div w:id="412162864">
          <w:marLeft w:val="480"/>
          <w:marRight w:val="0"/>
          <w:marTop w:val="0"/>
          <w:marBottom w:val="0"/>
          <w:divBdr>
            <w:top w:val="none" w:sz="0" w:space="0" w:color="auto"/>
            <w:left w:val="none" w:sz="0" w:space="0" w:color="auto"/>
            <w:bottom w:val="none" w:sz="0" w:space="0" w:color="auto"/>
            <w:right w:val="none" w:sz="0" w:space="0" w:color="auto"/>
          </w:divBdr>
        </w:div>
        <w:div w:id="433092665">
          <w:marLeft w:val="480"/>
          <w:marRight w:val="0"/>
          <w:marTop w:val="0"/>
          <w:marBottom w:val="0"/>
          <w:divBdr>
            <w:top w:val="none" w:sz="0" w:space="0" w:color="auto"/>
            <w:left w:val="none" w:sz="0" w:space="0" w:color="auto"/>
            <w:bottom w:val="none" w:sz="0" w:space="0" w:color="auto"/>
            <w:right w:val="none" w:sz="0" w:space="0" w:color="auto"/>
          </w:divBdr>
        </w:div>
        <w:div w:id="441150544">
          <w:marLeft w:val="480"/>
          <w:marRight w:val="0"/>
          <w:marTop w:val="0"/>
          <w:marBottom w:val="0"/>
          <w:divBdr>
            <w:top w:val="none" w:sz="0" w:space="0" w:color="auto"/>
            <w:left w:val="none" w:sz="0" w:space="0" w:color="auto"/>
            <w:bottom w:val="none" w:sz="0" w:space="0" w:color="auto"/>
            <w:right w:val="none" w:sz="0" w:space="0" w:color="auto"/>
          </w:divBdr>
        </w:div>
        <w:div w:id="451636645">
          <w:marLeft w:val="480"/>
          <w:marRight w:val="0"/>
          <w:marTop w:val="0"/>
          <w:marBottom w:val="0"/>
          <w:divBdr>
            <w:top w:val="none" w:sz="0" w:space="0" w:color="auto"/>
            <w:left w:val="none" w:sz="0" w:space="0" w:color="auto"/>
            <w:bottom w:val="none" w:sz="0" w:space="0" w:color="auto"/>
            <w:right w:val="none" w:sz="0" w:space="0" w:color="auto"/>
          </w:divBdr>
        </w:div>
        <w:div w:id="478772463">
          <w:marLeft w:val="480"/>
          <w:marRight w:val="0"/>
          <w:marTop w:val="0"/>
          <w:marBottom w:val="0"/>
          <w:divBdr>
            <w:top w:val="none" w:sz="0" w:space="0" w:color="auto"/>
            <w:left w:val="none" w:sz="0" w:space="0" w:color="auto"/>
            <w:bottom w:val="none" w:sz="0" w:space="0" w:color="auto"/>
            <w:right w:val="none" w:sz="0" w:space="0" w:color="auto"/>
          </w:divBdr>
        </w:div>
        <w:div w:id="488256857">
          <w:marLeft w:val="480"/>
          <w:marRight w:val="0"/>
          <w:marTop w:val="0"/>
          <w:marBottom w:val="0"/>
          <w:divBdr>
            <w:top w:val="none" w:sz="0" w:space="0" w:color="auto"/>
            <w:left w:val="none" w:sz="0" w:space="0" w:color="auto"/>
            <w:bottom w:val="none" w:sz="0" w:space="0" w:color="auto"/>
            <w:right w:val="none" w:sz="0" w:space="0" w:color="auto"/>
          </w:divBdr>
        </w:div>
        <w:div w:id="496385451">
          <w:marLeft w:val="480"/>
          <w:marRight w:val="0"/>
          <w:marTop w:val="0"/>
          <w:marBottom w:val="0"/>
          <w:divBdr>
            <w:top w:val="none" w:sz="0" w:space="0" w:color="auto"/>
            <w:left w:val="none" w:sz="0" w:space="0" w:color="auto"/>
            <w:bottom w:val="none" w:sz="0" w:space="0" w:color="auto"/>
            <w:right w:val="none" w:sz="0" w:space="0" w:color="auto"/>
          </w:divBdr>
        </w:div>
        <w:div w:id="643631290">
          <w:marLeft w:val="480"/>
          <w:marRight w:val="0"/>
          <w:marTop w:val="0"/>
          <w:marBottom w:val="0"/>
          <w:divBdr>
            <w:top w:val="none" w:sz="0" w:space="0" w:color="auto"/>
            <w:left w:val="none" w:sz="0" w:space="0" w:color="auto"/>
            <w:bottom w:val="none" w:sz="0" w:space="0" w:color="auto"/>
            <w:right w:val="none" w:sz="0" w:space="0" w:color="auto"/>
          </w:divBdr>
        </w:div>
        <w:div w:id="670525667">
          <w:marLeft w:val="480"/>
          <w:marRight w:val="0"/>
          <w:marTop w:val="0"/>
          <w:marBottom w:val="0"/>
          <w:divBdr>
            <w:top w:val="none" w:sz="0" w:space="0" w:color="auto"/>
            <w:left w:val="none" w:sz="0" w:space="0" w:color="auto"/>
            <w:bottom w:val="none" w:sz="0" w:space="0" w:color="auto"/>
            <w:right w:val="none" w:sz="0" w:space="0" w:color="auto"/>
          </w:divBdr>
        </w:div>
        <w:div w:id="724990306">
          <w:marLeft w:val="480"/>
          <w:marRight w:val="0"/>
          <w:marTop w:val="0"/>
          <w:marBottom w:val="0"/>
          <w:divBdr>
            <w:top w:val="none" w:sz="0" w:space="0" w:color="auto"/>
            <w:left w:val="none" w:sz="0" w:space="0" w:color="auto"/>
            <w:bottom w:val="none" w:sz="0" w:space="0" w:color="auto"/>
            <w:right w:val="none" w:sz="0" w:space="0" w:color="auto"/>
          </w:divBdr>
        </w:div>
        <w:div w:id="728041025">
          <w:marLeft w:val="480"/>
          <w:marRight w:val="0"/>
          <w:marTop w:val="0"/>
          <w:marBottom w:val="0"/>
          <w:divBdr>
            <w:top w:val="none" w:sz="0" w:space="0" w:color="auto"/>
            <w:left w:val="none" w:sz="0" w:space="0" w:color="auto"/>
            <w:bottom w:val="none" w:sz="0" w:space="0" w:color="auto"/>
            <w:right w:val="none" w:sz="0" w:space="0" w:color="auto"/>
          </w:divBdr>
        </w:div>
        <w:div w:id="743533738">
          <w:marLeft w:val="480"/>
          <w:marRight w:val="0"/>
          <w:marTop w:val="0"/>
          <w:marBottom w:val="0"/>
          <w:divBdr>
            <w:top w:val="none" w:sz="0" w:space="0" w:color="auto"/>
            <w:left w:val="none" w:sz="0" w:space="0" w:color="auto"/>
            <w:bottom w:val="none" w:sz="0" w:space="0" w:color="auto"/>
            <w:right w:val="none" w:sz="0" w:space="0" w:color="auto"/>
          </w:divBdr>
        </w:div>
        <w:div w:id="781195670">
          <w:marLeft w:val="480"/>
          <w:marRight w:val="0"/>
          <w:marTop w:val="0"/>
          <w:marBottom w:val="0"/>
          <w:divBdr>
            <w:top w:val="none" w:sz="0" w:space="0" w:color="auto"/>
            <w:left w:val="none" w:sz="0" w:space="0" w:color="auto"/>
            <w:bottom w:val="none" w:sz="0" w:space="0" w:color="auto"/>
            <w:right w:val="none" w:sz="0" w:space="0" w:color="auto"/>
          </w:divBdr>
        </w:div>
        <w:div w:id="831407000">
          <w:marLeft w:val="480"/>
          <w:marRight w:val="0"/>
          <w:marTop w:val="0"/>
          <w:marBottom w:val="0"/>
          <w:divBdr>
            <w:top w:val="none" w:sz="0" w:space="0" w:color="auto"/>
            <w:left w:val="none" w:sz="0" w:space="0" w:color="auto"/>
            <w:bottom w:val="none" w:sz="0" w:space="0" w:color="auto"/>
            <w:right w:val="none" w:sz="0" w:space="0" w:color="auto"/>
          </w:divBdr>
        </w:div>
        <w:div w:id="862791706">
          <w:marLeft w:val="480"/>
          <w:marRight w:val="0"/>
          <w:marTop w:val="0"/>
          <w:marBottom w:val="0"/>
          <w:divBdr>
            <w:top w:val="none" w:sz="0" w:space="0" w:color="auto"/>
            <w:left w:val="none" w:sz="0" w:space="0" w:color="auto"/>
            <w:bottom w:val="none" w:sz="0" w:space="0" w:color="auto"/>
            <w:right w:val="none" w:sz="0" w:space="0" w:color="auto"/>
          </w:divBdr>
        </w:div>
        <w:div w:id="877428428">
          <w:marLeft w:val="480"/>
          <w:marRight w:val="0"/>
          <w:marTop w:val="0"/>
          <w:marBottom w:val="0"/>
          <w:divBdr>
            <w:top w:val="none" w:sz="0" w:space="0" w:color="auto"/>
            <w:left w:val="none" w:sz="0" w:space="0" w:color="auto"/>
            <w:bottom w:val="none" w:sz="0" w:space="0" w:color="auto"/>
            <w:right w:val="none" w:sz="0" w:space="0" w:color="auto"/>
          </w:divBdr>
        </w:div>
        <w:div w:id="885488626">
          <w:marLeft w:val="480"/>
          <w:marRight w:val="0"/>
          <w:marTop w:val="0"/>
          <w:marBottom w:val="0"/>
          <w:divBdr>
            <w:top w:val="none" w:sz="0" w:space="0" w:color="auto"/>
            <w:left w:val="none" w:sz="0" w:space="0" w:color="auto"/>
            <w:bottom w:val="none" w:sz="0" w:space="0" w:color="auto"/>
            <w:right w:val="none" w:sz="0" w:space="0" w:color="auto"/>
          </w:divBdr>
        </w:div>
        <w:div w:id="910771917">
          <w:marLeft w:val="480"/>
          <w:marRight w:val="0"/>
          <w:marTop w:val="0"/>
          <w:marBottom w:val="0"/>
          <w:divBdr>
            <w:top w:val="none" w:sz="0" w:space="0" w:color="auto"/>
            <w:left w:val="none" w:sz="0" w:space="0" w:color="auto"/>
            <w:bottom w:val="none" w:sz="0" w:space="0" w:color="auto"/>
            <w:right w:val="none" w:sz="0" w:space="0" w:color="auto"/>
          </w:divBdr>
        </w:div>
        <w:div w:id="913398073">
          <w:marLeft w:val="480"/>
          <w:marRight w:val="0"/>
          <w:marTop w:val="0"/>
          <w:marBottom w:val="0"/>
          <w:divBdr>
            <w:top w:val="none" w:sz="0" w:space="0" w:color="auto"/>
            <w:left w:val="none" w:sz="0" w:space="0" w:color="auto"/>
            <w:bottom w:val="none" w:sz="0" w:space="0" w:color="auto"/>
            <w:right w:val="none" w:sz="0" w:space="0" w:color="auto"/>
          </w:divBdr>
        </w:div>
        <w:div w:id="994647702">
          <w:marLeft w:val="480"/>
          <w:marRight w:val="0"/>
          <w:marTop w:val="0"/>
          <w:marBottom w:val="0"/>
          <w:divBdr>
            <w:top w:val="none" w:sz="0" w:space="0" w:color="auto"/>
            <w:left w:val="none" w:sz="0" w:space="0" w:color="auto"/>
            <w:bottom w:val="none" w:sz="0" w:space="0" w:color="auto"/>
            <w:right w:val="none" w:sz="0" w:space="0" w:color="auto"/>
          </w:divBdr>
        </w:div>
        <w:div w:id="1024478877">
          <w:marLeft w:val="480"/>
          <w:marRight w:val="0"/>
          <w:marTop w:val="0"/>
          <w:marBottom w:val="0"/>
          <w:divBdr>
            <w:top w:val="none" w:sz="0" w:space="0" w:color="auto"/>
            <w:left w:val="none" w:sz="0" w:space="0" w:color="auto"/>
            <w:bottom w:val="none" w:sz="0" w:space="0" w:color="auto"/>
            <w:right w:val="none" w:sz="0" w:space="0" w:color="auto"/>
          </w:divBdr>
        </w:div>
        <w:div w:id="1077095858">
          <w:marLeft w:val="480"/>
          <w:marRight w:val="0"/>
          <w:marTop w:val="0"/>
          <w:marBottom w:val="0"/>
          <w:divBdr>
            <w:top w:val="none" w:sz="0" w:space="0" w:color="auto"/>
            <w:left w:val="none" w:sz="0" w:space="0" w:color="auto"/>
            <w:bottom w:val="none" w:sz="0" w:space="0" w:color="auto"/>
            <w:right w:val="none" w:sz="0" w:space="0" w:color="auto"/>
          </w:divBdr>
        </w:div>
        <w:div w:id="1154417250">
          <w:marLeft w:val="480"/>
          <w:marRight w:val="0"/>
          <w:marTop w:val="0"/>
          <w:marBottom w:val="0"/>
          <w:divBdr>
            <w:top w:val="none" w:sz="0" w:space="0" w:color="auto"/>
            <w:left w:val="none" w:sz="0" w:space="0" w:color="auto"/>
            <w:bottom w:val="none" w:sz="0" w:space="0" w:color="auto"/>
            <w:right w:val="none" w:sz="0" w:space="0" w:color="auto"/>
          </w:divBdr>
        </w:div>
        <w:div w:id="1191382882">
          <w:marLeft w:val="480"/>
          <w:marRight w:val="0"/>
          <w:marTop w:val="0"/>
          <w:marBottom w:val="0"/>
          <w:divBdr>
            <w:top w:val="none" w:sz="0" w:space="0" w:color="auto"/>
            <w:left w:val="none" w:sz="0" w:space="0" w:color="auto"/>
            <w:bottom w:val="none" w:sz="0" w:space="0" w:color="auto"/>
            <w:right w:val="none" w:sz="0" w:space="0" w:color="auto"/>
          </w:divBdr>
        </w:div>
        <w:div w:id="1233202861">
          <w:marLeft w:val="480"/>
          <w:marRight w:val="0"/>
          <w:marTop w:val="0"/>
          <w:marBottom w:val="0"/>
          <w:divBdr>
            <w:top w:val="none" w:sz="0" w:space="0" w:color="auto"/>
            <w:left w:val="none" w:sz="0" w:space="0" w:color="auto"/>
            <w:bottom w:val="none" w:sz="0" w:space="0" w:color="auto"/>
            <w:right w:val="none" w:sz="0" w:space="0" w:color="auto"/>
          </w:divBdr>
        </w:div>
        <w:div w:id="1247618143">
          <w:marLeft w:val="480"/>
          <w:marRight w:val="0"/>
          <w:marTop w:val="0"/>
          <w:marBottom w:val="0"/>
          <w:divBdr>
            <w:top w:val="none" w:sz="0" w:space="0" w:color="auto"/>
            <w:left w:val="none" w:sz="0" w:space="0" w:color="auto"/>
            <w:bottom w:val="none" w:sz="0" w:space="0" w:color="auto"/>
            <w:right w:val="none" w:sz="0" w:space="0" w:color="auto"/>
          </w:divBdr>
        </w:div>
        <w:div w:id="1322385831">
          <w:marLeft w:val="480"/>
          <w:marRight w:val="0"/>
          <w:marTop w:val="0"/>
          <w:marBottom w:val="0"/>
          <w:divBdr>
            <w:top w:val="none" w:sz="0" w:space="0" w:color="auto"/>
            <w:left w:val="none" w:sz="0" w:space="0" w:color="auto"/>
            <w:bottom w:val="none" w:sz="0" w:space="0" w:color="auto"/>
            <w:right w:val="none" w:sz="0" w:space="0" w:color="auto"/>
          </w:divBdr>
        </w:div>
        <w:div w:id="1373114130">
          <w:marLeft w:val="480"/>
          <w:marRight w:val="0"/>
          <w:marTop w:val="0"/>
          <w:marBottom w:val="0"/>
          <w:divBdr>
            <w:top w:val="none" w:sz="0" w:space="0" w:color="auto"/>
            <w:left w:val="none" w:sz="0" w:space="0" w:color="auto"/>
            <w:bottom w:val="none" w:sz="0" w:space="0" w:color="auto"/>
            <w:right w:val="none" w:sz="0" w:space="0" w:color="auto"/>
          </w:divBdr>
        </w:div>
        <w:div w:id="1374118805">
          <w:marLeft w:val="480"/>
          <w:marRight w:val="0"/>
          <w:marTop w:val="0"/>
          <w:marBottom w:val="0"/>
          <w:divBdr>
            <w:top w:val="none" w:sz="0" w:space="0" w:color="auto"/>
            <w:left w:val="none" w:sz="0" w:space="0" w:color="auto"/>
            <w:bottom w:val="none" w:sz="0" w:space="0" w:color="auto"/>
            <w:right w:val="none" w:sz="0" w:space="0" w:color="auto"/>
          </w:divBdr>
        </w:div>
        <w:div w:id="1390495666">
          <w:marLeft w:val="480"/>
          <w:marRight w:val="0"/>
          <w:marTop w:val="0"/>
          <w:marBottom w:val="0"/>
          <w:divBdr>
            <w:top w:val="none" w:sz="0" w:space="0" w:color="auto"/>
            <w:left w:val="none" w:sz="0" w:space="0" w:color="auto"/>
            <w:bottom w:val="none" w:sz="0" w:space="0" w:color="auto"/>
            <w:right w:val="none" w:sz="0" w:space="0" w:color="auto"/>
          </w:divBdr>
        </w:div>
        <w:div w:id="1396584772">
          <w:marLeft w:val="480"/>
          <w:marRight w:val="0"/>
          <w:marTop w:val="0"/>
          <w:marBottom w:val="0"/>
          <w:divBdr>
            <w:top w:val="none" w:sz="0" w:space="0" w:color="auto"/>
            <w:left w:val="none" w:sz="0" w:space="0" w:color="auto"/>
            <w:bottom w:val="none" w:sz="0" w:space="0" w:color="auto"/>
            <w:right w:val="none" w:sz="0" w:space="0" w:color="auto"/>
          </w:divBdr>
        </w:div>
        <w:div w:id="1401367878">
          <w:marLeft w:val="480"/>
          <w:marRight w:val="0"/>
          <w:marTop w:val="0"/>
          <w:marBottom w:val="0"/>
          <w:divBdr>
            <w:top w:val="none" w:sz="0" w:space="0" w:color="auto"/>
            <w:left w:val="none" w:sz="0" w:space="0" w:color="auto"/>
            <w:bottom w:val="none" w:sz="0" w:space="0" w:color="auto"/>
            <w:right w:val="none" w:sz="0" w:space="0" w:color="auto"/>
          </w:divBdr>
        </w:div>
        <w:div w:id="1427118379">
          <w:marLeft w:val="480"/>
          <w:marRight w:val="0"/>
          <w:marTop w:val="0"/>
          <w:marBottom w:val="0"/>
          <w:divBdr>
            <w:top w:val="none" w:sz="0" w:space="0" w:color="auto"/>
            <w:left w:val="none" w:sz="0" w:space="0" w:color="auto"/>
            <w:bottom w:val="none" w:sz="0" w:space="0" w:color="auto"/>
            <w:right w:val="none" w:sz="0" w:space="0" w:color="auto"/>
          </w:divBdr>
        </w:div>
        <w:div w:id="1435401541">
          <w:marLeft w:val="480"/>
          <w:marRight w:val="0"/>
          <w:marTop w:val="0"/>
          <w:marBottom w:val="0"/>
          <w:divBdr>
            <w:top w:val="none" w:sz="0" w:space="0" w:color="auto"/>
            <w:left w:val="none" w:sz="0" w:space="0" w:color="auto"/>
            <w:bottom w:val="none" w:sz="0" w:space="0" w:color="auto"/>
            <w:right w:val="none" w:sz="0" w:space="0" w:color="auto"/>
          </w:divBdr>
        </w:div>
        <w:div w:id="1443912079">
          <w:marLeft w:val="480"/>
          <w:marRight w:val="0"/>
          <w:marTop w:val="0"/>
          <w:marBottom w:val="0"/>
          <w:divBdr>
            <w:top w:val="none" w:sz="0" w:space="0" w:color="auto"/>
            <w:left w:val="none" w:sz="0" w:space="0" w:color="auto"/>
            <w:bottom w:val="none" w:sz="0" w:space="0" w:color="auto"/>
            <w:right w:val="none" w:sz="0" w:space="0" w:color="auto"/>
          </w:divBdr>
        </w:div>
        <w:div w:id="1444496085">
          <w:marLeft w:val="480"/>
          <w:marRight w:val="0"/>
          <w:marTop w:val="0"/>
          <w:marBottom w:val="0"/>
          <w:divBdr>
            <w:top w:val="none" w:sz="0" w:space="0" w:color="auto"/>
            <w:left w:val="none" w:sz="0" w:space="0" w:color="auto"/>
            <w:bottom w:val="none" w:sz="0" w:space="0" w:color="auto"/>
            <w:right w:val="none" w:sz="0" w:space="0" w:color="auto"/>
          </w:divBdr>
        </w:div>
        <w:div w:id="1450970230">
          <w:marLeft w:val="480"/>
          <w:marRight w:val="0"/>
          <w:marTop w:val="0"/>
          <w:marBottom w:val="0"/>
          <w:divBdr>
            <w:top w:val="none" w:sz="0" w:space="0" w:color="auto"/>
            <w:left w:val="none" w:sz="0" w:space="0" w:color="auto"/>
            <w:bottom w:val="none" w:sz="0" w:space="0" w:color="auto"/>
            <w:right w:val="none" w:sz="0" w:space="0" w:color="auto"/>
          </w:divBdr>
        </w:div>
        <w:div w:id="1510950871">
          <w:marLeft w:val="480"/>
          <w:marRight w:val="0"/>
          <w:marTop w:val="0"/>
          <w:marBottom w:val="0"/>
          <w:divBdr>
            <w:top w:val="none" w:sz="0" w:space="0" w:color="auto"/>
            <w:left w:val="none" w:sz="0" w:space="0" w:color="auto"/>
            <w:bottom w:val="none" w:sz="0" w:space="0" w:color="auto"/>
            <w:right w:val="none" w:sz="0" w:space="0" w:color="auto"/>
          </w:divBdr>
        </w:div>
        <w:div w:id="1546790724">
          <w:marLeft w:val="480"/>
          <w:marRight w:val="0"/>
          <w:marTop w:val="0"/>
          <w:marBottom w:val="0"/>
          <w:divBdr>
            <w:top w:val="none" w:sz="0" w:space="0" w:color="auto"/>
            <w:left w:val="none" w:sz="0" w:space="0" w:color="auto"/>
            <w:bottom w:val="none" w:sz="0" w:space="0" w:color="auto"/>
            <w:right w:val="none" w:sz="0" w:space="0" w:color="auto"/>
          </w:divBdr>
        </w:div>
        <w:div w:id="1583757242">
          <w:marLeft w:val="480"/>
          <w:marRight w:val="0"/>
          <w:marTop w:val="0"/>
          <w:marBottom w:val="0"/>
          <w:divBdr>
            <w:top w:val="none" w:sz="0" w:space="0" w:color="auto"/>
            <w:left w:val="none" w:sz="0" w:space="0" w:color="auto"/>
            <w:bottom w:val="none" w:sz="0" w:space="0" w:color="auto"/>
            <w:right w:val="none" w:sz="0" w:space="0" w:color="auto"/>
          </w:divBdr>
        </w:div>
        <w:div w:id="1636787061">
          <w:marLeft w:val="480"/>
          <w:marRight w:val="0"/>
          <w:marTop w:val="0"/>
          <w:marBottom w:val="0"/>
          <w:divBdr>
            <w:top w:val="none" w:sz="0" w:space="0" w:color="auto"/>
            <w:left w:val="none" w:sz="0" w:space="0" w:color="auto"/>
            <w:bottom w:val="none" w:sz="0" w:space="0" w:color="auto"/>
            <w:right w:val="none" w:sz="0" w:space="0" w:color="auto"/>
          </w:divBdr>
        </w:div>
        <w:div w:id="1685860370">
          <w:marLeft w:val="480"/>
          <w:marRight w:val="0"/>
          <w:marTop w:val="0"/>
          <w:marBottom w:val="0"/>
          <w:divBdr>
            <w:top w:val="none" w:sz="0" w:space="0" w:color="auto"/>
            <w:left w:val="none" w:sz="0" w:space="0" w:color="auto"/>
            <w:bottom w:val="none" w:sz="0" w:space="0" w:color="auto"/>
            <w:right w:val="none" w:sz="0" w:space="0" w:color="auto"/>
          </w:divBdr>
        </w:div>
        <w:div w:id="1728336113">
          <w:marLeft w:val="480"/>
          <w:marRight w:val="0"/>
          <w:marTop w:val="0"/>
          <w:marBottom w:val="0"/>
          <w:divBdr>
            <w:top w:val="none" w:sz="0" w:space="0" w:color="auto"/>
            <w:left w:val="none" w:sz="0" w:space="0" w:color="auto"/>
            <w:bottom w:val="none" w:sz="0" w:space="0" w:color="auto"/>
            <w:right w:val="none" w:sz="0" w:space="0" w:color="auto"/>
          </w:divBdr>
        </w:div>
        <w:div w:id="1745495586">
          <w:marLeft w:val="480"/>
          <w:marRight w:val="0"/>
          <w:marTop w:val="0"/>
          <w:marBottom w:val="0"/>
          <w:divBdr>
            <w:top w:val="none" w:sz="0" w:space="0" w:color="auto"/>
            <w:left w:val="none" w:sz="0" w:space="0" w:color="auto"/>
            <w:bottom w:val="none" w:sz="0" w:space="0" w:color="auto"/>
            <w:right w:val="none" w:sz="0" w:space="0" w:color="auto"/>
          </w:divBdr>
        </w:div>
        <w:div w:id="1768429967">
          <w:marLeft w:val="480"/>
          <w:marRight w:val="0"/>
          <w:marTop w:val="0"/>
          <w:marBottom w:val="0"/>
          <w:divBdr>
            <w:top w:val="none" w:sz="0" w:space="0" w:color="auto"/>
            <w:left w:val="none" w:sz="0" w:space="0" w:color="auto"/>
            <w:bottom w:val="none" w:sz="0" w:space="0" w:color="auto"/>
            <w:right w:val="none" w:sz="0" w:space="0" w:color="auto"/>
          </w:divBdr>
        </w:div>
        <w:div w:id="1782919082">
          <w:marLeft w:val="480"/>
          <w:marRight w:val="0"/>
          <w:marTop w:val="0"/>
          <w:marBottom w:val="0"/>
          <w:divBdr>
            <w:top w:val="none" w:sz="0" w:space="0" w:color="auto"/>
            <w:left w:val="none" w:sz="0" w:space="0" w:color="auto"/>
            <w:bottom w:val="none" w:sz="0" w:space="0" w:color="auto"/>
            <w:right w:val="none" w:sz="0" w:space="0" w:color="auto"/>
          </w:divBdr>
        </w:div>
        <w:div w:id="1786577353">
          <w:marLeft w:val="480"/>
          <w:marRight w:val="0"/>
          <w:marTop w:val="0"/>
          <w:marBottom w:val="0"/>
          <w:divBdr>
            <w:top w:val="none" w:sz="0" w:space="0" w:color="auto"/>
            <w:left w:val="none" w:sz="0" w:space="0" w:color="auto"/>
            <w:bottom w:val="none" w:sz="0" w:space="0" w:color="auto"/>
            <w:right w:val="none" w:sz="0" w:space="0" w:color="auto"/>
          </w:divBdr>
        </w:div>
        <w:div w:id="1900676515">
          <w:marLeft w:val="480"/>
          <w:marRight w:val="0"/>
          <w:marTop w:val="0"/>
          <w:marBottom w:val="0"/>
          <w:divBdr>
            <w:top w:val="none" w:sz="0" w:space="0" w:color="auto"/>
            <w:left w:val="none" w:sz="0" w:space="0" w:color="auto"/>
            <w:bottom w:val="none" w:sz="0" w:space="0" w:color="auto"/>
            <w:right w:val="none" w:sz="0" w:space="0" w:color="auto"/>
          </w:divBdr>
        </w:div>
        <w:div w:id="1938445791">
          <w:marLeft w:val="480"/>
          <w:marRight w:val="0"/>
          <w:marTop w:val="0"/>
          <w:marBottom w:val="0"/>
          <w:divBdr>
            <w:top w:val="none" w:sz="0" w:space="0" w:color="auto"/>
            <w:left w:val="none" w:sz="0" w:space="0" w:color="auto"/>
            <w:bottom w:val="none" w:sz="0" w:space="0" w:color="auto"/>
            <w:right w:val="none" w:sz="0" w:space="0" w:color="auto"/>
          </w:divBdr>
        </w:div>
        <w:div w:id="1959488903">
          <w:marLeft w:val="480"/>
          <w:marRight w:val="0"/>
          <w:marTop w:val="0"/>
          <w:marBottom w:val="0"/>
          <w:divBdr>
            <w:top w:val="none" w:sz="0" w:space="0" w:color="auto"/>
            <w:left w:val="none" w:sz="0" w:space="0" w:color="auto"/>
            <w:bottom w:val="none" w:sz="0" w:space="0" w:color="auto"/>
            <w:right w:val="none" w:sz="0" w:space="0" w:color="auto"/>
          </w:divBdr>
        </w:div>
        <w:div w:id="1981879411">
          <w:marLeft w:val="480"/>
          <w:marRight w:val="0"/>
          <w:marTop w:val="0"/>
          <w:marBottom w:val="0"/>
          <w:divBdr>
            <w:top w:val="none" w:sz="0" w:space="0" w:color="auto"/>
            <w:left w:val="none" w:sz="0" w:space="0" w:color="auto"/>
            <w:bottom w:val="none" w:sz="0" w:space="0" w:color="auto"/>
            <w:right w:val="none" w:sz="0" w:space="0" w:color="auto"/>
          </w:divBdr>
        </w:div>
        <w:div w:id="1992906166">
          <w:marLeft w:val="480"/>
          <w:marRight w:val="0"/>
          <w:marTop w:val="0"/>
          <w:marBottom w:val="0"/>
          <w:divBdr>
            <w:top w:val="none" w:sz="0" w:space="0" w:color="auto"/>
            <w:left w:val="none" w:sz="0" w:space="0" w:color="auto"/>
            <w:bottom w:val="none" w:sz="0" w:space="0" w:color="auto"/>
            <w:right w:val="none" w:sz="0" w:space="0" w:color="auto"/>
          </w:divBdr>
        </w:div>
        <w:div w:id="2002853185">
          <w:marLeft w:val="480"/>
          <w:marRight w:val="0"/>
          <w:marTop w:val="0"/>
          <w:marBottom w:val="0"/>
          <w:divBdr>
            <w:top w:val="none" w:sz="0" w:space="0" w:color="auto"/>
            <w:left w:val="none" w:sz="0" w:space="0" w:color="auto"/>
            <w:bottom w:val="none" w:sz="0" w:space="0" w:color="auto"/>
            <w:right w:val="none" w:sz="0" w:space="0" w:color="auto"/>
          </w:divBdr>
        </w:div>
        <w:div w:id="2028211613">
          <w:marLeft w:val="480"/>
          <w:marRight w:val="0"/>
          <w:marTop w:val="0"/>
          <w:marBottom w:val="0"/>
          <w:divBdr>
            <w:top w:val="none" w:sz="0" w:space="0" w:color="auto"/>
            <w:left w:val="none" w:sz="0" w:space="0" w:color="auto"/>
            <w:bottom w:val="none" w:sz="0" w:space="0" w:color="auto"/>
            <w:right w:val="none" w:sz="0" w:space="0" w:color="auto"/>
          </w:divBdr>
        </w:div>
        <w:div w:id="2029015795">
          <w:marLeft w:val="480"/>
          <w:marRight w:val="0"/>
          <w:marTop w:val="0"/>
          <w:marBottom w:val="0"/>
          <w:divBdr>
            <w:top w:val="none" w:sz="0" w:space="0" w:color="auto"/>
            <w:left w:val="none" w:sz="0" w:space="0" w:color="auto"/>
            <w:bottom w:val="none" w:sz="0" w:space="0" w:color="auto"/>
            <w:right w:val="none" w:sz="0" w:space="0" w:color="auto"/>
          </w:divBdr>
        </w:div>
        <w:div w:id="2068793083">
          <w:marLeft w:val="480"/>
          <w:marRight w:val="0"/>
          <w:marTop w:val="0"/>
          <w:marBottom w:val="0"/>
          <w:divBdr>
            <w:top w:val="none" w:sz="0" w:space="0" w:color="auto"/>
            <w:left w:val="none" w:sz="0" w:space="0" w:color="auto"/>
            <w:bottom w:val="none" w:sz="0" w:space="0" w:color="auto"/>
            <w:right w:val="none" w:sz="0" w:space="0" w:color="auto"/>
          </w:divBdr>
        </w:div>
        <w:div w:id="2109617452">
          <w:marLeft w:val="480"/>
          <w:marRight w:val="0"/>
          <w:marTop w:val="0"/>
          <w:marBottom w:val="0"/>
          <w:divBdr>
            <w:top w:val="none" w:sz="0" w:space="0" w:color="auto"/>
            <w:left w:val="none" w:sz="0" w:space="0" w:color="auto"/>
            <w:bottom w:val="none" w:sz="0" w:space="0" w:color="auto"/>
            <w:right w:val="none" w:sz="0" w:space="0" w:color="auto"/>
          </w:divBdr>
        </w:div>
        <w:div w:id="2118014292">
          <w:marLeft w:val="480"/>
          <w:marRight w:val="0"/>
          <w:marTop w:val="0"/>
          <w:marBottom w:val="0"/>
          <w:divBdr>
            <w:top w:val="none" w:sz="0" w:space="0" w:color="auto"/>
            <w:left w:val="none" w:sz="0" w:space="0" w:color="auto"/>
            <w:bottom w:val="none" w:sz="0" w:space="0" w:color="auto"/>
            <w:right w:val="none" w:sz="0" w:space="0" w:color="auto"/>
          </w:divBdr>
        </w:div>
        <w:div w:id="2127773132">
          <w:marLeft w:val="480"/>
          <w:marRight w:val="0"/>
          <w:marTop w:val="0"/>
          <w:marBottom w:val="0"/>
          <w:divBdr>
            <w:top w:val="none" w:sz="0" w:space="0" w:color="auto"/>
            <w:left w:val="none" w:sz="0" w:space="0" w:color="auto"/>
            <w:bottom w:val="none" w:sz="0" w:space="0" w:color="auto"/>
            <w:right w:val="none" w:sz="0" w:space="0" w:color="auto"/>
          </w:divBdr>
        </w:div>
      </w:divsChild>
    </w:div>
    <w:div w:id="1900050820">
      <w:bodyDiv w:val="1"/>
      <w:marLeft w:val="0"/>
      <w:marRight w:val="0"/>
      <w:marTop w:val="0"/>
      <w:marBottom w:val="0"/>
      <w:divBdr>
        <w:top w:val="none" w:sz="0" w:space="0" w:color="auto"/>
        <w:left w:val="none" w:sz="0" w:space="0" w:color="auto"/>
        <w:bottom w:val="none" w:sz="0" w:space="0" w:color="auto"/>
        <w:right w:val="none" w:sz="0" w:space="0" w:color="auto"/>
      </w:divBdr>
      <w:divsChild>
        <w:div w:id="15084225">
          <w:marLeft w:val="640"/>
          <w:marRight w:val="0"/>
          <w:marTop w:val="0"/>
          <w:marBottom w:val="0"/>
          <w:divBdr>
            <w:top w:val="none" w:sz="0" w:space="0" w:color="auto"/>
            <w:left w:val="none" w:sz="0" w:space="0" w:color="auto"/>
            <w:bottom w:val="none" w:sz="0" w:space="0" w:color="auto"/>
            <w:right w:val="none" w:sz="0" w:space="0" w:color="auto"/>
          </w:divBdr>
        </w:div>
        <w:div w:id="20128406">
          <w:marLeft w:val="640"/>
          <w:marRight w:val="0"/>
          <w:marTop w:val="0"/>
          <w:marBottom w:val="0"/>
          <w:divBdr>
            <w:top w:val="none" w:sz="0" w:space="0" w:color="auto"/>
            <w:left w:val="none" w:sz="0" w:space="0" w:color="auto"/>
            <w:bottom w:val="none" w:sz="0" w:space="0" w:color="auto"/>
            <w:right w:val="none" w:sz="0" w:space="0" w:color="auto"/>
          </w:divBdr>
        </w:div>
        <w:div w:id="48041001">
          <w:marLeft w:val="640"/>
          <w:marRight w:val="0"/>
          <w:marTop w:val="0"/>
          <w:marBottom w:val="0"/>
          <w:divBdr>
            <w:top w:val="none" w:sz="0" w:space="0" w:color="auto"/>
            <w:left w:val="none" w:sz="0" w:space="0" w:color="auto"/>
            <w:bottom w:val="none" w:sz="0" w:space="0" w:color="auto"/>
            <w:right w:val="none" w:sz="0" w:space="0" w:color="auto"/>
          </w:divBdr>
        </w:div>
        <w:div w:id="75439524">
          <w:marLeft w:val="640"/>
          <w:marRight w:val="0"/>
          <w:marTop w:val="0"/>
          <w:marBottom w:val="0"/>
          <w:divBdr>
            <w:top w:val="none" w:sz="0" w:space="0" w:color="auto"/>
            <w:left w:val="none" w:sz="0" w:space="0" w:color="auto"/>
            <w:bottom w:val="none" w:sz="0" w:space="0" w:color="auto"/>
            <w:right w:val="none" w:sz="0" w:space="0" w:color="auto"/>
          </w:divBdr>
        </w:div>
        <w:div w:id="113329253">
          <w:marLeft w:val="640"/>
          <w:marRight w:val="0"/>
          <w:marTop w:val="0"/>
          <w:marBottom w:val="0"/>
          <w:divBdr>
            <w:top w:val="none" w:sz="0" w:space="0" w:color="auto"/>
            <w:left w:val="none" w:sz="0" w:space="0" w:color="auto"/>
            <w:bottom w:val="none" w:sz="0" w:space="0" w:color="auto"/>
            <w:right w:val="none" w:sz="0" w:space="0" w:color="auto"/>
          </w:divBdr>
        </w:div>
        <w:div w:id="278686594">
          <w:marLeft w:val="640"/>
          <w:marRight w:val="0"/>
          <w:marTop w:val="0"/>
          <w:marBottom w:val="0"/>
          <w:divBdr>
            <w:top w:val="none" w:sz="0" w:space="0" w:color="auto"/>
            <w:left w:val="none" w:sz="0" w:space="0" w:color="auto"/>
            <w:bottom w:val="none" w:sz="0" w:space="0" w:color="auto"/>
            <w:right w:val="none" w:sz="0" w:space="0" w:color="auto"/>
          </w:divBdr>
        </w:div>
        <w:div w:id="298075693">
          <w:marLeft w:val="640"/>
          <w:marRight w:val="0"/>
          <w:marTop w:val="0"/>
          <w:marBottom w:val="0"/>
          <w:divBdr>
            <w:top w:val="none" w:sz="0" w:space="0" w:color="auto"/>
            <w:left w:val="none" w:sz="0" w:space="0" w:color="auto"/>
            <w:bottom w:val="none" w:sz="0" w:space="0" w:color="auto"/>
            <w:right w:val="none" w:sz="0" w:space="0" w:color="auto"/>
          </w:divBdr>
        </w:div>
        <w:div w:id="361520580">
          <w:marLeft w:val="640"/>
          <w:marRight w:val="0"/>
          <w:marTop w:val="0"/>
          <w:marBottom w:val="0"/>
          <w:divBdr>
            <w:top w:val="none" w:sz="0" w:space="0" w:color="auto"/>
            <w:left w:val="none" w:sz="0" w:space="0" w:color="auto"/>
            <w:bottom w:val="none" w:sz="0" w:space="0" w:color="auto"/>
            <w:right w:val="none" w:sz="0" w:space="0" w:color="auto"/>
          </w:divBdr>
        </w:div>
        <w:div w:id="528221570">
          <w:marLeft w:val="640"/>
          <w:marRight w:val="0"/>
          <w:marTop w:val="0"/>
          <w:marBottom w:val="0"/>
          <w:divBdr>
            <w:top w:val="none" w:sz="0" w:space="0" w:color="auto"/>
            <w:left w:val="none" w:sz="0" w:space="0" w:color="auto"/>
            <w:bottom w:val="none" w:sz="0" w:space="0" w:color="auto"/>
            <w:right w:val="none" w:sz="0" w:space="0" w:color="auto"/>
          </w:divBdr>
        </w:div>
        <w:div w:id="554044184">
          <w:marLeft w:val="640"/>
          <w:marRight w:val="0"/>
          <w:marTop w:val="0"/>
          <w:marBottom w:val="0"/>
          <w:divBdr>
            <w:top w:val="none" w:sz="0" w:space="0" w:color="auto"/>
            <w:left w:val="none" w:sz="0" w:space="0" w:color="auto"/>
            <w:bottom w:val="none" w:sz="0" w:space="0" w:color="auto"/>
            <w:right w:val="none" w:sz="0" w:space="0" w:color="auto"/>
          </w:divBdr>
        </w:div>
        <w:div w:id="770514190">
          <w:marLeft w:val="640"/>
          <w:marRight w:val="0"/>
          <w:marTop w:val="0"/>
          <w:marBottom w:val="0"/>
          <w:divBdr>
            <w:top w:val="none" w:sz="0" w:space="0" w:color="auto"/>
            <w:left w:val="none" w:sz="0" w:space="0" w:color="auto"/>
            <w:bottom w:val="none" w:sz="0" w:space="0" w:color="auto"/>
            <w:right w:val="none" w:sz="0" w:space="0" w:color="auto"/>
          </w:divBdr>
        </w:div>
        <w:div w:id="785930242">
          <w:marLeft w:val="640"/>
          <w:marRight w:val="0"/>
          <w:marTop w:val="0"/>
          <w:marBottom w:val="0"/>
          <w:divBdr>
            <w:top w:val="none" w:sz="0" w:space="0" w:color="auto"/>
            <w:left w:val="none" w:sz="0" w:space="0" w:color="auto"/>
            <w:bottom w:val="none" w:sz="0" w:space="0" w:color="auto"/>
            <w:right w:val="none" w:sz="0" w:space="0" w:color="auto"/>
          </w:divBdr>
        </w:div>
        <w:div w:id="792872088">
          <w:marLeft w:val="640"/>
          <w:marRight w:val="0"/>
          <w:marTop w:val="0"/>
          <w:marBottom w:val="0"/>
          <w:divBdr>
            <w:top w:val="none" w:sz="0" w:space="0" w:color="auto"/>
            <w:left w:val="none" w:sz="0" w:space="0" w:color="auto"/>
            <w:bottom w:val="none" w:sz="0" w:space="0" w:color="auto"/>
            <w:right w:val="none" w:sz="0" w:space="0" w:color="auto"/>
          </w:divBdr>
        </w:div>
        <w:div w:id="822163787">
          <w:marLeft w:val="640"/>
          <w:marRight w:val="0"/>
          <w:marTop w:val="0"/>
          <w:marBottom w:val="0"/>
          <w:divBdr>
            <w:top w:val="none" w:sz="0" w:space="0" w:color="auto"/>
            <w:left w:val="none" w:sz="0" w:space="0" w:color="auto"/>
            <w:bottom w:val="none" w:sz="0" w:space="0" w:color="auto"/>
            <w:right w:val="none" w:sz="0" w:space="0" w:color="auto"/>
          </w:divBdr>
        </w:div>
        <w:div w:id="833841640">
          <w:marLeft w:val="640"/>
          <w:marRight w:val="0"/>
          <w:marTop w:val="0"/>
          <w:marBottom w:val="0"/>
          <w:divBdr>
            <w:top w:val="none" w:sz="0" w:space="0" w:color="auto"/>
            <w:left w:val="none" w:sz="0" w:space="0" w:color="auto"/>
            <w:bottom w:val="none" w:sz="0" w:space="0" w:color="auto"/>
            <w:right w:val="none" w:sz="0" w:space="0" w:color="auto"/>
          </w:divBdr>
        </w:div>
        <w:div w:id="855116945">
          <w:marLeft w:val="640"/>
          <w:marRight w:val="0"/>
          <w:marTop w:val="0"/>
          <w:marBottom w:val="0"/>
          <w:divBdr>
            <w:top w:val="none" w:sz="0" w:space="0" w:color="auto"/>
            <w:left w:val="none" w:sz="0" w:space="0" w:color="auto"/>
            <w:bottom w:val="none" w:sz="0" w:space="0" w:color="auto"/>
            <w:right w:val="none" w:sz="0" w:space="0" w:color="auto"/>
          </w:divBdr>
        </w:div>
        <w:div w:id="926498676">
          <w:marLeft w:val="640"/>
          <w:marRight w:val="0"/>
          <w:marTop w:val="0"/>
          <w:marBottom w:val="0"/>
          <w:divBdr>
            <w:top w:val="none" w:sz="0" w:space="0" w:color="auto"/>
            <w:left w:val="none" w:sz="0" w:space="0" w:color="auto"/>
            <w:bottom w:val="none" w:sz="0" w:space="0" w:color="auto"/>
            <w:right w:val="none" w:sz="0" w:space="0" w:color="auto"/>
          </w:divBdr>
        </w:div>
        <w:div w:id="926810235">
          <w:marLeft w:val="640"/>
          <w:marRight w:val="0"/>
          <w:marTop w:val="0"/>
          <w:marBottom w:val="0"/>
          <w:divBdr>
            <w:top w:val="none" w:sz="0" w:space="0" w:color="auto"/>
            <w:left w:val="none" w:sz="0" w:space="0" w:color="auto"/>
            <w:bottom w:val="none" w:sz="0" w:space="0" w:color="auto"/>
            <w:right w:val="none" w:sz="0" w:space="0" w:color="auto"/>
          </w:divBdr>
        </w:div>
        <w:div w:id="960694449">
          <w:marLeft w:val="640"/>
          <w:marRight w:val="0"/>
          <w:marTop w:val="0"/>
          <w:marBottom w:val="0"/>
          <w:divBdr>
            <w:top w:val="none" w:sz="0" w:space="0" w:color="auto"/>
            <w:left w:val="none" w:sz="0" w:space="0" w:color="auto"/>
            <w:bottom w:val="none" w:sz="0" w:space="0" w:color="auto"/>
            <w:right w:val="none" w:sz="0" w:space="0" w:color="auto"/>
          </w:divBdr>
        </w:div>
        <w:div w:id="1060637543">
          <w:marLeft w:val="640"/>
          <w:marRight w:val="0"/>
          <w:marTop w:val="0"/>
          <w:marBottom w:val="0"/>
          <w:divBdr>
            <w:top w:val="none" w:sz="0" w:space="0" w:color="auto"/>
            <w:left w:val="none" w:sz="0" w:space="0" w:color="auto"/>
            <w:bottom w:val="none" w:sz="0" w:space="0" w:color="auto"/>
            <w:right w:val="none" w:sz="0" w:space="0" w:color="auto"/>
          </w:divBdr>
        </w:div>
        <w:div w:id="1079408515">
          <w:marLeft w:val="640"/>
          <w:marRight w:val="0"/>
          <w:marTop w:val="0"/>
          <w:marBottom w:val="0"/>
          <w:divBdr>
            <w:top w:val="none" w:sz="0" w:space="0" w:color="auto"/>
            <w:left w:val="none" w:sz="0" w:space="0" w:color="auto"/>
            <w:bottom w:val="none" w:sz="0" w:space="0" w:color="auto"/>
            <w:right w:val="none" w:sz="0" w:space="0" w:color="auto"/>
          </w:divBdr>
        </w:div>
        <w:div w:id="1110851960">
          <w:marLeft w:val="640"/>
          <w:marRight w:val="0"/>
          <w:marTop w:val="0"/>
          <w:marBottom w:val="0"/>
          <w:divBdr>
            <w:top w:val="none" w:sz="0" w:space="0" w:color="auto"/>
            <w:left w:val="none" w:sz="0" w:space="0" w:color="auto"/>
            <w:bottom w:val="none" w:sz="0" w:space="0" w:color="auto"/>
            <w:right w:val="none" w:sz="0" w:space="0" w:color="auto"/>
          </w:divBdr>
        </w:div>
        <w:div w:id="1145859352">
          <w:marLeft w:val="640"/>
          <w:marRight w:val="0"/>
          <w:marTop w:val="0"/>
          <w:marBottom w:val="0"/>
          <w:divBdr>
            <w:top w:val="none" w:sz="0" w:space="0" w:color="auto"/>
            <w:left w:val="none" w:sz="0" w:space="0" w:color="auto"/>
            <w:bottom w:val="none" w:sz="0" w:space="0" w:color="auto"/>
            <w:right w:val="none" w:sz="0" w:space="0" w:color="auto"/>
          </w:divBdr>
        </w:div>
        <w:div w:id="1165513960">
          <w:marLeft w:val="640"/>
          <w:marRight w:val="0"/>
          <w:marTop w:val="0"/>
          <w:marBottom w:val="0"/>
          <w:divBdr>
            <w:top w:val="none" w:sz="0" w:space="0" w:color="auto"/>
            <w:left w:val="none" w:sz="0" w:space="0" w:color="auto"/>
            <w:bottom w:val="none" w:sz="0" w:space="0" w:color="auto"/>
            <w:right w:val="none" w:sz="0" w:space="0" w:color="auto"/>
          </w:divBdr>
        </w:div>
        <w:div w:id="1188638101">
          <w:marLeft w:val="640"/>
          <w:marRight w:val="0"/>
          <w:marTop w:val="0"/>
          <w:marBottom w:val="0"/>
          <w:divBdr>
            <w:top w:val="none" w:sz="0" w:space="0" w:color="auto"/>
            <w:left w:val="none" w:sz="0" w:space="0" w:color="auto"/>
            <w:bottom w:val="none" w:sz="0" w:space="0" w:color="auto"/>
            <w:right w:val="none" w:sz="0" w:space="0" w:color="auto"/>
          </w:divBdr>
        </w:div>
        <w:div w:id="1239288462">
          <w:marLeft w:val="640"/>
          <w:marRight w:val="0"/>
          <w:marTop w:val="0"/>
          <w:marBottom w:val="0"/>
          <w:divBdr>
            <w:top w:val="none" w:sz="0" w:space="0" w:color="auto"/>
            <w:left w:val="none" w:sz="0" w:space="0" w:color="auto"/>
            <w:bottom w:val="none" w:sz="0" w:space="0" w:color="auto"/>
            <w:right w:val="none" w:sz="0" w:space="0" w:color="auto"/>
          </w:divBdr>
        </w:div>
        <w:div w:id="1265841644">
          <w:marLeft w:val="640"/>
          <w:marRight w:val="0"/>
          <w:marTop w:val="0"/>
          <w:marBottom w:val="0"/>
          <w:divBdr>
            <w:top w:val="none" w:sz="0" w:space="0" w:color="auto"/>
            <w:left w:val="none" w:sz="0" w:space="0" w:color="auto"/>
            <w:bottom w:val="none" w:sz="0" w:space="0" w:color="auto"/>
            <w:right w:val="none" w:sz="0" w:space="0" w:color="auto"/>
          </w:divBdr>
        </w:div>
        <w:div w:id="1293053631">
          <w:marLeft w:val="640"/>
          <w:marRight w:val="0"/>
          <w:marTop w:val="0"/>
          <w:marBottom w:val="0"/>
          <w:divBdr>
            <w:top w:val="none" w:sz="0" w:space="0" w:color="auto"/>
            <w:left w:val="none" w:sz="0" w:space="0" w:color="auto"/>
            <w:bottom w:val="none" w:sz="0" w:space="0" w:color="auto"/>
            <w:right w:val="none" w:sz="0" w:space="0" w:color="auto"/>
          </w:divBdr>
        </w:div>
        <w:div w:id="1313868931">
          <w:marLeft w:val="640"/>
          <w:marRight w:val="0"/>
          <w:marTop w:val="0"/>
          <w:marBottom w:val="0"/>
          <w:divBdr>
            <w:top w:val="none" w:sz="0" w:space="0" w:color="auto"/>
            <w:left w:val="none" w:sz="0" w:space="0" w:color="auto"/>
            <w:bottom w:val="none" w:sz="0" w:space="0" w:color="auto"/>
            <w:right w:val="none" w:sz="0" w:space="0" w:color="auto"/>
          </w:divBdr>
        </w:div>
        <w:div w:id="1354067160">
          <w:marLeft w:val="640"/>
          <w:marRight w:val="0"/>
          <w:marTop w:val="0"/>
          <w:marBottom w:val="0"/>
          <w:divBdr>
            <w:top w:val="none" w:sz="0" w:space="0" w:color="auto"/>
            <w:left w:val="none" w:sz="0" w:space="0" w:color="auto"/>
            <w:bottom w:val="none" w:sz="0" w:space="0" w:color="auto"/>
            <w:right w:val="none" w:sz="0" w:space="0" w:color="auto"/>
          </w:divBdr>
        </w:div>
        <w:div w:id="1381323136">
          <w:marLeft w:val="640"/>
          <w:marRight w:val="0"/>
          <w:marTop w:val="0"/>
          <w:marBottom w:val="0"/>
          <w:divBdr>
            <w:top w:val="none" w:sz="0" w:space="0" w:color="auto"/>
            <w:left w:val="none" w:sz="0" w:space="0" w:color="auto"/>
            <w:bottom w:val="none" w:sz="0" w:space="0" w:color="auto"/>
            <w:right w:val="none" w:sz="0" w:space="0" w:color="auto"/>
          </w:divBdr>
        </w:div>
        <w:div w:id="1437361009">
          <w:marLeft w:val="640"/>
          <w:marRight w:val="0"/>
          <w:marTop w:val="0"/>
          <w:marBottom w:val="0"/>
          <w:divBdr>
            <w:top w:val="none" w:sz="0" w:space="0" w:color="auto"/>
            <w:left w:val="none" w:sz="0" w:space="0" w:color="auto"/>
            <w:bottom w:val="none" w:sz="0" w:space="0" w:color="auto"/>
            <w:right w:val="none" w:sz="0" w:space="0" w:color="auto"/>
          </w:divBdr>
        </w:div>
        <w:div w:id="1481969207">
          <w:marLeft w:val="640"/>
          <w:marRight w:val="0"/>
          <w:marTop w:val="0"/>
          <w:marBottom w:val="0"/>
          <w:divBdr>
            <w:top w:val="none" w:sz="0" w:space="0" w:color="auto"/>
            <w:left w:val="none" w:sz="0" w:space="0" w:color="auto"/>
            <w:bottom w:val="none" w:sz="0" w:space="0" w:color="auto"/>
            <w:right w:val="none" w:sz="0" w:space="0" w:color="auto"/>
          </w:divBdr>
        </w:div>
        <w:div w:id="1611544258">
          <w:marLeft w:val="640"/>
          <w:marRight w:val="0"/>
          <w:marTop w:val="0"/>
          <w:marBottom w:val="0"/>
          <w:divBdr>
            <w:top w:val="none" w:sz="0" w:space="0" w:color="auto"/>
            <w:left w:val="none" w:sz="0" w:space="0" w:color="auto"/>
            <w:bottom w:val="none" w:sz="0" w:space="0" w:color="auto"/>
            <w:right w:val="none" w:sz="0" w:space="0" w:color="auto"/>
          </w:divBdr>
        </w:div>
        <w:div w:id="1612281061">
          <w:marLeft w:val="640"/>
          <w:marRight w:val="0"/>
          <w:marTop w:val="0"/>
          <w:marBottom w:val="0"/>
          <w:divBdr>
            <w:top w:val="none" w:sz="0" w:space="0" w:color="auto"/>
            <w:left w:val="none" w:sz="0" w:space="0" w:color="auto"/>
            <w:bottom w:val="none" w:sz="0" w:space="0" w:color="auto"/>
            <w:right w:val="none" w:sz="0" w:space="0" w:color="auto"/>
          </w:divBdr>
        </w:div>
        <w:div w:id="1615018357">
          <w:marLeft w:val="640"/>
          <w:marRight w:val="0"/>
          <w:marTop w:val="0"/>
          <w:marBottom w:val="0"/>
          <w:divBdr>
            <w:top w:val="none" w:sz="0" w:space="0" w:color="auto"/>
            <w:left w:val="none" w:sz="0" w:space="0" w:color="auto"/>
            <w:bottom w:val="none" w:sz="0" w:space="0" w:color="auto"/>
            <w:right w:val="none" w:sz="0" w:space="0" w:color="auto"/>
          </w:divBdr>
        </w:div>
        <w:div w:id="1627153270">
          <w:marLeft w:val="640"/>
          <w:marRight w:val="0"/>
          <w:marTop w:val="0"/>
          <w:marBottom w:val="0"/>
          <w:divBdr>
            <w:top w:val="none" w:sz="0" w:space="0" w:color="auto"/>
            <w:left w:val="none" w:sz="0" w:space="0" w:color="auto"/>
            <w:bottom w:val="none" w:sz="0" w:space="0" w:color="auto"/>
            <w:right w:val="none" w:sz="0" w:space="0" w:color="auto"/>
          </w:divBdr>
        </w:div>
        <w:div w:id="1630017280">
          <w:marLeft w:val="640"/>
          <w:marRight w:val="0"/>
          <w:marTop w:val="0"/>
          <w:marBottom w:val="0"/>
          <w:divBdr>
            <w:top w:val="none" w:sz="0" w:space="0" w:color="auto"/>
            <w:left w:val="none" w:sz="0" w:space="0" w:color="auto"/>
            <w:bottom w:val="none" w:sz="0" w:space="0" w:color="auto"/>
            <w:right w:val="none" w:sz="0" w:space="0" w:color="auto"/>
          </w:divBdr>
        </w:div>
        <w:div w:id="1724596693">
          <w:marLeft w:val="640"/>
          <w:marRight w:val="0"/>
          <w:marTop w:val="0"/>
          <w:marBottom w:val="0"/>
          <w:divBdr>
            <w:top w:val="none" w:sz="0" w:space="0" w:color="auto"/>
            <w:left w:val="none" w:sz="0" w:space="0" w:color="auto"/>
            <w:bottom w:val="none" w:sz="0" w:space="0" w:color="auto"/>
            <w:right w:val="none" w:sz="0" w:space="0" w:color="auto"/>
          </w:divBdr>
        </w:div>
        <w:div w:id="1802190629">
          <w:marLeft w:val="640"/>
          <w:marRight w:val="0"/>
          <w:marTop w:val="0"/>
          <w:marBottom w:val="0"/>
          <w:divBdr>
            <w:top w:val="none" w:sz="0" w:space="0" w:color="auto"/>
            <w:left w:val="none" w:sz="0" w:space="0" w:color="auto"/>
            <w:bottom w:val="none" w:sz="0" w:space="0" w:color="auto"/>
            <w:right w:val="none" w:sz="0" w:space="0" w:color="auto"/>
          </w:divBdr>
        </w:div>
        <w:div w:id="1970502540">
          <w:marLeft w:val="640"/>
          <w:marRight w:val="0"/>
          <w:marTop w:val="0"/>
          <w:marBottom w:val="0"/>
          <w:divBdr>
            <w:top w:val="none" w:sz="0" w:space="0" w:color="auto"/>
            <w:left w:val="none" w:sz="0" w:space="0" w:color="auto"/>
            <w:bottom w:val="none" w:sz="0" w:space="0" w:color="auto"/>
            <w:right w:val="none" w:sz="0" w:space="0" w:color="auto"/>
          </w:divBdr>
        </w:div>
        <w:div w:id="2050716249">
          <w:marLeft w:val="640"/>
          <w:marRight w:val="0"/>
          <w:marTop w:val="0"/>
          <w:marBottom w:val="0"/>
          <w:divBdr>
            <w:top w:val="none" w:sz="0" w:space="0" w:color="auto"/>
            <w:left w:val="none" w:sz="0" w:space="0" w:color="auto"/>
            <w:bottom w:val="none" w:sz="0" w:space="0" w:color="auto"/>
            <w:right w:val="none" w:sz="0" w:space="0" w:color="auto"/>
          </w:divBdr>
        </w:div>
        <w:div w:id="2093043102">
          <w:marLeft w:val="640"/>
          <w:marRight w:val="0"/>
          <w:marTop w:val="0"/>
          <w:marBottom w:val="0"/>
          <w:divBdr>
            <w:top w:val="none" w:sz="0" w:space="0" w:color="auto"/>
            <w:left w:val="none" w:sz="0" w:space="0" w:color="auto"/>
            <w:bottom w:val="none" w:sz="0" w:space="0" w:color="auto"/>
            <w:right w:val="none" w:sz="0" w:space="0" w:color="auto"/>
          </w:divBdr>
        </w:div>
        <w:div w:id="2096435382">
          <w:marLeft w:val="640"/>
          <w:marRight w:val="0"/>
          <w:marTop w:val="0"/>
          <w:marBottom w:val="0"/>
          <w:divBdr>
            <w:top w:val="none" w:sz="0" w:space="0" w:color="auto"/>
            <w:left w:val="none" w:sz="0" w:space="0" w:color="auto"/>
            <w:bottom w:val="none" w:sz="0" w:space="0" w:color="auto"/>
            <w:right w:val="none" w:sz="0" w:space="0" w:color="auto"/>
          </w:divBdr>
        </w:div>
      </w:divsChild>
    </w:div>
    <w:div w:id="1902669113">
      <w:bodyDiv w:val="1"/>
      <w:marLeft w:val="0"/>
      <w:marRight w:val="0"/>
      <w:marTop w:val="0"/>
      <w:marBottom w:val="0"/>
      <w:divBdr>
        <w:top w:val="none" w:sz="0" w:space="0" w:color="auto"/>
        <w:left w:val="none" w:sz="0" w:space="0" w:color="auto"/>
        <w:bottom w:val="none" w:sz="0" w:space="0" w:color="auto"/>
        <w:right w:val="none" w:sz="0" w:space="0" w:color="auto"/>
      </w:divBdr>
      <w:divsChild>
        <w:div w:id="115413863">
          <w:marLeft w:val="480"/>
          <w:marRight w:val="0"/>
          <w:marTop w:val="0"/>
          <w:marBottom w:val="0"/>
          <w:divBdr>
            <w:top w:val="none" w:sz="0" w:space="0" w:color="auto"/>
            <w:left w:val="none" w:sz="0" w:space="0" w:color="auto"/>
            <w:bottom w:val="none" w:sz="0" w:space="0" w:color="auto"/>
            <w:right w:val="none" w:sz="0" w:space="0" w:color="auto"/>
          </w:divBdr>
        </w:div>
        <w:div w:id="212890978">
          <w:marLeft w:val="480"/>
          <w:marRight w:val="0"/>
          <w:marTop w:val="0"/>
          <w:marBottom w:val="0"/>
          <w:divBdr>
            <w:top w:val="none" w:sz="0" w:space="0" w:color="auto"/>
            <w:left w:val="none" w:sz="0" w:space="0" w:color="auto"/>
            <w:bottom w:val="none" w:sz="0" w:space="0" w:color="auto"/>
            <w:right w:val="none" w:sz="0" w:space="0" w:color="auto"/>
          </w:divBdr>
        </w:div>
        <w:div w:id="250746270">
          <w:marLeft w:val="480"/>
          <w:marRight w:val="0"/>
          <w:marTop w:val="0"/>
          <w:marBottom w:val="0"/>
          <w:divBdr>
            <w:top w:val="none" w:sz="0" w:space="0" w:color="auto"/>
            <w:left w:val="none" w:sz="0" w:space="0" w:color="auto"/>
            <w:bottom w:val="none" w:sz="0" w:space="0" w:color="auto"/>
            <w:right w:val="none" w:sz="0" w:space="0" w:color="auto"/>
          </w:divBdr>
        </w:div>
        <w:div w:id="250814587">
          <w:marLeft w:val="480"/>
          <w:marRight w:val="0"/>
          <w:marTop w:val="0"/>
          <w:marBottom w:val="0"/>
          <w:divBdr>
            <w:top w:val="none" w:sz="0" w:space="0" w:color="auto"/>
            <w:left w:val="none" w:sz="0" w:space="0" w:color="auto"/>
            <w:bottom w:val="none" w:sz="0" w:space="0" w:color="auto"/>
            <w:right w:val="none" w:sz="0" w:space="0" w:color="auto"/>
          </w:divBdr>
        </w:div>
        <w:div w:id="267002901">
          <w:marLeft w:val="480"/>
          <w:marRight w:val="0"/>
          <w:marTop w:val="0"/>
          <w:marBottom w:val="0"/>
          <w:divBdr>
            <w:top w:val="none" w:sz="0" w:space="0" w:color="auto"/>
            <w:left w:val="none" w:sz="0" w:space="0" w:color="auto"/>
            <w:bottom w:val="none" w:sz="0" w:space="0" w:color="auto"/>
            <w:right w:val="none" w:sz="0" w:space="0" w:color="auto"/>
          </w:divBdr>
        </w:div>
        <w:div w:id="299846844">
          <w:marLeft w:val="480"/>
          <w:marRight w:val="0"/>
          <w:marTop w:val="0"/>
          <w:marBottom w:val="0"/>
          <w:divBdr>
            <w:top w:val="none" w:sz="0" w:space="0" w:color="auto"/>
            <w:left w:val="none" w:sz="0" w:space="0" w:color="auto"/>
            <w:bottom w:val="none" w:sz="0" w:space="0" w:color="auto"/>
            <w:right w:val="none" w:sz="0" w:space="0" w:color="auto"/>
          </w:divBdr>
        </w:div>
        <w:div w:id="309211322">
          <w:marLeft w:val="480"/>
          <w:marRight w:val="0"/>
          <w:marTop w:val="0"/>
          <w:marBottom w:val="0"/>
          <w:divBdr>
            <w:top w:val="none" w:sz="0" w:space="0" w:color="auto"/>
            <w:left w:val="none" w:sz="0" w:space="0" w:color="auto"/>
            <w:bottom w:val="none" w:sz="0" w:space="0" w:color="auto"/>
            <w:right w:val="none" w:sz="0" w:space="0" w:color="auto"/>
          </w:divBdr>
        </w:div>
        <w:div w:id="349532022">
          <w:marLeft w:val="480"/>
          <w:marRight w:val="0"/>
          <w:marTop w:val="0"/>
          <w:marBottom w:val="0"/>
          <w:divBdr>
            <w:top w:val="none" w:sz="0" w:space="0" w:color="auto"/>
            <w:left w:val="none" w:sz="0" w:space="0" w:color="auto"/>
            <w:bottom w:val="none" w:sz="0" w:space="0" w:color="auto"/>
            <w:right w:val="none" w:sz="0" w:space="0" w:color="auto"/>
          </w:divBdr>
        </w:div>
        <w:div w:id="362827102">
          <w:marLeft w:val="480"/>
          <w:marRight w:val="0"/>
          <w:marTop w:val="0"/>
          <w:marBottom w:val="0"/>
          <w:divBdr>
            <w:top w:val="none" w:sz="0" w:space="0" w:color="auto"/>
            <w:left w:val="none" w:sz="0" w:space="0" w:color="auto"/>
            <w:bottom w:val="none" w:sz="0" w:space="0" w:color="auto"/>
            <w:right w:val="none" w:sz="0" w:space="0" w:color="auto"/>
          </w:divBdr>
        </w:div>
        <w:div w:id="394013537">
          <w:marLeft w:val="480"/>
          <w:marRight w:val="0"/>
          <w:marTop w:val="0"/>
          <w:marBottom w:val="0"/>
          <w:divBdr>
            <w:top w:val="none" w:sz="0" w:space="0" w:color="auto"/>
            <w:left w:val="none" w:sz="0" w:space="0" w:color="auto"/>
            <w:bottom w:val="none" w:sz="0" w:space="0" w:color="auto"/>
            <w:right w:val="none" w:sz="0" w:space="0" w:color="auto"/>
          </w:divBdr>
        </w:div>
        <w:div w:id="526798294">
          <w:marLeft w:val="480"/>
          <w:marRight w:val="0"/>
          <w:marTop w:val="0"/>
          <w:marBottom w:val="0"/>
          <w:divBdr>
            <w:top w:val="none" w:sz="0" w:space="0" w:color="auto"/>
            <w:left w:val="none" w:sz="0" w:space="0" w:color="auto"/>
            <w:bottom w:val="none" w:sz="0" w:space="0" w:color="auto"/>
            <w:right w:val="none" w:sz="0" w:space="0" w:color="auto"/>
          </w:divBdr>
        </w:div>
        <w:div w:id="579217441">
          <w:marLeft w:val="480"/>
          <w:marRight w:val="0"/>
          <w:marTop w:val="0"/>
          <w:marBottom w:val="0"/>
          <w:divBdr>
            <w:top w:val="none" w:sz="0" w:space="0" w:color="auto"/>
            <w:left w:val="none" w:sz="0" w:space="0" w:color="auto"/>
            <w:bottom w:val="none" w:sz="0" w:space="0" w:color="auto"/>
            <w:right w:val="none" w:sz="0" w:space="0" w:color="auto"/>
          </w:divBdr>
        </w:div>
        <w:div w:id="636955801">
          <w:marLeft w:val="480"/>
          <w:marRight w:val="0"/>
          <w:marTop w:val="0"/>
          <w:marBottom w:val="0"/>
          <w:divBdr>
            <w:top w:val="none" w:sz="0" w:space="0" w:color="auto"/>
            <w:left w:val="none" w:sz="0" w:space="0" w:color="auto"/>
            <w:bottom w:val="none" w:sz="0" w:space="0" w:color="auto"/>
            <w:right w:val="none" w:sz="0" w:space="0" w:color="auto"/>
          </w:divBdr>
        </w:div>
        <w:div w:id="654796203">
          <w:marLeft w:val="480"/>
          <w:marRight w:val="0"/>
          <w:marTop w:val="0"/>
          <w:marBottom w:val="0"/>
          <w:divBdr>
            <w:top w:val="none" w:sz="0" w:space="0" w:color="auto"/>
            <w:left w:val="none" w:sz="0" w:space="0" w:color="auto"/>
            <w:bottom w:val="none" w:sz="0" w:space="0" w:color="auto"/>
            <w:right w:val="none" w:sz="0" w:space="0" w:color="auto"/>
          </w:divBdr>
        </w:div>
        <w:div w:id="686370208">
          <w:marLeft w:val="480"/>
          <w:marRight w:val="0"/>
          <w:marTop w:val="0"/>
          <w:marBottom w:val="0"/>
          <w:divBdr>
            <w:top w:val="none" w:sz="0" w:space="0" w:color="auto"/>
            <w:left w:val="none" w:sz="0" w:space="0" w:color="auto"/>
            <w:bottom w:val="none" w:sz="0" w:space="0" w:color="auto"/>
            <w:right w:val="none" w:sz="0" w:space="0" w:color="auto"/>
          </w:divBdr>
        </w:div>
        <w:div w:id="724959982">
          <w:marLeft w:val="480"/>
          <w:marRight w:val="0"/>
          <w:marTop w:val="0"/>
          <w:marBottom w:val="0"/>
          <w:divBdr>
            <w:top w:val="none" w:sz="0" w:space="0" w:color="auto"/>
            <w:left w:val="none" w:sz="0" w:space="0" w:color="auto"/>
            <w:bottom w:val="none" w:sz="0" w:space="0" w:color="auto"/>
            <w:right w:val="none" w:sz="0" w:space="0" w:color="auto"/>
          </w:divBdr>
        </w:div>
        <w:div w:id="763570091">
          <w:marLeft w:val="480"/>
          <w:marRight w:val="0"/>
          <w:marTop w:val="0"/>
          <w:marBottom w:val="0"/>
          <w:divBdr>
            <w:top w:val="none" w:sz="0" w:space="0" w:color="auto"/>
            <w:left w:val="none" w:sz="0" w:space="0" w:color="auto"/>
            <w:bottom w:val="none" w:sz="0" w:space="0" w:color="auto"/>
            <w:right w:val="none" w:sz="0" w:space="0" w:color="auto"/>
          </w:divBdr>
        </w:div>
        <w:div w:id="767771839">
          <w:marLeft w:val="480"/>
          <w:marRight w:val="0"/>
          <w:marTop w:val="0"/>
          <w:marBottom w:val="0"/>
          <w:divBdr>
            <w:top w:val="none" w:sz="0" w:space="0" w:color="auto"/>
            <w:left w:val="none" w:sz="0" w:space="0" w:color="auto"/>
            <w:bottom w:val="none" w:sz="0" w:space="0" w:color="auto"/>
            <w:right w:val="none" w:sz="0" w:space="0" w:color="auto"/>
          </w:divBdr>
        </w:div>
        <w:div w:id="780612751">
          <w:marLeft w:val="480"/>
          <w:marRight w:val="0"/>
          <w:marTop w:val="0"/>
          <w:marBottom w:val="0"/>
          <w:divBdr>
            <w:top w:val="none" w:sz="0" w:space="0" w:color="auto"/>
            <w:left w:val="none" w:sz="0" w:space="0" w:color="auto"/>
            <w:bottom w:val="none" w:sz="0" w:space="0" w:color="auto"/>
            <w:right w:val="none" w:sz="0" w:space="0" w:color="auto"/>
          </w:divBdr>
        </w:div>
        <w:div w:id="859322769">
          <w:marLeft w:val="480"/>
          <w:marRight w:val="0"/>
          <w:marTop w:val="0"/>
          <w:marBottom w:val="0"/>
          <w:divBdr>
            <w:top w:val="none" w:sz="0" w:space="0" w:color="auto"/>
            <w:left w:val="none" w:sz="0" w:space="0" w:color="auto"/>
            <w:bottom w:val="none" w:sz="0" w:space="0" w:color="auto"/>
            <w:right w:val="none" w:sz="0" w:space="0" w:color="auto"/>
          </w:divBdr>
        </w:div>
        <w:div w:id="868493401">
          <w:marLeft w:val="480"/>
          <w:marRight w:val="0"/>
          <w:marTop w:val="0"/>
          <w:marBottom w:val="0"/>
          <w:divBdr>
            <w:top w:val="none" w:sz="0" w:space="0" w:color="auto"/>
            <w:left w:val="none" w:sz="0" w:space="0" w:color="auto"/>
            <w:bottom w:val="none" w:sz="0" w:space="0" w:color="auto"/>
            <w:right w:val="none" w:sz="0" w:space="0" w:color="auto"/>
          </w:divBdr>
        </w:div>
        <w:div w:id="876283206">
          <w:marLeft w:val="480"/>
          <w:marRight w:val="0"/>
          <w:marTop w:val="0"/>
          <w:marBottom w:val="0"/>
          <w:divBdr>
            <w:top w:val="none" w:sz="0" w:space="0" w:color="auto"/>
            <w:left w:val="none" w:sz="0" w:space="0" w:color="auto"/>
            <w:bottom w:val="none" w:sz="0" w:space="0" w:color="auto"/>
            <w:right w:val="none" w:sz="0" w:space="0" w:color="auto"/>
          </w:divBdr>
        </w:div>
        <w:div w:id="914826977">
          <w:marLeft w:val="480"/>
          <w:marRight w:val="0"/>
          <w:marTop w:val="0"/>
          <w:marBottom w:val="0"/>
          <w:divBdr>
            <w:top w:val="none" w:sz="0" w:space="0" w:color="auto"/>
            <w:left w:val="none" w:sz="0" w:space="0" w:color="auto"/>
            <w:bottom w:val="none" w:sz="0" w:space="0" w:color="auto"/>
            <w:right w:val="none" w:sz="0" w:space="0" w:color="auto"/>
          </w:divBdr>
        </w:div>
        <w:div w:id="924921786">
          <w:marLeft w:val="480"/>
          <w:marRight w:val="0"/>
          <w:marTop w:val="0"/>
          <w:marBottom w:val="0"/>
          <w:divBdr>
            <w:top w:val="none" w:sz="0" w:space="0" w:color="auto"/>
            <w:left w:val="none" w:sz="0" w:space="0" w:color="auto"/>
            <w:bottom w:val="none" w:sz="0" w:space="0" w:color="auto"/>
            <w:right w:val="none" w:sz="0" w:space="0" w:color="auto"/>
          </w:divBdr>
        </w:div>
        <w:div w:id="962422309">
          <w:marLeft w:val="480"/>
          <w:marRight w:val="0"/>
          <w:marTop w:val="0"/>
          <w:marBottom w:val="0"/>
          <w:divBdr>
            <w:top w:val="none" w:sz="0" w:space="0" w:color="auto"/>
            <w:left w:val="none" w:sz="0" w:space="0" w:color="auto"/>
            <w:bottom w:val="none" w:sz="0" w:space="0" w:color="auto"/>
            <w:right w:val="none" w:sz="0" w:space="0" w:color="auto"/>
          </w:divBdr>
        </w:div>
        <w:div w:id="973678100">
          <w:marLeft w:val="480"/>
          <w:marRight w:val="0"/>
          <w:marTop w:val="0"/>
          <w:marBottom w:val="0"/>
          <w:divBdr>
            <w:top w:val="none" w:sz="0" w:space="0" w:color="auto"/>
            <w:left w:val="none" w:sz="0" w:space="0" w:color="auto"/>
            <w:bottom w:val="none" w:sz="0" w:space="0" w:color="auto"/>
            <w:right w:val="none" w:sz="0" w:space="0" w:color="auto"/>
          </w:divBdr>
        </w:div>
        <w:div w:id="1059747202">
          <w:marLeft w:val="480"/>
          <w:marRight w:val="0"/>
          <w:marTop w:val="0"/>
          <w:marBottom w:val="0"/>
          <w:divBdr>
            <w:top w:val="none" w:sz="0" w:space="0" w:color="auto"/>
            <w:left w:val="none" w:sz="0" w:space="0" w:color="auto"/>
            <w:bottom w:val="none" w:sz="0" w:space="0" w:color="auto"/>
            <w:right w:val="none" w:sz="0" w:space="0" w:color="auto"/>
          </w:divBdr>
        </w:div>
        <w:div w:id="1179583903">
          <w:marLeft w:val="480"/>
          <w:marRight w:val="0"/>
          <w:marTop w:val="0"/>
          <w:marBottom w:val="0"/>
          <w:divBdr>
            <w:top w:val="none" w:sz="0" w:space="0" w:color="auto"/>
            <w:left w:val="none" w:sz="0" w:space="0" w:color="auto"/>
            <w:bottom w:val="none" w:sz="0" w:space="0" w:color="auto"/>
            <w:right w:val="none" w:sz="0" w:space="0" w:color="auto"/>
          </w:divBdr>
        </w:div>
        <w:div w:id="1305311273">
          <w:marLeft w:val="480"/>
          <w:marRight w:val="0"/>
          <w:marTop w:val="0"/>
          <w:marBottom w:val="0"/>
          <w:divBdr>
            <w:top w:val="none" w:sz="0" w:space="0" w:color="auto"/>
            <w:left w:val="none" w:sz="0" w:space="0" w:color="auto"/>
            <w:bottom w:val="none" w:sz="0" w:space="0" w:color="auto"/>
            <w:right w:val="none" w:sz="0" w:space="0" w:color="auto"/>
          </w:divBdr>
        </w:div>
        <w:div w:id="1322808755">
          <w:marLeft w:val="480"/>
          <w:marRight w:val="0"/>
          <w:marTop w:val="0"/>
          <w:marBottom w:val="0"/>
          <w:divBdr>
            <w:top w:val="none" w:sz="0" w:space="0" w:color="auto"/>
            <w:left w:val="none" w:sz="0" w:space="0" w:color="auto"/>
            <w:bottom w:val="none" w:sz="0" w:space="0" w:color="auto"/>
            <w:right w:val="none" w:sz="0" w:space="0" w:color="auto"/>
          </w:divBdr>
        </w:div>
        <w:div w:id="1326741222">
          <w:marLeft w:val="480"/>
          <w:marRight w:val="0"/>
          <w:marTop w:val="0"/>
          <w:marBottom w:val="0"/>
          <w:divBdr>
            <w:top w:val="none" w:sz="0" w:space="0" w:color="auto"/>
            <w:left w:val="none" w:sz="0" w:space="0" w:color="auto"/>
            <w:bottom w:val="none" w:sz="0" w:space="0" w:color="auto"/>
            <w:right w:val="none" w:sz="0" w:space="0" w:color="auto"/>
          </w:divBdr>
        </w:div>
        <w:div w:id="1353992965">
          <w:marLeft w:val="480"/>
          <w:marRight w:val="0"/>
          <w:marTop w:val="0"/>
          <w:marBottom w:val="0"/>
          <w:divBdr>
            <w:top w:val="none" w:sz="0" w:space="0" w:color="auto"/>
            <w:left w:val="none" w:sz="0" w:space="0" w:color="auto"/>
            <w:bottom w:val="none" w:sz="0" w:space="0" w:color="auto"/>
            <w:right w:val="none" w:sz="0" w:space="0" w:color="auto"/>
          </w:divBdr>
        </w:div>
        <w:div w:id="1380784723">
          <w:marLeft w:val="480"/>
          <w:marRight w:val="0"/>
          <w:marTop w:val="0"/>
          <w:marBottom w:val="0"/>
          <w:divBdr>
            <w:top w:val="none" w:sz="0" w:space="0" w:color="auto"/>
            <w:left w:val="none" w:sz="0" w:space="0" w:color="auto"/>
            <w:bottom w:val="none" w:sz="0" w:space="0" w:color="auto"/>
            <w:right w:val="none" w:sz="0" w:space="0" w:color="auto"/>
          </w:divBdr>
        </w:div>
        <w:div w:id="1391612894">
          <w:marLeft w:val="480"/>
          <w:marRight w:val="0"/>
          <w:marTop w:val="0"/>
          <w:marBottom w:val="0"/>
          <w:divBdr>
            <w:top w:val="none" w:sz="0" w:space="0" w:color="auto"/>
            <w:left w:val="none" w:sz="0" w:space="0" w:color="auto"/>
            <w:bottom w:val="none" w:sz="0" w:space="0" w:color="auto"/>
            <w:right w:val="none" w:sz="0" w:space="0" w:color="auto"/>
          </w:divBdr>
        </w:div>
        <w:div w:id="1405840527">
          <w:marLeft w:val="480"/>
          <w:marRight w:val="0"/>
          <w:marTop w:val="0"/>
          <w:marBottom w:val="0"/>
          <w:divBdr>
            <w:top w:val="none" w:sz="0" w:space="0" w:color="auto"/>
            <w:left w:val="none" w:sz="0" w:space="0" w:color="auto"/>
            <w:bottom w:val="none" w:sz="0" w:space="0" w:color="auto"/>
            <w:right w:val="none" w:sz="0" w:space="0" w:color="auto"/>
          </w:divBdr>
        </w:div>
        <w:div w:id="1426264652">
          <w:marLeft w:val="480"/>
          <w:marRight w:val="0"/>
          <w:marTop w:val="0"/>
          <w:marBottom w:val="0"/>
          <w:divBdr>
            <w:top w:val="none" w:sz="0" w:space="0" w:color="auto"/>
            <w:left w:val="none" w:sz="0" w:space="0" w:color="auto"/>
            <w:bottom w:val="none" w:sz="0" w:space="0" w:color="auto"/>
            <w:right w:val="none" w:sz="0" w:space="0" w:color="auto"/>
          </w:divBdr>
        </w:div>
        <w:div w:id="1497768897">
          <w:marLeft w:val="480"/>
          <w:marRight w:val="0"/>
          <w:marTop w:val="0"/>
          <w:marBottom w:val="0"/>
          <w:divBdr>
            <w:top w:val="none" w:sz="0" w:space="0" w:color="auto"/>
            <w:left w:val="none" w:sz="0" w:space="0" w:color="auto"/>
            <w:bottom w:val="none" w:sz="0" w:space="0" w:color="auto"/>
            <w:right w:val="none" w:sz="0" w:space="0" w:color="auto"/>
          </w:divBdr>
        </w:div>
        <w:div w:id="1584293254">
          <w:marLeft w:val="480"/>
          <w:marRight w:val="0"/>
          <w:marTop w:val="0"/>
          <w:marBottom w:val="0"/>
          <w:divBdr>
            <w:top w:val="none" w:sz="0" w:space="0" w:color="auto"/>
            <w:left w:val="none" w:sz="0" w:space="0" w:color="auto"/>
            <w:bottom w:val="none" w:sz="0" w:space="0" w:color="auto"/>
            <w:right w:val="none" w:sz="0" w:space="0" w:color="auto"/>
          </w:divBdr>
        </w:div>
        <w:div w:id="1587569081">
          <w:marLeft w:val="480"/>
          <w:marRight w:val="0"/>
          <w:marTop w:val="0"/>
          <w:marBottom w:val="0"/>
          <w:divBdr>
            <w:top w:val="none" w:sz="0" w:space="0" w:color="auto"/>
            <w:left w:val="none" w:sz="0" w:space="0" w:color="auto"/>
            <w:bottom w:val="none" w:sz="0" w:space="0" w:color="auto"/>
            <w:right w:val="none" w:sz="0" w:space="0" w:color="auto"/>
          </w:divBdr>
        </w:div>
        <w:div w:id="1604142014">
          <w:marLeft w:val="480"/>
          <w:marRight w:val="0"/>
          <w:marTop w:val="0"/>
          <w:marBottom w:val="0"/>
          <w:divBdr>
            <w:top w:val="none" w:sz="0" w:space="0" w:color="auto"/>
            <w:left w:val="none" w:sz="0" w:space="0" w:color="auto"/>
            <w:bottom w:val="none" w:sz="0" w:space="0" w:color="auto"/>
            <w:right w:val="none" w:sz="0" w:space="0" w:color="auto"/>
          </w:divBdr>
        </w:div>
        <w:div w:id="1609969967">
          <w:marLeft w:val="480"/>
          <w:marRight w:val="0"/>
          <w:marTop w:val="0"/>
          <w:marBottom w:val="0"/>
          <w:divBdr>
            <w:top w:val="none" w:sz="0" w:space="0" w:color="auto"/>
            <w:left w:val="none" w:sz="0" w:space="0" w:color="auto"/>
            <w:bottom w:val="none" w:sz="0" w:space="0" w:color="auto"/>
            <w:right w:val="none" w:sz="0" w:space="0" w:color="auto"/>
          </w:divBdr>
        </w:div>
        <w:div w:id="1614166798">
          <w:marLeft w:val="480"/>
          <w:marRight w:val="0"/>
          <w:marTop w:val="0"/>
          <w:marBottom w:val="0"/>
          <w:divBdr>
            <w:top w:val="none" w:sz="0" w:space="0" w:color="auto"/>
            <w:left w:val="none" w:sz="0" w:space="0" w:color="auto"/>
            <w:bottom w:val="none" w:sz="0" w:space="0" w:color="auto"/>
            <w:right w:val="none" w:sz="0" w:space="0" w:color="auto"/>
          </w:divBdr>
        </w:div>
        <w:div w:id="1659915310">
          <w:marLeft w:val="480"/>
          <w:marRight w:val="0"/>
          <w:marTop w:val="0"/>
          <w:marBottom w:val="0"/>
          <w:divBdr>
            <w:top w:val="none" w:sz="0" w:space="0" w:color="auto"/>
            <w:left w:val="none" w:sz="0" w:space="0" w:color="auto"/>
            <w:bottom w:val="none" w:sz="0" w:space="0" w:color="auto"/>
            <w:right w:val="none" w:sz="0" w:space="0" w:color="auto"/>
          </w:divBdr>
        </w:div>
        <w:div w:id="1674185007">
          <w:marLeft w:val="480"/>
          <w:marRight w:val="0"/>
          <w:marTop w:val="0"/>
          <w:marBottom w:val="0"/>
          <w:divBdr>
            <w:top w:val="none" w:sz="0" w:space="0" w:color="auto"/>
            <w:left w:val="none" w:sz="0" w:space="0" w:color="auto"/>
            <w:bottom w:val="none" w:sz="0" w:space="0" w:color="auto"/>
            <w:right w:val="none" w:sz="0" w:space="0" w:color="auto"/>
          </w:divBdr>
        </w:div>
        <w:div w:id="1676690616">
          <w:marLeft w:val="480"/>
          <w:marRight w:val="0"/>
          <w:marTop w:val="0"/>
          <w:marBottom w:val="0"/>
          <w:divBdr>
            <w:top w:val="none" w:sz="0" w:space="0" w:color="auto"/>
            <w:left w:val="none" w:sz="0" w:space="0" w:color="auto"/>
            <w:bottom w:val="none" w:sz="0" w:space="0" w:color="auto"/>
            <w:right w:val="none" w:sz="0" w:space="0" w:color="auto"/>
          </w:divBdr>
        </w:div>
        <w:div w:id="1703094080">
          <w:marLeft w:val="480"/>
          <w:marRight w:val="0"/>
          <w:marTop w:val="0"/>
          <w:marBottom w:val="0"/>
          <w:divBdr>
            <w:top w:val="none" w:sz="0" w:space="0" w:color="auto"/>
            <w:left w:val="none" w:sz="0" w:space="0" w:color="auto"/>
            <w:bottom w:val="none" w:sz="0" w:space="0" w:color="auto"/>
            <w:right w:val="none" w:sz="0" w:space="0" w:color="auto"/>
          </w:divBdr>
        </w:div>
        <w:div w:id="1723946589">
          <w:marLeft w:val="480"/>
          <w:marRight w:val="0"/>
          <w:marTop w:val="0"/>
          <w:marBottom w:val="0"/>
          <w:divBdr>
            <w:top w:val="none" w:sz="0" w:space="0" w:color="auto"/>
            <w:left w:val="none" w:sz="0" w:space="0" w:color="auto"/>
            <w:bottom w:val="none" w:sz="0" w:space="0" w:color="auto"/>
            <w:right w:val="none" w:sz="0" w:space="0" w:color="auto"/>
          </w:divBdr>
        </w:div>
        <w:div w:id="1756197026">
          <w:marLeft w:val="480"/>
          <w:marRight w:val="0"/>
          <w:marTop w:val="0"/>
          <w:marBottom w:val="0"/>
          <w:divBdr>
            <w:top w:val="none" w:sz="0" w:space="0" w:color="auto"/>
            <w:left w:val="none" w:sz="0" w:space="0" w:color="auto"/>
            <w:bottom w:val="none" w:sz="0" w:space="0" w:color="auto"/>
            <w:right w:val="none" w:sz="0" w:space="0" w:color="auto"/>
          </w:divBdr>
        </w:div>
        <w:div w:id="1758863344">
          <w:marLeft w:val="480"/>
          <w:marRight w:val="0"/>
          <w:marTop w:val="0"/>
          <w:marBottom w:val="0"/>
          <w:divBdr>
            <w:top w:val="none" w:sz="0" w:space="0" w:color="auto"/>
            <w:left w:val="none" w:sz="0" w:space="0" w:color="auto"/>
            <w:bottom w:val="none" w:sz="0" w:space="0" w:color="auto"/>
            <w:right w:val="none" w:sz="0" w:space="0" w:color="auto"/>
          </w:divBdr>
        </w:div>
        <w:div w:id="1759018748">
          <w:marLeft w:val="480"/>
          <w:marRight w:val="0"/>
          <w:marTop w:val="0"/>
          <w:marBottom w:val="0"/>
          <w:divBdr>
            <w:top w:val="none" w:sz="0" w:space="0" w:color="auto"/>
            <w:left w:val="none" w:sz="0" w:space="0" w:color="auto"/>
            <w:bottom w:val="none" w:sz="0" w:space="0" w:color="auto"/>
            <w:right w:val="none" w:sz="0" w:space="0" w:color="auto"/>
          </w:divBdr>
        </w:div>
        <w:div w:id="1768424274">
          <w:marLeft w:val="480"/>
          <w:marRight w:val="0"/>
          <w:marTop w:val="0"/>
          <w:marBottom w:val="0"/>
          <w:divBdr>
            <w:top w:val="none" w:sz="0" w:space="0" w:color="auto"/>
            <w:left w:val="none" w:sz="0" w:space="0" w:color="auto"/>
            <w:bottom w:val="none" w:sz="0" w:space="0" w:color="auto"/>
            <w:right w:val="none" w:sz="0" w:space="0" w:color="auto"/>
          </w:divBdr>
        </w:div>
        <w:div w:id="1808429517">
          <w:marLeft w:val="480"/>
          <w:marRight w:val="0"/>
          <w:marTop w:val="0"/>
          <w:marBottom w:val="0"/>
          <w:divBdr>
            <w:top w:val="none" w:sz="0" w:space="0" w:color="auto"/>
            <w:left w:val="none" w:sz="0" w:space="0" w:color="auto"/>
            <w:bottom w:val="none" w:sz="0" w:space="0" w:color="auto"/>
            <w:right w:val="none" w:sz="0" w:space="0" w:color="auto"/>
          </w:divBdr>
        </w:div>
        <w:div w:id="1888252027">
          <w:marLeft w:val="480"/>
          <w:marRight w:val="0"/>
          <w:marTop w:val="0"/>
          <w:marBottom w:val="0"/>
          <w:divBdr>
            <w:top w:val="none" w:sz="0" w:space="0" w:color="auto"/>
            <w:left w:val="none" w:sz="0" w:space="0" w:color="auto"/>
            <w:bottom w:val="none" w:sz="0" w:space="0" w:color="auto"/>
            <w:right w:val="none" w:sz="0" w:space="0" w:color="auto"/>
          </w:divBdr>
        </w:div>
        <w:div w:id="1926183495">
          <w:marLeft w:val="480"/>
          <w:marRight w:val="0"/>
          <w:marTop w:val="0"/>
          <w:marBottom w:val="0"/>
          <w:divBdr>
            <w:top w:val="none" w:sz="0" w:space="0" w:color="auto"/>
            <w:left w:val="none" w:sz="0" w:space="0" w:color="auto"/>
            <w:bottom w:val="none" w:sz="0" w:space="0" w:color="auto"/>
            <w:right w:val="none" w:sz="0" w:space="0" w:color="auto"/>
          </w:divBdr>
        </w:div>
        <w:div w:id="1929774567">
          <w:marLeft w:val="480"/>
          <w:marRight w:val="0"/>
          <w:marTop w:val="0"/>
          <w:marBottom w:val="0"/>
          <w:divBdr>
            <w:top w:val="none" w:sz="0" w:space="0" w:color="auto"/>
            <w:left w:val="none" w:sz="0" w:space="0" w:color="auto"/>
            <w:bottom w:val="none" w:sz="0" w:space="0" w:color="auto"/>
            <w:right w:val="none" w:sz="0" w:space="0" w:color="auto"/>
          </w:divBdr>
        </w:div>
        <w:div w:id="1932005838">
          <w:marLeft w:val="480"/>
          <w:marRight w:val="0"/>
          <w:marTop w:val="0"/>
          <w:marBottom w:val="0"/>
          <w:divBdr>
            <w:top w:val="none" w:sz="0" w:space="0" w:color="auto"/>
            <w:left w:val="none" w:sz="0" w:space="0" w:color="auto"/>
            <w:bottom w:val="none" w:sz="0" w:space="0" w:color="auto"/>
            <w:right w:val="none" w:sz="0" w:space="0" w:color="auto"/>
          </w:divBdr>
        </w:div>
        <w:div w:id="1954511536">
          <w:marLeft w:val="480"/>
          <w:marRight w:val="0"/>
          <w:marTop w:val="0"/>
          <w:marBottom w:val="0"/>
          <w:divBdr>
            <w:top w:val="none" w:sz="0" w:space="0" w:color="auto"/>
            <w:left w:val="none" w:sz="0" w:space="0" w:color="auto"/>
            <w:bottom w:val="none" w:sz="0" w:space="0" w:color="auto"/>
            <w:right w:val="none" w:sz="0" w:space="0" w:color="auto"/>
          </w:divBdr>
        </w:div>
        <w:div w:id="1969781419">
          <w:marLeft w:val="480"/>
          <w:marRight w:val="0"/>
          <w:marTop w:val="0"/>
          <w:marBottom w:val="0"/>
          <w:divBdr>
            <w:top w:val="none" w:sz="0" w:space="0" w:color="auto"/>
            <w:left w:val="none" w:sz="0" w:space="0" w:color="auto"/>
            <w:bottom w:val="none" w:sz="0" w:space="0" w:color="auto"/>
            <w:right w:val="none" w:sz="0" w:space="0" w:color="auto"/>
          </w:divBdr>
        </w:div>
        <w:div w:id="1974559407">
          <w:marLeft w:val="480"/>
          <w:marRight w:val="0"/>
          <w:marTop w:val="0"/>
          <w:marBottom w:val="0"/>
          <w:divBdr>
            <w:top w:val="none" w:sz="0" w:space="0" w:color="auto"/>
            <w:left w:val="none" w:sz="0" w:space="0" w:color="auto"/>
            <w:bottom w:val="none" w:sz="0" w:space="0" w:color="auto"/>
            <w:right w:val="none" w:sz="0" w:space="0" w:color="auto"/>
          </w:divBdr>
        </w:div>
        <w:div w:id="2027322170">
          <w:marLeft w:val="480"/>
          <w:marRight w:val="0"/>
          <w:marTop w:val="0"/>
          <w:marBottom w:val="0"/>
          <w:divBdr>
            <w:top w:val="none" w:sz="0" w:space="0" w:color="auto"/>
            <w:left w:val="none" w:sz="0" w:space="0" w:color="auto"/>
            <w:bottom w:val="none" w:sz="0" w:space="0" w:color="auto"/>
            <w:right w:val="none" w:sz="0" w:space="0" w:color="auto"/>
          </w:divBdr>
        </w:div>
        <w:div w:id="2089306673">
          <w:marLeft w:val="480"/>
          <w:marRight w:val="0"/>
          <w:marTop w:val="0"/>
          <w:marBottom w:val="0"/>
          <w:divBdr>
            <w:top w:val="none" w:sz="0" w:space="0" w:color="auto"/>
            <w:left w:val="none" w:sz="0" w:space="0" w:color="auto"/>
            <w:bottom w:val="none" w:sz="0" w:space="0" w:color="auto"/>
            <w:right w:val="none" w:sz="0" w:space="0" w:color="auto"/>
          </w:divBdr>
        </w:div>
      </w:divsChild>
    </w:div>
    <w:div w:id="1907374431">
      <w:bodyDiv w:val="1"/>
      <w:marLeft w:val="0"/>
      <w:marRight w:val="0"/>
      <w:marTop w:val="0"/>
      <w:marBottom w:val="0"/>
      <w:divBdr>
        <w:top w:val="none" w:sz="0" w:space="0" w:color="auto"/>
        <w:left w:val="none" w:sz="0" w:space="0" w:color="auto"/>
        <w:bottom w:val="none" w:sz="0" w:space="0" w:color="auto"/>
        <w:right w:val="none" w:sz="0" w:space="0" w:color="auto"/>
      </w:divBdr>
      <w:divsChild>
        <w:div w:id="1250716">
          <w:marLeft w:val="480"/>
          <w:marRight w:val="0"/>
          <w:marTop w:val="0"/>
          <w:marBottom w:val="0"/>
          <w:divBdr>
            <w:top w:val="none" w:sz="0" w:space="0" w:color="auto"/>
            <w:left w:val="none" w:sz="0" w:space="0" w:color="auto"/>
            <w:bottom w:val="none" w:sz="0" w:space="0" w:color="auto"/>
            <w:right w:val="none" w:sz="0" w:space="0" w:color="auto"/>
          </w:divBdr>
        </w:div>
        <w:div w:id="56898994">
          <w:marLeft w:val="480"/>
          <w:marRight w:val="0"/>
          <w:marTop w:val="0"/>
          <w:marBottom w:val="0"/>
          <w:divBdr>
            <w:top w:val="none" w:sz="0" w:space="0" w:color="auto"/>
            <w:left w:val="none" w:sz="0" w:space="0" w:color="auto"/>
            <w:bottom w:val="none" w:sz="0" w:space="0" w:color="auto"/>
            <w:right w:val="none" w:sz="0" w:space="0" w:color="auto"/>
          </w:divBdr>
        </w:div>
        <w:div w:id="85418279">
          <w:marLeft w:val="480"/>
          <w:marRight w:val="0"/>
          <w:marTop w:val="0"/>
          <w:marBottom w:val="0"/>
          <w:divBdr>
            <w:top w:val="none" w:sz="0" w:space="0" w:color="auto"/>
            <w:left w:val="none" w:sz="0" w:space="0" w:color="auto"/>
            <w:bottom w:val="none" w:sz="0" w:space="0" w:color="auto"/>
            <w:right w:val="none" w:sz="0" w:space="0" w:color="auto"/>
          </w:divBdr>
        </w:div>
        <w:div w:id="93022257">
          <w:marLeft w:val="480"/>
          <w:marRight w:val="0"/>
          <w:marTop w:val="0"/>
          <w:marBottom w:val="0"/>
          <w:divBdr>
            <w:top w:val="none" w:sz="0" w:space="0" w:color="auto"/>
            <w:left w:val="none" w:sz="0" w:space="0" w:color="auto"/>
            <w:bottom w:val="none" w:sz="0" w:space="0" w:color="auto"/>
            <w:right w:val="none" w:sz="0" w:space="0" w:color="auto"/>
          </w:divBdr>
        </w:div>
        <w:div w:id="186333397">
          <w:marLeft w:val="480"/>
          <w:marRight w:val="0"/>
          <w:marTop w:val="0"/>
          <w:marBottom w:val="0"/>
          <w:divBdr>
            <w:top w:val="none" w:sz="0" w:space="0" w:color="auto"/>
            <w:left w:val="none" w:sz="0" w:space="0" w:color="auto"/>
            <w:bottom w:val="none" w:sz="0" w:space="0" w:color="auto"/>
            <w:right w:val="none" w:sz="0" w:space="0" w:color="auto"/>
          </w:divBdr>
        </w:div>
        <w:div w:id="206647191">
          <w:marLeft w:val="480"/>
          <w:marRight w:val="0"/>
          <w:marTop w:val="0"/>
          <w:marBottom w:val="0"/>
          <w:divBdr>
            <w:top w:val="none" w:sz="0" w:space="0" w:color="auto"/>
            <w:left w:val="none" w:sz="0" w:space="0" w:color="auto"/>
            <w:bottom w:val="none" w:sz="0" w:space="0" w:color="auto"/>
            <w:right w:val="none" w:sz="0" w:space="0" w:color="auto"/>
          </w:divBdr>
        </w:div>
        <w:div w:id="255556357">
          <w:marLeft w:val="480"/>
          <w:marRight w:val="0"/>
          <w:marTop w:val="0"/>
          <w:marBottom w:val="0"/>
          <w:divBdr>
            <w:top w:val="none" w:sz="0" w:space="0" w:color="auto"/>
            <w:left w:val="none" w:sz="0" w:space="0" w:color="auto"/>
            <w:bottom w:val="none" w:sz="0" w:space="0" w:color="auto"/>
            <w:right w:val="none" w:sz="0" w:space="0" w:color="auto"/>
          </w:divBdr>
        </w:div>
        <w:div w:id="267275821">
          <w:marLeft w:val="480"/>
          <w:marRight w:val="0"/>
          <w:marTop w:val="0"/>
          <w:marBottom w:val="0"/>
          <w:divBdr>
            <w:top w:val="none" w:sz="0" w:space="0" w:color="auto"/>
            <w:left w:val="none" w:sz="0" w:space="0" w:color="auto"/>
            <w:bottom w:val="none" w:sz="0" w:space="0" w:color="auto"/>
            <w:right w:val="none" w:sz="0" w:space="0" w:color="auto"/>
          </w:divBdr>
        </w:div>
        <w:div w:id="289748202">
          <w:marLeft w:val="480"/>
          <w:marRight w:val="0"/>
          <w:marTop w:val="0"/>
          <w:marBottom w:val="0"/>
          <w:divBdr>
            <w:top w:val="none" w:sz="0" w:space="0" w:color="auto"/>
            <w:left w:val="none" w:sz="0" w:space="0" w:color="auto"/>
            <w:bottom w:val="none" w:sz="0" w:space="0" w:color="auto"/>
            <w:right w:val="none" w:sz="0" w:space="0" w:color="auto"/>
          </w:divBdr>
        </w:div>
        <w:div w:id="319962656">
          <w:marLeft w:val="480"/>
          <w:marRight w:val="0"/>
          <w:marTop w:val="0"/>
          <w:marBottom w:val="0"/>
          <w:divBdr>
            <w:top w:val="none" w:sz="0" w:space="0" w:color="auto"/>
            <w:left w:val="none" w:sz="0" w:space="0" w:color="auto"/>
            <w:bottom w:val="none" w:sz="0" w:space="0" w:color="auto"/>
            <w:right w:val="none" w:sz="0" w:space="0" w:color="auto"/>
          </w:divBdr>
        </w:div>
        <w:div w:id="376047823">
          <w:marLeft w:val="480"/>
          <w:marRight w:val="0"/>
          <w:marTop w:val="0"/>
          <w:marBottom w:val="0"/>
          <w:divBdr>
            <w:top w:val="none" w:sz="0" w:space="0" w:color="auto"/>
            <w:left w:val="none" w:sz="0" w:space="0" w:color="auto"/>
            <w:bottom w:val="none" w:sz="0" w:space="0" w:color="auto"/>
            <w:right w:val="none" w:sz="0" w:space="0" w:color="auto"/>
          </w:divBdr>
        </w:div>
        <w:div w:id="381371706">
          <w:marLeft w:val="480"/>
          <w:marRight w:val="0"/>
          <w:marTop w:val="0"/>
          <w:marBottom w:val="0"/>
          <w:divBdr>
            <w:top w:val="none" w:sz="0" w:space="0" w:color="auto"/>
            <w:left w:val="none" w:sz="0" w:space="0" w:color="auto"/>
            <w:bottom w:val="none" w:sz="0" w:space="0" w:color="auto"/>
            <w:right w:val="none" w:sz="0" w:space="0" w:color="auto"/>
          </w:divBdr>
        </w:div>
        <w:div w:id="398870730">
          <w:marLeft w:val="480"/>
          <w:marRight w:val="0"/>
          <w:marTop w:val="0"/>
          <w:marBottom w:val="0"/>
          <w:divBdr>
            <w:top w:val="none" w:sz="0" w:space="0" w:color="auto"/>
            <w:left w:val="none" w:sz="0" w:space="0" w:color="auto"/>
            <w:bottom w:val="none" w:sz="0" w:space="0" w:color="auto"/>
            <w:right w:val="none" w:sz="0" w:space="0" w:color="auto"/>
          </w:divBdr>
        </w:div>
        <w:div w:id="416362383">
          <w:marLeft w:val="480"/>
          <w:marRight w:val="0"/>
          <w:marTop w:val="0"/>
          <w:marBottom w:val="0"/>
          <w:divBdr>
            <w:top w:val="none" w:sz="0" w:space="0" w:color="auto"/>
            <w:left w:val="none" w:sz="0" w:space="0" w:color="auto"/>
            <w:bottom w:val="none" w:sz="0" w:space="0" w:color="auto"/>
            <w:right w:val="none" w:sz="0" w:space="0" w:color="auto"/>
          </w:divBdr>
        </w:div>
        <w:div w:id="419983553">
          <w:marLeft w:val="480"/>
          <w:marRight w:val="0"/>
          <w:marTop w:val="0"/>
          <w:marBottom w:val="0"/>
          <w:divBdr>
            <w:top w:val="none" w:sz="0" w:space="0" w:color="auto"/>
            <w:left w:val="none" w:sz="0" w:space="0" w:color="auto"/>
            <w:bottom w:val="none" w:sz="0" w:space="0" w:color="auto"/>
            <w:right w:val="none" w:sz="0" w:space="0" w:color="auto"/>
          </w:divBdr>
        </w:div>
        <w:div w:id="459229656">
          <w:marLeft w:val="480"/>
          <w:marRight w:val="0"/>
          <w:marTop w:val="0"/>
          <w:marBottom w:val="0"/>
          <w:divBdr>
            <w:top w:val="none" w:sz="0" w:space="0" w:color="auto"/>
            <w:left w:val="none" w:sz="0" w:space="0" w:color="auto"/>
            <w:bottom w:val="none" w:sz="0" w:space="0" w:color="auto"/>
            <w:right w:val="none" w:sz="0" w:space="0" w:color="auto"/>
          </w:divBdr>
        </w:div>
        <w:div w:id="544874852">
          <w:marLeft w:val="480"/>
          <w:marRight w:val="0"/>
          <w:marTop w:val="0"/>
          <w:marBottom w:val="0"/>
          <w:divBdr>
            <w:top w:val="none" w:sz="0" w:space="0" w:color="auto"/>
            <w:left w:val="none" w:sz="0" w:space="0" w:color="auto"/>
            <w:bottom w:val="none" w:sz="0" w:space="0" w:color="auto"/>
            <w:right w:val="none" w:sz="0" w:space="0" w:color="auto"/>
          </w:divBdr>
        </w:div>
        <w:div w:id="573246341">
          <w:marLeft w:val="480"/>
          <w:marRight w:val="0"/>
          <w:marTop w:val="0"/>
          <w:marBottom w:val="0"/>
          <w:divBdr>
            <w:top w:val="none" w:sz="0" w:space="0" w:color="auto"/>
            <w:left w:val="none" w:sz="0" w:space="0" w:color="auto"/>
            <w:bottom w:val="none" w:sz="0" w:space="0" w:color="auto"/>
            <w:right w:val="none" w:sz="0" w:space="0" w:color="auto"/>
          </w:divBdr>
        </w:div>
        <w:div w:id="579027461">
          <w:marLeft w:val="480"/>
          <w:marRight w:val="0"/>
          <w:marTop w:val="0"/>
          <w:marBottom w:val="0"/>
          <w:divBdr>
            <w:top w:val="none" w:sz="0" w:space="0" w:color="auto"/>
            <w:left w:val="none" w:sz="0" w:space="0" w:color="auto"/>
            <w:bottom w:val="none" w:sz="0" w:space="0" w:color="auto"/>
            <w:right w:val="none" w:sz="0" w:space="0" w:color="auto"/>
          </w:divBdr>
        </w:div>
        <w:div w:id="581063979">
          <w:marLeft w:val="480"/>
          <w:marRight w:val="0"/>
          <w:marTop w:val="0"/>
          <w:marBottom w:val="0"/>
          <w:divBdr>
            <w:top w:val="none" w:sz="0" w:space="0" w:color="auto"/>
            <w:left w:val="none" w:sz="0" w:space="0" w:color="auto"/>
            <w:bottom w:val="none" w:sz="0" w:space="0" w:color="auto"/>
            <w:right w:val="none" w:sz="0" w:space="0" w:color="auto"/>
          </w:divBdr>
        </w:div>
        <w:div w:id="594872973">
          <w:marLeft w:val="480"/>
          <w:marRight w:val="0"/>
          <w:marTop w:val="0"/>
          <w:marBottom w:val="0"/>
          <w:divBdr>
            <w:top w:val="none" w:sz="0" w:space="0" w:color="auto"/>
            <w:left w:val="none" w:sz="0" w:space="0" w:color="auto"/>
            <w:bottom w:val="none" w:sz="0" w:space="0" w:color="auto"/>
            <w:right w:val="none" w:sz="0" w:space="0" w:color="auto"/>
          </w:divBdr>
        </w:div>
        <w:div w:id="690302236">
          <w:marLeft w:val="480"/>
          <w:marRight w:val="0"/>
          <w:marTop w:val="0"/>
          <w:marBottom w:val="0"/>
          <w:divBdr>
            <w:top w:val="none" w:sz="0" w:space="0" w:color="auto"/>
            <w:left w:val="none" w:sz="0" w:space="0" w:color="auto"/>
            <w:bottom w:val="none" w:sz="0" w:space="0" w:color="auto"/>
            <w:right w:val="none" w:sz="0" w:space="0" w:color="auto"/>
          </w:divBdr>
        </w:div>
        <w:div w:id="708458277">
          <w:marLeft w:val="480"/>
          <w:marRight w:val="0"/>
          <w:marTop w:val="0"/>
          <w:marBottom w:val="0"/>
          <w:divBdr>
            <w:top w:val="none" w:sz="0" w:space="0" w:color="auto"/>
            <w:left w:val="none" w:sz="0" w:space="0" w:color="auto"/>
            <w:bottom w:val="none" w:sz="0" w:space="0" w:color="auto"/>
            <w:right w:val="none" w:sz="0" w:space="0" w:color="auto"/>
          </w:divBdr>
        </w:div>
        <w:div w:id="724791446">
          <w:marLeft w:val="480"/>
          <w:marRight w:val="0"/>
          <w:marTop w:val="0"/>
          <w:marBottom w:val="0"/>
          <w:divBdr>
            <w:top w:val="none" w:sz="0" w:space="0" w:color="auto"/>
            <w:left w:val="none" w:sz="0" w:space="0" w:color="auto"/>
            <w:bottom w:val="none" w:sz="0" w:space="0" w:color="auto"/>
            <w:right w:val="none" w:sz="0" w:space="0" w:color="auto"/>
          </w:divBdr>
        </w:div>
        <w:div w:id="803044772">
          <w:marLeft w:val="480"/>
          <w:marRight w:val="0"/>
          <w:marTop w:val="0"/>
          <w:marBottom w:val="0"/>
          <w:divBdr>
            <w:top w:val="none" w:sz="0" w:space="0" w:color="auto"/>
            <w:left w:val="none" w:sz="0" w:space="0" w:color="auto"/>
            <w:bottom w:val="none" w:sz="0" w:space="0" w:color="auto"/>
            <w:right w:val="none" w:sz="0" w:space="0" w:color="auto"/>
          </w:divBdr>
        </w:div>
        <w:div w:id="807238564">
          <w:marLeft w:val="480"/>
          <w:marRight w:val="0"/>
          <w:marTop w:val="0"/>
          <w:marBottom w:val="0"/>
          <w:divBdr>
            <w:top w:val="none" w:sz="0" w:space="0" w:color="auto"/>
            <w:left w:val="none" w:sz="0" w:space="0" w:color="auto"/>
            <w:bottom w:val="none" w:sz="0" w:space="0" w:color="auto"/>
            <w:right w:val="none" w:sz="0" w:space="0" w:color="auto"/>
          </w:divBdr>
        </w:div>
        <w:div w:id="823357176">
          <w:marLeft w:val="480"/>
          <w:marRight w:val="0"/>
          <w:marTop w:val="0"/>
          <w:marBottom w:val="0"/>
          <w:divBdr>
            <w:top w:val="none" w:sz="0" w:space="0" w:color="auto"/>
            <w:left w:val="none" w:sz="0" w:space="0" w:color="auto"/>
            <w:bottom w:val="none" w:sz="0" w:space="0" w:color="auto"/>
            <w:right w:val="none" w:sz="0" w:space="0" w:color="auto"/>
          </w:divBdr>
        </w:div>
        <w:div w:id="847719839">
          <w:marLeft w:val="480"/>
          <w:marRight w:val="0"/>
          <w:marTop w:val="0"/>
          <w:marBottom w:val="0"/>
          <w:divBdr>
            <w:top w:val="none" w:sz="0" w:space="0" w:color="auto"/>
            <w:left w:val="none" w:sz="0" w:space="0" w:color="auto"/>
            <w:bottom w:val="none" w:sz="0" w:space="0" w:color="auto"/>
            <w:right w:val="none" w:sz="0" w:space="0" w:color="auto"/>
          </w:divBdr>
        </w:div>
        <w:div w:id="874737121">
          <w:marLeft w:val="480"/>
          <w:marRight w:val="0"/>
          <w:marTop w:val="0"/>
          <w:marBottom w:val="0"/>
          <w:divBdr>
            <w:top w:val="none" w:sz="0" w:space="0" w:color="auto"/>
            <w:left w:val="none" w:sz="0" w:space="0" w:color="auto"/>
            <w:bottom w:val="none" w:sz="0" w:space="0" w:color="auto"/>
            <w:right w:val="none" w:sz="0" w:space="0" w:color="auto"/>
          </w:divBdr>
        </w:div>
        <w:div w:id="931668813">
          <w:marLeft w:val="480"/>
          <w:marRight w:val="0"/>
          <w:marTop w:val="0"/>
          <w:marBottom w:val="0"/>
          <w:divBdr>
            <w:top w:val="none" w:sz="0" w:space="0" w:color="auto"/>
            <w:left w:val="none" w:sz="0" w:space="0" w:color="auto"/>
            <w:bottom w:val="none" w:sz="0" w:space="0" w:color="auto"/>
            <w:right w:val="none" w:sz="0" w:space="0" w:color="auto"/>
          </w:divBdr>
        </w:div>
        <w:div w:id="935553894">
          <w:marLeft w:val="480"/>
          <w:marRight w:val="0"/>
          <w:marTop w:val="0"/>
          <w:marBottom w:val="0"/>
          <w:divBdr>
            <w:top w:val="none" w:sz="0" w:space="0" w:color="auto"/>
            <w:left w:val="none" w:sz="0" w:space="0" w:color="auto"/>
            <w:bottom w:val="none" w:sz="0" w:space="0" w:color="auto"/>
            <w:right w:val="none" w:sz="0" w:space="0" w:color="auto"/>
          </w:divBdr>
        </w:div>
        <w:div w:id="937443042">
          <w:marLeft w:val="480"/>
          <w:marRight w:val="0"/>
          <w:marTop w:val="0"/>
          <w:marBottom w:val="0"/>
          <w:divBdr>
            <w:top w:val="none" w:sz="0" w:space="0" w:color="auto"/>
            <w:left w:val="none" w:sz="0" w:space="0" w:color="auto"/>
            <w:bottom w:val="none" w:sz="0" w:space="0" w:color="auto"/>
            <w:right w:val="none" w:sz="0" w:space="0" w:color="auto"/>
          </w:divBdr>
        </w:div>
        <w:div w:id="951284844">
          <w:marLeft w:val="480"/>
          <w:marRight w:val="0"/>
          <w:marTop w:val="0"/>
          <w:marBottom w:val="0"/>
          <w:divBdr>
            <w:top w:val="none" w:sz="0" w:space="0" w:color="auto"/>
            <w:left w:val="none" w:sz="0" w:space="0" w:color="auto"/>
            <w:bottom w:val="none" w:sz="0" w:space="0" w:color="auto"/>
            <w:right w:val="none" w:sz="0" w:space="0" w:color="auto"/>
          </w:divBdr>
        </w:div>
        <w:div w:id="954752425">
          <w:marLeft w:val="480"/>
          <w:marRight w:val="0"/>
          <w:marTop w:val="0"/>
          <w:marBottom w:val="0"/>
          <w:divBdr>
            <w:top w:val="none" w:sz="0" w:space="0" w:color="auto"/>
            <w:left w:val="none" w:sz="0" w:space="0" w:color="auto"/>
            <w:bottom w:val="none" w:sz="0" w:space="0" w:color="auto"/>
            <w:right w:val="none" w:sz="0" w:space="0" w:color="auto"/>
          </w:divBdr>
        </w:div>
        <w:div w:id="969557974">
          <w:marLeft w:val="480"/>
          <w:marRight w:val="0"/>
          <w:marTop w:val="0"/>
          <w:marBottom w:val="0"/>
          <w:divBdr>
            <w:top w:val="none" w:sz="0" w:space="0" w:color="auto"/>
            <w:left w:val="none" w:sz="0" w:space="0" w:color="auto"/>
            <w:bottom w:val="none" w:sz="0" w:space="0" w:color="auto"/>
            <w:right w:val="none" w:sz="0" w:space="0" w:color="auto"/>
          </w:divBdr>
        </w:div>
        <w:div w:id="1089157427">
          <w:marLeft w:val="480"/>
          <w:marRight w:val="0"/>
          <w:marTop w:val="0"/>
          <w:marBottom w:val="0"/>
          <w:divBdr>
            <w:top w:val="none" w:sz="0" w:space="0" w:color="auto"/>
            <w:left w:val="none" w:sz="0" w:space="0" w:color="auto"/>
            <w:bottom w:val="none" w:sz="0" w:space="0" w:color="auto"/>
            <w:right w:val="none" w:sz="0" w:space="0" w:color="auto"/>
          </w:divBdr>
        </w:div>
        <w:div w:id="1104613442">
          <w:marLeft w:val="480"/>
          <w:marRight w:val="0"/>
          <w:marTop w:val="0"/>
          <w:marBottom w:val="0"/>
          <w:divBdr>
            <w:top w:val="none" w:sz="0" w:space="0" w:color="auto"/>
            <w:left w:val="none" w:sz="0" w:space="0" w:color="auto"/>
            <w:bottom w:val="none" w:sz="0" w:space="0" w:color="auto"/>
            <w:right w:val="none" w:sz="0" w:space="0" w:color="auto"/>
          </w:divBdr>
        </w:div>
        <w:div w:id="1124926498">
          <w:marLeft w:val="480"/>
          <w:marRight w:val="0"/>
          <w:marTop w:val="0"/>
          <w:marBottom w:val="0"/>
          <w:divBdr>
            <w:top w:val="none" w:sz="0" w:space="0" w:color="auto"/>
            <w:left w:val="none" w:sz="0" w:space="0" w:color="auto"/>
            <w:bottom w:val="none" w:sz="0" w:space="0" w:color="auto"/>
            <w:right w:val="none" w:sz="0" w:space="0" w:color="auto"/>
          </w:divBdr>
        </w:div>
        <w:div w:id="1143306109">
          <w:marLeft w:val="480"/>
          <w:marRight w:val="0"/>
          <w:marTop w:val="0"/>
          <w:marBottom w:val="0"/>
          <w:divBdr>
            <w:top w:val="none" w:sz="0" w:space="0" w:color="auto"/>
            <w:left w:val="none" w:sz="0" w:space="0" w:color="auto"/>
            <w:bottom w:val="none" w:sz="0" w:space="0" w:color="auto"/>
            <w:right w:val="none" w:sz="0" w:space="0" w:color="auto"/>
          </w:divBdr>
        </w:div>
        <w:div w:id="1247423439">
          <w:marLeft w:val="480"/>
          <w:marRight w:val="0"/>
          <w:marTop w:val="0"/>
          <w:marBottom w:val="0"/>
          <w:divBdr>
            <w:top w:val="none" w:sz="0" w:space="0" w:color="auto"/>
            <w:left w:val="none" w:sz="0" w:space="0" w:color="auto"/>
            <w:bottom w:val="none" w:sz="0" w:space="0" w:color="auto"/>
            <w:right w:val="none" w:sz="0" w:space="0" w:color="auto"/>
          </w:divBdr>
        </w:div>
        <w:div w:id="1252081047">
          <w:marLeft w:val="480"/>
          <w:marRight w:val="0"/>
          <w:marTop w:val="0"/>
          <w:marBottom w:val="0"/>
          <w:divBdr>
            <w:top w:val="none" w:sz="0" w:space="0" w:color="auto"/>
            <w:left w:val="none" w:sz="0" w:space="0" w:color="auto"/>
            <w:bottom w:val="none" w:sz="0" w:space="0" w:color="auto"/>
            <w:right w:val="none" w:sz="0" w:space="0" w:color="auto"/>
          </w:divBdr>
        </w:div>
        <w:div w:id="1274361947">
          <w:marLeft w:val="480"/>
          <w:marRight w:val="0"/>
          <w:marTop w:val="0"/>
          <w:marBottom w:val="0"/>
          <w:divBdr>
            <w:top w:val="none" w:sz="0" w:space="0" w:color="auto"/>
            <w:left w:val="none" w:sz="0" w:space="0" w:color="auto"/>
            <w:bottom w:val="none" w:sz="0" w:space="0" w:color="auto"/>
            <w:right w:val="none" w:sz="0" w:space="0" w:color="auto"/>
          </w:divBdr>
        </w:div>
        <w:div w:id="1362851983">
          <w:marLeft w:val="480"/>
          <w:marRight w:val="0"/>
          <w:marTop w:val="0"/>
          <w:marBottom w:val="0"/>
          <w:divBdr>
            <w:top w:val="none" w:sz="0" w:space="0" w:color="auto"/>
            <w:left w:val="none" w:sz="0" w:space="0" w:color="auto"/>
            <w:bottom w:val="none" w:sz="0" w:space="0" w:color="auto"/>
            <w:right w:val="none" w:sz="0" w:space="0" w:color="auto"/>
          </w:divBdr>
        </w:div>
        <w:div w:id="1374965655">
          <w:marLeft w:val="480"/>
          <w:marRight w:val="0"/>
          <w:marTop w:val="0"/>
          <w:marBottom w:val="0"/>
          <w:divBdr>
            <w:top w:val="none" w:sz="0" w:space="0" w:color="auto"/>
            <w:left w:val="none" w:sz="0" w:space="0" w:color="auto"/>
            <w:bottom w:val="none" w:sz="0" w:space="0" w:color="auto"/>
            <w:right w:val="none" w:sz="0" w:space="0" w:color="auto"/>
          </w:divBdr>
        </w:div>
        <w:div w:id="1384056907">
          <w:marLeft w:val="480"/>
          <w:marRight w:val="0"/>
          <w:marTop w:val="0"/>
          <w:marBottom w:val="0"/>
          <w:divBdr>
            <w:top w:val="none" w:sz="0" w:space="0" w:color="auto"/>
            <w:left w:val="none" w:sz="0" w:space="0" w:color="auto"/>
            <w:bottom w:val="none" w:sz="0" w:space="0" w:color="auto"/>
            <w:right w:val="none" w:sz="0" w:space="0" w:color="auto"/>
          </w:divBdr>
        </w:div>
        <w:div w:id="1389841958">
          <w:marLeft w:val="480"/>
          <w:marRight w:val="0"/>
          <w:marTop w:val="0"/>
          <w:marBottom w:val="0"/>
          <w:divBdr>
            <w:top w:val="none" w:sz="0" w:space="0" w:color="auto"/>
            <w:left w:val="none" w:sz="0" w:space="0" w:color="auto"/>
            <w:bottom w:val="none" w:sz="0" w:space="0" w:color="auto"/>
            <w:right w:val="none" w:sz="0" w:space="0" w:color="auto"/>
          </w:divBdr>
        </w:div>
        <w:div w:id="1438065553">
          <w:marLeft w:val="480"/>
          <w:marRight w:val="0"/>
          <w:marTop w:val="0"/>
          <w:marBottom w:val="0"/>
          <w:divBdr>
            <w:top w:val="none" w:sz="0" w:space="0" w:color="auto"/>
            <w:left w:val="none" w:sz="0" w:space="0" w:color="auto"/>
            <w:bottom w:val="none" w:sz="0" w:space="0" w:color="auto"/>
            <w:right w:val="none" w:sz="0" w:space="0" w:color="auto"/>
          </w:divBdr>
        </w:div>
        <w:div w:id="1450585801">
          <w:marLeft w:val="480"/>
          <w:marRight w:val="0"/>
          <w:marTop w:val="0"/>
          <w:marBottom w:val="0"/>
          <w:divBdr>
            <w:top w:val="none" w:sz="0" w:space="0" w:color="auto"/>
            <w:left w:val="none" w:sz="0" w:space="0" w:color="auto"/>
            <w:bottom w:val="none" w:sz="0" w:space="0" w:color="auto"/>
            <w:right w:val="none" w:sz="0" w:space="0" w:color="auto"/>
          </w:divBdr>
        </w:div>
        <w:div w:id="1472744842">
          <w:marLeft w:val="480"/>
          <w:marRight w:val="0"/>
          <w:marTop w:val="0"/>
          <w:marBottom w:val="0"/>
          <w:divBdr>
            <w:top w:val="none" w:sz="0" w:space="0" w:color="auto"/>
            <w:left w:val="none" w:sz="0" w:space="0" w:color="auto"/>
            <w:bottom w:val="none" w:sz="0" w:space="0" w:color="auto"/>
            <w:right w:val="none" w:sz="0" w:space="0" w:color="auto"/>
          </w:divBdr>
        </w:div>
        <w:div w:id="1520705898">
          <w:marLeft w:val="480"/>
          <w:marRight w:val="0"/>
          <w:marTop w:val="0"/>
          <w:marBottom w:val="0"/>
          <w:divBdr>
            <w:top w:val="none" w:sz="0" w:space="0" w:color="auto"/>
            <w:left w:val="none" w:sz="0" w:space="0" w:color="auto"/>
            <w:bottom w:val="none" w:sz="0" w:space="0" w:color="auto"/>
            <w:right w:val="none" w:sz="0" w:space="0" w:color="auto"/>
          </w:divBdr>
        </w:div>
        <w:div w:id="1526869704">
          <w:marLeft w:val="480"/>
          <w:marRight w:val="0"/>
          <w:marTop w:val="0"/>
          <w:marBottom w:val="0"/>
          <w:divBdr>
            <w:top w:val="none" w:sz="0" w:space="0" w:color="auto"/>
            <w:left w:val="none" w:sz="0" w:space="0" w:color="auto"/>
            <w:bottom w:val="none" w:sz="0" w:space="0" w:color="auto"/>
            <w:right w:val="none" w:sz="0" w:space="0" w:color="auto"/>
          </w:divBdr>
        </w:div>
        <w:div w:id="1550340670">
          <w:marLeft w:val="480"/>
          <w:marRight w:val="0"/>
          <w:marTop w:val="0"/>
          <w:marBottom w:val="0"/>
          <w:divBdr>
            <w:top w:val="none" w:sz="0" w:space="0" w:color="auto"/>
            <w:left w:val="none" w:sz="0" w:space="0" w:color="auto"/>
            <w:bottom w:val="none" w:sz="0" w:space="0" w:color="auto"/>
            <w:right w:val="none" w:sz="0" w:space="0" w:color="auto"/>
          </w:divBdr>
        </w:div>
        <w:div w:id="1555315502">
          <w:marLeft w:val="480"/>
          <w:marRight w:val="0"/>
          <w:marTop w:val="0"/>
          <w:marBottom w:val="0"/>
          <w:divBdr>
            <w:top w:val="none" w:sz="0" w:space="0" w:color="auto"/>
            <w:left w:val="none" w:sz="0" w:space="0" w:color="auto"/>
            <w:bottom w:val="none" w:sz="0" w:space="0" w:color="auto"/>
            <w:right w:val="none" w:sz="0" w:space="0" w:color="auto"/>
          </w:divBdr>
        </w:div>
        <w:div w:id="1631207975">
          <w:marLeft w:val="480"/>
          <w:marRight w:val="0"/>
          <w:marTop w:val="0"/>
          <w:marBottom w:val="0"/>
          <w:divBdr>
            <w:top w:val="none" w:sz="0" w:space="0" w:color="auto"/>
            <w:left w:val="none" w:sz="0" w:space="0" w:color="auto"/>
            <w:bottom w:val="none" w:sz="0" w:space="0" w:color="auto"/>
            <w:right w:val="none" w:sz="0" w:space="0" w:color="auto"/>
          </w:divBdr>
        </w:div>
        <w:div w:id="1711997587">
          <w:marLeft w:val="480"/>
          <w:marRight w:val="0"/>
          <w:marTop w:val="0"/>
          <w:marBottom w:val="0"/>
          <w:divBdr>
            <w:top w:val="none" w:sz="0" w:space="0" w:color="auto"/>
            <w:left w:val="none" w:sz="0" w:space="0" w:color="auto"/>
            <w:bottom w:val="none" w:sz="0" w:space="0" w:color="auto"/>
            <w:right w:val="none" w:sz="0" w:space="0" w:color="auto"/>
          </w:divBdr>
        </w:div>
        <w:div w:id="1753891215">
          <w:marLeft w:val="480"/>
          <w:marRight w:val="0"/>
          <w:marTop w:val="0"/>
          <w:marBottom w:val="0"/>
          <w:divBdr>
            <w:top w:val="none" w:sz="0" w:space="0" w:color="auto"/>
            <w:left w:val="none" w:sz="0" w:space="0" w:color="auto"/>
            <w:bottom w:val="none" w:sz="0" w:space="0" w:color="auto"/>
            <w:right w:val="none" w:sz="0" w:space="0" w:color="auto"/>
          </w:divBdr>
        </w:div>
        <w:div w:id="1826046556">
          <w:marLeft w:val="480"/>
          <w:marRight w:val="0"/>
          <w:marTop w:val="0"/>
          <w:marBottom w:val="0"/>
          <w:divBdr>
            <w:top w:val="none" w:sz="0" w:space="0" w:color="auto"/>
            <w:left w:val="none" w:sz="0" w:space="0" w:color="auto"/>
            <w:bottom w:val="none" w:sz="0" w:space="0" w:color="auto"/>
            <w:right w:val="none" w:sz="0" w:space="0" w:color="auto"/>
          </w:divBdr>
        </w:div>
        <w:div w:id="1830629741">
          <w:marLeft w:val="480"/>
          <w:marRight w:val="0"/>
          <w:marTop w:val="0"/>
          <w:marBottom w:val="0"/>
          <w:divBdr>
            <w:top w:val="none" w:sz="0" w:space="0" w:color="auto"/>
            <w:left w:val="none" w:sz="0" w:space="0" w:color="auto"/>
            <w:bottom w:val="none" w:sz="0" w:space="0" w:color="auto"/>
            <w:right w:val="none" w:sz="0" w:space="0" w:color="auto"/>
          </w:divBdr>
        </w:div>
        <w:div w:id="1870678957">
          <w:marLeft w:val="480"/>
          <w:marRight w:val="0"/>
          <w:marTop w:val="0"/>
          <w:marBottom w:val="0"/>
          <w:divBdr>
            <w:top w:val="none" w:sz="0" w:space="0" w:color="auto"/>
            <w:left w:val="none" w:sz="0" w:space="0" w:color="auto"/>
            <w:bottom w:val="none" w:sz="0" w:space="0" w:color="auto"/>
            <w:right w:val="none" w:sz="0" w:space="0" w:color="auto"/>
          </w:divBdr>
        </w:div>
        <w:div w:id="1885948894">
          <w:marLeft w:val="480"/>
          <w:marRight w:val="0"/>
          <w:marTop w:val="0"/>
          <w:marBottom w:val="0"/>
          <w:divBdr>
            <w:top w:val="none" w:sz="0" w:space="0" w:color="auto"/>
            <w:left w:val="none" w:sz="0" w:space="0" w:color="auto"/>
            <w:bottom w:val="none" w:sz="0" w:space="0" w:color="auto"/>
            <w:right w:val="none" w:sz="0" w:space="0" w:color="auto"/>
          </w:divBdr>
        </w:div>
        <w:div w:id="1988313923">
          <w:marLeft w:val="480"/>
          <w:marRight w:val="0"/>
          <w:marTop w:val="0"/>
          <w:marBottom w:val="0"/>
          <w:divBdr>
            <w:top w:val="none" w:sz="0" w:space="0" w:color="auto"/>
            <w:left w:val="none" w:sz="0" w:space="0" w:color="auto"/>
            <w:bottom w:val="none" w:sz="0" w:space="0" w:color="auto"/>
            <w:right w:val="none" w:sz="0" w:space="0" w:color="auto"/>
          </w:divBdr>
        </w:div>
        <w:div w:id="2011517369">
          <w:marLeft w:val="480"/>
          <w:marRight w:val="0"/>
          <w:marTop w:val="0"/>
          <w:marBottom w:val="0"/>
          <w:divBdr>
            <w:top w:val="none" w:sz="0" w:space="0" w:color="auto"/>
            <w:left w:val="none" w:sz="0" w:space="0" w:color="auto"/>
            <w:bottom w:val="none" w:sz="0" w:space="0" w:color="auto"/>
            <w:right w:val="none" w:sz="0" w:space="0" w:color="auto"/>
          </w:divBdr>
        </w:div>
        <w:div w:id="2013138689">
          <w:marLeft w:val="480"/>
          <w:marRight w:val="0"/>
          <w:marTop w:val="0"/>
          <w:marBottom w:val="0"/>
          <w:divBdr>
            <w:top w:val="none" w:sz="0" w:space="0" w:color="auto"/>
            <w:left w:val="none" w:sz="0" w:space="0" w:color="auto"/>
            <w:bottom w:val="none" w:sz="0" w:space="0" w:color="auto"/>
            <w:right w:val="none" w:sz="0" w:space="0" w:color="auto"/>
          </w:divBdr>
        </w:div>
        <w:div w:id="2044088861">
          <w:marLeft w:val="480"/>
          <w:marRight w:val="0"/>
          <w:marTop w:val="0"/>
          <w:marBottom w:val="0"/>
          <w:divBdr>
            <w:top w:val="none" w:sz="0" w:space="0" w:color="auto"/>
            <w:left w:val="none" w:sz="0" w:space="0" w:color="auto"/>
            <w:bottom w:val="none" w:sz="0" w:space="0" w:color="auto"/>
            <w:right w:val="none" w:sz="0" w:space="0" w:color="auto"/>
          </w:divBdr>
        </w:div>
        <w:div w:id="2050570497">
          <w:marLeft w:val="480"/>
          <w:marRight w:val="0"/>
          <w:marTop w:val="0"/>
          <w:marBottom w:val="0"/>
          <w:divBdr>
            <w:top w:val="none" w:sz="0" w:space="0" w:color="auto"/>
            <w:left w:val="none" w:sz="0" w:space="0" w:color="auto"/>
            <w:bottom w:val="none" w:sz="0" w:space="0" w:color="auto"/>
            <w:right w:val="none" w:sz="0" w:space="0" w:color="auto"/>
          </w:divBdr>
        </w:div>
        <w:div w:id="2076277479">
          <w:marLeft w:val="480"/>
          <w:marRight w:val="0"/>
          <w:marTop w:val="0"/>
          <w:marBottom w:val="0"/>
          <w:divBdr>
            <w:top w:val="none" w:sz="0" w:space="0" w:color="auto"/>
            <w:left w:val="none" w:sz="0" w:space="0" w:color="auto"/>
            <w:bottom w:val="none" w:sz="0" w:space="0" w:color="auto"/>
            <w:right w:val="none" w:sz="0" w:space="0" w:color="auto"/>
          </w:divBdr>
        </w:div>
        <w:div w:id="2076465766">
          <w:marLeft w:val="480"/>
          <w:marRight w:val="0"/>
          <w:marTop w:val="0"/>
          <w:marBottom w:val="0"/>
          <w:divBdr>
            <w:top w:val="none" w:sz="0" w:space="0" w:color="auto"/>
            <w:left w:val="none" w:sz="0" w:space="0" w:color="auto"/>
            <w:bottom w:val="none" w:sz="0" w:space="0" w:color="auto"/>
            <w:right w:val="none" w:sz="0" w:space="0" w:color="auto"/>
          </w:divBdr>
        </w:div>
        <w:div w:id="2092313818">
          <w:marLeft w:val="480"/>
          <w:marRight w:val="0"/>
          <w:marTop w:val="0"/>
          <w:marBottom w:val="0"/>
          <w:divBdr>
            <w:top w:val="none" w:sz="0" w:space="0" w:color="auto"/>
            <w:left w:val="none" w:sz="0" w:space="0" w:color="auto"/>
            <w:bottom w:val="none" w:sz="0" w:space="0" w:color="auto"/>
            <w:right w:val="none" w:sz="0" w:space="0" w:color="auto"/>
          </w:divBdr>
        </w:div>
      </w:divsChild>
    </w:div>
    <w:div w:id="1922792513">
      <w:bodyDiv w:val="1"/>
      <w:marLeft w:val="0"/>
      <w:marRight w:val="0"/>
      <w:marTop w:val="0"/>
      <w:marBottom w:val="0"/>
      <w:divBdr>
        <w:top w:val="none" w:sz="0" w:space="0" w:color="auto"/>
        <w:left w:val="none" w:sz="0" w:space="0" w:color="auto"/>
        <w:bottom w:val="none" w:sz="0" w:space="0" w:color="auto"/>
        <w:right w:val="none" w:sz="0" w:space="0" w:color="auto"/>
      </w:divBdr>
      <w:divsChild>
        <w:div w:id="40447972">
          <w:marLeft w:val="640"/>
          <w:marRight w:val="0"/>
          <w:marTop w:val="0"/>
          <w:marBottom w:val="0"/>
          <w:divBdr>
            <w:top w:val="none" w:sz="0" w:space="0" w:color="auto"/>
            <w:left w:val="none" w:sz="0" w:space="0" w:color="auto"/>
            <w:bottom w:val="none" w:sz="0" w:space="0" w:color="auto"/>
            <w:right w:val="none" w:sz="0" w:space="0" w:color="auto"/>
          </w:divBdr>
        </w:div>
        <w:div w:id="68041585">
          <w:marLeft w:val="640"/>
          <w:marRight w:val="0"/>
          <w:marTop w:val="0"/>
          <w:marBottom w:val="0"/>
          <w:divBdr>
            <w:top w:val="none" w:sz="0" w:space="0" w:color="auto"/>
            <w:left w:val="none" w:sz="0" w:space="0" w:color="auto"/>
            <w:bottom w:val="none" w:sz="0" w:space="0" w:color="auto"/>
            <w:right w:val="none" w:sz="0" w:space="0" w:color="auto"/>
          </w:divBdr>
        </w:div>
        <w:div w:id="90053200">
          <w:marLeft w:val="640"/>
          <w:marRight w:val="0"/>
          <w:marTop w:val="0"/>
          <w:marBottom w:val="0"/>
          <w:divBdr>
            <w:top w:val="none" w:sz="0" w:space="0" w:color="auto"/>
            <w:left w:val="none" w:sz="0" w:space="0" w:color="auto"/>
            <w:bottom w:val="none" w:sz="0" w:space="0" w:color="auto"/>
            <w:right w:val="none" w:sz="0" w:space="0" w:color="auto"/>
          </w:divBdr>
        </w:div>
        <w:div w:id="186218369">
          <w:marLeft w:val="640"/>
          <w:marRight w:val="0"/>
          <w:marTop w:val="0"/>
          <w:marBottom w:val="0"/>
          <w:divBdr>
            <w:top w:val="none" w:sz="0" w:space="0" w:color="auto"/>
            <w:left w:val="none" w:sz="0" w:space="0" w:color="auto"/>
            <w:bottom w:val="none" w:sz="0" w:space="0" w:color="auto"/>
            <w:right w:val="none" w:sz="0" w:space="0" w:color="auto"/>
          </w:divBdr>
        </w:div>
        <w:div w:id="211045823">
          <w:marLeft w:val="640"/>
          <w:marRight w:val="0"/>
          <w:marTop w:val="0"/>
          <w:marBottom w:val="0"/>
          <w:divBdr>
            <w:top w:val="none" w:sz="0" w:space="0" w:color="auto"/>
            <w:left w:val="none" w:sz="0" w:space="0" w:color="auto"/>
            <w:bottom w:val="none" w:sz="0" w:space="0" w:color="auto"/>
            <w:right w:val="none" w:sz="0" w:space="0" w:color="auto"/>
          </w:divBdr>
        </w:div>
        <w:div w:id="352340629">
          <w:marLeft w:val="640"/>
          <w:marRight w:val="0"/>
          <w:marTop w:val="0"/>
          <w:marBottom w:val="0"/>
          <w:divBdr>
            <w:top w:val="none" w:sz="0" w:space="0" w:color="auto"/>
            <w:left w:val="none" w:sz="0" w:space="0" w:color="auto"/>
            <w:bottom w:val="none" w:sz="0" w:space="0" w:color="auto"/>
            <w:right w:val="none" w:sz="0" w:space="0" w:color="auto"/>
          </w:divBdr>
        </w:div>
        <w:div w:id="469638146">
          <w:marLeft w:val="640"/>
          <w:marRight w:val="0"/>
          <w:marTop w:val="0"/>
          <w:marBottom w:val="0"/>
          <w:divBdr>
            <w:top w:val="none" w:sz="0" w:space="0" w:color="auto"/>
            <w:left w:val="none" w:sz="0" w:space="0" w:color="auto"/>
            <w:bottom w:val="none" w:sz="0" w:space="0" w:color="auto"/>
            <w:right w:val="none" w:sz="0" w:space="0" w:color="auto"/>
          </w:divBdr>
        </w:div>
        <w:div w:id="491216223">
          <w:marLeft w:val="640"/>
          <w:marRight w:val="0"/>
          <w:marTop w:val="0"/>
          <w:marBottom w:val="0"/>
          <w:divBdr>
            <w:top w:val="none" w:sz="0" w:space="0" w:color="auto"/>
            <w:left w:val="none" w:sz="0" w:space="0" w:color="auto"/>
            <w:bottom w:val="none" w:sz="0" w:space="0" w:color="auto"/>
            <w:right w:val="none" w:sz="0" w:space="0" w:color="auto"/>
          </w:divBdr>
        </w:div>
        <w:div w:id="552473278">
          <w:marLeft w:val="640"/>
          <w:marRight w:val="0"/>
          <w:marTop w:val="0"/>
          <w:marBottom w:val="0"/>
          <w:divBdr>
            <w:top w:val="none" w:sz="0" w:space="0" w:color="auto"/>
            <w:left w:val="none" w:sz="0" w:space="0" w:color="auto"/>
            <w:bottom w:val="none" w:sz="0" w:space="0" w:color="auto"/>
            <w:right w:val="none" w:sz="0" w:space="0" w:color="auto"/>
          </w:divBdr>
        </w:div>
        <w:div w:id="666440643">
          <w:marLeft w:val="640"/>
          <w:marRight w:val="0"/>
          <w:marTop w:val="0"/>
          <w:marBottom w:val="0"/>
          <w:divBdr>
            <w:top w:val="none" w:sz="0" w:space="0" w:color="auto"/>
            <w:left w:val="none" w:sz="0" w:space="0" w:color="auto"/>
            <w:bottom w:val="none" w:sz="0" w:space="0" w:color="auto"/>
            <w:right w:val="none" w:sz="0" w:space="0" w:color="auto"/>
          </w:divBdr>
        </w:div>
        <w:div w:id="697392904">
          <w:marLeft w:val="640"/>
          <w:marRight w:val="0"/>
          <w:marTop w:val="0"/>
          <w:marBottom w:val="0"/>
          <w:divBdr>
            <w:top w:val="none" w:sz="0" w:space="0" w:color="auto"/>
            <w:left w:val="none" w:sz="0" w:space="0" w:color="auto"/>
            <w:bottom w:val="none" w:sz="0" w:space="0" w:color="auto"/>
            <w:right w:val="none" w:sz="0" w:space="0" w:color="auto"/>
          </w:divBdr>
        </w:div>
        <w:div w:id="730157009">
          <w:marLeft w:val="640"/>
          <w:marRight w:val="0"/>
          <w:marTop w:val="0"/>
          <w:marBottom w:val="0"/>
          <w:divBdr>
            <w:top w:val="none" w:sz="0" w:space="0" w:color="auto"/>
            <w:left w:val="none" w:sz="0" w:space="0" w:color="auto"/>
            <w:bottom w:val="none" w:sz="0" w:space="0" w:color="auto"/>
            <w:right w:val="none" w:sz="0" w:space="0" w:color="auto"/>
          </w:divBdr>
        </w:div>
        <w:div w:id="730886568">
          <w:marLeft w:val="640"/>
          <w:marRight w:val="0"/>
          <w:marTop w:val="0"/>
          <w:marBottom w:val="0"/>
          <w:divBdr>
            <w:top w:val="none" w:sz="0" w:space="0" w:color="auto"/>
            <w:left w:val="none" w:sz="0" w:space="0" w:color="auto"/>
            <w:bottom w:val="none" w:sz="0" w:space="0" w:color="auto"/>
            <w:right w:val="none" w:sz="0" w:space="0" w:color="auto"/>
          </w:divBdr>
        </w:div>
        <w:div w:id="742723918">
          <w:marLeft w:val="640"/>
          <w:marRight w:val="0"/>
          <w:marTop w:val="0"/>
          <w:marBottom w:val="0"/>
          <w:divBdr>
            <w:top w:val="none" w:sz="0" w:space="0" w:color="auto"/>
            <w:left w:val="none" w:sz="0" w:space="0" w:color="auto"/>
            <w:bottom w:val="none" w:sz="0" w:space="0" w:color="auto"/>
            <w:right w:val="none" w:sz="0" w:space="0" w:color="auto"/>
          </w:divBdr>
        </w:div>
        <w:div w:id="779178664">
          <w:marLeft w:val="640"/>
          <w:marRight w:val="0"/>
          <w:marTop w:val="0"/>
          <w:marBottom w:val="0"/>
          <w:divBdr>
            <w:top w:val="none" w:sz="0" w:space="0" w:color="auto"/>
            <w:left w:val="none" w:sz="0" w:space="0" w:color="auto"/>
            <w:bottom w:val="none" w:sz="0" w:space="0" w:color="auto"/>
            <w:right w:val="none" w:sz="0" w:space="0" w:color="auto"/>
          </w:divBdr>
        </w:div>
        <w:div w:id="779572886">
          <w:marLeft w:val="640"/>
          <w:marRight w:val="0"/>
          <w:marTop w:val="0"/>
          <w:marBottom w:val="0"/>
          <w:divBdr>
            <w:top w:val="none" w:sz="0" w:space="0" w:color="auto"/>
            <w:left w:val="none" w:sz="0" w:space="0" w:color="auto"/>
            <w:bottom w:val="none" w:sz="0" w:space="0" w:color="auto"/>
            <w:right w:val="none" w:sz="0" w:space="0" w:color="auto"/>
          </w:divBdr>
        </w:div>
        <w:div w:id="793063604">
          <w:marLeft w:val="640"/>
          <w:marRight w:val="0"/>
          <w:marTop w:val="0"/>
          <w:marBottom w:val="0"/>
          <w:divBdr>
            <w:top w:val="none" w:sz="0" w:space="0" w:color="auto"/>
            <w:left w:val="none" w:sz="0" w:space="0" w:color="auto"/>
            <w:bottom w:val="none" w:sz="0" w:space="0" w:color="auto"/>
            <w:right w:val="none" w:sz="0" w:space="0" w:color="auto"/>
          </w:divBdr>
        </w:div>
        <w:div w:id="855927847">
          <w:marLeft w:val="640"/>
          <w:marRight w:val="0"/>
          <w:marTop w:val="0"/>
          <w:marBottom w:val="0"/>
          <w:divBdr>
            <w:top w:val="none" w:sz="0" w:space="0" w:color="auto"/>
            <w:left w:val="none" w:sz="0" w:space="0" w:color="auto"/>
            <w:bottom w:val="none" w:sz="0" w:space="0" w:color="auto"/>
            <w:right w:val="none" w:sz="0" w:space="0" w:color="auto"/>
          </w:divBdr>
        </w:div>
        <w:div w:id="859200940">
          <w:marLeft w:val="640"/>
          <w:marRight w:val="0"/>
          <w:marTop w:val="0"/>
          <w:marBottom w:val="0"/>
          <w:divBdr>
            <w:top w:val="none" w:sz="0" w:space="0" w:color="auto"/>
            <w:left w:val="none" w:sz="0" w:space="0" w:color="auto"/>
            <w:bottom w:val="none" w:sz="0" w:space="0" w:color="auto"/>
            <w:right w:val="none" w:sz="0" w:space="0" w:color="auto"/>
          </w:divBdr>
        </w:div>
        <w:div w:id="872498677">
          <w:marLeft w:val="640"/>
          <w:marRight w:val="0"/>
          <w:marTop w:val="0"/>
          <w:marBottom w:val="0"/>
          <w:divBdr>
            <w:top w:val="none" w:sz="0" w:space="0" w:color="auto"/>
            <w:left w:val="none" w:sz="0" w:space="0" w:color="auto"/>
            <w:bottom w:val="none" w:sz="0" w:space="0" w:color="auto"/>
            <w:right w:val="none" w:sz="0" w:space="0" w:color="auto"/>
          </w:divBdr>
        </w:div>
        <w:div w:id="933250529">
          <w:marLeft w:val="640"/>
          <w:marRight w:val="0"/>
          <w:marTop w:val="0"/>
          <w:marBottom w:val="0"/>
          <w:divBdr>
            <w:top w:val="none" w:sz="0" w:space="0" w:color="auto"/>
            <w:left w:val="none" w:sz="0" w:space="0" w:color="auto"/>
            <w:bottom w:val="none" w:sz="0" w:space="0" w:color="auto"/>
            <w:right w:val="none" w:sz="0" w:space="0" w:color="auto"/>
          </w:divBdr>
        </w:div>
        <w:div w:id="974143965">
          <w:marLeft w:val="640"/>
          <w:marRight w:val="0"/>
          <w:marTop w:val="0"/>
          <w:marBottom w:val="0"/>
          <w:divBdr>
            <w:top w:val="none" w:sz="0" w:space="0" w:color="auto"/>
            <w:left w:val="none" w:sz="0" w:space="0" w:color="auto"/>
            <w:bottom w:val="none" w:sz="0" w:space="0" w:color="auto"/>
            <w:right w:val="none" w:sz="0" w:space="0" w:color="auto"/>
          </w:divBdr>
        </w:div>
        <w:div w:id="1007708695">
          <w:marLeft w:val="640"/>
          <w:marRight w:val="0"/>
          <w:marTop w:val="0"/>
          <w:marBottom w:val="0"/>
          <w:divBdr>
            <w:top w:val="none" w:sz="0" w:space="0" w:color="auto"/>
            <w:left w:val="none" w:sz="0" w:space="0" w:color="auto"/>
            <w:bottom w:val="none" w:sz="0" w:space="0" w:color="auto"/>
            <w:right w:val="none" w:sz="0" w:space="0" w:color="auto"/>
          </w:divBdr>
        </w:div>
        <w:div w:id="1008214175">
          <w:marLeft w:val="640"/>
          <w:marRight w:val="0"/>
          <w:marTop w:val="0"/>
          <w:marBottom w:val="0"/>
          <w:divBdr>
            <w:top w:val="none" w:sz="0" w:space="0" w:color="auto"/>
            <w:left w:val="none" w:sz="0" w:space="0" w:color="auto"/>
            <w:bottom w:val="none" w:sz="0" w:space="0" w:color="auto"/>
            <w:right w:val="none" w:sz="0" w:space="0" w:color="auto"/>
          </w:divBdr>
        </w:div>
        <w:div w:id="1101756629">
          <w:marLeft w:val="640"/>
          <w:marRight w:val="0"/>
          <w:marTop w:val="0"/>
          <w:marBottom w:val="0"/>
          <w:divBdr>
            <w:top w:val="none" w:sz="0" w:space="0" w:color="auto"/>
            <w:left w:val="none" w:sz="0" w:space="0" w:color="auto"/>
            <w:bottom w:val="none" w:sz="0" w:space="0" w:color="auto"/>
            <w:right w:val="none" w:sz="0" w:space="0" w:color="auto"/>
          </w:divBdr>
        </w:div>
        <w:div w:id="1287347634">
          <w:marLeft w:val="640"/>
          <w:marRight w:val="0"/>
          <w:marTop w:val="0"/>
          <w:marBottom w:val="0"/>
          <w:divBdr>
            <w:top w:val="none" w:sz="0" w:space="0" w:color="auto"/>
            <w:left w:val="none" w:sz="0" w:space="0" w:color="auto"/>
            <w:bottom w:val="none" w:sz="0" w:space="0" w:color="auto"/>
            <w:right w:val="none" w:sz="0" w:space="0" w:color="auto"/>
          </w:divBdr>
        </w:div>
        <w:div w:id="1384209289">
          <w:marLeft w:val="640"/>
          <w:marRight w:val="0"/>
          <w:marTop w:val="0"/>
          <w:marBottom w:val="0"/>
          <w:divBdr>
            <w:top w:val="none" w:sz="0" w:space="0" w:color="auto"/>
            <w:left w:val="none" w:sz="0" w:space="0" w:color="auto"/>
            <w:bottom w:val="none" w:sz="0" w:space="0" w:color="auto"/>
            <w:right w:val="none" w:sz="0" w:space="0" w:color="auto"/>
          </w:divBdr>
        </w:div>
        <w:div w:id="1427267024">
          <w:marLeft w:val="640"/>
          <w:marRight w:val="0"/>
          <w:marTop w:val="0"/>
          <w:marBottom w:val="0"/>
          <w:divBdr>
            <w:top w:val="none" w:sz="0" w:space="0" w:color="auto"/>
            <w:left w:val="none" w:sz="0" w:space="0" w:color="auto"/>
            <w:bottom w:val="none" w:sz="0" w:space="0" w:color="auto"/>
            <w:right w:val="none" w:sz="0" w:space="0" w:color="auto"/>
          </w:divBdr>
        </w:div>
        <w:div w:id="1452431487">
          <w:marLeft w:val="640"/>
          <w:marRight w:val="0"/>
          <w:marTop w:val="0"/>
          <w:marBottom w:val="0"/>
          <w:divBdr>
            <w:top w:val="none" w:sz="0" w:space="0" w:color="auto"/>
            <w:left w:val="none" w:sz="0" w:space="0" w:color="auto"/>
            <w:bottom w:val="none" w:sz="0" w:space="0" w:color="auto"/>
            <w:right w:val="none" w:sz="0" w:space="0" w:color="auto"/>
          </w:divBdr>
        </w:div>
        <w:div w:id="1515876768">
          <w:marLeft w:val="640"/>
          <w:marRight w:val="0"/>
          <w:marTop w:val="0"/>
          <w:marBottom w:val="0"/>
          <w:divBdr>
            <w:top w:val="none" w:sz="0" w:space="0" w:color="auto"/>
            <w:left w:val="none" w:sz="0" w:space="0" w:color="auto"/>
            <w:bottom w:val="none" w:sz="0" w:space="0" w:color="auto"/>
            <w:right w:val="none" w:sz="0" w:space="0" w:color="auto"/>
          </w:divBdr>
        </w:div>
        <w:div w:id="1582449729">
          <w:marLeft w:val="640"/>
          <w:marRight w:val="0"/>
          <w:marTop w:val="0"/>
          <w:marBottom w:val="0"/>
          <w:divBdr>
            <w:top w:val="none" w:sz="0" w:space="0" w:color="auto"/>
            <w:left w:val="none" w:sz="0" w:space="0" w:color="auto"/>
            <w:bottom w:val="none" w:sz="0" w:space="0" w:color="auto"/>
            <w:right w:val="none" w:sz="0" w:space="0" w:color="auto"/>
          </w:divBdr>
        </w:div>
        <w:div w:id="1613315500">
          <w:marLeft w:val="640"/>
          <w:marRight w:val="0"/>
          <w:marTop w:val="0"/>
          <w:marBottom w:val="0"/>
          <w:divBdr>
            <w:top w:val="none" w:sz="0" w:space="0" w:color="auto"/>
            <w:left w:val="none" w:sz="0" w:space="0" w:color="auto"/>
            <w:bottom w:val="none" w:sz="0" w:space="0" w:color="auto"/>
            <w:right w:val="none" w:sz="0" w:space="0" w:color="auto"/>
          </w:divBdr>
        </w:div>
        <w:div w:id="1667323411">
          <w:marLeft w:val="640"/>
          <w:marRight w:val="0"/>
          <w:marTop w:val="0"/>
          <w:marBottom w:val="0"/>
          <w:divBdr>
            <w:top w:val="none" w:sz="0" w:space="0" w:color="auto"/>
            <w:left w:val="none" w:sz="0" w:space="0" w:color="auto"/>
            <w:bottom w:val="none" w:sz="0" w:space="0" w:color="auto"/>
            <w:right w:val="none" w:sz="0" w:space="0" w:color="auto"/>
          </w:divBdr>
        </w:div>
        <w:div w:id="1704669573">
          <w:marLeft w:val="640"/>
          <w:marRight w:val="0"/>
          <w:marTop w:val="0"/>
          <w:marBottom w:val="0"/>
          <w:divBdr>
            <w:top w:val="none" w:sz="0" w:space="0" w:color="auto"/>
            <w:left w:val="none" w:sz="0" w:space="0" w:color="auto"/>
            <w:bottom w:val="none" w:sz="0" w:space="0" w:color="auto"/>
            <w:right w:val="none" w:sz="0" w:space="0" w:color="auto"/>
          </w:divBdr>
        </w:div>
        <w:div w:id="1748501070">
          <w:marLeft w:val="640"/>
          <w:marRight w:val="0"/>
          <w:marTop w:val="0"/>
          <w:marBottom w:val="0"/>
          <w:divBdr>
            <w:top w:val="none" w:sz="0" w:space="0" w:color="auto"/>
            <w:left w:val="none" w:sz="0" w:space="0" w:color="auto"/>
            <w:bottom w:val="none" w:sz="0" w:space="0" w:color="auto"/>
            <w:right w:val="none" w:sz="0" w:space="0" w:color="auto"/>
          </w:divBdr>
        </w:div>
        <w:div w:id="1759516966">
          <w:marLeft w:val="640"/>
          <w:marRight w:val="0"/>
          <w:marTop w:val="0"/>
          <w:marBottom w:val="0"/>
          <w:divBdr>
            <w:top w:val="none" w:sz="0" w:space="0" w:color="auto"/>
            <w:left w:val="none" w:sz="0" w:space="0" w:color="auto"/>
            <w:bottom w:val="none" w:sz="0" w:space="0" w:color="auto"/>
            <w:right w:val="none" w:sz="0" w:space="0" w:color="auto"/>
          </w:divBdr>
        </w:div>
        <w:div w:id="1875117623">
          <w:marLeft w:val="640"/>
          <w:marRight w:val="0"/>
          <w:marTop w:val="0"/>
          <w:marBottom w:val="0"/>
          <w:divBdr>
            <w:top w:val="none" w:sz="0" w:space="0" w:color="auto"/>
            <w:left w:val="none" w:sz="0" w:space="0" w:color="auto"/>
            <w:bottom w:val="none" w:sz="0" w:space="0" w:color="auto"/>
            <w:right w:val="none" w:sz="0" w:space="0" w:color="auto"/>
          </w:divBdr>
        </w:div>
        <w:div w:id="1876962128">
          <w:marLeft w:val="640"/>
          <w:marRight w:val="0"/>
          <w:marTop w:val="0"/>
          <w:marBottom w:val="0"/>
          <w:divBdr>
            <w:top w:val="none" w:sz="0" w:space="0" w:color="auto"/>
            <w:left w:val="none" w:sz="0" w:space="0" w:color="auto"/>
            <w:bottom w:val="none" w:sz="0" w:space="0" w:color="auto"/>
            <w:right w:val="none" w:sz="0" w:space="0" w:color="auto"/>
          </w:divBdr>
        </w:div>
        <w:div w:id="1979067458">
          <w:marLeft w:val="640"/>
          <w:marRight w:val="0"/>
          <w:marTop w:val="0"/>
          <w:marBottom w:val="0"/>
          <w:divBdr>
            <w:top w:val="none" w:sz="0" w:space="0" w:color="auto"/>
            <w:left w:val="none" w:sz="0" w:space="0" w:color="auto"/>
            <w:bottom w:val="none" w:sz="0" w:space="0" w:color="auto"/>
            <w:right w:val="none" w:sz="0" w:space="0" w:color="auto"/>
          </w:divBdr>
        </w:div>
        <w:div w:id="1996374449">
          <w:marLeft w:val="640"/>
          <w:marRight w:val="0"/>
          <w:marTop w:val="0"/>
          <w:marBottom w:val="0"/>
          <w:divBdr>
            <w:top w:val="none" w:sz="0" w:space="0" w:color="auto"/>
            <w:left w:val="none" w:sz="0" w:space="0" w:color="auto"/>
            <w:bottom w:val="none" w:sz="0" w:space="0" w:color="auto"/>
            <w:right w:val="none" w:sz="0" w:space="0" w:color="auto"/>
          </w:divBdr>
        </w:div>
        <w:div w:id="2011831711">
          <w:marLeft w:val="640"/>
          <w:marRight w:val="0"/>
          <w:marTop w:val="0"/>
          <w:marBottom w:val="0"/>
          <w:divBdr>
            <w:top w:val="none" w:sz="0" w:space="0" w:color="auto"/>
            <w:left w:val="none" w:sz="0" w:space="0" w:color="auto"/>
            <w:bottom w:val="none" w:sz="0" w:space="0" w:color="auto"/>
            <w:right w:val="none" w:sz="0" w:space="0" w:color="auto"/>
          </w:divBdr>
        </w:div>
        <w:div w:id="2133746619">
          <w:marLeft w:val="640"/>
          <w:marRight w:val="0"/>
          <w:marTop w:val="0"/>
          <w:marBottom w:val="0"/>
          <w:divBdr>
            <w:top w:val="none" w:sz="0" w:space="0" w:color="auto"/>
            <w:left w:val="none" w:sz="0" w:space="0" w:color="auto"/>
            <w:bottom w:val="none" w:sz="0" w:space="0" w:color="auto"/>
            <w:right w:val="none" w:sz="0" w:space="0" w:color="auto"/>
          </w:divBdr>
        </w:div>
      </w:divsChild>
    </w:div>
    <w:div w:id="1939409309">
      <w:bodyDiv w:val="1"/>
      <w:marLeft w:val="0"/>
      <w:marRight w:val="0"/>
      <w:marTop w:val="0"/>
      <w:marBottom w:val="0"/>
      <w:divBdr>
        <w:top w:val="none" w:sz="0" w:space="0" w:color="auto"/>
        <w:left w:val="none" w:sz="0" w:space="0" w:color="auto"/>
        <w:bottom w:val="none" w:sz="0" w:space="0" w:color="auto"/>
        <w:right w:val="none" w:sz="0" w:space="0" w:color="auto"/>
      </w:divBdr>
    </w:div>
    <w:div w:id="1946038440">
      <w:bodyDiv w:val="1"/>
      <w:marLeft w:val="0"/>
      <w:marRight w:val="0"/>
      <w:marTop w:val="0"/>
      <w:marBottom w:val="0"/>
      <w:divBdr>
        <w:top w:val="none" w:sz="0" w:space="0" w:color="auto"/>
        <w:left w:val="none" w:sz="0" w:space="0" w:color="auto"/>
        <w:bottom w:val="none" w:sz="0" w:space="0" w:color="auto"/>
        <w:right w:val="none" w:sz="0" w:space="0" w:color="auto"/>
      </w:divBdr>
    </w:div>
    <w:div w:id="1951473231">
      <w:bodyDiv w:val="1"/>
      <w:marLeft w:val="0"/>
      <w:marRight w:val="0"/>
      <w:marTop w:val="0"/>
      <w:marBottom w:val="0"/>
      <w:divBdr>
        <w:top w:val="none" w:sz="0" w:space="0" w:color="auto"/>
        <w:left w:val="none" w:sz="0" w:space="0" w:color="auto"/>
        <w:bottom w:val="none" w:sz="0" w:space="0" w:color="auto"/>
        <w:right w:val="none" w:sz="0" w:space="0" w:color="auto"/>
      </w:divBdr>
      <w:divsChild>
        <w:div w:id="10223757">
          <w:marLeft w:val="480"/>
          <w:marRight w:val="0"/>
          <w:marTop w:val="0"/>
          <w:marBottom w:val="0"/>
          <w:divBdr>
            <w:top w:val="none" w:sz="0" w:space="0" w:color="auto"/>
            <w:left w:val="none" w:sz="0" w:space="0" w:color="auto"/>
            <w:bottom w:val="none" w:sz="0" w:space="0" w:color="auto"/>
            <w:right w:val="none" w:sz="0" w:space="0" w:color="auto"/>
          </w:divBdr>
        </w:div>
        <w:div w:id="62878561">
          <w:marLeft w:val="480"/>
          <w:marRight w:val="0"/>
          <w:marTop w:val="0"/>
          <w:marBottom w:val="0"/>
          <w:divBdr>
            <w:top w:val="none" w:sz="0" w:space="0" w:color="auto"/>
            <w:left w:val="none" w:sz="0" w:space="0" w:color="auto"/>
            <w:bottom w:val="none" w:sz="0" w:space="0" w:color="auto"/>
            <w:right w:val="none" w:sz="0" w:space="0" w:color="auto"/>
          </w:divBdr>
        </w:div>
        <w:div w:id="227227068">
          <w:marLeft w:val="480"/>
          <w:marRight w:val="0"/>
          <w:marTop w:val="0"/>
          <w:marBottom w:val="0"/>
          <w:divBdr>
            <w:top w:val="none" w:sz="0" w:space="0" w:color="auto"/>
            <w:left w:val="none" w:sz="0" w:space="0" w:color="auto"/>
            <w:bottom w:val="none" w:sz="0" w:space="0" w:color="auto"/>
            <w:right w:val="none" w:sz="0" w:space="0" w:color="auto"/>
          </w:divBdr>
        </w:div>
        <w:div w:id="233323746">
          <w:marLeft w:val="480"/>
          <w:marRight w:val="0"/>
          <w:marTop w:val="0"/>
          <w:marBottom w:val="0"/>
          <w:divBdr>
            <w:top w:val="none" w:sz="0" w:space="0" w:color="auto"/>
            <w:left w:val="none" w:sz="0" w:space="0" w:color="auto"/>
            <w:bottom w:val="none" w:sz="0" w:space="0" w:color="auto"/>
            <w:right w:val="none" w:sz="0" w:space="0" w:color="auto"/>
          </w:divBdr>
        </w:div>
        <w:div w:id="303587952">
          <w:marLeft w:val="480"/>
          <w:marRight w:val="0"/>
          <w:marTop w:val="0"/>
          <w:marBottom w:val="0"/>
          <w:divBdr>
            <w:top w:val="none" w:sz="0" w:space="0" w:color="auto"/>
            <w:left w:val="none" w:sz="0" w:space="0" w:color="auto"/>
            <w:bottom w:val="none" w:sz="0" w:space="0" w:color="auto"/>
            <w:right w:val="none" w:sz="0" w:space="0" w:color="auto"/>
          </w:divBdr>
        </w:div>
        <w:div w:id="316955584">
          <w:marLeft w:val="480"/>
          <w:marRight w:val="0"/>
          <w:marTop w:val="0"/>
          <w:marBottom w:val="0"/>
          <w:divBdr>
            <w:top w:val="none" w:sz="0" w:space="0" w:color="auto"/>
            <w:left w:val="none" w:sz="0" w:space="0" w:color="auto"/>
            <w:bottom w:val="none" w:sz="0" w:space="0" w:color="auto"/>
            <w:right w:val="none" w:sz="0" w:space="0" w:color="auto"/>
          </w:divBdr>
        </w:div>
        <w:div w:id="365133592">
          <w:marLeft w:val="480"/>
          <w:marRight w:val="0"/>
          <w:marTop w:val="0"/>
          <w:marBottom w:val="0"/>
          <w:divBdr>
            <w:top w:val="none" w:sz="0" w:space="0" w:color="auto"/>
            <w:left w:val="none" w:sz="0" w:space="0" w:color="auto"/>
            <w:bottom w:val="none" w:sz="0" w:space="0" w:color="auto"/>
            <w:right w:val="none" w:sz="0" w:space="0" w:color="auto"/>
          </w:divBdr>
        </w:div>
        <w:div w:id="418527618">
          <w:marLeft w:val="480"/>
          <w:marRight w:val="0"/>
          <w:marTop w:val="0"/>
          <w:marBottom w:val="0"/>
          <w:divBdr>
            <w:top w:val="none" w:sz="0" w:space="0" w:color="auto"/>
            <w:left w:val="none" w:sz="0" w:space="0" w:color="auto"/>
            <w:bottom w:val="none" w:sz="0" w:space="0" w:color="auto"/>
            <w:right w:val="none" w:sz="0" w:space="0" w:color="auto"/>
          </w:divBdr>
        </w:div>
        <w:div w:id="430126310">
          <w:marLeft w:val="480"/>
          <w:marRight w:val="0"/>
          <w:marTop w:val="0"/>
          <w:marBottom w:val="0"/>
          <w:divBdr>
            <w:top w:val="none" w:sz="0" w:space="0" w:color="auto"/>
            <w:left w:val="none" w:sz="0" w:space="0" w:color="auto"/>
            <w:bottom w:val="none" w:sz="0" w:space="0" w:color="auto"/>
            <w:right w:val="none" w:sz="0" w:space="0" w:color="auto"/>
          </w:divBdr>
        </w:div>
        <w:div w:id="491876238">
          <w:marLeft w:val="480"/>
          <w:marRight w:val="0"/>
          <w:marTop w:val="0"/>
          <w:marBottom w:val="0"/>
          <w:divBdr>
            <w:top w:val="none" w:sz="0" w:space="0" w:color="auto"/>
            <w:left w:val="none" w:sz="0" w:space="0" w:color="auto"/>
            <w:bottom w:val="none" w:sz="0" w:space="0" w:color="auto"/>
            <w:right w:val="none" w:sz="0" w:space="0" w:color="auto"/>
          </w:divBdr>
        </w:div>
        <w:div w:id="503865657">
          <w:marLeft w:val="480"/>
          <w:marRight w:val="0"/>
          <w:marTop w:val="0"/>
          <w:marBottom w:val="0"/>
          <w:divBdr>
            <w:top w:val="none" w:sz="0" w:space="0" w:color="auto"/>
            <w:left w:val="none" w:sz="0" w:space="0" w:color="auto"/>
            <w:bottom w:val="none" w:sz="0" w:space="0" w:color="auto"/>
            <w:right w:val="none" w:sz="0" w:space="0" w:color="auto"/>
          </w:divBdr>
        </w:div>
        <w:div w:id="516311305">
          <w:marLeft w:val="480"/>
          <w:marRight w:val="0"/>
          <w:marTop w:val="0"/>
          <w:marBottom w:val="0"/>
          <w:divBdr>
            <w:top w:val="none" w:sz="0" w:space="0" w:color="auto"/>
            <w:left w:val="none" w:sz="0" w:space="0" w:color="auto"/>
            <w:bottom w:val="none" w:sz="0" w:space="0" w:color="auto"/>
            <w:right w:val="none" w:sz="0" w:space="0" w:color="auto"/>
          </w:divBdr>
        </w:div>
        <w:div w:id="521823633">
          <w:marLeft w:val="480"/>
          <w:marRight w:val="0"/>
          <w:marTop w:val="0"/>
          <w:marBottom w:val="0"/>
          <w:divBdr>
            <w:top w:val="none" w:sz="0" w:space="0" w:color="auto"/>
            <w:left w:val="none" w:sz="0" w:space="0" w:color="auto"/>
            <w:bottom w:val="none" w:sz="0" w:space="0" w:color="auto"/>
            <w:right w:val="none" w:sz="0" w:space="0" w:color="auto"/>
          </w:divBdr>
        </w:div>
        <w:div w:id="555355175">
          <w:marLeft w:val="480"/>
          <w:marRight w:val="0"/>
          <w:marTop w:val="0"/>
          <w:marBottom w:val="0"/>
          <w:divBdr>
            <w:top w:val="none" w:sz="0" w:space="0" w:color="auto"/>
            <w:left w:val="none" w:sz="0" w:space="0" w:color="auto"/>
            <w:bottom w:val="none" w:sz="0" w:space="0" w:color="auto"/>
            <w:right w:val="none" w:sz="0" w:space="0" w:color="auto"/>
          </w:divBdr>
        </w:div>
        <w:div w:id="570240405">
          <w:marLeft w:val="480"/>
          <w:marRight w:val="0"/>
          <w:marTop w:val="0"/>
          <w:marBottom w:val="0"/>
          <w:divBdr>
            <w:top w:val="none" w:sz="0" w:space="0" w:color="auto"/>
            <w:left w:val="none" w:sz="0" w:space="0" w:color="auto"/>
            <w:bottom w:val="none" w:sz="0" w:space="0" w:color="auto"/>
            <w:right w:val="none" w:sz="0" w:space="0" w:color="auto"/>
          </w:divBdr>
        </w:div>
        <w:div w:id="572785031">
          <w:marLeft w:val="480"/>
          <w:marRight w:val="0"/>
          <w:marTop w:val="0"/>
          <w:marBottom w:val="0"/>
          <w:divBdr>
            <w:top w:val="none" w:sz="0" w:space="0" w:color="auto"/>
            <w:left w:val="none" w:sz="0" w:space="0" w:color="auto"/>
            <w:bottom w:val="none" w:sz="0" w:space="0" w:color="auto"/>
            <w:right w:val="none" w:sz="0" w:space="0" w:color="auto"/>
          </w:divBdr>
        </w:div>
        <w:div w:id="600601412">
          <w:marLeft w:val="480"/>
          <w:marRight w:val="0"/>
          <w:marTop w:val="0"/>
          <w:marBottom w:val="0"/>
          <w:divBdr>
            <w:top w:val="none" w:sz="0" w:space="0" w:color="auto"/>
            <w:left w:val="none" w:sz="0" w:space="0" w:color="auto"/>
            <w:bottom w:val="none" w:sz="0" w:space="0" w:color="auto"/>
            <w:right w:val="none" w:sz="0" w:space="0" w:color="auto"/>
          </w:divBdr>
        </w:div>
        <w:div w:id="662392053">
          <w:marLeft w:val="480"/>
          <w:marRight w:val="0"/>
          <w:marTop w:val="0"/>
          <w:marBottom w:val="0"/>
          <w:divBdr>
            <w:top w:val="none" w:sz="0" w:space="0" w:color="auto"/>
            <w:left w:val="none" w:sz="0" w:space="0" w:color="auto"/>
            <w:bottom w:val="none" w:sz="0" w:space="0" w:color="auto"/>
            <w:right w:val="none" w:sz="0" w:space="0" w:color="auto"/>
          </w:divBdr>
        </w:div>
        <w:div w:id="691104948">
          <w:marLeft w:val="480"/>
          <w:marRight w:val="0"/>
          <w:marTop w:val="0"/>
          <w:marBottom w:val="0"/>
          <w:divBdr>
            <w:top w:val="none" w:sz="0" w:space="0" w:color="auto"/>
            <w:left w:val="none" w:sz="0" w:space="0" w:color="auto"/>
            <w:bottom w:val="none" w:sz="0" w:space="0" w:color="auto"/>
            <w:right w:val="none" w:sz="0" w:space="0" w:color="auto"/>
          </w:divBdr>
        </w:div>
        <w:div w:id="697587434">
          <w:marLeft w:val="480"/>
          <w:marRight w:val="0"/>
          <w:marTop w:val="0"/>
          <w:marBottom w:val="0"/>
          <w:divBdr>
            <w:top w:val="none" w:sz="0" w:space="0" w:color="auto"/>
            <w:left w:val="none" w:sz="0" w:space="0" w:color="auto"/>
            <w:bottom w:val="none" w:sz="0" w:space="0" w:color="auto"/>
            <w:right w:val="none" w:sz="0" w:space="0" w:color="auto"/>
          </w:divBdr>
        </w:div>
        <w:div w:id="701129959">
          <w:marLeft w:val="480"/>
          <w:marRight w:val="0"/>
          <w:marTop w:val="0"/>
          <w:marBottom w:val="0"/>
          <w:divBdr>
            <w:top w:val="none" w:sz="0" w:space="0" w:color="auto"/>
            <w:left w:val="none" w:sz="0" w:space="0" w:color="auto"/>
            <w:bottom w:val="none" w:sz="0" w:space="0" w:color="auto"/>
            <w:right w:val="none" w:sz="0" w:space="0" w:color="auto"/>
          </w:divBdr>
        </w:div>
        <w:div w:id="749421784">
          <w:marLeft w:val="480"/>
          <w:marRight w:val="0"/>
          <w:marTop w:val="0"/>
          <w:marBottom w:val="0"/>
          <w:divBdr>
            <w:top w:val="none" w:sz="0" w:space="0" w:color="auto"/>
            <w:left w:val="none" w:sz="0" w:space="0" w:color="auto"/>
            <w:bottom w:val="none" w:sz="0" w:space="0" w:color="auto"/>
            <w:right w:val="none" w:sz="0" w:space="0" w:color="auto"/>
          </w:divBdr>
        </w:div>
        <w:div w:id="787700377">
          <w:marLeft w:val="480"/>
          <w:marRight w:val="0"/>
          <w:marTop w:val="0"/>
          <w:marBottom w:val="0"/>
          <w:divBdr>
            <w:top w:val="none" w:sz="0" w:space="0" w:color="auto"/>
            <w:left w:val="none" w:sz="0" w:space="0" w:color="auto"/>
            <w:bottom w:val="none" w:sz="0" w:space="0" w:color="auto"/>
            <w:right w:val="none" w:sz="0" w:space="0" w:color="auto"/>
          </w:divBdr>
        </w:div>
        <w:div w:id="789014318">
          <w:marLeft w:val="480"/>
          <w:marRight w:val="0"/>
          <w:marTop w:val="0"/>
          <w:marBottom w:val="0"/>
          <w:divBdr>
            <w:top w:val="none" w:sz="0" w:space="0" w:color="auto"/>
            <w:left w:val="none" w:sz="0" w:space="0" w:color="auto"/>
            <w:bottom w:val="none" w:sz="0" w:space="0" w:color="auto"/>
            <w:right w:val="none" w:sz="0" w:space="0" w:color="auto"/>
          </w:divBdr>
        </w:div>
        <w:div w:id="813067914">
          <w:marLeft w:val="480"/>
          <w:marRight w:val="0"/>
          <w:marTop w:val="0"/>
          <w:marBottom w:val="0"/>
          <w:divBdr>
            <w:top w:val="none" w:sz="0" w:space="0" w:color="auto"/>
            <w:left w:val="none" w:sz="0" w:space="0" w:color="auto"/>
            <w:bottom w:val="none" w:sz="0" w:space="0" w:color="auto"/>
            <w:right w:val="none" w:sz="0" w:space="0" w:color="auto"/>
          </w:divBdr>
        </w:div>
        <w:div w:id="848909305">
          <w:marLeft w:val="480"/>
          <w:marRight w:val="0"/>
          <w:marTop w:val="0"/>
          <w:marBottom w:val="0"/>
          <w:divBdr>
            <w:top w:val="none" w:sz="0" w:space="0" w:color="auto"/>
            <w:left w:val="none" w:sz="0" w:space="0" w:color="auto"/>
            <w:bottom w:val="none" w:sz="0" w:space="0" w:color="auto"/>
            <w:right w:val="none" w:sz="0" w:space="0" w:color="auto"/>
          </w:divBdr>
        </w:div>
        <w:div w:id="872881298">
          <w:marLeft w:val="480"/>
          <w:marRight w:val="0"/>
          <w:marTop w:val="0"/>
          <w:marBottom w:val="0"/>
          <w:divBdr>
            <w:top w:val="none" w:sz="0" w:space="0" w:color="auto"/>
            <w:left w:val="none" w:sz="0" w:space="0" w:color="auto"/>
            <w:bottom w:val="none" w:sz="0" w:space="0" w:color="auto"/>
            <w:right w:val="none" w:sz="0" w:space="0" w:color="auto"/>
          </w:divBdr>
        </w:div>
        <w:div w:id="883253593">
          <w:marLeft w:val="480"/>
          <w:marRight w:val="0"/>
          <w:marTop w:val="0"/>
          <w:marBottom w:val="0"/>
          <w:divBdr>
            <w:top w:val="none" w:sz="0" w:space="0" w:color="auto"/>
            <w:left w:val="none" w:sz="0" w:space="0" w:color="auto"/>
            <w:bottom w:val="none" w:sz="0" w:space="0" w:color="auto"/>
            <w:right w:val="none" w:sz="0" w:space="0" w:color="auto"/>
          </w:divBdr>
        </w:div>
        <w:div w:id="901714224">
          <w:marLeft w:val="480"/>
          <w:marRight w:val="0"/>
          <w:marTop w:val="0"/>
          <w:marBottom w:val="0"/>
          <w:divBdr>
            <w:top w:val="none" w:sz="0" w:space="0" w:color="auto"/>
            <w:left w:val="none" w:sz="0" w:space="0" w:color="auto"/>
            <w:bottom w:val="none" w:sz="0" w:space="0" w:color="auto"/>
            <w:right w:val="none" w:sz="0" w:space="0" w:color="auto"/>
          </w:divBdr>
        </w:div>
        <w:div w:id="909802138">
          <w:marLeft w:val="480"/>
          <w:marRight w:val="0"/>
          <w:marTop w:val="0"/>
          <w:marBottom w:val="0"/>
          <w:divBdr>
            <w:top w:val="none" w:sz="0" w:space="0" w:color="auto"/>
            <w:left w:val="none" w:sz="0" w:space="0" w:color="auto"/>
            <w:bottom w:val="none" w:sz="0" w:space="0" w:color="auto"/>
            <w:right w:val="none" w:sz="0" w:space="0" w:color="auto"/>
          </w:divBdr>
        </w:div>
        <w:div w:id="961494499">
          <w:marLeft w:val="480"/>
          <w:marRight w:val="0"/>
          <w:marTop w:val="0"/>
          <w:marBottom w:val="0"/>
          <w:divBdr>
            <w:top w:val="none" w:sz="0" w:space="0" w:color="auto"/>
            <w:left w:val="none" w:sz="0" w:space="0" w:color="auto"/>
            <w:bottom w:val="none" w:sz="0" w:space="0" w:color="auto"/>
            <w:right w:val="none" w:sz="0" w:space="0" w:color="auto"/>
          </w:divBdr>
        </w:div>
        <w:div w:id="969675515">
          <w:marLeft w:val="480"/>
          <w:marRight w:val="0"/>
          <w:marTop w:val="0"/>
          <w:marBottom w:val="0"/>
          <w:divBdr>
            <w:top w:val="none" w:sz="0" w:space="0" w:color="auto"/>
            <w:left w:val="none" w:sz="0" w:space="0" w:color="auto"/>
            <w:bottom w:val="none" w:sz="0" w:space="0" w:color="auto"/>
            <w:right w:val="none" w:sz="0" w:space="0" w:color="auto"/>
          </w:divBdr>
        </w:div>
        <w:div w:id="969821261">
          <w:marLeft w:val="480"/>
          <w:marRight w:val="0"/>
          <w:marTop w:val="0"/>
          <w:marBottom w:val="0"/>
          <w:divBdr>
            <w:top w:val="none" w:sz="0" w:space="0" w:color="auto"/>
            <w:left w:val="none" w:sz="0" w:space="0" w:color="auto"/>
            <w:bottom w:val="none" w:sz="0" w:space="0" w:color="auto"/>
            <w:right w:val="none" w:sz="0" w:space="0" w:color="auto"/>
          </w:divBdr>
        </w:div>
        <w:div w:id="977148028">
          <w:marLeft w:val="480"/>
          <w:marRight w:val="0"/>
          <w:marTop w:val="0"/>
          <w:marBottom w:val="0"/>
          <w:divBdr>
            <w:top w:val="none" w:sz="0" w:space="0" w:color="auto"/>
            <w:left w:val="none" w:sz="0" w:space="0" w:color="auto"/>
            <w:bottom w:val="none" w:sz="0" w:space="0" w:color="auto"/>
            <w:right w:val="none" w:sz="0" w:space="0" w:color="auto"/>
          </w:divBdr>
        </w:div>
        <w:div w:id="981740735">
          <w:marLeft w:val="480"/>
          <w:marRight w:val="0"/>
          <w:marTop w:val="0"/>
          <w:marBottom w:val="0"/>
          <w:divBdr>
            <w:top w:val="none" w:sz="0" w:space="0" w:color="auto"/>
            <w:left w:val="none" w:sz="0" w:space="0" w:color="auto"/>
            <w:bottom w:val="none" w:sz="0" w:space="0" w:color="auto"/>
            <w:right w:val="none" w:sz="0" w:space="0" w:color="auto"/>
          </w:divBdr>
        </w:div>
        <w:div w:id="987437537">
          <w:marLeft w:val="480"/>
          <w:marRight w:val="0"/>
          <w:marTop w:val="0"/>
          <w:marBottom w:val="0"/>
          <w:divBdr>
            <w:top w:val="none" w:sz="0" w:space="0" w:color="auto"/>
            <w:left w:val="none" w:sz="0" w:space="0" w:color="auto"/>
            <w:bottom w:val="none" w:sz="0" w:space="0" w:color="auto"/>
            <w:right w:val="none" w:sz="0" w:space="0" w:color="auto"/>
          </w:divBdr>
        </w:div>
        <w:div w:id="991982602">
          <w:marLeft w:val="480"/>
          <w:marRight w:val="0"/>
          <w:marTop w:val="0"/>
          <w:marBottom w:val="0"/>
          <w:divBdr>
            <w:top w:val="none" w:sz="0" w:space="0" w:color="auto"/>
            <w:left w:val="none" w:sz="0" w:space="0" w:color="auto"/>
            <w:bottom w:val="none" w:sz="0" w:space="0" w:color="auto"/>
            <w:right w:val="none" w:sz="0" w:space="0" w:color="auto"/>
          </w:divBdr>
        </w:div>
        <w:div w:id="1045642430">
          <w:marLeft w:val="480"/>
          <w:marRight w:val="0"/>
          <w:marTop w:val="0"/>
          <w:marBottom w:val="0"/>
          <w:divBdr>
            <w:top w:val="none" w:sz="0" w:space="0" w:color="auto"/>
            <w:left w:val="none" w:sz="0" w:space="0" w:color="auto"/>
            <w:bottom w:val="none" w:sz="0" w:space="0" w:color="auto"/>
            <w:right w:val="none" w:sz="0" w:space="0" w:color="auto"/>
          </w:divBdr>
        </w:div>
        <w:div w:id="1057820573">
          <w:marLeft w:val="480"/>
          <w:marRight w:val="0"/>
          <w:marTop w:val="0"/>
          <w:marBottom w:val="0"/>
          <w:divBdr>
            <w:top w:val="none" w:sz="0" w:space="0" w:color="auto"/>
            <w:left w:val="none" w:sz="0" w:space="0" w:color="auto"/>
            <w:bottom w:val="none" w:sz="0" w:space="0" w:color="auto"/>
            <w:right w:val="none" w:sz="0" w:space="0" w:color="auto"/>
          </w:divBdr>
        </w:div>
        <w:div w:id="1071850623">
          <w:marLeft w:val="480"/>
          <w:marRight w:val="0"/>
          <w:marTop w:val="0"/>
          <w:marBottom w:val="0"/>
          <w:divBdr>
            <w:top w:val="none" w:sz="0" w:space="0" w:color="auto"/>
            <w:left w:val="none" w:sz="0" w:space="0" w:color="auto"/>
            <w:bottom w:val="none" w:sz="0" w:space="0" w:color="auto"/>
            <w:right w:val="none" w:sz="0" w:space="0" w:color="auto"/>
          </w:divBdr>
        </w:div>
        <w:div w:id="1111626385">
          <w:marLeft w:val="480"/>
          <w:marRight w:val="0"/>
          <w:marTop w:val="0"/>
          <w:marBottom w:val="0"/>
          <w:divBdr>
            <w:top w:val="none" w:sz="0" w:space="0" w:color="auto"/>
            <w:left w:val="none" w:sz="0" w:space="0" w:color="auto"/>
            <w:bottom w:val="none" w:sz="0" w:space="0" w:color="auto"/>
            <w:right w:val="none" w:sz="0" w:space="0" w:color="auto"/>
          </w:divBdr>
        </w:div>
        <w:div w:id="1116143707">
          <w:marLeft w:val="480"/>
          <w:marRight w:val="0"/>
          <w:marTop w:val="0"/>
          <w:marBottom w:val="0"/>
          <w:divBdr>
            <w:top w:val="none" w:sz="0" w:space="0" w:color="auto"/>
            <w:left w:val="none" w:sz="0" w:space="0" w:color="auto"/>
            <w:bottom w:val="none" w:sz="0" w:space="0" w:color="auto"/>
            <w:right w:val="none" w:sz="0" w:space="0" w:color="auto"/>
          </w:divBdr>
        </w:div>
        <w:div w:id="1119908394">
          <w:marLeft w:val="480"/>
          <w:marRight w:val="0"/>
          <w:marTop w:val="0"/>
          <w:marBottom w:val="0"/>
          <w:divBdr>
            <w:top w:val="none" w:sz="0" w:space="0" w:color="auto"/>
            <w:left w:val="none" w:sz="0" w:space="0" w:color="auto"/>
            <w:bottom w:val="none" w:sz="0" w:space="0" w:color="auto"/>
            <w:right w:val="none" w:sz="0" w:space="0" w:color="auto"/>
          </w:divBdr>
        </w:div>
        <w:div w:id="1139810633">
          <w:marLeft w:val="480"/>
          <w:marRight w:val="0"/>
          <w:marTop w:val="0"/>
          <w:marBottom w:val="0"/>
          <w:divBdr>
            <w:top w:val="none" w:sz="0" w:space="0" w:color="auto"/>
            <w:left w:val="none" w:sz="0" w:space="0" w:color="auto"/>
            <w:bottom w:val="none" w:sz="0" w:space="0" w:color="auto"/>
            <w:right w:val="none" w:sz="0" w:space="0" w:color="auto"/>
          </w:divBdr>
        </w:div>
        <w:div w:id="1148938489">
          <w:marLeft w:val="480"/>
          <w:marRight w:val="0"/>
          <w:marTop w:val="0"/>
          <w:marBottom w:val="0"/>
          <w:divBdr>
            <w:top w:val="none" w:sz="0" w:space="0" w:color="auto"/>
            <w:left w:val="none" w:sz="0" w:space="0" w:color="auto"/>
            <w:bottom w:val="none" w:sz="0" w:space="0" w:color="auto"/>
            <w:right w:val="none" w:sz="0" w:space="0" w:color="auto"/>
          </w:divBdr>
        </w:div>
        <w:div w:id="1198196944">
          <w:marLeft w:val="480"/>
          <w:marRight w:val="0"/>
          <w:marTop w:val="0"/>
          <w:marBottom w:val="0"/>
          <w:divBdr>
            <w:top w:val="none" w:sz="0" w:space="0" w:color="auto"/>
            <w:left w:val="none" w:sz="0" w:space="0" w:color="auto"/>
            <w:bottom w:val="none" w:sz="0" w:space="0" w:color="auto"/>
            <w:right w:val="none" w:sz="0" w:space="0" w:color="auto"/>
          </w:divBdr>
        </w:div>
        <w:div w:id="1247570429">
          <w:marLeft w:val="480"/>
          <w:marRight w:val="0"/>
          <w:marTop w:val="0"/>
          <w:marBottom w:val="0"/>
          <w:divBdr>
            <w:top w:val="none" w:sz="0" w:space="0" w:color="auto"/>
            <w:left w:val="none" w:sz="0" w:space="0" w:color="auto"/>
            <w:bottom w:val="none" w:sz="0" w:space="0" w:color="auto"/>
            <w:right w:val="none" w:sz="0" w:space="0" w:color="auto"/>
          </w:divBdr>
        </w:div>
        <w:div w:id="1260600506">
          <w:marLeft w:val="480"/>
          <w:marRight w:val="0"/>
          <w:marTop w:val="0"/>
          <w:marBottom w:val="0"/>
          <w:divBdr>
            <w:top w:val="none" w:sz="0" w:space="0" w:color="auto"/>
            <w:left w:val="none" w:sz="0" w:space="0" w:color="auto"/>
            <w:bottom w:val="none" w:sz="0" w:space="0" w:color="auto"/>
            <w:right w:val="none" w:sz="0" w:space="0" w:color="auto"/>
          </w:divBdr>
        </w:div>
        <w:div w:id="1262105403">
          <w:marLeft w:val="480"/>
          <w:marRight w:val="0"/>
          <w:marTop w:val="0"/>
          <w:marBottom w:val="0"/>
          <w:divBdr>
            <w:top w:val="none" w:sz="0" w:space="0" w:color="auto"/>
            <w:left w:val="none" w:sz="0" w:space="0" w:color="auto"/>
            <w:bottom w:val="none" w:sz="0" w:space="0" w:color="auto"/>
            <w:right w:val="none" w:sz="0" w:space="0" w:color="auto"/>
          </w:divBdr>
        </w:div>
        <w:div w:id="1305232633">
          <w:marLeft w:val="480"/>
          <w:marRight w:val="0"/>
          <w:marTop w:val="0"/>
          <w:marBottom w:val="0"/>
          <w:divBdr>
            <w:top w:val="none" w:sz="0" w:space="0" w:color="auto"/>
            <w:left w:val="none" w:sz="0" w:space="0" w:color="auto"/>
            <w:bottom w:val="none" w:sz="0" w:space="0" w:color="auto"/>
            <w:right w:val="none" w:sz="0" w:space="0" w:color="auto"/>
          </w:divBdr>
        </w:div>
        <w:div w:id="1377775531">
          <w:marLeft w:val="480"/>
          <w:marRight w:val="0"/>
          <w:marTop w:val="0"/>
          <w:marBottom w:val="0"/>
          <w:divBdr>
            <w:top w:val="none" w:sz="0" w:space="0" w:color="auto"/>
            <w:left w:val="none" w:sz="0" w:space="0" w:color="auto"/>
            <w:bottom w:val="none" w:sz="0" w:space="0" w:color="auto"/>
            <w:right w:val="none" w:sz="0" w:space="0" w:color="auto"/>
          </w:divBdr>
        </w:div>
        <w:div w:id="1389496948">
          <w:marLeft w:val="480"/>
          <w:marRight w:val="0"/>
          <w:marTop w:val="0"/>
          <w:marBottom w:val="0"/>
          <w:divBdr>
            <w:top w:val="none" w:sz="0" w:space="0" w:color="auto"/>
            <w:left w:val="none" w:sz="0" w:space="0" w:color="auto"/>
            <w:bottom w:val="none" w:sz="0" w:space="0" w:color="auto"/>
            <w:right w:val="none" w:sz="0" w:space="0" w:color="auto"/>
          </w:divBdr>
        </w:div>
        <w:div w:id="1392848220">
          <w:marLeft w:val="480"/>
          <w:marRight w:val="0"/>
          <w:marTop w:val="0"/>
          <w:marBottom w:val="0"/>
          <w:divBdr>
            <w:top w:val="none" w:sz="0" w:space="0" w:color="auto"/>
            <w:left w:val="none" w:sz="0" w:space="0" w:color="auto"/>
            <w:bottom w:val="none" w:sz="0" w:space="0" w:color="auto"/>
            <w:right w:val="none" w:sz="0" w:space="0" w:color="auto"/>
          </w:divBdr>
        </w:div>
        <w:div w:id="1412461200">
          <w:marLeft w:val="480"/>
          <w:marRight w:val="0"/>
          <w:marTop w:val="0"/>
          <w:marBottom w:val="0"/>
          <w:divBdr>
            <w:top w:val="none" w:sz="0" w:space="0" w:color="auto"/>
            <w:left w:val="none" w:sz="0" w:space="0" w:color="auto"/>
            <w:bottom w:val="none" w:sz="0" w:space="0" w:color="auto"/>
            <w:right w:val="none" w:sz="0" w:space="0" w:color="auto"/>
          </w:divBdr>
        </w:div>
        <w:div w:id="1427386333">
          <w:marLeft w:val="480"/>
          <w:marRight w:val="0"/>
          <w:marTop w:val="0"/>
          <w:marBottom w:val="0"/>
          <w:divBdr>
            <w:top w:val="none" w:sz="0" w:space="0" w:color="auto"/>
            <w:left w:val="none" w:sz="0" w:space="0" w:color="auto"/>
            <w:bottom w:val="none" w:sz="0" w:space="0" w:color="auto"/>
            <w:right w:val="none" w:sz="0" w:space="0" w:color="auto"/>
          </w:divBdr>
        </w:div>
        <w:div w:id="1443650184">
          <w:marLeft w:val="480"/>
          <w:marRight w:val="0"/>
          <w:marTop w:val="0"/>
          <w:marBottom w:val="0"/>
          <w:divBdr>
            <w:top w:val="none" w:sz="0" w:space="0" w:color="auto"/>
            <w:left w:val="none" w:sz="0" w:space="0" w:color="auto"/>
            <w:bottom w:val="none" w:sz="0" w:space="0" w:color="auto"/>
            <w:right w:val="none" w:sz="0" w:space="0" w:color="auto"/>
          </w:divBdr>
        </w:div>
        <w:div w:id="1472823226">
          <w:marLeft w:val="480"/>
          <w:marRight w:val="0"/>
          <w:marTop w:val="0"/>
          <w:marBottom w:val="0"/>
          <w:divBdr>
            <w:top w:val="none" w:sz="0" w:space="0" w:color="auto"/>
            <w:left w:val="none" w:sz="0" w:space="0" w:color="auto"/>
            <w:bottom w:val="none" w:sz="0" w:space="0" w:color="auto"/>
            <w:right w:val="none" w:sz="0" w:space="0" w:color="auto"/>
          </w:divBdr>
        </w:div>
        <w:div w:id="1476609360">
          <w:marLeft w:val="480"/>
          <w:marRight w:val="0"/>
          <w:marTop w:val="0"/>
          <w:marBottom w:val="0"/>
          <w:divBdr>
            <w:top w:val="none" w:sz="0" w:space="0" w:color="auto"/>
            <w:left w:val="none" w:sz="0" w:space="0" w:color="auto"/>
            <w:bottom w:val="none" w:sz="0" w:space="0" w:color="auto"/>
            <w:right w:val="none" w:sz="0" w:space="0" w:color="auto"/>
          </w:divBdr>
        </w:div>
        <w:div w:id="1477143081">
          <w:marLeft w:val="480"/>
          <w:marRight w:val="0"/>
          <w:marTop w:val="0"/>
          <w:marBottom w:val="0"/>
          <w:divBdr>
            <w:top w:val="none" w:sz="0" w:space="0" w:color="auto"/>
            <w:left w:val="none" w:sz="0" w:space="0" w:color="auto"/>
            <w:bottom w:val="none" w:sz="0" w:space="0" w:color="auto"/>
            <w:right w:val="none" w:sz="0" w:space="0" w:color="auto"/>
          </w:divBdr>
        </w:div>
        <w:div w:id="1576207831">
          <w:marLeft w:val="480"/>
          <w:marRight w:val="0"/>
          <w:marTop w:val="0"/>
          <w:marBottom w:val="0"/>
          <w:divBdr>
            <w:top w:val="none" w:sz="0" w:space="0" w:color="auto"/>
            <w:left w:val="none" w:sz="0" w:space="0" w:color="auto"/>
            <w:bottom w:val="none" w:sz="0" w:space="0" w:color="auto"/>
            <w:right w:val="none" w:sz="0" w:space="0" w:color="auto"/>
          </w:divBdr>
        </w:div>
        <w:div w:id="1578786712">
          <w:marLeft w:val="480"/>
          <w:marRight w:val="0"/>
          <w:marTop w:val="0"/>
          <w:marBottom w:val="0"/>
          <w:divBdr>
            <w:top w:val="none" w:sz="0" w:space="0" w:color="auto"/>
            <w:left w:val="none" w:sz="0" w:space="0" w:color="auto"/>
            <w:bottom w:val="none" w:sz="0" w:space="0" w:color="auto"/>
            <w:right w:val="none" w:sz="0" w:space="0" w:color="auto"/>
          </w:divBdr>
        </w:div>
        <w:div w:id="1617983285">
          <w:marLeft w:val="480"/>
          <w:marRight w:val="0"/>
          <w:marTop w:val="0"/>
          <w:marBottom w:val="0"/>
          <w:divBdr>
            <w:top w:val="none" w:sz="0" w:space="0" w:color="auto"/>
            <w:left w:val="none" w:sz="0" w:space="0" w:color="auto"/>
            <w:bottom w:val="none" w:sz="0" w:space="0" w:color="auto"/>
            <w:right w:val="none" w:sz="0" w:space="0" w:color="auto"/>
          </w:divBdr>
        </w:div>
        <w:div w:id="1691250817">
          <w:marLeft w:val="480"/>
          <w:marRight w:val="0"/>
          <w:marTop w:val="0"/>
          <w:marBottom w:val="0"/>
          <w:divBdr>
            <w:top w:val="none" w:sz="0" w:space="0" w:color="auto"/>
            <w:left w:val="none" w:sz="0" w:space="0" w:color="auto"/>
            <w:bottom w:val="none" w:sz="0" w:space="0" w:color="auto"/>
            <w:right w:val="none" w:sz="0" w:space="0" w:color="auto"/>
          </w:divBdr>
        </w:div>
        <w:div w:id="1713573577">
          <w:marLeft w:val="480"/>
          <w:marRight w:val="0"/>
          <w:marTop w:val="0"/>
          <w:marBottom w:val="0"/>
          <w:divBdr>
            <w:top w:val="none" w:sz="0" w:space="0" w:color="auto"/>
            <w:left w:val="none" w:sz="0" w:space="0" w:color="auto"/>
            <w:bottom w:val="none" w:sz="0" w:space="0" w:color="auto"/>
            <w:right w:val="none" w:sz="0" w:space="0" w:color="auto"/>
          </w:divBdr>
        </w:div>
        <w:div w:id="1758402074">
          <w:marLeft w:val="480"/>
          <w:marRight w:val="0"/>
          <w:marTop w:val="0"/>
          <w:marBottom w:val="0"/>
          <w:divBdr>
            <w:top w:val="none" w:sz="0" w:space="0" w:color="auto"/>
            <w:left w:val="none" w:sz="0" w:space="0" w:color="auto"/>
            <w:bottom w:val="none" w:sz="0" w:space="0" w:color="auto"/>
            <w:right w:val="none" w:sz="0" w:space="0" w:color="auto"/>
          </w:divBdr>
        </w:div>
        <w:div w:id="1765808581">
          <w:marLeft w:val="480"/>
          <w:marRight w:val="0"/>
          <w:marTop w:val="0"/>
          <w:marBottom w:val="0"/>
          <w:divBdr>
            <w:top w:val="none" w:sz="0" w:space="0" w:color="auto"/>
            <w:left w:val="none" w:sz="0" w:space="0" w:color="auto"/>
            <w:bottom w:val="none" w:sz="0" w:space="0" w:color="auto"/>
            <w:right w:val="none" w:sz="0" w:space="0" w:color="auto"/>
          </w:divBdr>
        </w:div>
        <w:div w:id="1777015302">
          <w:marLeft w:val="480"/>
          <w:marRight w:val="0"/>
          <w:marTop w:val="0"/>
          <w:marBottom w:val="0"/>
          <w:divBdr>
            <w:top w:val="none" w:sz="0" w:space="0" w:color="auto"/>
            <w:left w:val="none" w:sz="0" w:space="0" w:color="auto"/>
            <w:bottom w:val="none" w:sz="0" w:space="0" w:color="auto"/>
            <w:right w:val="none" w:sz="0" w:space="0" w:color="auto"/>
          </w:divBdr>
        </w:div>
        <w:div w:id="1831943019">
          <w:marLeft w:val="480"/>
          <w:marRight w:val="0"/>
          <w:marTop w:val="0"/>
          <w:marBottom w:val="0"/>
          <w:divBdr>
            <w:top w:val="none" w:sz="0" w:space="0" w:color="auto"/>
            <w:left w:val="none" w:sz="0" w:space="0" w:color="auto"/>
            <w:bottom w:val="none" w:sz="0" w:space="0" w:color="auto"/>
            <w:right w:val="none" w:sz="0" w:space="0" w:color="auto"/>
          </w:divBdr>
        </w:div>
        <w:div w:id="1844392317">
          <w:marLeft w:val="480"/>
          <w:marRight w:val="0"/>
          <w:marTop w:val="0"/>
          <w:marBottom w:val="0"/>
          <w:divBdr>
            <w:top w:val="none" w:sz="0" w:space="0" w:color="auto"/>
            <w:left w:val="none" w:sz="0" w:space="0" w:color="auto"/>
            <w:bottom w:val="none" w:sz="0" w:space="0" w:color="auto"/>
            <w:right w:val="none" w:sz="0" w:space="0" w:color="auto"/>
          </w:divBdr>
        </w:div>
        <w:div w:id="1856378370">
          <w:marLeft w:val="480"/>
          <w:marRight w:val="0"/>
          <w:marTop w:val="0"/>
          <w:marBottom w:val="0"/>
          <w:divBdr>
            <w:top w:val="none" w:sz="0" w:space="0" w:color="auto"/>
            <w:left w:val="none" w:sz="0" w:space="0" w:color="auto"/>
            <w:bottom w:val="none" w:sz="0" w:space="0" w:color="auto"/>
            <w:right w:val="none" w:sz="0" w:space="0" w:color="auto"/>
          </w:divBdr>
        </w:div>
        <w:div w:id="1869876016">
          <w:marLeft w:val="480"/>
          <w:marRight w:val="0"/>
          <w:marTop w:val="0"/>
          <w:marBottom w:val="0"/>
          <w:divBdr>
            <w:top w:val="none" w:sz="0" w:space="0" w:color="auto"/>
            <w:left w:val="none" w:sz="0" w:space="0" w:color="auto"/>
            <w:bottom w:val="none" w:sz="0" w:space="0" w:color="auto"/>
            <w:right w:val="none" w:sz="0" w:space="0" w:color="auto"/>
          </w:divBdr>
        </w:div>
        <w:div w:id="1903977197">
          <w:marLeft w:val="480"/>
          <w:marRight w:val="0"/>
          <w:marTop w:val="0"/>
          <w:marBottom w:val="0"/>
          <w:divBdr>
            <w:top w:val="none" w:sz="0" w:space="0" w:color="auto"/>
            <w:left w:val="none" w:sz="0" w:space="0" w:color="auto"/>
            <w:bottom w:val="none" w:sz="0" w:space="0" w:color="auto"/>
            <w:right w:val="none" w:sz="0" w:space="0" w:color="auto"/>
          </w:divBdr>
        </w:div>
        <w:div w:id="1907177654">
          <w:marLeft w:val="480"/>
          <w:marRight w:val="0"/>
          <w:marTop w:val="0"/>
          <w:marBottom w:val="0"/>
          <w:divBdr>
            <w:top w:val="none" w:sz="0" w:space="0" w:color="auto"/>
            <w:left w:val="none" w:sz="0" w:space="0" w:color="auto"/>
            <w:bottom w:val="none" w:sz="0" w:space="0" w:color="auto"/>
            <w:right w:val="none" w:sz="0" w:space="0" w:color="auto"/>
          </w:divBdr>
        </w:div>
        <w:div w:id="1909071953">
          <w:marLeft w:val="480"/>
          <w:marRight w:val="0"/>
          <w:marTop w:val="0"/>
          <w:marBottom w:val="0"/>
          <w:divBdr>
            <w:top w:val="none" w:sz="0" w:space="0" w:color="auto"/>
            <w:left w:val="none" w:sz="0" w:space="0" w:color="auto"/>
            <w:bottom w:val="none" w:sz="0" w:space="0" w:color="auto"/>
            <w:right w:val="none" w:sz="0" w:space="0" w:color="auto"/>
          </w:divBdr>
        </w:div>
        <w:div w:id="1938517049">
          <w:marLeft w:val="480"/>
          <w:marRight w:val="0"/>
          <w:marTop w:val="0"/>
          <w:marBottom w:val="0"/>
          <w:divBdr>
            <w:top w:val="none" w:sz="0" w:space="0" w:color="auto"/>
            <w:left w:val="none" w:sz="0" w:space="0" w:color="auto"/>
            <w:bottom w:val="none" w:sz="0" w:space="0" w:color="auto"/>
            <w:right w:val="none" w:sz="0" w:space="0" w:color="auto"/>
          </w:divBdr>
        </w:div>
        <w:div w:id="1973095791">
          <w:marLeft w:val="480"/>
          <w:marRight w:val="0"/>
          <w:marTop w:val="0"/>
          <w:marBottom w:val="0"/>
          <w:divBdr>
            <w:top w:val="none" w:sz="0" w:space="0" w:color="auto"/>
            <w:left w:val="none" w:sz="0" w:space="0" w:color="auto"/>
            <w:bottom w:val="none" w:sz="0" w:space="0" w:color="auto"/>
            <w:right w:val="none" w:sz="0" w:space="0" w:color="auto"/>
          </w:divBdr>
        </w:div>
        <w:div w:id="1993020569">
          <w:marLeft w:val="480"/>
          <w:marRight w:val="0"/>
          <w:marTop w:val="0"/>
          <w:marBottom w:val="0"/>
          <w:divBdr>
            <w:top w:val="none" w:sz="0" w:space="0" w:color="auto"/>
            <w:left w:val="none" w:sz="0" w:space="0" w:color="auto"/>
            <w:bottom w:val="none" w:sz="0" w:space="0" w:color="auto"/>
            <w:right w:val="none" w:sz="0" w:space="0" w:color="auto"/>
          </w:divBdr>
        </w:div>
        <w:div w:id="2020614554">
          <w:marLeft w:val="480"/>
          <w:marRight w:val="0"/>
          <w:marTop w:val="0"/>
          <w:marBottom w:val="0"/>
          <w:divBdr>
            <w:top w:val="none" w:sz="0" w:space="0" w:color="auto"/>
            <w:left w:val="none" w:sz="0" w:space="0" w:color="auto"/>
            <w:bottom w:val="none" w:sz="0" w:space="0" w:color="auto"/>
            <w:right w:val="none" w:sz="0" w:space="0" w:color="auto"/>
          </w:divBdr>
        </w:div>
        <w:div w:id="2029327517">
          <w:marLeft w:val="480"/>
          <w:marRight w:val="0"/>
          <w:marTop w:val="0"/>
          <w:marBottom w:val="0"/>
          <w:divBdr>
            <w:top w:val="none" w:sz="0" w:space="0" w:color="auto"/>
            <w:left w:val="none" w:sz="0" w:space="0" w:color="auto"/>
            <w:bottom w:val="none" w:sz="0" w:space="0" w:color="auto"/>
            <w:right w:val="none" w:sz="0" w:space="0" w:color="auto"/>
          </w:divBdr>
        </w:div>
        <w:div w:id="2056418722">
          <w:marLeft w:val="480"/>
          <w:marRight w:val="0"/>
          <w:marTop w:val="0"/>
          <w:marBottom w:val="0"/>
          <w:divBdr>
            <w:top w:val="none" w:sz="0" w:space="0" w:color="auto"/>
            <w:left w:val="none" w:sz="0" w:space="0" w:color="auto"/>
            <w:bottom w:val="none" w:sz="0" w:space="0" w:color="auto"/>
            <w:right w:val="none" w:sz="0" w:space="0" w:color="auto"/>
          </w:divBdr>
        </w:div>
        <w:div w:id="2068606876">
          <w:marLeft w:val="480"/>
          <w:marRight w:val="0"/>
          <w:marTop w:val="0"/>
          <w:marBottom w:val="0"/>
          <w:divBdr>
            <w:top w:val="none" w:sz="0" w:space="0" w:color="auto"/>
            <w:left w:val="none" w:sz="0" w:space="0" w:color="auto"/>
            <w:bottom w:val="none" w:sz="0" w:space="0" w:color="auto"/>
            <w:right w:val="none" w:sz="0" w:space="0" w:color="auto"/>
          </w:divBdr>
        </w:div>
        <w:div w:id="2087267221">
          <w:marLeft w:val="480"/>
          <w:marRight w:val="0"/>
          <w:marTop w:val="0"/>
          <w:marBottom w:val="0"/>
          <w:divBdr>
            <w:top w:val="none" w:sz="0" w:space="0" w:color="auto"/>
            <w:left w:val="none" w:sz="0" w:space="0" w:color="auto"/>
            <w:bottom w:val="none" w:sz="0" w:space="0" w:color="auto"/>
            <w:right w:val="none" w:sz="0" w:space="0" w:color="auto"/>
          </w:divBdr>
        </w:div>
      </w:divsChild>
    </w:div>
    <w:div w:id="1959412024">
      <w:bodyDiv w:val="1"/>
      <w:marLeft w:val="0"/>
      <w:marRight w:val="0"/>
      <w:marTop w:val="0"/>
      <w:marBottom w:val="0"/>
      <w:divBdr>
        <w:top w:val="none" w:sz="0" w:space="0" w:color="auto"/>
        <w:left w:val="none" w:sz="0" w:space="0" w:color="auto"/>
        <w:bottom w:val="none" w:sz="0" w:space="0" w:color="auto"/>
        <w:right w:val="none" w:sz="0" w:space="0" w:color="auto"/>
      </w:divBdr>
    </w:div>
    <w:div w:id="1974940051">
      <w:bodyDiv w:val="1"/>
      <w:marLeft w:val="0"/>
      <w:marRight w:val="0"/>
      <w:marTop w:val="0"/>
      <w:marBottom w:val="0"/>
      <w:divBdr>
        <w:top w:val="none" w:sz="0" w:space="0" w:color="auto"/>
        <w:left w:val="none" w:sz="0" w:space="0" w:color="auto"/>
        <w:bottom w:val="none" w:sz="0" w:space="0" w:color="auto"/>
        <w:right w:val="none" w:sz="0" w:space="0" w:color="auto"/>
      </w:divBdr>
      <w:divsChild>
        <w:div w:id="472144">
          <w:marLeft w:val="640"/>
          <w:marRight w:val="0"/>
          <w:marTop w:val="0"/>
          <w:marBottom w:val="0"/>
          <w:divBdr>
            <w:top w:val="none" w:sz="0" w:space="0" w:color="auto"/>
            <w:left w:val="none" w:sz="0" w:space="0" w:color="auto"/>
            <w:bottom w:val="none" w:sz="0" w:space="0" w:color="auto"/>
            <w:right w:val="none" w:sz="0" w:space="0" w:color="auto"/>
          </w:divBdr>
        </w:div>
        <w:div w:id="42802044">
          <w:marLeft w:val="640"/>
          <w:marRight w:val="0"/>
          <w:marTop w:val="0"/>
          <w:marBottom w:val="0"/>
          <w:divBdr>
            <w:top w:val="none" w:sz="0" w:space="0" w:color="auto"/>
            <w:left w:val="none" w:sz="0" w:space="0" w:color="auto"/>
            <w:bottom w:val="none" w:sz="0" w:space="0" w:color="auto"/>
            <w:right w:val="none" w:sz="0" w:space="0" w:color="auto"/>
          </w:divBdr>
        </w:div>
        <w:div w:id="60560351">
          <w:marLeft w:val="640"/>
          <w:marRight w:val="0"/>
          <w:marTop w:val="0"/>
          <w:marBottom w:val="0"/>
          <w:divBdr>
            <w:top w:val="none" w:sz="0" w:space="0" w:color="auto"/>
            <w:left w:val="none" w:sz="0" w:space="0" w:color="auto"/>
            <w:bottom w:val="none" w:sz="0" w:space="0" w:color="auto"/>
            <w:right w:val="none" w:sz="0" w:space="0" w:color="auto"/>
          </w:divBdr>
        </w:div>
        <w:div w:id="127404998">
          <w:marLeft w:val="640"/>
          <w:marRight w:val="0"/>
          <w:marTop w:val="0"/>
          <w:marBottom w:val="0"/>
          <w:divBdr>
            <w:top w:val="none" w:sz="0" w:space="0" w:color="auto"/>
            <w:left w:val="none" w:sz="0" w:space="0" w:color="auto"/>
            <w:bottom w:val="none" w:sz="0" w:space="0" w:color="auto"/>
            <w:right w:val="none" w:sz="0" w:space="0" w:color="auto"/>
          </w:divBdr>
        </w:div>
        <w:div w:id="162624538">
          <w:marLeft w:val="640"/>
          <w:marRight w:val="0"/>
          <w:marTop w:val="0"/>
          <w:marBottom w:val="0"/>
          <w:divBdr>
            <w:top w:val="none" w:sz="0" w:space="0" w:color="auto"/>
            <w:left w:val="none" w:sz="0" w:space="0" w:color="auto"/>
            <w:bottom w:val="none" w:sz="0" w:space="0" w:color="auto"/>
            <w:right w:val="none" w:sz="0" w:space="0" w:color="auto"/>
          </w:divBdr>
        </w:div>
        <w:div w:id="254166262">
          <w:marLeft w:val="640"/>
          <w:marRight w:val="0"/>
          <w:marTop w:val="0"/>
          <w:marBottom w:val="0"/>
          <w:divBdr>
            <w:top w:val="none" w:sz="0" w:space="0" w:color="auto"/>
            <w:left w:val="none" w:sz="0" w:space="0" w:color="auto"/>
            <w:bottom w:val="none" w:sz="0" w:space="0" w:color="auto"/>
            <w:right w:val="none" w:sz="0" w:space="0" w:color="auto"/>
          </w:divBdr>
        </w:div>
        <w:div w:id="276252877">
          <w:marLeft w:val="640"/>
          <w:marRight w:val="0"/>
          <w:marTop w:val="0"/>
          <w:marBottom w:val="0"/>
          <w:divBdr>
            <w:top w:val="none" w:sz="0" w:space="0" w:color="auto"/>
            <w:left w:val="none" w:sz="0" w:space="0" w:color="auto"/>
            <w:bottom w:val="none" w:sz="0" w:space="0" w:color="auto"/>
            <w:right w:val="none" w:sz="0" w:space="0" w:color="auto"/>
          </w:divBdr>
        </w:div>
        <w:div w:id="280890597">
          <w:marLeft w:val="640"/>
          <w:marRight w:val="0"/>
          <w:marTop w:val="0"/>
          <w:marBottom w:val="0"/>
          <w:divBdr>
            <w:top w:val="none" w:sz="0" w:space="0" w:color="auto"/>
            <w:left w:val="none" w:sz="0" w:space="0" w:color="auto"/>
            <w:bottom w:val="none" w:sz="0" w:space="0" w:color="auto"/>
            <w:right w:val="none" w:sz="0" w:space="0" w:color="auto"/>
          </w:divBdr>
        </w:div>
        <w:div w:id="303892447">
          <w:marLeft w:val="640"/>
          <w:marRight w:val="0"/>
          <w:marTop w:val="0"/>
          <w:marBottom w:val="0"/>
          <w:divBdr>
            <w:top w:val="none" w:sz="0" w:space="0" w:color="auto"/>
            <w:left w:val="none" w:sz="0" w:space="0" w:color="auto"/>
            <w:bottom w:val="none" w:sz="0" w:space="0" w:color="auto"/>
            <w:right w:val="none" w:sz="0" w:space="0" w:color="auto"/>
          </w:divBdr>
        </w:div>
        <w:div w:id="378941370">
          <w:marLeft w:val="640"/>
          <w:marRight w:val="0"/>
          <w:marTop w:val="0"/>
          <w:marBottom w:val="0"/>
          <w:divBdr>
            <w:top w:val="none" w:sz="0" w:space="0" w:color="auto"/>
            <w:left w:val="none" w:sz="0" w:space="0" w:color="auto"/>
            <w:bottom w:val="none" w:sz="0" w:space="0" w:color="auto"/>
            <w:right w:val="none" w:sz="0" w:space="0" w:color="auto"/>
          </w:divBdr>
        </w:div>
        <w:div w:id="409429234">
          <w:marLeft w:val="640"/>
          <w:marRight w:val="0"/>
          <w:marTop w:val="0"/>
          <w:marBottom w:val="0"/>
          <w:divBdr>
            <w:top w:val="none" w:sz="0" w:space="0" w:color="auto"/>
            <w:left w:val="none" w:sz="0" w:space="0" w:color="auto"/>
            <w:bottom w:val="none" w:sz="0" w:space="0" w:color="auto"/>
            <w:right w:val="none" w:sz="0" w:space="0" w:color="auto"/>
          </w:divBdr>
        </w:div>
        <w:div w:id="440420684">
          <w:marLeft w:val="640"/>
          <w:marRight w:val="0"/>
          <w:marTop w:val="0"/>
          <w:marBottom w:val="0"/>
          <w:divBdr>
            <w:top w:val="none" w:sz="0" w:space="0" w:color="auto"/>
            <w:left w:val="none" w:sz="0" w:space="0" w:color="auto"/>
            <w:bottom w:val="none" w:sz="0" w:space="0" w:color="auto"/>
            <w:right w:val="none" w:sz="0" w:space="0" w:color="auto"/>
          </w:divBdr>
        </w:div>
        <w:div w:id="569653013">
          <w:marLeft w:val="640"/>
          <w:marRight w:val="0"/>
          <w:marTop w:val="0"/>
          <w:marBottom w:val="0"/>
          <w:divBdr>
            <w:top w:val="none" w:sz="0" w:space="0" w:color="auto"/>
            <w:left w:val="none" w:sz="0" w:space="0" w:color="auto"/>
            <w:bottom w:val="none" w:sz="0" w:space="0" w:color="auto"/>
            <w:right w:val="none" w:sz="0" w:space="0" w:color="auto"/>
          </w:divBdr>
        </w:div>
        <w:div w:id="663121720">
          <w:marLeft w:val="640"/>
          <w:marRight w:val="0"/>
          <w:marTop w:val="0"/>
          <w:marBottom w:val="0"/>
          <w:divBdr>
            <w:top w:val="none" w:sz="0" w:space="0" w:color="auto"/>
            <w:left w:val="none" w:sz="0" w:space="0" w:color="auto"/>
            <w:bottom w:val="none" w:sz="0" w:space="0" w:color="auto"/>
            <w:right w:val="none" w:sz="0" w:space="0" w:color="auto"/>
          </w:divBdr>
        </w:div>
        <w:div w:id="673797171">
          <w:marLeft w:val="640"/>
          <w:marRight w:val="0"/>
          <w:marTop w:val="0"/>
          <w:marBottom w:val="0"/>
          <w:divBdr>
            <w:top w:val="none" w:sz="0" w:space="0" w:color="auto"/>
            <w:left w:val="none" w:sz="0" w:space="0" w:color="auto"/>
            <w:bottom w:val="none" w:sz="0" w:space="0" w:color="auto"/>
            <w:right w:val="none" w:sz="0" w:space="0" w:color="auto"/>
          </w:divBdr>
        </w:div>
        <w:div w:id="689602222">
          <w:marLeft w:val="640"/>
          <w:marRight w:val="0"/>
          <w:marTop w:val="0"/>
          <w:marBottom w:val="0"/>
          <w:divBdr>
            <w:top w:val="none" w:sz="0" w:space="0" w:color="auto"/>
            <w:left w:val="none" w:sz="0" w:space="0" w:color="auto"/>
            <w:bottom w:val="none" w:sz="0" w:space="0" w:color="auto"/>
            <w:right w:val="none" w:sz="0" w:space="0" w:color="auto"/>
          </w:divBdr>
        </w:div>
        <w:div w:id="761298518">
          <w:marLeft w:val="640"/>
          <w:marRight w:val="0"/>
          <w:marTop w:val="0"/>
          <w:marBottom w:val="0"/>
          <w:divBdr>
            <w:top w:val="none" w:sz="0" w:space="0" w:color="auto"/>
            <w:left w:val="none" w:sz="0" w:space="0" w:color="auto"/>
            <w:bottom w:val="none" w:sz="0" w:space="0" w:color="auto"/>
            <w:right w:val="none" w:sz="0" w:space="0" w:color="auto"/>
          </w:divBdr>
        </w:div>
        <w:div w:id="826289078">
          <w:marLeft w:val="640"/>
          <w:marRight w:val="0"/>
          <w:marTop w:val="0"/>
          <w:marBottom w:val="0"/>
          <w:divBdr>
            <w:top w:val="none" w:sz="0" w:space="0" w:color="auto"/>
            <w:left w:val="none" w:sz="0" w:space="0" w:color="auto"/>
            <w:bottom w:val="none" w:sz="0" w:space="0" w:color="auto"/>
            <w:right w:val="none" w:sz="0" w:space="0" w:color="auto"/>
          </w:divBdr>
        </w:div>
        <w:div w:id="892083703">
          <w:marLeft w:val="640"/>
          <w:marRight w:val="0"/>
          <w:marTop w:val="0"/>
          <w:marBottom w:val="0"/>
          <w:divBdr>
            <w:top w:val="none" w:sz="0" w:space="0" w:color="auto"/>
            <w:left w:val="none" w:sz="0" w:space="0" w:color="auto"/>
            <w:bottom w:val="none" w:sz="0" w:space="0" w:color="auto"/>
            <w:right w:val="none" w:sz="0" w:space="0" w:color="auto"/>
          </w:divBdr>
        </w:div>
        <w:div w:id="893195543">
          <w:marLeft w:val="640"/>
          <w:marRight w:val="0"/>
          <w:marTop w:val="0"/>
          <w:marBottom w:val="0"/>
          <w:divBdr>
            <w:top w:val="none" w:sz="0" w:space="0" w:color="auto"/>
            <w:left w:val="none" w:sz="0" w:space="0" w:color="auto"/>
            <w:bottom w:val="none" w:sz="0" w:space="0" w:color="auto"/>
            <w:right w:val="none" w:sz="0" w:space="0" w:color="auto"/>
          </w:divBdr>
        </w:div>
        <w:div w:id="924726929">
          <w:marLeft w:val="640"/>
          <w:marRight w:val="0"/>
          <w:marTop w:val="0"/>
          <w:marBottom w:val="0"/>
          <w:divBdr>
            <w:top w:val="none" w:sz="0" w:space="0" w:color="auto"/>
            <w:left w:val="none" w:sz="0" w:space="0" w:color="auto"/>
            <w:bottom w:val="none" w:sz="0" w:space="0" w:color="auto"/>
            <w:right w:val="none" w:sz="0" w:space="0" w:color="auto"/>
          </w:divBdr>
        </w:div>
        <w:div w:id="928080586">
          <w:marLeft w:val="640"/>
          <w:marRight w:val="0"/>
          <w:marTop w:val="0"/>
          <w:marBottom w:val="0"/>
          <w:divBdr>
            <w:top w:val="none" w:sz="0" w:space="0" w:color="auto"/>
            <w:left w:val="none" w:sz="0" w:space="0" w:color="auto"/>
            <w:bottom w:val="none" w:sz="0" w:space="0" w:color="auto"/>
            <w:right w:val="none" w:sz="0" w:space="0" w:color="auto"/>
          </w:divBdr>
        </w:div>
        <w:div w:id="973019530">
          <w:marLeft w:val="640"/>
          <w:marRight w:val="0"/>
          <w:marTop w:val="0"/>
          <w:marBottom w:val="0"/>
          <w:divBdr>
            <w:top w:val="none" w:sz="0" w:space="0" w:color="auto"/>
            <w:left w:val="none" w:sz="0" w:space="0" w:color="auto"/>
            <w:bottom w:val="none" w:sz="0" w:space="0" w:color="auto"/>
            <w:right w:val="none" w:sz="0" w:space="0" w:color="auto"/>
          </w:divBdr>
        </w:div>
        <w:div w:id="996108721">
          <w:marLeft w:val="640"/>
          <w:marRight w:val="0"/>
          <w:marTop w:val="0"/>
          <w:marBottom w:val="0"/>
          <w:divBdr>
            <w:top w:val="none" w:sz="0" w:space="0" w:color="auto"/>
            <w:left w:val="none" w:sz="0" w:space="0" w:color="auto"/>
            <w:bottom w:val="none" w:sz="0" w:space="0" w:color="auto"/>
            <w:right w:val="none" w:sz="0" w:space="0" w:color="auto"/>
          </w:divBdr>
        </w:div>
        <w:div w:id="1041707572">
          <w:marLeft w:val="640"/>
          <w:marRight w:val="0"/>
          <w:marTop w:val="0"/>
          <w:marBottom w:val="0"/>
          <w:divBdr>
            <w:top w:val="none" w:sz="0" w:space="0" w:color="auto"/>
            <w:left w:val="none" w:sz="0" w:space="0" w:color="auto"/>
            <w:bottom w:val="none" w:sz="0" w:space="0" w:color="auto"/>
            <w:right w:val="none" w:sz="0" w:space="0" w:color="auto"/>
          </w:divBdr>
        </w:div>
        <w:div w:id="1046949109">
          <w:marLeft w:val="640"/>
          <w:marRight w:val="0"/>
          <w:marTop w:val="0"/>
          <w:marBottom w:val="0"/>
          <w:divBdr>
            <w:top w:val="none" w:sz="0" w:space="0" w:color="auto"/>
            <w:left w:val="none" w:sz="0" w:space="0" w:color="auto"/>
            <w:bottom w:val="none" w:sz="0" w:space="0" w:color="auto"/>
            <w:right w:val="none" w:sz="0" w:space="0" w:color="auto"/>
          </w:divBdr>
        </w:div>
        <w:div w:id="1076829586">
          <w:marLeft w:val="640"/>
          <w:marRight w:val="0"/>
          <w:marTop w:val="0"/>
          <w:marBottom w:val="0"/>
          <w:divBdr>
            <w:top w:val="none" w:sz="0" w:space="0" w:color="auto"/>
            <w:left w:val="none" w:sz="0" w:space="0" w:color="auto"/>
            <w:bottom w:val="none" w:sz="0" w:space="0" w:color="auto"/>
            <w:right w:val="none" w:sz="0" w:space="0" w:color="auto"/>
          </w:divBdr>
        </w:div>
        <w:div w:id="1177695362">
          <w:marLeft w:val="640"/>
          <w:marRight w:val="0"/>
          <w:marTop w:val="0"/>
          <w:marBottom w:val="0"/>
          <w:divBdr>
            <w:top w:val="none" w:sz="0" w:space="0" w:color="auto"/>
            <w:left w:val="none" w:sz="0" w:space="0" w:color="auto"/>
            <w:bottom w:val="none" w:sz="0" w:space="0" w:color="auto"/>
            <w:right w:val="none" w:sz="0" w:space="0" w:color="auto"/>
          </w:divBdr>
        </w:div>
        <w:div w:id="1194537136">
          <w:marLeft w:val="640"/>
          <w:marRight w:val="0"/>
          <w:marTop w:val="0"/>
          <w:marBottom w:val="0"/>
          <w:divBdr>
            <w:top w:val="none" w:sz="0" w:space="0" w:color="auto"/>
            <w:left w:val="none" w:sz="0" w:space="0" w:color="auto"/>
            <w:bottom w:val="none" w:sz="0" w:space="0" w:color="auto"/>
            <w:right w:val="none" w:sz="0" w:space="0" w:color="auto"/>
          </w:divBdr>
        </w:div>
        <w:div w:id="1278836432">
          <w:marLeft w:val="640"/>
          <w:marRight w:val="0"/>
          <w:marTop w:val="0"/>
          <w:marBottom w:val="0"/>
          <w:divBdr>
            <w:top w:val="none" w:sz="0" w:space="0" w:color="auto"/>
            <w:left w:val="none" w:sz="0" w:space="0" w:color="auto"/>
            <w:bottom w:val="none" w:sz="0" w:space="0" w:color="auto"/>
            <w:right w:val="none" w:sz="0" w:space="0" w:color="auto"/>
          </w:divBdr>
        </w:div>
        <w:div w:id="1295790562">
          <w:marLeft w:val="640"/>
          <w:marRight w:val="0"/>
          <w:marTop w:val="0"/>
          <w:marBottom w:val="0"/>
          <w:divBdr>
            <w:top w:val="none" w:sz="0" w:space="0" w:color="auto"/>
            <w:left w:val="none" w:sz="0" w:space="0" w:color="auto"/>
            <w:bottom w:val="none" w:sz="0" w:space="0" w:color="auto"/>
            <w:right w:val="none" w:sz="0" w:space="0" w:color="auto"/>
          </w:divBdr>
        </w:div>
        <w:div w:id="1364205661">
          <w:marLeft w:val="640"/>
          <w:marRight w:val="0"/>
          <w:marTop w:val="0"/>
          <w:marBottom w:val="0"/>
          <w:divBdr>
            <w:top w:val="none" w:sz="0" w:space="0" w:color="auto"/>
            <w:left w:val="none" w:sz="0" w:space="0" w:color="auto"/>
            <w:bottom w:val="none" w:sz="0" w:space="0" w:color="auto"/>
            <w:right w:val="none" w:sz="0" w:space="0" w:color="auto"/>
          </w:divBdr>
        </w:div>
        <w:div w:id="1382049309">
          <w:marLeft w:val="640"/>
          <w:marRight w:val="0"/>
          <w:marTop w:val="0"/>
          <w:marBottom w:val="0"/>
          <w:divBdr>
            <w:top w:val="none" w:sz="0" w:space="0" w:color="auto"/>
            <w:left w:val="none" w:sz="0" w:space="0" w:color="auto"/>
            <w:bottom w:val="none" w:sz="0" w:space="0" w:color="auto"/>
            <w:right w:val="none" w:sz="0" w:space="0" w:color="auto"/>
          </w:divBdr>
        </w:div>
        <w:div w:id="1454786764">
          <w:marLeft w:val="640"/>
          <w:marRight w:val="0"/>
          <w:marTop w:val="0"/>
          <w:marBottom w:val="0"/>
          <w:divBdr>
            <w:top w:val="none" w:sz="0" w:space="0" w:color="auto"/>
            <w:left w:val="none" w:sz="0" w:space="0" w:color="auto"/>
            <w:bottom w:val="none" w:sz="0" w:space="0" w:color="auto"/>
            <w:right w:val="none" w:sz="0" w:space="0" w:color="auto"/>
          </w:divBdr>
        </w:div>
        <w:div w:id="1459225740">
          <w:marLeft w:val="640"/>
          <w:marRight w:val="0"/>
          <w:marTop w:val="0"/>
          <w:marBottom w:val="0"/>
          <w:divBdr>
            <w:top w:val="none" w:sz="0" w:space="0" w:color="auto"/>
            <w:left w:val="none" w:sz="0" w:space="0" w:color="auto"/>
            <w:bottom w:val="none" w:sz="0" w:space="0" w:color="auto"/>
            <w:right w:val="none" w:sz="0" w:space="0" w:color="auto"/>
          </w:divBdr>
        </w:div>
        <w:div w:id="1505822966">
          <w:marLeft w:val="640"/>
          <w:marRight w:val="0"/>
          <w:marTop w:val="0"/>
          <w:marBottom w:val="0"/>
          <w:divBdr>
            <w:top w:val="none" w:sz="0" w:space="0" w:color="auto"/>
            <w:left w:val="none" w:sz="0" w:space="0" w:color="auto"/>
            <w:bottom w:val="none" w:sz="0" w:space="0" w:color="auto"/>
            <w:right w:val="none" w:sz="0" w:space="0" w:color="auto"/>
          </w:divBdr>
        </w:div>
        <w:div w:id="1510556054">
          <w:marLeft w:val="640"/>
          <w:marRight w:val="0"/>
          <w:marTop w:val="0"/>
          <w:marBottom w:val="0"/>
          <w:divBdr>
            <w:top w:val="none" w:sz="0" w:space="0" w:color="auto"/>
            <w:left w:val="none" w:sz="0" w:space="0" w:color="auto"/>
            <w:bottom w:val="none" w:sz="0" w:space="0" w:color="auto"/>
            <w:right w:val="none" w:sz="0" w:space="0" w:color="auto"/>
          </w:divBdr>
        </w:div>
        <w:div w:id="1525513157">
          <w:marLeft w:val="640"/>
          <w:marRight w:val="0"/>
          <w:marTop w:val="0"/>
          <w:marBottom w:val="0"/>
          <w:divBdr>
            <w:top w:val="none" w:sz="0" w:space="0" w:color="auto"/>
            <w:left w:val="none" w:sz="0" w:space="0" w:color="auto"/>
            <w:bottom w:val="none" w:sz="0" w:space="0" w:color="auto"/>
            <w:right w:val="none" w:sz="0" w:space="0" w:color="auto"/>
          </w:divBdr>
        </w:div>
        <w:div w:id="1565986006">
          <w:marLeft w:val="640"/>
          <w:marRight w:val="0"/>
          <w:marTop w:val="0"/>
          <w:marBottom w:val="0"/>
          <w:divBdr>
            <w:top w:val="none" w:sz="0" w:space="0" w:color="auto"/>
            <w:left w:val="none" w:sz="0" w:space="0" w:color="auto"/>
            <w:bottom w:val="none" w:sz="0" w:space="0" w:color="auto"/>
            <w:right w:val="none" w:sz="0" w:space="0" w:color="auto"/>
          </w:divBdr>
        </w:div>
        <w:div w:id="1622304776">
          <w:marLeft w:val="640"/>
          <w:marRight w:val="0"/>
          <w:marTop w:val="0"/>
          <w:marBottom w:val="0"/>
          <w:divBdr>
            <w:top w:val="none" w:sz="0" w:space="0" w:color="auto"/>
            <w:left w:val="none" w:sz="0" w:space="0" w:color="auto"/>
            <w:bottom w:val="none" w:sz="0" w:space="0" w:color="auto"/>
            <w:right w:val="none" w:sz="0" w:space="0" w:color="auto"/>
          </w:divBdr>
        </w:div>
        <w:div w:id="1634364877">
          <w:marLeft w:val="640"/>
          <w:marRight w:val="0"/>
          <w:marTop w:val="0"/>
          <w:marBottom w:val="0"/>
          <w:divBdr>
            <w:top w:val="none" w:sz="0" w:space="0" w:color="auto"/>
            <w:left w:val="none" w:sz="0" w:space="0" w:color="auto"/>
            <w:bottom w:val="none" w:sz="0" w:space="0" w:color="auto"/>
            <w:right w:val="none" w:sz="0" w:space="0" w:color="auto"/>
          </w:divBdr>
        </w:div>
        <w:div w:id="1647666888">
          <w:marLeft w:val="640"/>
          <w:marRight w:val="0"/>
          <w:marTop w:val="0"/>
          <w:marBottom w:val="0"/>
          <w:divBdr>
            <w:top w:val="none" w:sz="0" w:space="0" w:color="auto"/>
            <w:left w:val="none" w:sz="0" w:space="0" w:color="auto"/>
            <w:bottom w:val="none" w:sz="0" w:space="0" w:color="auto"/>
            <w:right w:val="none" w:sz="0" w:space="0" w:color="auto"/>
          </w:divBdr>
        </w:div>
        <w:div w:id="1650556907">
          <w:marLeft w:val="640"/>
          <w:marRight w:val="0"/>
          <w:marTop w:val="0"/>
          <w:marBottom w:val="0"/>
          <w:divBdr>
            <w:top w:val="none" w:sz="0" w:space="0" w:color="auto"/>
            <w:left w:val="none" w:sz="0" w:space="0" w:color="auto"/>
            <w:bottom w:val="none" w:sz="0" w:space="0" w:color="auto"/>
            <w:right w:val="none" w:sz="0" w:space="0" w:color="auto"/>
          </w:divBdr>
        </w:div>
        <w:div w:id="1706783584">
          <w:marLeft w:val="640"/>
          <w:marRight w:val="0"/>
          <w:marTop w:val="0"/>
          <w:marBottom w:val="0"/>
          <w:divBdr>
            <w:top w:val="none" w:sz="0" w:space="0" w:color="auto"/>
            <w:left w:val="none" w:sz="0" w:space="0" w:color="auto"/>
            <w:bottom w:val="none" w:sz="0" w:space="0" w:color="auto"/>
            <w:right w:val="none" w:sz="0" w:space="0" w:color="auto"/>
          </w:divBdr>
        </w:div>
        <w:div w:id="1710494740">
          <w:marLeft w:val="640"/>
          <w:marRight w:val="0"/>
          <w:marTop w:val="0"/>
          <w:marBottom w:val="0"/>
          <w:divBdr>
            <w:top w:val="none" w:sz="0" w:space="0" w:color="auto"/>
            <w:left w:val="none" w:sz="0" w:space="0" w:color="auto"/>
            <w:bottom w:val="none" w:sz="0" w:space="0" w:color="auto"/>
            <w:right w:val="none" w:sz="0" w:space="0" w:color="auto"/>
          </w:divBdr>
        </w:div>
        <w:div w:id="1716350292">
          <w:marLeft w:val="640"/>
          <w:marRight w:val="0"/>
          <w:marTop w:val="0"/>
          <w:marBottom w:val="0"/>
          <w:divBdr>
            <w:top w:val="none" w:sz="0" w:space="0" w:color="auto"/>
            <w:left w:val="none" w:sz="0" w:space="0" w:color="auto"/>
            <w:bottom w:val="none" w:sz="0" w:space="0" w:color="auto"/>
            <w:right w:val="none" w:sz="0" w:space="0" w:color="auto"/>
          </w:divBdr>
        </w:div>
        <w:div w:id="1800149390">
          <w:marLeft w:val="640"/>
          <w:marRight w:val="0"/>
          <w:marTop w:val="0"/>
          <w:marBottom w:val="0"/>
          <w:divBdr>
            <w:top w:val="none" w:sz="0" w:space="0" w:color="auto"/>
            <w:left w:val="none" w:sz="0" w:space="0" w:color="auto"/>
            <w:bottom w:val="none" w:sz="0" w:space="0" w:color="auto"/>
            <w:right w:val="none" w:sz="0" w:space="0" w:color="auto"/>
          </w:divBdr>
        </w:div>
        <w:div w:id="1812936704">
          <w:marLeft w:val="640"/>
          <w:marRight w:val="0"/>
          <w:marTop w:val="0"/>
          <w:marBottom w:val="0"/>
          <w:divBdr>
            <w:top w:val="none" w:sz="0" w:space="0" w:color="auto"/>
            <w:left w:val="none" w:sz="0" w:space="0" w:color="auto"/>
            <w:bottom w:val="none" w:sz="0" w:space="0" w:color="auto"/>
            <w:right w:val="none" w:sz="0" w:space="0" w:color="auto"/>
          </w:divBdr>
        </w:div>
        <w:div w:id="1821116270">
          <w:marLeft w:val="640"/>
          <w:marRight w:val="0"/>
          <w:marTop w:val="0"/>
          <w:marBottom w:val="0"/>
          <w:divBdr>
            <w:top w:val="none" w:sz="0" w:space="0" w:color="auto"/>
            <w:left w:val="none" w:sz="0" w:space="0" w:color="auto"/>
            <w:bottom w:val="none" w:sz="0" w:space="0" w:color="auto"/>
            <w:right w:val="none" w:sz="0" w:space="0" w:color="auto"/>
          </w:divBdr>
        </w:div>
        <w:div w:id="1823228255">
          <w:marLeft w:val="640"/>
          <w:marRight w:val="0"/>
          <w:marTop w:val="0"/>
          <w:marBottom w:val="0"/>
          <w:divBdr>
            <w:top w:val="none" w:sz="0" w:space="0" w:color="auto"/>
            <w:left w:val="none" w:sz="0" w:space="0" w:color="auto"/>
            <w:bottom w:val="none" w:sz="0" w:space="0" w:color="auto"/>
            <w:right w:val="none" w:sz="0" w:space="0" w:color="auto"/>
          </w:divBdr>
        </w:div>
        <w:div w:id="1830056344">
          <w:marLeft w:val="640"/>
          <w:marRight w:val="0"/>
          <w:marTop w:val="0"/>
          <w:marBottom w:val="0"/>
          <w:divBdr>
            <w:top w:val="none" w:sz="0" w:space="0" w:color="auto"/>
            <w:left w:val="none" w:sz="0" w:space="0" w:color="auto"/>
            <w:bottom w:val="none" w:sz="0" w:space="0" w:color="auto"/>
            <w:right w:val="none" w:sz="0" w:space="0" w:color="auto"/>
          </w:divBdr>
        </w:div>
        <w:div w:id="1847087087">
          <w:marLeft w:val="640"/>
          <w:marRight w:val="0"/>
          <w:marTop w:val="0"/>
          <w:marBottom w:val="0"/>
          <w:divBdr>
            <w:top w:val="none" w:sz="0" w:space="0" w:color="auto"/>
            <w:left w:val="none" w:sz="0" w:space="0" w:color="auto"/>
            <w:bottom w:val="none" w:sz="0" w:space="0" w:color="auto"/>
            <w:right w:val="none" w:sz="0" w:space="0" w:color="auto"/>
          </w:divBdr>
        </w:div>
        <w:div w:id="1856579205">
          <w:marLeft w:val="640"/>
          <w:marRight w:val="0"/>
          <w:marTop w:val="0"/>
          <w:marBottom w:val="0"/>
          <w:divBdr>
            <w:top w:val="none" w:sz="0" w:space="0" w:color="auto"/>
            <w:left w:val="none" w:sz="0" w:space="0" w:color="auto"/>
            <w:bottom w:val="none" w:sz="0" w:space="0" w:color="auto"/>
            <w:right w:val="none" w:sz="0" w:space="0" w:color="auto"/>
          </w:divBdr>
        </w:div>
        <w:div w:id="1883247716">
          <w:marLeft w:val="640"/>
          <w:marRight w:val="0"/>
          <w:marTop w:val="0"/>
          <w:marBottom w:val="0"/>
          <w:divBdr>
            <w:top w:val="none" w:sz="0" w:space="0" w:color="auto"/>
            <w:left w:val="none" w:sz="0" w:space="0" w:color="auto"/>
            <w:bottom w:val="none" w:sz="0" w:space="0" w:color="auto"/>
            <w:right w:val="none" w:sz="0" w:space="0" w:color="auto"/>
          </w:divBdr>
        </w:div>
        <w:div w:id="1912349105">
          <w:marLeft w:val="640"/>
          <w:marRight w:val="0"/>
          <w:marTop w:val="0"/>
          <w:marBottom w:val="0"/>
          <w:divBdr>
            <w:top w:val="none" w:sz="0" w:space="0" w:color="auto"/>
            <w:left w:val="none" w:sz="0" w:space="0" w:color="auto"/>
            <w:bottom w:val="none" w:sz="0" w:space="0" w:color="auto"/>
            <w:right w:val="none" w:sz="0" w:space="0" w:color="auto"/>
          </w:divBdr>
        </w:div>
        <w:div w:id="1990328809">
          <w:marLeft w:val="640"/>
          <w:marRight w:val="0"/>
          <w:marTop w:val="0"/>
          <w:marBottom w:val="0"/>
          <w:divBdr>
            <w:top w:val="none" w:sz="0" w:space="0" w:color="auto"/>
            <w:left w:val="none" w:sz="0" w:space="0" w:color="auto"/>
            <w:bottom w:val="none" w:sz="0" w:space="0" w:color="auto"/>
            <w:right w:val="none" w:sz="0" w:space="0" w:color="auto"/>
          </w:divBdr>
        </w:div>
        <w:div w:id="2011105939">
          <w:marLeft w:val="640"/>
          <w:marRight w:val="0"/>
          <w:marTop w:val="0"/>
          <w:marBottom w:val="0"/>
          <w:divBdr>
            <w:top w:val="none" w:sz="0" w:space="0" w:color="auto"/>
            <w:left w:val="none" w:sz="0" w:space="0" w:color="auto"/>
            <w:bottom w:val="none" w:sz="0" w:space="0" w:color="auto"/>
            <w:right w:val="none" w:sz="0" w:space="0" w:color="auto"/>
          </w:divBdr>
        </w:div>
        <w:div w:id="2016421752">
          <w:marLeft w:val="640"/>
          <w:marRight w:val="0"/>
          <w:marTop w:val="0"/>
          <w:marBottom w:val="0"/>
          <w:divBdr>
            <w:top w:val="none" w:sz="0" w:space="0" w:color="auto"/>
            <w:left w:val="none" w:sz="0" w:space="0" w:color="auto"/>
            <w:bottom w:val="none" w:sz="0" w:space="0" w:color="auto"/>
            <w:right w:val="none" w:sz="0" w:space="0" w:color="auto"/>
          </w:divBdr>
        </w:div>
        <w:div w:id="2058779450">
          <w:marLeft w:val="640"/>
          <w:marRight w:val="0"/>
          <w:marTop w:val="0"/>
          <w:marBottom w:val="0"/>
          <w:divBdr>
            <w:top w:val="none" w:sz="0" w:space="0" w:color="auto"/>
            <w:left w:val="none" w:sz="0" w:space="0" w:color="auto"/>
            <w:bottom w:val="none" w:sz="0" w:space="0" w:color="auto"/>
            <w:right w:val="none" w:sz="0" w:space="0" w:color="auto"/>
          </w:divBdr>
        </w:div>
        <w:div w:id="2059157211">
          <w:marLeft w:val="640"/>
          <w:marRight w:val="0"/>
          <w:marTop w:val="0"/>
          <w:marBottom w:val="0"/>
          <w:divBdr>
            <w:top w:val="none" w:sz="0" w:space="0" w:color="auto"/>
            <w:left w:val="none" w:sz="0" w:space="0" w:color="auto"/>
            <w:bottom w:val="none" w:sz="0" w:space="0" w:color="auto"/>
            <w:right w:val="none" w:sz="0" w:space="0" w:color="auto"/>
          </w:divBdr>
        </w:div>
        <w:div w:id="2068796278">
          <w:marLeft w:val="640"/>
          <w:marRight w:val="0"/>
          <w:marTop w:val="0"/>
          <w:marBottom w:val="0"/>
          <w:divBdr>
            <w:top w:val="none" w:sz="0" w:space="0" w:color="auto"/>
            <w:left w:val="none" w:sz="0" w:space="0" w:color="auto"/>
            <w:bottom w:val="none" w:sz="0" w:space="0" w:color="auto"/>
            <w:right w:val="none" w:sz="0" w:space="0" w:color="auto"/>
          </w:divBdr>
        </w:div>
        <w:div w:id="2115516969">
          <w:marLeft w:val="640"/>
          <w:marRight w:val="0"/>
          <w:marTop w:val="0"/>
          <w:marBottom w:val="0"/>
          <w:divBdr>
            <w:top w:val="none" w:sz="0" w:space="0" w:color="auto"/>
            <w:left w:val="none" w:sz="0" w:space="0" w:color="auto"/>
            <w:bottom w:val="none" w:sz="0" w:space="0" w:color="auto"/>
            <w:right w:val="none" w:sz="0" w:space="0" w:color="auto"/>
          </w:divBdr>
        </w:div>
        <w:div w:id="2128813415">
          <w:marLeft w:val="640"/>
          <w:marRight w:val="0"/>
          <w:marTop w:val="0"/>
          <w:marBottom w:val="0"/>
          <w:divBdr>
            <w:top w:val="none" w:sz="0" w:space="0" w:color="auto"/>
            <w:left w:val="none" w:sz="0" w:space="0" w:color="auto"/>
            <w:bottom w:val="none" w:sz="0" w:space="0" w:color="auto"/>
            <w:right w:val="none" w:sz="0" w:space="0" w:color="auto"/>
          </w:divBdr>
        </w:div>
      </w:divsChild>
    </w:div>
    <w:div w:id="1977562653">
      <w:bodyDiv w:val="1"/>
      <w:marLeft w:val="0"/>
      <w:marRight w:val="0"/>
      <w:marTop w:val="0"/>
      <w:marBottom w:val="0"/>
      <w:divBdr>
        <w:top w:val="none" w:sz="0" w:space="0" w:color="auto"/>
        <w:left w:val="none" w:sz="0" w:space="0" w:color="auto"/>
        <w:bottom w:val="none" w:sz="0" w:space="0" w:color="auto"/>
        <w:right w:val="none" w:sz="0" w:space="0" w:color="auto"/>
      </w:divBdr>
      <w:divsChild>
        <w:div w:id="10883642">
          <w:marLeft w:val="480"/>
          <w:marRight w:val="0"/>
          <w:marTop w:val="0"/>
          <w:marBottom w:val="0"/>
          <w:divBdr>
            <w:top w:val="none" w:sz="0" w:space="0" w:color="auto"/>
            <w:left w:val="none" w:sz="0" w:space="0" w:color="auto"/>
            <w:bottom w:val="none" w:sz="0" w:space="0" w:color="auto"/>
            <w:right w:val="none" w:sz="0" w:space="0" w:color="auto"/>
          </w:divBdr>
        </w:div>
        <w:div w:id="172495249">
          <w:marLeft w:val="480"/>
          <w:marRight w:val="0"/>
          <w:marTop w:val="0"/>
          <w:marBottom w:val="0"/>
          <w:divBdr>
            <w:top w:val="none" w:sz="0" w:space="0" w:color="auto"/>
            <w:left w:val="none" w:sz="0" w:space="0" w:color="auto"/>
            <w:bottom w:val="none" w:sz="0" w:space="0" w:color="auto"/>
            <w:right w:val="none" w:sz="0" w:space="0" w:color="auto"/>
          </w:divBdr>
        </w:div>
        <w:div w:id="253168964">
          <w:marLeft w:val="480"/>
          <w:marRight w:val="0"/>
          <w:marTop w:val="0"/>
          <w:marBottom w:val="0"/>
          <w:divBdr>
            <w:top w:val="none" w:sz="0" w:space="0" w:color="auto"/>
            <w:left w:val="none" w:sz="0" w:space="0" w:color="auto"/>
            <w:bottom w:val="none" w:sz="0" w:space="0" w:color="auto"/>
            <w:right w:val="none" w:sz="0" w:space="0" w:color="auto"/>
          </w:divBdr>
        </w:div>
        <w:div w:id="264963683">
          <w:marLeft w:val="480"/>
          <w:marRight w:val="0"/>
          <w:marTop w:val="0"/>
          <w:marBottom w:val="0"/>
          <w:divBdr>
            <w:top w:val="none" w:sz="0" w:space="0" w:color="auto"/>
            <w:left w:val="none" w:sz="0" w:space="0" w:color="auto"/>
            <w:bottom w:val="none" w:sz="0" w:space="0" w:color="auto"/>
            <w:right w:val="none" w:sz="0" w:space="0" w:color="auto"/>
          </w:divBdr>
        </w:div>
        <w:div w:id="287057245">
          <w:marLeft w:val="480"/>
          <w:marRight w:val="0"/>
          <w:marTop w:val="0"/>
          <w:marBottom w:val="0"/>
          <w:divBdr>
            <w:top w:val="none" w:sz="0" w:space="0" w:color="auto"/>
            <w:left w:val="none" w:sz="0" w:space="0" w:color="auto"/>
            <w:bottom w:val="none" w:sz="0" w:space="0" w:color="auto"/>
            <w:right w:val="none" w:sz="0" w:space="0" w:color="auto"/>
          </w:divBdr>
        </w:div>
        <w:div w:id="297419119">
          <w:marLeft w:val="480"/>
          <w:marRight w:val="0"/>
          <w:marTop w:val="0"/>
          <w:marBottom w:val="0"/>
          <w:divBdr>
            <w:top w:val="none" w:sz="0" w:space="0" w:color="auto"/>
            <w:left w:val="none" w:sz="0" w:space="0" w:color="auto"/>
            <w:bottom w:val="none" w:sz="0" w:space="0" w:color="auto"/>
            <w:right w:val="none" w:sz="0" w:space="0" w:color="auto"/>
          </w:divBdr>
        </w:div>
        <w:div w:id="335227414">
          <w:marLeft w:val="480"/>
          <w:marRight w:val="0"/>
          <w:marTop w:val="0"/>
          <w:marBottom w:val="0"/>
          <w:divBdr>
            <w:top w:val="none" w:sz="0" w:space="0" w:color="auto"/>
            <w:left w:val="none" w:sz="0" w:space="0" w:color="auto"/>
            <w:bottom w:val="none" w:sz="0" w:space="0" w:color="auto"/>
            <w:right w:val="none" w:sz="0" w:space="0" w:color="auto"/>
          </w:divBdr>
        </w:div>
        <w:div w:id="409040577">
          <w:marLeft w:val="480"/>
          <w:marRight w:val="0"/>
          <w:marTop w:val="0"/>
          <w:marBottom w:val="0"/>
          <w:divBdr>
            <w:top w:val="none" w:sz="0" w:space="0" w:color="auto"/>
            <w:left w:val="none" w:sz="0" w:space="0" w:color="auto"/>
            <w:bottom w:val="none" w:sz="0" w:space="0" w:color="auto"/>
            <w:right w:val="none" w:sz="0" w:space="0" w:color="auto"/>
          </w:divBdr>
        </w:div>
        <w:div w:id="428700200">
          <w:marLeft w:val="480"/>
          <w:marRight w:val="0"/>
          <w:marTop w:val="0"/>
          <w:marBottom w:val="0"/>
          <w:divBdr>
            <w:top w:val="none" w:sz="0" w:space="0" w:color="auto"/>
            <w:left w:val="none" w:sz="0" w:space="0" w:color="auto"/>
            <w:bottom w:val="none" w:sz="0" w:space="0" w:color="auto"/>
            <w:right w:val="none" w:sz="0" w:space="0" w:color="auto"/>
          </w:divBdr>
        </w:div>
        <w:div w:id="432865935">
          <w:marLeft w:val="480"/>
          <w:marRight w:val="0"/>
          <w:marTop w:val="0"/>
          <w:marBottom w:val="0"/>
          <w:divBdr>
            <w:top w:val="none" w:sz="0" w:space="0" w:color="auto"/>
            <w:left w:val="none" w:sz="0" w:space="0" w:color="auto"/>
            <w:bottom w:val="none" w:sz="0" w:space="0" w:color="auto"/>
            <w:right w:val="none" w:sz="0" w:space="0" w:color="auto"/>
          </w:divBdr>
        </w:div>
        <w:div w:id="444690945">
          <w:marLeft w:val="480"/>
          <w:marRight w:val="0"/>
          <w:marTop w:val="0"/>
          <w:marBottom w:val="0"/>
          <w:divBdr>
            <w:top w:val="none" w:sz="0" w:space="0" w:color="auto"/>
            <w:left w:val="none" w:sz="0" w:space="0" w:color="auto"/>
            <w:bottom w:val="none" w:sz="0" w:space="0" w:color="auto"/>
            <w:right w:val="none" w:sz="0" w:space="0" w:color="auto"/>
          </w:divBdr>
        </w:div>
        <w:div w:id="446697552">
          <w:marLeft w:val="480"/>
          <w:marRight w:val="0"/>
          <w:marTop w:val="0"/>
          <w:marBottom w:val="0"/>
          <w:divBdr>
            <w:top w:val="none" w:sz="0" w:space="0" w:color="auto"/>
            <w:left w:val="none" w:sz="0" w:space="0" w:color="auto"/>
            <w:bottom w:val="none" w:sz="0" w:space="0" w:color="auto"/>
            <w:right w:val="none" w:sz="0" w:space="0" w:color="auto"/>
          </w:divBdr>
        </w:div>
        <w:div w:id="467472973">
          <w:marLeft w:val="480"/>
          <w:marRight w:val="0"/>
          <w:marTop w:val="0"/>
          <w:marBottom w:val="0"/>
          <w:divBdr>
            <w:top w:val="none" w:sz="0" w:space="0" w:color="auto"/>
            <w:left w:val="none" w:sz="0" w:space="0" w:color="auto"/>
            <w:bottom w:val="none" w:sz="0" w:space="0" w:color="auto"/>
            <w:right w:val="none" w:sz="0" w:space="0" w:color="auto"/>
          </w:divBdr>
        </w:div>
        <w:div w:id="469519416">
          <w:marLeft w:val="480"/>
          <w:marRight w:val="0"/>
          <w:marTop w:val="0"/>
          <w:marBottom w:val="0"/>
          <w:divBdr>
            <w:top w:val="none" w:sz="0" w:space="0" w:color="auto"/>
            <w:left w:val="none" w:sz="0" w:space="0" w:color="auto"/>
            <w:bottom w:val="none" w:sz="0" w:space="0" w:color="auto"/>
            <w:right w:val="none" w:sz="0" w:space="0" w:color="auto"/>
          </w:divBdr>
        </w:div>
        <w:div w:id="494031028">
          <w:marLeft w:val="480"/>
          <w:marRight w:val="0"/>
          <w:marTop w:val="0"/>
          <w:marBottom w:val="0"/>
          <w:divBdr>
            <w:top w:val="none" w:sz="0" w:space="0" w:color="auto"/>
            <w:left w:val="none" w:sz="0" w:space="0" w:color="auto"/>
            <w:bottom w:val="none" w:sz="0" w:space="0" w:color="auto"/>
            <w:right w:val="none" w:sz="0" w:space="0" w:color="auto"/>
          </w:divBdr>
        </w:div>
        <w:div w:id="496070292">
          <w:marLeft w:val="480"/>
          <w:marRight w:val="0"/>
          <w:marTop w:val="0"/>
          <w:marBottom w:val="0"/>
          <w:divBdr>
            <w:top w:val="none" w:sz="0" w:space="0" w:color="auto"/>
            <w:left w:val="none" w:sz="0" w:space="0" w:color="auto"/>
            <w:bottom w:val="none" w:sz="0" w:space="0" w:color="auto"/>
            <w:right w:val="none" w:sz="0" w:space="0" w:color="auto"/>
          </w:divBdr>
        </w:div>
        <w:div w:id="539441682">
          <w:marLeft w:val="480"/>
          <w:marRight w:val="0"/>
          <w:marTop w:val="0"/>
          <w:marBottom w:val="0"/>
          <w:divBdr>
            <w:top w:val="none" w:sz="0" w:space="0" w:color="auto"/>
            <w:left w:val="none" w:sz="0" w:space="0" w:color="auto"/>
            <w:bottom w:val="none" w:sz="0" w:space="0" w:color="auto"/>
            <w:right w:val="none" w:sz="0" w:space="0" w:color="auto"/>
          </w:divBdr>
        </w:div>
        <w:div w:id="645090846">
          <w:marLeft w:val="480"/>
          <w:marRight w:val="0"/>
          <w:marTop w:val="0"/>
          <w:marBottom w:val="0"/>
          <w:divBdr>
            <w:top w:val="none" w:sz="0" w:space="0" w:color="auto"/>
            <w:left w:val="none" w:sz="0" w:space="0" w:color="auto"/>
            <w:bottom w:val="none" w:sz="0" w:space="0" w:color="auto"/>
            <w:right w:val="none" w:sz="0" w:space="0" w:color="auto"/>
          </w:divBdr>
        </w:div>
        <w:div w:id="648486589">
          <w:marLeft w:val="480"/>
          <w:marRight w:val="0"/>
          <w:marTop w:val="0"/>
          <w:marBottom w:val="0"/>
          <w:divBdr>
            <w:top w:val="none" w:sz="0" w:space="0" w:color="auto"/>
            <w:left w:val="none" w:sz="0" w:space="0" w:color="auto"/>
            <w:bottom w:val="none" w:sz="0" w:space="0" w:color="auto"/>
            <w:right w:val="none" w:sz="0" w:space="0" w:color="auto"/>
          </w:divBdr>
        </w:div>
        <w:div w:id="737168076">
          <w:marLeft w:val="480"/>
          <w:marRight w:val="0"/>
          <w:marTop w:val="0"/>
          <w:marBottom w:val="0"/>
          <w:divBdr>
            <w:top w:val="none" w:sz="0" w:space="0" w:color="auto"/>
            <w:left w:val="none" w:sz="0" w:space="0" w:color="auto"/>
            <w:bottom w:val="none" w:sz="0" w:space="0" w:color="auto"/>
            <w:right w:val="none" w:sz="0" w:space="0" w:color="auto"/>
          </w:divBdr>
        </w:div>
        <w:div w:id="746343380">
          <w:marLeft w:val="480"/>
          <w:marRight w:val="0"/>
          <w:marTop w:val="0"/>
          <w:marBottom w:val="0"/>
          <w:divBdr>
            <w:top w:val="none" w:sz="0" w:space="0" w:color="auto"/>
            <w:left w:val="none" w:sz="0" w:space="0" w:color="auto"/>
            <w:bottom w:val="none" w:sz="0" w:space="0" w:color="auto"/>
            <w:right w:val="none" w:sz="0" w:space="0" w:color="auto"/>
          </w:divBdr>
        </w:div>
        <w:div w:id="788742958">
          <w:marLeft w:val="480"/>
          <w:marRight w:val="0"/>
          <w:marTop w:val="0"/>
          <w:marBottom w:val="0"/>
          <w:divBdr>
            <w:top w:val="none" w:sz="0" w:space="0" w:color="auto"/>
            <w:left w:val="none" w:sz="0" w:space="0" w:color="auto"/>
            <w:bottom w:val="none" w:sz="0" w:space="0" w:color="auto"/>
            <w:right w:val="none" w:sz="0" w:space="0" w:color="auto"/>
          </w:divBdr>
        </w:div>
        <w:div w:id="835416310">
          <w:marLeft w:val="480"/>
          <w:marRight w:val="0"/>
          <w:marTop w:val="0"/>
          <w:marBottom w:val="0"/>
          <w:divBdr>
            <w:top w:val="none" w:sz="0" w:space="0" w:color="auto"/>
            <w:left w:val="none" w:sz="0" w:space="0" w:color="auto"/>
            <w:bottom w:val="none" w:sz="0" w:space="0" w:color="auto"/>
            <w:right w:val="none" w:sz="0" w:space="0" w:color="auto"/>
          </w:divBdr>
        </w:div>
        <w:div w:id="846754498">
          <w:marLeft w:val="480"/>
          <w:marRight w:val="0"/>
          <w:marTop w:val="0"/>
          <w:marBottom w:val="0"/>
          <w:divBdr>
            <w:top w:val="none" w:sz="0" w:space="0" w:color="auto"/>
            <w:left w:val="none" w:sz="0" w:space="0" w:color="auto"/>
            <w:bottom w:val="none" w:sz="0" w:space="0" w:color="auto"/>
            <w:right w:val="none" w:sz="0" w:space="0" w:color="auto"/>
          </w:divBdr>
        </w:div>
        <w:div w:id="910845725">
          <w:marLeft w:val="480"/>
          <w:marRight w:val="0"/>
          <w:marTop w:val="0"/>
          <w:marBottom w:val="0"/>
          <w:divBdr>
            <w:top w:val="none" w:sz="0" w:space="0" w:color="auto"/>
            <w:left w:val="none" w:sz="0" w:space="0" w:color="auto"/>
            <w:bottom w:val="none" w:sz="0" w:space="0" w:color="auto"/>
            <w:right w:val="none" w:sz="0" w:space="0" w:color="auto"/>
          </w:divBdr>
        </w:div>
        <w:div w:id="947812993">
          <w:marLeft w:val="480"/>
          <w:marRight w:val="0"/>
          <w:marTop w:val="0"/>
          <w:marBottom w:val="0"/>
          <w:divBdr>
            <w:top w:val="none" w:sz="0" w:space="0" w:color="auto"/>
            <w:left w:val="none" w:sz="0" w:space="0" w:color="auto"/>
            <w:bottom w:val="none" w:sz="0" w:space="0" w:color="auto"/>
            <w:right w:val="none" w:sz="0" w:space="0" w:color="auto"/>
          </w:divBdr>
        </w:div>
        <w:div w:id="958530339">
          <w:marLeft w:val="480"/>
          <w:marRight w:val="0"/>
          <w:marTop w:val="0"/>
          <w:marBottom w:val="0"/>
          <w:divBdr>
            <w:top w:val="none" w:sz="0" w:space="0" w:color="auto"/>
            <w:left w:val="none" w:sz="0" w:space="0" w:color="auto"/>
            <w:bottom w:val="none" w:sz="0" w:space="0" w:color="auto"/>
            <w:right w:val="none" w:sz="0" w:space="0" w:color="auto"/>
          </w:divBdr>
        </w:div>
        <w:div w:id="987169764">
          <w:marLeft w:val="480"/>
          <w:marRight w:val="0"/>
          <w:marTop w:val="0"/>
          <w:marBottom w:val="0"/>
          <w:divBdr>
            <w:top w:val="none" w:sz="0" w:space="0" w:color="auto"/>
            <w:left w:val="none" w:sz="0" w:space="0" w:color="auto"/>
            <w:bottom w:val="none" w:sz="0" w:space="0" w:color="auto"/>
            <w:right w:val="none" w:sz="0" w:space="0" w:color="auto"/>
          </w:divBdr>
        </w:div>
        <w:div w:id="1050690895">
          <w:marLeft w:val="480"/>
          <w:marRight w:val="0"/>
          <w:marTop w:val="0"/>
          <w:marBottom w:val="0"/>
          <w:divBdr>
            <w:top w:val="none" w:sz="0" w:space="0" w:color="auto"/>
            <w:left w:val="none" w:sz="0" w:space="0" w:color="auto"/>
            <w:bottom w:val="none" w:sz="0" w:space="0" w:color="auto"/>
            <w:right w:val="none" w:sz="0" w:space="0" w:color="auto"/>
          </w:divBdr>
        </w:div>
        <w:div w:id="1054086170">
          <w:marLeft w:val="480"/>
          <w:marRight w:val="0"/>
          <w:marTop w:val="0"/>
          <w:marBottom w:val="0"/>
          <w:divBdr>
            <w:top w:val="none" w:sz="0" w:space="0" w:color="auto"/>
            <w:left w:val="none" w:sz="0" w:space="0" w:color="auto"/>
            <w:bottom w:val="none" w:sz="0" w:space="0" w:color="auto"/>
            <w:right w:val="none" w:sz="0" w:space="0" w:color="auto"/>
          </w:divBdr>
        </w:div>
        <w:div w:id="1126465326">
          <w:marLeft w:val="480"/>
          <w:marRight w:val="0"/>
          <w:marTop w:val="0"/>
          <w:marBottom w:val="0"/>
          <w:divBdr>
            <w:top w:val="none" w:sz="0" w:space="0" w:color="auto"/>
            <w:left w:val="none" w:sz="0" w:space="0" w:color="auto"/>
            <w:bottom w:val="none" w:sz="0" w:space="0" w:color="auto"/>
            <w:right w:val="none" w:sz="0" w:space="0" w:color="auto"/>
          </w:divBdr>
        </w:div>
        <w:div w:id="1163395980">
          <w:marLeft w:val="480"/>
          <w:marRight w:val="0"/>
          <w:marTop w:val="0"/>
          <w:marBottom w:val="0"/>
          <w:divBdr>
            <w:top w:val="none" w:sz="0" w:space="0" w:color="auto"/>
            <w:left w:val="none" w:sz="0" w:space="0" w:color="auto"/>
            <w:bottom w:val="none" w:sz="0" w:space="0" w:color="auto"/>
            <w:right w:val="none" w:sz="0" w:space="0" w:color="auto"/>
          </w:divBdr>
        </w:div>
        <w:div w:id="1164202342">
          <w:marLeft w:val="480"/>
          <w:marRight w:val="0"/>
          <w:marTop w:val="0"/>
          <w:marBottom w:val="0"/>
          <w:divBdr>
            <w:top w:val="none" w:sz="0" w:space="0" w:color="auto"/>
            <w:left w:val="none" w:sz="0" w:space="0" w:color="auto"/>
            <w:bottom w:val="none" w:sz="0" w:space="0" w:color="auto"/>
            <w:right w:val="none" w:sz="0" w:space="0" w:color="auto"/>
          </w:divBdr>
        </w:div>
        <w:div w:id="1172984665">
          <w:marLeft w:val="480"/>
          <w:marRight w:val="0"/>
          <w:marTop w:val="0"/>
          <w:marBottom w:val="0"/>
          <w:divBdr>
            <w:top w:val="none" w:sz="0" w:space="0" w:color="auto"/>
            <w:left w:val="none" w:sz="0" w:space="0" w:color="auto"/>
            <w:bottom w:val="none" w:sz="0" w:space="0" w:color="auto"/>
            <w:right w:val="none" w:sz="0" w:space="0" w:color="auto"/>
          </w:divBdr>
        </w:div>
        <w:div w:id="1185168766">
          <w:marLeft w:val="480"/>
          <w:marRight w:val="0"/>
          <w:marTop w:val="0"/>
          <w:marBottom w:val="0"/>
          <w:divBdr>
            <w:top w:val="none" w:sz="0" w:space="0" w:color="auto"/>
            <w:left w:val="none" w:sz="0" w:space="0" w:color="auto"/>
            <w:bottom w:val="none" w:sz="0" w:space="0" w:color="auto"/>
            <w:right w:val="none" w:sz="0" w:space="0" w:color="auto"/>
          </w:divBdr>
        </w:div>
        <w:div w:id="1226136658">
          <w:marLeft w:val="480"/>
          <w:marRight w:val="0"/>
          <w:marTop w:val="0"/>
          <w:marBottom w:val="0"/>
          <w:divBdr>
            <w:top w:val="none" w:sz="0" w:space="0" w:color="auto"/>
            <w:left w:val="none" w:sz="0" w:space="0" w:color="auto"/>
            <w:bottom w:val="none" w:sz="0" w:space="0" w:color="auto"/>
            <w:right w:val="none" w:sz="0" w:space="0" w:color="auto"/>
          </w:divBdr>
        </w:div>
        <w:div w:id="1229026943">
          <w:marLeft w:val="480"/>
          <w:marRight w:val="0"/>
          <w:marTop w:val="0"/>
          <w:marBottom w:val="0"/>
          <w:divBdr>
            <w:top w:val="none" w:sz="0" w:space="0" w:color="auto"/>
            <w:left w:val="none" w:sz="0" w:space="0" w:color="auto"/>
            <w:bottom w:val="none" w:sz="0" w:space="0" w:color="auto"/>
            <w:right w:val="none" w:sz="0" w:space="0" w:color="auto"/>
          </w:divBdr>
        </w:div>
        <w:div w:id="1313364999">
          <w:marLeft w:val="480"/>
          <w:marRight w:val="0"/>
          <w:marTop w:val="0"/>
          <w:marBottom w:val="0"/>
          <w:divBdr>
            <w:top w:val="none" w:sz="0" w:space="0" w:color="auto"/>
            <w:left w:val="none" w:sz="0" w:space="0" w:color="auto"/>
            <w:bottom w:val="none" w:sz="0" w:space="0" w:color="auto"/>
            <w:right w:val="none" w:sz="0" w:space="0" w:color="auto"/>
          </w:divBdr>
        </w:div>
        <w:div w:id="1328048219">
          <w:marLeft w:val="480"/>
          <w:marRight w:val="0"/>
          <w:marTop w:val="0"/>
          <w:marBottom w:val="0"/>
          <w:divBdr>
            <w:top w:val="none" w:sz="0" w:space="0" w:color="auto"/>
            <w:left w:val="none" w:sz="0" w:space="0" w:color="auto"/>
            <w:bottom w:val="none" w:sz="0" w:space="0" w:color="auto"/>
            <w:right w:val="none" w:sz="0" w:space="0" w:color="auto"/>
          </w:divBdr>
        </w:div>
        <w:div w:id="1354571565">
          <w:marLeft w:val="480"/>
          <w:marRight w:val="0"/>
          <w:marTop w:val="0"/>
          <w:marBottom w:val="0"/>
          <w:divBdr>
            <w:top w:val="none" w:sz="0" w:space="0" w:color="auto"/>
            <w:left w:val="none" w:sz="0" w:space="0" w:color="auto"/>
            <w:bottom w:val="none" w:sz="0" w:space="0" w:color="auto"/>
            <w:right w:val="none" w:sz="0" w:space="0" w:color="auto"/>
          </w:divBdr>
        </w:div>
        <w:div w:id="1423332886">
          <w:marLeft w:val="480"/>
          <w:marRight w:val="0"/>
          <w:marTop w:val="0"/>
          <w:marBottom w:val="0"/>
          <w:divBdr>
            <w:top w:val="none" w:sz="0" w:space="0" w:color="auto"/>
            <w:left w:val="none" w:sz="0" w:space="0" w:color="auto"/>
            <w:bottom w:val="none" w:sz="0" w:space="0" w:color="auto"/>
            <w:right w:val="none" w:sz="0" w:space="0" w:color="auto"/>
          </w:divBdr>
        </w:div>
        <w:div w:id="1430462812">
          <w:marLeft w:val="480"/>
          <w:marRight w:val="0"/>
          <w:marTop w:val="0"/>
          <w:marBottom w:val="0"/>
          <w:divBdr>
            <w:top w:val="none" w:sz="0" w:space="0" w:color="auto"/>
            <w:left w:val="none" w:sz="0" w:space="0" w:color="auto"/>
            <w:bottom w:val="none" w:sz="0" w:space="0" w:color="auto"/>
            <w:right w:val="none" w:sz="0" w:space="0" w:color="auto"/>
          </w:divBdr>
        </w:div>
        <w:div w:id="1434323985">
          <w:marLeft w:val="480"/>
          <w:marRight w:val="0"/>
          <w:marTop w:val="0"/>
          <w:marBottom w:val="0"/>
          <w:divBdr>
            <w:top w:val="none" w:sz="0" w:space="0" w:color="auto"/>
            <w:left w:val="none" w:sz="0" w:space="0" w:color="auto"/>
            <w:bottom w:val="none" w:sz="0" w:space="0" w:color="auto"/>
            <w:right w:val="none" w:sz="0" w:space="0" w:color="auto"/>
          </w:divBdr>
        </w:div>
        <w:div w:id="1438909049">
          <w:marLeft w:val="480"/>
          <w:marRight w:val="0"/>
          <w:marTop w:val="0"/>
          <w:marBottom w:val="0"/>
          <w:divBdr>
            <w:top w:val="none" w:sz="0" w:space="0" w:color="auto"/>
            <w:left w:val="none" w:sz="0" w:space="0" w:color="auto"/>
            <w:bottom w:val="none" w:sz="0" w:space="0" w:color="auto"/>
            <w:right w:val="none" w:sz="0" w:space="0" w:color="auto"/>
          </w:divBdr>
        </w:div>
        <w:div w:id="1473323672">
          <w:marLeft w:val="480"/>
          <w:marRight w:val="0"/>
          <w:marTop w:val="0"/>
          <w:marBottom w:val="0"/>
          <w:divBdr>
            <w:top w:val="none" w:sz="0" w:space="0" w:color="auto"/>
            <w:left w:val="none" w:sz="0" w:space="0" w:color="auto"/>
            <w:bottom w:val="none" w:sz="0" w:space="0" w:color="auto"/>
            <w:right w:val="none" w:sz="0" w:space="0" w:color="auto"/>
          </w:divBdr>
        </w:div>
        <w:div w:id="1495611502">
          <w:marLeft w:val="480"/>
          <w:marRight w:val="0"/>
          <w:marTop w:val="0"/>
          <w:marBottom w:val="0"/>
          <w:divBdr>
            <w:top w:val="none" w:sz="0" w:space="0" w:color="auto"/>
            <w:left w:val="none" w:sz="0" w:space="0" w:color="auto"/>
            <w:bottom w:val="none" w:sz="0" w:space="0" w:color="auto"/>
            <w:right w:val="none" w:sz="0" w:space="0" w:color="auto"/>
          </w:divBdr>
        </w:div>
        <w:div w:id="1601523160">
          <w:marLeft w:val="480"/>
          <w:marRight w:val="0"/>
          <w:marTop w:val="0"/>
          <w:marBottom w:val="0"/>
          <w:divBdr>
            <w:top w:val="none" w:sz="0" w:space="0" w:color="auto"/>
            <w:left w:val="none" w:sz="0" w:space="0" w:color="auto"/>
            <w:bottom w:val="none" w:sz="0" w:space="0" w:color="auto"/>
            <w:right w:val="none" w:sz="0" w:space="0" w:color="auto"/>
          </w:divBdr>
        </w:div>
        <w:div w:id="1670451109">
          <w:marLeft w:val="480"/>
          <w:marRight w:val="0"/>
          <w:marTop w:val="0"/>
          <w:marBottom w:val="0"/>
          <w:divBdr>
            <w:top w:val="none" w:sz="0" w:space="0" w:color="auto"/>
            <w:left w:val="none" w:sz="0" w:space="0" w:color="auto"/>
            <w:bottom w:val="none" w:sz="0" w:space="0" w:color="auto"/>
            <w:right w:val="none" w:sz="0" w:space="0" w:color="auto"/>
          </w:divBdr>
        </w:div>
        <w:div w:id="1678995444">
          <w:marLeft w:val="480"/>
          <w:marRight w:val="0"/>
          <w:marTop w:val="0"/>
          <w:marBottom w:val="0"/>
          <w:divBdr>
            <w:top w:val="none" w:sz="0" w:space="0" w:color="auto"/>
            <w:left w:val="none" w:sz="0" w:space="0" w:color="auto"/>
            <w:bottom w:val="none" w:sz="0" w:space="0" w:color="auto"/>
            <w:right w:val="none" w:sz="0" w:space="0" w:color="auto"/>
          </w:divBdr>
        </w:div>
        <w:div w:id="1693874923">
          <w:marLeft w:val="480"/>
          <w:marRight w:val="0"/>
          <w:marTop w:val="0"/>
          <w:marBottom w:val="0"/>
          <w:divBdr>
            <w:top w:val="none" w:sz="0" w:space="0" w:color="auto"/>
            <w:left w:val="none" w:sz="0" w:space="0" w:color="auto"/>
            <w:bottom w:val="none" w:sz="0" w:space="0" w:color="auto"/>
            <w:right w:val="none" w:sz="0" w:space="0" w:color="auto"/>
          </w:divBdr>
        </w:div>
        <w:div w:id="1697079488">
          <w:marLeft w:val="480"/>
          <w:marRight w:val="0"/>
          <w:marTop w:val="0"/>
          <w:marBottom w:val="0"/>
          <w:divBdr>
            <w:top w:val="none" w:sz="0" w:space="0" w:color="auto"/>
            <w:left w:val="none" w:sz="0" w:space="0" w:color="auto"/>
            <w:bottom w:val="none" w:sz="0" w:space="0" w:color="auto"/>
            <w:right w:val="none" w:sz="0" w:space="0" w:color="auto"/>
          </w:divBdr>
        </w:div>
        <w:div w:id="1697927603">
          <w:marLeft w:val="480"/>
          <w:marRight w:val="0"/>
          <w:marTop w:val="0"/>
          <w:marBottom w:val="0"/>
          <w:divBdr>
            <w:top w:val="none" w:sz="0" w:space="0" w:color="auto"/>
            <w:left w:val="none" w:sz="0" w:space="0" w:color="auto"/>
            <w:bottom w:val="none" w:sz="0" w:space="0" w:color="auto"/>
            <w:right w:val="none" w:sz="0" w:space="0" w:color="auto"/>
          </w:divBdr>
        </w:div>
        <w:div w:id="1796681856">
          <w:marLeft w:val="480"/>
          <w:marRight w:val="0"/>
          <w:marTop w:val="0"/>
          <w:marBottom w:val="0"/>
          <w:divBdr>
            <w:top w:val="none" w:sz="0" w:space="0" w:color="auto"/>
            <w:left w:val="none" w:sz="0" w:space="0" w:color="auto"/>
            <w:bottom w:val="none" w:sz="0" w:space="0" w:color="auto"/>
            <w:right w:val="none" w:sz="0" w:space="0" w:color="auto"/>
          </w:divBdr>
        </w:div>
        <w:div w:id="1804083044">
          <w:marLeft w:val="480"/>
          <w:marRight w:val="0"/>
          <w:marTop w:val="0"/>
          <w:marBottom w:val="0"/>
          <w:divBdr>
            <w:top w:val="none" w:sz="0" w:space="0" w:color="auto"/>
            <w:left w:val="none" w:sz="0" w:space="0" w:color="auto"/>
            <w:bottom w:val="none" w:sz="0" w:space="0" w:color="auto"/>
            <w:right w:val="none" w:sz="0" w:space="0" w:color="auto"/>
          </w:divBdr>
        </w:div>
        <w:div w:id="1816415567">
          <w:marLeft w:val="480"/>
          <w:marRight w:val="0"/>
          <w:marTop w:val="0"/>
          <w:marBottom w:val="0"/>
          <w:divBdr>
            <w:top w:val="none" w:sz="0" w:space="0" w:color="auto"/>
            <w:left w:val="none" w:sz="0" w:space="0" w:color="auto"/>
            <w:bottom w:val="none" w:sz="0" w:space="0" w:color="auto"/>
            <w:right w:val="none" w:sz="0" w:space="0" w:color="auto"/>
          </w:divBdr>
        </w:div>
        <w:div w:id="1857426554">
          <w:marLeft w:val="480"/>
          <w:marRight w:val="0"/>
          <w:marTop w:val="0"/>
          <w:marBottom w:val="0"/>
          <w:divBdr>
            <w:top w:val="none" w:sz="0" w:space="0" w:color="auto"/>
            <w:left w:val="none" w:sz="0" w:space="0" w:color="auto"/>
            <w:bottom w:val="none" w:sz="0" w:space="0" w:color="auto"/>
            <w:right w:val="none" w:sz="0" w:space="0" w:color="auto"/>
          </w:divBdr>
        </w:div>
        <w:div w:id="1860775689">
          <w:marLeft w:val="480"/>
          <w:marRight w:val="0"/>
          <w:marTop w:val="0"/>
          <w:marBottom w:val="0"/>
          <w:divBdr>
            <w:top w:val="none" w:sz="0" w:space="0" w:color="auto"/>
            <w:left w:val="none" w:sz="0" w:space="0" w:color="auto"/>
            <w:bottom w:val="none" w:sz="0" w:space="0" w:color="auto"/>
            <w:right w:val="none" w:sz="0" w:space="0" w:color="auto"/>
          </w:divBdr>
        </w:div>
        <w:div w:id="1873154810">
          <w:marLeft w:val="480"/>
          <w:marRight w:val="0"/>
          <w:marTop w:val="0"/>
          <w:marBottom w:val="0"/>
          <w:divBdr>
            <w:top w:val="none" w:sz="0" w:space="0" w:color="auto"/>
            <w:left w:val="none" w:sz="0" w:space="0" w:color="auto"/>
            <w:bottom w:val="none" w:sz="0" w:space="0" w:color="auto"/>
            <w:right w:val="none" w:sz="0" w:space="0" w:color="auto"/>
          </w:divBdr>
        </w:div>
        <w:div w:id="1897544617">
          <w:marLeft w:val="480"/>
          <w:marRight w:val="0"/>
          <w:marTop w:val="0"/>
          <w:marBottom w:val="0"/>
          <w:divBdr>
            <w:top w:val="none" w:sz="0" w:space="0" w:color="auto"/>
            <w:left w:val="none" w:sz="0" w:space="0" w:color="auto"/>
            <w:bottom w:val="none" w:sz="0" w:space="0" w:color="auto"/>
            <w:right w:val="none" w:sz="0" w:space="0" w:color="auto"/>
          </w:divBdr>
        </w:div>
        <w:div w:id="1940795983">
          <w:marLeft w:val="480"/>
          <w:marRight w:val="0"/>
          <w:marTop w:val="0"/>
          <w:marBottom w:val="0"/>
          <w:divBdr>
            <w:top w:val="none" w:sz="0" w:space="0" w:color="auto"/>
            <w:left w:val="none" w:sz="0" w:space="0" w:color="auto"/>
            <w:bottom w:val="none" w:sz="0" w:space="0" w:color="auto"/>
            <w:right w:val="none" w:sz="0" w:space="0" w:color="auto"/>
          </w:divBdr>
        </w:div>
        <w:div w:id="2018578747">
          <w:marLeft w:val="480"/>
          <w:marRight w:val="0"/>
          <w:marTop w:val="0"/>
          <w:marBottom w:val="0"/>
          <w:divBdr>
            <w:top w:val="none" w:sz="0" w:space="0" w:color="auto"/>
            <w:left w:val="none" w:sz="0" w:space="0" w:color="auto"/>
            <w:bottom w:val="none" w:sz="0" w:space="0" w:color="auto"/>
            <w:right w:val="none" w:sz="0" w:space="0" w:color="auto"/>
          </w:divBdr>
        </w:div>
        <w:div w:id="2131850034">
          <w:marLeft w:val="480"/>
          <w:marRight w:val="0"/>
          <w:marTop w:val="0"/>
          <w:marBottom w:val="0"/>
          <w:divBdr>
            <w:top w:val="none" w:sz="0" w:space="0" w:color="auto"/>
            <w:left w:val="none" w:sz="0" w:space="0" w:color="auto"/>
            <w:bottom w:val="none" w:sz="0" w:space="0" w:color="auto"/>
            <w:right w:val="none" w:sz="0" w:space="0" w:color="auto"/>
          </w:divBdr>
        </w:div>
      </w:divsChild>
    </w:div>
    <w:div w:id="1983384313">
      <w:bodyDiv w:val="1"/>
      <w:marLeft w:val="0"/>
      <w:marRight w:val="0"/>
      <w:marTop w:val="0"/>
      <w:marBottom w:val="0"/>
      <w:divBdr>
        <w:top w:val="none" w:sz="0" w:space="0" w:color="auto"/>
        <w:left w:val="none" w:sz="0" w:space="0" w:color="auto"/>
        <w:bottom w:val="none" w:sz="0" w:space="0" w:color="auto"/>
        <w:right w:val="none" w:sz="0" w:space="0" w:color="auto"/>
      </w:divBdr>
      <w:divsChild>
        <w:div w:id="615335065">
          <w:marLeft w:val="640"/>
          <w:marRight w:val="0"/>
          <w:marTop w:val="0"/>
          <w:marBottom w:val="0"/>
          <w:divBdr>
            <w:top w:val="none" w:sz="0" w:space="0" w:color="auto"/>
            <w:left w:val="none" w:sz="0" w:space="0" w:color="auto"/>
            <w:bottom w:val="none" w:sz="0" w:space="0" w:color="auto"/>
            <w:right w:val="none" w:sz="0" w:space="0" w:color="auto"/>
          </w:divBdr>
        </w:div>
        <w:div w:id="693462815">
          <w:marLeft w:val="640"/>
          <w:marRight w:val="0"/>
          <w:marTop w:val="0"/>
          <w:marBottom w:val="0"/>
          <w:divBdr>
            <w:top w:val="none" w:sz="0" w:space="0" w:color="auto"/>
            <w:left w:val="none" w:sz="0" w:space="0" w:color="auto"/>
            <w:bottom w:val="none" w:sz="0" w:space="0" w:color="auto"/>
            <w:right w:val="none" w:sz="0" w:space="0" w:color="auto"/>
          </w:divBdr>
        </w:div>
        <w:div w:id="731083830">
          <w:marLeft w:val="640"/>
          <w:marRight w:val="0"/>
          <w:marTop w:val="0"/>
          <w:marBottom w:val="0"/>
          <w:divBdr>
            <w:top w:val="none" w:sz="0" w:space="0" w:color="auto"/>
            <w:left w:val="none" w:sz="0" w:space="0" w:color="auto"/>
            <w:bottom w:val="none" w:sz="0" w:space="0" w:color="auto"/>
            <w:right w:val="none" w:sz="0" w:space="0" w:color="auto"/>
          </w:divBdr>
        </w:div>
        <w:div w:id="1015808610">
          <w:marLeft w:val="640"/>
          <w:marRight w:val="0"/>
          <w:marTop w:val="0"/>
          <w:marBottom w:val="0"/>
          <w:divBdr>
            <w:top w:val="none" w:sz="0" w:space="0" w:color="auto"/>
            <w:left w:val="none" w:sz="0" w:space="0" w:color="auto"/>
            <w:bottom w:val="none" w:sz="0" w:space="0" w:color="auto"/>
            <w:right w:val="none" w:sz="0" w:space="0" w:color="auto"/>
          </w:divBdr>
        </w:div>
        <w:div w:id="1035423497">
          <w:marLeft w:val="640"/>
          <w:marRight w:val="0"/>
          <w:marTop w:val="0"/>
          <w:marBottom w:val="0"/>
          <w:divBdr>
            <w:top w:val="none" w:sz="0" w:space="0" w:color="auto"/>
            <w:left w:val="none" w:sz="0" w:space="0" w:color="auto"/>
            <w:bottom w:val="none" w:sz="0" w:space="0" w:color="auto"/>
            <w:right w:val="none" w:sz="0" w:space="0" w:color="auto"/>
          </w:divBdr>
        </w:div>
        <w:div w:id="1037700462">
          <w:marLeft w:val="640"/>
          <w:marRight w:val="0"/>
          <w:marTop w:val="0"/>
          <w:marBottom w:val="0"/>
          <w:divBdr>
            <w:top w:val="none" w:sz="0" w:space="0" w:color="auto"/>
            <w:left w:val="none" w:sz="0" w:space="0" w:color="auto"/>
            <w:bottom w:val="none" w:sz="0" w:space="0" w:color="auto"/>
            <w:right w:val="none" w:sz="0" w:space="0" w:color="auto"/>
          </w:divBdr>
        </w:div>
        <w:div w:id="1545410840">
          <w:marLeft w:val="640"/>
          <w:marRight w:val="0"/>
          <w:marTop w:val="0"/>
          <w:marBottom w:val="0"/>
          <w:divBdr>
            <w:top w:val="none" w:sz="0" w:space="0" w:color="auto"/>
            <w:left w:val="none" w:sz="0" w:space="0" w:color="auto"/>
            <w:bottom w:val="none" w:sz="0" w:space="0" w:color="auto"/>
            <w:right w:val="none" w:sz="0" w:space="0" w:color="auto"/>
          </w:divBdr>
        </w:div>
        <w:div w:id="1803574283">
          <w:marLeft w:val="640"/>
          <w:marRight w:val="0"/>
          <w:marTop w:val="0"/>
          <w:marBottom w:val="0"/>
          <w:divBdr>
            <w:top w:val="none" w:sz="0" w:space="0" w:color="auto"/>
            <w:left w:val="none" w:sz="0" w:space="0" w:color="auto"/>
            <w:bottom w:val="none" w:sz="0" w:space="0" w:color="auto"/>
            <w:right w:val="none" w:sz="0" w:space="0" w:color="auto"/>
          </w:divBdr>
        </w:div>
      </w:divsChild>
    </w:div>
    <w:div w:id="1984462743">
      <w:bodyDiv w:val="1"/>
      <w:marLeft w:val="0"/>
      <w:marRight w:val="0"/>
      <w:marTop w:val="0"/>
      <w:marBottom w:val="0"/>
      <w:divBdr>
        <w:top w:val="none" w:sz="0" w:space="0" w:color="auto"/>
        <w:left w:val="none" w:sz="0" w:space="0" w:color="auto"/>
        <w:bottom w:val="none" w:sz="0" w:space="0" w:color="auto"/>
        <w:right w:val="none" w:sz="0" w:space="0" w:color="auto"/>
      </w:divBdr>
      <w:divsChild>
        <w:div w:id="37634452">
          <w:marLeft w:val="480"/>
          <w:marRight w:val="0"/>
          <w:marTop w:val="0"/>
          <w:marBottom w:val="0"/>
          <w:divBdr>
            <w:top w:val="none" w:sz="0" w:space="0" w:color="auto"/>
            <w:left w:val="none" w:sz="0" w:space="0" w:color="auto"/>
            <w:bottom w:val="none" w:sz="0" w:space="0" w:color="auto"/>
            <w:right w:val="none" w:sz="0" w:space="0" w:color="auto"/>
          </w:divBdr>
        </w:div>
        <w:div w:id="49236174">
          <w:marLeft w:val="480"/>
          <w:marRight w:val="0"/>
          <w:marTop w:val="0"/>
          <w:marBottom w:val="0"/>
          <w:divBdr>
            <w:top w:val="none" w:sz="0" w:space="0" w:color="auto"/>
            <w:left w:val="none" w:sz="0" w:space="0" w:color="auto"/>
            <w:bottom w:val="none" w:sz="0" w:space="0" w:color="auto"/>
            <w:right w:val="none" w:sz="0" w:space="0" w:color="auto"/>
          </w:divBdr>
        </w:div>
        <w:div w:id="59064260">
          <w:marLeft w:val="480"/>
          <w:marRight w:val="0"/>
          <w:marTop w:val="0"/>
          <w:marBottom w:val="0"/>
          <w:divBdr>
            <w:top w:val="none" w:sz="0" w:space="0" w:color="auto"/>
            <w:left w:val="none" w:sz="0" w:space="0" w:color="auto"/>
            <w:bottom w:val="none" w:sz="0" w:space="0" w:color="auto"/>
            <w:right w:val="none" w:sz="0" w:space="0" w:color="auto"/>
          </w:divBdr>
        </w:div>
        <w:div w:id="68313324">
          <w:marLeft w:val="480"/>
          <w:marRight w:val="0"/>
          <w:marTop w:val="0"/>
          <w:marBottom w:val="0"/>
          <w:divBdr>
            <w:top w:val="none" w:sz="0" w:space="0" w:color="auto"/>
            <w:left w:val="none" w:sz="0" w:space="0" w:color="auto"/>
            <w:bottom w:val="none" w:sz="0" w:space="0" w:color="auto"/>
            <w:right w:val="none" w:sz="0" w:space="0" w:color="auto"/>
          </w:divBdr>
        </w:div>
        <w:div w:id="140848800">
          <w:marLeft w:val="480"/>
          <w:marRight w:val="0"/>
          <w:marTop w:val="0"/>
          <w:marBottom w:val="0"/>
          <w:divBdr>
            <w:top w:val="none" w:sz="0" w:space="0" w:color="auto"/>
            <w:left w:val="none" w:sz="0" w:space="0" w:color="auto"/>
            <w:bottom w:val="none" w:sz="0" w:space="0" w:color="auto"/>
            <w:right w:val="none" w:sz="0" w:space="0" w:color="auto"/>
          </w:divBdr>
        </w:div>
        <w:div w:id="163399368">
          <w:marLeft w:val="480"/>
          <w:marRight w:val="0"/>
          <w:marTop w:val="0"/>
          <w:marBottom w:val="0"/>
          <w:divBdr>
            <w:top w:val="none" w:sz="0" w:space="0" w:color="auto"/>
            <w:left w:val="none" w:sz="0" w:space="0" w:color="auto"/>
            <w:bottom w:val="none" w:sz="0" w:space="0" w:color="auto"/>
            <w:right w:val="none" w:sz="0" w:space="0" w:color="auto"/>
          </w:divBdr>
        </w:div>
        <w:div w:id="217714587">
          <w:marLeft w:val="480"/>
          <w:marRight w:val="0"/>
          <w:marTop w:val="0"/>
          <w:marBottom w:val="0"/>
          <w:divBdr>
            <w:top w:val="none" w:sz="0" w:space="0" w:color="auto"/>
            <w:left w:val="none" w:sz="0" w:space="0" w:color="auto"/>
            <w:bottom w:val="none" w:sz="0" w:space="0" w:color="auto"/>
            <w:right w:val="none" w:sz="0" w:space="0" w:color="auto"/>
          </w:divBdr>
        </w:div>
        <w:div w:id="257908863">
          <w:marLeft w:val="480"/>
          <w:marRight w:val="0"/>
          <w:marTop w:val="0"/>
          <w:marBottom w:val="0"/>
          <w:divBdr>
            <w:top w:val="none" w:sz="0" w:space="0" w:color="auto"/>
            <w:left w:val="none" w:sz="0" w:space="0" w:color="auto"/>
            <w:bottom w:val="none" w:sz="0" w:space="0" w:color="auto"/>
            <w:right w:val="none" w:sz="0" w:space="0" w:color="auto"/>
          </w:divBdr>
        </w:div>
        <w:div w:id="289437058">
          <w:marLeft w:val="480"/>
          <w:marRight w:val="0"/>
          <w:marTop w:val="0"/>
          <w:marBottom w:val="0"/>
          <w:divBdr>
            <w:top w:val="none" w:sz="0" w:space="0" w:color="auto"/>
            <w:left w:val="none" w:sz="0" w:space="0" w:color="auto"/>
            <w:bottom w:val="none" w:sz="0" w:space="0" w:color="auto"/>
            <w:right w:val="none" w:sz="0" w:space="0" w:color="auto"/>
          </w:divBdr>
        </w:div>
        <w:div w:id="314996004">
          <w:marLeft w:val="480"/>
          <w:marRight w:val="0"/>
          <w:marTop w:val="0"/>
          <w:marBottom w:val="0"/>
          <w:divBdr>
            <w:top w:val="none" w:sz="0" w:space="0" w:color="auto"/>
            <w:left w:val="none" w:sz="0" w:space="0" w:color="auto"/>
            <w:bottom w:val="none" w:sz="0" w:space="0" w:color="auto"/>
            <w:right w:val="none" w:sz="0" w:space="0" w:color="auto"/>
          </w:divBdr>
        </w:div>
        <w:div w:id="322926865">
          <w:marLeft w:val="480"/>
          <w:marRight w:val="0"/>
          <w:marTop w:val="0"/>
          <w:marBottom w:val="0"/>
          <w:divBdr>
            <w:top w:val="none" w:sz="0" w:space="0" w:color="auto"/>
            <w:left w:val="none" w:sz="0" w:space="0" w:color="auto"/>
            <w:bottom w:val="none" w:sz="0" w:space="0" w:color="auto"/>
            <w:right w:val="none" w:sz="0" w:space="0" w:color="auto"/>
          </w:divBdr>
        </w:div>
        <w:div w:id="366224777">
          <w:marLeft w:val="480"/>
          <w:marRight w:val="0"/>
          <w:marTop w:val="0"/>
          <w:marBottom w:val="0"/>
          <w:divBdr>
            <w:top w:val="none" w:sz="0" w:space="0" w:color="auto"/>
            <w:left w:val="none" w:sz="0" w:space="0" w:color="auto"/>
            <w:bottom w:val="none" w:sz="0" w:space="0" w:color="auto"/>
            <w:right w:val="none" w:sz="0" w:space="0" w:color="auto"/>
          </w:divBdr>
        </w:div>
        <w:div w:id="378626821">
          <w:marLeft w:val="480"/>
          <w:marRight w:val="0"/>
          <w:marTop w:val="0"/>
          <w:marBottom w:val="0"/>
          <w:divBdr>
            <w:top w:val="none" w:sz="0" w:space="0" w:color="auto"/>
            <w:left w:val="none" w:sz="0" w:space="0" w:color="auto"/>
            <w:bottom w:val="none" w:sz="0" w:space="0" w:color="auto"/>
            <w:right w:val="none" w:sz="0" w:space="0" w:color="auto"/>
          </w:divBdr>
        </w:div>
        <w:div w:id="467825177">
          <w:marLeft w:val="480"/>
          <w:marRight w:val="0"/>
          <w:marTop w:val="0"/>
          <w:marBottom w:val="0"/>
          <w:divBdr>
            <w:top w:val="none" w:sz="0" w:space="0" w:color="auto"/>
            <w:left w:val="none" w:sz="0" w:space="0" w:color="auto"/>
            <w:bottom w:val="none" w:sz="0" w:space="0" w:color="auto"/>
            <w:right w:val="none" w:sz="0" w:space="0" w:color="auto"/>
          </w:divBdr>
        </w:div>
        <w:div w:id="503589488">
          <w:marLeft w:val="480"/>
          <w:marRight w:val="0"/>
          <w:marTop w:val="0"/>
          <w:marBottom w:val="0"/>
          <w:divBdr>
            <w:top w:val="none" w:sz="0" w:space="0" w:color="auto"/>
            <w:left w:val="none" w:sz="0" w:space="0" w:color="auto"/>
            <w:bottom w:val="none" w:sz="0" w:space="0" w:color="auto"/>
            <w:right w:val="none" w:sz="0" w:space="0" w:color="auto"/>
          </w:divBdr>
        </w:div>
        <w:div w:id="536553591">
          <w:marLeft w:val="480"/>
          <w:marRight w:val="0"/>
          <w:marTop w:val="0"/>
          <w:marBottom w:val="0"/>
          <w:divBdr>
            <w:top w:val="none" w:sz="0" w:space="0" w:color="auto"/>
            <w:left w:val="none" w:sz="0" w:space="0" w:color="auto"/>
            <w:bottom w:val="none" w:sz="0" w:space="0" w:color="auto"/>
            <w:right w:val="none" w:sz="0" w:space="0" w:color="auto"/>
          </w:divBdr>
        </w:div>
        <w:div w:id="561334436">
          <w:marLeft w:val="480"/>
          <w:marRight w:val="0"/>
          <w:marTop w:val="0"/>
          <w:marBottom w:val="0"/>
          <w:divBdr>
            <w:top w:val="none" w:sz="0" w:space="0" w:color="auto"/>
            <w:left w:val="none" w:sz="0" w:space="0" w:color="auto"/>
            <w:bottom w:val="none" w:sz="0" w:space="0" w:color="auto"/>
            <w:right w:val="none" w:sz="0" w:space="0" w:color="auto"/>
          </w:divBdr>
        </w:div>
        <w:div w:id="591088543">
          <w:marLeft w:val="480"/>
          <w:marRight w:val="0"/>
          <w:marTop w:val="0"/>
          <w:marBottom w:val="0"/>
          <w:divBdr>
            <w:top w:val="none" w:sz="0" w:space="0" w:color="auto"/>
            <w:left w:val="none" w:sz="0" w:space="0" w:color="auto"/>
            <w:bottom w:val="none" w:sz="0" w:space="0" w:color="auto"/>
            <w:right w:val="none" w:sz="0" w:space="0" w:color="auto"/>
          </w:divBdr>
        </w:div>
        <w:div w:id="665090216">
          <w:marLeft w:val="480"/>
          <w:marRight w:val="0"/>
          <w:marTop w:val="0"/>
          <w:marBottom w:val="0"/>
          <w:divBdr>
            <w:top w:val="none" w:sz="0" w:space="0" w:color="auto"/>
            <w:left w:val="none" w:sz="0" w:space="0" w:color="auto"/>
            <w:bottom w:val="none" w:sz="0" w:space="0" w:color="auto"/>
            <w:right w:val="none" w:sz="0" w:space="0" w:color="auto"/>
          </w:divBdr>
        </w:div>
        <w:div w:id="677270852">
          <w:marLeft w:val="480"/>
          <w:marRight w:val="0"/>
          <w:marTop w:val="0"/>
          <w:marBottom w:val="0"/>
          <w:divBdr>
            <w:top w:val="none" w:sz="0" w:space="0" w:color="auto"/>
            <w:left w:val="none" w:sz="0" w:space="0" w:color="auto"/>
            <w:bottom w:val="none" w:sz="0" w:space="0" w:color="auto"/>
            <w:right w:val="none" w:sz="0" w:space="0" w:color="auto"/>
          </w:divBdr>
        </w:div>
        <w:div w:id="677853519">
          <w:marLeft w:val="480"/>
          <w:marRight w:val="0"/>
          <w:marTop w:val="0"/>
          <w:marBottom w:val="0"/>
          <w:divBdr>
            <w:top w:val="none" w:sz="0" w:space="0" w:color="auto"/>
            <w:left w:val="none" w:sz="0" w:space="0" w:color="auto"/>
            <w:bottom w:val="none" w:sz="0" w:space="0" w:color="auto"/>
            <w:right w:val="none" w:sz="0" w:space="0" w:color="auto"/>
          </w:divBdr>
        </w:div>
        <w:div w:id="682323400">
          <w:marLeft w:val="480"/>
          <w:marRight w:val="0"/>
          <w:marTop w:val="0"/>
          <w:marBottom w:val="0"/>
          <w:divBdr>
            <w:top w:val="none" w:sz="0" w:space="0" w:color="auto"/>
            <w:left w:val="none" w:sz="0" w:space="0" w:color="auto"/>
            <w:bottom w:val="none" w:sz="0" w:space="0" w:color="auto"/>
            <w:right w:val="none" w:sz="0" w:space="0" w:color="auto"/>
          </w:divBdr>
        </w:div>
        <w:div w:id="728768598">
          <w:marLeft w:val="480"/>
          <w:marRight w:val="0"/>
          <w:marTop w:val="0"/>
          <w:marBottom w:val="0"/>
          <w:divBdr>
            <w:top w:val="none" w:sz="0" w:space="0" w:color="auto"/>
            <w:left w:val="none" w:sz="0" w:space="0" w:color="auto"/>
            <w:bottom w:val="none" w:sz="0" w:space="0" w:color="auto"/>
            <w:right w:val="none" w:sz="0" w:space="0" w:color="auto"/>
          </w:divBdr>
        </w:div>
        <w:div w:id="756829206">
          <w:marLeft w:val="480"/>
          <w:marRight w:val="0"/>
          <w:marTop w:val="0"/>
          <w:marBottom w:val="0"/>
          <w:divBdr>
            <w:top w:val="none" w:sz="0" w:space="0" w:color="auto"/>
            <w:left w:val="none" w:sz="0" w:space="0" w:color="auto"/>
            <w:bottom w:val="none" w:sz="0" w:space="0" w:color="auto"/>
            <w:right w:val="none" w:sz="0" w:space="0" w:color="auto"/>
          </w:divBdr>
        </w:div>
        <w:div w:id="908005911">
          <w:marLeft w:val="480"/>
          <w:marRight w:val="0"/>
          <w:marTop w:val="0"/>
          <w:marBottom w:val="0"/>
          <w:divBdr>
            <w:top w:val="none" w:sz="0" w:space="0" w:color="auto"/>
            <w:left w:val="none" w:sz="0" w:space="0" w:color="auto"/>
            <w:bottom w:val="none" w:sz="0" w:space="0" w:color="auto"/>
            <w:right w:val="none" w:sz="0" w:space="0" w:color="auto"/>
          </w:divBdr>
        </w:div>
        <w:div w:id="921060195">
          <w:marLeft w:val="480"/>
          <w:marRight w:val="0"/>
          <w:marTop w:val="0"/>
          <w:marBottom w:val="0"/>
          <w:divBdr>
            <w:top w:val="none" w:sz="0" w:space="0" w:color="auto"/>
            <w:left w:val="none" w:sz="0" w:space="0" w:color="auto"/>
            <w:bottom w:val="none" w:sz="0" w:space="0" w:color="auto"/>
            <w:right w:val="none" w:sz="0" w:space="0" w:color="auto"/>
          </w:divBdr>
        </w:div>
        <w:div w:id="934749030">
          <w:marLeft w:val="480"/>
          <w:marRight w:val="0"/>
          <w:marTop w:val="0"/>
          <w:marBottom w:val="0"/>
          <w:divBdr>
            <w:top w:val="none" w:sz="0" w:space="0" w:color="auto"/>
            <w:left w:val="none" w:sz="0" w:space="0" w:color="auto"/>
            <w:bottom w:val="none" w:sz="0" w:space="0" w:color="auto"/>
            <w:right w:val="none" w:sz="0" w:space="0" w:color="auto"/>
          </w:divBdr>
        </w:div>
        <w:div w:id="944269547">
          <w:marLeft w:val="480"/>
          <w:marRight w:val="0"/>
          <w:marTop w:val="0"/>
          <w:marBottom w:val="0"/>
          <w:divBdr>
            <w:top w:val="none" w:sz="0" w:space="0" w:color="auto"/>
            <w:left w:val="none" w:sz="0" w:space="0" w:color="auto"/>
            <w:bottom w:val="none" w:sz="0" w:space="0" w:color="auto"/>
            <w:right w:val="none" w:sz="0" w:space="0" w:color="auto"/>
          </w:divBdr>
        </w:div>
        <w:div w:id="951782381">
          <w:marLeft w:val="480"/>
          <w:marRight w:val="0"/>
          <w:marTop w:val="0"/>
          <w:marBottom w:val="0"/>
          <w:divBdr>
            <w:top w:val="none" w:sz="0" w:space="0" w:color="auto"/>
            <w:left w:val="none" w:sz="0" w:space="0" w:color="auto"/>
            <w:bottom w:val="none" w:sz="0" w:space="0" w:color="auto"/>
            <w:right w:val="none" w:sz="0" w:space="0" w:color="auto"/>
          </w:divBdr>
        </w:div>
        <w:div w:id="963996514">
          <w:marLeft w:val="480"/>
          <w:marRight w:val="0"/>
          <w:marTop w:val="0"/>
          <w:marBottom w:val="0"/>
          <w:divBdr>
            <w:top w:val="none" w:sz="0" w:space="0" w:color="auto"/>
            <w:left w:val="none" w:sz="0" w:space="0" w:color="auto"/>
            <w:bottom w:val="none" w:sz="0" w:space="0" w:color="auto"/>
            <w:right w:val="none" w:sz="0" w:space="0" w:color="auto"/>
          </w:divBdr>
        </w:div>
        <w:div w:id="1067995018">
          <w:marLeft w:val="480"/>
          <w:marRight w:val="0"/>
          <w:marTop w:val="0"/>
          <w:marBottom w:val="0"/>
          <w:divBdr>
            <w:top w:val="none" w:sz="0" w:space="0" w:color="auto"/>
            <w:left w:val="none" w:sz="0" w:space="0" w:color="auto"/>
            <w:bottom w:val="none" w:sz="0" w:space="0" w:color="auto"/>
            <w:right w:val="none" w:sz="0" w:space="0" w:color="auto"/>
          </w:divBdr>
        </w:div>
        <w:div w:id="1097411576">
          <w:marLeft w:val="480"/>
          <w:marRight w:val="0"/>
          <w:marTop w:val="0"/>
          <w:marBottom w:val="0"/>
          <w:divBdr>
            <w:top w:val="none" w:sz="0" w:space="0" w:color="auto"/>
            <w:left w:val="none" w:sz="0" w:space="0" w:color="auto"/>
            <w:bottom w:val="none" w:sz="0" w:space="0" w:color="auto"/>
            <w:right w:val="none" w:sz="0" w:space="0" w:color="auto"/>
          </w:divBdr>
        </w:div>
        <w:div w:id="1172527509">
          <w:marLeft w:val="480"/>
          <w:marRight w:val="0"/>
          <w:marTop w:val="0"/>
          <w:marBottom w:val="0"/>
          <w:divBdr>
            <w:top w:val="none" w:sz="0" w:space="0" w:color="auto"/>
            <w:left w:val="none" w:sz="0" w:space="0" w:color="auto"/>
            <w:bottom w:val="none" w:sz="0" w:space="0" w:color="auto"/>
            <w:right w:val="none" w:sz="0" w:space="0" w:color="auto"/>
          </w:divBdr>
        </w:div>
        <w:div w:id="1191144872">
          <w:marLeft w:val="480"/>
          <w:marRight w:val="0"/>
          <w:marTop w:val="0"/>
          <w:marBottom w:val="0"/>
          <w:divBdr>
            <w:top w:val="none" w:sz="0" w:space="0" w:color="auto"/>
            <w:left w:val="none" w:sz="0" w:space="0" w:color="auto"/>
            <w:bottom w:val="none" w:sz="0" w:space="0" w:color="auto"/>
            <w:right w:val="none" w:sz="0" w:space="0" w:color="auto"/>
          </w:divBdr>
        </w:div>
        <w:div w:id="1213885750">
          <w:marLeft w:val="480"/>
          <w:marRight w:val="0"/>
          <w:marTop w:val="0"/>
          <w:marBottom w:val="0"/>
          <w:divBdr>
            <w:top w:val="none" w:sz="0" w:space="0" w:color="auto"/>
            <w:left w:val="none" w:sz="0" w:space="0" w:color="auto"/>
            <w:bottom w:val="none" w:sz="0" w:space="0" w:color="auto"/>
            <w:right w:val="none" w:sz="0" w:space="0" w:color="auto"/>
          </w:divBdr>
        </w:div>
        <w:div w:id="1300958243">
          <w:marLeft w:val="480"/>
          <w:marRight w:val="0"/>
          <w:marTop w:val="0"/>
          <w:marBottom w:val="0"/>
          <w:divBdr>
            <w:top w:val="none" w:sz="0" w:space="0" w:color="auto"/>
            <w:left w:val="none" w:sz="0" w:space="0" w:color="auto"/>
            <w:bottom w:val="none" w:sz="0" w:space="0" w:color="auto"/>
            <w:right w:val="none" w:sz="0" w:space="0" w:color="auto"/>
          </w:divBdr>
        </w:div>
        <w:div w:id="1340619886">
          <w:marLeft w:val="480"/>
          <w:marRight w:val="0"/>
          <w:marTop w:val="0"/>
          <w:marBottom w:val="0"/>
          <w:divBdr>
            <w:top w:val="none" w:sz="0" w:space="0" w:color="auto"/>
            <w:left w:val="none" w:sz="0" w:space="0" w:color="auto"/>
            <w:bottom w:val="none" w:sz="0" w:space="0" w:color="auto"/>
            <w:right w:val="none" w:sz="0" w:space="0" w:color="auto"/>
          </w:divBdr>
        </w:div>
        <w:div w:id="1343161260">
          <w:marLeft w:val="480"/>
          <w:marRight w:val="0"/>
          <w:marTop w:val="0"/>
          <w:marBottom w:val="0"/>
          <w:divBdr>
            <w:top w:val="none" w:sz="0" w:space="0" w:color="auto"/>
            <w:left w:val="none" w:sz="0" w:space="0" w:color="auto"/>
            <w:bottom w:val="none" w:sz="0" w:space="0" w:color="auto"/>
            <w:right w:val="none" w:sz="0" w:space="0" w:color="auto"/>
          </w:divBdr>
        </w:div>
        <w:div w:id="1398281284">
          <w:marLeft w:val="480"/>
          <w:marRight w:val="0"/>
          <w:marTop w:val="0"/>
          <w:marBottom w:val="0"/>
          <w:divBdr>
            <w:top w:val="none" w:sz="0" w:space="0" w:color="auto"/>
            <w:left w:val="none" w:sz="0" w:space="0" w:color="auto"/>
            <w:bottom w:val="none" w:sz="0" w:space="0" w:color="auto"/>
            <w:right w:val="none" w:sz="0" w:space="0" w:color="auto"/>
          </w:divBdr>
        </w:div>
        <w:div w:id="1406298991">
          <w:marLeft w:val="480"/>
          <w:marRight w:val="0"/>
          <w:marTop w:val="0"/>
          <w:marBottom w:val="0"/>
          <w:divBdr>
            <w:top w:val="none" w:sz="0" w:space="0" w:color="auto"/>
            <w:left w:val="none" w:sz="0" w:space="0" w:color="auto"/>
            <w:bottom w:val="none" w:sz="0" w:space="0" w:color="auto"/>
            <w:right w:val="none" w:sz="0" w:space="0" w:color="auto"/>
          </w:divBdr>
        </w:div>
        <w:div w:id="1426262572">
          <w:marLeft w:val="480"/>
          <w:marRight w:val="0"/>
          <w:marTop w:val="0"/>
          <w:marBottom w:val="0"/>
          <w:divBdr>
            <w:top w:val="none" w:sz="0" w:space="0" w:color="auto"/>
            <w:left w:val="none" w:sz="0" w:space="0" w:color="auto"/>
            <w:bottom w:val="none" w:sz="0" w:space="0" w:color="auto"/>
            <w:right w:val="none" w:sz="0" w:space="0" w:color="auto"/>
          </w:divBdr>
        </w:div>
        <w:div w:id="1433628896">
          <w:marLeft w:val="480"/>
          <w:marRight w:val="0"/>
          <w:marTop w:val="0"/>
          <w:marBottom w:val="0"/>
          <w:divBdr>
            <w:top w:val="none" w:sz="0" w:space="0" w:color="auto"/>
            <w:left w:val="none" w:sz="0" w:space="0" w:color="auto"/>
            <w:bottom w:val="none" w:sz="0" w:space="0" w:color="auto"/>
            <w:right w:val="none" w:sz="0" w:space="0" w:color="auto"/>
          </w:divBdr>
        </w:div>
        <w:div w:id="1528642563">
          <w:marLeft w:val="480"/>
          <w:marRight w:val="0"/>
          <w:marTop w:val="0"/>
          <w:marBottom w:val="0"/>
          <w:divBdr>
            <w:top w:val="none" w:sz="0" w:space="0" w:color="auto"/>
            <w:left w:val="none" w:sz="0" w:space="0" w:color="auto"/>
            <w:bottom w:val="none" w:sz="0" w:space="0" w:color="auto"/>
            <w:right w:val="none" w:sz="0" w:space="0" w:color="auto"/>
          </w:divBdr>
        </w:div>
        <w:div w:id="1568570113">
          <w:marLeft w:val="480"/>
          <w:marRight w:val="0"/>
          <w:marTop w:val="0"/>
          <w:marBottom w:val="0"/>
          <w:divBdr>
            <w:top w:val="none" w:sz="0" w:space="0" w:color="auto"/>
            <w:left w:val="none" w:sz="0" w:space="0" w:color="auto"/>
            <w:bottom w:val="none" w:sz="0" w:space="0" w:color="auto"/>
            <w:right w:val="none" w:sz="0" w:space="0" w:color="auto"/>
          </w:divBdr>
        </w:div>
        <w:div w:id="1588149523">
          <w:marLeft w:val="480"/>
          <w:marRight w:val="0"/>
          <w:marTop w:val="0"/>
          <w:marBottom w:val="0"/>
          <w:divBdr>
            <w:top w:val="none" w:sz="0" w:space="0" w:color="auto"/>
            <w:left w:val="none" w:sz="0" w:space="0" w:color="auto"/>
            <w:bottom w:val="none" w:sz="0" w:space="0" w:color="auto"/>
            <w:right w:val="none" w:sz="0" w:space="0" w:color="auto"/>
          </w:divBdr>
        </w:div>
        <w:div w:id="1603027332">
          <w:marLeft w:val="480"/>
          <w:marRight w:val="0"/>
          <w:marTop w:val="0"/>
          <w:marBottom w:val="0"/>
          <w:divBdr>
            <w:top w:val="none" w:sz="0" w:space="0" w:color="auto"/>
            <w:left w:val="none" w:sz="0" w:space="0" w:color="auto"/>
            <w:bottom w:val="none" w:sz="0" w:space="0" w:color="auto"/>
            <w:right w:val="none" w:sz="0" w:space="0" w:color="auto"/>
          </w:divBdr>
        </w:div>
        <w:div w:id="1659724290">
          <w:marLeft w:val="480"/>
          <w:marRight w:val="0"/>
          <w:marTop w:val="0"/>
          <w:marBottom w:val="0"/>
          <w:divBdr>
            <w:top w:val="none" w:sz="0" w:space="0" w:color="auto"/>
            <w:left w:val="none" w:sz="0" w:space="0" w:color="auto"/>
            <w:bottom w:val="none" w:sz="0" w:space="0" w:color="auto"/>
            <w:right w:val="none" w:sz="0" w:space="0" w:color="auto"/>
          </w:divBdr>
        </w:div>
        <w:div w:id="1665401246">
          <w:marLeft w:val="480"/>
          <w:marRight w:val="0"/>
          <w:marTop w:val="0"/>
          <w:marBottom w:val="0"/>
          <w:divBdr>
            <w:top w:val="none" w:sz="0" w:space="0" w:color="auto"/>
            <w:left w:val="none" w:sz="0" w:space="0" w:color="auto"/>
            <w:bottom w:val="none" w:sz="0" w:space="0" w:color="auto"/>
            <w:right w:val="none" w:sz="0" w:space="0" w:color="auto"/>
          </w:divBdr>
        </w:div>
        <w:div w:id="1667131625">
          <w:marLeft w:val="480"/>
          <w:marRight w:val="0"/>
          <w:marTop w:val="0"/>
          <w:marBottom w:val="0"/>
          <w:divBdr>
            <w:top w:val="none" w:sz="0" w:space="0" w:color="auto"/>
            <w:left w:val="none" w:sz="0" w:space="0" w:color="auto"/>
            <w:bottom w:val="none" w:sz="0" w:space="0" w:color="auto"/>
            <w:right w:val="none" w:sz="0" w:space="0" w:color="auto"/>
          </w:divBdr>
        </w:div>
        <w:div w:id="1711757162">
          <w:marLeft w:val="480"/>
          <w:marRight w:val="0"/>
          <w:marTop w:val="0"/>
          <w:marBottom w:val="0"/>
          <w:divBdr>
            <w:top w:val="none" w:sz="0" w:space="0" w:color="auto"/>
            <w:left w:val="none" w:sz="0" w:space="0" w:color="auto"/>
            <w:bottom w:val="none" w:sz="0" w:space="0" w:color="auto"/>
            <w:right w:val="none" w:sz="0" w:space="0" w:color="auto"/>
          </w:divBdr>
        </w:div>
        <w:div w:id="1762600838">
          <w:marLeft w:val="480"/>
          <w:marRight w:val="0"/>
          <w:marTop w:val="0"/>
          <w:marBottom w:val="0"/>
          <w:divBdr>
            <w:top w:val="none" w:sz="0" w:space="0" w:color="auto"/>
            <w:left w:val="none" w:sz="0" w:space="0" w:color="auto"/>
            <w:bottom w:val="none" w:sz="0" w:space="0" w:color="auto"/>
            <w:right w:val="none" w:sz="0" w:space="0" w:color="auto"/>
          </w:divBdr>
        </w:div>
        <w:div w:id="1764184941">
          <w:marLeft w:val="480"/>
          <w:marRight w:val="0"/>
          <w:marTop w:val="0"/>
          <w:marBottom w:val="0"/>
          <w:divBdr>
            <w:top w:val="none" w:sz="0" w:space="0" w:color="auto"/>
            <w:left w:val="none" w:sz="0" w:space="0" w:color="auto"/>
            <w:bottom w:val="none" w:sz="0" w:space="0" w:color="auto"/>
            <w:right w:val="none" w:sz="0" w:space="0" w:color="auto"/>
          </w:divBdr>
        </w:div>
        <w:div w:id="1809349968">
          <w:marLeft w:val="480"/>
          <w:marRight w:val="0"/>
          <w:marTop w:val="0"/>
          <w:marBottom w:val="0"/>
          <w:divBdr>
            <w:top w:val="none" w:sz="0" w:space="0" w:color="auto"/>
            <w:left w:val="none" w:sz="0" w:space="0" w:color="auto"/>
            <w:bottom w:val="none" w:sz="0" w:space="0" w:color="auto"/>
            <w:right w:val="none" w:sz="0" w:space="0" w:color="auto"/>
          </w:divBdr>
        </w:div>
        <w:div w:id="1829974781">
          <w:marLeft w:val="480"/>
          <w:marRight w:val="0"/>
          <w:marTop w:val="0"/>
          <w:marBottom w:val="0"/>
          <w:divBdr>
            <w:top w:val="none" w:sz="0" w:space="0" w:color="auto"/>
            <w:left w:val="none" w:sz="0" w:space="0" w:color="auto"/>
            <w:bottom w:val="none" w:sz="0" w:space="0" w:color="auto"/>
            <w:right w:val="none" w:sz="0" w:space="0" w:color="auto"/>
          </w:divBdr>
        </w:div>
        <w:div w:id="1832021535">
          <w:marLeft w:val="480"/>
          <w:marRight w:val="0"/>
          <w:marTop w:val="0"/>
          <w:marBottom w:val="0"/>
          <w:divBdr>
            <w:top w:val="none" w:sz="0" w:space="0" w:color="auto"/>
            <w:left w:val="none" w:sz="0" w:space="0" w:color="auto"/>
            <w:bottom w:val="none" w:sz="0" w:space="0" w:color="auto"/>
            <w:right w:val="none" w:sz="0" w:space="0" w:color="auto"/>
          </w:divBdr>
        </w:div>
        <w:div w:id="1887716990">
          <w:marLeft w:val="480"/>
          <w:marRight w:val="0"/>
          <w:marTop w:val="0"/>
          <w:marBottom w:val="0"/>
          <w:divBdr>
            <w:top w:val="none" w:sz="0" w:space="0" w:color="auto"/>
            <w:left w:val="none" w:sz="0" w:space="0" w:color="auto"/>
            <w:bottom w:val="none" w:sz="0" w:space="0" w:color="auto"/>
            <w:right w:val="none" w:sz="0" w:space="0" w:color="auto"/>
          </w:divBdr>
        </w:div>
        <w:div w:id="1906836470">
          <w:marLeft w:val="480"/>
          <w:marRight w:val="0"/>
          <w:marTop w:val="0"/>
          <w:marBottom w:val="0"/>
          <w:divBdr>
            <w:top w:val="none" w:sz="0" w:space="0" w:color="auto"/>
            <w:left w:val="none" w:sz="0" w:space="0" w:color="auto"/>
            <w:bottom w:val="none" w:sz="0" w:space="0" w:color="auto"/>
            <w:right w:val="none" w:sz="0" w:space="0" w:color="auto"/>
          </w:divBdr>
        </w:div>
        <w:div w:id="1998460474">
          <w:marLeft w:val="480"/>
          <w:marRight w:val="0"/>
          <w:marTop w:val="0"/>
          <w:marBottom w:val="0"/>
          <w:divBdr>
            <w:top w:val="none" w:sz="0" w:space="0" w:color="auto"/>
            <w:left w:val="none" w:sz="0" w:space="0" w:color="auto"/>
            <w:bottom w:val="none" w:sz="0" w:space="0" w:color="auto"/>
            <w:right w:val="none" w:sz="0" w:space="0" w:color="auto"/>
          </w:divBdr>
        </w:div>
        <w:div w:id="2005087224">
          <w:marLeft w:val="480"/>
          <w:marRight w:val="0"/>
          <w:marTop w:val="0"/>
          <w:marBottom w:val="0"/>
          <w:divBdr>
            <w:top w:val="none" w:sz="0" w:space="0" w:color="auto"/>
            <w:left w:val="none" w:sz="0" w:space="0" w:color="auto"/>
            <w:bottom w:val="none" w:sz="0" w:space="0" w:color="auto"/>
            <w:right w:val="none" w:sz="0" w:space="0" w:color="auto"/>
          </w:divBdr>
        </w:div>
        <w:div w:id="2087921646">
          <w:marLeft w:val="480"/>
          <w:marRight w:val="0"/>
          <w:marTop w:val="0"/>
          <w:marBottom w:val="0"/>
          <w:divBdr>
            <w:top w:val="none" w:sz="0" w:space="0" w:color="auto"/>
            <w:left w:val="none" w:sz="0" w:space="0" w:color="auto"/>
            <w:bottom w:val="none" w:sz="0" w:space="0" w:color="auto"/>
            <w:right w:val="none" w:sz="0" w:space="0" w:color="auto"/>
          </w:divBdr>
        </w:div>
        <w:div w:id="2094543499">
          <w:marLeft w:val="480"/>
          <w:marRight w:val="0"/>
          <w:marTop w:val="0"/>
          <w:marBottom w:val="0"/>
          <w:divBdr>
            <w:top w:val="none" w:sz="0" w:space="0" w:color="auto"/>
            <w:left w:val="none" w:sz="0" w:space="0" w:color="auto"/>
            <w:bottom w:val="none" w:sz="0" w:space="0" w:color="auto"/>
            <w:right w:val="none" w:sz="0" w:space="0" w:color="auto"/>
          </w:divBdr>
        </w:div>
      </w:divsChild>
    </w:div>
    <w:div w:id="2005090591">
      <w:bodyDiv w:val="1"/>
      <w:marLeft w:val="0"/>
      <w:marRight w:val="0"/>
      <w:marTop w:val="0"/>
      <w:marBottom w:val="0"/>
      <w:divBdr>
        <w:top w:val="none" w:sz="0" w:space="0" w:color="auto"/>
        <w:left w:val="none" w:sz="0" w:space="0" w:color="auto"/>
        <w:bottom w:val="none" w:sz="0" w:space="0" w:color="auto"/>
        <w:right w:val="none" w:sz="0" w:space="0" w:color="auto"/>
      </w:divBdr>
      <w:divsChild>
        <w:div w:id="26953469">
          <w:marLeft w:val="480"/>
          <w:marRight w:val="0"/>
          <w:marTop w:val="0"/>
          <w:marBottom w:val="0"/>
          <w:divBdr>
            <w:top w:val="none" w:sz="0" w:space="0" w:color="auto"/>
            <w:left w:val="none" w:sz="0" w:space="0" w:color="auto"/>
            <w:bottom w:val="none" w:sz="0" w:space="0" w:color="auto"/>
            <w:right w:val="none" w:sz="0" w:space="0" w:color="auto"/>
          </w:divBdr>
        </w:div>
        <w:div w:id="111442468">
          <w:marLeft w:val="480"/>
          <w:marRight w:val="0"/>
          <w:marTop w:val="0"/>
          <w:marBottom w:val="0"/>
          <w:divBdr>
            <w:top w:val="none" w:sz="0" w:space="0" w:color="auto"/>
            <w:left w:val="none" w:sz="0" w:space="0" w:color="auto"/>
            <w:bottom w:val="none" w:sz="0" w:space="0" w:color="auto"/>
            <w:right w:val="none" w:sz="0" w:space="0" w:color="auto"/>
          </w:divBdr>
        </w:div>
        <w:div w:id="133718993">
          <w:marLeft w:val="480"/>
          <w:marRight w:val="0"/>
          <w:marTop w:val="0"/>
          <w:marBottom w:val="0"/>
          <w:divBdr>
            <w:top w:val="none" w:sz="0" w:space="0" w:color="auto"/>
            <w:left w:val="none" w:sz="0" w:space="0" w:color="auto"/>
            <w:bottom w:val="none" w:sz="0" w:space="0" w:color="auto"/>
            <w:right w:val="none" w:sz="0" w:space="0" w:color="auto"/>
          </w:divBdr>
        </w:div>
        <w:div w:id="141390280">
          <w:marLeft w:val="480"/>
          <w:marRight w:val="0"/>
          <w:marTop w:val="0"/>
          <w:marBottom w:val="0"/>
          <w:divBdr>
            <w:top w:val="none" w:sz="0" w:space="0" w:color="auto"/>
            <w:left w:val="none" w:sz="0" w:space="0" w:color="auto"/>
            <w:bottom w:val="none" w:sz="0" w:space="0" w:color="auto"/>
            <w:right w:val="none" w:sz="0" w:space="0" w:color="auto"/>
          </w:divBdr>
        </w:div>
        <w:div w:id="152796264">
          <w:marLeft w:val="480"/>
          <w:marRight w:val="0"/>
          <w:marTop w:val="0"/>
          <w:marBottom w:val="0"/>
          <w:divBdr>
            <w:top w:val="none" w:sz="0" w:space="0" w:color="auto"/>
            <w:left w:val="none" w:sz="0" w:space="0" w:color="auto"/>
            <w:bottom w:val="none" w:sz="0" w:space="0" w:color="auto"/>
            <w:right w:val="none" w:sz="0" w:space="0" w:color="auto"/>
          </w:divBdr>
        </w:div>
        <w:div w:id="162207416">
          <w:marLeft w:val="480"/>
          <w:marRight w:val="0"/>
          <w:marTop w:val="0"/>
          <w:marBottom w:val="0"/>
          <w:divBdr>
            <w:top w:val="none" w:sz="0" w:space="0" w:color="auto"/>
            <w:left w:val="none" w:sz="0" w:space="0" w:color="auto"/>
            <w:bottom w:val="none" w:sz="0" w:space="0" w:color="auto"/>
            <w:right w:val="none" w:sz="0" w:space="0" w:color="auto"/>
          </w:divBdr>
        </w:div>
        <w:div w:id="183444768">
          <w:marLeft w:val="480"/>
          <w:marRight w:val="0"/>
          <w:marTop w:val="0"/>
          <w:marBottom w:val="0"/>
          <w:divBdr>
            <w:top w:val="none" w:sz="0" w:space="0" w:color="auto"/>
            <w:left w:val="none" w:sz="0" w:space="0" w:color="auto"/>
            <w:bottom w:val="none" w:sz="0" w:space="0" w:color="auto"/>
            <w:right w:val="none" w:sz="0" w:space="0" w:color="auto"/>
          </w:divBdr>
        </w:div>
        <w:div w:id="237908205">
          <w:marLeft w:val="480"/>
          <w:marRight w:val="0"/>
          <w:marTop w:val="0"/>
          <w:marBottom w:val="0"/>
          <w:divBdr>
            <w:top w:val="none" w:sz="0" w:space="0" w:color="auto"/>
            <w:left w:val="none" w:sz="0" w:space="0" w:color="auto"/>
            <w:bottom w:val="none" w:sz="0" w:space="0" w:color="auto"/>
            <w:right w:val="none" w:sz="0" w:space="0" w:color="auto"/>
          </w:divBdr>
        </w:div>
        <w:div w:id="239801013">
          <w:marLeft w:val="480"/>
          <w:marRight w:val="0"/>
          <w:marTop w:val="0"/>
          <w:marBottom w:val="0"/>
          <w:divBdr>
            <w:top w:val="none" w:sz="0" w:space="0" w:color="auto"/>
            <w:left w:val="none" w:sz="0" w:space="0" w:color="auto"/>
            <w:bottom w:val="none" w:sz="0" w:space="0" w:color="auto"/>
            <w:right w:val="none" w:sz="0" w:space="0" w:color="auto"/>
          </w:divBdr>
        </w:div>
        <w:div w:id="262613810">
          <w:marLeft w:val="480"/>
          <w:marRight w:val="0"/>
          <w:marTop w:val="0"/>
          <w:marBottom w:val="0"/>
          <w:divBdr>
            <w:top w:val="none" w:sz="0" w:space="0" w:color="auto"/>
            <w:left w:val="none" w:sz="0" w:space="0" w:color="auto"/>
            <w:bottom w:val="none" w:sz="0" w:space="0" w:color="auto"/>
            <w:right w:val="none" w:sz="0" w:space="0" w:color="auto"/>
          </w:divBdr>
        </w:div>
        <w:div w:id="312369770">
          <w:marLeft w:val="480"/>
          <w:marRight w:val="0"/>
          <w:marTop w:val="0"/>
          <w:marBottom w:val="0"/>
          <w:divBdr>
            <w:top w:val="none" w:sz="0" w:space="0" w:color="auto"/>
            <w:left w:val="none" w:sz="0" w:space="0" w:color="auto"/>
            <w:bottom w:val="none" w:sz="0" w:space="0" w:color="auto"/>
            <w:right w:val="none" w:sz="0" w:space="0" w:color="auto"/>
          </w:divBdr>
        </w:div>
        <w:div w:id="379475150">
          <w:marLeft w:val="480"/>
          <w:marRight w:val="0"/>
          <w:marTop w:val="0"/>
          <w:marBottom w:val="0"/>
          <w:divBdr>
            <w:top w:val="none" w:sz="0" w:space="0" w:color="auto"/>
            <w:left w:val="none" w:sz="0" w:space="0" w:color="auto"/>
            <w:bottom w:val="none" w:sz="0" w:space="0" w:color="auto"/>
            <w:right w:val="none" w:sz="0" w:space="0" w:color="auto"/>
          </w:divBdr>
        </w:div>
        <w:div w:id="405804401">
          <w:marLeft w:val="480"/>
          <w:marRight w:val="0"/>
          <w:marTop w:val="0"/>
          <w:marBottom w:val="0"/>
          <w:divBdr>
            <w:top w:val="none" w:sz="0" w:space="0" w:color="auto"/>
            <w:left w:val="none" w:sz="0" w:space="0" w:color="auto"/>
            <w:bottom w:val="none" w:sz="0" w:space="0" w:color="auto"/>
            <w:right w:val="none" w:sz="0" w:space="0" w:color="auto"/>
          </w:divBdr>
        </w:div>
        <w:div w:id="429400251">
          <w:marLeft w:val="480"/>
          <w:marRight w:val="0"/>
          <w:marTop w:val="0"/>
          <w:marBottom w:val="0"/>
          <w:divBdr>
            <w:top w:val="none" w:sz="0" w:space="0" w:color="auto"/>
            <w:left w:val="none" w:sz="0" w:space="0" w:color="auto"/>
            <w:bottom w:val="none" w:sz="0" w:space="0" w:color="auto"/>
            <w:right w:val="none" w:sz="0" w:space="0" w:color="auto"/>
          </w:divBdr>
        </w:div>
        <w:div w:id="458956003">
          <w:marLeft w:val="480"/>
          <w:marRight w:val="0"/>
          <w:marTop w:val="0"/>
          <w:marBottom w:val="0"/>
          <w:divBdr>
            <w:top w:val="none" w:sz="0" w:space="0" w:color="auto"/>
            <w:left w:val="none" w:sz="0" w:space="0" w:color="auto"/>
            <w:bottom w:val="none" w:sz="0" w:space="0" w:color="auto"/>
            <w:right w:val="none" w:sz="0" w:space="0" w:color="auto"/>
          </w:divBdr>
        </w:div>
        <w:div w:id="466972556">
          <w:marLeft w:val="480"/>
          <w:marRight w:val="0"/>
          <w:marTop w:val="0"/>
          <w:marBottom w:val="0"/>
          <w:divBdr>
            <w:top w:val="none" w:sz="0" w:space="0" w:color="auto"/>
            <w:left w:val="none" w:sz="0" w:space="0" w:color="auto"/>
            <w:bottom w:val="none" w:sz="0" w:space="0" w:color="auto"/>
            <w:right w:val="none" w:sz="0" w:space="0" w:color="auto"/>
          </w:divBdr>
        </w:div>
        <w:div w:id="496194414">
          <w:marLeft w:val="480"/>
          <w:marRight w:val="0"/>
          <w:marTop w:val="0"/>
          <w:marBottom w:val="0"/>
          <w:divBdr>
            <w:top w:val="none" w:sz="0" w:space="0" w:color="auto"/>
            <w:left w:val="none" w:sz="0" w:space="0" w:color="auto"/>
            <w:bottom w:val="none" w:sz="0" w:space="0" w:color="auto"/>
            <w:right w:val="none" w:sz="0" w:space="0" w:color="auto"/>
          </w:divBdr>
        </w:div>
        <w:div w:id="667945262">
          <w:marLeft w:val="480"/>
          <w:marRight w:val="0"/>
          <w:marTop w:val="0"/>
          <w:marBottom w:val="0"/>
          <w:divBdr>
            <w:top w:val="none" w:sz="0" w:space="0" w:color="auto"/>
            <w:left w:val="none" w:sz="0" w:space="0" w:color="auto"/>
            <w:bottom w:val="none" w:sz="0" w:space="0" w:color="auto"/>
            <w:right w:val="none" w:sz="0" w:space="0" w:color="auto"/>
          </w:divBdr>
        </w:div>
        <w:div w:id="681126124">
          <w:marLeft w:val="480"/>
          <w:marRight w:val="0"/>
          <w:marTop w:val="0"/>
          <w:marBottom w:val="0"/>
          <w:divBdr>
            <w:top w:val="none" w:sz="0" w:space="0" w:color="auto"/>
            <w:left w:val="none" w:sz="0" w:space="0" w:color="auto"/>
            <w:bottom w:val="none" w:sz="0" w:space="0" w:color="auto"/>
            <w:right w:val="none" w:sz="0" w:space="0" w:color="auto"/>
          </w:divBdr>
        </w:div>
        <w:div w:id="705980656">
          <w:marLeft w:val="480"/>
          <w:marRight w:val="0"/>
          <w:marTop w:val="0"/>
          <w:marBottom w:val="0"/>
          <w:divBdr>
            <w:top w:val="none" w:sz="0" w:space="0" w:color="auto"/>
            <w:left w:val="none" w:sz="0" w:space="0" w:color="auto"/>
            <w:bottom w:val="none" w:sz="0" w:space="0" w:color="auto"/>
            <w:right w:val="none" w:sz="0" w:space="0" w:color="auto"/>
          </w:divBdr>
        </w:div>
        <w:div w:id="718631266">
          <w:marLeft w:val="480"/>
          <w:marRight w:val="0"/>
          <w:marTop w:val="0"/>
          <w:marBottom w:val="0"/>
          <w:divBdr>
            <w:top w:val="none" w:sz="0" w:space="0" w:color="auto"/>
            <w:left w:val="none" w:sz="0" w:space="0" w:color="auto"/>
            <w:bottom w:val="none" w:sz="0" w:space="0" w:color="auto"/>
            <w:right w:val="none" w:sz="0" w:space="0" w:color="auto"/>
          </w:divBdr>
        </w:div>
        <w:div w:id="764570577">
          <w:marLeft w:val="480"/>
          <w:marRight w:val="0"/>
          <w:marTop w:val="0"/>
          <w:marBottom w:val="0"/>
          <w:divBdr>
            <w:top w:val="none" w:sz="0" w:space="0" w:color="auto"/>
            <w:left w:val="none" w:sz="0" w:space="0" w:color="auto"/>
            <w:bottom w:val="none" w:sz="0" w:space="0" w:color="auto"/>
            <w:right w:val="none" w:sz="0" w:space="0" w:color="auto"/>
          </w:divBdr>
        </w:div>
        <w:div w:id="766970389">
          <w:marLeft w:val="480"/>
          <w:marRight w:val="0"/>
          <w:marTop w:val="0"/>
          <w:marBottom w:val="0"/>
          <w:divBdr>
            <w:top w:val="none" w:sz="0" w:space="0" w:color="auto"/>
            <w:left w:val="none" w:sz="0" w:space="0" w:color="auto"/>
            <w:bottom w:val="none" w:sz="0" w:space="0" w:color="auto"/>
            <w:right w:val="none" w:sz="0" w:space="0" w:color="auto"/>
          </w:divBdr>
        </w:div>
        <w:div w:id="781800462">
          <w:marLeft w:val="480"/>
          <w:marRight w:val="0"/>
          <w:marTop w:val="0"/>
          <w:marBottom w:val="0"/>
          <w:divBdr>
            <w:top w:val="none" w:sz="0" w:space="0" w:color="auto"/>
            <w:left w:val="none" w:sz="0" w:space="0" w:color="auto"/>
            <w:bottom w:val="none" w:sz="0" w:space="0" w:color="auto"/>
            <w:right w:val="none" w:sz="0" w:space="0" w:color="auto"/>
          </w:divBdr>
        </w:div>
        <w:div w:id="810901256">
          <w:marLeft w:val="480"/>
          <w:marRight w:val="0"/>
          <w:marTop w:val="0"/>
          <w:marBottom w:val="0"/>
          <w:divBdr>
            <w:top w:val="none" w:sz="0" w:space="0" w:color="auto"/>
            <w:left w:val="none" w:sz="0" w:space="0" w:color="auto"/>
            <w:bottom w:val="none" w:sz="0" w:space="0" w:color="auto"/>
            <w:right w:val="none" w:sz="0" w:space="0" w:color="auto"/>
          </w:divBdr>
        </w:div>
        <w:div w:id="859008584">
          <w:marLeft w:val="480"/>
          <w:marRight w:val="0"/>
          <w:marTop w:val="0"/>
          <w:marBottom w:val="0"/>
          <w:divBdr>
            <w:top w:val="none" w:sz="0" w:space="0" w:color="auto"/>
            <w:left w:val="none" w:sz="0" w:space="0" w:color="auto"/>
            <w:bottom w:val="none" w:sz="0" w:space="0" w:color="auto"/>
            <w:right w:val="none" w:sz="0" w:space="0" w:color="auto"/>
          </w:divBdr>
        </w:div>
        <w:div w:id="928081464">
          <w:marLeft w:val="480"/>
          <w:marRight w:val="0"/>
          <w:marTop w:val="0"/>
          <w:marBottom w:val="0"/>
          <w:divBdr>
            <w:top w:val="none" w:sz="0" w:space="0" w:color="auto"/>
            <w:left w:val="none" w:sz="0" w:space="0" w:color="auto"/>
            <w:bottom w:val="none" w:sz="0" w:space="0" w:color="auto"/>
            <w:right w:val="none" w:sz="0" w:space="0" w:color="auto"/>
          </w:divBdr>
        </w:div>
        <w:div w:id="938369198">
          <w:marLeft w:val="480"/>
          <w:marRight w:val="0"/>
          <w:marTop w:val="0"/>
          <w:marBottom w:val="0"/>
          <w:divBdr>
            <w:top w:val="none" w:sz="0" w:space="0" w:color="auto"/>
            <w:left w:val="none" w:sz="0" w:space="0" w:color="auto"/>
            <w:bottom w:val="none" w:sz="0" w:space="0" w:color="auto"/>
            <w:right w:val="none" w:sz="0" w:space="0" w:color="auto"/>
          </w:divBdr>
        </w:div>
        <w:div w:id="950934091">
          <w:marLeft w:val="480"/>
          <w:marRight w:val="0"/>
          <w:marTop w:val="0"/>
          <w:marBottom w:val="0"/>
          <w:divBdr>
            <w:top w:val="none" w:sz="0" w:space="0" w:color="auto"/>
            <w:left w:val="none" w:sz="0" w:space="0" w:color="auto"/>
            <w:bottom w:val="none" w:sz="0" w:space="0" w:color="auto"/>
            <w:right w:val="none" w:sz="0" w:space="0" w:color="auto"/>
          </w:divBdr>
        </w:div>
        <w:div w:id="1007517631">
          <w:marLeft w:val="480"/>
          <w:marRight w:val="0"/>
          <w:marTop w:val="0"/>
          <w:marBottom w:val="0"/>
          <w:divBdr>
            <w:top w:val="none" w:sz="0" w:space="0" w:color="auto"/>
            <w:left w:val="none" w:sz="0" w:space="0" w:color="auto"/>
            <w:bottom w:val="none" w:sz="0" w:space="0" w:color="auto"/>
            <w:right w:val="none" w:sz="0" w:space="0" w:color="auto"/>
          </w:divBdr>
        </w:div>
        <w:div w:id="1022508550">
          <w:marLeft w:val="480"/>
          <w:marRight w:val="0"/>
          <w:marTop w:val="0"/>
          <w:marBottom w:val="0"/>
          <w:divBdr>
            <w:top w:val="none" w:sz="0" w:space="0" w:color="auto"/>
            <w:left w:val="none" w:sz="0" w:space="0" w:color="auto"/>
            <w:bottom w:val="none" w:sz="0" w:space="0" w:color="auto"/>
            <w:right w:val="none" w:sz="0" w:space="0" w:color="auto"/>
          </w:divBdr>
        </w:div>
        <w:div w:id="1051420665">
          <w:marLeft w:val="480"/>
          <w:marRight w:val="0"/>
          <w:marTop w:val="0"/>
          <w:marBottom w:val="0"/>
          <w:divBdr>
            <w:top w:val="none" w:sz="0" w:space="0" w:color="auto"/>
            <w:left w:val="none" w:sz="0" w:space="0" w:color="auto"/>
            <w:bottom w:val="none" w:sz="0" w:space="0" w:color="auto"/>
            <w:right w:val="none" w:sz="0" w:space="0" w:color="auto"/>
          </w:divBdr>
        </w:div>
        <w:div w:id="1062757224">
          <w:marLeft w:val="480"/>
          <w:marRight w:val="0"/>
          <w:marTop w:val="0"/>
          <w:marBottom w:val="0"/>
          <w:divBdr>
            <w:top w:val="none" w:sz="0" w:space="0" w:color="auto"/>
            <w:left w:val="none" w:sz="0" w:space="0" w:color="auto"/>
            <w:bottom w:val="none" w:sz="0" w:space="0" w:color="auto"/>
            <w:right w:val="none" w:sz="0" w:space="0" w:color="auto"/>
          </w:divBdr>
        </w:div>
        <w:div w:id="1069422600">
          <w:marLeft w:val="480"/>
          <w:marRight w:val="0"/>
          <w:marTop w:val="0"/>
          <w:marBottom w:val="0"/>
          <w:divBdr>
            <w:top w:val="none" w:sz="0" w:space="0" w:color="auto"/>
            <w:left w:val="none" w:sz="0" w:space="0" w:color="auto"/>
            <w:bottom w:val="none" w:sz="0" w:space="0" w:color="auto"/>
            <w:right w:val="none" w:sz="0" w:space="0" w:color="auto"/>
          </w:divBdr>
        </w:div>
        <w:div w:id="1094975645">
          <w:marLeft w:val="480"/>
          <w:marRight w:val="0"/>
          <w:marTop w:val="0"/>
          <w:marBottom w:val="0"/>
          <w:divBdr>
            <w:top w:val="none" w:sz="0" w:space="0" w:color="auto"/>
            <w:left w:val="none" w:sz="0" w:space="0" w:color="auto"/>
            <w:bottom w:val="none" w:sz="0" w:space="0" w:color="auto"/>
            <w:right w:val="none" w:sz="0" w:space="0" w:color="auto"/>
          </w:divBdr>
        </w:div>
        <w:div w:id="1133643440">
          <w:marLeft w:val="480"/>
          <w:marRight w:val="0"/>
          <w:marTop w:val="0"/>
          <w:marBottom w:val="0"/>
          <w:divBdr>
            <w:top w:val="none" w:sz="0" w:space="0" w:color="auto"/>
            <w:left w:val="none" w:sz="0" w:space="0" w:color="auto"/>
            <w:bottom w:val="none" w:sz="0" w:space="0" w:color="auto"/>
            <w:right w:val="none" w:sz="0" w:space="0" w:color="auto"/>
          </w:divBdr>
        </w:div>
        <w:div w:id="1199002083">
          <w:marLeft w:val="480"/>
          <w:marRight w:val="0"/>
          <w:marTop w:val="0"/>
          <w:marBottom w:val="0"/>
          <w:divBdr>
            <w:top w:val="none" w:sz="0" w:space="0" w:color="auto"/>
            <w:left w:val="none" w:sz="0" w:space="0" w:color="auto"/>
            <w:bottom w:val="none" w:sz="0" w:space="0" w:color="auto"/>
            <w:right w:val="none" w:sz="0" w:space="0" w:color="auto"/>
          </w:divBdr>
        </w:div>
        <w:div w:id="1205413473">
          <w:marLeft w:val="480"/>
          <w:marRight w:val="0"/>
          <w:marTop w:val="0"/>
          <w:marBottom w:val="0"/>
          <w:divBdr>
            <w:top w:val="none" w:sz="0" w:space="0" w:color="auto"/>
            <w:left w:val="none" w:sz="0" w:space="0" w:color="auto"/>
            <w:bottom w:val="none" w:sz="0" w:space="0" w:color="auto"/>
            <w:right w:val="none" w:sz="0" w:space="0" w:color="auto"/>
          </w:divBdr>
        </w:div>
        <w:div w:id="1235966252">
          <w:marLeft w:val="480"/>
          <w:marRight w:val="0"/>
          <w:marTop w:val="0"/>
          <w:marBottom w:val="0"/>
          <w:divBdr>
            <w:top w:val="none" w:sz="0" w:space="0" w:color="auto"/>
            <w:left w:val="none" w:sz="0" w:space="0" w:color="auto"/>
            <w:bottom w:val="none" w:sz="0" w:space="0" w:color="auto"/>
            <w:right w:val="none" w:sz="0" w:space="0" w:color="auto"/>
          </w:divBdr>
        </w:div>
        <w:div w:id="1280406062">
          <w:marLeft w:val="480"/>
          <w:marRight w:val="0"/>
          <w:marTop w:val="0"/>
          <w:marBottom w:val="0"/>
          <w:divBdr>
            <w:top w:val="none" w:sz="0" w:space="0" w:color="auto"/>
            <w:left w:val="none" w:sz="0" w:space="0" w:color="auto"/>
            <w:bottom w:val="none" w:sz="0" w:space="0" w:color="auto"/>
            <w:right w:val="none" w:sz="0" w:space="0" w:color="auto"/>
          </w:divBdr>
        </w:div>
        <w:div w:id="1353267388">
          <w:marLeft w:val="480"/>
          <w:marRight w:val="0"/>
          <w:marTop w:val="0"/>
          <w:marBottom w:val="0"/>
          <w:divBdr>
            <w:top w:val="none" w:sz="0" w:space="0" w:color="auto"/>
            <w:left w:val="none" w:sz="0" w:space="0" w:color="auto"/>
            <w:bottom w:val="none" w:sz="0" w:space="0" w:color="auto"/>
            <w:right w:val="none" w:sz="0" w:space="0" w:color="auto"/>
          </w:divBdr>
        </w:div>
        <w:div w:id="1377074968">
          <w:marLeft w:val="480"/>
          <w:marRight w:val="0"/>
          <w:marTop w:val="0"/>
          <w:marBottom w:val="0"/>
          <w:divBdr>
            <w:top w:val="none" w:sz="0" w:space="0" w:color="auto"/>
            <w:left w:val="none" w:sz="0" w:space="0" w:color="auto"/>
            <w:bottom w:val="none" w:sz="0" w:space="0" w:color="auto"/>
            <w:right w:val="none" w:sz="0" w:space="0" w:color="auto"/>
          </w:divBdr>
        </w:div>
        <w:div w:id="1438914898">
          <w:marLeft w:val="480"/>
          <w:marRight w:val="0"/>
          <w:marTop w:val="0"/>
          <w:marBottom w:val="0"/>
          <w:divBdr>
            <w:top w:val="none" w:sz="0" w:space="0" w:color="auto"/>
            <w:left w:val="none" w:sz="0" w:space="0" w:color="auto"/>
            <w:bottom w:val="none" w:sz="0" w:space="0" w:color="auto"/>
            <w:right w:val="none" w:sz="0" w:space="0" w:color="auto"/>
          </w:divBdr>
        </w:div>
        <w:div w:id="1444113943">
          <w:marLeft w:val="480"/>
          <w:marRight w:val="0"/>
          <w:marTop w:val="0"/>
          <w:marBottom w:val="0"/>
          <w:divBdr>
            <w:top w:val="none" w:sz="0" w:space="0" w:color="auto"/>
            <w:left w:val="none" w:sz="0" w:space="0" w:color="auto"/>
            <w:bottom w:val="none" w:sz="0" w:space="0" w:color="auto"/>
            <w:right w:val="none" w:sz="0" w:space="0" w:color="auto"/>
          </w:divBdr>
        </w:div>
        <w:div w:id="1457261786">
          <w:marLeft w:val="480"/>
          <w:marRight w:val="0"/>
          <w:marTop w:val="0"/>
          <w:marBottom w:val="0"/>
          <w:divBdr>
            <w:top w:val="none" w:sz="0" w:space="0" w:color="auto"/>
            <w:left w:val="none" w:sz="0" w:space="0" w:color="auto"/>
            <w:bottom w:val="none" w:sz="0" w:space="0" w:color="auto"/>
            <w:right w:val="none" w:sz="0" w:space="0" w:color="auto"/>
          </w:divBdr>
        </w:div>
        <w:div w:id="1474635353">
          <w:marLeft w:val="480"/>
          <w:marRight w:val="0"/>
          <w:marTop w:val="0"/>
          <w:marBottom w:val="0"/>
          <w:divBdr>
            <w:top w:val="none" w:sz="0" w:space="0" w:color="auto"/>
            <w:left w:val="none" w:sz="0" w:space="0" w:color="auto"/>
            <w:bottom w:val="none" w:sz="0" w:space="0" w:color="auto"/>
            <w:right w:val="none" w:sz="0" w:space="0" w:color="auto"/>
          </w:divBdr>
        </w:div>
        <w:div w:id="1529247861">
          <w:marLeft w:val="480"/>
          <w:marRight w:val="0"/>
          <w:marTop w:val="0"/>
          <w:marBottom w:val="0"/>
          <w:divBdr>
            <w:top w:val="none" w:sz="0" w:space="0" w:color="auto"/>
            <w:left w:val="none" w:sz="0" w:space="0" w:color="auto"/>
            <w:bottom w:val="none" w:sz="0" w:space="0" w:color="auto"/>
            <w:right w:val="none" w:sz="0" w:space="0" w:color="auto"/>
          </w:divBdr>
        </w:div>
        <w:div w:id="1704133528">
          <w:marLeft w:val="480"/>
          <w:marRight w:val="0"/>
          <w:marTop w:val="0"/>
          <w:marBottom w:val="0"/>
          <w:divBdr>
            <w:top w:val="none" w:sz="0" w:space="0" w:color="auto"/>
            <w:left w:val="none" w:sz="0" w:space="0" w:color="auto"/>
            <w:bottom w:val="none" w:sz="0" w:space="0" w:color="auto"/>
            <w:right w:val="none" w:sz="0" w:space="0" w:color="auto"/>
          </w:divBdr>
        </w:div>
        <w:div w:id="1728648009">
          <w:marLeft w:val="480"/>
          <w:marRight w:val="0"/>
          <w:marTop w:val="0"/>
          <w:marBottom w:val="0"/>
          <w:divBdr>
            <w:top w:val="none" w:sz="0" w:space="0" w:color="auto"/>
            <w:left w:val="none" w:sz="0" w:space="0" w:color="auto"/>
            <w:bottom w:val="none" w:sz="0" w:space="0" w:color="auto"/>
            <w:right w:val="none" w:sz="0" w:space="0" w:color="auto"/>
          </w:divBdr>
        </w:div>
        <w:div w:id="1750271135">
          <w:marLeft w:val="480"/>
          <w:marRight w:val="0"/>
          <w:marTop w:val="0"/>
          <w:marBottom w:val="0"/>
          <w:divBdr>
            <w:top w:val="none" w:sz="0" w:space="0" w:color="auto"/>
            <w:left w:val="none" w:sz="0" w:space="0" w:color="auto"/>
            <w:bottom w:val="none" w:sz="0" w:space="0" w:color="auto"/>
            <w:right w:val="none" w:sz="0" w:space="0" w:color="auto"/>
          </w:divBdr>
        </w:div>
        <w:div w:id="1791774894">
          <w:marLeft w:val="480"/>
          <w:marRight w:val="0"/>
          <w:marTop w:val="0"/>
          <w:marBottom w:val="0"/>
          <w:divBdr>
            <w:top w:val="none" w:sz="0" w:space="0" w:color="auto"/>
            <w:left w:val="none" w:sz="0" w:space="0" w:color="auto"/>
            <w:bottom w:val="none" w:sz="0" w:space="0" w:color="auto"/>
            <w:right w:val="none" w:sz="0" w:space="0" w:color="auto"/>
          </w:divBdr>
        </w:div>
        <w:div w:id="1873373573">
          <w:marLeft w:val="480"/>
          <w:marRight w:val="0"/>
          <w:marTop w:val="0"/>
          <w:marBottom w:val="0"/>
          <w:divBdr>
            <w:top w:val="none" w:sz="0" w:space="0" w:color="auto"/>
            <w:left w:val="none" w:sz="0" w:space="0" w:color="auto"/>
            <w:bottom w:val="none" w:sz="0" w:space="0" w:color="auto"/>
            <w:right w:val="none" w:sz="0" w:space="0" w:color="auto"/>
          </w:divBdr>
        </w:div>
        <w:div w:id="1883983791">
          <w:marLeft w:val="480"/>
          <w:marRight w:val="0"/>
          <w:marTop w:val="0"/>
          <w:marBottom w:val="0"/>
          <w:divBdr>
            <w:top w:val="none" w:sz="0" w:space="0" w:color="auto"/>
            <w:left w:val="none" w:sz="0" w:space="0" w:color="auto"/>
            <w:bottom w:val="none" w:sz="0" w:space="0" w:color="auto"/>
            <w:right w:val="none" w:sz="0" w:space="0" w:color="auto"/>
          </w:divBdr>
        </w:div>
        <w:div w:id="1885560525">
          <w:marLeft w:val="480"/>
          <w:marRight w:val="0"/>
          <w:marTop w:val="0"/>
          <w:marBottom w:val="0"/>
          <w:divBdr>
            <w:top w:val="none" w:sz="0" w:space="0" w:color="auto"/>
            <w:left w:val="none" w:sz="0" w:space="0" w:color="auto"/>
            <w:bottom w:val="none" w:sz="0" w:space="0" w:color="auto"/>
            <w:right w:val="none" w:sz="0" w:space="0" w:color="auto"/>
          </w:divBdr>
        </w:div>
        <w:div w:id="1892034329">
          <w:marLeft w:val="480"/>
          <w:marRight w:val="0"/>
          <w:marTop w:val="0"/>
          <w:marBottom w:val="0"/>
          <w:divBdr>
            <w:top w:val="none" w:sz="0" w:space="0" w:color="auto"/>
            <w:left w:val="none" w:sz="0" w:space="0" w:color="auto"/>
            <w:bottom w:val="none" w:sz="0" w:space="0" w:color="auto"/>
            <w:right w:val="none" w:sz="0" w:space="0" w:color="auto"/>
          </w:divBdr>
        </w:div>
        <w:div w:id="1920170304">
          <w:marLeft w:val="480"/>
          <w:marRight w:val="0"/>
          <w:marTop w:val="0"/>
          <w:marBottom w:val="0"/>
          <w:divBdr>
            <w:top w:val="none" w:sz="0" w:space="0" w:color="auto"/>
            <w:left w:val="none" w:sz="0" w:space="0" w:color="auto"/>
            <w:bottom w:val="none" w:sz="0" w:space="0" w:color="auto"/>
            <w:right w:val="none" w:sz="0" w:space="0" w:color="auto"/>
          </w:divBdr>
        </w:div>
        <w:div w:id="1956323698">
          <w:marLeft w:val="480"/>
          <w:marRight w:val="0"/>
          <w:marTop w:val="0"/>
          <w:marBottom w:val="0"/>
          <w:divBdr>
            <w:top w:val="none" w:sz="0" w:space="0" w:color="auto"/>
            <w:left w:val="none" w:sz="0" w:space="0" w:color="auto"/>
            <w:bottom w:val="none" w:sz="0" w:space="0" w:color="auto"/>
            <w:right w:val="none" w:sz="0" w:space="0" w:color="auto"/>
          </w:divBdr>
        </w:div>
        <w:div w:id="1973825665">
          <w:marLeft w:val="480"/>
          <w:marRight w:val="0"/>
          <w:marTop w:val="0"/>
          <w:marBottom w:val="0"/>
          <w:divBdr>
            <w:top w:val="none" w:sz="0" w:space="0" w:color="auto"/>
            <w:left w:val="none" w:sz="0" w:space="0" w:color="auto"/>
            <w:bottom w:val="none" w:sz="0" w:space="0" w:color="auto"/>
            <w:right w:val="none" w:sz="0" w:space="0" w:color="auto"/>
          </w:divBdr>
        </w:div>
        <w:div w:id="2024277768">
          <w:marLeft w:val="480"/>
          <w:marRight w:val="0"/>
          <w:marTop w:val="0"/>
          <w:marBottom w:val="0"/>
          <w:divBdr>
            <w:top w:val="none" w:sz="0" w:space="0" w:color="auto"/>
            <w:left w:val="none" w:sz="0" w:space="0" w:color="auto"/>
            <w:bottom w:val="none" w:sz="0" w:space="0" w:color="auto"/>
            <w:right w:val="none" w:sz="0" w:space="0" w:color="auto"/>
          </w:divBdr>
        </w:div>
        <w:div w:id="2078360074">
          <w:marLeft w:val="480"/>
          <w:marRight w:val="0"/>
          <w:marTop w:val="0"/>
          <w:marBottom w:val="0"/>
          <w:divBdr>
            <w:top w:val="none" w:sz="0" w:space="0" w:color="auto"/>
            <w:left w:val="none" w:sz="0" w:space="0" w:color="auto"/>
            <w:bottom w:val="none" w:sz="0" w:space="0" w:color="auto"/>
            <w:right w:val="none" w:sz="0" w:space="0" w:color="auto"/>
          </w:divBdr>
        </w:div>
        <w:div w:id="2082634411">
          <w:marLeft w:val="480"/>
          <w:marRight w:val="0"/>
          <w:marTop w:val="0"/>
          <w:marBottom w:val="0"/>
          <w:divBdr>
            <w:top w:val="none" w:sz="0" w:space="0" w:color="auto"/>
            <w:left w:val="none" w:sz="0" w:space="0" w:color="auto"/>
            <w:bottom w:val="none" w:sz="0" w:space="0" w:color="auto"/>
            <w:right w:val="none" w:sz="0" w:space="0" w:color="auto"/>
          </w:divBdr>
        </w:div>
        <w:div w:id="2124882169">
          <w:marLeft w:val="480"/>
          <w:marRight w:val="0"/>
          <w:marTop w:val="0"/>
          <w:marBottom w:val="0"/>
          <w:divBdr>
            <w:top w:val="none" w:sz="0" w:space="0" w:color="auto"/>
            <w:left w:val="none" w:sz="0" w:space="0" w:color="auto"/>
            <w:bottom w:val="none" w:sz="0" w:space="0" w:color="auto"/>
            <w:right w:val="none" w:sz="0" w:space="0" w:color="auto"/>
          </w:divBdr>
        </w:div>
        <w:div w:id="2143041210">
          <w:marLeft w:val="480"/>
          <w:marRight w:val="0"/>
          <w:marTop w:val="0"/>
          <w:marBottom w:val="0"/>
          <w:divBdr>
            <w:top w:val="none" w:sz="0" w:space="0" w:color="auto"/>
            <w:left w:val="none" w:sz="0" w:space="0" w:color="auto"/>
            <w:bottom w:val="none" w:sz="0" w:space="0" w:color="auto"/>
            <w:right w:val="none" w:sz="0" w:space="0" w:color="auto"/>
          </w:divBdr>
        </w:div>
      </w:divsChild>
    </w:div>
    <w:div w:id="2010060327">
      <w:bodyDiv w:val="1"/>
      <w:marLeft w:val="0"/>
      <w:marRight w:val="0"/>
      <w:marTop w:val="0"/>
      <w:marBottom w:val="0"/>
      <w:divBdr>
        <w:top w:val="none" w:sz="0" w:space="0" w:color="auto"/>
        <w:left w:val="none" w:sz="0" w:space="0" w:color="auto"/>
        <w:bottom w:val="none" w:sz="0" w:space="0" w:color="auto"/>
        <w:right w:val="none" w:sz="0" w:space="0" w:color="auto"/>
      </w:divBdr>
    </w:div>
    <w:div w:id="2020737495">
      <w:bodyDiv w:val="1"/>
      <w:marLeft w:val="0"/>
      <w:marRight w:val="0"/>
      <w:marTop w:val="0"/>
      <w:marBottom w:val="0"/>
      <w:divBdr>
        <w:top w:val="none" w:sz="0" w:space="0" w:color="auto"/>
        <w:left w:val="none" w:sz="0" w:space="0" w:color="auto"/>
        <w:bottom w:val="none" w:sz="0" w:space="0" w:color="auto"/>
        <w:right w:val="none" w:sz="0" w:space="0" w:color="auto"/>
      </w:divBdr>
      <w:divsChild>
        <w:div w:id="20786759">
          <w:marLeft w:val="480"/>
          <w:marRight w:val="0"/>
          <w:marTop w:val="0"/>
          <w:marBottom w:val="0"/>
          <w:divBdr>
            <w:top w:val="none" w:sz="0" w:space="0" w:color="auto"/>
            <w:left w:val="none" w:sz="0" w:space="0" w:color="auto"/>
            <w:bottom w:val="none" w:sz="0" w:space="0" w:color="auto"/>
            <w:right w:val="none" w:sz="0" w:space="0" w:color="auto"/>
          </w:divBdr>
        </w:div>
        <w:div w:id="22904174">
          <w:marLeft w:val="480"/>
          <w:marRight w:val="0"/>
          <w:marTop w:val="0"/>
          <w:marBottom w:val="0"/>
          <w:divBdr>
            <w:top w:val="none" w:sz="0" w:space="0" w:color="auto"/>
            <w:left w:val="none" w:sz="0" w:space="0" w:color="auto"/>
            <w:bottom w:val="none" w:sz="0" w:space="0" w:color="auto"/>
            <w:right w:val="none" w:sz="0" w:space="0" w:color="auto"/>
          </w:divBdr>
        </w:div>
        <w:div w:id="40249610">
          <w:marLeft w:val="480"/>
          <w:marRight w:val="0"/>
          <w:marTop w:val="0"/>
          <w:marBottom w:val="0"/>
          <w:divBdr>
            <w:top w:val="none" w:sz="0" w:space="0" w:color="auto"/>
            <w:left w:val="none" w:sz="0" w:space="0" w:color="auto"/>
            <w:bottom w:val="none" w:sz="0" w:space="0" w:color="auto"/>
            <w:right w:val="none" w:sz="0" w:space="0" w:color="auto"/>
          </w:divBdr>
        </w:div>
        <w:div w:id="54593113">
          <w:marLeft w:val="480"/>
          <w:marRight w:val="0"/>
          <w:marTop w:val="0"/>
          <w:marBottom w:val="0"/>
          <w:divBdr>
            <w:top w:val="none" w:sz="0" w:space="0" w:color="auto"/>
            <w:left w:val="none" w:sz="0" w:space="0" w:color="auto"/>
            <w:bottom w:val="none" w:sz="0" w:space="0" w:color="auto"/>
            <w:right w:val="none" w:sz="0" w:space="0" w:color="auto"/>
          </w:divBdr>
        </w:div>
        <w:div w:id="92556960">
          <w:marLeft w:val="480"/>
          <w:marRight w:val="0"/>
          <w:marTop w:val="0"/>
          <w:marBottom w:val="0"/>
          <w:divBdr>
            <w:top w:val="none" w:sz="0" w:space="0" w:color="auto"/>
            <w:left w:val="none" w:sz="0" w:space="0" w:color="auto"/>
            <w:bottom w:val="none" w:sz="0" w:space="0" w:color="auto"/>
            <w:right w:val="none" w:sz="0" w:space="0" w:color="auto"/>
          </w:divBdr>
        </w:div>
        <w:div w:id="94642304">
          <w:marLeft w:val="480"/>
          <w:marRight w:val="0"/>
          <w:marTop w:val="0"/>
          <w:marBottom w:val="0"/>
          <w:divBdr>
            <w:top w:val="none" w:sz="0" w:space="0" w:color="auto"/>
            <w:left w:val="none" w:sz="0" w:space="0" w:color="auto"/>
            <w:bottom w:val="none" w:sz="0" w:space="0" w:color="auto"/>
            <w:right w:val="none" w:sz="0" w:space="0" w:color="auto"/>
          </w:divBdr>
        </w:div>
        <w:div w:id="105542127">
          <w:marLeft w:val="480"/>
          <w:marRight w:val="0"/>
          <w:marTop w:val="0"/>
          <w:marBottom w:val="0"/>
          <w:divBdr>
            <w:top w:val="none" w:sz="0" w:space="0" w:color="auto"/>
            <w:left w:val="none" w:sz="0" w:space="0" w:color="auto"/>
            <w:bottom w:val="none" w:sz="0" w:space="0" w:color="auto"/>
            <w:right w:val="none" w:sz="0" w:space="0" w:color="auto"/>
          </w:divBdr>
        </w:div>
        <w:div w:id="122191379">
          <w:marLeft w:val="480"/>
          <w:marRight w:val="0"/>
          <w:marTop w:val="0"/>
          <w:marBottom w:val="0"/>
          <w:divBdr>
            <w:top w:val="none" w:sz="0" w:space="0" w:color="auto"/>
            <w:left w:val="none" w:sz="0" w:space="0" w:color="auto"/>
            <w:bottom w:val="none" w:sz="0" w:space="0" w:color="auto"/>
            <w:right w:val="none" w:sz="0" w:space="0" w:color="auto"/>
          </w:divBdr>
        </w:div>
        <w:div w:id="124858169">
          <w:marLeft w:val="480"/>
          <w:marRight w:val="0"/>
          <w:marTop w:val="0"/>
          <w:marBottom w:val="0"/>
          <w:divBdr>
            <w:top w:val="none" w:sz="0" w:space="0" w:color="auto"/>
            <w:left w:val="none" w:sz="0" w:space="0" w:color="auto"/>
            <w:bottom w:val="none" w:sz="0" w:space="0" w:color="auto"/>
            <w:right w:val="none" w:sz="0" w:space="0" w:color="auto"/>
          </w:divBdr>
        </w:div>
        <w:div w:id="149755318">
          <w:marLeft w:val="480"/>
          <w:marRight w:val="0"/>
          <w:marTop w:val="0"/>
          <w:marBottom w:val="0"/>
          <w:divBdr>
            <w:top w:val="none" w:sz="0" w:space="0" w:color="auto"/>
            <w:left w:val="none" w:sz="0" w:space="0" w:color="auto"/>
            <w:bottom w:val="none" w:sz="0" w:space="0" w:color="auto"/>
            <w:right w:val="none" w:sz="0" w:space="0" w:color="auto"/>
          </w:divBdr>
        </w:div>
        <w:div w:id="266743749">
          <w:marLeft w:val="480"/>
          <w:marRight w:val="0"/>
          <w:marTop w:val="0"/>
          <w:marBottom w:val="0"/>
          <w:divBdr>
            <w:top w:val="none" w:sz="0" w:space="0" w:color="auto"/>
            <w:left w:val="none" w:sz="0" w:space="0" w:color="auto"/>
            <w:bottom w:val="none" w:sz="0" w:space="0" w:color="auto"/>
            <w:right w:val="none" w:sz="0" w:space="0" w:color="auto"/>
          </w:divBdr>
        </w:div>
        <w:div w:id="279264165">
          <w:marLeft w:val="480"/>
          <w:marRight w:val="0"/>
          <w:marTop w:val="0"/>
          <w:marBottom w:val="0"/>
          <w:divBdr>
            <w:top w:val="none" w:sz="0" w:space="0" w:color="auto"/>
            <w:left w:val="none" w:sz="0" w:space="0" w:color="auto"/>
            <w:bottom w:val="none" w:sz="0" w:space="0" w:color="auto"/>
            <w:right w:val="none" w:sz="0" w:space="0" w:color="auto"/>
          </w:divBdr>
        </w:div>
        <w:div w:id="291444671">
          <w:marLeft w:val="480"/>
          <w:marRight w:val="0"/>
          <w:marTop w:val="0"/>
          <w:marBottom w:val="0"/>
          <w:divBdr>
            <w:top w:val="none" w:sz="0" w:space="0" w:color="auto"/>
            <w:left w:val="none" w:sz="0" w:space="0" w:color="auto"/>
            <w:bottom w:val="none" w:sz="0" w:space="0" w:color="auto"/>
            <w:right w:val="none" w:sz="0" w:space="0" w:color="auto"/>
          </w:divBdr>
        </w:div>
        <w:div w:id="313219724">
          <w:marLeft w:val="480"/>
          <w:marRight w:val="0"/>
          <w:marTop w:val="0"/>
          <w:marBottom w:val="0"/>
          <w:divBdr>
            <w:top w:val="none" w:sz="0" w:space="0" w:color="auto"/>
            <w:left w:val="none" w:sz="0" w:space="0" w:color="auto"/>
            <w:bottom w:val="none" w:sz="0" w:space="0" w:color="auto"/>
            <w:right w:val="none" w:sz="0" w:space="0" w:color="auto"/>
          </w:divBdr>
        </w:div>
        <w:div w:id="318459349">
          <w:marLeft w:val="480"/>
          <w:marRight w:val="0"/>
          <w:marTop w:val="0"/>
          <w:marBottom w:val="0"/>
          <w:divBdr>
            <w:top w:val="none" w:sz="0" w:space="0" w:color="auto"/>
            <w:left w:val="none" w:sz="0" w:space="0" w:color="auto"/>
            <w:bottom w:val="none" w:sz="0" w:space="0" w:color="auto"/>
            <w:right w:val="none" w:sz="0" w:space="0" w:color="auto"/>
          </w:divBdr>
        </w:div>
        <w:div w:id="352537700">
          <w:marLeft w:val="480"/>
          <w:marRight w:val="0"/>
          <w:marTop w:val="0"/>
          <w:marBottom w:val="0"/>
          <w:divBdr>
            <w:top w:val="none" w:sz="0" w:space="0" w:color="auto"/>
            <w:left w:val="none" w:sz="0" w:space="0" w:color="auto"/>
            <w:bottom w:val="none" w:sz="0" w:space="0" w:color="auto"/>
            <w:right w:val="none" w:sz="0" w:space="0" w:color="auto"/>
          </w:divBdr>
        </w:div>
        <w:div w:id="368724640">
          <w:marLeft w:val="480"/>
          <w:marRight w:val="0"/>
          <w:marTop w:val="0"/>
          <w:marBottom w:val="0"/>
          <w:divBdr>
            <w:top w:val="none" w:sz="0" w:space="0" w:color="auto"/>
            <w:left w:val="none" w:sz="0" w:space="0" w:color="auto"/>
            <w:bottom w:val="none" w:sz="0" w:space="0" w:color="auto"/>
            <w:right w:val="none" w:sz="0" w:space="0" w:color="auto"/>
          </w:divBdr>
        </w:div>
        <w:div w:id="447819504">
          <w:marLeft w:val="480"/>
          <w:marRight w:val="0"/>
          <w:marTop w:val="0"/>
          <w:marBottom w:val="0"/>
          <w:divBdr>
            <w:top w:val="none" w:sz="0" w:space="0" w:color="auto"/>
            <w:left w:val="none" w:sz="0" w:space="0" w:color="auto"/>
            <w:bottom w:val="none" w:sz="0" w:space="0" w:color="auto"/>
            <w:right w:val="none" w:sz="0" w:space="0" w:color="auto"/>
          </w:divBdr>
        </w:div>
        <w:div w:id="449519231">
          <w:marLeft w:val="480"/>
          <w:marRight w:val="0"/>
          <w:marTop w:val="0"/>
          <w:marBottom w:val="0"/>
          <w:divBdr>
            <w:top w:val="none" w:sz="0" w:space="0" w:color="auto"/>
            <w:left w:val="none" w:sz="0" w:space="0" w:color="auto"/>
            <w:bottom w:val="none" w:sz="0" w:space="0" w:color="auto"/>
            <w:right w:val="none" w:sz="0" w:space="0" w:color="auto"/>
          </w:divBdr>
        </w:div>
        <w:div w:id="454493776">
          <w:marLeft w:val="480"/>
          <w:marRight w:val="0"/>
          <w:marTop w:val="0"/>
          <w:marBottom w:val="0"/>
          <w:divBdr>
            <w:top w:val="none" w:sz="0" w:space="0" w:color="auto"/>
            <w:left w:val="none" w:sz="0" w:space="0" w:color="auto"/>
            <w:bottom w:val="none" w:sz="0" w:space="0" w:color="auto"/>
            <w:right w:val="none" w:sz="0" w:space="0" w:color="auto"/>
          </w:divBdr>
        </w:div>
        <w:div w:id="516232219">
          <w:marLeft w:val="480"/>
          <w:marRight w:val="0"/>
          <w:marTop w:val="0"/>
          <w:marBottom w:val="0"/>
          <w:divBdr>
            <w:top w:val="none" w:sz="0" w:space="0" w:color="auto"/>
            <w:left w:val="none" w:sz="0" w:space="0" w:color="auto"/>
            <w:bottom w:val="none" w:sz="0" w:space="0" w:color="auto"/>
            <w:right w:val="none" w:sz="0" w:space="0" w:color="auto"/>
          </w:divBdr>
        </w:div>
        <w:div w:id="532772019">
          <w:marLeft w:val="480"/>
          <w:marRight w:val="0"/>
          <w:marTop w:val="0"/>
          <w:marBottom w:val="0"/>
          <w:divBdr>
            <w:top w:val="none" w:sz="0" w:space="0" w:color="auto"/>
            <w:left w:val="none" w:sz="0" w:space="0" w:color="auto"/>
            <w:bottom w:val="none" w:sz="0" w:space="0" w:color="auto"/>
            <w:right w:val="none" w:sz="0" w:space="0" w:color="auto"/>
          </w:divBdr>
        </w:div>
        <w:div w:id="535972204">
          <w:marLeft w:val="480"/>
          <w:marRight w:val="0"/>
          <w:marTop w:val="0"/>
          <w:marBottom w:val="0"/>
          <w:divBdr>
            <w:top w:val="none" w:sz="0" w:space="0" w:color="auto"/>
            <w:left w:val="none" w:sz="0" w:space="0" w:color="auto"/>
            <w:bottom w:val="none" w:sz="0" w:space="0" w:color="auto"/>
            <w:right w:val="none" w:sz="0" w:space="0" w:color="auto"/>
          </w:divBdr>
        </w:div>
        <w:div w:id="582834806">
          <w:marLeft w:val="480"/>
          <w:marRight w:val="0"/>
          <w:marTop w:val="0"/>
          <w:marBottom w:val="0"/>
          <w:divBdr>
            <w:top w:val="none" w:sz="0" w:space="0" w:color="auto"/>
            <w:left w:val="none" w:sz="0" w:space="0" w:color="auto"/>
            <w:bottom w:val="none" w:sz="0" w:space="0" w:color="auto"/>
            <w:right w:val="none" w:sz="0" w:space="0" w:color="auto"/>
          </w:divBdr>
        </w:div>
        <w:div w:id="704644262">
          <w:marLeft w:val="480"/>
          <w:marRight w:val="0"/>
          <w:marTop w:val="0"/>
          <w:marBottom w:val="0"/>
          <w:divBdr>
            <w:top w:val="none" w:sz="0" w:space="0" w:color="auto"/>
            <w:left w:val="none" w:sz="0" w:space="0" w:color="auto"/>
            <w:bottom w:val="none" w:sz="0" w:space="0" w:color="auto"/>
            <w:right w:val="none" w:sz="0" w:space="0" w:color="auto"/>
          </w:divBdr>
        </w:div>
        <w:div w:id="714089400">
          <w:marLeft w:val="480"/>
          <w:marRight w:val="0"/>
          <w:marTop w:val="0"/>
          <w:marBottom w:val="0"/>
          <w:divBdr>
            <w:top w:val="none" w:sz="0" w:space="0" w:color="auto"/>
            <w:left w:val="none" w:sz="0" w:space="0" w:color="auto"/>
            <w:bottom w:val="none" w:sz="0" w:space="0" w:color="auto"/>
            <w:right w:val="none" w:sz="0" w:space="0" w:color="auto"/>
          </w:divBdr>
        </w:div>
        <w:div w:id="722951444">
          <w:marLeft w:val="480"/>
          <w:marRight w:val="0"/>
          <w:marTop w:val="0"/>
          <w:marBottom w:val="0"/>
          <w:divBdr>
            <w:top w:val="none" w:sz="0" w:space="0" w:color="auto"/>
            <w:left w:val="none" w:sz="0" w:space="0" w:color="auto"/>
            <w:bottom w:val="none" w:sz="0" w:space="0" w:color="auto"/>
            <w:right w:val="none" w:sz="0" w:space="0" w:color="auto"/>
          </w:divBdr>
        </w:div>
        <w:div w:id="777994445">
          <w:marLeft w:val="480"/>
          <w:marRight w:val="0"/>
          <w:marTop w:val="0"/>
          <w:marBottom w:val="0"/>
          <w:divBdr>
            <w:top w:val="none" w:sz="0" w:space="0" w:color="auto"/>
            <w:left w:val="none" w:sz="0" w:space="0" w:color="auto"/>
            <w:bottom w:val="none" w:sz="0" w:space="0" w:color="auto"/>
            <w:right w:val="none" w:sz="0" w:space="0" w:color="auto"/>
          </w:divBdr>
        </w:div>
        <w:div w:id="795875691">
          <w:marLeft w:val="480"/>
          <w:marRight w:val="0"/>
          <w:marTop w:val="0"/>
          <w:marBottom w:val="0"/>
          <w:divBdr>
            <w:top w:val="none" w:sz="0" w:space="0" w:color="auto"/>
            <w:left w:val="none" w:sz="0" w:space="0" w:color="auto"/>
            <w:bottom w:val="none" w:sz="0" w:space="0" w:color="auto"/>
            <w:right w:val="none" w:sz="0" w:space="0" w:color="auto"/>
          </w:divBdr>
        </w:div>
        <w:div w:id="848760430">
          <w:marLeft w:val="480"/>
          <w:marRight w:val="0"/>
          <w:marTop w:val="0"/>
          <w:marBottom w:val="0"/>
          <w:divBdr>
            <w:top w:val="none" w:sz="0" w:space="0" w:color="auto"/>
            <w:left w:val="none" w:sz="0" w:space="0" w:color="auto"/>
            <w:bottom w:val="none" w:sz="0" w:space="0" w:color="auto"/>
            <w:right w:val="none" w:sz="0" w:space="0" w:color="auto"/>
          </w:divBdr>
        </w:div>
        <w:div w:id="866019999">
          <w:marLeft w:val="480"/>
          <w:marRight w:val="0"/>
          <w:marTop w:val="0"/>
          <w:marBottom w:val="0"/>
          <w:divBdr>
            <w:top w:val="none" w:sz="0" w:space="0" w:color="auto"/>
            <w:left w:val="none" w:sz="0" w:space="0" w:color="auto"/>
            <w:bottom w:val="none" w:sz="0" w:space="0" w:color="auto"/>
            <w:right w:val="none" w:sz="0" w:space="0" w:color="auto"/>
          </w:divBdr>
        </w:div>
        <w:div w:id="904727073">
          <w:marLeft w:val="480"/>
          <w:marRight w:val="0"/>
          <w:marTop w:val="0"/>
          <w:marBottom w:val="0"/>
          <w:divBdr>
            <w:top w:val="none" w:sz="0" w:space="0" w:color="auto"/>
            <w:left w:val="none" w:sz="0" w:space="0" w:color="auto"/>
            <w:bottom w:val="none" w:sz="0" w:space="0" w:color="auto"/>
            <w:right w:val="none" w:sz="0" w:space="0" w:color="auto"/>
          </w:divBdr>
        </w:div>
        <w:div w:id="907230290">
          <w:marLeft w:val="480"/>
          <w:marRight w:val="0"/>
          <w:marTop w:val="0"/>
          <w:marBottom w:val="0"/>
          <w:divBdr>
            <w:top w:val="none" w:sz="0" w:space="0" w:color="auto"/>
            <w:left w:val="none" w:sz="0" w:space="0" w:color="auto"/>
            <w:bottom w:val="none" w:sz="0" w:space="0" w:color="auto"/>
            <w:right w:val="none" w:sz="0" w:space="0" w:color="auto"/>
          </w:divBdr>
        </w:div>
        <w:div w:id="909002372">
          <w:marLeft w:val="480"/>
          <w:marRight w:val="0"/>
          <w:marTop w:val="0"/>
          <w:marBottom w:val="0"/>
          <w:divBdr>
            <w:top w:val="none" w:sz="0" w:space="0" w:color="auto"/>
            <w:left w:val="none" w:sz="0" w:space="0" w:color="auto"/>
            <w:bottom w:val="none" w:sz="0" w:space="0" w:color="auto"/>
            <w:right w:val="none" w:sz="0" w:space="0" w:color="auto"/>
          </w:divBdr>
        </w:div>
        <w:div w:id="920144749">
          <w:marLeft w:val="480"/>
          <w:marRight w:val="0"/>
          <w:marTop w:val="0"/>
          <w:marBottom w:val="0"/>
          <w:divBdr>
            <w:top w:val="none" w:sz="0" w:space="0" w:color="auto"/>
            <w:left w:val="none" w:sz="0" w:space="0" w:color="auto"/>
            <w:bottom w:val="none" w:sz="0" w:space="0" w:color="auto"/>
            <w:right w:val="none" w:sz="0" w:space="0" w:color="auto"/>
          </w:divBdr>
        </w:div>
        <w:div w:id="928390994">
          <w:marLeft w:val="480"/>
          <w:marRight w:val="0"/>
          <w:marTop w:val="0"/>
          <w:marBottom w:val="0"/>
          <w:divBdr>
            <w:top w:val="none" w:sz="0" w:space="0" w:color="auto"/>
            <w:left w:val="none" w:sz="0" w:space="0" w:color="auto"/>
            <w:bottom w:val="none" w:sz="0" w:space="0" w:color="auto"/>
            <w:right w:val="none" w:sz="0" w:space="0" w:color="auto"/>
          </w:divBdr>
        </w:div>
        <w:div w:id="968978874">
          <w:marLeft w:val="480"/>
          <w:marRight w:val="0"/>
          <w:marTop w:val="0"/>
          <w:marBottom w:val="0"/>
          <w:divBdr>
            <w:top w:val="none" w:sz="0" w:space="0" w:color="auto"/>
            <w:left w:val="none" w:sz="0" w:space="0" w:color="auto"/>
            <w:bottom w:val="none" w:sz="0" w:space="0" w:color="auto"/>
            <w:right w:val="none" w:sz="0" w:space="0" w:color="auto"/>
          </w:divBdr>
        </w:div>
        <w:div w:id="984814361">
          <w:marLeft w:val="480"/>
          <w:marRight w:val="0"/>
          <w:marTop w:val="0"/>
          <w:marBottom w:val="0"/>
          <w:divBdr>
            <w:top w:val="none" w:sz="0" w:space="0" w:color="auto"/>
            <w:left w:val="none" w:sz="0" w:space="0" w:color="auto"/>
            <w:bottom w:val="none" w:sz="0" w:space="0" w:color="auto"/>
            <w:right w:val="none" w:sz="0" w:space="0" w:color="auto"/>
          </w:divBdr>
        </w:div>
        <w:div w:id="985890495">
          <w:marLeft w:val="480"/>
          <w:marRight w:val="0"/>
          <w:marTop w:val="0"/>
          <w:marBottom w:val="0"/>
          <w:divBdr>
            <w:top w:val="none" w:sz="0" w:space="0" w:color="auto"/>
            <w:left w:val="none" w:sz="0" w:space="0" w:color="auto"/>
            <w:bottom w:val="none" w:sz="0" w:space="0" w:color="auto"/>
            <w:right w:val="none" w:sz="0" w:space="0" w:color="auto"/>
          </w:divBdr>
        </w:div>
        <w:div w:id="1017149809">
          <w:marLeft w:val="480"/>
          <w:marRight w:val="0"/>
          <w:marTop w:val="0"/>
          <w:marBottom w:val="0"/>
          <w:divBdr>
            <w:top w:val="none" w:sz="0" w:space="0" w:color="auto"/>
            <w:left w:val="none" w:sz="0" w:space="0" w:color="auto"/>
            <w:bottom w:val="none" w:sz="0" w:space="0" w:color="auto"/>
            <w:right w:val="none" w:sz="0" w:space="0" w:color="auto"/>
          </w:divBdr>
        </w:div>
        <w:div w:id="1033194922">
          <w:marLeft w:val="480"/>
          <w:marRight w:val="0"/>
          <w:marTop w:val="0"/>
          <w:marBottom w:val="0"/>
          <w:divBdr>
            <w:top w:val="none" w:sz="0" w:space="0" w:color="auto"/>
            <w:left w:val="none" w:sz="0" w:space="0" w:color="auto"/>
            <w:bottom w:val="none" w:sz="0" w:space="0" w:color="auto"/>
            <w:right w:val="none" w:sz="0" w:space="0" w:color="auto"/>
          </w:divBdr>
        </w:div>
        <w:div w:id="1037317904">
          <w:marLeft w:val="480"/>
          <w:marRight w:val="0"/>
          <w:marTop w:val="0"/>
          <w:marBottom w:val="0"/>
          <w:divBdr>
            <w:top w:val="none" w:sz="0" w:space="0" w:color="auto"/>
            <w:left w:val="none" w:sz="0" w:space="0" w:color="auto"/>
            <w:bottom w:val="none" w:sz="0" w:space="0" w:color="auto"/>
            <w:right w:val="none" w:sz="0" w:space="0" w:color="auto"/>
          </w:divBdr>
        </w:div>
        <w:div w:id="1046296210">
          <w:marLeft w:val="480"/>
          <w:marRight w:val="0"/>
          <w:marTop w:val="0"/>
          <w:marBottom w:val="0"/>
          <w:divBdr>
            <w:top w:val="none" w:sz="0" w:space="0" w:color="auto"/>
            <w:left w:val="none" w:sz="0" w:space="0" w:color="auto"/>
            <w:bottom w:val="none" w:sz="0" w:space="0" w:color="auto"/>
            <w:right w:val="none" w:sz="0" w:space="0" w:color="auto"/>
          </w:divBdr>
        </w:div>
        <w:div w:id="1050570004">
          <w:marLeft w:val="480"/>
          <w:marRight w:val="0"/>
          <w:marTop w:val="0"/>
          <w:marBottom w:val="0"/>
          <w:divBdr>
            <w:top w:val="none" w:sz="0" w:space="0" w:color="auto"/>
            <w:left w:val="none" w:sz="0" w:space="0" w:color="auto"/>
            <w:bottom w:val="none" w:sz="0" w:space="0" w:color="auto"/>
            <w:right w:val="none" w:sz="0" w:space="0" w:color="auto"/>
          </w:divBdr>
        </w:div>
        <w:div w:id="1055543674">
          <w:marLeft w:val="480"/>
          <w:marRight w:val="0"/>
          <w:marTop w:val="0"/>
          <w:marBottom w:val="0"/>
          <w:divBdr>
            <w:top w:val="none" w:sz="0" w:space="0" w:color="auto"/>
            <w:left w:val="none" w:sz="0" w:space="0" w:color="auto"/>
            <w:bottom w:val="none" w:sz="0" w:space="0" w:color="auto"/>
            <w:right w:val="none" w:sz="0" w:space="0" w:color="auto"/>
          </w:divBdr>
        </w:div>
        <w:div w:id="1055859544">
          <w:marLeft w:val="480"/>
          <w:marRight w:val="0"/>
          <w:marTop w:val="0"/>
          <w:marBottom w:val="0"/>
          <w:divBdr>
            <w:top w:val="none" w:sz="0" w:space="0" w:color="auto"/>
            <w:left w:val="none" w:sz="0" w:space="0" w:color="auto"/>
            <w:bottom w:val="none" w:sz="0" w:space="0" w:color="auto"/>
            <w:right w:val="none" w:sz="0" w:space="0" w:color="auto"/>
          </w:divBdr>
        </w:div>
        <w:div w:id="1090009270">
          <w:marLeft w:val="480"/>
          <w:marRight w:val="0"/>
          <w:marTop w:val="0"/>
          <w:marBottom w:val="0"/>
          <w:divBdr>
            <w:top w:val="none" w:sz="0" w:space="0" w:color="auto"/>
            <w:left w:val="none" w:sz="0" w:space="0" w:color="auto"/>
            <w:bottom w:val="none" w:sz="0" w:space="0" w:color="auto"/>
            <w:right w:val="none" w:sz="0" w:space="0" w:color="auto"/>
          </w:divBdr>
        </w:div>
        <w:div w:id="1184829921">
          <w:marLeft w:val="480"/>
          <w:marRight w:val="0"/>
          <w:marTop w:val="0"/>
          <w:marBottom w:val="0"/>
          <w:divBdr>
            <w:top w:val="none" w:sz="0" w:space="0" w:color="auto"/>
            <w:left w:val="none" w:sz="0" w:space="0" w:color="auto"/>
            <w:bottom w:val="none" w:sz="0" w:space="0" w:color="auto"/>
            <w:right w:val="none" w:sz="0" w:space="0" w:color="auto"/>
          </w:divBdr>
        </w:div>
        <w:div w:id="1185175393">
          <w:marLeft w:val="480"/>
          <w:marRight w:val="0"/>
          <w:marTop w:val="0"/>
          <w:marBottom w:val="0"/>
          <w:divBdr>
            <w:top w:val="none" w:sz="0" w:space="0" w:color="auto"/>
            <w:left w:val="none" w:sz="0" w:space="0" w:color="auto"/>
            <w:bottom w:val="none" w:sz="0" w:space="0" w:color="auto"/>
            <w:right w:val="none" w:sz="0" w:space="0" w:color="auto"/>
          </w:divBdr>
        </w:div>
        <w:div w:id="1201674513">
          <w:marLeft w:val="480"/>
          <w:marRight w:val="0"/>
          <w:marTop w:val="0"/>
          <w:marBottom w:val="0"/>
          <w:divBdr>
            <w:top w:val="none" w:sz="0" w:space="0" w:color="auto"/>
            <w:left w:val="none" w:sz="0" w:space="0" w:color="auto"/>
            <w:bottom w:val="none" w:sz="0" w:space="0" w:color="auto"/>
            <w:right w:val="none" w:sz="0" w:space="0" w:color="auto"/>
          </w:divBdr>
        </w:div>
        <w:div w:id="1203321617">
          <w:marLeft w:val="480"/>
          <w:marRight w:val="0"/>
          <w:marTop w:val="0"/>
          <w:marBottom w:val="0"/>
          <w:divBdr>
            <w:top w:val="none" w:sz="0" w:space="0" w:color="auto"/>
            <w:left w:val="none" w:sz="0" w:space="0" w:color="auto"/>
            <w:bottom w:val="none" w:sz="0" w:space="0" w:color="auto"/>
            <w:right w:val="none" w:sz="0" w:space="0" w:color="auto"/>
          </w:divBdr>
        </w:div>
        <w:div w:id="1217009671">
          <w:marLeft w:val="480"/>
          <w:marRight w:val="0"/>
          <w:marTop w:val="0"/>
          <w:marBottom w:val="0"/>
          <w:divBdr>
            <w:top w:val="none" w:sz="0" w:space="0" w:color="auto"/>
            <w:left w:val="none" w:sz="0" w:space="0" w:color="auto"/>
            <w:bottom w:val="none" w:sz="0" w:space="0" w:color="auto"/>
            <w:right w:val="none" w:sz="0" w:space="0" w:color="auto"/>
          </w:divBdr>
        </w:div>
        <w:div w:id="1258367615">
          <w:marLeft w:val="480"/>
          <w:marRight w:val="0"/>
          <w:marTop w:val="0"/>
          <w:marBottom w:val="0"/>
          <w:divBdr>
            <w:top w:val="none" w:sz="0" w:space="0" w:color="auto"/>
            <w:left w:val="none" w:sz="0" w:space="0" w:color="auto"/>
            <w:bottom w:val="none" w:sz="0" w:space="0" w:color="auto"/>
            <w:right w:val="none" w:sz="0" w:space="0" w:color="auto"/>
          </w:divBdr>
        </w:div>
        <w:div w:id="1293827400">
          <w:marLeft w:val="480"/>
          <w:marRight w:val="0"/>
          <w:marTop w:val="0"/>
          <w:marBottom w:val="0"/>
          <w:divBdr>
            <w:top w:val="none" w:sz="0" w:space="0" w:color="auto"/>
            <w:left w:val="none" w:sz="0" w:space="0" w:color="auto"/>
            <w:bottom w:val="none" w:sz="0" w:space="0" w:color="auto"/>
            <w:right w:val="none" w:sz="0" w:space="0" w:color="auto"/>
          </w:divBdr>
        </w:div>
        <w:div w:id="1305157384">
          <w:marLeft w:val="480"/>
          <w:marRight w:val="0"/>
          <w:marTop w:val="0"/>
          <w:marBottom w:val="0"/>
          <w:divBdr>
            <w:top w:val="none" w:sz="0" w:space="0" w:color="auto"/>
            <w:left w:val="none" w:sz="0" w:space="0" w:color="auto"/>
            <w:bottom w:val="none" w:sz="0" w:space="0" w:color="auto"/>
            <w:right w:val="none" w:sz="0" w:space="0" w:color="auto"/>
          </w:divBdr>
        </w:div>
        <w:div w:id="1322613859">
          <w:marLeft w:val="480"/>
          <w:marRight w:val="0"/>
          <w:marTop w:val="0"/>
          <w:marBottom w:val="0"/>
          <w:divBdr>
            <w:top w:val="none" w:sz="0" w:space="0" w:color="auto"/>
            <w:left w:val="none" w:sz="0" w:space="0" w:color="auto"/>
            <w:bottom w:val="none" w:sz="0" w:space="0" w:color="auto"/>
            <w:right w:val="none" w:sz="0" w:space="0" w:color="auto"/>
          </w:divBdr>
        </w:div>
        <w:div w:id="1371302260">
          <w:marLeft w:val="480"/>
          <w:marRight w:val="0"/>
          <w:marTop w:val="0"/>
          <w:marBottom w:val="0"/>
          <w:divBdr>
            <w:top w:val="none" w:sz="0" w:space="0" w:color="auto"/>
            <w:left w:val="none" w:sz="0" w:space="0" w:color="auto"/>
            <w:bottom w:val="none" w:sz="0" w:space="0" w:color="auto"/>
            <w:right w:val="none" w:sz="0" w:space="0" w:color="auto"/>
          </w:divBdr>
        </w:div>
        <w:div w:id="1412580915">
          <w:marLeft w:val="480"/>
          <w:marRight w:val="0"/>
          <w:marTop w:val="0"/>
          <w:marBottom w:val="0"/>
          <w:divBdr>
            <w:top w:val="none" w:sz="0" w:space="0" w:color="auto"/>
            <w:left w:val="none" w:sz="0" w:space="0" w:color="auto"/>
            <w:bottom w:val="none" w:sz="0" w:space="0" w:color="auto"/>
            <w:right w:val="none" w:sz="0" w:space="0" w:color="auto"/>
          </w:divBdr>
        </w:div>
        <w:div w:id="1414476261">
          <w:marLeft w:val="480"/>
          <w:marRight w:val="0"/>
          <w:marTop w:val="0"/>
          <w:marBottom w:val="0"/>
          <w:divBdr>
            <w:top w:val="none" w:sz="0" w:space="0" w:color="auto"/>
            <w:left w:val="none" w:sz="0" w:space="0" w:color="auto"/>
            <w:bottom w:val="none" w:sz="0" w:space="0" w:color="auto"/>
            <w:right w:val="none" w:sz="0" w:space="0" w:color="auto"/>
          </w:divBdr>
        </w:div>
        <w:div w:id="1426458613">
          <w:marLeft w:val="480"/>
          <w:marRight w:val="0"/>
          <w:marTop w:val="0"/>
          <w:marBottom w:val="0"/>
          <w:divBdr>
            <w:top w:val="none" w:sz="0" w:space="0" w:color="auto"/>
            <w:left w:val="none" w:sz="0" w:space="0" w:color="auto"/>
            <w:bottom w:val="none" w:sz="0" w:space="0" w:color="auto"/>
            <w:right w:val="none" w:sz="0" w:space="0" w:color="auto"/>
          </w:divBdr>
        </w:div>
        <w:div w:id="1428192750">
          <w:marLeft w:val="480"/>
          <w:marRight w:val="0"/>
          <w:marTop w:val="0"/>
          <w:marBottom w:val="0"/>
          <w:divBdr>
            <w:top w:val="none" w:sz="0" w:space="0" w:color="auto"/>
            <w:left w:val="none" w:sz="0" w:space="0" w:color="auto"/>
            <w:bottom w:val="none" w:sz="0" w:space="0" w:color="auto"/>
            <w:right w:val="none" w:sz="0" w:space="0" w:color="auto"/>
          </w:divBdr>
        </w:div>
        <w:div w:id="1524174581">
          <w:marLeft w:val="480"/>
          <w:marRight w:val="0"/>
          <w:marTop w:val="0"/>
          <w:marBottom w:val="0"/>
          <w:divBdr>
            <w:top w:val="none" w:sz="0" w:space="0" w:color="auto"/>
            <w:left w:val="none" w:sz="0" w:space="0" w:color="auto"/>
            <w:bottom w:val="none" w:sz="0" w:space="0" w:color="auto"/>
            <w:right w:val="none" w:sz="0" w:space="0" w:color="auto"/>
          </w:divBdr>
        </w:div>
        <w:div w:id="1565675736">
          <w:marLeft w:val="480"/>
          <w:marRight w:val="0"/>
          <w:marTop w:val="0"/>
          <w:marBottom w:val="0"/>
          <w:divBdr>
            <w:top w:val="none" w:sz="0" w:space="0" w:color="auto"/>
            <w:left w:val="none" w:sz="0" w:space="0" w:color="auto"/>
            <w:bottom w:val="none" w:sz="0" w:space="0" w:color="auto"/>
            <w:right w:val="none" w:sz="0" w:space="0" w:color="auto"/>
          </w:divBdr>
        </w:div>
        <w:div w:id="1611668767">
          <w:marLeft w:val="480"/>
          <w:marRight w:val="0"/>
          <w:marTop w:val="0"/>
          <w:marBottom w:val="0"/>
          <w:divBdr>
            <w:top w:val="none" w:sz="0" w:space="0" w:color="auto"/>
            <w:left w:val="none" w:sz="0" w:space="0" w:color="auto"/>
            <w:bottom w:val="none" w:sz="0" w:space="0" w:color="auto"/>
            <w:right w:val="none" w:sz="0" w:space="0" w:color="auto"/>
          </w:divBdr>
        </w:div>
        <w:div w:id="1692729411">
          <w:marLeft w:val="480"/>
          <w:marRight w:val="0"/>
          <w:marTop w:val="0"/>
          <w:marBottom w:val="0"/>
          <w:divBdr>
            <w:top w:val="none" w:sz="0" w:space="0" w:color="auto"/>
            <w:left w:val="none" w:sz="0" w:space="0" w:color="auto"/>
            <w:bottom w:val="none" w:sz="0" w:space="0" w:color="auto"/>
            <w:right w:val="none" w:sz="0" w:space="0" w:color="auto"/>
          </w:divBdr>
        </w:div>
        <w:div w:id="1706173808">
          <w:marLeft w:val="480"/>
          <w:marRight w:val="0"/>
          <w:marTop w:val="0"/>
          <w:marBottom w:val="0"/>
          <w:divBdr>
            <w:top w:val="none" w:sz="0" w:space="0" w:color="auto"/>
            <w:left w:val="none" w:sz="0" w:space="0" w:color="auto"/>
            <w:bottom w:val="none" w:sz="0" w:space="0" w:color="auto"/>
            <w:right w:val="none" w:sz="0" w:space="0" w:color="auto"/>
          </w:divBdr>
        </w:div>
        <w:div w:id="1712220444">
          <w:marLeft w:val="480"/>
          <w:marRight w:val="0"/>
          <w:marTop w:val="0"/>
          <w:marBottom w:val="0"/>
          <w:divBdr>
            <w:top w:val="none" w:sz="0" w:space="0" w:color="auto"/>
            <w:left w:val="none" w:sz="0" w:space="0" w:color="auto"/>
            <w:bottom w:val="none" w:sz="0" w:space="0" w:color="auto"/>
            <w:right w:val="none" w:sz="0" w:space="0" w:color="auto"/>
          </w:divBdr>
        </w:div>
        <w:div w:id="1765763332">
          <w:marLeft w:val="480"/>
          <w:marRight w:val="0"/>
          <w:marTop w:val="0"/>
          <w:marBottom w:val="0"/>
          <w:divBdr>
            <w:top w:val="none" w:sz="0" w:space="0" w:color="auto"/>
            <w:left w:val="none" w:sz="0" w:space="0" w:color="auto"/>
            <w:bottom w:val="none" w:sz="0" w:space="0" w:color="auto"/>
            <w:right w:val="none" w:sz="0" w:space="0" w:color="auto"/>
          </w:divBdr>
        </w:div>
        <w:div w:id="1790322572">
          <w:marLeft w:val="480"/>
          <w:marRight w:val="0"/>
          <w:marTop w:val="0"/>
          <w:marBottom w:val="0"/>
          <w:divBdr>
            <w:top w:val="none" w:sz="0" w:space="0" w:color="auto"/>
            <w:left w:val="none" w:sz="0" w:space="0" w:color="auto"/>
            <w:bottom w:val="none" w:sz="0" w:space="0" w:color="auto"/>
            <w:right w:val="none" w:sz="0" w:space="0" w:color="auto"/>
          </w:divBdr>
        </w:div>
        <w:div w:id="1820026587">
          <w:marLeft w:val="480"/>
          <w:marRight w:val="0"/>
          <w:marTop w:val="0"/>
          <w:marBottom w:val="0"/>
          <w:divBdr>
            <w:top w:val="none" w:sz="0" w:space="0" w:color="auto"/>
            <w:left w:val="none" w:sz="0" w:space="0" w:color="auto"/>
            <w:bottom w:val="none" w:sz="0" w:space="0" w:color="auto"/>
            <w:right w:val="none" w:sz="0" w:space="0" w:color="auto"/>
          </w:divBdr>
        </w:div>
        <w:div w:id="1823354778">
          <w:marLeft w:val="480"/>
          <w:marRight w:val="0"/>
          <w:marTop w:val="0"/>
          <w:marBottom w:val="0"/>
          <w:divBdr>
            <w:top w:val="none" w:sz="0" w:space="0" w:color="auto"/>
            <w:left w:val="none" w:sz="0" w:space="0" w:color="auto"/>
            <w:bottom w:val="none" w:sz="0" w:space="0" w:color="auto"/>
            <w:right w:val="none" w:sz="0" w:space="0" w:color="auto"/>
          </w:divBdr>
        </w:div>
        <w:div w:id="1871067286">
          <w:marLeft w:val="480"/>
          <w:marRight w:val="0"/>
          <w:marTop w:val="0"/>
          <w:marBottom w:val="0"/>
          <w:divBdr>
            <w:top w:val="none" w:sz="0" w:space="0" w:color="auto"/>
            <w:left w:val="none" w:sz="0" w:space="0" w:color="auto"/>
            <w:bottom w:val="none" w:sz="0" w:space="0" w:color="auto"/>
            <w:right w:val="none" w:sz="0" w:space="0" w:color="auto"/>
          </w:divBdr>
        </w:div>
        <w:div w:id="1896811155">
          <w:marLeft w:val="480"/>
          <w:marRight w:val="0"/>
          <w:marTop w:val="0"/>
          <w:marBottom w:val="0"/>
          <w:divBdr>
            <w:top w:val="none" w:sz="0" w:space="0" w:color="auto"/>
            <w:left w:val="none" w:sz="0" w:space="0" w:color="auto"/>
            <w:bottom w:val="none" w:sz="0" w:space="0" w:color="auto"/>
            <w:right w:val="none" w:sz="0" w:space="0" w:color="auto"/>
          </w:divBdr>
        </w:div>
        <w:div w:id="1907376631">
          <w:marLeft w:val="480"/>
          <w:marRight w:val="0"/>
          <w:marTop w:val="0"/>
          <w:marBottom w:val="0"/>
          <w:divBdr>
            <w:top w:val="none" w:sz="0" w:space="0" w:color="auto"/>
            <w:left w:val="none" w:sz="0" w:space="0" w:color="auto"/>
            <w:bottom w:val="none" w:sz="0" w:space="0" w:color="auto"/>
            <w:right w:val="none" w:sz="0" w:space="0" w:color="auto"/>
          </w:divBdr>
        </w:div>
        <w:div w:id="1908300105">
          <w:marLeft w:val="480"/>
          <w:marRight w:val="0"/>
          <w:marTop w:val="0"/>
          <w:marBottom w:val="0"/>
          <w:divBdr>
            <w:top w:val="none" w:sz="0" w:space="0" w:color="auto"/>
            <w:left w:val="none" w:sz="0" w:space="0" w:color="auto"/>
            <w:bottom w:val="none" w:sz="0" w:space="0" w:color="auto"/>
            <w:right w:val="none" w:sz="0" w:space="0" w:color="auto"/>
          </w:divBdr>
        </w:div>
        <w:div w:id="1956672372">
          <w:marLeft w:val="480"/>
          <w:marRight w:val="0"/>
          <w:marTop w:val="0"/>
          <w:marBottom w:val="0"/>
          <w:divBdr>
            <w:top w:val="none" w:sz="0" w:space="0" w:color="auto"/>
            <w:left w:val="none" w:sz="0" w:space="0" w:color="auto"/>
            <w:bottom w:val="none" w:sz="0" w:space="0" w:color="auto"/>
            <w:right w:val="none" w:sz="0" w:space="0" w:color="auto"/>
          </w:divBdr>
        </w:div>
        <w:div w:id="1961454255">
          <w:marLeft w:val="480"/>
          <w:marRight w:val="0"/>
          <w:marTop w:val="0"/>
          <w:marBottom w:val="0"/>
          <w:divBdr>
            <w:top w:val="none" w:sz="0" w:space="0" w:color="auto"/>
            <w:left w:val="none" w:sz="0" w:space="0" w:color="auto"/>
            <w:bottom w:val="none" w:sz="0" w:space="0" w:color="auto"/>
            <w:right w:val="none" w:sz="0" w:space="0" w:color="auto"/>
          </w:divBdr>
        </w:div>
        <w:div w:id="1975868861">
          <w:marLeft w:val="480"/>
          <w:marRight w:val="0"/>
          <w:marTop w:val="0"/>
          <w:marBottom w:val="0"/>
          <w:divBdr>
            <w:top w:val="none" w:sz="0" w:space="0" w:color="auto"/>
            <w:left w:val="none" w:sz="0" w:space="0" w:color="auto"/>
            <w:bottom w:val="none" w:sz="0" w:space="0" w:color="auto"/>
            <w:right w:val="none" w:sz="0" w:space="0" w:color="auto"/>
          </w:divBdr>
        </w:div>
        <w:div w:id="1978144808">
          <w:marLeft w:val="480"/>
          <w:marRight w:val="0"/>
          <w:marTop w:val="0"/>
          <w:marBottom w:val="0"/>
          <w:divBdr>
            <w:top w:val="none" w:sz="0" w:space="0" w:color="auto"/>
            <w:left w:val="none" w:sz="0" w:space="0" w:color="auto"/>
            <w:bottom w:val="none" w:sz="0" w:space="0" w:color="auto"/>
            <w:right w:val="none" w:sz="0" w:space="0" w:color="auto"/>
          </w:divBdr>
        </w:div>
        <w:div w:id="2091147351">
          <w:marLeft w:val="480"/>
          <w:marRight w:val="0"/>
          <w:marTop w:val="0"/>
          <w:marBottom w:val="0"/>
          <w:divBdr>
            <w:top w:val="none" w:sz="0" w:space="0" w:color="auto"/>
            <w:left w:val="none" w:sz="0" w:space="0" w:color="auto"/>
            <w:bottom w:val="none" w:sz="0" w:space="0" w:color="auto"/>
            <w:right w:val="none" w:sz="0" w:space="0" w:color="auto"/>
          </w:divBdr>
        </w:div>
        <w:div w:id="2113671512">
          <w:marLeft w:val="480"/>
          <w:marRight w:val="0"/>
          <w:marTop w:val="0"/>
          <w:marBottom w:val="0"/>
          <w:divBdr>
            <w:top w:val="none" w:sz="0" w:space="0" w:color="auto"/>
            <w:left w:val="none" w:sz="0" w:space="0" w:color="auto"/>
            <w:bottom w:val="none" w:sz="0" w:space="0" w:color="auto"/>
            <w:right w:val="none" w:sz="0" w:space="0" w:color="auto"/>
          </w:divBdr>
        </w:div>
      </w:divsChild>
    </w:div>
    <w:div w:id="2027556638">
      <w:bodyDiv w:val="1"/>
      <w:marLeft w:val="0"/>
      <w:marRight w:val="0"/>
      <w:marTop w:val="0"/>
      <w:marBottom w:val="0"/>
      <w:divBdr>
        <w:top w:val="none" w:sz="0" w:space="0" w:color="auto"/>
        <w:left w:val="none" w:sz="0" w:space="0" w:color="auto"/>
        <w:bottom w:val="none" w:sz="0" w:space="0" w:color="auto"/>
        <w:right w:val="none" w:sz="0" w:space="0" w:color="auto"/>
      </w:divBdr>
    </w:div>
    <w:div w:id="2038308951">
      <w:bodyDiv w:val="1"/>
      <w:marLeft w:val="0"/>
      <w:marRight w:val="0"/>
      <w:marTop w:val="0"/>
      <w:marBottom w:val="0"/>
      <w:divBdr>
        <w:top w:val="none" w:sz="0" w:space="0" w:color="auto"/>
        <w:left w:val="none" w:sz="0" w:space="0" w:color="auto"/>
        <w:bottom w:val="none" w:sz="0" w:space="0" w:color="auto"/>
        <w:right w:val="none" w:sz="0" w:space="0" w:color="auto"/>
      </w:divBdr>
      <w:divsChild>
        <w:div w:id="53045568">
          <w:marLeft w:val="640"/>
          <w:marRight w:val="0"/>
          <w:marTop w:val="0"/>
          <w:marBottom w:val="0"/>
          <w:divBdr>
            <w:top w:val="none" w:sz="0" w:space="0" w:color="auto"/>
            <w:left w:val="none" w:sz="0" w:space="0" w:color="auto"/>
            <w:bottom w:val="none" w:sz="0" w:space="0" w:color="auto"/>
            <w:right w:val="none" w:sz="0" w:space="0" w:color="auto"/>
          </w:divBdr>
        </w:div>
        <w:div w:id="72513777">
          <w:marLeft w:val="640"/>
          <w:marRight w:val="0"/>
          <w:marTop w:val="0"/>
          <w:marBottom w:val="0"/>
          <w:divBdr>
            <w:top w:val="none" w:sz="0" w:space="0" w:color="auto"/>
            <w:left w:val="none" w:sz="0" w:space="0" w:color="auto"/>
            <w:bottom w:val="none" w:sz="0" w:space="0" w:color="auto"/>
            <w:right w:val="none" w:sz="0" w:space="0" w:color="auto"/>
          </w:divBdr>
        </w:div>
        <w:div w:id="191843789">
          <w:marLeft w:val="640"/>
          <w:marRight w:val="0"/>
          <w:marTop w:val="0"/>
          <w:marBottom w:val="0"/>
          <w:divBdr>
            <w:top w:val="none" w:sz="0" w:space="0" w:color="auto"/>
            <w:left w:val="none" w:sz="0" w:space="0" w:color="auto"/>
            <w:bottom w:val="none" w:sz="0" w:space="0" w:color="auto"/>
            <w:right w:val="none" w:sz="0" w:space="0" w:color="auto"/>
          </w:divBdr>
        </w:div>
        <w:div w:id="260143439">
          <w:marLeft w:val="640"/>
          <w:marRight w:val="0"/>
          <w:marTop w:val="0"/>
          <w:marBottom w:val="0"/>
          <w:divBdr>
            <w:top w:val="none" w:sz="0" w:space="0" w:color="auto"/>
            <w:left w:val="none" w:sz="0" w:space="0" w:color="auto"/>
            <w:bottom w:val="none" w:sz="0" w:space="0" w:color="auto"/>
            <w:right w:val="none" w:sz="0" w:space="0" w:color="auto"/>
          </w:divBdr>
        </w:div>
        <w:div w:id="430854482">
          <w:marLeft w:val="640"/>
          <w:marRight w:val="0"/>
          <w:marTop w:val="0"/>
          <w:marBottom w:val="0"/>
          <w:divBdr>
            <w:top w:val="none" w:sz="0" w:space="0" w:color="auto"/>
            <w:left w:val="none" w:sz="0" w:space="0" w:color="auto"/>
            <w:bottom w:val="none" w:sz="0" w:space="0" w:color="auto"/>
            <w:right w:val="none" w:sz="0" w:space="0" w:color="auto"/>
          </w:divBdr>
        </w:div>
        <w:div w:id="448429115">
          <w:marLeft w:val="640"/>
          <w:marRight w:val="0"/>
          <w:marTop w:val="0"/>
          <w:marBottom w:val="0"/>
          <w:divBdr>
            <w:top w:val="none" w:sz="0" w:space="0" w:color="auto"/>
            <w:left w:val="none" w:sz="0" w:space="0" w:color="auto"/>
            <w:bottom w:val="none" w:sz="0" w:space="0" w:color="auto"/>
            <w:right w:val="none" w:sz="0" w:space="0" w:color="auto"/>
          </w:divBdr>
        </w:div>
        <w:div w:id="484275558">
          <w:marLeft w:val="640"/>
          <w:marRight w:val="0"/>
          <w:marTop w:val="0"/>
          <w:marBottom w:val="0"/>
          <w:divBdr>
            <w:top w:val="none" w:sz="0" w:space="0" w:color="auto"/>
            <w:left w:val="none" w:sz="0" w:space="0" w:color="auto"/>
            <w:bottom w:val="none" w:sz="0" w:space="0" w:color="auto"/>
            <w:right w:val="none" w:sz="0" w:space="0" w:color="auto"/>
          </w:divBdr>
        </w:div>
        <w:div w:id="534579115">
          <w:marLeft w:val="640"/>
          <w:marRight w:val="0"/>
          <w:marTop w:val="0"/>
          <w:marBottom w:val="0"/>
          <w:divBdr>
            <w:top w:val="none" w:sz="0" w:space="0" w:color="auto"/>
            <w:left w:val="none" w:sz="0" w:space="0" w:color="auto"/>
            <w:bottom w:val="none" w:sz="0" w:space="0" w:color="auto"/>
            <w:right w:val="none" w:sz="0" w:space="0" w:color="auto"/>
          </w:divBdr>
        </w:div>
        <w:div w:id="544416053">
          <w:marLeft w:val="640"/>
          <w:marRight w:val="0"/>
          <w:marTop w:val="0"/>
          <w:marBottom w:val="0"/>
          <w:divBdr>
            <w:top w:val="none" w:sz="0" w:space="0" w:color="auto"/>
            <w:left w:val="none" w:sz="0" w:space="0" w:color="auto"/>
            <w:bottom w:val="none" w:sz="0" w:space="0" w:color="auto"/>
            <w:right w:val="none" w:sz="0" w:space="0" w:color="auto"/>
          </w:divBdr>
        </w:div>
        <w:div w:id="570045017">
          <w:marLeft w:val="640"/>
          <w:marRight w:val="0"/>
          <w:marTop w:val="0"/>
          <w:marBottom w:val="0"/>
          <w:divBdr>
            <w:top w:val="none" w:sz="0" w:space="0" w:color="auto"/>
            <w:left w:val="none" w:sz="0" w:space="0" w:color="auto"/>
            <w:bottom w:val="none" w:sz="0" w:space="0" w:color="auto"/>
            <w:right w:val="none" w:sz="0" w:space="0" w:color="auto"/>
          </w:divBdr>
        </w:div>
        <w:div w:id="585844151">
          <w:marLeft w:val="640"/>
          <w:marRight w:val="0"/>
          <w:marTop w:val="0"/>
          <w:marBottom w:val="0"/>
          <w:divBdr>
            <w:top w:val="none" w:sz="0" w:space="0" w:color="auto"/>
            <w:left w:val="none" w:sz="0" w:space="0" w:color="auto"/>
            <w:bottom w:val="none" w:sz="0" w:space="0" w:color="auto"/>
            <w:right w:val="none" w:sz="0" w:space="0" w:color="auto"/>
          </w:divBdr>
        </w:div>
        <w:div w:id="627781444">
          <w:marLeft w:val="640"/>
          <w:marRight w:val="0"/>
          <w:marTop w:val="0"/>
          <w:marBottom w:val="0"/>
          <w:divBdr>
            <w:top w:val="none" w:sz="0" w:space="0" w:color="auto"/>
            <w:left w:val="none" w:sz="0" w:space="0" w:color="auto"/>
            <w:bottom w:val="none" w:sz="0" w:space="0" w:color="auto"/>
            <w:right w:val="none" w:sz="0" w:space="0" w:color="auto"/>
          </w:divBdr>
        </w:div>
        <w:div w:id="670716987">
          <w:marLeft w:val="640"/>
          <w:marRight w:val="0"/>
          <w:marTop w:val="0"/>
          <w:marBottom w:val="0"/>
          <w:divBdr>
            <w:top w:val="none" w:sz="0" w:space="0" w:color="auto"/>
            <w:left w:val="none" w:sz="0" w:space="0" w:color="auto"/>
            <w:bottom w:val="none" w:sz="0" w:space="0" w:color="auto"/>
            <w:right w:val="none" w:sz="0" w:space="0" w:color="auto"/>
          </w:divBdr>
        </w:div>
        <w:div w:id="743841998">
          <w:marLeft w:val="640"/>
          <w:marRight w:val="0"/>
          <w:marTop w:val="0"/>
          <w:marBottom w:val="0"/>
          <w:divBdr>
            <w:top w:val="none" w:sz="0" w:space="0" w:color="auto"/>
            <w:left w:val="none" w:sz="0" w:space="0" w:color="auto"/>
            <w:bottom w:val="none" w:sz="0" w:space="0" w:color="auto"/>
            <w:right w:val="none" w:sz="0" w:space="0" w:color="auto"/>
          </w:divBdr>
        </w:div>
        <w:div w:id="834609379">
          <w:marLeft w:val="640"/>
          <w:marRight w:val="0"/>
          <w:marTop w:val="0"/>
          <w:marBottom w:val="0"/>
          <w:divBdr>
            <w:top w:val="none" w:sz="0" w:space="0" w:color="auto"/>
            <w:left w:val="none" w:sz="0" w:space="0" w:color="auto"/>
            <w:bottom w:val="none" w:sz="0" w:space="0" w:color="auto"/>
            <w:right w:val="none" w:sz="0" w:space="0" w:color="auto"/>
          </w:divBdr>
        </w:div>
        <w:div w:id="866406025">
          <w:marLeft w:val="640"/>
          <w:marRight w:val="0"/>
          <w:marTop w:val="0"/>
          <w:marBottom w:val="0"/>
          <w:divBdr>
            <w:top w:val="none" w:sz="0" w:space="0" w:color="auto"/>
            <w:left w:val="none" w:sz="0" w:space="0" w:color="auto"/>
            <w:bottom w:val="none" w:sz="0" w:space="0" w:color="auto"/>
            <w:right w:val="none" w:sz="0" w:space="0" w:color="auto"/>
          </w:divBdr>
        </w:div>
        <w:div w:id="916600248">
          <w:marLeft w:val="640"/>
          <w:marRight w:val="0"/>
          <w:marTop w:val="0"/>
          <w:marBottom w:val="0"/>
          <w:divBdr>
            <w:top w:val="none" w:sz="0" w:space="0" w:color="auto"/>
            <w:left w:val="none" w:sz="0" w:space="0" w:color="auto"/>
            <w:bottom w:val="none" w:sz="0" w:space="0" w:color="auto"/>
            <w:right w:val="none" w:sz="0" w:space="0" w:color="auto"/>
          </w:divBdr>
        </w:div>
        <w:div w:id="1040206176">
          <w:marLeft w:val="640"/>
          <w:marRight w:val="0"/>
          <w:marTop w:val="0"/>
          <w:marBottom w:val="0"/>
          <w:divBdr>
            <w:top w:val="none" w:sz="0" w:space="0" w:color="auto"/>
            <w:left w:val="none" w:sz="0" w:space="0" w:color="auto"/>
            <w:bottom w:val="none" w:sz="0" w:space="0" w:color="auto"/>
            <w:right w:val="none" w:sz="0" w:space="0" w:color="auto"/>
          </w:divBdr>
        </w:div>
        <w:div w:id="1155949031">
          <w:marLeft w:val="640"/>
          <w:marRight w:val="0"/>
          <w:marTop w:val="0"/>
          <w:marBottom w:val="0"/>
          <w:divBdr>
            <w:top w:val="none" w:sz="0" w:space="0" w:color="auto"/>
            <w:left w:val="none" w:sz="0" w:space="0" w:color="auto"/>
            <w:bottom w:val="none" w:sz="0" w:space="0" w:color="auto"/>
            <w:right w:val="none" w:sz="0" w:space="0" w:color="auto"/>
          </w:divBdr>
        </w:div>
        <w:div w:id="1240017735">
          <w:marLeft w:val="640"/>
          <w:marRight w:val="0"/>
          <w:marTop w:val="0"/>
          <w:marBottom w:val="0"/>
          <w:divBdr>
            <w:top w:val="none" w:sz="0" w:space="0" w:color="auto"/>
            <w:left w:val="none" w:sz="0" w:space="0" w:color="auto"/>
            <w:bottom w:val="none" w:sz="0" w:space="0" w:color="auto"/>
            <w:right w:val="none" w:sz="0" w:space="0" w:color="auto"/>
          </w:divBdr>
        </w:div>
        <w:div w:id="1251041380">
          <w:marLeft w:val="640"/>
          <w:marRight w:val="0"/>
          <w:marTop w:val="0"/>
          <w:marBottom w:val="0"/>
          <w:divBdr>
            <w:top w:val="none" w:sz="0" w:space="0" w:color="auto"/>
            <w:left w:val="none" w:sz="0" w:space="0" w:color="auto"/>
            <w:bottom w:val="none" w:sz="0" w:space="0" w:color="auto"/>
            <w:right w:val="none" w:sz="0" w:space="0" w:color="auto"/>
          </w:divBdr>
        </w:div>
        <w:div w:id="1270940147">
          <w:marLeft w:val="640"/>
          <w:marRight w:val="0"/>
          <w:marTop w:val="0"/>
          <w:marBottom w:val="0"/>
          <w:divBdr>
            <w:top w:val="none" w:sz="0" w:space="0" w:color="auto"/>
            <w:left w:val="none" w:sz="0" w:space="0" w:color="auto"/>
            <w:bottom w:val="none" w:sz="0" w:space="0" w:color="auto"/>
            <w:right w:val="none" w:sz="0" w:space="0" w:color="auto"/>
          </w:divBdr>
        </w:div>
        <w:div w:id="1335762534">
          <w:marLeft w:val="640"/>
          <w:marRight w:val="0"/>
          <w:marTop w:val="0"/>
          <w:marBottom w:val="0"/>
          <w:divBdr>
            <w:top w:val="none" w:sz="0" w:space="0" w:color="auto"/>
            <w:left w:val="none" w:sz="0" w:space="0" w:color="auto"/>
            <w:bottom w:val="none" w:sz="0" w:space="0" w:color="auto"/>
            <w:right w:val="none" w:sz="0" w:space="0" w:color="auto"/>
          </w:divBdr>
        </w:div>
        <w:div w:id="1393576998">
          <w:marLeft w:val="640"/>
          <w:marRight w:val="0"/>
          <w:marTop w:val="0"/>
          <w:marBottom w:val="0"/>
          <w:divBdr>
            <w:top w:val="none" w:sz="0" w:space="0" w:color="auto"/>
            <w:left w:val="none" w:sz="0" w:space="0" w:color="auto"/>
            <w:bottom w:val="none" w:sz="0" w:space="0" w:color="auto"/>
            <w:right w:val="none" w:sz="0" w:space="0" w:color="auto"/>
          </w:divBdr>
        </w:div>
        <w:div w:id="1419712404">
          <w:marLeft w:val="640"/>
          <w:marRight w:val="0"/>
          <w:marTop w:val="0"/>
          <w:marBottom w:val="0"/>
          <w:divBdr>
            <w:top w:val="none" w:sz="0" w:space="0" w:color="auto"/>
            <w:left w:val="none" w:sz="0" w:space="0" w:color="auto"/>
            <w:bottom w:val="none" w:sz="0" w:space="0" w:color="auto"/>
            <w:right w:val="none" w:sz="0" w:space="0" w:color="auto"/>
          </w:divBdr>
        </w:div>
        <w:div w:id="1424182371">
          <w:marLeft w:val="640"/>
          <w:marRight w:val="0"/>
          <w:marTop w:val="0"/>
          <w:marBottom w:val="0"/>
          <w:divBdr>
            <w:top w:val="none" w:sz="0" w:space="0" w:color="auto"/>
            <w:left w:val="none" w:sz="0" w:space="0" w:color="auto"/>
            <w:bottom w:val="none" w:sz="0" w:space="0" w:color="auto"/>
            <w:right w:val="none" w:sz="0" w:space="0" w:color="auto"/>
          </w:divBdr>
        </w:div>
        <w:div w:id="1442454411">
          <w:marLeft w:val="640"/>
          <w:marRight w:val="0"/>
          <w:marTop w:val="0"/>
          <w:marBottom w:val="0"/>
          <w:divBdr>
            <w:top w:val="none" w:sz="0" w:space="0" w:color="auto"/>
            <w:left w:val="none" w:sz="0" w:space="0" w:color="auto"/>
            <w:bottom w:val="none" w:sz="0" w:space="0" w:color="auto"/>
            <w:right w:val="none" w:sz="0" w:space="0" w:color="auto"/>
          </w:divBdr>
        </w:div>
        <w:div w:id="1507748436">
          <w:marLeft w:val="640"/>
          <w:marRight w:val="0"/>
          <w:marTop w:val="0"/>
          <w:marBottom w:val="0"/>
          <w:divBdr>
            <w:top w:val="none" w:sz="0" w:space="0" w:color="auto"/>
            <w:left w:val="none" w:sz="0" w:space="0" w:color="auto"/>
            <w:bottom w:val="none" w:sz="0" w:space="0" w:color="auto"/>
            <w:right w:val="none" w:sz="0" w:space="0" w:color="auto"/>
          </w:divBdr>
        </w:div>
        <w:div w:id="1517304821">
          <w:marLeft w:val="640"/>
          <w:marRight w:val="0"/>
          <w:marTop w:val="0"/>
          <w:marBottom w:val="0"/>
          <w:divBdr>
            <w:top w:val="none" w:sz="0" w:space="0" w:color="auto"/>
            <w:left w:val="none" w:sz="0" w:space="0" w:color="auto"/>
            <w:bottom w:val="none" w:sz="0" w:space="0" w:color="auto"/>
            <w:right w:val="none" w:sz="0" w:space="0" w:color="auto"/>
          </w:divBdr>
        </w:div>
        <w:div w:id="1558130881">
          <w:marLeft w:val="640"/>
          <w:marRight w:val="0"/>
          <w:marTop w:val="0"/>
          <w:marBottom w:val="0"/>
          <w:divBdr>
            <w:top w:val="none" w:sz="0" w:space="0" w:color="auto"/>
            <w:left w:val="none" w:sz="0" w:space="0" w:color="auto"/>
            <w:bottom w:val="none" w:sz="0" w:space="0" w:color="auto"/>
            <w:right w:val="none" w:sz="0" w:space="0" w:color="auto"/>
          </w:divBdr>
        </w:div>
        <w:div w:id="1621447631">
          <w:marLeft w:val="640"/>
          <w:marRight w:val="0"/>
          <w:marTop w:val="0"/>
          <w:marBottom w:val="0"/>
          <w:divBdr>
            <w:top w:val="none" w:sz="0" w:space="0" w:color="auto"/>
            <w:left w:val="none" w:sz="0" w:space="0" w:color="auto"/>
            <w:bottom w:val="none" w:sz="0" w:space="0" w:color="auto"/>
            <w:right w:val="none" w:sz="0" w:space="0" w:color="auto"/>
          </w:divBdr>
        </w:div>
        <w:div w:id="1674070110">
          <w:marLeft w:val="640"/>
          <w:marRight w:val="0"/>
          <w:marTop w:val="0"/>
          <w:marBottom w:val="0"/>
          <w:divBdr>
            <w:top w:val="none" w:sz="0" w:space="0" w:color="auto"/>
            <w:left w:val="none" w:sz="0" w:space="0" w:color="auto"/>
            <w:bottom w:val="none" w:sz="0" w:space="0" w:color="auto"/>
            <w:right w:val="none" w:sz="0" w:space="0" w:color="auto"/>
          </w:divBdr>
        </w:div>
        <w:div w:id="1738549290">
          <w:marLeft w:val="640"/>
          <w:marRight w:val="0"/>
          <w:marTop w:val="0"/>
          <w:marBottom w:val="0"/>
          <w:divBdr>
            <w:top w:val="none" w:sz="0" w:space="0" w:color="auto"/>
            <w:left w:val="none" w:sz="0" w:space="0" w:color="auto"/>
            <w:bottom w:val="none" w:sz="0" w:space="0" w:color="auto"/>
            <w:right w:val="none" w:sz="0" w:space="0" w:color="auto"/>
          </w:divBdr>
        </w:div>
        <w:div w:id="1741709869">
          <w:marLeft w:val="640"/>
          <w:marRight w:val="0"/>
          <w:marTop w:val="0"/>
          <w:marBottom w:val="0"/>
          <w:divBdr>
            <w:top w:val="none" w:sz="0" w:space="0" w:color="auto"/>
            <w:left w:val="none" w:sz="0" w:space="0" w:color="auto"/>
            <w:bottom w:val="none" w:sz="0" w:space="0" w:color="auto"/>
            <w:right w:val="none" w:sz="0" w:space="0" w:color="auto"/>
          </w:divBdr>
        </w:div>
        <w:div w:id="1743718624">
          <w:marLeft w:val="640"/>
          <w:marRight w:val="0"/>
          <w:marTop w:val="0"/>
          <w:marBottom w:val="0"/>
          <w:divBdr>
            <w:top w:val="none" w:sz="0" w:space="0" w:color="auto"/>
            <w:left w:val="none" w:sz="0" w:space="0" w:color="auto"/>
            <w:bottom w:val="none" w:sz="0" w:space="0" w:color="auto"/>
            <w:right w:val="none" w:sz="0" w:space="0" w:color="auto"/>
          </w:divBdr>
        </w:div>
        <w:div w:id="1821342184">
          <w:marLeft w:val="640"/>
          <w:marRight w:val="0"/>
          <w:marTop w:val="0"/>
          <w:marBottom w:val="0"/>
          <w:divBdr>
            <w:top w:val="none" w:sz="0" w:space="0" w:color="auto"/>
            <w:left w:val="none" w:sz="0" w:space="0" w:color="auto"/>
            <w:bottom w:val="none" w:sz="0" w:space="0" w:color="auto"/>
            <w:right w:val="none" w:sz="0" w:space="0" w:color="auto"/>
          </w:divBdr>
        </w:div>
        <w:div w:id="1847555091">
          <w:marLeft w:val="640"/>
          <w:marRight w:val="0"/>
          <w:marTop w:val="0"/>
          <w:marBottom w:val="0"/>
          <w:divBdr>
            <w:top w:val="none" w:sz="0" w:space="0" w:color="auto"/>
            <w:left w:val="none" w:sz="0" w:space="0" w:color="auto"/>
            <w:bottom w:val="none" w:sz="0" w:space="0" w:color="auto"/>
            <w:right w:val="none" w:sz="0" w:space="0" w:color="auto"/>
          </w:divBdr>
        </w:div>
        <w:div w:id="1850027043">
          <w:marLeft w:val="640"/>
          <w:marRight w:val="0"/>
          <w:marTop w:val="0"/>
          <w:marBottom w:val="0"/>
          <w:divBdr>
            <w:top w:val="none" w:sz="0" w:space="0" w:color="auto"/>
            <w:left w:val="none" w:sz="0" w:space="0" w:color="auto"/>
            <w:bottom w:val="none" w:sz="0" w:space="0" w:color="auto"/>
            <w:right w:val="none" w:sz="0" w:space="0" w:color="auto"/>
          </w:divBdr>
        </w:div>
        <w:div w:id="1858889700">
          <w:marLeft w:val="640"/>
          <w:marRight w:val="0"/>
          <w:marTop w:val="0"/>
          <w:marBottom w:val="0"/>
          <w:divBdr>
            <w:top w:val="none" w:sz="0" w:space="0" w:color="auto"/>
            <w:left w:val="none" w:sz="0" w:space="0" w:color="auto"/>
            <w:bottom w:val="none" w:sz="0" w:space="0" w:color="auto"/>
            <w:right w:val="none" w:sz="0" w:space="0" w:color="auto"/>
          </w:divBdr>
        </w:div>
        <w:div w:id="1879851842">
          <w:marLeft w:val="640"/>
          <w:marRight w:val="0"/>
          <w:marTop w:val="0"/>
          <w:marBottom w:val="0"/>
          <w:divBdr>
            <w:top w:val="none" w:sz="0" w:space="0" w:color="auto"/>
            <w:left w:val="none" w:sz="0" w:space="0" w:color="auto"/>
            <w:bottom w:val="none" w:sz="0" w:space="0" w:color="auto"/>
            <w:right w:val="none" w:sz="0" w:space="0" w:color="auto"/>
          </w:divBdr>
        </w:div>
        <w:div w:id="1905486814">
          <w:marLeft w:val="640"/>
          <w:marRight w:val="0"/>
          <w:marTop w:val="0"/>
          <w:marBottom w:val="0"/>
          <w:divBdr>
            <w:top w:val="none" w:sz="0" w:space="0" w:color="auto"/>
            <w:left w:val="none" w:sz="0" w:space="0" w:color="auto"/>
            <w:bottom w:val="none" w:sz="0" w:space="0" w:color="auto"/>
            <w:right w:val="none" w:sz="0" w:space="0" w:color="auto"/>
          </w:divBdr>
        </w:div>
        <w:div w:id="1910967702">
          <w:marLeft w:val="640"/>
          <w:marRight w:val="0"/>
          <w:marTop w:val="0"/>
          <w:marBottom w:val="0"/>
          <w:divBdr>
            <w:top w:val="none" w:sz="0" w:space="0" w:color="auto"/>
            <w:left w:val="none" w:sz="0" w:space="0" w:color="auto"/>
            <w:bottom w:val="none" w:sz="0" w:space="0" w:color="auto"/>
            <w:right w:val="none" w:sz="0" w:space="0" w:color="auto"/>
          </w:divBdr>
        </w:div>
        <w:div w:id="1995641166">
          <w:marLeft w:val="640"/>
          <w:marRight w:val="0"/>
          <w:marTop w:val="0"/>
          <w:marBottom w:val="0"/>
          <w:divBdr>
            <w:top w:val="none" w:sz="0" w:space="0" w:color="auto"/>
            <w:left w:val="none" w:sz="0" w:space="0" w:color="auto"/>
            <w:bottom w:val="none" w:sz="0" w:space="0" w:color="auto"/>
            <w:right w:val="none" w:sz="0" w:space="0" w:color="auto"/>
          </w:divBdr>
        </w:div>
        <w:div w:id="2003697860">
          <w:marLeft w:val="640"/>
          <w:marRight w:val="0"/>
          <w:marTop w:val="0"/>
          <w:marBottom w:val="0"/>
          <w:divBdr>
            <w:top w:val="none" w:sz="0" w:space="0" w:color="auto"/>
            <w:left w:val="none" w:sz="0" w:space="0" w:color="auto"/>
            <w:bottom w:val="none" w:sz="0" w:space="0" w:color="auto"/>
            <w:right w:val="none" w:sz="0" w:space="0" w:color="auto"/>
          </w:divBdr>
        </w:div>
        <w:div w:id="2051681809">
          <w:marLeft w:val="640"/>
          <w:marRight w:val="0"/>
          <w:marTop w:val="0"/>
          <w:marBottom w:val="0"/>
          <w:divBdr>
            <w:top w:val="none" w:sz="0" w:space="0" w:color="auto"/>
            <w:left w:val="none" w:sz="0" w:space="0" w:color="auto"/>
            <w:bottom w:val="none" w:sz="0" w:space="0" w:color="auto"/>
            <w:right w:val="none" w:sz="0" w:space="0" w:color="auto"/>
          </w:divBdr>
        </w:div>
        <w:div w:id="2065054794">
          <w:marLeft w:val="640"/>
          <w:marRight w:val="0"/>
          <w:marTop w:val="0"/>
          <w:marBottom w:val="0"/>
          <w:divBdr>
            <w:top w:val="none" w:sz="0" w:space="0" w:color="auto"/>
            <w:left w:val="none" w:sz="0" w:space="0" w:color="auto"/>
            <w:bottom w:val="none" w:sz="0" w:space="0" w:color="auto"/>
            <w:right w:val="none" w:sz="0" w:space="0" w:color="auto"/>
          </w:divBdr>
        </w:div>
        <w:div w:id="2074767671">
          <w:marLeft w:val="640"/>
          <w:marRight w:val="0"/>
          <w:marTop w:val="0"/>
          <w:marBottom w:val="0"/>
          <w:divBdr>
            <w:top w:val="none" w:sz="0" w:space="0" w:color="auto"/>
            <w:left w:val="none" w:sz="0" w:space="0" w:color="auto"/>
            <w:bottom w:val="none" w:sz="0" w:space="0" w:color="auto"/>
            <w:right w:val="none" w:sz="0" w:space="0" w:color="auto"/>
          </w:divBdr>
        </w:div>
        <w:div w:id="2095663252">
          <w:marLeft w:val="640"/>
          <w:marRight w:val="0"/>
          <w:marTop w:val="0"/>
          <w:marBottom w:val="0"/>
          <w:divBdr>
            <w:top w:val="none" w:sz="0" w:space="0" w:color="auto"/>
            <w:left w:val="none" w:sz="0" w:space="0" w:color="auto"/>
            <w:bottom w:val="none" w:sz="0" w:space="0" w:color="auto"/>
            <w:right w:val="none" w:sz="0" w:space="0" w:color="auto"/>
          </w:divBdr>
        </w:div>
        <w:div w:id="2102143382">
          <w:marLeft w:val="640"/>
          <w:marRight w:val="0"/>
          <w:marTop w:val="0"/>
          <w:marBottom w:val="0"/>
          <w:divBdr>
            <w:top w:val="none" w:sz="0" w:space="0" w:color="auto"/>
            <w:left w:val="none" w:sz="0" w:space="0" w:color="auto"/>
            <w:bottom w:val="none" w:sz="0" w:space="0" w:color="auto"/>
            <w:right w:val="none" w:sz="0" w:space="0" w:color="auto"/>
          </w:divBdr>
        </w:div>
        <w:div w:id="2132048972">
          <w:marLeft w:val="640"/>
          <w:marRight w:val="0"/>
          <w:marTop w:val="0"/>
          <w:marBottom w:val="0"/>
          <w:divBdr>
            <w:top w:val="none" w:sz="0" w:space="0" w:color="auto"/>
            <w:left w:val="none" w:sz="0" w:space="0" w:color="auto"/>
            <w:bottom w:val="none" w:sz="0" w:space="0" w:color="auto"/>
            <w:right w:val="none" w:sz="0" w:space="0" w:color="auto"/>
          </w:divBdr>
        </w:div>
        <w:div w:id="2146459629">
          <w:marLeft w:val="640"/>
          <w:marRight w:val="0"/>
          <w:marTop w:val="0"/>
          <w:marBottom w:val="0"/>
          <w:divBdr>
            <w:top w:val="none" w:sz="0" w:space="0" w:color="auto"/>
            <w:left w:val="none" w:sz="0" w:space="0" w:color="auto"/>
            <w:bottom w:val="none" w:sz="0" w:space="0" w:color="auto"/>
            <w:right w:val="none" w:sz="0" w:space="0" w:color="auto"/>
          </w:divBdr>
        </w:div>
      </w:divsChild>
    </w:div>
    <w:div w:id="2049836767">
      <w:bodyDiv w:val="1"/>
      <w:marLeft w:val="0"/>
      <w:marRight w:val="0"/>
      <w:marTop w:val="0"/>
      <w:marBottom w:val="0"/>
      <w:divBdr>
        <w:top w:val="none" w:sz="0" w:space="0" w:color="auto"/>
        <w:left w:val="none" w:sz="0" w:space="0" w:color="auto"/>
        <w:bottom w:val="none" w:sz="0" w:space="0" w:color="auto"/>
        <w:right w:val="none" w:sz="0" w:space="0" w:color="auto"/>
      </w:divBdr>
      <w:divsChild>
        <w:div w:id="2098349">
          <w:marLeft w:val="480"/>
          <w:marRight w:val="0"/>
          <w:marTop w:val="0"/>
          <w:marBottom w:val="0"/>
          <w:divBdr>
            <w:top w:val="none" w:sz="0" w:space="0" w:color="auto"/>
            <w:left w:val="none" w:sz="0" w:space="0" w:color="auto"/>
            <w:bottom w:val="none" w:sz="0" w:space="0" w:color="auto"/>
            <w:right w:val="none" w:sz="0" w:space="0" w:color="auto"/>
          </w:divBdr>
        </w:div>
        <w:div w:id="64957999">
          <w:marLeft w:val="480"/>
          <w:marRight w:val="0"/>
          <w:marTop w:val="0"/>
          <w:marBottom w:val="0"/>
          <w:divBdr>
            <w:top w:val="none" w:sz="0" w:space="0" w:color="auto"/>
            <w:left w:val="none" w:sz="0" w:space="0" w:color="auto"/>
            <w:bottom w:val="none" w:sz="0" w:space="0" w:color="auto"/>
            <w:right w:val="none" w:sz="0" w:space="0" w:color="auto"/>
          </w:divBdr>
        </w:div>
        <w:div w:id="69928690">
          <w:marLeft w:val="480"/>
          <w:marRight w:val="0"/>
          <w:marTop w:val="0"/>
          <w:marBottom w:val="0"/>
          <w:divBdr>
            <w:top w:val="none" w:sz="0" w:space="0" w:color="auto"/>
            <w:left w:val="none" w:sz="0" w:space="0" w:color="auto"/>
            <w:bottom w:val="none" w:sz="0" w:space="0" w:color="auto"/>
            <w:right w:val="none" w:sz="0" w:space="0" w:color="auto"/>
          </w:divBdr>
        </w:div>
        <w:div w:id="76561980">
          <w:marLeft w:val="480"/>
          <w:marRight w:val="0"/>
          <w:marTop w:val="0"/>
          <w:marBottom w:val="0"/>
          <w:divBdr>
            <w:top w:val="none" w:sz="0" w:space="0" w:color="auto"/>
            <w:left w:val="none" w:sz="0" w:space="0" w:color="auto"/>
            <w:bottom w:val="none" w:sz="0" w:space="0" w:color="auto"/>
            <w:right w:val="none" w:sz="0" w:space="0" w:color="auto"/>
          </w:divBdr>
        </w:div>
        <w:div w:id="107165348">
          <w:marLeft w:val="480"/>
          <w:marRight w:val="0"/>
          <w:marTop w:val="0"/>
          <w:marBottom w:val="0"/>
          <w:divBdr>
            <w:top w:val="none" w:sz="0" w:space="0" w:color="auto"/>
            <w:left w:val="none" w:sz="0" w:space="0" w:color="auto"/>
            <w:bottom w:val="none" w:sz="0" w:space="0" w:color="auto"/>
            <w:right w:val="none" w:sz="0" w:space="0" w:color="auto"/>
          </w:divBdr>
        </w:div>
        <w:div w:id="162477501">
          <w:marLeft w:val="480"/>
          <w:marRight w:val="0"/>
          <w:marTop w:val="0"/>
          <w:marBottom w:val="0"/>
          <w:divBdr>
            <w:top w:val="none" w:sz="0" w:space="0" w:color="auto"/>
            <w:left w:val="none" w:sz="0" w:space="0" w:color="auto"/>
            <w:bottom w:val="none" w:sz="0" w:space="0" w:color="auto"/>
            <w:right w:val="none" w:sz="0" w:space="0" w:color="auto"/>
          </w:divBdr>
        </w:div>
        <w:div w:id="173615961">
          <w:marLeft w:val="480"/>
          <w:marRight w:val="0"/>
          <w:marTop w:val="0"/>
          <w:marBottom w:val="0"/>
          <w:divBdr>
            <w:top w:val="none" w:sz="0" w:space="0" w:color="auto"/>
            <w:left w:val="none" w:sz="0" w:space="0" w:color="auto"/>
            <w:bottom w:val="none" w:sz="0" w:space="0" w:color="auto"/>
            <w:right w:val="none" w:sz="0" w:space="0" w:color="auto"/>
          </w:divBdr>
        </w:div>
        <w:div w:id="182941575">
          <w:marLeft w:val="480"/>
          <w:marRight w:val="0"/>
          <w:marTop w:val="0"/>
          <w:marBottom w:val="0"/>
          <w:divBdr>
            <w:top w:val="none" w:sz="0" w:space="0" w:color="auto"/>
            <w:left w:val="none" w:sz="0" w:space="0" w:color="auto"/>
            <w:bottom w:val="none" w:sz="0" w:space="0" w:color="auto"/>
            <w:right w:val="none" w:sz="0" w:space="0" w:color="auto"/>
          </w:divBdr>
        </w:div>
        <w:div w:id="257443037">
          <w:marLeft w:val="480"/>
          <w:marRight w:val="0"/>
          <w:marTop w:val="0"/>
          <w:marBottom w:val="0"/>
          <w:divBdr>
            <w:top w:val="none" w:sz="0" w:space="0" w:color="auto"/>
            <w:left w:val="none" w:sz="0" w:space="0" w:color="auto"/>
            <w:bottom w:val="none" w:sz="0" w:space="0" w:color="auto"/>
            <w:right w:val="none" w:sz="0" w:space="0" w:color="auto"/>
          </w:divBdr>
        </w:div>
        <w:div w:id="345524188">
          <w:marLeft w:val="480"/>
          <w:marRight w:val="0"/>
          <w:marTop w:val="0"/>
          <w:marBottom w:val="0"/>
          <w:divBdr>
            <w:top w:val="none" w:sz="0" w:space="0" w:color="auto"/>
            <w:left w:val="none" w:sz="0" w:space="0" w:color="auto"/>
            <w:bottom w:val="none" w:sz="0" w:space="0" w:color="auto"/>
            <w:right w:val="none" w:sz="0" w:space="0" w:color="auto"/>
          </w:divBdr>
        </w:div>
        <w:div w:id="355817842">
          <w:marLeft w:val="480"/>
          <w:marRight w:val="0"/>
          <w:marTop w:val="0"/>
          <w:marBottom w:val="0"/>
          <w:divBdr>
            <w:top w:val="none" w:sz="0" w:space="0" w:color="auto"/>
            <w:left w:val="none" w:sz="0" w:space="0" w:color="auto"/>
            <w:bottom w:val="none" w:sz="0" w:space="0" w:color="auto"/>
            <w:right w:val="none" w:sz="0" w:space="0" w:color="auto"/>
          </w:divBdr>
        </w:div>
        <w:div w:id="399787087">
          <w:marLeft w:val="480"/>
          <w:marRight w:val="0"/>
          <w:marTop w:val="0"/>
          <w:marBottom w:val="0"/>
          <w:divBdr>
            <w:top w:val="none" w:sz="0" w:space="0" w:color="auto"/>
            <w:left w:val="none" w:sz="0" w:space="0" w:color="auto"/>
            <w:bottom w:val="none" w:sz="0" w:space="0" w:color="auto"/>
            <w:right w:val="none" w:sz="0" w:space="0" w:color="auto"/>
          </w:divBdr>
        </w:div>
        <w:div w:id="482163337">
          <w:marLeft w:val="480"/>
          <w:marRight w:val="0"/>
          <w:marTop w:val="0"/>
          <w:marBottom w:val="0"/>
          <w:divBdr>
            <w:top w:val="none" w:sz="0" w:space="0" w:color="auto"/>
            <w:left w:val="none" w:sz="0" w:space="0" w:color="auto"/>
            <w:bottom w:val="none" w:sz="0" w:space="0" w:color="auto"/>
            <w:right w:val="none" w:sz="0" w:space="0" w:color="auto"/>
          </w:divBdr>
        </w:div>
        <w:div w:id="493565699">
          <w:marLeft w:val="480"/>
          <w:marRight w:val="0"/>
          <w:marTop w:val="0"/>
          <w:marBottom w:val="0"/>
          <w:divBdr>
            <w:top w:val="none" w:sz="0" w:space="0" w:color="auto"/>
            <w:left w:val="none" w:sz="0" w:space="0" w:color="auto"/>
            <w:bottom w:val="none" w:sz="0" w:space="0" w:color="auto"/>
            <w:right w:val="none" w:sz="0" w:space="0" w:color="auto"/>
          </w:divBdr>
        </w:div>
        <w:div w:id="539782275">
          <w:marLeft w:val="480"/>
          <w:marRight w:val="0"/>
          <w:marTop w:val="0"/>
          <w:marBottom w:val="0"/>
          <w:divBdr>
            <w:top w:val="none" w:sz="0" w:space="0" w:color="auto"/>
            <w:left w:val="none" w:sz="0" w:space="0" w:color="auto"/>
            <w:bottom w:val="none" w:sz="0" w:space="0" w:color="auto"/>
            <w:right w:val="none" w:sz="0" w:space="0" w:color="auto"/>
          </w:divBdr>
        </w:div>
        <w:div w:id="549808052">
          <w:marLeft w:val="480"/>
          <w:marRight w:val="0"/>
          <w:marTop w:val="0"/>
          <w:marBottom w:val="0"/>
          <w:divBdr>
            <w:top w:val="none" w:sz="0" w:space="0" w:color="auto"/>
            <w:left w:val="none" w:sz="0" w:space="0" w:color="auto"/>
            <w:bottom w:val="none" w:sz="0" w:space="0" w:color="auto"/>
            <w:right w:val="none" w:sz="0" w:space="0" w:color="auto"/>
          </w:divBdr>
        </w:div>
        <w:div w:id="575284774">
          <w:marLeft w:val="480"/>
          <w:marRight w:val="0"/>
          <w:marTop w:val="0"/>
          <w:marBottom w:val="0"/>
          <w:divBdr>
            <w:top w:val="none" w:sz="0" w:space="0" w:color="auto"/>
            <w:left w:val="none" w:sz="0" w:space="0" w:color="auto"/>
            <w:bottom w:val="none" w:sz="0" w:space="0" w:color="auto"/>
            <w:right w:val="none" w:sz="0" w:space="0" w:color="auto"/>
          </w:divBdr>
        </w:div>
        <w:div w:id="591477370">
          <w:marLeft w:val="480"/>
          <w:marRight w:val="0"/>
          <w:marTop w:val="0"/>
          <w:marBottom w:val="0"/>
          <w:divBdr>
            <w:top w:val="none" w:sz="0" w:space="0" w:color="auto"/>
            <w:left w:val="none" w:sz="0" w:space="0" w:color="auto"/>
            <w:bottom w:val="none" w:sz="0" w:space="0" w:color="auto"/>
            <w:right w:val="none" w:sz="0" w:space="0" w:color="auto"/>
          </w:divBdr>
        </w:div>
        <w:div w:id="594434658">
          <w:marLeft w:val="480"/>
          <w:marRight w:val="0"/>
          <w:marTop w:val="0"/>
          <w:marBottom w:val="0"/>
          <w:divBdr>
            <w:top w:val="none" w:sz="0" w:space="0" w:color="auto"/>
            <w:left w:val="none" w:sz="0" w:space="0" w:color="auto"/>
            <w:bottom w:val="none" w:sz="0" w:space="0" w:color="auto"/>
            <w:right w:val="none" w:sz="0" w:space="0" w:color="auto"/>
          </w:divBdr>
        </w:div>
        <w:div w:id="622732850">
          <w:marLeft w:val="480"/>
          <w:marRight w:val="0"/>
          <w:marTop w:val="0"/>
          <w:marBottom w:val="0"/>
          <w:divBdr>
            <w:top w:val="none" w:sz="0" w:space="0" w:color="auto"/>
            <w:left w:val="none" w:sz="0" w:space="0" w:color="auto"/>
            <w:bottom w:val="none" w:sz="0" w:space="0" w:color="auto"/>
            <w:right w:val="none" w:sz="0" w:space="0" w:color="auto"/>
          </w:divBdr>
        </w:div>
        <w:div w:id="649870452">
          <w:marLeft w:val="480"/>
          <w:marRight w:val="0"/>
          <w:marTop w:val="0"/>
          <w:marBottom w:val="0"/>
          <w:divBdr>
            <w:top w:val="none" w:sz="0" w:space="0" w:color="auto"/>
            <w:left w:val="none" w:sz="0" w:space="0" w:color="auto"/>
            <w:bottom w:val="none" w:sz="0" w:space="0" w:color="auto"/>
            <w:right w:val="none" w:sz="0" w:space="0" w:color="auto"/>
          </w:divBdr>
        </w:div>
        <w:div w:id="657925656">
          <w:marLeft w:val="480"/>
          <w:marRight w:val="0"/>
          <w:marTop w:val="0"/>
          <w:marBottom w:val="0"/>
          <w:divBdr>
            <w:top w:val="none" w:sz="0" w:space="0" w:color="auto"/>
            <w:left w:val="none" w:sz="0" w:space="0" w:color="auto"/>
            <w:bottom w:val="none" w:sz="0" w:space="0" w:color="auto"/>
            <w:right w:val="none" w:sz="0" w:space="0" w:color="auto"/>
          </w:divBdr>
        </w:div>
        <w:div w:id="668290041">
          <w:marLeft w:val="480"/>
          <w:marRight w:val="0"/>
          <w:marTop w:val="0"/>
          <w:marBottom w:val="0"/>
          <w:divBdr>
            <w:top w:val="none" w:sz="0" w:space="0" w:color="auto"/>
            <w:left w:val="none" w:sz="0" w:space="0" w:color="auto"/>
            <w:bottom w:val="none" w:sz="0" w:space="0" w:color="auto"/>
            <w:right w:val="none" w:sz="0" w:space="0" w:color="auto"/>
          </w:divBdr>
        </w:div>
        <w:div w:id="690037230">
          <w:marLeft w:val="480"/>
          <w:marRight w:val="0"/>
          <w:marTop w:val="0"/>
          <w:marBottom w:val="0"/>
          <w:divBdr>
            <w:top w:val="none" w:sz="0" w:space="0" w:color="auto"/>
            <w:left w:val="none" w:sz="0" w:space="0" w:color="auto"/>
            <w:bottom w:val="none" w:sz="0" w:space="0" w:color="auto"/>
            <w:right w:val="none" w:sz="0" w:space="0" w:color="auto"/>
          </w:divBdr>
        </w:div>
        <w:div w:id="703598314">
          <w:marLeft w:val="480"/>
          <w:marRight w:val="0"/>
          <w:marTop w:val="0"/>
          <w:marBottom w:val="0"/>
          <w:divBdr>
            <w:top w:val="none" w:sz="0" w:space="0" w:color="auto"/>
            <w:left w:val="none" w:sz="0" w:space="0" w:color="auto"/>
            <w:bottom w:val="none" w:sz="0" w:space="0" w:color="auto"/>
            <w:right w:val="none" w:sz="0" w:space="0" w:color="auto"/>
          </w:divBdr>
        </w:div>
        <w:div w:id="725222562">
          <w:marLeft w:val="480"/>
          <w:marRight w:val="0"/>
          <w:marTop w:val="0"/>
          <w:marBottom w:val="0"/>
          <w:divBdr>
            <w:top w:val="none" w:sz="0" w:space="0" w:color="auto"/>
            <w:left w:val="none" w:sz="0" w:space="0" w:color="auto"/>
            <w:bottom w:val="none" w:sz="0" w:space="0" w:color="auto"/>
            <w:right w:val="none" w:sz="0" w:space="0" w:color="auto"/>
          </w:divBdr>
        </w:div>
        <w:div w:id="750857866">
          <w:marLeft w:val="480"/>
          <w:marRight w:val="0"/>
          <w:marTop w:val="0"/>
          <w:marBottom w:val="0"/>
          <w:divBdr>
            <w:top w:val="none" w:sz="0" w:space="0" w:color="auto"/>
            <w:left w:val="none" w:sz="0" w:space="0" w:color="auto"/>
            <w:bottom w:val="none" w:sz="0" w:space="0" w:color="auto"/>
            <w:right w:val="none" w:sz="0" w:space="0" w:color="auto"/>
          </w:divBdr>
        </w:div>
        <w:div w:id="768475823">
          <w:marLeft w:val="480"/>
          <w:marRight w:val="0"/>
          <w:marTop w:val="0"/>
          <w:marBottom w:val="0"/>
          <w:divBdr>
            <w:top w:val="none" w:sz="0" w:space="0" w:color="auto"/>
            <w:left w:val="none" w:sz="0" w:space="0" w:color="auto"/>
            <w:bottom w:val="none" w:sz="0" w:space="0" w:color="auto"/>
            <w:right w:val="none" w:sz="0" w:space="0" w:color="auto"/>
          </w:divBdr>
        </w:div>
        <w:div w:id="823013892">
          <w:marLeft w:val="480"/>
          <w:marRight w:val="0"/>
          <w:marTop w:val="0"/>
          <w:marBottom w:val="0"/>
          <w:divBdr>
            <w:top w:val="none" w:sz="0" w:space="0" w:color="auto"/>
            <w:left w:val="none" w:sz="0" w:space="0" w:color="auto"/>
            <w:bottom w:val="none" w:sz="0" w:space="0" w:color="auto"/>
            <w:right w:val="none" w:sz="0" w:space="0" w:color="auto"/>
          </w:divBdr>
        </w:div>
        <w:div w:id="827287973">
          <w:marLeft w:val="480"/>
          <w:marRight w:val="0"/>
          <w:marTop w:val="0"/>
          <w:marBottom w:val="0"/>
          <w:divBdr>
            <w:top w:val="none" w:sz="0" w:space="0" w:color="auto"/>
            <w:left w:val="none" w:sz="0" w:space="0" w:color="auto"/>
            <w:bottom w:val="none" w:sz="0" w:space="0" w:color="auto"/>
            <w:right w:val="none" w:sz="0" w:space="0" w:color="auto"/>
          </w:divBdr>
        </w:div>
        <w:div w:id="853156454">
          <w:marLeft w:val="480"/>
          <w:marRight w:val="0"/>
          <w:marTop w:val="0"/>
          <w:marBottom w:val="0"/>
          <w:divBdr>
            <w:top w:val="none" w:sz="0" w:space="0" w:color="auto"/>
            <w:left w:val="none" w:sz="0" w:space="0" w:color="auto"/>
            <w:bottom w:val="none" w:sz="0" w:space="0" w:color="auto"/>
            <w:right w:val="none" w:sz="0" w:space="0" w:color="auto"/>
          </w:divBdr>
        </w:div>
        <w:div w:id="889653724">
          <w:marLeft w:val="480"/>
          <w:marRight w:val="0"/>
          <w:marTop w:val="0"/>
          <w:marBottom w:val="0"/>
          <w:divBdr>
            <w:top w:val="none" w:sz="0" w:space="0" w:color="auto"/>
            <w:left w:val="none" w:sz="0" w:space="0" w:color="auto"/>
            <w:bottom w:val="none" w:sz="0" w:space="0" w:color="auto"/>
            <w:right w:val="none" w:sz="0" w:space="0" w:color="auto"/>
          </w:divBdr>
        </w:div>
        <w:div w:id="896863608">
          <w:marLeft w:val="480"/>
          <w:marRight w:val="0"/>
          <w:marTop w:val="0"/>
          <w:marBottom w:val="0"/>
          <w:divBdr>
            <w:top w:val="none" w:sz="0" w:space="0" w:color="auto"/>
            <w:left w:val="none" w:sz="0" w:space="0" w:color="auto"/>
            <w:bottom w:val="none" w:sz="0" w:space="0" w:color="auto"/>
            <w:right w:val="none" w:sz="0" w:space="0" w:color="auto"/>
          </w:divBdr>
        </w:div>
        <w:div w:id="952247077">
          <w:marLeft w:val="480"/>
          <w:marRight w:val="0"/>
          <w:marTop w:val="0"/>
          <w:marBottom w:val="0"/>
          <w:divBdr>
            <w:top w:val="none" w:sz="0" w:space="0" w:color="auto"/>
            <w:left w:val="none" w:sz="0" w:space="0" w:color="auto"/>
            <w:bottom w:val="none" w:sz="0" w:space="0" w:color="auto"/>
            <w:right w:val="none" w:sz="0" w:space="0" w:color="auto"/>
          </w:divBdr>
        </w:div>
        <w:div w:id="981806927">
          <w:marLeft w:val="480"/>
          <w:marRight w:val="0"/>
          <w:marTop w:val="0"/>
          <w:marBottom w:val="0"/>
          <w:divBdr>
            <w:top w:val="none" w:sz="0" w:space="0" w:color="auto"/>
            <w:left w:val="none" w:sz="0" w:space="0" w:color="auto"/>
            <w:bottom w:val="none" w:sz="0" w:space="0" w:color="auto"/>
            <w:right w:val="none" w:sz="0" w:space="0" w:color="auto"/>
          </w:divBdr>
        </w:div>
        <w:div w:id="1012301597">
          <w:marLeft w:val="480"/>
          <w:marRight w:val="0"/>
          <w:marTop w:val="0"/>
          <w:marBottom w:val="0"/>
          <w:divBdr>
            <w:top w:val="none" w:sz="0" w:space="0" w:color="auto"/>
            <w:left w:val="none" w:sz="0" w:space="0" w:color="auto"/>
            <w:bottom w:val="none" w:sz="0" w:space="0" w:color="auto"/>
            <w:right w:val="none" w:sz="0" w:space="0" w:color="auto"/>
          </w:divBdr>
        </w:div>
        <w:div w:id="1045300157">
          <w:marLeft w:val="480"/>
          <w:marRight w:val="0"/>
          <w:marTop w:val="0"/>
          <w:marBottom w:val="0"/>
          <w:divBdr>
            <w:top w:val="none" w:sz="0" w:space="0" w:color="auto"/>
            <w:left w:val="none" w:sz="0" w:space="0" w:color="auto"/>
            <w:bottom w:val="none" w:sz="0" w:space="0" w:color="auto"/>
            <w:right w:val="none" w:sz="0" w:space="0" w:color="auto"/>
          </w:divBdr>
        </w:div>
        <w:div w:id="1059674762">
          <w:marLeft w:val="480"/>
          <w:marRight w:val="0"/>
          <w:marTop w:val="0"/>
          <w:marBottom w:val="0"/>
          <w:divBdr>
            <w:top w:val="none" w:sz="0" w:space="0" w:color="auto"/>
            <w:left w:val="none" w:sz="0" w:space="0" w:color="auto"/>
            <w:bottom w:val="none" w:sz="0" w:space="0" w:color="auto"/>
            <w:right w:val="none" w:sz="0" w:space="0" w:color="auto"/>
          </w:divBdr>
        </w:div>
        <w:div w:id="1077093526">
          <w:marLeft w:val="480"/>
          <w:marRight w:val="0"/>
          <w:marTop w:val="0"/>
          <w:marBottom w:val="0"/>
          <w:divBdr>
            <w:top w:val="none" w:sz="0" w:space="0" w:color="auto"/>
            <w:left w:val="none" w:sz="0" w:space="0" w:color="auto"/>
            <w:bottom w:val="none" w:sz="0" w:space="0" w:color="auto"/>
            <w:right w:val="none" w:sz="0" w:space="0" w:color="auto"/>
          </w:divBdr>
        </w:div>
        <w:div w:id="1084228525">
          <w:marLeft w:val="480"/>
          <w:marRight w:val="0"/>
          <w:marTop w:val="0"/>
          <w:marBottom w:val="0"/>
          <w:divBdr>
            <w:top w:val="none" w:sz="0" w:space="0" w:color="auto"/>
            <w:left w:val="none" w:sz="0" w:space="0" w:color="auto"/>
            <w:bottom w:val="none" w:sz="0" w:space="0" w:color="auto"/>
            <w:right w:val="none" w:sz="0" w:space="0" w:color="auto"/>
          </w:divBdr>
        </w:div>
        <w:div w:id="1096555132">
          <w:marLeft w:val="480"/>
          <w:marRight w:val="0"/>
          <w:marTop w:val="0"/>
          <w:marBottom w:val="0"/>
          <w:divBdr>
            <w:top w:val="none" w:sz="0" w:space="0" w:color="auto"/>
            <w:left w:val="none" w:sz="0" w:space="0" w:color="auto"/>
            <w:bottom w:val="none" w:sz="0" w:space="0" w:color="auto"/>
            <w:right w:val="none" w:sz="0" w:space="0" w:color="auto"/>
          </w:divBdr>
        </w:div>
        <w:div w:id="1108813128">
          <w:marLeft w:val="480"/>
          <w:marRight w:val="0"/>
          <w:marTop w:val="0"/>
          <w:marBottom w:val="0"/>
          <w:divBdr>
            <w:top w:val="none" w:sz="0" w:space="0" w:color="auto"/>
            <w:left w:val="none" w:sz="0" w:space="0" w:color="auto"/>
            <w:bottom w:val="none" w:sz="0" w:space="0" w:color="auto"/>
            <w:right w:val="none" w:sz="0" w:space="0" w:color="auto"/>
          </w:divBdr>
        </w:div>
        <w:div w:id="1137144756">
          <w:marLeft w:val="480"/>
          <w:marRight w:val="0"/>
          <w:marTop w:val="0"/>
          <w:marBottom w:val="0"/>
          <w:divBdr>
            <w:top w:val="none" w:sz="0" w:space="0" w:color="auto"/>
            <w:left w:val="none" w:sz="0" w:space="0" w:color="auto"/>
            <w:bottom w:val="none" w:sz="0" w:space="0" w:color="auto"/>
            <w:right w:val="none" w:sz="0" w:space="0" w:color="auto"/>
          </w:divBdr>
        </w:div>
        <w:div w:id="1178815723">
          <w:marLeft w:val="480"/>
          <w:marRight w:val="0"/>
          <w:marTop w:val="0"/>
          <w:marBottom w:val="0"/>
          <w:divBdr>
            <w:top w:val="none" w:sz="0" w:space="0" w:color="auto"/>
            <w:left w:val="none" w:sz="0" w:space="0" w:color="auto"/>
            <w:bottom w:val="none" w:sz="0" w:space="0" w:color="auto"/>
            <w:right w:val="none" w:sz="0" w:space="0" w:color="auto"/>
          </w:divBdr>
        </w:div>
        <w:div w:id="1192914392">
          <w:marLeft w:val="480"/>
          <w:marRight w:val="0"/>
          <w:marTop w:val="0"/>
          <w:marBottom w:val="0"/>
          <w:divBdr>
            <w:top w:val="none" w:sz="0" w:space="0" w:color="auto"/>
            <w:left w:val="none" w:sz="0" w:space="0" w:color="auto"/>
            <w:bottom w:val="none" w:sz="0" w:space="0" w:color="auto"/>
            <w:right w:val="none" w:sz="0" w:space="0" w:color="auto"/>
          </w:divBdr>
        </w:div>
        <w:div w:id="1201941110">
          <w:marLeft w:val="480"/>
          <w:marRight w:val="0"/>
          <w:marTop w:val="0"/>
          <w:marBottom w:val="0"/>
          <w:divBdr>
            <w:top w:val="none" w:sz="0" w:space="0" w:color="auto"/>
            <w:left w:val="none" w:sz="0" w:space="0" w:color="auto"/>
            <w:bottom w:val="none" w:sz="0" w:space="0" w:color="auto"/>
            <w:right w:val="none" w:sz="0" w:space="0" w:color="auto"/>
          </w:divBdr>
        </w:div>
        <w:div w:id="1232034578">
          <w:marLeft w:val="480"/>
          <w:marRight w:val="0"/>
          <w:marTop w:val="0"/>
          <w:marBottom w:val="0"/>
          <w:divBdr>
            <w:top w:val="none" w:sz="0" w:space="0" w:color="auto"/>
            <w:left w:val="none" w:sz="0" w:space="0" w:color="auto"/>
            <w:bottom w:val="none" w:sz="0" w:space="0" w:color="auto"/>
            <w:right w:val="none" w:sz="0" w:space="0" w:color="auto"/>
          </w:divBdr>
        </w:div>
        <w:div w:id="1285382176">
          <w:marLeft w:val="480"/>
          <w:marRight w:val="0"/>
          <w:marTop w:val="0"/>
          <w:marBottom w:val="0"/>
          <w:divBdr>
            <w:top w:val="none" w:sz="0" w:space="0" w:color="auto"/>
            <w:left w:val="none" w:sz="0" w:space="0" w:color="auto"/>
            <w:bottom w:val="none" w:sz="0" w:space="0" w:color="auto"/>
            <w:right w:val="none" w:sz="0" w:space="0" w:color="auto"/>
          </w:divBdr>
        </w:div>
        <w:div w:id="1287589748">
          <w:marLeft w:val="480"/>
          <w:marRight w:val="0"/>
          <w:marTop w:val="0"/>
          <w:marBottom w:val="0"/>
          <w:divBdr>
            <w:top w:val="none" w:sz="0" w:space="0" w:color="auto"/>
            <w:left w:val="none" w:sz="0" w:space="0" w:color="auto"/>
            <w:bottom w:val="none" w:sz="0" w:space="0" w:color="auto"/>
            <w:right w:val="none" w:sz="0" w:space="0" w:color="auto"/>
          </w:divBdr>
        </w:div>
        <w:div w:id="1299797008">
          <w:marLeft w:val="480"/>
          <w:marRight w:val="0"/>
          <w:marTop w:val="0"/>
          <w:marBottom w:val="0"/>
          <w:divBdr>
            <w:top w:val="none" w:sz="0" w:space="0" w:color="auto"/>
            <w:left w:val="none" w:sz="0" w:space="0" w:color="auto"/>
            <w:bottom w:val="none" w:sz="0" w:space="0" w:color="auto"/>
            <w:right w:val="none" w:sz="0" w:space="0" w:color="auto"/>
          </w:divBdr>
        </w:div>
        <w:div w:id="1304192576">
          <w:marLeft w:val="480"/>
          <w:marRight w:val="0"/>
          <w:marTop w:val="0"/>
          <w:marBottom w:val="0"/>
          <w:divBdr>
            <w:top w:val="none" w:sz="0" w:space="0" w:color="auto"/>
            <w:left w:val="none" w:sz="0" w:space="0" w:color="auto"/>
            <w:bottom w:val="none" w:sz="0" w:space="0" w:color="auto"/>
            <w:right w:val="none" w:sz="0" w:space="0" w:color="auto"/>
          </w:divBdr>
        </w:div>
        <w:div w:id="1370253275">
          <w:marLeft w:val="480"/>
          <w:marRight w:val="0"/>
          <w:marTop w:val="0"/>
          <w:marBottom w:val="0"/>
          <w:divBdr>
            <w:top w:val="none" w:sz="0" w:space="0" w:color="auto"/>
            <w:left w:val="none" w:sz="0" w:space="0" w:color="auto"/>
            <w:bottom w:val="none" w:sz="0" w:space="0" w:color="auto"/>
            <w:right w:val="none" w:sz="0" w:space="0" w:color="auto"/>
          </w:divBdr>
        </w:div>
        <w:div w:id="1376808164">
          <w:marLeft w:val="480"/>
          <w:marRight w:val="0"/>
          <w:marTop w:val="0"/>
          <w:marBottom w:val="0"/>
          <w:divBdr>
            <w:top w:val="none" w:sz="0" w:space="0" w:color="auto"/>
            <w:left w:val="none" w:sz="0" w:space="0" w:color="auto"/>
            <w:bottom w:val="none" w:sz="0" w:space="0" w:color="auto"/>
            <w:right w:val="none" w:sz="0" w:space="0" w:color="auto"/>
          </w:divBdr>
        </w:div>
        <w:div w:id="1404794763">
          <w:marLeft w:val="480"/>
          <w:marRight w:val="0"/>
          <w:marTop w:val="0"/>
          <w:marBottom w:val="0"/>
          <w:divBdr>
            <w:top w:val="none" w:sz="0" w:space="0" w:color="auto"/>
            <w:left w:val="none" w:sz="0" w:space="0" w:color="auto"/>
            <w:bottom w:val="none" w:sz="0" w:space="0" w:color="auto"/>
            <w:right w:val="none" w:sz="0" w:space="0" w:color="auto"/>
          </w:divBdr>
        </w:div>
        <w:div w:id="1423263557">
          <w:marLeft w:val="480"/>
          <w:marRight w:val="0"/>
          <w:marTop w:val="0"/>
          <w:marBottom w:val="0"/>
          <w:divBdr>
            <w:top w:val="none" w:sz="0" w:space="0" w:color="auto"/>
            <w:left w:val="none" w:sz="0" w:space="0" w:color="auto"/>
            <w:bottom w:val="none" w:sz="0" w:space="0" w:color="auto"/>
            <w:right w:val="none" w:sz="0" w:space="0" w:color="auto"/>
          </w:divBdr>
        </w:div>
        <w:div w:id="1427464364">
          <w:marLeft w:val="480"/>
          <w:marRight w:val="0"/>
          <w:marTop w:val="0"/>
          <w:marBottom w:val="0"/>
          <w:divBdr>
            <w:top w:val="none" w:sz="0" w:space="0" w:color="auto"/>
            <w:left w:val="none" w:sz="0" w:space="0" w:color="auto"/>
            <w:bottom w:val="none" w:sz="0" w:space="0" w:color="auto"/>
            <w:right w:val="none" w:sz="0" w:space="0" w:color="auto"/>
          </w:divBdr>
        </w:div>
        <w:div w:id="1496071724">
          <w:marLeft w:val="480"/>
          <w:marRight w:val="0"/>
          <w:marTop w:val="0"/>
          <w:marBottom w:val="0"/>
          <w:divBdr>
            <w:top w:val="none" w:sz="0" w:space="0" w:color="auto"/>
            <w:left w:val="none" w:sz="0" w:space="0" w:color="auto"/>
            <w:bottom w:val="none" w:sz="0" w:space="0" w:color="auto"/>
            <w:right w:val="none" w:sz="0" w:space="0" w:color="auto"/>
          </w:divBdr>
        </w:div>
        <w:div w:id="1541287961">
          <w:marLeft w:val="480"/>
          <w:marRight w:val="0"/>
          <w:marTop w:val="0"/>
          <w:marBottom w:val="0"/>
          <w:divBdr>
            <w:top w:val="none" w:sz="0" w:space="0" w:color="auto"/>
            <w:left w:val="none" w:sz="0" w:space="0" w:color="auto"/>
            <w:bottom w:val="none" w:sz="0" w:space="0" w:color="auto"/>
            <w:right w:val="none" w:sz="0" w:space="0" w:color="auto"/>
          </w:divBdr>
        </w:div>
        <w:div w:id="1571381363">
          <w:marLeft w:val="480"/>
          <w:marRight w:val="0"/>
          <w:marTop w:val="0"/>
          <w:marBottom w:val="0"/>
          <w:divBdr>
            <w:top w:val="none" w:sz="0" w:space="0" w:color="auto"/>
            <w:left w:val="none" w:sz="0" w:space="0" w:color="auto"/>
            <w:bottom w:val="none" w:sz="0" w:space="0" w:color="auto"/>
            <w:right w:val="none" w:sz="0" w:space="0" w:color="auto"/>
          </w:divBdr>
        </w:div>
        <w:div w:id="1656453759">
          <w:marLeft w:val="480"/>
          <w:marRight w:val="0"/>
          <w:marTop w:val="0"/>
          <w:marBottom w:val="0"/>
          <w:divBdr>
            <w:top w:val="none" w:sz="0" w:space="0" w:color="auto"/>
            <w:left w:val="none" w:sz="0" w:space="0" w:color="auto"/>
            <w:bottom w:val="none" w:sz="0" w:space="0" w:color="auto"/>
            <w:right w:val="none" w:sz="0" w:space="0" w:color="auto"/>
          </w:divBdr>
        </w:div>
        <w:div w:id="1706363865">
          <w:marLeft w:val="480"/>
          <w:marRight w:val="0"/>
          <w:marTop w:val="0"/>
          <w:marBottom w:val="0"/>
          <w:divBdr>
            <w:top w:val="none" w:sz="0" w:space="0" w:color="auto"/>
            <w:left w:val="none" w:sz="0" w:space="0" w:color="auto"/>
            <w:bottom w:val="none" w:sz="0" w:space="0" w:color="auto"/>
            <w:right w:val="none" w:sz="0" w:space="0" w:color="auto"/>
          </w:divBdr>
        </w:div>
        <w:div w:id="1732922455">
          <w:marLeft w:val="480"/>
          <w:marRight w:val="0"/>
          <w:marTop w:val="0"/>
          <w:marBottom w:val="0"/>
          <w:divBdr>
            <w:top w:val="none" w:sz="0" w:space="0" w:color="auto"/>
            <w:left w:val="none" w:sz="0" w:space="0" w:color="auto"/>
            <w:bottom w:val="none" w:sz="0" w:space="0" w:color="auto"/>
            <w:right w:val="none" w:sz="0" w:space="0" w:color="auto"/>
          </w:divBdr>
        </w:div>
        <w:div w:id="1832135901">
          <w:marLeft w:val="480"/>
          <w:marRight w:val="0"/>
          <w:marTop w:val="0"/>
          <w:marBottom w:val="0"/>
          <w:divBdr>
            <w:top w:val="none" w:sz="0" w:space="0" w:color="auto"/>
            <w:left w:val="none" w:sz="0" w:space="0" w:color="auto"/>
            <w:bottom w:val="none" w:sz="0" w:space="0" w:color="auto"/>
            <w:right w:val="none" w:sz="0" w:space="0" w:color="auto"/>
          </w:divBdr>
        </w:div>
        <w:div w:id="1837188429">
          <w:marLeft w:val="480"/>
          <w:marRight w:val="0"/>
          <w:marTop w:val="0"/>
          <w:marBottom w:val="0"/>
          <w:divBdr>
            <w:top w:val="none" w:sz="0" w:space="0" w:color="auto"/>
            <w:left w:val="none" w:sz="0" w:space="0" w:color="auto"/>
            <w:bottom w:val="none" w:sz="0" w:space="0" w:color="auto"/>
            <w:right w:val="none" w:sz="0" w:space="0" w:color="auto"/>
          </w:divBdr>
        </w:div>
        <w:div w:id="1950968487">
          <w:marLeft w:val="480"/>
          <w:marRight w:val="0"/>
          <w:marTop w:val="0"/>
          <w:marBottom w:val="0"/>
          <w:divBdr>
            <w:top w:val="none" w:sz="0" w:space="0" w:color="auto"/>
            <w:left w:val="none" w:sz="0" w:space="0" w:color="auto"/>
            <w:bottom w:val="none" w:sz="0" w:space="0" w:color="auto"/>
            <w:right w:val="none" w:sz="0" w:space="0" w:color="auto"/>
          </w:divBdr>
        </w:div>
        <w:div w:id="1951207877">
          <w:marLeft w:val="480"/>
          <w:marRight w:val="0"/>
          <w:marTop w:val="0"/>
          <w:marBottom w:val="0"/>
          <w:divBdr>
            <w:top w:val="none" w:sz="0" w:space="0" w:color="auto"/>
            <w:left w:val="none" w:sz="0" w:space="0" w:color="auto"/>
            <w:bottom w:val="none" w:sz="0" w:space="0" w:color="auto"/>
            <w:right w:val="none" w:sz="0" w:space="0" w:color="auto"/>
          </w:divBdr>
        </w:div>
        <w:div w:id="1954550940">
          <w:marLeft w:val="480"/>
          <w:marRight w:val="0"/>
          <w:marTop w:val="0"/>
          <w:marBottom w:val="0"/>
          <w:divBdr>
            <w:top w:val="none" w:sz="0" w:space="0" w:color="auto"/>
            <w:left w:val="none" w:sz="0" w:space="0" w:color="auto"/>
            <w:bottom w:val="none" w:sz="0" w:space="0" w:color="auto"/>
            <w:right w:val="none" w:sz="0" w:space="0" w:color="auto"/>
          </w:divBdr>
        </w:div>
        <w:div w:id="1987927681">
          <w:marLeft w:val="480"/>
          <w:marRight w:val="0"/>
          <w:marTop w:val="0"/>
          <w:marBottom w:val="0"/>
          <w:divBdr>
            <w:top w:val="none" w:sz="0" w:space="0" w:color="auto"/>
            <w:left w:val="none" w:sz="0" w:space="0" w:color="auto"/>
            <w:bottom w:val="none" w:sz="0" w:space="0" w:color="auto"/>
            <w:right w:val="none" w:sz="0" w:space="0" w:color="auto"/>
          </w:divBdr>
        </w:div>
        <w:div w:id="2005812006">
          <w:marLeft w:val="480"/>
          <w:marRight w:val="0"/>
          <w:marTop w:val="0"/>
          <w:marBottom w:val="0"/>
          <w:divBdr>
            <w:top w:val="none" w:sz="0" w:space="0" w:color="auto"/>
            <w:left w:val="none" w:sz="0" w:space="0" w:color="auto"/>
            <w:bottom w:val="none" w:sz="0" w:space="0" w:color="auto"/>
            <w:right w:val="none" w:sz="0" w:space="0" w:color="auto"/>
          </w:divBdr>
        </w:div>
        <w:div w:id="2012944472">
          <w:marLeft w:val="480"/>
          <w:marRight w:val="0"/>
          <w:marTop w:val="0"/>
          <w:marBottom w:val="0"/>
          <w:divBdr>
            <w:top w:val="none" w:sz="0" w:space="0" w:color="auto"/>
            <w:left w:val="none" w:sz="0" w:space="0" w:color="auto"/>
            <w:bottom w:val="none" w:sz="0" w:space="0" w:color="auto"/>
            <w:right w:val="none" w:sz="0" w:space="0" w:color="auto"/>
          </w:divBdr>
        </w:div>
        <w:div w:id="2051109656">
          <w:marLeft w:val="480"/>
          <w:marRight w:val="0"/>
          <w:marTop w:val="0"/>
          <w:marBottom w:val="0"/>
          <w:divBdr>
            <w:top w:val="none" w:sz="0" w:space="0" w:color="auto"/>
            <w:left w:val="none" w:sz="0" w:space="0" w:color="auto"/>
            <w:bottom w:val="none" w:sz="0" w:space="0" w:color="auto"/>
            <w:right w:val="none" w:sz="0" w:space="0" w:color="auto"/>
          </w:divBdr>
        </w:div>
        <w:div w:id="2067681951">
          <w:marLeft w:val="480"/>
          <w:marRight w:val="0"/>
          <w:marTop w:val="0"/>
          <w:marBottom w:val="0"/>
          <w:divBdr>
            <w:top w:val="none" w:sz="0" w:space="0" w:color="auto"/>
            <w:left w:val="none" w:sz="0" w:space="0" w:color="auto"/>
            <w:bottom w:val="none" w:sz="0" w:space="0" w:color="auto"/>
            <w:right w:val="none" w:sz="0" w:space="0" w:color="auto"/>
          </w:divBdr>
        </w:div>
        <w:div w:id="2078748336">
          <w:marLeft w:val="480"/>
          <w:marRight w:val="0"/>
          <w:marTop w:val="0"/>
          <w:marBottom w:val="0"/>
          <w:divBdr>
            <w:top w:val="none" w:sz="0" w:space="0" w:color="auto"/>
            <w:left w:val="none" w:sz="0" w:space="0" w:color="auto"/>
            <w:bottom w:val="none" w:sz="0" w:space="0" w:color="auto"/>
            <w:right w:val="none" w:sz="0" w:space="0" w:color="auto"/>
          </w:divBdr>
        </w:div>
      </w:divsChild>
    </w:div>
    <w:div w:id="2052726689">
      <w:bodyDiv w:val="1"/>
      <w:marLeft w:val="0"/>
      <w:marRight w:val="0"/>
      <w:marTop w:val="0"/>
      <w:marBottom w:val="0"/>
      <w:divBdr>
        <w:top w:val="none" w:sz="0" w:space="0" w:color="auto"/>
        <w:left w:val="none" w:sz="0" w:space="0" w:color="auto"/>
        <w:bottom w:val="none" w:sz="0" w:space="0" w:color="auto"/>
        <w:right w:val="none" w:sz="0" w:space="0" w:color="auto"/>
      </w:divBdr>
      <w:divsChild>
        <w:div w:id="54087705">
          <w:marLeft w:val="640"/>
          <w:marRight w:val="0"/>
          <w:marTop w:val="0"/>
          <w:marBottom w:val="0"/>
          <w:divBdr>
            <w:top w:val="none" w:sz="0" w:space="0" w:color="auto"/>
            <w:left w:val="none" w:sz="0" w:space="0" w:color="auto"/>
            <w:bottom w:val="none" w:sz="0" w:space="0" w:color="auto"/>
            <w:right w:val="none" w:sz="0" w:space="0" w:color="auto"/>
          </w:divBdr>
        </w:div>
        <w:div w:id="60908731">
          <w:marLeft w:val="640"/>
          <w:marRight w:val="0"/>
          <w:marTop w:val="0"/>
          <w:marBottom w:val="0"/>
          <w:divBdr>
            <w:top w:val="none" w:sz="0" w:space="0" w:color="auto"/>
            <w:left w:val="none" w:sz="0" w:space="0" w:color="auto"/>
            <w:bottom w:val="none" w:sz="0" w:space="0" w:color="auto"/>
            <w:right w:val="none" w:sz="0" w:space="0" w:color="auto"/>
          </w:divBdr>
        </w:div>
        <w:div w:id="64299392">
          <w:marLeft w:val="640"/>
          <w:marRight w:val="0"/>
          <w:marTop w:val="0"/>
          <w:marBottom w:val="0"/>
          <w:divBdr>
            <w:top w:val="none" w:sz="0" w:space="0" w:color="auto"/>
            <w:left w:val="none" w:sz="0" w:space="0" w:color="auto"/>
            <w:bottom w:val="none" w:sz="0" w:space="0" w:color="auto"/>
            <w:right w:val="none" w:sz="0" w:space="0" w:color="auto"/>
          </w:divBdr>
        </w:div>
        <w:div w:id="73821295">
          <w:marLeft w:val="640"/>
          <w:marRight w:val="0"/>
          <w:marTop w:val="0"/>
          <w:marBottom w:val="0"/>
          <w:divBdr>
            <w:top w:val="none" w:sz="0" w:space="0" w:color="auto"/>
            <w:left w:val="none" w:sz="0" w:space="0" w:color="auto"/>
            <w:bottom w:val="none" w:sz="0" w:space="0" w:color="auto"/>
            <w:right w:val="none" w:sz="0" w:space="0" w:color="auto"/>
          </w:divBdr>
        </w:div>
        <w:div w:id="189956014">
          <w:marLeft w:val="640"/>
          <w:marRight w:val="0"/>
          <w:marTop w:val="0"/>
          <w:marBottom w:val="0"/>
          <w:divBdr>
            <w:top w:val="none" w:sz="0" w:space="0" w:color="auto"/>
            <w:left w:val="none" w:sz="0" w:space="0" w:color="auto"/>
            <w:bottom w:val="none" w:sz="0" w:space="0" w:color="auto"/>
            <w:right w:val="none" w:sz="0" w:space="0" w:color="auto"/>
          </w:divBdr>
        </w:div>
        <w:div w:id="233125501">
          <w:marLeft w:val="640"/>
          <w:marRight w:val="0"/>
          <w:marTop w:val="0"/>
          <w:marBottom w:val="0"/>
          <w:divBdr>
            <w:top w:val="none" w:sz="0" w:space="0" w:color="auto"/>
            <w:left w:val="none" w:sz="0" w:space="0" w:color="auto"/>
            <w:bottom w:val="none" w:sz="0" w:space="0" w:color="auto"/>
            <w:right w:val="none" w:sz="0" w:space="0" w:color="auto"/>
          </w:divBdr>
        </w:div>
        <w:div w:id="357656878">
          <w:marLeft w:val="640"/>
          <w:marRight w:val="0"/>
          <w:marTop w:val="0"/>
          <w:marBottom w:val="0"/>
          <w:divBdr>
            <w:top w:val="none" w:sz="0" w:space="0" w:color="auto"/>
            <w:left w:val="none" w:sz="0" w:space="0" w:color="auto"/>
            <w:bottom w:val="none" w:sz="0" w:space="0" w:color="auto"/>
            <w:right w:val="none" w:sz="0" w:space="0" w:color="auto"/>
          </w:divBdr>
        </w:div>
        <w:div w:id="374472775">
          <w:marLeft w:val="640"/>
          <w:marRight w:val="0"/>
          <w:marTop w:val="0"/>
          <w:marBottom w:val="0"/>
          <w:divBdr>
            <w:top w:val="none" w:sz="0" w:space="0" w:color="auto"/>
            <w:left w:val="none" w:sz="0" w:space="0" w:color="auto"/>
            <w:bottom w:val="none" w:sz="0" w:space="0" w:color="auto"/>
            <w:right w:val="none" w:sz="0" w:space="0" w:color="auto"/>
          </w:divBdr>
        </w:div>
        <w:div w:id="509175814">
          <w:marLeft w:val="640"/>
          <w:marRight w:val="0"/>
          <w:marTop w:val="0"/>
          <w:marBottom w:val="0"/>
          <w:divBdr>
            <w:top w:val="none" w:sz="0" w:space="0" w:color="auto"/>
            <w:left w:val="none" w:sz="0" w:space="0" w:color="auto"/>
            <w:bottom w:val="none" w:sz="0" w:space="0" w:color="auto"/>
            <w:right w:val="none" w:sz="0" w:space="0" w:color="auto"/>
          </w:divBdr>
        </w:div>
        <w:div w:id="509684146">
          <w:marLeft w:val="640"/>
          <w:marRight w:val="0"/>
          <w:marTop w:val="0"/>
          <w:marBottom w:val="0"/>
          <w:divBdr>
            <w:top w:val="none" w:sz="0" w:space="0" w:color="auto"/>
            <w:left w:val="none" w:sz="0" w:space="0" w:color="auto"/>
            <w:bottom w:val="none" w:sz="0" w:space="0" w:color="auto"/>
            <w:right w:val="none" w:sz="0" w:space="0" w:color="auto"/>
          </w:divBdr>
        </w:div>
        <w:div w:id="533814713">
          <w:marLeft w:val="640"/>
          <w:marRight w:val="0"/>
          <w:marTop w:val="0"/>
          <w:marBottom w:val="0"/>
          <w:divBdr>
            <w:top w:val="none" w:sz="0" w:space="0" w:color="auto"/>
            <w:left w:val="none" w:sz="0" w:space="0" w:color="auto"/>
            <w:bottom w:val="none" w:sz="0" w:space="0" w:color="auto"/>
            <w:right w:val="none" w:sz="0" w:space="0" w:color="auto"/>
          </w:divBdr>
        </w:div>
        <w:div w:id="536897425">
          <w:marLeft w:val="640"/>
          <w:marRight w:val="0"/>
          <w:marTop w:val="0"/>
          <w:marBottom w:val="0"/>
          <w:divBdr>
            <w:top w:val="none" w:sz="0" w:space="0" w:color="auto"/>
            <w:left w:val="none" w:sz="0" w:space="0" w:color="auto"/>
            <w:bottom w:val="none" w:sz="0" w:space="0" w:color="auto"/>
            <w:right w:val="none" w:sz="0" w:space="0" w:color="auto"/>
          </w:divBdr>
        </w:div>
        <w:div w:id="550189048">
          <w:marLeft w:val="640"/>
          <w:marRight w:val="0"/>
          <w:marTop w:val="0"/>
          <w:marBottom w:val="0"/>
          <w:divBdr>
            <w:top w:val="none" w:sz="0" w:space="0" w:color="auto"/>
            <w:left w:val="none" w:sz="0" w:space="0" w:color="auto"/>
            <w:bottom w:val="none" w:sz="0" w:space="0" w:color="auto"/>
            <w:right w:val="none" w:sz="0" w:space="0" w:color="auto"/>
          </w:divBdr>
        </w:div>
        <w:div w:id="562985683">
          <w:marLeft w:val="640"/>
          <w:marRight w:val="0"/>
          <w:marTop w:val="0"/>
          <w:marBottom w:val="0"/>
          <w:divBdr>
            <w:top w:val="none" w:sz="0" w:space="0" w:color="auto"/>
            <w:left w:val="none" w:sz="0" w:space="0" w:color="auto"/>
            <w:bottom w:val="none" w:sz="0" w:space="0" w:color="auto"/>
            <w:right w:val="none" w:sz="0" w:space="0" w:color="auto"/>
          </w:divBdr>
        </w:div>
        <w:div w:id="564799286">
          <w:marLeft w:val="640"/>
          <w:marRight w:val="0"/>
          <w:marTop w:val="0"/>
          <w:marBottom w:val="0"/>
          <w:divBdr>
            <w:top w:val="none" w:sz="0" w:space="0" w:color="auto"/>
            <w:left w:val="none" w:sz="0" w:space="0" w:color="auto"/>
            <w:bottom w:val="none" w:sz="0" w:space="0" w:color="auto"/>
            <w:right w:val="none" w:sz="0" w:space="0" w:color="auto"/>
          </w:divBdr>
        </w:div>
        <w:div w:id="625114427">
          <w:marLeft w:val="640"/>
          <w:marRight w:val="0"/>
          <w:marTop w:val="0"/>
          <w:marBottom w:val="0"/>
          <w:divBdr>
            <w:top w:val="none" w:sz="0" w:space="0" w:color="auto"/>
            <w:left w:val="none" w:sz="0" w:space="0" w:color="auto"/>
            <w:bottom w:val="none" w:sz="0" w:space="0" w:color="auto"/>
            <w:right w:val="none" w:sz="0" w:space="0" w:color="auto"/>
          </w:divBdr>
        </w:div>
        <w:div w:id="652759826">
          <w:marLeft w:val="640"/>
          <w:marRight w:val="0"/>
          <w:marTop w:val="0"/>
          <w:marBottom w:val="0"/>
          <w:divBdr>
            <w:top w:val="none" w:sz="0" w:space="0" w:color="auto"/>
            <w:left w:val="none" w:sz="0" w:space="0" w:color="auto"/>
            <w:bottom w:val="none" w:sz="0" w:space="0" w:color="auto"/>
            <w:right w:val="none" w:sz="0" w:space="0" w:color="auto"/>
          </w:divBdr>
        </w:div>
        <w:div w:id="660498859">
          <w:marLeft w:val="640"/>
          <w:marRight w:val="0"/>
          <w:marTop w:val="0"/>
          <w:marBottom w:val="0"/>
          <w:divBdr>
            <w:top w:val="none" w:sz="0" w:space="0" w:color="auto"/>
            <w:left w:val="none" w:sz="0" w:space="0" w:color="auto"/>
            <w:bottom w:val="none" w:sz="0" w:space="0" w:color="auto"/>
            <w:right w:val="none" w:sz="0" w:space="0" w:color="auto"/>
          </w:divBdr>
        </w:div>
        <w:div w:id="679091207">
          <w:marLeft w:val="640"/>
          <w:marRight w:val="0"/>
          <w:marTop w:val="0"/>
          <w:marBottom w:val="0"/>
          <w:divBdr>
            <w:top w:val="none" w:sz="0" w:space="0" w:color="auto"/>
            <w:left w:val="none" w:sz="0" w:space="0" w:color="auto"/>
            <w:bottom w:val="none" w:sz="0" w:space="0" w:color="auto"/>
            <w:right w:val="none" w:sz="0" w:space="0" w:color="auto"/>
          </w:divBdr>
        </w:div>
        <w:div w:id="698774611">
          <w:marLeft w:val="640"/>
          <w:marRight w:val="0"/>
          <w:marTop w:val="0"/>
          <w:marBottom w:val="0"/>
          <w:divBdr>
            <w:top w:val="none" w:sz="0" w:space="0" w:color="auto"/>
            <w:left w:val="none" w:sz="0" w:space="0" w:color="auto"/>
            <w:bottom w:val="none" w:sz="0" w:space="0" w:color="auto"/>
            <w:right w:val="none" w:sz="0" w:space="0" w:color="auto"/>
          </w:divBdr>
        </w:div>
        <w:div w:id="800877158">
          <w:marLeft w:val="640"/>
          <w:marRight w:val="0"/>
          <w:marTop w:val="0"/>
          <w:marBottom w:val="0"/>
          <w:divBdr>
            <w:top w:val="none" w:sz="0" w:space="0" w:color="auto"/>
            <w:left w:val="none" w:sz="0" w:space="0" w:color="auto"/>
            <w:bottom w:val="none" w:sz="0" w:space="0" w:color="auto"/>
            <w:right w:val="none" w:sz="0" w:space="0" w:color="auto"/>
          </w:divBdr>
        </w:div>
        <w:div w:id="848062552">
          <w:marLeft w:val="640"/>
          <w:marRight w:val="0"/>
          <w:marTop w:val="0"/>
          <w:marBottom w:val="0"/>
          <w:divBdr>
            <w:top w:val="none" w:sz="0" w:space="0" w:color="auto"/>
            <w:left w:val="none" w:sz="0" w:space="0" w:color="auto"/>
            <w:bottom w:val="none" w:sz="0" w:space="0" w:color="auto"/>
            <w:right w:val="none" w:sz="0" w:space="0" w:color="auto"/>
          </w:divBdr>
        </w:div>
        <w:div w:id="928006417">
          <w:marLeft w:val="640"/>
          <w:marRight w:val="0"/>
          <w:marTop w:val="0"/>
          <w:marBottom w:val="0"/>
          <w:divBdr>
            <w:top w:val="none" w:sz="0" w:space="0" w:color="auto"/>
            <w:left w:val="none" w:sz="0" w:space="0" w:color="auto"/>
            <w:bottom w:val="none" w:sz="0" w:space="0" w:color="auto"/>
            <w:right w:val="none" w:sz="0" w:space="0" w:color="auto"/>
          </w:divBdr>
        </w:div>
        <w:div w:id="929236680">
          <w:marLeft w:val="640"/>
          <w:marRight w:val="0"/>
          <w:marTop w:val="0"/>
          <w:marBottom w:val="0"/>
          <w:divBdr>
            <w:top w:val="none" w:sz="0" w:space="0" w:color="auto"/>
            <w:left w:val="none" w:sz="0" w:space="0" w:color="auto"/>
            <w:bottom w:val="none" w:sz="0" w:space="0" w:color="auto"/>
            <w:right w:val="none" w:sz="0" w:space="0" w:color="auto"/>
          </w:divBdr>
        </w:div>
        <w:div w:id="956640499">
          <w:marLeft w:val="640"/>
          <w:marRight w:val="0"/>
          <w:marTop w:val="0"/>
          <w:marBottom w:val="0"/>
          <w:divBdr>
            <w:top w:val="none" w:sz="0" w:space="0" w:color="auto"/>
            <w:left w:val="none" w:sz="0" w:space="0" w:color="auto"/>
            <w:bottom w:val="none" w:sz="0" w:space="0" w:color="auto"/>
            <w:right w:val="none" w:sz="0" w:space="0" w:color="auto"/>
          </w:divBdr>
        </w:div>
        <w:div w:id="1002587674">
          <w:marLeft w:val="640"/>
          <w:marRight w:val="0"/>
          <w:marTop w:val="0"/>
          <w:marBottom w:val="0"/>
          <w:divBdr>
            <w:top w:val="none" w:sz="0" w:space="0" w:color="auto"/>
            <w:left w:val="none" w:sz="0" w:space="0" w:color="auto"/>
            <w:bottom w:val="none" w:sz="0" w:space="0" w:color="auto"/>
            <w:right w:val="none" w:sz="0" w:space="0" w:color="auto"/>
          </w:divBdr>
        </w:div>
        <w:div w:id="1003706010">
          <w:marLeft w:val="640"/>
          <w:marRight w:val="0"/>
          <w:marTop w:val="0"/>
          <w:marBottom w:val="0"/>
          <w:divBdr>
            <w:top w:val="none" w:sz="0" w:space="0" w:color="auto"/>
            <w:left w:val="none" w:sz="0" w:space="0" w:color="auto"/>
            <w:bottom w:val="none" w:sz="0" w:space="0" w:color="auto"/>
            <w:right w:val="none" w:sz="0" w:space="0" w:color="auto"/>
          </w:divBdr>
        </w:div>
        <w:div w:id="1022971793">
          <w:marLeft w:val="640"/>
          <w:marRight w:val="0"/>
          <w:marTop w:val="0"/>
          <w:marBottom w:val="0"/>
          <w:divBdr>
            <w:top w:val="none" w:sz="0" w:space="0" w:color="auto"/>
            <w:left w:val="none" w:sz="0" w:space="0" w:color="auto"/>
            <w:bottom w:val="none" w:sz="0" w:space="0" w:color="auto"/>
            <w:right w:val="none" w:sz="0" w:space="0" w:color="auto"/>
          </w:divBdr>
        </w:div>
        <w:div w:id="1049185929">
          <w:marLeft w:val="640"/>
          <w:marRight w:val="0"/>
          <w:marTop w:val="0"/>
          <w:marBottom w:val="0"/>
          <w:divBdr>
            <w:top w:val="none" w:sz="0" w:space="0" w:color="auto"/>
            <w:left w:val="none" w:sz="0" w:space="0" w:color="auto"/>
            <w:bottom w:val="none" w:sz="0" w:space="0" w:color="auto"/>
            <w:right w:val="none" w:sz="0" w:space="0" w:color="auto"/>
          </w:divBdr>
        </w:div>
        <w:div w:id="1101030363">
          <w:marLeft w:val="640"/>
          <w:marRight w:val="0"/>
          <w:marTop w:val="0"/>
          <w:marBottom w:val="0"/>
          <w:divBdr>
            <w:top w:val="none" w:sz="0" w:space="0" w:color="auto"/>
            <w:left w:val="none" w:sz="0" w:space="0" w:color="auto"/>
            <w:bottom w:val="none" w:sz="0" w:space="0" w:color="auto"/>
            <w:right w:val="none" w:sz="0" w:space="0" w:color="auto"/>
          </w:divBdr>
        </w:div>
        <w:div w:id="1117676804">
          <w:marLeft w:val="640"/>
          <w:marRight w:val="0"/>
          <w:marTop w:val="0"/>
          <w:marBottom w:val="0"/>
          <w:divBdr>
            <w:top w:val="none" w:sz="0" w:space="0" w:color="auto"/>
            <w:left w:val="none" w:sz="0" w:space="0" w:color="auto"/>
            <w:bottom w:val="none" w:sz="0" w:space="0" w:color="auto"/>
            <w:right w:val="none" w:sz="0" w:space="0" w:color="auto"/>
          </w:divBdr>
        </w:div>
        <w:div w:id="1136334043">
          <w:marLeft w:val="640"/>
          <w:marRight w:val="0"/>
          <w:marTop w:val="0"/>
          <w:marBottom w:val="0"/>
          <w:divBdr>
            <w:top w:val="none" w:sz="0" w:space="0" w:color="auto"/>
            <w:left w:val="none" w:sz="0" w:space="0" w:color="auto"/>
            <w:bottom w:val="none" w:sz="0" w:space="0" w:color="auto"/>
            <w:right w:val="none" w:sz="0" w:space="0" w:color="auto"/>
          </w:divBdr>
        </w:div>
        <w:div w:id="1150908021">
          <w:marLeft w:val="640"/>
          <w:marRight w:val="0"/>
          <w:marTop w:val="0"/>
          <w:marBottom w:val="0"/>
          <w:divBdr>
            <w:top w:val="none" w:sz="0" w:space="0" w:color="auto"/>
            <w:left w:val="none" w:sz="0" w:space="0" w:color="auto"/>
            <w:bottom w:val="none" w:sz="0" w:space="0" w:color="auto"/>
            <w:right w:val="none" w:sz="0" w:space="0" w:color="auto"/>
          </w:divBdr>
        </w:div>
        <w:div w:id="1190417272">
          <w:marLeft w:val="640"/>
          <w:marRight w:val="0"/>
          <w:marTop w:val="0"/>
          <w:marBottom w:val="0"/>
          <w:divBdr>
            <w:top w:val="none" w:sz="0" w:space="0" w:color="auto"/>
            <w:left w:val="none" w:sz="0" w:space="0" w:color="auto"/>
            <w:bottom w:val="none" w:sz="0" w:space="0" w:color="auto"/>
            <w:right w:val="none" w:sz="0" w:space="0" w:color="auto"/>
          </w:divBdr>
        </w:div>
        <w:div w:id="1195583602">
          <w:marLeft w:val="640"/>
          <w:marRight w:val="0"/>
          <w:marTop w:val="0"/>
          <w:marBottom w:val="0"/>
          <w:divBdr>
            <w:top w:val="none" w:sz="0" w:space="0" w:color="auto"/>
            <w:left w:val="none" w:sz="0" w:space="0" w:color="auto"/>
            <w:bottom w:val="none" w:sz="0" w:space="0" w:color="auto"/>
            <w:right w:val="none" w:sz="0" w:space="0" w:color="auto"/>
          </w:divBdr>
        </w:div>
        <w:div w:id="1235432744">
          <w:marLeft w:val="640"/>
          <w:marRight w:val="0"/>
          <w:marTop w:val="0"/>
          <w:marBottom w:val="0"/>
          <w:divBdr>
            <w:top w:val="none" w:sz="0" w:space="0" w:color="auto"/>
            <w:left w:val="none" w:sz="0" w:space="0" w:color="auto"/>
            <w:bottom w:val="none" w:sz="0" w:space="0" w:color="auto"/>
            <w:right w:val="none" w:sz="0" w:space="0" w:color="auto"/>
          </w:divBdr>
        </w:div>
        <w:div w:id="1257786843">
          <w:marLeft w:val="640"/>
          <w:marRight w:val="0"/>
          <w:marTop w:val="0"/>
          <w:marBottom w:val="0"/>
          <w:divBdr>
            <w:top w:val="none" w:sz="0" w:space="0" w:color="auto"/>
            <w:left w:val="none" w:sz="0" w:space="0" w:color="auto"/>
            <w:bottom w:val="none" w:sz="0" w:space="0" w:color="auto"/>
            <w:right w:val="none" w:sz="0" w:space="0" w:color="auto"/>
          </w:divBdr>
        </w:div>
        <w:div w:id="1263611839">
          <w:marLeft w:val="640"/>
          <w:marRight w:val="0"/>
          <w:marTop w:val="0"/>
          <w:marBottom w:val="0"/>
          <w:divBdr>
            <w:top w:val="none" w:sz="0" w:space="0" w:color="auto"/>
            <w:left w:val="none" w:sz="0" w:space="0" w:color="auto"/>
            <w:bottom w:val="none" w:sz="0" w:space="0" w:color="auto"/>
            <w:right w:val="none" w:sz="0" w:space="0" w:color="auto"/>
          </w:divBdr>
        </w:div>
        <w:div w:id="1304583560">
          <w:marLeft w:val="640"/>
          <w:marRight w:val="0"/>
          <w:marTop w:val="0"/>
          <w:marBottom w:val="0"/>
          <w:divBdr>
            <w:top w:val="none" w:sz="0" w:space="0" w:color="auto"/>
            <w:left w:val="none" w:sz="0" w:space="0" w:color="auto"/>
            <w:bottom w:val="none" w:sz="0" w:space="0" w:color="auto"/>
            <w:right w:val="none" w:sz="0" w:space="0" w:color="auto"/>
          </w:divBdr>
        </w:div>
        <w:div w:id="1316452286">
          <w:marLeft w:val="640"/>
          <w:marRight w:val="0"/>
          <w:marTop w:val="0"/>
          <w:marBottom w:val="0"/>
          <w:divBdr>
            <w:top w:val="none" w:sz="0" w:space="0" w:color="auto"/>
            <w:left w:val="none" w:sz="0" w:space="0" w:color="auto"/>
            <w:bottom w:val="none" w:sz="0" w:space="0" w:color="auto"/>
            <w:right w:val="none" w:sz="0" w:space="0" w:color="auto"/>
          </w:divBdr>
        </w:div>
        <w:div w:id="1353533096">
          <w:marLeft w:val="640"/>
          <w:marRight w:val="0"/>
          <w:marTop w:val="0"/>
          <w:marBottom w:val="0"/>
          <w:divBdr>
            <w:top w:val="none" w:sz="0" w:space="0" w:color="auto"/>
            <w:left w:val="none" w:sz="0" w:space="0" w:color="auto"/>
            <w:bottom w:val="none" w:sz="0" w:space="0" w:color="auto"/>
            <w:right w:val="none" w:sz="0" w:space="0" w:color="auto"/>
          </w:divBdr>
        </w:div>
        <w:div w:id="1386874387">
          <w:marLeft w:val="640"/>
          <w:marRight w:val="0"/>
          <w:marTop w:val="0"/>
          <w:marBottom w:val="0"/>
          <w:divBdr>
            <w:top w:val="none" w:sz="0" w:space="0" w:color="auto"/>
            <w:left w:val="none" w:sz="0" w:space="0" w:color="auto"/>
            <w:bottom w:val="none" w:sz="0" w:space="0" w:color="auto"/>
            <w:right w:val="none" w:sz="0" w:space="0" w:color="auto"/>
          </w:divBdr>
        </w:div>
        <w:div w:id="1479345455">
          <w:marLeft w:val="640"/>
          <w:marRight w:val="0"/>
          <w:marTop w:val="0"/>
          <w:marBottom w:val="0"/>
          <w:divBdr>
            <w:top w:val="none" w:sz="0" w:space="0" w:color="auto"/>
            <w:left w:val="none" w:sz="0" w:space="0" w:color="auto"/>
            <w:bottom w:val="none" w:sz="0" w:space="0" w:color="auto"/>
            <w:right w:val="none" w:sz="0" w:space="0" w:color="auto"/>
          </w:divBdr>
        </w:div>
        <w:div w:id="1508135647">
          <w:marLeft w:val="640"/>
          <w:marRight w:val="0"/>
          <w:marTop w:val="0"/>
          <w:marBottom w:val="0"/>
          <w:divBdr>
            <w:top w:val="none" w:sz="0" w:space="0" w:color="auto"/>
            <w:left w:val="none" w:sz="0" w:space="0" w:color="auto"/>
            <w:bottom w:val="none" w:sz="0" w:space="0" w:color="auto"/>
            <w:right w:val="none" w:sz="0" w:space="0" w:color="auto"/>
          </w:divBdr>
        </w:div>
        <w:div w:id="1522741216">
          <w:marLeft w:val="640"/>
          <w:marRight w:val="0"/>
          <w:marTop w:val="0"/>
          <w:marBottom w:val="0"/>
          <w:divBdr>
            <w:top w:val="none" w:sz="0" w:space="0" w:color="auto"/>
            <w:left w:val="none" w:sz="0" w:space="0" w:color="auto"/>
            <w:bottom w:val="none" w:sz="0" w:space="0" w:color="auto"/>
            <w:right w:val="none" w:sz="0" w:space="0" w:color="auto"/>
          </w:divBdr>
        </w:div>
        <w:div w:id="1537543486">
          <w:marLeft w:val="640"/>
          <w:marRight w:val="0"/>
          <w:marTop w:val="0"/>
          <w:marBottom w:val="0"/>
          <w:divBdr>
            <w:top w:val="none" w:sz="0" w:space="0" w:color="auto"/>
            <w:left w:val="none" w:sz="0" w:space="0" w:color="auto"/>
            <w:bottom w:val="none" w:sz="0" w:space="0" w:color="auto"/>
            <w:right w:val="none" w:sz="0" w:space="0" w:color="auto"/>
          </w:divBdr>
        </w:div>
        <w:div w:id="1571697999">
          <w:marLeft w:val="640"/>
          <w:marRight w:val="0"/>
          <w:marTop w:val="0"/>
          <w:marBottom w:val="0"/>
          <w:divBdr>
            <w:top w:val="none" w:sz="0" w:space="0" w:color="auto"/>
            <w:left w:val="none" w:sz="0" w:space="0" w:color="auto"/>
            <w:bottom w:val="none" w:sz="0" w:space="0" w:color="auto"/>
            <w:right w:val="none" w:sz="0" w:space="0" w:color="auto"/>
          </w:divBdr>
        </w:div>
        <w:div w:id="1592735130">
          <w:marLeft w:val="640"/>
          <w:marRight w:val="0"/>
          <w:marTop w:val="0"/>
          <w:marBottom w:val="0"/>
          <w:divBdr>
            <w:top w:val="none" w:sz="0" w:space="0" w:color="auto"/>
            <w:left w:val="none" w:sz="0" w:space="0" w:color="auto"/>
            <w:bottom w:val="none" w:sz="0" w:space="0" w:color="auto"/>
            <w:right w:val="none" w:sz="0" w:space="0" w:color="auto"/>
          </w:divBdr>
        </w:div>
        <w:div w:id="1609967061">
          <w:marLeft w:val="640"/>
          <w:marRight w:val="0"/>
          <w:marTop w:val="0"/>
          <w:marBottom w:val="0"/>
          <w:divBdr>
            <w:top w:val="none" w:sz="0" w:space="0" w:color="auto"/>
            <w:left w:val="none" w:sz="0" w:space="0" w:color="auto"/>
            <w:bottom w:val="none" w:sz="0" w:space="0" w:color="auto"/>
            <w:right w:val="none" w:sz="0" w:space="0" w:color="auto"/>
          </w:divBdr>
        </w:div>
        <w:div w:id="1615209659">
          <w:marLeft w:val="640"/>
          <w:marRight w:val="0"/>
          <w:marTop w:val="0"/>
          <w:marBottom w:val="0"/>
          <w:divBdr>
            <w:top w:val="none" w:sz="0" w:space="0" w:color="auto"/>
            <w:left w:val="none" w:sz="0" w:space="0" w:color="auto"/>
            <w:bottom w:val="none" w:sz="0" w:space="0" w:color="auto"/>
            <w:right w:val="none" w:sz="0" w:space="0" w:color="auto"/>
          </w:divBdr>
        </w:div>
        <w:div w:id="1617173690">
          <w:marLeft w:val="640"/>
          <w:marRight w:val="0"/>
          <w:marTop w:val="0"/>
          <w:marBottom w:val="0"/>
          <w:divBdr>
            <w:top w:val="none" w:sz="0" w:space="0" w:color="auto"/>
            <w:left w:val="none" w:sz="0" w:space="0" w:color="auto"/>
            <w:bottom w:val="none" w:sz="0" w:space="0" w:color="auto"/>
            <w:right w:val="none" w:sz="0" w:space="0" w:color="auto"/>
          </w:divBdr>
        </w:div>
        <w:div w:id="1625966935">
          <w:marLeft w:val="640"/>
          <w:marRight w:val="0"/>
          <w:marTop w:val="0"/>
          <w:marBottom w:val="0"/>
          <w:divBdr>
            <w:top w:val="none" w:sz="0" w:space="0" w:color="auto"/>
            <w:left w:val="none" w:sz="0" w:space="0" w:color="auto"/>
            <w:bottom w:val="none" w:sz="0" w:space="0" w:color="auto"/>
            <w:right w:val="none" w:sz="0" w:space="0" w:color="auto"/>
          </w:divBdr>
        </w:div>
        <w:div w:id="1635058465">
          <w:marLeft w:val="640"/>
          <w:marRight w:val="0"/>
          <w:marTop w:val="0"/>
          <w:marBottom w:val="0"/>
          <w:divBdr>
            <w:top w:val="none" w:sz="0" w:space="0" w:color="auto"/>
            <w:left w:val="none" w:sz="0" w:space="0" w:color="auto"/>
            <w:bottom w:val="none" w:sz="0" w:space="0" w:color="auto"/>
            <w:right w:val="none" w:sz="0" w:space="0" w:color="auto"/>
          </w:divBdr>
        </w:div>
        <w:div w:id="1663895092">
          <w:marLeft w:val="640"/>
          <w:marRight w:val="0"/>
          <w:marTop w:val="0"/>
          <w:marBottom w:val="0"/>
          <w:divBdr>
            <w:top w:val="none" w:sz="0" w:space="0" w:color="auto"/>
            <w:left w:val="none" w:sz="0" w:space="0" w:color="auto"/>
            <w:bottom w:val="none" w:sz="0" w:space="0" w:color="auto"/>
            <w:right w:val="none" w:sz="0" w:space="0" w:color="auto"/>
          </w:divBdr>
        </w:div>
        <w:div w:id="1706826165">
          <w:marLeft w:val="640"/>
          <w:marRight w:val="0"/>
          <w:marTop w:val="0"/>
          <w:marBottom w:val="0"/>
          <w:divBdr>
            <w:top w:val="none" w:sz="0" w:space="0" w:color="auto"/>
            <w:left w:val="none" w:sz="0" w:space="0" w:color="auto"/>
            <w:bottom w:val="none" w:sz="0" w:space="0" w:color="auto"/>
            <w:right w:val="none" w:sz="0" w:space="0" w:color="auto"/>
          </w:divBdr>
        </w:div>
        <w:div w:id="1741907643">
          <w:marLeft w:val="640"/>
          <w:marRight w:val="0"/>
          <w:marTop w:val="0"/>
          <w:marBottom w:val="0"/>
          <w:divBdr>
            <w:top w:val="none" w:sz="0" w:space="0" w:color="auto"/>
            <w:left w:val="none" w:sz="0" w:space="0" w:color="auto"/>
            <w:bottom w:val="none" w:sz="0" w:space="0" w:color="auto"/>
            <w:right w:val="none" w:sz="0" w:space="0" w:color="auto"/>
          </w:divBdr>
        </w:div>
        <w:div w:id="1768573929">
          <w:marLeft w:val="640"/>
          <w:marRight w:val="0"/>
          <w:marTop w:val="0"/>
          <w:marBottom w:val="0"/>
          <w:divBdr>
            <w:top w:val="none" w:sz="0" w:space="0" w:color="auto"/>
            <w:left w:val="none" w:sz="0" w:space="0" w:color="auto"/>
            <w:bottom w:val="none" w:sz="0" w:space="0" w:color="auto"/>
            <w:right w:val="none" w:sz="0" w:space="0" w:color="auto"/>
          </w:divBdr>
        </w:div>
        <w:div w:id="1776822491">
          <w:marLeft w:val="640"/>
          <w:marRight w:val="0"/>
          <w:marTop w:val="0"/>
          <w:marBottom w:val="0"/>
          <w:divBdr>
            <w:top w:val="none" w:sz="0" w:space="0" w:color="auto"/>
            <w:left w:val="none" w:sz="0" w:space="0" w:color="auto"/>
            <w:bottom w:val="none" w:sz="0" w:space="0" w:color="auto"/>
            <w:right w:val="none" w:sz="0" w:space="0" w:color="auto"/>
          </w:divBdr>
        </w:div>
        <w:div w:id="1780761711">
          <w:marLeft w:val="640"/>
          <w:marRight w:val="0"/>
          <w:marTop w:val="0"/>
          <w:marBottom w:val="0"/>
          <w:divBdr>
            <w:top w:val="none" w:sz="0" w:space="0" w:color="auto"/>
            <w:left w:val="none" w:sz="0" w:space="0" w:color="auto"/>
            <w:bottom w:val="none" w:sz="0" w:space="0" w:color="auto"/>
            <w:right w:val="none" w:sz="0" w:space="0" w:color="auto"/>
          </w:divBdr>
        </w:div>
        <w:div w:id="1811902996">
          <w:marLeft w:val="640"/>
          <w:marRight w:val="0"/>
          <w:marTop w:val="0"/>
          <w:marBottom w:val="0"/>
          <w:divBdr>
            <w:top w:val="none" w:sz="0" w:space="0" w:color="auto"/>
            <w:left w:val="none" w:sz="0" w:space="0" w:color="auto"/>
            <w:bottom w:val="none" w:sz="0" w:space="0" w:color="auto"/>
            <w:right w:val="none" w:sz="0" w:space="0" w:color="auto"/>
          </w:divBdr>
        </w:div>
        <w:div w:id="1839155794">
          <w:marLeft w:val="640"/>
          <w:marRight w:val="0"/>
          <w:marTop w:val="0"/>
          <w:marBottom w:val="0"/>
          <w:divBdr>
            <w:top w:val="none" w:sz="0" w:space="0" w:color="auto"/>
            <w:left w:val="none" w:sz="0" w:space="0" w:color="auto"/>
            <w:bottom w:val="none" w:sz="0" w:space="0" w:color="auto"/>
            <w:right w:val="none" w:sz="0" w:space="0" w:color="auto"/>
          </w:divBdr>
        </w:div>
        <w:div w:id="1854569879">
          <w:marLeft w:val="640"/>
          <w:marRight w:val="0"/>
          <w:marTop w:val="0"/>
          <w:marBottom w:val="0"/>
          <w:divBdr>
            <w:top w:val="none" w:sz="0" w:space="0" w:color="auto"/>
            <w:left w:val="none" w:sz="0" w:space="0" w:color="auto"/>
            <w:bottom w:val="none" w:sz="0" w:space="0" w:color="auto"/>
            <w:right w:val="none" w:sz="0" w:space="0" w:color="auto"/>
          </w:divBdr>
        </w:div>
        <w:div w:id="1862939090">
          <w:marLeft w:val="640"/>
          <w:marRight w:val="0"/>
          <w:marTop w:val="0"/>
          <w:marBottom w:val="0"/>
          <w:divBdr>
            <w:top w:val="none" w:sz="0" w:space="0" w:color="auto"/>
            <w:left w:val="none" w:sz="0" w:space="0" w:color="auto"/>
            <w:bottom w:val="none" w:sz="0" w:space="0" w:color="auto"/>
            <w:right w:val="none" w:sz="0" w:space="0" w:color="auto"/>
          </w:divBdr>
        </w:div>
        <w:div w:id="1880051129">
          <w:marLeft w:val="640"/>
          <w:marRight w:val="0"/>
          <w:marTop w:val="0"/>
          <w:marBottom w:val="0"/>
          <w:divBdr>
            <w:top w:val="none" w:sz="0" w:space="0" w:color="auto"/>
            <w:left w:val="none" w:sz="0" w:space="0" w:color="auto"/>
            <w:bottom w:val="none" w:sz="0" w:space="0" w:color="auto"/>
            <w:right w:val="none" w:sz="0" w:space="0" w:color="auto"/>
          </w:divBdr>
        </w:div>
        <w:div w:id="1935279378">
          <w:marLeft w:val="640"/>
          <w:marRight w:val="0"/>
          <w:marTop w:val="0"/>
          <w:marBottom w:val="0"/>
          <w:divBdr>
            <w:top w:val="none" w:sz="0" w:space="0" w:color="auto"/>
            <w:left w:val="none" w:sz="0" w:space="0" w:color="auto"/>
            <w:bottom w:val="none" w:sz="0" w:space="0" w:color="auto"/>
            <w:right w:val="none" w:sz="0" w:space="0" w:color="auto"/>
          </w:divBdr>
        </w:div>
        <w:div w:id="1963225346">
          <w:marLeft w:val="640"/>
          <w:marRight w:val="0"/>
          <w:marTop w:val="0"/>
          <w:marBottom w:val="0"/>
          <w:divBdr>
            <w:top w:val="none" w:sz="0" w:space="0" w:color="auto"/>
            <w:left w:val="none" w:sz="0" w:space="0" w:color="auto"/>
            <w:bottom w:val="none" w:sz="0" w:space="0" w:color="auto"/>
            <w:right w:val="none" w:sz="0" w:space="0" w:color="auto"/>
          </w:divBdr>
        </w:div>
        <w:div w:id="1963343976">
          <w:marLeft w:val="640"/>
          <w:marRight w:val="0"/>
          <w:marTop w:val="0"/>
          <w:marBottom w:val="0"/>
          <w:divBdr>
            <w:top w:val="none" w:sz="0" w:space="0" w:color="auto"/>
            <w:left w:val="none" w:sz="0" w:space="0" w:color="auto"/>
            <w:bottom w:val="none" w:sz="0" w:space="0" w:color="auto"/>
            <w:right w:val="none" w:sz="0" w:space="0" w:color="auto"/>
          </w:divBdr>
        </w:div>
        <w:div w:id="2026394502">
          <w:marLeft w:val="640"/>
          <w:marRight w:val="0"/>
          <w:marTop w:val="0"/>
          <w:marBottom w:val="0"/>
          <w:divBdr>
            <w:top w:val="none" w:sz="0" w:space="0" w:color="auto"/>
            <w:left w:val="none" w:sz="0" w:space="0" w:color="auto"/>
            <w:bottom w:val="none" w:sz="0" w:space="0" w:color="auto"/>
            <w:right w:val="none" w:sz="0" w:space="0" w:color="auto"/>
          </w:divBdr>
        </w:div>
        <w:div w:id="2117555088">
          <w:marLeft w:val="640"/>
          <w:marRight w:val="0"/>
          <w:marTop w:val="0"/>
          <w:marBottom w:val="0"/>
          <w:divBdr>
            <w:top w:val="none" w:sz="0" w:space="0" w:color="auto"/>
            <w:left w:val="none" w:sz="0" w:space="0" w:color="auto"/>
            <w:bottom w:val="none" w:sz="0" w:space="0" w:color="auto"/>
            <w:right w:val="none" w:sz="0" w:space="0" w:color="auto"/>
          </w:divBdr>
        </w:div>
      </w:divsChild>
    </w:div>
    <w:div w:id="2056156030">
      <w:bodyDiv w:val="1"/>
      <w:marLeft w:val="0"/>
      <w:marRight w:val="0"/>
      <w:marTop w:val="0"/>
      <w:marBottom w:val="0"/>
      <w:divBdr>
        <w:top w:val="none" w:sz="0" w:space="0" w:color="auto"/>
        <w:left w:val="none" w:sz="0" w:space="0" w:color="auto"/>
        <w:bottom w:val="none" w:sz="0" w:space="0" w:color="auto"/>
        <w:right w:val="none" w:sz="0" w:space="0" w:color="auto"/>
      </w:divBdr>
      <w:divsChild>
        <w:div w:id="132063968">
          <w:marLeft w:val="480"/>
          <w:marRight w:val="0"/>
          <w:marTop w:val="0"/>
          <w:marBottom w:val="0"/>
          <w:divBdr>
            <w:top w:val="none" w:sz="0" w:space="0" w:color="auto"/>
            <w:left w:val="none" w:sz="0" w:space="0" w:color="auto"/>
            <w:bottom w:val="none" w:sz="0" w:space="0" w:color="auto"/>
            <w:right w:val="none" w:sz="0" w:space="0" w:color="auto"/>
          </w:divBdr>
        </w:div>
        <w:div w:id="142892725">
          <w:marLeft w:val="480"/>
          <w:marRight w:val="0"/>
          <w:marTop w:val="0"/>
          <w:marBottom w:val="0"/>
          <w:divBdr>
            <w:top w:val="none" w:sz="0" w:space="0" w:color="auto"/>
            <w:left w:val="none" w:sz="0" w:space="0" w:color="auto"/>
            <w:bottom w:val="none" w:sz="0" w:space="0" w:color="auto"/>
            <w:right w:val="none" w:sz="0" w:space="0" w:color="auto"/>
          </w:divBdr>
        </w:div>
        <w:div w:id="152992560">
          <w:marLeft w:val="480"/>
          <w:marRight w:val="0"/>
          <w:marTop w:val="0"/>
          <w:marBottom w:val="0"/>
          <w:divBdr>
            <w:top w:val="none" w:sz="0" w:space="0" w:color="auto"/>
            <w:left w:val="none" w:sz="0" w:space="0" w:color="auto"/>
            <w:bottom w:val="none" w:sz="0" w:space="0" w:color="auto"/>
            <w:right w:val="none" w:sz="0" w:space="0" w:color="auto"/>
          </w:divBdr>
        </w:div>
        <w:div w:id="179008741">
          <w:marLeft w:val="480"/>
          <w:marRight w:val="0"/>
          <w:marTop w:val="0"/>
          <w:marBottom w:val="0"/>
          <w:divBdr>
            <w:top w:val="none" w:sz="0" w:space="0" w:color="auto"/>
            <w:left w:val="none" w:sz="0" w:space="0" w:color="auto"/>
            <w:bottom w:val="none" w:sz="0" w:space="0" w:color="auto"/>
            <w:right w:val="none" w:sz="0" w:space="0" w:color="auto"/>
          </w:divBdr>
        </w:div>
        <w:div w:id="181090121">
          <w:marLeft w:val="480"/>
          <w:marRight w:val="0"/>
          <w:marTop w:val="0"/>
          <w:marBottom w:val="0"/>
          <w:divBdr>
            <w:top w:val="none" w:sz="0" w:space="0" w:color="auto"/>
            <w:left w:val="none" w:sz="0" w:space="0" w:color="auto"/>
            <w:bottom w:val="none" w:sz="0" w:space="0" w:color="auto"/>
            <w:right w:val="none" w:sz="0" w:space="0" w:color="auto"/>
          </w:divBdr>
        </w:div>
        <w:div w:id="219292152">
          <w:marLeft w:val="480"/>
          <w:marRight w:val="0"/>
          <w:marTop w:val="0"/>
          <w:marBottom w:val="0"/>
          <w:divBdr>
            <w:top w:val="none" w:sz="0" w:space="0" w:color="auto"/>
            <w:left w:val="none" w:sz="0" w:space="0" w:color="auto"/>
            <w:bottom w:val="none" w:sz="0" w:space="0" w:color="auto"/>
            <w:right w:val="none" w:sz="0" w:space="0" w:color="auto"/>
          </w:divBdr>
        </w:div>
        <w:div w:id="227616427">
          <w:marLeft w:val="480"/>
          <w:marRight w:val="0"/>
          <w:marTop w:val="0"/>
          <w:marBottom w:val="0"/>
          <w:divBdr>
            <w:top w:val="none" w:sz="0" w:space="0" w:color="auto"/>
            <w:left w:val="none" w:sz="0" w:space="0" w:color="auto"/>
            <w:bottom w:val="none" w:sz="0" w:space="0" w:color="auto"/>
            <w:right w:val="none" w:sz="0" w:space="0" w:color="auto"/>
          </w:divBdr>
        </w:div>
        <w:div w:id="238711190">
          <w:marLeft w:val="480"/>
          <w:marRight w:val="0"/>
          <w:marTop w:val="0"/>
          <w:marBottom w:val="0"/>
          <w:divBdr>
            <w:top w:val="none" w:sz="0" w:space="0" w:color="auto"/>
            <w:left w:val="none" w:sz="0" w:space="0" w:color="auto"/>
            <w:bottom w:val="none" w:sz="0" w:space="0" w:color="auto"/>
            <w:right w:val="none" w:sz="0" w:space="0" w:color="auto"/>
          </w:divBdr>
        </w:div>
        <w:div w:id="251820934">
          <w:marLeft w:val="480"/>
          <w:marRight w:val="0"/>
          <w:marTop w:val="0"/>
          <w:marBottom w:val="0"/>
          <w:divBdr>
            <w:top w:val="none" w:sz="0" w:space="0" w:color="auto"/>
            <w:left w:val="none" w:sz="0" w:space="0" w:color="auto"/>
            <w:bottom w:val="none" w:sz="0" w:space="0" w:color="auto"/>
            <w:right w:val="none" w:sz="0" w:space="0" w:color="auto"/>
          </w:divBdr>
        </w:div>
        <w:div w:id="265356083">
          <w:marLeft w:val="480"/>
          <w:marRight w:val="0"/>
          <w:marTop w:val="0"/>
          <w:marBottom w:val="0"/>
          <w:divBdr>
            <w:top w:val="none" w:sz="0" w:space="0" w:color="auto"/>
            <w:left w:val="none" w:sz="0" w:space="0" w:color="auto"/>
            <w:bottom w:val="none" w:sz="0" w:space="0" w:color="auto"/>
            <w:right w:val="none" w:sz="0" w:space="0" w:color="auto"/>
          </w:divBdr>
        </w:div>
        <w:div w:id="276647274">
          <w:marLeft w:val="480"/>
          <w:marRight w:val="0"/>
          <w:marTop w:val="0"/>
          <w:marBottom w:val="0"/>
          <w:divBdr>
            <w:top w:val="none" w:sz="0" w:space="0" w:color="auto"/>
            <w:left w:val="none" w:sz="0" w:space="0" w:color="auto"/>
            <w:bottom w:val="none" w:sz="0" w:space="0" w:color="auto"/>
            <w:right w:val="none" w:sz="0" w:space="0" w:color="auto"/>
          </w:divBdr>
        </w:div>
        <w:div w:id="296565944">
          <w:marLeft w:val="480"/>
          <w:marRight w:val="0"/>
          <w:marTop w:val="0"/>
          <w:marBottom w:val="0"/>
          <w:divBdr>
            <w:top w:val="none" w:sz="0" w:space="0" w:color="auto"/>
            <w:left w:val="none" w:sz="0" w:space="0" w:color="auto"/>
            <w:bottom w:val="none" w:sz="0" w:space="0" w:color="auto"/>
            <w:right w:val="none" w:sz="0" w:space="0" w:color="auto"/>
          </w:divBdr>
        </w:div>
        <w:div w:id="352267658">
          <w:marLeft w:val="480"/>
          <w:marRight w:val="0"/>
          <w:marTop w:val="0"/>
          <w:marBottom w:val="0"/>
          <w:divBdr>
            <w:top w:val="none" w:sz="0" w:space="0" w:color="auto"/>
            <w:left w:val="none" w:sz="0" w:space="0" w:color="auto"/>
            <w:bottom w:val="none" w:sz="0" w:space="0" w:color="auto"/>
            <w:right w:val="none" w:sz="0" w:space="0" w:color="auto"/>
          </w:divBdr>
        </w:div>
        <w:div w:id="382601175">
          <w:marLeft w:val="480"/>
          <w:marRight w:val="0"/>
          <w:marTop w:val="0"/>
          <w:marBottom w:val="0"/>
          <w:divBdr>
            <w:top w:val="none" w:sz="0" w:space="0" w:color="auto"/>
            <w:left w:val="none" w:sz="0" w:space="0" w:color="auto"/>
            <w:bottom w:val="none" w:sz="0" w:space="0" w:color="auto"/>
            <w:right w:val="none" w:sz="0" w:space="0" w:color="auto"/>
          </w:divBdr>
        </w:div>
        <w:div w:id="484393172">
          <w:marLeft w:val="480"/>
          <w:marRight w:val="0"/>
          <w:marTop w:val="0"/>
          <w:marBottom w:val="0"/>
          <w:divBdr>
            <w:top w:val="none" w:sz="0" w:space="0" w:color="auto"/>
            <w:left w:val="none" w:sz="0" w:space="0" w:color="auto"/>
            <w:bottom w:val="none" w:sz="0" w:space="0" w:color="auto"/>
            <w:right w:val="none" w:sz="0" w:space="0" w:color="auto"/>
          </w:divBdr>
        </w:div>
        <w:div w:id="484858863">
          <w:marLeft w:val="480"/>
          <w:marRight w:val="0"/>
          <w:marTop w:val="0"/>
          <w:marBottom w:val="0"/>
          <w:divBdr>
            <w:top w:val="none" w:sz="0" w:space="0" w:color="auto"/>
            <w:left w:val="none" w:sz="0" w:space="0" w:color="auto"/>
            <w:bottom w:val="none" w:sz="0" w:space="0" w:color="auto"/>
            <w:right w:val="none" w:sz="0" w:space="0" w:color="auto"/>
          </w:divBdr>
        </w:div>
        <w:div w:id="502202434">
          <w:marLeft w:val="480"/>
          <w:marRight w:val="0"/>
          <w:marTop w:val="0"/>
          <w:marBottom w:val="0"/>
          <w:divBdr>
            <w:top w:val="none" w:sz="0" w:space="0" w:color="auto"/>
            <w:left w:val="none" w:sz="0" w:space="0" w:color="auto"/>
            <w:bottom w:val="none" w:sz="0" w:space="0" w:color="auto"/>
            <w:right w:val="none" w:sz="0" w:space="0" w:color="auto"/>
          </w:divBdr>
        </w:div>
        <w:div w:id="509296276">
          <w:marLeft w:val="480"/>
          <w:marRight w:val="0"/>
          <w:marTop w:val="0"/>
          <w:marBottom w:val="0"/>
          <w:divBdr>
            <w:top w:val="none" w:sz="0" w:space="0" w:color="auto"/>
            <w:left w:val="none" w:sz="0" w:space="0" w:color="auto"/>
            <w:bottom w:val="none" w:sz="0" w:space="0" w:color="auto"/>
            <w:right w:val="none" w:sz="0" w:space="0" w:color="auto"/>
          </w:divBdr>
        </w:div>
        <w:div w:id="560290104">
          <w:marLeft w:val="480"/>
          <w:marRight w:val="0"/>
          <w:marTop w:val="0"/>
          <w:marBottom w:val="0"/>
          <w:divBdr>
            <w:top w:val="none" w:sz="0" w:space="0" w:color="auto"/>
            <w:left w:val="none" w:sz="0" w:space="0" w:color="auto"/>
            <w:bottom w:val="none" w:sz="0" w:space="0" w:color="auto"/>
            <w:right w:val="none" w:sz="0" w:space="0" w:color="auto"/>
          </w:divBdr>
        </w:div>
        <w:div w:id="562105209">
          <w:marLeft w:val="480"/>
          <w:marRight w:val="0"/>
          <w:marTop w:val="0"/>
          <w:marBottom w:val="0"/>
          <w:divBdr>
            <w:top w:val="none" w:sz="0" w:space="0" w:color="auto"/>
            <w:left w:val="none" w:sz="0" w:space="0" w:color="auto"/>
            <w:bottom w:val="none" w:sz="0" w:space="0" w:color="auto"/>
            <w:right w:val="none" w:sz="0" w:space="0" w:color="auto"/>
          </w:divBdr>
        </w:div>
        <w:div w:id="589776030">
          <w:marLeft w:val="480"/>
          <w:marRight w:val="0"/>
          <w:marTop w:val="0"/>
          <w:marBottom w:val="0"/>
          <w:divBdr>
            <w:top w:val="none" w:sz="0" w:space="0" w:color="auto"/>
            <w:left w:val="none" w:sz="0" w:space="0" w:color="auto"/>
            <w:bottom w:val="none" w:sz="0" w:space="0" w:color="auto"/>
            <w:right w:val="none" w:sz="0" w:space="0" w:color="auto"/>
          </w:divBdr>
        </w:div>
        <w:div w:id="613099810">
          <w:marLeft w:val="480"/>
          <w:marRight w:val="0"/>
          <w:marTop w:val="0"/>
          <w:marBottom w:val="0"/>
          <w:divBdr>
            <w:top w:val="none" w:sz="0" w:space="0" w:color="auto"/>
            <w:left w:val="none" w:sz="0" w:space="0" w:color="auto"/>
            <w:bottom w:val="none" w:sz="0" w:space="0" w:color="auto"/>
            <w:right w:val="none" w:sz="0" w:space="0" w:color="auto"/>
          </w:divBdr>
        </w:div>
        <w:div w:id="801460945">
          <w:marLeft w:val="480"/>
          <w:marRight w:val="0"/>
          <w:marTop w:val="0"/>
          <w:marBottom w:val="0"/>
          <w:divBdr>
            <w:top w:val="none" w:sz="0" w:space="0" w:color="auto"/>
            <w:left w:val="none" w:sz="0" w:space="0" w:color="auto"/>
            <w:bottom w:val="none" w:sz="0" w:space="0" w:color="auto"/>
            <w:right w:val="none" w:sz="0" w:space="0" w:color="auto"/>
          </w:divBdr>
        </w:div>
        <w:div w:id="814952910">
          <w:marLeft w:val="480"/>
          <w:marRight w:val="0"/>
          <w:marTop w:val="0"/>
          <w:marBottom w:val="0"/>
          <w:divBdr>
            <w:top w:val="none" w:sz="0" w:space="0" w:color="auto"/>
            <w:left w:val="none" w:sz="0" w:space="0" w:color="auto"/>
            <w:bottom w:val="none" w:sz="0" w:space="0" w:color="auto"/>
            <w:right w:val="none" w:sz="0" w:space="0" w:color="auto"/>
          </w:divBdr>
        </w:div>
        <w:div w:id="832650504">
          <w:marLeft w:val="480"/>
          <w:marRight w:val="0"/>
          <w:marTop w:val="0"/>
          <w:marBottom w:val="0"/>
          <w:divBdr>
            <w:top w:val="none" w:sz="0" w:space="0" w:color="auto"/>
            <w:left w:val="none" w:sz="0" w:space="0" w:color="auto"/>
            <w:bottom w:val="none" w:sz="0" w:space="0" w:color="auto"/>
            <w:right w:val="none" w:sz="0" w:space="0" w:color="auto"/>
          </w:divBdr>
        </w:div>
        <w:div w:id="845093850">
          <w:marLeft w:val="480"/>
          <w:marRight w:val="0"/>
          <w:marTop w:val="0"/>
          <w:marBottom w:val="0"/>
          <w:divBdr>
            <w:top w:val="none" w:sz="0" w:space="0" w:color="auto"/>
            <w:left w:val="none" w:sz="0" w:space="0" w:color="auto"/>
            <w:bottom w:val="none" w:sz="0" w:space="0" w:color="auto"/>
            <w:right w:val="none" w:sz="0" w:space="0" w:color="auto"/>
          </w:divBdr>
        </w:div>
        <w:div w:id="915549697">
          <w:marLeft w:val="480"/>
          <w:marRight w:val="0"/>
          <w:marTop w:val="0"/>
          <w:marBottom w:val="0"/>
          <w:divBdr>
            <w:top w:val="none" w:sz="0" w:space="0" w:color="auto"/>
            <w:left w:val="none" w:sz="0" w:space="0" w:color="auto"/>
            <w:bottom w:val="none" w:sz="0" w:space="0" w:color="auto"/>
            <w:right w:val="none" w:sz="0" w:space="0" w:color="auto"/>
          </w:divBdr>
        </w:div>
        <w:div w:id="954868299">
          <w:marLeft w:val="480"/>
          <w:marRight w:val="0"/>
          <w:marTop w:val="0"/>
          <w:marBottom w:val="0"/>
          <w:divBdr>
            <w:top w:val="none" w:sz="0" w:space="0" w:color="auto"/>
            <w:left w:val="none" w:sz="0" w:space="0" w:color="auto"/>
            <w:bottom w:val="none" w:sz="0" w:space="0" w:color="auto"/>
            <w:right w:val="none" w:sz="0" w:space="0" w:color="auto"/>
          </w:divBdr>
        </w:div>
        <w:div w:id="981277585">
          <w:marLeft w:val="480"/>
          <w:marRight w:val="0"/>
          <w:marTop w:val="0"/>
          <w:marBottom w:val="0"/>
          <w:divBdr>
            <w:top w:val="none" w:sz="0" w:space="0" w:color="auto"/>
            <w:left w:val="none" w:sz="0" w:space="0" w:color="auto"/>
            <w:bottom w:val="none" w:sz="0" w:space="0" w:color="auto"/>
            <w:right w:val="none" w:sz="0" w:space="0" w:color="auto"/>
          </w:divBdr>
        </w:div>
        <w:div w:id="1076166975">
          <w:marLeft w:val="480"/>
          <w:marRight w:val="0"/>
          <w:marTop w:val="0"/>
          <w:marBottom w:val="0"/>
          <w:divBdr>
            <w:top w:val="none" w:sz="0" w:space="0" w:color="auto"/>
            <w:left w:val="none" w:sz="0" w:space="0" w:color="auto"/>
            <w:bottom w:val="none" w:sz="0" w:space="0" w:color="auto"/>
            <w:right w:val="none" w:sz="0" w:space="0" w:color="auto"/>
          </w:divBdr>
        </w:div>
        <w:div w:id="1109665941">
          <w:marLeft w:val="480"/>
          <w:marRight w:val="0"/>
          <w:marTop w:val="0"/>
          <w:marBottom w:val="0"/>
          <w:divBdr>
            <w:top w:val="none" w:sz="0" w:space="0" w:color="auto"/>
            <w:left w:val="none" w:sz="0" w:space="0" w:color="auto"/>
            <w:bottom w:val="none" w:sz="0" w:space="0" w:color="auto"/>
            <w:right w:val="none" w:sz="0" w:space="0" w:color="auto"/>
          </w:divBdr>
        </w:div>
        <w:div w:id="1140539343">
          <w:marLeft w:val="480"/>
          <w:marRight w:val="0"/>
          <w:marTop w:val="0"/>
          <w:marBottom w:val="0"/>
          <w:divBdr>
            <w:top w:val="none" w:sz="0" w:space="0" w:color="auto"/>
            <w:left w:val="none" w:sz="0" w:space="0" w:color="auto"/>
            <w:bottom w:val="none" w:sz="0" w:space="0" w:color="auto"/>
            <w:right w:val="none" w:sz="0" w:space="0" w:color="auto"/>
          </w:divBdr>
        </w:div>
        <w:div w:id="1170833169">
          <w:marLeft w:val="480"/>
          <w:marRight w:val="0"/>
          <w:marTop w:val="0"/>
          <w:marBottom w:val="0"/>
          <w:divBdr>
            <w:top w:val="none" w:sz="0" w:space="0" w:color="auto"/>
            <w:left w:val="none" w:sz="0" w:space="0" w:color="auto"/>
            <w:bottom w:val="none" w:sz="0" w:space="0" w:color="auto"/>
            <w:right w:val="none" w:sz="0" w:space="0" w:color="auto"/>
          </w:divBdr>
        </w:div>
        <w:div w:id="1243221719">
          <w:marLeft w:val="480"/>
          <w:marRight w:val="0"/>
          <w:marTop w:val="0"/>
          <w:marBottom w:val="0"/>
          <w:divBdr>
            <w:top w:val="none" w:sz="0" w:space="0" w:color="auto"/>
            <w:left w:val="none" w:sz="0" w:space="0" w:color="auto"/>
            <w:bottom w:val="none" w:sz="0" w:space="0" w:color="auto"/>
            <w:right w:val="none" w:sz="0" w:space="0" w:color="auto"/>
          </w:divBdr>
        </w:div>
        <w:div w:id="1256283891">
          <w:marLeft w:val="480"/>
          <w:marRight w:val="0"/>
          <w:marTop w:val="0"/>
          <w:marBottom w:val="0"/>
          <w:divBdr>
            <w:top w:val="none" w:sz="0" w:space="0" w:color="auto"/>
            <w:left w:val="none" w:sz="0" w:space="0" w:color="auto"/>
            <w:bottom w:val="none" w:sz="0" w:space="0" w:color="auto"/>
            <w:right w:val="none" w:sz="0" w:space="0" w:color="auto"/>
          </w:divBdr>
        </w:div>
        <w:div w:id="1279490336">
          <w:marLeft w:val="480"/>
          <w:marRight w:val="0"/>
          <w:marTop w:val="0"/>
          <w:marBottom w:val="0"/>
          <w:divBdr>
            <w:top w:val="none" w:sz="0" w:space="0" w:color="auto"/>
            <w:left w:val="none" w:sz="0" w:space="0" w:color="auto"/>
            <w:bottom w:val="none" w:sz="0" w:space="0" w:color="auto"/>
            <w:right w:val="none" w:sz="0" w:space="0" w:color="auto"/>
          </w:divBdr>
        </w:div>
        <w:div w:id="1310280379">
          <w:marLeft w:val="480"/>
          <w:marRight w:val="0"/>
          <w:marTop w:val="0"/>
          <w:marBottom w:val="0"/>
          <w:divBdr>
            <w:top w:val="none" w:sz="0" w:space="0" w:color="auto"/>
            <w:left w:val="none" w:sz="0" w:space="0" w:color="auto"/>
            <w:bottom w:val="none" w:sz="0" w:space="0" w:color="auto"/>
            <w:right w:val="none" w:sz="0" w:space="0" w:color="auto"/>
          </w:divBdr>
        </w:div>
        <w:div w:id="1373458395">
          <w:marLeft w:val="480"/>
          <w:marRight w:val="0"/>
          <w:marTop w:val="0"/>
          <w:marBottom w:val="0"/>
          <w:divBdr>
            <w:top w:val="none" w:sz="0" w:space="0" w:color="auto"/>
            <w:left w:val="none" w:sz="0" w:space="0" w:color="auto"/>
            <w:bottom w:val="none" w:sz="0" w:space="0" w:color="auto"/>
            <w:right w:val="none" w:sz="0" w:space="0" w:color="auto"/>
          </w:divBdr>
        </w:div>
        <w:div w:id="1461609899">
          <w:marLeft w:val="480"/>
          <w:marRight w:val="0"/>
          <w:marTop w:val="0"/>
          <w:marBottom w:val="0"/>
          <w:divBdr>
            <w:top w:val="none" w:sz="0" w:space="0" w:color="auto"/>
            <w:left w:val="none" w:sz="0" w:space="0" w:color="auto"/>
            <w:bottom w:val="none" w:sz="0" w:space="0" w:color="auto"/>
            <w:right w:val="none" w:sz="0" w:space="0" w:color="auto"/>
          </w:divBdr>
        </w:div>
        <w:div w:id="1471291902">
          <w:marLeft w:val="480"/>
          <w:marRight w:val="0"/>
          <w:marTop w:val="0"/>
          <w:marBottom w:val="0"/>
          <w:divBdr>
            <w:top w:val="none" w:sz="0" w:space="0" w:color="auto"/>
            <w:left w:val="none" w:sz="0" w:space="0" w:color="auto"/>
            <w:bottom w:val="none" w:sz="0" w:space="0" w:color="auto"/>
            <w:right w:val="none" w:sz="0" w:space="0" w:color="auto"/>
          </w:divBdr>
        </w:div>
        <w:div w:id="1513956055">
          <w:marLeft w:val="480"/>
          <w:marRight w:val="0"/>
          <w:marTop w:val="0"/>
          <w:marBottom w:val="0"/>
          <w:divBdr>
            <w:top w:val="none" w:sz="0" w:space="0" w:color="auto"/>
            <w:left w:val="none" w:sz="0" w:space="0" w:color="auto"/>
            <w:bottom w:val="none" w:sz="0" w:space="0" w:color="auto"/>
            <w:right w:val="none" w:sz="0" w:space="0" w:color="auto"/>
          </w:divBdr>
        </w:div>
        <w:div w:id="1539927889">
          <w:marLeft w:val="480"/>
          <w:marRight w:val="0"/>
          <w:marTop w:val="0"/>
          <w:marBottom w:val="0"/>
          <w:divBdr>
            <w:top w:val="none" w:sz="0" w:space="0" w:color="auto"/>
            <w:left w:val="none" w:sz="0" w:space="0" w:color="auto"/>
            <w:bottom w:val="none" w:sz="0" w:space="0" w:color="auto"/>
            <w:right w:val="none" w:sz="0" w:space="0" w:color="auto"/>
          </w:divBdr>
        </w:div>
        <w:div w:id="1552959649">
          <w:marLeft w:val="480"/>
          <w:marRight w:val="0"/>
          <w:marTop w:val="0"/>
          <w:marBottom w:val="0"/>
          <w:divBdr>
            <w:top w:val="none" w:sz="0" w:space="0" w:color="auto"/>
            <w:left w:val="none" w:sz="0" w:space="0" w:color="auto"/>
            <w:bottom w:val="none" w:sz="0" w:space="0" w:color="auto"/>
            <w:right w:val="none" w:sz="0" w:space="0" w:color="auto"/>
          </w:divBdr>
        </w:div>
        <w:div w:id="1599368972">
          <w:marLeft w:val="480"/>
          <w:marRight w:val="0"/>
          <w:marTop w:val="0"/>
          <w:marBottom w:val="0"/>
          <w:divBdr>
            <w:top w:val="none" w:sz="0" w:space="0" w:color="auto"/>
            <w:left w:val="none" w:sz="0" w:space="0" w:color="auto"/>
            <w:bottom w:val="none" w:sz="0" w:space="0" w:color="auto"/>
            <w:right w:val="none" w:sz="0" w:space="0" w:color="auto"/>
          </w:divBdr>
        </w:div>
        <w:div w:id="1656179918">
          <w:marLeft w:val="480"/>
          <w:marRight w:val="0"/>
          <w:marTop w:val="0"/>
          <w:marBottom w:val="0"/>
          <w:divBdr>
            <w:top w:val="none" w:sz="0" w:space="0" w:color="auto"/>
            <w:left w:val="none" w:sz="0" w:space="0" w:color="auto"/>
            <w:bottom w:val="none" w:sz="0" w:space="0" w:color="auto"/>
            <w:right w:val="none" w:sz="0" w:space="0" w:color="auto"/>
          </w:divBdr>
        </w:div>
        <w:div w:id="1735615435">
          <w:marLeft w:val="480"/>
          <w:marRight w:val="0"/>
          <w:marTop w:val="0"/>
          <w:marBottom w:val="0"/>
          <w:divBdr>
            <w:top w:val="none" w:sz="0" w:space="0" w:color="auto"/>
            <w:left w:val="none" w:sz="0" w:space="0" w:color="auto"/>
            <w:bottom w:val="none" w:sz="0" w:space="0" w:color="auto"/>
            <w:right w:val="none" w:sz="0" w:space="0" w:color="auto"/>
          </w:divBdr>
        </w:div>
        <w:div w:id="1751998460">
          <w:marLeft w:val="480"/>
          <w:marRight w:val="0"/>
          <w:marTop w:val="0"/>
          <w:marBottom w:val="0"/>
          <w:divBdr>
            <w:top w:val="none" w:sz="0" w:space="0" w:color="auto"/>
            <w:left w:val="none" w:sz="0" w:space="0" w:color="auto"/>
            <w:bottom w:val="none" w:sz="0" w:space="0" w:color="auto"/>
            <w:right w:val="none" w:sz="0" w:space="0" w:color="auto"/>
          </w:divBdr>
        </w:div>
        <w:div w:id="1768961346">
          <w:marLeft w:val="480"/>
          <w:marRight w:val="0"/>
          <w:marTop w:val="0"/>
          <w:marBottom w:val="0"/>
          <w:divBdr>
            <w:top w:val="none" w:sz="0" w:space="0" w:color="auto"/>
            <w:left w:val="none" w:sz="0" w:space="0" w:color="auto"/>
            <w:bottom w:val="none" w:sz="0" w:space="0" w:color="auto"/>
            <w:right w:val="none" w:sz="0" w:space="0" w:color="auto"/>
          </w:divBdr>
        </w:div>
        <w:div w:id="1805586032">
          <w:marLeft w:val="480"/>
          <w:marRight w:val="0"/>
          <w:marTop w:val="0"/>
          <w:marBottom w:val="0"/>
          <w:divBdr>
            <w:top w:val="none" w:sz="0" w:space="0" w:color="auto"/>
            <w:left w:val="none" w:sz="0" w:space="0" w:color="auto"/>
            <w:bottom w:val="none" w:sz="0" w:space="0" w:color="auto"/>
            <w:right w:val="none" w:sz="0" w:space="0" w:color="auto"/>
          </w:divBdr>
        </w:div>
        <w:div w:id="1869365918">
          <w:marLeft w:val="480"/>
          <w:marRight w:val="0"/>
          <w:marTop w:val="0"/>
          <w:marBottom w:val="0"/>
          <w:divBdr>
            <w:top w:val="none" w:sz="0" w:space="0" w:color="auto"/>
            <w:left w:val="none" w:sz="0" w:space="0" w:color="auto"/>
            <w:bottom w:val="none" w:sz="0" w:space="0" w:color="auto"/>
            <w:right w:val="none" w:sz="0" w:space="0" w:color="auto"/>
          </w:divBdr>
        </w:div>
        <w:div w:id="1872567984">
          <w:marLeft w:val="480"/>
          <w:marRight w:val="0"/>
          <w:marTop w:val="0"/>
          <w:marBottom w:val="0"/>
          <w:divBdr>
            <w:top w:val="none" w:sz="0" w:space="0" w:color="auto"/>
            <w:left w:val="none" w:sz="0" w:space="0" w:color="auto"/>
            <w:bottom w:val="none" w:sz="0" w:space="0" w:color="auto"/>
            <w:right w:val="none" w:sz="0" w:space="0" w:color="auto"/>
          </w:divBdr>
        </w:div>
        <w:div w:id="1884251544">
          <w:marLeft w:val="480"/>
          <w:marRight w:val="0"/>
          <w:marTop w:val="0"/>
          <w:marBottom w:val="0"/>
          <w:divBdr>
            <w:top w:val="none" w:sz="0" w:space="0" w:color="auto"/>
            <w:left w:val="none" w:sz="0" w:space="0" w:color="auto"/>
            <w:bottom w:val="none" w:sz="0" w:space="0" w:color="auto"/>
            <w:right w:val="none" w:sz="0" w:space="0" w:color="auto"/>
          </w:divBdr>
        </w:div>
        <w:div w:id="1909656133">
          <w:marLeft w:val="480"/>
          <w:marRight w:val="0"/>
          <w:marTop w:val="0"/>
          <w:marBottom w:val="0"/>
          <w:divBdr>
            <w:top w:val="none" w:sz="0" w:space="0" w:color="auto"/>
            <w:left w:val="none" w:sz="0" w:space="0" w:color="auto"/>
            <w:bottom w:val="none" w:sz="0" w:space="0" w:color="auto"/>
            <w:right w:val="none" w:sz="0" w:space="0" w:color="auto"/>
          </w:divBdr>
        </w:div>
        <w:div w:id="1929732698">
          <w:marLeft w:val="480"/>
          <w:marRight w:val="0"/>
          <w:marTop w:val="0"/>
          <w:marBottom w:val="0"/>
          <w:divBdr>
            <w:top w:val="none" w:sz="0" w:space="0" w:color="auto"/>
            <w:left w:val="none" w:sz="0" w:space="0" w:color="auto"/>
            <w:bottom w:val="none" w:sz="0" w:space="0" w:color="auto"/>
            <w:right w:val="none" w:sz="0" w:space="0" w:color="auto"/>
          </w:divBdr>
        </w:div>
        <w:div w:id="1931162464">
          <w:marLeft w:val="480"/>
          <w:marRight w:val="0"/>
          <w:marTop w:val="0"/>
          <w:marBottom w:val="0"/>
          <w:divBdr>
            <w:top w:val="none" w:sz="0" w:space="0" w:color="auto"/>
            <w:left w:val="none" w:sz="0" w:space="0" w:color="auto"/>
            <w:bottom w:val="none" w:sz="0" w:space="0" w:color="auto"/>
            <w:right w:val="none" w:sz="0" w:space="0" w:color="auto"/>
          </w:divBdr>
        </w:div>
        <w:div w:id="1939487353">
          <w:marLeft w:val="480"/>
          <w:marRight w:val="0"/>
          <w:marTop w:val="0"/>
          <w:marBottom w:val="0"/>
          <w:divBdr>
            <w:top w:val="none" w:sz="0" w:space="0" w:color="auto"/>
            <w:left w:val="none" w:sz="0" w:space="0" w:color="auto"/>
            <w:bottom w:val="none" w:sz="0" w:space="0" w:color="auto"/>
            <w:right w:val="none" w:sz="0" w:space="0" w:color="auto"/>
          </w:divBdr>
        </w:div>
        <w:div w:id="1943369015">
          <w:marLeft w:val="480"/>
          <w:marRight w:val="0"/>
          <w:marTop w:val="0"/>
          <w:marBottom w:val="0"/>
          <w:divBdr>
            <w:top w:val="none" w:sz="0" w:space="0" w:color="auto"/>
            <w:left w:val="none" w:sz="0" w:space="0" w:color="auto"/>
            <w:bottom w:val="none" w:sz="0" w:space="0" w:color="auto"/>
            <w:right w:val="none" w:sz="0" w:space="0" w:color="auto"/>
          </w:divBdr>
        </w:div>
        <w:div w:id="1968585792">
          <w:marLeft w:val="480"/>
          <w:marRight w:val="0"/>
          <w:marTop w:val="0"/>
          <w:marBottom w:val="0"/>
          <w:divBdr>
            <w:top w:val="none" w:sz="0" w:space="0" w:color="auto"/>
            <w:left w:val="none" w:sz="0" w:space="0" w:color="auto"/>
            <w:bottom w:val="none" w:sz="0" w:space="0" w:color="auto"/>
            <w:right w:val="none" w:sz="0" w:space="0" w:color="auto"/>
          </w:divBdr>
        </w:div>
        <w:div w:id="1969432420">
          <w:marLeft w:val="480"/>
          <w:marRight w:val="0"/>
          <w:marTop w:val="0"/>
          <w:marBottom w:val="0"/>
          <w:divBdr>
            <w:top w:val="none" w:sz="0" w:space="0" w:color="auto"/>
            <w:left w:val="none" w:sz="0" w:space="0" w:color="auto"/>
            <w:bottom w:val="none" w:sz="0" w:space="0" w:color="auto"/>
            <w:right w:val="none" w:sz="0" w:space="0" w:color="auto"/>
          </w:divBdr>
        </w:div>
        <w:div w:id="2023049648">
          <w:marLeft w:val="480"/>
          <w:marRight w:val="0"/>
          <w:marTop w:val="0"/>
          <w:marBottom w:val="0"/>
          <w:divBdr>
            <w:top w:val="none" w:sz="0" w:space="0" w:color="auto"/>
            <w:left w:val="none" w:sz="0" w:space="0" w:color="auto"/>
            <w:bottom w:val="none" w:sz="0" w:space="0" w:color="auto"/>
            <w:right w:val="none" w:sz="0" w:space="0" w:color="auto"/>
          </w:divBdr>
        </w:div>
        <w:div w:id="2067990410">
          <w:marLeft w:val="480"/>
          <w:marRight w:val="0"/>
          <w:marTop w:val="0"/>
          <w:marBottom w:val="0"/>
          <w:divBdr>
            <w:top w:val="none" w:sz="0" w:space="0" w:color="auto"/>
            <w:left w:val="none" w:sz="0" w:space="0" w:color="auto"/>
            <w:bottom w:val="none" w:sz="0" w:space="0" w:color="auto"/>
            <w:right w:val="none" w:sz="0" w:space="0" w:color="auto"/>
          </w:divBdr>
        </w:div>
        <w:div w:id="2071881590">
          <w:marLeft w:val="480"/>
          <w:marRight w:val="0"/>
          <w:marTop w:val="0"/>
          <w:marBottom w:val="0"/>
          <w:divBdr>
            <w:top w:val="none" w:sz="0" w:space="0" w:color="auto"/>
            <w:left w:val="none" w:sz="0" w:space="0" w:color="auto"/>
            <w:bottom w:val="none" w:sz="0" w:space="0" w:color="auto"/>
            <w:right w:val="none" w:sz="0" w:space="0" w:color="auto"/>
          </w:divBdr>
        </w:div>
      </w:divsChild>
    </w:div>
    <w:div w:id="2056195741">
      <w:bodyDiv w:val="1"/>
      <w:marLeft w:val="0"/>
      <w:marRight w:val="0"/>
      <w:marTop w:val="0"/>
      <w:marBottom w:val="0"/>
      <w:divBdr>
        <w:top w:val="none" w:sz="0" w:space="0" w:color="auto"/>
        <w:left w:val="none" w:sz="0" w:space="0" w:color="auto"/>
        <w:bottom w:val="none" w:sz="0" w:space="0" w:color="auto"/>
        <w:right w:val="none" w:sz="0" w:space="0" w:color="auto"/>
      </w:divBdr>
      <w:divsChild>
        <w:div w:id="46027572">
          <w:marLeft w:val="640"/>
          <w:marRight w:val="0"/>
          <w:marTop w:val="0"/>
          <w:marBottom w:val="0"/>
          <w:divBdr>
            <w:top w:val="none" w:sz="0" w:space="0" w:color="auto"/>
            <w:left w:val="none" w:sz="0" w:space="0" w:color="auto"/>
            <w:bottom w:val="none" w:sz="0" w:space="0" w:color="auto"/>
            <w:right w:val="none" w:sz="0" w:space="0" w:color="auto"/>
          </w:divBdr>
        </w:div>
        <w:div w:id="152575526">
          <w:marLeft w:val="640"/>
          <w:marRight w:val="0"/>
          <w:marTop w:val="0"/>
          <w:marBottom w:val="0"/>
          <w:divBdr>
            <w:top w:val="none" w:sz="0" w:space="0" w:color="auto"/>
            <w:left w:val="none" w:sz="0" w:space="0" w:color="auto"/>
            <w:bottom w:val="none" w:sz="0" w:space="0" w:color="auto"/>
            <w:right w:val="none" w:sz="0" w:space="0" w:color="auto"/>
          </w:divBdr>
        </w:div>
        <w:div w:id="169150300">
          <w:marLeft w:val="640"/>
          <w:marRight w:val="0"/>
          <w:marTop w:val="0"/>
          <w:marBottom w:val="0"/>
          <w:divBdr>
            <w:top w:val="none" w:sz="0" w:space="0" w:color="auto"/>
            <w:left w:val="none" w:sz="0" w:space="0" w:color="auto"/>
            <w:bottom w:val="none" w:sz="0" w:space="0" w:color="auto"/>
            <w:right w:val="none" w:sz="0" w:space="0" w:color="auto"/>
          </w:divBdr>
        </w:div>
        <w:div w:id="183515514">
          <w:marLeft w:val="640"/>
          <w:marRight w:val="0"/>
          <w:marTop w:val="0"/>
          <w:marBottom w:val="0"/>
          <w:divBdr>
            <w:top w:val="none" w:sz="0" w:space="0" w:color="auto"/>
            <w:left w:val="none" w:sz="0" w:space="0" w:color="auto"/>
            <w:bottom w:val="none" w:sz="0" w:space="0" w:color="auto"/>
            <w:right w:val="none" w:sz="0" w:space="0" w:color="auto"/>
          </w:divBdr>
        </w:div>
        <w:div w:id="193688267">
          <w:marLeft w:val="640"/>
          <w:marRight w:val="0"/>
          <w:marTop w:val="0"/>
          <w:marBottom w:val="0"/>
          <w:divBdr>
            <w:top w:val="none" w:sz="0" w:space="0" w:color="auto"/>
            <w:left w:val="none" w:sz="0" w:space="0" w:color="auto"/>
            <w:bottom w:val="none" w:sz="0" w:space="0" w:color="auto"/>
            <w:right w:val="none" w:sz="0" w:space="0" w:color="auto"/>
          </w:divBdr>
        </w:div>
        <w:div w:id="212666300">
          <w:marLeft w:val="640"/>
          <w:marRight w:val="0"/>
          <w:marTop w:val="0"/>
          <w:marBottom w:val="0"/>
          <w:divBdr>
            <w:top w:val="none" w:sz="0" w:space="0" w:color="auto"/>
            <w:left w:val="none" w:sz="0" w:space="0" w:color="auto"/>
            <w:bottom w:val="none" w:sz="0" w:space="0" w:color="auto"/>
            <w:right w:val="none" w:sz="0" w:space="0" w:color="auto"/>
          </w:divBdr>
        </w:div>
        <w:div w:id="218514409">
          <w:marLeft w:val="640"/>
          <w:marRight w:val="0"/>
          <w:marTop w:val="0"/>
          <w:marBottom w:val="0"/>
          <w:divBdr>
            <w:top w:val="none" w:sz="0" w:space="0" w:color="auto"/>
            <w:left w:val="none" w:sz="0" w:space="0" w:color="auto"/>
            <w:bottom w:val="none" w:sz="0" w:space="0" w:color="auto"/>
            <w:right w:val="none" w:sz="0" w:space="0" w:color="auto"/>
          </w:divBdr>
        </w:div>
        <w:div w:id="240066656">
          <w:marLeft w:val="640"/>
          <w:marRight w:val="0"/>
          <w:marTop w:val="0"/>
          <w:marBottom w:val="0"/>
          <w:divBdr>
            <w:top w:val="none" w:sz="0" w:space="0" w:color="auto"/>
            <w:left w:val="none" w:sz="0" w:space="0" w:color="auto"/>
            <w:bottom w:val="none" w:sz="0" w:space="0" w:color="auto"/>
            <w:right w:val="none" w:sz="0" w:space="0" w:color="auto"/>
          </w:divBdr>
        </w:div>
        <w:div w:id="240217196">
          <w:marLeft w:val="640"/>
          <w:marRight w:val="0"/>
          <w:marTop w:val="0"/>
          <w:marBottom w:val="0"/>
          <w:divBdr>
            <w:top w:val="none" w:sz="0" w:space="0" w:color="auto"/>
            <w:left w:val="none" w:sz="0" w:space="0" w:color="auto"/>
            <w:bottom w:val="none" w:sz="0" w:space="0" w:color="auto"/>
            <w:right w:val="none" w:sz="0" w:space="0" w:color="auto"/>
          </w:divBdr>
        </w:div>
        <w:div w:id="254095179">
          <w:marLeft w:val="640"/>
          <w:marRight w:val="0"/>
          <w:marTop w:val="0"/>
          <w:marBottom w:val="0"/>
          <w:divBdr>
            <w:top w:val="none" w:sz="0" w:space="0" w:color="auto"/>
            <w:left w:val="none" w:sz="0" w:space="0" w:color="auto"/>
            <w:bottom w:val="none" w:sz="0" w:space="0" w:color="auto"/>
            <w:right w:val="none" w:sz="0" w:space="0" w:color="auto"/>
          </w:divBdr>
        </w:div>
        <w:div w:id="255863802">
          <w:marLeft w:val="640"/>
          <w:marRight w:val="0"/>
          <w:marTop w:val="0"/>
          <w:marBottom w:val="0"/>
          <w:divBdr>
            <w:top w:val="none" w:sz="0" w:space="0" w:color="auto"/>
            <w:left w:val="none" w:sz="0" w:space="0" w:color="auto"/>
            <w:bottom w:val="none" w:sz="0" w:space="0" w:color="auto"/>
            <w:right w:val="none" w:sz="0" w:space="0" w:color="auto"/>
          </w:divBdr>
        </w:div>
        <w:div w:id="264923834">
          <w:marLeft w:val="640"/>
          <w:marRight w:val="0"/>
          <w:marTop w:val="0"/>
          <w:marBottom w:val="0"/>
          <w:divBdr>
            <w:top w:val="none" w:sz="0" w:space="0" w:color="auto"/>
            <w:left w:val="none" w:sz="0" w:space="0" w:color="auto"/>
            <w:bottom w:val="none" w:sz="0" w:space="0" w:color="auto"/>
            <w:right w:val="none" w:sz="0" w:space="0" w:color="auto"/>
          </w:divBdr>
        </w:div>
        <w:div w:id="298189426">
          <w:marLeft w:val="640"/>
          <w:marRight w:val="0"/>
          <w:marTop w:val="0"/>
          <w:marBottom w:val="0"/>
          <w:divBdr>
            <w:top w:val="none" w:sz="0" w:space="0" w:color="auto"/>
            <w:left w:val="none" w:sz="0" w:space="0" w:color="auto"/>
            <w:bottom w:val="none" w:sz="0" w:space="0" w:color="auto"/>
            <w:right w:val="none" w:sz="0" w:space="0" w:color="auto"/>
          </w:divBdr>
        </w:div>
        <w:div w:id="341010952">
          <w:marLeft w:val="640"/>
          <w:marRight w:val="0"/>
          <w:marTop w:val="0"/>
          <w:marBottom w:val="0"/>
          <w:divBdr>
            <w:top w:val="none" w:sz="0" w:space="0" w:color="auto"/>
            <w:left w:val="none" w:sz="0" w:space="0" w:color="auto"/>
            <w:bottom w:val="none" w:sz="0" w:space="0" w:color="auto"/>
            <w:right w:val="none" w:sz="0" w:space="0" w:color="auto"/>
          </w:divBdr>
        </w:div>
        <w:div w:id="349337122">
          <w:marLeft w:val="640"/>
          <w:marRight w:val="0"/>
          <w:marTop w:val="0"/>
          <w:marBottom w:val="0"/>
          <w:divBdr>
            <w:top w:val="none" w:sz="0" w:space="0" w:color="auto"/>
            <w:left w:val="none" w:sz="0" w:space="0" w:color="auto"/>
            <w:bottom w:val="none" w:sz="0" w:space="0" w:color="auto"/>
            <w:right w:val="none" w:sz="0" w:space="0" w:color="auto"/>
          </w:divBdr>
        </w:div>
        <w:div w:id="380979749">
          <w:marLeft w:val="640"/>
          <w:marRight w:val="0"/>
          <w:marTop w:val="0"/>
          <w:marBottom w:val="0"/>
          <w:divBdr>
            <w:top w:val="none" w:sz="0" w:space="0" w:color="auto"/>
            <w:left w:val="none" w:sz="0" w:space="0" w:color="auto"/>
            <w:bottom w:val="none" w:sz="0" w:space="0" w:color="auto"/>
            <w:right w:val="none" w:sz="0" w:space="0" w:color="auto"/>
          </w:divBdr>
        </w:div>
        <w:div w:id="383527874">
          <w:marLeft w:val="640"/>
          <w:marRight w:val="0"/>
          <w:marTop w:val="0"/>
          <w:marBottom w:val="0"/>
          <w:divBdr>
            <w:top w:val="none" w:sz="0" w:space="0" w:color="auto"/>
            <w:left w:val="none" w:sz="0" w:space="0" w:color="auto"/>
            <w:bottom w:val="none" w:sz="0" w:space="0" w:color="auto"/>
            <w:right w:val="none" w:sz="0" w:space="0" w:color="auto"/>
          </w:divBdr>
        </w:div>
        <w:div w:id="430052298">
          <w:marLeft w:val="640"/>
          <w:marRight w:val="0"/>
          <w:marTop w:val="0"/>
          <w:marBottom w:val="0"/>
          <w:divBdr>
            <w:top w:val="none" w:sz="0" w:space="0" w:color="auto"/>
            <w:left w:val="none" w:sz="0" w:space="0" w:color="auto"/>
            <w:bottom w:val="none" w:sz="0" w:space="0" w:color="auto"/>
            <w:right w:val="none" w:sz="0" w:space="0" w:color="auto"/>
          </w:divBdr>
        </w:div>
        <w:div w:id="469127661">
          <w:marLeft w:val="640"/>
          <w:marRight w:val="0"/>
          <w:marTop w:val="0"/>
          <w:marBottom w:val="0"/>
          <w:divBdr>
            <w:top w:val="none" w:sz="0" w:space="0" w:color="auto"/>
            <w:left w:val="none" w:sz="0" w:space="0" w:color="auto"/>
            <w:bottom w:val="none" w:sz="0" w:space="0" w:color="auto"/>
            <w:right w:val="none" w:sz="0" w:space="0" w:color="auto"/>
          </w:divBdr>
        </w:div>
        <w:div w:id="479807921">
          <w:marLeft w:val="640"/>
          <w:marRight w:val="0"/>
          <w:marTop w:val="0"/>
          <w:marBottom w:val="0"/>
          <w:divBdr>
            <w:top w:val="none" w:sz="0" w:space="0" w:color="auto"/>
            <w:left w:val="none" w:sz="0" w:space="0" w:color="auto"/>
            <w:bottom w:val="none" w:sz="0" w:space="0" w:color="auto"/>
            <w:right w:val="none" w:sz="0" w:space="0" w:color="auto"/>
          </w:divBdr>
        </w:div>
        <w:div w:id="515772757">
          <w:marLeft w:val="640"/>
          <w:marRight w:val="0"/>
          <w:marTop w:val="0"/>
          <w:marBottom w:val="0"/>
          <w:divBdr>
            <w:top w:val="none" w:sz="0" w:space="0" w:color="auto"/>
            <w:left w:val="none" w:sz="0" w:space="0" w:color="auto"/>
            <w:bottom w:val="none" w:sz="0" w:space="0" w:color="auto"/>
            <w:right w:val="none" w:sz="0" w:space="0" w:color="auto"/>
          </w:divBdr>
        </w:div>
        <w:div w:id="520436944">
          <w:marLeft w:val="640"/>
          <w:marRight w:val="0"/>
          <w:marTop w:val="0"/>
          <w:marBottom w:val="0"/>
          <w:divBdr>
            <w:top w:val="none" w:sz="0" w:space="0" w:color="auto"/>
            <w:left w:val="none" w:sz="0" w:space="0" w:color="auto"/>
            <w:bottom w:val="none" w:sz="0" w:space="0" w:color="auto"/>
            <w:right w:val="none" w:sz="0" w:space="0" w:color="auto"/>
          </w:divBdr>
        </w:div>
        <w:div w:id="535387866">
          <w:marLeft w:val="640"/>
          <w:marRight w:val="0"/>
          <w:marTop w:val="0"/>
          <w:marBottom w:val="0"/>
          <w:divBdr>
            <w:top w:val="none" w:sz="0" w:space="0" w:color="auto"/>
            <w:left w:val="none" w:sz="0" w:space="0" w:color="auto"/>
            <w:bottom w:val="none" w:sz="0" w:space="0" w:color="auto"/>
            <w:right w:val="none" w:sz="0" w:space="0" w:color="auto"/>
          </w:divBdr>
        </w:div>
        <w:div w:id="541092809">
          <w:marLeft w:val="640"/>
          <w:marRight w:val="0"/>
          <w:marTop w:val="0"/>
          <w:marBottom w:val="0"/>
          <w:divBdr>
            <w:top w:val="none" w:sz="0" w:space="0" w:color="auto"/>
            <w:left w:val="none" w:sz="0" w:space="0" w:color="auto"/>
            <w:bottom w:val="none" w:sz="0" w:space="0" w:color="auto"/>
            <w:right w:val="none" w:sz="0" w:space="0" w:color="auto"/>
          </w:divBdr>
        </w:div>
        <w:div w:id="541984474">
          <w:marLeft w:val="640"/>
          <w:marRight w:val="0"/>
          <w:marTop w:val="0"/>
          <w:marBottom w:val="0"/>
          <w:divBdr>
            <w:top w:val="none" w:sz="0" w:space="0" w:color="auto"/>
            <w:left w:val="none" w:sz="0" w:space="0" w:color="auto"/>
            <w:bottom w:val="none" w:sz="0" w:space="0" w:color="auto"/>
            <w:right w:val="none" w:sz="0" w:space="0" w:color="auto"/>
          </w:divBdr>
        </w:div>
        <w:div w:id="577524459">
          <w:marLeft w:val="640"/>
          <w:marRight w:val="0"/>
          <w:marTop w:val="0"/>
          <w:marBottom w:val="0"/>
          <w:divBdr>
            <w:top w:val="none" w:sz="0" w:space="0" w:color="auto"/>
            <w:left w:val="none" w:sz="0" w:space="0" w:color="auto"/>
            <w:bottom w:val="none" w:sz="0" w:space="0" w:color="auto"/>
            <w:right w:val="none" w:sz="0" w:space="0" w:color="auto"/>
          </w:divBdr>
        </w:div>
        <w:div w:id="594746318">
          <w:marLeft w:val="640"/>
          <w:marRight w:val="0"/>
          <w:marTop w:val="0"/>
          <w:marBottom w:val="0"/>
          <w:divBdr>
            <w:top w:val="none" w:sz="0" w:space="0" w:color="auto"/>
            <w:left w:val="none" w:sz="0" w:space="0" w:color="auto"/>
            <w:bottom w:val="none" w:sz="0" w:space="0" w:color="auto"/>
            <w:right w:val="none" w:sz="0" w:space="0" w:color="auto"/>
          </w:divBdr>
        </w:div>
        <w:div w:id="615210116">
          <w:marLeft w:val="640"/>
          <w:marRight w:val="0"/>
          <w:marTop w:val="0"/>
          <w:marBottom w:val="0"/>
          <w:divBdr>
            <w:top w:val="none" w:sz="0" w:space="0" w:color="auto"/>
            <w:left w:val="none" w:sz="0" w:space="0" w:color="auto"/>
            <w:bottom w:val="none" w:sz="0" w:space="0" w:color="auto"/>
            <w:right w:val="none" w:sz="0" w:space="0" w:color="auto"/>
          </w:divBdr>
        </w:div>
        <w:div w:id="622810396">
          <w:marLeft w:val="640"/>
          <w:marRight w:val="0"/>
          <w:marTop w:val="0"/>
          <w:marBottom w:val="0"/>
          <w:divBdr>
            <w:top w:val="none" w:sz="0" w:space="0" w:color="auto"/>
            <w:left w:val="none" w:sz="0" w:space="0" w:color="auto"/>
            <w:bottom w:val="none" w:sz="0" w:space="0" w:color="auto"/>
            <w:right w:val="none" w:sz="0" w:space="0" w:color="auto"/>
          </w:divBdr>
        </w:div>
        <w:div w:id="714694977">
          <w:marLeft w:val="640"/>
          <w:marRight w:val="0"/>
          <w:marTop w:val="0"/>
          <w:marBottom w:val="0"/>
          <w:divBdr>
            <w:top w:val="none" w:sz="0" w:space="0" w:color="auto"/>
            <w:left w:val="none" w:sz="0" w:space="0" w:color="auto"/>
            <w:bottom w:val="none" w:sz="0" w:space="0" w:color="auto"/>
            <w:right w:val="none" w:sz="0" w:space="0" w:color="auto"/>
          </w:divBdr>
        </w:div>
        <w:div w:id="727731525">
          <w:marLeft w:val="640"/>
          <w:marRight w:val="0"/>
          <w:marTop w:val="0"/>
          <w:marBottom w:val="0"/>
          <w:divBdr>
            <w:top w:val="none" w:sz="0" w:space="0" w:color="auto"/>
            <w:left w:val="none" w:sz="0" w:space="0" w:color="auto"/>
            <w:bottom w:val="none" w:sz="0" w:space="0" w:color="auto"/>
            <w:right w:val="none" w:sz="0" w:space="0" w:color="auto"/>
          </w:divBdr>
        </w:div>
        <w:div w:id="790516083">
          <w:marLeft w:val="640"/>
          <w:marRight w:val="0"/>
          <w:marTop w:val="0"/>
          <w:marBottom w:val="0"/>
          <w:divBdr>
            <w:top w:val="none" w:sz="0" w:space="0" w:color="auto"/>
            <w:left w:val="none" w:sz="0" w:space="0" w:color="auto"/>
            <w:bottom w:val="none" w:sz="0" w:space="0" w:color="auto"/>
            <w:right w:val="none" w:sz="0" w:space="0" w:color="auto"/>
          </w:divBdr>
        </w:div>
        <w:div w:id="830407246">
          <w:marLeft w:val="640"/>
          <w:marRight w:val="0"/>
          <w:marTop w:val="0"/>
          <w:marBottom w:val="0"/>
          <w:divBdr>
            <w:top w:val="none" w:sz="0" w:space="0" w:color="auto"/>
            <w:left w:val="none" w:sz="0" w:space="0" w:color="auto"/>
            <w:bottom w:val="none" w:sz="0" w:space="0" w:color="auto"/>
            <w:right w:val="none" w:sz="0" w:space="0" w:color="auto"/>
          </w:divBdr>
        </w:div>
        <w:div w:id="833494102">
          <w:marLeft w:val="640"/>
          <w:marRight w:val="0"/>
          <w:marTop w:val="0"/>
          <w:marBottom w:val="0"/>
          <w:divBdr>
            <w:top w:val="none" w:sz="0" w:space="0" w:color="auto"/>
            <w:left w:val="none" w:sz="0" w:space="0" w:color="auto"/>
            <w:bottom w:val="none" w:sz="0" w:space="0" w:color="auto"/>
            <w:right w:val="none" w:sz="0" w:space="0" w:color="auto"/>
          </w:divBdr>
        </w:div>
        <w:div w:id="833498416">
          <w:marLeft w:val="640"/>
          <w:marRight w:val="0"/>
          <w:marTop w:val="0"/>
          <w:marBottom w:val="0"/>
          <w:divBdr>
            <w:top w:val="none" w:sz="0" w:space="0" w:color="auto"/>
            <w:left w:val="none" w:sz="0" w:space="0" w:color="auto"/>
            <w:bottom w:val="none" w:sz="0" w:space="0" w:color="auto"/>
            <w:right w:val="none" w:sz="0" w:space="0" w:color="auto"/>
          </w:divBdr>
        </w:div>
        <w:div w:id="842818076">
          <w:marLeft w:val="640"/>
          <w:marRight w:val="0"/>
          <w:marTop w:val="0"/>
          <w:marBottom w:val="0"/>
          <w:divBdr>
            <w:top w:val="none" w:sz="0" w:space="0" w:color="auto"/>
            <w:left w:val="none" w:sz="0" w:space="0" w:color="auto"/>
            <w:bottom w:val="none" w:sz="0" w:space="0" w:color="auto"/>
            <w:right w:val="none" w:sz="0" w:space="0" w:color="auto"/>
          </w:divBdr>
        </w:div>
        <w:div w:id="843323934">
          <w:marLeft w:val="640"/>
          <w:marRight w:val="0"/>
          <w:marTop w:val="0"/>
          <w:marBottom w:val="0"/>
          <w:divBdr>
            <w:top w:val="none" w:sz="0" w:space="0" w:color="auto"/>
            <w:left w:val="none" w:sz="0" w:space="0" w:color="auto"/>
            <w:bottom w:val="none" w:sz="0" w:space="0" w:color="auto"/>
            <w:right w:val="none" w:sz="0" w:space="0" w:color="auto"/>
          </w:divBdr>
        </w:div>
        <w:div w:id="853232556">
          <w:marLeft w:val="640"/>
          <w:marRight w:val="0"/>
          <w:marTop w:val="0"/>
          <w:marBottom w:val="0"/>
          <w:divBdr>
            <w:top w:val="none" w:sz="0" w:space="0" w:color="auto"/>
            <w:left w:val="none" w:sz="0" w:space="0" w:color="auto"/>
            <w:bottom w:val="none" w:sz="0" w:space="0" w:color="auto"/>
            <w:right w:val="none" w:sz="0" w:space="0" w:color="auto"/>
          </w:divBdr>
        </w:div>
        <w:div w:id="890774246">
          <w:marLeft w:val="640"/>
          <w:marRight w:val="0"/>
          <w:marTop w:val="0"/>
          <w:marBottom w:val="0"/>
          <w:divBdr>
            <w:top w:val="none" w:sz="0" w:space="0" w:color="auto"/>
            <w:left w:val="none" w:sz="0" w:space="0" w:color="auto"/>
            <w:bottom w:val="none" w:sz="0" w:space="0" w:color="auto"/>
            <w:right w:val="none" w:sz="0" w:space="0" w:color="auto"/>
          </w:divBdr>
        </w:div>
        <w:div w:id="970862255">
          <w:marLeft w:val="640"/>
          <w:marRight w:val="0"/>
          <w:marTop w:val="0"/>
          <w:marBottom w:val="0"/>
          <w:divBdr>
            <w:top w:val="none" w:sz="0" w:space="0" w:color="auto"/>
            <w:left w:val="none" w:sz="0" w:space="0" w:color="auto"/>
            <w:bottom w:val="none" w:sz="0" w:space="0" w:color="auto"/>
            <w:right w:val="none" w:sz="0" w:space="0" w:color="auto"/>
          </w:divBdr>
        </w:div>
        <w:div w:id="1036926891">
          <w:marLeft w:val="640"/>
          <w:marRight w:val="0"/>
          <w:marTop w:val="0"/>
          <w:marBottom w:val="0"/>
          <w:divBdr>
            <w:top w:val="none" w:sz="0" w:space="0" w:color="auto"/>
            <w:left w:val="none" w:sz="0" w:space="0" w:color="auto"/>
            <w:bottom w:val="none" w:sz="0" w:space="0" w:color="auto"/>
            <w:right w:val="none" w:sz="0" w:space="0" w:color="auto"/>
          </w:divBdr>
        </w:div>
        <w:div w:id="1043871503">
          <w:marLeft w:val="640"/>
          <w:marRight w:val="0"/>
          <w:marTop w:val="0"/>
          <w:marBottom w:val="0"/>
          <w:divBdr>
            <w:top w:val="none" w:sz="0" w:space="0" w:color="auto"/>
            <w:left w:val="none" w:sz="0" w:space="0" w:color="auto"/>
            <w:bottom w:val="none" w:sz="0" w:space="0" w:color="auto"/>
            <w:right w:val="none" w:sz="0" w:space="0" w:color="auto"/>
          </w:divBdr>
        </w:div>
        <w:div w:id="1128013598">
          <w:marLeft w:val="640"/>
          <w:marRight w:val="0"/>
          <w:marTop w:val="0"/>
          <w:marBottom w:val="0"/>
          <w:divBdr>
            <w:top w:val="none" w:sz="0" w:space="0" w:color="auto"/>
            <w:left w:val="none" w:sz="0" w:space="0" w:color="auto"/>
            <w:bottom w:val="none" w:sz="0" w:space="0" w:color="auto"/>
            <w:right w:val="none" w:sz="0" w:space="0" w:color="auto"/>
          </w:divBdr>
        </w:div>
        <w:div w:id="1223174267">
          <w:marLeft w:val="640"/>
          <w:marRight w:val="0"/>
          <w:marTop w:val="0"/>
          <w:marBottom w:val="0"/>
          <w:divBdr>
            <w:top w:val="none" w:sz="0" w:space="0" w:color="auto"/>
            <w:left w:val="none" w:sz="0" w:space="0" w:color="auto"/>
            <w:bottom w:val="none" w:sz="0" w:space="0" w:color="auto"/>
            <w:right w:val="none" w:sz="0" w:space="0" w:color="auto"/>
          </w:divBdr>
        </w:div>
        <w:div w:id="1229533463">
          <w:marLeft w:val="640"/>
          <w:marRight w:val="0"/>
          <w:marTop w:val="0"/>
          <w:marBottom w:val="0"/>
          <w:divBdr>
            <w:top w:val="none" w:sz="0" w:space="0" w:color="auto"/>
            <w:left w:val="none" w:sz="0" w:space="0" w:color="auto"/>
            <w:bottom w:val="none" w:sz="0" w:space="0" w:color="auto"/>
            <w:right w:val="none" w:sz="0" w:space="0" w:color="auto"/>
          </w:divBdr>
        </w:div>
        <w:div w:id="1240406547">
          <w:marLeft w:val="640"/>
          <w:marRight w:val="0"/>
          <w:marTop w:val="0"/>
          <w:marBottom w:val="0"/>
          <w:divBdr>
            <w:top w:val="none" w:sz="0" w:space="0" w:color="auto"/>
            <w:left w:val="none" w:sz="0" w:space="0" w:color="auto"/>
            <w:bottom w:val="none" w:sz="0" w:space="0" w:color="auto"/>
            <w:right w:val="none" w:sz="0" w:space="0" w:color="auto"/>
          </w:divBdr>
        </w:div>
        <w:div w:id="1260018367">
          <w:marLeft w:val="640"/>
          <w:marRight w:val="0"/>
          <w:marTop w:val="0"/>
          <w:marBottom w:val="0"/>
          <w:divBdr>
            <w:top w:val="none" w:sz="0" w:space="0" w:color="auto"/>
            <w:left w:val="none" w:sz="0" w:space="0" w:color="auto"/>
            <w:bottom w:val="none" w:sz="0" w:space="0" w:color="auto"/>
            <w:right w:val="none" w:sz="0" w:space="0" w:color="auto"/>
          </w:divBdr>
        </w:div>
        <w:div w:id="1352143008">
          <w:marLeft w:val="640"/>
          <w:marRight w:val="0"/>
          <w:marTop w:val="0"/>
          <w:marBottom w:val="0"/>
          <w:divBdr>
            <w:top w:val="none" w:sz="0" w:space="0" w:color="auto"/>
            <w:left w:val="none" w:sz="0" w:space="0" w:color="auto"/>
            <w:bottom w:val="none" w:sz="0" w:space="0" w:color="auto"/>
            <w:right w:val="none" w:sz="0" w:space="0" w:color="auto"/>
          </w:divBdr>
        </w:div>
        <w:div w:id="1370187442">
          <w:marLeft w:val="640"/>
          <w:marRight w:val="0"/>
          <w:marTop w:val="0"/>
          <w:marBottom w:val="0"/>
          <w:divBdr>
            <w:top w:val="none" w:sz="0" w:space="0" w:color="auto"/>
            <w:left w:val="none" w:sz="0" w:space="0" w:color="auto"/>
            <w:bottom w:val="none" w:sz="0" w:space="0" w:color="auto"/>
            <w:right w:val="none" w:sz="0" w:space="0" w:color="auto"/>
          </w:divBdr>
        </w:div>
        <w:div w:id="1392533241">
          <w:marLeft w:val="640"/>
          <w:marRight w:val="0"/>
          <w:marTop w:val="0"/>
          <w:marBottom w:val="0"/>
          <w:divBdr>
            <w:top w:val="none" w:sz="0" w:space="0" w:color="auto"/>
            <w:left w:val="none" w:sz="0" w:space="0" w:color="auto"/>
            <w:bottom w:val="none" w:sz="0" w:space="0" w:color="auto"/>
            <w:right w:val="none" w:sz="0" w:space="0" w:color="auto"/>
          </w:divBdr>
        </w:div>
        <w:div w:id="1399664825">
          <w:marLeft w:val="640"/>
          <w:marRight w:val="0"/>
          <w:marTop w:val="0"/>
          <w:marBottom w:val="0"/>
          <w:divBdr>
            <w:top w:val="none" w:sz="0" w:space="0" w:color="auto"/>
            <w:left w:val="none" w:sz="0" w:space="0" w:color="auto"/>
            <w:bottom w:val="none" w:sz="0" w:space="0" w:color="auto"/>
            <w:right w:val="none" w:sz="0" w:space="0" w:color="auto"/>
          </w:divBdr>
        </w:div>
        <w:div w:id="1426001615">
          <w:marLeft w:val="640"/>
          <w:marRight w:val="0"/>
          <w:marTop w:val="0"/>
          <w:marBottom w:val="0"/>
          <w:divBdr>
            <w:top w:val="none" w:sz="0" w:space="0" w:color="auto"/>
            <w:left w:val="none" w:sz="0" w:space="0" w:color="auto"/>
            <w:bottom w:val="none" w:sz="0" w:space="0" w:color="auto"/>
            <w:right w:val="none" w:sz="0" w:space="0" w:color="auto"/>
          </w:divBdr>
        </w:div>
        <w:div w:id="1439989037">
          <w:marLeft w:val="640"/>
          <w:marRight w:val="0"/>
          <w:marTop w:val="0"/>
          <w:marBottom w:val="0"/>
          <w:divBdr>
            <w:top w:val="none" w:sz="0" w:space="0" w:color="auto"/>
            <w:left w:val="none" w:sz="0" w:space="0" w:color="auto"/>
            <w:bottom w:val="none" w:sz="0" w:space="0" w:color="auto"/>
            <w:right w:val="none" w:sz="0" w:space="0" w:color="auto"/>
          </w:divBdr>
        </w:div>
        <w:div w:id="1449399675">
          <w:marLeft w:val="640"/>
          <w:marRight w:val="0"/>
          <w:marTop w:val="0"/>
          <w:marBottom w:val="0"/>
          <w:divBdr>
            <w:top w:val="none" w:sz="0" w:space="0" w:color="auto"/>
            <w:left w:val="none" w:sz="0" w:space="0" w:color="auto"/>
            <w:bottom w:val="none" w:sz="0" w:space="0" w:color="auto"/>
            <w:right w:val="none" w:sz="0" w:space="0" w:color="auto"/>
          </w:divBdr>
        </w:div>
        <w:div w:id="1467047795">
          <w:marLeft w:val="640"/>
          <w:marRight w:val="0"/>
          <w:marTop w:val="0"/>
          <w:marBottom w:val="0"/>
          <w:divBdr>
            <w:top w:val="none" w:sz="0" w:space="0" w:color="auto"/>
            <w:left w:val="none" w:sz="0" w:space="0" w:color="auto"/>
            <w:bottom w:val="none" w:sz="0" w:space="0" w:color="auto"/>
            <w:right w:val="none" w:sz="0" w:space="0" w:color="auto"/>
          </w:divBdr>
        </w:div>
        <w:div w:id="1482162720">
          <w:marLeft w:val="640"/>
          <w:marRight w:val="0"/>
          <w:marTop w:val="0"/>
          <w:marBottom w:val="0"/>
          <w:divBdr>
            <w:top w:val="none" w:sz="0" w:space="0" w:color="auto"/>
            <w:left w:val="none" w:sz="0" w:space="0" w:color="auto"/>
            <w:bottom w:val="none" w:sz="0" w:space="0" w:color="auto"/>
            <w:right w:val="none" w:sz="0" w:space="0" w:color="auto"/>
          </w:divBdr>
        </w:div>
        <w:div w:id="1568875700">
          <w:marLeft w:val="640"/>
          <w:marRight w:val="0"/>
          <w:marTop w:val="0"/>
          <w:marBottom w:val="0"/>
          <w:divBdr>
            <w:top w:val="none" w:sz="0" w:space="0" w:color="auto"/>
            <w:left w:val="none" w:sz="0" w:space="0" w:color="auto"/>
            <w:bottom w:val="none" w:sz="0" w:space="0" w:color="auto"/>
            <w:right w:val="none" w:sz="0" w:space="0" w:color="auto"/>
          </w:divBdr>
        </w:div>
        <w:div w:id="1607272989">
          <w:marLeft w:val="640"/>
          <w:marRight w:val="0"/>
          <w:marTop w:val="0"/>
          <w:marBottom w:val="0"/>
          <w:divBdr>
            <w:top w:val="none" w:sz="0" w:space="0" w:color="auto"/>
            <w:left w:val="none" w:sz="0" w:space="0" w:color="auto"/>
            <w:bottom w:val="none" w:sz="0" w:space="0" w:color="auto"/>
            <w:right w:val="none" w:sz="0" w:space="0" w:color="auto"/>
          </w:divBdr>
        </w:div>
        <w:div w:id="1615164679">
          <w:marLeft w:val="640"/>
          <w:marRight w:val="0"/>
          <w:marTop w:val="0"/>
          <w:marBottom w:val="0"/>
          <w:divBdr>
            <w:top w:val="none" w:sz="0" w:space="0" w:color="auto"/>
            <w:left w:val="none" w:sz="0" w:space="0" w:color="auto"/>
            <w:bottom w:val="none" w:sz="0" w:space="0" w:color="auto"/>
            <w:right w:val="none" w:sz="0" w:space="0" w:color="auto"/>
          </w:divBdr>
        </w:div>
        <w:div w:id="1632053845">
          <w:marLeft w:val="640"/>
          <w:marRight w:val="0"/>
          <w:marTop w:val="0"/>
          <w:marBottom w:val="0"/>
          <w:divBdr>
            <w:top w:val="none" w:sz="0" w:space="0" w:color="auto"/>
            <w:left w:val="none" w:sz="0" w:space="0" w:color="auto"/>
            <w:bottom w:val="none" w:sz="0" w:space="0" w:color="auto"/>
            <w:right w:val="none" w:sz="0" w:space="0" w:color="auto"/>
          </w:divBdr>
        </w:div>
        <w:div w:id="1643651330">
          <w:marLeft w:val="640"/>
          <w:marRight w:val="0"/>
          <w:marTop w:val="0"/>
          <w:marBottom w:val="0"/>
          <w:divBdr>
            <w:top w:val="none" w:sz="0" w:space="0" w:color="auto"/>
            <w:left w:val="none" w:sz="0" w:space="0" w:color="auto"/>
            <w:bottom w:val="none" w:sz="0" w:space="0" w:color="auto"/>
            <w:right w:val="none" w:sz="0" w:space="0" w:color="auto"/>
          </w:divBdr>
        </w:div>
        <w:div w:id="1648973977">
          <w:marLeft w:val="640"/>
          <w:marRight w:val="0"/>
          <w:marTop w:val="0"/>
          <w:marBottom w:val="0"/>
          <w:divBdr>
            <w:top w:val="none" w:sz="0" w:space="0" w:color="auto"/>
            <w:left w:val="none" w:sz="0" w:space="0" w:color="auto"/>
            <w:bottom w:val="none" w:sz="0" w:space="0" w:color="auto"/>
            <w:right w:val="none" w:sz="0" w:space="0" w:color="auto"/>
          </w:divBdr>
        </w:div>
        <w:div w:id="1712147206">
          <w:marLeft w:val="640"/>
          <w:marRight w:val="0"/>
          <w:marTop w:val="0"/>
          <w:marBottom w:val="0"/>
          <w:divBdr>
            <w:top w:val="none" w:sz="0" w:space="0" w:color="auto"/>
            <w:left w:val="none" w:sz="0" w:space="0" w:color="auto"/>
            <w:bottom w:val="none" w:sz="0" w:space="0" w:color="auto"/>
            <w:right w:val="none" w:sz="0" w:space="0" w:color="auto"/>
          </w:divBdr>
        </w:div>
        <w:div w:id="1733231008">
          <w:marLeft w:val="640"/>
          <w:marRight w:val="0"/>
          <w:marTop w:val="0"/>
          <w:marBottom w:val="0"/>
          <w:divBdr>
            <w:top w:val="none" w:sz="0" w:space="0" w:color="auto"/>
            <w:left w:val="none" w:sz="0" w:space="0" w:color="auto"/>
            <w:bottom w:val="none" w:sz="0" w:space="0" w:color="auto"/>
            <w:right w:val="none" w:sz="0" w:space="0" w:color="auto"/>
          </w:divBdr>
        </w:div>
        <w:div w:id="1770344249">
          <w:marLeft w:val="640"/>
          <w:marRight w:val="0"/>
          <w:marTop w:val="0"/>
          <w:marBottom w:val="0"/>
          <w:divBdr>
            <w:top w:val="none" w:sz="0" w:space="0" w:color="auto"/>
            <w:left w:val="none" w:sz="0" w:space="0" w:color="auto"/>
            <w:bottom w:val="none" w:sz="0" w:space="0" w:color="auto"/>
            <w:right w:val="none" w:sz="0" w:space="0" w:color="auto"/>
          </w:divBdr>
        </w:div>
        <w:div w:id="1784373746">
          <w:marLeft w:val="640"/>
          <w:marRight w:val="0"/>
          <w:marTop w:val="0"/>
          <w:marBottom w:val="0"/>
          <w:divBdr>
            <w:top w:val="none" w:sz="0" w:space="0" w:color="auto"/>
            <w:left w:val="none" w:sz="0" w:space="0" w:color="auto"/>
            <w:bottom w:val="none" w:sz="0" w:space="0" w:color="auto"/>
            <w:right w:val="none" w:sz="0" w:space="0" w:color="auto"/>
          </w:divBdr>
        </w:div>
        <w:div w:id="1809277181">
          <w:marLeft w:val="640"/>
          <w:marRight w:val="0"/>
          <w:marTop w:val="0"/>
          <w:marBottom w:val="0"/>
          <w:divBdr>
            <w:top w:val="none" w:sz="0" w:space="0" w:color="auto"/>
            <w:left w:val="none" w:sz="0" w:space="0" w:color="auto"/>
            <w:bottom w:val="none" w:sz="0" w:space="0" w:color="auto"/>
            <w:right w:val="none" w:sz="0" w:space="0" w:color="auto"/>
          </w:divBdr>
        </w:div>
        <w:div w:id="1820923321">
          <w:marLeft w:val="640"/>
          <w:marRight w:val="0"/>
          <w:marTop w:val="0"/>
          <w:marBottom w:val="0"/>
          <w:divBdr>
            <w:top w:val="none" w:sz="0" w:space="0" w:color="auto"/>
            <w:left w:val="none" w:sz="0" w:space="0" w:color="auto"/>
            <w:bottom w:val="none" w:sz="0" w:space="0" w:color="auto"/>
            <w:right w:val="none" w:sz="0" w:space="0" w:color="auto"/>
          </w:divBdr>
        </w:div>
        <w:div w:id="1841653038">
          <w:marLeft w:val="640"/>
          <w:marRight w:val="0"/>
          <w:marTop w:val="0"/>
          <w:marBottom w:val="0"/>
          <w:divBdr>
            <w:top w:val="none" w:sz="0" w:space="0" w:color="auto"/>
            <w:left w:val="none" w:sz="0" w:space="0" w:color="auto"/>
            <w:bottom w:val="none" w:sz="0" w:space="0" w:color="auto"/>
            <w:right w:val="none" w:sz="0" w:space="0" w:color="auto"/>
          </w:divBdr>
        </w:div>
        <w:div w:id="1844472876">
          <w:marLeft w:val="640"/>
          <w:marRight w:val="0"/>
          <w:marTop w:val="0"/>
          <w:marBottom w:val="0"/>
          <w:divBdr>
            <w:top w:val="none" w:sz="0" w:space="0" w:color="auto"/>
            <w:left w:val="none" w:sz="0" w:space="0" w:color="auto"/>
            <w:bottom w:val="none" w:sz="0" w:space="0" w:color="auto"/>
            <w:right w:val="none" w:sz="0" w:space="0" w:color="auto"/>
          </w:divBdr>
        </w:div>
        <w:div w:id="1864441809">
          <w:marLeft w:val="640"/>
          <w:marRight w:val="0"/>
          <w:marTop w:val="0"/>
          <w:marBottom w:val="0"/>
          <w:divBdr>
            <w:top w:val="none" w:sz="0" w:space="0" w:color="auto"/>
            <w:left w:val="none" w:sz="0" w:space="0" w:color="auto"/>
            <w:bottom w:val="none" w:sz="0" w:space="0" w:color="auto"/>
            <w:right w:val="none" w:sz="0" w:space="0" w:color="auto"/>
          </w:divBdr>
        </w:div>
        <w:div w:id="1957518012">
          <w:marLeft w:val="640"/>
          <w:marRight w:val="0"/>
          <w:marTop w:val="0"/>
          <w:marBottom w:val="0"/>
          <w:divBdr>
            <w:top w:val="none" w:sz="0" w:space="0" w:color="auto"/>
            <w:left w:val="none" w:sz="0" w:space="0" w:color="auto"/>
            <w:bottom w:val="none" w:sz="0" w:space="0" w:color="auto"/>
            <w:right w:val="none" w:sz="0" w:space="0" w:color="auto"/>
          </w:divBdr>
        </w:div>
        <w:div w:id="1965849723">
          <w:marLeft w:val="640"/>
          <w:marRight w:val="0"/>
          <w:marTop w:val="0"/>
          <w:marBottom w:val="0"/>
          <w:divBdr>
            <w:top w:val="none" w:sz="0" w:space="0" w:color="auto"/>
            <w:left w:val="none" w:sz="0" w:space="0" w:color="auto"/>
            <w:bottom w:val="none" w:sz="0" w:space="0" w:color="auto"/>
            <w:right w:val="none" w:sz="0" w:space="0" w:color="auto"/>
          </w:divBdr>
        </w:div>
        <w:div w:id="2001808035">
          <w:marLeft w:val="640"/>
          <w:marRight w:val="0"/>
          <w:marTop w:val="0"/>
          <w:marBottom w:val="0"/>
          <w:divBdr>
            <w:top w:val="none" w:sz="0" w:space="0" w:color="auto"/>
            <w:left w:val="none" w:sz="0" w:space="0" w:color="auto"/>
            <w:bottom w:val="none" w:sz="0" w:space="0" w:color="auto"/>
            <w:right w:val="none" w:sz="0" w:space="0" w:color="auto"/>
          </w:divBdr>
        </w:div>
        <w:div w:id="2014337521">
          <w:marLeft w:val="640"/>
          <w:marRight w:val="0"/>
          <w:marTop w:val="0"/>
          <w:marBottom w:val="0"/>
          <w:divBdr>
            <w:top w:val="none" w:sz="0" w:space="0" w:color="auto"/>
            <w:left w:val="none" w:sz="0" w:space="0" w:color="auto"/>
            <w:bottom w:val="none" w:sz="0" w:space="0" w:color="auto"/>
            <w:right w:val="none" w:sz="0" w:space="0" w:color="auto"/>
          </w:divBdr>
        </w:div>
        <w:div w:id="2017271529">
          <w:marLeft w:val="640"/>
          <w:marRight w:val="0"/>
          <w:marTop w:val="0"/>
          <w:marBottom w:val="0"/>
          <w:divBdr>
            <w:top w:val="none" w:sz="0" w:space="0" w:color="auto"/>
            <w:left w:val="none" w:sz="0" w:space="0" w:color="auto"/>
            <w:bottom w:val="none" w:sz="0" w:space="0" w:color="auto"/>
            <w:right w:val="none" w:sz="0" w:space="0" w:color="auto"/>
          </w:divBdr>
        </w:div>
        <w:div w:id="2044012667">
          <w:marLeft w:val="640"/>
          <w:marRight w:val="0"/>
          <w:marTop w:val="0"/>
          <w:marBottom w:val="0"/>
          <w:divBdr>
            <w:top w:val="none" w:sz="0" w:space="0" w:color="auto"/>
            <w:left w:val="none" w:sz="0" w:space="0" w:color="auto"/>
            <w:bottom w:val="none" w:sz="0" w:space="0" w:color="auto"/>
            <w:right w:val="none" w:sz="0" w:space="0" w:color="auto"/>
          </w:divBdr>
        </w:div>
        <w:div w:id="2096972148">
          <w:marLeft w:val="640"/>
          <w:marRight w:val="0"/>
          <w:marTop w:val="0"/>
          <w:marBottom w:val="0"/>
          <w:divBdr>
            <w:top w:val="none" w:sz="0" w:space="0" w:color="auto"/>
            <w:left w:val="none" w:sz="0" w:space="0" w:color="auto"/>
            <w:bottom w:val="none" w:sz="0" w:space="0" w:color="auto"/>
            <w:right w:val="none" w:sz="0" w:space="0" w:color="auto"/>
          </w:divBdr>
        </w:div>
        <w:div w:id="2128502912">
          <w:marLeft w:val="640"/>
          <w:marRight w:val="0"/>
          <w:marTop w:val="0"/>
          <w:marBottom w:val="0"/>
          <w:divBdr>
            <w:top w:val="none" w:sz="0" w:space="0" w:color="auto"/>
            <w:left w:val="none" w:sz="0" w:space="0" w:color="auto"/>
            <w:bottom w:val="none" w:sz="0" w:space="0" w:color="auto"/>
            <w:right w:val="none" w:sz="0" w:space="0" w:color="auto"/>
          </w:divBdr>
        </w:div>
      </w:divsChild>
    </w:div>
    <w:div w:id="2065058645">
      <w:bodyDiv w:val="1"/>
      <w:marLeft w:val="0"/>
      <w:marRight w:val="0"/>
      <w:marTop w:val="0"/>
      <w:marBottom w:val="0"/>
      <w:divBdr>
        <w:top w:val="none" w:sz="0" w:space="0" w:color="auto"/>
        <w:left w:val="none" w:sz="0" w:space="0" w:color="auto"/>
        <w:bottom w:val="none" w:sz="0" w:space="0" w:color="auto"/>
        <w:right w:val="none" w:sz="0" w:space="0" w:color="auto"/>
      </w:divBdr>
      <w:divsChild>
        <w:div w:id="14117378">
          <w:marLeft w:val="480"/>
          <w:marRight w:val="0"/>
          <w:marTop w:val="0"/>
          <w:marBottom w:val="0"/>
          <w:divBdr>
            <w:top w:val="none" w:sz="0" w:space="0" w:color="auto"/>
            <w:left w:val="none" w:sz="0" w:space="0" w:color="auto"/>
            <w:bottom w:val="none" w:sz="0" w:space="0" w:color="auto"/>
            <w:right w:val="none" w:sz="0" w:space="0" w:color="auto"/>
          </w:divBdr>
        </w:div>
        <w:div w:id="74714990">
          <w:marLeft w:val="480"/>
          <w:marRight w:val="0"/>
          <w:marTop w:val="0"/>
          <w:marBottom w:val="0"/>
          <w:divBdr>
            <w:top w:val="none" w:sz="0" w:space="0" w:color="auto"/>
            <w:left w:val="none" w:sz="0" w:space="0" w:color="auto"/>
            <w:bottom w:val="none" w:sz="0" w:space="0" w:color="auto"/>
            <w:right w:val="none" w:sz="0" w:space="0" w:color="auto"/>
          </w:divBdr>
        </w:div>
        <w:div w:id="154230408">
          <w:marLeft w:val="480"/>
          <w:marRight w:val="0"/>
          <w:marTop w:val="0"/>
          <w:marBottom w:val="0"/>
          <w:divBdr>
            <w:top w:val="none" w:sz="0" w:space="0" w:color="auto"/>
            <w:left w:val="none" w:sz="0" w:space="0" w:color="auto"/>
            <w:bottom w:val="none" w:sz="0" w:space="0" w:color="auto"/>
            <w:right w:val="none" w:sz="0" w:space="0" w:color="auto"/>
          </w:divBdr>
        </w:div>
        <w:div w:id="160777582">
          <w:marLeft w:val="480"/>
          <w:marRight w:val="0"/>
          <w:marTop w:val="0"/>
          <w:marBottom w:val="0"/>
          <w:divBdr>
            <w:top w:val="none" w:sz="0" w:space="0" w:color="auto"/>
            <w:left w:val="none" w:sz="0" w:space="0" w:color="auto"/>
            <w:bottom w:val="none" w:sz="0" w:space="0" w:color="auto"/>
            <w:right w:val="none" w:sz="0" w:space="0" w:color="auto"/>
          </w:divBdr>
        </w:div>
        <w:div w:id="162821320">
          <w:marLeft w:val="480"/>
          <w:marRight w:val="0"/>
          <w:marTop w:val="0"/>
          <w:marBottom w:val="0"/>
          <w:divBdr>
            <w:top w:val="none" w:sz="0" w:space="0" w:color="auto"/>
            <w:left w:val="none" w:sz="0" w:space="0" w:color="auto"/>
            <w:bottom w:val="none" w:sz="0" w:space="0" w:color="auto"/>
            <w:right w:val="none" w:sz="0" w:space="0" w:color="auto"/>
          </w:divBdr>
        </w:div>
        <w:div w:id="176778564">
          <w:marLeft w:val="480"/>
          <w:marRight w:val="0"/>
          <w:marTop w:val="0"/>
          <w:marBottom w:val="0"/>
          <w:divBdr>
            <w:top w:val="none" w:sz="0" w:space="0" w:color="auto"/>
            <w:left w:val="none" w:sz="0" w:space="0" w:color="auto"/>
            <w:bottom w:val="none" w:sz="0" w:space="0" w:color="auto"/>
            <w:right w:val="none" w:sz="0" w:space="0" w:color="auto"/>
          </w:divBdr>
        </w:div>
        <w:div w:id="184099484">
          <w:marLeft w:val="480"/>
          <w:marRight w:val="0"/>
          <w:marTop w:val="0"/>
          <w:marBottom w:val="0"/>
          <w:divBdr>
            <w:top w:val="none" w:sz="0" w:space="0" w:color="auto"/>
            <w:left w:val="none" w:sz="0" w:space="0" w:color="auto"/>
            <w:bottom w:val="none" w:sz="0" w:space="0" w:color="auto"/>
            <w:right w:val="none" w:sz="0" w:space="0" w:color="auto"/>
          </w:divBdr>
        </w:div>
        <w:div w:id="252201764">
          <w:marLeft w:val="480"/>
          <w:marRight w:val="0"/>
          <w:marTop w:val="0"/>
          <w:marBottom w:val="0"/>
          <w:divBdr>
            <w:top w:val="none" w:sz="0" w:space="0" w:color="auto"/>
            <w:left w:val="none" w:sz="0" w:space="0" w:color="auto"/>
            <w:bottom w:val="none" w:sz="0" w:space="0" w:color="auto"/>
            <w:right w:val="none" w:sz="0" w:space="0" w:color="auto"/>
          </w:divBdr>
        </w:div>
        <w:div w:id="305547005">
          <w:marLeft w:val="480"/>
          <w:marRight w:val="0"/>
          <w:marTop w:val="0"/>
          <w:marBottom w:val="0"/>
          <w:divBdr>
            <w:top w:val="none" w:sz="0" w:space="0" w:color="auto"/>
            <w:left w:val="none" w:sz="0" w:space="0" w:color="auto"/>
            <w:bottom w:val="none" w:sz="0" w:space="0" w:color="auto"/>
            <w:right w:val="none" w:sz="0" w:space="0" w:color="auto"/>
          </w:divBdr>
        </w:div>
        <w:div w:id="329530901">
          <w:marLeft w:val="480"/>
          <w:marRight w:val="0"/>
          <w:marTop w:val="0"/>
          <w:marBottom w:val="0"/>
          <w:divBdr>
            <w:top w:val="none" w:sz="0" w:space="0" w:color="auto"/>
            <w:left w:val="none" w:sz="0" w:space="0" w:color="auto"/>
            <w:bottom w:val="none" w:sz="0" w:space="0" w:color="auto"/>
            <w:right w:val="none" w:sz="0" w:space="0" w:color="auto"/>
          </w:divBdr>
        </w:div>
        <w:div w:id="352459214">
          <w:marLeft w:val="480"/>
          <w:marRight w:val="0"/>
          <w:marTop w:val="0"/>
          <w:marBottom w:val="0"/>
          <w:divBdr>
            <w:top w:val="none" w:sz="0" w:space="0" w:color="auto"/>
            <w:left w:val="none" w:sz="0" w:space="0" w:color="auto"/>
            <w:bottom w:val="none" w:sz="0" w:space="0" w:color="auto"/>
            <w:right w:val="none" w:sz="0" w:space="0" w:color="auto"/>
          </w:divBdr>
        </w:div>
        <w:div w:id="366612104">
          <w:marLeft w:val="480"/>
          <w:marRight w:val="0"/>
          <w:marTop w:val="0"/>
          <w:marBottom w:val="0"/>
          <w:divBdr>
            <w:top w:val="none" w:sz="0" w:space="0" w:color="auto"/>
            <w:left w:val="none" w:sz="0" w:space="0" w:color="auto"/>
            <w:bottom w:val="none" w:sz="0" w:space="0" w:color="auto"/>
            <w:right w:val="none" w:sz="0" w:space="0" w:color="auto"/>
          </w:divBdr>
        </w:div>
        <w:div w:id="374240814">
          <w:marLeft w:val="480"/>
          <w:marRight w:val="0"/>
          <w:marTop w:val="0"/>
          <w:marBottom w:val="0"/>
          <w:divBdr>
            <w:top w:val="none" w:sz="0" w:space="0" w:color="auto"/>
            <w:left w:val="none" w:sz="0" w:space="0" w:color="auto"/>
            <w:bottom w:val="none" w:sz="0" w:space="0" w:color="auto"/>
            <w:right w:val="none" w:sz="0" w:space="0" w:color="auto"/>
          </w:divBdr>
        </w:div>
        <w:div w:id="412166109">
          <w:marLeft w:val="480"/>
          <w:marRight w:val="0"/>
          <w:marTop w:val="0"/>
          <w:marBottom w:val="0"/>
          <w:divBdr>
            <w:top w:val="none" w:sz="0" w:space="0" w:color="auto"/>
            <w:left w:val="none" w:sz="0" w:space="0" w:color="auto"/>
            <w:bottom w:val="none" w:sz="0" w:space="0" w:color="auto"/>
            <w:right w:val="none" w:sz="0" w:space="0" w:color="auto"/>
          </w:divBdr>
        </w:div>
        <w:div w:id="467088813">
          <w:marLeft w:val="480"/>
          <w:marRight w:val="0"/>
          <w:marTop w:val="0"/>
          <w:marBottom w:val="0"/>
          <w:divBdr>
            <w:top w:val="none" w:sz="0" w:space="0" w:color="auto"/>
            <w:left w:val="none" w:sz="0" w:space="0" w:color="auto"/>
            <w:bottom w:val="none" w:sz="0" w:space="0" w:color="auto"/>
            <w:right w:val="none" w:sz="0" w:space="0" w:color="auto"/>
          </w:divBdr>
        </w:div>
        <w:div w:id="490877476">
          <w:marLeft w:val="480"/>
          <w:marRight w:val="0"/>
          <w:marTop w:val="0"/>
          <w:marBottom w:val="0"/>
          <w:divBdr>
            <w:top w:val="none" w:sz="0" w:space="0" w:color="auto"/>
            <w:left w:val="none" w:sz="0" w:space="0" w:color="auto"/>
            <w:bottom w:val="none" w:sz="0" w:space="0" w:color="auto"/>
            <w:right w:val="none" w:sz="0" w:space="0" w:color="auto"/>
          </w:divBdr>
        </w:div>
        <w:div w:id="493840491">
          <w:marLeft w:val="480"/>
          <w:marRight w:val="0"/>
          <w:marTop w:val="0"/>
          <w:marBottom w:val="0"/>
          <w:divBdr>
            <w:top w:val="none" w:sz="0" w:space="0" w:color="auto"/>
            <w:left w:val="none" w:sz="0" w:space="0" w:color="auto"/>
            <w:bottom w:val="none" w:sz="0" w:space="0" w:color="auto"/>
            <w:right w:val="none" w:sz="0" w:space="0" w:color="auto"/>
          </w:divBdr>
        </w:div>
        <w:div w:id="500581033">
          <w:marLeft w:val="480"/>
          <w:marRight w:val="0"/>
          <w:marTop w:val="0"/>
          <w:marBottom w:val="0"/>
          <w:divBdr>
            <w:top w:val="none" w:sz="0" w:space="0" w:color="auto"/>
            <w:left w:val="none" w:sz="0" w:space="0" w:color="auto"/>
            <w:bottom w:val="none" w:sz="0" w:space="0" w:color="auto"/>
            <w:right w:val="none" w:sz="0" w:space="0" w:color="auto"/>
          </w:divBdr>
        </w:div>
        <w:div w:id="511341425">
          <w:marLeft w:val="480"/>
          <w:marRight w:val="0"/>
          <w:marTop w:val="0"/>
          <w:marBottom w:val="0"/>
          <w:divBdr>
            <w:top w:val="none" w:sz="0" w:space="0" w:color="auto"/>
            <w:left w:val="none" w:sz="0" w:space="0" w:color="auto"/>
            <w:bottom w:val="none" w:sz="0" w:space="0" w:color="auto"/>
            <w:right w:val="none" w:sz="0" w:space="0" w:color="auto"/>
          </w:divBdr>
        </w:div>
        <w:div w:id="525296337">
          <w:marLeft w:val="480"/>
          <w:marRight w:val="0"/>
          <w:marTop w:val="0"/>
          <w:marBottom w:val="0"/>
          <w:divBdr>
            <w:top w:val="none" w:sz="0" w:space="0" w:color="auto"/>
            <w:left w:val="none" w:sz="0" w:space="0" w:color="auto"/>
            <w:bottom w:val="none" w:sz="0" w:space="0" w:color="auto"/>
            <w:right w:val="none" w:sz="0" w:space="0" w:color="auto"/>
          </w:divBdr>
        </w:div>
        <w:div w:id="544485133">
          <w:marLeft w:val="480"/>
          <w:marRight w:val="0"/>
          <w:marTop w:val="0"/>
          <w:marBottom w:val="0"/>
          <w:divBdr>
            <w:top w:val="none" w:sz="0" w:space="0" w:color="auto"/>
            <w:left w:val="none" w:sz="0" w:space="0" w:color="auto"/>
            <w:bottom w:val="none" w:sz="0" w:space="0" w:color="auto"/>
            <w:right w:val="none" w:sz="0" w:space="0" w:color="auto"/>
          </w:divBdr>
        </w:div>
        <w:div w:id="547255541">
          <w:marLeft w:val="480"/>
          <w:marRight w:val="0"/>
          <w:marTop w:val="0"/>
          <w:marBottom w:val="0"/>
          <w:divBdr>
            <w:top w:val="none" w:sz="0" w:space="0" w:color="auto"/>
            <w:left w:val="none" w:sz="0" w:space="0" w:color="auto"/>
            <w:bottom w:val="none" w:sz="0" w:space="0" w:color="auto"/>
            <w:right w:val="none" w:sz="0" w:space="0" w:color="auto"/>
          </w:divBdr>
        </w:div>
        <w:div w:id="562913892">
          <w:marLeft w:val="480"/>
          <w:marRight w:val="0"/>
          <w:marTop w:val="0"/>
          <w:marBottom w:val="0"/>
          <w:divBdr>
            <w:top w:val="none" w:sz="0" w:space="0" w:color="auto"/>
            <w:left w:val="none" w:sz="0" w:space="0" w:color="auto"/>
            <w:bottom w:val="none" w:sz="0" w:space="0" w:color="auto"/>
            <w:right w:val="none" w:sz="0" w:space="0" w:color="auto"/>
          </w:divBdr>
        </w:div>
        <w:div w:id="576324824">
          <w:marLeft w:val="480"/>
          <w:marRight w:val="0"/>
          <w:marTop w:val="0"/>
          <w:marBottom w:val="0"/>
          <w:divBdr>
            <w:top w:val="none" w:sz="0" w:space="0" w:color="auto"/>
            <w:left w:val="none" w:sz="0" w:space="0" w:color="auto"/>
            <w:bottom w:val="none" w:sz="0" w:space="0" w:color="auto"/>
            <w:right w:val="none" w:sz="0" w:space="0" w:color="auto"/>
          </w:divBdr>
        </w:div>
        <w:div w:id="581838011">
          <w:marLeft w:val="480"/>
          <w:marRight w:val="0"/>
          <w:marTop w:val="0"/>
          <w:marBottom w:val="0"/>
          <w:divBdr>
            <w:top w:val="none" w:sz="0" w:space="0" w:color="auto"/>
            <w:left w:val="none" w:sz="0" w:space="0" w:color="auto"/>
            <w:bottom w:val="none" w:sz="0" w:space="0" w:color="auto"/>
            <w:right w:val="none" w:sz="0" w:space="0" w:color="auto"/>
          </w:divBdr>
        </w:div>
        <w:div w:id="591551164">
          <w:marLeft w:val="480"/>
          <w:marRight w:val="0"/>
          <w:marTop w:val="0"/>
          <w:marBottom w:val="0"/>
          <w:divBdr>
            <w:top w:val="none" w:sz="0" w:space="0" w:color="auto"/>
            <w:left w:val="none" w:sz="0" w:space="0" w:color="auto"/>
            <w:bottom w:val="none" w:sz="0" w:space="0" w:color="auto"/>
            <w:right w:val="none" w:sz="0" w:space="0" w:color="auto"/>
          </w:divBdr>
        </w:div>
        <w:div w:id="600382652">
          <w:marLeft w:val="480"/>
          <w:marRight w:val="0"/>
          <w:marTop w:val="0"/>
          <w:marBottom w:val="0"/>
          <w:divBdr>
            <w:top w:val="none" w:sz="0" w:space="0" w:color="auto"/>
            <w:left w:val="none" w:sz="0" w:space="0" w:color="auto"/>
            <w:bottom w:val="none" w:sz="0" w:space="0" w:color="auto"/>
            <w:right w:val="none" w:sz="0" w:space="0" w:color="auto"/>
          </w:divBdr>
        </w:div>
        <w:div w:id="614825827">
          <w:marLeft w:val="480"/>
          <w:marRight w:val="0"/>
          <w:marTop w:val="0"/>
          <w:marBottom w:val="0"/>
          <w:divBdr>
            <w:top w:val="none" w:sz="0" w:space="0" w:color="auto"/>
            <w:left w:val="none" w:sz="0" w:space="0" w:color="auto"/>
            <w:bottom w:val="none" w:sz="0" w:space="0" w:color="auto"/>
            <w:right w:val="none" w:sz="0" w:space="0" w:color="auto"/>
          </w:divBdr>
        </w:div>
        <w:div w:id="708838322">
          <w:marLeft w:val="480"/>
          <w:marRight w:val="0"/>
          <w:marTop w:val="0"/>
          <w:marBottom w:val="0"/>
          <w:divBdr>
            <w:top w:val="none" w:sz="0" w:space="0" w:color="auto"/>
            <w:left w:val="none" w:sz="0" w:space="0" w:color="auto"/>
            <w:bottom w:val="none" w:sz="0" w:space="0" w:color="auto"/>
            <w:right w:val="none" w:sz="0" w:space="0" w:color="auto"/>
          </w:divBdr>
        </w:div>
        <w:div w:id="740564906">
          <w:marLeft w:val="480"/>
          <w:marRight w:val="0"/>
          <w:marTop w:val="0"/>
          <w:marBottom w:val="0"/>
          <w:divBdr>
            <w:top w:val="none" w:sz="0" w:space="0" w:color="auto"/>
            <w:left w:val="none" w:sz="0" w:space="0" w:color="auto"/>
            <w:bottom w:val="none" w:sz="0" w:space="0" w:color="auto"/>
            <w:right w:val="none" w:sz="0" w:space="0" w:color="auto"/>
          </w:divBdr>
        </w:div>
        <w:div w:id="743525052">
          <w:marLeft w:val="480"/>
          <w:marRight w:val="0"/>
          <w:marTop w:val="0"/>
          <w:marBottom w:val="0"/>
          <w:divBdr>
            <w:top w:val="none" w:sz="0" w:space="0" w:color="auto"/>
            <w:left w:val="none" w:sz="0" w:space="0" w:color="auto"/>
            <w:bottom w:val="none" w:sz="0" w:space="0" w:color="auto"/>
            <w:right w:val="none" w:sz="0" w:space="0" w:color="auto"/>
          </w:divBdr>
        </w:div>
        <w:div w:id="768279873">
          <w:marLeft w:val="480"/>
          <w:marRight w:val="0"/>
          <w:marTop w:val="0"/>
          <w:marBottom w:val="0"/>
          <w:divBdr>
            <w:top w:val="none" w:sz="0" w:space="0" w:color="auto"/>
            <w:left w:val="none" w:sz="0" w:space="0" w:color="auto"/>
            <w:bottom w:val="none" w:sz="0" w:space="0" w:color="auto"/>
            <w:right w:val="none" w:sz="0" w:space="0" w:color="auto"/>
          </w:divBdr>
        </w:div>
        <w:div w:id="800421016">
          <w:marLeft w:val="480"/>
          <w:marRight w:val="0"/>
          <w:marTop w:val="0"/>
          <w:marBottom w:val="0"/>
          <w:divBdr>
            <w:top w:val="none" w:sz="0" w:space="0" w:color="auto"/>
            <w:left w:val="none" w:sz="0" w:space="0" w:color="auto"/>
            <w:bottom w:val="none" w:sz="0" w:space="0" w:color="auto"/>
            <w:right w:val="none" w:sz="0" w:space="0" w:color="auto"/>
          </w:divBdr>
        </w:div>
        <w:div w:id="823279272">
          <w:marLeft w:val="480"/>
          <w:marRight w:val="0"/>
          <w:marTop w:val="0"/>
          <w:marBottom w:val="0"/>
          <w:divBdr>
            <w:top w:val="none" w:sz="0" w:space="0" w:color="auto"/>
            <w:left w:val="none" w:sz="0" w:space="0" w:color="auto"/>
            <w:bottom w:val="none" w:sz="0" w:space="0" w:color="auto"/>
            <w:right w:val="none" w:sz="0" w:space="0" w:color="auto"/>
          </w:divBdr>
        </w:div>
        <w:div w:id="841899776">
          <w:marLeft w:val="480"/>
          <w:marRight w:val="0"/>
          <w:marTop w:val="0"/>
          <w:marBottom w:val="0"/>
          <w:divBdr>
            <w:top w:val="none" w:sz="0" w:space="0" w:color="auto"/>
            <w:left w:val="none" w:sz="0" w:space="0" w:color="auto"/>
            <w:bottom w:val="none" w:sz="0" w:space="0" w:color="auto"/>
            <w:right w:val="none" w:sz="0" w:space="0" w:color="auto"/>
          </w:divBdr>
        </w:div>
        <w:div w:id="867793505">
          <w:marLeft w:val="480"/>
          <w:marRight w:val="0"/>
          <w:marTop w:val="0"/>
          <w:marBottom w:val="0"/>
          <w:divBdr>
            <w:top w:val="none" w:sz="0" w:space="0" w:color="auto"/>
            <w:left w:val="none" w:sz="0" w:space="0" w:color="auto"/>
            <w:bottom w:val="none" w:sz="0" w:space="0" w:color="auto"/>
            <w:right w:val="none" w:sz="0" w:space="0" w:color="auto"/>
          </w:divBdr>
        </w:div>
        <w:div w:id="882517629">
          <w:marLeft w:val="480"/>
          <w:marRight w:val="0"/>
          <w:marTop w:val="0"/>
          <w:marBottom w:val="0"/>
          <w:divBdr>
            <w:top w:val="none" w:sz="0" w:space="0" w:color="auto"/>
            <w:left w:val="none" w:sz="0" w:space="0" w:color="auto"/>
            <w:bottom w:val="none" w:sz="0" w:space="0" w:color="auto"/>
            <w:right w:val="none" w:sz="0" w:space="0" w:color="auto"/>
          </w:divBdr>
        </w:div>
        <w:div w:id="891422562">
          <w:marLeft w:val="480"/>
          <w:marRight w:val="0"/>
          <w:marTop w:val="0"/>
          <w:marBottom w:val="0"/>
          <w:divBdr>
            <w:top w:val="none" w:sz="0" w:space="0" w:color="auto"/>
            <w:left w:val="none" w:sz="0" w:space="0" w:color="auto"/>
            <w:bottom w:val="none" w:sz="0" w:space="0" w:color="auto"/>
            <w:right w:val="none" w:sz="0" w:space="0" w:color="auto"/>
          </w:divBdr>
        </w:div>
        <w:div w:id="937910398">
          <w:marLeft w:val="480"/>
          <w:marRight w:val="0"/>
          <w:marTop w:val="0"/>
          <w:marBottom w:val="0"/>
          <w:divBdr>
            <w:top w:val="none" w:sz="0" w:space="0" w:color="auto"/>
            <w:left w:val="none" w:sz="0" w:space="0" w:color="auto"/>
            <w:bottom w:val="none" w:sz="0" w:space="0" w:color="auto"/>
            <w:right w:val="none" w:sz="0" w:space="0" w:color="auto"/>
          </w:divBdr>
        </w:div>
        <w:div w:id="989405952">
          <w:marLeft w:val="480"/>
          <w:marRight w:val="0"/>
          <w:marTop w:val="0"/>
          <w:marBottom w:val="0"/>
          <w:divBdr>
            <w:top w:val="none" w:sz="0" w:space="0" w:color="auto"/>
            <w:left w:val="none" w:sz="0" w:space="0" w:color="auto"/>
            <w:bottom w:val="none" w:sz="0" w:space="0" w:color="auto"/>
            <w:right w:val="none" w:sz="0" w:space="0" w:color="auto"/>
          </w:divBdr>
        </w:div>
        <w:div w:id="1030570850">
          <w:marLeft w:val="480"/>
          <w:marRight w:val="0"/>
          <w:marTop w:val="0"/>
          <w:marBottom w:val="0"/>
          <w:divBdr>
            <w:top w:val="none" w:sz="0" w:space="0" w:color="auto"/>
            <w:left w:val="none" w:sz="0" w:space="0" w:color="auto"/>
            <w:bottom w:val="none" w:sz="0" w:space="0" w:color="auto"/>
            <w:right w:val="none" w:sz="0" w:space="0" w:color="auto"/>
          </w:divBdr>
        </w:div>
        <w:div w:id="1089351572">
          <w:marLeft w:val="480"/>
          <w:marRight w:val="0"/>
          <w:marTop w:val="0"/>
          <w:marBottom w:val="0"/>
          <w:divBdr>
            <w:top w:val="none" w:sz="0" w:space="0" w:color="auto"/>
            <w:left w:val="none" w:sz="0" w:space="0" w:color="auto"/>
            <w:bottom w:val="none" w:sz="0" w:space="0" w:color="auto"/>
            <w:right w:val="none" w:sz="0" w:space="0" w:color="auto"/>
          </w:divBdr>
        </w:div>
        <w:div w:id="1100415597">
          <w:marLeft w:val="480"/>
          <w:marRight w:val="0"/>
          <w:marTop w:val="0"/>
          <w:marBottom w:val="0"/>
          <w:divBdr>
            <w:top w:val="none" w:sz="0" w:space="0" w:color="auto"/>
            <w:left w:val="none" w:sz="0" w:space="0" w:color="auto"/>
            <w:bottom w:val="none" w:sz="0" w:space="0" w:color="auto"/>
            <w:right w:val="none" w:sz="0" w:space="0" w:color="auto"/>
          </w:divBdr>
        </w:div>
        <w:div w:id="1113862161">
          <w:marLeft w:val="480"/>
          <w:marRight w:val="0"/>
          <w:marTop w:val="0"/>
          <w:marBottom w:val="0"/>
          <w:divBdr>
            <w:top w:val="none" w:sz="0" w:space="0" w:color="auto"/>
            <w:left w:val="none" w:sz="0" w:space="0" w:color="auto"/>
            <w:bottom w:val="none" w:sz="0" w:space="0" w:color="auto"/>
            <w:right w:val="none" w:sz="0" w:space="0" w:color="auto"/>
          </w:divBdr>
        </w:div>
        <w:div w:id="1125731153">
          <w:marLeft w:val="480"/>
          <w:marRight w:val="0"/>
          <w:marTop w:val="0"/>
          <w:marBottom w:val="0"/>
          <w:divBdr>
            <w:top w:val="none" w:sz="0" w:space="0" w:color="auto"/>
            <w:left w:val="none" w:sz="0" w:space="0" w:color="auto"/>
            <w:bottom w:val="none" w:sz="0" w:space="0" w:color="auto"/>
            <w:right w:val="none" w:sz="0" w:space="0" w:color="auto"/>
          </w:divBdr>
        </w:div>
        <w:div w:id="1186211347">
          <w:marLeft w:val="480"/>
          <w:marRight w:val="0"/>
          <w:marTop w:val="0"/>
          <w:marBottom w:val="0"/>
          <w:divBdr>
            <w:top w:val="none" w:sz="0" w:space="0" w:color="auto"/>
            <w:left w:val="none" w:sz="0" w:space="0" w:color="auto"/>
            <w:bottom w:val="none" w:sz="0" w:space="0" w:color="auto"/>
            <w:right w:val="none" w:sz="0" w:space="0" w:color="auto"/>
          </w:divBdr>
        </w:div>
        <w:div w:id="1198006320">
          <w:marLeft w:val="480"/>
          <w:marRight w:val="0"/>
          <w:marTop w:val="0"/>
          <w:marBottom w:val="0"/>
          <w:divBdr>
            <w:top w:val="none" w:sz="0" w:space="0" w:color="auto"/>
            <w:left w:val="none" w:sz="0" w:space="0" w:color="auto"/>
            <w:bottom w:val="none" w:sz="0" w:space="0" w:color="auto"/>
            <w:right w:val="none" w:sz="0" w:space="0" w:color="auto"/>
          </w:divBdr>
        </w:div>
        <w:div w:id="1236933311">
          <w:marLeft w:val="480"/>
          <w:marRight w:val="0"/>
          <w:marTop w:val="0"/>
          <w:marBottom w:val="0"/>
          <w:divBdr>
            <w:top w:val="none" w:sz="0" w:space="0" w:color="auto"/>
            <w:left w:val="none" w:sz="0" w:space="0" w:color="auto"/>
            <w:bottom w:val="none" w:sz="0" w:space="0" w:color="auto"/>
            <w:right w:val="none" w:sz="0" w:space="0" w:color="auto"/>
          </w:divBdr>
        </w:div>
        <w:div w:id="1271931167">
          <w:marLeft w:val="480"/>
          <w:marRight w:val="0"/>
          <w:marTop w:val="0"/>
          <w:marBottom w:val="0"/>
          <w:divBdr>
            <w:top w:val="none" w:sz="0" w:space="0" w:color="auto"/>
            <w:left w:val="none" w:sz="0" w:space="0" w:color="auto"/>
            <w:bottom w:val="none" w:sz="0" w:space="0" w:color="auto"/>
            <w:right w:val="none" w:sz="0" w:space="0" w:color="auto"/>
          </w:divBdr>
        </w:div>
        <w:div w:id="1277370184">
          <w:marLeft w:val="480"/>
          <w:marRight w:val="0"/>
          <w:marTop w:val="0"/>
          <w:marBottom w:val="0"/>
          <w:divBdr>
            <w:top w:val="none" w:sz="0" w:space="0" w:color="auto"/>
            <w:left w:val="none" w:sz="0" w:space="0" w:color="auto"/>
            <w:bottom w:val="none" w:sz="0" w:space="0" w:color="auto"/>
            <w:right w:val="none" w:sz="0" w:space="0" w:color="auto"/>
          </w:divBdr>
        </w:div>
        <w:div w:id="1329551557">
          <w:marLeft w:val="480"/>
          <w:marRight w:val="0"/>
          <w:marTop w:val="0"/>
          <w:marBottom w:val="0"/>
          <w:divBdr>
            <w:top w:val="none" w:sz="0" w:space="0" w:color="auto"/>
            <w:left w:val="none" w:sz="0" w:space="0" w:color="auto"/>
            <w:bottom w:val="none" w:sz="0" w:space="0" w:color="auto"/>
            <w:right w:val="none" w:sz="0" w:space="0" w:color="auto"/>
          </w:divBdr>
        </w:div>
        <w:div w:id="1331179956">
          <w:marLeft w:val="480"/>
          <w:marRight w:val="0"/>
          <w:marTop w:val="0"/>
          <w:marBottom w:val="0"/>
          <w:divBdr>
            <w:top w:val="none" w:sz="0" w:space="0" w:color="auto"/>
            <w:left w:val="none" w:sz="0" w:space="0" w:color="auto"/>
            <w:bottom w:val="none" w:sz="0" w:space="0" w:color="auto"/>
            <w:right w:val="none" w:sz="0" w:space="0" w:color="auto"/>
          </w:divBdr>
        </w:div>
        <w:div w:id="1343046922">
          <w:marLeft w:val="480"/>
          <w:marRight w:val="0"/>
          <w:marTop w:val="0"/>
          <w:marBottom w:val="0"/>
          <w:divBdr>
            <w:top w:val="none" w:sz="0" w:space="0" w:color="auto"/>
            <w:left w:val="none" w:sz="0" w:space="0" w:color="auto"/>
            <w:bottom w:val="none" w:sz="0" w:space="0" w:color="auto"/>
            <w:right w:val="none" w:sz="0" w:space="0" w:color="auto"/>
          </w:divBdr>
        </w:div>
        <w:div w:id="1369603441">
          <w:marLeft w:val="480"/>
          <w:marRight w:val="0"/>
          <w:marTop w:val="0"/>
          <w:marBottom w:val="0"/>
          <w:divBdr>
            <w:top w:val="none" w:sz="0" w:space="0" w:color="auto"/>
            <w:left w:val="none" w:sz="0" w:space="0" w:color="auto"/>
            <w:bottom w:val="none" w:sz="0" w:space="0" w:color="auto"/>
            <w:right w:val="none" w:sz="0" w:space="0" w:color="auto"/>
          </w:divBdr>
        </w:div>
        <w:div w:id="1399942082">
          <w:marLeft w:val="480"/>
          <w:marRight w:val="0"/>
          <w:marTop w:val="0"/>
          <w:marBottom w:val="0"/>
          <w:divBdr>
            <w:top w:val="none" w:sz="0" w:space="0" w:color="auto"/>
            <w:left w:val="none" w:sz="0" w:space="0" w:color="auto"/>
            <w:bottom w:val="none" w:sz="0" w:space="0" w:color="auto"/>
            <w:right w:val="none" w:sz="0" w:space="0" w:color="auto"/>
          </w:divBdr>
        </w:div>
        <w:div w:id="1464664135">
          <w:marLeft w:val="480"/>
          <w:marRight w:val="0"/>
          <w:marTop w:val="0"/>
          <w:marBottom w:val="0"/>
          <w:divBdr>
            <w:top w:val="none" w:sz="0" w:space="0" w:color="auto"/>
            <w:left w:val="none" w:sz="0" w:space="0" w:color="auto"/>
            <w:bottom w:val="none" w:sz="0" w:space="0" w:color="auto"/>
            <w:right w:val="none" w:sz="0" w:space="0" w:color="auto"/>
          </w:divBdr>
        </w:div>
        <w:div w:id="1472286348">
          <w:marLeft w:val="480"/>
          <w:marRight w:val="0"/>
          <w:marTop w:val="0"/>
          <w:marBottom w:val="0"/>
          <w:divBdr>
            <w:top w:val="none" w:sz="0" w:space="0" w:color="auto"/>
            <w:left w:val="none" w:sz="0" w:space="0" w:color="auto"/>
            <w:bottom w:val="none" w:sz="0" w:space="0" w:color="auto"/>
            <w:right w:val="none" w:sz="0" w:space="0" w:color="auto"/>
          </w:divBdr>
        </w:div>
        <w:div w:id="1489445558">
          <w:marLeft w:val="480"/>
          <w:marRight w:val="0"/>
          <w:marTop w:val="0"/>
          <w:marBottom w:val="0"/>
          <w:divBdr>
            <w:top w:val="none" w:sz="0" w:space="0" w:color="auto"/>
            <w:left w:val="none" w:sz="0" w:space="0" w:color="auto"/>
            <w:bottom w:val="none" w:sz="0" w:space="0" w:color="auto"/>
            <w:right w:val="none" w:sz="0" w:space="0" w:color="auto"/>
          </w:divBdr>
        </w:div>
        <w:div w:id="1489514152">
          <w:marLeft w:val="480"/>
          <w:marRight w:val="0"/>
          <w:marTop w:val="0"/>
          <w:marBottom w:val="0"/>
          <w:divBdr>
            <w:top w:val="none" w:sz="0" w:space="0" w:color="auto"/>
            <w:left w:val="none" w:sz="0" w:space="0" w:color="auto"/>
            <w:bottom w:val="none" w:sz="0" w:space="0" w:color="auto"/>
            <w:right w:val="none" w:sz="0" w:space="0" w:color="auto"/>
          </w:divBdr>
        </w:div>
        <w:div w:id="1546865082">
          <w:marLeft w:val="480"/>
          <w:marRight w:val="0"/>
          <w:marTop w:val="0"/>
          <w:marBottom w:val="0"/>
          <w:divBdr>
            <w:top w:val="none" w:sz="0" w:space="0" w:color="auto"/>
            <w:left w:val="none" w:sz="0" w:space="0" w:color="auto"/>
            <w:bottom w:val="none" w:sz="0" w:space="0" w:color="auto"/>
            <w:right w:val="none" w:sz="0" w:space="0" w:color="auto"/>
          </w:divBdr>
        </w:div>
        <w:div w:id="1550875944">
          <w:marLeft w:val="480"/>
          <w:marRight w:val="0"/>
          <w:marTop w:val="0"/>
          <w:marBottom w:val="0"/>
          <w:divBdr>
            <w:top w:val="none" w:sz="0" w:space="0" w:color="auto"/>
            <w:left w:val="none" w:sz="0" w:space="0" w:color="auto"/>
            <w:bottom w:val="none" w:sz="0" w:space="0" w:color="auto"/>
            <w:right w:val="none" w:sz="0" w:space="0" w:color="auto"/>
          </w:divBdr>
        </w:div>
        <w:div w:id="1626545576">
          <w:marLeft w:val="480"/>
          <w:marRight w:val="0"/>
          <w:marTop w:val="0"/>
          <w:marBottom w:val="0"/>
          <w:divBdr>
            <w:top w:val="none" w:sz="0" w:space="0" w:color="auto"/>
            <w:left w:val="none" w:sz="0" w:space="0" w:color="auto"/>
            <w:bottom w:val="none" w:sz="0" w:space="0" w:color="auto"/>
            <w:right w:val="none" w:sz="0" w:space="0" w:color="auto"/>
          </w:divBdr>
        </w:div>
        <w:div w:id="1662538351">
          <w:marLeft w:val="480"/>
          <w:marRight w:val="0"/>
          <w:marTop w:val="0"/>
          <w:marBottom w:val="0"/>
          <w:divBdr>
            <w:top w:val="none" w:sz="0" w:space="0" w:color="auto"/>
            <w:left w:val="none" w:sz="0" w:space="0" w:color="auto"/>
            <w:bottom w:val="none" w:sz="0" w:space="0" w:color="auto"/>
            <w:right w:val="none" w:sz="0" w:space="0" w:color="auto"/>
          </w:divBdr>
        </w:div>
        <w:div w:id="1684748910">
          <w:marLeft w:val="480"/>
          <w:marRight w:val="0"/>
          <w:marTop w:val="0"/>
          <w:marBottom w:val="0"/>
          <w:divBdr>
            <w:top w:val="none" w:sz="0" w:space="0" w:color="auto"/>
            <w:left w:val="none" w:sz="0" w:space="0" w:color="auto"/>
            <w:bottom w:val="none" w:sz="0" w:space="0" w:color="auto"/>
            <w:right w:val="none" w:sz="0" w:space="0" w:color="auto"/>
          </w:divBdr>
        </w:div>
        <w:div w:id="1706635259">
          <w:marLeft w:val="480"/>
          <w:marRight w:val="0"/>
          <w:marTop w:val="0"/>
          <w:marBottom w:val="0"/>
          <w:divBdr>
            <w:top w:val="none" w:sz="0" w:space="0" w:color="auto"/>
            <w:left w:val="none" w:sz="0" w:space="0" w:color="auto"/>
            <w:bottom w:val="none" w:sz="0" w:space="0" w:color="auto"/>
            <w:right w:val="none" w:sz="0" w:space="0" w:color="auto"/>
          </w:divBdr>
        </w:div>
        <w:div w:id="1746606100">
          <w:marLeft w:val="480"/>
          <w:marRight w:val="0"/>
          <w:marTop w:val="0"/>
          <w:marBottom w:val="0"/>
          <w:divBdr>
            <w:top w:val="none" w:sz="0" w:space="0" w:color="auto"/>
            <w:left w:val="none" w:sz="0" w:space="0" w:color="auto"/>
            <w:bottom w:val="none" w:sz="0" w:space="0" w:color="auto"/>
            <w:right w:val="none" w:sz="0" w:space="0" w:color="auto"/>
          </w:divBdr>
        </w:div>
        <w:div w:id="1749645974">
          <w:marLeft w:val="480"/>
          <w:marRight w:val="0"/>
          <w:marTop w:val="0"/>
          <w:marBottom w:val="0"/>
          <w:divBdr>
            <w:top w:val="none" w:sz="0" w:space="0" w:color="auto"/>
            <w:left w:val="none" w:sz="0" w:space="0" w:color="auto"/>
            <w:bottom w:val="none" w:sz="0" w:space="0" w:color="auto"/>
            <w:right w:val="none" w:sz="0" w:space="0" w:color="auto"/>
          </w:divBdr>
        </w:div>
        <w:div w:id="1779717564">
          <w:marLeft w:val="480"/>
          <w:marRight w:val="0"/>
          <w:marTop w:val="0"/>
          <w:marBottom w:val="0"/>
          <w:divBdr>
            <w:top w:val="none" w:sz="0" w:space="0" w:color="auto"/>
            <w:left w:val="none" w:sz="0" w:space="0" w:color="auto"/>
            <w:bottom w:val="none" w:sz="0" w:space="0" w:color="auto"/>
            <w:right w:val="none" w:sz="0" w:space="0" w:color="auto"/>
          </w:divBdr>
        </w:div>
        <w:div w:id="1833325461">
          <w:marLeft w:val="480"/>
          <w:marRight w:val="0"/>
          <w:marTop w:val="0"/>
          <w:marBottom w:val="0"/>
          <w:divBdr>
            <w:top w:val="none" w:sz="0" w:space="0" w:color="auto"/>
            <w:left w:val="none" w:sz="0" w:space="0" w:color="auto"/>
            <w:bottom w:val="none" w:sz="0" w:space="0" w:color="auto"/>
            <w:right w:val="none" w:sz="0" w:space="0" w:color="auto"/>
          </w:divBdr>
        </w:div>
        <w:div w:id="1869760309">
          <w:marLeft w:val="480"/>
          <w:marRight w:val="0"/>
          <w:marTop w:val="0"/>
          <w:marBottom w:val="0"/>
          <w:divBdr>
            <w:top w:val="none" w:sz="0" w:space="0" w:color="auto"/>
            <w:left w:val="none" w:sz="0" w:space="0" w:color="auto"/>
            <w:bottom w:val="none" w:sz="0" w:space="0" w:color="auto"/>
            <w:right w:val="none" w:sz="0" w:space="0" w:color="auto"/>
          </w:divBdr>
        </w:div>
        <w:div w:id="1891843924">
          <w:marLeft w:val="480"/>
          <w:marRight w:val="0"/>
          <w:marTop w:val="0"/>
          <w:marBottom w:val="0"/>
          <w:divBdr>
            <w:top w:val="none" w:sz="0" w:space="0" w:color="auto"/>
            <w:left w:val="none" w:sz="0" w:space="0" w:color="auto"/>
            <w:bottom w:val="none" w:sz="0" w:space="0" w:color="auto"/>
            <w:right w:val="none" w:sz="0" w:space="0" w:color="auto"/>
          </w:divBdr>
        </w:div>
        <w:div w:id="1892687942">
          <w:marLeft w:val="480"/>
          <w:marRight w:val="0"/>
          <w:marTop w:val="0"/>
          <w:marBottom w:val="0"/>
          <w:divBdr>
            <w:top w:val="none" w:sz="0" w:space="0" w:color="auto"/>
            <w:left w:val="none" w:sz="0" w:space="0" w:color="auto"/>
            <w:bottom w:val="none" w:sz="0" w:space="0" w:color="auto"/>
            <w:right w:val="none" w:sz="0" w:space="0" w:color="auto"/>
          </w:divBdr>
        </w:div>
        <w:div w:id="1960641901">
          <w:marLeft w:val="480"/>
          <w:marRight w:val="0"/>
          <w:marTop w:val="0"/>
          <w:marBottom w:val="0"/>
          <w:divBdr>
            <w:top w:val="none" w:sz="0" w:space="0" w:color="auto"/>
            <w:left w:val="none" w:sz="0" w:space="0" w:color="auto"/>
            <w:bottom w:val="none" w:sz="0" w:space="0" w:color="auto"/>
            <w:right w:val="none" w:sz="0" w:space="0" w:color="auto"/>
          </w:divBdr>
        </w:div>
        <w:div w:id="1997757613">
          <w:marLeft w:val="480"/>
          <w:marRight w:val="0"/>
          <w:marTop w:val="0"/>
          <w:marBottom w:val="0"/>
          <w:divBdr>
            <w:top w:val="none" w:sz="0" w:space="0" w:color="auto"/>
            <w:left w:val="none" w:sz="0" w:space="0" w:color="auto"/>
            <w:bottom w:val="none" w:sz="0" w:space="0" w:color="auto"/>
            <w:right w:val="none" w:sz="0" w:space="0" w:color="auto"/>
          </w:divBdr>
        </w:div>
        <w:div w:id="2008316898">
          <w:marLeft w:val="480"/>
          <w:marRight w:val="0"/>
          <w:marTop w:val="0"/>
          <w:marBottom w:val="0"/>
          <w:divBdr>
            <w:top w:val="none" w:sz="0" w:space="0" w:color="auto"/>
            <w:left w:val="none" w:sz="0" w:space="0" w:color="auto"/>
            <w:bottom w:val="none" w:sz="0" w:space="0" w:color="auto"/>
            <w:right w:val="none" w:sz="0" w:space="0" w:color="auto"/>
          </w:divBdr>
        </w:div>
        <w:div w:id="2056735576">
          <w:marLeft w:val="480"/>
          <w:marRight w:val="0"/>
          <w:marTop w:val="0"/>
          <w:marBottom w:val="0"/>
          <w:divBdr>
            <w:top w:val="none" w:sz="0" w:space="0" w:color="auto"/>
            <w:left w:val="none" w:sz="0" w:space="0" w:color="auto"/>
            <w:bottom w:val="none" w:sz="0" w:space="0" w:color="auto"/>
            <w:right w:val="none" w:sz="0" w:space="0" w:color="auto"/>
          </w:divBdr>
        </w:div>
        <w:div w:id="2109421313">
          <w:marLeft w:val="480"/>
          <w:marRight w:val="0"/>
          <w:marTop w:val="0"/>
          <w:marBottom w:val="0"/>
          <w:divBdr>
            <w:top w:val="none" w:sz="0" w:space="0" w:color="auto"/>
            <w:left w:val="none" w:sz="0" w:space="0" w:color="auto"/>
            <w:bottom w:val="none" w:sz="0" w:space="0" w:color="auto"/>
            <w:right w:val="none" w:sz="0" w:space="0" w:color="auto"/>
          </w:divBdr>
        </w:div>
      </w:divsChild>
    </w:div>
    <w:div w:id="2067410155">
      <w:bodyDiv w:val="1"/>
      <w:marLeft w:val="0"/>
      <w:marRight w:val="0"/>
      <w:marTop w:val="0"/>
      <w:marBottom w:val="0"/>
      <w:divBdr>
        <w:top w:val="none" w:sz="0" w:space="0" w:color="auto"/>
        <w:left w:val="none" w:sz="0" w:space="0" w:color="auto"/>
        <w:bottom w:val="none" w:sz="0" w:space="0" w:color="auto"/>
        <w:right w:val="none" w:sz="0" w:space="0" w:color="auto"/>
      </w:divBdr>
      <w:divsChild>
        <w:div w:id="43331499">
          <w:marLeft w:val="640"/>
          <w:marRight w:val="0"/>
          <w:marTop w:val="0"/>
          <w:marBottom w:val="0"/>
          <w:divBdr>
            <w:top w:val="none" w:sz="0" w:space="0" w:color="auto"/>
            <w:left w:val="none" w:sz="0" w:space="0" w:color="auto"/>
            <w:bottom w:val="none" w:sz="0" w:space="0" w:color="auto"/>
            <w:right w:val="none" w:sz="0" w:space="0" w:color="auto"/>
          </w:divBdr>
        </w:div>
        <w:div w:id="127826927">
          <w:marLeft w:val="640"/>
          <w:marRight w:val="0"/>
          <w:marTop w:val="0"/>
          <w:marBottom w:val="0"/>
          <w:divBdr>
            <w:top w:val="none" w:sz="0" w:space="0" w:color="auto"/>
            <w:left w:val="none" w:sz="0" w:space="0" w:color="auto"/>
            <w:bottom w:val="none" w:sz="0" w:space="0" w:color="auto"/>
            <w:right w:val="none" w:sz="0" w:space="0" w:color="auto"/>
          </w:divBdr>
        </w:div>
        <w:div w:id="186797422">
          <w:marLeft w:val="640"/>
          <w:marRight w:val="0"/>
          <w:marTop w:val="0"/>
          <w:marBottom w:val="0"/>
          <w:divBdr>
            <w:top w:val="none" w:sz="0" w:space="0" w:color="auto"/>
            <w:left w:val="none" w:sz="0" w:space="0" w:color="auto"/>
            <w:bottom w:val="none" w:sz="0" w:space="0" w:color="auto"/>
            <w:right w:val="none" w:sz="0" w:space="0" w:color="auto"/>
          </w:divBdr>
        </w:div>
        <w:div w:id="356738717">
          <w:marLeft w:val="640"/>
          <w:marRight w:val="0"/>
          <w:marTop w:val="0"/>
          <w:marBottom w:val="0"/>
          <w:divBdr>
            <w:top w:val="none" w:sz="0" w:space="0" w:color="auto"/>
            <w:left w:val="none" w:sz="0" w:space="0" w:color="auto"/>
            <w:bottom w:val="none" w:sz="0" w:space="0" w:color="auto"/>
            <w:right w:val="none" w:sz="0" w:space="0" w:color="auto"/>
          </w:divBdr>
        </w:div>
        <w:div w:id="555162959">
          <w:marLeft w:val="640"/>
          <w:marRight w:val="0"/>
          <w:marTop w:val="0"/>
          <w:marBottom w:val="0"/>
          <w:divBdr>
            <w:top w:val="none" w:sz="0" w:space="0" w:color="auto"/>
            <w:left w:val="none" w:sz="0" w:space="0" w:color="auto"/>
            <w:bottom w:val="none" w:sz="0" w:space="0" w:color="auto"/>
            <w:right w:val="none" w:sz="0" w:space="0" w:color="auto"/>
          </w:divBdr>
        </w:div>
        <w:div w:id="919603469">
          <w:marLeft w:val="640"/>
          <w:marRight w:val="0"/>
          <w:marTop w:val="0"/>
          <w:marBottom w:val="0"/>
          <w:divBdr>
            <w:top w:val="none" w:sz="0" w:space="0" w:color="auto"/>
            <w:left w:val="none" w:sz="0" w:space="0" w:color="auto"/>
            <w:bottom w:val="none" w:sz="0" w:space="0" w:color="auto"/>
            <w:right w:val="none" w:sz="0" w:space="0" w:color="auto"/>
          </w:divBdr>
        </w:div>
        <w:div w:id="944384602">
          <w:marLeft w:val="640"/>
          <w:marRight w:val="0"/>
          <w:marTop w:val="0"/>
          <w:marBottom w:val="0"/>
          <w:divBdr>
            <w:top w:val="none" w:sz="0" w:space="0" w:color="auto"/>
            <w:left w:val="none" w:sz="0" w:space="0" w:color="auto"/>
            <w:bottom w:val="none" w:sz="0" w:space="0" w:color="auto"/>
            <w:right w:val="none" w:sz="0" w:space="0" w:color="auto"/>
          </w:divBdr>
        </w:div>
        <w:div w:id="1078867558">
          <w:marLeft w:val="640"/>
          <w:marRight w:val="0"/>
          <w:marTop w:val="0"/>
          <w:marBottom w:val="0"/>
          <w:divBdr>
            <w:top w:val="none" w:sz="0" w:space="0" w:color="auto"/>
            <w:left w:val="none" w:sz="0" w:space="0" w:color="auto"/>
            <w:bottom w:val="none" w:sz="0" w:space="0" w:color="auto"/>
            <w:right w:val="none" w:sz="0" w:space="0" w:color="auto"/>
          </w:divBdr>
        </w:div>
        <w:div w:id="1155728507">
          <w:marLeft w:val="640"/>
          <w:marRight w:val="0"/>
          <w:marTop w:val="0"/>
          <w:marBottom w:val="0"/>
          <w:divBdr>
            <w:top w:val="none" w:sz="0" w:space="0" w:color="auto"/>
            <w:left w:val="none" w:sz="0" w:space="0" w:color="auto"/>
            <w:bottom w:val="none" w:sz="0" w:space="0" w:color="auto"/>
            <w:right w:val="none" w:sz="0" w:space="0" w:color="auto"/>
          </w:divBdr>
        </w:div>
        <w:div w:id="1237395532">
          <w:marLeft w:val="640"/>
          <w:marRight w:val="0"/>
          <w:marTop w:val="0"/>
          <w:marBottom w:val="0"/>
          <w:divBdr>
            <w:top w:val="none" w:sz="0" w:space="0" w:color="auto"/>
            <w:left w:val="none" w:sz="0" w:space="0" w:color="auto"/>
            <w:bottom w:val="none" w:sz="0" w:space="0" w:color="auto"/>
            <w:right w:val="none" w:sz="0" w:space="0" w:color="auto"/>
          </w:divBdr>
        </w:div>
        <w:div w:id="1282107466">
          <w:marLeft w:val="640"/>
          <w:marRight w:val="0"/>
          <w:marTop w:val="0"/>
          <w:marBottom w:val="0"/>
          <w:divBdr>
            <w:top w:val="none" w:sz="0" w:space="0" w:color="auto"/>
            <w:left w:val="none" w:sz="0" w:space="0" w:color="auto"/>
            <w:bottom w:val="none" w:sz="0" w:space="0" w:color="auto"/>
            <w:right w:val="none" w:sz="0" w:space="0" w:color="auto"/>
          </w:divBdr>
        </w:div>
        <w:div w:id="1311134482">
          <w:marLeft w:val="640"/>
          <w:marRight w:val="0"/>
          <w:marTop w:val="0"/>
          <w:marBottom w:val="0"/>
          <w:divBdr>
            <w:top w:val="none" w:sz="0" w:space="0" w:color="auto"/>
            <w:left w:val="none" w:sz="0" w:space="0" w:color="auto"/>
            <w:bottom w:val="none" w:sz="0" w:space="0" w:color="auto"/>
            <w:right w:val="none" w:sz="0" w:space="0" w:color="auto"/>
          </w:divBdr>
        </w:div>
        <w:div w:id="1520849094">
          <w:marLeft w:val="640"/>
          <w:marRight w:val="0"/>
          <w:marTop w:val="0"/>
          <w:marBottom w:val="0"/>
          <w:divBdr>
            <w:top w:val="none" w:sz="0" w:space="0" w:color="auto"/>
            <w:left w:val="none" w:sz="0" w:space="0" w:color="auto"/>
            <w:bottom w:val="none" w:sz="0" w:space="0" w:color="auto"/>
            <w:right w:val="none" w:sz="0" w:space="0" w:color="auto"/>
          </w:divBdr>
        </w:div>
        <w:div w:id="1882084660">
          <w:marLeft w:val="640"/>
          <w:marRight w:val="0"/>
          <w:marTop w:val="0"/>
          <w:marBottom w:val="0"/>
          <w:divBdr>
            <w:top w:val="none" w:sz="0" w:space="0" w:color="auto"/>
            <w:left w:val="none" w:sz="0" w:space="0" w:color="auto"/>
            <w:bottom w:val="none" w:sz="0" w:space="0" w:color="auto"/>
            <w:right w:val="none" w:sz="0" w:space="0" w:color="auto"/>
          </w:divBdr>
        </w:div>
        <w:div w:id="1976636379">
          <w:marLeft w:val="640"/>
          <w:marRight w:val="0"/>
          <w:marTop w:val="0"/>
          <w:marBottom w:val="0"/>
          <w:divBdr>
            <w:top w:val="none" w:sz="0" w:space="0" w:color="auto"/>
            <w:left w:val="none" w:sz="0" w:space="0" w:color="auto"/>
            <w:bottom w:val="none" w:sz="0" w:space="0" w:color="auto"/>
            <w:right w:val="none" w:sz="0" w:space="0" w:color="auto"/>
          </w:divBdr>
        </w:div>
        <w:div w:id="2066104088">
          <w:marLeft w:val="640"/>
          <w:marRight w:val="0"/>
          <w:marTop w:val="0"/>
          <w:marBottom w:val="0"/>
          <w:divBdr>
            <w:top w:val="none" w:sz="0" w:space="0" w:color="auto"/>
            <w:left w:val="none" w:sz="0" w:space="0" w:color="auto"/>
            <w:bottom w:val="none" w:sz="0" w:space="0" w:color="auto"/>
            <w:right w:val="none" w:sz="0" w:space="0" w:color="auto"/>
          </w:divBdr>
        </w:div>
        <w:div w:id="2141604816">
          <w:marLeft w:val="640"/>
          <w:marRight w:val="0"/>
          <w:marTop w:val="0"/>
          <w:marBottom w:val="0"/>
          <w:divBdr>
            <w:top w:val="none" w:sz="0" w:space="0" w:color="auto"/>
            <w:left w:val="none" w:sz="0" w:space="0" w:color="auto"/>
            <w:bottom w:val="none" w:sz="0" w:space="0" w:color="auto"/>
            <w:right w:val="none" w:sz="0" w:space="0" w:color="auto"/>
          </w:divBdr>
        </w:div>
      </w:divsChild>
    </w:div>
    <w:div w:id="2072460348">
      <w:bodyDiv w:val="1"/>
      <w:marLeft w:val="0"/>
      <w:marRight w:val="0"/>
      <w:marTop w:val="0"/>
      <w:marBottom w:val="0"/>
      <w:divBdr>
        <w:top w:val="none" w:sz="0" w:space="0" w:color="auto"/>
        <w:left w:val="none" w:sz="0" w:space="0" w:color="auto"/>
        <w:bottom w:val="none" w:sz="0" w:space="0" w:color="auto"/>
        <w:right w:val="none" w:sz="0" w:space="0" w:color="auto"/>
      </w:divBdr>
      <w:divsChild>
        <w:div w:id="20935534">
          <w:marLeft w:val="480"/>
          <w:marRight w:val="0"/>
          <w:marTop w:val="0"/>
          <w:marBottom w:val="0"/>
          <w:divBdr>
            <w:top w:val="none" w:sz="0" w:space="0" w:color="auto"/>
            <w:left w:val="none" w:sz="0" w:space="0" w:color="auto"/>
            <w:bottom w:val="none" w:sz="0" w:space="0" w:color="auto"/>
            <w:right w:val="none" w:sz="0" w:space="0" w:color="auto"/>
          </w:divBdr>
        </w:div>
        <w:div w:id="170337319">
          <w:marLeft w:val="480"/>
          <w:marRight w:val="0"/>
          <w:marTop w:val="0"/>
          <w:marBottom w:val="0"/>
          <w:divBdr>
            <w:top w:val="none" w:sz="0" w:space="0" w:color="auto"/>
            <w:left w:val="none" w:sz="0" w:space="0" w:color="auto"/>
            <w:bottom w:val="none" w:sz="0" w:space="0" w:color="auto"/>
            <w:right w:val="none" w:sz="0" w:space="0" w:color="auto"/>
          </w:divBdr>
        </w:div>
        <w:div w:id="177306964">
          <w:marLeft w:val="480"/>
          <w:marRight w:val="0"/>
          <w:marTop w:val="0"/>
          <w:marBottom w:val="0"/>
          <w:divBdr>
            <w:top w:val="none" w:sz="0" w:space="0" w:color="auto"/>
            <w:left w:val="none" w:sz="0" w:space="0" w:color="auto"/>
            <w:bottom w:val="none" w:sz="0" w:space="0" w:color="auto"/>
            <w:right w:val="none" w:sz="0" w:space="0" w:color="auto"/>
          </w:divBdr>
        </w:div>
        <w:div w:id="196896208">
          <w:marLeft w:val="480"/>
          <w:marRight w:val="0"/>
          <w:marTop w:val="0"/>
          <w:marBottom w:val="0"/>
          <w:divBdr>
            <w:top w:val="none" w:sz="0" w:space="0" w:color="auto"/>
            <w:left w:val="none" w:sz="0" w:space="0" w:color="auto"/>
            <w:bottom w:val="none" w:sz="0" w:space="0" w:color="auto"/>
            <w:right w:val="none" w:sz="0" w:space="0" w:color="auto"/>
          </w:divBdr>
        </w:div>
        <w:div w:id="217329268">
          <w:marLeft w:val="480"/>
          <w:marRight w:val="0"/>
          <w:marTop w:val="0"/>
          <w:marBottom w:val="0"/>
          <w:divBdr>
            <w:top w:val="none" w:sz="0" w:space="0" w:color="auto"/>
            <w:left w:val="none" w:sz="0" w:space="0" w:color="auto"/>
            <w:bottom w:val="none" w:sz="0" w:space="0" w:color="auto"/>
            <w:right w:val="none" w:sz="0" w:space="0" w:color="auto"/>
          </w:divBdr>
        </w:div>
        <w:div w:id="251283240">
          <w:marLeft w:val="480"/>
          <w:marRight w:val="0"/>
          <w:marTop w:val="0"/>
          <w:marBottom w:val="0"/>
          <w:divBdr>
            <w:top w:val="none" w:sz="0" w:space="0" w:color="auto"/>
            <w:left w:val="none" w:sz="0" w:space="0" w:color="auto"/>
            <w:bottom w:val="none" w:sz="0" w:space="0" w:color="auto"/>
            <w:right w:val="none" w:sz="0" w:space="0" w:color="auto"/>
          </w:divBdr>
        </w:div>
        <w:div w:id="275329785">
          <w:marLeft w:val="480"/>
          <w:marRight w:val="0"/>
          <w:marTop w:val="0"/>
          <w:marBottom w:val="0"/>
          <w:divBdr>
            <w:top w:val="none" w:sz="0" w:space="0" w:color="auto"/>
            <w:left w:val="none" w:sz="0" w:space="0" w:color="auto"/>
            <w:bottom w:val="none" w:sz="0" w:space="0" w:color="auto"/>
            <w:right w:val="none" w:sz="0" w:space="0" w:color="auto"/>
          </w:divBdr>
        </w:div>
        <w:div w:id="282007607">
          <w:marLeft w:val="480"/>
          <w:marRight w:val="0"/>
          <w:marTop w:val="0"/>
          <w:marBottom w:val="0"/>
          <w:divBdr>
            <w:top w:val="none" w:sz="0" w:space="0" w:color="auto"/>
            <w:left w:val="none" w:sz="0" w:space="0" w:color="auto"/>
            <w:bottom w:val="none" w:sz="0" w:space="0" w:color="auto"/>
            <w:right w:val="none" w:sz="0" w:space="0" w:color="auto"/>
          </w:divBdr>
        </w:div>
        <w:div w:id="283270170">
          <w:marLeft w:val="480"/>
          <w:marRight w:val="0"/>
          <w:marTop w:val="0"/>
          <w:marBottom w:val="0"/>
          <w:divBdr>
            <w:top w:val="none" w:sz="0" w:space="0" w:color="auto"/>
            <w:left w:val="none" w:sz="0" w:space="0" w:color="auto"/>
            <w:bottom w:val="none" w:sz="0" w:space="0" w:color="auto"/>
            <w:right w:val="none" w:sz="0" w:space="0" w:color="auto"/>
          </w:divBdr>
        </w:div>
        <w:div w:id="299042627">
          <w:marLeft w:val="480"/>
          <w:marRight w:val="0"/>
          <w:marTop w:val="0"/>
          <w:marBottom w:val="0"/>
          <w:divBdr>
            <w:top w:val="none" w:sz="0" w:space="0" w:color="auto"/>
            <w:left w:val="none" w:sz="0" w:space="0" w:color="auto"/>
            <w:bottom w:val="none" w:sz="0" w:space="0" w:color="auto"/>
            <w:right w:val="none" w:sz="0" w:space="0" w:color="auto"/>
          </w:divBdr>
        </w:div>
        <w:div w:id="343945875">
          <w:marLeft w:val="480"/>
          <w:marRight w:val="0"/>
          <w:marTop w:val="0"/>
          <w:marBottom w:val="0"/>
          <w:divBdr>
            <w:top w:val="none" w:sz="0" w:space="0" w:color="auto"/>
            <w:left w:val="none" w:sz="0" w:space="0" w:color="auto"/>
            <w:bottom w:val="none" w:sz="0" w:space="0" w:color="auto"/>
            <w:right w:val="none" w:sz="0" w:space="0" w:color="auto"/>
          </w:divBdr>
        </w:div>
        <w:div w:id="358435260">
          <w:marLeft w:val="480"/>
          <w:marRight w:val="0"/>
          <w:marTop w:val="0"/>
          <w:marBottom w:val="0"/>
          <w:divBdr>
            <w:top w:val="none" w:sz="0" w:space="0" w:color="auto"/>
            <w:left w:val="none" w:sz="0" w:space="0" w:color="auto"/>
            <w:bottom w:val="none" w:sz="0" w:space="0" w:color="auto"/>
            <w:right w:val="none" w:sz="0" w:space="0" w:color="auto"/>
          </w:divBdr>
        </w:div>
        <w:div w:id="387998394">
          <w:marLeft w:val="480"/>
          <w:marRight w:val="0"/>
          <w:marTop w:val="0"/>
          <w:marBottom w:val="0"/>
          <w:divBdr>
            <w:top w:val="none" w:sz="0" w:space="0" w:color="auto"/>
            <w:left w:val="none" w:sz="0" w:space="0" w:color="auto"/>
            <w:bottom w:val="none" w:sz="0" w:space="0" w:color="auto"/>
            <w:right w:val="none" w:sz="0" w:space="0" w:color="auto"/>
          </w:divBdr>
        </w:div>
        <w:div w:id="393550900">
          <w:marLeft w:val="480"/>
          <w:marRight w:val="0"/>
          <w:marTop w:val="0"/>
          <w:marBottom w:val="0"/>
          <w:divBdr>
            <w:top w:val="none" w:sz="0" w:space="0" w:color="auto"/>
            <w:left w:val="none" w:sz="0" w:space="0" w:color="auto"/>
            <w:bottom w:val="none" w:sz="0" w:space="0" w:color="auto"/>
            <w:right w:val="none" w:sz="0" w:space="0" w:color="auto"/>
          </w:divBdr>
        </w:div>
        <w:div w:id="407653498">
          <w:marLeft w:val="480"/>
          <w:marRight w:val="0"/>
          <w:marTop w:val="0"/>
          <w:marBottom w:val="0"/>
          <w:divBdr>
            <w:top w:val="none" w:sz="0" w:space="0" w:color="auto"/>
            <w:left w:val="none" w:sz="0" w:space="0" w:color="auto"/>
            <w:bottom w:val="none" w:sz="0" w:space="0" w:color="auto"/>
            <w:right w:val="none" w:sz="0" w:space="0" w:color="auto"/>
          </w:divBdr>
        </w:div>
        <w:div w:id="414206652">
          <w:marLeft w:val="480"/>
          <w:marRight w:val="0"/>
          <w:marTop w:val="0"/>
          <w:marBottom w:val="0"/>
          <w:divBdr>
            <w:top w:val="none" w:sz="0" w:space="0" w:color="auto"/>
            <w:left w:val="none" w:sz="0" w:space="0" w:color="auto"/>
            <w:bottom w:val="none" w:sz="0" w:space="0" w:color="auto"/>
            <w:right w:val="none" w:sz="0" w:space="0" w:color="auto"/>
          </w:divBdr>
        </w:div>
        <w:div w:id="421267388">
          <w:marLeft w:val="480"/>
          <w:marRight w:val="0"/>
          <w:marTop w:val="0"/>
          <w:marBottom w:val="0"/>
          <w:divBdr>
            <w:top w:val="none" w:sz="0" w:space="0" w:color="auto"/>
            <w:left w:val="none" w:sz="0" w:space="0" w:color="auto"/>
            <w:bottom w:val="none" w:sz="0" w:space="0" w:color="auto"/>
            <w:right w:val="none" w:sz="0" w:space="0" w:color="auto"/>
          </w:divBdr>
        </w:div>
        <w:div w:id="423962466">
          <w:marLeft w:val="480"/>
          <w:marRight w:val="0"/>
          <w:marTop w:val="0"/>
          <w:marBottom w:val="0"/>
          <w:divBdr>
            <w:top w:val="none" w:sz="0" w:space="0" w:color="auto"/>
            <w:left w:val="none" w:sz="0" w:space="0" w:color="auto"/>
            <w:bottom w:val="none" w:sz="0" w:space="0" w:color="auto"/>
            <w:right w:val="none" w:sz="0" w:space="0" w:color="auto"/>
          </w:divBdr>
        </w:div>
        <w:div w:id="429159367">
          <w:marLeft w:val="480"/>
          <w:marRight w:val="0"/>
          <w:marTop w:val="0"/>
          <w:marBottom w:val="0"/>
          <w:divBdr>
            <w:top w:val="none" w:sz="0" w:space="0" w:color="auto"/>
            <w:left w:val="none" w:sz="0" w:space="0" w:color="auto"/>
            <w:bottom w:val="none" w:sz="0" w:space="0" w:color="auto"/>
            <w:right w:val="none" w:sz="0" w:space="0" w:color="auto"/>
          </w:divBdr>
        </w:div>
        <w:div w:id="456534087">
          <w:marLeft w:val="480"/>
          <w:marRight w:val="0"/>
          <w:marTop w:val="0"/>
          <w:marBottom w:val="0"/>
          <w:divBdr>
            <w:top w:val="none" w:sz="0" w:space="0" w:color="auto"/>
            <w:left w:val="none" w:sz="0" w:space="0" w:color="auto"/>
            <w:bottom w:val="none" w:sz="0" w:space="0" w:color="auto"/>
            <w:right w:val="none" w:sz="0" w:space="0" w:color="auto"/>
          </w:divBdr>
        </w:div>
        <w:div w:id="456990053">
          <w:marLeft w:val="480"/>
          <w:marRight w:val="0"/>
          <w:marTop w:val="0"/>
          <w:marBottom w:val="0"/>
          <w:divBdr>
            <w:top w:val="none" w:sz="0" w:space="0" w:color="auto"/>
            <w:left w:val="none" w:sz="0" w:space="0" w:color="auto"/>
            <w:bottom w:val="none" w:sz="0" w:space="0" w:color="auto"/>
            <w:right w:val="none" w:sz="0" w:space="0" w:color="auto"/>
          </w:divBdr>
        </w:div>
        <w:div w:id="529033212">
          <w:marLeft w:val="480"/>
          <w:marRight w:val="0"/>
          <w:marTop w:val="0"/>
          <w:marBottom w:val="0"/>
          <w:divBdr>
            <w:top w:val="none" w:sz="0" w:space="0" w:color="auto"/>
            <w:left w:val="none" w:sz="0" w:space="0" w:color="auto"/>
            <w:bottom w:val="none" w:sz="0" w:space="0" w:color="auto"/>
            <w:right w:val="none" w:sz="0" w:space="0" w:color="auto"/>
          </w:divBdr>
        </w:div>
        <w:div w:id="578707843">
          <w:marLeft w:val="480"/>
          <w:marRight w:val="0"/>
          <w:marTop w:val="0"/>
          <w:marBottom w:val="0"/>
          <w:divBdr>
            <w:top w:val="none" w:sz="0" w:space="0" w:color="auto"/>
            <w:left w:val="none" w:sz="0" w:space="0" w:color="auto"/>
            <w:bottom w:val="none" w:sz="0" w:space="0" w:color="auto"/>
            <w:right w:val="none" w:sz="0" w:space="0" w:color="auto"/>
          </w:divBdr>
        </w:div>
        <w:div w:id="598148863">
          <w:marLeft w:val="480"/>
          <w:marRight w:val="0"/>
          <w:marTop w:val="0"/>
          <w:marBottom w:val="0"/>
          <w:divBdr>
            <w:top w:val="none" w:sz="0" w:space="0" w:color="auto"/>
            <w:left w:val="none" w:sz="0" w:space="0" w:color="auto"/>
            <w:bottom w:val="none" w:sz="0" w:space="0" w:color="auto"/>
            <w:right w:val="none" w:sz="0" w:space="0" w:color="auto"/>
          </w:divBdr>
        </w:div>
        <w:div w:id="599726193">
          <w:marLeft w:val="480"/>
          <w:marRight w:val="0"/>
          <w:marTop w:val="0"/>
          <w:marBottom w:val="0"/>
          <w:divBdr>
            <w:top w:val="none" w:sz="0" w:space="0" w:color="auto"/>
            <w:left w:val="none" w:sz="0" w:space="0" w:color="auto"/>
            <w:bottom w:val="none" w:sz="0" w:space="0" w:color="auto"/>
            <w:right w:val="none" w:sz="0" w:space="0" w:color="auto"/>
          </w:divBdr>
        </w:div>
        <w:div w:id="606498685">
          <w:marLeft w:val="480"/>
          <w:marRight w:val="0"/>
          <w:marTop w:val="0"/>
          <w:marBottom w:val="0"/>
          <w:divBdr>
            <w:top w:val="none" w:sz="0" w:space="0" w:color="auto"/>
            <w:left w:val="none" w:sz="0" w:space="0" w:color="auto"/>
            <w:bottom w:val="none" w:sz="0" w:space="0" w:color="auto"/>
            <w:right w:val="none" w:sz="0" w:space="0" w:color="auto"/>
          </w:divBdr>
        </w:div>
        <w:div w:id="621695760">
          <w:marLeft w:val="480"/>
          <w:marRight w:val="0"/>
          <w:marTop w:val="0"/>
          <w:marBottom w:val="0"/>
          <w:divBdr>
            <w:top w:val="none" w:sz="0" w:space="0" w:color="auto"/>
            <w:left w:val="none" w:sz="0" w:space="0" w:color="auto"/>
            <w:bottom w:val="none" w:sz="0" w:space="0" w:color="auto"/>
            <w:right w:val="none" w:sz="0" w:space="0" w:color="auto"/>
          </w:divBdr>
        </w:div>
        <w:div w:id="622467188">
          <w:marLeft w:val="480"/>
          <w:marRight w:val="0"/>
          <w:marTop w:val="0"/>
          <w:marBottom w:val="0"/>
          <w:divBdr>
            <w:top w:val="none" w:sz="0" w:space="0" w:color="auto"/>
            <w:left w:val="none" w:sz="0" w:space="0" w:color="auto"/>
            <w:bottom w:val="none" w:sz="0" w:space="0" w:color="auto"/>
            <w:right w:val="none" w:sz="0" w:space="0" w:color="auto"/>
          </w:divBdr>
        </w:div>
        <w:div w:id="633873618">
          <w:marLeft w:val="480"/>
          <w:marRight w:val="0"/>
          <w:marTop w:val="0"/>
          <w:marBottom w:val="0"/>
          <w:divBdr>
            <w:top w:val="none" w:sz="0" w:space="0" w:color="auto"/>
            <w:left w:val="none" w:sz="0" w:space="0" w:color="auto"/>
            <w:bottom w:val="none" w:sz="0" w:space="0" w:color="auto"/>
            <w:right w:val="none" w:sz="0" w:space="0" w:color="auto"/>
          </w:divBdr>
        </w:div>
        <w:div w:id="679237113">
          <w:marLeft w:val="480"/>
          <w:marRight w:val="0"/>
          <w:marTop w:val="0"/>
          <w:marBottom w:val="0"/>
          <w:divBdr>
            <w:top w:val="none" w:sz="0" w:space="0" w:color="auto"/>
            <w:left w:val="none" w:sz="0" w:space="0" w:color="auto"/>
            <w:bottom w:val="none" w:sz="0" w:space="0" w:color="auto"/>
            <w:right w:val="none" w:sz="0" w:space="0" w:color="auto"/>
          </w:divBdr>
        </w:div>
        <w:div w:id="706101099">
          <w:marLeft w:val="480"/>
          <w:marRight w:val="0"/>
          <w:marTop w:val="0"/>
          <w:marBottom w:val="0"/>
          <w:divBdr>
            <w:top w:val="none" w:sz="0" w:space="0" w:color="auto"/>
            <w:left w:val="none" w:sz="0" w:space="0" w:color="auto"/>
            <w:bottom w:val="none" w:sz="0" w:space="0" w:color="auto"/>
            <w:right w:val="none" w:sz="0" w:space="0" w:color="auto"/>
          </w:divBdr>
        </w:div>
        <w:div w:id="708382858">
          <w:marLeft w:val="480"/>
          <w:marRight w:val="0"/>
          <w:marTop w:val="0"/>
          <w:marBottom w:val="0"/>
          <w:divBdr>
            <w:top w:val="none" w:sz="0" w:space="0" w:color="auto"/>
            <w:left w:val="none" w:sz="0" w:space="0" w:color="auto"/>
            <w:bottom w:val="none" w:sz="0" w:space="0" w:color="auto"/>
            <w:right w:val="none" w:sz="0" w:space="0" w:color="auto"/>
          </w:divBdr>
        </w:div>
        <w:div w:id="711421316">
          <w:marLeft w:val="480"/>
          <w:marRight w:val="0"/>
          <w:marTop w:val="0"/>
          <w:marBottom w:val="0"/>
          <w:divBdr>
            <w:top w:val="none" w:sz="0" w:space="0" w:color="auto"/>
            <w:left w:val="none" w:sz="0" w:space="0" w:color="auto"/>
            <w:bottom w:val="none" w:sz="0" w:space="0" w:color="auto"/>
            <w:right w:val="none" w:sz="0" w:space="0" w:color="auto"/>
          </w:divBdr>
        </w:div>
        <w:div w:id="747339642">
          <w:marLeft w:val="480"/>
          <w:marRight w:val="0"/>
          <w:marTop w:val="0"/>
          <w:marBottom w:val="0"/>
          <w:divBdr>
            <w:top w:val="none" w:sz="0" w:space="0" w:color="auto"/>
            <w:left w:val="none" w:sz="0" w:space="0" w:color="auto"/>
            <w:bottom w:val="none" w:sz="0" w:space="0" w:color="auto"/>
            <w:right w:val="none" w:sz="0" w:space="0" w:color="auto"/>
          </w:divBdr>
        </w:div>
        <w:div w:id="761072945">
          <w:marLeft w:val="480"/>
          <w:marRight w:val="0"/>
          <w:marTop w:val="0"/>
          <w:marBottom w:val="0"/>
          <w:divBdr>
            <w:top w:val="none" w:sz="0" w:space="0" w:color="auto"/>
            <w:left w:val="none" w:sz="0" w:space="0" w:color="auto"/>
            <w:bottom w:val="none" w:sz="0" w:space="0" w:color="auto"/>
            <w:right w:val="none" w:sz="0" w:space="0" w:color="auto"/>
          </w:divBdr>
        </w:div>
        <w:div w:id="851918143">
          <w:marLeft w:val="480"/>
          <w:marRight w:val="0"/>
          <w:marTop w:val="0"/>
          <w:marBottom w:val="0"/>
          <w:divBdr>
            <w:top w:val="none" w:sz="0" w:space="0" w:color="auto"/>
            <w:left w:val="none" w:sz="0" w:space="0" w:color="auto"/>
            <w:bottom w:val="none" w:sz="0" w:space="0" w:color="auto"/>
            <w:right w:val="none" w:sz="0" w:space="0" w:color="auto"/>
          </w:divBdr>
        </w:div>
        <w:div w:id="871919641">
          <w:marLeft w:val="480"/>
          <w:marRight w:val="0"/>
          <w:marTop w:val="0"/>
          <w:marBottom w:val="0"/>
          <w:divBdr>
            <w:top w:val="none" w:sz="0" w:space="0" w:color="auto"/>
            <w:left w:val="none" w:sz="0" w:space="0" w:color="auto"/>
            <w:bottom w:val="none" w:sz="0" w:space="0" w:color="auto"/>
            <w:right w:val="none" w:sz="0" w:space="0" w:color="auto"/>
          </w:divBdr>
        </w:div>
        <w:div w:id="888036471">
          <w:marLeft w:val="480"/>
          <w:marRight w:val="0"/>
          <w:marTop w:val="0"/>
          <w:marBottom w:val="0"/>
          <w:divBdr>
            <w:top w:val="none" w:sz="0" w:space="0" w:color="auto"/>
            <w:left w:val="none" w:sz="0" w:space="0" w:color="auto"/>
            <w:bottom w:val="none" w:sz="0" w:space="0" w:color="auto"/>
            <w:right w:val="none" w:sz="0" w:space="0" w:color="auto"/>
          </w:divBdr>
        </w:div>
        <w:div w:id="904491277">
          <w:marLeft w:val="480"/>
          <w:marRight w:val="0"/>
          <w:marTop w:val="0"/>
          <w:marBottom w:val="0"/>
          <w:divBdr>
            <w:top w:val="none" w:sz="0" w:space="0" w:color="auto"/>
            <w:left w:val="none" w:sz="0" w:space="0" w:color="auto"/>
            <w:bottom w:val="none" w:sz="0" w:space="0" w:color="auto"/>
            <w:right w:val="none" w:sz="0" w:space="0" w:color="auto"/>
          </w:divBdr>
        </w:div>
        <w:div w:id="929243617">
          <w:marLeft w:val="480"/>
          <w:marRight w:val="0"/>
          <w:marTop w:val="0"/>
          <w:marBottom w:val="0"/>
          <w:divBdr>
            <w:top w:val="none" w:sz="0" w:space="0" w:color="auto"/>
            <w:left w:val="none" w:sz="0" w:space="0" w:color="auto"/>
            <w:bottom w:val="none" w:sz="0" w:space="0" w:color="auto"/>
            <w:right w:val="none" w:sz="0" w:space="0" w:color="auto"/>
          </w:divBdr>
        </w:div>
        <w:div w:id="973170831">
          <w:marLeft w:val="480"/>
          <w:marRight w:val="0"/>
          <w:marTop w:val="0"/>
          <w:marBottom w:val="0"/>
          <w:divBdr>
            <w:top w:val="none" w:sz="0" w:space="0" w:color="auto"/>
            <w:left w:val="none" w:sz="0" w:space="0" w:color="auto"/>
            <w:bottom w:val="none" w:sz="0" w:space="0" w:color="auto"/>
            <w:right w:val="none" w:sz="0" w:space="0" w:color="auto"/>
          </w:divBdr>
        </w:div>
        <w:div w:id="986009498">
          <w:marLeft w:val="480"/>
          <w:marRight w:val="0"/>
          <w:marTop w:val="0"/>
          <w:marBottom w:val="0"/>
          <w:divBdr>
            <w:top w:val="none" w:sz="0" w:space="0" w:color="auto"/>
            <w:left w:val="none" w:sz="0" w:space="0" w:color="auto"/>
            <w:bottom w:val="none" w:sz="0" w:space="0" w:color="auto"/>
            <w:right w:val="none" w:sz="0" w:space="0" w:color="auto"/>
          </w:divBdr>
        </w:div>
        <w:div w:id="1008679244">
          <w:marLeft w:val="480"/>
          <w:marRight w:val="0"/>
          <w:marTop w:val="0"/>
          <w:marBottom w:val="0"/>
          <w:divBdr>
            <w:top w:val="none" w:sz="0" w:space="0" w:color="auto"/>
            <w:left w:val="none" w:sz="0" w:space="0" w:color="auto"/>
            <w:bottom w:val="none" w:sz="0" w:space="0" w:color="auto"/>
            <w:right w:val="none" w:sz="0" w:space="0" w:color="auto"/>
          </w:divBdr>
        </w:div>
        <w:div w:id="1021857136">
          <w:marLeft w:val="480"/>
          <w:marRight w:val="0"/>
          <w:marTop w:val="0"/>
          <w:marBottom w:val="0"/>
          <w:divBdr>
            <w:top w:val="none" w:sz="0" w:space="0" w:color="auto"/>
            <w:left w:val="none" w:sz="0" w:space="0" w:color="auto"/>
            <w:bottom w:val="none" w:sz="0" w:space="0" w:color="auto"/>
            <w:right w:val="none" w:sz="0" w:space="0" w:color="auto"/>
          </w:divBdr>
        </w:div>
        <w:div w:id="1033531850">
          <w:marLeft w:val="480"/>
          <w:marRight w:val="0"/>
          <w:marTop w:val="0"/>
          <w:marBottom w:val="0"/>
          <w:divBdr>
            <w:top w:val="none" w:sz="0" w:space="0" w:color="auto"/>
            <w:left w:val="none" w:sz="0" w:space="0" w:color="auto"/>
            <w:bottom w:val="none" w:sz="0" w:space="0" w:color="auto"/>
            <w:right w:val="none" w:sz="0" w:space="0" w:color="auto"/>
          </w:divBdr>
        </w:div>
        <w:div w:id="1063142684">
          <w:marLeft w:val="480"/>
          <w:marRight w:val="0"/>
          <w:marTop w:val="0"/>
          <w:marBottom w:val="0"/>
          <w:divBdr>
            <w:top w:val="none" w:sz="0" w:space="0" w:color="auto"/>
            <w:left w:val="none" w:sz="0" w:space="0" w:color="auto"/>
            <w:bottom w:val="none" w:sz="0" w:space="0" w:color="auto"/>
            <w:right w:val="none" w:sz="0" w:space="0" w:color="auto"/>
          </w:divBdr>
        </w:div>
        <w:div w:id="1074546266">
          <w:marLeft w:val="480"/>
          <w:marRight w:val="0"/>
          <w:marTop w:val="0"/>
          <w:marBottom w:val="0"/>
          <w:divBdr>
            <w:top w:val="none" w:sz="0" w:space="0" w:color="auto"/>
            <w:left w:val="none" w:sz="0" w:space="0" w:color="auto"/>
            <w:bottom w:val="none" w:sz="0" w:space="0" w:color="auto"/>
            <w:right w:val="none" w:sz="0" w:space="0" w:color="auto"/>
          </w:divBdr>
        </w:div>
        <w:div w:id="1202476766">
          <w:marLeft w:val="480"/>
          <w:marRight w:val="0"/>
          <w:marTop w:val="0"/>
          <w:marBottom w:val="0"/>
          <w:divBdr>
            <w:top w:val="none" w:sz="0" w:space="0" w:color="auto"/>
            <w:left w:val="none" w:sz="0" w:space="0" w:color="auto"/>
            <w:bottom w:val="none" w:sz="0" w:space="0" w:color="auto"/>
            <w:right w:val="none" w:sz="0" w:space="0" w:color="auto"/>
          </w:divBdr>
        </w:div>
        <w:div w:id="1285307610">
          <w:marLeft w:val="480"/>
          <w:marRight w:val="0"/>
          <w:marTop w:val="0"/>
          <w:marBottom w:val="0"/>
          <w:divBdr>
            <w:top w:val="none" w:sz="0" w:space="0" w:color="auto"/>
            <w:left w:val="none" w:sz="0" w:space="0" w:color="auto"/>
            <w:bottom w:val="none" w:sz="0" w:space="0" w:color="auto"/>
            <w:right w:val="none" w:sz="0" w:space="0" w:color="auto"/>
          </w:divBdr>
        </w:div>
        <w:div w:id="1310327362">
          <w:marLeft w:val="480"/>
          <w:marRight w:val="0"/>
          <w:marTop w:val="0"/>
          <w:marBottom w:val="0"/>
          <w:divBdr>
            <w:top w:val="none" w:sz="0" w:space="0" w:color="auto"/>
            <w:left w:val="none" w:sz="0" w:space="0" w:color="auto"/>
            <w:bottom w:val="none" w:sz="0" w:space="0" w:color="auto"/>
            <w:right w:val="none" w:sz="0" w:space="0" w:color="auto"/>
          </w:divBdr>
        </w:div>
        <w:div w:id="1325015491">
          <w:marLeft w:val="480"/>
          <w:marRight w:val="0"/>
          <w:marTop w:val="0"/>
          <w:marBottom w:val="0"/>
          <w:divBdr>
            <w:top w:val="none" w:sz="0" w:space="0" w:color="auto"/>
            <w:left w:val="none" w:sz="0" w:space="0" w:color="auto"/>
            <w:bottom w:val="none" w:sz="0" w:space="0" w:color="auto"/>
            <w:right w:val="none" w:sz="0" w:space="0" w:color="auto"/>
          </w:divBdr>
        </w:div>
        <w:div w:id="1332443005">
          <w:marLeft w:val="480"/>
          <w:marRight w:val="0"/>
          <w:marTop w:val="0"/>
          <w:marBottom w:val="0"/>
          <w:divBdr>
            <w:top w:val="none" w:sz="0" w:space="0" w:color="auto"/>
            <w:left w:val="none" w:sz="0" w:space="0" w:color="auto"/>
            <w:bottom w:val="none" w:sz="0" w:space="0" w:color="auto"/>
            <w:right w:val="none" w:sz="0" w:space="0" w:color="auto"/>
          </w:divBdr>
        </w:div>
        <w:div w:id="1363050300">
          <w:marLeft w:val="480"/>
          <w:marRight w:val="0"/>
          <w:marTop w:val="0"/>
          <w:marBottom w:val="0"/>
          <w:divBdr>
            <w:top w:val="none" w:sz="0" w:space="0" w:color="auto"/>
            <w:left w:val="none" w:sz="0" w:space="0" w:color="auto"/>
            <w:bottom w:val="none" w:sz="0" w:space="0" w:color="auto"/>
            <w:right w:val="none" w:sz="0" w:space="0" w:color="auto"/>
          </w:divBdr>
        </w:div>
        <w:div w:id="1413312659">
          <w:marLeft w:val="480"/>
          <w:marRight w:val="0"/>
          <w:marTop w:val="0"/>
          <w:marBottom w:val="0"/>
          <w:divBdr>
            <w:top w:val="none" w:sz="0" w:space="0" w:color="auto"/>
            <w:left w:val="none" w:sz="0" w:space="0" w:color="auto"/>
            <w:bottom w:val="none" w:sz="0" w:space="0" w:color="auto"/>
            <w:right w:val="none" w:sz="0" w:space="0" w:color="auto"/>
          </w:divBdr>
        </w:div>
        <w:div w:id="1428574508">
          <w:marLeft w:val="480"/>
          <w:marRight w:val="0"/>
          <w:marTop w:val="0"/>
          <w:marBottom w:val="0"/>
          <w:divBdr>
            <w:top w:val="none" w:sz="0" w:space="0" w:color="auto"/>
            <w:left w:val="none" w:sz="0" w:space="0" w:color="auto"/>
            <w:bottom w:val="none" w:sz="0" w:space="0" w:color="auto"/>
            <w:right w:val="none" w:sz="0" w:space="0" w:color="auto"/>
          </w:divBdr>
        </w:div>
        <w:div w:id="1473406516">
          <w:marLeft w:val="480"/>
          <w:marRight w:val="0"/>
          <w:marTop w:val="0"/>
          <w:marBottom w:val="0"/>
          <w:divBdr>
            <w:top w:val="none" w:sz="0" w:space="0" w:color="auto"/>
            <w:left w:val="none" w:sz="0" w:space="0" w:color="auto"/>
            <w:bottom w:val="none" w:sz="0" w:space="0" w:color="auto"/>
            <w:right w:val="none" w:sz="0" w:space="0" w:color="auto"/>
          </w:divBdr>
        </w:div>
        <w:div w:id="1477838709">
          <w:marLeft w:val="480"/>
          <w:marRight w:val="0"/>
          <w:marTop w:val="0"/>
          <w:marBottom w:val="0"/>
          <w:divBdr>
            <w:top w:val="none" w:sz="0" w:space="0" w:color="auto"/>
            <w:left w:val="none" w:sz="0" w:space="0" w:color="auto"/>
            <w:bottom w:val="none" w:sz="0" w:space="0" w:color="auto"/>
            <w:right w:val="none" w:sz="0" w:space="0" w:color="auto"/>
          </w:divBdr>
        </w:div>
        <w:div w:id="1477989431">
          <w:marLeft w:val="480"/>
          <w:marRight w:val="0"/>
          <w:marTop w:val="0"/>
          <w:marBottom w:val="0"/>
          <w:divBdr>
            <w:top w:val="none" w:sz="0" w:space="0" w:color="auto"/>
            <w:left w:val="none" w:sz="0" w:space="0" w:color="auto"/>
            <w:bottom w:val="none" w:sz="0" w:space="0" w:color="auto"/>
            <w:right w:val="none" w:sz="0" w:space="0" w:color="auto"/>
          </w:divBdr>
        </w:div>
        <w:div w:id="1555039640">
          <w:marLeft w:val="480"/>
          <w:marRight w:val="0"/>
          <w:marTop w:val="0"/>
          <w:marBottom w:val="0"/>
          <w:divBdr>
            <w:top w:val="none" w:sz="0" w:space="0" w:color="auto"/>
            <w:left w:val="none" w:sz="0" w:space="0" w:color="auto"/>
            <w:bottom w:val="none" w:sz="0" w:space="0" w:color="auto"/>
            <w:right w:val="none" w:sz="0" w:space="0" w:color="auto"/>
          </w:divBdr>
        </w:div>
        <w:div w:id="1574662260">
          <w:marLeft w:val="480"/>
          <w:marRight w:val="0"/>
          <w:marTop w:val="0"/>
          <w:marBottom w:val="0"/>
          <w:divBdr>
            <w:top w:val="none" w:sz="0" w:space="0" w:color="auto"/>
            <w:left w:val="none" w:sz="0" w:space="0" w:color="auto"/>
            <w:bottom w:val="none" w:sz="0" w:space="0" w:color="auto"/>
            <w:right w:val="none" w:sz="0" w:space="0" w:color="auto"/>
          </w:divBdr>
        </w:div>
        <w:div w:id="1691033023">
          <w:marLeft w:val="480"/>
          <w:marRight w:val="0"/>
          <w:marTop w:val="0"/>
          <w:marBottom w:val="0"/>
          <w:divBdr>
            <w:top w:val="none" w:sz="0" w:space="0" w:color="auto"/>
            <w:left w:val="none" w:sz="0" w:space="0" w:color="auto"/>
            <w:bottom w:val="none" w:sz="0" w:space="0" w:color="auto"/>
            <w:right w:val="none" w:sz="0" w:space="0" w:color="auto"/>
          </w:divBdr>
        </w:div>
        <w:div w:id="1796555053">
          <w:marLeft w:val="480"/>
          <w:marRight w:val="0"/>
          <w:marTop w:val="0"/>
          <w:marBottom w:val="0"/>
          <w:divBdr>
            <w:top w:val="none" w:sz="0" w:space="0" w:color="auto"/>
            <w:left w:val="none" w:sz="0" w:space="0" w:color="auto"/>
            <w:bottom w:val="none" w:sz="0" w:space="0" w:color="auto"/>
            <w:right w:val="none" w:sz="0" w:space="0" w:color="auto"/>
          </w:divBdr>
        </w:div>
        <w:div w:id="1814981877">
          <w:marLeft w:val="480"/>
          <w:marRight w:val="0"/>
          <w:marTop w:val="0"/>
          <w:marBottom w:val="0"/>
          <w:divBdr>
            <w:top w:val="none" w:sz="0" w:space="0" w:color="auto"/>
            <w:left w:val="none" w:sz="0" w:space="0" w:color="auto"/>
            <w:bottom w:val="none" w:sz="0" w:space="0" w:color="auto"/>
            <w:right w:val="none" w:sz="0" w:space="0" w:color="auto"/>
          </w:divBdr>
        </w:div>
        <w:div w:id="1888299001">
          <w:marLeft w:val="480"/>
          <w:marRight w:val="0"/>
          <w:marTop w:val="0"/>
          <w:marBottom w:val="0"/>
          <w:divBdr>
            <w:top w:val="none" w:sz="0" w:space="0" w:color="auto"/>
            <w:left w:val="none" w:sz="0" w:space="0" w:color="auto"/>
            <w:bottom w:val="none" w:sz="0" w:space="0" w:color="auto"/>
            <w:right w:val="none" w:sz="0" w:space="0" w:color="auto"/>
          </w:divBdr>
        </w:div>
        <w:div w:id="1921058677">
          <w:marLeft w:val="480"/>
          <w:marRight w:val="0"/>
          <w:marTop w:val="0"/>
          <w:marBottom w:val="0"/>
          <w:divBdr>
            <w:top w:val="none" w:sz="0" w:space="0" w:color="auto"/>
            <w:left w:val="none" w:sz="0" w:space="0" w:color="auto"/>
            <w:bottom w:val="none" w:sz="0" w:space="0" w:color="auto"/>
            <w:right w:val="none" w:sz="0" w:space="0" w:color="auto"/>
          </w:divBdr>
        </w:div>
        <w:div w:id="1956018575">
          <w:marLeft w:val="480"/>
          <w:marRight w:val="0"/>
          <w:marTop w:val="0"/>
          <w:marBottom w:val="0"/>
          <w:divBdr>
            <w:top w:val="none" w:sz="0" w:space="0" w:color="auto"/>
            <w:left w:val="none" w:sz="0" w:space="0" w:color="auto"/>
            <w:bottom w:val="none" w:sz="0" w:space="0" w:color="auto"/>
            <w:right w:val="none" w:sz="0" w:space="0" w:color="auto"/>
          </w:divBdr>
        </w:div>
        <w:div w:id="1981618612">
          <w:marLeft w:val="480"/>
          <w:marRight w:val="0"/>
          <w:marTop w:val="0"/>
          <w:marBottom w:val="0"/>
          <w:divBdr>
            <w:top w:val="none" w:sz="0" w:space="0" w:color="auto"/>
            <w:left w:val="none" w:sz="0" w:space="0" w:color="auto"/>
            <w:bottom w:val="none" w:sz="0" w:space="0" w:color="auto"/>
            <w:right w:val="none" w:sz="0" w:space="0" w:color="auto"/>
          </w:divBdr>
        </w:div>
        <w:div w:id="1983198224">
          <w:marLeft w:val="480"/>
          <w:marRight w:val="0"/>
          <w:marTop w:val="0"/>
          <w:marBottom w:val="0"/>
          <w:divBdr>
            <w:top w:val="none" w:sz="0" w:space="0" w:color="auto"/>
            <w:left w:val="none" w:sz="0" w:space="0" w:color="auto"/>
            <w:bottom w:val="none" w:sz="0" w:space="0" w:color="auto"/>
            <w:right w:val="none" w:sz="0" w:space="0" w:color="auto"/>
          </w:divBdr>
        </w:div>
        <w:div w:id="1997419371">
          <w:marLeft w:val="480"/>
          <w:marRight w:val="0"/>
          <w:marTop w:val="0"/>
          <w:marBottom w:val="0"/>
          <w:divBdr>
            <w:top w:val="none" w:sz="0" w:space="0" w:color="auto"/>
            <w:left w:val="none" w:sz="0" w:space="0" w:color="auto"/>
            <w:bottom w:val="none" w:sz="0" w:space="0" w:color="auto"/>
            <w:right w:val="none" w:sz="0" w:space="0" w:color="auto"/>
          </w:divBdr>
        </w:div>
        <w:div w:id="2055349470">
          <w:marLeft w:val="480"/>
          <w:marRight w:val="0"/>
          <w:marTop w:val="0"/>
          <w:marBottom w:val="0"/>
          <w:divBdr>
            <w:top w:val="none" w:sz="0" w:space="0" w:color="auto"/>
            <w:left w:val="none" w:sz="0" w:space="0" w:color="auto"/>
            <w:bottom w:val="none" w:sz="0" w:space="0" w:color="auto"/>
            <w:right w:val="none" w:sz="0" w:space="0" w:color="auto"/>
          </w:divBdr>
        </w:div>
        <w:div w:id="2065058346">
          <w:marLeft w:val="480"/>
          <w:marRight w:val="0"/>
          <w:marTop w:val="0"/>
          <w:marBottom w:val="0"/>
          <w:divBdr>
            <w:top w:val="none" w:sz="0" w:space="0" w:color="auto"/>
            <w:left w:val="none" w:sz="0" w:space="0" w:color="auto"/>
            <w:bottom w:val="none" w:sz="0" w:space="0" w:color="auto"/>
            <w:right w:val="none" w:sz="0" w:space="0" w:color="auto"/>
          </w:divBdr>
        </w:div>
        <w:div w:id="2118408372">
          <w:marLeft w:val="480"/>
          <w:marRight w:val="0"/>
          <w:marTop w:val="0"/>
          <w:marBottom w:val="0"/>
          <w:divBdr>
            <w:top w:val="none" w:sz="0" w:space="0" w:color="auto"/>
            <w:left w:val="none" w:sz="0" w:space="0" w:color="auto"/>
            <w:bottom w:val="none" w:sz="0" w:space="0" w:color="auto"/>
            <w:right w:val="none" w:sz="0" w:space="0" w:color="auto"/>
          </w:divBdr>
        </w:div>
      </w:divsChild>
    </w:div>
    <w:div w:id="2073119491">
      <w:bodyDiv w:val="1"/>
      <w:marLeft w:val="0"/>
      <w:marRight w:val="0"/>
      <w:marTop w:val="0"/>
      <w:marBottom w:val="0"/>
      <w:divBdr>
        <w:top w:val="none" w:sz="0" w:space="0" w:color="auto"/>
        <w:left w:val="none" w:sz="0" w:space="0" w:color="auto"/>
        <w:bottom w:val="none" w:sz="0" w:space="0" w:color="auto"/>
        <w:right w:val="none" w:sz="0" w:space="0" w:color="auto"/>
      </w:divBdr>
    </w:div>
    <w:div w:id="2102598327">
      <w:bodyDiv w:val="1"/>
      <w:marLeft w:val="0"/>
      <w:marRight w:val="0"/>
      <w:marTop w:val="0"/>
      <w:marBottom w:val="0"/>
      <w:divBdr>
        <w:top w:val="none" w:sz="0" w:space="0" w:color="auto"/>
        <w:left w:val="none" w:sz="0" w:space="0" w:color="auto"/>
        <w:bottom w:val="none" w:sz="0" w:space="0" w:color="auto"/>
        <w:right w:val="none" w:sz="0" w:space="0" w:color="auto"/>
      </w:divBdr>
      <w:divsChild>
        <w:div w:id="152989079">
          <w:marLeft w:val="480"/>
          <w:marRight w:val="0"/>
          <w:marTop w:val="0"/>
          <w:marBottom w:val="0"/>
          <w:divBdr>
            <w:top w:val="none" w:sz="0" w:space="0" w:color="auto"/>
            <w:left w:val="none" w:sz="0" w:space="0" w:color="auto"/>
            <w:bottom w:val="none" w:sz="0" w:space="0" w:color="auto"/>
            <w:right w:val="none" w:sz="0" w:space="0" w:color="auto"/>
          </w:divBdr>
        </w:div>
        <w:div w:id="179978831">
          <w:marLeft w:val="480"/>
          <w:marRight w:val="0"/>
          <w:marTop w:val="0"/>
          <w:marBottom w:val="0"/>
          <w:divBdr>
            <w:top w:val="none" w:sz="0" w:space="0" w:color="auto"/>
            <w:left w:val="none" w:sz="0" w:space="0" w:color="auto"/>
            <w:bottom w:val="none" w:sz="0" w:space="0" w:color="auto"/>
            <w:right w:val="none" w:sz="0" w:space="0" w:color="auto"/>
          </w:divBdr>
        </w:div>
        <w:div w:id="183133723">
          <w:marLeft w:val="480"/>
          <w:marRight w:val="0"/>
          <w:marTop w:val="0"/>
          <w:marBottom w:val="0"/>
          <w:divBdr>
            <w:top w:val="none" w:sz="0" w:space="0" w:color="auto"/>
            <w:left w:val="none" w:sz="0" w:space="0" w:color="auto"/>
            <w:bottom w:val="none" w:sz="0" w:space="0" w:color="auto"/>
            <w:right w:val="none" w:sz="0" w:space="0" w:color="auto"/>
          </w:divBdr>
        </w:div>
        <w:div w:id="231088948">
          <w:marLeft w:val="480"/>
          <w:marRight w:val="0"/>
          <w:marTop w:val="0"/>
          <w:marBottom w:val="0"/>
          <w:divBdr>
            <w:top w:val="none" w:sz="0" w:space="0" w:color="auto"/>
            <w:left w:val="none" w:sz="0" w:space="0" w:color="auto"/>
            <w:bottom w:val="none" w:sz="0" w:space="0" w:color="auto"/>
            <w:right w:val="none" w:sz="0" w:space="0" w:color="auto"/>
          </w:divBdr>
        </w:div>
        <w:div w:id="298614326">
          <w:marLeft w:val="480"/>
          <w:marRight w:val="0"/>
          <w:marTop w:val="0"/>
          <w:marBottom w:val="0"/>
          <w:divBdr>
            <w:top w:val="none" w:sz="0" w:space="0" w:color="auto"/>
            <w:left w:val="none" w:sz="0" w:space="0" w:color="auto"/>
            <w:bottom w:val="none" w:sz="0" w:space="0" w:color="auto"/>
            <w:right w:val="none" w:sz="0" w:space="0" w:color="auto"/>
          </w:divBdr>
        </w:div>
        <w:div w:id="316961490">
          <w:marLeft w:val="480"/>
          <w:marRight w:val="0"/>
          <w:marTop w:val="0"/>
          <w:marBottom w:val="0"/>
          <w:divBdr>
            <w:top w:val="none" w:sz="0" w:space="0" w:color="auto"/>
            <w:left w:val="none" w:sz="0" w:space="0" w:color="auto"/>
            <w:bottom w:val="none" w:sz="0" w:space="0" w:color="auto"/>
            <w:right w:val="none" w:sz="0" w:space="0" w:color="auto"/>
          </w:divBdr>
        </w:div>
        <w:div w:id="327562463">
          <w:marLeft w:val="480"/>
          <w:marRight w:val="0"/>
          <w:marTop w:val="0"/>
          <w:marBottom w:val="0"/>
          <w:divBdr>
            <w:top w:val="none" w:sz="0" w:space="0" w:color="auto"/>
            <w:left w:val="none" w:sz="0" w:space="0" w:color="auto"/>
            <w:bottom w:val="none" w:sz="0" w:space="0" w:color="auto"/>
            <w:right w:val="none" w:sz="0" w:space="0" w:color="auto"/>
          </w:divBdr>
        </w:div>
        <w:div w:id="361319670">
          <w:marLeft w:val="480"/>
          <w:marRight w:val="0"/>
          <w:marTop w:val="0"/>
          <w:marBottom w:val="0"/>
          <w:divBdr>
            <w:top w:val="none" w:sz="0" w:space="0" w:color="auto"/>
            <w:left w:val="none" w:sz="0" w:space="0" w:color="auto"/>
            <w:bottom w:val="none" w:sz="0" w:space="0" w:color="auto"/>
            <w:right w:val="none" w:sz="0" w:space="0" w:color="auto"/>
          </w:divBdr>
        </w:div>
        <w:div w:id="395594546">
          <w:marLeft w:val="480"/>
          <w:marRight w:val="0"/>
          <w:marTop w:val="0"/>
          <w:marBottom w:val="0"/>
          <w:divBdr>
            <w:top w:val="none" w:sz="0" w:space="0" w:color="auto"/>
            <w:left w:val="none" w:sz="0" w:space="0" w:color="auto"/>
            <w:bottom w:val="none" w:sz="0" w:space="0" w:color="auto"/>
            <w:right w:val="none" w:sz="0" w:space="0" w:color="auto"/>
          </w:divBdr>
        </w:div>
        <w:div w:id="453402509">
          <w:marLeft w:val="480"/>
          <w:marRight w:val="0"/>
          <w:marTop w:val="0"/>
          <w:marBottom w:val="0"/>
          <w:divBdr>
            <w:top w:val="none" w:sz="0" w:space="0" w:color="auto"/>
            <w:left w:val="none" w:sz="0" w:space="0" w:color="auto"/>
            <w:bottom w:val="none" w:sz="0" w:space="0" w:color="auto"/>
            <w:right w:val="none" w:sz="0" w:space="0" w:color="auto"/>
          </w:divBdr>
        </w:div>
        <w:div w:id="459766251">
          <w:marLeft w:val="480"/>
          <w:marRight w:val="0"/>
          <w:marTop w:val="0"/>
          <w:marBottom w:val="0"/>
          <w:divBdr>
            <w:top w:val="none" w:sz="0" w:space="0" w:color="auto"/>
            <w:left w:val="none" w:sz="0" w:space="0" w:color="auto"/>
            <w:bottom w:val="none" w:sz="0" w:space="0" w:color="auto"/>
            <w:right w:val="none" w:sz="0" w:space="0" w:color="auto"/>
          </w:divBdr>
        </w:div>
        <w:div w:id="500119730">
          <w:marLeft w:val="480"/>
          <w:marRight w:val="0"/>
          <w:marTop w:val="0"/>
          <w:marBottom w:val="0"/>
          <w:divBdr>
            <w:top w:val="none" w:sz="0" w:space="0" w:color="auto"/>
            <w:left w:val="none" w:sz="0" w:space="0" w:color="auto"/>
            <w:bottom w:val="none" w:sz="0" w:space="0" w:color="auto"/>
            <w:right w:val="none" w:sz="0" w:space="0" w:color="auto"/>
          </w:divBdr>
        </w:div>
        <w:div w:id="503085325">
          <w:marLeft w:val="480"/>
          <w:marRight w:val="0"/>
          <w:marTop w:val="0"/>
          <w:marBottom w:val="0"/>
          <w:divBdr>
            <w:top w:val="none" w:sz="0" w:space="0" w:color="auto"/>
            <w:left w:val="none" w:sz="0" w:space="0" w:color="auto"/>
            <w:bottom w:val="none" w:sz="0" w:space="0" w:color="auto"/>
            <w:right w:val="none" w:sz="0" w:space="0" w:color="auto"/>
          </w:divBdr>
        </w:div>
        <w:div w:id="503672452">
          <w:marLeft w:val="480"/>
          <w:marRight w:val="0"/>
          <w:marTop w:val="0"/>
          <w:marBottom w:val="0"/>
          <w:divBdr>
            <w:top w:val="none" w:sz="0" w:space="0" w:color="auto"/>
            <w:left w:val="none" w:sz="0" w:space="0" w:color="auto"/>
            <w:bottom w:val="none" w:sz="0" w:space="0" w:color="auto"/>
            <w:right w:val="none" w:sz="0" w:space="0" w:color="auto"/>
          </w:divBdr>
        </w:div>
        <w:div w:id="515122990">
          <w:marLeft w:val="480"/>
          <w:marRight w:val="0"/>
          <w:marTop w:val="0"/>
          <w:marBottom w:val="0"/>
          <w:divBdr>
            <w:top w:val="none" w:sz="0" w:space="0" w:color="auto"/>
            <w:left w:val="none" w:sz="0" w:space="0" w:color="auto"/>
            <w:bottom w:val="none" w:sz="0" w:space="0" w:color="auto"/>
            <w:right w:val="none" w:sz="0" w:space="0" w:color="auto"/>
          </w:divBdr>
        </w:div>
        <w:div w:id="554435779">
          <w:marLeft w:val="480"/>
          <w:marRight w:val="0"/>
          <w:marTop w:val="0"/>
          <w:marBottom w:val="0"/>
          <w:divBdr>
            <w:top w:val="none" w:sz="0" w:space="0" w:color="auto"/>
            <w:left w:val="none" w:sz="0" w:space="0" w:color="auto"/>
            <w:bottom w:val="none" w:sz="0" w:space="0" w:color="auto"/>
            <w:right w:val="none" w:sz="0" w:space="0" w:color="auto"/>
          </w:divBdr>
        </w:div>
        <w:div w:id="594048433">
          <w:marLeft w:val="480"/>
          <w:marRight w:val="0"/>
          <w:marTop w:val="0"/>
          <w:marBottom w:val="0"/>
          <w:divBdr>
            <w:top w:val="none" w:sz="0" w:space="0" w:color="auto"/>
            <w:left w:val="none" w:sz="0" w:space="0" w:color="auto"/>
            <w:bottom w:val="none" w:sz="0" w:space="0" w:color="auto"/>
            <w:right w:val="none" w:sz="0" w:space="0" w:color="auto"/>
          </w:divBdr>
        </w:div>
        <w:div w:id="607155983">
          <w:marLeft w:val="480"/>
          <w:marRight w:val="0"/>
          <w:marTop w:val="0"/>
          <w:marBottom w:val="0"/>
          <w:divBdr>
            <w:top w:val="none" w:sz="0" w:space="0" w:color="auto"/>
            <w:left w:val="none" w:sz="0" w:space="0" w:color="auto"/>
            <w:bottom w:val="none" w:sz="0" w:space="0" w:color="auto"/>
            <w:right w:val="none" w:sz="0" w:space="0" w:color="auto"/>
          </w:divBdr>
        </w:div>
        <w:div w:id="607664061">
          <w:marLeft w:val="480"/>
          <w:marRight w:val="0"/>
          <w:marTop w:val="0"/>
          <w:marBottom w:val="0"/>
          <w:divBdr>
            <w:top w:val="none" w:sz="0" w:space="0" w:color="auto"/>
            <w:left w:val="none" w:sz="0" w:space="0" w:color="auto"/>
            <w:bottom w:val="none" w:sz="0" w:space="0" w:color="auto"/>
            <w:right w:val="none" w:sz="0" w:space="0" w:color="auto"/>
          </w:divBdr>
        </w:div>
        <w:div w:id="645398612">
          <w:marLeft w:val="480"/>
          <w:marRight w:val="0"/>
          <w:marTop w:val="0"/>
          <w:marBottom w:val="0"/>
          <w:divBdr>
            <w:top w:val="none" w:sz="0" w:space="0" w:color="auto"/>
            <w:left w:val="none" w:sz="0" w:space="0" w:color="auto"/>
            <w:bottom w:val="none" w:sz="0" w:space="0" w:color="auto"/>
            <w:right w:val="none" w:sz="0" w:space="0" w:color="auto"/>
          </w:divBdr>
        </w:div>
        <w:div w:id="701788383">
          <w:marLeft w:val="480"/>
          <w:marRight w:val="0"/>
          <w:marTop w:val="0"/>
          <w:marBottom w:val="0"/>
          <w:divBdr>
            <w:top w:val="none" w:sz="0" w:space="0" w:color="auto"/>
            <w:left w:val="none" w:sz="0" w:space="0" w:color="auto"/>
            <w:bottom w:val="none" w:sz="0" w:space="0" w:color="auto"/>
            <w:right w:val="none" w:sz="0" w:space="0" w:color="auto"/>
          </w:divBdr>
        </w:div>
        <w:div w:id="706028712">
          <w:marLeft w:val="480"/>
          <w:marRight w:val="0"/>
          <w:marTop w:val="0"/>
          <w:marBottom w:val="0"/>
          <w:divBdr>
            <w:top w:val="none" w:sz="0" w:space="0" w:color="auto"/>
            <w:left w:val="none" w:sz="0" w:space="0" w:color="auto"/>
            <w:bottom w:val="none" w:sz="0" w:space="0" w:color="auto"/>
            <w:right w:val="none" w:sz="0" w:space="0" w:color="auto"/>
          </w:divBdr>
        </w:div>
        <w:div w:id="778765594">
          <w:marLeft w:val="480"/>
          <w:marRight w:val="0"/>
          <w:marTop w:val="0"/>
          <w:marBottom w:val="0"/>
          <w:divBdr>
            <w:top w:val="none" w:sz="0" w:space="0" w:color="auto"/>
            <w:left w:val="none" w:sz="0" w:space="0" w:color="auto"/>
            <w:bottom w:val="none" w:sz="0" w:space="0" w:color="auto"/>
            <w:right w:val="none" w:sz="0" w:space="0" w:color="auto"/>
          </w:divBdr>
        </w:div>
        <w:div w:id="780496287">
          <w:marLeft w:val="480"/>
          <w:marRight w:val="0"/>
          <w:marTop w:val="0"/>
          <w:marBottom w:val="0"/>
          <w:divBdr>
            <w:top w:val="none" w:sz="0" w:space="0" w:color="auto"/>
            <w:left w:val="none" w:sz="0" w:space="0" w:color="auto"/>
            <w:bottom w:val="none" w:sz="0" w:space="0" w:color="auto"/>
            <w:right w:val="none" w:sz="0" w:space="0" w:color="auto"/>
          </w:divBdr>
        </w:div>
        <w:div w:id="788671450">
          <w:marLeft w:val="480"/>
          <w:marRight w:val="0"/>
          <w:marTop w:val="0"/>
          <w:marBottom w:val="0"/>
          <w:divBdr>
            <w:top w:val="none" w:sz="0" w:space="0" w:color="auto"/>
            <w:left w:val="none" w:sz="0" w:space="0" w:color="auto"/>
            <w:bottom w:val="none" w:sz="0" w:space="0" w:color="auto"/>
            <w:right w:val="none" w:sz="0" w:space="0" w:color="auto"/>
          </w:divBdr>
        </w:div>
        <w:div w:id="794837880">
          <w:marLeft w:val="480"/>
          <w:marRight w:val="0"/>
          <w:marTop w:val="0"/>
          <w:marBottom w:val="0"/>
          <w:divBdr>
            <w:top w:val="none" w:sz="0" w:space="0" w:color="auto"/>
            <w:left w:val="none" w:sz="0" w:space="0" w:color="auto"/>
            <w:bottom w:val="none" w:sz="0" w:space="0" w:color="auto"/>
            <w:right w:val="none" w:sz="0" w:space="0" w:color="auto"/>
          </w:divBdr>
        </w:div>
        <w:div w:id="815536841">
          <w:marLeft w:val="480"/>
          <w:marRight w:val="0"/>
          <w:marTop w:val="0"/>
          <w:marBottom w:val="0"/>
          <w:divBdr>
            <w:top w:val="none" w:sz="0" w:space="0" w:color="auto"/>
            <w:left w:val="none" w:sz="0" w:space="0" w:color="auto"/>
            <w:bottom w:val="none" w:sz="0" w:space="0" w:color="auto"/>
            <w:right w:val="none" w:sz="0" w:space="0" w:color="auto"/>
          </w:divBdr>
        </w:div>
        <w:div w:id="837117904">
          <w:marLeft w:val="480"/>
          <w:marRight w:val="0"/>
          <w:marTop w:val="0"/>
          <w:marBottom w:val="0"/>
          <w:divBdr>
            <w:top w:val="none" w:sz="0" w:space="0" w:color="auto"/>
            <w:left w:val="none" w:sz="0" w:space="0" w:color="auto"/>
            <w:bottom w:val="none" w:sz="0" w:space="0" w:color="auto"/>
            <w:right w:val="none" w:sz="0" w:space="0" w:color="auto"/>
          </w:divBdr>
        </w:div>
        <w:div w:id="843321947">
          <w:marLeft w:val="480"/>
          <w:marRight w:val="0"/>
          <w:marTop w:val="0"/>
          <w:marBottom w:val="0"/>
          <w:divBdr>
            <w:top w:val="none" w:sz="0" w:space="0" w:color="auto"/>
            <w:left w:val="none" w:sz="0" w:space="0" w:color="auto"/>
            <w:bottom w:val="none" w:sz="0" w:space="0" w:color="auto"/>
            <w:right w:val="none" w:sz="0" w:space="0" w:color="auto"/>
          </w:divBdr>
        </w:div>
        <w:div w:id="844632510">
          <w:marLeft w:val="480"/>
          <w:marRight w:val="0"/>
          <w:marTop w:val="0"/>
          <w:marBottom w:val="0"/>
          <w:divBdr>
            <w:top w:val="none" w:sz="0" w:space="0" w:color="auto"/>
            <w:left w:val="none" w:sz="0" w:space="0" w:color="auto"/>
            <w:bottom w:val="none" w:sz="0" w:space="0" w:color="auto"/>
            <w:right w:val="none" w:sz="0" w:space="0" w:color="auto"/>
          </w:divBdr>
        </w:div>
        <w:div w:id="883828873">
          <w:marLeft w:val="480"/>
          <w:marRight w:val="0"/>
          <w:marTop w:val="0"/>
          <w:marBottom w:val="0"/>
          <w:divBdr>
            <w:top w:val="none" w:sz="0" w:space="0" w:color="auto"/>
            <w:left w:val="none" w:sz="0" w:space="0" w:color="auto"/>
            <w:bottom w:val="none" w:sz="0" w:space="0" w:color="auto"/>
            <w:right w:val="none" w:sz="0" w:space="0" w:color="auto"/>
          </w:divBdr>
        </w:div>
        <w:div w:id="924849022">
          <w:marLeft w:val="480"/>
          <w:marRight w:val="0"/>
          <w:marTop w:val="0"/>
          <w:marBottom w:val="0"/>
          <w:divBdr>
            <w:top w:val="none" w:sz="0" w:space="0" w:color="auto"/>
            <w:left w:val="none" w:sz="0" w:space="0" w:color="auto"/>
            <w:bottom w:val="none" w:sz="0" w:space="0" w:color="auto"/>
            <w:right w:val="none" w:sz="0" w:space="0" w:color="auto"/>
          </w:divBdr>
        </w:div>
        <w:div w:id="972833722">
          <w:marLeft w:val="480"/>
          <w:marRight w:val="0"/>
          <w:marTop w:val="0"/>
          <w:marBottom w:val="0"/>
          <w:divBdr>
            <w:top w:val="none" w:sz="0" w:space="0" w:color="auto"/>
            <w:left w:val="none" w:sz="0" w:space="0" w:color="auto"/>
            <w:bottom w:val="none" w:sz="0" w:space="0" w:color="auto"/>
            <w:right w:val="none" w:sz="0" w:space="0" w:color="auto"/>
          </w:divBdr>
        </w:div>
        <w:div w:id="981999898">
          <w:marLeft w:val="480"/>
          <w:marRight w:val="0"/>
          <w:marTop w:val="0"/>
          <w:marBottom w:val="0"/>
          <w:divBdr>
            <w:top w:val="none" w:sz="0" w:space="0" w:color="auto"/>
            <w:left w:val="none" w:sz="0" w:space="0" w:color="auto"/>
            <w:bottom w:val="none" w:sz="0" w:space="0" w:color="auto"/>
            <w:right w:val="none" w:sz="0" w:space="0" w:color="auto"/>
          </w:divBdr>
        </w:div>
        <w:div w:id="1003824156">
          <w:marLeft w:val="480"/>
          <w:marRight w:val="0"/>
          <w:marTop w:val="0"/>
          <w:marBottom w:val="0"/>
          <w:divBdr>
            <w:top w:val="none" w:sz="0" w:space="0" w:color="auto"/>
            <w:left w:val="none" w:sz="0" w:space="0" w:color="auto"/>
            <w:bottom w:val="none" w:sz="0" w:space="0" w:color="auto"/>
            <w:right w:val="none" w:sz="0" w:space="0" w:color="auto"/>
          </w:divBdr>
        </w:div>
        <w:div w:id="1033311982">
          <w:marLeft w:val="480"/>
          <w:marRight w:val="0"/>
          <w:marTop w:val="0"/>
          <w:marBottom w:val="0"/>
          <w:divBdr>
            <w:top w:val="none" w:sz="0" w:space="0" w:color="auto"/>
            <w:left w:val="none" w:sz="0" w:space="0" w:color="auto"/>
            <w:bottom w:val="none" w:sz="0" w:space="0" w:color="auto"/>
            <w:right w:val="none" w:sz="0" w:space="0" w:color="auto"/>
          </w:divBdr>
        </w:div>
        <w:div w:id="1038310447">
          <w:marLeft w:val="480"/>
          <w:marRight w:val="0"/>
          <w:marTop w:val="0"/>
          <w:marBottom w:val="0"/>
          <w:divBdr>
            <w:top w:val="none" w:sz="0" w:space="0" w:color="auto"/>
            <w:left w:val="none" w:sz="0" w:space="0" w:color="auto"/>
            <w:bottom w:val="none" w:sz="0" w:space="0" w:color="auto"/>
            <w:right w:val="none" w:sz="0" w:space="0" w:color="auto"/>
          </w:divBdr>
        </w:div>
        <w:div w:id="1069423866">
          <w:marLeft w:val="480"/>
          <w:marRight w:val="0"/>
          <w:marTop w:val="0"/>
          <w:marBottom w:val="0"/>
          <w:divBdr>
            <w:top w:val="none" w:sz="0" w:space="0" w:color="auto"/>
            <w:left w:val="none" w:sz="0" w:space="0" w:color="auto"/>
            <w:bottom w:val="none" w:sz="0" w:space="0" w:color="auto"/>
            <w:right w:val="none" w:sz="0" w:space="0" w:color="auto"/>
          </w:divBdr>
        </w:div>
        <w:div w:id="1074669565">
          <w:marLeft w:val="480"/>
          <w:marRight w:val="0"/>
          <w:marTop w:val="0"/>
          <w:marBottom w:val="0"/>
          <w:divBdr>
            <w:top w:val="none" w:sz="0" w:space="0" w:color="auto"/>
            <w:left w:val="none" w:sz="0" w:space="0" w:color="auto"/>
            <w:bottom w:val="none" w:sz="0" w:space="0" w:color="auto"/>
            <w:right w:val="none" w:sz="0" w:space="0" w:color="auto"/>
          </w:divBdr>
        </w:div>
        <w:div w:id="1126314511">
          <w:marLeft w:val="480"/>
          <w:marRight w:val="0"/>
          <w:marTop w:val="0"/>
          <w:marBottom w:val="0"/>
          <w:divBdr>
            <w:top w:val="none" w:sz="0" w:space="0" w:color="auto"/>
            <w:left w:val="none" w:sz="0" w:space="0" w:color="auto"/>
            <w:bottom w:val="none" w:sz="0" w:space="0" w:color="auto"/>
            <w:right w:val="none" w:sz="0" w:space="0" w:color="auto"/>
          </w:divBdr>
        </w:div>
        <w:div w:id="1142969388">
          <w:marLeft w:val="480"/>
          <w:marRight w:val="0"/>
          <w:marTop w:val="0"/>
          <w:marBottom w:val="0"/>
          <w:divBdr>
            <w:top w:val="none" w:sz="0" w:space="0" w:color="auto"/>
            <w:left w:val="none" w:sz="0" w:space="0" w:color="auto"/>
            <w:bottom w:val="none" w:sz="0" w:space="0" w:color="auto"/>
            <w:right w:val="none" w:sz="0" w:space="0" w:color="auto"/>
          </w:divBdr>
        </w:div>
        <w:div w:id="1194539560">
          <w:marLeft w:val="480"/>
          <w:marRight w:val="0"/>
          <w:marTop w:val="0"/>
          <w:marBottom w:val="0"/>
          <w:divBdr>
            <w:top w:val="none" w:sz="0" w:space="0" w:color="auto"/>
            <w:left w:val="none" w:sz="0" w:space="0" w:color="auto"/>
            <w:bottom w:val="none" w:sz="0" w:space="0" w:color="auto"/>
            <w:right w:val="none" w:sz="0" w:space="0" w:color="auto"/>
          </w:divBdr>
        </w:div>
        <w:div w:id="1221864642">
          <w:marLeft w:val="480"/>
          <w:marRight w:val="0"/>
          <w:marTop w:val="0"/>
          <w:marBottom w:val="0"/>
          <w:divBdr>
            <w:top w:val="none" w:sz="0" w:space="0" w:color="auto"/>
            <w:left w:val="none" w:sz="0" w:space="0" w:color="auto"/>
            <w:bottom w:val="none" w:sz="0" w:space="0" w:color="auto"/>
            <w:right w:val="none" w:sz="0" w:space="0" w:color="auto"/>
          </w:divBdr>
        </w:div>
        <w:div w:id="1230925393">
          <w:marLeft w:val="480"/>
          <w:marRight w:val="0"/>
          <w:marTop w:val="0"/>
          <w:marBottom w:val="0"/>
          <w:divBdr>
            <w:top w:val="none" w:sz="0" w:space="0" w:color="auto"/>
            <w:left w:val="none" w:sz="0" w:space="0" w:color="auto"/>
            <w:bottom w:val="none" w:sz="0" w:space="0" w:color="auto"/>
            <w:right w:val="none" w:sz="0" w:space="0" w:color="auto"/>
          </w:divBdr>
        </w:div>
        <w:div w:id="1269584652">
          <w:marLeft w:val="480"/>
          <w:marRight w:val="0"/>
          <w:marTop w:val="0"/>
          <w:marBottom w:val="0"/>
          <w:divBdr>
            <w:top w:val="none" w:sz="0" w:space="0" w:color="auto"/>
            <w:left w:val="none" w:sz="0" w:space="0" w:color="auto"/>
            <w:bottom w:val="none" w:sz="0" w:space="0" w:color="auto"/>
            <w:right w:val="none" w:sz="0" w:space="0" w:color="auto"/>
          </w:divBdr>
        </w:div>
        <w:div w:id="1289555579">
          <w:marLeft w:val="480"/>
          <w:marRight w:val="0"/>
          <w:marTop w:val="0"/>
          <w:marBottom w:val="0"/>
          <w:divBdr>
            <w:top w:val="none" w:sz="0" w:space="0" w:color="auto"/>
            <w:left w:val="none" w:sz="0" w:space="0" w:color="auto"/>
            <w:bottom w:val="none" w:sz="0" w:space="0" w:color="auto"/>
            <w:right w:val="none" w:sz="0" w:space="0" w:color="auto"/>
          </w:divBdr>
        </w:div>
        <w:div w:id="1297679370">
          <w:marLeft w:val="480"/>
          <w:marRight w:val="0"/>
          <w:marTop w:val="0"/>
          <w:marBottom w:val="0"/>
          <w:divBdr>
            <w:top w:val="none" w:sz="0" w:space="0" w:color="auto"/>
            <w:left w:val="none" w:sz="0" w:space="0" w:color="auto"/>
            <w:bottom w:val="none" w:sz="0" w:space="0" w:color="auto"/>
            <w:right w:val="none" w:sz="0" w:space="0" w:color="auto"/>
          </w:divBdr>
        </w:div>
        <w:div w:id="1333409605">
          <w:marLeft w:val="480"/>
          <w:marRight w:val="0"/>
          <w:marTop w:val="0"/>
          <w:marBottom w:val="0"/>
          <w:divBdr>
            <w:top w:val="none" w:sz="0" w:space="0" w:color="auto"/>
            <w:left w:val="none" w:sz="0" w:space="0" w:color="auto"/>
            <w:bottom w:val="none" w:sz="0" w:space="0" w:color="auto"/>
            <w:right w:val="none" w:sz="0" w:space="0" w:color="auto"/>
          </w:divBdr>
        </w:div>
        <w:div w:id="1418674057">
          <w:marLeft w:val="480"/>
          <w:marRight w:val="0"/>
          <w:marTop w:val="0"/>
          <w:marBottom w:val="0"/>
          <w:divBdr>
            <w:top w:val="none" w:sz="0" w:space="0" w:color="auto"/>
            <w:left w:val="none" w:sz="0" w:space="0" w:color="auto"/>
            <w:bottom w:val="none" w:sz="0" w:space="0" w:color="auto"/>
            <w:right w:val="none" w:sz="0" w:space="0" w:color="auto"/>
          </w:divBdr>
        </w:div>
        <w:div w:id="1436945500">
          <w:marLeft w:val="480"/>
          <w:marRight w:val="0"/>
          <w:marTop w:val="0"/>
          <w:marBottom w:val="0"/>
          <w:divBdr>
            <w:top w:val="none" w:sz="0" w:space="0" w:color="auto"/>
            <w:left w:val="none" w:sz="0" w:space="0" w:color="auto"/>
            <w:bottom w:val="none" w:sz="0" w:space="0" w:color="auto"/>
            <w:right w:val="none" w:sz="0" w:space="0" w:color="auto"/>
          </w:divBdr>
        </w:div>
        <w:div w:id="1443301506">
          <w:marLeft w:val="480"/>
          <w:marRight w:val="0"/>
          <w:marTop w:val="0"/>
          <w:marBottom w:val="0"/>
          <w:divBdr>
            <w:top w:val="none" w:sz="0" w:space="0" w:color="auto"/>
            <w:left w:val="none" w:sz="0" w:space="0" w:color="auto"/>
            <w:bottom w:val="none" w:sz="0" w:space="0" w:color="auto"/>
            <w:right w:val="none" w:sz="0" w:space="0" w:color="auto"/>
          </w:divBdr>
        </w:div>
        <w:div w:id="1483353346">
          <w:marLeft w:val="480"/>
          <w:marRight w:val="0"/>
          <w:marTop w:val="0"/>
          <w:marBottom w:val="0"/>
          <w:divBdr>
            <w:top w:val="none" w:sz="0" w:space="0" w:color="auto"/>
            <w:left w:val="none" w:sz="0" w:space="0" w:color="auto"/>
            <w:bottom w:val="none" w:sz="0" w:space="0" w:color="auto"/>
            <w:right w:val="none" w:sz="0" w:space="0" w:color="auto"/>
          </w:divBdr>
        </w:div>
        <w:div w:id="1504276556">
          <w:marLeft w:val="480"/>
          <w:marRight w:val="0"/>
          <w:marTop w:val="0"/>
          <w:marBottom w:val="0"/>
          <w:divBdr>
            <w:top w:val="none" w:sz="0" w:space="0" w:color="auto"/>
            <w:left w:val="none" w:sz="0" w:space="0" w:color="auto"/>
            <w:bottom w:val="none" w:sz="0" w:space="0" w:color="auto"/>
            <w:right w:val="none" w:sz="0" w:space="0" w:color="auto"/>
          </w:divBdr>
        </w:div>
        <w:div w:id="1522551648">
          <w:marLeft w:val="480"/>
          <w:marRight w:val="0"/>
          <w:marTop w:val="0"/>
          <w:marBottom w:val="0"/>
          <w:divBdr>
            <w:top w:val="none" w:sz="0" w:space="0" w:color="auto"/>
            <w:left w:val="none" w:sz="0" w:space="0" w:color="auto"/>
            <w:bottom w:val="none" w:sz="0" w:space="0" w:color="auto"/>
            <w:right w:val="none" w:sz="0" w:space="0" w:color="auto"/>
          </w:divBdr>
        </w:div>
        <w:div w:id="1526822584">
          <w:marLeft w:val="480"/>
          <w:marRight w:val="0"/>
          <w:marTop w:val="0"/>
          <w:marBottom w:val="0"/>
          <w:divBdr>
            <w:top w:val="none" w:sz="0" w:space="0" w:color="auto"/>
            <w:left w:val="none" w:sz="0" w:space="0" w:color="auto"/>
            <w:bottom w:val="none" w:sz="0" w:space="0" w:color="auto"/>
            <w:right w:val="none" w:sz="0" w:space="0" w:color="auto"/>
          </w:divBdr>
        </w:div>
        <w:div w:id="1555005190">
          <w:marLeft w:val="480"/>
          <w:marRight w:val="0"/>
          <w:marTop w:val="0"/>
          <w:marBottom w:val="0"/>
          <w:divBdr>
            <w:top w:val="none" w:sz="0" w:space="0" w:color="auto"/>
            <w:left w:val="none" w:sz="0" w:space="0" w:color="auto"/>
            <w:bottom w:val="none" w:sz="0" w:space="0" w:color="auto"/>
            <w:right w:val="none" w:sz="0" w:space="0" w:color="auto"/>
          </w:divBdr>
        </w:div>
        <w:div w:id="1589268369">
          <w:marLeft w:val="480"/>
          <w:marRight w:val="0"/>
          <w:marTop w:val="0"/>
          <w:marBottom w:val="0"/>
          <w:divBdr>
            <w:top w:val="none" w:sz="0" w:space="0" w:color="auto"/>
            <w:left w:val="none" w:sz="0" w:space="0" w:color="auto"/>
            <w:bottom w:val="none" w:sz="0" w:space="0" w:color="auto"/>
            <w:right w:val="none" w:sz="0" w:space="0" w:color="auto"/>
          </w:divBdr>
        </w:div>
        <w:div w:id="1645352854">
          <w:marLeft w:val="480"/>
          <w:marRight w:val="0"/>
          <w:marTop w:val="0"/>
          <w:marBottom w:val="0"/>
          <w:divBdr>
            <w:top w:val="none" w:sz="0" w:space="0" w:color="auto"/>
            <w:left w:val="none" w:sz="0" w:space="0" w:color="auto"/>
            <w:bottom w:val="none" w:sz="0" w:space="0" w:color="auto"/>
            <w:right w:val="none" w:sz="0" w:space="0" w:color="auto"/>
          </w:divBdr>
        </w:div>
        <w:div w:id="1704480373">
          <w:marLeft w:val="480"/>
          <w:marRight w:val="0"/>
          <w:marTop w:val="0"/>
          <w:marBottom w:val="0"/>
          <w:divBdr>
            <w:top w:val="none" w:sz="0" w:space="0" w:color="auto"/>
            <w:left w:val="none" w:sz="0" w:space="0" w:color="auto"/>
            <w:bottom w:val="none" w:sz="0" w:space="0" w:color="auto"/>
            <w:right w:val="none" w:sz="0" w:space="0" w:color="auto"/>
          </w:divBdr>
        </w:div>
        <w:div w:id="1729721757">
          <w:marLeft w:val="480"/>
          <w:marRight w:val="0"/>
          <w:marTop w:val="0"/>
          <w:marBottom w:val="0"/>
          <w:divBdr>
            <w:top w:val="none" w:sz="0" w:space="0" w:color="auto"/>
            <w:left w:val="none" w:sz="0" w:space="0" w:color="auto"/>
            <w:bottom w:val="none" w:sz="0" w:space="0" w:color="auto"/>
            <w:right w:val="none" w:sz="0" w:space="0" w:color="auto"/>
          </w:divBdr>
        </w:div>
        <w:div w:id="1765419579">
          <w:marLeft w:val="480"/>
          <w:marRight w:val="0"/>
          <w:marTop w:val="0"/>
          <w:marBottom w:val="0"/>
          <w:divBdr>
            <w:top w:val="none" w:sz="0" w:space="0" w:color="auto"/>
            <w:left w:val="none" w:sz="0" w:space="0" w:color="auto"/>
            <w:bottom w:val="none" w:sz="0" w:space="0" w:color="auto"/>
            <w:right w:val="none" w:sz="0" w:space="0" w:color="auto"/>
          </w:divBdr>
        </w:div>
        <w:div w:id="1917935917">
          <w:marLeft w:val="480"/>
          <w:marRight w:val="0"/>
          <w:marTop w:val="0"/>
          <w:marBottom w:val="0"/>
          <w:divBdr>
            <w:top w:val="none" w:sz="0" w:space="0" w:color="auto"/>
            <w:left w:val="none" w:sz="0" w:space="0" w:color="auto"/>
            <w:bottom w:val="none" w:sz="0" w:space="0" w:color="auto"/>
            <w:right w:val="none" w:sz="0" w:space="0" w:color="auto"/>
          </w:divBdr>
        </w:div>
        <w:div w:id="1964146253">
          <w:marLeft w:val="480"/>
          <w:marRight w:val="0"/>
          <w:marTop w:val="0"/>
          <w:marBottom w:val="0"/>
          <w:divBdr>
            <w:top w:val="none" w:sz="0" w:space="0" w:color="auto"/>
            <w:left w:val="none" w:sz="0" w:space="0" w:color="auto"/>
            <w:bottom w:val="none" w:sz="0" w:space="0" w:color="auto"/>
            <w:right w:val="none" w:sz="0" w:space="0" w:color="auto"/>
          </w:divBdr>
        </w:div>
        <w:div w:id="2007173523">
          <w:marLeft w:val="480"/>
          <w:marRight w:val="0"/>
          <w:marTop w:val="0"/>
          <w:marBottom w:val="0"/>
          <w:divBdr>
            <w:top w:val="none" w:sz="0" w:space="0" w:color="auto"/>
            <w:left w:val="none" w:sz="0" w:space="0" w:color="auto"/>
            <w:bottom w:val="none" w:sz="0" w:space="0" w:color="auto"/>
            <w:right w:val="none" w:sz="0" w:space="0" w:color="auto"/>
          </w:divBdr>
        </w:div>
        <w:div w:id="2043507287">
          <w:marLeft w:val="480"/>
          <w:marRight w:val="0"/>
          <w:marTop w:val="0"/>
          <w:marBottom w:val="0"/>
          <w:divBdr>
            <w:top w:val="none" w:sz="0" w:space="0" w:color="auto"/>
            <w:left w:val="none" w:sz="0" w:space="0" w:color="auto"/>
            <w:bottom w:val="none" w:sz="0" w:space="0" w:color="auto"/>
            <w:right w:val="none" w:sz="0" w:space="0" w:color="auto"/>
          </w:divBdr>
        </w:div>
        <w:div w:id="2054115292">
          <w:marLeft w:val="480"/>
          <w:marRight w:val="0"/>
          <w:marTop w:val="0"/>
          <w:marBottom w:val="0"/>
          <w:divBdr>
            <w:top w:val="none" w:sz="0" w:space="0" w:color="auto"/>
            <w:left w:val="none" w:sz="0" w:space="0" w:color="auto"/>
            <w:bottom w:val="none" w:sz="0" w:space="0" w:color="auto"/>
            <w:right w:val="none" w:sz="0" w:space="0" w:color="auto"/>
          </w:divBdr>
        </w:div>
        <w:div w:id="2078893304">
          <w:marLeft w:val="480"/>
          <w:marRight w:val="0"/>
          <w:marTop w:val="0"/>
          <w:marBottom w:val="0"/>
          <w:divBdr>
            <w:top w:val="none" w:sz="0" w:space="0" w:color="auto"/>
            <w:left w:val="none" w:sz="0" w:space="0" w:color="auto"/>
            <w:bottom w:val="none" w:sz="0" w:space="0" w:color="auto"/>
            <w:right w:val="none" w:sz="0" w:space="0" w:color="auto"/>
          </w:divBdr>
        </w:div>
        <w:div w:id="2080784665">
          <w:marLeft w:val="480"/>
          <w:marRight w:val="0"/>
          <w:marTop w:val="0"/>
          <w:marBottom w:val="0"/>
          <w:divBdr>
            <w:top w:val="none" w:sz="0" w:space="0" w:color="auto"/>
            <w:left w:val="none" w:sz="0" w:space="0" w:color="auto"/>
            <w:bottom w:val="none" w:sz="0" w:space="0" w:color="auto"/>
            <w:right w:val="none" w:sz="0" w:space="0" w:color="auto"/>
          </w:divBdr>
        </w:div>
        <w:div w:id="2094858521">
          <w:marLeft w:val="480"/>
          <w:marRight w:val="0"/>
          <w:marTop w:val="0"/>
          <w:marBottom w:val="0"/>
          <w:divBdr>
            <w:top w:val="none" w:sz="0" w:space="0" w:color="auto"/>
            <w:left w:val="none" w:sz="0" w:space="0" w:color="auto"/>
            <w:bottom w:val="none" w:sz="0" w:space="0" w:color="auto"/>
            <w:right w:val="none" w:sz="0" w:space="0" w:color="auto"/>
          </w:divBdr>
        </w:div>
        <w:div w:id="2127699078">
          <w:marLeft w:val="480"/>
          <w:marRight w:val="0"/>
          <w:marTop w:val="0"/>
          <w:marBottom w:val="0"/>
          <w:divBdr>
            <w:top w:val="none" w:sz="0" w:space="0" w:color="auto"/>
            <w:left w:val="none" w:sz="0" w:space="0" w:color="auto"/>
            <w:bottom w:val="none" w:sz="0" w:space="0" w:color="auto"/>
            <w:right w:val="none" w:sz="0" w:space="0" w:color="auto"/>
          </w:divBdr>
        </w:div>
        <w:div w:id="2145346967">
          <w:marLeft w:val="480"/>
          <w:marRight w:val="0"/>
          <w:marTop w:val="0"/>
          <w:marBottom w:val="0"/>
          <w:divBdr>
            <w:top w:val="none" w:sz="0" w:space="0" w:color="auto"/>
            <w:left w:val="none" w:sz="0" w:space="0" w:color="auto"/>
            <w:bottom w:val="none" w:sz="0" w:space="0" w:color="auto"/>
            <w:right w:val="none" w:sz="0" w:space="0" w:color="auto"/>
          </w:divBdr>
        </w:div>
      </w:divsChild>
    </w:div>
    <w:div w:id="2104258214">
      <w:bodyDiv w:val="1"/>
      <w:marLeft w:val="0"/>
      <w:marRight w:val="0"/>
      <w:marTop w:val="0"/>
      <w:marBottom w:val="0"/>
      <w:divBdr>
        <w:top w:val="none" w:sz="0" w:space="0" w:color="auto"/>
        <w:left w:val="none" w:sz="0" w:space="0" w:color="auto"/>
        <w:bottom w:val="none" w:sz="0" w:space="0" w:color="auto"/>
        <w:right w:val="none" w:sz="0" w:space="0" w:color="auto"/>
      </w:divBdr>
      <w:divsChild>
        <w:div w:id="9335294">
          <w:marLeft w:val="640"/>
          <w:marRight w:val="0"/>
          <w:marTop w:val="0"/>
          <w:marBottom w:val="0"/>
          <w:divBdr>
            <w:top w:val="none" w:sz="0" w:space="0" w:color="auto"/>
            <w:left w:val="none" w:sz="0" w:space="0" w:color="auto"/>
            <w:bottom w:val="none" w:sz="0" w:space="0" w:color="auto"/>
            <w:right w:val="none" w:sz="0" w:space="0" w:color="auto"/>
          </w:divBdr>
        </w:div>
        <w:div w:id="196281633">
          <w:marLeft w:val="640"/>
          <w:marRight w:val="0"/>
          <w:marTop w:val="0"/>
          <w:marBottom w:val="0"/>
          <w:divBdr>
            <w:top w:val="none" w:sz="0" w:space="0" w:color="auto"/>
            <w:left w:val="none" w:sz="0" w:space="0" w:color="auto"/>
            <w:bottom w:val="none" w:sz="0" w:space="0" w:color="auto"/>
            <w:right w:val="none" w:sz="0" w:space="0" w:color="auto"/>
          </w:divBdr>
        </w:div>
        <w:div w:id="230696070">
          <w:marLeft w:val="640"/>
          <w:marRight w:val="0"/>
          <w:marTop w:val="0"/>
          <w:marBottom w:val="0"/>
          <w:divBdr>
            <w:top w:val="none" w:sz="0" w:space="0" w:color="auto"/>
            <w:left w:val="none" w:sz="0" w:space="0" w:color="auto"/>
            <w:bottom w:val="none" w:sz="0" w:space="0" w:color="auto"/>
            <w:right w:val="none" w:sz="0" w:space="0" w:color="auto"/>
          </w:divBdr>
        </w:div>
        <w:div w:id="233245526">
          <w:marLeft w:val="640"/>
          <w:marRight w:val="0"/>
          <w:marTop w:val="0"/>
          <w:marBottom w:val="0"/>
          <w:divBdr>
            <w:top w:val="none" w:sz="0" w:space="0" w:color="auto"/>
            <w:left w:val="none" w:sz="0" w:space="0" w:color="auto"/>
            <w:bottom w:val="none" w:sz="0" w:space="0" w:color="auto"/>
            <w:right w:val="none" w:sz="0" w:space="0" w:color="auto"/>
          </w:divBdr>
        </w:div>
        <w:div w:id="355694645">
          <w:marLeft w:val="640"/>
          <w:marRight w:val="0"/>
          <w:marTop w:val="0"/>
          <w:marBottom w:val="0"/>
          <w:divBdr>
            <w:top w:val="none" w:sz="0" w:space="0" w:color="auto"/>
            <w:left w:val="none" w:sz="0" w:space="0" w:color="auto"/>
            <w:bottom w:val="none" w:sz="0" w:space="0" w:color="auto"/>
            <w:right w:val="none" w:sz="0" w:space="0" w:color="auto"/>
          </w:divBdr>
        </w:div>
        <w:div w:id="547884409">
          <w:marLeft w:val="640"/>
          <w:marRight w:val="0"/>
          <w:marTop w:val="0"/>
          <w:marBottom w:val="0"/>
          <w:divBdr>
            <w:top w:val="none" w:sz="0" w:space="0" w:color="auto"/>
            <w:left w:val="none" w:sz="0" w:space="0" w:color="auto"/>
            <w:bottom w:val="none" w:sz="0" w:space="0" w:color="auto"/>
            <w:right w:val="none" w:sz="0" w:space="0" w:color="auto"/>
          </w:divBdr>
        </w:div>
        <w:div w:id="648169145">
          <w:marLeft w:val="640"/>
          <w:marRight w:val="0"/>
          <w:marTop w:val="0"/>
          <w:marBottom w:val="0"/>
          <w:divBdr>
            <w:top w:val="none" w:sz="0" w:space="0" w:color="auto"/>
            <w:left w:val="none" w:sz="0" w:space="0" w:color="auto"/>
            <w:bottom w:val="none" w:sz="0" w:space="0" w:color="auto"/>
            <w:right w:val="none" w:sz="0" w:space="0" w:color="auto"/>
          </w:divBdr>
        </w:div>
        <w:div w:id="648755076">
          <w:marLeft w:val="640"/>
          <w:marRight w:val="0"/>
          <w:marTop w:val="0"/>
          <w:marBottom w:val="0"/>
          <w:divBdr>
            <w:top w:val="none" w:sz="0" w:space="0" w:color="auto"/>
            <w:left w:val="none" w:sz="0" w:space="0" w:color="auto"/>
            <w:bottom w:val="none" w:sz="0" w:space="0" w:color="auto"/>
            <w:right w:val="none" w:sz="0" w:space="0" w:color="auto"/>
          </w:divBdr>
        </w:div>
        <w:div w:id="746073143">
          <w:marLeft w:val="640"/>
          <w:marRight w:val="0"/>
          <w:marTop w:val="0"/>
          <w:marBottom w:val="0"/>
          <w:divBdr>
            <w:top w:val="none" w:sz="0" w:space="0" w:color="auto"/>
            <w:left w:val="none" w:sz="0" w:space="0" w:color="auto"/>
            <w:bottom w:val="none" w:sz="0" w:space="0" w:color="auto"/>
            <w:right w:val="none" w:sz="0" w:space="0" w:color="auto"/>
          </w:divBdr>
        </w:div>
        <w:div w:id="775946943">
          <w:marLeft w:val="640"/>
          <w:marRight w:val="0"/>
          <w:marTop w:val="0"/>
          <w:marBottom w:val="0"/>
          <w:divBdr>
            <w:top w:val="none" w:sz="0" w:space="0" w:color="auto"/>
            <w:left w:val="none" w:sz="0" w:space="0" w:color="auto"/>
            <w:bottom w:val="none" w:sz="0" w:space="0" w:color="auto"/>
            <w:right w:val="none" w:sz="0" w:space="0" w:color="auto"/>
          </w:divBdr>
        </w:div>
        <w:div w:id="861749092">
          <w:marLeft w:val="640"/>
          <w:marRight w:val="0"/>
          <w:marTop w:val="0"/>
          <w:marBottom w:val="0"/>
          <w:divBdr>
            <w:top w:val="none" w:sz="0" w:space="0" w:color="auto"/>
            <w:left w:val="none" w:sz="0" w:space="0" w:color="auto"/>
            <w:bottom w:val="none" w:sz="0" w:space="0" w:color="auto"/>
            <w:right w:val="none" w:sz="0" w:space="0" w:color="auto"/>
          </w:divBdr>
        </w:div>
        <w:div w:id="883634124">
          <w:marLeft w:val="640"/>
          <w:marRight w:val="0"/>
          <w:marTop w:val="0"/>
          <w:marBottom w:val="0"/>
          <w:divBdr>
            <w:top w:val="none" w:sz="0" w:space="0" w:color="auto"/>
            <w:left w:val="none" w:sz="0" w:space="0" w:color="auto"/>
            <w:bottom w:val="none" w:sz="0" w:space="0" w:color="auto"/>
            <w:right w:val="none" w:sz="0" w:space="0" w:color="auto"/>
          </w:divBdr>
        </w:div>
        <w:div w:id="1020859806">
          <w:marLeft w:val="640"/>
          <w:marRight w:val="0"/>
          <w:marTop w:val="0"/>
          <w:marBottom w:val="0"/>
          <w:divBdr>
            <w:top w:val="none" w:sz="0" w:space="0" w:color="auto"/>
            <w:left w:val="none" w:sz="0" w:space="0" w:color="auto"/>
            <w:bottom w:val="none" w:sz="0" w:space="0" w:color="auto"/>
            <w:right w:val="none" w:sz="0" w:space="0" w:color="auto"/>
          </w:divBdr>
        </w:div>
        <w:div w:id="1026638605">
          <w:marLeft w:val="640"/>
          <w:marRight w:val="0"/>
          <w:marTop w:val="0"/>
          <w:marBottom w:val="0"/>
          <w:divBdr>
            <w:top w:val="none" w:sz="0" w:space="0" w:color="auto"/>
            <w:left w:val="none" w:sz="0" w:space="0" w:color="auto"/>
            <w:bottom w:val="none" w:sz="0" w:space="0" w:color="auto"/>
            <w:right w:val="none" w:sz="0" w:space="0" w:color="auto"/>
          </w:divBdr>
        </w:div>
        <w:div w:id="1029986653">
          <w:marLeft w:val="640"/>
          <w:marRight w:val="0"/>
          <w:marTop w:val="0"/>
          <w:marBottom w:val="0"/>
          <w:divBdr>
            <w:top w:val="none" w:sz="0" w:space="0" w:color="auto"/>
            <w:left w:val="none" w:sz="0" w:space="0" w:color="auto"/>
            <w:bottom w:val="none" w:sz="0" w:space="0" w:color="auto"/>
            <w:right w:val="none" w:sz="0" w:space="0" w:color="auto"/>
          </w:divBdr>
        </w:div>
        <w:div w:id="1073427997">
          <w:marLeft w:val="640"/>
          <w:marRight w:val="0"/>
          <w:marTop w:val="0"/>
          <w:marBottom w:val="0"/>
          <w:divBdr>
            <w:top w:val="none" w:sz="0" w:space="0" w:color="auto"/>
            <w:left w:val="none" w:sz="0" w:space="0" w:color="auto"/>
            <w:bottom w:val="none" w:sz="0" w:space="0" w:color="auto"/>
            <w:right w:val="none" w:sz="0" w:space="0" w:color="auto"/>
          </w:divBdr>
        </w:div>
        <w:div w:id="1203514608">
          <w:marLeft w:val="640"/>
          <w:marRight w:val="0"/>
          <w:marTop w:val="0"/>
          <w:marBottom w:val="0"/>
          <w:divBdr>
            <w:top w:val="none" w:sz="0" w:space="0" w:color="auto"/>
            <w:left w:val="none" w:sz="0" w:space="0" w:color="auto"/>
            <w:bottom w:val="none" w:sz="0" w:space="0" w:color="auto"/>
            <w:right w:val="none" w:sz="0" w:space="0" w:color="auto"/>
          </w:divBdr>
        </w:div>
        <w:div w:id="1450708530">
          <w:marLeft w:val="640"/>
          <w:marRight w:val="0"/>
          <w:marTop w:val="0"/>
          <w:marBottom w:val="0"/>
          <w:divBdr>
            <w:top w:val="none" w:sz="0" w:space="0" w:color="auto"/>
            <w:left w:val="none" w:sz="0" w:space="0" w:color="auto"/>
            <w:bottom w:val="none" w:sz="0" w:space="0" w:color="auto"/>
            <w:right w:val="none" w:sz="0" w:space="0" w:color="auto"/>
          </w:divBdr>
        </w:div>
        <w:div w:id="1483934710">
          <w:marLeft w:val="640"/>
          <w:marRight w:val="0"/>
          <w:marTop w:val="0"/>
          <w:marBottom w:val="0"/>
          <w:divBdr>
            <w:top w:val="none" w:sz="0" w:space="0" w:color="auto"/>
            <w:left w:val="none" w:sz="0" w:space="0" w:color="auto"/>
            <w:bottom w:val="none" w:sz="0" w:space="0" w:color="auto"/>
            <w:right w:val="none" w:sz="0" w:space="0" w:color="auto"/>
          </w:divBdr>
        </w:div>
        <w:div w:id="1491631429">
          <w:marLeft w:val="640"/>
          <w:marRight w:val="0"/>
          <w:marTop w:val="0"/>
          <w:marBottom w:val="0"/>
          <w:divBdr>
            <w:top w:val="none" w:sz="0" w:space="0" w:color="auto"/>
            <w:left w:val="none" w:sz="0" w:space="0" w:color="auto"/>
            <w:bottom w:val="none" w:sz="0" w:space="0" w:color="auto"/>
            <w:right w:val="none" w:sz="0" w:space="0" w:color="auto"/>
          </w:divBdr>
        </w:div>
        <w:div w:id="1500577818">
          <w:marLeft w:val="640"/>
          <w:marRight w:val="0"/>
          <w:marTop w:val="0"/>
          <w:marBottom w:val="0"/>
          <w:divBdr>
            <w:top w:val="none" w:sz="0" w:space="0" w:color="auto"/>
            <w:left w:val="none" w:sz="0" w:space="0" w:color="auto"/>
            <w:bottom w:val="none" w:sz="0" w:space="0" w:color="auto"/>
            <w:right w:val="none" w:sz="0" w:space="0" w:color="auto"/>
          </w:divBdr>
        </w:div>
        <w:div w:id="1512259502">
          <w:marLeft w:val="640"/>
          <w:marRight w:val="0"/>
          <w:marTop w:val="0"/>
          <w:marBottom w:val="0"/>
          <w:divBdr>
            <w:top w:val="none" w:sz="0" w:space="0" w:color="auto"/>
            <w:left w:val="none" w:sz="0" w:space="0" w:color="auto"/>
            <w:bottom w:val="none" w:sz="0" w:space="0" w:color="auto"/>
            <w:right w:val="none" w:sz="0" w:space="0" w:color="auto"/>
          </w:divBdr>
        </w:div>
        <w:div w:id="1565139285">
          <w:marLeft w:val="640"/>
          <w:marRight w:val="0"/>
          <w:marTop w:val="0"/>
          <w:marBottom w:val="0"/>
          <w:divBdr>
            <w:top w:val="none" w:sz="0" w:space="0" w:color="auto"/>
            <w:left w:val="none" w:sz="0" w:space="0" w:color="auto"/>
            <w:bottom w:val="none" w:sz="0" w:space="0" w:color="auto"/>
            <w:right w:val="none" w:sz="0" w:space="0" w:color="auto"/>
          </w:divBdr>
        </w:div>
        <w:div w:id="1623656559">
          <w:marLeft w:val="640"/>
          <w:marRight w:val="0"/>
          <w:marTop w:val="0"/>
          <w:marBottom w:val="0"/>
          <w:divBdr>
            <w:top w:val="none" w:sz="0" w:space="0" w:color="auto"/>
            <w:left w:val="none" w:sz="0" w:space="0" w:color="auto"/>
            <w:bottom w:val="none" w:sz="0" w:space="0" w:color="auto"/>
            <w:right w:val="none" w:sz="0" w:space="0" w:color="auto"/>
          </w:divBdr>
        </w:div>
        <w:div w:id="1630548640">
          <w:marLeft w:val="640"/>
          <w:marRight w:val="0"/>
          <w:marTop w:val="0"/>
          <w:marBottom w:val="0"/>
          <w:divBdr>
            <w:top w:val="none" w:sz="0" w:space="0" w:color="auto"/>
            <w:left w:val="none" w:sz="0" w:space="0" w:color="auto"/>
            <w:bottom w:val="none" w:sz="0" w:space="0" w:color="auto"/>
            <w:right w:val="none" w:sz="0" w:space="0" w:color="auto"/>
          </w:divBdr>
        </w:div>
        <w:div w:id="1655257875">
          <w:marLeft w:val="640"/>
          <w:marRight w:val="0"/>
          <w:marTop w:val="0"/>
          <w:marBottom w:val="0"/>
          <w:divBdr>
            <w:top w:val="none" w:sz="0" w:space="0" w:color="auto"/>
            <w:left w:val="none" w:sz="0" w:space="0" w:color="auto"/>
            <w:bottom w:val="none" w:sz="0" w:space="0" w:color="auto"/>
            <w:right w:val="none" w:sz="0" w:space="0" w:color="auto"/>
          </w:divBdr>
        </w:div>
        <w:div w:id="1669286777">
          <w:marLeft w:val="640"/>
          <w:marRight w:val="0"/>
          <w:marTop w:val="0"/>
          <w:marBottom w:val="0"/>
          <w:divBdr>
            <w:top w:val="none" w:sz="0" w:space="0" w:color="auto"/>
            <w:left w:val="none" w:sz="0" w:space="0" w:color="auto"/>
            <w:bottom w:val="none" w:sz="0" w:space="0" w:color="auto"/>
            <w:right w:val="none" w:sz="0" w:space="0" w:color="auto"/>
          </w:divBdr>
        </w:div>
        <w:div w:id="1682514206">
          <w:marLeft w:val="640"/>
          <w:marRight w:val="0"/>
          <w:marTop w:val="0"/>
          <w:marBottom w:val="0"/>
          <w:divBdr>
            <w:top w:val="none" w:sz="0" w:space="0" w:color="auto"/>
            <w:left w:val="none" w:sz="0" w:space="0" w:color="auto"/>
            <w:bottom w:val="none" w:sz="0" w:space="0" w:color="auto"/>
            <w:right w:val="none" w:sz="0" w:space="0" w:color="auto"/>
          </w:divBdr>
        </w:div>
        <w:div w:id="1696268567">
          <w:marLeft w:val="640"/>
          <w:marRight w:val="0"/>
          <w:marTop w:val="0"/>
          <w:marBottom w:val="0"/>
          <w:divBdr>
            <w:top w:val="none" w:sz="0" w:space="0" w:color="auto"/>
            <w:left w:val="none" w:sz="0" w:space="0" w:color="auto"/>
            <w:bottom w:val="none" w:sz="0" w:space="0" w:color="auto"/>
            <w:right w:val="none" w:sz="0" w:space="0" w:color="auto"/>
          </w:divBdr>
        </w:div>
        <w:div w:id="1787892232">
          <w:marLeft w:val="640"/>
          <w:marRight w:val="0"/>
          <w:marTop w:val="0"/>
          <w:marBottom w:val="0"/>
          <w:divBdr>
            <w:top w:val="none" w:sz="0" w:space="0" w:color="auto"/>
            <w:left w:val="none" w:sz="0" w:space="0" w:color="auto"/>
            <w:bottom w:val="none" w:sz="0" w:space="0" w:color="auto"/>
            <w:right w:val="none" w:sz="0" w:space="0" w:color="auto"/>
          </w:divBdr>
        </w:div>
        <w:div w:id="1838422494">
          <w:marLeft w:val="640"/>
          <w:marRight w:val="0"/>
          <w:marTop w:val="0"/>
          <w:marBottom w:val="0"/>
          <w:divBdr>
            <w:top w:val="none" w:sz="0" w:space="0" w:color="auto"/>
            <w:left w:val="none" w:sz="0" w:space="0" w:color="auto"/>
            <w:bottom w:val="none" w:sz="0" w:space="0" w:color="auto"/>
            <w:right w:val="none" w:sz="0" w:space="0" w:color="auto"/>
          </w:divBdr>
        </w:div>
        <w:div w:id="1851020200">
          <w:marLeft w:val="640"/>
          <w:marRight w:val="0"/>
          <w:marTop w:val="0"/>
          <w:marBottom w:val="0"/>
          <w:divBdr>
            <w:top w:val="none" w:sz="0" w:space="0" w:color="auto"/>
            <w:left w:val="none" w:sz="0" w:space="0" w:color="auto"/>
            <w:bottom w:val="none" w:sz="0" w:space="0" w:color="auto"/>
            <w:right w:val="none" w:sz="0" w:space="0" w:color="auto"/>
          </w:divBdr>
        </w:div>
        <w:div w:id="1854806340">
          <w:marLeft w:val="640"/>
          <w:marRight w:val="0"/>
          <w:marTop w:val="0"/>
          <w:marBottom w:val="0"/>
          <w:divBdr>
            <w:top w:val="none" w:sz="0" w:space="0" w:color="auto"/>
            <w:left w:val="none" w:sz="0" w:space="0" w:color="auto"/>
            <w:bottom w:val="none" w:sz="0" w:space="0" w:color="auto"/>
            <w:right w:val="none" w:sz="0" w:space="0" w:color="auto"/>
          </w:divBdr>
        </w:div>
        <w:div w:id="1860852056">
          <w:marLeft w:val="640"/>
          <w:marRight w:val="0"/>
          <w:marTop w:val="0"/>
          <w:marBottom w:val="0"/>
          <w:divBdr>
            <w:top w:val="none" w:sz="0" w:space="0" w:color="auto"/>
            <w:left w:val="none" w:sz="0" w:space="0" w:color="auto"/>
            <w:bottom w:val="none" w:sz="0" w:space="0" w:color="auto"/>
            <w:right w:val="none" w:sz="0" w:space="0" w:color="auto"/>
          </w:divBdr>
        </w:div>
        <w:div w:id="1990360598">
          <w:marLeft w:val="640"/>
          <w:marRight w:val="0"/>
          <w:marTop w:val="0"/>
          <w:marBottom w:val="0"/>
          <w:divBdr>
            <w:top w:val="none" w:sz="0" w:space="0" w:color="auto"/>
            <w:left w:val="none" w:sz="0" w:space="0" w:color="auto"/>
            <w:bottom w:val="none" w:sz="0" w:space="0" w:color="auto"/>
            <w:right w:val="none" w:sz="0" w:space="0" w:color="auto"/>
          </w:divBdr>
        </w:div>
        <w:div w:id="2101556458">
          <w:marLeft w:val="640"/>
          <w:marRight w:val="0"/>
          <w:marTop w:val="0"/>
          <w:marBottom w:val="0"/>
          <w:divBdr>
            <w:top w:val="none" w:sz="0" w:space="0" w:color="auto"/>
            <w:left w:val="none" w:sz="0" w:space="0" w:color="auto"/>
            <w:bottom w:val="none" w:sz="0" w:space="0" w:color="auto"/>
            <w:right w:val="none" w:sz="0" w:space="0" w:color="auto"/>
          </w:divBdr>
        </w:div>
        <w:div w:id="2114086897">
          <w:marLeft w:val="640"/>
          <w:marRight w:val="0"/>
          <w:marTop w:val="0"/>
          <w:marBottom w:val="0"/>
          <w:divBdr>
            <w:top w:val="none" w:sz="0" w:space="0" w:color="auto"/>
            <w:left w:val="none" w:sz="0" w:space="0" w:color="auto"/>
            <w:bottom w:val="none" w:sz="0" w:space="0" w:color="auto"/>
            <w:right w:val="none" w:sz="0" w:space="0" w:color="auto"/>
          </w:divBdr>
        </w:div>
        <w:div w:id="2116317622">
          <w:marLeft w:val="640"/>
          <w:marRight w:val="0"/>
          <w:marTop w:val="0"/>
          <w:marBottom w:val="0"/>
          <w:divBdr>
            <w:top w:val="none" w:sz="0" w:space="0" w:color="auto"/>
            <w:left w:val="none" w:sz="0" w:space="0" w:color="auto"/>
            <w:bottom w:val="none" w:sz="0" w:space="0" w:color="auto"/>
            <w:right w:val="none" w:sz="0" w:space="0" w:color="auto"/>
          </w:divBdr>
        </w:div>
        <w:div w:id="2142459853">
          <w:marLeft w:val="640"/>
          <w:marRight w:val="0"/>
          <w:marTop w:val="0"/>
          <w:marBottom w:val="0"/>
          <w:divBdr>
            <w:top w:val="none" w:sz="0" w:space="0" w:color="auto"/>
            <w:left w:val="none" w:sz="0" w:space="0" w:color="auto"/>
            <w:bottom w:val="none" w:sz="0" w:space="0" w:color="auto"/>
            <w:right w:val="none" w:sz="0" w:space="0" w:color="auto"/>
          </w:divBdr>
        </w:div>
      </w:divsChild>
    </w:div>
    <w:div w:id="2111927050">
      <w:bodyDiv w:val="1"/>
      <w:marLeft w:val="0"/>
      <w:marRight w:val="0"/>
      <w:marTop w:val="0"/>
      <w:marBottom w:val="0"/>
      <w:divBdr>
        <w:top w:val="none" w:sz="0" w:space="0" w:color="auto"/>
        <w:left w:val="none" w:sz="0" w:space="0" w:color="auto"/>
        <w:bottom w:val="none" w:sz="0" w:space="0" w:color="auto"/>
        <w:right w:val="none" w:sz="0" w:space="0" w:color="auto"/>
      </w:divBdr>
    </w:div>
    <w:div w:id="2131167243">
      <w:bodyDiv w:val="1"/>
      <w:marLeft w:val="0"/>
      <w:marRight w:val="0"/>
      <w:marTop w:val="0"/>
      <w:marBottom w:val="0"/>
      <w:divBdr>
        <w:top w:val="none" w:sz="0" w:space="0" w:color="auto"/>
        <w:left w:val="none" w:sz="0" w:space="0" w:color="auto"/>
        <w:bottom w:val="none" w:sz="0" w:space="0" w:color="auto"/>
        <w:right w:val="none" w:sz="0" w:space="0" w:color="auto"/>
      </w:divBdr>
      <w:divsChild>
        <w:div w:id="9769073">
          <w:marLeft w:val="480"/>
          <w:marRight w:val="0"/>
          <w:marTop w:val="0"/>
          <w:marBottom w:val="0"/>
          <w:divBdr>
            <w:top w:val="none" w:sz="0" w:space="0" w:color="auto"/>
            <w:left w:val="none" w:sz="0" w:space="0" w:color="auto"/>
            <w:bottom w:val="none" w:sz="0" w:space="0" w:color="auto"/>
            <w:right w:val="none" w:sz="0" w:space="0" w:color="auto"/>
          </w:divBdr>
        </w:div>
        <w:div w:id="63919337">
          <w:marLeft w:val="480"/>
          <w:marRight w:val="0"/>
          <w:marTop w:val="0"/>
          <w:marBottom w:val="0"/>
          <w:divBdr>
            <w:top w:val="none" w:sz="0" w:space="0" w:color="auto"/>
            <w:left w:val="none" w:sz="0" w:space="0" w:color="auto"/>
            <w:bottom w:val="none" w:sz="0" w:space="0" w:color="auto"/>
            <w:right w:val="none" w:sz="0" w:space="0" w:color="auto"/>
          </w:divBdr>
        </w:div>
        <w:div w:id="68424931">
          <w:marLeft w:val="480"/>
          <w:marRight w:val="0"/>
          <w:marTop w:val="0"/>
          <w:marBottom w:val="0"/>
          <w:divBdr>
            <w:top w:val="none" w:sz="0" w:space="0" w:color="auto"/>
            <w:left w:val="none" w:sz="0" w:space="0" w:color="auto"/>
            <w:bottom w:val="none" w:sz="0" w:space="0" w:color="auto"/>
            <w:right w:val="none" w:sz="0" w:space="0" w:color="auto"/>
          </w:divBdr>
        </w:div>
        <w:div w:id="68624768">
          <w:marLeft w:val="480"/>
          <w:marRight w:val="0"/>
          <w:marTop w:val="0"/>
          <w:marBottom w:val="0"/>
          <w:divBdr>
            <w:top w:val="none" w:sz="0" w:space="0" w:color="auto"/>
            <w:left w:val="none" w:sz="0" w:space="0" w:color="auto"/>
            <w:bottom w:val="none" w:sz="0" w:space="0" w:color="auto"/>
            <w:right w:val="none" w:sz="0" w:space="0" w:color="auto"/>
          </w:divBdr>
        </w:div>
        <w:div w:id="101414409">
          <w:marLeft w:val="480"/>
          <w:marRight w:val="0"/>
          <w:marTop w:val="0"/>
          <w:marBottom w:val="0"/>
          <w:divBdr>
            <w:top w:val="none" w:sz="0" w:space="0" w:color="auto"/>
            <w:left w:val="none" w:sz="0" w:space="0" w:color="auto"/>
            <w:bottom w:val="none" w:sz="0" w:space="0" w:color="auto"/>
            <w:right w:val="none" w:sz="0" w:space="0" w:color="auto"/>
          </w:divBdr>
        </w:div>
        <w:div w:id="129523162">
          <w:marLeft w:val="480"/>
          <w:marRight w:val="0"/>
          <w:marTop w:val="0"/>
          <w:marBottom w:val="0"/>
          <w:divBdr>
            <w:top w:val="none" w:sz="0" w:space="0" w:color="auto"/>
            <w:left w:val="none" w:sz="0" w:space="0" w:color="auto"/>
            <w:bottom w:val="none" w:sz="0" w:space="0" w:color="auto"/>
            <w:right w:val="none" w:sz="0" w:space="0" w:color="auto"/>
          </w:divBdr>
        </w:div>
        <w:div w:id="151258436">
          <w:marLeft w:val="480"/>
          <w:marRight w:val="0"/>
          <w:marTop w:val="0"/>
          <w:marBottom w:val="0"/>
          <w:divBdr>
            <w:top w:val="none" w:sz="0" w:space="0" w:color="auto"/>
            <w:left w:val="none" w:sz="0" w:space="0" w:color="auto"/>
            <w:bottom w:val="none" w:sz="0" w:space="0" w:color="auto"/>
            <w:right w:val="none" w:sz="0" w:space="0" w:color="auto"/>
          </w:divBdr>
        </w:div>
        <w:div w:id="167597659">
          <w:marLeft w:val="480"/>
          <w:marRight w:val="0"/>
          <w:marTop w:val="0"/>
          <w:marBottom w:val="0"/>
          <w:divBdr>
            <w:top w:val="none" w:sz="0" w:space="0" w:color="auto"/>
            <w:left w:val="none" w:sz="0" w:space="0" w:color="auto"/>
            <w:bottom w:val="none" w:sz="0" w:space="0" w:color="auto"/>
            <w:right w:val="none" w:sz="0" w:space="0" w:color="auto"/>
          </w:divBdr>
        </w:div>
        <w:div w:id="168101064">
          <w:marLeft w:val="480"/>
          <w:marRight w:val="0"/>
          <w:marTop w:val="0"/>
          <w:marBottom w:val="0"/>
          <w:divBdr>
            <w:top w:val="none" w:sz="0" w:space="0" w:color="auto"/>
            <w:left w:val="none" w:sz="0" w:space="0" w:color="auto"/>
            <w:bottom w:val="none" w:sz="0" w:space="0" w:color="auto"/>
            <w:right w:val="none" w:sz="0" w:space="0" w:color="auto"/>
          </w:divBdr>
        </w:div>
        <w:div w:id="179050002">
          <w:marLeft w:val="480"/>
          <w:marRight w:val="0"/>
          <w:marTop w:val="0"/>
          <w:marBottom w:val="0"/>
          <w:divBdr>
            <w:top w:val="none" w:sz="0" w:space="0" w:color="auto"/>
            <w:left w:val="none" w:sz="0" w:space="0" w:color="auto"/>
            <w:bottom w:val="none" w:sz="0" w:space="0" w:color="auto"/>
            <w:right w:val="none" w:sz="0" w:space="0" w:color="auto"/>
          </w:divBdr>
        </w:div>
        <w:div w:id="201132944">
          <w:marLeft w:val="480"/>
          <w:marRight w:val="0"/>
          <w:marTop w:val="0"/>
          <w:marBottom w:val="0"/>
          <w:divBdr>
            <w:top w:val="none" w:sz="0" w:space="0" w:color="auto"/>
            <w:left w:val="none" w:sz="0" w:space="0" w:color="auto"/>
            <w:bottom w:val="none" w:sz="0" w:space="0" w:color="auto"/>
            <w:right w:val="none" w:sz="0" w:space="0" w:color="auto"/>
          </w:divBdr>
        </w:div>
        <w:div w:id="206333494">
          <w:marLeft w:val="480"/>
          <w:marRight w:val="0"/>
          <w:marTop w:val="0"/>
          <w:marBottom w:val="0"/>
          <w:divBdr>
            <w:top w:val="none" w:sz="0" w:space="0" w:color="auto"/>
            <w:left w:val="none" w:sz="0" w:space="0" w:color="auto"/>
            <w:bottom w:val="none" w:sz="0" w:space="0" w:color="auto"/>
            <w:right w:val="none" w:sz="0" w:space="0" w:color="auto"/>
          </w:divBdr>
        </w:div>
        <w:div w:id="213933523">
          <w:marLeft w:val="480"/>
          <w:marRight w:val="0"/>
          <w:marTop w:val="0"/>
          <w:marBottom w:val="0"/>
          <w:divBdr>
            <w:top w:val="none" w:sz="0" w:space="0" w:color="auto"/>
            <w:left w:val="none" w:sz="0" w:space="0" w:color="auto"/>
            <w:bottom w:val="none" w:sz="0" w:space="0" w:color="auto"/>
            <w:right w:val="none" w:sz="0" w:space="0" w:color="auto"/>
          </w:divBdr>
        </w:div>
        <w:div w:id="284577836">
          <w:marLeft w:val="480"/>
          <w:marRight w:val="0"/>
          <w:marTop w:val="0"/>
          <w:marBottom w:val="0"/>
          <w:divBdr>
            <w:top w:val="none" w:sz="0" w:space="0" w:color="auto"/>
            <w:left w:val="none" w:sz="0" w:space="0" w:color="auto"/>
            <w:bottom w:val="none" w:sz="0" w:space="0" w:color="auto"/>
            <w:right w:val="none" w:sz="0" w:space="0" w:color="auto"/>
          </w:divBdr>
        </w:div>
        <w:div w:id="293601825">
          <w:marLeft w:val="480"/>
          <w:marRight w:val="0"/>
          <w:marTop w:val="0"/>
          <w:marBottom w:val="0"/>
          <w:divBdr>
            <w:top w:val="none" w:sz="0" w:space="0" w:color="auto"/>
            <w:left w:val="none" w:sz="0" w:space="0" w:color="auto"/>
            <w:bottom w:val="none" w:sz="0" w:space="0" w:color="auto"/>
            <w:right w:val="none" w:sz="0" w:space="0" w:color="auto"/>
          </w:divBdr>
        </w:div>
        <w:div w:id="302850442">
          <w:marLeft w:val="480"/>
          <w:marRight w:val="0"/>
          <w:marTop w:val="0"/>
          <w:marBottom w:val="0"/>
          <w:divBdr>
            <w:top w:val="none" w:sz="0" w:space="0" w:color="auto"/>
            <w:left w:val="none" w:sz="0" w:space="0" w:color="auto"/>
            <w:bottom w:val="none" w:sz="0" w:space="0" w:color="auto"/>
            <w:right w:val="none" w:sz="0" w:space="0" w:color="auto"/>
          </w:divBdr>
        </w:div>
        <w:div w:id="326831145">
          <w:marLeft w:val="480"/>
          <w:marRight w:val="0"/>
          <w:marTop w:val="0"/>
          <w:marBottom w:val="0"/>
          <w:divBdr>
            <w:top w:val="none" w:sz="0" w:space="0" w:color="auto"/>
            <w:left w:val="none" w:sz="0" w:space="0" w:color="auto"/>
            <w:bottom w:val="none" w:sz="0" w:space="0" w:color="auto"/>
            <w:right w:val="none" w:sz="0" w:space="0" w:color="auto"/>
          </w:divBdr>
        </w:div>
        <w:div w:id="378601505">
          <w:marLeft w:val="480"/>
          <w:marRight w:val="0"/>
          <w:marTop w:val="0"/>
          <w:marBottom w:val="0"/>
          <w:divBdr>
            <w:top w:val="none" w:sz="0" w:space="0" w:color="auto"/>
            <w:left w:val="none" w:sz="0" w:space="0" w:color="auto"/>
            <w:bottom w:val="none" w:sz="0" w:space="0" w:color="auto"/>
            <w:right w:val="none" w:sz="0" w:space="0" w:color="auto"/>
          </w:divBdr>
        </w:div>
        <w:div w:id="418063820">
          <w:marLeft w:val="480"/>
          <w:marRight w:val="0"/>
          <w:marTop w:val="0"/>
          <w:marBottom w:val="0"/>
          <w:divBdr>
            <w:top w:val="none" w:sz="0" w:space="0" w:color="auto"/>
            <w:left w:val="none" w:sz="0" w:space="0" w:color="auto"/>
            <w:bottom w:val="none" w:sz="0" w:space="0" w:color="auto"/>
            <w:right w:val="none" w:sz="0" w:space="0" w:color="auto"/>
          </w:divBdr>
        </w:div>
        <w:div w:id="421492920">
          <w:marLeft w:val="480"/>
          <w:marRight w:val="0"/>
          <w:marTop w:val="0"/>
          <w:marBottom w:val="0"/>
          <w:divBdr>
            <w:top w:val="none" w:sz="0" w:space="0" w:color="auto"/>
            <w:left w:val="none" w:sz="0" w:space="0" w:color="auto"/>
            <w:bottom w:val="none" w:sz="0" w:space="0" w:color="auto"/>
            <w:right w:val="none" w:sz="0" w:space="0" w:color="auto"/>
          </w:divBdr>
        </w:div>
        <w:div w:id="437067905">
          <w:marLeft w:val="480"/>
          <w:marRight w:val="0"/>
          <w:marTop w:val="0"/>
          <w:marBottom w:val="0"/>
          <w:divBdr>
            <w:top w:val="none" w:sz="0" w:space="0" w:color="auto"/>
            <w:left w:val="none" w:sz="0" w:space="0" w:color="auto"/>
            <w:bottom w:val="none" w:sz="0" w:space="0" w:color="auto"/>
            <w:right w:val="none" w:sz="0" w:space="0" w:color="auto"/>
          </w:divBdr>
        </w:div>
        <w:div w:id="437792468">
          <w:marLeft w:val="480"/>
          <w:marRight w:val="0"/>
          <w:marTop w:val="0"/>
          <w:marBottom w:val="0"/>
          <w:divBdr>
            <w:top w:val="none" w:sz="0" w:space="0" w:color="auto"/>
            <w:left w:val="none" w:sz="0" w:space="0" w:color="auto"/>
            <w:bottom w:val="none" w:sz="0" w:space="0" w:color="auto"/>
            <w:right w:val="none" w:sz="0" w:space="0" w:color="auto"/>
          </w:divBdr>
        </w:div>
        <w:div w:id="438456006">
          <w:marLeft w:val="480"/>
          <w:marRight w:val="0"/>
          <w:marTop w:val="0"/>
          <w:marBottom w:val="0"/>
          <w:divBdr>
            <w:top w:val="none" w:sz="0" w:space="0" w:color="auto"/>
            <w:left w:val="none" w:sz="0" w:space="0" w:color="auto"/>
            <w:bottom w:val="none" w:sz="0" w:space="0" w:color="auto"/>
            <w:right w:val="none" w:sz="0" w:space="0" w:color="auto"/>
          </w:divBdr>
        </w:div>
        <w:div w:id="441188429">
          <w:marLeft w:val="480"/>
          <w:marRight w:val="0"/>
          <w:marTop w:val="0"/>
          <w:marBottom w:val="0"/>
          <w:divBdr>
            <w:top w:val="none" w:sz="0" w:space="0" w:color="auto"/>
            <w:left w:val="none" w:sz="0" w:space="0" w:color="auto"/>
            <w:bottom w:val="none" w:sz="0" w:space="0" w:color="auto"/>
            <w:right w:val="none" w:sz="0" w:space="0" w:color="auto"/>
          </w:divBdr>
        </w:div>
        <w:div w:id="453137603">
          <w:marLeft w:val="480"/>
          <w:marRight w:val="0"/>
          <w:marTop w:val="0"/>
          <w:marBottom w:val="0"/>
          <w:divBdr>
            <w:top w:val="none" w:sz="0" w:space="0" w:color="auto"/>
            <w:left w:val="none" w:sz="0" w:space="0" w:color="auto"/>
            <w:bottom w:val="none" w:sz="0" w:space="0" w:color="auto"/>
            <w:right w:val="none" w:sz="0" w:space="0" w:color="auto"/>
          </w:divBdr>
        </w:div>
        <w:div w:id="466751273">
          <w:marLeft w:val="480"/>
          <w:marRight w:val="0"/>
          <w:marTop w:val="0"/>
          <w:marBottom w:val="0"/>
          <w:divBdr>
            <w:top w:val="none" w:sz="0" w:space="0" w:color="auto"/>
            <w:left w:val="none" w:sz="0" w:space="0" w:color="auto"/>
            <w:bottom w:val="none" w:sz="0" w:space="0" w:color="auto"/>
            <w:right w:val="none" w:sz="0" w:space="0" w:color="auto"/>
          </w:divBdr>
        </w:div>
        <w:div w:id="531188917">
          <w:marLeft w:val="480"/>
          <w:marRight w:val="0"/>
          <w:marTop w:val="0"/>
          <w:marBottom w:val="0"/>
          <w:divBdr>
            <w:top w:val="none" w:sz="0" w:space="0" w:color="auto"/>
            <w:left w:val="none" w:sz="0" w:space="0" w:color="auto"/>
            <w:bottom w:val="none" w:sz="0" w:space="0" w:color="auto"/>
            <w:right w:val="none" w:sz="0" w:space="0" w:color="auto"/>
          </w:divBdr>
        </w:div>
        <w:div w:id="589503750">
          <w:marLeft w:val="480"/>
          <w:marRight w:val="0"/>
          <w:marTop w:val="0"/>
          <w:marBottom w:val="0"/>
          <w:divBdr>
            <w:top w:val="none" w:sz="0" w:space="0" w:color="auto"/>
            <w:left w:val="none" w:sz="0" w:space="0" w:color="auto"/>
            <w:bottom w:val="none" w:sz="0" w:space="0" w:color="auto"/>
            <w:right w:val="none" w:sz="0" w:space="0" w:color="auto"/>
          </w:divBdr>
        </w:div>
        <w:div w:id="650212327">
          <w:marLeft w:val="480"/>
          <w:marRight w:val="0"/>
          <w:marTop w:val="0"/>
          <w:marBottom w:val="0"/>
          <w:divBdr>
            <w:top w:val="none" w:sz="0" w:space="0" w:color="auto"/>
            <w:left w:val="none" w:sz="0" w:space="0" w:color="auto"/>
            <w:bottom w:val="none" w:sz="0" w:space="0" w:color="auto"/>
            <w:right w:val="none" w:sz="0" w:space="0" w:color="auto"/>
          </w:divBdr>
        </w:div>
        <w:div w:id="652758520">
          <w:marLeft w:val="480"/>
          <w:marRight w:val="0"/>
          <w:marTop w:val="0"/>
          <w:marBottom w:val="0"/>
          <w:divBdr>
            <w:top w:val="none" w:sz="0" w:space="0" w:color="auto"/>
            <w:left w:val="none" w:sz="0" w:space="0" w:color="auto"/>
            <w:bottom w:val="none" w:sz="0" w:space="0" w:color="auto"/>
            <w:right w:val="none" w:sz="0" w:space="0" w:color="auto"/>
          </w:divBdr>
        </w:div>
        <w:div w:id="696589348">
          <w:marLeft w:val="480"/>
          <w:marRight w:val="0"/>
          <w:marTop w:val="0"/>
          <w:marBottom w:val="0"/>
          <w:divBdr>
            <w:top w:val="none" w:sz="0" w:space="0" w:color="auto"/>
            <w:left w:val="none" w:sz="0" w:space="0" w:color="auto"/>
            <w:bottom w:val="none" w:sz="0" w:space="0" w:color="auto"/>
            <w:right w:val="none" w:sz="0" w:space="0" w:color="auto"/>
          </w:divBdr>
        </w:div>
        <w:div w:id="728261843">
          <w:marLeft w:val="480"/>
          <w:marRight w:val="0"/>
          <w:marTop w:val="0"/>
          <w:marBottom w:val="0"/>
          <w:divBdr>
            <w:top w:val="none" w:sz="0" w:space="0" w:color="auto"/>
            <w:left w:val="none" w:sz="0" w:space="0" w:color="auto"/>
            <w:bottom w:val="none" w:sz="0" w:space="0" w:color="auto"/>
            <w:right w:val="none" w:sz="0" w:space="0" w:color="auto"/>
          </w:divBdr>
        </w:div>
        <w:div w:id="732629017">
          <w:marLeft w:val="480"/>
          <w:marRight w:val="0"/>
          <w:marTop w:val="0"/>
          <w:marBottom w:val="0"/>
          <w:divBdr>
            <w:top w:val="none" w:sz="0" w:space="0" w:color="auto"/>
            <w:left w:val="none" w:sz="0" w:space="0" w:color="auto"/>
            <w:bottom w:val="none" w:sz="0" w:space="0" w:color="auto"/>
            <w:right w:val="none" w:sz="0" w:space="0" w:color="auto"/>
          </w:divBdr>
        </w:div>
        <w:div w:id="733889891">
          <w:marLeft w:val="480"/>
          <w:marRight w:val="0"/>
          <w:marTop w:val="0"/>
          <w:marBottom w:val="0"/>
          <w:divBdr>
            <w:top w:val="none" w:sz="0" w:space="0" w:color="auto"/>
            <w:left w:val="none" w:sz="0" w:space="0" w:color="auto"/>
            <w:bottom w:val="none" w:sz="0" w:space="0" w:color="auto"/>
            <w:right w:val="none" w:sz="0" w:space="0" w:color="auto"/>
          </w:divBdr>
        </w:div>
        <w:div w:id="765729786">
          <w:marLeft w:val="480"/>
          <w:marRight w:val="0"/>
          <w:marTop w:val="0"/>
          <w:marBottom w:val="0"/>
          <w:divBdr>
            <w:top w:val="none" w:sz="0" w:space="0" w:color="auto"/>
            <w:left w:val="none" w:sz="0" w:space="0" w:color="auto"/>
            <w:bottom w:val="none" w:sz="0" w:space="0" w:color="auto"/>
            <w:right w:val="none" w:sz="0" w:space="0" w:color="auto"/>
          </w:divBdr>
        </w:div>
        <w:div w:id="767313116">
          <w:marLeft w:val="480"/>
          <w:marRight w:val="0"/>
          <w:marTop w:val="0"/>
          <w:marBottom w:val="0"/>
          <w:divBdr>
            <w:top w:val="none" w:sz="0" w:space="0" w:color="auto"/>
            <w:left w:val="none" w:sz="0" w:space="0" w:color="auto"/>
            <w:bottom w:val="none" w:sz="0" w:space="0" w:color="auto"/>
            <w:right w:val="none" w:sz="0" w:space="0" w:color="auto"/>
          </w:divBdr>
        </w:div>
        <w:div w:id="787819348">
          <w:marLeft w:val="480"/>
          <w:marRight w:val="0"/>
          <w:marTop w:val="0"/>
          <w:marBottom w:val="0"/>
          <w:divBdr>
            <w:top w:val="none" w:sz="0" w:space="0" w:color="auto"/>
            <w:left w:val="none" w:sz="0" w:space="0" w:color="auto"/>
            <w:bottom w:val="none" w:sz="0" w:space="0" w:color="auto"/>
            <w:right w:val="none" w:sz="0" w:space="0" w:color="auto"/>
          </w:divBdr>
        </w:div>
        <w:div w:id="904535202">
          <w:marLeft w:val="480"/>
          <w:marRight w:val="0"/>
          <w:marTop w:val="0"/>
          <w:marBottom w:val="0"/>
          <w:divBdr>
            <w:top w:val="none" w:sz="0" w:space="0" w:color="auto"/>
            <w:left w:val="none" w:sz="0" w:space="0" w:color="auto"/>
            <w:bottom w:val="none" w:sz="0" w:space="0" w:color="auto"/>
            <w:right w:val="none" w:sz="0" w:space="0" w:color="auto"/>
          </w:divBdr>
        </w:div>
        <w:div w:id="1009716088">
          <w:marLeft w:val="480"/>
          <w:marRight w:val="0"/>
          <w:marTop w:val="0"/>
          <w:marBottom w:val="0"/>
          <w:divBdr>
            <w:top w:val="none" w:sz="0" w:space="0" w:color="auto"/>
            <w:left w:val="none" w:sz="0" w:space="0" w:color="auto"/>
            <w:bottom w:val="none" w:sz="0" w:space="0" w:color="auto"/>
            <w:right w:val="none" w:sz="0" w:space="0" w:color="auto"/>
          </w:divBdr>
        </w:div>
        <w:div w:id="1038775925">
          <w:marLeft w:val="480"/>
          <w:marRight w:val="0"/>
          <w:marTop w:val="0"/>
          <w:marBottom w:val="0"/>
          <w:divBdr>
            <w:top w:val="none" w:sz="0" w:space="0" w:color="auto"/>
            <w:left w:val="none" w:sz="0" w:space="0" w:color="auto"/>
            <w:bottom w:val="none" w:sz="0" w:space="0" w:color="auto"/>
            <w:right w:val="none" w:sz="0" w:space="0" w:color="auto"/>
          </w:divBdr>
        </w:div>
        <w:div w:id="1089960893">
          <w:marLeft w:val="480"/>
          <w:marRight w:val="0"/>
          <w:marTop w:val="0"/>
          <w:marBottom w:val="0"/>
          <w:divBdr>
            <w:top w:val="none" w:sz="0" w:space="0" w:color="auto"/>
            <w:left w:val="none" w:sz="0" w:space="0" w:color="auto"/>
            <w:bottom w:val="none" w:sz="0" w:space="0" w:color="auto"/>
            <w:right w:val="none" w:sz="0" w:space="0" w:color="auto"/>
          </w:divBdr>
        </w:div>
        <w:div w:id="1138650671">
          <w:marLeft w:val="480"/>
          <w:marRight w:val="0"/>
          <w:marTop w:val="0"/>
          <w:marBottom w:val="0"/>
          <w:divBdr>
            <w:top w:val="none" w:sz="0" w:space="0" w:color="auto"/>
            <w:left w:val="none" w:sz="0" w:space="0" w:color="auto"/>
            <w:bottom w:val="none" w:sz="0" w:space="0" w:color="auto"/>
            <w:right w:val="none" w:sz="0" w:space="0" w:color="auto"/>
          </w:divBdr>
        </w:div>
        <w:div w:id="1169175385">
          <w:marLeft w:val="480"/>
          <w:marRight w:val="0"/>
          <w:marTop w:val="0"/>
          <w:marBottom w:val="0"/>
          <w:divBdr>
            <w:top w:val="none" w:sz="0" w:space="0" w:color="auto"/>
            <w:left w:val="none" w:sz="0" w:space="0" w:color="auto"/>
            <w:bottom w:val="none" w:sz="0" w:space="0" w:color="auto"/>
            <w:right w:val="none" w:sz="0" w:space="0" w:color="auto"/>
          </w:divBdr>
        </w:div>
        <w:div w:id="1291084955">
          <w:marLeft w:val="480"/>
          <w:marRight w:val="0"/>
          <w:marTop w:val="0"/>
          <w:marBottom w:val="0"/>
          <w:divBdr>
            <w:top w:val="none" w:sz="0" w:space="0" w:color="auto"/>
            <w:left w:val="none" w:sz="0" w:space="0" w:color="auto"/>
            <w:bottom w:val="none" w:sz="0" w:space="0" w:color="auto"/>
            <w:right w:val="none" w:sz="0" w:space="0" w:color="auto"/>
          </w:divBdr>
        </w:div>
        <w:div w:id="1314135987">
          <w:marLeft w:val="480"/>
          <w:marRight w:val="0"/>
          <w:marTop w:val="0"/>
          <w:marBottom w:val="0"/>
          <w:divBdr>
            <w:top w:val="none" w:sz="0" w:space="0" w:color="auto"/>
            <w:left w:val="none" w:sz="0" w:space="0" w:color="auto"/>
            <w:bottom w:val="none" w:sz="0" w:space="0" w:color="auto"/>
            <w:right w:val="none" w:sz="0" w:space="0" w:color="auto"/>
          </w:divBdr>
        </w:div>
        <w:div w:id="1314334830">
          <w:marLeft w:val="480"/>
          <w:marRight w:val="0"/>
          <w:marTop w:val="0"/>
          <w:marBottom w:val="0"/>
          <w:divBdr>
            <w:top w:val="none" w:sz="0" w:space="0" w:color="auto"/>
            <w:left w:val="none" w:sz="0" w:space="0" w:color="auto"/>
            <w:bottom w:val="none" w:sz="0" w:space="0" w:color="auto"/>
            <w:right w:val="none" w:sz="0" w:space="0" w:color="auto"/>
          </w:divBdr>
        </w:div>
        <w:div w:id="1348294522">
          <w:marLeft w:val="480"/>
          <w:marRight w:val="0"/>
          <w:marTop w:val="0"/>
          <w:marBottom w:val="0"/>
          <w:divBdr>
            <w:top w:val="none" w:sz="0" w:space="0" w:color="auto"/>
            <w:left w:val="none" w:sz="0" w:space="0" w:color="auto"/>
            <w:bottom w:val="none" w:sz="0" w:space="0" w:color="auto"/>
            <w:right w:val="none" w:sz="0" w:space="0" w:color="auto"/>
          </w:divBdr>
        </w:div>
        <w:div w:id="1389919795">
          <w:marLeft w:val="480"/>
          <w:marRight w:val="0"/>
          <w:marTop w:val="0"/>
          <w:marBottom w:val="0"/>
          <w:divBdr>
            <w:top w:val="none" w:sz="0" w:space="0" w:color="auto"/>
            <w:left w:val="none" w:sz="0" w:space="0" w:color="auto"/>
            <w:bottom w:val="none" w:sz="0" w:space="0" w:color="auto"/>
            <w:right w:val="none" w:sz="0" w:space="0" w:color="auto"/>
          </w:divBdr>
        </w:div>
        <w:div w:id="1395621253">
          <w:marLeft w:val="480"/>
          <w:marRight w:val="0"/>
          <w:marTop w:val="0"/>
          <w:marBottom w:val="0"/>
          <w:divBdr>
            <w:top w:val="none" w:sz="0" w:space="0" w:color="auto"/>
            <w:left w:val="none" w:sz="0" w:space="0" w:color="auto"/>
            <w:bottom w:val="none" w:sz="0" w:space="0" w:color="auto"/>
            <w:right w:val="none" w:sz="0" w:space="0" w:color="auto"/>
          </w:divBdr>
        </w:div>
        <w:div w:id="1492870468">
          <w:marLeft w:val="480"/>
          <w:marRight w:val="0"/>
          <w:marTop w:val="0"/>
          <w:marBottom w:val="0"/>
          <w:divBdr>
            <w:top w:val="none" w:sz="0" w:space="0" w:color="auto"/>
            <w:left w:val="none" w:sz="0" w:space="0" w:color="auto"/>
            <w:bottom w:val="none" w:sz="0" w:space="0" w:color="auto"/>
            <w:right w:val="none" w:sz="0" w:space="0" w:color="auto"/>
          </w:divBdr>
        </w:div>
        <w:div w:id="1493064145">
          <w:marLeft w:val="480"/>
          <w:marRight w:val="0"/>
          <w:marTop w:val="0"/>
          <w:marBottom w:val="0"/>
          <w:divBdr>
            <w:top w:val="none" w:sz="0" w:space="0" w:color="auto"/>
            <w:left w:val="none" w:sz="0" w:space="0" w:color="auto"/>
            <w:bottom w:val="none" w:sz="0" w:space="0" w:color="auto"/>
            <w:right w:val="none" w:sz="0" w:space="0" w:color="auto"/>
          </w:divBdr>
        </w:div>
        <w:div w:id="1536426840">
          <w:marLeft w:val="480"/>
          <w:marRight w:val="0"/>
          <w:marTop w:val="0"/>
          <w:marBottom w:val="0"/>
          <w:divBdr>
            <w:top w:val="none" w:sz="0" w:space="0" w:color="auto"/>
            <w:left w:val="none" w:sz="0" w:space="0" w:color="auto"/>
            <w:bottom w:val="none" w:sz="0" w:space="0" w:color="auto"/>
            <w:right w:val="none" w:sz="0" w:space="0" w:color="auto"/>
          </w:divBdr>
        </w:div>
        <w:div w:id="1540824913">
          <w:marLeft w:val="480"/>
          <w:marRight w:val="0"/>
          <w:marTop w:val="0"/>
          <w:marBottom w:val="0"/>
          <w:divBdr>
            <w:top w:val="none" w:sz="0" w:space="0" w:color="auto"/>
            <w:left w:val="none" w:sz="0" w:space="0" w:color="auto"/>
            <w:bottom w:val="none" w:sz="0" w:space="0" w:color="auto"/>
            <w:right w:val="none" w:sz="0" w:space="0" w:color="auto"/>
          </w:divBdr>
        </w:div>
        <w:div w:id="1544901187">
          <w:marLeft w:val="480"/>
          <w:marRight w:val="0"/>
          <w:marTop w:val="0"/>
          <w:marBottom w:val="0"/>
          <w:divBdr>
            <w:top w:val="none" w:sz="0" w:space="0" w:color="auto"/>
            <w:left w:val="none" w:sz="0" w:space="0" w:color="auto"/>
            <w:bottom w:val="none" w:sz="0" w:space="0" w:color="auto"/>
            <w:right w:val="none" w:sz="0" w:space="0" w:color="auto"/>
          </w:divBdr>
        </w:div>
        <w:div w:id="1545364850">
          <w:marLeft w:val="480"/>
          <w:marRight w:val="0"/>
          <w:marTop w:val="0"/>
          <w:marBottom w:val="0"/>
          <w:divBdr>
            <w:top w:val="none" w:sz="0" w:space="0" w:color="auto"/>
            <w:left w:val="none" w:sz="0" w:space="0" w:color="auto"/>
            <w:bottom w:val="none" w:sz="0" w:space="0" w:color="auto"/>
            <w:right w:val="none" w:sz="0" w:space="0" w:color="auto"/>
          </w:divBdr>
        </w:div>
        <w:div w:id="1639989705">
          <w:marLeft w:val="480"/>
          <w:marRight w:val="0"/>
          <w:marTop w:val="0"/>
          <w:marBottom w:val="0"/>
          <w:divBdr>
            <w:top w:val="none" w:sz="0" w:space="0" w:color="auto"/>
            <w:left w:val="none" w:sz="0" w:space="0" w:color="auto"/>
            <w:bottom w:val="none" w:sz="0" w:space="0" w:color="auto"/>
            <w:right w:val="none" w:sz="0" w:space="0" w:color="auto"/>
          </w:divBdr>
        </w:div>
        <w:div w:id="1684894651">
          <w:marLeft w:val="480"/>
          <w:marRight w:val="0"/>
          <w:marTop w:val="0"/>
          <w:marBottom w:val="0"/>
          <w:divBdr>
            <w:top w:val="none" w:sz="0" w:space="0" w:color="auto"/>
            <w:left w:val="none" w:sz="0" w:space="0" w:color="auto"/>
            <w:bottom w:val="none" w:sz="0" w:space="0" w:color="auto"/>
            <w:right w:val="none" w:sz="0" w:space="0" w:color="auto"/>
          </w:divBdr>
        </w:div>
        <w:div w:id="1735808327">
          <w:marLeft w:val="480"/>
          <w:marRight w:val="0"/>
          <w:marTop w:val="0"/>
          <w:marBottom w:val="0"/>
          <w:divBdr>
            <w:top w:val="none" w:sz="0" w:space="0" w:color="auto"/>
            <w:left w:val="none" w:sz="0" w:space="0" w:color="auto"/>
            <w:bottom w:val="none" w:sz="0" w:space="0" w:color="auto"/>
            <w:right w:val="none" w:sz="0" w:space="0" w:color="auto"/>
          </w:divBdr>
        </w:div>
        <w:div w:id="1736539064">
          <w:marLeft w:val="480"/>
          <w:marRight w:val="0"/>
          <w:marTop w:val="0"/>
          <w:marBottom w:val="0"/>
          <w:divBdr>
            <w:top w:val="none" w:sz="0" w:space="0" w:color="auto"/>
            <w:left w:val="none" w:sz="0" w:space="0" w:color="auto"/>
            <w:bottom w:val="none" w:sz="0" w:space="0" w:color="auto"/>
            <w:right w:val="none" w:sz="0" w:space="0" w:color="auto"/>
          </w:divBdr>
        </w:div>
        <w:div w:id="1779451122">
          <w:marLeft w:val="480"/>
          <w:marRight w:val="0"/>
          <w:marTop w:val="0"/>
          <w:marBottom w:val="0"/>
          <w:divBdr>
            <w:top w:val="none" w:sz="0" w:space="0" w:color="auto"/>
            <w:left w:val="none" w:sz="0" w:space="0" w:color="auto"/>
            <w:bottom w:val="none" w:sz="0" w:space="0" w:color="auto"/>
            <w:right w:val="none" w:sz="0" w:space="0" w:color="auto"/>
          </w:divBdr>
        </w:div>
        <w:div w:id="1791972821">
          <w:marLeft w:val="480"/>
          <w:marRight w:val="0"/>
          <w:marTop w:val="0"/>
          <w:marBottom w:val="0"/>
          <w:divBdr>
            <w:top w:val="none" w:sz="0" w:space="0" w:color="auto"/>
            <w:left w:val="none" w:sz="0" w:space="0" w:color="auto"/>
            <w:bottom w:val="none" w:sz="0" w:space="0" w:color="auto"/>
            <w:right w:val="none" w:sz="0" w:space="0" w:color="auto"/>
          </w:divBdr>
        </w:div>
        <w:div w:id="1822387761">
          <w:marLeft w:val="480"/>
          <w:marRight w:val="0"/>
          <w:marTop w:val="0"/>
          <w:marBottom w:val="0"/>
          <w:divBdr>
            <w:top w:val="none" w:sz="0" w:space="0" w:color="auto"/>
            <w:left w:val="none" w:sz="0" w:space="0" w:color="auto"/>
            <w:bottom w:val="none" w:sz="0" w:space="0" w:color="auto"/>
            <w:right w:val="none" w:sz="0" w:space="0" w:color="auto"/>
          </w:divBdr>
        </w:div>
        <w:div w:id="1884704957">
          <w:marLeft w:val="480"/>
          <w:marRight w:val="0"/>
          <w:marTop w:val="0"/>
          <w:marBottom w:val="0"/>
          <w:divBdr>
            <w:top w:val="none" w:sz="0" w:space="0" w:color="auto"/>
            <w:left w:val="none" w:sz="0" w:space="0" w:color="auto"/>
            <w:bottom w:val="none" w:sz="0" w:space="0" w:color="auto"/>
            <w:right w:val="none" w:sz="0" w:space="0" w:color="auto"/>
          </w:divBdr>
        </w:div>
        <w:div w:id="1938441735">
          <w:marLeft w:val="480"/>
          <w:marRight w:val="0"/>
          <w:marTop w:val="0"/>
          <w:marBottom w:val="0"/>
          <w:divBdr>
            <w:top w:val="none" w:sz="0" w:space="0" w:color="auto"/>
            <w:left w:val="none" w:sz="0" w:space="0" w:color="auto"/>
            <w:bottom w:val="none" w:sz="0" w:space="0" w:color="auto"/>
            <w:right w:val="none" w:sz="0" w:space="0" w:color="auto"/>
          </w:divBdr>
        </w:div>
        <w:div w:id="1948192967">
          <w:marLeft w:val="480"/>
          <w:marRight w:val="0"/>
          <w:marTop w:val="0"/>
          <w:marBottom w:val="0"/>
          <w:divBdr>
            <w:top w:val="none" w:sz="0" w:space="0" w:color="auto"/>
            <w:left w:val="none" w:sz="0" w:space="0" w:color="auto"/>
            <w:bottom w:val="none" w:sz="0" w:space="0" w:color="auto"/>
            <w:right w:val="none" w:sz="0" w:space="0" w:color="auto"/>
          </w:divBdr>
        </w:div>
        <w:div w:id="1978409949">
          <w:marLeft w:val="480"/>
          <w:marRight w:val="0"/>
          <w:marTop w:val="0"/>
          <w:marBottom w:val="0"/>
          <w:divBdr>
            <w:top w:val="none" w:sz="0" w:space="0" w:color="auto"/>
            <w:left w:val="none" w:sz="0" w:space="0" w:color="auto"/>
            <w:bottom w:val="none" w:sz="0" w:space="0" w:color="auto"/>
            <w:right w:val="none" w:sz="0" w:space="0" w:color="auto"/>
          </w:divBdr>
        </w:div>
        <w:div w:id="2008744751">
          <w:marLeft w:val="480"/>
          <w:marRight w:val="0"/>
          <w:marTop w:val="0"/>
          <w:marBottom w:val="0"/>
          <w:divBdr>
            <w:top w:val="none" w:sz="0" w:space="0" w:color="auto"/>
            <w:left w:val="none" w:sz="0" w:space="0" w:color="auto"/>
            <w:bottom w:val="none" w:sz="0" w:space="0" w:color="auto"/>
            <w:right w:val="none" w:sz="0" w:space="0" w:color="auto"/>
          </w:divBdr>
        </w:div>
        <w:div w:id="2012444431">
          <w:marLeft w:val="480"/>
          <w:marRight w:val="0"/>
          <w:marTop w:val="0"/>
          <w:marBottom w:val="0"/>
          <w:divBdr>
            <w:top w:val="none" w:sz="0" w:space="0" w:color="auto"/>
            <w:left w:val="none" w:sz="0" w:space="0" w:color="auto"/>
            <w:bottom w:val="none" w:sz="0" w:space="0" w:color="auto"/>
            <w:right w:val="none" w:sz="0" w:space="0" w:color="auto"/>
          </w:divBdr>
        </w:div>
        <w:div w:id="2067873135">
          <w:marLeft w:val="480"/>
          <w:marRight w:val="0"/>
          <w:marTop w:val="0"/>
          <w:marBottom w:val="0"/>
          <w:divBdr>
            <w:top w:val="none" w:sz="0" w:space="0" w:color="auto"/>
            <w:left w:val="none" w:sz="0" w:space="0" w:color="auto"/>
            <w:bottom w:val="none" w:sz="0" w:space="0" w:color="auto"/>
            <w:right w:val="none" w:sz="0" w:space="0" w:color="auto"/>
          </w:divBdr>
        </w:div>
      </w:divsChild>
    </w:div>
    <w:div w:id="2131782878">
      <w:bodyDiv w:val="1"/>
      <w:marLeft w:val="0"/>
      <w:marRight w:val="0"/>
      <w:marTop w:val="0"/>
      <w:marBottom w:val="0"/>
      <w:divBdr>
        <w:top w:val="none" w:sz="0" w:space="0" w:color="auto"/>
        <w:left w:val="none" w:sz="0" w:space="0" w:color="auto"/>
        <w:bottom w:val="none" w:sz="0" w:space="0" w:color="auto"/>
        <w:right w:val="none" w:sz="0" w:space="0" w:color="auto"/>
      </w:divBdr>
      <w:divsChild>
        <w:div w:id="121312479">
          <w:marLeft w:val="640"/>
          <w:marRight w:val="0"/>
          <w:marTop w:val="0"/>
          <w:marBottom w:val="0"/>
          <w:divBdr>
            <w:top w:val="none" w:sz="0" w:space="0" w:color="auto"/>
            <w:left w:val="none" w:sz="0" w:space="0" w:color="auto"/>
            <w:bottom w:val="none" w:sz="0" w:space="0" w:color="auto"/>
            <w:right w:val="none" w:sz="0" w:space="0" w:color="auto"/>
          </w:divBdr>
        </w:div>
        <w:div w:id="457845164">
          <w:marLeft w:val="640"/>
          <w:marRight w:val="0"/>
          <w:marTop w:val="0"/>
          <w:marBottom w:val="0"/>
          <w:divBdr>
            <w:top w:val="none" w:sz="0" w:space="0" w:color="auto"/>
            <w:left w:val="none" w:sz="0" w:space="0" w:color="auto"/>
            <w:bottom w:val="none" w:sz="0" w:space="0" w:color="auto"/>
            <w:right w:val="none" w:sz="0" w:space="0" w:color="auto"/>
          </w:divBdr>
        </w:div>
        <w:div w:id="714429676">
          <w:marLeft w:val="640"/>
          <w:marRight w:val="0"/>
          <w:marTop w:val="0"/>
          <w:marBottom w:val="0"/>
          <w:divBdr>
            <w:top w:val="none" w:sz="0" w:space="0" w:color="auto"/>
            <w:left w:val="none" w:sz="0" w:space="0" w:color="auto"/>
            <w:bottom w:val="none" w:sz="0" w:space="0" w:color="auto"/>
            <w:right w:val="none" w:sz="0" w:space="0" w:color="auto"/>
          </w:divBdr>
        </w:div>
        <w:div w:id="824325499">
          <w:marLeft w:val="640"/>
          <w:marRight w:val="0"/>
          <w:marTop w:val="0"/>
          <w:marBottom w:val="0"/>
          <w:divBdr>
            <w:top w:val="none" w:sz="0" w:space="0" w:color="auto"/>
            <w:left w:val="none" w:sz="0" w:space="0" w:color="auto"/>
            <w:bottom w:val="none" w:sz="0" w:space="0" w:color="auto"/>
            <w:right w:val="none" w:sz="0" w:space="0" w:color="auto"/>
          </w:divBdr>
        </w:div>
        <w:div w:id="899172421">
          <w:marLeft w:val="640"/>
          <w:marRight w:val="0"/>
          <w:marTop w:val="0"/>
          <w:marBottom w:val="0"/>
          <w:divBdr>
            <w:top w:val="none" w:sz="0" w:space="0" w:color="auto"/>
            <w:left w:val="none" w:sz="0" w:space="0" w:color="auto"/>
            <w:bottom w:val="none" w:sz="0" w:space="0" w:color="auto"/>
            <w:right w:val="none" w:sz="0" w:space="0" w:color="auto"/>
          </w:divBdr>
        </w:div>
        <w:div w:id="908460105">
          <w:marLeft w:val="640"/>
          <w:marRight w:val="0"/>
          <w:marTop w:val="0"/>
          <w:marBottom w:val="0"/>
          <w:divBdr>
            <w:top w:val="none" w:sz="0" w:space="0" w:color="auto"/>
            <w:left w:val="none" w:sz="0" w:space="0" w:color="auto"/>
            <w:bottom w:val="none" w:sz="0" w:space="0" w:color="auto"/>
            <w:right w:val="none" w:sz="0" w:space="0" w:color="auto"/>
          </w:divBdr>
        </w:div>
        <w:div w:id="934675269">
          <w:marLeft w:val="640"/>
          <w:marRight w:val="0"/>
          <w:marTop w:val="0"/>
          <w:marBottom w:val="0"/>
          <w:divBdr>
            <w:top w:val="none" w:sz="0" w:space="0" w:color="auto"/>
            <w:left w:val="none" w:sz="0" w:space="0" w:color="auto"/>
            <w:bottom w:val="none" w:sz="0" w:space="0" w:color="auto"/>
            <w:right w:val="none" w:sz="0" w:space="0" w:color="auto"/>
          </w:divBdr>
        </w:div>
        <w:div w:id="1300069216">
          <w:marLeft w:val="640"/>
          <w:marRight w:val="0"/>
          <w:marTop w:val="0"/>
          <w:marBottom w:val="0"/>
          <w:divBdr>
            <w:top w:val="none" w:sz="0" w:space="0" w:color="auto"/>
            <w:left w:val="none" w:sz="0" w:space="0" w:color="auto"/>
            <w:bottom w:val="none" w:sz="0" w:space="0" w:color="auto"/>
            <w:right w:val="none" w:sz="0" w:space="0" w:color="auto"/>
          </w:divBdr>
        </w:div>
        <w:div w:id="1815179376">
          <w:marLeft w:val="640"/>
          <w:marRight w:val="0"/>
          <w:marTop w:val="0"/>
          <w:marBottom w:val="0"/>
          <w:divBdr>
            <w:top w:val="none" w:sz="0" w:space="0" w:color="auto"/>
            <w:left w:val="none" w:sz="0" w:space="0" w:color="auto"/>
            <w:bottom w:val="none" w:sz="0" w:space="0" w:color="auto"/>
            <w:right w:val="none" w:sz="0" w:space="0" w:color="auto"/>
          </w:divBdr>
        </w:div>
        <w:div w:id="1826318648">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A70E87-6C54-CB41-A309-7FF066BC328A}">
  <we:reference id="wa104382081" version="1.14.0.0" store="en-US" storeType="OMEX"/>
  <we:alternateReferences>
    <we:reference id="wa104382081" version="1.14.0.0" store="WA104382081" storeType="OMEX"/>
  </we:alternateReferences>
  <we:properties>
    <we:property name="MENDELEY_CITATIONS" value="[{&quot;citationID&quot;:&quot;MENDELEY_CITATION_ce45003b-67f7-48c9-97a9-0c120c4067e5&quot;,&quot;properties&quot;:{&quot;noteIndex&quot;:0},&quot;isEdited&quot;:false,&quot;manualOverride&quot;:{&quot;isManuallyOverridden&quot;:false,&quot;citeprocText&quot;:&quot;(1,2)&quot;,&quot;manualOverrideText&quot;:&quot;&quot;},&quot;citationTag&quot;:&quot;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&quot;,&quot;citationItems&quot;:[{&quot;id&quot;:&quot;86559ce6-9afb-33e5-9f6a-6d6a0af06a95&quot;,&quot;itemData&quot;:{&quot;type&quot;:&quot;article-journal&quot;,&quot;id&quot;:&quot;86559ce6-9afb-33e5-9f6a-6d6a0af06a95&quot;,&quot;title&quot;:&quot;The dissociative subtype of posttraumatic stress disorder: Rationale, clinical and neurobiological evidence, and implications&quot;,&quot;author&quot;:[{&quot;family&quot;:&quot;Lanius&quot;,&quot;given&quot;:&quot;Ruth A.&quot;,&quot;parse-names&quot;:false,&quot;dropping-particle&quot;:&quot;&quot;,&quot;non-dropping-particle&quot;:&quot;&quot;},{&quot;family&quot;:&quot;Brand&quot;,&quot;given&quot;:&quot;Bethany&quot;,&quot;parse-names&quot;:false,&quot;dropping-particle&quot;:&quot;&quot;,&quot;non-dropping-particle&quot;:&quot;&quot;},{&quot;family&quot;:&quot;Vermetten&quot;,&quot;given&quot;:&quot;Eric&quot;,&quot;parse-names&quot;:false,&quot;dropping-particle&quot;:&quot;&quot;,&quot;non-dropping-particle&quot;:&quot;&quot;},{&quot;family&quot;:&quot;Frewen&quot;,&quot;given&quot;:&quot;Paul A.&quot;,&quot;parse-names&quot;:false,&quot;dropping-particle&quot;:&quot;&quot;,&quot;non-dropping-particle&quot;:&quot;&quot;},{&quot;family&quot;:&quot;Spiegel&quot;,&quot;given&quot;:&quot;David&quot;,&quot;parse-names&quot;:false,&quot;dropping-particle&quot;:&quot;&quot;,&quot;non-dropping-particle&quot;:&quot;&quot;}],&quot;container-title&quot;:&quot;Depression and Anxiety&quot;,&quot;container-title-short&quot;:&quot;Depress Anxiety&quot;,&quot;accessed&quot;:{&quot;date-parts&quot;:[[2018,9,17]]},&quot;DOI&quot;:&quot;10.1002/da.21889&quot;,&quot;ISBN&quot;:&quot;1520-6394 (Electronic)\\n1091-4269 (Linking)&quot;,&quot;ISSN&quot;:&quot;10914269&quot;,&quot;PMID&quot;:&quot;22431063&quot;,&quot;URL&quot;:&quot;https://www.researchgate.net/publication/230663639&quot;,&quot;issued&quot;:{&quot;date-parts&quot;:[[2012]]},&quot;page&quot;:&quot;701-708&quot;,&quot;abstract&quot;:&quot;BACKGROUND: Clinical and neurobiological evidence for a dissociative subtype of posttraumatic stress disorder (PTSD) has recently been documented. A dissociative subtype of PTSD is being considered for inclusion in the forthcoming Diagnostic and Statistical Manual of Mental Disorders-Fifth Edition (DSM-5) to address the symptoms of depersonalization and derealization found among a subset of patients with PTSD. This article reviews research related to the dissociative subtype including antecedent, concurrent, and predictive validators as well as the rationale for recommending the dissociative subtype.\\n\\nMETHODS: The relevant literature pertaining to the dissociative subtype of PTSD was reviewed.\\n\\nRESULTS: Latent class analyses point toward a specific subtype of PTSD consisting of symptoms of depersonalization and derealization in both veteran and civilian samples of PTSD. Compared to individuals with PTSD, those with the dissociative subtype of PTSD also exhibit a different pattern of neurobiological response to symptom provocation as well as a differential response to current cognitive behavioral treatment designed for PTSD.\\n\\nCONCLUSIONS: We recommend that consideration be given to adding a dissociative subtype of PTSD in the revision of the DSM. This facilitates more accurate analysis of different phenotypes of PTSD, assist in treatment planning that is informed by considering the degree of patients' dissociativity, will improve treatment outcome, and will lead to much-needed research about the prevalence, symptomatology, neurobiology, and treatment of individuals with the dissociative subtype of PTSD.&quot;,&quot;issue&quot;:&quot;8&quot;,&quot;volume&quot;:&quot;29&quot;},&quot;isTemporary&quot;:false},{&quot;id&quot;:&quot;99524d38-7721-3093-95ba-837b0d515dff&quot;,&quot;itemData&quot;:{&quot;type&quot;:&quot;article-journal&quot;,&quot;id&quot;:&quot;99524d38-7721-3093-95ba-837b0d515dff&quot;,&quot;title&quot;:&quot;A latent class analysis of dissociation and posttraumatic stress disorder: Evidence for a dissociative subtype&quot;,&quot;author&quot;:[{&quot;family&quot;:&quot;Wolf&quot;,&quot;given&quot;:&quot;Erika J.&quot;,&quot;parse-names&quot;:false,&quot;dropping-particle&quot;:&quot;&quot;,&quot;non-dropping-particle&quot;:&quot;&quot;},{&quot;family&quot;:&quot;Miller&quot;,&quot;given&quot;:&quot;Mark W.&quot;,&quot;parse-names&quot;:false,&quot;dropping-particle&quot;:&quot;&quot;,&quot;non-dropping-particle&quot;:&quot;&quot;},{&quot;family&quot;:&quot;Reardon&quot;,&quot;given&quot;:&quot;Annemarie F.&quot;,&quot;parse-names&quot;:false,&quot;dropping-particle&quot;:&quot;&quot;,&quot;non-dropping-particle&quot;:&quot;&quot;},{&quot;family&quot;:&quot;Ryabchenko&quot;,&quot;given&quot;:&quot;Karen A.&quot;,&quot;parse-names&quot;:false,&quot;dropping-particle&quot;:&quot;&quot;,&quot;non-dropping-particle&quot;:&quot;&quot;},{&quot;family&quot;:&quot;Castillo&quot;,&quot;given&quot;:&quot;Diane&quot;,&quot;parse-names&quot;:false,&quot;dropping-particle&quot;:&quot;&quot;,&quot;non-dropping-particle&quot;:&quot;&quot;},{&quot;family&quot;:&quot;Freund&quot;,&quot;given&quot;:&quot;Rachel&quot;,&quot;parse-names&quot;:false,&quot;dropping-particle&quot;:&quot;&quot;,&quot;non-dropping-particle&quot;:&quot;&quot;}],&quot;container-title&quot;:&quot;Archives of General Psychiatry&quot;,&quot;container-title-short&quot;:&quot;Arch Gen Psychiatry&quot;,&quot;accessed&quot;:{&quot;date-parts&quot;:[[2018,11,20]]},&quot;DOI&quot;:&quot;10.1001/archgenpsychiatry.2011.1574&quot;,&quot;ISBN&quot;:&quot;2168-622X\\r2168-6238&quot;,&quot;ISSN&quot;:&quot;0003990X&quot;,&quot;PMID&quot;:&quot;22752235&quot;,&quot;URL&quot;:&quot;http://archpsyc.jamanetwork.com/article.aspx?doi=10.1001/archgenpsychiatry.2011.1574&quot;,&quot;issued&quot;:{&quot;date-parts&quot;:[[2012,7,1]]},&quot;page&quot;:&quot;698-705&quot;,&quot;abstract&quot;:&quot;CONTEXT: The nature of the relationship of dissociation to posttraumatic stress disorder (PTSD) is controversial and of considerable clinical and nosologic importance. OBJECTIVES: To examine evidence for a dissociative subtype of PTSD and to examine its association with different types of trauma. DESIGN: A latent profile analysis of cross-sectional data from structured clinical interviews indexing DSM-IV symptoms of current PTSD and dissociation. SETTINGS: The VA Boston Healthcare System and the New Mexico VA Health Care System. PARTICIPANTS: A total of 492 veterans and their intimate partners, all of whom had a history of trauma. Participants reported exposure to a variety of traumatic events, including combat, childhood physical and sexual abuse, partner abuse, motor vehicle accidents, and natural disasters, with most participants reporting exposure to multiple types of traumatic events. Forty-two percent of the sample met the criteria for a current diagnosis of PTSD. MAIN OUTCOME MEASURES: Item-level scores on the Clinician-Administered PTSD Scale. RESULTS: A latent profile analysis suggested a 3-class solution: a low PTSD severity subgroup, a high PTSD severity subgroup characterized by elevations across the 17 core symptoms of the disorder, and a small but distinctly dissociative subgroup that composed 12% of individuals with a current diagnosis of PTSD. The latter group was characterized by severe PTSD symptoms combined with marked elevations on items assessing flashbacks, derealization, and depersonalization. Individuals in this subgroup also endorsed greater exposure to childhood and adult sexual trauma compared with the other 2 groups, suggesting a possible etiologic link with the experience of repeated sexual trauma. CONCLUSIONS: These results support the subtype hypothesis of the association between PTSD and dissociation and suggest that dissociation is a highly salient facet of posttraumatic psychopathology in a subset of individuals with the disorder.&quot;,&quot;publisher&quot;:&quot;American Medical Association&quot;,&quot;issue&quot;:&quot;7&quot;,&quot;volume&quot;:&quot;69&quot;},&quot;isTemporary&quot;:false}]},{&quot;citationID&quot;:&quot;MENDELEY_CITATION_52ad9c23-3199-4149-b2f3-20d93fe4eabe&quot;,&quot;properties&quot;:{&quot;noteIndex&quot;:0},&quot;isEdited&quot;:false,&quot;manualOverride&quot;:{&quot;isManuallyOverridden&quot;:false,&quot;citeprocText&quot;:&quot;(3,4)&quot;,&quot;manualOverrideText&quot;:&quot;&quot;},&quot;citationTag&quot;:&quot;MENDELEY_CITATION_v3_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&quot;,&quot;citationItems&quot;:[{&quot;id&quot;:&quot;dd6aecbb-0f6c-3d6a-847f-5be15b8cc3c3&quot;,&quot;itemData&quot;:{&quot;type&quot;:&quot;article-journal&quot;,&quot;id&quot;:&quot;dd6aecbb-0f6c-3d6a-847f-5be15b8cc3c3&quot;,&quot;title&quot;:&quot;Aiding the diagnosis of dissociative identity disorder: pattern recognition study of brain biomarkers&quot;,&quot;author&quot;:[{&quot;family&quot;:&quot;Reinders&quot;,&quot;given&quot;:&quot;Antje A.T.S.&quot;,&quot;parse-names&quot;:false,&quot;dropping-particle&quot;:&quot;&quot;,&quot;non-dropping-particle&quot;:&quot;&quot;},{&quot;family&quot;:&quot;Marquand&quot;,&quot;given&quot;:&quot;Andre F.&quot;,&quot;parse-names&quot;:false,&quot;dropping-particle&quot;:&quot;&quot;,&quot;non-dropping-particle&quot;:&quot;&quot;},{&quot;family&quot;:&quot;Schlumpf&quot;,&quot;given&quot;:&quot;Yolanda R.&quot;,&quot;parse-names&quot;:false,&quot;dropping-particle&quot;:&quot;&quot;,&quot;non-dropping-particle&quot;:&quot;&quot;},{&quot;family&quot;:&quot;Chalavi&quot;,&quot;given&quot;:&quot;Sima&quot;,&quot;parse-names&quot;:false,&quot;dropping-particle&quot;:&quot;&quot;,&quot;non-dropping-particle&quot;:&quot;&quot;},{&quot;family&quot;:&quot;Vissia&quot;,&quot;given&quot;:&quot;Eline M.&quot;,&quot;parse-names&quot;:false,&quot;dropping-particle&quot;:&quot;&quot;,&quot;non-dropping-particle&quot;:&quot;&quot;},{&quot;family&quot;:&quot;Nijenhuis&quot;,&quot;given&quot;:&quot;Ellert R.S.&quot;,&quot;parse-names&quot;:false,&quot;dropping-particle&quot;:&quot;&quot;,&quot;non-dropping-particle&quot;:&quot;&quot;},{&quot;family&quot;:&quot;Dazzan&quot;,&quot;given&quot;:&quot;Paola&quot;,&quot;parse-names&quot;:false,&quot;dropping-particle&quot;:&quot;&quot;,&quot;non-dropping-particle&quot;:&quot;&quot;},{&quot;family&quot;:&quot;Jäncke&quot;,&quot;given&quot;:&quot;Lutz&quot;,&quot;parse-names&quot;:false,&quot;dropping-particle&quot;:&quot;&quot;,&quot;non-dropping-particle&quot;:&quot;&quot;},{&quot;family&quot;:&quot;Veltman&quot;,&quot;given&quot;:&quot;Dick J.&quot;,&quot;parse-names&quot;:false,&quot;dropping-particle&quot;:&quot;&quot;,&quot;non-dropping-particle&quot;:&quot;&quot;}],&quot;container-title&quot;:&quot;The British Journal of Psychiatry&quot;,&quot;accessed&quot;:{&quot;date-parts&quot;:[[2022,9,26]]},&quot;DOI&quot;:&quot;10.1192/BJP.2018.255&quot;,&quot;ISSN&quot;:&quot;0007-1250&quot;,&quot;PMID&quot;:&quot;30523772&quot;,&quot;URL&quot;:&quot;https://www.cambridge.org/core/journals/the-british-journal-of-psychiatry/article/aiding-the-diagnosis-of-dissociative-identity-disorder-pattern-recognition-study-of-brain-biomarkers/DCF85A7D69652C06E61524593B266E8C&quot;,&quot;issued&quot;:{&quot;date-parts&quot;:[[2019,9,1]]},&quot;page&quot;:&quot;536-544&quot;,&quot;abstract&quot;:&quot;BackgroundA diagnosis of dissociative identity disorder (DID) is controversial and prone to under- and misdiagnosis. From the moment of seeking treatment for symptoms to the time of an accurate diagnosis of DID individuals received an average of four prior other diagnoses and spent 7 years, with reports of up to 12 years, in mental health services.AimTo investigate whether data-driven pattern recognition methodologies applied to structural brain images can provide biomarkers to aid DID diagnosis.MethodStructural brain images of 75 participants were included: 32 female individuals with DID and 43 matched healthy controls. Individuals with DID were recruited from psychiatry and psychotherapy out-patient clinics. Probabilistic pattern classifiers were trained to discriminate cohorts based on measures of brain morphology.ResultsThe pattern classifiers were able to accurately discriminate between individuals with DID and healthy controls with high sensitivity (72%) and specificity (74%) on the basis of brain structure. These findings provide evidence for a biological basis for distinguishing between DID-affected and healthy individuals.ConclusionsWe propose a pattern of neuroimaging biomarkers that could be used to inform the identification of individuals with DID from healthy controls at the individual level. This is important and clinically relevant because the DID diagnosis is controversial and individuals with DID are often misdiagnosed. Ultimately, the application of pattern recognition methodologies could prevent unnecessary suffering of individuals with DID because of an earlier accurate diagnosis, which will facilitate faster and targeted interventions.Declaration of interestThe authors declare no competing financial interests.&quot;,&quot;publisher&quot;:&quot;Cambridge University Press&quot;,&quot;issue&quot;:&quot;3&quot;,&quot;volume&quot;:&quot;215&quot;,&quot;container-title-short&quot;:&quot;&quot;},&quot;isTemporary&quot;:false},{&quot;id&quot;:&quot;ae91efd8-fe23-3a0a-b9af-d05333b9026f&quot;,&quot;itemData&quot;:{&quot;type&quot;:&quot;article-journal&quot;,&quot;id&quot;:&quot;ae91efd8-fe23-3a0a-b9af-d05333b9026f&quot;,&quot;title&quot;:&quot;Biomarkers of Pathological Dissociation: A Systematic Review&quot;,&quot;author&quot;:[{&quot;family&quot;:&quot;Roydeva&quot;,&quot;given&quot;:&quot;Monika I.&quot;,&quot;parse-names&quot;:false,&quot;dropping-particle&quot;:&quot;&quot;,&quot;non-dropping-particle&quot;:&quot;&quot;},{&quot;family&quot;:&quot;Reinders&quot;,&quot;given&quot;:&quot;Antje A.T.S.&quot;,&quot;parse-names&quot;:false,&quot;dropping-particle&quot;:&quot;&quot;,&quot;non-dropping-particle&quot;:&quot;&quot;}],&quot;container-title&quot;:&quot;Neuroscience &amp; Biobehavioral Reviews&quot;,&quot;container-title-short&quot;:&quot;Neurosci Biobehav Rev&quot;,&quot;accessed&quot;:{&quot;date-parts&quot;:[[2022,9,26]]},&quot;DOI&quot;:&quot;10.1016/J.NEUBIOREV.2020.11.019&quot;,&quot;ISSN&quot;:&quot;0149-7634&quot;,&quot;PMID&quot;:&quot;33271160&quot;,&quot;issued&quot;:{&quot;date-parts&quot;:[[2021,4,1]]},&quot;page&quot;:&quot;120-202&quot;,&quot;abstract&quot;:&quot;Pathological dissociation is a severe, debilitating and transdiagnostic psychiatric symptom. This review identifies biomarkers of pathological dissociation in a transdiagnostic manner to recommend the most promising research and treatment pathways in support of the precision medicine framework. A total of 205 unique studies that met inclusion criteria were included. Studies were divided into four biomarker categories, namely neuroimaging, psychobiological, psychophysiological and genetic biomarkers. The dorsomedial and dorsolateral prefrontal cortex, bilateral superior frontal regions, (anterior) cingulate, posterior association areas and basal ganglia are identified as neurofunctional biomarkers of pathological dissociation and decreased hippocampal, basal ganglia and thalamic volumes as neurostructural biomarkers. Increased oxytocin and prolactin and decreased tumor necrosis factor alpha (TNF-α) are identified as psychobiological markers. Psychophysiological biomarkers, including blood pressure, heart rate and skin conductance, were inconclusive. For the genetic biomarker category studies related to dissociation were limited and no clear directionality of effect was found to warrant identification of a genetic biomarker. Recommendations for future research pathways and possible clinical applicability are provided.&quot;,&quot;publisher&quot;:&quot;Pergamon&quot;,&quot;volume&quot;:&quot;123&quot;},&quot;isTemporary&quot;:false}]},{&quot;citationID&quot;:&quot;MENDELEY_CITATION_43fbb58a-8b0f-4db6-9364-ae6c1b68494e&quot;,&quot;properties&quot;:{&quot;noteIndex&quot;:0},&quot;isEdited&quot;:false,&quot;manualOverride&quot;:{&quot;isManuallyOverridden&quot;:false,&quot;citeprocText&quot;:&quot;(5–8)&quot;,&quot;manualOverrideText&quot;:&quot;&quot;},&quot;citationTag&quot;:&quot;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&quot;,&quot;citationItems&quot;:[{&quot;id&quot;:&quot;12dbe667-a167-33e6-ac55-9b06f9d02418&quot;,&quot;itemData&quot;:{&quot;type&quot;:&quot;article-journal&quot;,&quot;id&quot;:&quot;12dbe667-a167-33e6-ac55-9b06f9d02418&quot;,&quot;title&quot;:&quot;A multidimensional meta-analysis of psychotherapy for PTSD&quot;,&quot;author&quot;:[{&quot;family&quot;:&quot;Bradley&quot;,&quot;given&quot;:&quot;Rebekah&quot;,&quot;parse-names&quot;:false,&quot;dropping-particle&quot;:&quot;&quot;,&quot;non-dropping-particle&quot;:&quot;&quot;},{&quot;family&quot;:&quot;Greene&quot;,&quot;given&quot;:&quot;Jamelle&quot;,&quot;parse-names&quot;:false,&quot;dropping-particle&quot;:&quot;&quot;,&quot;non-dropping-particle&quot;:&quot;&quot;},{&quot;family&quot;:&quot;Russ&quot;,&quot;given&quot;:&quot;Eric&quot;,&quot;parse-names&quot;:false,&quot;dropping-particle&quot;:&quot;&quot;,&quot;non-dropping-particle&quot;:&quot;&quot;},{&quot;family&quot;:&quot;Dutra&quot;,&quot;given&quot;:&quot;Lissa&quot;,&quot;parse-names&quot;:false,&quot;dropping-particle&quot;:&quot;&quot;,&quot;non-dropping-particle&quot;:&quot;&quot;},{&quot;family&quot;:&quot;Westen&quot;,&quot;given&quot;:&quot;Drew&quot;,&quot;parse-names&quot;:false,&quot;dropping-particle&quot;:&quot;&quot;,&quot;non-dropping-particle&quot;:&quot;&quot;}],&quot;container-title&quot;:&quot;American Journal of Psychiatry&quot;,&quot;accessed&quot;:{&quot;date-parts&quot;:[[2022,10,3]]},&quot;DOI&quot;:&quot;10.1176/APPI.AJP.162.2.214/ASSET/IMAGES/LARGE/N72T6.JPEG&quot;,&quot;ISSN&quot;:&quot;0002953X&quot;,&quot;PMID&quot;:&quot;15677582&quot;,&quot;URL&quot;:&quot;https://ajp.psychiatryonline.org/doi/10.1176/appi.ajp.162.2.214&quot;,&quot;issued&quot;:{&quot;date-parts&quot;:[[2005,2,1]]},&quot;page&quot;:&quot;214-227&quot;,&quot;abstract&quot;:&quot;Objective: The authors present a multidimensional meta-analysis of studies published between 1980 and 2003 on psychotherapy for PTSD. Method: Data on variables not previously meta-analyzed such as inclusion and exclusion criteria and rates, recovery and improvement rates, and follow-up data were examined. Results: Results suggest that psychotherapy for PTSD leads to a large initial improvement from baseline. More than half of patients who complete treatment with various forms of cognitive behavior therapy or eye movement desensitization and reprocessing improve. Reporting of metrics other than effect size provides a somewhat more nuanced account of outcome and generalizability. Conclusions: The majority of patients treated with psychotherapy for PTSD in randomized trials recover or improve, rendering these approaches some of the most effective psychosocial treatments devised to date. Several caveats, however, are important in applying these findings to patients treated in the community. Exclusion criteria and failure to address polysymptomatic presentations render generalizability to the population of PTSD patients indeterminate. The majority of patients posttreatment continue to have substantial residual symptoms, and follow-up data beyond very brief intervals have been largely absent. Future research intended to generalize to patients in practice should avoid exclusion criteria other than those a sensible clinician would impose in practice (e.g., schizophrenia), should avoid wait-list and other relatively inert control conditions, and should follow patients through at least 2 years.&quot;,&quot;publisher&quot;:&quot;American Psychiatric Publishing&quot;,&quot;issue&quot;:&quot;2&quot;,&quot;volume&quot;:&quot;162&quot;,&quot;container-title-short&quot;:&quot;&quot;},&quot;isTemporary&quot;:false},{&quot;id&quot;:&quot;d179b548-a2f3-3235-a5c8-37837e75a889&quot;,&quot;itemData&quot;:{&quot;type&quot;:&quot;article-journal&quot;,&quot;id&quot;:&quot;d179b548-a2f3-3235-a5c8-37837e75a889&quot;,&quot;title&quot;:&quot;Pharmacotherapy for post traumatic stress disorder (PTSD)&quot;,&quot;author&quot;:[{&quot;family&quot;:&quot;Stein&quot;,&quot;given&quot;:&quot;Dan J&quot;,&quot;parse-names&quot;:false,&quot;dropping-particle&quot;:&quot;&quot;,&quot;non-dropping-particle&quot;:&quot;&quot;},{&quot;family&quot;:&quot;Ipser&quot;,&quot;given&quot;:&quot;Jonathan C&quot;,&quot;parse-names&quot;:false,&quot;dropping-particle&quot;:&quot;&quot;,&quot;non-dropping-particle&quot;:&quot;&quot;},{&quot;family&quot;:&quot;Seedat&quot;,&quot;given&quot;:&quot;Soraya&quot;,&quot;parse-names&quot;:false,&quot;dropping-particle&quot;:&quot;&quot;,&quot;non-dropping-particle&quot;:&quot;&quot;},{&quot;family&quot;:&quot;Sager&quot;,&quot;given&quot;:&quot;Carli&quot;,&quot;parse-names&quot;:false,&quot;dropping-particle&quot;:&quot;&quot;,&quot;non-dropping-particle&quot;:&quot;&quot;},{&quot;family&quot;:&quot;Amos&quot;,&quot;given&quot;:&quot;Taryn&quot;,&quot;parse-names&quot;:false,&quot;dropping-particle&quot;:&quot;&quot;,&quot;non-dropping-particle&quot;:&quot;&quot;}],&quot;container-title&quot;:&quot;Cochrane Database of Systematic Reviews&quot;,&quot;accessed&quot;:{&quot;date-parts&quot;:[[2022,10,3]]},&quot;DOI&quot;:&quot;10.1002/14651858.CD002795.PUB2/INFORMATION/EN&quot;,&quot;ISSN&quot;:&quot;1469493X&quot;,&quot;PMID&quot;:&quot;16437445&quot;,&quot;URL&quot;:&quot;https://www.cochranelibrary.com/cdsr/doi/10.1002/14651858.CD002795.pub2/full&quot;,&quot;issued&quot;:{&quot;date-parts&quot;:[[2006,1,25]]},&quot;abstract&quot;:&quot;BACKGROUND: Post traumatic stress disorder (PTSD) is a prevalent and disabling disorder. Evidence that PTSD is characterised by specific psychobiological dysfunctions has contributed to a growing interest in the use of medication in its treatment. OBJECTIVES: To assess the effects of medication for post traumatic stress disorder. SEARCH STRATEGY: We searched the Cochrane Depression, Anxiety and Neurosis Group specialised register (CCDANCTR-Studies) on 18 August 2005, the Cochrane Central Register of Controlled Trials (CENTRAL) (The Cochrane Library issue 4, 2004), MEDLINE (January 1966 to December 2004), PsycINFO (1966 to 2004), and the National PTSD Center Pilots database. Reference lists of retrieved articles were searched for additional studies. SELECTION CRITERIA: All randomised controlled trials (RCTs) of pharmacotherapy for PTSD. DATA COLLECTION AND ANALYSIS: Two raters independently assessed RCTs for inclusion in the review, collated trial data, and assessed trial quality. Investigators were contacted to obtain missing data. Summary statistics were stratified by medication class, and by medication agent for the selective serotonin reuptake inhibitors (SSRIs). Dichotomous and continuous measures were calculated using a random effects model, heterogeneity was assessed, and subgroup/sensitivity analyses were undertaken. MAIN RESULTS: 35 short-term (14 weeks or less) RCTs were included in the analysis (4597 participants). Symptom severity for 17 trials was significantly reduced in the medication groups, relative to placebo (weighted mean difference -5.76, 95% confidence intervals (CI) -8.16 to -3.36, number of participants (N) = 2507). Similarly, summary statistics for responder status from 13 trials demonstrated overall superiority of a variety of medication agents to placebo (relative risk 1.49, 95% CI 1.28 to 1.73, number needed to treat = 4.85, 95% CI 3.85 to 6.25, N = 1272). Medication and placebo response occurred in 59.1% (N = 644) and 38.5% (628) of patients, respectively. Of the medication classes, evidence of treatment efficacy was most convincing for the SSRIs.Medication was superior to placebo in reducing the severity of PTSD symptom clusters, comorbid depression and disability. Medication was also less well tolerated than placebo. A narrative review of 3 maintenance trials suggested that long term medication may be required in treating PTSD. AUTHORS' CONCLUSIONS: Medication treatments can be effective in treating PTSD, acting to reduce its core symptoms, as well as associated depression and disability. The findings of this review support the status of SSRIs as first line agents in the pharmacotherapy of PTSD, as well as their value in long-term treatment. However, there remain important gaps in the evidence base, and a continued need for more effective agents in the management of PTSD.&quot;,&quot;publisher&quot;:&quot;Wiley&quot;,&quot;issue&quot;:&quot;1&quot;,&quot;container-title-short&quot;:&quot;&quot;},&quot;isTemporary&quot;:false},{&quot;id&quot;:&quot;83dd733c-fbe1-31e7-a922-f356e211790c&quot;,&quot;itemData&quot;:{&quot;type&quot;:&quot;article-journal&quot;,&quot;id&quot;:&quot;83dd733c-fbe1-31e7-a922-f356e211790c&quot;,&quot;title&quot;:&quot;Pharmacotherapy of PTSD: Premises, principles, and priorities&quot;,&quot;author&quot;:[{&quot;family&quot;:&quot;Ravindran&quot;,&quot;given&quot;:&quot;Lakshmi N.&quot;,&quot;parse-names&quot;:false,&quot;dropping-particle&quot;:&quot;&quot;,&quot;non-dropping-particle&quot;:&quot;&quot;},{&quot;family&quot;:&quot;Stein&quot;,&quot;given&quot;:&quot;Murray B.&quot;,&quot;parse-names&quot;:false,&quot;dropping-particle&quot;:&quot;&quot;,&quot;non-dropping-particle&quot;:&quot;&quot;}],&quot;container-title&quot;:&quot;Brain Research&quot;,&quot;container-title-short&quot;:&quot;Brain Res&quot;,&quot;accessed&quot;:{&quot;date-parts&quot;:[[2022,10,3]]},&quot;DOI&quot;:&quot;10.1016/J.BRAINRES.2009.03.037&quot;,&quot;ISSN&quot;:&quot;0006-8993&quot;,&quot;PMID&quot;:&quot;19332035&quot;,&quot;issued&quot;:{&quot;date-parts&quot;:[[2009,10,1]]},&quot;page&quot;:&quot;24-39&quot;,&quot;abstract&quot;:&quot;Post-traumatic stress disorder (PTSD) is a prevalent anxiety disorder that results in multiple disabling symptoms. Research into the underlying neurobiology has implicated dysregulation in multiple neurotransmitter systems including norepinephrine, serotonin, and glutamate as well as the hypothalamic-pituitary axis. Understanding how these biological systems interact with each other and how they may affect key neural structures, such as the amygdala, hippocampus, and prefrontal cortex, to produce post-traumatic symptoms is critical for the development of effective pharmacological treatments. We briefly discuss the proposed biological dysfunctions underlying PTSD and how agents that target these dysfunctions may be utilized in PTSD. We then provide a review of the different pharmacological agents that have been investigated in PTSD. These drugs include: antidepressants, anti-adrenergic agents, anticonvulsants, benzodiazepines, atypical antipsychotics, and novel agents.&quot;,&quot;publisher&quot;:&quot;Elsevier&quot;,&quot;volume&quot;:&quot;1293&quot;},&quot;isTemporary&quot;:false},{&quot;id&quot;:&quot;820c82b3-398c-35c6-861a-48f8a68bdd3d&quot;,&quot;itemData&quot;:{&quot;type&quot;:&quot;article&quot;,&quot;id&quot;:&quot;820c82b3-398c-35c6-861a-48f8a68bdd3d&quot;,&quot;title&quot;:&quot;It Is Time to Address the Crisis in the Pharmacotherapy of Posttraumatic Stress Disorder: A Consensus Statement of the PTSD Psychopharmacology Working Group&quot;,&quot;author&quot;:[{&quot;family&quot;:&quot;Krystal&quot;,&quot;given&quot;:&quot;John H.&quot;,&quot;parse-names&quot;:false,&quot;dropping-particle&quot;:&quot;&quot;,&quot;non-dropping-particle&quot;:&quot;&quot;},{&quot;family&quot;:&quot;Davis&quot;,&quot;given&quot;:&quot;Lori L.&quot;,&quot;parse-names&quot;:false,&quot;dropping-particle&quot;:&quot;&quot;,&quot;non-dropping-particle&quot;:&quot;&quot;},{&quot;family&quot;:&quot;Neylan&quot;,&quot;given&quot;:&quot;Thomas C.&quot;,&quot;parse-names&quot;:false,&quot;dropping-particle&quot;:&quot;&quot;,&quot;non-dropping-particle&quot;:&quot;&quot;},{&quot;family&quot;:&quot;A. Raskind&quot;,&quot;given&quot;:&quot;Murray&quot;,&quot;parse-names&quot;:false,&quot;dropping-particle&quot;:&quot;&quot;,&quot;non-dropping-particle&quot;:&quot;&quot;},{&quot;family&quot;:&quot;Schnurr&quot;,&quot;given&quot;:&quot;Paula P.&quot;,&quot;parse-names&quot;:false,&quot;dropping-particle&quot;:&quot;&quot;,&quot;non-dropping-particle&quot;:&quot;&quot;},{&quot;family&quot;:&quot;Stein&quot;,&quot;given&quot;:&quot;Murray B.&quot;,&quot;parse-names&quot;:false,&quot;dropping-particle&quot;:&quot;&quot;,&quot;non-dropping-particle&quot;:&quot;&quot;},{&quot;family&quot;:&quot;Vessicchio&quot;,&quot;given&quot;:&quot;Jennifer&quot;,&quot;parse-names&quot;:false,&quot;dropping-particle&quot;:&quot;&quot;,&quot;non-dropping-particle&quot;:&quot;&quot;},{&quot;family&quot;:&quot;Shiner&quot;,&quot;given&quot;:&quot;Brian&quot;,&quot;parse-names&quot;:false,&quot;dropping-particle&quot;:&quot;&quot;,&quot;non-dropping-particle&quot;:&quot;&quot;},{&quot;family&quot;:&quot;Gleason&quot;,&quot;given&quot;:&quot;Theresa D.&quot;,&quot;parse-names&quot;:false,&quot;dropping-particle&quot;:&quot;&quot;,&quot;non-dropping-particle&quot;:&quot;&quot;},{&quot;family&quot;:&quot;Huang&quot;,&quot;given&quot;:&quot;Grant D.&quot;,&quot;parse-names&quot;:false,&quot;dropping-particle&quot;:&quot;&quot;,&quot;non-dropping-particle&quot;:&quot;&quot;}],&quot;container-title&quot;:&quot;Biological Psychiatry&quot;,&quot;container-title-short&quot;:&quot;Biol Psychiatry&quot;,&quot;accessed&quot;:{&quot;date-parts&quot;:[[2021,1,25]]},&quot;DOI&quot;:&quot;10.1016/j.biopsych.2017.03.007&quot;,&quot;ISSN&quot;:&quot;18732402&quot;,&quot;PMID&quot;:&quot;28454621&quot;,&quot;URL&quot;:&quot;http://www.biologicalpsychiatryjournal.com/article/S0006322317313628/fulltext&quot;,&quot;issued&quot;:{&quot;date-parts&quot;:[[2017,10,1]]},&quot;page&quot;:&quot;e51-e59&quot;,&quot;publisher&quot;:&quot;Elsevier USA&quot;,&quot;issue&quot;:&quot;7&quot;,&quot;volume&quot;:&quot;82&quot;},&quot;isTemporary&quot;:false}]},{&quot;citationID&quot;:&quot;MENDELEY_CITATION_1be1a465-053b-488b-bee9-64c24c63b577&quot;,&quot;properties&quot;:{&quot;noteIndex&quot;:0},&quot;isEdited&quot;:false,&quot;manualOverride&quot;:{&quot;isManuallyOverridden&quot;:false,&quot;citeprocText&quot;:&quot;(9)&quot;,&quot;manualOverrideText&quot;:&quot;&quot;},&quot;citationTag&quot;:&quot;MENDELEY_CITATION_v3_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&quot;,&quot;citationItems&quot;:[{&quot;id&quot;:&quot;9c1924a8-3506-343d-9e94-32bdba985382&quot;,&quot;itemData&quot;:{&quot;type&quot;:&quot;article-journal&quot;,&quot;id&quot;:&quot;9c1924a8-3506-343d-9e94-32bdba985382&quot;,&quot;title&quot;:&quot;Clinical applications of resting state functional connectivity&quot;,&quot;author&quot;:[{&quot;family&quot;:&quot;Fox&quot;,&quot;given&quot;:&quot;Michael D.&quot;,&quot;parse-names&quot;:false,&quot;dropping-particle&quot;:&quot;&quot;,&quot;non-dropping-particle&quot;:&quot;&quot;},{&quot;family&quot;:&quot;Greicius&quot;,&quot;given&quot;:&quot;Michael&quot;,&quot;parse-names&quot;:false,&quot;dropping-particle&quot;:&quot;&quot;,&quot;non-dropping-particle&quot;:&quot;&quot;}],&quot;container-title&quot;:&quot;Frontiers in Systems Neuroscience&quot;,&quot;container-title-short&quot;:&quot;Front Syst Neurosci&quot;,&quot;accessed&quot;:{&quot;date-parts&quot;:[[2022,10,3]]},&quot;DOI&quot;:&quot;10.3389/FNSYS.2010.00019/BIBTEX&quot;,&quot;ISSN&quot;:&quot;16625137&quot;,&quot;issued&quot;:{&quot;date-parts&quot;:[[2010]]},&quot;page&quot;:&quot;19&quot;,&quot;abstract&quot;:&quot;During resting conditions the brain remains functionally and metabolically active. One manifestation of this activity that has become an important research tool is spontaneous fluctuations in the blood oxygen level-dependent (BOLD) signal of functional magnetic resonance imaging (fMRI). The identification of correlation patterns in these spontaneous fluctuations has been termed resting state functional connectivity (fcMRI) and has the potential to greatly increase the translation of fMRI into clinical care. In this article we review the advantages of the resting state signal for clinical applications including detailed discussion of signal to noise considerations. We include guidelines for performing resting state research on clinical populations, outline the different areas for clinical application, and identify important barriers to be addressed to facilitate the translation of resting state fcMRI into the clinical realm. © 2010 Fox and Greicius.&quot;,&quot;publisher&quot;:&quot;Frontiers&quot;,&quot;volume&quot;:&quot;4&quot;},&quot;isTemporary&quot;:false}]},{&quot;citationID&quot;:&quot;MENDELEY_CITATION_24d1f26d-791f-4b2f-876c-6827f2c19a33&quot;,&quot;properties&quot;:{&quot;noteIndex&quot;:0},&quot;isEdited&quot;:false,&quot;manualOverride&quot;:{&quot;isManuallyOverridden&quot;:false,&quot;citeprocText&quot;:&quot;(10)&quot;,&quot;manualOverrideText&quot;:&quot;&quot;},&quot;citationTag&quot;:&quot;MENDELEY_CITATION_v3_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&quot;,&quot;citationItems&quot;:[{&quot;id&quot;:&quot;75cd2e82-4ad2-3ddb-a75f-c31a72a7d904&quot;,&quot;itemData&quot;:{&quot;type&quot;:&quot;article-journal&quot;,&quot;id&quot;:&quot;75cd2e82-4ad2-3ddb-a75f-c31a72a7d904&quot;,&quot;title&quot;:&quot;Resting-state functional connectivity in neuropsychiatric disorders&quot;,&quot;author&quot;:[{&quot;family&quot;:&quot;Greicius&quot;,&quot;given&quot;:&quot;Michael&quot;,&quot;parse-names&quot;:false,&quot;dropping-particle&quot;:&quot;&quot;,&quot;non-dropping-particle&quot;:&quot;&quot;}],&quot;container-title&quot;:&quot;Current Opinion in Neurology&quot;,&quot;container-title-short&quot;:&quot;Curr Opin Neurol&quot;,&quot;accessed&quot;:{&quot;date-parts&quot;:[[2022,10,3]]},&quot;DOI&quot;:&quot;10.1097/WCO.0B013E328306F2C5&quot;,&quot;ISSN&quot;:&quot;13507540&quot;,&quot;PMID&quot;:&quot;18607202&quot;,&quot;URL&quot;:&quot;https://journals.lww.com/co-neurology/Fulltext/2008/08000/Resting_state_functional_connectivity_in.7.aspx&quot;,&quot;issued&quot;:{&quot;date-parts&quot;:[[2008]]},&quot;page&quot;:&quot;424-430&quot;,&quot;abstract&quot;:&quot;Purpose of review This review considers recent advances in the application of resting-state functional magnetic resonance imaging to the study of neuropsychiatric disorders. Recent findings Resting-state functional magnetic resonance imaging is a relatively novel technique that has several potential advantages over task-activation functional magnetic resonance imaging in terms of its clinical applicability. A number of research groups have begun to investigate the use of resting-state functional magnetic resonance imaging in a variety of neuropsychiatric disorders including Alzheimer's disease, depression, and schizophrenia. Although preliminary results have been fairly consistent in some disorders (for example, Alzheimer's disease) they have been less reproducible in others (schizophrenia). Resting-state connectivity has been shown to correlate with behavioral performance and emotional measures. It's potential as a biomarker of disease and an early objective marker of treatment response is genuine but still to be realized. Resting-state functional magnetic resonance imaging has made some strides in the clinical realm but significant advances are required before it can be used in a meaningful way at the single-patient level. © 2008 Wolters Kluwer Health | Lippincott Williams &amp; Wilkins.&quot;,&quot;publisher&quot;:&quot;Lippincott Williams and Wilkins&quot;,&quot;issue&quot;:&quot;4&quot;,&quot;volume&quot;:&quot;21&quot;},&quot;isTemporary&quot;:false}]},{&quot;citationID&quot;:&quot;MENDELEY_CITATION_0d214804-cb7e-494f-8c99-b3a551b4fc08&quot;,&quot;properties&quot;:{&quot;noteIndex&quot;:0},&quot;isEdited&quot;:false,&quot;manualOverride&quot;:{&quot;isManuallyOverridden&quot;:false,&quot;citeprocText&quot;:&quot;(11)&quot;,&quot;manualOverrideText&quot;:&quot;&quot;},&quot;citationTag&quot;:&quot;MENDELEY_CITATION_v3_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&quot;,&quot;citationItems&quot;:[{&quot;id&quot;:&quot;48f82166-1168-356f-bf10-7573c2f1d60c&quot;,&quot;itemData&quot;:{&quot;type&quot;:&quot;article-journal&quot;,&quot;id&quot;:&quot;48f82166-1168-356f-bf10-7573c2f1d60c&quot;,&quot;title&quot;:&quot;Functional connectivity as revealed by spatial independent component analysis of fMRI measurements during rest&quot;,&quot;author&quot;:[{&quot;family&quot;:&quot;Ven&quot;,&quot;given&quot;:&quot;Vincent G.&quot;,&quot;parse-names&quot;:false,&quot;dropping-particle&quot;:&quot;&quot;,&quot;non-dropping-particle&quot;:&quot;van de&quot;},{&quot;family&quot;:&quot;Formisano&quot;,&quot;given&quot;:&quot;Elia&quot;,&quot;parse-names&quot;:false,&quot;dropping-particle&quot;:&quot;&quot;,&quot;non-dropping-particle&quot;:&quot;&quot;},{&quot;family&quot;:&quot;Prvulovic&quot;,&quot;given&quot;:&quot;David&quot;,&quot;parse-names&quot;:false,&quot;dropping-particle&quot;:&quot;&quot;,&quot;non-dropping-particle&quot;:&quot;&quot;},{&quot;family&quot;:&quot;Roeder&quot;,&quot;given&quot;:&quot;Christian H.&quot;,&quot;parse-names&quot;:false,&quot;dropping-particle&quot;:&quot;&quot;,&quot;non-dropping-particle&quot;:&quot;&quot;},{&quot;family&quot;:&quot;Linden&quot;,&quot;given&quot;:&quot;David E.J.&quot;,&quot;parse-names&quot;:false,&quot;dropping-particle&quot;:&quot;&quot;,&quot;non-dropping-particle&quot;:&quot;&quot;}],&quot;container-title&quot;:&quot;Human Brain Mapping&quot;,&quot;container-title-short&quot;:&quot;Hum Brain Mapp&quot;,&quot;accessed&quot;:{&quot;date-parts&quot;:[[2022,10,3]]},&quot;DOI&quot;:&quot;10.1002/HBM.20022&quot;,&quot;ISSN&quot;:&quot;1097-0193&quot;,&quot;PMID&quot;:&quot;15195284&quot;,&quot;URL&quot;:&quot;https://onlinelibrary.wiley.com/doi/full/10.1002/hbm.20022&quot;,&quot;issued&quot;:{&quot;date-parts&quot;:[[2004,7,1]]},&quot;page&quot;:&quot;165-178&quot;,&quot;abstract&quot;:&quot;Cortical functional connectivity, as indicated by the concurrent spontaneous activity of spatially segregated regions, is being studied increasingly because it may determine the reaction of the brain to external stimuli and task requirements and it is reportedly altered in many neurological and psychiatric disorders. In functional magnetic resonance imaging (fMRI), such functional connectivity is investigated commonly by correlating the time course of a chosen \&quot;seed voxel\&quot; with the remaining voxel time courses in a voxel-by-voxel manner. This approach is biased by the actual choice of the seed voxel, however, because it only shows functional connectivity for the chosen brain region while ignoring other potentially interesting patterns of coactivation. We used spatial independent component analysis (sICA) to assess cortical functional connectivity maps from resting state data. SICA does not depend on any chosen temporal profile of local brain activity. We hypothesized that sICA would be able to find functionally connected brain regions within sensory and motor regions in the absence of task-related brain activity. We also investigated functional connectivity patterns of several parietal regions including the superior parietal cortex and the posterior cingulate gyrus. The components of interest were selected in an automated fashion using predefined anatomical volumes of interest. SICA yielded connectivity maps of bilateral auditory, motor and visual cortices. Moreover, it showed that prefrontal and parietal areas are also functionally connected within and between hemispheres during the resting state. These connectivity maps showed an extremely high degree of consistency in spatial, temporal, and frequency parameters within and between subjects. These results are discussed in the context of the recent debate on the functional relevance of fluctuations of neural activity in the resting state. © 2004 Wiley-Liss, Inc.&quot;,&quot;publisher&quot;:&quot;John Wiley &amp; Sons, Ltd&quot;,&quot;issue&quot;:&quot;3&quot;,&quot;volume&quot;:&quot;22&quot;},&quot;isTemporary&quot;:false}]},{&quot;citationID&quot;:&quot;MENDELEY_CITATION_9355b953-b6d9-4e5a-b90f-80749e5ce28f&quot;,&quot;properties&quot;:{&quot;noteIndex&quot;:0},&quot;isEdited&quot;:false,&quot;manualOverride&quot;:{&quot;isManuallyOverridden&quot;:false,&quot;citeprocText&quot;:&quot;(12)&quot;,&quot;manualOverrideText&quot;:&quot;&quot;},&quot;citationTag&quot;:&quot;MENDELEY_CITATION_v3_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&quot;,&quot;citationItems&quot;:[{&quot;id&quot;:&quot;8f819c8d-a64f-3682-8205-c5cbd809a289&quot;,&quot;itemData&quot;:{&quot;type&quot;:&quot;article-journal&quot;,&quot;id&quot;:&quot;8f819c8d-a64f-3682-8205-c5cbd809a289&quot;,&quot;title&quot;:&quot;A Network-Based Neurobiological Model of PTSD: Evidence From Structural and Functional Neuroimaging Studies&quot;,&quot;author&quot;:[{&quot;family&quot;:&quot;Akiki&quot;,&quot;given&quot;:&quot;Teddy J.&quot;,&quot;parse-names&quot;:false,&quot;dropping-particle&quot;:&quot;&quot;,&quot;non-dropping-particle&quot;:&quot;&quot;},{&quot;family&quot;:&quot;Averill&quot;,&quot;given&quot;:&quot;Christopher L.&quot;,&quot;parse-names&quot;:false,&quot;dropping-particle&quot;:&quot;&quot;,&quot;non-dropping-particle&quot;:&quot;&quot;},{&quot;family&quot;:&quot;Abdallah&quot;,&quot;given&quot;:&quot;Chadi G.&quot;,&quot;parse-names&quot;:false,&quot;dropping-particle&quot;:&quot;&quot;,&quot;non-dropping-particle&quot;:&quot;&quot;}],&quot;container-title&quot;:&quot;Current Psychiatry Reports&quot;,&quot;container-title-short&quot;:&quot;Curr Psychiatry Rep&quot;,&quot;accessed&quot;:{&quot;date-parts&quot;:[[2022,1,10]]},&quot;DOI&quot;:&quot;10.1007/s11920-017-0840-4&quot;,&quot;ISSN&quot;:&quot;15351645&quot;,&quot;PMID&quot;:&quot;28924828&quot;,&quot;URL&quot;:&quot;https://link-springer-com.proxy1.lib.uwo.ca/article/10.1007/s11920-017-0840-4&quot;,&quot;issued&quot;:{&quot;date-parts&quot;:[[2017,11,1]]},&quot;page&quot;:&quot;1-10&quot;,&quot;abstract&quot;:&quot;Purpose of Review: Although a fine-grained understanding of the neurobiology of posttraumatic stress disorder (PTSD) is yet to be elucidated, the last two decades have seen a rapid growth in the study of PTSD using neuroimaging techniques. The current review summarizes important findings from functional and structural neuroimaging studies of PTSD, by primarily focusing on their relevance towards an emerging network-based neurobiological model of the disorder. Recent Findings: PTSD may be characterized by a weakly connected and hypoactive default mode network (DMN) and central executive network (CEN) that are putatively destabilized by an overactive and hyperconnected salience network (SN), which appears to have a low threshold for perceived saliency, and inefficient DMN-CEN modulation. Summary: There is considerable evidence for large-scale functional and structural network dysfunction in PTSD. Nevertheless, several limitations and gaps in the literature need to be addressed in future research.&quot;,&quot;publisher&quot;:&quot;Current Medicine Group LLC 1&quot;,&quot;issue&quot;:&quot;11&quot;,&quot;volume&quot;:&quot;19&quot;},&quot;isTemporary&quot;:false}]},{&quot;citationID&quot;:&quot;MENDELEY_CITATION_10581d91-f85e-4fa5-b5bd-50aaac8e332c&quot;,&quot;properties&quot;:{&quot;noteIndex&quot;:0},&quot;isEdited&quot;:false,&quot;manualOverride&quot;:{&quot;isManuallyOverridden&quot;:false,&quot;citeprocText&quot;:&quot;(13)&quot;,&quot;manualOverrideText&quot;:&quot;&quot;},&quot;citationTag&quot;:&quot;MENDELEY_CITATION_v3_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&quot;,&quot;citationItems&quot;:[{&quot;id&quot;:&quot;76e4d6e7-78f5-33ce-a0f8-635801792ea1&quot;,&quot;itemData&quot;:{&quot;type&quot;:&quot;article-journal&quot;,&quot;id&quot;:&quot;76e4d6e7-78f5-33ce-a0f8-635801792ea1&quot;,&quot;title&quot;:&quot;A method for functional network connectivity among spatially independent resting-state components in schizophrenia&quot;,&quot;author&quot;:[{&quot;family&quot;:&quot;Jafri&quot;,&quot;given&quot;:&quot;Madiha J.&quot;,&quot;parse-names&quot;:false,&quot;dropping-particle&quot;:&quot;&quot;,&quot;non-dropping-particle&quot;:&quot;&quot;},{&quot;family&quot;:&quot;Pearlson&quot;,&quot;given&quot;:&quot;Godfrey D.&quot;,&quot;parse-names&quot;:false,&quot;dropping-particle&quot;:&quot;&quot;,&quot;non-dropping-particle&quot;:&quot;&quot;},{&quot;family&quot;:&quot;Stevens&quot;,&quot;given&quot;:&quot;Michael&quot;,&quot;parse-names&quot;:false,&quot;dropping-particle&quot;:&quot;&quot;,&quot;non-dropping-particle&quot;:&quot;&quot;},{&quot;family&quot;:&quot;Calhoun&quot;,&quot;given&quot;:&quot;Vince D.&quot;,&quot;parse-names&quot;:false,&quot;dropping-particle&quot;:&quot;&quot;,&quot;non-dropping-particle&quot;:&quot;&quot;}],&quot;container-title&quot;:&quot;NeuroImage&quot;,&quot;container-title-short&quot;:&quot;Neuroimage&quot;,&quot;accessed&quot;:{&quot;date-parts&quot;:[[2022,10,3]]},&quot;DOI&quot;:&quot;10.1016/J.NEUROIMAGE.2007.11.001&quot;,&quot;ISSN&quot;:&quot;1053-8119&quot;,&quot;PMID&quot;:&quot;18082428&quot;,&quot;issued&quot;:{&quot;date-parts&quot;:[[2008,2,15]]},&quot;page&quot;:&quot;1666-1681&quot;,&quot;abstract&quot;:&quot;Functional connectivity of the brain has been studied by analyzing correlation differences in time courses among seed voxels or regions with other voxels of the brain in healthy individuals as well as in patients with brain disorders. The spatial extent of strongly temporally coherent brain regions co-activated during rest has also been examined using independent component analysis (ICA). However, the weaker temporal relationships among ICA component time courses, which we operationally define as a measure of functional network connectivity (FNC), have not yet been studied. In this study, we propose an approach for evaluating FNC and apply it to functional magnetic resonance imaging (fMRI) data collected from persons with schizophrenia and healthy controls. We examined the connectivity and latency among ICA component time courses to test the hypothesis that patients with schizophrenia would show increased functional connectivity and increased lag among resting state networks compared to controls. Resting state fMRI data were collected and the inter-relationships among seven selected resting state networks (identified using group ICA) were evaluated by correlating each subject's ICA time courses with one another. Patients showed higher correlation than controls among most of the dominant resting state networks. Patients also had slightly more variability in functional connectivity than controls. We present a novel approach for quantifying functional connectivity among brain networks identified with spatial ICA. Significant differences between patient and control connectivity in different networks were revealed possibly reflecting deficiencies in cortical processing in patients. © 2007 Elsevier Inc. All rights reserved.&quot;,&quot;publisher&quot;:&quot;Academic Press&quot;,&quot;issue&quot;:&quot;4&quot;,&quot;volume&quot;:&quot;39&quot;},&quot;isTemporary&quot;:false}]},{&quot;citationID&quot;:&quot;MENDELEY_CITATION_135dbb0b-9186-49cc-99be-e1dcbffecd88&quot;,&quot;properties&quot;:{&quot;noteIndex&quot;:0},&quot;isEdited&quot;:false,&quot;manualOverride&quot;:{&quot;isManuallyOverridden&quot;:false,&quot;citeprocText&quot;:&quot;(14–17)&quot;,&quot;manualOverrideText&quot;:&quot;&quot;},&quot;citationTag&quot;:&quot;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&quot;,&quot;citationItems&quot;:[{&quot;id&quot;:&quot;9facd50e-f807-3b3f-853a-ce1b748cc773&quot;,&quot;itemData&quot;:{&quot;type&quot;:&quot;article-journal&quot;,&quot;id&quot;:&quot;9facd50e-f807-3b3f-853a-ce1b748cc773&quot;,&quot;title&quot;:&quot;Default mode network abnormalities in posttraumatic stress disorder: A novel network-restricted topology approach&quot;,&quot;author&quot;:[{&quot;family&quot;:&quot;Akiki&quot;,&quot;given&quot;:&quot;Teddy J.&quot;,&quot;parse-names&quot;:false,&quot;dropping-particle&quot;:&quot;&quot;,&quot;non-dropping-particle&quot;:&quot;&quot;},{&quot;family&quot;:&quot;Averill&quot;,&quot;given&quot;:&quot;Christopher L.&quot;,&quot;parse-names&quot;:false,&quot;dropping-particle&quot;:&quot;&quot;,&quot;non-dropping-particle&quot;:&quot;&quot;},{&quot;family&quot;:&quot;Wrocklage&quot;,&quot;given&quot;:&quot;Kristen M.&quot;,&quot;parse-names&quot;:false,&quot;dropping-particle&quot;:&quot;&quot;,&quot;non-dropping-particle&quot;:&quot;&quot;},{&quot;family&quot;:&quot;Scott&quot;,&quot;given&quot;:&quot;J. Cobb&quot;,&quot;parse-names&quot;:false,&quot;dropping-particle&quot;:&quot;&quot;,&quot;non-dropping-particle&quot;:&quot;&quot;},{&quot;family&quot;:&quot;Averill&quot;,&quot;given&quot;:&quot;Lynnette A.&quot;,&quot;parse-names&quot;:false,&quot;dropping-particle&quot;:&quot;&quot;,&quot;non-dropping-particle&quot;:&quot;&quot;},{&quot;family&quot;:&quot;Schweinsburg&quot;,&quot;given&quot;:&quot;Brian&quot;,&quot;parse-names&quot;:false,&quot;dropping-particle&quot;:&quot;&quot;,&quot;non-dropping-particle&quot;:&quot;&quot;},{&quot;family&quot;:&quot;Alexander-Bloch&quot;,&quot;given&quot;:&quot;Aaron&quot;,&quot;parse-names&quot;:false,&quot;dropping-particle&quot;:&quot;&quot;,&quot;non-dropping-particle&quot;:&quot;&quot;},{&quot;family&quot;:&quot;Martini&quot;,&quot;given&quot;:&quot;Brenda&quot;,&quot;parse-names&quot;:false,&quot;dropping-particle&quot;:&quot;&quot;,&quot;non-dropping-particle&quot;:&quot;&quot;},{&quot;family&quot;:&quot;Southwick&quot;,&quot;given&quot;:&quot;Steven M.&quot;,&quot;parse-names&quot;:false,&quot;dropping-particle&quot;:&quot;&quot;,&quot;non-dropping-particle&quot;:&quot;&quot;},{&quot;family&quot;:&quot;Krystal&quot;,&quot;given&quot;:&quot;John H.&quot;,&quot;parse-names&quot;:false,&quot;dropping-particle&quot;:&quot;&quot;,&quot;non-dropping-particle&quot;:&quot;&quot;},{&quot;family&quot;:&quot;Abdallah&quot;,&quot;given&quot;:&quot;Chadi G.&quot;,&quot;parse-names&quot;:false,&quot;dropping-particle&quot;:&quot;&quot;,&quot;non-dropping-particle&quot;:&quot;&quot;}],&quot;container-title&quot;:&quot;NeuroImage&quot;,&quot;container-title-short&quot;:&quot;Neuroimage&quot;,&quot;accessed&quot;:{&quot;date-parts&quot;:[[2022,1,10]]},&quot;DOI&quot;:&quot;10.1016/j.neuroimage.2018.05.005&quot;,&quot;ISSN&quot;:&quot;10959572&quot;,&quot;PMID&quot;:&quot;29730491&quot;,&quot;issued&quot;:{&quot;date-parts&quot;:[[2018,8,1]]},&quot;page&quot;:&quot;489-498&quot;,&quot;abstract&quot;:&quot;Disruption in the default mode network (DMN) has been implicated in numerous neuropsychiatric disorders, including posttraumatic stress disorder (PTSD). However, studies have largely been limited to seed-based methods and involved inconsistent definitions of the DMN. Recent advances in neuroimaging and graph theory now permit the systematic exploration of intrinsic brain networks. In this study, we used resting-state functional magnetic resonance imaging (fMRI), diffusion MRI, and graph theoretical analyses to systematically examine the DMN connectivity and its relationship with PTSD symptom severity in a cohort of 65 combat-exposed US Veterans. We employed metrics that index overall connectivity strength, network integration (global efficiency), and network segregation (clustering coefficient). Then, we conducted a modularity and network-based statistical analysis to identify DMN regions of particular importance in PTSD. Finally, structural connectivity analyses were used to probe whether white matter abnormalities are associated with the identified functional DMN changes. We found decreased DMN functional connectivity strength to be associated with increased PTSD symptom severity. Further topological characterization suggests decreased functional integration and increased segregation in subjects with severe PTSD. Modularity analyses suggest a spared connectivity in the posterior DMN community (posterior cingulate, precuneus, angular gyrus) despite overall DMN weakened connections with increasing PTSD severity. Edge-wise network-based statistical analyses revealed a prefrontal dysconnectivity. Analysis of the diffusion networks revealed no alterations in overall strength or prefrontal structural connectivity. DMN abnormalities in patients with severe PTSD symptoms are characterized by decreased overall interconnections. On a finer scale, we found a pattern of prefrontal dysconnectivity, but increased cohesiveness in the posterior DMN community and relative sparing of connectivity in this region. The DMN measures established in this study may serve as a biomarker of disease severity and could have potential utility in developing circuit-based therapeutics.&quot;,&quot;publisher&quot;:&quot;Academic Press&quot;,&quot;volume&quot;:&quot;176&quot;},&quot;isTemporary&quot;:false},{&quot;id&quot;:&quot;a060cbda-10fc-3f14-8416-8e0174026524&quot;,&quot;itemData&quot;:{&quot;type&quot;:&quot;article-journal&quot;,&quot;id&quot;:&quot;a060cbda-10fc-3f14-8416-8e0174026524&quot;,&quot;title&quot;:&quot;Neuroimaging correlates of suicidality in decision-making circuits in posttraumatic stress disorder&quot;,&quot;author&quot;:[{&quot;family&quot;:&quot;Barredo&quot;,&quot;given&quot;:&quot;Jennifer&quot;,&quot;parse-names&quot;:false,&quot;dropping-particle&quot;:&quot;&quot;,&quot;non-dropping-particle&quot;:&quot;&quot;},{&quot;family&quot;:&quot;Aiken&quot;,&quot;given&quot;:&quot;Emily&quot;,&quot;parse-names&quot;:false,&quot;dropping-particle&quot;:&quot;&quot;,&quot;non-dropping-particle&quot;:&quot;&quot;},{&quot;family&quot;:&quot;'t Wout-Frank&quot;,&quot;given&quot;:&quot;Mascha&quot;,&quot;parse-names&quot;:false,&quot;dropping-particle&quot;:&quot;&quot;,&quot;non-dropping-particle&quot;:&quot;van&quot;},{&quot;family&quot;:&quot;Greenberg&quot;,&quot;given&quot;:&quot;Benjamin D.&quot;,&quot;parse-names&quot;:false,&quot;dropping-particle&quot;:&quot;&quot;,&quot;non-dropping-particle&quot;:&quot;&quot;},{&quot;family&quot;:&quot;Carpenter&quot;,&quot;given&quot;:&quot;Linda L.&quot;,&quot;parse-names&quot;:false,&quot;dropping-particle&quot;:&quot;&quot;,&quot;non-dropping-particle&quot;:&quot;&quot;},{&quot;family&quot;:&quot;Philip&quot;,&quot;given&quot;:&quot;Noah S.&quot;,&quot;parse-names&quot;:false,&quot;dropping-particle&quot;:&quot;&quot;,&quot;non-dropping-particle&quot;:&quot;&quot;}],&quot;container-title&quot;:&quot;Frontiers in Psychiatry&quot;,&quot;container-title-short&quot;:&quot;Front Psychiatry&quot;,&quot;accessed&quot;:{&quot;date-parts&quot;:[[2022,10,3]]},&quot;DOI&quot;:&quot;10.3389/FPSYT.2019.00044/BIBTEX&quot;,&quot;ISSN&quot;:&quot;16640640&quot;,&quot;issued&quot;:{&quot;date-parts&quot;:[[2019]]},&quot;page&quot;:&quot;44&quot;,&quot;abstract&quot;:&quot;In depression, brain and behavioral correlates of decision-making differ between individuals with and without suicidal thoughts and behaviors. Though promising, it remains unknown if these potential biomarkers of suicidality will generalize to other high-risk clinical populations. To preliminarily assess whether brain structure or function tracked suicidality in individuals with posttraumatic stress disorder (PTSD), we measured resting-state functional connectivity and cortical thickness in two functional networks involved in decision-making, a ventral fronto-striatal reward network and a lateral frontal cognitive control network. Neuroimaging data and self-reported suicidality ratings, and suicide-related hospitalization data were obtained from 50 outpatients with PTSD and also from 15 healthy controls, and all were subjected to seed-based resting-state functional connectivity and cortical thickness analyses using a priori seeds from reward and cognitive control networks. First, general linear models (GLM) were used to evaluate whether ROI-to-ROI functional connectivity was predictive of self-reported suicidality after false discovery rate (FDR)-correction for multiple comparisons and covariance of age and depression symptoms. Next, regional cortical thickness statistics were included as predictors of ROI-to-ROI functional connectivity in follow-up GLMs evaluating structure-function relationships. Functional connectivity between reward regions was positively correlated with suicidality (p-FDR ≤ 0.05). Functional connectivity of the lateral pars orbitalis to anterior cingulate/paracingulate control regions also tracked suicidality (p-FDR ≤ 0.05). Furthermore, cortical thickness in anterior cingulate/paracingulate was associated with functional correlates of suicidality in the control network (p-FDR &lt; 0.05). These results provide a preliminary demonstration that biomarkers of suicidality in decision-making networks observed in depression may generalize to PTSD and highlight the promise of these circuits as transdiagnostic biomarkers of suicidality.&quot;,&quot;publisher&quot;:&quot;Frontiers Media S.A.&quot;,&quot;issue&quot;:&quot;FEB&quot;,&quot;volume&quot;:&quot;10&quot;},&quot;isTemporary&quot;:false},{&quot;id&quot;:&quot;20a0a314-2e94-37a2-ad27-920768b88e54&quot;,&quot;itemData&quot;:{&quot;type&quot;:&quot;article-journal&quot;,&quot;id&quot;:&quot;20a0a314-2e94-37a2-ad27-920768b88e54&quot;,&quot;title&quot;:&quot;Network functional architecture and aberrant functional connectivity in post-traumatic stress disorder: A clinical application of network convergence&quot;,&quot;author&quot;:[{&quot;family&quot;:&quot;Barredo&quot;,&quot;given&quot;:&quot;Jennifer&quot;,&quot;parse-names&quot;:false,&quot;dropping-particle&quot;:&quot;&quot;,&quot;non-dropping-particle&quot;:&quot;&quot;},{&quot;family&quot;:&quot;Aiken&quot;,&quot;given&quot;:&quot;Emily&quot;,&quot;parse-names&quot;:false,&quot;dropping-particle&quot;:&quot;&quot;,&quot;non-dropping-particle&quot;:&quot;&quot;},{&quot;family&quot;:&quot;'T Wout-Frank&quot;,&quot;given&quot;:&quot;Mascha&quot;,&quot;parse-names&quot;:false,&quot;dropping-particle&quot;:&quot;&quot;,&quot;non-dropping-particle&quot;:&quot;van&quot;},{&quot;family&quot;:&quot;Greenberg&quot;,&quot;given&quot;:&quot;Benjamin D.&quot;,&quot;parse-names&quot;:false,&quot;dropping-particle&quot;:&quot;&quot;,&quot;non-dropping-particle&quot;:&quot;&quot;},{&quot;family&quot;:&quot;Carpenter&quot;,&quot;given&quot;:&quot;Linda L.&quot;,&quot;parse-names&quot;:false,&quot;dropping-particle&quot;:&quot;&quot;,&quot;non-dropping-particle&quot;:&quot;&quot;},{&quot;family&quot;:&quot;Philip&quot;,&quot;given&quot;:&quot;Noah S.&quot;,&quot;parse-names&quot;:false,&quot;dropping-particle&quot;:&quot;&quot;,&quot;non-dropping-particle&quot;:&quot;&quot;}],&quot;container-title&quot;:&quot;Brain Connectivity&quot;,&quot;container-title-short&quot;:&quot;Brain Connect&quot;,&quot;accessed&quot;:{&quot;date-parts&quot;:[[2020,7,2]]},&quot;DOI&quot;:&quot;10.1089/brain.2018.0634&quot;,&quot;ISSN&quot;:&quot;21580022&quot;,&quot;URL&quot;:&quot;https://www.liebertpub.com/doi/10.1089/brain.2018.0634&quot;,&quot;issued&quot;:{&quot;date-parts&quot;:[[2018,11,1]]},&quot;page&quot;:&quot;549-557&quot;,&quot;abstract&quot;:&quot;Posttraumatic stress disorder (PTSD) is associated with disrupted functional connectivity in multiple neural networks. Multinetwork models of PTSD hypothesize that aberrant regional connectivity emerges from broad network-level disruptions. However, few studies have tested how characteristics of network-level organization influence regional functional connectivity in PTSD. This gap in knowledge impacts both our understanding of the pathophysiology of the disorder and the development of network-targeted PTSD treatments. We acquired resting-state imaging from a naturalistic sample of patients with PTSD (n = 42) and healthy controls (n = 42). Group differences in functional connectivity were identified using region of interest analyses and estimations of within- and between neural network activity; PTSD patients demonstrated reduced amygdala-orbitofrontal connectivity and increased default mode network (DMN) connectivity compared with controls. We then used convergence - a novel measure representing the capacity for functional integration - to test whether differences in functional architecture underlie connectivity signatures of PTSD. This approach found that reduced frontoparietal network (FPN) convergence was associated with reduced amygdala-orbitofrontal connectivity. Furthermore, in controls only, increased DMN convergence was associated with reduced DMN-to-salience network connectivity, and increased FPN convergence was associated with reduced FPN-to-ventral attention network connectivity. These results suggest that FPN functional architecture may underlie insufficiencies in top-down control in PTSD, with results broadly supporting the notion that networks' functional architecture influences the breakdown of normative functional relationships in PTSD. This work also indicates the potential of convergence to be applied to clinical populations in future research studies.&quot;,&quot;publisher&quot;:&quot;Mary Ann Liebert Inc.&quot;,&quot;issue&quot;:&quot;9&quot;,&quot;volume&quot;:&quot;8&quot;},&quot;isTemporary&quot;:false},{&quot;id&quot;:&quot;37fecea1-fab3-3292-b716-88e51910bcd5&quot;,&quot;itemData&quot;:{&quot;type&quot;:&quot;article-journal&quot;,&quot;id&quot;:&quot;37fecea1-fab3-3292-b716-88e51910bcd5&quot;,&quot;title&quot;:&quot;Large-scale functional brain network architecture changes associated with trauma-related dissociation&quot;,&quot;author&quot;:[{&quot;family&quot;:&quot;Lebois&quot;,&quot;given&quot;:&quot;Lauren A.M.&quot;,&quot;parse-names&quot;:false,&quot;dropping-particle&quot;:&quot;&quot;,&quot;non-dropping-particle&quot;:&quot;&quot;},{&quot;family&quot;:&quot;Li&quot;,&quot;given&quot;:&quot;Meiling&quot;,&quot;parse-names&quot;:false,&quot;dropping-particle&quot;:&quot;&quot;,&quot;non-dropping-particle&quot;:&quot;&quot;},{&quot;family&quot;:&quot;Baker&quot;,&quot;given&quot;:&quot;Justin T.&quot;,&quot;parse-names&quot;:false,&quot;dropping-particle&quot;:&quot;&quot;,&quot;non-dropping-particle&quot;:&quot;&quot;},{&quot;family&quot;:&quot;Wolff&quot;,&quot;given&quot;:&quot;Jonathan D.&quot;,&quot;parse-names&quot;:false,&quot;dropping-particle&quot;:&quot;&quot;,&quot;non-dropping-particle&quot;:&quot;&quot;},{&quot;family&quot;:&quot;Wang&quot;,&quot;given&quot;:&quot;Danhong&quot;,&quot;parse-names&quot;:false,&quot;dropping-particle&quot;:&quot;&quot;,&quot;non-dropping-particle&quot;:&quot;&quot;},{&quot;family&quot;:&quot;Lambros&quot;,&quot;given&quot;:&quot;Ashley M.&quot;,&quot;parse-names&quot;:false,&quot;dropping-particle&quot;:&quot;&quot;,&quot;non-dropping-particle&quot;:&quot;&quot;},{&quot;family&quot;:&quot;Grinspoon&quot;,&quot;given&quot;:&quot;Elizabeth&quot;,&quot;parse-names&quot;:false,&quot;dropping-particle&quot;:&quot;&quot;,&quot;non-dropping-particle&quot;:&quot;&quot;},{&quot;family&quot;:&quot;Winternitz&quot;,&quot;given&quot;:&quot;Sherry&quot;,&quot;parse-names&quot;:false,&quot;dropping-particle&quot;:&quot;&quot;,&quot;non-dropping-particle&quot;:&quot;&quot;},{&quot;family&quot;:&quot;Ren&quot;,&quot;given&quot;:&quot;Jianxun&quot;,&quot;parse-names&quot;:false,&quot;dropping-particle&quot;:&quot;&quot;,&quot;non-dropping-particle&quot;:&quot;&quot;},{&quot;family&quot;:&quot;Gönenç&quot;,&quot;given&quot;:&quot;Atilla&quot;,&quot;parse-names&quot;:false,&quot;dropping-particle&quot;:&quot;&quot;,&quot;non-dropping-particle&quot;:&quot;&quot;},{&quot;family&quot;:&quot;Gruber&quot;,&quot;given&quot;:&quot;Staci A.&quot;,&quot;parse-names&quot;:false,&quot;dropping-particle&quot;:&quot;&quot;,&quot;non-dropping-particle&quot;:&quot;&quot;},{&quot;family&quot;:&quot;Ressler&quot;,&quot;given&quot;:&quot;Kerry J.&quot;,&quot;parse-names&quot;:false,&quot;dropping-particle&quot;:&quot;&quot;,&quot;non-dropping-particle&quot;:&quot;&quot;},{&quot;family&quot;:&quot;Liu&quot;,&quot;given&quot;:&quot;Hesheng&quot;,&quot;parse-names&quot;:false,&quot;dropping-particle&quot;:&quot;&quot;,&quot;non-dropping-particle&quot;:&quot;&quot;},{&quot;family&quot;:&quot;Kaufman&quot;,&quot;given&quot;:&quot;Milissa L.&quot;,&quot;parse-names&quot;:false,&quot;dropping-particle&quot;:&quot;&quot;,&quot;non-dropping-particle&quot;:&quot;&quot;}],&quot;container-title&quot;:&quot;American Journal of Psychiatry&quot;,&quot;accessed&quot;:{&quot;date-parts&quot;:[[2022,9,26]]},&quot;DOI&quot;:&quot;10.1176/APPI.AJP.2020.19060647/ASSET/IMAGES/LARGE/APPI.AJP.2020.19060647F4.JPEG&quot;,&quot;ISSN&quot;:&quot;15357228&quot;,&quot;PMID&quot;:&quot;32972201&quot;,&quot;URL&quot;:&quot;https://ajp.psychiatryonline.org/doi/10.1176/appi.ajp.2020.19060647&quot;,&quot;issued&quot;:{&quot;date-parts&quot;:[[2021,2,1]]},&quot;page&quot;:&quot;165-173&quot;,&quot;abstract&quot;:&quot;Objective: Dissociative experiences commonly occur in response to trauma, and while their presence strongly affects treatment approaches in posttraumatic spectrum disorders, their etiology remains poorly understood and their phenomenology incompletely characterized. Methods to reliably assess the severity of dissociation symptoms, without relying solely on self-report, would have tremendous clinical utility. Brain-based measures have the potential to augment symptom reports, although it remains unclear whether brainbased measures of dissociation are sufficiently sensitive and robust to enable individual-level estimation of dissociation severity based on brain function. The authors sought to test the robustness and sensitivity of a brain-based measure of dissociation severity. Methods: An intrinsic network connectivity analysis was applied to functional MRI scans obtained from 65 women with histories of childhood abuse and current posttraumatic stress disorder (PTSD). The authors tested for continuous measures of trauma-related dissociation using the Multidimensional Inventory of Dissociation. Connectivity estimates were derived with a novel machine learning technique using individually defined homologous functional regions for each participant. Results: The models achieved moderate ability to estimate dissociation, after controlling for childhood trauma and PTSD severity. Connections that contributed the most to the estimation mainly involved the default mode and frontoparietal control networks. By contrast, all models performed at chance levels when using a conventional group-based network parcellation. Conclusions: Trauma-related dissociative symptoms, distinct from PTSD and childhood trauma, can be estimated on the basis of network connectivity. Furthermore, betweennetwork brain connectivitymayprovide an unbiased estimate of symptom severity, paving the way for more objective, clinically useful biomarkers of dissociation and advancing our understanding of its neural mechanisms.&quot;,&quot;publisher&quot;:&quot;American Psychiatric Association&quot;,&quot;issue&quot;:&quot;2&quot;,&quot;volume&quot;:&quot;178&quot;,&quot;container-title-short&quot;:&quot;&quot;},&quot;isTemporary&quot;:false}]},{&quot;citationID&quot;:&quot;MENDELEY_CITATION_53859f03-5b1e-4eb0-b0cf-0ca669b3b08d&quot;,&quot;properties&quot;:{&quot;noteIndex&quot;:0},&quot;isEdited&quot;:false,&quot;manualOverride&quot;:{&quot;isManuallyOverridden&quot;:false,&quot;citeprocText&quot;:&quot;(18,19)&quot;,&quot;manualOverrideText&quot;:&quot;&quot;},&quot;citationTag&quot;:&quot;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&quot;,&quot;citationItems&quot;:[{&quot;id&quot;:&quot;500c75b4-3ccb-3880-a0a5-9a69e8f493b7&quot;,&quot;itemData&quot;:{&quot;type&quot;:&quot;article-journal&quot;,&quot;id&quot;:&quot;500c75b4-3ccb-3880-a0a5-9a69e8f493b7&quot;,&quot;title&quot;:&quot;Back to the Basics: Resting State Functional Connectivity of the Reticular Activation System in PTSD and its Dissociative Subtype&quot;,&quot;author&quot;:[{&quot;family&quot;:&quot;Thome&quot;,&quot;given&quot;:&quot;Janine&quot;,&quot;parse-names&quot;:false,&quot;dropping-particle&quot;:&quot;&quot;,&quot;non-dropping-particle&quot;:&quot;&quot;},{&quot;family&quot;:&quot;Densmore&quot;,&quot;given&quot;:&quot;Maria&quot;,&quot;parse-names&quot;:false,&quot;dropping-particle&quot;:&quot;&quot;,&quot;non-dropping-particle&quot;:&quot;&quot;},{&quot;family&quot;:&quot;Koppe&quot;,&quot;given&quot;:&quot;Georgia&quot;,&quot;parse-names&quot;:false,&quot;dropping-particle&quot;:&quot;&quot;,&quot;non-dropping-particle&quot;:&quot;&quot;},{&quot;family&quot;:&quot;Terpou&quot;,&quot;given&quot;:&quot;Braeden&quot;,&quot;parse-names&quot;:false,&quot;dropping-particle&quot;:&quot;&quot;,&quot;non-dropping-particle&quot;:&quot;&quot;},{&quot;family&quot;:&quot;Théberge&quot;,&quot;given&quot;:&quot;Jean&quot;,&quot;parse-names&quot;:false,&quot;dropping-particle&quot;:&quot;&quot;,&quot;non-dropping-particle&quot;:&quot;&quot;},{&quot;family&quot;:&quot;McKinnon&quot;,&quot;given&quot;:&quot;Margaret C.&quot;,&quot;parse-names&quot;:false,&quot;dropping-particle&quot;:&quot;&quot;,&quot;non-dropping-particle&quot;:&quot;&quot;},{&quot;family&quot;:&quot;Lanius&quot;,&quot;given&quot;:&quot;Ruth A.&quot;,&quot;parse-names&quot;:false,&quot;dropping-particle&quot;:&quot;&quot;,&quot;non-dropping-particle&quot;:&quot;&quot;}],&quot;container-title&quot;:&quot;Chronic Stress&quot;,&quot;accessed&quot;:{&quot;date-parts&quot;:[[2019,12,8]]},&quot;DOI&quot;:&quot;10.1177/2470547019873663&quot;,&quot;ISSN&quot;:&quot;2470-5470&quot;,&quot;URL&quot;:&quot;http://journals.sagepub.com/doi/10.1177/2470547019873663&quot;,&quot;issued&quot;:{&quot;date-parts&quot;:[[2019,1,27]]},&quot;page&quot;:&quot;247054701987366&quot;,&quot;abstract&quot;:&quot;Background: Brainstem and midbrain neuronal circuits that control innate, reflexive responses and arousal are increasingly recognized as central to the neurobiological framework of post-traumatic stress disorder (PTSD). The reticular activation system represents a fundamental neuronal circuit that plays a critical role not only in generating arousal but also in coordinating innate, reflexive responding. Accordingly, the present investigation aims to characterize the resting state functional connectivity of the reticular activation system in PTSD and its dissociative subtype. Methods: We investigated patterns of resting state functional connectivity of a central node of the reticular activation system, namely, the pedunculopontine nuclei, among individuals with PTSD (n ¼ 77), its dissociative subtype (PTSDþDS; n ¼ 48), and healthy controls (n ¼ 51). Results: Participants with PTSD and PTSDþDS were characterized by within-group pedunculopontine nuclei resting state functional connectivity to brain regions involved in innate threat processing and arousal modulation (i.e., midbrain, amygdala, ventromedial prefrontal cortex). Critically, this pattern was most pronounced in individuals with PTSDþDS, as compared to both control and PTSD groups. As compared to participants with PTSD and controls, individuals with PTSDþDS showed enhanced pedunculopontine nuclei resting state functional connectivity to the amygdala and the parahippocampal gyrus as well as to the anterior cingulate and the ventromedial prefrontal cortex. No group differences emerged between PTSD and control groups. In individuals with PTSDþDS, state derealization/depersonalization was associated with reduced resting state functional connectivity between the left pedunculopontine nuclei and the anterior nucleus of the thalamus. Altered con-nectivity in these regions may restrict the thalamo-cortical transmission necessary to integrate internal and external signals at a cortical level and underlie, in part, experiences of depersonalization and derealization. Conclusions: The present findings extend the current neurobiological model of PTSD and provide emerging evidence for the need to incorporate brainstem structures, including the reticular activation system, into current conceptualizations of PTSD and its dissociative subtype.&quot;,&quot;volume&quot;:&quot;3&quot;,&quot;container-title-short&quot;:&quot;&quot;},&quot;isTemporary&quot;:false},{&quot;id&quot;:&quot;21368499-e06e-3df1-b337-a12346013072&quot;,&quot;itemData&quot;:{&quot;type&quot;:&quot;article-journal&quot;,&quot;id&quot;:&quot;21368499-e06e-3df1-b337-a12346013072&quot;,&quot;title&quot;:&quot;Contrasting Associations Between Heart Rate Variability and Brainstem-Limbic Connectivity in Posttraumatic Stress Disorder and Its Dissociative Subtype: A Pilot Study&quot;,&quot;author&quot;:[{&quot;family&quot;:&quot;Thome&quot;,&quot;given&quot;:&quot;Janine&quot;,&quot;parse-names&quot;:false,&quot;dropping-particle&quot;:&quot;&quot;,&quot;non-dropping-particle&quot;:&quot;&quot;},{&quot;family&quot;:&quot;Densmore&quot;,&quot;given&quot;:&quot;Maria&quot;,&quot;parse-names&quot;:false,&quot;dropping-particle&quot;:&quot;&quot;,&quot;non-dropping-particle&quot;:&quot;&quot;},{&quot;family&quot;:&quot;Terpou&quot;,&quot;given&quot;:&quot;Braeden A.&quot;,&quot;parse-names&quot;:false,&quot;dropping-particle&quot;:&quot;&quot;,&quot;non-dropping-particle&quot;:&quot;&quot;},{&quot;family&quot;:&quot;Théberge&quot;,&quot;given&quot;:&quot;Jean&quot;,&quot;parse-names&quot;:false,&quot;dropping-particle&quot;:&quot;&quot;,&quot;non-dropping-particle&quot;:&quot;&quot;},{&quot;family&quot;:&quot;McKinnon&quot;,&quot;given&quot;:&quot;Margaret C.&quot;,&quot;parse-names&quot;:false,&quot;dropping-particle&quot;:&quot;&quot;,&quot;non-dropping-particle&quot;:&quot;&quot;},{&quot;family&quot;:&quot;Lanius&quot;,&quot;given&quot;:&quot;Ruth A.&quot;,&quot;parse-names&quot;:false,&quot;dropping-particle&quot;:&quot;&quot;,&quot;non-dropping-particle&quot;:&quot;&quot;}],&quot;container-title&quot;:&quot;Frontiers in Behavioral Neuroscience&quot;,&quot;container-title-short&quot;:&quot;Front Behav Neurosci&quot;,&quot;accessed&quot;:{&quot;date-parts&quot;:[[2022,5,29]]},&quot;DOI&quot;:&quot;10.3389/FNBEH.2022.862192&quot;,&quot;ISSN&quot;:&quot;1662-5153&quot;,&quot;URL&quot;:&quot;https://www.frontiersin.org/articles/10.3389/fnbeh.2022.862192/full&quot;,&quot;issued&quot;:{&quot;date-parts&quot;:[[2022,5,30]]},&quot;page&quot;:&quot;179&quot;,&quot;abstract&quot;:&quot;Background: Increasing evidence points towards the need to extend the neurobiological conceptualization of posttraumatic stress disorder (PTSD) to include evolutionarily conserved neurocircuitries centered on the brainstem and the midbrain. The reticular activating system (RAS) helps to shape the arousal state of the brain, acting as a bridge between brain and body. To modulate arousal, the RAS is closely tied to the autonomic nervous system (ANS). Individuals with PTSD often reveal altered arousal patterns, ranging from hyper- to blunted arousal states, as well as altered connectivity profiles of key arousal-related structures that receive direct projections from the RAS. Accordingly, the present study aims to explore resting state functional connectivity of the RAS and its interaction with the ANS in participants with PTSD and its dissociative subtype. Methods: Individuals with PTSD (n=57), its dissociative subtype (PTSD+DS, n=32) and healthy controls (n=40) underwent a six-minute resting functional magnetic resonance imaging and pulse data recording. Resting state functional connectivity (rsFC) of a central node of the RAS – the pedunculopontine nuclei (PPN) – was investigated along with its relation to ANS functioning as indexed by heart rate variability (HRV). HRV is a prominent marker indexing the flexibility of an organism to react adaptively to environmental needs, with higher HRV representing greater effective adaption. Results: Both PTSD and PTSD+DS demonstrated reduced HRV as compared to controls. HRV measures were then correlated with rsFC of the PPN. Critically, participants with PTSD and participants with PTSD+DS displayed inverse correlations between HRV and rsFC between the PPN and key limbic structures, including the amygdala. Whereas participants with PTSD displayed a positive relationship between HRV and PPN rsFC with the amygdala, participants with PTSD+DS demonstrated a negative relationship between HRV and PPN rsFC with the amygdala. Conclusions: The present exploratory investigation reveals contrasting patterns of arousal-related circuitry among participants with PTSD and PTSD+DS, providing a neurobiological lens to interpret hyper- and more blunted arousal states in PTSD and PTSD+DS, respectively.&quot;,&quot;publisher&quot;:&quot;Frontiers&quot;,&quot;volume&quot;:&quot;0&quot;},&quot;isTemporary&quot;:false}]},{&quot;citationID&quot;:&quot;MENDELEY_CITATION_8199cdc8-1165-400a-ae75-7b0892b3eaa6&quot;,&quot;properties&quot;:{&quot;noteIndex&quot;:0},&quot;isEdited&quot;:false,&quot;manualOverride&quot;:{&quot;isManuallyOverridden&quot;:false,&quot;citeprocText&quot;:&quot;(20–24)&quot;,&quot;manualOverrideText&quot;:&quot;&quot;},&quot;citationTag&quot;:&quot;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&quot;,&quot;citationItems&quot;:[{&quot;id&quot;:&quot;d43fedca-2a2c-3ab3-adc9-ce4a3615c79b&quot;,&quot;itemData&quot;:{&quot;type&quot;:&quot;article-journal&quot;,&quot;id&quot;:&quot;d43fedca-2a2c-3ab3-adc9-ce4a3615c79b&quot;,&quot;title&quot;:&quot;fMRI functional connectivity of the periaqueductal gray in PTSD and its dissociative subtype&quot;,&quot;author&quot;:[{&quot;family&quot;:&quot;Harricharan&quot;,&quot;given&quot;:&quot;Sherain&quot;,&quot;parse-names&quot;:false,&quot;dropping-particle&quot;:&quot;&quot;,&quot;non-dropping-particle&quot;:&quot;&quot;},{&quot;family&quot;:&quot;Rabellino&quot;,&quot;given&quot;:&quot;Daniela&quot;,&quot;parse-names&quot;:false,&quot;dropping-particle&quot;:&quot;&quot;,&quot;non-dropping-particle&quot;:&quot;&quot;},{&quot;family&quot;:&quot;Frewen&quot;,&quot;given&quot;:&quot;Paul A.&quot;,&quot;parse-names&quot;:false,&quot;dropping-particle&quot;:&quot;&quot;,&quot;non-dropping-particle&quot;:&quot;&quot;},{&quot;family&quot;:&quot;Densmore&quot;,&quot;given&quot;:&quot;Maria&quot;,&quot;parse-names&quot;:false,&quot;dropping-particle&quot;:&quot;&quot;,&quot;non-dropping-particle&quot;:&quot;&quot;},{&quot;family&quot;:&quot;Théberge&quot;,&quot;given&quot;:&quot;Jean&quot;,&quot;parse-names&quot;:false,&quot;dropping-particle&quot;:&quot;&quot;,&quot;non-dropping-particle&quot;:&quot;&quot;},{&quot;family&quot;:&quot;McKinnon&quot;,&quot;given&quot;:&quot;Margaret C.&quot;,&quot;parse-names&quot;:false,&quot;dropping-particle&quot;:&quot;&quot;,&quot;non-dropping-particle&quot;:&quot;&quot;},{&quot;family&quot;:&quot;Schore&quot;,&quot;given&quot;:&quot;Allan N.&quot;,&quot;parse-names&quot;:false,&quot;dropping-particle&quot;:&quot;&quot;,&quot;non-dropping-particle&quot;:&quot;&quot;},{&quot;family&quot;:&quot;Lanius&quot;,&quot;given&quot;:&quot;Ruth A.&quot;,&quot;parse-names&quot;:false,&quot;dropping-particle&quot;:&quot;&quot;,&quot;non-dropping-particle&quot;:&quot;&quot;}],&quot;container-title&quot;:&quot;Brain and Behavior&quot;,&quot;container-title-short&quot;:&quot;Brain Behav&quot;,&quot;accessed&quot;:{&quot;date-parts&quot;:[[2018,10,16]]},&quot;DOI&quot;:&quot;10.1002/brb3.579&quot;,&quot;ISBN&quot;:&quot;2105674712&quot;,&quot;ISSN&quot;:&quot;21623279&quot;,&quot;PMID&quot;:&quot;26285040&quot;,&quot;URL&quot;:&quot;http://doi.wiley.com/10.1002/brb3.579&quot;,&quot;issued&quot;:{&quot;date-parts&quot;:[[2016,12,1]]},&quot;page&quot;:&quot;e00579&quot;,&quot;abstract&quot;:&quot;Background: Posttraumatic stress disorder (PTSD) is associated with hyperarousal and active fight or flight defensive responses. By contrast, the dissociative subtype of PTSD, characterized by depersonalization and derealization symptoms, is frequently accompanied by additional passive or submissive defensive responses associated with autonomic blunting. Here, the periaqueductal gray (PAG) plays a central role in defen- sive responses, where the dorsolateral (DL- PAG) and ventrolateral PAG (VL- PAG) are thought to mediate active and passive defensive responses, respectively. Methods: We examined PAG subregion (dorsolateral and ventrolateral) resting- state functional connectivity in three groups: PTSD patients without the dissociative sub- type (n = 60); PTSD patients with the dissociative subtype (n = 37); and healthy con- trols (n = 40) using a seed- based approach via PickAtlas and SPM12. Results: All PTSD patients showed extensive DL- and VL- PAG functional connectivity at rest with areas associated with emotional reactivity and defensive action as com- pared to controls (n = 40). Although all PTSD patients demonstrated DL- PAG func- tional connectivity with areas associated with initiation of active coping strategies and hyperarousal (e.g., dorsal anterior cingulate; anterior insula), only dissociative PTSD patients exhibited greater VL- PAG functional connectivity with brain regions linked to passive coping strategies and increased levels of depersonalization (e.g., temporopari- etal junction; rolandic operculum). Conclusions: These findings suggest greater defensive posturing in PTSD patients even at rest and demonstrate that those with the dissociative subtype show unique patterns of PAG functional connectivity when compared to those without the sub- type. Taken together, these findings represent an important first step toward identify- ing neural and behavioral targets for therapeutic interventions that address defensive strategies in trauma- related disorders.&quot;,&quot;publisher&quot;:&quot;Wiley-Blackwell&quot;,&quot;issue&quot;:&quot;12&quot;,&quot;volume&quot;:&quot;6&quot;},&quot;isTemporary&quot;:false},{&quot;id&quot;:&quot;3ad97c96-7352-3730-ad98-1b7df1dc45d7&quot;,&quot;itemData&quot;:{&quot;type&quot;:&quot;article-journal&quot;,&quot;id&quot;:&quot;3ad97c96-7352-3730-ad98-1b7df1dc45d7&quot;,&quot;title&quot;:&quot;Superior colliculus resting state networks in post-traumatic stress disorder and its dissociative subtype&quot;,&quot;author&quot;:[{&quot;family&quot;:&quot;Olivé&quot;,&quot;given&quot;:&quot;Isadora&quot;,&quot;parse-names&quot;:false,&quot;dropping-particle&quot;:&quot;&quot;,&quot;non-dropping-particle&quot;:&quot;&quot;},{&quot;family&quot;:&quot;Densmore&quot;,&quot;given&quot;:&quot;Maria&quot;,&quot;parse-names&quot;:false,&quot;dropping-particle&quot;:&quot;&quot;,&quot;non-dropping-particle&quot;:&quot;&quot;},{&quot;family&quot;:&quot;Harricharan&quot;,&quot;given&quot;:&quot;Sherain&quot;,&quot;parse-names&quot;:false,&quot;dropping-particle&quot;:&quot;&quot;,&quot;non-dropping-particle&quot;:&quot;&quot;},{&quot;family&quot;:&quot;Théberge&quot;,&quot;given&quot;:&quot;Jean&quot;,&quot;parse-names&quot;:false,&quot;dropping-particle&quot;:&quot;&quot;,&quot;non-dropping-particle&quot;:&quot;&quot;},{&quot;family&quot;:&quot;McKinnon&quot;,&quot;given&quot;:&quot;Margaret C.&quot;,&quot;parse-names&quot;:false,&quot;dropping-particle&quot;:&quot;&quot;,&quot;non-dropping-particle&quot;:&quot;&quot;},{&quot;family&quot;:&quot;Lanius&quot;,&quot;given&quot;:&quot;Ruth&quot;,&quot;parse-names&quot;:false,&quot;dropping-particle&quot;:&quot;&quot;,&quot;non-dropping-particle&quot;:&quot;&quot;}],&quot;container-title&quot;:&quot;Human Brain Mapping&quot;,&quot;container-title-short&quot;:&quot;Hum Brain Mapp&quot;,&quot;DOI&quot;:&quot;10.1002/hbm.23865&quot;,&quot;ISBN&quot;:&quot;7714125624&quot;,&quot;ISSN&quot;:&quot;10970193&quot;,&quot;PMID&quot;:&quot;29134717&quot;,&quot;URL&quot;:&quot;https://www.ncbi.nlm.nih.gov/pubmed/29134717&quot;,&quot;issued&quot;:{&quot;date-parts&quot;:[[2018]]},&quot;page&quot;:&quot;563-574&quot;,&quot;abstract&quot;:&quot;OBJECTIVES The innate alarm system (IAS) models the neurocircuitry involved in threat processing in posttraumatic stress disorder (PTSD). Here, we investigate a primary subcortical structure of the IAS model, the superior colliculus (SC), where the SC is thought to contribute to the mechanisms underlying threat-detection in PTSD. Critically, the functional connectivity between the SC and other nodes of the IAS remains unexplored. EXPERIMENTAL DESIGN We conducted a resting-state fMRI study to investigate the functional architecture of the IAS, focusing on connectivity of the SC in PTSD (n = 67), its dissociative subtype (n = 41), and healthy controls (n = 50) using region-of-interest seed-based analysis. PRINCIPAL OBSERVATIONS We observed group-specific resting state functional connectivity between the SC for both PTSD and its dissociative subtype, indicative of dedicated IAS collicular pathways in each group of patients. When comparing PTSD to its dissociative subtype, we observed increased resting state functional connectivity between the left SC and the right dorsolateral prefrontal cortex (DLPFC) in PTSD. The DLPFC is involved in modulation of emotional processes associated with active defensive responses characterising PTSD. Moreover, when comparing PTSD to its dissociative subtype, increased resting state functional connectivity was observed between the right SC and the right temporoparietal junction in the dissociative subtype. The temporoparietal junction is involved in depersonalization responses associated with passive defensive responses typical of the dissociative subtype. CONCLUSIONS Our findings suggest that unique resting state functional connectivity of the SC parallels the unique symptom profile and defensive responses observed in PTSD and its dissociative subtype. Hum Brain Mapp 39:563-574, 2018. © 2017 Wiley Periodicals, Inc.&quot;,&quot;edition&quot;:&quot;2017/11/15&quot;,&quot;issue&quot;:&quot;1&quot;,&quot;volume&quot;:&quot;39&quot;},&quot;isTemporary&quot;:false},{&quot;id&quot;:&quot;56a3c3cf-c35c-3040-8cde-b98ca2f5a4a0&quot;,&quot;itemData&quot;:{&quot;type&quot;:&quot;article-journal&quot;,&quot;id&quot;:&quot;56a3c3cf-c35c-3040-8cde-b98ca2f5a4a0&quot;,&quot;title&quot;:&quot;The Threatful Self: Midbrain Functional Connectivity to Cortical Midline and Parietal Regions During Subliminal Trauma-Related Processing in PTSD&quot;,&quot;author&quot;:[{&quot;family&quot;:&quot;Terpou&quot;,&quot;given&quot;:&quot;Braeden A.&quot;,&quot;parse-names&quot;:false,&quot;dropping-particle&quot;:&quot;&quot;,&quot;non-dropping-particle&quot;:&quot;&quot;},{&quot;family&quot;:&quot;Densmore&quot;,&quot;given&quot;:&quot;Maria&quot;,&quot;parse-names&quot;:false,&quot;dropping-particle&quot;:&quot;&quot;,&quot;non-dropping-particle&quot;:&quot;&quot;},{&quot;family&quot;:&quot;Théberge&quot;,&quot;given&quot;:&quot;Jean&quot;,&quot;parse-names&quot;:false,&quot;dropping-particle&quot;:&quot;&quot;,&quot;non-dropping-particle&quot;:&quot;&quot;},{&quot;family&quot;:&quot;Thome&quot;,&quot;given&quot;:&quot;Janine&quot;,&quot;parse-names&quot;:false,&quot;dropping-particle&quot;:&quot;&quot;,&quot;non-dropping-particle&quot;:&quot;&quot;},{&quot;family&quot;:&quot;Frewen&quot;,&quot;given&quot;:&quot;Paul&quot;,&quot;parse-names&quot;:false,&quot;dropping-particle&quot;:&quot;&quot;,&quot;non-dropping-particle&quot;:&quot;&quot;},{&quot;family&quot;:&quot;McKinnon&quot;,&quot;given&quot;:&quot;Margaret C.&quot;,&quot;parse-names&quot;:false,&quot;dropping-particle&quot;:&quot;&quot;,&quot;non-dropping-particle&quot;:&quot;&quot;},{&quot;family&quot;:&quot;Lanius&quot;,&quot;given&quot;:&quot;Ruth A.&quot;,&quot;parse-names&quot;:false,&quot;dropping-particle&quot;:&quot;&quot;,&quot;non-dropping-particle&quot;:&quot;&quot;}],&quot;container-title&quot;:&quot;Chronic Stress&quot;,&quot;accessed&quot;:{&quot;date-parts&quot;:[[2019,12,19]]},&quot;DOI&quot;:&quot;10.1177/2470547019871369&quot;,&quot;ISSN&quot;:&quot;2470-5470&quot;,&quot;URL&quot;:&quot;http://journals.sagepub.com/doi/10.1177/2470547019871369&quot;,&quot;issued&quot;:{&quot;date-parts&quot;:[[2019,1,5]]},&quot;page&quot;:&quot;247054701987136&quot;,&quot;abstract&quot;:&quot;Background: The innate alarm system consists of a subcortical network of interconnected midbrain, lower brainstem, and thalamic nuclei, which together mediate the detection of evolutionarily-relevant stimuli. The periaqueductal gray is a midbrain structure innervated by the innate alarm system that coordinates the expression of defensive states following threat detection. In participants with post-traumatic stress disorder, the periaqueductal gray displays overactivation during the subliminal presentation of trauma-related stimuli as well as altered resting-state functional connectivity. Aberrant functional connectivity is also reported in post-traumatic stress disorder for the default-mode network, a large-scale brain network recruited during self-referential processing and autobiographical memory. Here, research lacks investigation on the extent to which functional interactions are displayed between the midbrain and the large-scale cortical networks in post-traumatic stress disorder.; Methods: Using a subliminal threat presentation paradigm, we investigated psycho-physiological interactions during functional neuroimaging in participants with post-traumatic stress disorder (n = 26) and healthy control subjects (n = 20). Functional connectivity of the periaqueductal gray was investigated across the whole-brain of each participant during subliminal exposure to trauma-related and neutral word stimuli.; Results: As compared to controls during subliminal threat presentation, the post-traumatic stress disorder group showed significantly greater periaqueductal gray functional connectivity with regions of the default-mode network (i.e., angular gyrus, precuneus, superior frontal gyrus). Moreover, multiple regression analyses revealed that the functional connectivity between the periaqueductal gray and the regions of the default-mode network correlated positively to symptoms of avoidance and state dissociation in post-traumatic stress disorder.; Conclusion: Given that the periaqueductal gray engages the expression of defensive states, stronger midbrain functional coupling with the default-mode network may have clinical implications to self-referential and trauma-related processing in participants with post-traumatic stress disorder. (© The Author(s) 2019.)&quot;,&quot;volume&quot;:&quot;3&quot;,&quot;container-title-short&quot;:&quot;&quot;},&quot;isTemporary&quot;:false},{&quot;id&quot;:&quot;33af85a1-ef67-3a04-858a-860fdbfbbf1f&quot;,&quot;itemData&quot;:{&quot;type&quot;:&quot;article-journal&quot;,&quot;id&quot;:&quot;33af85a1-ef67-3a04-858a-860fdbfbbf1f&quot;,&quot;title&quot;:&quot;Moral wounds run deep: exaggerated midbrain functional network connectivity across the default mode network in posttraumatic stress disorder&quot;,&quot;author&quot;:[{&quot;family&quot;:&quot;Terpou&quot;,&quot;given&quot;:&quot;Braeden A.&quot;,&quot;parse-names&quot;:false,&quot;dropping-particle&quot;:&quot;&quot;,&quot;non-dropping-particle&quot;:&quot;&quot;},{&quot;family&quot;:&quot;Lloyd&quot;,&quot;given&quot;:&quot;Chantelle S.&quot;,&quot;parse-names&quot;:false,&quot;dropping-particle&quot;:&quot;&quot;,&quot;non-dropping-particle&quot;:&quot;&quot;},{&quot;family&quot;:&quot;Densmore&quot;,&quot;given&quot;:&quot;Maria&quot;,&quot;parse-names&quot;:false,&quot;dropping-particle&quot;:&quot;&quot;,&quot;non-dropping-particle&quot;:&quot;&quot;},{&quot;family&quot;:&quot;McKinnon&quot;,&quot;given&quot;:&quot;Margaret C.&quot;,&quot;parse-names&quot;:false,&quot;dropping-particle&quot;:&quot;&quot;,&quot;non-dropping-particle&quot;:&quot;&quot;},{&quot;family&quot;:&quot;Théberge&quot;,&quot;given&quot;:&quot;Jean&quot;,&quot;parse-names&quot;:false,&quot;dropping-particle&quot;:&quot;&quot;,&quot;non-dropping-particle&quot;:&quot;&quot;},{&quot;family&quot;:&quot;Neufeld&quot;,&quot;given&quot;:&quot;Richard W.J.&quot;,&quot;parse-names&quot;:false,&quot;dropping-particle&quot;:&quot;&quot;,&quot;non-dropping-particle&quot;:&quot;&quot;},{&quot;family&quot;:&quot;Jetly&quot;,&quot;given&quot;:&quot;Rakesh&quot;,&quot;parse-names&quot;:false,&quot;dropping-particle&quot;:&quot;&quot;,&quot;non-dropping-particle&quot;:&quot;&quot;},{&quot;family&quot;:&quot;Lanius&quot;,&quot;given&quot;:&quot;Ruth A.&quot;,&quot;parse-names&quot;:false,&quot;dropping-particle&quot;:&quot;&quot;,&quot;non-dropping-particle&quot;:&quot;&quot;}],&quot;container-title&quot;:&quot;Journal of Psychiatry and Neuroscience&quot;,&quot;accessed&quot;:{&quot;date-parts&quot;:[[2022,6,9]]},&quot;DOI&quot;:&quot;10.1503/JPN.210117/TAB-RELATED-CONTENT&quot;,&quot;ISSN&quot;:&quot;14882434&quot;,&quot;PMID&quot;:&quot;35177485&quot;,&quot;URL&quot;:&quot;https://www.jpn.ca/content/47/1/E56&quot;,&quot;issued&quot;:{&quot;date-parts&quot;:[[2022,2,23]]},&quot;page&quot;:&quot;E56-E66&quot;,&quot;abstract&quot;:&quot;Background: A moral injury occurs when a deeply held moral code has been violated, and it can lead to the development of symptoms of posttraumatic stress disorder (PTSD). However, the neural correlates that differentiate moral injury and PTSD remain largely unknown. Intrinsic connectivity networks such as the default mode network (DMN) appear to be altered in people with PTSD who have experienced moral injury. However, brainstem, midbrain and cerebellar systems are rarely integrated into the intrinsic connectivity networks; this is a critical oversight, because these systems display marked differences in people with PTSD and are thought to underlie strong moral emotions such as shame, guilt and betrayal. Methods: We conducted an independent component analysis on data generated during script-driven memory recall of moral injury in participants with military-or law enforcement–related PTSD (n = 28), participants with civilian-related PTSD (n = 28) and healthy controls exposed to a potentially morally injurious event (n = 18). We conducted group-wise comparisons of functional network connectivity differences across a DMN-correlated independent component, with a particular focus on brainstem, midbrain and cerebellar systems. Results: We found stronger functional network connectivity in the midbrain periaqueductal grey (t71 = 4.95, pFDR = 0.028, k = 39) and cerebellar lobule IX (t71 = 4.44, pFDR = 0.046, k = 49) in participants with civilian-related PTSD as compared to healthy controls. We also found a trend toward stronger functional network connectivity in the midbrain periaqueductal grey (t71 = 4.22, pFDR = 0.076, k = 60) in participants with military-or law enforcement–related PTSD as compared to healthy controls. Limitations: The significant clusters were large, but resolution is generally lower for subcortical structures. Conclusion: In PTSD, the DMN appears to be biased toward lower-level, midbrain systems, which may drive toxic shame and related moral emotions that are common in PTSD, highlighting the depth at which moral injuries are represented neurobiologically.&quot;,&quot;publisher&quot;:&quot;Canadian Medical Association&quot;,&quot;issue&quot;:&quot;1&quot;,&quot;volume&quot;:&quot;47&quot;,&quot;container-title-short&quot;:&quot;&quot;},&quot;isTemporary&quot;:false},{&quot;id&quot;:&quot;c16e2f4d-44c1-36e4-bfde-9e2ed337f178&quot;,&quot;itemData&quot;:{&quot;type&quot;:&quot;article-journal&quot;,&quot;id&quot;:&quot;c16e2f4d-44c1-36e4-bfde-9e2ed337f178&quot;,&quot;title&quot;:&quot;Acute Posttrauma Resting-State Functional Connectivity of Periaqueductal Gray Prospectively Predicts Posttraumatic Stress Disorder Symptoms&quot;,&quot;author&quot;:[{&quot;family&quot;:&quot;Webb&quot;,&quot;given&quot;:&quot;Elisabeth K.&quot;,&quot;parse-names&quot;:false,&quot;dropping-particle&quot;:&quot;&quot;,&quot;non-dropping-particle&quot;:&quot;&quot;},{&quot;family&quot;:&quot;Huggins&quot;,&quot;given&quot;:&quot;Ashley A.&quot;,&quot;parse-names&quot;:false,&quot;dropping-particle&quot;:&quot;&quot;,&quot;non-dropping-particle&quot;:&quot;&quot;},{&quot;family&quot;:&quot;Belleau&quot;,&quot;given&quot;:&quot;Emily L.&quot;,&quot;parse-names&quot;:false,&quot;dropping-particle&quot;:&quot;&quot;,&quot;non-dropping-particle&quot;:&quot;&quot;},{&quot;family&quot;:&quot;Taubitz&quot;,&quot;given&quot;:&quot;Lauren E.&quot;,&quot;parse-names&quot;:false,&quot;dropping-particle&quot;:&quot;&quot;,&quot;non-dropping-particle&quot;:&quot;&quot;},{&quot;family&quot;:&quot;Hanson&quot;,&quot;given&quot;:&quot;Jessica L.&quot;,&quot;parse-names&quot;:false,&quot;dropping-particle&quot;:&quot;&quot;,&quot;non-dropping-particle&quot;:&quot;&quot;},{&quot;family&quot;:&quot;deRoon-Cassini&quot;,&quot;given&quot;:&quot;Terri A.&quot;,&quot;parse-names&quot;:false,&quot;dropping-particle&quot;:&quot;&quot;,&quot;non-dropping-particle&quot;:&quot;&quot;},{&quot;family&quot;:&quot;Larson&quot;,&quot;given&quot;:&quot;Christine L.&quot;,&quot;parse-names&quot;:false,&quot;dropping-particle&quot;:&quot;&quot;,&quot;non-dropping-particle&quot;:&quot;&quot;}],&quot;container-title&quot;:&quot;Biological Psychiatry: Cognitive Neuroscience and Neuroimaging&quot;,&quot;container-title-short&quot;:&quot;Biol Psychiatry Cogn Neurosci Neuroimaging&quot;,&quot;accessed&quot;:{&quot;date-parts&quot;:[[2021,4,29]]},&quot;DOI&quot;:&quot;10.1016/j.bpsc.2020.03.004&quot;,&quot;ISSN&quot;:&quot;24519030&quot;,&quot;PMID&quot;:&quot;32389746&quot;,&quot;issued&quot;:{&quot;date-parts&quot;:[[2020,9,1]]},&quot;page&quot;:&quot;891-900&quot;,&quot;abstract&quot;:&quot;Background: Posttraumatic stress disorder (PTSD) is characterized by hyperarousal, avoidance, and intrusive/re-experiencing symptoms. The periaqueductal gray (PAG), which generates behavioral responses to physical and psychological stressors, is also implicated in threat processing. Distinct regions of the PAG elicit opposing responses to threatening or stressful stimuli; the ventrolateral PAG evokes passive coping strategies (e.g., analgesia), whereas the dorsolateral PAG (dlPAG) promotes active responses (e.g., fight or flight). We investigated whether altered PAG resting-state functional connectivity (RSFC) prospectively predicted PTSD symptoms. Methods: A total of 48 trauma-exposed individuals underwent an RSFC scan 2 weeks posttraumatic injury. Self-report measures, including the visual analog scale for pain and the Impact of Event Scale, were collected at 2 weeks and 6 months posttrauma. We analyzed whether acute bilateral PAG RSFC was a marker of risk for total 6-month symptom severity and specific symptom clusters. In an exploratory analysis, we investigated whether dlPAG RSFC predicted PTSD symptoms. Results: After adjusting for physical pain ratings, greater acute posttrauma PAG–frontal pole and PAG–posterior cingulate cortex connectivity was positively associated with 6-month total PTSD symptoms. Weaker dlPAG–superior/inferior parietal lobule connectivity predicted both higher hyperarousal and higher intrusive symptoms, while weaker dlPAG–supramarginal gyrus RSFC was associated with only hyperarousal symptoms. Conclusions: Altered connectivity of the PAG 2 weeks posttrauma prospectively predicted PTSD symptoms. These findings suggest that aberrant PAG function may serve as a marker of risk for chronic PTSD symptoms, possibly by driving specific symptom clusters, and more broadly that connectivity of specific brain regions may underlie specific symptom profiles.&quot;,&quot;publisher&quot;:&quot;Elsevier Inc&quot;,&quot;issue&quot;:&quot;9&quot;,&quot;volume&quot;:&quot;5&quot;},&quot;isTemporary&quot;:false}]},{&quot;citationID&quot;:&quot;MENDELEY_CITATION_5ce3720d-cf47-486f-a703-0fdf443e974d&quot;,&quot;properties&quot;:{&quot;noteIndex&quot;:0},&quot;isEdited&quot;:false,&quot;manualOverride&quot;:{&quot;isManuallyOverridden&quot;:false,&quot;citeprocText&quot;:&quot;(25–28)&quot;,&quot;manualOverrideText&quot;:&quot;&quot;},&quot;citationTag&quot;:&quot;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&quot;,&quot;citationItems&quot;:[{&quot;id&quot;:&quot;17454e6e-d7b7-3ab1-8dad-a469150b35a1&quot;,&quot;itemData&quot;:{&quot;type&quot;:&quot;article-journal&quot;,&quot;id&quot;:&quot;17454e6e-d7b7-3ab1-8dad-a469150b35a1&quot;,&quot;title&quot;:&quot;Altered amygdala resting-state functional connectivity in post-traumatic stress disorder&quot;,&quot;author&quot;:[{&quot;family&quot;:&quot;Rabinak&quot;,&quot;given&quot;:&quot;Christine A.&quot;,&quot;parse-names&quot;:false,&quot;dropping-particle&quot;:&quot;&quot;,&quot;non-dropping-particle&quot;:&quot;&quot;},{&quot;family&quot;:&quot;Angstadt&quot;,&quot;given&quot;:&quot;Mike&quot;,&quot;parse-names&quot;:false,&quot;dropping-particle&quot;:&quot;&quot;,&quot;non-dropping-particle&quot;:&quot;&quot;},{&quot;family&quot;:&quot;Welsh&quot;,&quot;given&quot;:&quot;Robert C.&quot;,&quot;parse-names&quot;:false,&quot;dropping-particle&quot;:&quot;&quot;,&quot;non-dropping-particle&quot;:&quot;&quot;},{&quot;family&quot;:&quot;Kenndy&quot;,&quot;given&quot;:&quot;Amy E.&quot;,&quot;parse-names&quot;:false,&quot;dropping-particle&quot;:&quot;&quot;,&quot;non-dropping-particle&quot;:&quot;&quot;},{&quot;family&quot;:&quot;Lyubkin&quot;,&quot;given&quot;:&quot;Mark&quot;,&quot;parse-names&quot;:false,&quot;dropping-particle&quot;:&quot;&quot;,&quot;non-dropping-particle&quot;:&quot;&quot;},{&quot;family&quot;:&quot;Martis&quot;,&quot;given&quot;:&quot;Brian&quot;,&quot;parse-names&quot;:false,&quot;dropping-particle&quot;:&quot;&quot;,&quot;non-dropping-particle&quot;:&quot;&quot;},{&quot;family&quot;:&quot;Luan Phan&quot;,&quot;given&quot;:&quot;K.&quot;,&quot;parse-names&quot;:false,&quot;dropping-particle&quot;:&quot;&quot;,&quot;non-dropping-particle&quot;:&quot;&quot;}],&quot;container-title&quot;:&quot;Frontiers in Psychiatry&quot;,&quot;container-title-short&quot;:&quot;Front Psychiatry&quot;,&quot;accessed&quot;:{&quot;date-parts&quot;:[[2018,11,8]]},&quot;DOI&quot;:&quot;10.3389/fpsyt.2011.00062&quot;,&quot;ISBN&quot;:&quot;1664-0640 (Electronic)&quot;,&quot;ISSN&quot;:&quot;16640640&quot;,&quot;PMID&quot;:&quot;22102841&quot;,&quot;URL&quot;:&quot;http://journal.frontiersin.org/article/10.3389/fpsyt.2011.00062/abstract&quot;,&quot;issued&quot;:{&quot;date-parts&quot;:[[2011,11,14]]},&quot;page&quot;:&quot;62&quot;,&quot;abstract&quot;:&quot;Post-traumatic stress disorder (PTSD) is often characterized by aberrant amygdala activation and functional abnormalities in corticolimbic circuitry, as elucidated by functional neuroimaging. These \&quot;activation\&quot; studies have primarily relied on tasks designed to induce region-specific, and task-dependent brain responses in limbic (e.g., amygdala) and paralimbic brain areas through the use of aversive evocative probes. It remains unknown if these corticolimbic circuit abnormalities exist at baseline or \&quot;at rest,\&quot; in the absence of fear/anxiety-related provocation and outside the context of task demands. Therefore the primary aim of the present experiment was to investigate aberrant amygdala functional connectivity patterns in combat-related PTSD patients during resting-state. Seventeen Operation Enduring Freedom/Operation Iraqi Freedom (OEF/OIF) veterans with combat-related PTSD (PTSD group) and 17 combat-exposed OEF/OIF veterans without PTSD [combat-exposed control (CEC) group] underwent an 8-min resting-state functional magnetic resonance imaging scan. Using an anatomically derived amygdala \&quot;seed\&quot; region we observed stronger functional coupling between the amygdala and insula in the PTSD group compared to the CEC group, but did not find group differences in amygdala-prefrontal connectivity. These findings suggest that the aberrant amygdala and insula activation to fear-evocative probes previously characterized in PTSD may be driven by an underlying enhanced connectivity between the amygdala, a region known for perceiving threat and generating fear responses, and the insula, a region known for processing the meaning and prediction of aversive bodily states. This enhanced amygdala-insula connectivity may reflect an exaggerated, pervasive state of arousal that exists outside the presence of an overt actual threat/danger. Studying amygdala functional connectivity \&quot;at rest\&quot; extends our understanding of the pathophysiology of PTSD.&quot;,&quot;publisher&quot;:&quot;Frontiers&quot;,&quot;issue&quot;:&quot;NOV&quot;,&quot;volume&quot;:&quot;2&quot;},&quot;isTemporary&quot;:false},{&quot;id&quot;:&quot;149ec256-f308-3a34-945d-fa56fd3aef4a&quot;,&quot;itemData&quot;:{&quot;type&quot;:&quot;article-journal&quot;,&quot;id&quot;:&quot;149ec256-f308-3a34-945d-fa56fd3aef4a&quot;,&quot;title&quot;:&quot;Altered resting-state amygdala functional connectivity in men with posttraumatic stress disorder&quot;,&quot;author&quot;:[{&quot;family&quot;:&quot;Sripada&quot;,&quot;given&quot;:&quot;Rebecca K.&quot;,&quot;parse-names&quot;:false,&quot;dropping-particle&quot;:&quot;&quot;,&quot;non-dropping-particle&quot;:&quot;&quot;},{&quot;family&quot;:&quot;King&quot;,&quot;given&quot;:&quot;Anthony P.&quot;,&quot;parse-names&quot;:false,&quot;dropping-particle&quot;:&quot;&quot;,&quot;non-dropping-particle&quot;:&quot;&quot;},{&quot;family&quot;:&quot;Garfinkel&quot;,&quot;given&quot;:&quot;Sarah N.&quot;,&quot;parse-names&quot;:false,&quot;dropping-particle&quot;:&quot;&quot;,&quot;non-dropping-particle&quot;:&quot;&quot;},{&quot;family&quot;:&quot;Wang&quot;,&quot;given&quot;:&quot;Xin&quot;,&quot;parse-names&quot;:false,&quot;dropping-particle&quot;:&quot;&quot;,&quot;non-dropping-particle&quot;:&quot;&quot;},{&quot;family&quot;:&quot;Sripada&quot;,&quot;given&quot;:&quot;Chandra S.&quot;,&quot;parse-names&quot;:false,&quot;dropping-particle&quot;:&quot;&quot;,&quot;non-dropping-particle&quot;:&quot;&quot;},{&quot;family&quot;:&quot;Welsh&quot;,&quot;given&quot;:&quot;Robert C.&quot;,&quot;parse-names&quot;:false,&quot;dropping-particle&quot;:&quot;&quot;,&quot;non-dropping-particle&quot;:&quot;&quot;},{&quot;family&quot;:&quot;Liberzon&quot;,&quot;given&quot;:&quot;Israel&quot;,&quot;parse-names&quot;:false,&quot;dropping-particle&quot;:&quot;&quot;,&quot;non-dropping-particle&quot;:&quot;&quot;}],&quot;container-title&quot;:&quot;Journal of Psychiatry and Neuroscience&quot;,&quot;accessed&quot;:{&quot;date-parts&quot;:[[2022,1,10]]},&quot;DOI&quot;:&quot;10.1503/jpn.110069&quot;,&quot;ISSN&quot;:&quot;14882434&quot;,&quot;PMID&quot;:&quot;22313617&quot;,&quot;URL&quot;:&quot;/pmc/articles/PMC3380095/&quot;,&quot;issued&quot;:{&quot;date-parts&quot;:[[2012]]},&quot;page&quot;:&quot;241-249&quot;,&quot;abstract&quot;:&quot;Background: Converging neuroimaging research suggests altered emotion neurocircuitry in individuals with posttraumatic stress disorder (PTSD). Emotion activation studies in these individuals have shown hyperactivation in emotion-related regions, including the amygdala and insula, and hypoactivation in emotion-regulation regions, including the medial prefrontal cortex (mPFC) and anterior cingulate cortex (ACC). However, few studies have examined patterns of connectivity at rest in individuals with PTSD, a potentially powerful method for illuminating brain network structure. Methods: Using the amygdala as a seed region, we measured resting-state brain connectivity using 3 T functional magnetic resonance imaging in returning male veterans with PTSD and combat controls without PTSD. Results: Fifteen veterans with PTSD and 14 combat controls enrolled in our study. Compared with controls, veterans with PTSD showed greater positive connectivity between the amygdala and insula, reduced positive connectivity between the amygdala and hippocampus, and reduced anticorrelation between the amygdala and dorsal ACC and rostral ACC. Limitations: Only male veterans with combat exposure were tested, thus our findings cannot be generalized to women or to individuals with non-combat related PTSD. Conclusion: These results demonstrate that studies of functional connectivity during resting state can discern aberrant patterns of coupling within emotion circuits and suggest a possible brain basis for emotion-processing and emotion-regulation deficits in individuals with PTSD. © 2012 Canadian Medical Association.&quot;,&quot;publisher&quot;:&quot;Canadian Medical Association&quot;,&quot;issue&quot;:&quot;4&quot;,&quot;volume&quot;:&quot;37&quot;,&quot;container-title-short&quot;:&quot;&quot;},&quot;isTemporary&quot;:false},{&quot;id&quot;:&quot;1de05529-5a06-3049-9cb8-94804d9bc8b0&quot;,&quot;itemData&quot;:{&quot;type&quot;:&quot;article-journal&quot;,&quot;id&quot;:&quot;1de05529-5a06-3049-9cb8-94804d9bc8b0&quot;,&quot;title&quot;:&quot;Altered Resting-State Functional Connectivity of Basolateral and Centromedial Amygdala Complexes in Posttraumatic Stress Disorder&quot;,&quot;author&quot;:[{&quot;family&quot;:&quot;Brown&quot;,&quot;given&quot;:&quot;Vanessa M.&quot;,&quot;parse-names&quot;:false,&quot;dropping-particle&quot;:&quot;&quot;,&quot;non-dropping-particle&quot;:&quot;&quot;},{&quot;family&quot;:&quot;Labar&quot;,&quot;given&quot;:&quot;Kevin S.&quot;,&quot;parse-names&quot;:false,&quot;dropping-particle&quot;:&quot;&quot;,&quot;non-dropping-particle&quot;:&quot;&quot;},{&quot;family&quot;:&quot;Haswell&quot;,&quot;given&quot;:&quot;Courtney C.&quot;,&quot;parse-names&quot;:false,&quot;dropping-particle&quot;:&quot;&quot;,&quot;non-dropping-particle&quot;:&quot;&quot;},{&quot;family&quot;:&quot;Gold&quot;,&quot;given&quot;:&quot;Andrea L.&quot;,&quot;parse-names&quot;:false,&quot;dropping-particle&quot;:&quot;&quot;,&quot;non-dropping-particle&quot;:&quot;&quot;},{&quot;family&quot;:&quot;Beall&quot;,&quot;given&quot;:&quot;Shannon K.&quot;,&quot;parse-names&quot;:false,&quot;dropping-particle&quot;:&quot;&quot;,&quot;non-dropping-particle&quot;:&quot;&quot;},{&quot;family&quot;:&quot;Voorhees&quot;,&quot;given&quot;:&quot;Elizabeth&quot;,&quot;parse-names&quot;:false,&quot;dropping-particle&quot;:&quot;&quot;,&quot;non-dropping-particle&quot;:&quot;van&quot;},{&quot;family&quot;:&quot;Marx&quot;,&quot;given&quot;:&quot;Christine E.&quot;,&quot;parse-names&quot;:false,&quot;dropping-particle&quot;:&quot;&quot;,&quot;non-dropping-particle&quot;:&quot;&quot;},{&quot;family&quot;:&quot;Calhoun&quot;,&quot;given&quot;:&quot;Patrick S.&quot;,&quot;parse-names&quot;:false,&quot;dropping-particle&quot;:&quot;&quot;,&quot;non-dropping-particle&quot;:&quot;&quot;},{&quot;family&quot;:&quot;Fairbank&quot;,&quot;given&quot;:&quot;John A.&quot;,&quot;parse-names&quot;:false,&quot;dropping-particle&quot;:&quot;&quot;,&quot;non-dropping-particle&quot;:&quot;&quot;},{&quot;family&quot;:&quot;Green&quot;,&quot;given&quot;:&quot;Kimberly T.&quot;,&quot;parse-names&quot;:false,&quot;dropping-particle&quot;:&quot;&quot;,&quot;non-dropping-particle&quot;:&quot;&quot;},{&quot;family&quot;:&quot;Tupler&quot;,&quot;given&quot;:&quot;Larry A.&quot;,&quot;parse-names&quot;:false,&quot;dropping-particle&quot;:&quot;&quot;,&quot;non-dropping-particle&quot;:&quot;&quot;},{&quot;family&quot;:&quot;Weiner&quot;,&quot;given&quot;:&quot;Richard D.&quot;,&quot;parse-names&quot;:false,&quot;dropping-particle&quot;:&quot;&quot;,&quot;non-dropping-particle&quot;:&quot;&quot;},{&quot;family&quot;:&quot;Beckham&quot;,&quot;given&quot;:&quot;Jean C.&quot;,&quot;parse-names&quot;:false,&quot;dropping-particle&quot;:&quot;&quot;,&quot;non-dropping-particle&quot;:&quot;&quot;},{&quot;family&quot;:&quot;Brancu&quot;,&quot;given&quot;:&quot;Mira&quot;,&quot;parse-names&quot;:false,&quot;dropping-particle&quot;:&quot;&quot;,&quot;non-dropping-particle&quot;:&quot;&quot;},{&quot;family&quot;:&quot;Hoerle&quot;,&quot;given&quot;:&quot;Jeffrey M.&quot;,&quot;parse-names&quot;:false,&quot;dropping-particle&quot;:&quot;&quot;,&quot;non-dropping-particle&quot;:&quot;&quot;},{&quot;family&quot;:&quot;Pender&quot;,&quot;given&quot;:&quot;Mary&quot;,&quot;parse-names&quot;:false,&quot;dropping-particle&quot;:&quot;&quot;,&quot;non-dropping-particle&quot;:&quot;&quot;},{&quot;family&quot;:&quot;Kudler&quot;,&quot;given&quot;:&quot;Harold&quot;,&quot;parse-names&quot;:false,&quot;dropping-particle&quot;:&quot;&quot;,&quot;non-dropping-particle&quot;:&quot;&quot;},{&quot;family&quot;:&quot;Swinkels&quot;,&quot;given&quot;:&quot;Cynthia M.&quot;,&quot;parse-names&quot;:false,&quot;dropping-particle&quot;:&quot;&quot;,&quot;non-dropping-particle&quot;:&quot;&quot;},{&quot;family&quot;:&quot;Nieuwsma&quot;,&quot;given&quot;:&quot;Jason A.&quot;,&quot;parse-names&quot;:false,&quot;dropping-particle&quot;:&quot;&quot;,&quot;non-dropping-particle&quot;:&quot;&quot;},{&quot;family&quot;:&quot;Runnals&quot;,&quot;given&quot;:&quot;Jennifer J.&quot;,&quot;parse-names&quot;:false,&quot;dropping-particle&quot;:&quot;&quot;,&quot;non-dropping-particle&quot;:&quot;&quot;},{&quot;family&quot;:&quot;Youssef&quot;,&quot;given&quot;:&quot;Nagy A.&quot;,&quot;parse-names&quot;:false,&quot;dropping-particle&quot;:&quot;&quot;,&quot;non-dropping-particle&quot;:&quot;&quot;},{&quot;family&quot;:&quot;McDonald&quot;,&quot;given&quot;:&quot;Scott D.&quot;,&quot;parse-names&quot;:false,&quot;dropping-particle&quot;:&quot;&quot;,&quot;non-dropping-particle&quot;:&quot;&quot;},{&quot;family&quot;:&quot;Davison&quot;,&quot;given&quot;:&quot;Rita&quot;,&quot;parse-names&quot;:false,&quot;dropping-particle&quot;:&quot;&quot;,&quot;non-dropping-particle&quot;:&quot;&quot;},{&quot;family&quot;:&quot;Yoash-Gantz&quot;,&quot;given&quot;:&quot;Ruth&quot;,&quot;parse-names&quot;:false,&quot;dropping-particle&quot;:&quot;&quot;,&quot;non-dropping-particle&quot;:&quot;&quot;},{&quot;family&quot;:&quot;Taber&quot;,&quot;given&quot;:&quot;Katherine H.&quot;,&quot;parse-names&quot;:false,&quot;dropping-particle&quot;:&quot;&quot;,&quot;non-dropping-particle&quot;:&quot;&quot;},{&quot;family&quot;:&quot;Hurley&quot;,&quot;given&quot;:&quot;Robin&quot;,&quot;parse-names&quot;:false,&quot;dropping-particle&quot;:&quot;&quot;,&quot;non-dropping-particle&quot;:&quot;&quot;},{&quot;family&quot;:&quot;McCarthy&quot;,&quot;given&quot;:&quot;Gregory&quot;,&quot;parse-names&quot;:false,&quot;dropping-particle&quot;:&quot;&quot;,&quot;non-dropping-particle&quot;:&quot;&quot;},{&quot;family&quot;:&quot;Morey&quot;,&quot;given&quot;:&quot;Rajendra A.&quot;,&quot;parse-names&quot;:false,&quot;dropping-particle&quot;:&quot;&quot;,&quot;non-dropping-particle&quot;:&quot;&quot;}],&quot;container-title&quot;:&quot;Neuropsychopharmacology 2014 39:2&quot;,&quot;accessed&quot;:{&quot;date-parts&quot;:[[2022,10,4]]},&quot;DOI&quot;:&quot;10.1038/npp.2013.197&quot;,&quot;ISSN&quot;:&quot;1740-634X&quot;,&quot;PMID&quot;:&quot;23929546&quot;,&quot;URL&quot;:&quot;https://www.nature.com/articles/npp2013197&quot;,&quot;issued&quot;:{&quot;date-parts&quot;:[[2013,8,9]]},&quot;page&quot;:&quot;351-359&quot;,&quot;abstract&quot;:&quot;The amygdala is a major structure that orchestrates defensive reactions to environmental threats and is implicated in hypervigilance and symptoms of heightened arousal in posttraumatic stress disorder (PTSD). The basolateral and centromedial amygdala (CMA) complexes are functionally heterogeneous, with distinct roles in learning and expressing fear behaviors. PTSD differences in amygdala-complex function and functional connectivity with cortical and subcortical structures remain unclear. Recent military veterans with PTSD (n=20) and matched trauma-exposed controls (n=22) underwent a resting-state fMRI scan to measure task-free synchronous blood-oxygen level dependent activity. Whole-brain voxel-wise functional connectivity of basolateral and CMA seeds was compared between groups. The PTSD group had stronger functional connectivity of the basolateral amygdala (BLA) complex with the pregenual anterior cingulate cortex (ACC), dorsomedial prefrontal cortex, and dorsal ACC than the trauma-exposed control group (p&amp;lt;0.05; corrected). The trauma-exposed control group had stronger functional connectivity of the BLA complex with the left inferior frontal gyrus than the PTSD group (p&amp;lt;0.05; corrected). The CMA complex lacked connectivity differences between groups. We found PTSD modulates BLA complex connectivity with prefrontal cortical targets implicated in cognitive control of emotional information, which are central to explanations of core PTSD symptoms. PTSD differences in resting-state connectivity of BLA complex could be biasing processes in target regions that support behaviors central to prevailing laboratory models of PTSD such as associative fear learning. Further research is needed to investigate how differences in functional connectivity of amygdala complexes affect target regions that govern behavior, cognition, and affect in PTSD.&quot;,&quot;publisher&quot;:&quot;Nature Publishing Group&quot;,&quot;issue&quot;:&quot;2&quot;,&quot;volume&quot;:&quot;39&quot;,&quot;container-title-short&quot;:&quot;&quot;},&quot;isTemporary&quot;:false},{&quot;id&quot;:&quot;fdbd456e-69ac-3262-bde4-372d4fcdb2e0&quot;,&quot;itemData&quot;:{&quot;type&quot;:&quot;article-journal&quot;,&quot;id&quot;:&quot;fdbd456e-69ac-3262-bde4-372d4fcdb2e0&quot;,&quot;title&quot;:&quot;The Dissociative Subtype of Posttraumatic Stress Disorder: Unique Resting-State Functional Connectivity of Basolateral and Centromedial Amygdala Complexes&quot;,&quot;author&quot;:[{&quot;family&quot;:&quot;Nicholson&quot;,&quot;given&quot;:&quot;Andrew A.&quot;,&quot;parse-names&quot;:false,&quot;dropping-particle&quot;:&quot;&quot;,&quot;non-dropping-particle&quot;:&quot;&quot;},{&quot;family&quot;:&quot;Densmore&quot;,&quot;given&quot;:&quot;Maria&quot;,&quot;parse-names&quot;:false,&quot;dropping-particle&quot;:&quot;&quot;,&quot;non-dropping-particle&quot;:&quot;&quot;},{&quot;family&quot;:&quot;Frewen&quot;,&quot;given&quot;:&quot;Paul A.&quot;,&quot;parse-names&quot;:false,&quot;dropping-particle&quot;:&quot;&quot;,&quot;non-dropping-particle&quot;:&quot;&quot;},{&quot;family&quot;:&quot;Théberge&quot;,&quot;given&quot;:&quot;Jean&quot;,&quot;parse-names&quot;:false,&quot;dropping-particle&quot;:&quot;&quot;,&quot;non-dropping-particle&quot;:&quot;&quot;},{&quot;family&quot;:&quot;Neufeld&quot;,&quot;given&quot;:&quot;Richard W.J.&quot;,&quot;parse-names&quot;:false,&quot;dropping-particle&quot;:&quot;&quot;,&quot;non-dropping-particle&quot;:&quot;&quot;},{&quot;family&quot;:&quot;McKinnon&quot;,&quot;given&quot;:&quot;Margaret C.&quot;,&quot;parse-names&quot;:false,&quot;dropping-particle&quot;:&quot;&quot;,&quot;non-dropping-particle&quot;:&quot;&quot;},{&quot;family&quot;:&quot;Lanius&quot;,&quot;given&quot;:&quot;Ruth A.&quot;,&quot;parse-names&quot;:false,&quot;dropping-particle&quot;:&quot;&quot;,&quot;non-dropping-particle&quot;:&quot;&quot;}],&quot;container-title&quot;:&quot;Neuropsychopharmacology&quot;,&quot;DOI&quot;:&quot;10.1038/npp.2015.79&quot;,&quot;ISBN&quot;:&quot;0893-133X&quot;,&quot;ISSN&quot;:&quot;1740634X&quot;,&quot;PMID&quot;:&quot;25790021&quot;,&quot;URL&quot;:&quot;https://www.ncbi.nlm.nih.gov/pubmed/25790021&quot;,&quot;issued&quot;:{&quot;date-parts&quot;:[[2015]]},&quot;page&quot;:&quot;2317-2326&quot;,&quot;abstract&quot;:&quot;Previous studies point towards differential connectivity patterns among basolateral (BLA) and centromedial (CMA) amygdala regions in patients with posttraumatic stress disorder (PTSD) as compared with controls. Here we describe the first study to compare directly connectivity patterns of the BLA and CMA complexes between PTSD patients with and without the dissociative subtype (PTSD+DS and PTSD-DS, respectively). Amygdala connectivity to regulatory prefrontal regions and parietal regions involved in consciousness and proprioception were expected to differ between these two groups based on differential limbic regulation and behavioral symptoms. PTSD patients (n=49) with (n=13) and without (n=36) the dissociative subtype and age-matched healthy controls (n=40) underwent resting-state fMRI. Bilateral BLA and CMA connectivity patterns were compared using a seed-based approach via SPM Anatomy Toolbox. Among patients with PTSD, the PTSD+DS group exhibited greater amygdala functional connectivity to prefrontal regions involved in emotion regulation (bilateral BLA and left CMA to the middle frontal gyrus and bilateral CMA to the medial frontal gyrus) as compared with the PTSD-DS group. In addition, the PTSD+DS group showed greater amygdala connectivity to regions involved in consciousness, awareness, and proprioception-implicated in depersonalization and derealization (left BLA to superior parietal lobe and cerebellar culmen; left CMA to dorsal posterior cingulate and precuneus). Differences in amygdala complex connectivity to specific brain regions parallel the unique symptom profiles of the PTSD subgroups and point towards unique biological markers of the dissociative subtype of PTSD.&quot;,&quot;edition&quot;:&quot;2015/03/20&quot;,&quot;issue&quot;:&quot;10&quot;,&quot;volume&quot;:&quot;40&quot;,&quot;container-title-short&quot;:&quot;&quot;},&quot;isTemporary&quot;:false}]},{&quot;citationID&quot;:&quot;MENDELEY_CITATION_b2c2504d-99ee-432a-b45b-a998f9641254&quot;,&quot;properties&quot;:{&quot;noteIndex&quot;:0},&quot;isEdited&quot;:false,&quot;manualOverride&quot;:{&quot;isManuallyOverridden&quot;:false,&quot;citeprocText&quot;:&quot;(29–35)&quot;,&quot;manualOverrideText&quot;:&quot;&quot;},&quot;citationTag&quot;:&quot;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&quot;,&quot;citationItems&quot;:[{&quot;id&quot;:&quot;3bac30b4-5ae8-33bb-9159-629ff0324aec&quot;,&quot;itemData&quot;:{&quot;type&quot;:&quot;article-journal&quot;,&quot;id&quot;:&quot;3bac30b4-5ae8-33bb-9159-629ff0324aec&quot;,&quot;title&quot;:&quot;Alterations in default network connectivity in posttraumatic stress disorder related to early-life trauma&quot;,&quot;author&quot;:[{&quot;family&quot;:&quot;Bluhm&quot;,&quot;given&quot;:&quot;Robyn L.&quot;,&quot;parse-names&quot;:false,&quot;dropping-particle&quot;:&quot;&quot;,&quot;non-dropping-particle&quot;:&quot;&quot;},{&quot;family&quot;:&quot;Williamson&quot;,&quot;given&quot;:&quot;Peter C.&quot;,&quot;parse-names&quot;:false,&quot;dropping-particle&quot;:&quot;&quot;,&quot;non-dropping-particle&quot;:&quot;&quot;},{&quot;family&quot;:&quot;Osuch&quot;,&quot;given&quot;:&quot;Elizabeth A.&quot;,&quot;parse-names&quot;:false,&quot;dropping-particle&quot;:&quot;&quot;,&quot;non-dropping-particle&quot;:&quot;&quot;},{&quot;family&quot;:&quot;Frewen&quot;,&quot;given&quot;:&quot;Paul A.&quot;,&quot;parse-names&quot;:false,&quot;dropping-particle&quot;:&quot;&quot;,&quot;non-dropping-particle&quot;:&quot;&quot;},{&quot;family&quot;:&quot;Stevens&quot;,&quot;given&quot;:&quot;Todd K.&quot;,&quot;parse-names&quot;:false,&quot;dropping-particle&quot;:&quot;&quot;,&quot;non-dropping-particle&quot;:&quot;&quot;},{&quot;family&quot;:&quot;Boksman&quot;,&quot;given&quot;:&quot;Kristine&quot;,&quot;parse-names&quot;:false,&quot;dropping-particle&quot;:&quot;&quot;,&quot;non-dropping-particle&quot;:&quot;&quot;},{&quot;family&quot;:&quot;Neufeld&quot;,&quot;given&quot;:&quot;Richard W.J.&quot;,&quot;parse-names&quot;:false,&quot;dropping-particle&quot;:&quot;&quot;,&quot;non-dropping-particle&quot;:&quot;&quot;},{&quot;family&quot;:&quot;Théberge&quot;,&quot;given&quot;:&quot;Jean&quot;,&quot;parse-names&quot;:false,&quot;dropping-particle&quot;:&quot;&quot;,&quot;non-dropping-particle&quot;:&quot;&quot;},{&quot;family&quot;:&quot;Lanius&quot;,&quot;given&quot;:&quot;Ruth A.&quot;,&quot;parse-names&quot;:false,&quot;dropping-particle&quot;:&quot;&quot;,&quot;non-dropping-particle&quot;:&quot;&quot;}],&quot;container-title&quot;:&quot;Journal of Psychiatry and Neuroscience&quot;,&quot;accessed&quot;:{&quot;date-parts&quot;:[[2022,1,10]]},&quot;ISSN&quot;:&quot;11804882&quot;,&quot;PMID&quot;:&quot;19448848&quot;,&quot;URL&quot;:&quot;/pmc/articles/PMC2674971/&quot;,&quot;issued&quot;:{&quot;date-parts&quot;:[[2009]]},&quot;page&quot;:&quot;187-194&quot;,&quot;abstract&quot;:&quot;Background: The \&quot;default network\&quot; consists of a number of brain regions that exhibit correlated low-frequency activity at rest and that have been suggested to be involved in the processing of self-relevant stimuli. Activity in many of these areas has also been shown to be altered in individuals with posttraumatic stress disorder (PTSD). We hypothesized that the posterior cingulate cortex (PCC)/precuneus, part of the default network, would exhibit altered connectivity at rest with other areas of the default network and regions associated with PTSD. Methods: Seventeen medicated and unmedicated female patients with chronic posttraumatic stress disorder (PTSD) related to early-life trauma and 15 healthy female controls underwent a 5.5-minute functional magnetic resonance imaging scan with their eyes closed. We assessed areas of the brain whose activity positively and negatively correlated with that of the PCC/precuneus in both groups. Results: At rest, spontaneous low-frequency activity in the PCC/ precuneus was more strongly correlated with activity in other areas of the default network in healthy controls than in patients with PTSD. Direct comparison of the 2 groups showed that PCC/ precuneus connectivity was also greater in healthy controls than in patients with PTSD in a number of areas previously associated with PTSD, including the right amygdala and the hippocampus/parahippocampal gyrus. Limitations: Because our PTSD sample comprised only women with chronic early-life trauma exposure, our results may not be generalizeable to male patients, to a population with single trauma exposure or to those who were adults when the trauma occurred. In addition, our sample included patients taking medication and it is not yet clear how altered connectivity is affected by medication. Conclusion: Spontaneous activity in the default network during rest, as measured using PCC correlations, is altered in patients with PTSD. The potential effects of psychotropic medications on default network connectivity in the present sample remain unknown. In this patient population, the observed alterations may be associated with the disturbances in self-referential processing often observed in patients with chronic PTSD related to early-life trauma. © 2009 Canadian Medical Association.&quot;,&quot;publisher&quot;:&quot;Canadian Medical Association&quot;,&quot;issue&quot;:&quot;3&quot;,&quot;volume&quot;:&quot;34&quot;,&quot;container-title-short&quot;:&quot;&quot;},&quot;isTemporary&quot;:false},{&quot;id&quot;:&quot;b4c1d890-0836-3b4a-bc4d-d5bfdb8408f3&quot;,&quot;itemData&quot;:{&quot;type&quot;:&quot;article-journal&quot;,&quot;id&quot;:&quot;b4c1d890-0836-3b4a-bc4d-d5bfdb8408f3&quot;,&quot;title&quot;:&quot;Amygdala and anterior cingulate resting-state functional connectivity in borderline personality disorder patients with a history of interpersonal trauma&quot;,&quot;author&quot;:[{&quot;family&quot;:&quot;Krause-Utz&quot;,&quot;given&quot;:&quot;A.&quot;,&quot;parse-names&quot;:false,&quot;dropping-particle&quot;:&quot;&quot;,&quot;non-dropping-particle&quot;:&quot;&quot;},{&quot;family&quot;:&quot;Veer&quot;,&quot;given&quot;:&quot;I. M.&quot;,&quot;parse-names&quot;:false,&quot;dropping-particle&quot;:&quot;&quot;,&quot;non-dropping-particle&quot;:&quot;&quot;},{&quot;family&quot;:&quot;Rombouts&quot;,&quot;given&quot;:&quot;S. A. R. B.&quot;,&quot;parse-names&quot;:false,&quot;dropping-particle&quot;:&quot;&quot;,&quot;non-dropping-particle&quot;:&quot;&quot;},{&quot;family&quot;:&quot;Bohus&quot;,&quot;given&quot;:&quot;M.&quot;,&quot;parse-names&quot;:false,&quot;dropping-particle&quot;:&quot;&quot;,&quot;non-dropping-particle&quot;:&quot;&quot;},{&quot;family&quot;:&quot;Schmahl&quot;,&quot;given&quot;:&quot;C.&quot;,&quot;parse-names&quot;:false,&quot;dropping-particle&quot;:&quot;&quot;,&quot;non-dropping-particle&quot;:&quot;&quot;},{&quot;family&quot;:&quot;Elzinga&quot;,&quot;given&quot;:&quot;B. M.&quot;,&quot;parse-names&quot;:false,&quot;dropping-particle&quot;:&quot;&quot;,&quot;non-dropping-particle&quot;:&quot;&quot;}],&quot;container-title&quot;:&quot;Psychological Medicine&quot;,&quot;container-title-short&quot;:&quot;Psychol Med&quot;,&quot;DOI&quot;:&quot;10.1017/S0033291714000324&quot;,&quot;ISBN&quot;:&quot;1469-8978 (Electronic)\\r0033-2917 (Linking)&quot;,&quot;ISSN&quot;:&quot;0033-2917&quot;,&quot;PMID&quot;:&quot;25066544&quot;,&quot;URL&quot;:&quot;http://www.journals.cambridge.org/abstract_S0033291714000324&quot;,&quot;issued&quot;:{&quot;date-parts&quot;:[[2014]]},&quot;page&quot;:&quot;2889-2901&quot;,&quot;abstract&quot;:&quot;BACKGROUND: Studies in borderline personality disorder (BPD) have consistently revealed abnormalities in fronto-limbic brain regions during emotional, somatosensory and cognitive challenges. Here we investigated changes in resting-state functional connectivity (RSFC) of three fronto-limbic core regions of specific importance to BPD.\\n\\nMETHOD: Functional magnetic resonance imaging data were acquired in 20 unmedicated female BPD patients and 17 healthy controls (HC, matched for age, sex and education) during rest. The amygdala, and the dorsal and ventral anterior cingulate cortex (ACC) were defined as seeds to investigate RSFC patterns of a medial temporal lobe network, the salience network and default mode network. The Dissociation Experience Scale (DES), a measure of trait dissociation, was additionally used as a predictor of RSFC with these seed regions.\\n\\nRESULTS: Compared with HC, BPD patients showed a trend towards increased RSFC between the amygdala and the insula, orbitofrontal cortex and putamen. Compared with controls, patients furthermore exhibited diminished negative RSFC between the dorsal ACC and posterior cingulate cortex, a core region of the default mode network, and regions of the dorsomedial prefrontal cortex. Last, increased negative RSFC between the ventral ACC and medial occipital regions was observed in BPD patients. DES scores were correlated with amygdala connectivity with the dorsolateral prefrontal cortex and fusiform gyrus.\\n\\nCONCLUSIONS: Our findings suggest alterations in resting-state networks associated with processing of negative emotions, encoding of salient events, and self-referential processing in individuals with BPD compared with HC. These results shed more light on the role of abnormal brain connectivity in BPD.&quot;,&quot;edition&quot;:&quot;2014/07/30&quot;,&quot;issue&quot;:&quot;13&quot;,&quot;volume&quot;:&quot;44&quot;},&quot;isTemporary&quot;:false},{&quot;id&quot;:&quot;327cf7ce-c1e3-3ba9-9922-54ff1f7b83f1&quot;,&quot;itemData&quot;:{&quot;type&quot;:&quot;article-journal&quot;,&quot;id&quot;:&quot;327cf7ce-c1e3-3ba9-9922-54ff1f7b83f1&quot;,&quot;title&quot;:&quot;Anatomical and functional connectivity in the default mode network of post-traumatic stress disorder patients after civilian and military-related trauma&quot;,&quot;author&quot;:[{&quot;family&quot;:&quot;Reuveni&quot;,&quot;given&quot;:&quot;Inbal&quot;,&quot;parse-names&quot;:false,&quot;dropping-particle&quot;:&quot;&quot;,&quot;non-dropping-particle&quot;:&quot;&quot;},{&quot;family&quot;:&quot;Bonne&quot;,&quot;given&quot;:&quot;Omer&quot;,&quot;parse-names&quot;:false,&quot;dropping-particle&quot;:&quot;&quot;,&quot;non-dropping-particle&quot;:&quot;&quot;},{&quot;family&quot;:&quot;Giesser&quot;,&quot;given&quot;:&quot;Ruti&quot;,&quot;parse-names&quot;:false,&quot;dropping-particle&quot;:&quot;&quot;,&quot;non-dropping-particle&quot;:&quot;&quot;},{&quot;family&quot;:&quot;Shragai&quot;,&quot;given&quot;:&quot;Tamir&quot;,&quot;parse-names&quot;:false,&quot;dropping-particle&quot;:&quot;&quot;,&quot;non-dropping-particle&quot;:&quot;&quot;},{&quot;family&quot;:&quot;Lazarovits&quot;,&quot;given&quot;:&quot;Gilad&quot;,&quot;parse-names&quot;:false,&quot;dropping-particle&quot;:&quot;&quot;,&quot;non-dropping-particle&quot;:&quot;&quot;},{&quot;family&quot;:&quot;Isserles&quot;,&quot;given&quot;:&quot;Moshe&quot;,&quot;parse-names&quot;:false,&quot;dropping-particle&quot;:&quot;&quot;,&quot;non-dropping-particle&quot;:&quot;&quot;},{&quot;family&quot;:&quot;Schreiber&quot;,&quot;given&quot;:&quot;Shaul&quot;,&quot;parse-names&quot;:false,&quot;dropping-particle&quot;:&quot;&quot;,&quot;non-dropping-particle&quot;:&quot;&quot;},{&quot;family&quot;:&quot;Bick&quot;,&quot;given&quot;:&quot;Atira S.&quot;,&quot;parse-names&quot;:false,&quot;dropping-particle&quot;:&quot;&quot;,&quot;non-dropping-particle&quot;:&quot;&quot;},{&quot;family&quot;:&quot;Levin&quot;,&quot;given&quot;:&quot;Netta&quot;,&quot;parse-names&quot;:false,&quot;dropping-particle&quot;:&quot;&quot;,&quot;non-dropping-particle&quot;:&quot;&quot;}],&quot;container-title&quot;:&quot;Human Brain Mapping&quot;,&quot;container-title-short&quot;:&quot;Hum Brain Mapp&quot;,&quot;accessed&quot;:{&quot;date-parts&quot;:[[2019,11,11]]},&quot;DOI&quot;:&quot;10.1002/hbm.23051&quot;,&quot;ISSN&quot;:&quot;10970193&quot;,&quot;URL&quot;:&quot;http://doi.wiley.com/10.1002/hbm.23051&quot;,&quot;issued&quot;:{&quot;date-parts&quot;:[[2016,2]]},&quot;page&quot;:&quot;589-599&quot;,&quot;abstract&quot;:&quot;Posttraumatic stress disorder (PTSD) is characterized by unwanted intrusive thoughts and hyperarousal at rest. As these core symptoms reflect disturbance in resting-state mechanisms, we investigated the functional and anatomical involvement of the default mode network (DMN) in this disorder. The relation between symptomatology and trauma characteristics was considered. Twenty PTSD patients and 20 matched trauma-exposed controls that were exposed to a similar traumatic event were recruited for this study. In each group, 10 patients were exposed to military trauma, and 10 to civilian trauma. PTSD, anxiety, and depression symptom severity were assessed. DMN maps were identified in resting-state scans using independent component analysis. Regions of interest (medial prefrontal, precuneus, and bilateral inferior parietal) were defined and average z-scores were extracted for use in the statistical analysis. The medial prefrontal and the precuneus regions were used for cingulum tractography whose integrity was measured and compared between groups. Similar functional and anatomical connectivity patterns were identified in the DMN of PTSD patients and trauma-exposed controls. In the PTSD group, functional and anatomical connectivity parameters were strongly correlated with clinical measures, and there was evidence of coupling between the anatomical and functional properties. Type of trauma and time from trauma were found to modulate connectivity patterns. To conclude, anatomical and functional connectivity patterns are related to PTSD symptoms and trauma characteristics influence connectivity beyond clinical symptoms. Hum Brain Mapp 37:589-599, 2016.&quot;,&quot;issue&quot;:&quot;2&quot;,&quot;volume&quot;:&quot;37&quot;},&quot;isTemporary&quot;:false},{&quot;id&quot;:&quot;49df32a5-fd0b-38ec-a11e-f715d041233c&quot;,&quot;itemData&quot;:{&quot;type&quot;:&quot;article-journal&quot;,&quot;id&quot;:&quot;49df32a5-fd0b-38ec-a11e-f715d041233c&quot;,&quot;title&quot;:&quot;Altered default mode network (DMN) resting state functional connectivity following a mindfulness-based exposure therapy for posttraumatic stress disorder (PTSD) in combat veterans of Afghanistan and Iraq&quot;,&quot;author&quot;:[{&quot;family&quot;:&quot;King&quot;,&quot;given&quot;:&quot;Anthony P.&quot;,&quot;parse-names&quot;:false,&quot;dropping-particle&quot;:&quot;&quot;,&quot;non-dropping-particle&quot;:&quot;&quot;},{&quot;family&quot;:&quot;Block&quot;,&quot;given&quot;:&quot;Stefanie R.&quot;,&quot;parse-names&quot;:false,&quot;dropping-particle&quot;:&quot;&quot;,&quot;non-dropping-particle&quot;:&quot;&quot;},{&quot;family&quot;:&quot;Sripada&quot;,&quot;given&quot;:&quot;Rebecca K.&quot;,&quot;parse-names&quot;:false,&quot;dropping-particle&quot;:&quot;&quot;,&quot;non-dropping-particle&quot;:&quot;&quot;},{&quot;family&quot;:&quot;Rauch&quot;,&quot;given&quot;:&quot;Sheila&quot;,&quot;parse-names&quot;:false,&quot;dropping-particle&quot;:&quot;&quot;,&quot;non-dropping-particle&quot;:&quot;&quot;},{&quot;family&quot;:&quot;Giardino&quot;,&quot;given&quot;:&quot;Nicholas&quot;,&quot;parse-names&quot;:false,&quot;dropping-particle&quot;:&quot;&quot;,&quot;non-dropping-particle&quot;:&quot;&quot;},{&quot;family&quot;:&quot;Favorite&quot;,&quot;given&quot;:&quot;Todd&quot;,&quot;parse-names&quot;:false,&quot;dropping-particle&quot;:&quot;&quot;,&quot;non-dropping-particle&quot;:&quot;&quot;},{&quot;family&quot;:&quot;Angstadt&quot;,&quot;given&quot;:&quot;Michael&quot;,&quot;parse-names&quot;:false,&quot;dropping-particle&quot;:&quot;&quot;,&quot;non-dropping-particle&quot;:&quot;&quot;},{&quot;family&quot;:&quot;Kessler&quot;,&quot;given&quot;:&quot;Daniel&quot;,&quot;parse-names&quot;:false,&quot;dropping-particle&quot;:&quot;&quot;,&quot;non-dropping-particle&quot;:&quot;&quot;},{&quot;family&quot;:&quot;Welsh&quot;,&quot;given&quot;:&quot;Robert&quot;,&quot;parse-names&quot;:false,&quot;dropping-particle&quot;:&quot;&quot;,&quot;non-dropping-particle&quot;:&quot;&quot;},{&quot;family&quot;:&quot;Liberzon&quot;,&quot;given&quot;:&quot;Israel&quot;,&quot;parse-names&quot;:false,&quot;dropping-particle&quot;:&quot;&quot;,&quot;non-dropping-particle&quot;:&quot;&quot;}],&quot;container-title&quot;:&quot;Depression and Anxiety&quot;,&quot;container-title-short&quot;:&quot;Depress Anxiety&quot;,&quot;accessed&quot;:{&quot;date-parts&quot;:[[2020,6,24]]},&quot;DOI&quot;:&quot;10.1002/da.22481&quot;,&quot;ISSN&quot;:&quot;15206394&quot;,&quot;PMID&quot;:&quot;27038410&quot;,&quot;URL&quot;:&quot;http://doi.wiley.com/10.1002/da.22481&quot;,&quot;issued&quot;:{&quot;date-parts&quot;:[[2016,4,1]]},&quot;page&quot;:&quot;289-299&quot;,&quot;abstract&quot;:&quot;Background: Recent studies suggest that mindfulness may be an effective component for posttraumatic stress disorder (PTSD) treatment. Mindfulness involves practice in volitional shifting of attention from “mind wandering” to present-moment attention to sensations, and cultivating acceptance. We examined potential neural correlates of mindfulness training using a novel group therapy (mindfulness-based exposure therapy (MBET)) in combat veterans with PTSD deployed to Afghanistan (OEF) and/or Iraq (OIF). Methods: Twenty-three male OEF/OIF combat veterans with PTSD were treated with a mindfulness-based intervention (N = 14) or an active control group therapy (present-centered group therapy (PCGT), N = 9). Pre-post therapy functional magnetic resonance imaging (fMRI, 3 T) examined resting-state functional connectivity (rsFC) in default mode network (DMN) using posterior cingulate cortex (PCC) and ventral medial prefrontal cortex (vmPFC) seeds, and salience network (SN) with anatomical amygdala seeds. PTSD symptoms were assessed at pre- and posttherapy with Clinician Administered PTSD Scale (CAPS). Results: Patients treated with MBET had reduced PTSD symptoms (effect size d = 0.92) but effect was not significantly different from PCGT (d = 0.46). Increased DMN rsFC (PCC seed) with dorsolateral dorsolateral prefrontal cortex (DLPFC) regions and dorsal anterior cingulate cortex (ACC) regions associated with executive control was seen following MBET. A group × time interaction found MBET showed increased connectivity with DLPFC and dorsal ACC following therapy; PCC–DLPFC connectivity was correlated with improvement in PTSD avoidant and hyper-arousal symptoms. Conclusions: Increased connectivity between DMN and executive control regions following mindfulness training could underlie increased capacity for volitional shifting of attention. The increased PCC–DLPFC rsFC following MBET was related to PTSD symptom improvement, pointing to a potential therapeutic mechanism of mindfulness-based therapies.&quot;,&quot;publisher&quot;:&quot;Blackwell Publishing Inc.&quot;,&quot;issue&quot;:&quot;4&quot;,&quot;volume&quot;:&quot;33&quot;},&quot;isTemporary&quot;:false},{&quot;id&quot;:&quot;62092b59-5e5d-3cb9-a9fb-1267cd2d65b4&quot;,&quot;itemData&quot;:{&quot;type&quot;:&quot;article-journal&quot;,&quot;id&quot;:&quot;62092b59-5e5d-3cb9-a9fb-1267cd2d65b4&quot;,&quot;title&quot;:&quot;Reduced default mode network connectivity following combat trauma&quot;,&quot;author&quot;:[{&quot;family&quot;:&quot;DiGangi&quot;,&quot;given&quot;:&quot;Julia A.&quot;,&quot;parse-names&quot;:false,&quot;dropping-particle&quot;:&quot;&quot;,&quot;non-dropping-particle&quot;:&quot;&quot;},{&quot;family&quot;:&quot;Tadayyon&quot;,&quot;given&quot;:&quot;Armin&quot;,&quot;parse-names&quot;:false,&quot;dropping-particle&quot;:&quot;&quot;,&quot;non-dropping-particle&quot;:&quot;&quot;},{&quot;family&quot;:&quot;Fitzgerald&quot;,&quot;given&quot;:&quot;Daniel A.&quot;,&quot;parse-names&quot;:false,&quot;dropping-particle&quot;:&quot;&quot;,&quot;non-dropping-particle&quot;:&quot;&quot;},{&quot;family&quot;:&quot;Rabinak&quot;,&quot;given&quot;:&quot;Christine A.&quot;,&quot;parse-names&quot;:false,&quot;dropping-particle&quot;:&quot;&quot;,&quot;non-dropping-particle&quot;:&quot;&quot;},{&quot;family&quot;:&quot;Kennedy&quot;,&quot;given&quot;:&quot;Amy&quot;,&quot;parse-names&quot;:false,&quot;dropping-particle&quot;:&quot;&quot;,&quot;non-dropping-particle&quot;:&quot;&quot;},{&quot;family&quot;:&quot;Klumpp&quot;,&quot;given&quot;:&quot;Heide&quot;,&quot;parse-names&quot;:false,&quot;dropping-particle&quot;:&quot;&quot;,&quot;non-dropping-particle&quot;:&quot;&quot;},{&quot;family&quot;:&quot;Rauch&quot;,&quot;given&quot;:&quot;Sheila A.M.&quot;,&quot;parse-names&quot;:false,&quot;dropping-particle&quot;:&quot;&quot;,&quot;non-dropping-particle&quot;:&quot;&quot;},{&quot;family&quot;:&quot;Phan&quot;,&quot;given&quot;:&quot;K. Luan&quot;,&quot;parse-names&quot;:false,&quot;dropping-particle&quot;:&quot;&quot;,&quot;non-dropping-particle&quot;:&quot;&quot;}],&quot;container-title&quot;:&quot;Neuroscience Letters&quot;,&quot;container-title-short&quot;:&quot;Neurosci Lett&quot;,&quot;accessed&quot;:{&quot;date-parts&quot;:[[2022,1,10]]},&quot;DOI&quot;:&quot;10.1016/j.neulet.2016.01.010&quot;,&quot;ISSN&quot;:&quot;18727972&quot;,&quot;PMID&quot;:&quot;26797653&quot;,&quot;issued&quot;:{&quot;date-parts&quot;:[[2016,2,26]]},&quot;page&quot;:&quot;37-43&quot;,&quot;abstract&quot;:&quot;Recent studies show decreased functional connectivity in the default mode network (DMN) in PTSD; however, few have directly examined combat trauma specifically. There is limited understanding of how combat itself may affect the DMN. Some literature suggests that trauma exposure, rather than PTSD, can disrupt the DMN. To further elucidate the effect of trauma and PTSD on the DMN, we investigated DMN functional connectivity during the resting-state in veterans with PTSD, combat-exposed controls, and never-traumatized healthy controls. Results revealed that DMN connectivity was reduced in veterans exposed to combat trauma with and without PTSD compared to healthy civilian controls. Specifically, both groups of veterans demonstrated weaker connectivity within a network involving the precuneus, medial prefrontal cortex (mPFC) and right superior parietal lobule regardless of whether the mPFC or precuneus was chosen as a seed region. Findings suggest that the experience of trauma, rather than the pathology of PTSD, may be related to DMN changes.&quot;,&quot;publisher&quot;:&quot;Elsevier&quot;,&quot;volume&quot;:&quot;615&quot;},&quot;isTemporary&quot;:false},{&quot;id&quot;:&quot;f817374a-2212-3b41-8447-e9120d404efc&quot;,&quot;itemData&quot;:{&quot;type&quot;:&quot;article-journal&quot;,&quot;id&quot;:&quot;f817374a-2212-3b41-8447-e9120d404efc&quot;,&quot;title&quot;:&quot;Default Mode Network Subsystems Are Differentially Disrupted in Posttraumatic Stress Disorder&quot;,&quot;author&quot;:[{&quot;family&quot;:&quot;Miller&quot;,&quot;given&quot;:&quot;Danielle R.&quot;,&quot;parse-names&quot;:false,&quot;dropping-particle&quot;:&quot;&quot;,&quot;non-dropping-particle&quot;:&quot;&quot;},{&quot;family&quot;:&quot;Hayes&quot;,&quot;given&quot;:&quot;Scott M.&quot;,&quot;parse-names&quot;:false,&quot;dropping-particle&quot;:&quot;&quot;,&quot;non-dropping-particle&quot;:&quot;&quot;},{&quot;family&quot;:&quot;Hayes&quot;,&quot;given&quot;:&quot;Jasmeet P.&quot;,&quot;parse-names&quot;:false,&quot;dropping-particle&quot;:&quot;&quot;,&quot;non-dropping-particle&quot;:&quot;&quot;},{&quot;family&quot;:&quot;Spielberg&quot;,&quot;given&quot;:&quot;Jeffrey M.&quot;,&quot;parse-names&quot;:false,&quot;dropping-particle&quot;:&quot;&quot;,&quot;non-dropping-particle&quot;:&quot;&quot;},{&quot;family&quot;:&quot;Lafleche&quot;,&quot;given&quot;:&quot;Ginette&quot;,&quot;parse-names&quot;:false,&quot;dropping-particle&quot;:&quot;&quot;,&quot;non-dropping-particle&quot;:&quot;&quot;},{&quot;family&quot;:&quot;Verfaellie&quot;,&quot;given&quot;:&quot;Mieke&quot;,&quot;parse-names&quot;:false,&quot;dropping-particle&quot;:&quot;&quot;,&quot;non-dropping-particle&quot;:&quot;&quot;}],&quot;container-title&quot;:&quot;Biological Psychiatry: Cognitive Neuroscience and Neuroimaging&quot;,&quot;container-title-short&quot;:&quot;Biol Psychiatry Cogn Neurosci Neuroimaging&quot;,&quot;accessed&quot;:{&quot;date-parts&quot;:[[2020,3,11]]},&quot;DOI&quot;:&quot;10.1016/j.bpsc.2016.12.006&quot;,&quot;ISSN&quot;:&quot;24519022&quot;,&quot;issued&quot;:{&quot;date-parts&quot;:[[2017,5,1]]},&quot;page&quot;:&quot;363-371&quot;,&quot;abstract&quot;:&quot;Background Posttraumatic stress disorder (PTSD) is a psychiatric disorder characterized by debilitating re-experiencing, avoidance, and hyperarousal symptoms following trauma exposure. Recent evidence suggests that individuals with PTSD show disrupted functional connectivity in the default mode network, an intrinsic network that consists of a midline core, a medial temporal lobe (MTL) subsystem, and a dorsomedial prefrontal cortex (PFC) subsystem. The present study examined whether functional connectivity in these subsystems is differentially disrupted in PTSD. Methods Sixty-nine returning war veterans with PTSD and 44 trauma-exposed veterans without PTSD underwent resting-state functional magnetic resonance imaging. To examine functional connectivity, seeds were placed in the core hubs of the default mode network, namely the posterior cingulate cortex (PCC) and anterior medial PFC, and in each subsystem. Results Compared to control subjects, individuals with PTSD had reduced functional connectivity between the PCC and the hippocampus, a region of the MTL subsystem. Groups did not differ in connectivity between the PCC and dorsomedial PFC subsystem or between the anterior medial PFC and any region within either subsystem. In the PTSD group, connectivity between the PCC and hippocampus was negatively associated with avoidance/numbing symptoms. Examination of the MTL and dorsomedial PFC subsystems revealed reduced anticorrelation between the ventromedial PFC seed of the MTL subsystem and the dorsal anterior cingulate cortex in the PTSD group. Conclusions Our results suggest that selective alterations in functional connectivity in the MTL subsystem of the default mode network in PTSD may be an important factor in PTSD pathology and symptomatology.&quot;,&quot;publisher&quot;:&quot;Elsevier Inc&quot;,&quot;issue&quot;:&quot;4&quot;,&quot;volume&quot;:&quot;2&quot;},&quot;isTemporary&quot;:false},{&quot;id&quot;:&quot;d3410138-4a44-30cc-b0f0-f9197a6747a6&quot;,&quot;itemData&quot;:{&quot;type&quot;:&quot;article-journal&quot;,&quot;id&quot;:&quot;d3410138-4a44-30cc-b0f0-f9197a6747a6&quot;,&quot;title&quot;:&quot;Associations between resting-state functional connectivity and treatment response in a randomized clinical trial for posttraumatic stress disorder&quot;,&quot;author&quot;:[{&quot;family&quot;:&quot;Sheynin&quot;,&quot;given&quot;:&quot;Jony&quot;,&quot;parse-names&quot;:false,&quot;dropping-particle&quot;:&quot;&quot;,&quot;non-dropping-particle&quot;:&quot;&quot;},{&quot;family&quot;:&quot;Duval&quot;,&quot;given&quot;:&quot;Elizabeth R.&quot;,&quot;parse-names&quot;:false,&quot;dropping-particle&quot;:&quot;&quot;,&quot;non-dropping-particle&quot;:&quot;&quot;},{&quot;family&quot;:&quot;King&quot;,&quot;given&quot;:&quot;Anthony P.&quot;,&quot;parse-names&quot;:false,&quot;dropping-particle&quot;:&quot;&quot;,&quot;non-dropping-particle&quot;:&quot;&quot;},{&quot;family&quot;:&quot;Angstadt&quot;,&quot;given&quot;:&quot;Mike&quot;,&quot;parse-names&quot;:false,&quot;dropping-particle&quot;:&quot;&quot;,&quot;non-dropping-particle&quot;:&quot;&quot;},{&quot;family&quot;:&quot;Phan&quot;,&quot;given&quot;:&quot;K. Luan&quot;,&quot;parse-names&quot;:false,&quot;dropping-particle&quot;:&quot;&quot;,&quot;non-dropping-particle&quot;:&quot;&quot;},{&quot;family&quot;:&quot;Simon&quot;,&quot;given&quot;:&quot;Naomi M.&quot;,&quot;parse-names&quot;:false,&quot;dropping-particle&quot;:&quot;&quot;,&quot;non-dropping-particle&quot;:&quot;&quot;},{&quot;family&quot;:&quot;Rauch&quot;,&quot;given&quot;:&quot;Sheila A.M.&quot;,&quot;parse-names&quot;:false,&quot;dropping-particle&quot;:&quot;&quot;,&quot;non-dropping-particle&quot;:&quot;&quot;},{&quot;family&quot;:&quot;Liberzon&quot;,&quot;given&quot;:&quot;Israel&quot;,&quot;parse-names&quot;:false,&quot;dropping-particle&quot;:&quot;&quot;,&quot;non-dropping-particle&quot;:&quot;&quot;}],&quot;container-title&quot;:&quot;Depression and Anxiety&quot;,&quot;container-title-short&quot;:&quot;Depress Anxiety&quot;,&quot;accessed&quot;:{&quot;date-parts&quot;:[[2022,10,4]]},&quot;DOI&quot;:&quot;10.1002/DA.23075&quot;,&quot;ISSN&quot;:&quot;1520-6394&quot;,&quot;PMID&quot;:&quot;32668087&quot;,&quot;URL&quot;:&quot;https://onlinelibrary.wiley.com/doi/full/10.1002/da.23075&quot;,&quot;issued&quot;:{&quot;date-parts&quot;:[[2020,10,1]]},&quot;page&quot;:&quot;1037-1046&quot;,&quot;abstract&quot;:&quot;Background: Alterations in resting-state functional connectivity (rsFC) have been reported in posttraumatic stress disorder (PTSD). Here, we examined pre- and post-treatment rsFC during a randomized clinical trial to characterize alterations and examine predictors of treatment response. Methods: Sixty-four combat veterans with PTSD were randomly assigned to prolonged exposure (PE) plus placebo, sertraline plus enhanced medication management, or PE plus sertraline. Symptom assessment and resting-state functional magnetic resonance imaging (fMRI) scans occurred before and after treatment. Twenty-nine trauma-exposed combat veterans without PTSD served as a control group at intake. Seed-based and region of interest (ROI)-to-ROI connectivities, as well as an exploratory connectome-based approach were used to analyze rsFC patterns. Based on previously reported findings, analyses focused on Salience Network (SN) and Default-Mode Network (DMN). Results: At intake, patients with PTSD showed greater DMN–dorsal attention network (DAN) connectivity (between ventromedial prefrontal cortex and superior parietal lobule; family-wise error corrected p =.011), greater SN–DAN connectivity (between insula and middle frontal gyrus; corrected p =.003), and a negative correlation between re-experiencing symptoms and within-DMN connectivity (between posterior cingulate cortex (PCC) and middle temporal gyrus; corrected p &lt;.001). We also found preliminary evidence for associations between rsFC and treatment response. Specifically, high responders (≥50% PTSD symptom improvement), compared with low responders, had greater SN–DMN segregation (i.e., less pre-treatment amygdala–PCC connectivity; p =.011) and lower pre-treatment global centrality (p =.042). Conclusions: Our findings suggest neural abnormalities in PTSD and may inform future research examining neural biomarkers of PTSD treatment response.&quot;,&quot;publisher&quot;:&quot;John Wiley &amp; Sons, Ltd&quot;,&quot;issue&quot;:&quot;10&quot;,&quot;volume&quot;:&quot;37&quot;},&quot;isTemporary&quot;:false}]},{&quot;citationID&quot;:&quot;MENDELEY_CITATION_e5020e27-abb3-4eda-ab8d-a22a9d7bb829&quot;,&quot;properties&quot;:{&quot;noteIndex&quot;:0},&quot;isEdited&quot;:false,&quot;manualOverride&quot;:{&quot;isManuallyOverridden&quot;:false,&quot;citeprocText&quot;:&quot;(12,36–39)&quot;,&quot;manualOverrideText&quot;:&quot;&quot;},&quot;citationTag&quot;:&quot;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&quot;,&quot;citationItems&quot;:[{&quot;id&quot;:&quot;bc87e813-4811-3dd4-ab66-ee00445004bf&quot;,&quot;itemData&quot;:{&quot;type&quot;:&quot;article-journal&quot;,&quot;id&quot;:&quot;bc87e813-4811-3dd4-ab66-ee00445004bf&quot;,&quot;title&quot;:&quot;Switching between executive and default mode networks in posttraumatic stress disorder: alterations in functional connectivity&quot;,&quot;author&quot;:[{&quot;family&quot;:&quot;Daniels&quot;,&quot;given&quot;:&quot;Judith K.&quot;,&quot;parse-names&quot;:false,&quot;dropping-particle&quot;:&quot;&quot;,&quot;non-dropping-particle&quot;:&quot;&quot;},{&quot;family&quot;:&quot;McFarlane&quot;,&quot;given&quot;:&quot;Alexander C.&quot;,&quot;parse-names&quot;:false,&quot;dropping-particle&quot;:&quot;&quot;,&quot;non-dropping-particle&quot;:&quot;&quot;},{&quot;family&quot;:&quot;Bluhm&quot;,&quot;given&quot;:&quot;Robyn L.&quot;,&quot;parse-names&quot;:false,&quot;dropping-particle&quot;:&quot;&quot;,&quot;non-dropping-particle&quot;:&quot;&quot;},{&quot;family&quot;:&quot;Moores&quot;,&quot;given&quot;:&quot;Kathryn A.&quot;,&quot;parse-names&quot;:false,&quot;dropping-particle&quot;:&quot;&quot;,&quot;non-dropping-particle&quot;:&quot;&quot;},{&quot;family&quot;:&quot;Clark&quot;,&quot;given&quot;:&quot;C. Richard&quot;,&quot;parse-names&quot;:false,&quot;dropping-particle&quot;:&quot;&quot;,&quot;non-dropping-particle&quot;:&quot;&quot;},{&quot;family&quot;:&quot;Shaw&quot;,&quot;given&quot;:&quot;Marnie E.&quot;,&quot;parse-names&quot;:false,&quot;dropping-particle&quot;:&quot;&quot;,&quot;non-dropping-particle&quot;:&quot;&quot;},{&quot;family&quot;:&quot;Williamson&quot;,&quot;given&quot;:&quot;Peter C.&quot;,&quot;parse-names&quot;:false,&quot;dropping-particle&quot;:&quot;&quot;,&quot;non-dropping-particle&quot;:&quot;&quot;},{&quot;family&quot;:&quot;Densmore&quot;,&quot;given&quot;:&quot;Maria&quot;,&quot;parse-names&quot;:false,&quot;dropping-particle&quot;:&quot;&quot;,&quot;non-dropping-particle&quot;:&quot;&quot;},{&quot;family&quot;:&quot;Lanius&quot;,&quot;given&quot;:&quot;Ruth A.&quot;,&quot;parse-names&quot;:false,&quot;dropping-particle&quot;:&quot;&quot;,&quot;non-dropping-particle&quot;:&quot;&quot;}],&quot;container-title&quot;:&quot;Journal of Psychiatry and Neuroscience&quot;,&quot;accessed&quot;:{&quot;date-parts&quot;:[[2022,1,10]]},&quot;DOI&quot;:&quot;10.1503/jpn.090175&quot;,&quot;ISSN&quot;:&quot;1180-4882&quot;,&quot;PMID&quot;:&quot;20569651&quot;,&quot;URL&quot;:&quot;/pmc/articles/PMC2895156/&quot;,&quot;issued&quot;:{&quot;date-parts&quot;:[[2010,7]]},&quot;page&quot;:&quot;258-266&quot;,&quot;abstract&quot;:&quot;UNLABELLED: Working memory processing and resting-state connectivity in the default mode network are altered in patients with posttraumatic stress disorder (PTSD). Because the ability to effortlessly switch between concentration on a task and an idling state during rest is implicated in both these alterations, we undertook a functional magnetic resonance imaging study with a block design to analyze task-induced modulations in connectivity. METHODS: We performed a working memory task and psychophysiologic interaction analyses with the posterior cingulate cortex and the medial prefrontal cortex as seed regions during fixation in 12 patients with severe, chronic PTSD and 12 healthy controls. RESULTS: During the working memory task, the control group showed significantly stronger connectivity with areas implicated in the salience and executive networks, including the right inferior frontal gyrus and the right inferior parietal lobule. The PTSD group showed stronger connectivity with areas implicated in the default mode network, namely enhanced connectivity between the posterior cingulate cortex and the right superior frontal gyrus and between the medial prefrontal cortex and the left parahippocampal gyrus. LIMITATIONS: Because we were studying alterations in patients with severe, chronic PTSD, we could not exclude patients taking medication. The small sample size may have limited the power of our analyses. To avoid multiple testing in a small sample, we only used 2 seed regions for our analyses. CONCLUSION: The different patterns of connectivity imply significant group differences with task-induced switches (i.e., engaging and disengaging the default mode network and the central-executive network).&quot;,&quot;publisher&quot;:&quot;Canadian Medical Association&quot;,&quot;issue&quot;:&quot;4&quot;,&quot;volume&quot;:&quot;35&quot;,&quot;container-title-short&quot;:&quot;&quot;},&quot;isTemporary&quot;:false},{&quot;id&quot;:&quot;2f82a1c0-7746-35bd-bc4b-069ca7f43846&quot;,&quot;itemData&quot;:{&quot;type&quot;:&quot;article-journal&quot;,&quot;id&quot;:&quot;2f82a1c0-7746-35bd-bc4b-069ca7f43846&quot;,&quot;title&quot;:&quot;Typhoon-Related Post-Traumatic Stress Disorder and Trauma Might Lead to Functional Integration Abnormalities in Intra- and Inter-Resting State Networks: a Resting-State Fmri Independent Component Analysis&quot;,&quot;author&quot;:[{&quot;family&quot;:&quot;Ke&quot;,&quot;given&quot;:&quot;Jun&quot;,&quot;parse-names&quot;:false,&quot;dropping-particle&quot;:&quot;&quot;,&quot;non-dropping-particle&quot;:&quot;&quot;},{&quot;family&quot;:&quot;Zhang&quot;,&quot;given&quot;:&quot;Li&quot;,&quot;parse-names&quot;:false,&quot;dropping-particle&quot;:&quot;&quot;,&quot;non-dropping-particle&quot;:&quot;&quot;},{&quot;family&quot;:&quot;Qi&quot;,&quot;given&quot;:&quot;Rongfeng&quot;,&quot;parse-names&quot;:false,&quot;dropping-particle&quot;:&quot;&quot;,&quot;non-dropping-particle&quot;:&quot;&quot;},{&quot;family&quot;:&quot;Xu&quot;,&quot;given&quot;:&quot;Qiang&quot;,&quot;parse-names&quot;:false,&quot;dropping-particle&quot;:&quot;&quot;,&quot;non-dropping-particle&quot;:&quot;&quot;},{&quot;family&quot;:&quot;Zhong&quot;,&quot;given&quot;:&quot;Yuan&quot;,&quot;parse-names&quot;:false,&quot;dropping-particle&quot;:&quot;&quot;,&quot;non-dropping-particle&quot;:&quot;&quot;},{&quot;family&quot;:&quot;Liu&quot;,&quot;given&quot;:&quot;Tao&quot;,&quot;parse-names&quot;:false,&quot;dropping-particle&quot;:&quot;&quot;,&quot;non-dropping-particle&quot;:&quot;&quot;},{&quot;family&quot;:&quot;Li&quot;,&quot;given&quot;:&quot;Jianjun&quot;,&quot;parse-names&quot;:false,&quot;dropping-particle&quot;:&quot;&quot;,&quot;non-dropping-particle&quot;:&quot;&quot;},{&quot;family&quot;:&quot;Lu&quot;,&quot;given&quot;:&quot;Guangming&quot;,&quot;parse-names&quot;:false,&quot;dropping-particle&quot;:&quot;&quot;,&quot;non-dropping-particle&quot;:&quot;&quot;},{&quot;family&quot;:&quot;Chen&quot;,&quot;given&quot;:&quot;Feng&quot;,&quot;parse-names&quot;:false,&quot;dropping-particle&quot;:&quot;&quot;,&quot;non-dropping-particle&quot;:&quot;&quot;}],&quot;container-title&quot;:&quot;Cellular Physiology and Biochemistry&quot;,&quot;accessed&quot;:{&quot;date-parts&quot;:[[2022,10,4]]},&quot;DOI&quot;:&quot;10.1159/000491666&quot;,&quot;ISSN&quot;:&quot;1015-8987&quot;,&quot;PMID&quot;:&quot;30001548&quot;,&quot;URL&quot;:&quot;https://www.karger.com/Article/FullText/491666&quot;,&quot;issued&quot;:{&quot;date-parts&quot;:[[2018,8,1]]},&quot;page&quot;:&quot;99-110&quot;,&quot;abstract&quot;:&quot;&lt;b&gt;&lt;i&gt;Background/Aims:&lt;/i&gt;&lt;/b&gt; Functional connectivity studies based on region of interest approach suggest altered functional connectivity of the default mode network (DMN), executive control network (ECN), and salience network (SN). The aim of this study is to determine whether intranetwork and internetwork brain connectivity are altered in both post-traumatic stress disorder (PTSD) patients and traumatized subjects without PTSD using a data-driven approach. &lt;b&gt;&lt;i&gt;Methods:&lt;/i&gt;&lt;/b&gt; Resting-state functional MRI data were acquired for 27 patients with typhoon-related PTSD, 33 trauma-exposed controls (TEC), and 30 healthy controls (HC). Functional connectivity within the DMN, ECN, and SN as well as functional and effective connectivity between these resting-state networks were examined with independent component analysis (ICA), and then compared between groups by conducting analysis of variance. &lt;b&gt;&lt;i&gt;Results:&lt;/i&gt;&lt;/b&gt; Within the DMN, the TEC group showed decreased and increased functional connectivity in the superior frontal gyrus compared with the PTSD group and the HC group, respectively. The TEC group showed increased angular functional connectivity within the DMN and decreased functional connectivity in the superior temporal gyrus/posterior insula within the SN relative to the HC group. Compared with the TEC group, the PTSD group showed increased functional connectivity in the middle frontal gyrus and supplementary motor area within the ECN as well as in the inferior frontal gyrus/anterior insula within the SN. The PTSD group showed decreased functional connectivity in the supplementary motor area within the SN relative to both control groups. Moreover, the PTSD showed increased excitatory influence from the ECN to DMN compared with both control groups, while the TEC group showed increased inhibitory influence from the DMN to ECN compared with the HC group. Intranetwork functional connectivity within the DMN and SN is altered in traumatized subjects irrespective of PTSD diagnosis. PTSD patients also showed altered intranetwork functional connectivity within the ECN. &lt;b&gt;&lt;i&gt;Conclusions:&lt;/i&gt;&lt;/b&gt; Distinct changes of effective connectivity between the DMN and ECN in the PTSD group and TEC group may reflect different compensatory mechanisms for rebalance of resting-state networks in the two groups.&quot;,&quot;publisher&quot;:&quot;Karger Publishers&quot;,&quot;issue&quot;:&quot;1&quot;,&quot;volume&quot;:&quot;48&quot;,&quot;container-title-short&quot;:&quot;&quot;},&quot;isTemporary&quot;:false},{&quot;id&quot;:&quot;ebbc9b46-5366-371d-b64e-5b033a800cbe&quot;,&quot;itemData&quot;:{&quot;type&quot;:&quot;article-journal&quot;,&quot;id&quot;:&quot;ebbc9b46-5366-371d-b64e-5b033a800cbe&quot;,&quot;title&quot;:&quot;Altered resting-state functional connectivity of the default mode and central executive networks following cognitive processing therapy for PTSD&quot;,&quot;author&quot;:[{&quot;family&quot;:&quot;Vuper&quot;,&quot;given&quot;:&quot;Tessa C.&quot;,&quot;parse-names&quot;:false,&quot;dropping-particle&quot;:&quot;&quot;,&quot;non-dropping-particle&quot;:&quot;&quot;},{&quot;family&quot;:&quot;Philippi&quot;,&quot;given&quot;:&quot;Carissa L.&quot;,&quot;parse-names&quot;:false,&quot;dropping-particle&quot;:&quot;&quot;,&quot;non-dropping-particle&quot;:&quot;&quot;},{&quot;family&quot;:&quot;Bruce&quot;,&quot;given&quot;:&quot;Steven E.&quot;,&quot;parse-names&quot;:false,&quot;dropping-particle&quot;:&quot;&quot;,&quot;non-dropping-particle&quot;:&quot;&quot;}],&quot;container-title&quot;:&quot;Behavioural Brain Research&quot;,&quot;accessed&quot;:{&quot;date-parts&quot;:[[2022,10,4]]},&quot;DOI&quot;:&quot;10.1016/J.BBR.2021.113312&quot;,&quot;ISSN&quot;:&quot;0166-4328&quot;,&quot;PMID&quot;:&quot;33895228&quot;,&quot;issued&quot;:{&quot;date-parts&quot;:[[2021,7,9]]},&quot;page&quot;:&quot;113312&quot;,&quot;abstract&quot;:&quot;Psychotherapy research is increasingly targeting both psychological and neurobiological mechanisms of therapeutic change. This trend is evident in and applicable to post-traumatic stress disorder (PTSD) treatment research given the high nonresponse rate of individuals with PTSD who undergo cognitive-behavioral therapy (CBT). Functional connectivity analyses investigating disrupted brain networks across mental disorders have been employed to understand both mental disorder symptoms and therapeutic mechanisms. However, few studies have examined pre-post CBT brain changes in PTSD using functional connectivity analyses. The current study investigated a) whether brain networks commonly implicated in psychopathology (e.g., default mode network [DMN], central executive network [CEN], and salience network [SN]) changed following Cognitive Processing Therapy (CPT) for PTSD and b) whether change in these networks was associated with PTSD and/or transdiagnostic symptom change. Independent components analysis was implemented to investigate resting-state functional connectivity in DMN, CEN, and SN in 42 women with PTSD and 18 trauma-exposed controls (TEC). Results indicated decreased CEN-cerebellum connectivity in PTSD participants versus TEC prior to CPT and decreased DMN connectivity in PTSD participants after CPT. Additionally, DMN and SN connectivity was related to change in positive and negative affectivity, while exploratory analyses at a cluster threshold of pFDR &lt; .10 indicated DMN and SN connectivity was also related to change in PTSD symptoms and rumination. These findings provide evidence for normalization of CEN connectivity with treatment and implicate the DMN and SN in clinical symptom change following CPT.&quot;,&quot;publisher&quot;:&quot;Elsevier&quot;,&quot;volume&quot;:&quot;409&quot;,&quot;container-title-short&quot;:&quot;&quot;},&quot;isTemporary&quot;:false},{&quot;id&quot;:&quot;90b5860d-68fd-326a-abd3-bdf8ce6d3c63&quot;,&quot;itemData&quot;:{&quot;type&quot;:&quot;article-journal&quot;,&quot;id&quot;:&quot;90b5860d-68fd-326a-abd3-bdf8ce6d3c63&quot;,&quot;title&quot;:&quot;Aberrant Resting-State Brain Activity in Posttraumatic Stress Disorder: a Meta-Analysis and Systematic Review&quot;,&quot;author&quot;:[{&quot;family&quot;:&quot;Koch&quot;,&quot;given&quot;:&quot;Saskia B.J.&quot;,&quot;parse-names&quot;:false,&quot;dropping-particle&quot;:&quot;&quot;,&quot;non-dropping-particle&quot;:&quot;&quot;},{&quot;family&quot;:&quot;Zuiden&quot;,&quot;given&quot;:&quot;Mirjam&quot;,&quot;parse-names&quot;:false,&quot;dropping-particle&quot;:&quot;&quot;,&quot;non-dropping-particle&quot;:&quot;van&quot;},{&quot;family&quot;:&quot;Nawijn&quot;,&quot;given&quot;:&quot;Laura&quot;,&quot;parse-names&quot;:false,&quot;dropping-particle&quot;:&quot;&quot;,&quot;non-dropping-particle&quot;:&quot;&quot;},{&quot;family&quot;:&quot;Frijling&quot;,&quot;given&quot;:&quot;Jessie L.&quot;,&quot;parse-names&quot;:false,&quot;dropping-particle&quot;:&quot;&quot;,&quot;non-dropping-particle&quot;:&quot;&quot;},{&quot;family&quot;:&quot;Veltman&quot;,&quot;given&quot;:&quot;Dick J.&quot;,&quot;parse-names&quot;:false,&quot;dropping-particle&quot;:&quot;&quot;,&quot;non-dropping-particle&quot;:&quot;&quot;},{&quot;family&quot;:&quot;Olff&quot;,&quot;given&quot;:&quot;Miranda&quot;,&quot;parse-names&quot;:false,&quot;dropping-particle&quot;:&quot;&quot;,&quot;non-dropping-particle&quot;:&quot;&quot;}],&quot;container-title&quot;:&quot;Depression and Anxiety&quot;,&quot;container-title-short&quot;:&quot;Depress Anxiety&quot;,&quot;accessed&quot;:{&quot;date-parts&quot;:[[2022,1,10]]},&quot;DOI&quot;:&quot;10.1002/da.22478&quot;,&quot;ISSN&quot;:&quot;15206394&quot;,&quot;PMID&quot;:&quot;26918313&quot;,&quot;URL&quot;:&quot;https://onlinelibrary-wiley-com.proxy1.lib.uwo.ca/doi/full/10.1002/da.22478&quot;,&quot;issued&quot;:{&quot;date-parts&quot;:[[2016,7,1]]},&quot;page&quot;:&quot;592-605&quot;,&quot;abstract&quot;:&quot;Background: About 10% of trauma-exposed individuals develop PTSD. Although a growing number of studies have investigated resting-state abnormalities in PTSD, inconsistent results suggest a need for a meta-analysis and a systematic review. Methods: We conducted a systematic literature search in four online databases using keywords for PTSD, functional neuroimaging, and resting-state. In total, 23 studies matched our eligibility criteria. For the meta-analysis, we included 14 whole-brain resting-state studies, reporting data on 663 participants (298 PTSD patients and 365 controls). We used the activation likelihood estimation approach to identify concurrence of whole-brain hypo- and hyperactivations in PTSD patients during rest. Seed-based studies could not be included in the quantitative meta-analysis. Therefore, a separate qualitative systematic review was conducted on nine seed-based functional connectivity studies. Results: The meta-analysis showed consistent hyperactivity in the ventral anterior cingulate cortex and the parahippocampus/amygdala, but hypoactivity in the (posterior) insula, cerebellar pyramis and middle frontal gyrus in PTSD patients, compared to healthy controls. Partly concordant with these findings, the systematic review on seed-based functional connectivity studies showed enhanced salience network (SN) connectivity, but decreased default mode network (DMN) connectivity in PTSD. Conclusions: Combined, these altered resting-state connectivity and activity patterns could represent neurobiological correlates of increased salience processing and hypervigilance (SN), at the cost of awareness of internal thoughts and autobiographical memory (DMN) in PTSD. However, several discrepancies between findings of the meta-analysis and systematic review were observed, stressing the need for future studies on resting-state abnormalities in PTSD patients.&quot;,&quot;publisher&quot;:&quot;John Wiley &amp; Sons, Ltd&quot;,&quot;issue&quot;:&quot;7&quot;,&quot;volume&quot;:&quot;33&quot;},&quot;isTemporary&quot;:false},{&quot;id&quot;:&quot;8f819c8d-a64f-3682-8205-c5cbd809a289&quot;,&quot;itemData&quot;:{&quot;type&quot;:&quot;article-journal&quot;,&quot;id&quot;:&quot;8f819c8d-a64f-3682-8205-c5cbd809a289&quot;,&quot;title&quot;:&quot;A Network-Based Neurobiological Model of PTSD: Evidence From Structural and Functional Neuroimaging Studies&quot;,&quot;author&quot;:[{&quot;family&quot;:&quot;Akiki&quot;,&quot;given&quot;:&quot;Teddy J.&quot;,&quot;parse-names&quot;:false,&quot;dropping-particle&quot;:&quot;&quot;,&quot;non-dropping-particle&quot;:&quot;&quot;},{&quot;family&quot;:&quot;Averill&quot;,&quot;given&quot;:&quot;Christopher L.&quot;,&quot;parse-names&quot;:false,&quot;dropping-particle&quot;:&quot;&quot;,&quot;non-dropping-particle&quot;:&quot;&quot;},{&quot;family&quot;:&quot;Abdallah&quot;,&quot;given&quot;:&quot;Chadi G.&quot;,&quot;parse-names&quot;:false,&quot;dropping-particle&quot;:&quot;&quot;,&quot;non-dropping-particle&quot;:&quot;&quot;}],&quot;container-title&quot;:&quot;Current Psychiatry Reports&quot;,&quot;container-title-short&quot;:&quot;Curr Psychiatry Rep&quot;,&quot;accessed&quot;:{&quot;date-parts&quot;:[[2022,1,10]]},&quot;DOI&quot;:&quot;10.1007/s11920-017-0840-4&quot;,&quot;ISSN&quot;:&quot;15351645&quot;,&quot;PMID&quot;:&quot;28924828&quot;,&quot;URL&quot;:&quot;https://link-springer-com.proxy1.lib.uwo.ca/article/10.1007/s11920-017-0840-4&quot;,&quot;issued&quot;:{&quot;date-parts&quot;:[[2017,11,1]]},&quot;page&quot;:&quot;1-10&quot;,&quot;abstract&quot;:&quot;Purpose of Review: Although a fine-grained understanding of the neurobiology of posttraumatic stress disorder (PTSD) is yet to be elucidated, the last two decades have seen a rapid growth in the study of PTSD using neuroimaging techniques. The current review summarizes important findings from functional and structural neuroimaging studies of PTSD, by primarily focusing on their relevance towards an emerging network-based neurobiological model of the disorder. Recent Findings: PTSD may be characterized by a weakly connected and hypoactive default mode network (DMN) and central executive network (CEN) that are putatively destabilized by an overactive and hyperconnected salience network (SN), which appears to have a low threshold for perceived saliency, and inefficient DMN-CEN modulation. Summary: There is considerable evidence for large-scale functional and structural network dysfunction in PTSD. Nevertheless, several limitations and gaps in the literature need to be addressed in future research.&quot;,&quot;publisher&quot;:&quot;Current Medicine Group LLC 1&quot;,&quot;issue&quot;:&quot;11&quot;,&quot;volume&quot;:&quot;19&quot;},&quot;isTemporary&quot;:false}]},{&quot;citationID&quot;:&quot;MENDELEY_CITATION_7a9b3f6b-0a7c-4f54-8a94-b52a9d559fc4&quot;,&quot;properties&quot;:{&quot;noteIndex&quot;:0},&quot;isEdited&quot;:false,&quot;manualOverride&quot;:{&quot;isManuallyOverridden&quot;:false,&quot;citeprocText&quot;:&quot;(15)&quot;,&quot;manualOverrideText&quot;:&quot;&quot;},&quot;citationTag&quot;:&quot;MENDELEY_CITATION_v3_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&quot;,&quot;citationItems&quot;:[{&quot;id&quot;:&quot;a060cbda-10fc-3f14-8416-8e0174026524&quot;,&quot;itemData&quot;:{&quot;type&quot;:&quot;article-journal&quot;,&quot;id&quot;:&quot;a060cbda-10fc-3f14-8416-8e0174026524&quot;,&quot;title&quot;:&quot;Neuroimaging correlates of suicidality in decision-making circuits in posttraumatic stress disorder&quot;,&quot;author&quot;:[{&quot;family&quot;:&quot;Barredo&quot;,&quot;given&quot;:&quot;Jennifer&quot;,&quot;parse-names&quot;:false,&quot;dropping-particle&quot;:&quot;&quot;,&quot;non-dropping-particle&quot;:&quot;&quot;},{&quot;family&quot;:&quot;Aiken&quot;,&quot;given&quot;:&quot;Emily&quot;,&quot;parse-names&quot;:false,&quot;dropping-particle&quot;:&quot;&quot;,&quot;non-dropping-particle&quot;:&quot;&quot;},{&quot;family&quot;:&quot;'t Wout-Frank&quot;,&quot;given&quot;:&quot;Mascha&quot;,&quot;parse-names&quot;:false,&quot;dropping-particle&quot;:&quot;&quot;,&quot;non-dropping-particle&quot;:&quot;van&quot;},{&quot;family&quot;:&quot;Greenberg&quot;,&quot;given&quot;:&quot;Benjamin D.&quot;,&quot;parse-names&quot;:false,&quot;dropping-particle&quot;:&quot;&quot;,&quot;non-dropping-particle&quot;:&quot;&quot;},{&quot;family&quot;:&quot;Carpenter&quot;,&quot;given&quot;:&quot;Linda L.&quot;,&quot;parse-names&quot;:false,&quot;dropping-particle&quot;:&quot;&quot;,&quot;non-dropping-particle&quot;:&quot;&quot;},{&quot;family&quot;:&quot;Philip&quot;,&quot;given&quot;:&quot;Noah S.&quot;,&quot;parse-names&quot;:false,&quot;dropping-particle&quot;:&quot;&quot;,&quot;non-dropping-particle&quot;:&quot;&quot;}],&quot;container-title&quot;:&quot;Frontiers in Psychiatry&quot;,&quot;container-title-short&quot;:&quot;Front Psychiatry&quot;,&quot;accessed&quot;:{&quot;date-parts&quot;:[[2022,10,3]]},&quot;DOI&quot;:&quot;10.3389/FPSYT.2019.00044/BIBTEX&quot;,&quot;ISSN&quot;:&quot;16640640&quot;,&quot;issued&quot;:{&quot;date-parts&quot;:[[2019]]},&quot;page&quot;:&quot;44&quot;,&quot;abstract&quot;:&quot;In depression, brain and behavioral correlates of decision-making differ between individuals with and without suicidal thoughts and behaviors. Though promising, it remains unknown if these potential biomarkers of suicidality will generalize to other high-risk clinical populations. To preliminarily assess whether brain structure or function tracked suicidality in individuals with posttraumatic stress disorder (PTSD), we measured resting-state functional connectivity and cortical thickness in two functional networks involved in decision-making, a ventral fronto-striatal reward network and a lateral frontal cognitive control network. Neuroimaging data and self-reported suicidality ratings, and suicide-related hospitalization data were obtained from 50 outpatients with PTSD and also from 15 healthy controls, and all were subjected to seed-based resting-state functional connectivity and cortical thickness analyses using a priori seeds from reward and cognitive control networks. First, general linear models (GLM) were used to evaluate whether ROI-to-ROI functional connectivity was predictive of self-reported suicidality after false discovery rate (FDR)-correction for multiple comparisons and covariance of age and depression symptoms. Next, regional cortical thickness statistics were included as predictors of ROI-to-ROI functional connectivity in follow-up GLMs evaluating structure-function relationships. Functional connectivity between reward regions was positively correlated with suicidality (p-FDR ≤ 0.05). Functional connectivity of the lateral pars orbitalis to anterior cingulate/paracingulate control regions also tracked suicidality (p-FDR ≤ 0.05). Furthermore, cortical thickness in anterior cingulate/paracingulate was associated with functional correlates of suicidality in the control network (p-FDR &lt; 0.05). These results provide a preliminary demonstration that biomarkers of suicidality in decision-making networks observed in depression may generalize to PTSD and highlight the promise of these circuits as transdiagnostic biomarkers of suicidality.&quot;,&quot;publisher&quot;:&quot;Frontiers Media S.A.&quot;,&quot;issue&quot;:&quot;FEB&quot;,&quot;volume&quot;:&quot;10&quot;},&quot;isTemporary&quot;:false}]},{&quot;citationID&quot;:&quot;MENDELEY_CITATION_0d648d70-b5e2-4a7f-9832-537d76bd701d&quot;,&quot;properties&quot;:{&quot;noteIndex&quot;:0},&quot;isEdited&quot;:false,&quot;manualOverride&quot;:{&quot;isManuallyOverridden&quot;:false,&quot;citeprocText&quot;:&quot;(14)&quot;,&quot;manualOverrideText&quot;:&quot;&quot;},&quot;citationTag&quot;:&quot;MENDELEY_CITATION_v3_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&quot;,&quot;citationItems&quot;:[{&quot;id&quot;:&quot;9facd50e-f807-3b3f-853a-ce1b748cc773&quot;,&quot;itemData&quot;:{&quot;type&quot;:&quot;article-journal&quot;,&quot;id&quot;:&quot;9facd50e-f807-3b3f-853a-ce1b748cc773&quot;,&quot;title&quot;:&quot;Default mode network abnormalities in posttraumatic stress disorder: A novel network-restricted topology approach&quot;,&quot;author&quot;:[{&quot;family&quot;:&quot;Akiki&quot;,&quot;given&quot;:&quot;Teddy J.&quot;,&quot;parse-names&quot;:false,&quot;dropping-particle&quot;:&quot;&quot;,&quot;non-dropping-particle&quot;:&quot;&quot;},{&quot;family&quot;:&quot;Averill&quot;,&quot;given&quot;:&quot;Christopher L.&quot;,&quot;parse-names&quot;:false,&quot;dropping-particle&quot;:&quot;&quot;,&quot;non-dropping-particle&quot;:&quot;&quot;},{&quot;family&quot;:&quot;Wrocklage&quot;,&quot;given&quot;:&quot;Kristen M.&quot;,&quot;parse-names&quot;:false,&quot;dropping-particle&quot;:&quot;&quot;,&quot;non-dropping-particle&quot;:&quot;&quot;},{&quot;family&quot;:&quot;Scott&quot;,&quot;given&quot;:&quot;J. Cobb&quot;,&quot;parse-names&quot;:false,&quot;dropping-particle&quot;:&quot;&quot;,&quot;non-dropping-particle&quot;:&quot;&quot;},{&quot;family&quot;:&quot;Averill&quot;,&quot;given&quot;:&quot;Lynnette A.&quot;,&quot;parse-names&quot;:false,&quot;dropping-particle&quot;:&quot;&quot;,&quot;non-dropping-particle&quot;:&quot;&quot;},{&quot;family&quot;:&quot;Schweinsburg&quot;,&quot;given&quot;:&quot;Brian&quot;,&quot;parse-names&quot;:false,&quot;dropping-particle&quot;:&quot;&quot;,&quot;non-dropping-particle&quot;:&quot;&quot;},{&quot;family&quot;:&quot;Alexander-Bloch&quot;,&quot;given&quot;:&quot;Aaron&quot;,&quot;parse-names&quot;:false,&quot;dropping-particle&quot;:&quot;&quot;,&quot;non-dropping-particle&quot;:&quot;&quot;},{&quot;family&quot;:&quot;Martini&quot;,&quot;given&quot;:&quot;Brenda&quot;,&quot;parse-names&quot;:false,&quot;dropping-particle&quot;:&quot;&quot;,&quot;non-dropping-particle&quot;:&quot;&quot;},{&quot;family&quot;:&quot;Southwick&quot;,&quot;given&quot;:&quot;Steven M.&quot;,&quot;parse-names&quot;:false,&quot;dropping-particle&quot;:&quot;&quot;,&quot;non-dropping-particle&quot;:&quot;&quot;},{&quot;family&quot;:&quot;Krystal&quot;,&quot;given&quot;:&quot;John H.&quot;,&quot;parse-names&quot;:false,&quot;dropping-particle&quot;:&quot;&quot;,&quot;non-dropping-particle&quot;:&quot;&quot;},{&quot;family&quot;:&quot;Abdallah&quot;,&quot;given&quot;:&quot;Chadi G.&quot;,&quot;parse-names&quot;:false,&quot;dropping-particle&quot;:&quot;&quot;,&quot;non-dropping-particle&quot;:&quot;&quot;}],&quot;container-title&quot;:&quot;NeuroImage&quot;,&quot;container-title-short&quot;:&quot;Neuroimage&quot;,&quot;accessed&quot;:{&quot;date-parts&quot;:[[2022,1,10]]},&quot;DOI&quot;:&quot;10.1016/j.neuroimage.2018.05.005&quot;,&quot;ISSN&quot;:&quot;10959572&quot;,&quot;PMID&quot;:&quot;29730491&quot;,&quot;issued&quot;:{&quot;date-parts&quot;:[[2018,8,1]]},&quot;page&quot;:&quot;489-498&quot;,&quot;abstract&quot;:&quot;Disruption in the default mode network (DMN) has been implicated in numerous neuropsychiatric disorders, including posttraumatic stress disorder (PTSD). However, studies have largely been limited to seed-based methods and involved inconsistent definitions of the DMN. Recent advances in neuroimaging and graph theory now permit the systematic exploration of intrinsic brain networks. In this study, we used resting-state functional magnetic resonance imaging (fMRI), diffusion MRI, and graph theoretical analyses to systematically examine the DMN connectivity and its relationship with PTSD symptom severity in a cohort of 65 combat-exposed US Veterans. We employed metrics that index overall connectivity strength, network integration (global efficiency), and network segregation (clustering coefficient). Then, we conducted a modularity and network-based statistical analysis to identify DMN regions of particular importance in PTSD. Finally, structural connectivity analyses were used to probe whether white matter abnormalities are associated with the identified functional DMN changes. We found decreased DMN functional connectivity strength to be associated with increased PTSD symptom severity. Further topological characterization suggests decreased functional integration and increased segregation in subjects with severe PTSD. Modularity analyses suggest a spared connectivity in the posterior DMN community (posterior cingulate, precuneus, angular gyrus) despite overall DMN weakened connections with increasing PTSD severity. Edge-wise network-based statistical analyses revealed a prefrontal dysconnectivity. Analysis of the diffusion networks revealed no alterations in overall strength or prefrontal structural connectivity. DMN abnormalities in patients with severe PTSD symptoms are characterized by decreased overall interconnections. On a finer scale, we found a pattern of prefrontal dysconnectivity, but increased cohesiveness in the posterior DMN community and relative sparing of connectivity in this region. The DMN measures established in this study may serve as a biomarker of disease severity and could have potential utility in developing circuit-based therapeutics.&quot;,&quot;publisher&quot;:&quot;Academic Press&quot;,&quot;volume&quot;:&quot;176&quot;},&quot;isTemporary&quot;:false}]},{&quot;citationID&quot;:&quot;MENDELEY_CITATION_ebf8079b-4a20-437f-84d5-ffebf87e71ba&quot;,&quot;properties&quot;:{&quot;noteIndex&quot;:0},&quot;isEdited&quot;:false,&quot;manualOverride&quot;:{&quot;isManuallyOverridden&quot;:false,&quot;citeprocText&quot;:&quot;(17)&quot;,&quot;manualOverrideText&quot;:&quot;&quot;},&quot;citationTag&quot;:&quot;MENDELEY_CITATION_v3_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&quot;,&quot;citationItems&quot;:[{&quot;id&quot;:&quot;37fecea1-fab3-3292-b716-88e51910bcd5&quot;,&quot;itemData&quot;:{&quot;type&quot;:&quot;article-journal&quot;,&quot;id&quot;:&quot;37fecea1-fab3-3292-b716-88e51910bcd5&quot;,&quot;title&quot;:&quot;Large-scale functional brain network architecture changes associated with trauma-related dissociation&quot;,&quot;author&quot;:[{&quot;family&quot;:&quot;Lebois&quot;,&quot;given&quot;:&quot;Lauren A.M.&quot;,&quot;parse-names&quot;:false,&quot;dropping-particle&quot;:&quot;&quot;,&quot;non-dropping-particle&quot;:&quot;&quot;},{&quot;family&quot;:&quot;Li&quot;,&quot;given&quot;:&quot;Meiling&quot;,&quot;parse-names&quot;:false,&quot;dropping-particle&quot;:&quot;&quot;,&quot;non-dropping-particle&quot;:&quot;&quot;},{&quot;family&quot;:&quot;Baker&quot;,&quot;given&quot;:&quot;Justin T.&quot;,&quot;parse-names&quot;:false,&quot;dropping-particle&quot;:&quot;&quot;,&quot;non-dropping-particle&quot;:&quot;&quot;},{&quot;family&quot;:&quot;Wolff&quot;,&quot;given&quot;:&quot;Jonathan D.&quot;,&quot;parse-names&quot;:false,&quot;dropping-particle&quot;:&quot;&quot;,&quot;non-dropping-particle&quot;:&quot;&quot;},{&quot;family&quot;:&quot;Wang&quot;,&quot;given&quot;:&quot;Danhong&quot;,&quot;parse-names&quot;:false,&quot;dropping-particle&quot;:&quot;&quot;,&quot;non-dropping-particle&quot;:&quot;&quot;},{&quot;family&quot;:&quot;Lambros&quot;,&quot;given&quot;:&quot;Ashley M.&quot;,&quot;parse-names&quot;:false,&quot;dropping-particle&quot;:&quot;&quot;,&quot;non-dropping-particle&quot;:&quot;&quot;},{&quot;family&quot;:&quot;Grinspoon&quot;,&quot;given&quot;:&quot;Elizabeth&quot;,&quot;parse-names&quot;:false,&quot;dropping-particle&quot;:&quot;&quot;,&quot;non-dropping-particle&quot;:&quot;&quot;},{&quot;family&quot;:&quot;Winternitz&quot;,&quot;given&quot;:&quot;Sherry&quot;,&quot;parse-names&quot;:false,&quot;dropping-particle&quot;:&quot;&quot;,&quot;non-dropping-particle&quot;:&quot;&quot;},{&quot;family&quot;:&quot;Ren&quot;,&quot;given&quot;:&quot;Jianxun&quot;,&quot;parse-names&quot;:false,&quot;dropping-particle&quot;:&quot;&quot;,&quot;non-dropping-particle&quot;:&quot;&quot;},{&quot;family&quot;:&quot;Gönenç&quot;,&quot;given&quot;:&quot;Atilla&quot;,&quot;parse-names&quot;:false,&quot;dropping-particle&quot;:&quot;&quot;,&quot;non-dropping-particle&quot;:&quot;&quot;},{&quot;family&quot;:&quot;Gruber&quot;,&quot;given&quot;:&quot;Staci A.&quot;,&quot;parse-names&quot;:false,&quot;dropping-particle&quot;:&quot;&quot;,&quot;non-dropping-particle&quot;:&quot;&quot;},{&quot;family&quot;:&quot;Ressler&quot;,&quot;given&quot;:&quot;Kerry J.&quot;,&quot;parse-names&quot;:false,&quot;dropping-particle&quot;:&quot;&quot;,&quot;non-dropping-particle&quot;:&quot;&quot;},{&quot;family&quot;:&quot;Liu&quot;,&quot;given&quot;:&quot;Hesheng&quot;,&quot;parse-names&quot;:false,&quot;dropping-particle&quot;:&quot;&quot;,&quot;non-dropping-particle&quot;:&quot;&quot;},{&quot;family&quot;:&quot;Kaufman&quot;,&quot;given&quot;:&quot;Milissa L.&quot;,&quot;parse-names&quot;:false,&quot;dropping-particle&quot;:&quot;&quot;,&quot;non-dropping-particle&quot;:&quot;&quot;}],&quot;container-title&quot;:&quot;American Journal of Psychiatry&quot;,&quot;accessed&quot;:{&quot;date-parts&quot;:[[2022,9,26]]},&quot;DOI&quot;:&quot;10.1176/APPI.AJP.2020.19060647/ASSET/IMAGES/LARGE/APPI.AJP.2020.19060647F4.JPEG&quot;,&quot;ISSN&quot;:&quot;15357228&quot;,&quot;PMID&quot;:&quot;32972201&quot;,&quot;URL&quot;:&quot;https://ajp.psychiatryonline.org/doi/10.1176/appi.ajp.2020.19060647&quot;,&quot;issued&quot;:{&quot;date-parts&quot;:[[2021,2,1]]},&quot;page&quot;:&quot;165-173&quot;,&quot;abstract&quot;:&quot;Objective: Dissociative experiences commonly occur in response to trauma, and while their presence strongly affects treatment approaches in posttraumatic spectrum disorders, their etiology remains poorly understood and their phenomenology incompletely characterized. Methods to reliably assess the severity of dissociation symptoms, without relying solely on self-report, would have tremendous clinical utility. Brain-based measures have the potential to augment symptom reports, although it remains unclear whether brainbased measures of dissociation are sufficiently sensitive and robust to enable individual-level estimation of dissociation severity based on brain function. The authors sought to test the robustness and sensitivity of a brain-based measure of dissociation severity. Methods: An intrinsic network connectivity analysis was applied to functional MRI scans obtained from 65 women with histories of childhood abuse and current posttraumatic stress disorder (PTSD). The authors tested for continuous measures of trauma-related dissociation using the Multidimensional Inventory of Dissociation. Connectivity estimates were derived with a novel machine learning technique using individually defined homologous functional regions for each participant. Results: The models achieved moderate ability to estimate dissociation, after controlling for childhood trauma and PTSD severity. Connections that contributed the most to the estimation mainly involved the default mode and frontoparietal control networks. By contrast, all models performed at chance levels when using a conventional group-based network parcellation. Conclusions: Trauma-related dissociative symptoms, distinct from PTSD and childhood trauma, can be estimated on the basis of network connectivity. Furthermore, betweennetwork brain connectivitymayprovide an unbiased estimate of symptom severity, paving the way for more objective, clinically useful biomarkers of dissociation and advancing our understanding of its neural mechanisms.&quot;,&quot;publisher&quot;:&quot;American Psychiatric Association&quot;,&quot;issue&quot;:&quot;2&quot;,&quot;volume&quot;:&quot;178&quot;,&quot;container-title-short&quot;:&quot;&quot;},&quot;isTemporary&quot;:false}]},{&quot;citationID&quot;:&quot;MENDELEY_CITATION_77d87f5c-6647-475d-9a73-e7cc97cb26e4&quot;,&quot;properties&quot;:{&quot;noteIndex&quot;:0},&quot;isEdited&quot;:false,&quot;manualOverride&quot;:{&quot;isManuallyOverridden&quot;:false,&quot;citeprocText&quot;:&quot;(2,40,41)&quot;,&quot;manualOverrideText&quot;:&quot;&quot;},&quot;citationTag&quot;:&quot;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&quot;,&quot;citationItems&quot;:[{&quot;id&quot;:&quot;99524d38-7721-3093-95ba-837b0d515dff&quot;,&quot;itemData&quot;:{&quot;type&quot;:&quot;article-journal&quot;,&quot;id&quot;:&quot;99524d38-7721-3093-95ba-837b0d515dff&quot;,&quot;title&quot;:&quot;A latent class analysis of dissociation and posttraumatic stress disorder: Evidence for a dissociative subtype&quot;,&quot;author&quot;:[{&quot;family&quot;:&quot;Wolf&quot;,&quot;given&quot;:&quot;Erika J.&quot;,&quot;parse-names&quot;:false,&quot;dropping-particle&quot;:&quot;&quot;,&quot;non-dropping-particle&quot;:&quot;&quot;},{&quot;family&quot;:&quot;Miller&quot;,&quot;given&quot;:&quot;Mark W.&quot;,&quot;parse-names&quot;:false,&quot;dropping-particle&quot;:&quot;&quot;,&quot;non-dropping-particle&quot;:&quot;&quot;},{&quot;family&quot;:&quot;Reardon&quot;,&quot;given&quot;:&quot;Annemarie F.&quot;,&quot;parse-names&quot;:false,&quot;dropping-particle&quot;:&quot;&quot;,&quot;non-dropping-particle&quot;:&quot;&quot;},{&quot;family&quot;:&quot;Ryabchenko&quot;,&quot;given&quot;:&quot;Karen A.&quot;,&quot;parse-names&quot;:false,&quot;dropping-particle&quot;:&quot;&quot;,&quot;non-dropping-particle&quot;:&quot;&quot;},{&quot;family&quot;:&quot;Castillo&quot;,&quot;given&quot;:&quot;Diane&quot;,&quot;parse-names&quot;:false,&quot;dropping-particle&quot;:&quot;&quot;,&quot;non-dropping-particle&quot;:&quot;&quot;},{&quot;family&quot;:&quot;Freund&quot;,&quot;given&quot;:&quot;Rachel&quot;,&quot;parse-names&quot;:false,&quot;dropping-particle&quot;:&quot;&quot;,&quot;non-dropping-particle&quot;:&quot;&quot;}],&quot;container-title&quot;:&quot;Archives of General Psychiatry&quot;,&quot;container-title-short&quot;:&quot;Arch Gen Psychiatry&quot;,&quot;accessed&quot;:{&quot;date-parts&quot;:[[2018,11,20]]},&quot;DOI&quot;:&quot;10.1001/archgenpsychiatry.2011.1574&quot;,&quot;ISBN&quot;:&quot;2168-622X\\r2168-6238&quot;,&quot;ISSN&quot;:&quot;0003990X&quot;,&quot;PMID&quot;:&quot;22752235&quot;,&quot;URL&quot;:&quot;http://archpsyc.jamanetwork.com/article.aspx?doi=10.1001/archgenpsychiatry.2011.1574&quot;,&quot;issued&quot;:{&quot;date-parts&quot;:[[2012,7,1]]},&quot;page&quot;:&quot;698-705&quot;,&quot;abstract&quot;:&quot;CONTEXT: The nature of the relationship of dissociation to posttraumatic stress disorder (PTSD) is controversial and of considerable clinical and nosologic importance. OBJECTIVES: To examine evidence for a dissociative subtype of PTSD and to examine its association with different types of trauma. DESIGN: A latent profile analysis of cross-sectional data from structured clinical interviews indexing DSM-IV symptoms of current PTSD and dissociation. SETTINGS: The VA Boston Healthcare System and the New Mexico VA Health Care System. PARTICIPANTS: A total of 492 veterans and their intimate partners, all of whom had a history of trauma. Participants reported exposure to a variety of traumatic events, including combat, childhood physical and sexual abuse, partner abuse, motor vehicle accidents, and natural disasters, with most participants reporting exposure to multiple types of traumatic events. Forty-two percent of the sample met the criteria for a current diagnosis of PTSD. MAIN OUTCOME MEASURES: Item-level scores on the Clinician-Administered PTSD Scale. RESULTS: A latent profile analysis suggested a 3-class solution: a low PTSD severity subgroup, a high PTSD severity subgroup characterized by elevations across the 17 core symptoms of the disorder, and a small but distinctly dissociative subgroup that composed 12% of individuals with a current diagnosis of PTSD. The latter group was characterized by severe PTSD symptoms combined with marked elevations on items assessing flashbacks, derealization, and depersonalization. Individuals in this subgroup also endorsed greater exposure to childhood and adult sexual trauma compared with the other 2 groups, suggesting a possible etiologic link with the experience of repeated sexual trauma. CONCLUSIONS: These results support the subtype hypothesis of the association between PTSD and dissociation and suggest that dissociation is a highly salient facet of posttraumatic psychopathology in a subset of individuals with the disorder.&quot;,&quot;publisher&quot;:&quot;American Medical Association&quot;,&quot;issue&quot;:&quot;7&quot;,&quot;volume&quot;:&quot;69&quot;},&quot;isTemporary&quot;:false},{&quot;id&quot;:&quot;ce998a0b-be93-3067-9cbe-9301e97e38ed&quot;,&quot;itemData&quot;:{&quot;type&quot;:&quot;article-journal&quot;,&quot;id&quot;:&quot;ce998a0b-be93-3067-9cbe-9301e97e38ed&quot;,&quot;title&quot;:&quot;Dissociation in posttraumatic stress disorder: Evidence from the world mental health surveys&quot;,&quot;author&quot;:[{&quot;family&quot;:&quot;Stein&quot;,&quot;given&quot;:&quot;Dan J.&quot;,&quot;parse-names&quot;:false,&quot;dropping-particle&quot;:&quot;&quot;,&quot;non-dropping-particle&quot;:&quot;&quot;},{&quot;family&quot;:&quot;Koenen&quot;,&quot;given&quot;:&quot;Karestan C.&quot;,&quot;parse-names&quot;:false,&quot;dropping-particle&quot;:&quot;&quot;,&quot;non-dropping-particle&quot;:&quot;&quot;},{&quot;family&quot;:&quot;Friedman&quot;,&quot;given&quot;:&quot;Matthew J.&quot;,&quot;parse-names&quot;:false,&quot;dropping-particle&quot;:&quot;&quot;,&quot;non-dropping-particle&quot;:&quot;&quot;},{&quot;family&quot;:&quot;Hill&quot;,&quot;given&quot;:&quot;Eric&quot;,&quot;parse-names&quot;:false,&quot;dropping-particle&quot;:&quot;&quot;,&quot;non-dropping-particle&quot;:&quot;&quot;},{&quot;family&quot;:&quot;McLaughlin&quot;,&quot;given&quot;:&quot;Katie A.&quot;,&quot;parse-names&quot;:false,&quot;dropping-particle&quot;:&quot;&quot;,&quot;non-dropping-particle&quot;:&quot;&quot;},{&quot;family&quot;:&quot;Petukhova&quot;,&quot;given&quot;:&quot;Maria&quot;,&quot;parse-names&quot;:false,&quot;dropping-particle&quot;:&quot;&quot;,&quot;non-dropping-particle&quot;:&quot;&quot;},{&quot;family&quot;:&quot;Ruscio&quot;,&quot;given&quot;:&quot;Ayelet Meron&quot;,&quot;parse-names&quot;:false,&quot;dropping-particle&quot;:&quot;&quot;,&quot;non-dropping-particle&quot;:&quot;&quot;},{&quot;family&quot;:&quot;Shahly&quot;,&quot;given&quot;:&quot;Victoria&quot;,&quot;parse-names&quot;:false,&quot;dropping-particle&quot;:&quot;&quot;,&quot;non-dropping-particle&quot;:&quot;&quot;},{&quot;family&quot;:&quot;Spiegel&quot;,&quot;given&quot;:&quot;David&quot;,&quot;parse-names&quot;:false,&quot;dropping-particle&quot;:&quot;&quot;,&quot;non-dropping-particle&quot;:&quot;&quot;},{&quot;family&quot;:&quot;Borges&quot;,&quot;given&quot;:&quot;Guilherme&quot;,&quot;parse-names&quot;:false,&quot;dropping-particle&quot;:&quot;&quot;,&quot;non-dropping-particle&quot;:&quot;&quot;},{&quot;family&quot;:&quot;Bunting&quot;,&quot;given&quot;:&quot;Brendan&quot;,&quot;parse-names&quot;:false,&quot;dropping-particle&quot;:&quot;&quot;,&quot;non-dropping-particle&quot;:&quot;&quot;},{&quot;family&quot;:&quot;Caldas-De-Almeida&quot;,&quot;given&quot;:&quot;Jose Miguel&quot;,&quot;parse-names&quot;:false,&quot;dropping-particle&quot;:&quot;&quot;,&quot;non-dropping-particle&quot;:&quot;&quot;},{&quot;family&quot;:&quot;Girolamo&quot;,&quot;given&quot;:&quot;Giovanni&quot;,&quot;parse-names&quot;:false,&quot;dropping-particle&quot;:&quot;&quot;,&quot;non-dropping-particle&quot;:&quot;de&quot;},{&quot;family&quot;:&quot;Demyttenaere&quot;,&quot;given&quot;:&quot;Koen&quot;,&quot;parse-names&quot;:false,&quot;dropping-particle&quot;:&quot;&quot;,&quot;non-dropping-particle&quot;:&quot;&quot;},{&quot;family&quot;:&quot;Florescu&quot;,&quot;given&quot;:&quot;Silvia&quot;,&quot;parse-names&quot;:false,&quot;dropping-particle&quot;:&quot;&quot;,&quot;non-dropping-particle&quot;:&quot;&quot;},{&quot;family&quot;:&quot;Haro&quot;,&quot;given&quot;:&quot;Josep Maria&quot;,&quot;parse-names&quot;:false,&quot;dropping-particle&quot;:&quot;&quot;,&quot;non-dropping-particle&quot;:&quot;&quot;},{&quot;family&quot;:&quot;Karam&quot;,&quot;given&quot;:&quot;Elie G.&quot;,&quot;parse-names&quot;:false,&quot;dropping-particle&quot;:&quot;&quot;,&quot;non-dropping-particle&quot;:&quot;&quot;},{&quot;family&quot;:&quot;Kovess-Masfety&quot;,&quot;given&quot;:&quot;Viviane&quot;,&quot;parse-names&quot;:false,&quot;dropping-particle&quot;:&quot;&quot;,&quot;non-dropping-particle&quot;:&quot;&quot;},{&quot;family&quot;:&quot;Lee&quot;,&quot;given&quot;:&quot;Sing&quot;,&quot;parse-names&quot;:false,&quot;dropping-particle&quot;:&quot;&quot;,&quot;non-dropping-particle&quot;:&quot;&quot;},{&quot;family&quot;:&quot;Matschinger&quot;,&quot;given&quot;:&quot;Herbert&quot;,&quot;parse-names&quot;:false,&quot;dropping-particle&quot;:&quot;&quot;,&quot;non-dropping-particle&quot;:&quot;&quot;},{&quot;family&quot;:&quot;Mladenova&quot;,&quot;given&quot;:&quot;Maya&quot;,&quot;parse-names&quot;:false,&quot;dropping-particle&quot;:&quot;&quot;,&quot;non-dropping-particle&quot;:&quot;&quot;},{&quot;family&quot;:&quot;Posada-Villa&quot;,&quot;given&quot;:&quot;Jose&quot;,&quot;parse-names&quot;:false,&quot;dropping-particle&quot;:&quot;&quot;,&quot;non-dropping-particle&quot;:&quot;&quot;},{&quot;family&quot;:&quot;Tachimori&quot;,&quot;given&quot;:&quot;Hisateru&quot;,&quot;parse-names&quot;:false,&quot;dropping-particle&quot;:&quot;&quot;,&quot;non-dropping-particle&quot;:&quot;&quot;},{&quot;family&quot;:&quot;Viana&quot;,&quot;given&quot;:&quot;Maria Carmen&quot;,&quot;parse-names&quot;:false,&quot;dropping-particle&quot;:&quot;&quot;,&quot;non-dropping-particle&quot;:&quot;&quot;},{&quot;family&quot;:&quot;Kessler&quot;,&quot;given&quot;:&quot;Ronald C.&quot;,&quot;parse-names&quot;:false,&quot;dropping-particle&quot;:&quot;&quot;,&quot;non-dropping-particle&quot;:&quot;&quot;}],&quot;container-title&quot;:&quot;Biological Psychiatry&quot;,&quot;container-title-short&quot;:&quot;Biol Psychiatry&quot;,&quot;accessed&quot;:{&quot;date-parts&quot;:[[2018,11,5]]},&quot;DOI&quot;:&quot;10.1016/j.biopsych.2012.08.022&quot;,&quot;ISBN&quot;:&quot;0006-3223&quot;,&quot;ISSN&quot;:&quot;00063223&quot;,&quot;PMID&quot;:&quot;23059051&quot;,&quot;URL&quot;:&quot;https://www.sciencedirect.com/science/article/pii/S0006322312007718&quot;,&quot;issued&quot;:{&quot;date-parts&quot;:[[2013,2,15]]},&quot;page&quot;:&quot;302-312&quot;,&quot;abstract&quot;:&quot;Background: Although the proposal for a dissociative subtype of posttraumatic stress disorder (PTSD) in DSM-5 is supported by considerable clinical and neurobiological evidence, this evidence comes mostly from referred samples in Western countries. Cross-national population epidemiologic surveys were analyzed to evaluate generalizability of the subtype in more diverse samples. Methods: Interviews were administered to 25,018 respondents in 16 countries in the World Health Organization World Mental Health Surveys. The Composite International Diagnostic Interview was used to assess 12-month DSM-IV PTSD and other common DSM-IV disorders. Items from a checklist of past-month nonspecific psychological distress were used to assess dissociative symptoms of depersonalization and derealization. Differences between PTSD with and without these dissociative symptoms were examined across a variety of domains, including index trauma characteristics, prior trauma history, childhood adversity, sociodemographic characteristics, psychiatric comorbidity, functional impairment, and treatment seeking. Results: Dissociative symptoms were present in 14.4% of respondents with 12-month DSM-IV/Composite International Diagnostic Interview PTSD and did not differ between high and low/middle income countries. Symptoms of dissociation in PTSD were associated with high counts of re-experiencing symptoms and net of these symptom counts with male sex, childhood onset of PTSD, high exposure to prior (to the onset of PTSD) traumatic events and childhood adversities, prior histories of separation anxiety disorder and specific phobia, severe role impairment, and suicidality. Conclusion: These results provide community epidemiologic data documenting the value of the dissociative subtype in distinguishing a meaningful proportion of severe and impairing cases of PTSD that have distinct correlates across a diverse set of countries. © 2013 Society of Biological Psychiatry.&quot;,&quot;publisher&quot;:&quot;Elsevier&quot;,&quot;issue&quot;:&quot;4&quot;,&quot;volume&quot;:&quot;73&quot;},&quot;isTemporary&quot;:false},{&quot;id&quot;:&quot;91a3f1d0-0fe6-3126-837c-b163aa4f3eba&quot;,&quot;itemData&quot;:{&quot;type&quot;:&quot;article-journal&quot;,&quot;id&quot;:&quot;91a3f1d0-0fe6-3126-837c-b163aa4f3eba&quot;,&quot;title&quot;:&quot;Evidence for a dissociative subtype of PTSD by latent profile and confirmatory factor analyses in a civilian sample&quot;,&quot;author&quot;:[{&quot;family&quot;:&quot;Steuwe&quot;,&quot;given&quot;:&quot;Carolin&quot;,&quot;parse-names&quot;:false,&quot;dropping-particle&quot;:&quot;&quot;,&quot;non-dropping-particle&quot;:&quot;&quot;},{&quot;family&quot;:&quot;Lanius&quot;,&quot;given&quot;:&quot;Ruth A.&quot;,&quot;parse-names&quot;:false,&quot;dropping-particle&quot;:&quot;&quot;,&quot;non-dropping-particle&quot;:&quot;&quot;},{&quot;family&quot;:&quot;Frewen&quot;,&quot;given&quot;:&quot;Paul A.&quot;,&quot;parse-names&quot;:false,&quot;dropping-particle&quot;:&quot;&quot;,&quot;non-dropping-particle&quot;:&quot;&quot;}],&quot;container-title&quot;:&quot;Depression and Anxiety&quot;,&quot;container-title-short&quot;:&quot;Depress Anxiety&quot;,&quot;accessed&quot;:{&quot;date-parts&quot;:[[2018,11,5]]},&quot;DOI&quot;:&quot;10.1002/da.21944&quot;,&quot;ISBN&quot;:&quot;1520-6394 (Electronic) 1091-4269 (Linking)&quot;,&quot;ISSN&quot;:&quot;10914269&quot;,&quot;PMID&quot;:&quot;22653764&quot;,&quot;URL&quot;:&quot;http://doi.wiley.com/10.1002/da.21944&quot;,&quot;issued&quot;:{&quot;date-parts&quot;:[[2012,8,1]]},&quot;page&quot;:&quot;689-700&quot;,&quot;abstract&quot;:&quot;Background\\nDissociative symptoms are increasingly recognized in individuals with posttraumatic stress disorder (PTSD). The aim of this study was to investigate the prevalence of derealization and depersonalization symptoms via latent profile analyses (LPAs) in a civilian PTSD sample and examine the relationship between PTSD and dissociative symptoms via factor analytic methods.\\n\\nMethods\\nA civilian sample of individuals with PTSD predominantly related to childhood abuse (n = 134) completed a diagnostic interview for PTSD and comorbid psychiatric disorders. LPAs and confirmatory factor analyses (CFAs) were performed on the severity scores for PTSD, derealization, and depersonalization symptoms.\\n\\nResults\\nLPAs extracted three groups, one of which was uniquely characterized by high derealization and depersonalization symptoms, and accounted for 25% of the sample. Individuals in the dissociative subgroup also showed a higher number of comorbid Axis I disorders and a more significant history of childhood abuse and neglect. CFAs suggested the acceptance of a five factor solution in which dissociative symptoms are distinct from but correlate significantly with the core PTSD symptom clusters.\\n\\nConclusions\\nThe results from LPAs and CFAs are concordant with the concept of a dissociative subtype in patients with PTSD and suggest that symptoms of derealization-depersonalization and the core symptoms of PTSD are positively correlated. Thought should be given to including a dissociative subtype of PTSD in the DSM-5.&quot;,&quot;publisher&quot;:&quot;Wiley-Blackwell&quot;,&quot;issue&quot;:&quot;8&quot;,&quot;volume&quot;:&quot;29&quot;},&quot;isTemporary&quot;:false}]},{&quot;citationID&quot;:&quot;MENDELEY_CITATION_ffe64d9d-6334-4711-b954-4b1c36750ed0&quot;,&quot;properties&quot;:{&quot;noteIndex&quot;:0},&quot;isEdited&quot;:false,&quot;manualOverride&quot;:{&quot;isManuallyOverridden&quot;:false,&quot;citeprocText&quot;:&quot;(42)&quot;,&quot;manualOverrideText&quot;:&quot;&quot;},&quot;citationTag&quot;:&quot;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&quot;,&quot;citationItems&quot;:[{&quot;id&quot;:&quot;7b643f8c-3f38-34b3-802c-4dc9f1948a50&quot;,&quot;itemData&quot;:{&quot;type&quot;:&quot;article-journal&quot;,&quot;id&quot;:&quot;7b643f8c-3f38-34b3-802c-4dc9f1948a50&quot;,&quot;title&quot;:&quot;Persistent Dissociation and Its Neural Correlates in Predicting Outcomes After Trauma Exposure&quot;,&quot;author&quot;:[{&quot;family&quot;:&quot;Lebois&quot;,&quot;given&quot;:&quot;Lauren A.M.&quot;,&quot;parse-names&quot;:false,&quot;dropping-particle&quot;:&quot;&quot;,&quot;non-dropping-particle&quot;:&quot;&quot;},{&quot;family&quot;:&quot;Harnett&quot;,&quot;given&quot;:&quot;Nathaniel G.&quot;,&quot;parse-names&quot;:false,&quot;dropping-particle&quot;:&quot;&quot;,&quot;non-dropping-particle&quot;:&quot;&quot;},{&quot;family&quot;:&quot;Rooij&quot;,&quot;given&quot;:&quot;Sanne J.H.&quot;,&quot;parse-names&quot;:false,&quot;dropping-particle&quot;:&quot;&quot;,&quot;non-dropping-particle&quot;:&quot;van&quot;},{&quot;family&quot;:&quot;Ely&quot;,&quot;given&quot;:&quot;Timothy D.&quot;,&quot;parse-names&quot;:false,&quot;dropping-particle&quot;:&quot;&quot;,&quot;non-dropping-particle&quot;:&quot;&quot;},{&quot;family&quot;:&quot;Jovanovic&quot;,&quot;given&quot;:&quot;Tanja&quot;,&quot;parse-names&quot;:false,&quot;dropping-particle&quot;:&quot;&quot;,&quot;non-dropping-particle&quot;:&quot;&quot;},{&quot;family&quot;:&quot;Bruce&quot;,&quot;given&quot;:&quot;Steven E.&quot;,&quot;parse-names&quot;:false,&quot;dropping-particle&quot;:&quot;&quot;,&quot;non-dropping-particle&quot;:&quot;&quot;},{&quot;family&quot;:&quot;House&quot;,&quot;given&quot;:&quot;Stacey L.&quot;,&quot;parse-names&quot;:false,&quot;dropping-particle&quot;:&quot;&quot;,&quot;non-dropping-particle&quot;:&quot;&quot;},{&quot;family&quot;:&quot;Ravichandran&quot;,&quot;given&quot;:&quot;Caitlin&quot;,&quot;parse-names&quot;:false,&quot;dropping-particle&quot;:&quot;&quot;,&quot;non-dropping-particle&quot;:&quot;&quot;},{&quot;family&quot;:&quot;Dumornay&quot;,&quot;given&quot;:&quot;Nathalie M.&quot;,&quot;parse-names&quot;:false,&quot;dropping-particle&quot;:&quot;&quot;,&quot;non-dropping-particle&quot;:&quot;&quot;},{&quot;family&quot;:&quot;Finegold&quot;,&quot;given&quot;:&quot;Katherine E.&quot;,&quot;parse-names&quot;:false,&quot;dropping-particle&quot;:&quot;&quot;,&quot;non-dropping-particle&quot;:&quot;&quot;},{&quot;family&quot;:&quot;Hill&quot;,&quot;given&quot;:&quot;Sarah B.&quot;,&quot;parse-names&quot;:false,&quot;dropping-particle&quot;:&quot;&quot;,&quot;non-dropping-particle&quot;:&quot;&quot;},{&quot;family&quot;:&quot;Merker&quot;,&quot;given&quot;:&quot;Julia B.&quot;,&quot;parse-names&quot;:false,&quot;dropping-particle&quot;:&quot;&quot;,&quot;non-dropping-particle&quot;:&quot;&quot;},{&quot;family&quot;:&quot;Phillips&quot;,&quot;given&quot;:&quot;Karlye A.&quot;,&quot;parse-names&quot;:false,&quot;dropping-particle&quot;:&quot;&quot;,&quot;non-dropping-particle&quot;:&quot;&quot;},{&quot;family&quot;:&quot;Beaudoin&quot;,&quot;given&quot;:&quot;Francesca L.&quot;,&quot;parse-names&quot;:false,&quot;dropping-particle&quot;:&quot;&quot;,&quot;non-dropping-particle&quot;:&quot;&quot;},{&quot;family&quot;:&quot;An&quot;,&quot;given&quot;:&quot;Xinming&quot;,&quot;parse-names&quot;:false,&quot;dropping-particle&quot;:&quot;&quot;,&quot;non-dropping-particle&quot;:&quot;&quot;},{&quot;family&quot;:&quot;Neylan&quot;,&quot;given&quot;:&quot;Thomas C.&quot;,&quot;parse-names&quot;:false,&quot;dropping-particle&quot;:&quot;&quot;,&quot;non-dropping-particle&quot;:&quot;&quot;},{&quot;family&quot;:&quot;Clifford&quot;,&quot;given&quot;:&quot;Gari D.&quot;,&quot;parse-names&quot;:false,&quot;dropping-particle&quot;:&quot;&quot;,&quot;non-dropping-particle&quot;:&quot;&quot;},{&quot;family&quot;:&quot;Linnstaedt&quot;,&quot;given&quot;:&quot;Sarah D.&quot;,&quot;parse-names&quot;:false,&quot;dropping-particle&quot;:&quot;&quot;,&quot;non-dropping-particle&quot;:&quot;&quot;},{&quot;family&quot;:&quot;Germine&quot;,&quot;given&quot;:&quot;Laura T.&quot;,&quot;parse-names&quot;:false,&quot;dropping-particle&quot;:&quot;&quot;,&quot;non-dropping-particle&quot;:&quot;&quot;},{&quot;family&quot;:&quot;Rauch&quot;,&quot;given&quot;:&quot;Scott L.&quot;,&quot;parse-names&quot;:false,&quot;dropping-particle&quot;:&quot;&quot;,&quot;non-dropping-particle&quot;:&quot;&quot;},{&quot;family&quot;:&quot;Haran&quot;,&quot;given&quot;:&quot;John P.&quot;,&quot;parse-names&quot;:false,&quot;dropping-particle&quot;:&quot;&quot;,&quot;non-dropping-particle&quot;:&quot;&quot;},{&quot;family&quot;:&quot;Storrow&quot;,&quot;given&quot;:&quot;Alan B.&quot;,&quot;parse-names&quot;:false,&quot;dropping-particle&quot;:&quot;&quot;,&quot;non-dropping-particle&quot;:&quot;&quot;},{&quot;family&quot;:&quot;Lewandowski&quot;,&quot;given&quot;:&quot;Christopher&quot;,&quot;parse-names&quot;:false,&quot;dropping-particle&quot;:&quot;&quot;,&quot;non-dropping-particle&quot;:&quot;&quot;},{&quot;family&quot;:&quot;Musey&quot;,&quot;given&quot;:&quot;Paul I.&quot;,&quot;parse-names&quot;:false,&quot;dropping-particle&quot;:&quot;&quot;,&quot;non-dropping-particle&quot;:&quot;&quot;},{&quot;family&quot;:&quot;Hendry&quot;,&quot;given&quot;:&quot;Phyllis L.&quot;,&quot;parse-names&quot;:false,&quot;dropping-particle&quot;:&quot;&quot;,&quot;non-dropping-particle&quot;:&quot;&quot;},{&quot;family&quot;:&quot;Sheikh&quot;,&quot;given&quot;:&quot;Sophia&quot;,&quot;parse-names&quot;:false,&quot;dropping-particle&quot;:&quot;&quot;,&quot;non-dropping-particle&quot;:&quot;&quot;},{&quot;family&quot;:&quot;Jones&quot;,&quot;given&quot;:&quot;Christopher W.&quot;,&quot;parse-names&quot;:false,&quot;dropping-particle&quot;:&quot;&quot;,&quot;non-dropping-particle&quot;:&quot;&quot;},{&quot;family&quot;:&quot;Punches&quot;,&quot;given&quot;:&quot;Brittany E.&quot;,&quot;parse-names&quot;:false,&quot;dropping-particle&quot;:&quot;&quot;,&quot;non-dropping-particle&quot;:&quot;&quot;},{&quot;family&quot;:&quot;Swor&quot;,&quot;given&quot;:&quot;Robert A.&quot;,&quot;parse-names&quot;:false,&quot;dropping-particle&quot;:&quot;&quot;,&quot;non-dropping-particle&quot;:&quot;&quot;},{&quot;family&quot;:&quot;McGrath&quot;,&quot;given&quot;:&quot;Meghan E.&quot;,&quot;parse-names&quot;:false,&quot;dropping-particle&quot;:&quot;&quot;,&quot;non-dropping-particle&quot;:&quot;&quot;},{&quot;family&quot;:&quot;Hudak&quot;,&quot;given&quot;:&quot;Lauren A.&quot;,&quot;parse-names&quot;:false,&quot;dropping-particle&quot;:&quot;&quot;,&quot;non-dropping-particle&quot;:&quot;&quot;},{&quot;family&quot;:&quot;Pascual&quot;,&quot;given&quot;:&quot;Jose L.&quot;,&quot;parse-names&quot;:false,&quot;dropping-particle&quot;:&quot;&quot;,&quot;non-dropping-particle&quot;:&quot;&quot;},{&quot;family&quot;:&quot;Seamon&quot;,&quot;given&quot;:&quot;Mark J.&quot;,&quot;parse-names&quot;:false,&quot;dropping-particle&quot;:&quot;&quot;,&quot;non-dropping-particle&quot;:&quot;&quot;},{&quot;family&quot;:&quot;Datner&quot;,&quot;given&quot;:&quot;Elizabeth M.&quot;,&quot;parse-names&quot;:false,&quot;dropping-particle&quot;:&quot;&quot;,&quot;non-dropping-particle&quot;:&quot;&quot;},{&quot;family&quot;:&quot;Chang&quot;,&quot;given&quot;:&quot;Anna M&quot;,&quot;parse-names&quot;:false,&quot;dropping-particle&quot;:&quot;&quot;,&quot;non-dropping-particle&quot;:&quot;&quot;},{&quot;family&quot;:&quot;Pearson&quot;,&quot;given&quot;:&quot;Claire&quot;,&quot;parse-names&quot;:false,&quot;dropping-particle&quot;:&quot;&quot;,&quot;non-dropping-particle&quot;:&quot;&quot;},{&quot;family&quot;:&quot;Domeier&quot;,&quot;given&quot;:&quot;Robert M.&quot;,&quot;parse-names&quot;:false,&quot;dropping-particle&quot;:&quot;&quot;,&quot;non-dropping-particle&quot;:&quot;&quot;},{&quot;family&quot;:&quot;Rathlev&quot;,&quot;given&quot;:&quot;Niels K.&quot;,&quot;parse-names&quot;:false,&quot;dropping-particle&quot;:&quot;&quot;,&quot;non-dropping-particle&quot;:&quot;&quot;},{&quot;family&quot;:&quot;O’Neil&quot;,&quot;given&quot;:&quot;Brian J.&quot;,&quot;parse-names&quot;:false,&quot;dropping-particle&quot;:&quot;&quot;,&quot;non-dropping-particle&quot;:&quot;&quot;},{&quot;family&quot;:&quot;Sergot&quot;,&quot;given&quot;:&quot;Paulina&quot;,&quot;parse-names&quot;:false,&quot;dropping-particle&quot;:&quot;&quot;,&quot;non-dropping-particle&quot;:&quot;&quot;},{&quot;family&quot;:&quot;Sanchez&quot;,&quot;given&quot;:&quot;Leon D.&quot;,&quot;parse-names&quot;:false,&quot;dropping-particle&quot;:&quot;&quot;,&quot;non-dropping-particle&quot;:&quot;&quot;},{&quot;family&quot;:&quot;Miller&quot;,&quot;given&quot;:&quot;Mark W.&quot;,&quot;parse-names&quot;:false,&quot;dropping-particle&quot;:&quot;&quot;,&quot;non-dropping-particle&quot;:&quot;&quot;},{&quot;family&quot;:&quot;Pietrzak&quot;,&quot;given&quot;:&quot;Robert H.&quot;,&quot;parse-names&quot;:false,&quot;dropping-particle&quot;:&quot;&quot;,&quot;non-dropping-particle&quot;:&quot;&quot;},{&quot;family&quot;:&quot;Joormann&quot;,&quot;given&quot;:&quot;Jutta&quot;,&quot;parse-names&quot;:false,&quot;dropping-particle&quot;:&quot;&quot;,&quot;non-dropping-particle&quot;:&quot;&quot;},{&quot;family&quot;:&quot;Barch&quot;,&quot;given&quot;:&quot;Deanna M.&quot;,&quot;parse-names&quot;:false,&quot;dropping-particle&quot;:&quot;&quot;,&quot;non-dropping-particle&quot;:&quot;&quot;},{&quot;family&quot;:&quot;Pizzagalli&quot;,&quot;given&quot;:&quot;Diego A.&quot;,&quot;parse-names&quot;:false,&quot;dropping-particle&quot;:&quot;&quot;,&quot;non-dropping-particle&quot;:&quot;&quot;},{&quot;family&quot;:&quot;Sheridan&quot;,&quot;given&quot;:&quot;John F.&quot;,&quot;parse-names&quot;:false,&quot;dropping-particle&quot;:&quot;&quot;,&quot;non-dropping-particle&quot;:&quot;&quot;},{&quot;family&quot;:&quot;Smoller&quot;,&quot;given&quot;:&quot;Jordan W.&quot;,&quot;parse-names&quot;:false,&quot;dropping-particle&quot;:&quot;&quot;,&quot;non-dropping-particle&quot;:&quot;&quot;},{&quot;family&quot;:&quot;Luna&quot;,&quot;given&quot;:&quot;Beatriz&quot;,&quot;parse-names&quot;:false,&quot;dropping-particle&quot;:&quot;&quot;,&quot;non-dropping-particle&quot;:&quot;&quot;},{&quot;family&quot;:&quot;Harte&quot;,&quot;given&quot;:&quot;Steven E.&quot;,&quot;parse-names&quot;:false,&quot;dropping-particle&quot;:&quot;&quot;,&quot;non-dropping-particle&quot;:&quot;&quot;},{&quot;family&quot;:&quot;Elliott&quot;,&quot;given&quot;:&quot;James M.&quot;,&quot;parse-names&quot;:false,&quot;dropping-particle&quot;:&quot;&quot;,&quot;non-dropping-particle&quot;:&quot;&quot;},{&quot;family&quot;:&quot;Kessler&quot;,&quot;given&quot;:&quot;Ronald C.&quot;,&quot;parse-names&quot;:false,&quot;dropping-particle&quot;:&quot;&quot;,&quot;non-dropping-particle&quot;:&quot;&quot;},{&quot;family&quot;:&quot;Koenen&quot;,&quot;given&quot;:&quot;Karestan C.&quot;,&quot;parse-names&quot;:false,&quot;dropping-particle&quot;:&quot;&quot;,&quot;non-dropping-particle&quot;:&quot;&quot;},{&quot;family&quot;:&quot;McLean&quot;,&quot;given&quot;:&quot;Samuel A.&quot;,&quot;parse-names&quot;:false,&quot;dropping-particle&quot;:&quot;&quot;,&quot;non-dropping-particle&quot;:&quot;&quot;},{&quot;family&quot;:&quot;Stevens&quot;,&quot;given&quot;:&quot;Jennifer S.&quot;,&quot;parse-names&quot;:false,&quot;dropping-particle&quot;:&quot;&quot;,&quot;non-dropping-particle&quot;:&quot;&quot;},{&quot;family&quot;:&quot;Ressler&quot;,&quot;given&quot;:&quot;Kerry J.&quot;,&quot;parse-names&quot;:false,&quot;dropping-particle&quot;:&quot;&quot;,&quot;non-dropping-particle&quot;:&quot;&quot;}],&quot;container-title&quot;:&quot;American Journal of Psychiatry&quot;,&quot;accessed&quot;:{&quot;date-parts&quot;:[[2022,10,4]]},&quot;DOI&quot;:&quot;10.1176/APPI.AJP.21090911/ASSET/IMAGES/LARGE/APPI.AJP.21090911F1.JPEG&quot;,&quot;ISSN&quot;:&quot;0002-953X&quot;,&quot;PMID&quot;:&quot;35730162&quot;,&quot;URL&quot;:&quot;https://ajp.psychiatryonline.org/doi/10.1176/appi.ajp.21090911&quot;,&quot;issued&quot;:{&quot;date-parts&quot;:[[2022,9,1]]},&quot;page&quot;:&quot;661-672&quot;,&quot;abstract&quot;:&quot;Objective: Dissociation, a disruption or discontinuity in psychological functioning, is often linked with worse psychiatric symptoms; however, the prognostic value of dissociation after trauma is inconsistent. Determining whether trauma-related dissociation is uniquely predictive of later outcomes would enable early identification of at-risk trauma populations. The authors conducted the largest prospective longitudinal biomarker study of persistent dissociation to date to determine its predictive capacity for adverse psychiatric outcomes following acute trauma. Methods: All data were part of the Freeze 2 data release from the Advancing Understanding of Recovery After Trauma (AURORA) study. Study participants provided self-report data about persistent derealization (N=1,464), a severe type of dissociation, and completed a functional MRI emotion reactivity task and resting-state scan 2 weeks posttrauma (N=145). Three-month follow-up reports were collected of posttraumatic stress, depression, pain, anxiety symptoms, and functional impairment. Results: Derealization was associated with increased ventromedial prefrontal cortex (vmPFC) activation in the emotion reactivity task and decreased resting-state vmPFC connectivity with the cerebellum and orbitofrontal cortex. In separate analyses, brain-based and self-report measures of persistent derealization at 2 weeks predicted worse 3-month posttraumatic stress symptoms, distinct from the effects of childhood maltreatment history and current posttraumatic stress symptoms. Conclusions: The findings suggest that persistent derealization is both an early psychological and biological marker of worse later psychiatric outcomes. The neural correlates of trauma-related dissociation may serve as potential targets for treatment engagement to prevent posttraumatic stress disorder. These results underscore dissociation assessment as crucial following trauma exposure to identify at-risk individuals, and they highlight an unmet clinical need for tailored early interventions.&quot;,&quot;publisher&quot;:&quot;American Psychiatric Association Publishing&quot;,&quot;issue&quot;:&quot;9&quot;,&quot;volume&quot;:&quot;179&quot;,&quot;container-title-short&quot;:&quot;&quot;},&quot;isTemporary&quot;:false}]},{&quot;citationID&quot;:&quot;MENDELEY_CITATION_5aa2198f-845e-43b7-a248-30284185f4bc&quot;,&quot;properties&quot;:{&quot;noteIndex&quot;:0},&quot;isEdited&quot;:false,&quot;manualOverride&quot;:{&quot;isManuallyOverridden&quot;:false,&quot;citeprocText&quot;:&quot;(43,44)&quot;,&quot;manualOverrideText&quot;:&quot;&quot;},&quot;citationTag&quot;:&quot;MENDELEY_CITATION_v3_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&quot;,&quot;citationItems&quot;:[{&quot;id&quot;:&quot;ad897c20-a3f3-304f-87d0-9bb48370e9fa&quot;,&quot;itemData&quot;:{&quot;type&quot;:&quot;article-journal&quot;,&quot;id&quot;:&quot;ad897c20-a3f3-304f-87d0-9bb48370e9fa&quot;,&quot;title&quot;:&quot;The development of a Clinician-Administered PTSD Scale&quot;,&quot;author&quot;:[{&quot;family&quot;:&quot;Blake&quot;,&quot;given&quot;:&quot;Dudley David&quot;,&quot;parse-names&quot;:false,&quot;dropping-particle&quot;:&quot;&quot;,&quot;non-dropping-particle&quot;:&quot;&quot;},{&quot;family&quot;:&quot;Weathers&quot;,&quot;given&quot;:&quot;Frank W.&quot;,&quot;parse-names&quot;:false,&quot;dropping-particle&quot;:&quot;&quot;,&quot;non-dropping-particle&quot;:&quot;&quot;},{&quot;family&quot;:&quot;Nagy&quot;,&quot;given&quot;:&quot;Linda M.&quot;,&quot;parse-names&quot;:false,&quot;dropping-particle&quot;:&quot;&quot;,&quot;non-dropping-particle&quot;:&quot;&quot;},{&quot;family&quot;:&quot;Kaloupek&quot;,&quot;given&quot;:&quot;Danny G.&quot;,&quot;parse-names&quot;:false,&quot;dropping-particle&quot;:&quot;&quot;,&quot;non-dropping-particle&quot;:&quot;&quot;},{&quot;family&quot;:&quot;Gusman&quot;,&quot;given&quot;:&quot;Fred D.&quot;,&quot;parse-names&quot;:false,&quot;dropping-particle&quot;:&quot;&quot;,&quot;non-dropping-particle&quot;:&quot;&quot;},{&quot;family&quot;:&quot;Charney&quot;,&quot;given&quot;:&quot;Dennis S.&quot;,&quot;parse-names&quot;:false,&quot;dropping-particle&quot;:&quot;&quot;,&quot;non-dropping-particle&quot;:&quot;&quot;},{&quot;family&quot;:&quot;Keane&quot;,&quot;given&quot;:&quot;Terence M.&quot;,&quot;parse-names&quot;:false,&quot;dropping-particle&quot;:&quot;&quot;,&quot;non-dropping-particle&quot;:&quot;&quot;}],&quot;container-title&quot;:&quot;Journal of Traumatic Stress&quot;,&quot;container-title-short&quot;:&quot;J Trauma Stress&quot;,&quot;accessed&quot;:{&quot;date-parts&quot;:[[2022,1,10]]},&quot;DOI&quot;:&quot;10.1007/BF02105408&quot;,&quot;ISSN&quot;:&quot;08949867&quot;,&quot;PMID&quot;:&quot;7712061&quot;,&quot;URL&quot;:&quot;https://link-springer-com.proxy1.lib.uwo.ca/article/10.1007/BF02105408&quot;,&quot;issued&quot;:{&quot;date-parts&quot;:[[1995,1]]},&quot;page&quot;:&quot;75-90&quot;,&quot;abstract&quot;:&quot;Several interviews are available for assessing PTSD. These interviews vary in merit when compared on stringent psychometric and utility standards. Of all the interviews, the Clinician-Administered PTSD Scale (CAPS-1) appears to satisfy these standards most uniformly. The CAPS-1 is a structured interview for assessing core and associated symptoms of PTSD. It assesses the frequency and intensity of each symptom using standard prompt questions and explicit, behaviorally-anchored rating scales. The CAPS-1 yields both continuous and dichotomous scores for current and lifetime PTSD symptoms. Intended for use by experienced clinicians, it also can be administered by appropriately trained paraprofessionals. Data from a large scale psychometric study of the CAPS-1 have provided impressive evidence of its reliability and validity as a PTSD interview. © 1995 International Society for Traumatic Stress Studies.&quot;,&quot;publisher&quot;:&quot;Springer&quot;,&quot;issue&quot;:&quot;1&quot;,&quot;volume&quot;:&quot;8&quot;},&quot;isTemporary&quot;:false},{&quot;id&quot;:&quot;6ebc3ffd-1ba0-3a1f-a679-6ea06839bbed&quot;,&quot;itemData&quot;:{&quot;type&quot;:&quot;article-journal&quot;,&quot;id&quot;:&quot;6ebc3ffd-1ba0-3a1f-a679-6ea06839bbed&quot;,&quot;title&quot;:&quot;The clinician-administered ptsd scale for DSM-5 (CAPS-5): Development and initial psychometric evaluation in military veterans&quot;,&quot;author&quot;:[{&quot;family&quot;:&quot;Weathers&quot;,&quot;given&quot;:&quot;Frank W.&quot;,&quot;parse-names&quot;:false,&quot;dropping-particle&quot;:&quot;&quot;,&quot;non-dropping-particle&quot;:&quot;&quot;},{&quot;family&quot;:&quot;Bovin&quot;,&quot;given&quot;:&quot;Michelle J.&quot;,&quot;parse-names&quot;:false,&quot;dropping-particle&quot;:&quot;&quot;,&quot;non-dropping-particle&quot;:&quot;&quot;},{&quot;family&quot;:&quot;Lee&quot;,&quot;given&quot;:&quot;Daniel J.&quot;,&quot;parse-names&quot;:false,&quot;dropping-particle&quot;:&quot;&quot;,&quot;non-dropping-particle&quot;:&quot;&quot;},{&quot;family&quot;:&quot;Sloan&quot;,&quot;given&quot;:&quot;Denise M.&quot;,&quot;parse-names&quot;:false,&quot;dropping-particle&quot;:&quot;&quot;,&quot;non-dropping-particle&quot;:&quot;&quot;},{&quot;family&quot;:&quot;Schnurr&quot;,&quot;given&quot;:&quot;Paula P.&quot;,&quot;parse-names&quot;:false,&quot;dropping-particle&quot;:&quot;&quot;,&quot;non-dropping-particle&quot;:&quot;&quot;},{&quot;family&quot;:&quot;Kaloupek&quot;,&quot;given&quot;:&quot;Danny G.&quot;,&quot;parse-names&quot;:false,&quot;dropping-particle&quot;:&quot;&quot;,&quot;non-dropping-particle&quot;:&quot;&quot;},{&quot;family&quot;:&quot;Keane&quot;,&quot;given&quot;:&quot;Terence M.&quot;,&quot;parse-names&quot;:false,&quot;dropping-particle&quot;:&quot;&quot;,&quot;non-dropping-particle&quot;:&quot;&quot;},{&quot;family&quot;:&quot;Marx&quot;,&quot;given&quot;:&quot;Brian P.&quot;,&quot;parse-names&quot;:false,&quot;dropping-particle&quot;:&quot;&quot;,&quot;non-dropping-particle&quot;:&quot;&quot;}],&quot;container-title&quot;:&quot;Psychological Assessment&quot;,&quot;container-title-short&quot;:&quot;Psychol Assess&quot;,&quot;accessed&quot;:{&quot;date-parts&quot;:[[2022,1,10]]},&quot;DOI&quot;:&quot;10.1037/pas0000486&quot;,&quot;ISSN&quot;:&quot;1939134X&quot;,&quot;PMID&quot;:&quot;28493729&quot;,&quot;URL&quot;:&quot;/record/2017-20898-001&quot;,&quot;issued&quot;:{&quot;date-parts&quot;:[[2018,3,1]]},&quot;page&quot;:&quot;383-395&quot;,&quot;abstract&quot;:&quot;The Clinician-Administered PTSD Scale (CAPS) is an extensively validated and widely used structured diagnostic interview for posttraumatic stress disorder (PTSD). The CAPS was recently revised to correspond with PTSD criteria in the fifth edition of the Diagnostic and Statistical Manual of Mental Disorders (DSM-5; American Psychiatric Association, 2013). This article describes the development of the CAPS for DSM-5 (CAPS-5) and presents the results of an initial psychometric evaluation of CAPS-5 scores in 2 samples of military veterans (Ns = 165 and 207). CAPS-5 diagnosis demonstrated strong interrater reliability (K.78 to 1.00, depending on the scoring rule) and test-retest reliability (K .83), as well as strong correspondence with a diagnosis based on the CAPS for DSM-IV (CAPS-IV; K.84 when optimally calibrated). CAPS-5 total severity score demonstrated high internal consistency (K .88) and interrater reliability (ICC = .91) and good test-retest reliability (ICC =.78). It also demonstrated good convergent validity with total severity score on the CAPS-IV (r = .83) and PTSD Checklist for DSM-5 (r = .66) and good discriminant validity with measures of anxiety, depression, somatization, functional impairment, psychopathy, and alcohol abuse (rs = .02 to .54). Overall, these results indicate that the CAPS-5 is a psychometrically sound measure of DSM-5 PTSD diagnosis and symptom severity. Importantly, the CAPS-5 strongly corresponds with the CAPS-IV, which suggests that backward compatibility with the CAPS-IV was maintained and that the CAPS-5 provides continuity in evidencebased assessment of PTSD in the transition from DSM-IV to DSM-5 criteria.&quot;,&quot;publisher&quot;:&quot;American Psychological Association Inc.&quot;,&quot;issue&quot;:&quot;3&quot;,&quot;volume&quot;:&quot;30&quot;},&quot;isTemporary&quot;:false}]},{&quot;citationID&quot;:&quot;MENDELEY_CITATION_2393c9c8-cd45-4aee-a443-ce5fcbf09c01&quot;,&quot;properties&quot;:{&quot;noteIndex&quot;:0},&quot;isEdited&quot;:false,&quot;manualOverride&quot;:{&quot;isManuallyOverridden&quot;:false,&quot;citeprocText&quot;:&quot;(43)&quot;,&quot;manualOverrideText&quot;:&quot;&quot;},&quot;citationTag&quot;:&quot;MENDELEY_CITATION_v3_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&quot;,&quot;citationItems&quot;:[{&quot;id&quot;:&quot;ad897c20-a3f3-304f-87d0-9bb48370e9fa&quot;,&quot;itemData&quot;:{&quot;type&quot;:&quot;article-journal&quot;,&quot;id&quot;:&quot;ad897c20-a3f3-304f-87d0-9bb48370e9fa&quot;,&quot;title&quot;:&quot;The development of a Clinician-Administered PTSD Scale&quot;,&quot;author&quot;:[{&quot;family&quot;:&quot;Blake&quot;,&quot;given&quot;:&quot;Dudley David&quot;,&quot;parse-names&quot;:false,&quot;dropping-particle&quot;:&quot;&quot;,&quot;non-dropping-particle&quot;:&quot;&quot;},{&quot;family&quot;:&quot;Weathers&quot;,&quot;given&quot;:&quot;Frank W.&quot;,&quot;parse-names&quot;:false,&quot;dropping-particle&quot;:&quot;&quot;,&quot;non-dropping-particle&quot;:&quot;&quot;},{&quot;family&quot;:&quot;Nagy&quot;,&quot;given&quot;:&quot;Linda M.&quot;,&quot;parse-names&quot;:false,&quot;dropping-particle&quot;:&quot;&quot;,&quot;non-dropping-particle&quot;:&quot;&quot;},{&quot;family&quot;:&quot;Kaloupek&quot;,&quot;given&quot;:&quot;Danny G.&quot;,&quot;parse-names&quot;:false,&quot;dropping-particle&quot;:&quot;&quot;,&quot;non-dropping-particle&quot;:&quot;&quot;},{&quot;family&quot;:&quot;Gusman&quot;,&quot;given&quot;:&quot;Fred D.&quot;,&quot;parse-names&quot;:false,&quot;dropping-particle&quot;:&quot;&quot;,&quot;non-dropping-particle&quot;:&quot;&quot;},{&quot;family&quot;:&quot;Charney&quot;,&quot;given&quot;:&quot;Dennis S.&quot;,&quot;parse-names&quot;:false,&quot;dropping-particle&quot;:&quot;&quot;,&quot;non-dropping-particle&quot;:&quot;&quot;},{&quot;family&quot;:&quot;Keane&quot;,&quot;given&quot;:&quot;Terence M.&quot;,&quot;parse-names&quot;:false,&quot;dropping-particle&quot;:&quot;&quot;,&quot;non-dropping-particle&quot;:&quot;&quot;}],&quot;container-title&quot;:&quot;Journal of Traumatic Stress&quot;,&quot;container-title-short&quot;:&quot;J Trauma Stress&quot;,&quot;accessed&quot;:{&quot;date-parts&quot;:[[2022,1,10]]},&quot;DOI&quot;:&quot;10.1007/BF02105408&quot;,&quot;ISSN&quot;:&quot;08949867&quot;,&quot;PMID&quot;:&quot;7712061&quot;,&quot;URL&quot;:&quot;https://link-springer-com.proxy1.lib.uwo.ca/article/10.1007/BF02105408&quot;,&quot;issued&quot;:{&quot;date-parts&quot;:[[1995,1]]},&quot;page&quot;:&quot;75-90&quot;,&quot;abstract&quot;:&quot;Several interviews are available for assessing PTSD. These interviews vary in merit when compared on stringent psychometric and utility standards. Of all the interviews, the Clinician-Administered PTSD Scale (CAPS-1) appears to satisfy these standards most uniformly. The CAPS-1 is a structured interview for assessing core and associated symptoms of PTSD. It assesses the frequency and intensity of each symptom using standard prompt questions and explicit, behaviorally-anchored rating scales. The CAPS-1 yields both continuous and dichotomous scores for current and lifetime PTSD symptoms. Intended for use by experienced clinicians, it also can be administered by appropriately trained paraprofessionals. Data from a large scale psychometric study of the CAPS-1 have provided impressive evidence of its reliability and validity as a PTSD interview. © 1995 International Society for Traumatic Stress Studies.&quot;,&quot;publisher&quot;:&quot;Springer&quot;,&quot;issue&quot;:&quot;1&quot;,&quot;volume&quot;:&quot;8&quot;},&quot;isTemporary&quot;:false}]},{&quot;citationID&quot;:&quot;MENDELEY_CITATION_ea9c363a-6201-4ed4-b242-3def4877e7e6&quot;,&quot;properties&quot;:{&quot;noteIndex&quot;:0},&quot;isEdited&quot;:false,&quot;manualOverride&quot;:{&quot;isManuallyOverridden&quot;:false,&quot;citeprocText&quot;:&quot;(44)&quot;,&quot;manualOverrideText&quot;:&quot;&quot;},&quot;citationTag&quot;:&quot;MENDELEY_CITATION_v3_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&quot;,&quot;citationItems&quot;:[{&quot;id&quot;:&quot;6ebc3ffd-1ba0-3a1f-a679-6ea06839bbed&quot;,&quot;itemData&quot;:{&quot;type&quot;:&quot;article-journal&quot;,&quot;id&quot;:&quot;6ebc3ffd-1ba0-3a1f-a679-6ea06839bbed&quot;,&quot;title&quot;:&quot;The clinician-administered ptsd scale for DSM-5 (CAPS-5): Development and initial psychometric evaluation in military veterans&quot;,&quot;author&quot;:[{&quot;family&quot;:&quot;Weathers&quot;,&quot;given&quot;:&quot;Frank W.&quot;,&quot;parse-names&quot;:false,&quot;dropping-particle&quot;:&quot;&quot;,&quot;non-dropping-particle&quot;:&quot;&quot;},{&quot;family&quot;:&quot;Bovin&quot;,&quot;given&quot;:&quot;Michelle J.&quot;,&quot;parse-names&quot;:false,&quot;dropping-particle&quot;:&quot;&quot;,&quot;non-dropping-particle&quot;:&quot;&quot;},{&quot;family&quot;:&quot;Lee&quot;,&quot;given&quot;:&quot;Daniel J.&quot;,&quot;parse-names&quot;:false,&quot;dropping-particle&quot;:&quot;&quot;,&quot;non-dropping-particle&quot;:&quot;&quot;},{&quot;family&quot;:&quot;Sloan&quot;,&quot;given&quot;:&quot;Denise M.&quot;,&quot;parse-names&quot;:false,&quot;dropping-particle&quot;:&quot;&quot;,&quot;non-dropping-particle&quot;:&quot;&quot;},{&quot;family&quot;:&quot;Schnurr&quot;,&quot;given&quot;:&quot;Paula P.&quot;,&quot;parse-names&quot;:false,&quot;dropping-particle&quot;:&quot;&quot;,&quot;non-dropping-particle&quot;:&quot;&quot;},{&quot;family&quot;:&quot;Kaloupek&quot;,&quot;given&quot;:&quot;Danny G.&quot;,&quot;parse-names&quot;:false,&quot;dropping-particle&quot;:&quot;&quot;,&quot;non-dropping-particle&quot;:&quot;&quot;},{&quot;family&quot;:&quot;Keane&quot;,&quot;given&quot;:&quot;Terence M.&quot;,&quot;parse-names&quot;:false,&quot;dropping-particle&quot;:&quot;&quot;,&quot;non-dropping-particle&quot;:&quot;&quot;},{&quot;family&quot;:&quot;Marx&quot;,&quot;given&quot;:&quot;Brian P.&quot;,&quot;parse-names&quot;:false,&quot;dropping-particle&quot;:&quot;&quot;,&quot;non-dropping-particle&quot;:&quot;&quot;}],&quot;container-title&quot;:&quot;Psychological Assessment&quot;,&quot;container-title-short&quot;:&quot;Psychol Assess&quot;,&quot;accessed&quot;:{&quot;date-parts&quot;:[[2022,1,10]]},&quot;DOI&quot;:&quot;10.1037/pas0000486&quot;,&quot;ISSN&quot;:&quot;1939134X&quot;,&quot;PMID&quot;:&quot;28493729&quot;,&quot;URL&quot;:&quot;/record/2017-20898-001&quot;,&quot;issued&quot;:{&quot;date-parts&quot;:[[2018,3,1]]},&quot;page&quot;:&quot;383-395&quot;,&quot;abstract&quot;:&quot;The Clinician-Administered PTSD Scale (CAPS) is an extensively validated and widely used structured diagnostic interview for posttraumatic stress disorder (PTSD). The CAPS was recently revised to correspond with PTSD criteria in the fifth edition of the Diagnostic and Statistical Manual of Mental Disorders (DSM-5; American Psychiatric Association, 2013). This article describes the development of the CAPS for DSM-5 (CAPS-5) and presents the results of an initial psychometric evaluation of CAPS-5 scores in 2 samples of military veterans (Ns = 165 and 207). CAPS-5 diagnosis demonstrated strong interrater reliability (K.78 to 1.00, depending on the scoring rule) and test-retest reliability (K .83), as well as strong correspondence with a diagnosis based on the CAPS for DSM-IV (CAPS-IV; K.84 when optimally calibrated). CAPS-5 total severity score demonstrated high internal consistency (K .88) and interrater reliability (ICC = .91) and good test-retest reliability (ICC =.78). It also demonstrated good convergent validity with total severity score on the CAPS-IV (r = .83) and PTSD Checklist for DSM-5 (r = .66) and good discriminant validity with measures of anxiety, depression, somatization, functional impairment, psychopathy, and alcohol abuse (rs = .02 to .54). Overall, these results indicate that the CAPS-5 is a psychometrically sound measure of DSM-5 PTSD diagnosis and symptom severity. Importantly, the CAPS-5 strongly corresponds with the CAPS-IV, which suggests that backward compatibility with the CAPS-IV was maintained and that the CAPS-5 provides continuity in evidencebased assessment of PTSD in the transition from DSM-IV to DSM-5 criteria.&quot;,&quot;publisher&quot;:&quot;American Psychological Association Inc.&quot;,&quot;issue&quot;:&quot;3&quot;,&quot;volume&quot;:&quot;30&quot;},&quot;isTemporary&quot;:false}]},{&quot;citationID&quot;:&quot;MENDELEY_CITATION_84894d4a-e8c5-49ca-ba88-f2ee895865ad&quot;,&quot;properties&quot;:{&quot;noteIndex&quot;:0},&quot;isEdited&quot;:false,&quot;manualOverride&quot;:{&quot;isManuallyOverridden&quot;:false,&quot;citeprocText&quot;:&quot;(45,46)&quot;,&quot;manualOverrideText&quot;:&quot;&quot;},&quot;citationTag&quot;:&quot;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&quot;,&quot;citationItems&quot;:[{&quot;id&quot;:&quot;6bbfd51b-21f7-3340-9c7c-18d56d4add5a&quot;,&quot;itemData&quot;:{&quot;type&quot;:&quot;article-journal&quot;,&quot;id&quot;:&quot;6bbfd51b-21f7-3340-9c7c-18d56d4add5a&quot;,&quot;title&quot;:&quot;Classifying heterogeneous presentations of PTSD via the default mode, central executive, and salience networks with machine learning&quot;,&quot;author&quot;:[{&quot;family&quot;:&quot;Nicholson&quot;,&quot;given&quot;:&quot;Andrew A.&quot;,&quot;parse-names&quot;:false,&quot;dropping-particle&quot;:&quot;&quot;,&quot;non-dropping-particle&quot;:&quot;&quot;},{&quot;family&quot;:&quot;Harricharan&quot;,&quot;given&quot;:&quot;Sherain&quot;,&quot;parse-names&quot;:false,&quot;dropping-particle&quot;:&quot;&quot;,&quot;non-dropping-particle&quot;:&quot;&quot;},{&quot;family&quot;:&quot;Densmore&quot;,&quot;given&quot;:&quot;Maria&quot;,&quot;parse-names&quot;:false,&quot;dropping-particle&quot;:&quot;&quot;,&quot;non-dropping-particle&quot;:&quot;&quot;},{&quot;family&quot;:&quot;Neufeld&quot;,&quot;given&quot;:&quot;Richard W.J.&quot;,&quot;parse-names&quot;:false,&quot;dropping-particle&quot;:&quot;&quot;,&quot;non-dropping-particle&quot;:&quot;&quot;},{&quot;family&quot;:&quot;Ros&quot;,&quot;given&quot;:&quot;Tomas&quot;,&quot;parse-names&quot;:false,&quot;dropping-particle&quot;:&quot;&quot;,&quot;non-dropping-particle&quot;:&quot;&quot;},{&quot;family&quot;:&quot;McKinnon&quot;,&quot;given&quot;:&quot;Margaret C.&quot;,&quot;parse-names&quot;:false,&quot;dropping-particle&quot;:&quot;&quot;,&quot;non-dropping-particle&quot;:&quot;&quot;},{&quot;family&quot;:&quot;Frewen&quot;,&quot;given&quot;:&quot;Paul A.&quot;,&quot;parse-names&quot;:false,&quot;dropping-particle&quot;:&quot;&quot;,&quot;non-dropping-particle&quot;:&quot;&quot;},{&quot;family&quot;:&quot;Théberge&quot;,&quot;given&quot;:&quot;Jean&quot;,&quot;parse-names&quot;:false,&quot;dropping-particle&quot;:&quot;&quot;,&quot;non-dropping-particle&quot;:&quot;&quot;},{&quot;family&quot;:&quot;Jetly&quot;,&quot;given&quot;:&quot;Rakesh&quot;,&quot;parse-names&quot;:false,&quot;dropping-particle&quot;:&quot;&quot;,&quot;non-dropping-particle&quot;:&quot;&quot;},{&quot;family&quot;:&quot;Pedlar&quot;,&quot;given&quot;:&quot;David&quot;,&quot;parse-names&quot;:false,&quot;dropping-particle&quot;:&quot;&quot;,&quot;non-dropping-particle&quot;:&quot;&quot;},{&quot;family&quot;:&quot;Lanius&quot;,&quot;given&quot;:&quot;Ruth A.&quot;,&quot;parse-names&quot;:false,&quot;dropping-particle&quot;:&quot;&quot;,&quot;non-dropping-particle&quot;:&quot;&quot;}],&quot;container-title&quot;:&quot;NeuroImage: Clinical&quot;,&quot;container-title-short&quot;:&quot;Neuroimage Clin&quot;,&quot;accessed&quot;:{&quot;date-parts&quot;:[[2021,5,16]]},&quot;DOI&quot;:&quot;10.1016/j.nicl.2020.102262&quot;,&quot;ISSN&quot;:&quot;22131582&quot;,&quot;PMID&quot;:&quot;32446241&quot;,&quot;issued&quot;:{&quot;date-parts&quot;:[[2020,1,1]]},&quot;page&quot;:&quot;102262&quot;,&quot;abstract&quot;:&quot;Intrinsic connectivity networks (ICNs), including the default mode network (DMN), the central executive network (CEN), and the salience network (SN) have been shown to be aberrant in patients with posttraumatic stress disorder (PTSD). The purpose of the current study was to a) compare ICN functional connectivity between PTSD, dissociative subtype PTSD (PTSD+DS) and healthy individuals; and b) to examine the use of multivariate machine learning algorithms in classifying PTSD, PTSD+DS, and healthy individuals based on ICN functional activation. Our neuroimaging dataset consisted of resting-state fMRI scans from 186 participants [PTSD (n = 81); PTSD + DS (n = 49); and healthy controls (n = 56)]. We performed group-level independent component analyses to evaluate functional connectivity differences within each ICN. Multiclass Gaussian Process Classification algorithms within PRoNTo software were then used to predict the diagnosis of PTSD, PTSD+DS, and healthy individuals based on ICN functional activation. When comparing the functional connectivity of ICNs between PTSD, PTSD+DS and healthy controls, we found differential patterns of connectivity to brain regions involved in emotion regulation, in addition to limbic structures and areas involved in self-referential processing, interoception, bodily self-consciousness, and depersonalization/derealization. Machine learning algorithms were able to predict with high accuracy the classification of PTSD, PTSD+DS, and healthy individuals based on ICN functional activation. Our results suggest that alterations within intrinsic connectivity networks may underlie unique psychopathology and symptom presentation among PTSD subtypes. Furthermore, the current findings substantiate the use of machine learning algorithms for classifying subtypes of PTSD illness based on ICNs.&quot;,&quot;publisher&quot;:&quot;Elsevier Inc.&quot;,&quot;volume&quot;:&quot;27&quot;},&quot;isTemporary&quot;:false},{&quot;id&quot;:&quot;735073fe-8416-3869-a629-7d7e52116666&quot;,&quot;itemData&quot;:{&quot;type&quot;:&quot;article-journal&quot;,&quot;id&quot;:&quot;735073fe-8416-3869-a629-7d7e52116666&quot;,&quot;title&quot;:&quot;A randomized, controlled trial of alpha-rhythm EEG neurofeedback in posttraumatic stress disorder: A preliminary investigation showing evidence of decreased PTSD symptoms and restored default mode and salience network connectivity using fMRI&quot;,&quot;author&quot;:[{&quot;family&quot;:&quot;Nicholson&quot;,&quot;given&quot;:&quot;Andrew A.&quot;,&quot;parse-names&quot;:false,&quot;dropping-particle&quot;:&quot;&quot;,&quot;non-dropping-particle&quot;:&quot;&quot;},{&quot;family&quot;:&quot;Ros&quot;,&quot;given&quot;:&quot;Tomas&quot;,&quot;parse-names&quot;:false,&quot;dropping-particle&quot;:&quot;&quot;,&quot;non-dropping-particle&quot;:&quot;&quot;},{&quot;family&quot;:&quot;Densmore&quot;,&quot;given&quot;:&quot;Maria&quot;,&quot;parse-names&quot;:false,&quot;dropping-particle&quot;:&quot;&quot;,&quot;non-dropping-particle&quot;:&quot;&quot;},{&quot;family&quot;:&quot;Frewen&quot;,&quot;given&quot;:&quot;Paul A.&quot;,&quot;parse-names&quot;:false,&quot;dropping-particle&quot;:&quot;&quot;,&quot;non-dropping-particle&quot;:&quot;&quot;},{&quot;family&quot;:&quot;Neufeld&quot;,&quot;given&quot;:&quot;Richard W.J.&quot;,&quot;parse-names&quot;:false,&quot;dropping-particle&quot;:&quot;&quot;,&quot;non-dropping-particle&quot;:&quot;&quot;},{&quot;family&quot;:&quot;Théberge&quot;,&quot;given&quot;:&quot;Jean&quot;,&quot;parse-names&quot;:false,&quot;dropping-particle&quot;:&quot;&quot;,&quot;non-dropping-particle&quot;:&quot;&quot;},{&quot;family&quot;:&quot;Jetly&quot;,&quot;given&quot;:&quot;Rakesh&quot;,&quot;parse-names&quot;:false,&quot;dropping-particle&quot;:&quot;&quot;,&quot;non-dropping-particle&quot;:&quot;&quot;},{&quot;family&quot;:&quot;Lanius&quot;,&quot;given&quot;:&quot;Ruth A.&quot;,&quot;parse-names&quot;:false,&quot;dropping-particle&quot;:&quot;&quot;,&quot;non-dropping-particle&quot;:&quot;&quot;}],&quot;container-title&quot;:&quot;NeuroImage: Clinical&quot;,&quot;container-title-short&quot;:&quot;Neuroimage Clin&quot;,&quot;accessed&quot;:{&quot;date-parts&quot;:[[2021,10,25]]},&quot;DOI&quot;:&quot;10.1016/j.nicl.2020.102490&quot;,&quot;ISSN&quot;:&quot;22131582&quot;,&quot;PMID&quot;:&quot;33395981&quot;,&quot;issued&quot;:{&quot;date-parts&quot;:[[2020,1,1]]},&quot;page&quot;:&quot;102490&quot;,&quot;abstract&quot;:&quot;Objective: The default-mode network (DMN) and salience network (SN) have been shown to display altered connectivity in posttraumatic stress disorder (PTSD). Restoring aberrant connectivity within these networks with electroencephalogram neurofeedback (EEG-NFB) has been shown previously to be associated with acute decreases in symptoms. Here, we conducted a double-blind, sham-controlled randomized trial of alpha-rhythm EEG-NFB in participants with PTSD (n = 36) over 20-weeks. Our aim was to provide mechanistic evidence underlying clinical improvements by examining changes in network connectivity via fMRI. Methods: We randomly assigned participants with a primary diagnosis of PTSD to either the experimental group (n = 18) or sham-control group (n = 18). We collected resting-state fMRI scans pre- and post-NFB intervention, for both the experimental and sham-control PTSD groups. We further compared baseline brain connectivity measures pre-NFB to age-matched healthy controls (n = 36). Results: With regard to the primary outcome measure of PTSD severity, we found a significant main effect of time in the absence of a group × time interaction. Nevertheless, we found significantly decreased PTSD severity scores in the experimental NFB group only, when comparing post-NFB (dz = 0.71) and 3-month follow-up scores (dz = 0.77) to baseline measures. Interestingly, we found evidence to suggest a shift towards normalization of DMN and SN connectivity post-NFB in the experimental group only. Both decreases in PTSD severity and NFB performance were correlated to DMN and SN connectivity post-NFB in the experimental group. Critically, remission rates of PTSD were significant higher in the experimental group (61.1%) as compared to the sham-control group (33.3%). Conclusion: The current study shows mechanistic evidence for therapeutic changes in DMN and SN connectivity that are known to be associated with PTSD psychopathology with no patient dropouts. This preliminary investigation merits further research to demonstrate fully the clinical efficacy of EEG-NFB as an adjunctive therapy for PTSD.&quot;,&quot;publisher&quot;:&quot;Elsevier&quot;,&quot;volume&quot;:&quot;28&quot;},&quot;isTemporary&quot;:false}]},{&quot;citationID&quot;:&quot;MENDELEY_CITATION_9cffaeca-cced-45df-a43d-0f8d2cd6a582&quot;,&quot;properties&quot;:{&quot;noteIndex&quot;:0},&quot;isEdited&quot;:false,&quot;manualOverride&quot;:{&quot;isManuallyOverridden&quot;:false,&quot;citeprocText&quot;:&quot;(45,47,48)&quot;,&quot;manualOverrideText&quot;:&quot;&quot;},&quot;citationTag&quot;:&quot;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&quot;,&quot;citationItems&quot;:[{&quot;id&quot;:&quot;91753acf-3baa-3dab-a912-878dc9d2e05a&quot;,&quot;itemData&quot;:{&quot;type&quot;:&quot;article-journal&quot;,&quot;id&quot;:&quot;91753acf-3baa-3dab-a912-878dc9d2e05a&quot;,&quot;title&quot;:&quot;Sensory overload and imbalance: Resting-state vestibular connectivity in PTSD and its dissociative subtype&quot;,&quot;author&quot;:[{&quot;family&quot;:&quot;Harricharan&quot;,&quot;given&quot;:&quot;S.&quot;,&quot;parse-names&quot;:false,&quot;dropping-particle&quot;:&quot;&quot;,&quot;non-dropping-particle&quot;:&quot;&quot;},{&quot;family&quot;:&quot;Nicholson&quot;,&quot;given&quot;:&quot;A.A.&quot;,&quot;parse-names&quot;:false,&quot;dropping-particle&quot;:&quot;&quot;,&quot;non-dropping-particle&quot;:&quot;&quot;},{&quot;family&quot;:&quot;Densmore&quot;,&quot;given&quot;:&quot;M.&quot;,&quot;parse-names&quot;:false,&quot;dropping-particle&quot;:&quot;&quot;,&quot;non-dropping-particle&quot;:&quot;&quot;},{&quot;family&quot;:&quot;Théberge&quot;,&quot;given&quot;:&quot;J.&quot;,&quot;parse-names&quot;:false,&quot;dropping-particle&quot;:&quot;&quot;,&quot;non-dropping-particle&quot;:&quot;&quot;},{&quot;family&quot;:&quot;McKinnon&quot;,&quot;given&quot;:&quot;M.C.&quot;,&quot;parse-names&quot;:false,&quot;dropping-particle&quot;:&quot;&quot;,&quot;non-dropping-particle&quot;:&quot;&quot;},{&quot;family&quot;:&quot;Neufeld&quot;,&quot;given&quot;:&quot;R.W.J.&quot;,&quot;parse-names&quot;:false,&quot;dropping-particle&quot;:&quot;&quot;,&quot;non-dropping-particle&quot;:&quot;&quot;},{&quot;family&quot;:&quot;Lanius&quot;,&quot;given&quot;:&quot;R.A.&quot;,&quot;parse-names&quot;:false,&quot;dropping-particle&quot;:&quot;&quot;,&quot;non-dropping-particle&quot;:&quot;&quot;}],&quot;container-title&quot;:&quot;Neuropsychologia&quot;,&quot;container-title-short&quot;:&quot;Neuropsychologia&quot;,&quot;accessed&quot;:{&quot;date-parts&quot;:[[2017,10,22]]},&quot;DOI&quot;:&quot;10.1016/j.neuropsychologia.2017.09.010&quot;,&quot;ISSN&quot;:&quot;18733514&quot;,&quot;PMID&quot;:&quot;28911803&quot;,&quot;URL&quot;:&quot;http://www.ncbi.nlm.nih.gov/pubmed/28911803&quot;,&quot;issued&quot;:{&quot;date-parts&quot;:[[2017,11,11]]},&quot;page&quot;:&quot;169-178&quot;,&quot;abstract&quot;:&quot;© 2017 Background The vestibular system integrates multisensory information to monitor one's bodily orientation in space, and is influenced by interoceptive awareness. Post-traumatic stress disorder (PTSD) involves typically alterations in interoceptive and bodily self-awareness evidenced by symptoms of hyperarousal, as well as of emotional detachment, including emotional numbing, depersonalization, and derealization. These alterations may disrupt vestibular multisensory integration between the brainstem (vestibular nuclei) and key vestibular cortical regions (parieto-insular vestibular cortex, prefrontal cortex). Accordingly, this study examined functional connectivity of the vestibular system in PTSD and its dissociative subtype. Methods Using resting-state fMRI data in SPM12 and PickAtlas, a seed-based analysis was employed to examine vestibular nuclei functional connectivity differences among PTSD (n = 60), PTSD dissociative subtype (PTSD + DS, n = 41) and healthy controls (n = 40). Results Increased vestibular nuclei functional connectivity with the parieto-insular vestibular cortex and the dorsolateral prefrontal cortex (dlPFC) was observed in PTSD and in controls as compared to PTSD + DS, and greater connectivity with the posterior insula was observed in controls as compared to PTSD. Interestingly, whereas PTSD symptom severity correlated negatively with dlPFC connectivity, clinical measures of depersonalization/derealization correlated negatively with right supramarginal gyrus connectivity. Discussion Taken together, decreased vestibular nuclei functional connectivity with key cortical vestibular regions in the PTSD + DS as compared to PTSD group, and its negative correlations with PTSD and dissociative symptoms, suggest that dysregulation of vestibular multisensory integration may contribute to the unique symptom profiles of each group. Further research examining disruption of vestibular system neural circuitry in PTSD and its dissociative subtype will be critical in capturing the neurophenomenology of PTSD symptoms and in identifying psychotherapeutic techniques that target dysfunction related to the vestibular system.&quot;,&quot;volume&quot;:&quot;106&quot;},&quot;isTemporary&quot;:false},{&quot;id&quot;:&quot;415ee98d-6354-30df-99d5-5ca47eefcdf2&quot;,&quot;itemData&quot;:{&quot;type&quot;:&quot;article-journal&quot;,&quot;id&quot;:&quot;415ee98d-6354-30df-99d5-5ca47eefcdf2&quot;,&quot;title&quot;:&quot;Intrinsic connectivity network dynamics in PTSD during amygdala downregulation using real-time fMRI neurofeedback: A preliminary analysis&quot;,&quot;author&quot;:[{&quot;family&quot;:&quot;Nicholson&quot;,&quot;given&quot;:&quot;Andrew A.&quot;,&quot;parse-names&quot;:false,&quot;dropping-particle&quot;:&quot;&quot;,&quot;non-dropping-particle&quot;:&quot;&quot;},{&quot;family&quot;:&quot;Rabellino&quot;,&quot;given&quot;:&quot;Daniela&quot;,&quot;parse-names&quot;:false,&quot;dropping-particle&quot;:&quot;&quot;,&quot;non-dropping-particle&quot;:&quot;&quot;},{&quot;family&quot;:&quot;Densmore&quot;,&quot;given&quot;:&quot;Maria&quot;,&quot;parse-names&quot;:false,&quot;dropping-particle&quot;:&quot;&quot;,&quot;non-dropping-particle&quot;:&quot;&quot;},{&quot;family&quot;:&quot;Frewen&quot;,&quot;given&quot;:&quot;Paul A.&quot;,&quot;parse-names&quot;:false,&quot;dropping-particle&quot;:&quot;&quot;,&quot;non-dropping-particle&quot;:&quot;&quot;},{&quot;family&quot;:&quot;Paret&quot;,&quot;given&quot;:&quot;Christian&quot;,&quot;parse-names&quot;:false,&quot;dropping-particle&quot;:&quot;&quot;,&quot;non-dropping-particle&quot;:&quot;&quot;},{&quot;family&quot;:&quot;Kluetsch&quot;,&quot;given&quot;:&quot;Rosemarie&quot;,&quot;parse-names&quot;:false,&quot;dropping-particle&quot;:&quot;&quot;,&quot;non-dropping-particle&quot;:&quot;&quot;},{&quot;family&quot;:&quot;Schmahl&quot;,&quot;given&quot;:&quot;Christian&quot;,&quot;parse-names&quot;:false,&quot;dropping-particle&quot;:&quot;&quot;,&quot;non-dropping-particle&quot;:&quot;&quot;},{&quot;family&quot;:&quot;Théberge&quot;,&quot;given&quot;:&quot;Jean&quot;,&quot;parse-names&quot;:false,&quot;dropping-particle&quot;:&quot;&quot;,&quot;non-dropping-particle&quot;:&quot;&quot;},{&quot;family&quot;:&quot;Ros&quot;,&quot;given&quot;:&quot;Tomas&quot;,&quot;parse-names&quot;:false,&quot;dropping-particle&quot;:&quot;&quot;,&quot;non-dropping-particle&quot;:&quot;&quot;},{&quot;family&quot;:&quot;Neufeld&quot;,&quot;given&quot;:&quot;Richard W.J.&quot;,&quot;parse-names&quot;:false,&quot;dropping-particle&quot;:&quot;&quot;,&quot;non-dropping-particle&quot;:&quot;&quot;},{&quot;family&quot;:&quot;McKinnon&quot;,&quot;given&quot;:&quot;Margaret C.&quot;,&quot;parse-names&quot;:false,&quot;dropping-particle&quot;:&quot;&quot;,&quot;non-dropping-particle&quot;:&quot;&quot;},{&quot;family&quot;:&quot;Reiss&quot;,&quot;given&quot;:&quot;Jeffrey P.&quot;,&quot;parse-names&quot;:false,&quot;dropping-particle&quot;:&quot;&quot;,&quot;non-dropping-particle&quot;:&quot;&quot;},{&quot;family&quot;:&quot;Jetly&quot;,&quot;given&quot;:&quot;Rakesh&quot;,&quot;parse-names&quot;:false,&quot;dropping-particle&quot;:&quot;&quot;,&quot;non-dropping-particle&quot;:&quot;&quot;},{&quot;family&quot;:&quot;Lanius&quot;,&quot;given&quot;:&quot;Ruth A.&quot;,&quot;parse-names&quot;:false,&quot;dropping-particle&quot;:&quot;&quot;,&quot;non-dropping-particle&quot;:&quot;&quot;}],&quot;container-title&quot;:&quot;Human Brain Mapping&quot;,&quot;container-title-short&quot;:&quot;Hum Brain Mapp&quot;,&quot;accessed&quot;:{&quot;date-parts&quot;:[[2020,4,15]]},&quot;DOI&quot;:&quot;10.1002/hbm.24244&quot;,&quot;ISSN&quot;:&quot;10970193&quot;,&quot;URL&quot;:&quot;https://onlinelibrary.wiley.com/doi/abs/10.1002/hbm.24244&quot;,&quot;issued&quot;:{&quot;date-parts&quot;:[[2018,11,13]]},&quot;page&quot;:&quot;4258-4275&quot;,&quot;abstract&quot;:&quot;Posttraumatic stress disorder (PTSD) has been associated with a disturbance in neural intrinsic connectivity networks (ICN), including the central executive network (CEN), default mode network (DMN), and salience network (SN). Here, we conducted a preliminary investigation examining potential changes in ICN recruitment as a function of real-time fMRI neurofeedback (rt-fMRI-NFB) during symptom provocation where we targeted the downregulation of neural response within the amygdala—a key region-of-interest in PTSD neuropathophysiology. Patients with PTSD (n = 14) completed three sessions of rt-fMRI-NFB with the following conditions: (a) regulate: decrease activation in the amygdala while processing personalized trauma words; (b) view: process trauma words while not attempting to regulate the amygdala; and (c) neutral: process neutral words. We found that recruitment of the left CEN increased over neurofeedback runs during the regulate condition, a finding supported by increased dlPFC activation during the regulate as compared to the view condition. In contrast, DMN task-negative recruitment was stable during neurofeedback runs, albeit was the highest during view conditions and increased (normalized) during rest periods. Critically, SN recruitment was high for both the regulate and the view conditions, a finding potentially indicative of CEN modality switching, adaptive learning, and increasing threat/defense processing in PTSD. In conclusion, this study provides provocative, preliminary evidence that downregulation of the amygdala using rt-fMRI-NFB in PTSD is associated with dynamic changes in ICN, an effect similar to those observed using EEG modalities of neurofeedback.&quot;,&quot;publisher&quot;:&quot;John Wiley and Sons Inc.&quot;,&quot;issue&quot;:&quot;11&quot;,&quot;volume&quot;:&quot;39&quot;},&quot;isTemporary&quot;:false},{&quot;id&quot;:&quot;6bbfd51b-21f7-3340-9c7c-18d56d4add5a&quot;,&quot;itemData&quot;:{&quot;type&quot;:&quot;article-journal&quot;,&quot;id&quot;:&quot;6bbfd51b-21f7-3340-9c7c-18d56d4add5a&quot;,&quot;title&quot;:&quot;Classifying heterogeneous presentations of PTSD via the default mode, central executive, and salience networks with machine learning&quot;,&quot;author&quot;:[{&quot;family&quot;:&quot;Nicholson&quot;,&quot;given&quot;:&quot;Andrew A.&quot;,&quot;parse-names&quot;:false,&quot;dropping-particle&quot;:&quot;&quot;,&quot;non-dropping-particle&quot;:&quot;&quot;},{&quot;family&quot;:&quot;Harricharan&quot;,&quot;given&quot;:&quot;Sherain&quot;,&quot;parse-names&quot;:false,&quot;dropping-particle&quot;:&quot;&quot;,&quot;non-dropping-particle&quot;:&quot;&quot;},{&quot;family&quot;:&quot;Densmore&quot;,&quot;given&quot;:&quot;Maria&quot;,&quot;parse-names&quot;:false,&quot;dropping-particle&quot;:&quot;&quot;,&quot;non-dropping-particle&quot;:&quot;&quot;},{&quot;family&quot;:&quot;Neufeld&quot;,&quot;given&quot;:&quot;Richard W.J.&quot;,&quot;parse-names&quot;:false,&quot;dropping-particle&quot;:&quot;&quot;,&quot;non-dropping-particle&quot;:&quot;&quot;},{&quot;family&quot;:&quot;Ros&quot;,&quot;given&quot;:&quot;Tomas&quot;,&quot;parse-names&quot;:false,&quot;dropping-particle&quot;:&quot;&quot;,&quot;non-dropping-particle&quot;:&quot;&quot;},{&quot;family&quot;:&quot;McKinnon&quot;,&quot;given&quot;:&quot;Margaret C.&quot;,&quot;parse-names&quot;:false,&quot;dropping-particle&quot;:&quot;&quot;,&quot;non-dropping-particle&quot;:&quot;&quot;},{&quot;family&quot;:&quot;Frewen&quot;,&quot;given&quot;:&quot;Paul A.&quot;,&quot;parse-names&quot;:false,&quot;dropping-particle&quot;:&quot;&quot;,&quot;non-dropping-particle&quot;:&quot;&quot;},{&quot;family&quot;:&quot;Théberge&quot;,&quot;given&quot;:&quot;Jean&quot;,&quot;parse-names&quot;:false,&quot;dropping-particle&quot;:&quot;&quot;,&quot;non-dropping-particle&quot;:&quot;&quot;},{&quot;family&quot;:&quot;Jetly&quot;,&quot;given&quot;:&quot;Rakesh&quot;,&quot;parse-names&quot;:false,&quot;dropping-particle&quot;:&quot;&quot;,&quot;non-dropping-particle&quot;:&quot;&quot;},{&quot;family&quot;:&quot;Pedlar&quot;,&quot;given&quot;:&quot;David&quot;,&quot;parse-names&quot;:false,&quot;dropping-particle&quot;:&quot;&quot;,&quot;non-dropping-particle&quot;:&quot;&quot;},{&quot;family&quot;:&quot;Lanius&quot;,&quot;given&quot;:&quot;Ruth A.&quot;,&quot;parse-names&quot;:false,&quot;dropping-particle&quot;:&quot;&quot;,&quot;non-dropping-particle&quot;:&quot;&quot;}],&quot;container-title&quot;:&quot;NeuroImage: Clinical&quot;,&quot;container-title-short&quot;:&quot;Neuroimage Clin&quot;,&quot;accessed&quot;:{&quot;date-parts&quot;:[[2021,5,16]]},&quot;DOI&quot;:&quot;10.1016/j.nicl.2020.102262&quot;,&quot;ISSN&quot;:&quot;22131582&quot;,&quot;PMID&quot;:&quot;32446241&quot;,&quot;issued&quot;:{&quot;date-parts&quot;:[[2020,1,1]]},&quot;page&quot;:&quot;102262&quot;,&quot;abstract&quot;:&quot;Intrinsic connectivity networks (ICNs), including the default mode network (DMN), the central executive network (CEN), and the salience network (SN) have been shown to be aberrant in patients with posttraumatic stress disorder (PTSD). The purpose of the current study was to a) compare ICN functional connectivity between PTSD, dissociative subtype PTSD (PTSD+DS) and healthy individuals; and b) to examine the use of multivariate machine learning algorithms in classifying PTSD, PTSD+DS, and healthy individuals based on ICN functional activation. Our neuroimaging dataset consisted of resting-state fMRI scans from 186 participants [PTSD (n = 81); PTSD + DS (n = 49); and healthy controls (n = 56)]. We performed group-level independent component analyses to evaluate functional connectivity differences within each ICN. Multiclass Gaussian Process Classification algorithms within PRoNTo software were then used to predict the diagnosis of PTSD, PTSD+DS, and healthy individuals based on ICN functional activation. When comparing the functional connectivity of ICNs between PTSD, PTSD+DS and healthy controls, we found differential patterns of connectivity to brain regions involved in emotion regulation, in addition to limbic structures and areas involved in self-referential processing, interoception, bodily self-consciousness, and depersonalization/derealization. Machine learning algorithms were able to predict with high accuracy the classification of PTSD, PTSD+DS, and healthy individuals based on ICN functional activation. Our results suggest that alterations within intrinsic connectivity networks may underlie unique psychopathology and symptom presentation among PTSD subtypes. Furthermore, the current findings substantiate the use of machine learning algorithms for classifying subtypes of PTSD illness based on ICNs.&quot;,&quot;publisher&quot;:&quot;Elsevier Inc.&quot;,&quot;volume&quot;:&quot;27&quot;},&quot;isTemporary&quot;:false}]},{&quot;citationID&quot;:&quot;MENDELEY_CITATION_5abad1d8-2dd0-40e3-b097-d4f29ace9053&quot;,&quot;properties&quot;:{&quot;noteIndex&quot;:0},&quot;isEdited&quot;:false,&quot;manualOverride&quot;:{&quot;isManuallyOverridden&quot;:false,&quot;citeprocText&quot;:&quot;(43,44)&quot;,&quot;manualOverrideText&quot;:&quot;&quot;},&quot;citationTag&quot;:&quot;MENDELEY_CITATION_v3_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&quot;,&quot;citationItems&quot;:[{&quot;id&quot;:&quot;ad897c20-a3f3-304f-87d0-9bb48370e9fa&quot;,&quot;itemData&quot;:{&quot;type&quot;:&quot;article-journal&quot;,&quot;id&quot;:&quot;ad897c20-a3f3-304f-87d0-9bb48370e9fa&quot;,&quot;title&quot;:&quot;The development of a Clinician-Administered PTSD Scale&quot;,&quot;author&quot;:[{&quot;family&quot;:&quot;Blake&quot;,&quot;given&quot;:&quot;Dudley David&quot;,&quot;parse-names&quot;:false,&quot;dropping-particle&quot;:&quot;&quot;,&quot;non-dropping-particle&quot;:&quot;&quot;},{&quot;family&quot;:&quot;Weathers&quot;,&quot;given&quot;:&quot;Frank W.&quot;,&quot;parse-names&quot;:false,&quot;dropping-particle&quot;:&quot;&quot;,&quot;non-dropping-particle&quot;:&quot;&quot;},{&quot;family&quot;:&quot;Nagy&quot;,&quot;given&quot;:&quot;Linda M.&quot;,&quot;parse-names&quot;:false,&quot;dropping-particle&quot;:&quot;&quot;,&quot;non-dropping-particle&quot;:&quot;&quot;},{&quot;family&quot;:&quot;Kaloupek&quot;,&quot;given&quot;:&quot;Danny G.&quot;,&quot;parse-names&quot;:false,&quot;dropping-particle&quot;:&quot;&quot;,&quot;non-dropping-particle&quot;:&quot;&quot;},{&quot;family&quot;:&quot;Gusman&quot;,&quot;given&quot;:&quot;Fred D.&quot;,&quot;parse-names&quot;:false,&quot;dropping-particle&quot;:&quot;&quot;,&quot;non-dropping-particle&quot;:&quot;&quot;},{&quot;family&quot;:&quot;Charney&quot;,&quot;given&quot;:&quot;Dennis S.&quot;,&quot;parse-names&quot;:false,&quot;dropping-particle&quot;:&quot;&quot;,&quot;non-dropping-particle&quot;:&quot;&quot;},{&quot;family&quot;:&quot;Keane&quot;,&quot;given&quot;:&quot;Terence M.&quot;,&quot;parse-names&quot;:false,&quot;dropping-particle&quot;:&quot;&quot;,&quot;non-dropping-particle&quot;:&quot;&quot;}],&quot;container-title&quot;:&quot;Journal of Traumatic Stress&quot;,&quot;container-title-short&quot;:&quot;J Trauma Stress&quot;,&quot;accessed&quot;:{&quot;date-parts&quot;:[[2022,1,10]]},&quot;DOI&quot;:&quot;10.1007/BF02105408&quot;,&quot;ISSN&quot;:&quot;08949867&quot;,&quot;PMID&quot;:&quot;7712061&quot;,&quot;URL&quot;:&quot;https://link-springer-com.proxy1.lib.uwo.ca/article/10.1007/BF02105408&quot;,&quot;issued&quot;:{&quot;date-parts&quot;:[[1995,1]]},&quot;page&quot;:&quot;75-90&quot;,&quot;abstract&quot;:&quot;Several interviews are available for assessing PTSD. These interviews vary in merit when compared on stringent psychometric and utility standards. Of all the interviews, the Clinician-Administered PTSD Scale (CAPS-1) appears to satisfy these standards most uniformly. The CAPS-1 is a structured interview for assessing core and associated symptoms of PTSD. It assesses the frequency and intensity of each symptom using standard prompt questions and explicit, behaviorally-anchored rating scales. The CAPS-1 yields both continuous and dichotomous scores for current and lifetime PTSD symptoms. Intended for use by experienced clinicians, it also can be administered by appropriately trained paraprofessionals. Data from a large scale psychometric study of the CAPS-1 have provided impressive evidence of its reliability and validity as a PTSD interview. © 1995 International Society for Traumatic Stress Studies.&quot;,&quot;publisher&quot;:&quot;Springer&quot;,&quot;issue&quot;:&quot;1&quot;,&quot;volume&quot;:&quot;8&quot;},&quot;isTemporary&quot;:false},{&quot;id&quot;:&quot;6ebc3ffd-1ba0-3a1f-a679-6ea06839bbed&quot;,&quot;itemData&quot;:{&quot;type&quot;:&quot;article-journal&quot;,&quot;id&quot;:&quot;6ebc3ffd-1ba0-3a1f-a679-6ea06839bbed&quot;,&quot;title&quot;:&quot;The clinician-administered ptsd scale for DSM-5 (CAPS-5): Development and initial psychometric evaluation in military veterans&quot;,&quot;author&quot;:[{&quot;family&quot;:&quot;Weathers&quot;,&quot;given&quot;:&quot;Frank W.&quot;,&quot;parse-names&quot;:false,&quot;dropping-particle&quot;:&quot;&quot;,&quot;non-dropping-particle&quot;:&quot;&quot;},{&quot;family&quot;:&quot;Bovin&quot;,&quot;given&quot;:&quot;Michelle J.&quot;,&quot;parse-names&quot;:false,&quot;dropping-particle&quot;:&quot;&quot;,&quot;non-dropping-particle&quot;:&quot;&quot;},{&quot;family&quot;:&quot;Lee&quot;,&quot;given&quot;:&quot;Daniel J.&quot;,&quot;parse-names&quot;:false,&quot;dropping-particle&quot;:&quot;&quot;,&quot;non-dropping-particle&quot;:&quot;&quot;},{&quot;family&quot;:&quot;Sloan&quot;,&quot;given&quot;:&quot;Denise M.&quot;,&quot;parse-names&quot;:false,&quot;dropping-particle&quot;:&quot;&quot;,&quot;non-dropping-particle&quot;:&quot;&quot;},{&quot;family&quot;:&quot;Schnurr&quot;,&quot;given&quot;:&quot;Paula P.&quot;,&quot;parse-names&quot;:false,&quot;dropping-particle&quot;:&quot;&quot;,&quot;non-dropping-particle&quot;:&quot;&quot;},{&quot;family&quot;:&quot;Kaloupek&quot;,&quot;given&quot;:&quot;Danny G.&quot;,&quot;parse-names&quot;:false,&quot;dropping-particle&quot;:&quot;&quot;,&quot;non-dropping-particle&quot;:&quot;&quot;},{&quot;family&quot;:&quot;Keane&quot;,&quot;given&quot;:&quot;Terence M.&quot;,&quot;parse-names&quot;:false,&quot;dropping-particle&quot;:&quot;&quot;,&quot;non-dropping-particle&quot;:&quot;&quot;},{&quot;family&quot;:&quot;Marx&quot;,&quot;given&quot;:&quot;Brian P.&quot;,&quot;parse-names&quot;:false,&quot;dropping-particle&quot;:&quot;&quot;,&quot;non-dropping-particle&quot;:&quot;&quot;}],&quot;container-title&quot;:&quot;Psychological Assessment&quot;,&quot;container-title-short&quot;:&quot;Psychol Assess&quot;,&quot;accessed&quot;:{&quot;date-parts&quot;:[[2022,1,10]]},&quot;DOI&quot;:&quot;10.1037/pas0000486&quot;,&quot;ISSN&quot;:&quot;1939134X&quot;,&quot;PMID&quot;:&quot;28493729&quot;,&quot;URL&quot;:&quot;/record/2017-20898-001&quot;,&quot;issued&quot;:{&quot;date-parts&quot;:[[2018,3,1]]},&quot;page&quot;:&quot;383-395&quot;,&quot;abstract&quot;:&quot;The Clinician-Administered PTSD Scale (CAPS) is an extensively validated and widely used structured diagnostic interview for posttraumatic stress disorder (PTSD). The CAPS was recently revised to correspond with PTSD criteria in the fifth edition of the Diagnostic and Statistical Manual of Mental Disorders (DSM-5; American Psychiatric Association, 2013). This article describes the development of the CAPS for DSM-5 (CAPS-5) and presents the results of an initial psychometric evaluation of CAPS-5 scores in 2 samples of military veterans (Ns = 165 and 207). CAPS-5 diagnosis demonstrated strong interrater reliability (K.78 to 1.00, depending on the scoring rule) and test-retest reliability (K .83), as well as strong correspondence with a diagnosis based on the CAPS for DSM-IV (CAPS-IV; K.84 when optimally calibrated). CAPS-5 total severity score demonstrated high internal consistency (K .88) and interrater reliability (ICC = .91) and good test-retest reliability (ICC =.78). It also demonstrated good convergent validity with total severity score on the CAPS-IV (r = .83) and PTSD Checklist for DSM-5 (r = .66) and good discriminant validity with measures of anxiety, depression, somatization, functional impairment, psychopathy, and alcohol abuse (rs = .02 to .54). Overall, these results indicate that the CAPS-5 is a psychometrically sound measure of DSM-5 PTSD diagnosis and symptom severity. Importantly, the CAPS-5 strongly corresponds with the CAPS-IV, which suggests that backward compatibility with the CAPS-IV was maintained and that the CAPS-5 provides continuity in evidencebased assessment of PTSD in the transition from DSM-IV to DSM-5 criteria.&quot;,&quot;publisher&quot;:&quot;American Psychological Association Inc.&quot;,&quot;issue&quot;:&quot;3&quot;,&quot;volume&quot;:&quot;30&quot;},&quot;isTemporary&quot;:false}]},{&quot;citationID&quot;:&quot;MENDELEY_CITATION_ea4a0f02-1b73-4a21-a10f-d707540d26bb&quot;,&quot;properties&quot;:{&quot;noteIndex&quot;:0},&quot;isEdited&quot;:false,&quot;manualOverride&quot;:{&quot;isManuallyOverridden&quot;:false,&quot;citeprocText&quot;:&quot;(49)&quot;,&quot;manualOverrideText&quot;:&quot;&quot;},&quot;citationTag&quot;:&quot;MENDELEY_CITATION_v3_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&quot;,&quot;citationItems&quot;:[{&quot;id&quot;:&quot;204843a3-640c-32dc-88d0-305f4c6cbefa&quot;,&quot;itemData&quot;:{&quot;type&quot;:&quot;article-journal&quot;,&quot;id&quot;:&quot;204843a3-640c-32dc-88d0-305f4c6cbefa&quot;,&quot;title&quot;:&quot;Development and validation of a brief screening version of the Childhood Trauma Questionnaire&quot;,&quot;author&quot;:[{&quot;family&quot;:&quot;Bernstein&quot;,&quot;given&quot;:&quot;David P.&quot;,&quot;parse-names&quot;:false,&quot;dropping-particle&quot;:&quot;&quot;,&quot;non-dropping-particle&quot;:&quot;&quot;},{&quot;family&quot;:&quot;Stein&quot;,&quot;given&quot;:&quot;Judith A.&quot;,&quot;parse-names&quot;:false,&quot;dropping-particle&quot;:&quot;&quot;,&quot;non-dropping-particle&quot;:&quot;&quot;},{&quot;family&quot;:&quot;Newcomb&quot;,&quot;given&quot;:&quot;Michael D.&quot;,&quot;parse-names&quot;:false,&quot;dropping-particle&quot;:&quot;&quot;,&quot;non-dropping-particle&quot;:&quot;&quot;},{&quot;family&quot;:&quot;Walker&quot;,&quot;given&quot;:&quot;Edward&quot;,&quot;parse-names&quot;:false,&quot;dropping-particle&quot;:&quot;&quot;,&quot;non-dropping-particle&quot;:&quot;&quot;},{&quot;family&quot;:&quot;Pogge&quot;,&quot;given&quot;:&quot;David&quot;,&quot;parse-names&quot;:false,&quot;dropping-particle&quot;:&quot;&quot;,&quot;non-dropping-particle&quot;:&quot;&quot;},{&quot;family&quot;:&quot;Ahluvalia&quot;,&quot;given&quot;:&quot;Taruna&quot;,&quot;parse-names&quot;:false,&quot;dropping-particle&quot;:&quot;&quot;,&quot;non-dropping-particle&quot;:&quot;&quot;},{&quot;family&quot;:&quot;Stokes&quot;,&quot;given&quot;:&quot;John&quot;,&quot;parse-names&quot;:false,&quot;dropping-particle&quot;:&quot;&quot;,&quot;non-dropping-particle&quot;:&quot;&quot;},{&quot;family&quot;:&quot;Handelsman&quot;,&quot;given&quot;:&quot;Leonard&quot;,&quot;parse-names&quot;:false,&quot;dropping-particle&quot;:&quot;&quot;,&quot;non-dropping-particle&quot;:&quot;&quot;},{&quot;family&quot;:&quot;Medrano&quot;,&quot;given&quot;:&quot;Martha&quot;,&quot;parse-names&quot;:false,&quot;dropping-particle&quot;:&quot;&quot;,&quot;non-dropping-particle&quot;:&quot;&quot;},{&quot;family&quot;:&quot;Desmond&quot;,&quot;given&quot;:&quot;David&quot;,&quot;parse-names&quot;:false,&quot;dropping-particle&quot;:&quot;&quot;,&quot;non-dropping-particle&quot;:&quot;&quot;},{&quot;family&quot;:&quot;Zule&quot;,&quot;given&quot;:&quot;William&quot;,&quot;parse-names&quot;:false,&quot;dropping-particle&quot;:&quot;&quot;,&quot;non-dropping-particle&quot;:&quot;&quot;}],&quot;container-title&quot;:&quot;Child Abuse and Neglect&quot;,&quot;container-title-short&quot;:&quot;Child Abuse Negl&quot;,&quot;accessed&quot;:{&quot;date-parts&quot;:[[2018,1,31]]},&quot;DOI&quot;:&quot;10.1016/S0145-2134(02)00541-0&quot;,&quot;ISBN&quot;:&quot;0145-2134 (Print)\\n0145-2134 (Linking)&quot;,&quot;ISSN&quot;:&quot;01452134&quot;,&quot;PMID&quot;:&quot;12615092&quot;,&quot;URL&quot;:&quot;https://www.sciencedirect.com/science/article/pii/S0145213402005410&quot;,&quot;issued&quot;:{&quot;date-parts&quot;:[[2003,2,1]]},&quot;page&quot;:&quot;169-190&quot;,&quot;abstract&quot;:&quot;Objective: The goal of this study was to develop and validate a short form of the Childhood Trauma Questionnaire (the CTQ-SF) as a screening measure for maltreatment histories in both clinical and nonreferred groups. Method: Exploratory and confirmatory factor analyses of the 70 original CTQ items were used to create a 28-item version of the scale (25 clinical items and three validity items) and test the measurement invariance of the 25 clinical items across four samples: 378 adult substance abusing patients from New York City, 396 adolescent psychiatric inpatients, 625 substance abusing individuals from southwest Texas, and 579 individuals from a normative community sample (combined N=1978). Results: Results showed that the CTQ-SF's items held essentially the same meaning across all four samples (i.e., measurement invariance). Moreover, the scale demonstrated good criterion-related validity in a subsample of adolescents on whom corroborative data were available. Conclusions: These findings support the viability of the CTQ-SF across diverse clinical and nonreferred populations. © 2002 Elsevier Science Ltd. All rights reserved.&quot;,&quot;publisher&quot;:&quot;Pergamon&quot;,&quot;issue&quot;:&quot;2&quot;,&quot;volume&quot;:&quot;27&quot;},&quot;isTemporary&quot;:false}]},{&quot;citationID&quot;:&quot;MENDELEY_CITATION_74d38551-8a76-4f61-acfc-ea90e93782a4&quot;,&quot;properties&quot;:{&quot;noteIndex&quot;:0},&quot;isEdited&quot;:false,&quot;manualOverride&quot;:{&quot;isManuallyOverridden&quot;:false,&quot;citeprocText&quot;:&quot;(50)&quot;,&quot;manualOverrideText&quot;:&quot;&quot;},&quot;citationTag&quot;:&quot;MENDELEY_CITATION_v3_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&quot;,&quot;citationItems&quot;:[{&quot;id&quot;:&quot;11e104cd-77b0-3c3e-8677-428f769da285&quot;,&quot;itemData&quot;:{&quot;type&quot;:&quot;article-journal&quot;,&quot;id&quot;:&quot;11e104cd-77b0-3c3e-8677-428f769da285&quot;,&quot;title&quot;:&quot;Screening for major depression disorders in medical inpatients with the Beck Depression Inventory for Primary Care&quot;,&quot;author&quot;:[{&quot;family&quot;:&quot;Beck&quot;,&quot;given&quot;:&quot;Aaron T.&quot;,&quot;parse-names&quot;:false,&quot;dropping-particle&quot;:&quot;&quot;,&quot;non-dropping-particle&quot;:&quot;&quot;},{&quot;family&quot;:&quot;Guth&quot;,&quot;given&quot;:&quot;David&quot;,&quot;parse-names&quot;:false,&quot;dropping-particle&quot;:&quot;&quot;,&quot;non-dropping-particle&quot;:&quot;&quot;},{&quot;family&quot;:&quot;Steer&quot;,&quot;given&quot;:&quot;Robert A.&quot;,&quot;parse-names&quot;:false,&quot;dropping-particle&quot;:&quot;&quot;,&quot;non-dropping-particle&quot;:&quot;&quot;},{&quot;family&quot;:&quot;Ball&quot;,&quot;given&quot;:&quot;Roberta&quot;,&quot;parse-names&quot;:false,&quot;dropping-particle&quot;:&quot;&quot;,&quot;non-dropping-particle&quot;:&quot;&quot;}],&quot;container-title&quot;:&quot;Behaviour Research and Therapy&quot;,&quot;accessed&quot;:{&quot;date-parts&quot;:[[2018,1,31]]},&quot;DOI&quot;:&quot;10.1016/S0005-7967(97)00025-9&quot;,&quot;ISBN&quot;:&quot;0005-7967 (Print)\\n0005-7967 (Linking)&quot;,&quot;ISSN&quot;:&quot;00057967&quot;,&quot;PMID&quot;:&quot;9256522&quot;,&quot;URL&quot;:&quot;https://www.sciencedirect.com/science/article/pii/S0005796797000259&quot;,&quot;issued&quot;:{&quot;date-parts&quot;:[[1997,8,1]]},&quot;page&quot;:&quot;785-791&quot;,&quot;abstract&quot;:&quot;To ascertain how effective the Beck Depression Inventory for Primary Care (BDI-PC) was for differentiating medical inpatients who were and were not diagnosed with DSM-IV major depression disorders (MDD), this 7-item self-report instrument composed of cognitive and affective symptoms was administered to 50 medical inpatients along with the Depression subscale (HDS) from the Hospital Anxiety and Depression Scale. The Mood Module from the Primary Care Evaluation of Mental Disorders was used to diagnose MDD. The internal consistency of the BDI-PC was high (α = 0.86), and it was moderately correlated with the HDS (r = 0.62, P &lt; 0.001). The BDI-PC was not significantly correlated with sex, age, ethnicity, or type of medical diagnosis. A BDI-PC cut-off score of 4 and above yielded the maximum clinical efficiency with both 82% sensitivity and specificity rates. The clinical utility of the BDI-PC for identifying medical inpatients who should be evaluated for MDD is discussed.&quot;,&quot;publisher&quot;:&quot;Pergamon&quot;,&quot;issue&quot;:&quot;8&quot;,&quot;volume&quot;:&quot;35&quot;,&quot;container-title-short&quot;:&quot;&quot;},&quot;isTemporary&quot;:false}]},{&quot;citationID&quot;:&quot;MENDELEY_CITATION_c9aa50d9-8c8c-4d23-abc0-44f011ff013b&quot;,&quot;properties&quot;:{&quot;noteIndex&quot;:0},&quot;isEdited&quot;:false,&quot;manualOverride&quot;:{&quot;isManuallyOverridden&quot;:false,&quot;citeprocText&quot;:&quot;(51)&quot;,&quot;manualOverrideText&quot;:&quot;&quot;},&quot;citationTag&quot;:&quot;MENDELEY_CITATION_v3_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&quot;,&quot;citationItems&quot;:[{&quot;id&quot;:&quot;6c4d102a-7241-3a00-b2e0-12a62ae8b7fa&quot;,&quot;itemData&quot;:{&quot;type&quot;:&quot;article-journal&quot;,&quot;id&quot;:&quot;6c4d102a-7241-3a00-b2e0-12a62ae8b7fa&quot;,&quot;title&quot;:&quot;Is dissociation a multidimensional construct? Data from the Multiscale Dissociation Inventory&quot;,&quot;author&quot;:[{&quot;family&quot;:&quot;Briere&quot;,&quot;given&quot;:&quot;John&quot;,&quot;parse-names&quot;:false,&quot;dropping-particle&quot;:&quot;&quot;,&quot;non-dropping-particle&quot;:&quot;&quot;},{&quot;family&quot;:&quot;Weathers&quot;,&quot;given&quot;:&quot;Frank W.&quot;,&quot;parse-names&quot;:false,&quot;dropping-particle&quot;:&quot;&quot;,&quot;non-dropping-particle&quot;:&quot;&quot;},{&quot;family&quot;:&quot;Runtz&quot;,&quot;given&quot;:&quot;Marsha&quot;,&quot;parse-names&quot;:false,&quot;dropping-particle&quot;:&quot;&quot;,&quot;non-dropping-particle&quot;:&quot;&quot;}],&quot;container-title&quot;:&quot;Journal of Traumatic Stress&quot;,&quot;container-title-short&quot;:&quot;J Trauma Stress&quot;,&quot;accessed&quot;:{&quot;date-parts&quot;:[[2018,10,29]]},&quot;DOI&quot;:&quot;10.1002/jts.20024&quot;,&quot;ISBN&quot;:&quot;0894-9867 (Print)\\r0894-9867 (Linking)&quot;,&quot;ISSN&quot;:&quot;08949867&quot;,&quot;PMID&quot;:&quot;16281216&quot;,&quot;URL&quot;:&quot;www.interscience.wiley.com&quot;,&quot;issued&quot;:{&quot;date-parts&quot;:[[2005]]},&quot;page&quot;:&quot;221-231&quot;,&quot;abstract&quot;:&quot;The dimensionality of dissociation was examined in a combined sample of 1,326 general population, clinical, and university participants who completed the Multiscale Dissociation Inventory (MDI). Principal components analysis identified five moderately intercorrelated factors (mean r = .39): Disengagement, Identity Dissociation, Emotional Constriction, Memory Disturbance, and Depersonalization/Derealization. Differential relationships were found between individual MDI factors and demographics, trauma history, clinical status, posttraumatic stress, and scores on other dissociation measures. Surprisingly, after controlling for sex and age, trauma exposure accounted for only 3 to 7% of the variance in MDI factors. The notion of dissociation as a general trait was not supported. Instead, dissociation may represent a variety of phenomenologically distinct and only moderately related symptom clusters whose ultimate commonality is more theoretical than empirical.;&quot;,&quot;issue&quot;:&quot;3&quot;,&quot;volume&quot;:&quot;18&quot;},&quot;isTemporary&quot;:false}]},{&quot;citationID&quot;:&quot;MENDELEY_CITATION_245430a7-dc27-4849-a9dc-57cf2fc71a6a&quot;,&quot;properties&quot;:{&quot;noteIndex&quot;:0},&quot;isEdited&quot;:false,&quot;manualOverride&quot;:{&quot;isManuallyOverridden&quot;:false,&quot;citeprocText&quot;:&quot;(52)&quot;,&quot;manualOverrideText&quot;:&quot;&quot;},&quot;citationTag&quot;:&quot;MENDELEY_CITATION_v3_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&quot;,&quot;citationItems&quot;:[{&quot;id&quot;:&quot;6e0fb141-1be4-3416-9853-d2ed1a8d2630&quot;,&quot;itemData&quot;:{&quot;type&quot;:&quot;article-journal&quot;,&quot;id&quot;:&quot;6e0fb141-1be4-3416-9853-d2ed1a8d2630&quot;,&quot;title&quot;:&quot;Multidimensional Assessment of Emotion Regulation and Dysregulation: Development, Factor Structure, and Initial Validation of the Difficulties in Emotion Regulation Scale&quot;,&quot;author&quot;:[{&quot;family&quot;:&quot;Gratz&quot;,&quot;given&quot;:&quot;Kim L.&quot;,&quot;parse-names&quot;:false,&quot;dropping-particle&quot;:&quot;&quot;,&quot;non-dropping-particle&quot;:&quot;&quot;},{&quot;family&quot;:&quot;Roemer&quot;,&quot;given&quot;:&quot;Lizabeth&quot;,&quot;parse-names&quot;:false,&quot;dropping-particle&quot;:&quot;&quot;,&quot;non-dropping-particle&quot;:&quot;&quot;}],&quot;container-title&quot;:&quot;Journal of Psychopathology and Behavioral Assessment 2004 26:1&quot;,&quot;accessed&quot;:{&quot;date-parts&quot;:[[2022,10,4]]},&quot;DOI&quot;:&quot;10.1023/B:JOBA.0000007455.08539.94&quot;,&quot;ISSN&quot;:&quot;1573-3505&quot;,&quot;URL&quot;:&quot;https://link.springer.com/article/10.1023/B:JOBA.0000007455.08539.94&quot;,&quot;issued&quot;:{&quot;date-parts&quot;:[[2004]]},&quot;page&quot;:&quot;41-54&quot;,&quot;abstract&quot;:&quot;Given recent attention to emotion regulation as a potentially unifying function of diverse symptom presentations, there is a need for comprehensive measures that adequately assess difficulties in emotion regulation among adults. This paper (a) proposes an integrative conceptualization of emotion regulation as involving not just the modulation of emotional arousal, but also the awareness, understanding, and acceptance of emotions, and the ability to act in desired ways regardless of emotional state; and (b) begins to explore the factor structure and psychometric properties of a new measure, the Difficulties in Emotion Regulation Scale (DERS). Two samples of undergraduate students completed questionnaire packets. Preliminary findings suggest that the DERS has high internal consistency, good test–retest reliability, and adequate construct and predictive validity.&quot;,&quot;publisher&quot;:&quot;Springer&quot;,&quot;issue&quot;:&quot;1&quot;,&quot;volume&quot;:&quot;26&quot;,&quot;container-title-short&quot;:&quot;&quot;},&quot;isTemporary&quot;:false}]},{&quot;citationID&quot;:&quot;MENDELEY_CITATION_5e581bd8-0a0d-4c2b-8b9f-b78d61cb5115&quot;,&quot;properties&quot;:{&quot;noteIndex&quot;:0},&quot;isEdited&quot;:false,&quot;manualOverride&quot;:{&quot;isManuallyOverridden&quot;:false,&quot;citeprocText&quot;:&quot;(53)&quot;,&quot;manualOverrideText&quot;:&quot;&quot;},&quot;citationTag&quot;:&quot;MENDELEY_CITATION_v3_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&quot;,&quot;citationItems&quot;:[{&quot;id&quot;:&quot;c38dc82b-8c84-32af-8fb1-a6cb2cf00830&quot;,&quot;itemData&quot;:{&quot;type&quot;:&quot;article-journal&quot;,&quot;id&quot;:&quot;c38dc82b-8c84-32af-8fb1-a6cb2cf00830&quot;,&quot;title&quot;:&quot;Conn: A Functional Connectivity Toolbox for Correlated and Anticorrelated Brain Networks&quot;,&quot;author&quot;:[{&quot;family&quot;:&quot;Whitfield-Gabrieli&quot;,&quot;given&quot;:&quot;Susan&quot;,&quot;parse-names&quot;:false,&quot;dropping-particle&quot;:&quot;&quot;,&quot;non-dropping-particle&quot;:&quot;&quot;},{&quot;family&quot;:&quot;Nieto-Castanon&quot;,&quot;given&quot;:&quot;Alfonso&quot;,&quot;parse-names&quot;:false,&quot;dropping-particle&quot;:&quot;&quot;,&quot;non-dropping-particle&quot;:&quot;&quot;}],&quot;container-title&quot;:&quot;https://home.liebertpub.com/brain&quot;,&quot;accessed&quot;:{&quot;date-parts&quot;:[[2022,10,4]]},&quot;DOI&quot;:&quot;10.1089/BRAIN.2012.0073&quot;,&quot;ISSN&quot;:&quot;21580022&quot;,&quot;PMID&quot;:&quot;22642651&quot;,&quot;URL&quot;:&quot;https://www.liebertpub.com/doi/10.1089/brain.2012.0073&quot;,&quot;issued&quot;:{&quot;date-parts&quot;:[[2012,8,6]]},&quot;page&quot;:&quot;125-141&quot;,&quot;abstract&quot;:&quot;Abstract Resting state functional connectivity reveals intrinsic, spontaneous networks that elucidate the functional architecture of the human brain. However, valid statistical analysis used to ide...&quot;,&quot;publisher&quot;:&quot; Mary Ann Liebert, Inc.  140 Huguenot Street, 3rd Floor New Rochelle, NY 10801 USA  &quot;,&quot;issue&quot;:&quot;3&quot;,&quot;volume&quot;:&quot;2&quot;,&quot;container-title-short&quot;:&quot;&quot;},&quot;isTemporary&quot;:false}]},{&quot;citationID&quot;:&quot;MENDELEY_CITATION_9de0afc4-3514-4b8f-882d-499162a92c64&quot;,&quot;properties&quot;:{&quot;noteIndex&quot;:0},&quot;isEdited&quot;:false,&quot;manualOverride&quot;:{&quot;isManuallyOverridden&quot;:false,&quot;citeprocText&quot;:&quot;(54)&quot;,&quot;manualOverrideText&quot;:&quot;&quot;},&quot;citationTag&quot;:&quot;MENDELEY_CITATION_v3_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&quot;,&quot;citationItems&quot;:[{&quot;id&quot;:&quot;708e1f2a-982c-3987-b883-2c4fb5d741dd&quot;,&quot;itemData&quot;:{&quot;type&quot;:&quot;article-journal&quot;,&quot;id&quot;:&quot;708e1f2a-982c-3987-b883-2c4fb5d741dd&quot;,&quot;title&quot;:&quot;Unified segmentation&quot;,&quot;author&quot;:[{&quot;family&quot;:&quot;Ashburner&quot;,&quot;given&quot;:&quot;John&quot;,&quot;parse-names&quot;:false,&quot;dropping-particle&quot;:&quot;&quot;,&quot;non-dropping-particle&quot;:&quot;&quot;},{&quot;family&quot;:&quot;Friston&quot;,&quot;given&quot;:&quot;Karl J.&quot;,&quot;parse-names&quot;:false,&quot;dropping-particle&quot;:&quot;&quot;,&quot;non-dropping-particle&quot;:&quot;&quot;}],&quot;container-title&quot;:&quot;NeuroImage&quot;,&quot;container-title-short&quot;:&quot;Neuroimage&quot;,&quot;accessed&quot;:{&quot;date-parts&quot;:[[2022,10,4]]},&quot;DOI&quot;:&quot;10.1016/J.NEUROIMAGE.2005.02.018&quot;,&quot;ISSN&quot;:&quot;1053-8119&quot;,&quot;PMID&quot;:&quot;15955494&quot;,&quot;issued&quot;:{&quot;date-parts&quot;:[[2005,7,1]]},&quot;page&quot;:&quot;839-851&quot;,&quot;abstract&quot;:&quot;A probabilistic framework is presented that enables image registration, tissue classification, and bias correction to be combined within the same generative model. A derivation of a log-likelihood objective function for the unified model is provided. The model is based on a mixture of Gaussians and is extended to incorporate a smooth intensity variation and nonlinear registration with tissue probability maps. A strategy for optimising the model parameters is described, along with the requisite partial derivatives of the objective function. © 2005 Elsevier Inc. All rights reserved.&quot;,&quot;publisher&quot;:&quot;Academic Press&quot;,&quot;issue&quot;:&quot;3&quot;,&quot;volume&quot;:&quot;26&quot;},&quot;isTemporary&quot;:false}]},{&quot;citationID&quot;:&quot;MENDELEY_CITATION_a560591b-557b-425b-95aa-d18f029b0209&quot;,&quot;properties&quot;:{&quot;noteIndex&quot;:0},&quot;isEdited&quot;:false,&quot;manualOverride&quot;:{&quot;isManuallyOverridden&quot;:false,&quot;citeprocText&quot;:&quot;(55)&quot;,&quot;manualOverrideText&quot;:&quot;&quot;},&quot;citationTag&quot;:&quot;MENDELEY_CITATION_v3_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&quot;,&quot;citationItems&quot;:[{&quot;id&quot;:&quot;ad9e0a51-56e3-31fe-8889-b007056ac103&quot;,&quot;itemData&quot;:{&quot;type&quot;:&quot;article-journal&quot;,&quot;id&quot;:&quot;ad9e0a51-56e3-31fe-8889-b007056ac103&quot;,&quot;title&quot;:&quot;An automated labeling system for subdividing the human cerebral cortex on MRI scans into gyral based regions of interest&quot;,&quot;author&quot;:[{&quot;family&quot;:&quot;Desikan&quot;,&quot;given&quot;:&quot;Rahul S.&quot;,&quot;parse-names&quot;:false,&quot;dropping-particle&quot;:&quot;&quot;,&quot;non-dropping-particle&quot;:&quot;&quot;},{&quot;family&quot;:&quot;Ségonne&quot;,&quot;given&quot;:&quot;Florent&quot;,&quot;parse-names&quot;:false,&quot;dropping-particle&quot;:&quot;&quot;,&quot;non-dropping-particle&quot;:&quot;&quot;},{&quot;family&quot;:&quot;Fischl&quot;,&quot;given&quot;:&quot;Bruce&quot;,&quot;parse-names&quot;:false,&quot;dropping-particle&quot;:&quot;&quot;,&quot;non-dropping-particle&quot;:&quot;&quot;},{&quot;family&quot;:&quot;Quinn&quot;,&quot;given&quot;:&quot;Brian T.&quot;,&quot;parse-names&quot;:false,&quot;dropping-particle&quot;:&quot;&quot;,&quot;non-dropping-particle&quot;:&quot;&quot;},{&quot;family&quot;:&quot;Dickerson&quot;,&quot;given&quot;:&quot;Bradford C.&quot;,&quot;parse-names&quot;:false,&quot;dropping-particle&quot;:&quot;&quot;,&quot;non-dropping-particle&quot;:&quot;&quot;},{&quot;family&quot;:&quot;Blacker&quot;,&quot;given&quot;:&quot;Deborah&quot;,&quot;parse-names&quot;:false,&quot;dropping-particle&quot;:&quot;&quot;,&quot;non-dropping-particle&quot;:&quot;&quot;},{&quot;family&quot;:&quot;Buckner&quot;,&quot;given&quot;:&quot;Randy L.&quot;,&quot;parse-names&quot;:false,&quot;dropping-particle&quot;:&quot;&quot;,&quot;non-dropping-particle&quot;:&quot;&quot;},{&quot;family&quot;:&quot;Dale&quot;,&quot;given&quot;:&quot;Anders M.&quot;,&quot;parse-names&quot;:false,&quot;dropping-particle&quot;:&quot;&quot;,&quot;non-dropping-particle&quot;:&quot;&quot;},{&quot;family&quot;:&quot;Maguire&quot;,&quot;given&quot;:&quot;R. Paul&quot;,&quot;parse-names&quot;:false,&quot;dropping-particle&quot;:&quot;&quot;,&quot;non-dropping-particle&quot;:&quot;&quot;},{&quot;family&quot;:&quot;Hyman&quot;,&quot;given&quot;:&quot;Bradley T.&quot;,&quot;parse-names&quot;:false,&quot;dropping-particle&quot;:&quot;&quot;,&quot;non-dropping-particle&quot;:&quot;&quot;},{&quot;family&quot;:&quot;Albert&quot;,&quot;given&quot;:&quot;Marilyn S.&quot;,&quot;parse-names&quot;:false,&quot;dropping-particle&quot;:&quot;&quot;,&quot;non-dropping-particle&quot;:&quot;&quot;},{&quot;family&quot;:&quot;Killiany&quot;,&quot;given&quot;:&quot;Ronald J.&quot;,&quot;parse-names&quot;:false,&quot;dropping-particle&quot;:&quot;&quot;,&quot;non-dropping-particle&quot;:&quot;&quot;}],&quot;container-title&quot;:&quot;NeuroImage&quot;,&quot;container-title-short&quot;:&quot;Neuroimage&quot;,&quot;accessed&quot;:{&quot;date-parts&quot;:[[2022,10,4]]},&quot;DOI&quot;:&quot;10.1016/J.NEUROIMAGE.2006.01.021&quot;,&quot;ISSN&quot;:&quot;1053-8119&quot;,&quot;PMID&quot;:&quot;16530430&quot;,&quot;issued&quot;:{&quot;date-parts&quot;:[[2006,7,1]]},&quot;page&quot;:&quot;968-980&quot;,&quot;abstract&quot;:&quot;In this study, we have assessed the validity and reliability of an automated labeling system that we have developed for subdividing the human cerebral cortex on magnetic resonance images into gyral based regions of interest (ROIs). Using a dataset of 40 MRI scans we manually identified 34 cortical ROIs in each of the individual hemispheres. This information was then encoded in the form of an atlas that was utilized to automatically label ROIs. To examine the validity, as well as the intra- and inter-rater reliability of the automated system, we used both intraclass correlation coefficients (ICC), and a new method known as mean distance maps, to assess the degree of mismatch between the manual and the automated sets of ROIs. When compared with the manual ROIs, the automated ROIs were highly accurate, with an average ICC of 0.835 across all of the ROIs, and a mean distance error of less than 1 mm. Intra- and inter-rater comparisons yielded little to no difference between the sets of ROIs. These findings suggest that the automated method we have developed for subdividing the human cerebral cortex into standard gyral-based neuroanatomical regions is both anatomically valid and reliable. This method may be useful for both morphometric and functional studies of the cerebral cortex as well as for clinical investigations aimed at tracking the evolution of disease-induced changes over time, including clinical trials in which MRI-based measures are used to examine response to treatment. © 2006 Elsevier Inc. All rights reserved.&quot;,&quot;publisher&quot;:&quot;Academic Press&quot;,&quot;issue&quot;:&quot;3&quot;,&quot;volume&quot;:&quot;31&quot;},&quot;isTemporary&quot;:false}]},{&quot;citationID&quot;:&quot;MENDELEY_CITATION_0a04d3f1-30e3-4f4b-b7ab-0a8537124636&quot;,&quot;properties&quot;:{&quot;noteIndex&quot;:0},&quot;isEdited&quot;:false,&quot;manualOverride&quot;:{&quot;isManuallyOverridden&quot;:false,&quot;citeprocText&quot;:&quot;(56)&quot;,&quot;manualOverrideText&quot;:&quot;&quot;},&quot;citationTag&quot;:&quot;MENDELEY_CITATION_v3_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&quot;,&quot;citationItems&quot;:[{&quot;id&quot;:&quot;f52e2451-0027-38aa-8269-60099ede42b6&quot;,&quot;itemData&quot;:{&quot;type&quot;:&quot;article-journal&quot;,&quot;id&quot;:&quot;f52e2451-0027-38aa-8269-60099ede42b6&quot;,&quot;title&quot;:&quot;Automated Anatomical Labeling of Activations in SPM Using a Macroscopic Anatomical Parcellation of the MNI MRI Single-Subject Brain&quot;,&quot;author&quot;:[{&quot;family&quot;:&quot;Tzourio-Mazoyer&quot;,&quot;given&quot;:&quot;N.&quot;,&quot;parse-names&quot;:false,&quot;dropping-particle&quot;:&quot;&quot;,&quot;non-dropping-particle&quot;:&quot;&quot;},{&quot;family&quot;:&quot;Landeau&quot;,&quot;given&quot;:&quot;B.&quot;,&quot;parse-names&quot;:false,&quot;dropping-particle&quot;:&quot;&quot;,&quot;non-dropping-particle&quot;:&quot;&quot;},{&quot;family&quot;:&quot;Papathanassiou&quot;,&quot;given&quot;:&quot;D.&quot;,&quot;parse-names&quot;:false,&quot;dropping-particle&quot;:&quot;&quot;,&quot;non-dropping-particle&quot;:&quot;&quot;},{&quot;family&quot;:&quot;Crivello&quot;,&quot;given&quot;:&quot;F.&quot;,&quot;parse-names&quot;:false,&quot;dropping-particle&quot;:&quot;&quot;,&quot;non-dropping-particle&quot;:&quot;&quot;},{&quot;family&quot;:&quot;Etard&quot;,&quot;given&quot;:&quot;O.&quot;,&quot;parse-names&quot;:false,&quot;dropping-particle&quot;:&quot;&quot;,&quot;non-dropping-particle&quot;:&quot;&quot;},{&quot;family&quot;:&quot;Delcroix&quot;,&quot;given&quot;:&quot;N.&quot;,&quot;parse-names&quot;:false,&quot;dropping-particle&quot;:&quot;&quot;,&quot;non-dropping-particle&quot;:&quot;&quot;},{&quot;family&quot;:&quot;Mazoyer&quot;,&quot;given&quot;:&quot;B.&quot;,&quot;parse-names&quot;:false,&quot;dropping-particle&quot;:&quot;&quot;,&quot;non-dropping-particle&quot;:&quot;&quot;},{&quot;family&quot;:&quot;Joliot&quot;,&quot;given&quot;:&quot;M.&quot;,&quot;parse-names&quot;:false,&quot;dropping-particle&quot;:&quot;&quot;,&quot;non-dropping-particle&quot;:&quot;&quot;}],&quot;container-title&quot;:&quot;NeuroImage&quot;,&quot;container-title-short&quot;:&quot;Neuroimage&quot;,&quot;accessed&quot;:{&quot;date-parts&quot;:[[2022,10,4]]},&quot;DOI&quot;:&quot;10.1006/NIMG.2001.0978&quot;,&quot;ISSN&quot;:&quot;1053-8119&quot;,&quot;PMID&quot;:&quot;11771995&quot;,&quot;issued&quot;:{&quot;date-parts&quot;:[[2002,1,1]]},&quot;page&quot;:&quot;273-289&quot;,&quot;abstract&quot;:&quot;An anatomical parcellation of the spatially normalized single-subject high-resolution T1 volume provided by the Montreal Neurological Institute (MNI) (D. L. Collins et al., 1998, Trans. Med. Imag. 17, 463-468) was performed. The MNI single-subject main sulci were first delineated and further used as landmarks for the 3D definition of 45 anatomical volumes of interest (AVOI) in each hemisphere. This procedure was performed using a dedicated software which allowed a 3D following of the sulci course on the edited brain. Regions of interest were then drawn manually with the same software every 2 mm on the axial slices of the high-resolution MNI single subject. The 90 AVOI were reconstructed and assigned a label. Using this parcellation method, three procedures to perform the automated anatomical labeling of functional studies are proposed: (1) labeling of an extremum defined by a set of coordinates, (2) percentage of voxels belonging to each of the AVOI intersected by a sphere centered by a set of coordinates, and (3) percentage of voxels belonging to each of the AVOI intersected by an activated cluster. An interface with the Statistical Parametric Mapping package (SPM, J. Ashburner and K. J. Friston, 1999, Hum. Brain Mapp. 7, 254-266) is provided as a freeware to researchers of the neuroimaging community. We believe that this tool is an improvement for the macroscopical labeling of activated area compared to labeling assessed using the Talairach atlas brain in which deformations are well known. However, this tool does not alleviate the need for more sophisticated labeling strategies based on anatomical or cytoarchitectonic probabilistic maps. © 2002 Elsevier Science.&quot;,&quot;publisher&quot;:&quot;Academic Press&quot;,&quot;issue&quot;:&quot;1&quot;,&quot;volume&quot;:&quot;15&quot;},&quot;isTemporary&quot;:false}]},{&quot;citationID&quot;:&quot;MENDELEY_CITATION_19c21411-d7a2-4eaa-92c5-df7bbb7e48bb&quot;,&quot;properties&quot;:{&quot;noteIndex&quot;:0},&quot;isEdited&quot;:false,&quot;manualOverride&quot;:{&quot;isManuallyOverridden&quot;:false,&quot;citeprocText&quot;:&quot;(57–59)&quot;,&quot;manualOverrideText&quot;:&quot;&quot;},&quot;citationTag&quot;:&quot;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&quot;,&quot;citationItems&quot;:[{&quot;id&quot;:&quot;68b2d073-f349-3b62-9de6-2c85574c7172&quot;,&quot;itemData&quot;:{&quot;type&quot;:&quot;article-journal&quot;,&quot;id&quot;:&quot;68b2d073-f349-3b62-9de6-2c85574c7172&quot;,&quot;title&quot;:&quot;A positive-negative mode of population covariation links brain connectivity, demographics and behavior&quot;,&quot;author&quot;:[{&quot;family&quot;:&quot;Smith&quot;,&quot;given&quot;:&quot;Stephen M.&quot;,&quot;parse-names&quot;:false,&quot;dropping-particle&quot;:&quot;&quot;,&quot;non-dropping-particle&quot;:&quot;&quot;},{&quot;family&quot;:&quot;Nichols&quot;,&quot;given&quot;:&quot;Thomas E.&quot;,&quot;parse-names&quot;:false,&quot;dropping-particle&quot;:&quot;&quot;,&quot;non-dropping-particle&quot;:&quot;&quot;},{&quot;family&quot;:&quot;Vidaurre&quot;,&quot;given&quot;:&quot;Diego&quot;,&quot;parse-names&quot;:false,&quot;dropping-particle&quot;:&quot;&quot;,&quot;non-dropping-particle&quot;:&quot;&quot;},{&quot;family&quot;:&quot;Winkler&quot;,&quot;given&quot;:&quot;Anderson M.&quot;,&quot;parse-names&quot;:false,&quot;dropping-particle&quot;:&quot;&quot;,&quot;non-dropping-particle&quot;:&quot;&quot;},{&quot;family&quot;:&quot;Behrens&quot;,&quot;given&quot;:&quot;Timothy E.J.&quot;,&quot;parse-names&quot;:false,&quot;dropping-particle&quot;:&quot;&quot;,&quot;non-dropping-particle&quot;:&quot;&quot;},{&quot;family&quot;:&quot;Glasser&quot;,&quot;given&quot;:&quot;Matthew F.&quot;,&quot;parse-names&quot;:false,&quot;dropping-particle&quot;:&quot;&quot;,&quot;non-dropping-particle&quot;:&quot;&quot;},{&quot;family&quot;:&quot;Ugurbil&quot;,&quot;given&quot;:&quot;Kamil&quot;,&quot;parse-names&quot;:false,&quot;dropping-particle&quot;:&quot;&quot;,&quot;non-dropping-particle&quot;:&quot;&quot;},{&quot;family&quot;:&quot;Barch&quot;,&quot;given&quot;:&quot;Deanna M.&quot;,&quot;parse-names&quot;:false,&quot;dropping-particle&quot;:&quot;&quot;,&quot;non-dropping-particle&quot;:&quot;&quot;},{&quot;family&quot;:&quot;Essen&quot;,&quot;given&quot;:&quot;David C.&quot;,&quot;parse-names&quot;:false,&quot;dropping-particle&quot;:&quot;&quot;,&quot;non-dropping-particle&quot;:&quot;van&quot;},{&quot;family&quot;:&quot;Miller&quot;,&quot;given&quot;:&quot;Karla L.&quot;,&quot;parse-names&quot;:false,&quot;dropping-particle&quot;:&quot;&quot;,&quot;non-dropping-particle&quot;:&quot;&quot;}],&quot;container-title&quot;:&quot;Nature Neuroscience 2015 18:11&quot;,&quot;accessed&quot;:{&quot;date-parts&quot;:[[2022,10,4]]},&quot;DOI&quot;:&quot;10.1038/nn.4125&quot;,&quot;ISSN&quot;:&quot;1546-1726&quot;,&quot;PMID&quot;:&quot;26414616&quot;,&quot;URL&quot;:&quot;https://www.nature.com/articles/nn.4125&quot;,&quot;issued&quot;:{&quot;date-parts&quot;:[[2015,9,28]]},&quot;page&quot;:&quot;1565-1567&quot;,&quot;abstract&quot;:&quot;Using data from the Human Connectome Project, a single holistic multivariate analysis identified one strong mode of population co-variation: subjects were predominantly spread along a single ‘positive-negative’ axis linking lifestyle, demographic and psychometric measures to each other and to a specific pattern of functional brain connectivity. We investigated the relationship between individual subjects' functional connectomes and 280 behavioral and demographic measures in a single holistic multivariate analysis relating imaging to non-imaging data from 461 subjects in the Human Connectome Project. We identified one strong mode of population co-variation: subjects were predominantly spread along a single 'positive-negative' axis linking lifestyle, demographic and psychometric measures to each other and to a specific pattern of brain connectivity.&quot;,&quot;publisher&quot;:&quot;Nature Publishing Group&quot;,&quot;issue&quot;:&quot;11&quot;,&quot;volume&quot;:&quot;18&quot;,&quot;container-title-short&quot;:&quot;&quot;},&quot;isTemporary&quot;:false},{&quot;id&quot;:&quot;0238c820-c3a9-3a5f-b912-85efb1ca536f&quot;,&quot;itemData&quot;:{&quot;type&quot;:&quot;article-journal&quot;,&quot;id&quot;:&quot;0238c820-c3a9-3a5f-b912-85efb1ca536f&quot;,&quot;title&quot;:&quot;Brain–behavior patterns define a dimensional biotype in medication-naïve adults with attention-deficit hyperactivity disorder&quot;,&quot;author&quot;:[{&quot;family&quot;:&quot;Lin&quot;,&quot;given&quot;:&quot;Hsiang Yuan&quot;,&quot;parse-names&quot;:false,&quot;dropping-particle&quot;:&quot;&quot;,&quot;non-dropping-particle&quot;:&quot;&quot;},{&quot;family&quot;:&quot;Cocchi&quot;,&quot;given&quot;:&quot;Luca&quot;,&quot;parse-names&quot;:false,&quot;dropping-particle&quot;:&quot;&quot;,&quot;non-dropping-particle&quot;:&quot;&quot;},{&quot;family&quot;:&quot;Zalesky&quot;,&quot;given&quot;:&quot;Andrew&quot;,&quot;parse-names&quot;:false,&quot;dropping-particle&quot;:&quot;&quot;,&quot;non-dropping-particle&quot;:&quot;&quot;},{&quot;family&quot;:&quot;Lv&quot;,&quot;given&quot;:&quot;Jinglei&quot;,&quot;parse-names&quot;:false,&quot;dropping-particle&quot;:&quot;&quot;,&quot;non-dropping-particle&quot;:&quot;&quot;},{&quot;family&quot;:&quot;Perry&quot;,&quot;given&quot;:&quot;Alistair&quot;,&quot;parse-names&quot;:false,&quot;dropping-particle&quot;:&quot;&quot;,&quot;non-dropping-particle&quot;:&quot;&quot;},{&quot;family&quot;:&quot;Tseng&quot;,&quot;given&quot;:&quot;Wen Yih Isaac&quot;,&quot;parse-names&quot;:false,&quot;dropping-particle&quot;:&quot;&quot;,&quot;non-dropping-particle&quot;:&quot;&quot;},{&quot;family&quot;:&quot;Kundu&quot;,&quot;given&quot;:&quot;Prantik&quot;,&quot;parse-names&quot;:false,&quot;dropping-particle&quot;:&quot;&quot;,&quot;non-dropping-particle&quot;:&quot;&quot;},{&quot;family&quot;:&quot;Breakspear&quot;,&quot;given&quot;:&quot;Michael&quot;,&quot;parse-names&quot;:false,&quot;dropping-particle&quot;:&quot;&quot;,&quot;non-dropping-particle&quot;:&quot;&quot;},{&quot;family&quot;:&quot;Gau&quot;,&quot;given&quot;:&quot;Susan Shur Fen&quot;,&quot;parse-names&quot;:false,&quot;dropping-particle&quot;:&quot;&quot;,&quot;non-dropping-particle&quot;:&quot;&quot;}],&quot;container-title&quot;:&quot;Psychological Medicine&quot;,&quot;container-title-short&quot;:&quot;Psychol Med&quot;,&quot;accessed&quot;:{&quot;date-parts&quot;:[[2022,10,4]]},&quot;DOI&quot;:&quot;10.1017/S0033291718000028&quot;,&quot;ISSN&quot;:&quot;0033-2917&quot;,&quot;PMID&quot;:&quot;29409566&quot;,&quot;URL&quot;:&quot;https://www.cambridge.org/core/journals/psychological-medicine/article/abs/brainbehavior-patterns-define-a-dimensional-biotype-in-medicationnaive-adults-with-attentiondeficit-hyperactivity-disorder/BCBDAAFC48C3FE4A41CBEEE051D7FCDB&quot;,&quot;issued&quot;:{&quot;date-parts&quot;:[[2018,10,1]]},&quot;page&quot;:&quot;2399-2408&quot;,&quot;abstract&quot;:&quot;BackgroundChildhood-onset attention-deficit hyperactivity disorder (ADHD) in adults is clinically heterogeneous and commonly presents with different patterns of cognitive deficits. It is unclear if this clinical heterogeneity expresses a dimensional or categorical difference in ADHD.MethodsWe first studied differences in functional connectivity in multi-echo resting-state functional magnetic resonance imaging (rs-fMRI) acquired from 80 medication-naïve adults with ADHD and 123 matched healthy controls. We then used canonical correlation analysis (CCA) to identify latent relationships between symptoms and patterns of altered functional connectivity (dimensional biotype) in patients. Clustering methods were implemented to test if the individual associations between resting-state brain connectivity and symptoms reflected a non-overlapping categorical biotype.ResultsAdults with ADHD showed stronger functional connectivity compared to healthy controls, predominantly between the default-mode, cingulo-opercular and subcortical networks. CCA identified a single mode of brain–symptom co-variation, corresponding to an ADHD dimensional biotype. This dimensional biotype is characterized by a unique combination of altered connectivity correlating with symptoms of hyperactivity-impulsivity, inattention, and intelligence. Clustering analyses did not support the existence of distinct categorical biotypes of adult ADHD.ConclusionsOverall, our data advance a novel finding that the reduced functional segregation between default-mode and cognitive control networks supports a clinically important dimensional biotype of childhood-onset adult ADHD. Despite the heterogeneity of its presentation, our work suggests that childhood-onset adult ADHD is a single disorder characterized by dimensional brain–symptom mediators.&quot;,&quot;publisher&quot;:&quot;Cambridge University Press&quot;,&quot;issue&quot;:&quot;14&quot;,&quot;volume&quot;:&quot;48&quot;},&quot;isTemporary&quot;:false},{&quot;id&quot;:&quot;66da82a7-ffe1-326e-a538-c3cf80586f88&quot;,&quot;itemData&quot;:{&quot;type&quot;:&quot;article-journal&quot;,&quot;id&quot;:&quot;66da82a7-ffe1-326e-a538-c3cf80586f88&quot;,&quot;title&quot;:&quot;Whole Brain White Matter Tract Deviation and Idiosyncrasy From Normative Development in Autism and ADHD and Unaffected Siblings Link With Dimensions of Psychopathology and Cognition&quot;,&quot;author&quot;:[{&quot;family&quot;:&quot;Tung&quot;,&quot;given&quot;:&quot;Yu Hung&quot;,&quot;parse-names&quot;:false,&quot;dropping-particle&quot;:&quot;&quot;,&quot;non-dropping-particle&quot;:&quot;&quot;},{&quot;family&quot;:&quot;Lin&quot;,&quot;given&quot;:&quot;Hsiang Yuan&quot;,&quot;parse-names&quot;:false,&quot;dropping-particle&quot;:&quot;&quot;,&quot;non-dropping-particle&quot;:&quot;&quot;},{&quot;family&quot;:&quot;Chen&quot;,&quot;given&quot;:&quot;Chang&quot;,&quot;parse-names&quot;:false,&quot;dropping-particle&quot;:&quot;le&quot;,&quot;non-dropping-particle&quot;:&quot;&quot;},{&quot;family&quot;:&quot;Shang&quot;,&quot;given&quot;:&quot;Chi Yung&quot;,&quot;parse-names&quot;:false,&quot;dropping-particle&quot;:&quot;&quot;,&quot;non-dropping-particle&quot;:&quot;&quot;},{&quot;family&quot;:&quot;Yang&quot;,&quot;given&quot;:&quot;Li Ying&quot;,&quot;parse-names&quot;:false,&quot;dropping-particle&quot;:&quot;&quot;,&quot;non-dropping-particle&quot;:&quot;&quot;},{&quot;family&quot;:&quot;Hsu&quot;,&quot;given&quot;:&quot;Yung Chin&quot;,&quot;parse-names&quot;:false,&quot;dropping-particle&quot;:&quot;&quot;,&quot;non-dropping-particle&quot;:&quot;&quot;},{&quot;family&quot;:&quot;Tseng&quot;,&quot;given&quot;:&quot;Wen Yih Isaac&quot;,&quot;parse-names&quot;:false,&quot;dropping-particle&quot;:&quot;&quot;,&quot;non-dropping-particle&quot;:&quot;&quot;},{&quot;family&quot;:&quot;Gau&quot;,&quot;given&quot;:&quot;Susan Shur Fen&quot;,&quot;parse-names&quot;:false,&quot;dropping-particle&quot;:&quot;&quot;,&quot;non-dropping-particle&quot;:&quot;&quot;}],&quot;container-title&quot;:&quot;The American journal of psychiatry&quot;,&quot;container-title-short&quot;:&quot;Am J Psychiatry&quot;,&quot;accessed&quot;:{&quot;date-parts&quot;:[[2022,10,4]]},&quot;DOI&quot;:&quot;10.1176/APPI.AJP.2020.20070999/ASSET/IMAGES/LARGE/APPI.AJP.2020.20070999F4.JPEG&quot;,&quot;ISSN&quot;:&quot;15357228&quot;,&quot;PMID&quot;:&quot;33726525&quot;,&quot;URL&quot;:&quot;https://ajp.psychiatryonline.org/doi/10.1176/appi.ajp.2020.20070999&quot;,&quot;issued&quot;:{&quot;date-parts&quot;:[[2021,8,1]]},&quot;page&quot;:&quot;730-743&quot;,&quot;abstract&quot;:&quot;OBJECTIVE: The heterogeneity of autism spectrum disorder (ASD) and attention deficit hyperactivity disorder (ADHD) preclude definitive identification of neurobiomarkers and biological risks. High clinical overlap suggests multifaceted circuit-level alterations across diagnoses, which remains elusive. This study investigated whether individuals with ADHD or ASD and their unaffected siblings constitute a spectrum of neurodevelopmental conditions in terms of white matter etiology. METHODS: Sex-specific white matter tract normative development was modeled from diffusion MRI of 626 typically developing control subjects (ages 5-40 years; 376 of them male). Individualized metrics estimating white matter tract deviation from the age norm were derived for 279 probands with ADHD, 175 probands with ASD, and their unaffected siblings (ADHD, N=121; ASD, N=72). RESULTS: ASD and ADHD shared diffuse white matter tract deviations in the commissure and association tracts (rho=0.54; p&lt;0.001), while prefrontal corpus callosum deviated more remarkably in ASD (effect size=-0.36; p&lt;0.001). Highly correlated deviance patterns between probands and unaffected siblings were found in both ASD (rho=0.69; p&lt;0.001) and ADHD (rho=0.51; p&lt;0.001), but only unaffected sisters of ASD probands showed a potential endophenotype in long-range association fibers and projection fibers connecting prefrontal regions. ADHD and ASD shared significant white matter tract idiosyncrasy (rho=0.55; p&lt;0.001), particularly in tracts connecting prefrontal regions, not identified in either sibling group. Canonical correlation analysis identified multiple dimensions of psychopathology/cognition across categorical entities; autistic, visual memory, intelligence/planning/inhibition, nonverbal-intelligence/attention, working memory/attention, and set-shifting/response-variability were associated with distinct sets of white matter tract deviations. CONCLUSIONS: When conceptualizing neurodevelopmental disorders as white matter tract deviations from normative patterns, ASD and ADHD are more alike than different. The modest white matter tract alterations in siblings suggest potential endophenotypes in these at-risk populations. This study further delineates brain-driven dimensions of psychopathology/cognition, which may help clarify within-diagnosis heterogeneity and high between-diagnosis co-occurrence.&quot;,&quot;publisher&quot;:&quot;NLM (Medline)&quot;,&quot;issue&quot;:&quot;8&quot;,&quot;volume&quot;:&quot;178&quot;},&quot;isTemporary&quot;:false}]},{&quot;citationID&quot;:&quot;MENDELEY_CITATION_8fbcef24-c70b-40ff-ad68-f6a644fa9413&quot;,&quot;properties&quot;:{&quot;noteIndex&quot;:0},&quot;isEdited&quot;:false,&quot;manualOverride&quot;:{&quot;isManuallyOverridden&quot;:false,&quot;citeprocText&quot;:&quot;(60–62)&quot;,&quot;manualOverrideText&quot;:&quot;&quot;},&quot;citationTag&quot;:&quot;MENDELEY_CITATION_v3_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&quot;,&quot;citationItems&quot;:[{&quot;id&quot;:&quot;77ac087d-d4b5-34c7-951c-36c1d25f4de9&quot;,&quot;itemData&quot;:{&quot;type&quot;:&quot;article-journal&quot;,&quot;id&quot;:&quot;77ac087d-d4b5-34c7-951c-36c1d25f4de9&quot;,&quot;title&quot;:&quot;Differential relationships of childhood abuse and neglect subtypes to PTSD symptom clusters among adolescent inpatients&quot;,&quot;author&quot;:[{&quot;family&quot;:&quot;Sullivan&quot;,&quot;given&quot;:&quot;Tami P.&quot;,&quot;parse-names&quot;:false,&quot;dropping-particle&quot;:&quot;&quot;,&quot;non-dropping-particle&quot;:&quot;&quot;},{&quot;family&quot;:&quot;Fehon&quot;,&quot;given&quot;:&quot;Dwain C.&quot;,&quot;parse-names&quot;:false,&quot;dropping-particle&quot;:&quot;&quot;,&quot;non-dropping-particle&quot;:&quot;&quot;},{&quot;family&quot;:&quot;Andres-Hyman&quot;,&quot;given&quot;:&quot;Raquel C.&quot;,&quot;parse-names&quot;:false,&quot;dropping-particle&quot;:&quot;&quot;,&quot;non-dropping-particle&quot;:&quot;&quot;},{&quot;family&quot;:&quot;Lipschitz&quot;,&quot;given&quot;:&quot;Deborah S.&quot;,&quot;parse-names&quot;:false,&quot;dropping-particle&quot;:&quot;&quot;,&quot;non-dropping-particle&quot;:&quot;&quot;},{&quot;family&quot;:&quot;Grilo&quot;,&quot;given&quot;:&quot;Carlos M.&quot;,&quot;parse-names&quot;:false,&quot;dropping-particle&quot;:&quot;&quot;,&quot;non-dropping-particle&quot;:&quot;&quot;}],&quot;container-title&quot;:&quot;Journal of Traumatic Stress&quot;,&quot;container-title-short&quot;:&quot;J Trauma Stress&quot;,&quot;accessed&quot;:{&quot;date-parts&quot;:[[2022,6,1]]},&quot;DOI&quot;:&quot;10.1002/JTS.20092&quot;,&quot;ISSN&quot;:&quot;1573-6598&quot;,&quot;PMID&quot;:&quot;16612815&quot;,&quot;URL&quot;:&quot;https://onlinelibrary.wiley.com/doi/full/10.1002/jts.20092&quot;,&quot;issued&quot;:{&quot;date-parts&quot;:[[2006,4,1]]},&quot;page&quot;:&quot;229-239&quot;,&quot;abstract&quot;:&quot;This article investigates whether childhood abuse and neglect subtypes (i.e., physical, sexual, and emotional abuse, and physical and emotional neglect) differentially predict the severity of individual posttraumatic stress disorder (PTSD) symptom clusters and overall posttraumatic stress. Eighty-nine patients admitted to the short-term adolescent treatment unit of a psychiatric hospital completed a battery of psychological assessments. Findings of multiple regression analyses showed that emotional and sexual abuse rather than physical abuse, emotional neglect, or physical neglect is related to individual symptom cluster severity and overall posttraumatic stress. Results suggested that a greater level of specificity is necessary when assessing child abuse and posttraumatic stress because each level provides more specific information about how to intervene to reduce the risk of negative outcomes. © 2006 International Society for Traumatic Stress Studies.&quot;,&quot;publisher&quot;:&quot;John Wiley &amp; Sons, Ltd&quot;,&quot;issue&quot;:&quot;2&quot;,&quot;volume&quot;:&quot;19&quot;},&quot;isTemporary&quot;:false},{&quot;id&quot;:&quot;f062a3d5-f4f1-3c6d-a6e2-2c6b3489d9cc&quot;,&quot;itemData&quot;:{&quot;type&quot;:&quot;article-journal&quot;,&quot;id&quot;:&quot;f062a3d5-f4f1-3c6d-a6e2-2c6b3489d9cc&quot;,&quot;title&quot;:&quot;Child abuse and neglect in complex dissociative disorder, abuse-related chronic PTSD, and mixed psychiatric samples&quot;,&quot;author&quot;:[{&quot;family&quot;:&quot;Dorahy&quot;,&quot;given&quot;:&quot;Martin J.&quot;,&quot;parse-names&quot;:false,&quot;dropping-particle&quot;:&quot;&quot;,&quot;non-dropping-particle&quot;:&quot;&quot;},{&quot;family&quot;:&quot;Middleton&quot;,&quot;given&quot;:&quot;Warwick&quot;,&quot;parse-names&quot;:false,&quot;dropping-particle&quot;:&quot;&quot;,&quot;non-dropping-particle&quot;:&quot;&quot;},{&quot;family&quot;:&quot;Seager&quot;,&quot;given&quot;:&quot;Lenaire&quot;,&quot;parse-names&quot;:false,&quot;dropping-particle&quot;:&quot;&quot;,&quot;non-dropping-particle&quot;:&quot;&quot;},{&quot;family&quot;:&quot;Williams&quot;,&quot;given&quot;:&quot;Mary&quot;,&quot;parse-names&quot;:false,&quot;dropping-particle&quot;:&quot;&quot;,&quot;non-dropping-particle&quot;:&quot;&quot;},{&quot;family&quot;:&quot;Chambers&quot;,&quot;given&quot;:&quot;Ron&quot;,&quot;parse-names&quot;:false,&quot;dropping-particle&quot;:&quot;&quot;,&quot;non-dropping-particle&quot;:&quot;&quot;}],&quot;container-title&quot;:&quot;https://doi.org/10.1080/15299732.2015.1077916&quot;,&quot;accessed&quot;:{&quot;date-parts&quot;:[[2022,6,1]]},&quot;DOI&quot;:&quot;10.1080/15299732.2015.1077916&quot;,&quot;ISSN&quot;:&quot;15299740&quot;,&quot;PMID&quot;:&quot;26275087&quot;,&quot;URL&quot;:&quot;https://www.tandfonline.com/doi/abs/10.1080/15299732.2015.1077916&quot;,&quot;issued&quot;:{&quot;date-parts&quot;:[[2016,3,14]]},&quot;page&quot;:&quot;223-236&quot;,&quot;abstract&quot;:&quot;Only a select number of studies have examined different forms of child maltreatment in complex dissociative disorders (DDs) in comparison to other groups. Few of these have used child abuse–related...&quot;,&quot;publisher&quot;:&quot;Routledge&quot;,&quot;issue&quot;:&quot;2&quot;,&quot;volume&quot;:&quot;17&quot;,&quot;container-title-short&quot;:&quot;&quot;},&quot;isTemporary&quot;:false},{&quot;id&quot;:&quot;192077cb-bfd2-3e27-a943-8dd272456d80&quot;,&quot;itemData&quot;:{&quot;type&quot;:&quot;article-journal&quot;,&quot;id&quot;:&quot;192077cb-bfd2-3e27-a943-8dd272456d80&quot;,&quot;title&quot;:&quot;Paradise Lost: The Neurobiological and Clinical Consequences of Child Abuse and Neglect&quot;,&quot;author&quot;:[{&quot;family&quot;:&quot;Nemeroff&quot;,&quot;given&quot;:&quot;Charles B.&quot;,&quot;parse-names&quot;:false,&quot;dropping-particle&quot;:&quot;&quot;,&quot;non-dropping-particle&quot;:&quot;&quot;}],&quot;container-title&quot;:&quot;Neuron&quot;,&quot;container-title-short&quot;:&quot;Neuron&quot;,&quot;accessed&quot;:{&quot;date-parts&quot;:[[2022,6,1]]},&quot;DOI&quot;:&quot;10.1016/J.NEURON.2016.01.019&quot;,&quot;ISSN&quot;:&quot;0896-6273&quot;,&quot;PMID&quot;:&quot;26938439&quot;,&quot;issued&quot;:{&quot;date-parts&quot;:[[2016,3,2]]},&quot;page&quot;:&quot;892-909&quot;,&quot;abstract&quot;:&quot;In the past two decades, much evidence has accumulated unequivocally demonstrating that child abuse and neglect is associated with a marked increase in risk for major psychiatric disorders (major depression, bipolar disorder, post-traumatic stress disorder [PTSD], substance and alcohol abuse, and others) and medical disorders (cardiovascular disease, diabetes, irritable bowel syndrome, asthma, and others). Moreover, the course of psychiatric disorders in individuals exposed to childhood maltreatment is more severe. Recently, the biological substrates underlying this diathesis to medical and psychiatric morbidity have been studied. This Review summarizes many of the persistent biological alterations associated with childhood maltreatment including changes in neuroendocrine and neurotransmitter systems and pro-inflammatory cytokines in addition to specific alterations in brain areas associated with mood regulation. Finally, I discuss several candidate gene polymorphisms that interact with childhood maltreatment to modulate vulnerability to major depression and PTSD and epigenetic mechanisms thought to transduce environmental stressors into disease vulnerability.&quot;,&quot;publisher&quot;:&quot;Cell Press&quot;,&quot;issue&quot;:&quot;5&quot;,&quot;volume&quot;:&quot;89&quot;},&quot;isTemporary&quot;:false}]},{&quot;citationID&quot;:&quot;MENDELEY_CITATION_907c81bd-02f4-4d7e-977e-8dc9dc594b86&quot;,&quot;properties&quot;:{&quot;noteIndex&quot;:0},&quot;isEdited&quot;:false,&quot;manualOverride&quot;:{&quot;isManuallyOverridden&quot;:false,&quot;citeprocText&quot;:&quot;(63)&quot;,&quot;manualOverrideText&quot;:&quot;&quot;},&quot;citationTag&quot;:&quot;MENDELEY_CITATION_v3_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&quot;,&quot;citationItems&quot;:[{&quot;id&quot;:&quot;098fdb13-db80-34f9-991f-5188df288f46&quot;,&quot;itemData&quot;:{&quot;type&quot;:&quot;article-journal&quot;,&quot;id&quot;:&quot;098fdb13-db80-34f9-991f-5188df288f46&quot;,&quot;title&quot;:&quot;Default mode alterations in posttraumatic stress disorder related to early-life trauma: A developmental perspective&quot;,&quot;author&quot;:[{&quot;family&quot;:&quot;Daniels&quot;,&quot;given&quot;:&quot;Judith K.&quot;,&quot;parse-names&quot;:false,&quot;dropping-particle&quot;:&quot;&quot;,&quot;non-dropping-particle&quot;:&quot;&quot;},{&quot;family&quot;:&quot;Frewen&quot;,&quot;given&quot;:&quot;Paul&quot;,&quot;parse-names&quot;:false,&quot;dropping-particle&quot;:&quot;&quot;,&quot;non-dropping-particle&quot;:&quot;&quot;},{&quot;family&quot;:&quot;McKinnon&quot;,&quot;given&quot;:&quot;Margaret C.&quot;,&quot;parse-names&quot;:false,&quot;dropping-particle&quot;:&quot;&quot;,&quot;non-dropping-particle&quot;:&quot;&quot;},{&quot;family&quot;:&quot;Lanius&quot;,&quot;given&quot;:&quot;Ruth A.&quot;,&quot;parse-names&quot;:false,&quot;dropping-particle&quot;:&quot;&quot;,&quot;non-dropping-particle&quot;:&quot;&quot;}],&quot;container-title&quot;:&quot;Journal of Psychiatry and Neuroscience&quot;,&quot;accessed&quot;:{&quot;date-parts&quot;:[[2018,1,21]]},&quot;DOI&quot;:&quot;10.1503/jpn.100050&quot;,&quot;ISBN&quot;:&quot;1180-4882&quot;,&quot;ISSN&quot;:&quot;14882434&quot;,&quot;PMID&quot;:&quot;20964955&quot;,&quot;URL&quot;:&quot;http://www.ncbi.nlm.nih.gov/pubmed/20964955&quot;,&quot;issued&quot;:{&quot;date-parts&quot;:[[2011,1]]},&quot;page&quot;:&quot;56-59&quot;,&quot;abstract&quot;:&quot;Recently, altered default mode network (DMN) connectivity in individuals with posttraumatic stress disorder (PTSD) has been related to prolonged childhood maltreatment.1 An emerging body of literature also describes the developmental differentiation of the DMN in healthy children.2–6 Critically, developmental changes in the DMN may parallel those ob- served in other associated domains, including self-referential processing, autobiographical memory, prospection and theory of mind, which are thought to rely on many of the same underlying processes and neural substrates implicated in the DMN.7 Moreover, deficient DMN connectivity in adults with childhood maltreatment–related PTSD appears similar to patterns of DMN connectivity observed in healthy children aged 7 to 9 years. Here, we propose that early-life trauma may interfere with the developmental trajectory of the DMN and its associated functions.&quot;,&quot;publisher&quot;:&quot;Canadian Medical Association&quot;,&quot;issue&quot;:&quot;1&quot;,&quot;volume&quot;:&quot;36&quot;,&quot;container-title-short&quot;:&quot;&quot;},&quot;isTemporary&quot;:false}]},{&quot;citationID&quot;:&quot;MENDELEY_CITATION_55968df4-e0b7-44a7-a712-56fc549cce92&quot;,&quot;properties&quot;:{&quot;noteIndex&quot;:0},&quot;isEdited&quot;:false,&quot;manualOverride&quot;:{&quot;isManuallyOverridden&quot;:false,&quot;citeprocText&quot;:&quot;(64–66)&quot;,&quot;manualOverrideText&quot;:&quot;&quot;},&quot;citationTag&quot;:&quot;MENDELEY_CITATION_v3_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&quot;,&quot;citationItems&quot;:[{&quot;id&quot;:&quot;74d82e2c-1c78-3550-b24a-1897945d2a9d&quot;,&quot;itemData&quot;:{&quot;type&quot;:&quot;article-journal&quot;,&quot;id&quot;:&quot;74d82e2c-1c78-3550-b24a-1897945d2a9d&quot;,&quot;title&quot;:&quot;Dissociable Intrinsic Connectivity Networks for Salience Processing and Executive Control&quot;,&quot;author&quot;:[{&quot;family&quot;:&quot;Seeley&quot;,&quot;given&quot;:&quot;W. W.&quot;,&quot;parse-names&quot;:false,&quot;dropping-particle&quot;:&quot;&quot;,&quot;non-dropping-particle&quot;:&quot;&quot;},{&quot;family&quot;:&quot;Menon&quot;,&quot;given&quot;:&quot;V.&quot;,&quot;parse-names&quot;:false,&quot;dropping-particle&quot;:&quot;&quot;,&quot;non-dropping-particle&quot;:&quot;&quot;},{&quot;family&quot;:&quot;Schatzberg&quot;,&quot;given&quot;:&quot;A. F.&quot;,&quot;parse-names&quot;:false,&quot;dropping-particle&quot;:&quot;&quot;,&quot;non-dropping-particle&quot;:&quot;&quot;},{&quot;family&quot;:&quot;Keller&quot;,&quot;given&quot;:&quot;J.&quot;,&quot;parse-names&quot;:false,&quot;dropping-particle&quot;:&quot;&quot;,&quot;non-dropping-particle&quot;:&quot;&quot;},{&quot;family&quot;:&quot;Glover&quot;,&quot;given&quot;:&quot;G. H.&quot;,&quot;parse-names&quot;:false,&quot;dropping-particle&quot;:&quot;&quot;,&quot;non-dropping-particle&quot;:&quot;&quot;},{&quot;family&quot;:&quot;Kenna&quot;,&quot;given&quot;:&quot;H.&quot;,&quot;parse-names&quot;:false,&quot;dropping-particle&quot;:&quot;&quot;,&quot;non-dropping-particle&quot;:&quot;&quot;},{&quot;family&quot;:&quot;Reiss&quot;,&quot;given&quot;:&quot;A. L.&quot;,&quot;parse-names&quot;:false,&quot;dropping-particle&quot;:&quot;&quot;,&quot;non-dropping-particle&quot;:&quot;&quot;},{&quot;family&quot;:&quot;Greicius&quot;,&quot;given&quot;:&quot;M. D.&quot;,&quot;parse-names&quot;:false,&quot;dropping-particle&quot;:&quot;&quot;,&quot;non-dropping-particle&quot;:&quot;&quot;}],&quot;container-title&quot;:&quot;Journal of Neuroscience&quot;,&quot;accessed&quot;:{&quot;date-parts&quot;:[[2019,5,27]]},&quot;DOI&quot;:&quot;10.1523/JNEUROSCI.5587-06.2007&quot;,&quot;ISBN&quot;:&quot;558706.2007&quot;,&quot;ISSN&quot;:&quot;0270-6474&quot;,&quot;URL&quot;:&quot;http://www.jneurosci.org/cgi/doi/10.1523/JNEUROSCI.5587-06.2007&quot;,&quot;issued&quot;:{&quot;date-parts&quot;:[[2007]]},&quot;page&quot;:&quot;2349-2356&quot;,&quot;abstract&quot;:&quot;Variations in neural circuitry, inherited or acquired, may underlie important individual differences in thought, feeling, and action patterns. Here, we used task-free connectivity analyses to isolate and characterize two distinct networks typically coactivated during functional MRI tasks. We identified a \&quot;salience network,\&quot; anchored by dorsal anterior cingulate (dACC) and orbital frontoinsular cortices with robust connectivity to subcortical and limbic structures, and an \&quot;executive-control network\&quot; that links dorsolateral frontal and parietal neocortices. These intrinsic connectivity networks showed dissociable correlations with functions measured outside the scanner. Prescan anxiety ratings correlated with intrinsic functional connectivity of the dACC node of the salience network, but with no region in the executive-control network, whereas executive task performance correlated with lateral parietal nodes of the executive-control network, but with no region in the salience network. Our findings suggest that task-free analysis of intrinsic connectivity networks may help elucidate the neural architectures that support fundamental aspects of human behavior.&quot;,&quot;issue&quot;:&quot;9&quot;,&quot;volume&quot;:&quot;27&quot;,&quot;container-title-short&quot;:&quot;&quot;},&quot;isTemporary&quot;:false},{&quot;id&quot;:&quot;ebd03340-5b84-3dc7-9532-0c41ed0747b0&quot;,&quot;itemData&quot;:{&quot;type&quot;:&quot;article-journal&quot;,&quot;id&quot;:&quot;ebd03340-5b84-3dc7-9532-0c41ed0747b0&quot;,&quot;title&quot;:&quot;Fronto-parietal network: flexible hub of cognitive control&quot;,&quot;author&quot;:[{&quot;family&quot;:&quot;Zanto&quot;,&quot;given&quot;:&quot;Theodore P.&quot;,&quot;parse-names&quot;:false,&quot;dropping-particle&quot;:&quot;&quot;,&quot;non-dropping-particle&quot;:&quot;&quot;},{&quot;family&quot;:&quot;Gazzaley&quot;,&quot;given&quot;:&quot;Adam&quot;,&quot;parse-names&quot;:false,&quot;dropping-particle&quot;:&quot;&quot;,&quot;non-dropping-particle&quot;:&quot;&quot;}],&quot;container-title&quot;:&quot;Trends in Cognitive Sciences&quot;,&quot;container-title-short&quot;:&quot;Trends Cogn Sci&quot;,&quot;accessed&quot;:{&quot;date-parts&quot;:[[2022,10,4]]},&quot;DOI&quot;:&quot;10.1016/J.TICS.2013.10.001&quot;,&quot;ISSN&quot;:&quot;1364-6613&quot;,&quot;PMID&quot;:&quot;24129332&quot;,&quot;issued&quot;:{&quot;date-parts&quot;:[[2013,12,1]]},&quot;page&quot;:&quot;602-603&quot;,&quot;abstract&quot;:&quot;A recent study shows that the fronto-parietal network (FPN), and subregions therein, alters its functional connectivity with nodes of other networks based on task goals. Moreover, FPN patterns of connectivity not only reflect engagement of specific tasks, but also serve as a code that can be transferred to facilitate learning novel tasks. © 2013 Elsevier Ltd.&quot;,&quot;publisher&quot;:&quot;Elsevier Current Trends&quot;,&quot;issue&quot;:&quot;12&quot;,&quot;volume&quot;:&quot;17&quot;},&quot;isTemporary&quot;:false},{&quot;id&quot;:&quot;fa6dfeeb-2025-3837-aa0b-7c81a858f977&quot;,&quot;itemData&quot;:{&quot;type&quot;:&quot;article-journal&quot;,&quot;id&quot;:&quot;fa6dfeeb-2025-3837-aa0b-7c81a858f977&quot;,&quot;title&quot;:&quot;Functions of the human frontoparietal attention network: Evidence from neuroimaging&quot;,&quot;author&quot;:[{&quot;family&quot;:&quot;Scolari&quot;,&quot;given&quot;:&quot;Miranda&quot;,&quot;parse-names&quot;:false,&quot;dropping-particle&quot;:&quot;&quot;,&quot;non-dropping-particle&quot;:&quot;&quot;},{&quot;family&quot;:&quot;Seidl-Rathkopf&quot;,&quot;given&quot;:&quot;Katharina N.&quot;,&quot;parse-names&quot;:false,&quot;dropping-particle&quot;:&quot;&quot;,&quot;non-dropping-particle&quot;:&quot;&quot;},{&quot;family&quot;:&quot;Kastner&quot;,&quot;given&quot;:&quot;Sabine&quot;,&quot;parse-names&quot;:false,&quot;dropping-particle&quot;:&quot;&quot;,&quot;non-dropping-particle&quot;:&quot;&quot;}],&quot;container-title&quot;:&quot;Current Opinion in Behavioral Sciences&quot;,&quot;container-title-short&quot;:&quot;Curr Opin Behav Sci&quot;,&quot;accessed&quot;:{&quot;date-parts&quot;:[[2022,10,4]]},&quot;DOI&quot;:&quot;10.1016/J.COBEHA.2014.08.003&quot;,&quot;ISSN&quot;:&quot;2352-1546&quot;,&quot;issued&quot;:{&quot;date-parts&quot;:[[2015,2,1]]},&quot;page&quot;:&quot;32-39&quot;,&quot;abstract&quot;:&quot;Human frontoparietal cortex has long been implicated as a source of attentional control. However, the mechanistic underpinnings of these control functions have remained elusive due to limitations of neuroimaging techniques that rely on anatomical landmarks to localize patterns of activation. The recent advent of topographic mapping via functional magnetic resonance imaging (fMRI) has allowed the reliable parcellation of the network into 18 independent subregions in individual subjects, thereby offering unprecedented opportunities to address a wide range of empirical questions as to how mechanisms of control operate. Here, we review the human neuroimaging literature that has begun to explore space-based, feature-based, object-based and category-based attentional control within the context of topographically defined frontoparietal cortex.&quot;,&quot;publisher&quot;:&quot;Elsevier&quot;,&quot;volume&quot;:&quot;1&quot;},&quot;isTemporary&quot;:false}]},{&quot;citationID&quot;:&quot;MENDELEY_CITATION_54f0bf08-9563-476f-a37a-edc2ac1d663d&quot;,&quot;properties&quot;:{&quot;noteIndex&quot;:0},&quot;isEdited&quot;:false,&quot;manualOverride&quot;:{&quot;isManuallyOverridden&quot;:false,&quot;citeprocText&quot;:&quot;(12,67–69)&quot;,&quot;manualOverrideText&quot;:&quot;&quot;},&quot;citationTag&quot;:&quot;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&quot;,&quot;citationItems&quot;:[{&quot;id&quot;:&quot;67e13fdb-e2f4-3eae-a39e-b13a2cfc7fb6&quot;,&quot;itemData&quot;:{&quot;type&quot;:&quot;article-journal&quot;,&quot;id&quot;:&quot;67e13fdb-e2f4-3eae-a39e-b13a2cfc7fb6&quot;,&quot;title&quot;:&quot;Neural processing correlates of assaultive violence exposure and PTSD symptoms during implicit threat processing: A network-level analysis among adolescent girls&quot;,&quot;author&quot;:[{&quot;family&quot;:&quot;Cisler&quot;,&quot;given&quot;:&quot;Josh M.&quot;,&quot;parse-names&quot;:false,&quot;dropping-particle&quot;:&quot;&quot;,&quot;non-dropping-particle&quot;:&quot;&quot;},{&quot;family&quot;:&quot;Scott Steele&quot;,&quot;given&quot;:&quot;J.&quot;,&quot;parse-names&quot;:false,&quot;dropping-particle&quot;:&quot;&quot;,&quot;non-dropping-particle&quot;:&quot;&quot;},{&quot;family&quot;:&quot;Smitherman&quot;,&quot;given&quot;:&quot;Sonet&quot;,&quot;parse-names&quot;:false,&quot;dropping-particle&quot;:&quot;&quot;,&quot;non-dropping-particle&quot;:&quot;&quot;},{&quot;family&quot;:&quot;Lenow&quot;,&quot;given&quot;:&quot;Jennifer K.&quot;,&quot;parse-names&quot;:false,&quot;dropping-particle&quot;:&quot;&quot;,&quot;non-dropping-particle&quot;:&quot;&quot;},{&quot;family&quot;:&quot;Kilts&quot;,&quot;given&quot;:&quot;Clinton D.&quot;,&quot;parse-names&quot;:false,&quot;dropping-particle&quot;:&quot;&quot;,&quot;non-dropping-particle&quot;:&quot;&quot;}],&quot;container-title&quot;:&quot;Psychiatry Research - Neuroimaging&quot;,&quot;container-title-short&quot;:&quot;Psychiatry Res Neuroimaging&quot;,&quot;accessed&quot;:{&quot;date-parts&quot;:[[2018,1,16]]},&quot;DOI&quot;:&quot;10.1016/j.pscychresns.2013.06.003&quot;,&quot;ISBN&quot;:&quot;1872-7123 (Electronic)\\r0165-1781 (Linking)&quot;,&quot;ISSN&quot;:&quot;09254927&quot;,&quot;PMID&quot;:&quot;23969000&quot;,&quot;URL&quot;:&quot;http://www.ncbi.nlm.nih.gov/pubmed/23969000&quot;,&quot;issued&quot;:{&quot;date-parts&quot;:[[2013,12,30]]},&quot;page&quot;:&quot;238-246&quot;,&quot;abstract&quot;:&quot;Assaultive violence exposure during childhood is a significant risk factor for posttraumatic stress disorder (PTSD). The purpose of the present study was to characterize the relationships of assault and PTSD severity with the organization of large-scale networks identified during emotion processing. Adolescent girls aged 12-16 with (N=15) and without (N=15) histories of assault underwent functional magnetic resonance imaging (fMRI) while engaged in a task that presented images of fearful or neutral facial expressions. Independent component analysis (ICA) identified a frontocingulate network, a frontoparietal network, and a default mode network. Assault exposure was associated with significantly greater activation of the frontocingulate network for fear versus neutral faces. Within the frontocingulate network, Posttraumatic stress disorder (PTSD) severity was associated with weakened functional connectivity between the left amygdala and the perigenual anterior cingulate. Within the frontoparietal network, assaulted girls demonstrated weakened connectivity of the premotor cortex with the right middle frontal gyrus. Within the default mode network, assault exposure and PTSD severity were associated with strengthening functional connectivity of the parahippocampus with the medial and lateral prefrontal cortex, respectively. Individual differences in functional connections within the frontocingulate network and frontoparietal network among the assaulted group were strongly associated with caregiver-rated family disengagement. These results demonstrate associations between assault and PTSD symptoms with the functional organization of large-scale frontoparietal, frontocingulate, and default mode networks during emotion processing. The relationship with caregiver-rated family disengagement suggests the impact of family support on the neural processing correlates of assault and PTSD symptoms. ?? 2013 Elsevier Ireland Ltd.&quot;,&quot;publisher&quot;:&quot;NIH Public Access&quot;,&quot;issue&quot;:&quot;3&quot;,&quot;volume&quot;:&quot;214&quot;},&quot;isTemporary&quot;:false},{&quot;id&quot;:&quot;87d15766-340e-3f4e-a1a1-35ce868cf2ac&quot;,&quot;itemData&quot;:{&quot;type&quot;:&quot;article-journal&quot;,&quot;id&quot;:&quot;87d15766-340e-3f4e-a1a1-35ce868cf2ac&quot;,&quot;title&quot;:&quot;Restoring large-scale brain networks in ptsd and related disorders: A proposal for neuroscientifically-informed treatment interventions&quot;,&quot;author&quot;:[{&quot;family&quot;:&quot;Lanius&quot;,&quot;given&quot;:&quot;Ruth A.&quot;,&quot;parse-names&quot;:false,&quot;dropping-particle&quot;:&quot;&quot;,&quot;non-dropping-particle&quot;:&quot;&quot;},{&quot;family&quot;:&quot;Frewen&quot;,&quot;given&quot;:&quot;Paul A.&quot;,&quot;parse-names&quot;:false,&quot;dropping-particle&quot;:&quot;&quot;,&quot;non-dropping-particle&quot;:&quot;&quot;},{&quot;family&quot;:&quot;Tursich&quot;,&quot;given&quot;:&quot;Mischa&quot;,&quot;parse-names&quot;:false,&quot;dropping-particle&quot;:&quot;&quot;,&quot;non-dropping-particle&quot;:&quot;&quot;},{&quot;family&quot;:&quot;Jetly&quot;,&quot;given&quot;:&quot;Rakesh&quot;,&quot;parse-names&quot;:false,&quot;dropping-particle&quot;:&quot;&quot;,&quot;non-dropping-particle&quot;:&quot;&quot;},{&quot;family&quot;:&quot;McKinnon&quot;,&quot;given&quot;:&quot;Margaret C.&quot;,&quot;parse-names&quot;:false,&quot;dropping-particle&quot;:&quot;&quot;,&quot;non-dropping-particle&quot;:&quot;&quot;}],&quot;container-title&quot;:&quot;European Journal of Psychotraumatology&quot;,&quot;container-title-short&quot;:&quot;Eur J Psychotraumatol&quot;,&quot;accessed&quot;:{&quot;date-parts&quot;:[[2020,2,2]]},&quot;DOI&quot;:&quot;10.3402/ejpt.v6.27313&quot;,&quot;ISSN&quot;:&quot;20008066&quot;,&quot;issued&quot;:{&quot;date-parts&quot;:[[2015,2,25]]},&quot;page&quot;:&quot;1-12&quot;,&quot;abstract&quot;:&quot;Background: Three intrinsic connectivity networks in the brain, namely the central executive, salience, and default mode networks, have been identified as crucial to the understanding of higher cognitive functioning, and the functioning of these networks has been suggested to be impaired in psychopathology, including posttraumatic stress disorder (PTSD). Objective: 1) To describe three main large-scale networks of the human brain; 2) to discuss the functioning of these neural networks in PTSD and related symptoms; and 3) to offer hypotheses for neuroscientifically-informed interventions based on treating the abnormalities observed in these neural networks in PTSD and related disorders. Methods: Literature relevant to this commentary was reviewed. Results: Increasing evidence for altered functioning of the central executive, salience, and default mode networks in PTSD has been demonstrated. We suggest that each network is associated with specific clinical symptoms observed in PTSD, including cognitive dysfunction (central executive network), increased and decreased arousal/interoception (salience network), and an altered sense of self (default mode network). Specific testable neuroscientifically-informed treatments aimed to restore each of these neural networks and related clinical dysfunction are proposed. Conclusions: Neuroscientifically-informed treatment interventions will be essential to future research agendas aimed at targeting specific PTSD and related symptoms.&quot;,&quot;publisher&quot;:&quot;Co-Action Publishing&quot;,&quot;volume&quot;:&quot;6&quot;},&quot;isTemporary&quot;:false},{&quot;id&quot;:&quot;8f819c8d-a64f-3682-8205-c5cbd809a289&quot;,&quot;itemData&quot;:{&quot;type&quot;:&quot;article-journal&quot;,&quot;id&quot;:&quot;8f819c8d-a64f-3682-8205-c5cbd809a289&quot;,&quot;title&quot;:&quot;A Network-Based Neurobiological Model of PTSD: Evidence From Structural and Functional Neuroimaging Studies&quot;,&quot;author&quot;:[{&quot;family&quot;:&quot;Akiki&quot;,&quot;given&quot;:&quot;Teddy J.&quot;,&quot;parse-names&quot;:false,&quot;dropping-particle&quot;:&quot;&quot;,&quot;non-dropping-particle&quot;:&quot;&quot;},{&quot;family&quot;:&quot;Averill&quot;,&quot;given&quot;:&quot;Christopher L.&quot;,&quot;parse-names&quot;:false,&quot;dropping-particle&quot;:&quot;&quot;,&quot;non-dropping-particle&quot;:&quot;&quot;},{&quot;family&quot;:&quot;Abdallah&quot;,&quot;given&quot;:&quot;Chadi G.&quot;,&quot;parse-names&quot;:false,&quot;dropping-particle&quot;:&quot;&quot;,&quot;non-dropping-particle&quot;:&quot;&quot;}],&quot;container-title&quot;:&quot;Current Psychiatry Reports&quot;,&quot;container-title-short&quot;:&quot;Curr Psychiatry Rep&quot;,&quot;accessed&quot;:{&quot;date-parts&quot;:[[2022,1,10]]},&quot;DOI&quot;:&quot;10.1007/s11920-017-0840-4&quot;,&quot;ISSN&quot;:&quot;15351645&quot;,&quot;PMID&quot;:&quot;28924828&quot;,&quot;URL&quot;:&quot;https://link-springer-com.proxy1.lib.uwo.ca/article/10.1007/s11920-017-0840-4&quot;,&quot;issued&quot;:{&quot;date-parts&quot;:[[2017,11,1]]},&quot;page&quot;:&quot;1-10&quot;,&quot;abstract&quot;:&quot;Purpose of Review: Although a fine-grained understanding of the neurobiology of posttraumatic stress disorder (PTSD) is yet to be elucidated, the last two decades have seen a rapid growth in the study of PTSD using neuroimaging techniques. The current review summarizes important findings from functional and structural neuroimaging studies of PTSD, by primarily focusing on their relevance towards an emerging network-based neurobiological model of the disorder. Recent Findings: PTSD may be characterized by a weakly connected and hypoactive default mode network (DMN) and central executive network (CEN) that are putatively destabilized by an overactive and hyperconnected salience network (SN), which appears to have a low threshold for perceived saliency, and inefficient DMN-CEN modulation. Summary: There is considerable evidence for large-scale functional and structural network dysfunction in PTSD. Nevertheless, several limitations and gaps in the literature need to be addressed in future research.&quot;,&quot;publisher&quot;:&quot;Current Medicine Group LLC 1&quot;,&quot;issue&quot;:&quot;11&quot;,&quot;volume&quot;:&quot;19&quot;},&quot;isTemporary&quot;:false},{&quot;id&quot;:&quot;c1ecf9ce-24a9-3668-9df1-f7e095762e89&quot;,&quot;itemData&quot;:{&quot;type&quot;:&quot;article-journal&quot;,&quot;id&quot;:&quot;c1ecf9ce-24a9-3668-9df1-f7e095762e89&quot;,&quot;title&quot;:&quot;Alterations in large-scale functional networks in adult posttraumatic stress disorder: A systematic review and meta-analysis of resting-state functional connectivity studies&quot;,&quot;author&quot;:[{&quot;family&quot;:&quot;Bao&quot;,&quot;given&quot;:&quot;Weijie&quot;,&quot;parse-names&quot;:false,&quot;dropping-particle&quot;:&quot;&quot;,&quot;non-dropping-particle&quot;:&quot;&quot;},{&quot;family&quot;:&quot;Gao&quot;,&quot;given&quot;:&quot;Yingxue&quot;,&quot;parse-names&quot;:false,&quot;dropping-particle&quot;:&quot;&quot;,&quot;non-dropping-particle&quot;:&quot;&quot;},{&quot;family&quot;:&quot;Cao&quot;,&quot;given&quot;:&quot;Lingxiao&quot;,&quot;parse-names&quot;:false,&quot;dropping-particle&quot;:&quot;&quot;,&quot;non-dropping-particle&quot;:&quot;&quot;},{&quot;family&quot;:&quot;Li&quot;,&quot;given&quot;:&quot;Hailong&quot;,&quot;parse-names&quot;:false,&quot;dropping-particle&quot;:&quot;&quot;,&quot;non-dropping-particle&quot;:&quot;&quot;},{&quot;family&quot;:&quot;Liu&quot;,&quot;given&quot;:&quot;Jing&quot;,&quot;parse-names&quot;:false,&quot;dropping-particle&quot;:&quot;&quot;,&quot;non-dropping-particle&quot;:&quot;&quot;},{&quot;family&quot;:&quot;Liang&quot;,&quot;given&quot;:&quot;Kaili&quot;,&quot;parse-names&quot;:false,&quot;dropping-particle&quot;:&quot;&quot;,&quot;non-dropping-particle&quot;:&quot;&quot;},{&quot;family&quot;:&quot;Hu&quot;,&quot;given&quot;:&quot;Xinyue&quot;,&quot;parse-names&quot;:false,&quot;dropping-particle&quot;:&quot;&quot;,&quot;non-dropping-particle&quot;:&quot;&quot;},{&quot;family&quot;:&quot;Zhang&quot;,&quot;given&quot;:&quot;Lianqing&quot;,&quot;parse-names&quot;:false,&quot;dropping-particle&quot;:&quot;&quot;,&quot;non-dropping-particle&quot;:&quot;&quot;},{&quot;family&quot;:&quot;Hu&quot;,&quot;given&quot;:&quot;Xinyu&quot;,&quot;parse-names&quot;:false,&quot;dropping-particle&quot;:&quot;&quot;,&quot;non-dropping-particle&quot;:&quot;&quot;},{&quot;family&quot;:&quot;Gong&quot;,&quot;given&quot;:&quot;Qiyong&quot;,&quot;parse-names&quot;:false,&quot;dropping-particle&quot;:&quot;&quot;,&quot;non-dropping-particle&quot;:&quot;&quot;},{&quot;family&quot;:&quot;Huang&quot;,&quot;given&quot;:&quot;Xiaoqi&quot;,&quot;parse-names&quot;:false,&quot;dropping-particle&quot;:&quot;&quot;,&quot;non-dropping-particle&quot;:&quot;&quot;}],&quot;container-title&quot;:&quot;Neuroscience &amp; Biobehavioral Reviews&quot;,&quot;container-title-short&quot;:&quot;Neurosci Biobehav Rev&quot;,&quot;accessed&quot;:{&quot;date-parts&quot;:[[2022,6,12]]},&quot;DOI&quot;:&quot;10.1016/J.NEUBIOREV.2021.10.017&quot;,&quot;ISSN&quot;:&quot;0149-7634&quot;,&quot;PMID&quot;:&quot;34688728&quot;,&quot;issued&quot;:{&quot;date-parts&quot;:[[2021,12,1]]},&quot;page&quot;:&quot;1027-1036&quot;,&quot;abstract&quot;:&quot;Posttraumatic stress disorder (PTSD) is associated with dysfunction in large-scale brain functional networks, as revealed by resting-state functional connectivity studies. However, it remains unclear which networks have been most consistently affected and, more importantly, what role disease and trauma may play in the disrupted functional networks. We performed a systematic review of studies exploring network alterations using seed-based functional connectivity analysis, comparing individuals with PTSD to controls in general as well as trauma-exposed or nonexposed controls specifically, and quantitative meta-analysis was conducted when the number of studies was appropriately high. We found that hypoconnectivity within the default-mode network (DMN) as well as between the affective network (AN) and DMN were specifically associated with traumatic experience. Additionally, hyperconnectivity between the AN and somatomotor network (SMN) and between the DMN and SMN were specifically related to PTSD. Our results emphasize the effect of trauma itself on alterations in intrinsic brain networks and highlight disease-associated network alterations, which may help us better understand the neural mechanisms of trauma and PTSD.&quot;,&quot;publisher&quot;:&quot;Pergamon&quot;,&quot;volume&quot;:&quot;131&quot;},&quot;isTemporary&quot;:false}]},{&quot;citationID&quot;:&quot;MENDELEY_CITATION_6602b011-48f2-4e81-8952-6675020dd1ed&quot;,&quot;properties&quot;:{&quot;noteIndex&quot;:0},&quot;isEdited&quot;:false,&quot;manualOverride&quot;:{&quot;isManuallyOverridden&quot;:false,&quot;citeprocText&quot;:&quot;(70,71)&quot;,&quot;manualOverrideText&quot;:&quot;&quot;},&quot;citationTag&quot;:&quot;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&quot;,&quot;citationItems&quot;:[{&quot;id&quot;:&quot;f5c6d8eb-fc38-3b94-8167-1f5414389718&quot;,&quot;itemData&quot;:{&quot;type&quot;:&quot;article-journal&quot;,&quot;id&quot;:&quot;f5c6d8eb-fc38-3b94-8167-1f5414389718&quot;,&quot;title&quot;:&quot;The neural networks of inhibitory control in posttraumatic stress disorder.&quot;,&quot;author&quot;:[{&quot;family&quot;:&quot;Falconer&quot;,&quot;given&quot;:&quot;Erin&quot;,&quot;parse-names&quot;:false,&quot;dropping-particle&quot;:&quot;&quot;,&quot;non-dropping-particle&quot;:&quot;&quot;},{&quot;family&quot;:&quot;Bryant&quot;,&quot;given&quot;:&quot;Richard&quot;,&quot;parse-names&quot;:false,&quot;dropping-particle&quot;:&quot;&quot;,&quot;non-dropping-particle&quot;:&quot;&quot;},{&quot;family&quot;:&quot;Felmingham&quot;,&quot;given&quot;:&quot;Kim L&quot;,&quot;parse-names&quot;:false,&quot;dropping-particle&quot;:&quot;&quot;,&quot;non-dropping-particle&quot;:&quot;&quot;},{&quot;family&quot;:&quot;Kemp&quot;,&quot;given&quot;:&quot;Andrew H&quot;,&quot;parse-names&quot;:false,&quot;dropping-particle&quot;:&quot;&quot;,&quot;non-dropping-particle&quot;:&quot;&quot;},{&quot;family&quot;:&quot;Gordon&quot;,&quot;given&quot;:&quot;Evian&quot;,&quot;parse-names&quot;:false,&quot;dropping-particle&quot;:&quot;&quot;,&quot;non-dropping-particle&quot;:&quot;&quot;},{&quot;family&quot;:&quot;Peduto&quot;,&quot;given&quot;:&quot;Anthony&quot;,&quot;parse-names&quot;:false,&quot;dropping-particle&quot;:&quot;&quot;,&quot;non-dropping-particle&quot;:&quot;&quot;},{&quot;family&quot;:&quot;Olivieri&quot;,&quot;given&quot;:&quot;Gloria&quot;,&quot;parse-names&quot;:false,&quot;dropping-particle&quot;:&quot;&quot;,&quot;non-dropping-particle&quot;:&quot;&quot;},{&quot;family&quot;:&quot;Williams&quot;,&quot;given&quot;:&quot;Leanne M&quot;,&quot;parse-names&quot;:false,&quot;dropping-particle&quot;:&quot;&quot;,&quot;non-dropping-particle&quot;:&quot;&quot;}],&quot;container-title&quot;:&quot;Journal of psychiatry &amp; neuroscience : JPN&quot;,&quot;container-title-short&quot;:&quot;J Psychiatry Neurosci&quot;,&quot;accessed&quot;:{&quot;date-parts&quot;:[[2017,10,29]]},&quot;ISBN&quot;:&quot;1488-2434 (Electronic)\\r1180-4882 (Linking)&quot;,&quot;ISSN&quot;:&quot;1180-4882&quot;,&quot;PMID&quot;:&quot;18787658&quot;,&quot;URL&quot;:&quot;http://www.ncbi.nlm.nih.gov/sites/entrez?Db=pubmed&amp;DbFrom=pubmed&amp;Cmd=Link&amp;LinkName=pubmed_pubmed&amp;LinkReadableName=Related Articles&amp;IdsFromResult=18787658&amp;ordinalpos=3&amp;itool=EntrezSystem2.PEntrez.Pubmed.Pubmed_ResultsPanel.Pubmed_RVDocSum&quot;,&quot;issued&quot;:{&quot;date-parts&quot;:[[2008,9]]},&quot;page&quot;:&quot;413-422&quot;,&quot;abstract&quot;:&quot;OBJECTIVE: Posttraumatic stress disorder (PTSD) involves deficits in information processing that may reflect hypervigilence and deficient inhibitory control. To date, however, no PTSD neuroimaging study has directly examined PTSD-related changes in executive inhibition. Our objective was to investigate the hypothesis that executive inhibitory control networks are compromised in PTSD. METHODS: Functional magnetic resonance imaging (fMRI) was used during a Go/No-Go inhibition task completed by a sample of patients with PTSD (n = 23), a matched sample of healthy (i.e. without trauma exposure) control participants (n = 23) and a sample of control participants with trauma exposure who did not meet criteria for PTSD (n = 17). RESULTS: Participants with PTSD showed more inhibition-related errors than did individuals without trauma exposure. During inhibition, control participants activated a right-lateralized cortical inhibitory network, whereas patients with PTSD activated only the left lateral frontal cortex. PTSD was associated with a reduction in right cortical activation and increased activation of striatal and somatosensory regions. CONCLUSION: The increased inhibitory error and reduced right frontal cortical activation are consistent with compromised inhibitory control in PTSD, while the increased activation of brain regions associated with sensory processing and a greater demand on inhibitory control may reflect enhanced stimulus processing in PTSD, which may undermine cortical control mechanisms.&quot;,&quot;publisher&quot;:&quot;Canadian Medical Association&quot;,&quot;issue&quot;:&quot;5&quot;,&quot;volume&quot;:&quot;33&quot;},&quot;isTemporary&quot;:false},{&quot;id&quot;:&quot;490a1073-581e-32db-b123-1fed27753723&quot;,&quot;itemData&quot;:{&quot;type&quot;:&quot;article-journal&quot;,&quot;id&quot;:&quot;490a1073-581e-32db-b123-1fed27753723&quot;,&quot;title&quot;:&quot;Posttraumatic Psychological Symptoms are Associated with Reduced Inhibitory Control, not General Executive Dysfunction&quot;,&quot;author&quot;:[{&quot;family&quot;:&quot;DeGutis&quot;,&quot;given&quot;:&quot;Joseph&quot;,&quot;parse-names&quot;:false,&quot;dropping-particle&quot;:&quot;&quot;,&quot;non-dropping-particle&quot;:&quot;&quot;},{&quot;family&quot;:&quot;Esterman&quot;,&quot;given&quot;:&quot;Michael&quot;,&quot;parse-names&quot;:false,&quot;dropping-particle&quot;:&quot;&quot;,&quot;non-dropping-particle&quot;:&quot;&quot;},{&quot;family&quot;:&quot;McCulloch&quot;,&quot;given&quot;:&quot;Bay&quot;,&quot;parse-names&quot;:false,&quot;dropping-particle&quot;:&quot;&quot;,&quot;non-dropping-particle&quot;:&quot;&quot;},{&quot;family&quot;:&quot;Rosenblatt&quot;,&quot;given&quot;:&quot;Andrew&quot;,&quot;parse-names&quot;:false,&quot;dropping-particle&quot;:&quot;&quot;,&quot;non-dropping-particle&quot;:&quot;&quot;},{&quot;family&quot;:&quot;Milberg&quot;,&quot;given&quot;:&quot;William&quot;,&quot;parse-names&quot;:false,&quot;dropping-particle&quot;:&quot;&quot;,&quot;non-dropping-particle&quot;:&quot;&quot;},{&quot;family&quot;:&quot;McGlinchey&quot;,&quot;given&quot;:&quot;Regina&quot;,&quot;parse-names&quot;:false,&quot;dropping-particle&quot;:&quot;&quot;,&quot;non-dropping-particle&quot;:&quot;&quot;}],&quot;container-title&quot;:&quot;Journal of the International Neuropsychological Society&quot;,&quot;accessed&quot;:{&quot;date-parts&quot;:[[2022,10,4]]},&quot;DOI&quot;:&quot;10.1017/S1355617715000235&quot;,&quot;ISSN&quot;:&quot;1355-6177&quot;,&quot;PMID&quot;:&quot;26126233&quot;,&quot;URL&quot;:&quot;https://www.cambridge.org/core/journals/journal-of-the-international-neuropsychological-society/article/abs/posttraumatic-psychological-symptoms-are-associated-with-reduced-inhibitory-control-not-general-executive-dysfunction/3AD345EFA07AD919E3DE2E00C2277A13&quot;,&quot;issued&quot;:{&quot;date-parts&quot;:[[2015,6,30]]},&quot;page&quot;:&quot;342-352&quot;,&quot;abstract&quot;:&quot;Although there is mounting evidence that greater PTSD symptoms are associated with reduced executive functioning, it is not fully understood whether this association is more global or specific to certain executive function subdomains, such as inhibitory control. We investigated the generality of the association between PTSD symptoms and executive function by administering a broad battery of sensitive executive functioning tasks to a cohort of returning Operation Enduring Freedom/Operation Iraqi Freedom Veterans with varying PTSD symptoms. Only tasks related to inhibitory control explained significant variance in PTSD symptoms as well as symptoms of depression, while measures of working memory, measures of switching, and measures simultaneously assessing multiple executive function subdomains did not. Notably, the two inhibitory control measures that showed the highest correlation with PTSD and depressive symptoms, measures of response inhibition and distractor suppression, explained independent variance. These findings suggest that greater posttraumatic psychological symptoms are not associated with a general decline in executive functioning but rather are more specifically related to stopping automatic responses and resisting internal and external distractions. (JINS, 2015, 21, 342–352)&quot;,&quot;publisher&quot;:&quot;Cambridge University Press&quot;,&quot;issue&quot;:&quot;5&quot;,&quot;volume&quot;:&quot;21&quot;,&quot;container-title-short&quot;:&quot;&quot;},&quot;isTemporary&quot;:false}]},{&quot;citationID&quot;:&quot;MENDELEY_CITATION_6508bb90-3ef8-46b6-93fc-08a1da05a7dc&quot;,&quot;properties&quot;:{&quot;noteIndex&quot;:0},&quot;isEdited&quot;:false,&quot;manualOverride&quot;:{&quot;isManuallyOverridden&quot;:false,&quot;citeprocText&quot;:&quot;(72)&quot;,&quot;manualOverrideText&quot;:&quot;&quot;},&quot;citationTag&quot;:&quot;MENDELEY_CITATION_v3_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&quot;,&quot;citationItems&quot;:[{&quot;id&quot;:&quot;f112dbae-cca0-380f-b018-e0d60bfc03a3&quot;,&quot;itemData&quot;:{&quot;type&quot;:&quot;article-journal&quot;,&quot;id&quot;:&quot;f112dbae-cca0-380f-b018-e0d60bfc03a3&quot;,&quot;title&quot;:&quot;Superior temporal gyrus volumes in maltreated children and adolescents with ptsd&quot;,&quot;author&quot;:[{&quot;family&quot;:&quot;Bellis&quot;,&quot;given&quot;:&quot;Michael D.&quot;,&quot;parse-names&quot;:false,&quot;dropping-particle&quot;:&quot;&quot;,&quot;non-dropping-particle&quot;:&quot;de&quot;},{&quot;family&quot;:&quot;Keshavan&quot;,&quot;given&quot;:&quot;Matcheri S.&quot;,&quot;parse-names&quot;:false,&quot;dropping-particle&quot;:&quot;&quot;,&quot;non-dropping-particle&quot;:&quot;&quot;},{&quot;family&quot;:&quot;Frustaci&quot;,&quot;given&quot;:&quot;Karin&quot;,&quot;parse-names&quot;:false,&quot;dropping-particle&quot;:&quot;&quot;,&quot;non-dropping-particle&quot;:&quot;&quot;},{&quot;family&quot;:&quot;Shifflett&quot;,&quot;given&quot;:&quot;Heather&quot;,&quot;parse-names&quot;:false,&quot;dropping-particle&quot;:&quot;&quot;,&quot;non-dropping-particle&quot;:&quot;&quot;},{&quot;family&quot;:&quot;Iyengar&quot;,&quot;given&quot;:&quot;Satish&quot;,&quot;parse-names&quot;:false,&quot;dropping-particle&quot;:&quot;&quot;,&quot;non-dropping-particle&quot;:&quot;&quot;},{&quot;family&quot;:&quot;Beers&quot;,&quot;given&quot;:&quot;Sue R.&quot;,&quot;parse-names&quot;:false,&quot;dropping-particle&quot;:&quot;&quot;,&quot;non-dropping-particle&quot;:&quot;&quot;},{&quot;family&quot;:&quot;Hall&quot;,&quot;given&quot;:&quot;Julie&quot;,&quot;parse-names&quot;:false,&quot;dropping-particle&quot;:&quot;&quot;,&quot;non-dropping-particle&quot;:&quot;&quot;}],&quot;container-title&quot;:&quot;Biological Psychiatry&quot;,&quot;container-title-short&quot;:&quot;Biol Psychiatry&quot;,&quot;accessed&quot;:{&quot;date-parts&quot;:[[2022,10,4]]},&quot;DOI&quot;:&quot;10.1016/S0006-3223(01)01374-9&quot;,&quot;ISSN&quot;:&quot;0006-3223&quot;,&quot;PMID&quot;:&quot;11950456&quot;,&quot;issued&quot;:{&quot;date-parts&quot;:[[2002,4,1]]},&quot;page&quot;:&quot;544-552&quot;,&quot;abstract&quot;:&quot;Background: The structure and function of the superior temporal gyrus (STG), a structure involved in receptive and nonverbal auditory and language processing, is understudied in posttraumatic stress disorder (PTSD). Event-related potential abnormalities were previously reported in PTSD, implicating the existence of dysfunction in the primary auditory cortex and adjacent anterior auditory cortex of the STG in adult PTSD. Methods: Anatomic magnetic resonance imaging (MRI) volumetric analysis of the superior temporal gyrus were performed in 43 maltreated children and adolescents with PTSD and 61 nonmaltreated healthy control subjects. Results: Unadjusted STG gray matter volumes were larger in maltreated subjects with PTSD than in control subjects, whereas STG white matter volumes were smaller in maltreated subjects with PTSD than in control subjects. After adjusting for differences in cerebral volume, right, left, and total superior temporal gyrus volumes were relatively larger in PTSD subjects compared with control subjects. After covarying for differences in cerebral gray matter volumes, regression analysis showed that PTSD subjects had significantly greater STG gray matter volumes in most, and in particularly right-sided STG measurements. Furthermore, findings of significant side-by-diagnosis interactions for STG and STG gray but not white matter STG volumes suggest that there is a more pronounced right &gt; left asymmetry in total and posterior STG volumes but a loss of the left &gt; right asymmetry seen in total, anterior, and posterior STG gray matter volumes in PTSD subjects compared with control subjects. Conclusions: These STG findings may suggest developmental alterations in maltreatment-related pediatric PTSD. © 2002 Society of Biological Psychiatry.&quot;,&quot;publisher&quot;:&quot;Elsevier&quot;,&quot;issue&quot;:&quot;7&quot;,&quot;volume&quot;:&quot;51&quot;},&quot;isTemporary&quot;:false}]},{&quot;citationID&quot;:&quot;MENDELEY_CITATION_2d44b0ff-a14f-4cb9-a479-9a80d767e0cb&quot;,&quot;properties&quot;:{&quot;noteIndex&quot;:0},&quot;isEdited&quot;:false,&quot;manualOverride&quot;:{&quot;isManuallyOverridden&quot;:false,&quot;citeprocText&quot;:&quot;(73)&quot;,&quot;manualOverrideText&quot;:&quot;&quot;},&quot;citationTag&quot;:&quot;MENDELEY_CITATION_v3_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&quot;,&quot;citationItems&quot;:[{&quot;id&quot;:&quot;2b39b700-42ba-3298-8a7d-397e7811bdfd&quot;,&quot;itemData&quot;:{&quot;type&quot;:&quot;article-journal&quot;,&quot;id&quot;:&quot;2b39b700-42ba-3298-8a7d-397e7811bdfd&quot;,&quot;title&quot;:&quot;The Enigmatic temporal pole: a review of findings on social and emotional processing&quot;,&quot;author&quot;:[{&quot;family&quot;:&quot;Olson&quot;,&quot;given&quot;:&quot;Ingrid R.&quot;,&quot;parse-names&quot;:false,&quot;dropping-particle&quot;:&quot;&quot;,&quot;non-dropping-particle&quot;:&quot;&quot;},{&quot;family&quot;:&quot;Plotzker&quot;,&quot;given&quot;:&quot;Alan&quot;,&quot;parse-names&quot;:false,&quot;dropping-particle&quot;:&quot;&quot;,&quot;non-dropping-particle&quot;:&quot;&quot;},{&quot;family&quot;:&quot;Ezzyat&quot;,&quot;given&quot;:&quot;Youssef&quot;,&quot;parse-names&quot;:false,&quot;dropping-particle&quot;:&quot;&quot;,&quot;non-dropping-particle&quot;:&quot;&quot;}],&quot;container-title&quot;:&quot;Brain&quot;,&quot;accessed&quot;:{&quot;date-parts&quot;:[[2022,10,4]]},&quot;DOI&quot;:&quot;10.1093/BRAIN/AWM052&quot;,&quot;ISSN&quot;:&quot;0006-8950&quot;,&quot;PMID&quot;:&quot;17392317&quot;,&quot;URL&quot;:&quot;https://academic.oup.com/brain/article/130/7/1718/324056&quot;,&quot;issued&quot;:{&quot;date-parts&quot;:[[2007,7,1]]},&quot;page&quot;:&quot;1718-1731&quot;,&quot;abstract&quot;:&quot;The function of the anterior-most portion of the temporal lobes, the temporal pole, is not well understood. Anatomists have long considered it part of an extended limbic system based on its location posterior to the orbital frontal cortex and lateral to the amygdala, along with its tight connectivity to limbic and paralimbic regions. Here we review the literature in both non-human primates and humans to assess the temporal pole's putative role in social and emotional processing. Reviewed findings indicate that it has some role in both social and emotional processes, including face recognition and theory of mind, that goes beyond semantic memory. We propose that the temporal pole binds complex, highly processed perceptual inputs to visceral emotional responses. Because perceptual inputs remain segregated into dorsal (auditory), medial (olfactory) and ventral (visual) steams, the integration of emotion with perception is channel specific. © The Author (2007). Published by Oxford University Press on behalf of the Guarantors of Brain. All rights reserved.&quot;,&quot;publisher&quot;:&quot;Oxford Academic&quot;,&quot;issue&quot;:&quot;7&quot;,&quot;volume&quot;:&quot;130&quot;,&quot;container-title-short&quot;:&quot;&quot;},&quot;isTemporary&quot;:false}]},{&quot;citationID&quot;:&quot;MENDELEY_CITATION_bbdfc411-c501-4171-9a52-cab8aaf38e34&quot;,&quot;properties&quot;:{&quot;noteIndex&quot;:0},&quot;isEdited&quot;:false,&quot;manualOverride&quot;:{&quot;isManuallyOverridden&quot;:false,&quot;citeprocText&quot;:&quot;(74,75)&quot;,&quot;manualOverrideText&quot;:&quot;&quot;},&quot;citationTag&quot;:&quot;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&quot;,&quot;citationItems&quot;:[{&quot;id&quot;:&quot;7635b7a4-e637-3c70-8e2e-fe13a9341343&quot;,&quot;itemData&quot;:{&quot;type&quot;:&quot;article-journal&quot;,&quot;id&quot;:&quot;7635b7a4-e637-3c70-8e2e-fe13a9341343&quot;,&quot;title&quot;:&quot;WHITE MATTER INTEGRITY AND ITS RELATIONSHIP TO PTSD AND CHILDHOOD TRAUMA—A SYSTEMATIC REVIEW AND META-ANALYSIS&quot;,&quot;author&quot;:[{&quot;family&quot;:&quot;Daniels&quot;,&quot;given&quot;:&quot;Judith K.&quot;,&quot;parse-names&quot;:false,&quot;dropping-particle&quot;:&quot;&quot;,&quot;non-dropping-particle&quot;:&quot;&quot;},{&quot;family&quot;:&quot;Lamke&quot;,&quot;given&quot;:&quot;Jan Peter&quot;,&quot;parse-names&quot;:false,&quot;dropping-particle&quot;:&quot;&quot;,&quot;non-dropping-particle&quot;:&quot;&quot;},{&quot;family&quot;:&quot;Gaebler&quot;,&quot;given&quot;:&quot;Michael&quot;,&quot;parse-names&quot;:false,&quot;dropping-particle&quot;:&quot;&quot;,&quot;non-dropping-particle&quot;:&quot;&quot;},{&quot;family&quot;:&quot;Walter&quot;,&quot;given&quot;:&quot;Henrik&quot;,&quot;parse-names&quot;:false,&quot;dropping-particle&quot;:&quot;&quot;,&quot;non-dropping-particle&quot;:&quot;&quot;},{&quot;family&quot;:&quot;Scheel&quot;,&quot;given&quot;:&quot;Michael&quot;,&quot;parse-names&quot;:false,&quot;dropping-particle&quot;:&quot;&quot;,&quot;non-dropping-particle&quot;:&quot;&quot;}],&quot;container-title&quot;:&quot;Depression and Anxiety&quot;,&quot;container-title-short&quot;:&quot;Depress Anxiety&quot;,&quot;accessed&quot;:{&quot;date-parts&quot;:[[2022,10,4]]},&quot;DOI&quot;:&quot;10.1002/DA.22044&quot;,&quot;ISSN&quot;:&quot;1520-6394&quot;,&quot;PMID&quot;:&quot;23319445&quot;,&quot;URL&quot;:&quot;https://onlinelibrary.wiley.com/doi/full/10.1002/da.22044&quot;,&quot;issued&quot;:{&quot;date-parts&quot;:[[2013,3,1]]},&quot;page&quot;:&quot;207-216&quot;,&quot;abstract&quot;:&quot;Recent reviews and meta-analyses reported structural gray matter changes in patients suffering from adult-onset posttraumatic stress disorder (PTSD) and in subjects with and without PTSD who experienced childhood trauma. However, it remains unclear if such structural changes are also affecting the white matter. The aim of this systematic review is to provide a comprehensive overview of all empirical investigations measuring white matter integrity in populations affected by PTSD and/or childhood trauma. To this end, results from different methodological approaches were included. Twenty-five articles are reviewed of which 10 pertained to pediatric PTSD and the effects of childhood trauma measured during childhood, seven to the effects of childhood trauma measured during adulthood, and eight to adult-onset PTSD. Overall, reductions in white matter volume were reported more often than increases in these populations. However, the heterogeneity of the exact locations indicates only a weak overlap across published studies. In addition, a meta-analysis was carried out on seven whole-brain diffusion tensor imaging (DTI) studies in adults. Significant clusters of both increases and decreases were identified in various structures, most notably the cingulum and the superior longitudinal fasciculus. Future research directions are discussed. © 2013 Wiley Periodicals, Inc.&quot;,&quot;publisher&quot;:&quot;John Wiley &amp; Sons, Ltd&quot;,&quot;issue&quot;:&quot;3&quot;,&quot;volume&quot;:&quot;30&quot;},&quot;isTemporary&quot;:false},{&quot;id&quot;:&quot;04728845-d130-3ed9-8202-3a768194dfc9&quot;,&quot;itemData&quot;:{&quot;type&quot;:&quot;article-journal&quot;,&quot;id&quot;:&quot;04728845-d130-3ed9-8202-3a768194dfc9&quot;,&quot;title&quot;:&quot;Decreased uncinate fasciculus tract integrity in male and female patients with PTSD: a diffusion tensor imaging study&quot;,&quot;author&quot;:[{&quot;family&quot;:&quot;Koch&quot;,&quot;given&quot;:&quot;Saskia B.J.&quot;,&quot;parse-names&quot;:false,&quot;dropping-particle&quot;:&quot;&quot;,&quot;non-dropping-particle&quot;:&quot;&quot;},{&quot;family&quot;:&quot;Zuiden&quot;,&quot;given&quot;:&quot;Mirjam&quot;,&quot;parse-names&quot;:false,&quot;dropping-particle&quot;:&quot;&quot;,&quot;non-dropping-particle&quot;:&quot;van&quot;},{&quot;family&quot;:&quot;Nawijn&quot;,&quot;given&quot;:&quot;Laura&quot;,&quot;parse-names&quot;:false,&quot;dropping-particle&quot;:&quot;&quot;,&quot;non-dropping-particle&quot;:&quot;&quot;},{&quot;family&quot;:&quot;Frijling&quot;,&quot;given&quot;:&quot;Jessie L.&quot;,&quot;parse-names&quot;:false,&quot;dropping-particle&quot;:&quot;&quot;,&quot;non-dropping-particle&quot;:&quot;&quot;},{&quot;family&quot;:&quot;Veltman&quot;,&quot;given&quot;:&quot;Dick J.&quot;,&quot;parse-names&quot;:false,&quot;dropping-particle&quot;:&quot;&quot;,&quot;non-dropping-particle&quot;:&quot;&quot;},{&quot;family&quot;:&quot;Olff&quot;,&quot;given&quot;:&quot;Miranda&quot;,&quot;parse-names&quot;:false,&quot;dropping-particle&quot;:&quot;&quot;,&quot;non-dropping-particle&quot;:&quot;&quot;}],&quot;container-title&quot;:&quot;Journal of Psychiatry and Neuroscience&quot;,&quot;accessed&quot;:{&quot;date-parts&quot;:[[2022,10,4]]},&quot;DOI&quot;:&quot;10.1503/JPN.160129&quot;,&quot;ISSN&quot;:&quot;1180-4882&quot;,&quot;PMID&quot;:&quot;28452713&quot;,&quot;URL&quot;:&quot;https://www.jpn.ca/content/42/5/331&quot;,&quot;issued&quot;:{&quot;date-parts&quot;:[[2017,9,1]]},&quot;page&quot;:&quot;331-342&quot;,&quot;abstract&quot;:&quot;Background: Posttraumatic stress disorder (PTSD) is a disabling psychiatric disorder that has been associated with lower white matter integrity of tracts connecting the prefrontal cortex with limbic regions. However, previous diffusion tensor imaging (DTI) findings have been inconsistent, showing high variability in the exact location and direction of effects.\n\nMethods: We performed probabilistic tractography of the bilateral uncinate fasciculus, cingulum and superior longitudinal fasciculus (both temporal and parietal projections) in male and female police officers with and without PTSD.\n\nResults: We included 38 (21 men) police officers with and 39 (20 men) without PTSD in our analyses. Compared with trauma-exposed controls, patients with PTSD showed significantly higher mean diffusivity of the right uncinate fasciculus, the major white matter tract connecting the amygdala to the prefrontal cortex ( p = 0.012). No other significant between-group or group × sex differences were observed. Mean diffusivity of the right uncinate fasciculus was positively associated with anxiety symptoms ( r = 0.410, p = 0.013) in patients with PTSD as well as with amygdala activity ( r = 0.247, p = 0.038) and ventromedial prefrontal cortex (vmPFC) activity ( r = 0.283, p = 0.016) in all participants in response to happy and neutral faces.\n\nLimitations: Our specific sample of trauma-exposed police officers limits the generalizability of our findings to other PTSD patient groups (e.g., civilian trauma).\n\nConclusion: Patients with PTSD showed diminished structural connectivity between the amygdala and vmPFC, which was correlated with higher anxiety symptoms and increased functional activity of these brain regions. Our findings provide additional evidence for the prevailing neurocircuitry model of PTSD, postulating that ineffective communication between the amygdala and vmPFC underlies decreased top–down control over fear responses.&quot;,&quot;publisher&quot;:&quot;Journal of Psychiatry and Neuroscience&quot;,&quot;issue&quot;:&quot;5&quot;,&quot;volume&quot;:&quot;42&quot;,&quot;container-title-short&quot;:&quot;&quot;},&quot;isTemporary&quot;:false}]},{&quot;citationID&quot;:&quot;MENDELEY_CITATION_290c8cef-22cc-4ad2-953b-03d284e6ffcf&quot;,&quot;properties&quot;:{&quot;noteIndex&quot;:0},&quot;isEdited&quot;:false,&quot;manualOverride&quot;:{&quot;isManuallyOverridden&quot;:false,&quot;citeprocText&quot;:&quot;(76)&quot;,&quot;manualOverrideText&quot;:&quot;&quot;},&quot;citationTag&quot;:&quot;MENDELEY_CITATION_v3_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&quot;,&quot;citationItems&quot;:[{&quot;id&quot;:&quot;c6e3dbc7-632a-3cec-8ee6-f5f462f3e236&quot;,&quot;itemData&quot;:{&quot;type&quot;:&quot;article-journal&quot;,&quot;id&quot;:&quot;c6e3dbc7-632a-3cec-8ee6-f5f462f3e236&quot;,&quot;title&quot;:&quot;White matter microstructure of the uncinate fasciculus is associated with subthreshold posttraumatic stress disorder symptoms and fear potentiated startle during early extinction in recently deployed Service Members&quot;,&quot;author&quot;:[{&quot;family&quot;:&quot;Costanzo&quot;,&quot;given&quot;:&quot;Michelle E.&quot;,&quot;parse-names&quot;:false,&quot;dropping-particle&quot;:&quot;&quot;,&quot;non-dropping-particle&quot;:&quot;&quot;},{&quot;family&quot;:&quot;Jovanovic&quot;,&quot;given&quot;:&quot;Tanja&quot;,&quot;parse-names&quot;:false,&quot;dropping-particle&quot;:&quot;&quot;,&quot;non-dropping-particle&quot;:&quot;&quot;},{&quot;family&quot;:&quot;Pham&quot;,&quot;given&quot;:&quot;Dzung&quot;,&quot;parse-names&quot;:false,&quot;dropping-particle&quot;:&quot;&quot;,&quot;non-dropping-particle&quot;:&quot;&quot;},{&quot;family&quot;:&quot;Leaman&quot;,&quot;given&quot;:&quot;Suzanne&quot;,&quot;parse-names&quot;:false,&quot;dropping-particle&quot;:&quot;&quot;,&quot;non-dropping-particle&quot;:&quot;&quot;},{&quot;family&quot;:&quot;Highland&quot;,&quot;given&quot;:&quot;Krista B.&quot;,&quot;parse-names&quot;:false,&quot;dropping-particle&quot;:&quot;&quot;,&quot;non-dropping-particle&quot;:&quot;&quot;},{&quot;family&quot;:&quot;Norrholm&quot;,&quot;given&quot;:&quot;Seth Davin&quot;,&quot;parse-names&quot;:false,&quot;dropping-particle&quot;:&quot;&quot;,&quot;non-dropping-particle&quot;:&quot;&quot;},{&quot;family&quot;:&quot;Roy&quot;,&quot;given&quot;:&quot;Michael J.&quot;,&quot;parse-names&quot;:false,&quot;dropping-particle&quot;:&quot;&quot;,&quot;non-dropping-particle&quot;:&quot;&quot;}],&quot;container-title&quot;:&quot;Neuroscience Letters&quot;,&quot;container-title-short&quot;:&quot;Neurosci Lett&quot;,&quot;accessed&quot;:{&quot;date-parts&quot;:[[2022,6,26]]},&quot;DOI&quot;:&quot;10.1016/J.NEULET.2016.02.041&quot;,&quot;ISSN&quot;:&quot;0304-3940&quot;,&quot;PMID&quot;:&quot;26923670&quot;,&quot;issued&quot;:{&quot;date-parts&quot;:[[2016,4,8]]},&quot;page&quot;:&quot;66-71&quot;,&quot;abstract&quot;:&quot;Early intervention following combat deployment has the potential to prevent posttraumatic stress disorder (PTSD), but there is a need for greater understanding of the factors that contribute to PTSD symptom progression. This study investigated: (1) fear-potentiated startle during a fear extinction, (2) white matter microstructure, and (3) PTSD symptom severity, in 48 recently deployed service members (SMs) who did not have sufficient PTSD symptoms to meet criteria for a clinical diagnosis. Electromyography startle during a conditional discrimination paradigm, diffusion tensor imaging, and the Clinician Administered PTSD Scale were assessed in a cohort of SMs within 2 months after their return from Iraq or Afghanistan. Significant correlations were found between left uncinate fasciculus (UF) white matter tract integrity and total PTSD symptoms, r = -0.343, p = 0.018; the left UF and hyperarousal symptoms, r = -0.29, p = 0.047; right UF integrity and total PTSD symptoms r = -0.3371, p = 0.01; right UF integrity and hyperarousal symptoms r = -0.332, p = 0.023; left UF and startle during early extinction, r = .31, p = 0.033. Our results indicate that compromise of UF tract frontal-limbic connections are associated with greater PTSD symptom severity and lower startle response during extinction. In a subthreshold population, such a relationship between brain structure, physiological reactivity, and behavioral expression may reveal vulnerabilities that could have significant implications for PTSD symptom development.&quot;,&quot;publisher&quot;:&quot;Elsevier&quot;,&quot;volume&quot;:&quot;618&quot;},&quot;isTemporary&quot;:false}]},{&quot;citationID&quot;:&quot;MENDELEY_CITATION_84c05abd-c6f3-4652-bbf6-29abc2f5c0d9&quot;,&quot;properties&quot;:{&quot;noteIndex&quot;:0},&quot;isEdited&quot;:false,&quot;manualOverride&quot;:{&quot;isManuallyOverridden&quot;:false,&quot;citeprocText&quot;:&quot;(77,78)&quot;,&quot;manualOverrideText&quot;:&quot;&quot;},&quot;citationTag&quot;:&quot;MENDELEY_CITATION_v3_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&quot;,&quot;citationItems&quot;:[{&quot;id&quot;:&quot;7c2a77e4-5888-33d7-a24b-bfd0eee8de00&quot;,&quot;itemData&quot;:{&quot;type&quot;:&quot;article-journal&quot;,&quot;id&quot;:&quot;7c2a77e4-5888-33d7-a24b-bfd0eee8de00&quot;,&quot;title&quot;:&quot;Representation of visual stimuli in inferior temporal cortex&quot;,&quot;author&quot;:[{&quot;family&quot;:&quot;Gross&quot;,&quot;given&quot;:&quot;C. G.&quot;,&quot;parse-names&quot;:false,&quot;dropping-particle&quot;:&quot;&quot;,&quot;non-dropping-particle&quot;:&quot;&quot;}],&quot;container-title&quot;:&quot;Philosophical Transactions of the Royal Society of London. Series B: Biological Sciences&quot;,&quot;container-title-short&quot;:&quot;Philos Trans R Soc Lond B Biol Sci&quot;,&quot;accessed&quot;:{&quot;date-parts&quot;:[[2022,10,4]]},&quot;DOI&quot;:&quot;10.1098/RSTB.1992.0001&quot;,&quot;ISSN&quot;:&quot;09628436&quot;,&quot;PMID&quot;:&quot;1348134&quot;,&quot;URL&quot;:&quot;https://royalsocietypublishing.org/doi/10.1098/rstb.1992.0001&quot;,&quot;issued&quot;:{&quot;date-parts&quot;:[[1992,1,29]]},&quot;page&quot;:&quot;3-10&quot;,&quot;abstract&quot;:&quot;In primates, inferior temporal (IT) cortex is crucial for the processing and storage of visual information about form and colour. This article reviews the properties of IT neurons and considers how...&quot;,&quot;publisher&quot;:&quot;\nThe Royal Society\nLondon\n&quot;,&quot;issue&quot;:&quot;1273&quot;,&quot;volume&quot;:&quot;335&quot;},&quot;isTemporary&quot;:false},{&quot;id&quot;:&quot;fa2f7f57-7d54-3e55-b412-dd3a54b7cd03&quot;,&quot;itemData&quot;:{&quot;type&quot;:&quot;article-journal&quot;,&quot;id&quot;:&quot;fa2f7f57-7d54-3e55-b412-dd3a54b7cd03&quot;,&quot;title&quot;:&quot;The Organization and Operation of Inferior Temporal Cortex&quot;,&quot;author&quot;:[{&quot;family&quot;:&quot;Conway&quot;,&quot;given&quot;:&quot;Bevil R.&quot;,&quot;parse-names&quot;:false,&quot;dropping-particle&quot;:&quot;&quot;,&quot;non-dropping-particle&quot;:&quot;&quot;}],&quot;container-title&quot;:&quot;Annual review of vision science&quot;,&quot;container-title-short&quot;:&quot;Annu Rev Vis Sci&quot;,&quot;accessed&quot;:{&quot;date-parts&quot;:[[2022,10,4]]},&quot;DOI&quot;:&quot;10.1146/ANNUREV-VISION-091517-034202&quot;,&quot;ISSN&quot;:&quot;23744650&quot;,&quot;PMID&quot;:&quot;30059648&quot;,&quot;URL&quot;:&quot;/pmc/articles/PMC6404234/&quot;,&quot;issued&quot;:{&quot;date-parts&quot;:[[2018,9,9]]},&quot;page&quot;:&quot;381&quot;,&quot;abstract&quot;:&quot;Inferior temporal cortex (IT) is a key part of the ventral visual pathway implicated in object, face, and scene perception. But how does IT work? Here, I describe an organizational scheme that marries form and function and provides a framework for future research. The scheme consists of a series of stages arranged along the posterior-anterior axis of IT, defined by anatomical connections and functional responses. Each stage comprises a complement of subregions that have a systematic spatial relationship. The organization of each stage is governed by an eccentricity template, and corresponding eccentricity representations across stages are interconnected. Foveal representations take on a role in high-acuity object vision (including face recognition); intermediate representations compute other aspects of object vision such as behavioral valence (using color and surface cues); and peripheral representations encode information about scenes. This multistage, parallel-processing model invokes an innately determined organization refined by visual experience that is consistent with principles of cortical development. The model is also consistent with principles of evolution, which suggest that visual cortex expanded through replication of retinotopic areas. Finally, the model predicts that the most extensively studied network within IT—the face patches—is not unique but rather one manifestation of a canonical set of operations that reveal general principles of how IT works.&quot;,&quot;publisher&quot;:&quot;NIH Public Access&quot;,&quot;issue&quot;:&quot;1&quot;,&quot;volume&quot;:&quot;4&quot;},&quot;isTemporary&quot;:false}]},{&quot;citationID&quot;:&quot;MENDELEY_CITATION_207aca82-4a30-417c-924a-296d304ec913&quot;,&quot;properties&quot;:{&quot;noteIndex&quot;:0},&quot;isEdited&quot;:false,&quot;manualOverride&quot;:{&quot;isManuallyOverridden&quot;:false,&quot;citeprocText&quot;:&quot;(79)&quot;,&quot;manualOverrideText&quot;:&quot;&quot;},&quot;citationTag&quot;:&quot;MENDELEY_CITATION_v3_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&quot;,&quot;citationItems&quot;:[{&quot;id&quot;:&quot;9ef360d8-03be-3e74-bcec-4dc83cfd88b6&quot;,&quot;itemData&quot;:{&quot;type&quot;:&quot;article-journal&quot;,&quot;id&quot;:&quot;9ef360d8-03be-3e74-bcec-4dc83cfd88b6&quot;,&quot;title&quot;:&quot;The role of executive function in posttraumatic stress disorder: A systematic review&quot;,&quot;author&quot;:[{&quot;family&quot;:&quot;Polak&quot;,&quot;given&quot;:&quot;A. Rosaura&quot;,&quot;parse-names&quot;:false,&quot;dropping-particle&quot;:&quot;&quot;,&quot;non-dropping-particle&quot;:&quot;&quot;},{&quot;family&quot;:&quot;Witteveen&quot;,&quot;given&quot;:&quot;Anke B.&quot;,&quot;parse-names&quot;:false,&quot;dropping-particle&quot;:&quot;&quot;,&quot;non-dropping-particle&quot;:&quot;&quot;},{&quot;family&quot;:&quot;Reitsma&quot;,&quot;given&quot;:&quot;Johannes B.&quot;,&quot;parse-names&quot;:false,&quot;dropping-particle&quot;:&quot;&quot;,&quot;non-dropping-particle&quot;:&quot;&quot;},{&quot;family&quot;:&quot;Olff&quot;,&quot;given&quot;:&quot;Miranda&quot;,&quot;parse-names&quot;:false,&quot;dropping-particle&quot;:&quot;&quot;,&quot;non-dropping-particle&quot;:&quot;&quot;}],&quot;container-title&quot;:&quot;Journal of Affective Disorders&quot;,&quot;container-title-short&quot;:&quot;J Affect Disord&quot;,&quot;accessed&quot;:{&quot;date-parts&quot;:[[2022,6,26]]},&quot;DOI&quot;:&quot;10.1016/J.JAD.2012.01.001&quot;,&quot;ISSN&quot;:&quot;0165-0327&quot;,&quot;PMID&quot;:&quot;22310036&quot;,&quot;issued&quot;:{&quot;date-parts&quot;:[[2012,12,1]]},&quot;page&quot;:&quot;11-21&quot;,&quot;abstract&quot;:&quot;Background: Although posttraumatic stress disorder (PTSD) has been associated with disturbances in verbal memory, studies examining executive functioning in PTSD show mixed results. Methods: A systematic review and meta-analysis were performed to compare executive functioning in patients with current PTSD and controls without any psychiatric disorder. Standard mean differences (SMD) in executive functioning scores were calculated using random-effects models. Covariates were added to examine whether differences exist between subgroups. Results: Across 18 studies, 1080 subjects were included. In comparison with 431 exposed controls and 227 healthy controls, 422 people with PTSD showed significantly impaired executive functioning. Subgroup analyses revealed more pronounced differences between PTSD patients and exposed controls than healthy controls. Male gender, higher age, war trauma, and higher severity of co-morbid depressive symptoms were related to poorer executive functioning in PTSD patients compared to exposed controls. Limitations: Due to insufficient data and heterogeneity, not all subgroup differences or characteristics could be taken into account. Conclusions: Overall, PTSD patients were found to show impaired executive functioning. Future research should further elucidate the subgroup effects and focus on clinical implications with regard to daily functioning and treatment outcome. © 2012 Elsevier B.V.&quot;,&quot;publisher&quot;:&quot;Elsevier&quot;,&quot;issue&quot;:&quot;1&quot;,&quot;volume&quot;:&quot;141&quot;},&quot;isTemporary&quot;:false}]},{&quot;citationID&quot;:&quot;MENDELEY_CITATION_4f35a921-719d-46a4-b72d-5b0b871925f4&quot;,&quot;properties&quot;:{&quot;noteIndex&quot;:0},&quot;isEdited&quot;:false,&quot;manualOverride&quot;:{&quot;isManuallyOverridden&quot;:false,&quot;citeprocText&quot;:&quot;(17)&quot;,&quot;manualOverrideText&quot;:&quot;&quot;},&quot;citationTag&quot;:&quot;MENDELEY_CITATION_v3_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&quot;,&quot;citationItems&quot;:[{&quot;id&quot;:&quot;37fecea1-fab3-3292-b716-88e51910bcd5&quot;,&quot;itemData&quot;:{&quot;type&quot;:&quot;article-journal&quot;,&quot;id&quot;:&quot;37fecea1-fab3-3292-b716-88e51910bcd5&quot;,&quot;title&quot;:&quot;Large-scale functional brain network architecture changes associated with trauma-related dissociation&quot;,&quot;author&quot;:[{&quot;family&quot;:&quot;Lebois&quot;,&quot;given&quot;:&quot;Lauren A.M.&quot;,&quot;parse-names&quot;:false,&quot;dropping-particle&quot;:&quot;&quot;,&quot;non-dropping-particle&quot;:&quot;&quot;},{&quot;family&quot;:&quot;Li&quot;,&quot;given&quot;:&quot;Meiling&quot;,&quot;parse-names&quot;:false,&quot;dropping-particle&quot;:&quot;&quot;,&quot;non-dropping-particle&quot;:&quot;&quot;},{&quot;family&quot;:&quot;Baker&quot;,&quot;given&quot;:&quot;Justin T.&quot;,&quot;parse-names&quot;:false,&quot;dropping-particle&quot;:&quot;&quot;,&quot;non-dropping-particle&quot;:&quot;&quot;},{&quot;family&quot;:&quot;Wolff&quot;,&quot;given&quot;:&quot;Jonathan D.&quot;,&quot;parse-names&quot;:false,&quot;dropping-particle&quot;:&quot;&quot;,&quot;non-dropping-particle&quot;:&quot;&quot;},{&quot;family&quot;:&quot;Wang&quot;,&quot;given&quot;:&quot;Danhong&quot;,&quot;parse-names&quot;:false,&quot;dropping-particle&quot;:&quot;&quot;,&quot;non-dropping-particle&quot;:&quot;&quot;},{&quot;family&quot;:&quot;Lambros&quot;,&quot;given&quot;:&quot;Ashley M.&quot;,&quot;parse-names&quot;:false,&quot;dropping-particle&quot;:&quot;&quot;,&quot;non-dropping-particle&quot;:&quot;&quot;},{&quot;family&quot;:&quot;Grinspoon&quot;,&quot;given&quot;:&quot;Elizabeth&quot;,&quot;parse-names&quot;:false,&quot;dropping-particle&quot;:&quot;&quot;,&quot;non-dropping-particle&quot;:&quot;&quot;},{&quot;family&quot;:&quot;Winternitz&quot;,&quot;given&quot;:&quot;Sherry&quot;,&quot;parse-names&quot;:false,&quot;dropping-particle&quot;:&quot;&quot;,&quot;non-dropping-particle&quot;:&quot;&quot;},{&quot;family&quot;:&quot;Ren&quot;,&quot;given&quot;:&quot;Jianxun&quot;,&quot;parse-names&quot;:false,&quot;dropping-particle&quot;:&quot;&quot;,&quot;non-dropping-particle&quot;:&quot;&quot;},{&quot;family&quot;:&quot;Gönenç&quot;,&quot;given&quot;:&quot;Atilla&quot;,&quot;parse-names&quot;:false,&quot;dropping-particle&quot;:&quot;&quot;,&quot;non-dropping-particle&quot;:&quot;&quot;},{&quot;family&quot;:&quot;Gruber&quot;,&quot;given&quot;:&quot;Staci A.&quot;,&quot;parse-names&quot;:false,&quot;dropping-particle&quot;:&quot;&quot;,&quot;non-dropping-particle&quot;:&quot;&quot;},{&quot;family&quot;:&quot;Ressler&quot;,&quot;given&quot;:&quot;Kerry J.&quot;,&quot;parse-names&quot;:false,&quot;dropping-particle&quot;:&quot;&quot;,&quot;non-dropping-particle&quot;:&quot;&quot;},{&quot;family&quot;:&quot;Liu&quot;,&quot;given&quot;:&quot;Hesheng&quot;,&quot;parse-names&quot;:false,&quot;dropping-particle&quot;:&quot;&quot;,&quot;non-dropping-particle&quot;:&quot;&quot;},{&quot;family&quot;:&quot;Kaufman&quot;,&quot;given&quot;:&quot;Milissa L.&quot;,&quot;parse-names&quot;:false,&quot;dropping-particle&quot;:&quot;&quot;,&quot;non-dropping-particle&quot;:&quot;&quot;}],&quot;container-title&quot;:&quot;American Journal of Psychiatry&quot;,&quot;accessed&quot;:{&quot;date-parts&quot;:[[2022,9,26]]},&quot;DOI&quot;:&quot;10.1176/APPI.AJP.2020.19060647/ASSET/IMAGES/LARGE/APPI.AJP.2020.19060647F4.JPEG&quot;,&quot;ISSN&quot;:&quot;15357228&quot;,&quot;PMID&quot;:&quot;32972201&quot;,&quot;URL&quot;:&quot;https://ajp.psychiatryonline.org/doi/10.1176/appi.ajp.2020.19060647&quot;,&quot;issued&quot;:{&quot;date-parts&quot;:[[2021,2,1]]},&quot;page&quot;:&quot;165-173&quot;,&quot;abstract&quot;:&quot;Objective: Dissociative experiences commonly occur in response to trauma, and while their presence strongly affects treatment approaches in posttraumatic spectrum disorders, their etiology remains poorly understood and their phenomenology incompletely characterized. Methods to reliably assess the severity of dissociation symptoms, without relying solely on self-report, would have tremendous clinical utility. Brain-based measures have the potential to augment symptom reports, although it remains unclear whether brainbased measures of dissociation are sufficiently sensitive and robust to enable individual-level estimation of dissociation severity based on brain function. The authors sought to test the robustness and sensitivity of a brain-based measure of dissociation severity. Methods: An intrinsic network connectivity analysis was applied to functional MRI scans obtained from 65 women with histories of childhood abuse and current posttraumatic stress disorder (PTSD). The authors tested for continuous measures of trauma-related dissociation using the Multidimensional Inventory of Dissociation. Connectivity estimates were derived with a novel machine learning technique using individually defined homologous functional regions for each participant. Results: The models achieved moderate ability to estimate dissociation, after controlling for childhood trauma and PTSD severity. Connections that contributed the most to the estimation mainly involved the default mode and frontoparietal control networks. By contrast, all models performed at chance levels when using a conventional group-based network parcellation. Conclusions: Trauma-related dissociative symptoms, distinct from PTSD and childhood trauma, can be estimated on the basis of network connectivity. Furthermore, betweennetwork brain connectivitymayprovide an unbiased estimate of symptom severity, paving the way for more objective, clinically useful biomarkers of dissociation and advancing our understanding of its neural mechanisms.&quot;,&quot;publisher&quot;:&quot;American Psychiatric Association&quot;,&quot;issue&quot;:&quot;2&quot;,&quot;volume&quot;:&quot;178&quot;,&quot;container-title-short&quot;:&quot;&quot;},&quot;isTemporary&quot;:false}]},{&quot;citationID&quot;:&quot;MENDELEY_CITATION_375757a5-a10e-4e8d-aca6-6928e7849e02&quot;,&quot;properties&quot;:{&quot;noteIndex&quot;:0},&quot;isEdited&quot;:false,&quot;manualOverride&quot;:{&quot;isManuallyOverridden&quot;:false,&quot;citeprocText&quot;:&quot;(4)&quot;,&quot;manualOverrideText&quot;:&quot;&quot;},&quot;citationTag&quot;:&quot;MENDELEY_CITATION_v3_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&quot;,&quot;citationItems&quot;:[{&quot;id&quot;:&quot;ae91efd8-fe23-3a0a-b9af-d05333b9026f&quot;,&quot;itemData&quot;:{&quot;type&quot;:&quot;article-journal&quot;,&quot;id&quot;:&quot;ae91efd8-fe23-3a0a-b9af-d05333b9026f&quot;,&quot;title&quot;:&quot;Biomarkers of Pathological Dissociation: A Systematic Review&quot;,&quot;author&quot;:[{&quot;family&quot;:&quot;Roydeva&quot;,&quot;given&quot;:&quot;Monika I.&quot;,&quot;parse-names&quot;:false,&quot;dropping-particle&quot;:&quot;&quot;,&quot;non-dropping-particle&quot;:&quot;&quot;},{&quot;family&quot;:&quot;Reinders&quot;,&quot;given&quot;:&quot;Antje A.T.S.&quot;,&quot;parse-names&quot;:false,&quot;dropping-particle&quot;:&quot;&quot;,&quot;non-dropping-particle&quot;:&quot;&quot;}],&quot;container-title&quot;:&quot;Neuroscience &amp; Biobehavioral Reviews&quot;,&quot;container-title-short&quot;:&quot;Neurosci Biobehav Rev&quot;,&quot;accessed&quot;:{&quot;date-parts&quot;:[[2022,9,26]]},&quot;DOI&quot;:&quot;10.1016/J.NEUBIOREV.2020.11.019&quot;,&quot;ISSN&quot;:&quot;0149-7634&quot;,&quot;PMID&quot;:&quot;33271160&quot;,&quot;issued&quot;:{&quot;date-parts&quot;:[[2021,4,1]]},&quot;page&quot;:&quot;120-202&quot;,&quot;abstract&quot;:&quot;Pathological dissociation is a severe, debilitating and transdiagnostic psychiatric symptom. This review identifies biomarkers of pathological dissociation in a transdiagnostic manner to recommend the most promising research and treatment pathways in support of the precision medicine framework. A total of 205 unique studies that met inclusion criteria were included. Studies were divided into four biomarker categories, namely neuroimaging, psychobiological, psychophysiological and genetic biomarkers. The dorsomedial and dorsolateral prefrontal cortex, bilateral superior frontal regions, (anterior) cingulate, posterior association areas and basal ganglia are identified as neurofunctional biomarkers of pathological dissociation and decreased hippocampal, basal ganglia and thalamic volumes as neurostructural biomarkers. Increased oxytocin and prolactin and decreased tumor necrosis factor alpha (TNF-α) are identified as psychobiological markers. Psychophysiological biomarkers, including blood pressure, heart rate and skin conductance, were inconclusive. For the genetic biomarker category studies related to dissociation were limited and no clear directionality of effect was found to warrant identification of a genetic biomarker. Recommendations for future research pathways and possible clinical applicability are provided.&quot;,&quot;publisher&quot;:&quot;Pergamon&quot;,&quot;volume&quot;:&quot;123&quot;},&quot;isTemporary&quot;:false}]},{&quot;citationID&quot;:&quot;MENDELEY_CITATION_e8b9c21e-8bbb-4b30-94d5-1c66b0d2be53&quot;,&quot;properties&quot;:{&quot;noteIndex&quot;:0},&quot;isEdited&quot;:false,&quot;manualOverride&quot;:{&quot;isManuallyOverridden&quot;:false,&quot;citeprocText&quot;:&quot;(80)&quot;,&quot;manualOverrideText&quot;:&quot;&quot;},&quot;citationTag&quot;:&quot;MENDELEY_CITATION_v3_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&quot;,&quot;citationItems&quot;:[{&quot;id&quot;:&quot;5cac9daa-597a-3437-8095-e6be70022231&quot;,&quot;itemData&quot;:{&quot;type&quot;:&quot;article-journal&quot;,&quot;id&quot;:&quot;5cac9daa-597a-3437-8095-e6be70022231&quot;,&quot;title&quot;:&quot;Dissociative subtype of posttraumatic stress disorder or PTSD with comorbid dissociative disorders: Comparative evaluation of clinical profiles&quot;,&quot;author&quot;:[{&quot;family&quot;:&quot;Swart&quot;,&quot;given&quot;:&quot;Sanne&quot;,&quot;parse-names&quot;:false,&quot;dropping-particle&quot;:&quot;&quot;,&quot;non-dropping-particle&quot;:&quot;&quot;},{&quot;family&quot;:&quot;Wildschut&quot;,&quot;given&quot;:&quot;Marleen&quot;,&quot;parse-names&quot;:false,&quot;dropping-particle&quot;:&quot;&quot;,&quot;non-dropping-particle&quot;:&quot;&quot;},{&quot;family&quot;:&quot;Draijer&quot;,&quot;given&quot;:&quot;Nel&quot;,&quot;parse-names&quot;:false,&quot;dropping-particle&quot;:&quot;&quot;,&quot;non-dropping-particle&quot;:&quot;&quot;},{&quot;family&quot;:&quot;Langeland&quot;,&quot;given&quot;:&quot;Willemien&quot;,&quot;parse-names&quot;:false,&quot;dropping-particle&quot;:&quot;&quot;,&quot;non-dropping-particle&quot;:&quot;&quot;},{&quot;family&quot;:&quot;Smit&quot;,&quot;given&quot;:&quot;Jan H.&quot;,&quot;parse-names&quot;:false,&quot;dropping-particle&quot;:&quot;&quot;,&quot;non-dropping-particle&quot;:&quot;&quot;}],&quot;container-title&quot;:&quot;Psychological trauma : theory, research, practice and policy&quot;,&quot;container-title-short&quot;:&quot;Psychol Trauma&quot;,&quot;accessed&quot;:{&quot;date-parts&quot;:[[2022,9,26]]},&quot;DOI&quot;:&quot;10.1037/TRA0000474&quot;,&quot;ISSN&quot;:&quot;1942-969X&quot;,&quot;PMID&quot;:&quot;31107045&quot;,&quot;URL&quot;:&quot;https://pubmed.ncbi.nlm.nih.gov/31107045/&quot;,&quot;issued&quot;:{&quot;date-parts&quot;:[[2020]]},&quot;abstract&quot;:&quot;Introduction: The fifth edition of the Diagnostic and Statistical Manual of Mental Disorders (American Psychiatric Association, 2013) introduced a dissociative subtype for patients with posttraumatic stress disorder (PTSD) and depersonalization and/or derealization symptoms. Despite high comorbidity rates between PTSD and dissociative disorders (DDs), research has not paid attention to the differentiation or overlap between the dissociative subtype of PTSD and DDs. This raises a question: To what extent do patients with dissociative PTSD differ from patients with PTSD and comorbid DDs? Method: We compared three groups of complex patients with trauma-related disorders and/or personality disorders (n = 150): a dissociative PTSD, a nondissociative PTSD, and a non-PTSD group of patients with mainly personality disorders. We used structured clinical interviews and self-administered questionnaires on dissociative symptoms and disorders, personality disorders, trauma histories, depression, anxiety, and general psychopathology. The Dissociative Experiences Scale (DES; ≥20) and the depersonalization/ derealization subscale of the DES were used for differentiating dissociative PTSD from nondissociative PTSD. Results: Of all patients, 33% met criteria for dissociative PTSD. More than half of the dissociative PTSD patients (54%) met criteria for one or more DDs; using the depersonalization/derealization subscale of the DES, even 66% had a comorbid DD. But also of the non-PTSD patients, 24% had a mean DES score of ≥20. There were no symptomatic differences (e.g., depression and anxiety) between dissociative PTSD with and without comorbid DDs. Conclusion: Overlap between dissociative PTSD and DD is large and we recommend replication of previous studies, using structured clinical assessment of DDs.&quot;,&quot;publisher&quot;:&quot;Psychol Trauma&quot;,&quot;issue&quot;:&quot;1&quot;,&quot;volume&quot;:&quot;12&quot;},&quot;isTemporary&quot;:false}]},{&quot;citationID&quot;:&quot;MENDELEY_CITATION_90efbf3a-3024-4253-92ab-6b52cbcd009c&quot;,&quot;properties&quot;:{&quot;noteIndex&quot;:0},&quot;isEdited&quot;:false,&quot;manualOverride&quot;:{&quot;isManuallyOverridden&quot;:false,&quot;citeprocText&quot;:&quot;(81)&quot;,&quot;manualOverrideText&quot;:&quot;&quot;},&quot;citationTag&quot;:&quot;MENDELEY_CITATION_v3_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&quot;,&quot;citationItems&quot;:[{&quot;id&quot;:&quot;ff56b227-3c87-31f1-87c4-18a4ffa43289&quot;,&quot;itemData&quot;:{&quot;type&quot;:&quot;article-journal&quot;,&quot;id&quot;:&quot;ff56b227-3c87-31f1-87c4-18a4ffa43289&quot;,&quot;title&quot;:&quot;Dissociative identity disorder: out of the shadows at last?&quot;,&quot;author&quot;:[{&quot;family&quot;:&quot;Reinders&quot;,&quot;given&quot;:&quot;Antje A.T.S.&quot;,&quot;parse-names&quot;:false,&quot;dropping-particle&quot;:&quot;&quot;,&quot;non-dropping-particle&quot;:&quot;&quot;},{&quot;family&quot;:&quot;Veltman&quot;,&quot;given&quot;:&quot;Dick J.&quot;,&quot;parse-names&quot;:false,&quot;dropping-particle&quot;:&quot;&quot;,&quot;non-dropping-particle&quot;:&quot;&quot;}],&quot;container-title&quot;:&quot;The British Journal of Psychiatry&quot;,&quot;accessed&quot;:{&quot;date-parts&quot;:[[2022,9,26]]},&quot;DOI&quot;:&quot;10.1192/BJP.2020.168&quot;,&quot;ISSN&quot;:&quot;0007-1250&quot;,&quot;PMID&quot;:&quot;33023686&quot;,&quot;URL&quot;:&quot;https://www.cambridge.org/core/journals/the-british-journal-of-psychiatry/article/dissociative-identity-disorder-out-of-the-shadows-at-last/8E2884FA8669A9A64790E5C47AD72DC7&quot;,&quot;issued&quot;:{&quot;date-parts&quot;:[[2021,8,1]]},&quot;page&quot;:&quot;413-414&quot;,&quot;abstract&quot;:&quot;Dissociative identity disorder (DID) is a severely debilitating disorder. Despite recognition in the current and past versions of the DSM, DID remains a controversial psychiatric disorder, which hampers its diagnosis and treatment. Neurobiological evidence regarding the aetiology of DID supports clinical observations that it is a severe form of post-traumatic stress disorder.&quot;,&quot;publisher&quot;:&quot;Cambridge University Press&quot;,&quot;issue&quot;:&quot;2&quot;,&quot;volume&quot;:&quot;219&quot;,&quot;container-title-short&quot;:&quot;&quot;},&quot;isTemporary&quot;:false}]},{&quot;citationID&quot;:&quot;MENDELEY_CITATION_ae275f90-6d94-4ea4-ab4c-08e4c38562fd&quot;,&quot;properties&quot;:{&quot;noteIndex&quot;:0},&quot;isEdited&quot;:false,&quot;manualOverride&quot;:{&quot;isManuallyOverridden&quot;:false,&quot;citeprocText&quot;:&quot;(53)&quot;,&quot;manualOverrideText&quot;:&quot;&quot;},&quot;citationTag&quot;:&quot;MENDELEY_CITATION_v3_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&quot;,&quot;citationItems&quot;:[{&quot;id&quot;:&quot;c38dc82b-8c84-32af-8fb1-a6cb2cf00830&quot;,&quot;itemData&quot;:{&quot;type&quot;:&quot;article-journal&quot;,&quot;id&quot;:&quot;c38dc82b-8c84-32af-8fb1-a6cb2cf00830&quot;,&quot;title&quot;:&quot;Conn: A Functional Connectivity Toolbox for Correlated and Anticorrelated Brain Networks&quot;,&quot;author&quot;:[{&quot;family&quot;:&quot;Whitfield-Gabrieli&quot;,&quot;given&quot;:&quot;Susan&quot;,&quot;parse-names&quot;:false,&quot;dropping-particle&quot;:&quot;&quot;,&quot;non-dropping-particle&quot;:&quot;&quot;},{&quot;family&quot;:&quot;Nieto-Castanon&quot;,&quot;given&quot;:&quot;Alfonso&quot;,&quot;parse-names&quot;:false,&quot;dropping-particle&quot;:&quot;&quot;,&quot;non-dropping-particle&quot;:&quot;&quot;}],&quot;container-title&quot;:&quot;https://home.liebertpub.com/brain&quot;,&quot;accessed&quot;:{&quot;date-parts&quot;:[[2022,10,4]]},&quot;DOI&quot;:&quot;10.1089/BRAIN.2012.0073&quot;,&quot;ISSN&quot;:&quot;21580022&quot;,&quot;PMID&quot;:&quot;22642651&quot;,&quot;URL&quot;:&quot;https://www.liebertpub.com/doi/10.1089/brain.2012.0073&quot;,&quot;issued&quot;:{&quot;date-parts&quot;:[[2012,8,6]]},&quot;page&quot;:&quot;125-141&quot;,&quot;abstract&quot;:&quot;Abstract Resting state functional connectivity reveals intrinsic, spontaneous networks that elucidate the functional architecture of the human brain. However, valid statistical analysis used to ide...&quot;,&quot;publisher&quot;:&quot; Mary Ann Liebert, Inc.  140 Huguenot Street, 3rd Floor New Rochelle, NY 10801 USA  &quot;,&quot;issue&quot;:&quot;3&quot;,&quot;volume&quot;:&quot;2&quot;,&quot;container-title-short&quot;:&quot;&quot;},&quot;isTemporary&quot;:false}]},{&quot;citationID&quot;:&quot;MENDELEY_CITATION_1d5c2734-ee7e-4f5b-95f6-605bdf701972&quot;,&quot;properties&quot;:{&quot;noteIndex&quot;:0},&quot;isEdited&quot;:false,&quot;manualOverride&quot;:{&quot;isManuallyOverridden&quot;:false,&quot;citeprocText&quot;:&quot;(55)&quot;,&quot;manualOverrideText&quot;:&quot;&quot;},&quot;citationTag&quot;:&quot;MENDELEY_CITATION_v3_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&quot;,&quot;citationItems&quot;:[{&quot;id&quot;:&quot;ad9e0a51-56e3-31fe-8889-b007056ac103&quot;,&quot;itemData&quot;:{&quot;type&quot;:&quot;article-journal&quot;,&quot;id&quot;:&quot;ad9e0a51-56e3-31fe-8889-b007056ac103&quot;,&quot;title&quot;:&quot;An automated labeling system for subdividing the human cerebral cortex on MRI scans into gyral based regions of interest&quot;,&quot;author&quot;:[{&quot;family&quot;:&quot;Desikan&quot;,&quot;given&quot;:&quot;Rahul S.&quot;,&quot;parse-names&quot;:false,&quot;dropping-particle&quot;:&quot;&quot;,&quot;non-dropping-particle&quot;:&quot;&quot;},{&quot;family&quot;:&quot;Ségonne&quot;,&quot;given&quot;:&quot;Florent&quot;,&quot;parse-names&quot;:false,&quot;dropping-particle&quot;:&quot;&quot;,&quot;non-dropping-particle&quot;:&quot;&quot;},{&quot;family&quot;:&quot;Fischl&quot;,&quot;given&quot;:&quot;Bruce&quot;,&quot;parse-names&quot;:false,&quot;dropping-particle&quot;:&quot;&quot;,&quot;non-dropping-particle&quot;:&quot;&quot;},{&quot;family&quot;:&quot;Quinn&quot;,&quot;given&quot;:&quot;Brian T.&quot;,&quot;parse-names&quot;:false,&quot;dropping-particle&quot;:&quot;&quot;,&quot;non-dropping-particle&quot;:&quot;&quot;},{&quot;family&quot;:&quot;Dickerson&quot;,&quot;given&quot;:&quot;Bradford C.&quot;,&quot;parse-names&quot;:false,&quot;dropping-particle&quot;:&quot;&quot;,&quot;non-dropping-particle&quot;:&quot;&quot;},{&quot;family&quot;:&quot;Blacker&quot;,&quot;given&quot;:&quot;Deborah&quot;,&quot;parse-names&quot;:false,&quot;dropping-particle&quot;:&quot;&quot;,&quot;non-dropping-particle&quot;:&quot;&quot;},{&quot;family&quot;:&quot;Buckner&quot;,&quot;given&quot;:&quot;Randy L.&quot;,&quot;parse-names&quot;:false,&quot;dropping-particle&quot;:&quot;&quot;,&quot;non-dropping-particle&quot;:&quot;&quot;},{&quot;family&quot;:&quot;Dale&quot;,&quot;given&quot;:&quot;Anders M.&quot;,&quot;parse-names&quot;:false,&quot;dropping-particle&quot;:&quot;&quot;,&quot;non-dropping-particle&quot;:&quot;&quot;},{&quot;family&quot;:&quot;Maguire&quot;,&quot;given&quot;:&quot;R. Paul&quot;,&quot;parse-names&quot;:false,&quot;dropping-particle&quot;:&quot;&quot;,&quot;non-dropping-particle&quot;:&quot;&quot;},{&quot;family&quot;:&quot;Hyman&quot;,&quot;given&quot;:&quot;Bradley T.&quot;,&quot;parse-names&quot;:false,&quot;dropping-particle&quot;:&quot;&quot;,&quot;non-dropping-particle&quot;:&quot;&quot;},{&quot;family&quot;:&quot;Albert&quot;,&quot;given&quot;:&quot;Marilyn S.&quot;,&quot;parse-names&quot;:false,&quot;dropping-particle&quot;:&quot;&quot;,&quot;non-dropping-particle&quot;:&quot;&quot;},{&quot;family&quot;:&quot;Killiany&quot;,&quot;given&quot;:&quot;Ronald J.&quot;,&quot;parse-names&quot;:false,&quot;dropping-particle&quot;:&quot;&quot;,&quot;non-dropping-particle&quot;:&quot;&quot;}],&quot;container-title&quot;:&quot;NeuroImage&quot;,&quot;container-title-short&quot;:&quot;Neuroimage&quot;,&quot;accessed&quot;:{&quot;date-parts&quot;:[[2022,10,4]]},&quot;DOI&quot;:&quot;10.1016/J.NEUROIMAGE.2006.01.021&quot;,&quot;ISSN&quot;:&quot;1053-8119&quot;,&quot;PMID&quot;:&quot;16530430&quot;,&quot;issued&quot;:{&quot;date-parts&quot;:[[2006,7,1]]},&quot;page&quot;:&quot;968-980&quot;,&quot;abstract&quot;:&quot;In this study, we have assessed the validity and reliability of an automated labeling system that we have developed for subdividing the human cerebral cortex on magnetic resonance images into gyral based regions of interest (ROIs). Using a dataset of 40 MRI scans we manually identified 34 cortical ROIs in each of the individual hemispheres. This information was then encoded in the form of an atlas that was utilized to automatically label ROIs. To examine the validity, as well as the intra- and inter-rater reliability of the automated system, we used both intraclass correlation coefficients (ICC), and a new method known as mean distance maps, to assess the degree of mismatch between the manual and the automated sets of ROIs. When compared with the manual ROIs, the automated ROIs were highly accurate, with an average ICC of 0.835 across all of the ROIs, and a mean distance error of less than 1 mm. Intra- and inter-rater comparisons yielded little to no difference between the sets of ROIs. These findings suggest that the automated method we have developed for subdividing the human cerebral cortex into standard gyral-based neuroanatomical regions is both anatomically valid and reliable. This method may be useful for both morphometric and functional studies of the cerebral cortex as well as for clinical investigations aimed at tracking the evolution of disease-induced changes over time, including clinical trials in which MRI-based measures are used to examine response to treatment. © 2006 Elsevier Inc. All rights reserved.&quot;,&quot;publisher&quot;:&quot;Academic Press&quot;,&quot;issue&quot;:&quot;3&quot;,&quot;volume&quot;:&quot;31&quot;},&quot;isTemporary&quot;:false}]},{&quot;citationID&quot;:&quot;MENDELEY_CITATION_513e1e99-5672-47fe-8b38-689d7fdabdff&quot;,&quot;properties&quot;:{&quot;noteIndex&quot;:0},&quot;isEdited&quot;:false,&quot;manualOverride&quot;:{&quot;isManuallyOverridden&quot;:false,&quot;citeprocText&quot;:&quot;(56)&quot;,&quot;manualOverrideText&quot;:&quot;&quot;},&quot;citationTag&quot;:&quot;MENDELEY_CITATION_v3_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&quot;,&quot;citationItems&quot;:[{&quot;id&quot;:&quot;f52e2451-0027-38aa-8269-60099ede42b6&quot;,&quot;itemData&quot;:{&quot;type&quot;:&quot;article-journal&quot;,&quot;id&quot;:&quot;f52e2451-0027-38aa-8269-60099ede42b6&quot;,&quot;title&quot;:&quot;Automated Anatomical Labeling of Activations in SPM Using a Macroscopic Anatomical Parcellation of the MNI MRI Single-Subject Brain&quot;,&quot;author&quot;:[{&quot;family&quot;:&quot;Tzourio-Mazoyer&quot;,&quot;given&quot;:&quot;N.&quot;,&quot;parse-names&quot;:false,&quot;dropping-particle&quot;:&quot;&quot;,&quot;non-dropping-particle&quot;:&quot;&quot;},{&quot;family&quot;:&quot;Landeau&quot;,&quot;given&quot;:&quot;B.&quot;,&quot;parse-names&quot;:false,&quot;dropping-particle&quot;:&quot;&quot;,&quot;non-dropping-particle&quot;:&quot;&quot;},{&quot;family&quot;:&quot;Papathanassiou&quot;,&quot;given&quot;:&quot;D.&quot;,&quot;parse-names&quot;:false,&quot;dropping-particle&quot;:&quot;&quot;,&quot;non-dropping-particle&quot;:&quot;&quot;},{&quot;family&quot;:&quot;Crivello&quot;,&quot;given&quot;:&quot;F.&quot;,&quot;parse-names&quot;:false,&quot;dropping-particle&quot;:&quot;&quot;,&quot;non-dropping-particle&quot;:&quot;&quot;},{&quot;family&quot;:&quot;Etard&quot;,&quot;given&quot;:&quot;O.&quot;,&quot;parse-names&quot;:false,&quot;dropping-particle&quot;:&quot;&quot;,&quot;non-dropping-particle&quot;:&quot;&quot;},{&quot;family&quot;:&quot;Delcroix&quot;,&quot;given&quot;:&quot;N.&quot;,&quot;parse-names&quot;:false,&quot;dropping-particle&quot;:&quot;&quot;,&quot;non-dropping-particle&quot;:&quot;&quot;},{&quot;family&quot;:&quot;Mazoyer&quot;,&quot;given&quot;:&quot;B.&quot;,&quot;parse-names&quot;:false,&quot;dropping-particle&quot;:&quot;&quot;,&quot;non-dropping-particle&quot;:&quot;&quot;},{&quot;family&quot;:&quot;Joliot&quot;,&quot;given&quot;:&quot;M.&quot;,&quot;parse-names&quot;:false,&quot;dropping-particle&quot;:&quot;&quot;,&quot;non-dropping-particle&quot;:&quot;&quot;}],&quot;container-title&quot;:&quot;NeuroImage&quot;,&quot;container-title-short&quot;:&quot;Neuroimage&quot;,&quot;accessed&quot;:{&quot;date-parts&quot;:[[2022,10,4]]},&quot;DOI&quot;:&quot;10.1006/NIMG.2001.0978&quot;,&quot;ISSN&quot;:&quot;1053-8119&quot;,&quot;PMID&quot;:&quot;11771995&quot;,&quot;issued&quot;:{&quot;date-parts&quot;:[[2002,1,1]]},&quot;page&quot;:&quot;273-289&quot;,&quot;abstract&quot;:&quot;An anatomical parcellation of the spatially normalized single-subject high-resolution T1 volume provided by the Montreal Neurological Institute (MNI) (D. L. Collins et al., 1998, Trans. Med. Imag. 17, 463-468) was performed. The MNI single-subject main sulci were first delineated and further used as landmarks for the 3D definition of 45 anatomical volumes of interest (AVOI) in each hemisphere. This procedure was performed using a dedicated software which allowed a 3D following of the sulci course on the edited brain. Regions of interest were then drawn manually with the same software every 2 mm on the axial slices of the high-resolution MNI single subject. The 90 AVOI were reconstructed and assigned a label. Using this parcellation method, three procedures to perform the automated anatomical labeling of functional studies are proposed: (1) labeling of an extremum defined by a set of coordinates, (2) percentage of voxels belonging to each of the AVOI intersected by a sphere centered by a set of coordinates, and (3) percentage of voxels belonging to each of the AVOI intersected by an activated cluster. An interface with the Statistical Parametric Mapping package (SPM, J. Ashburner and K. J. Friston, 1999, Hum. Brain Mapp. 7, 254-266) is provided as a freeware to researchers of the neuroimaging community. We believe that this tool is an improvement for the macroscopical labeling of activated area compared to labeling assessed using the Talairach atlas brain in which deformations are well known. However, this tool does not alleviate the need for more sophisticated labeling strategies based on anatomical or cytoarchitectonic probabilistic maps. © 2002 Elsevier Science.&quot;,&quot;publisher&quot;:&quot;Academic Press&quot;,&quot;issue&quot;:&quot;1&quot;,&quot;volume&quot;:&quot;15&quot;},&quot;isTemporary&quot;:false}]},{&quot;citationID&quot;:&quot;MENDELEY_CITATION_e54cf653-e919-46ec-bf50-4937f22251aa&quot;,&quot;properties&quot;:{&quot;noteIndex&quot;:0},&quot;isEdited&quot;:false,&quot;manualOverride&quot;:{&quot;isManuallyOverridden&quot;:false,&quot;citeprocText&quot;:&quot;(82)&quot;,&quot;manualOverrideText&quot;:&quot;&quot;},&quot;citationTag&quot;:&quot;MENDELEY_CITATION_v3_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&quot;,&quot;citationItems&quot;:[{&quot;id&quot;:&quot;e7e3a683-405c-319c-bc91-020f3eb660c8&quot;,&quot;itemData&quot;:{&quot;type&quot;:&quot;article-journal&quot;,&quot;id&quot;:&quot;e7e3a683-405c-319c-bc91-020f3eb660c8&quot;,&quot;title&quot;:&quot;Neuroanatomic connectivity of the human ascending arousal system critical to consciousness and its disorders&quot;,&quot;author&quot;:[{&quot;family&quot;:&quot;Edlow&quot;,&quot;given&quot;:&quot;Brian L.&quot;,&quot;parse-names&quot;:false,&quot;dropping-particle&quot;:&quot;&quot;,&quot;non-dropping-particle&quot;:&quot;&quot;},{&quot;family&quot;:&quot;Takahashi&quot;,&quot;given&quot;:&quot;Emi&quot;,&quot;parse-names&quot;:false,&quot;dropping-particle&quot;:&quot;&quot;,&quot;non-dropping-particle&quot;:&quot;&quot;},{&quot;family&quot;:&quot;Wu&quot;,&quot;given&quot;:&quot;Ona&quot;,&quot;parse-names&quot;:false,&quot;dropping-particle&quot;:&quot;&quot;,&quot;non-dropping-particle&quot;:&quot;&quot;},{&quot;family&quot;:&quot;Benner&quot;,&quot;given&quot;:&quot;Thomas&quot;,&quot;parse-names&quot;:false,&quot;dropping-particle&quot;:&quot;&quot;,&quot;non-dropping-particle&quot;:&quot;&quot;},{&quot;family&quot;:&quot;Dai&quot;,&quot;given&quot;:&quot;Guangping&quot;,&quot;parse-names&quot;:false,&quot;dropping-particle&quot;:&quot;&quot;,&quot;non-dropping-particle&quot;:&quot;&quot;},{&quot;family&quot;:&quot;Bu&quot;,&quot;given&quot;:&quot;Lihong&quot;,&quot;parse-names&quot;:false,&quot;dropping-particle&quot;:&quot;&quot;,&quot;non-dropping-particle&quot;:&quot;&quot;},{&quot;family&quot;:&quot;Grant&quot;,&quot;given&quot;:&quot;Patricia Ellen&quot;,&quot;parse-names&quot;:false,&quot;dropping-particle&quot;:&quot;&quot;,&quot;non-dropping-particle&quot;:&quot;&quot;},{&quot;family&quot;:&quot;Greer&quot;,&quot;given&quot;:&quot;David M.&quot;,&quot;parse-names&quot;:false,&quot;dropping-particle&quot;:&quot;&quot;,&quot;non-dropping-particle&quot;:&quot;&quot;},{&quot;family&quot;:&quot;Greenberg&quot;,&quot;given&quot;:&quot;Steven M.&quot;,&quot;parse-names&quot;:false,&quot;dropping-particle&quot;:&quot;&quot;,&quot;non-dropping-particle&quot;:&quot;&quot;},{&quot;family&quot;:&quot;Kinney&quot;,&quot;given&quot;:&quot;Hannah C.&quot;,&quot;parse-names&quot;:false,&quot;dropping-particle&quot;:&quot;&quot;,&quot;non-dropping-particle&quot;:&quot;&quot;},{&quot;family&quot;:&quot;Folkerth&quot;,&quot;given&quot;:&quot;Rebecca D.&quot;,&quot;parse-names&quot;:false,&quot;dropping-particle&quot;:&quot;&quot;,&quot;non-dropping-particle&quot;:&quot;&quot;}],&quot;container-title&quot;:&quot;Journal of Neuropathology and Experimental Neurology&quot;,&quot;container-title-short&quot;:&quot;J Neuropathol Exp Neurol&quot;,&quot;accessed&quot;:{&quot;date-parts&quot;:[[2018,9,3]]},&quot;DOI&quot;:&quot;10.1097/NEN.0b013e3182588293&quot;,&quot;ISBN&quot;:&quot;0022-3069 (Electronic) 0022-3069 (Linking)&quot;,&quot;ISSN&quot;:&quot;00223069&quot;,&quot;PMID&quot;:&quot;22592840&quot;,&quot;URL&quot;:&quot;https://academic.oup.com/jnen/article-lookup/doi/10.1097/NEN.0b013e3182588293&quot;,&quot;issued&quot;:{&quot;date-parts&quot;:[[2012,6,1]]},&quot;page&quot;:&quot;531-546&quot;,&quot;abstract&quot;:&quot;The ascending reticular activating system (ARAS) mediates arousal, an essential component of human consciousness. Lesions of the ARAS cause coma, the most severe disorder of consciousness. Because of current methodological limitations, including of postmortem tissue analysis, the neuroanatomic connectivity of the human ARAS is poorly understood. We applied the advanced imaging technique of high angular resolution diffusion imaging (HARDI) to elucidate the structural connectivity of the ARAS in 3 adult human brains, 2 of which were imaged postmortem. High angular resolution diffusion imaging tractography identified the ARAS connectivity previously described in animals and also revealed novel human pathways connecting the brainstem to the thalamus, the hypothalamus, and the basal forebrain. Each pathway contained different distributions of fiber tracts from known neurotransmitter-specific ARAS nuclei in the brainstem. The histologically guided tractography findings reported here provide initial evidence for human-specific pathways of the ARAS. The unique composition of neurotransmitter-specific fiber tracts within each ARAS pathway suggests structural specializations that subserve the different functional characteristics of human arousal. This ARAS connectivity analysis provides proof of principle that HARDI tractography may affect the study of human consciousness and its disorders, including in neuropathologic studies of patients dying in coma and the persistent vegetative state.&quot;,&quot;publisher&quot;:&quot;Oxford University Press&quot;,&quot;issue&quot;:&quot;6&quot;,&quot;volume&quot;:&quot;71&quot;},&quot;isTemporary&quot;:false}]},{&quot;citationID&quot;:&quot;MENDELEY_CITATION_70c35f50-ddf5-4b6f-9c5e-4b9c5f056570&quot;,&quot;properties&quot;:{&quot;noteIndex&quot;:0},&quot;isEdited&quot;:false,&quot;manualOverride&quot;:{&quot;isManuallyOverridden&quot;:false,&quot;citeprocText&quot;:&quot;(83,84)&quot;,&quot;manualOverrideText&quot;:&quot;&quot;},&quot;citationTag&quot;:&quot;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&quot;,&quot;citationItems&quot;:[{&quot;id&quot;:&quot;9620168a-f085-3447-b6bd-c8ac83166fa2&quot;,&quot;itemData&quot;:{&quot;type&quot;:&quot;article-journal&quot;,&quot;id&quot;:&quot;9620168a-f085-3447-b6bd-c8ac83166fa2&quot;,&quot;title&quot;:&quot;Dissociative part-dependent biopsychosocial reactions to backward masked angry and neutral faces: An fMRI study of dissociative identity disorder&quot;,&quot;author&quot;:[{&quot;family&quot;:&quot;Schlumpf&quot;,&quot;given&quot;:&quot;Yolanda R.&quot;,&quot;parse-names&quot;:false,&quot;dropping-particle&quot;:&quot;&quot;,&quot;non-dropping-particle&quot;:&quot;&quot;},{&quot;family&quot;:&quot;Nijenhuis&quot;,&quot;given&quot;:&quot;Ellert R.S.&quot;,&quot;parse-names&quot;:false,&quot;dropping-particle&quot;:&quot;&quot;,&quot;non-dropping-particle&quot;:&quot;&quot;},{&quot;family&quot;:&quot;Chalavi&quot;,&quot;given&quot;:&quot;Sima&quot;,&quot;parse-names&quot;:false,&quot;dropping-particle&quot;:&quot;&quot;,&quot;non-dropping-particle&quot;:&quot;&quot;},{&quot;family&quot;:&quot;Weder&quot;,&quot;given&quot;:&quot;Ekaterina&quot;,&quot;parse-names&quot;:false,&quot;dropping-particle&quot;:&quot;v.&quot;,&quot;non-dropping-particle&quot;:&quot;&quot;},{&quot;family&quot;:&quot;Zimmermann&quot;,&quot;given&quot;:&quot;Eva&quot;,&quot;parse-names&quot;:false,&quot;dropping-particle&quot;:&quot;&quot;,&quot;non-dropping-particle&quot;:&quot;&quot;},{&quot;family&quot;:&quot;Luechinger&quot;,&quot;given&quot;:&quot;Roger&quot;,&quot;parse-names&quot;:false,&quot;dropping-particle&quot;:&quot;&quot;,&quot;non-dropping-particle&quot;:&quot;&quot;},{&quot;family&quot;:&quot;Marca&quot;,&quot;given&quot;:&quot;Roberto&quot;,&quot;parse-names&quot;:false,&quot;dropping-particle&quot;:&quot;&quot;,&quot;non-dropping-particle&quot;:&quot;la&quot;},{&quot;family&quot;:&quot;Reinders&quot;,&quot;given&quot;:&quot;A. A.T.Simone&quot;,&quot;parse-names&quot;:false,&quot;dropping-particle&quot;:&quot;&quot;,&quot;non-dropping-particle&quot;:&quot;&quot;},{&quot;family&quot;:&quot;Jäncke&quot;,&quot;given&quot;:&quot;Lutz&quot;,&quot;parse-names&quot;:false,&quot;dropping-particle&quot;:&quot;&quot;,&quot;non-dropping-particle&quot;:&quot;&quot;}],&quot;container-title&quot;:&quot;NeuroImage: Clinical&quot;,&quot;container-title-short&quot;:&quot;Neuroimage Clin&quot;,&quot;accessed&quot;:{&quot;date-parts&quot;:[[2022,9,26]]},&quot;DOI&quot;:&quot;10.1016/J.NICL.2013.07.002&quot;,&quot;ISSN&quot;:&quot;2213-1582&quot;,&quot;PMID&quot;:&quot;24179849&quot;,&quot;issued&quot;:{&quot;date-parts&quot;:[[2013,1,1]]},&quot;page&quot;:&quot;54-64&quot;,&quot;abstract&quot;:&quot;Objective The Theory of Structural Dissociation of the Personality (TSDP) proposes that dissociative identity disorder (DID) patients are fixed in traumatic memories as \&quot;Emotional Parts\&quot; (EP), but mentally avoid these as \&quot;Apparently Normal Parts\&quot; of the personality (ANP). We tested the hypotheses that ANP and EP have different biopsychosocial reactions to subliminally presented angry and neutral faces, and that actors instructed and motivated to simulate ANP and EP react differently. Methods Women with DID and matched healthy female actors (CON) were as ANP and EP (DIDanp, DIDep, CONanp, CONep) consecutively exposed to masked neutral and angry faces. Their brain activation was monitored using functional magnetic resonance imaging. The black-and-white dotted masks preceding and following the faces each had a centered colored dot, but in a different color. Participants were instructed to immediately press a button after a perceived color change. State anxiety was assessed after each run using the STAI-S. Final statistical analyses were conducted on 11 DID patients and 15 controls for differences in neural activity, and 13 DID patients and 15 controls for differences in behavior and psychometric measures. Results Differences between ANP and EP in DID patients and between DID and CON in the two dissociative parts of the personality were generally larger for neutral than for angry faces. The longest reaction times (RTs) existed for DIDep when exposed to neutral faces. Compared to DIDanp, DIDep was associated with more activation of the parahippocampal gyrus. Following neutral faces and compared to CONep, DIDep had more activation in the brainstem, face-sensitive regions, and motor-related areas. DIDanp showed a decreased activity all over the brain in the neutral and angry face condition. There were neither significant within differences nor significant between group differences in state anxiety. CON was not able to simulate genuine ANP and EP biopsychosocially. Conclusions DID patients have dissociative part-dependent biopsychosocial reactions to masked neutral and angry faces. As EP, they are overactivated, and as ANP underactivated. The findings support TSDP. Major clinical implications are discussed. © 2013 The Authors.&quot;,&quot;publisher&quot;:&quot;Elsevier&quot;,&quot;volume&quot;:&quot;3&quot;},&quot;isTemporary&quot;:false},{&quot;id&quot;:&quot;7d9db239-8942-3988-b0f6-42270bc295f2&quot;,&quot;itemData&quot;:{&quot;type&quot;:&quot;article-journal&quot;,&quot;id&quot;:&quot;7d9db239-8942-3988-b0f6-42270bc295f2&quot;,&quot;title&quot;:&quot;Dissociative part-dependent resting-state activity in dissociative identity disorder: a controlled FMRI perfusion study&quot;,&quot;author&quot;:[{&quot;family&quot;:&quot;Schlumpf&quot;,&quot;given&quot;:&quot;Y R&quot;,&quot;parse-names&quot;:false,&quot;dropping-particle&quot;:&quot;&quot;,&quot;non-dropping-particle&quot;:&quot;&quot;},{&quot;family&quot;:&quot;Reinders&quot;,&quot;given&quot;:&quot;A A&quot;,&quot;parse-names&quot;:false,&quot;dropping-particle&quot;:&quot;&quot;,&quot;non-dropping-particle&quot;:&quot;&quot;},{&quot;family&quot;:&quot;Nijenhuis&quot;,&quot;given&quot;:&quot;E R&quot;,&quot;parse-names&quot;:false,&quot;dropping-particle&quot;:&quot;&quot;,&quot;non-dropping-particle&quot;:&quot;&quot;},{&quot;family&quot;:&quot;Luechinger&quot;,&quot;given&quot;:&quot;R&quot;,&quot;parse-names&quot;:false,&quot;dropping-particle&quot;:&quot;&quot;,&quot;non-dropping-particle&quot;:&quot;&quot;},{&quot;family&quot;:&quot;Osch&quot;,&quot;given&quot;:&quot;M J&quot;,&quot;parse-names&quot;:false,&quot;dropping-particle&quot;:&quot;&quot;,&quot;non-dropping-particle&quot;:&quot;van&quot;},{&quot;family&quot;:&quot;Jancke&quot;,&quot;given&quot;:&quot;L&quot;,&quot;parse-names&quot;:false,&quot;dropping-particle&quot;:&quot;&quot;,&quot;non-dropping-particle&quot;:&quot;&quot;}],&quot;container-title&quot;:&quot;PLoS ONE&quot;,&quot;container-title-short&quot;:&quot;PLoS One&quot;,&quot;DOI&quot;:&quot;10.1371/journal.pone.0098795&quot;,&quot;ISBN&quot;:&quot;1932-6203 (Electronic)\r1932-6203 (Linking)&quot;,&quot;PMID&quot;:&quot;24922512&quot;,&quot;URL&quot;:&quot;https://www.ncbi.nlm.nih.gov/pubmed/24922512&quot;,&quot;issued&quot;:{&quot;date-parts&quot;:[[2014]]},&quot;page&quot;:&quot;e98795&quot;,&quot;abstract&quot;:&quot;BACKGROUND: In accordance with the Theory of Structural Dissociation of the Personality (TSDP), studies of dissociative identity disorder (DID) have documented that two prototypical dissociative subsystems of the personality, the \&quot;Emotional Part\&quot; (EP) and the \&quot;Apparently Normal Part\&quot; (ANP), have different biopsychosocial reactions to supraliminal and subliminal trauma-related cues and that these reactions cannot be mimicked by fantasy prone healthy controls nor by actors. METHODS: Arterial spin labeling perfusion MRI was used to test the hypotheses that ANP and EP in DID have different perfusion patterns in response to rest instructions, and that perfusion is different in actors who were instructed to simulate ANP and EP. In a follow-up study, regional cerebral blood flow of DID patients was compared with the activation pattern of healthy non-simulating controls. RESULTS: Compared to EP, ANP showed elevated perfusion in bilateral thalamus. Compared to ANP, EP had increased perfusion in the dorsomedial prefrontal cortex, primary somatosensory cortex, and motor-related areas. Perfusion patterns for simulated ANP and EP were different. Fitting their reported role-play strategies, the actors activated brain structures involved in visual mental imagery and empathizing feelings. The follow-up study demonstrated elevated perfusion in the left temporal lobe in DID patients, whereas non-simulating healthy controls had increased activity in areas which mediate the mental construction of past and future episodic events. CONCLUSION: DID involves dissociative part-dependent resting-state differences. Compared to ANP, EP activated brain structures involved in self-referencing and sensorimotor actions more. Actors had different perfusion patterns compared to genuine ANP and EP. Comparisons of neural activity for individuals with DID and non-DID simulating controls suggest that the resting-state features of ANP and EP in DID are not due to imagination. The findings are consistent with TSDP and inconsistent with the idea that DID is caused by suggestion, fantasy proneness, and role-playing.&quot;,&quot;edition&quot;:&quot;2014/06/13&quot;,&quot;issue&quot;:&quot;6&quot;,&quot;volume&quot;:&quot;9&quot;},&quot;isTemporary&quot;:false}]}]"/>
    <we:property name="MENDELEY_CITATIONS_LOCALE_CODE" value="&quot;en-US&quot;"/>
    <we:property name="MENDELEY_CITATIONS_STYLE" value="{&quot;id&quot;:&quot;https://www.zotero.org/styles/vancouver&quot;,&quot;title&quot;:&quot;Vancouver&quot;,&quot;format&quot;:&quot;numeric&quot;,&quot;defaultLocale&quot;:null}"/>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E6E7D78A795941B1026ED65A9F5EBB" ma:contentTypeVersion="10" ma:contentTypeDescription="Create a new document." ma:contentTypeScope="" ma:versionID="43073a283690cbb14d4fade6e7dfb7b0">
  <xsd:schema xmlns:xsd="http://www.w3.org/2001/XMLSchema" xmlns:xs="http://www.w3.org/2001/XMLSchema" xmlns:p="http://schemas.microsoft.com/office/2006/metadata/properties" xmlns:ns3="785c4cdb-f699-4e82-8f6c-fa95d92e3641" targetNamespace="http://schemas.microsoft.com/office/2006/metadata/properties" ma:root="true" ma:fieldsID="46146617ccd63adf95060a19d0e5b8be" ns3:_="">
    <xsd:import namespace="785c4cdb-f699-4e82-8f6c-fa95d92e36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c4cdb-f699-4e82-8f6c-fa95d92e36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549044D-4623-4BE5-ABF2-39C68C7218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c4cdb-f699-4e82-8f6c-fa95d92e3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7BF764-A592-4551-9590-8144D30A8B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C12198-D2DF-4D4E-ACEF-32F1244E2298}">
  <ds:schemaRefs>
    <ds:schemaRef ds:uri="http://schemas.microsoft.com/sharepoint/v3/contenttype/forms"/>
  </ds:schemaRefs>
</ds:datastoreItem>
</file>

<file path=customXml/itemProps4.xml><?xml version="1.0" encoding="utf-8"?>
<ds:datastoreItem xmlns:ds="http://schemas.openxmlformats.org/officeDocument/2006/customXml" ds:itemID="{DF99B933-0046-49C7-BC15-48FB523EC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6457</TotalTime>
  <Pages>22</Pages>
  <Words>8227</Words>
  <Characters>46896</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Rachelle</dc:creator>
  <cp:keywords/>
  <dc:description/>
  <cp:lastModifiedBy>Saurabh Shaw</cp:lastModifiedBy>
  <cp:revision>328</cp:revision>
  <cp:lastPrinted>2023-07-22T17:11:00Z</cp:lastPrinted>
  <dcterms:created xsi:type="dcterms:W3CDTF">2022-10-31T11:55:00Z</dcterms:created>
  <dcterms:modified xsi:type="dcterms:W3CDTF">2026-04-26T03:02:00Z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29bddfbe-b049-3b16-bdf9-2c8c3e9f3dcb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ContentTypeId">
    <vt:lpwstr>0x0101000AE6E7D78A795941B1026ED65A9F5EBB</vt:lpwstr>
  </property>
</Properties>
</file>