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8D65" w14:textId="77777777" w:rsidR="00D151F5" w:rsidRDefault="009D698F" w:rsidP="00D151F5">
      <w:r>
        <w:t>Table 1</w:t>
      </w:r>
      <w:r w:rsidR="009A63F5">
        <w:t>. Main participant’s characteristics.</w:t>
      </w:r>
      <w:r w:rsidR="00D151F5">
        <w:t xml:space="preserve"> </w:t>
      </w:r>
      <w:r w:rsidR="00D151F5" w:rsidRPr="00CD0ADA">
        <w:t>Data are means ± S</w:t>
      </w:r>
      <w:r w:rsidR="00D151F5">
        <w:t>EM.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4224"/>
        <w:gridCol w:w="4508"/>
      </w:tblGrid>
      <w:tr w:rsidR="009A63F5" w14:paraId="683C7990" w14:textId="77777777" w:rsidTr="00823CC9">
        <w:tc>
          <w:tcPr>
            <w:tcW w:w="4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4758E" w14:textId="1D715587" w:rsidR="009A63F5" w:rsidRDefault="009A63F5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Gender (F:M)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EB96D" w14:textId="7E4FE4B5" w:rsidR="009A63F5" w:rsidRDefault="00CE7AD1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29:13</w:t>
            </w:r>
          </w:p>
        </w:tc>
      </w:tr>
      <w:tr w:rsidR="009A63F5" w14:paraId="38330B0B" w14:textId="77777777" w:rsidTr="00823CC9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731089E3" w14:textId="527F4927" w:rsidR="009A63F5" w:rsidRDefault="009A63F5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Age (years)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C86BDFA" w14:textId="678E78F6" w:rsidR="009A63F5" w:rsidRDefault="00CE7AD1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22.9 ± 1.0</w:t>
            </w:r>
          </w:p>
        </w:tc>
      </w:tr>
      <w:tr w:rsidR="009A63F5" w14:paraId="71ABD2F1" w14:textId="77777777" w:rsidTr="00823CC9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193B7C11" w14:textId="2D53E31B" w:rsidR="009A63F5" w:rsidRDefault="009A63F5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Weight (kg)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A134E34" w14:textId="34C6C96A" w:rsidR="009A63F5" w:rsidRDefault="00CE7AD1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66.8 ± 2.8</w:t>
            </w:r>
          </w:p>
        </w:tc>
      </w:tr>
      <w:tr w:rsidR="009A63F5" w14:paraId="7F44BD73" w14:textId="77777777" w:rsidTr="00823CC9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67C84E46" w14:textId="35702C34" w:rsidR="009A63F5" w:rsidRDefault="009A63F5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Height (cm)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0A6FD4D6" w14:textId="5EE1A23B" w:rsidR="009A63F5" w:rsidRDefault="00CE7AD1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170 ± 0.02</w:t>
            </w:r>
          </w:p>
        </w:tc>
      </w:tr>
      <w:tr w:rsidR="009A63F5" w14:paraId="031699BC" w14:textId="77777777" w:rsidTr="00823CC9"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0B24EF53" w14:textId="50567FAB" w:rsidR="009A63F5" w:rsidRDefault="009A63F5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Body mass index (BMI) (kg/m</w:t>
            </w:r>
            <w:r w:rsidRPr="00DC5249">
              <w:rPr>
                <w:rFonts w:eastAsia="Cambria Math"/>
                <w:vertAlign w:val="superscript"/>
                <w:lang w:eastAsia="ja-JP"/>
              </w:rPr>
              <w:t>2</w:t>
            </w:r>
            <w:r>
              <w:rPr>
                <w:rFonts w:eastAsia="Cambria Math"/>
                <w:lang w:eastAsia="ja-JP"/>
              </w:rPr>
              <w:t>)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22FDF116" w14:textId="148DDF3A" w:rsidR="009A63F5" w:rsidRDefault="00CE7AD1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23.1 ± 0.6</w:t>
            </w:r>
          </w:p>
        </w:tc>
      </w:tr>
      <w:tr w:rsidR="009A63F5" w14:paraId="320744D6" w14:textId="77777777" w:rsidTr="00823CC9"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47261" w14:textId="11953327" w:rsidR="009A63F5" w:rsidRDefault="009A63F5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Blood glucose (mmol/L)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4A5BE" w14:textId="2D4734A0" w:rsidR="009A63F5" w:rsidRDefault="00CE7AD1" w:rsidP="009A63F5">
            <w:pPr>
              <w:spacing w:line="480" w:lineRule="auto"/>
            </w:pPr>
            <w:r>
              <w:rPr>
                <w:rFonts w:eastAsia="Cambria Math"/>
                <w:lang w:eastAsia="ja-JP"/>
              </w:rPr>
              <w:t>5.1 ± 0.1</w:t>
            </w:r>
          </w:p>
        </w:tc>
      </w:tr>
    </w:tbl>
    <w:p w14:paraId="5F5B8659" w14:textId="77777777" w:rsidR="00823CC9" w:rsidRDefault="00823CC9"/>
    <w:sectPr w:rsidR="00823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E6"/>
    <w:rsid w:val="001F64FF"/>
    <w:rsid w:val="004141E6"/>
    <w:rsid w:val="006A5AA2"/>
    <w:rsid w:val="007D78B4"/>
    <w:rsid w:val="00823CC9"/>
    <w:rsid w:val="00837C3F"/>
    <w:rsid w:val="00957922"/>
    <w:rsid w:val="009A63F5"/>
    <w:rsid w:val="009C5492"/>
    <w:rsid w:val="009D698F"/>
    <w:rsid w:val="00BF6B5D"/>
    <w:rsid w:val="00CD0ADA"/>
    <w:rsid w:val="00CE7AD1"/>
    <w:rsid w:val="00D151F5"/>
    <w:rsid w:val="00F6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EE243"/>
  <w15:chartTrackingRefBased/>
  <w15:docId w15:val="{BE0C3D91-B549-42F7-B4FB-3401CC8B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1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1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1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1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1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C54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54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54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4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Casas</dc:creator>
  <cp:keywords/>
  <dc:description/>
  <cp:lastModifiedBy>Raul Bescos</cp:lastModifiedBy>
  <cp:revision>10</cp:revision>
  <dcterms:created xsi:type="dcterms:W3CDTF">2026-09-11T12:20:00Z</dcterms:created>
  <dcterms:modified xsi:type="dcterms:W3CDTF">2026-09-18T09:47:00Z</dcterms:modified>
</cp:coreProperties>
</file>