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59220" w14:textId="331C876D" w:rsidR="00916636" w:rsidRPr="00C0083E" w:rsidRDefault="00916636">
      <w:pPr>
        <w:spacing w:after="200"/>
        <w:rPr>
          <w:rFonts w:eastAsia="Times New Roman"/>
          <w:b/>
          <w:bCs/>
          <w:color w:val="000000" w:themeColor="text1"/>
          <w:sz w:val="24"/>
          <w:szCs w:val="24"/>
        </w:rPr>
      </w:pPr>
      <w:bookmarkStart w:id="0" w:name="_GoBack"/>
      <w:r w:rsidRPr="00C0083E">
        <w:rPr>
          <w:rFonts w:eastAsia="Times New Roman"/>
          <w:b/>
          <w:bCs/>
          <w:color w:val="000000" w:themeColor="text1"/>
          <w:sz w:val="24"/>
          <w:szCs w:val="24"/>
        </w:rPr>
        <w:t>Supplementary information</w:t>
      </w:r>
    </w:p>
    <w:p w14:paraId="10A8DA9C" w14:textId="637E5467" w:rsidR="002466CF" w:rsidRPr="00C0083E" w:rsidRDefault="00474BFD">
      <w:pPr>
        <w:spacing w:after="200"/>
        <w:rPr>
          <w:color w:val="000000" w:themeColor="text1"/>
          <w:sz w:val="24"/>
          <w:szCs w:val="24"/>
        </w:rPr>
      </w:pPr>
      <w:r w:rsidRPr="00C0083E">
        <w:rPr>
          <w:rFonts w:eastAsia="Times New Roman"/>
          <w:b/>
          <w:bCs/>
          <w:color w:val="000000" w:themeColor="text1"/>
          <w:sz w:val="24"/>
          <w:szCs w:val="24"/>
        </w:rPr>
        <w:t xml:space="preserve">Supplementary Table S1. Summary of </w:t>
      </w:r>
      <w:r w:rsidR="00341204" w:rsidRPr="00C0083E">
        <w:rPr>
          <w:rFonts w:eastAsia="Times New Roman"/>
          <w:b/>
          <w:bCs/>
          <w:color w:val="000000" w:themeColor="text1"/>
          <w:sz w:val="24"/>
          <w:szCs w:val="24"/>
        </w:rPr>
        <w:t xml:space="preserve">measures used </w:t>
      </w:r>
      <w:r w:rsidRPr="00C0083E">
        <w:rPr>
          <w:rFonts w:eastAsia="Times New Roman"/>
          <w:b/>
          <w:bCs/>
          <w:color w:val="000000" w:themeColor="text1"/>
          <w:sz w:val="24"/>
          <w:szCs w:val="24"/>
        </w:rPr>
        <w:t xml:space="preserve">in the </w:t>
      </w:r>
      <w:r w:rsidR="00341204" w:rsidRPr="00C0083E">
        <w:rPr>
          <w:rFonts w:eastAsia="Times New Roman"/>
          <w:b/>
          <w:bCs/>
          <w:color w:val="000000" w:themeColor="text1"/>
          <w:sz w:val="24"/>
          <w:szCs w:val="24"/>
        </w:rPr>
        <w:t>present study</w:t>
      </w:r>
    </w:p>
    <w:tbl>
      <w:tblPr>
        <w:tblW w:w="5000" w:type="pct"/>
        <w:tblCellMar>
          <w:left w:w="10" w:type="dxa"/>
          <w:right w:w="10" w:type="dxa"/>
        </w:tblCellMar>
        <w:tblLook w:val="0000" w:firstRow="0" w:lastRow="0" w:firstColumn="0" w:lastColumn="0" w:noHBand="0" w:noVBand="0"/>
      </w:tblPr>
      <w:tblGrid>
        <w:gridCol w:w="539"/>
        <w:gridCol w:w="1826"/>
        <w:gridCol w:w="923"/>
        <w:gridCol w:w="1395"/>
        <w:gridCol w:w="4129"/>
        <w:gridCol w:w="1268"/>
      </w:tblGrid>
      <w:tr w:rsidR="00C0083E" w:rsidRPr="00C0083E" w14:paraId="10A8DAA3" w14:textId="77777777" w:rsidTr="00D45054">
        <w:tc>
          <w:tcPr>
            <w:tcW w:w="267" w:type="pct"/>
            <w:tcBorders>
              <w:top w:val="single" w:sz="4" w:space="0" w:color="auto"/>
              <w:bottom w:val="single" w:sz="4" w:space="0" w:color="auto"/>
            </w:tcBorders>
            <w:tcMar>
              <w:top w:w="60" w:type="dxa"/>
              <w:left w:w="100" w:type="dxa"/>
              <w:bottom w:w="60" w:type="dxa"/>
              <w:right w:w="100" w:type="dxa"/>
            </w:tcMar>
          </w:tcPr>
          <w:p w14:paraId="10A8DA9D" w14:textId="77777777" w:rsidR="002466CF" w:rsidRPr="00C0083E" w:rsidRDefault="00474BFD">
            <w:pPr>
              <w:jc w:val="center"/>
              <w:rPr>
                <w:color w:val="000000" w:themeColor="text1"/>
              </w:rPr>
            </w:pPr>
            <w:r w:rsidRPr="00C0083E">
              <w:rPr>
                <w:rFonts w:eastAsia="Times New Roman"/>
                <w:b/>
                <w:bCs/>
                <w:color w:val="000000" w:themeColor="text1"/>
              </w:rPr>
              <w:t>No.</w:t>
            </w:r>
          </w:p>
        </w:tc>
        <w:tc>
          <w:tcPr>
            <w:tcW w:w="906" w:type="pct"/>
            <w:tcBorders>
              <w:top w:val="single" w:sz="4" w:space="0" w:color="auto"/>
              <w:bottom w:val="single" w:sz="4" w:space="0" w:color="auto"/>
            </w:tcBorders>
            <w:tcMar>
              <w:top w:w="60" w:type="dxa"/>
              <w:left w:w="100" w:type="dxa"/>
              <w:bottom w:w="60" w:type="dxa"/>
              <w:right w:w="100" w:type="dxa"/>
            </w:tcMar>
          </w:tcPr>
          <w:p w14:paraId="10A8DA9E" w14:textId="77777777" w:rsidR="002466CF" w:rsidRPr="00C0083E" w:rsidRDefault="00474BFD">
            <w:pPr>
              <w:jc w:val="center"/>
              <w:rPr>
                <w:color w:val="000000" w:themeColor="text1"/>
              </w:rPr>
            </w:pPr>
            <w:r w:rsidRPr="00C0083E">
              <w:rPr>
                <w:rFonts w:eastAsia="Times New Roman"/>
                <w:b/>
                <w:bCs/>
                <w:color w:val="000000" w:themeColor="text1"/>
              </w:rPr>
              <w:t>Measure</w:t>
            </w:r>
          </w:p>
        </w:tc>
        <w:tc>
          <w:tcPr>
            <w:tcW w:w="458" w:type="pct"/>
            <w:tcBorders>
              <w:top w:val="single" w:sz="4" w:space="0" w:color="auto"/>
              <w:bottom w:val="single" w:sz="4" w:space="0" w:color="auto"/>
            </w:tcBorders>
            <w:tcMar>
              <w:top w:w="60" w:type="dxa"/>
              <w:left w:w="100" w:type="dxa"/>
              <w:bottom w:w="60" w:type="dxa"/>
              <w:right w:w="100" w:type="dxa"/>
            </w:tcMar>
          </w:tcPr>
          <w:p w14:paraId="10A8DA9F" w14:textId="0078D1FB" w:rsidR="002466CF" w:rsidRPr="00C0083E" w:rsidRDefault="00474BFD">
            <w:pPr>
              <w:jc w:val="center"/>
              <w:rPr>
                <w:color w:val="000000" w:themeColor="text1"/>
              </w:rPr>
            </w:pPr>
            <w:r w:rsidRPr="00C0083E">
              <w:rPr>
                <w:rFonts w:eastAsia="Times New Roman"/>
                <w:b/>
                <w:bCs/>
                <w:color w:val="000000" w:themeColor="text1"/>
              </w:rPr>
              <w:t xml:space="preserve">Target </w:t>
            </w:r>
            <w:r w:rsidR="007B466A" w:rsidRPr="00C0083E">
              <w:rPr>
                <w:rFonts w:eastAsia="Times New Roman"/>
                <w:b/>
                <w:bCs/>
                <w:color w:val="000000" w:themeColor="text1"/>
              </w:rPr>
              <w:t>group</w:t>
            </w:r>
          </w:p>
        </w:tc>
        <w:tc>
          <w:tcPr>
            <w:tcW w:w="692" w:type="pct"/>
            <w:tcBorders>
              <w:top w:val="single" w:sz="4" w:space="0" w:color="auto"/>
              <w:bottom w:val="single" w:sz="4" w:space="0" w:color="auto"/>
            </w:tcBorders>
            <w:tcMar>
              <w:top w:w="60" w:type="dxa"/>
              <w:left w:w="100" w:type="dxa"/>
              <w:bottom w:w="60" w:type="dxa"/>
              <w:right w:w="100" w:type="dxa"/>
            </w:tcMar>
          </w:tcPr>
          <w:p w14:paraId="10A8DAA0" w14:textId="4E129621" w:rsidR="002466CF" w:rsidRPr="00C0083E" w:rsidRDefault="00474BFD">
            <w:pPr>
              <w:jc w:val="center"/>
              <w:rPr>
                <w:color w:val="000000" w:themeColor="text1"/>
              </w:rPr>
            </w:pPr>
            <w:r w:rsidRPr="00C0083E">
              <w:rPr>
                <w:rFonts w:eastAsia="Times New Roman"/>
                <w:b/>
                <w:bCs/>
                <w:color w:val="000000" w:themeColor="text1"/>
              </w:rPr>
              <w:t>Items/</w:t>
            </w:r>
            <w:r w:rsidR="007B466A" w:rsidRPr="00C0083E">
              <w:rPr>
                <w:rFonts w:eastAsia="Times New Roman"/>
                <w:b/>
                <w:bCs/>
                <w:color w:val="000000" w:themeColor="text1"/>
              </w:rPr>
              <w:t>s</w:t>
            </w:r>
            <w:r w:rsidRPr="00C0083E">
              <w:rPr>
                <w:rFonts w:eastAsia="Times New Roman"/>
                <w:b/>
                <w:bCs/>
                <w:color w:val="000000" w:themeColor="text1"/>
              </w:rPr>
              <w:t xml:space="preserve">core </w:t>
            </w:r>
            <w:r w:rsidR="007B466A" w:rsidRPr="00C0083E">
              <w:rPr>
                <w:rFonts w:eastAsia="Times New Roman"/>
                <w:b/>
                <w:bCs/>
                <w:color w:val="000000" w:themeColor="text1"/>
              </w:rPr>
              <w:t>range</w:t>
            </w:r>
          </w:p>
        </w:tc>
        <w:tc>
          <w:tcPr>
            <w:tcW w:w="2048" w:type="pct"/>
            <w:tcBorders>
              <w:top w:val="single" w:sz="4" w:space="0" w:color="auto"/>
              <w:bottom w:val="single" w:sz="4" w:space="0" w:color="auto"/>
            </w:tcBorders>
            <w:tcMar>
              <w:top w:w="60" w:type="dxa"/>
              <w:left w:w="100" w:type="dxa"/>
              <w:bottom w:w="60" w:type="dxa"/>
              <w:right w:w="100" w:type="dxa"/>
            </w:tcMar>
          </w:tcPr>
          <w:p w14:paraId="10A8DAA1" w14:textId="77777777" w:rsidR="002466CF" w:rsidRPr="00C0083E" w:rsidRDefault="00474BFD">
            <w:pPr>
              <w:jc w:val="center"/>
              <w:rPr>
                <w:color w:val="000000" w:themeColor="text1"/>
              </w:rPr>
            </w:pPr>
            <w:r w:rsidRPr="00C0083E">
              <w:rPr>
                <w:rFonts w:eastAsia="Times New Roman"/>
                <w:b/>
                <w:bCs/>
                <w:color w:val="000000" w:themeColor="text1"/>
              </w:rPr>
              <w:t>Description</w:t>
            </w:r>
          </w:p>
        </w:tc>
        <w:tc>
          <w:tcPr>
            <w:tcW w:w="629" w:type="pct"/>
            <w:tcBorders>
              <w:top w:val="single" w:sz="4" w:space="0" w:color="auto"/>
              <w:bottom w:val="single" w:sz="4" w:space="0" w:color="auto"/>
            </w:tcBorders>
            <w:tcMar>
              <w:top w:w="60" w:type="dxa"/>
              <w:left w:w="100" w:type="dxa"/>
              <w:bottom w:w="60" w:type="dxa"/>
              <w:right w:w="100" w:type="dxa"/>
            </w:tcMar>
          </w:tcPr>
          <w:p w14:paraId="10A8DAA2" w14:textId="77777777" w:rsidR="002466CF" w:rsidRPr="00C0083E" w:rsidRDefault="00474BFD">
            <w:pPr>
              <w:jc w:val="center"/>
              <w:rPr>
                <w:color w:val="000000" w:themeColor="text1"/>
              </w:rPr>
            </w:pPr>
            <w:r w:rsidRPr="00C0083E">
              <w:rPr>
                <w:rFonts w:eastAsia="Times New Roman"/>
                <w:b/>
                <w:bCs/>
                <w:color w:val="000000" w:themeColor="text1"/>
              </w:rPr>
              <w:t>References</w:t>
            </w:r>
          </w:p>
        </w:tc>
      </w:tr>
      <w:tr w:rsidR="00C0083E" w:rsidRPr="00C0083E" w14:paraId="10A8DAAA" w14:textId="77777777" w:rsidTr="00D45054">
        <w:tc>
          <w:tcPr>
            <w:tcW w:w="267" w:type="pct"/>
            <w:tcBorders>
              <w:top w:val="single" w:sz="4" w:space="0" w:color="auto"/>
            </w:tcBorders>
            <w:tcMar>
              <w:top w:w="60" w:type="dxa"/>
              <w:left w:w="100" w:type="dxa"/>
              <w:bottom w:w="60" w:type="dxa"/>
              <w:right w:w="100" w:type="dxa"/>
            </w:tcMar>
          </w:tcPr>
          <w:p w14:paraId="10A8DAA4" w14:textId="77777777" w:rsidR="002466CF" w:rsidRPr="00C0083E" w:rsidRDefault="00474BFD">
            <w:pPr>
              <w:jc w:val="center"/>
              <w:rPr>
                <w:color w:val="000000" w:themeColor="text1"/>
              </w:rPr>
            </w:pPr>
            <w:r w:rsidRPr="00C0083E">
              <w:rPr>
                <w:rFonts w:eastAsia="Times New Roman"/>
                <w:color w:val="000000" w:themeColor="text1"/>
              </w:rPr>
              <w:t>1</w:t>
            </w:r>
          </w:p>
        </w:tc>
        <w:tc>
          <w:tcPr>
            <w:tcW w:w="906" w:type="pct"/>
            <w:tcBorders>
              <w:top w:val="single" w:sz="4" w:space="0" w:color="auto"/>
            </w:tcBorders>
            <w:tcMar>
              <w:top w:w="60" w:type="dxa"/>
              <w:left w:w="100" w:type="dxa"/>
              <w:bottom w:w="60" w:type="dxa"/>
              <w:right w:w="100" w:type="dxa"/>
            </w:tcMar>
          </w:tcPr>
          <w:p w14:paraId="10A8DAA5" w14:textId="77777777" w:rsidR="002466CF" w:rsidRPr="00C0083E" w:rsidRDefault="00474BFD">
            <w:pPr>
              <w:rPr>
                <w:color w:val="000000" w:themeColor="text1"/>
              </w:rPr>
            </w:pPr>
            <w:r w:rsidRPr="00C0083E">
              <w:rPr>
                <w:rFonts w:eastAsia="Times New Roman"/>
                <w:color w:val="000000" w:themeColor="text1"/>
              </w:rPr>
              <w:t>Pittsburgh Sleep Quality Index (PSQI)</w:t>
            </w:r>
          </w:p>
        </w:tc>
        <w:tc>
          <w:tcPr>
            <w:tcW w:w="458" w:type="pct"/>
            <w:tcBorders>
              <w:top w:val="single" w:sz="4" w:space="0" w:color="auto"/>
            </w:tcBorders>
            <w:tcMar>
              <w:top w:w="60" w:type="dxa"/>
              <w:left w:w="100" w:type="dxa"/>
              <w:bottom w:w="60" w:type="dxa"/>
              <w:right w:w="100" w:type="dxa"/>
            </w:tcMar>
          </w:tcPr>
          <w:p w14:paraId="10A8DAA6"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Borders>
              <w:top w:val="single" w:sz="4" w:space="0" w:color="auto"/>
            </w:tcBorders>
            <w:tcMar>
              <w:top w:w="60" w:type="dxa"/>
              <w:left w:w="100" w:type="dxa"/>
              <w:bottom w:w="60" w:type="dxa"/>
              <w:right w:w="100" w:type="dxa"/>
            </w:tcMar>
          </w:tcPr>
          <w:p w14:paraId="10A8DAA7" w14:textId="77777777" w:rsidR="002466CF" w:rsidRPr="00C0083E" w:rsidRDefault="00474BFD">
            <w:pPr>
              <w:rPr>
                <w:color w:val="000000" w:themeColor="text1"/>
              </w:rPr>
            </w:pPr>
            <w:r w:rsidRPr="00C0083E">
              <w:rPr>
                <w:rFonts w:eastAsia="Times New Roman"/>
                <w:color w:val="000000" w:themeColor="text1"/>
              </w:rPr>
              <w:t>18 items; 0–21 (higher = poorer sleep); cut-off &gt; 5.5</w:t>
            </w:r>
          </w:p>
        </w:tc>
        <w:tc>
          <w:tcPr>
            <w:tcW w:w="2048" w:type="pct"/>
            <w:tcBorders>
              <w:top w:val="single" w:sz="4" w:space="0" w:color="auto"/>
            </w:tcBorders>
            <w:tcMar>
              <w:top w:w="60" w:type="dxa"/>
              <w:left w:w="100" w:type="dxa"/>
              <w:bottom w:w="60" w:type="dxa"/>
              <w:right w:w="100" w:type="dxa"/>
            </w:tcMar>
          </w:tcPr>
          <w:p w14:paraId="10A8DAA8" w14:textId="1AF489BC" w:rsidR="002466CF" w:rsidRPr="00C0083E" w:rsidRDefault="00474BFD">
            <w:pPr>
              <w:rPr>
                <w:color w:val="000000" w:themeColor="text1"/>
              </w:rPr>
            </w:pPr>
            <w:r w:rsidRPr="00C0083E">
              <w:rPr>
                <w:rFonts w:eastAsia="Times New Roman"/>
                <w:color w:val="000000" w:themeColor="text1"/>
              </w:rPr>
              <w:t>Self-report measure assessing sleep quality over the past month. Comprises seven component scores: subjective sleep quality, sleep latency, sleep duration, habitual sleep efficiency, sleep disturbances, use of sleeping medication, and daytime dysfunction.</w:t>
            </w:r>
          </w:p>
        </w:tc>
        <w:tc>
          <w:tcPr>
            <w:tcW w:w="629" w:type="pct"/>
            <w:tcBorders>
              <w:top w:val="single" w:sz="4" w:space="0" w:color="auto"/>
            </w:tcBorders>
            <w:tcMar>
              <w:top w:w="60" w:type="dxa"/>
              <w:left w:w="100" w:type="dxa"/>
              <w:bottom w:w="60" w:type="dxa"/>
              <w:right w:w="100" w:type="dxa"/>
            </w:tcMar>
          </w:tcPr>
          <w:p w14:paraId="10A8DAA9" w14:textId="77777777" w:rsidR="002466CF" w:rsidRPr="00C0083E" w:rsidRDefault="00474BFD">
            <w:pPr>
              <w:rPr>
                <w:color w:val="000000" w:themeColor="text1"/>
              </w:rPr>
            </w:pPr>
            <w:r w:rsidRPr="00C0083E">
              <w:rPr>
                <w:rFonts w:eastAsia="Times New Roman"/>
                <w:color w:val="000000" w:themeColor="text1"/>
                <w:lang w:val="it-IT"/>
              </w:rPr>
              <w:t xml:space="preserve">Doi et al. (2000); Doi et al. </w:t>
            </w:r>
            <w:r w:rsidRPr="00C0083E">
              <w:rPr>
                <w:rFonts w:eastAsia="Times New Roman"/>
                <w:color w:val="000000" w:themeColor="text1"/>
              </w:rPr>
              <w:t>(1998)</w:t>
            </w:r>
          </w:p>
        </w:tc>
      </w:tr>
      <w:tr w:rsidR="00C0083E" w:rsidRPr="00C0083E" w14:paraId="10A8DAB1" w14:textId="77777777" w:rsidTr="00D45054">
        <w:tc>
          <w:tcPr>
            <w:tcW w:w="267" w:type="pct"/>
            <w:tcMar>
              <w:top w:w="60" w:type="dxa"/>
              <w:left w:w="100" w:type="dxa"/>
              <w:bottom w:w="60" w:type="dxa"/>
              <w:right w:w="100" w:type="dxa"/>
            </w:tcMar>
          </w:tcPr>
          <w:p w14:paraId="10A8DAAB" w14:textId="77777777" w:rsidR="002466CF" w:rsidRPr="00C0083E" w:rsidRDefault="00474BFD">
            <w:pPr>
              <w:jc w:val="center"/>
              <w:rPr>
                <w:color w:val="000000" w:themeColor="text1"/>
              </w:rPr>
            </w:pPr>
            <w:r w:rsidRPr="00C0083E">
              <w:rPr>
                <w:rFonts w:eastAsia="Times New Roman"/>
                <w:color w:val="000000" w:themeColor="text1"/>
              </w:rPr>
              <w:t>2</w:t>
            </w:r>
          </w:p>
        </w:tc>
        <w:tc>
          <w:tcPr>
            <w:tcW w:w="906" w:type="pct"/>
            <w:tcMar>
              <w:top w:w="60" w:type="dxa"/>
              <w:left w:w="100" w:type="dxa"/>
              <w:bottom w:w="60" w:type="dxa"/>
              <w:right w:w="100" w:type="dxa"/>
            </w:tcMar>
          </w:tcPr>
          <w:p w14:paraId="10A8DAAC" w14:textId="77777777" w:rsidR="002466CF" w:rsidRPr="00C0083E" w:rsidRDefault="00474BFD">
            <w:pPr>
              <w:rPr>
                <w:color w:val="000000" w:themeColor="text1"/>
              </w:rPr>
            </w:pPr>
            <w:r w:rsidRPr="00C0083E">
              <w:rPr>
                <w:rFonts w:eastAsia="Times New Roman"/>
                <w:color w:val="000000" w:themeColor="text1"/>
              </w:rPr>
              <w:t>Simplified Menopausal Index (SMI)</w:t>
            </w:r>
          </w:p>
        </w:tc>
        <w:tc>
          <w:tcPr>
            <w:tcW w:w="458" w:type="pct"/>
            <w:tcMar>
              <w:top w:w="60" w:type="dxa"/>
              <w:left w:w="100" w:type="dxa"/>
              <w:bottom w:w="60" w:type="dxa"/>
              <w:right w:w="100" w:type="dxa"/>
            </w:tcMar>
          </w:tcPr>
          <w:p w14:paraId="10A8DAAD"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Mar>
              <w:top w:w="60" w:type="dxa"/>
              <w:left w:w="100" w:type="dxa"/>
              <w:bottom w:w="60" w:type="dxa"/>
              <w:right w:w="100" w:type="dxa"/>
            </w:tcMar>
          </w:tcPr>
          <w:p w14:paraId="10A8DAAE" w14:textId="77777777" w:rsidR="002466CF" w:rsidRPr="00C0083E" w:rsidRDefault="00474BFD">
            <w:pPr>
              <w:rPr>
                <w:color w:val="000000" w:themeColor="text1"/>
              </w:rPr>
            </w:pPr>
            <w:r w:rsidRPr="00C0083E">
              <w:rPr>
                <w:rFonts w:eastAsia="Times New Roman"/>
                <w:color w:val="000000" w:themeColor="text1"/>
              </w:rPr>
              <w:t>10 items; 0–100 (higher = more severe symptoms)</w:t>
            </w:r>
          </w:p>
        </w:tc>
        <w:tc>
          <w:tcPr>
            <w:tcW w:w="2048" w:type="pct"/>
            <w:tcMar>
              <w:top w:w="60" w:type="dxa"/>
              <w:left w:w="100" w:type="dxa"/>
              <w:bottom w:w="60" w:type="dxa"/>
              <w:right w:w="100" w:type="dxa"/>
            </w:tcMar>
          </w:tcPr>
          <w:p w14:paraId="10A8DAAF" w14:textId="68F972C9" w:rsidR="002466CF" w:rsidRPr="00C0083E" w:rsidRDefault="00474BFD">
            <w:pPr>
              <w:rPr>
                <w:color w:val="000000" w:themeColor="text1"/>
              </w:rPr>
            </w:pPr>
            <w:r w:rsidRPr="00C0083E">
              <w:rPr>
                <w:rFonts w:eastAsia="Times New Roman"/>
                <w:color w:val="000000" w:themeColor="text1"/>
              </w:rPr>
              <w:t>Self-report index assessing self-perceived menopausal symptoms (hot flashes, sweating, insomnia, depressed mood, etc.). Originally developed to evaluate climacteric symptoms but also applicable for assessing nonspecific somatic complaints across all life stages.</w:t>
            </w:r>
          </w:p>
        </w:tc>
        <w:tc>
          <w:tcPr>
            <w:tcW w:w="629" w:type="pct"/>
            <w:tcMar>
              <w:top w:w="60" w:type="dxa"/>
              <w:left w:w="100" w:type="dxa"/>
              <w:bottom w:w="60" w:type="dxa"/>
              <w:right w:w="100" w:type="dxa"/>
            </w:tcMar>
          </w:tcPr>
          <w:p w14:paraId="10A8DAB0" w14:textId="77777777" w:rsidR="002466CF" w:rsidRPr="00C0083E" w:rsidRDefault="00474BFD">
            <w:pPr>
              <w:rPr>
                <w:color w:val="000000" w:themeColor="text1"/>
              </w:rPr>
            </w:pPr>
            <w:r w:rsidRPr="00C0083E">
              <w:rPr>
                <w:rFonts w:eastAsia="Times New Roman"/>
                <w:color w:val="000000" w:themeColor="text1"/>
                <w:lang w:val="it-IT"/>
              </w:rPr>
              <w:t xml:space="preserve">Koyama &amp; Aso (1992); Koyama (1993, 1998); Endo et al. </w:t>
            </w:r>
            <w:r w:rsidRPr="00C0083E">
              <w:rPr>
                <w:rFonts w:eastAsia="Times New Roman"/>
                <w:color w:val="000000" w:themeColor="text1"/>
              </w:rPr>
              <w:t>(1996)</w:t>
            </w:r>
          </w:p>
        </w:tc>
      </w:tr>
      <w:tr w:rsidR="00C0083E" w:rsidRPr="00C0083E" w14:paraId="10A8DAB8" w14:textId="77777777" w:rsidTr="00D45054">
        <w:tc>
          <w:tcPr>
            <w:tcW w:w="267" w:type="pct"/>
            <w:tcMar>
              <w:top w:w="60" w:type="dxa"/>
              <w:left w:w="100" w:type="dxa"/>
              <w:bottom w:w="60" w:type="dxa"/>
              <w:right w:w="100" w:type="dxa"/>
            </w:tcMar>
          </w:tcPr>
          <w:p w14:paraId="10A8DAB2" w14:textId="77777777" w:rsidR="002466CF" w:rsidRPr="00C0083E" w:rsidRDefault="00474BFD">
            <w:pPr>
              <w:jc w:val="center"/>
              <w:rPr>
                <w:color w:val="000000" w:themeColor="text1"/>
              </w:rPr>
            </w:pPr>
            <w:r w:rsidRPr="00C0083E">
              <w:rPr>
                <w:rFonts w:eastAsia="Times New Roman"/>
                <w:color w:val="000000" w:themeColor="text1"/>
              </w:rPr>
              <w:t>3</w:t>
            </w:r>
          </w:p>
        </w:tc>
        <w:tc>
          <w:tcPr>
            <w:tcW w:w="906" w:type="pct"/>
            <w:tcMar>
              <w:top w:w="60" w:type="dxa"/>
              <w:left w:w="100" w:type="dxa"/>
              <w:bottom w:w="60" w:type="dxa"/>
              <w:right w:w="100" w:type="dxa"/>
            </w:tcMar>
          </w:tcPr>
          <w:p w14:paraId="10A8DAB3" w14:textId="77777777" w:rsidR="002466CF" w:rsidRPr="00C0083E" w:rsidRDefault="00474BFD">
            <w:pPr>
              <w:rPr>
                <w:color w:val="000000" w:themeColor="text1"/>
              </w:rPr>
            </w:pPr>
            <w:r w:rsidRPr="00C0083E">
              <w:rPr>
                <w:rFonts w:eastAsia="Times New Roman"/>
                <w:color w:val="000000" w:themeColor="text1"/>
              </w:rPr>
              <w:t>Kessler Psychological Distress Scale (K6)</w:t>
            </w:r>
          </w:p>
        </w:tc>
        <w:tc>
          <w:tcPr>
            <w:tcW w:w="458" w:type="pct"/>
            <w:tcMar>
              <w:top w:w="60" w:type="dxa"/>
              <w:left w:w="100" w:type="dxa"/>
              <w:bottom w:w="60" w:type="dxa"/>
              <w:right w:w="100" w:type="dxa"/>
            </w:tcMar>
          </w:tcPr>
          <w:p w14:paraId="10A8DAB4"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Mar>
              <w:top w:w="60" w:type="dxa"/>
              <w:left w:w="100" w:type="dxa"/>
              <w:bottom w:w="60" w:type="dxa"/>
              <w:right w:w="100" w:type="dxa"/>
            </w:tcMar>
          </w:tcPr>
          <w:p w14:paraId="10A8DAB5" w14:textId="77777777" w:rsidR="002466CF" w:rsidRPr="00C0083E" w:rsidRDefault="00474BFD">
            <w:pPr>
              <w:rPr>
                <w:color w:val="000000" w:themeColor="text1"/>
              </w:rPr>
            </w:pPr>
            <w:r w:rsidRPr="00C0083E">
              <w:rPr>
                <w:rFonts w:eastAsia="Times New Roman"/>
                <w:color w:val="000000" w:themeColor="text1"/>
              </w:rPr>
              <w:t>6 items; 0–24 (higher = greater distress)</w:t>
            </w:r>
          </w:p>
        </w:tc>
        <w:tc>
          <w:tcPr>
            <w:tcW w:w="2048" w:type="pct"/>
            <w:tcMar>
              <w:top w:w="60" w:type="dxa"/>
              <w:left w:w="100" w:type="dxa"/>
              <w:bottom w:w="60" w:type="dxa"/>
              <w:right w:w="100" w:type="dxa"/>
            </w:tcMar>
          </w:tcPr>
          <w:p w14:paraId="10A8DAB6" w14:textId="020A337D" w:rsidR="002466CF" w:rsidRPr="00C0083E" w:rsidRDefault="00474BFD">
            <w:pPr>
              <w:rPr>
                <w:color w:val="000000" w:themeColor="text1"/>
              </w:rPr>
            </w:pPr>
            <w:r w:rsidRPr="00C0083E">
              <w:rPr>
                <w:rFonts w:eastAsia="Times New Roman"/>
                <w:color w:val="000000" w:themeColor="text1"/>
              </w:rPr>
              <w:t>Screening scale for non</w:t>
            </w:r>
            <w:r w:rsidR="00C71E03" w:rsidRPr="00C0083E">
              <w:rPr>
                <w:rFonts w:eastAsia="Times New Roman"/>
                <w:color w:val="000000" w:themeColor="text1"/>
              </w:rPr>
              <w:t>specific</w:t>
            </w:r>
            <w:r w:rsidRPr="00C0083E">
              <w:rPr>
                <w:rFonts w:eastAsia="Times New Roman"/>
                <w:color w:val="000000" w:themeColor="text1"/>
              </w:rPr>
              <w:t xml:space="preserve"> psychological distress (anxiety and depressive tendencies). Assesses mood and emotional states over the past 30 days.</w:t>
            </w:r>
          </w:p>
        </w:tc>
        <w:tc>
          <w:tcPr>
            <w:tcW w:w="629" w:type="pct"/>
            <w:tcMar>
              <w:top w:w="60" w:type="dxa"/>
              <w:left w:w="100" w:type="dxa"/>
              <w:bottom w:w="60" w:type="dxa"/>
              <w:right w:w="100" w:type="dxa"/>
            </w:tcMar>
          </w:tcPr>
          <w:p w14:paraId="10A8DAB7" w14:textId="77777777" w:rsidR="002466CF" w:rsidRPr="00C0083E" w:rsidRDefault="00474BFD">
            <w:pPr>
              <w:rPr>
                <w:color w:val="000000" w:themeColor="text1"/>
              </w:rPr>
            </w:pPr>
            <w:r w:rsidRPr="00C0083E">
              <w:rPr>
                <w:rFonts w:eastAsia="Times New Roman"/>
                <w:color w:val="000000" w:themeColor="text1"/>
                <w:lang w:val="it-IT"/>
              </w:rPr>
              <w:t xml:space="preserve">Furukawa et al. (2008); Sakurai et al. </w:t>
            </w:r>
            <w:r w:rsidRPr="00C0083E">
              <w:rPr>
                <w:rFonts w:eastAsia="Times New Roman"/>
                <w:color w:val="000000" w:themeColor="text1"/>
              </w:rPr>
              <w:t>(2011); Kessler et al. (2002)</w:t>
            </w:r>
          </w:p>
        </w:tc>
      </w:tr>
      <w:tr w:rsidR="00C0083E" w:rsidRPr="00C0083E" w14:paraId="10A8DABF" w14:textId="77777777" w:rsidTr="00D45054">
        <w:tc>
          <w:tcPr>
            <w:tcW w:w="267" w:type="pct"/>
            <w:tcMar>
              <w:top w:w="60" w:type="dxa"/>
              <w:left w:w="100" w:type="dxa"/>
              <w:bottom w:w="60" w:type="dxa"/>
              <w:right w:w="100" w:type="dxa"/>
            </w:tcMar>
          </w:tcPr>
          <w:p w14:paraId="10A8DAB9" w14:textId="77777777" w:rsidR="002466CF" w:rsidRPr="00C0083E" w:rsidRDefault="00474BFD">
            <w:pPr>
              <w:jc w:val="center"/>
              <w:rPr>
                <w:color w:val="000000" w:themeColor="text1"/>
              </w:rPr>
            </w:pPr>
            <w:r w:rsidRPr="00C0083E">
              <w:rPr>
                <w:rFonts w:eastAsia="Times New Roman"/>
                <w:color w:val="000000" w:themeColor="text1"/>
              </w:rPr>
              <w:t>4</w:t>
            </w:r>
          </w:p>
        </w:tc>
        <w:tc>
          <w:tcPr>
            <w:tcW w:w="906" w:type="pct"/>
            <w:tcMar>
              <w:top w:w="60" w:type="dxa"/>
              <w:left w:w="100" w:type="dxa"/>
              <w:bottom w:w="60" w:type="dxa"/>
              <w:right w:w="100" w:type="dxa"/>
            </w:tcMar>
          </w:tcPr>
          <w:p w14:paraId="10A8DABA" w14:textId="77777777" w:rsidR="002466CF" w:rsidRPr="00C0083E" w:rsidRDefault="00474BFD">
            <w:pPr>
              <w:rPr>
                <w:color w:val="000000" w:themeColor="text1"/>
              </w:rPr>
            </w:pPr>
            <w:r w:rsidRPr="00C0083E">
              <w:rPr>
                <w:rFonts w:eastAsia="Times New Roman"/>
                <w:color w:val="000000" w:themeColor="text1"/>
              </w:rPr>
              <w:t>Perceived Stress Scale (PSS-10)</w:t>
            </w:r>
          </w:p>
        </w:tc>
        <w:tc>
          <w:tcPr>
            <w:tcW w:w="458" w:type="pct"/>
            <w:tcMar>
              <w:top w:w="60" w:type="dxa"/>
              <w:left w:w="100" w:type="dxa"/>
              <w:bottom w:w="60" w:type="dxa"/>
              <w:right w:w="100" w:type="dxa"/>
            </w:tcMar>
          </w:tcPr>
          <w:p w14:paraId="10A8DABB"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Mar>
              <w:top w:w="60" w:type="dxa"/>
              <w:left w:w="100" w:type="dxa"/>
              <w:bottom w:w="60" w:type="dxa"/>
              <w:right w:w="100" w:type="dxa"/>
            </w:tcMar>
          </w:tcPr>
          <w:p w14:paraId="10A8DABC" w14:textId="77777777" w:rsidR="002466CF" w:rsidRPr="00C0083E" w:rsidRDefault="00474BFD">
            <w:pPr>
              <w:rPr>
                <w:color w:val="000000" w:themeColor="text1"/>
              </w:rPr>
            </w:pPr>
            <w:r w:rsidRPr="00C0083E">
              <w:rPr>
                <w:rFonts w:eastAsia="Times New Roman"/>
                <w:color w:val="000000" w:themeColor="text1"/>
              </w:rPr>
              <w:t>10 items; 0–40 (higher = greater stress)</w:t>
            </w:r>
          </w:p>
        </w:tc>
        <w:tc>
          <w:tcPr>
            <w:tcW w:w="2048" w:type="pct"/>
            <w:tcMar>
              <w:top w:w="60" w:type="dxa"/>
              <w:left w:w="100" w:type="dxa"/>
              <w:bottom w:w="60" w:type="dxa"/>
              <w:right w:w="100" w:type="dxa"/>
            </w:tcMar>
          </w:tcPr>
          <w:p w14:paraId="10A8DABD" w14:textId="5C65EC72" w:rsidR="002466CF" w:rsidRPr="00C0083E" w:rsidRDefault="00474BFD">
            <w:pPr>
              <w:rPr>
                <w:color w:val="000000" w:themeColor="text1"/>
              </w:rPr>
            </w:pPr>
            <w:r w:rsidRPr="00C0083E">
              <w:rPr>
                <w:rFonts w:eastAsia="Times New Roman"/>
                <w:color w:val="000000" w:themeColor="text1"/>
              </w:rPr>
              <w:t>Measures the degree to which life events over the past month were appraised as uncontrollable, unpredictable, and overloading.</w:t>
            </w:r>
          </w:p>
        </w:tc>
        <w:tc>
          <w:tcPr>
            <w:tcW w:w="629" w:type="pct"/>
            <w:tcMar>
              <w:top w:w="60" w:type="dxa"/>
              <w:left w:w="100" w:type="dxa"/>
              <w:bottom w:w="60" w:type="dxa"/>
              <w:right w:w="100" w:type="dxa"/>
            </w:tcMar>
          </w:tcPr>
          <w:p w14:paraId="10A8DABE" w14:textId="77777777" w:rsidR="002466CF" w:rsidRPr="00C0083E" w:rsidRDefault="00474BFD">
            <w:pPr>
              <w:rPr>
                <w:color w:val="000000" w:themeColor="text1"/>
              </w:rPr>
            </w:pPr>
            <w:r w:rsidRPr="00C0083E">
              <w:rPr>
                <w:rFonts w:eastAsia="Times New Roman"/>
                <w:color w:val="000000" w:themeColor="text1"/>
              </w:rPr>
              <w:t>Sumi (2006); Cohen &amp; Williamson (1988)</w:t>
            </w:r>
          </w:p>
        </w:tc>
      </w:tr>
      <w:tr w:rsidR="00C0083E" w:rsidRPr="00C0083E" w14:paraId="10A8DAC6" w14:textId="77777777" w:rsidTr="00D45054">
        <w:tc>
          <w:tcPr>
            <w:tcW w:w="267" w:type="pct"/>
            <w:tcMar>
              <w:top w:w="60" w:type="dxa"/>
              <w:left w:w="100" w:type="dxa"/>
              <w:bottom w:w="60" w:type="dxa"/>
              <w:right w:w="100" w:type="dxa"/>
            </w:tcMar>
          </w:tcPr>
          <w:p w14:paraId="10A8DAC0" w14:textId="77777777" w:rsidR="002466CF" w:rsidRPr="00C0083E" w:rsidRDefault="00474BFD">
            <w:pPr>
              <w:jc w:val="center"/>
              <w:rPr>
                <w:color w:val="000000" w:themeColor="text1"/>
              </w:rPr>
            </w:pPr>
            <w:r w:rsidRPr="00C0083E">
              <w:rPr>
                <w:rFonts w:eastAsia="Times New Roman"/>
                <w:color w:val="000000" w:themeColor="text1"/>
              </w:rPr>
              <w:t>5</w:t>
            </w:r>
          </w:p>
        </w:tc>
        <w:tc>
          <w:tcPr>
            <w:tcW w:w="906" w:type="pct"/>
            <w:tcMar>
              <w:top w:w="60" w:type="dxa"/>
              <w:left w:w="100" w:type="dxa"/>
              <w:bottom w:w="60" w:type="dxa"/>
              <w:right w:w="100" w:type="dxa"/>
            </w:tcMar>
          </w:tcPr>
          <w:p w14:paraId="10A8DAC1" w14:textId="4D2CA76F" w:rsidR="002466CF" w:rsidRPr="00C0083E" w:rsidRDefault="00474BFD">
            <w:pPr>
              <w:rPr>
                <w:color w:val="000000" w:themeColor="text1"/>
              </w:rPr>
            </w:pPr>
            <w:r w:rsidRPr="00C0083E">
              <w:rPr>
                <w:rFonts w:eastAsia="Times New Roman"/>
                <w:color w:val="000000" w:themeColor="text1"/>
              </w:rPr>
              <w:t>Multidimensional Assessment of Interoceptive Awareness</w:t>
            </w:r>
            <w:r w:rsidR="00B9246E" w:rsidRPr="00C0083E">
              <w:rPr>
                <w:rFonts w:eastAsia="Times New Roman"/>
                <w:color w:val="000000" w:themeColor="text1"/>
              </w:rPr>
              <w:t>—</w:t>
            </w:r>
            <w:r w:rsidRPr="00C0083E">
              <w:rPr>
                <w:rFonts w:eastAsia="Times New Roman"/>
                <w:color w:val="000000" w:themeColor="text1"/>
              </w:rPr>
              <w:t>Japanese version (MAIA-J)</w:t>
            </w:r>
          </w:p>
        </w:tc>
        <w:tc>
          <w:tcPr>
            <w:tcW w:w="458" w:type="pct"/>
            <w:tcMar>
              <w:top w:w="60" w:type="dxa"/>
              <w:left w:w="100" w:type="dxa"/>
              <w:bottom w:w="60" w:type="dxa"/>
              <w:right w:w="100" w:type="dxa"/>
            </w:tcMar>
          </w:tcPr>
          <w:p w14:paraId="10A8DAC2"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Mar>
              <w:top w:w="60" w:type="dxa"/>
              <w:left w:w="100" w:type="dxa"/>
              <w:bottom w:w="60" w:type="dxa"/>
              <w:right w:w="100" w:type="dxa"/>
            </w:tcMar>
          </w:tcPr>
          <w:p w14:paraId="10A8DAC3" w14:textId="77777777" w:rsidR="002466CF" w:rsidRPr="00C0083E" w:rsidRDefault="00474BFD">
            <w:pPr>
              <w:rPr>
                <w:color w:val="000000" w:themeColor="text1"/>
              </w:rPr>
            </w:pPr>
            <w:r w:rsidRPr="00C0083E">
              <w:rPr>
                <w:rFonts w:eastAsia="Times New Roman"/>
                <w:color w:val="000000" w:themeColor="text1"/>
              </w:rPr>
              <w:t>32 items; 0–5 (higher = greater interoceptive awareness)</w:t>
            </w:r>
          </w:p>
        </w:tc>
        <w:tc>
          <w:tcPr>
            <w:tcW w:w="2048" w:type="pct"/>
            <w:tcMar>
              <w:top w:w="60" w:type="dxa"/>
              <w:left w:w="100" w:type="dxa"/>
              <w:bottom w:w="60" w:type="dxa"/>
              <w:right w:w="100" w:type="dxa"/>
            </w:tcMar>
          </w:tcPr>
          <w:p w14:paraId="10A8DAC4" w14:textId="77777777" w:rsidR="002466CF" w:rsidRPr="00C0083E" w:rsidRDefault="00474BFD">
            <w:pPr>
              <w:rPr>
                <w:color w:val="000000" w:themeColor="text1"/>
              </w:rPr>
            </w:pPr>
            <w:r w:rsidRPr="00C0083E">
              <w:rPr>
                <w:rFonts w:eastAsia="Times New Roman"/>
                <w:color w:val="000000" w:themeColor="text1"/>
              </w:rPr>
              <w:t>Japanese version of the multidimensional measure of interoceptive awareness comprising eight subscales: noticing, not-distracting, not-worrying, attention regulation, emotional awareness, self-regulation, body listening, and trusting.</w:t>
            </w:r>
          </w:p>
        </w:tc>
        <w:tc>
          <w:tcPr>
            <w:tcW w:w="629" w:type="pct"/>
            <w:tcMar>
              <w:top w:w="60" w:type="dxa"/>
              <w:left w:w="100" w:type="dxa"/>
              <w:bottom w:w="60" w:type="dxa"/>
              <w:right w:w="100" w:type="dxa"/>
            </w:tcMar>
          </w:tcPr>
          <w:p w14:paraId="10A8DAC5" w14:textId="77777777" w:rsidR="002466CF" w:rsidRPr="00C0083E" w:rsidRDefault="00474BFD">
            <w:pPr>
              <w:rPr>
                <w:color w:val="000000" w:themeColor="text1"/>
              </w:rPr>
            </w:pPr>
            <w:r w:rsidRPr="00C0083E">
              <w:rPr>
                <w:rFonts w:eastAsia="Times New Roman"/>
                <w:color w:val="000000" w:themeColor="text1"/>
              </w:rPr>
              <w:t>Shoji et al. (2018); Mehling et al. (2012)</w:t>
            </w:r>
          </w:p>
        </w:tc>
      </w:tr>
      <w:tr w:rsidR="00C0083E" w:rsidRPr="00C0083E" w14:paraId="10A8DACD" w14:textId="77777777" w:rsidTr="00D45054">
        <w:tc>
          <w:tcPr>
            <w:tcW w:w="267" w:type="pct"/>
            <w:tcMar>
              <w:top w:w="60" w:type="dxa"/>
              <w:left w:w="100" w:type="dxa"/>
              <w:bottom w:w="60" w:type="dxa"/>
              <w:right w:w="100" w:type="dxa"/>
            </w:tcMar>
          </w:tcPr>
          <w:p w14:paraId="10A8DAC7" w14:textId="77777777" w:rsidR="002466CF" w:rsidRPr="00C0083E" w:rsidRDefault="00474BFD">
            <w:pPr>
              <w:jc w:val="center"/>
              <w:rPr>
                <w:color w:val="000000" w:themeColor="text1"/>
              </w:rPr>
            </w:pPr>
            <w:r w:rsidRPr="00C0083E">
              <w:rPr>
                <w:rFonts w:eastAsia="Times New Roman"/>
                <w:color w:val="000000" w:themeColor="text1"/>
              </w:rPr>
              <w:t>6</w:t>
            </w:r>
          </w:p>
        </w:tc>
        <w:tc>
          <w:tcPr>
            <w:tcW w:w="906" w:type="pct"/>
            <w:tcMar>
              <w:top w:w="60" w:type="dxa"/>
              <w:left w:w="100" w:type="dxa"/>
              <w:bottom w:w="60" w:type="dxa"/>
              <w:right w:w="100" w:type="dxa"/>
            </w:tcMar>
          </w:tcPr>
          <w:p w14:paraId="10A8DAC8" w14:textId="77777777" w:rsidR="002466CF" w:rsidRPr="00C0083E" w:rsidRDefault="00474BFD">
            <w:pPr>
              <w:rPr>
                <w:color w:val="000000" w:themeColor="text1"/>
              </w:rPr>
            </w:pPr>
            <w:r w:rsidRPr="00C0083E">
              <w:rPr>
                <w:rFonts w:eastAsia="Times New Roman"/>
                <w:color w:val="000000" w:themeColor="text1"/>
              </w:rPr>
              <w:t>Multidimensional Scale of Perceived Social Support (MSPSS)</w:t>
            </w:r>
          </w:p>
        </w:tc>
        <w:tc>
          <w:tcPr>
            <w:tcW w:w="458" w:type="pct"/>
            <w:tcMar>
              <w:top w:w="60" w:type="dxa"/>
              <w:left w:w="100" w:type="dxa"/>
              <w:bottom w:w="60" w:type="dxa"/>
              <w:right w:w="100" w:type="dxa"/>
            </w:tcMar>
          </w:tcPr>
          <w:p w14:paraId="10A8DAC9"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Mar>
              <w:top w:w="60" w:type="dxa"/>
              <w:left w:w="100" w:type="dxa"/>
              <w:bottom w:w="60" w:type="dxa"/>
              <w:right w:w="100" w:type="dxa"/>
            </w:tcMar>
          </w:tcPr>
          <w:p w14:paraId="10A8DACA" w14:textId="77777777" w:rsidR="002466CF" w:rsidRPr="00C0083E" w:rsidRDefault="00474BFD">
            <w:pPr>
              <w:rPr>
                <w:color w:val="000000" w:themeColor="text1"/>
              </w:rPr>
            </w:pPr>
            <w:r w:rsidRPr="00C0083E">
              <w:rPr>
                <w:rFonts w:eastAsia="Times New Roman"/>
                <w:color w:val="000000" w:themeColor="text1"/>
              </w:rPr>
              <w:t>12 items; 1–7 (higher = greater support)</w:t>
            </w:r>
          </w:p>
        </w:tc>
        <w:tc>
          <w:tcPr>
            <w:tcW w:w="2048" w:type="pct"/>
            <w:tcMar>
              <w:top w:w="60" w:type="dxa"/>
              <w:left w:w="100" w:type="dxa"/>
              <w:bottom w:w="60" w:type="dxa"/>
              <w:right w:w="100" w:type="dxa"/>
            </w:tcMar>
          </w:tcPr>
          <w:p w14:paraId="10A8DACB" w14:textId="77777777" w:rsidR="002466CF" w:rsidRPr="00C0083E" w:rsidRDefault="00474BFD">
            <w:pPr>
              <w:rPr>
                <w:color w:val="000000" w:themeColor="text1"/>
              </w:rPr>
            </w:pPr>
            <w:r w:rsidRPr="00C0083E">
              <w:rPr>
                <w:rFonts w:eastAsia="Times New Roman"/>
                <w:color w:val="000000" w:themeColor="text1"/>
              </w:rPr>
              <w:t>Japanese version of the scale assessing perceived social support from three sources: family, friends, and significant others.</w:t>
            </w:r>
          </w:p>
        </w:tc>
        <w:tc>
          <w:tcPr>
            <w:tcW w:w="629" w:type="pct"/>
            <w:tcMar>
              <w:top w:w="60" w:type="dxa"/>
              <w:left w:w="100" w:type="dxa"/>
              <w:bottom w:w="60" w:type="dxa"/>
              <w:right w:w="100" w:type="dxa"/>
            </w:tcMar>
          </w:tcPr>
          <w:p w14:paraId="10A8DACC" w14:textId="77777777" w:rsidR="002466CF" w:rsidRPr="00C0083E" w:rsidRDefault="00474BFD">
            <w:pPr>
              <w:rPr>
                <w:color w:val="000000" w:themeColor="text1"/>
              </w:rPr>
            </w:pPr>
            <w:r w:rsidRPr="00C0083E">
              <w:rPr>
                <w:rFonts w:eastAsia="Times New Roman"/>
                <w:color w:val="000000" w:themeColor="text1"/>
                <w:lang w:val="it-IT"/>
              </w:rPr>
              <w:t xml:space="preserve">Iwasa et al. (2007); Zimet et al. </w:t>
            </w:r>
            <w:r w:rsidRPr="00C0083E">
              <w:rPr>
                <w:rFonts w:eastAsia="Times New Roman"/>
                <w:color w:val="000000" w:themeColor="text1"/>
              </w:rPr>
              <w:t>(1988)</w:t>
            </w:r>
          </w:p>
        </w:tc>
      </w:tr>
      <w:tr w:rsidR="00C0083E" w:rsidRPr="00C0083E" w14:paraId="10A8DAD4" w14:textId="77777777" w:rsidTr="00D45054">
        <w:tc>
          <w:tcPr>
            <w:tcW w:w="267" w:type="pct"/>
            <w:tcMar>
              <w:top w:w="60" w:type="dxa"/>
              <w:left w:w="100" w:type="dxa"/>
              <w:bottom w:w="60" w:type="dxa"/>
              <w:right w:w="100" w:type="dxa"/>
            </w:tcMar>
          </w:tcPr>
          <w:p w14:paraId="10A8DACE" w14:textId="77777777" w:rsidR="002466CF" w:rsidRPr="00C0083E" w:rsidRDefault="00474BFD">
            <w:pPr>
              <w:jc w:val="center"/>
              <w:rPr>
                <w:color w:val="000000" w:themeColor="text1"/>
              </w:rPr>
            </w:pPr>
            <w:r w:rsidRPr="00C0083E">
              <w:rPr>
                <w:rFonts w:eastAsia="Times New Roman"/>
                <w:color w:val="000000" w:themeColor="text1"/>
              </w:rPr>
              <w:t>7</w:t>
            </w:r>
          </w:p>
        </w:tc>
        <w:tc>
          <w:tcPr>
            <w:tcW w:w="906" w:type="pct"/>
            <w:tcMar>
              <w:top w:w="60" w:type="dxa"/>
              <w:left w:w="100" w:type="dxa"/>
              <w:bottom w:w="60" w:type="dxa"/>
              <w:right w:w="100" w:type="dxa"/>
            </w:tcMar>
          </w:tcPr>
          <w:p w14:paraId="10A8DACF" w14:textId="77777777" w:rsidR="002466CF" w:rsidRPr="00C0083E" w:rsidRDefault="00474BFD">
            <w:pPr>
              <w:rPr>
                <w:color w:val="000000" w:themeColor="text1"/>
              </w:rPr>
            </w:pPr>
            <w:r w:rsidRPr="00C0083E">
              <w:rPr>
                <w:rFonts w:eastAsia="Times New Roman"/>
                <w:color w:val="000000" w:themeColor="text1"/>
              </w:rPr>
              <w:t xml:space="preserve">Satisfaction with </w:t>
            </w:r>
            <w:r w:rsidRPr="00C0083E">
              <w:rPr>
                <w:rFonts w:eastAsia="Times New Roman"/>
                <w:color w:val="000000" w:themeColor="text1"/>
              </w:rPr>
              <w:lastRenderedPageBreak/>
              <w:t>Life Scale (SWLS)</w:t>
            </w:r>
          </w:p>
        </w:tc>
        <w:tc>
          <w:tcPr>
            <w:tcW w:w="458" w:type="pct"/>
            <w:tcMar>
              <w:top w:w="60" w:type="dxa"/>
              <w:left w:w="100" w:type="dxa"/>
              <w:bottom w:w="60" w:type="dxa"/>
              <w:right w:w="100" w:type="dxa"/>
            </w:tcMar>
          </w:tcPr>
          <w:p w14:paraId="10A8DAD0" w14:textId="77777777" w:rsidR="002466CF" w:rsidRPr="00C0083E" w:rsidRDefault="00474BFD">
            <w:pPr>
              <w:jc w:val="center"/>
              <w:rPr>
                <w:color w:val="000000" w:themeColor="text1"/>
              </w:rPr>
            </w:pPr>
            <w:r w:rsidRPr="00C0083E">
              <w:rPr>
                <w:rFonts w:eastAsia="Times New Roman"/>
                <w:color w:val="000000" w:themeColor="text1"/>
              </w:rPr>
              <w:lastRenderedPageBreak/>
              <w:t xml:space="preserve">All </w:t>
            </w:r>
            <w:r w:rsidRPr="00C0083E">
              <w:rPr>
                <w:rFonts w:eastAsia="Times New Roman"/>
                <w:color w:val="000000" w:themeColor="text1"/>
              </w:rPr>
              <w:lastRenderedPageBreak/>
              <w:t>groups</w:t>
            </w:r>
          </w:p>
        </w:tc>
        <w:tc>
          <w:tcPr>
            <w:tcW w:w="692" w:type="pct"/>
            <w:tcMar>
              <w:top w:w="60" w:type="dxa"/>
              <w:left w:w="100" w:type="dxa"/>
              <w:bottom w:w="60" w:type="dxa"/>
              <w:right w:w="100" w:type="dxa"/>
            </w:tcMar>
          </w:tcPr>
          <w:p w14:paraId="10A8DAD1" w14:textId="77777777" w:rsidR="002466CF" w:rsidRPr="00C0083E" w:rsidRDefault="00474BFD">
            <w:pPr>
              <w:rPr>
                <w:color w:val="000000" w:themeColor="text1"/>
              </w:rPr>
            </w:pPr>
            <w:r w:rsidRPr="00C0083E">
              <w:rPr>
                <w:rFonts w:eastAsia="Times New Roman"/>
                <w:color w:val="000000" w:themeColor="text1"/>
              </w:rPr>
              <w:lastRenderedPageBreak/>
              <w:t>5 items; 5–</w:t>
            </w:r>
            <w:r w:rsidRPr="00C0083E">
              <w:rPr>
                <w:rFonts w:eastAsia="Times New Roman"/>
                <w:color w:val="000000" w:themeColor="text1"/>
              </w:rPr>
              <w:lastRenderedPageBreak/>
              <w:t>35 (higher = greater life satisfaction)</w:t>
            </w:r>
          </w:p>
        </w:tc>
        <w:tc>
          <w:tcPr>
            <w:tcW w:w="2048" w:type="pct"/>
            <w:tcMar>
              <w:top w:w="60" w:type="dxa"/>
              <w:left w:w="100" w:type="dxa"/>
              <w:bottom w:w="60" w:type="dxa"/>
              <w:right w:w="100" w:type="dxa"/>
            </w:tcMar>
          </w:tcPr>
          <w:p w14:paraId="10A8DAD2" w14:textId="77777777" w:rsidR="002466CF" w:rsidRPr="00C0083E" w:rsidRDefault="00474BFD">
            <w:pPr>
              <w:rPr>
                <w:color w:val="000000" w:themeColor="text1"/>
              </w:rPr>
            </w:pPr>
            <w:r w:rsidRPr="00C0083E">
              <w:rPr>
                <w:rFonts w:eastAsia="Times New Roman"/>
                <w:color w:val="000000" w:themeColor="text1"/>
              </w:rPr>
              <w:lastRenderedPageBreak/>
              <w:t xml:space="preserve">Japanese version of the global measure </w:t>
            </w:r>
            <w:r w:rsidRPr="00C0083E">
              <w:rPr>
                <w:rFonts w:eastAsia="Times New Roman"/>
                <w:color w:val="000000" w:themeColor="text1"/>
              </w:rPr>
              <w:lastRenderedPageBreak/>
              <w:t>of subjective satisfaction with life as a whole.</w:t>
            </w:r>
          </w:p>
        </w:tc>
        <w:tc>
          <w:tcPr>
            <w:tcW w:w="629" w:type="pct"/>
            <w:tcMar>
              <w:top w:w="60" w:type="dxa"/>
              <w:left w:w="100" w:type="dxa"/>
              <w:bottom w:w="60" w:type="dxa"/>
              <w:right w:w="100" w:type="dxa"/>
            </w:tcMar>
          </w:tcPr>
          <w:p w14:paraId="10A8DAD3" w14:textId="77777777" w:rsidR="002466CF" w:rsidRPr="00C0083E" w:rsidRDefault="00474BFD">
            <w:pPr>
              <w:rPr>
                <w:color w:val="000000" w:themeColor="text1"/>
              </w:rPr>
            </w:pPr>
            <w:r w:rsidRPr="00C0083E">
              <w:rPr>
                <w:rFonts w:eastAsia="Times New Roman"/>
                <w:color w:val="000000" w:themeColor="text1"/>
              </w:rPr>
              <w:lastRenderedPageBreak/>
              <w:t xml:space="preserve">Sumino </w:t>
            </w:r>
            <w:r w:rsidRPr="00C0083E">
              <w:rPr>
                <w:rFonts w:eastAsia="Times New Roman"/>
                <w:color w:val="000000" w:themeColor="text1"/>
              </w:rPr>
              <w:lastRenderedPageBreak/>
              <w:t>(1994); Diener et al. (1985)</w:t>
            </w:r>
          </w:p>
        </w:tc>
      </w:tr>
      <w:tr w:rsidR="00C0083E" w:rsidRPr="00C0083E" w14:paraId="10A8DADB" w14:textId="77777777" w:rsidTr="00D45054">
        <w:tc>
          <w:tcPr>
            <w:tcW w:w="267" w:type="pct"/>
            <w:tcMar>
              <w:top w:w="60" w:type="dxa"/>
              <w:left w:w="100" w:type="dxa"/>
              <w:bottom w:w="60" w:type="dxa"/>
              <w:right w:w="100" w:type="dxa"/>
            </w:tcMar>
          </w:tcPr>
          <w:p w14:paraId="10A8DAD5" w14:textId="77777777" w:rsidR="002466CF" w:rsidRPr="00C0083E" w:rsidRDefault="00474BFD">
            <w:pPr>
              <w:jc w:val="center"/>
              <w:rPr>
                <w:color w:val="000000" w:themeColor="text1"/>
              </w:rPr>
            </w:pPr>
            <w:r w:rsidRPr="00C0083E">
              <w:rPr>
                <w:rFonts w:eastAsia="Times New Roman"/>
                <w:color w:val="000000" w:themeColor="text1"/>
              </w:rPr>
              <w:t>8</w:t>
            </w:r>
          </w:p>
        </w:tc>
        <w:tc>
          <w:tcPr>
            <w:tcW w:w="906" w:type="pct"/>
            <w:tcMar>
              <w:top w:w="60" w:type="dxa"/>
              <w:left w:w="100" w:type="dxa"/>
              <w:bottom w:w="60" w:type="dxa"/>
              <w:right w:w="100" w:type="dxa"/>
            </w:tcMar>
          </w:tcPr>
          <w:p w14:paraId="10A8DAD6" w14:textId="77777777" w:rsidR="002466CF" w:rsidRPr="00C0083E" w:rsidRDefault="00474BFD">
            <w:pPr>
              <w:rPr>
                <w:color w:val="000000" w:themeColor="text1"/>
              </w:rPr>
            </w:pPr>
            <w:r w:rsidRPr="00C0083E">
              <w:rPr>
                <w:rFonts w:eastAsia="Times New Roman"/>
                <w:color w:val="000000" w:themeColor="text1"/>
              </w:rPr>
              <w:t>Dysmenorrhea Scoring System</w:t>
            </w:r>
          </w:p>
        </w:tc>
        <w:tc>
          <w:tcPr>
            <w:tcW w:w="458" w:type="pct"/>
            <w:tcMar>
              <w:top w:w="60" w:type="dxa"/>
              <w:left w:w="100" w:type="dxa"/>
              <w:bottom w:w="60" w:type="dxa"/>
              <w:right w:w="100" w:type="dxa"/>
            </w:tcMar>
          </w:tcPr>
          <w:p w14:paraId="10A8DAD7" w14:textId="77777777" w:rsidR="002466CF" w:rsidRPr="00C0083E" w:rsidRDefault="00474BFD">
            <w:pPr>
              <w:jc w:val="center"/>
              <w:rPr>
                <w:color w:val="000000" w:themeColor="text1"/>
              </w:rPr>
            </w:pPr>
            <w:r w:rsidRPr="00C0083E">
              <w:rPr>
                <w:rFonts w:eastAsia="Times New Roman"/>
                <w:color w:val="000000" w:themeColor="text1"/>
              </w:rPr>
              <w:t>General adult group</w:t>
            </w:r>
          </w:p>
        </w:tc>
        <w:tc>
          <w:tcPr>
            <w:tcW w:w="692" w:type="pct"/>
            <w:tcMar>
              <w:top w:w="60" w:type="dxa"/>
              <w:left w:w="100" w:type="dxa"/>
              <w:bottom w:w="60" w:type="dxa"/>
              <w:right w:w="100" w:type="dxa"/>
            </w:tcMar>
          </w:tcPr>
          <w:p w14:paraId="10A8DAD8" w14:textId="77777777" w:rsidR="002466CF" w:rsidRPr="00C0083E" w:rsidRDefault="00474BFD">
            <w:pPr>
              <w:rPr>
                <w:color w:val="000000" w:themeColor="text1"/>
              </w:rPr>
            </w:pPr>
            <w:r w:rsidRPr="00C0083E">
              <w:rPr>
                <w:rFonts w:eastAsia="Times New Roman"/>
                <w:color w:val="000000" w:themeColor="text1"/>
              </w:rPr>
              <w:t>0–3 (higher = more severe)</w:t>
            </w:r>
          </w:p>
        </w:tc>
        <w:tc>
          <w:tcPr>
            <w:tcW w:w="2048" w:type="pct"/>
            <w:tcMar>
              <w:top w:w="60" w:type="dxa"/>
              <w:left w:w="100" w:type="dxa"/>
              <w:bottom w:w="60" w:type="dxa"/>
              <w:right w:w="100" w:type="dxa"/>
            </w:tcMar>
          </w:tcPr>
          <w:p w14:paraId="10A8DAD9" w14:textId="77777777" w:rsidR="002466CF" w:rsidRPr="00C0083E" w:rsidRDefault="00474BFD">
            <w:pPr>
              <w:rPr>
                <w:color w:val="000000" w:themeColor="text1"/>
              </w:rPr>
            </w:pPr>
            <w:r w:rsidRPr="00C0083E">
              <w:rPr>
                <w:rFonts w:eastAsia="Times New Roman"/>
                <w:color w:val="000000" w:themeColor="text1"/>
              </w:rPr>
              <w:t>Composite index evaluating the severity of menstrual pain and its impact on daily activities. Reliability and validity have been confirmed in Japanese women.</w:t>
            </w:r>
          </w:p>
        </w:tc>
        <w:tc>
          <w:tcPr>
            <w:tcW w:w="629" w:type="pct"/>
            <w:tcMar>
              <w:top w:w="60" w:type="dxa"/>
              <w:left w:w="100" w:type="dxa"/>
              <w:bottom w:w="60" w:type="dxa"/>
              <w:right w:w="100" w:type="dxa"/>
            </w:tcMar>
          </w:tcPr>
          <w:p w14:paraId="10A8DADA" w14:textId="77777777" w:rsidR="002466CF" w:rsidRPr="00C0083E" w:rsidRDefault="00474BFD">
            <w:pPr>
              <w:rPr>
                <w:color w:val="000000" w:themeColor="text1"/>
              </w:rPr>
            </w:pPr>
            <w:r w:rsidRPr="00C0083E">
              <w:rPr>
                <w:rFonts w:eastAsia="Times New Roman"/>
                <w:color w:val="000000" w:themeColor="text1"/>
              </w:rPr>
              <w:t>Harada et al. (2008, 2011)</w:t>
            </w:r>
          </w:p>
        </w:tc>
      </w:tr>
      <w:tr w:rsidR="00C0083E" w:rsidRPr="00C0083E" w14:paraId="10A8DAE2" w14:textId="77777777" w:rsidTr="00D45054">
        <w:tc>
          <w:tcPr>
            <w:tcW w:w="267" w:type="pct"/>
            <w:tcMar>
              <w:top w:w="60" w:type="dxa"/>
              <w:left w:w="100" w:type="dxa"/>
              <w:bottom w:w="60" w:type="dxa"/>
              <w:right w:w="100" w:type="dxa"/>
            </w:tcMar>
          </w:tcPr>
          <w:p w14:paraId="10A8DADC" w14:textId="77777777" w:rsidR="002466CF" w:rsidRPr="00C0083E" w:rsidRDefault="00474BFD">
            <w:pPr>
              <w:jc w:val="center"/>
              <w:rPr>
                <w:color w:val="000000" w:themeColor="text1"/>
              </w:rPr>
            </w:pPr>
            <w:r w:rsidRPr="00C0083E">
              <w:rPr>
                <w:rFonts w:eastAsia="Times New Roman"/>
                <w:color w:val="000000" w:themeColor="text1"/>
              </w:rPr>
              <w:t>9</w:t>
            </w:r>
          </w:p>
        </w:tc>
        <w:tc>
          <w:tcPr>
            <w:tcW w:w="906" w:type="pct"/>
            <w:tcMar>
              <w:top w:w="60" w:type="dxa"/>
              <w:left w:w="100" w:type="dxa"/>
              <w:bottom w:w="60" w:type="dxa"/>
              <w:right w:w="100" w:type="dxa"/>
            </w:tcMar>
          </w:tcPr>
          <w:p w14:paraId="10A8DADD" w14:textId="77777777" w:rsidR="002466CF" w:rsidRPr="00C0083E" w:rsidRDefault="00474BFD">
            <w:pPr>
              <w:rPr>
                <w:color w:val="000000" w:themeColor="text1"/>
              </w:rPr>
            </w:pPr>
            <w:r w:rsidRPr="00C0083E">
              <w:rPr>
                <w:rFonts w:eastAsia="Times New Roman"/>
                <w:color w:val="000000" w:themeColor="text1"/>
              </w:rPr>
              <w:t>Premenstrual Dysphoric Disorder Scale (PMDD scale)</w:t>
            </w:r>
          </w:p>
        </w:tc>
        <w:tc>
          <w:tcPr>
            <w:tcW w:w="458" w:type="pct"/>
            <w:tcMar>
              <w:top w:w="60" w:type="dxa"/>
              <w:left w:w="100" w:type="dxa"/>
              <w:bottom w:w="60" w:type="dxa"/>
              <w:right w:w="100" w:type="dxa"/>
            </w:tcMar>
          </w:tcPr>
          <w:p w14:paraId="10A8DADE" w14:textId="77777777" w:rsidR="002466CF" w:rsidRPr="00C0083E" w:rsidRDefault="00474BFD">
            <w:pPr>
              <w:jc w:val="center"/>
              <w:rPr>
                <w:color w:val="000000" w:themeColor="text1"/>
              </w:rPr>
            </w:pPr>
            <w:r w:rsidRPr="00C0083E">
              <w:rPr>
                <w:rFonts w:eastAsia="Times New Roman"/>
                <w:color w:val="000000" w:themeColor="text1"/>
              </w:rPr>
              <w:t>General adult group</w:t>
            </w:r>
          </w:p>
        </w:tc>
        <w:tc>
          <w:tcPr>
            <w:tcW w:w="692" w:type="pct"/>
            <w:tcMar>
              <w:top w:w="60" w:type="dxa"/>
              <w:left w:w="100" w:type="dxa"/>
              <w:bottom w:w="60" w:type="dxa"/>
              <w:right w:w="100" w:type="dxa"/>
            </w:tcMar>
          </w:tcPr>
          <w:p w14:paraId="10A8DADF" w14:textId="77777777" w:rsidR="002466CF" w:rsidRPr="00C0083E" w:rsidRDefault="00474BFD">
            <w:pPr>
              <w:rPr>
                <w:color w:val="000000" w:themeColor="text1"/>
              </w:rPr>
            </w:pPr>
            <w:r w:rsidRPr="00C0083E">
              <w:rPr>
                <w:rFonts w:eastAsia="Times New Roman"/>
                <w:color w:val="000000" w:themeColor="text1"/>
              </w:rPr>
              <w:t>Japanese version (see text for details)</w:t>
            </w:r>
          </w:p>
        </w:tc>
        <w:tc>
          <w:tcPr>
            <w:tcW w:w="2048" w:type="pct"/>
            <w:tcMar>
              <w:top w:w="60" w:type="dxa"/>
              <w:left w:w="100" w:type="dxa"/>
              <w:bottom w:w="60" w:type="dxa"/>
              <w:right w:w="100" w:type="dxa"/>
            </w:tcMar>
          </w:tcPr>
          <w:p w14:paraId="10A8DAE0" w14:textId="45202BE2" w:rsidR="002466CF" w:rsidRPr="00C0083E" w:rsidRDefault="00474BFD">
            <w:pPr>
              <w:rPr>
                <w:color w:val="000000" w:themeColor="text1"/>
              </w:rPr>
            </w:pPr>
            <w:r w:rsidRPr="00C0083E">
              <w:rPr>
                <w:rFonts w:eastAsia="Times New Roman"/>
                <w:color w:val="000000" w:themeColor="text1"/>
              </w:rPr>
              <w:t xml:space="preserve">Japanese version of the scale </w:t>
            </w:r>
            <w:r w:rsidR="00360CDB" w:rsidRPr="00C0083E">
              <w:rPr>
                <w:rFonts w:eastAsia="Times New Roman"/>
                <w:color w:val="000000" w:themeColor="text1"/>
              </w:rPr>
              <w:t>evaluating</w:t>
            </w:r>
            <w:r w:rsidRPr="00C0083E">
              <w:rPr>
                <w:rFonts w:eastAsia="Times New Roman"/>
                <w:color w:val="000000" w:themeColor="text1"/>
              </w:rPr>
              <w:t xml:space="preserve"> symptoms of premenstrual syndrome (PMS) and premenstrual dysphoric disorder (PMDD).</w:t>
            </w:r>
          </w:p>
        </w:tc>
        <w:tc>
          <w:tcPr>
            <w:tcW w:w="629" w:type="pct"/>
            <w:tcMar>
              <w:top w:w="60" w:type="dxa"/>
              <w:left w:w="100" w:type="dxa"/>
              <w:bottom w:w="60" w:type="dxa"/>
              <w:right w:w="100" w:type="dxa"/>
            </w:tcMar>
          </w:tcPr>
          <w:p w14:paraId="10A8DAE1" w14:textId="77777777" w:rsidR="002466CF" w:rsidRPr="00C0083E" w:rsidRDefault="00474BFD">
            <w:pPr>
              <w:rPr>
                <w:color w:val="000000" w:themeColor="text1"/>
              </w:rPr>
            </w:pPr>
            <w:r w:rsidRPr="00C0083E">
              <w:rPr>
                <w:rFonts w:eastAsia="Times New Roman"/>
                <w:color w:val="000000" w:themeColor="text1"/>
              </w:rPr>
              <w:t>Miyaoka et al. (2009)</w:t>
            </w:r>
          </w:p>
        </w:tc>
      </w:tr>
      <w:tr w:rsidR="00C0083E" w:rsidRPr="00C0083E" w14:paraId="10A8DAE9" w14:textId="77777777" w:rsidTr="00D45054">
        <w:tc>
          <w:tcPr>
            <w:tcW w:w="267" w:type="pct"/>
            <w:tcMar>
              <w:top w:w="60" w:type="dxa"/>
              <w:left w:w="100" w:type="dxa"/>
              <w:bottom w:w="60" w:type="dxa"/>
              <w:right w:w="100" w:type="dxa"/>
            </w:tcMar>
          </w:tcPr>
          <w:p w14:paraId="10A8DAE3" w14:textId="77777777" w:rsidR="002466CF" w:rsidRPr="00C0083E" w:rsidRDefault="00474BFD">
            <w:pPr>
              <w:jc w:val="center"/>
              <w:rPr>
                <w:color w:val="000000" w:themeColor="text1"/>
              </w:rPr>
            </w:pPr>
            <w:r w:rsidRPr="00C0083E">
              <w:rPr>
                <w:rFonts w:eastAsia="Times New Roman"/>
                <w:color w:val="000000" w:themeColor="text1"/>
              </w:rPr>
              <w:t>10</w:t>
            </w:r>
          </w:p>
        </w:tc>
        <w:tc>
          <w:tcPr>
            <w:tcW w:w="906" w:type="pct"/>
            <w:tcMar>
              <w:top w:w="60" w:type="dxa"/>
              <w:left w:w="100" w:type="dxa"/>
              <w:bottom w:w="60" w:type="dxa"/>
              <w:right w:w="100" w:type="dxa"/>
            </w:tcMar>
          </w:tcPr>
          <w:p w14:paraId="10A8DAE4" w14:textId="7E405FC7" w:rsidR="002466CF" w:rsidRPr="00C0083E" w:rsidRDefault="00474BFD">
            <w:pPr>
              <w:rPr>
                <w:color w:val="000000" w:themeColor="text1"/>
              </w:rPr>
            </w:pPr>
            <w:r w:rsidRPr="00C0083E">
              <w:rPr>
                <w:rFonts w:eastAsia="Times New Roman"/>
                <w:color w:val="000000" w:themeColor="text1"/>
              </w:rPr>
              <w:t>Revised Infant Temperament Questionnaire (RITQ)</w:t>
            </w:r>
            <w:r w:rsidR="00900F58" w:rsidRPr="00C0083E">
              <w:rPr>
                <w:rFonts w:eastAsia="Times New Roman"/>
                <w:color w:val="000000" w:themeColor="text1"/>
              </w:rPr>
              <w:t>—</w:t>
            </w:r>
            <w:r w:rsidRPr="00C0083E">
              <w:rPr>
                <w:rFonts w:eastAsia="Times New Roman"/>
                <w:color w:val="000000" w:themeColor="text1"/>
              </w:rPr>
              <w:t>Regularity subscale</w:t>
            </w:r>
          </w:p>
        </w:tc>
        <w:tc>
          <w:tcPr>
            <w:tcW w:w="458" w:type="pct"/>
            <w:tcMar>
              <w:top w:w="60" w:type="dxa"/>
              <w:left w:w="100" w:type="dxa"/>
              <w:bottom w:w="60" w:type="dxa"/>
              <w:right w:w="100" w:type="dxa"/>
            </w:tcMar>
          </w:tcPr>
          <w:p w14:paraId="10A8DAE5" w14:textId="77777777" w:rsidR="002466CF" w:rsidRPr="00C0083E" w:rsidRDefault="00474BFD">
            <w:pPr>
              <w:jc w:val="center"/>
              <w:rPr>
                <w:color w:val="000000" w:themeColor="text1"/>
              </w:rPr>
            </w:pPr>
            <w:r w:rsidRPr="00C0083E">
              <w:rPr>
                <w:rFonts w:eastAsia="Times New Roman"/>
                <w:color w:val="000000" w:themeColor="text1"/>
              </w:rPr>
              <w:t>Mother group</w:t>
            </w:r>
          </w:p>
        </w:tc>
        <w:tc>
          <w:tcPr>
            <w:tcW w:w="692" w:type="pct"/>
            <w:tcMar>
              <w:top w:w="60" w:type="dxa"/>
              <w:left w:w="100" w:type="dxa"/>
              <w:bottom w:w="60" w:type="dxa"/>
              <w:right w:w="100" w:type="dxa"/>
            </w:tcMar>
          </w:tcPr>
          <w:p w14:paraId="10A8DAE6" w14:textId="77777777" w:rsidR="002466CF" w:rsidRPr="00C0083E" w:rsidRDefault="00474BFD">
            <w:pPr>
              <w:rPr>
                <w:color w:val="000000" w:themeColor="text1"/>
              </w:rPr>
            </w:pPr>
            <w:r w:rsidRPr="00C0083E">
              <w:rPr>
                <w:rFonts w:eastAsia="Times New Roman"/>
                <w:color w:val="000000" w:themeColor="text1"/>
              </w:rPr>
              <w:t>8 items; 1–6 (higher = greater regularity)</w:t>
            </w:r>
          </w:p>
        </w:tc>
        <w:tc>
          <w:tcPr>
            <w:tcW w:w="2048" w:type="pct"/>
            <w:tcMar>
              <w:top w:w="60" w:type="dxa"/>
              <w:left w:w="100" w:type="dxa"/>
              <w:bottom w:w="60" w:type="dxa"/>
              <w:right w:w="100" w:type="dxa"/>
            </w:tcMar>
          </w:tcPr>
          <w:p w14:paraId="10A8DAE7" w14:textId="06A75DF7" w:rsidR="002466CF" w:rsidRPr="00C0083E" w:rsidRDefault="00474BFD">
            <w:pPr>
              <w:rPr>
                <w:color w:val="000000" w:themeColor="text1"/>
              </w:rPr>
            </w:pPr>
            <w:r w:rsidRPr="00C0083E">
              <w:rPr>
                <w:rFonts w:eastAsia="Times New Roman"/>
                <w:color w:val="000000" w:themeColor="text1"/>
              </w:rPr>
              <w:t xml:space="preserve">Japanese version of the infant temperament questionnaire; the </w:t>
            </w:r>
            <w:r w:rsidR="00B46F4F" w:rsidRPr="00C0083E">
              <w:rPr>
                <w:rFonts w:eastAsia="Times New Roman"/>
                <w:color w:val="000000" w:themeColor="text1"/>
              </w:rPr>
              <w:t>r</w:t>
            </w:r>
            <w:r w:rsidRPr="00C0083E">
              <w:rPr>
                <w:rFonts w:eastAsia="Times New Roman"/>
                <w:color w:val="000000" w:themeColor="text1"/>
              </w:rPr>
              <w:t>egularity (rhythmicity) subscale was used as an indicator of the stability of the infant’s sleep–wake rhythm.</w:t>
            </w:r>
          </w:p>
        </w:tc>
        <w:tc>
          <w:tcPr>
            <w:tcW w:w="629" w:type="pct"/>
            <w:tcMar>
              <w:top w:w="60" w:type="dxa"/>
              <w:left w:w="100" w:type="dxa"/>
              <w:bottom w:w="60" w:type="dxa"/>
              <w:right w:w="100" w:type="dxa"/>
            </w:tcMar>
          </w:tcPr>
          <w:p w14:paraId="10A8DAE8" w14:textId="77777777" w:rsidR="002466CF" w:rsidRPr="00C0083E" w:rsidRDefault="00474BFD">
            <w:pPr>
              <w:rPr>
                <w:color w:val="000000" w:themeColor="text1"/>
                <w:lang w:val="it-IT"/>
              </w:rPr>
            </w:pPr>
            <w:r w:rsidRPr="00C0083E">
              <w:rPr>
                <w:rFonts w:eastAsia="Times New Roman"/>
                <w:color w:val="000000" w:themeColor="text1"/>
                <w:lang w:val="it-IT"/>
              </w:rPr>
              <w:t>Sugawara et al. (1994); Carey &amp; McDevitt (1978)</w:t>
            </w:r>
          </w:p>
        </w:tc>
      </w:tr>
      <w:tr w:rsidR="00C0083E" w:rsidRPr="00C0083E" w14:paraId="10A8DAF0" w14:textId="77777777" w:rsidTr="00D45054">
        <w:tc>
          <w:tcPr>
            <w:tcW w:w="267" w:type="pct"/>
            <w:tcMar>
              <w:top w:w="60" w:type="dxa"/>
              <w:left w:w="100" w:type="dxa"/>
              <w:bottom w:w="60" w:type="dxa"/>
              <w:right w:w="100" w:type="dxa"/>
            </w:tcMar>
          </w:tcPr>
          <w:p w14:paraId="10A8DAEA" w14:textId="77777777" w:rsidR="002466CF" w:rsidRPr="00C0083E" w:rsidRDefault="00474BFD">
            <w:pPr>
              <w:jc w:val="center"/>
              <w:rPr>
                <w:color w:val="000000" w:themeColor="text1"/>
              </w:rPr>
            </w:pPr>
            <w:r w:rsidRPr="00C0083E">
              <w:rPr>
                <w:rFonts w:eastAsia="Times New Roman"/>
                <w:color w:val="000000" w:themeColor="text1"/>
              </w:rPr>
              <w:t>11</w:t>
            </w:r>
          </w:p>
        </w:tc>
        <w:tc>
          <w:tcPr>
            <w:tcW w:w="906" w:type="pct"/>
            <w:tcMar>
              <w:top w:w="60" w:type="dxa"/>
              <w:left w:w="100" w:type="dxa"/>
              <w:bottom w:w="60" w:type="dxa"/>
              <w:right w:w="100" w:type="dxa"/>
            </w:tcMar>
          </w:tcPr>
          <w:p w14:paraId="10A8DAEB" w14:textId="77777777" w:rsidR="002466CF" w:rsidRPr="00C0083E" w:rsidRDefault="00474BFD">
            <w:pPr>
              <w:rPr>
                <w:color w:val="000000" w:themeColor="text1"/>
              </w:rPr>
            </w:pPr>
            <w:r w:rsidRPr="00C0083E">
              <w:rPr>
                <w:rFonts w:eastAsia="Times New Roman"/>
                <w:color w:val="000000" w:themeColor="text1"/>
              </w:rPr>
              <w:t>Nocturnal Infant Sleep Characteristics (5 additional original items)</w:t>
            </w:r>
          </w:p>
        </w:tc>
        <w:tc>
          <w:tcPr>
            <w:tcW w:w="458" w:type="pct"/>
            <w:tcMar>
              <w:top w:w="60" w:type="dxa"/>
              <w:left w:w="100" w:type="dxa"/>
              <w:bottom w:w="60" w:type="dxa"/>
              <w:right w:w="100" w:type="dxa"/>
            </w:tcMar>
          </w:tcPr>
          <w:p w14:paraId="10A8DAEC" w14:textId="77777777" w:rsidR="002466CF" w:rsidRPr="00C0083E" w:rsidRDefault="00474BFD">
            <w:pPr>
              <w:jc w:val="center"/>
              <w:rPr>
                <w:color w:val="000000" w:themeColor="text1"/>
              </w:rPr>
            </w:pPr>
            <w:r w:rsidRPr="00C0083E">
              <w:rPr>
                <w:rFonts w:eastAsia="Times New Roman"/>
                <w:color w:val="000000" w:themeColor="text1"/>
              </w:rPr>
              <w:t>Mother group</w:t>
            </w:r>
          </w:p>
        </w:tc>
        <w:tc>
          <w:tcPr>
            <w:tcW w:w="692" w:type="pct"/>
            <w:tcMar>
              <w:top w:w="60" w:type="dxa"/>
              <w:left w:w="100" w:type="dxa"/>
              <w:bottom w:w="60" w:type="dxa"/>
              <w:right w:w="100" w:type="dxa"/>
            </w:tcMar>
          </w:tcPr>
          <w:p w14:paraId="10A8DAED" w14:textId="77777777" w:rsidR="002466CF" w:rsidRPr="00C0083E" w:rsidRDefault="00474BFD">
            <w:pPr>
              <w:rPr>
                <w:color w:val="000000" w:themeColor="text1"/>
              </w:rPr>
            </w:pPr>
            <w:r w:rsidRPr="00C0083E">
              <w:rPr>
                <w:rFonts w:eastAsia="Times New Roman"/>
                <w:color w:val="000000" w:themeColor="text1"/>
              </w:rPr>
              <w:t>5 items; 1–6 (6-point Likert)</w:t>
            </w:r>
          </w:p>
        </w:tc>
        <w:tc>
          <w:tcPr>
            <w:tcW w:w="2048" w:type="pct"/>
            <w:tcMar>
              <w:top w:w="60" w:type="dxa"/>
              <w:left w:w="100" w:type="dxa"/>
              <w:bottom w:w="60" w:type="dxa"/>
              <w:right w:w="100" w:type="dxa"/>
            </w:tcMar>
          </w:tcPr>
          <w:p w14:paraId="10A8DAEE" w14:textId="4918ED7C" w:rsidR="002466CF" w:rsidRPr="00C0083E" w:rsidRDefault="00474BFD">
            <w:pPr>
              <w:rPr>
                <w:color w:val="000000" w:themeColor="text1"/>
              </w:rPr>
            </w:pPr>
            <w:r w:rsidRPr="00C0083E">
              <w:rPr>
                <w:rFonts w:eastAsia="Times New Roman"/>
                <w:color w:val="000000" w:themeColor="text1"/>
              </w:rPr>
              <w:t xml:space="preserve">Original items supplementing the RITQ to capture infant nighttime sleep characteristics not covered by the RITQ: (1) waking once during the night, (2) waking two or more times during the night, (3) ability to return to sleep without parental assistance after nighttime waking, (4) room-sharing with mother, </w:t>
            </w:r>
            <w:r w:rsidR="00E27269" w:rsidRPr="00C0083E">
              <w:rPr>
                <w:rFonts w:eastAsia="Times New Roman"/>
                <w:color w:val="000000" w:themeColor="text1"/>
              </w:rPr>
              <w:t xml:space="preserve">and </w:t>
            </w:r>
            <w:r w:rsidRPr="00C0083E">
              <w:rPr>
                <w:rFonts w:eastAsia="Times New Roman"/>
                <w:color w:val="000000" w:themeColor="text1"/>
              </w:rPr>
              <w:t>(5) bed-sharing with mother.</w:t>
            </w:r>
          </w:p>
        </w:tc>
        <w:tc>
          <w:tcPr>
            <w:tcW w:w="629" w:type="pct"/>
            <w:tcMar>
              <w:top w:w="60" w:type="dxa"/>
              <w:left w:w="100" w:type="dxa"/>
              <w:bottom w:w="60" w:type="dxa"/>
              <w:right w:w="100" w:type="dxa"/>
            </w:tcMar>
          </w:tcPr>
          <w:p w14:paraId="10A8DAEF" w14:textId="77777777" w:rsidR="002466CF" w:rsidRPr="00C0083E" w:rsidRDefault="00474BFD">
            <w:pPr>
              <w:rPr>
                <w:color w:val="000000" w:themeColor="text1"/>
              </w:rPr>
            </w:pPr>
            <w:r w:rsidRPr="00C0083E">
              <w:rPr>
                <w:rFonts w:eastAsia="Times New Roman"/>
                <w:color w:val="000000" w:themeColor="text1"/>
              </w:rPr>
              <w:t>Original to the present study</w:t>
            </w:r>
          </w:p>
        </w:tc>
      </w:tr>
      <w:tr w:rsidR="00C0083E" w:rsidRPr="00C0083E" w14:paraId="10A8DAF7" w14:textId="77777777" w:rsidTr="00D45054">
        <w:tc>
          <w:tcPr>
            <w:tcW w:w="267" w:type="pct"/>
            <w:tcMar>
              <w:top w:w="60" w:type="dxa"/>
              <w:left w:w="100" w:type="dxa"/>
              <w:bottom w:w="60" w:type="dxa"/>
              <w:right w:w="100" w:type="dxa"/>
            </w:tcMar>
          </w:tcPr>
          <w:p w14:paraId="10A8DAF1" w14:textId="77777777" w:rsidR="002466CF" w:rsidRPr="00C0083E" w:rsidRDefault="00474BFD">
            <w:pPr>
              <w:jc w:val="center"/>
              <w:rPr>
                <w:color w:val="000000" w:themeColor="text1"/>
              </w:rPr>
            </w:pPr>
            <w:r w:rsidRPr="00C0083E">
              <w:rPr>
                <w:rFonts w:eastAsia="Times New Roman"/>
                <w:color w:val="000000" w:themeColor="text1"/>
              </w:rPr>
              <w:t>12</w:t>
            </w:r>
          </w:p>
        </w:tc>
        <w:tc>
          <w:tcPr>
            <w:tcW w:w="906" w:type="pct"/>
            <w:tcMar>
              <w:top w:w="60" w:type="dxa"/>
              <w:left w:w="100" w:type="dxa"/>
              <w:bottom w:w="60" w:type="dxa"/>
              <w:right w:w="100" w:type="dxa"/>
            </w:tcMar>
          </w:tcPr>
          <w:p w14:paraId="10A8DAF2" w14:textId="5DCC8C31" w:rsidR="002466CF" w:rsidRPr="00C0083E" w:rsidRDefault="00474BFD">
            <w:pPr>
              <w:rPr>
                <w:color w:val="000000" w:themeColor="text1"/>
              </w:rPr>
            </w:pPr>
            <w:r w:rsidRPr="00C0083E">
              <w:rPr>
                <w:rFonts w:eastAsia="Times New Roman"/>
                <w:color w:val="000000" w:themeColor="text1"/>
              </w:rPr>
              <w:t>Sleep and Daily Health Behavio</w:t>
            </w:r>
            <w:r w:rsidR="00C71E03" w:rsidRPr="00C0083E">
              <w:rPr>
                <w:rFonts w:eastAsia="Times New Roman"/>
                <w:color w:val="000000" w:themeColor="text1"/>
              </w:rPr>
              <w:t>rs</w:t>
            </w:r>
            <w:r w:rsidRPr="00C0083E">
              <w:rPr>
                <w:rFonts w:eastAsia="Times New Roman"/>
                <w:color w:val="000000" w:themeColor="text1"/>
              </w:rPr>
              <w:t xml:space="preserve"> (29 original items)</w:t>
            </w:r>
          </w:p>
        </w:tc>
        <w:tc>
          <w:tcPr>
            <w:tcW w:w="458" w:type="pct"/>
            <w:tcMar>
              <w:top w:w="60" w:type="dxa"/>
              <w:left w:w="100" w:type="dxa"/>
              <w:bottom w:w="60" w:type="dxa"/>
              <w:right w:w="100" w:type="dxa"/>
            </w:tcMar>
          </w:tcPr>
          <w:p w14:paraId="10A8DAF3"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Mar>
              <w:top w:w="60" w:type="dxa"/>
              <w:left w:w="100" w:type="dxa"/>
              <w:bottom w:w="60" w:type="dxa"/>
              <w:right w:w="100" w:type="dxa"/>
            </w:tcMar>
          </w:tcPr>
          <w:p w14:paraId="10A8DAF4" w14:textId="77777777" w:rsidR="002466CF" w:rsidRPr="00C0083E" w:rsidRDefault="00474BFD">
            <w:pPr>
              <w:rPr>
                <w:color w:val="000000" w:themeColor="text1"/>
              </w:rPr>
            </w:pPr>
            <w:r w:rsidRPr="00C0083E">
              <w:rPr>
                <w:rFonts w:eastAsia="Times New Roman"/>
                <w:color w:val="000000" w:themeColor="text1"/>
              </w:rPr>
              <w:t>29 items; frequency per week</w:t>
            </w:r>
          </w:p>
        </w:tc>
        <w:tc>
          <w:tcPr>
            <w:tcW w:w="2048" w:type="pct"/>
            <w:tcMar>
              <w:top w:w="60" w:type="dxa"/>
              <w:left w:w="100" w:type="dxa"/>
              <w:bottom w:w="60" w:type="dxa"/>
              <w:right w:w="100" w:type="dxa"/>
            </w:tcMar>
          </w:tcPr>
          <w:p w14:paraId="10A8DAF5" w14:textId="60860B9D" w:rsidR="002466CF" w:rsidRPr="00C0083E" w:rsidRDefault="00474BFD">
            <w:pPr>
              <w:rPr>
                <w:color w:val="000000" w:themeColor="text1"/>
              </w:rPr>
            </w:pPr>
            <w:r w:rsidRPr="00C0083E">
              <w:rPr>
                <w:rFonts w:eastAsia="Times New Roman"/>
                <w:color w:val="000000" w:themeColor="text1"/>
              </w:rPr>
              <w:t xml:space="preserve">Twenty-nine items assessing </w:t>
            </w:r>
            <w:r w:rsidR="00AD6026" w:rsidRPr="00C0083E">
              <w:rPr>
                <w:rFonts w:eastAsia="Times New Roman"/>
                <w:color w:val="000000" w:themeColor="text1"/>
              </w:rPr>
              <w:t xml:space="preserve">the </w:t>
            </w:r>
            <w:r w:rsidRPr="00C0083E">
              <w:rPr>
                <w:rFonts w:eastAsia="Times New Roman"/>
                <w:color w:val="000000" w:themeColor="text1"/>
              </w:rPr>
              <w:t>frequency of sleep-related and daily health behavio</w:t>
            </w:r>
            <w:r w:rsidR="00C71E03" w:rsidRPr="00C0083E">
              <w:rPr>
                <w:rFonts w:eastAsia="Times New Roman"/>
                <w:color w:val="000000" w:themeColor="text1"/>
              </w:rPr>
              <w:t>rs</w:t>
            </w:r>
            <w:r w:rsidRPr="00C0083E">
              <w:rPr>
                <w:rFonts w:eastAsia="Times New Roman"/>
                <w:color w:val="000000" w:themeColor="text1"/>
              </w:rPr>
              <w:t xml:space="preserve"> over the past week. Developed with reference to the “Guide for Health Promotion through Sleep 2023” published by the Ministry of Health, Labour and Welfare, Japan (2024).  </w:t>
            </w:r>
            <w:r w:rsidRPr="00C0083E">
              <w:rPr>
                <w:rFonts w:eastAsia="Times New Roman"/>
                <w:b/>
                <w:bCs/>
                <w:color w:val="000000" w:themeColor="text1"/>
              </w:rPr>
              <w:t>[Physical activity/exercise] (Items 1–3):</w:t>
            </w:r>
            <w:r w:rsidRPr="00C0083E">
              <w:rPr>
                <w:rFonts w:eastAsia="Times New Roman"/>
                <w:color w:val="000000" w:themeColor="text1"/>
              </w:rPr>
              <w:t xml:space="preserve"> Walking ≥30 min/daily activities (housework, commuting, etc.)/exercise (recreation, sports). </w:t>
            </w:r>
            <w:r w:rsidRPr="00C0083E">
              <w:rPr>
                <w:rFonts w:eastAsia="Times New Roman"/>
                <w:b/>
                <w:bCs/>
                <w:color w:val="000000" w:themeColor="text1"/>
              </w:rPr>
              <w:t>[Dietary habits] (Items 4–9):</w:t>
            </w:r>
            <w:r w:rsidRPr="00C0083E">
              <w:rPr>
                <w:rFonts w:eastAsia="Times New Roman"/>
                <w:color w:val="000000" w:themeColor="text1"/>
              </w:rPr>
              <w:t xml:space="preserve"> Three meals per day/regularity of meal timing/finishing meals ≥4 h before bedtime/nutritional balance/soy intake. </w:t>
            </w:r>
            <w:r w:rsidRPr="00C0083E">
              <w:rPr>
                <w:rFonts w:eastAsia="Times New Roman"/>
                <w:b/>
                <w:bCs/>
                <w:color w:val="000000" w:themeColor="text1"/>
              </w:rPr>
              <w:t>[Stimulants/daytime habits] (Items 10–15):</w:t>
            </w:r>
            <w:r w:rsidRPr="00C0083E">
              <w:rPr>
                <w:rFonts w:eastAsia="Times New Roman"/>
                <w:color w:val="000000" w:themeColor="text1"/>
              </w:rPr>
              <w:t xml:space="preserve"> Alcohol</w:t>
            </w:r>
            <w:r w:rsidR="00476273" w:rsidRPr="00C0083E">
              <w:rPr>
                <w:rFonts w:eastAsia="Times New Roman"/>
                <w:color w:val="000000" w:themeColor="text1"/>
              </w:rPr>
              <w:t>/</w:t>
            </w:r>
            <w:r w:rsidRPr="00C0083E">
              <w:rPr>
                <w:rFonts w:eastAsia="Times New Roman"/>
                <w:color w:val="000000" w:themeColor="text1"/>
              </w:rPr>
              <w:t>caffeine</w:t>
            </w:r>
            <w:r w:rsidR="00476273" w:rsidRPr="00C0083E">
              <w:rPr>
                <w:rFonts w:eastAsia="Times New Roman"/>
                <w:color w:val="000000" w:themeColor="text1"/>
              </w:rPr>
              <w:t>/</w:t>
            </w:r>
            <w:r w:rsidRPr="00C0083E">
              <w:rPr>
                <w:rFonts w:eastAsia="Times New Roman"/>
                <w:color w:val="000000" w:themeColor="text1"/>
              </w:rPr>
              <w:t>smoking</w:t>
            </w:r>
            <w:r w:rsidR="00476273" w:rsidRPr="00C0083E">
              <w:rPr>
                <w:rFonts w:eastAsia="Times New Roman"/>
                <w:color w:val="000000" w:themeColor="text1"/>
              </w:rPr>
              <w:t>/</w:t>
            </w:r>
            <w:r w:rsidRPr="00C0083E">
              <w:rPr>
                <w:rFonts w:eastAsia="Times New Roman"/>
                <w:color w:val="000000" w:themeColor="text1"/>
              </w:rPr>
              <w:t>napping</w:t>
            </w:r>
            <w:r w:rsidR="00476273" w:rsidRPr="00C0083E">
              <w:rPr>
                <w:rFonts w:eastAsia="Times New Roman"/>
                <w:color w:val="000000" w:themeColor="text1"/>
              </w:rPr>
              <w:t>/</w:t>
            </w:r>
            <w:r w:rsidRPr="00C0083E">
              <w:rPr>
                <w:rFonts w:eastAsia="Times New Roman"/>
                <w:color w:val="000000" w:themeColor="text1"/>
              </w:rPr>
              <w:t>restless leg symptoms check</w:t>
            </w:r>
            <w:r w:rsidR="00476273" w:rsidRPr="00C0083E">
              <w:rPr>
                <w:rFonts w:eastAsia="Times New Roman"/>
                <w:color w:val="000000" w:themeColor="text1"/>
              </w:rPr>
              <w:t>/</w:t>
            </w:r>
            <w:r w:rsidRPr="00C0083E">
              <w:rPr>
                <w:rFonts w:eastAsia="Times New Roman"/>
                <w:color w:val="000000" w:themeColor="text1"/>
              </w:rPr>
              <w:t xml:space="preserve">morning fatigue </w:t>
            </w:r>
            <w:r w:rsidRPr="00C0083E">
              <w:rPr>
                <w:rFonts w:eastAsia="Times New Roman"/>
                <w:color w:val="000000" w:themeColor="text1"/>
              </w:rPr>
              <w:lastRenderedPageBreak/>
              <w:t xml:space="preserve">check. </w:t>
            </w:r>
            <w:r w:rsidRPr="00C0083E">
              <w:rPr>
                <w:rFonts w:eastAsia="Times New Roman"/>
                <w:b/>
                <w:bCs/>
                <w:color w:val="000000" w:themeColor="text1"/>
              </w:rPr>
              <w:t>[Sleep environment] (Items 16–23):</w:t>
            </w:r>
            <w:r w:rsidRPr="00C0083E">
              <w:rPr>
                <w:rFonts w:eastAsia="Times New Roman"/>
                <w:color w:val="000000" w:themeColor="text1"/>
              </w:rPr>
              <w:t xml:space="preserve"> Morning light exposure</w:t>
            </w:r>
            <w:r w:rsidR="00476273" w:rsidRPr="00C0083E">
              <w:rPr>
                <w:rFonts w:eastAsia="Times New Roman"/>
                <w:color w:val="000000" w:themeColor="text1"/>
              </w:rPr>
              <w:t>/</w:t>
            </w:r>
            <w:r w:rsidRPr="00C0083E">
              <w:rPr>
                <w:rFonts w:eastAsia="Times New Roman"/>
                <w:color w:val="000000" w:themeColor="text1"/>
              </w:rPr>
              <w:t>light control at bedtime (blackout curtains, eye mask)</w:t>
            </w:r>
            <w:r w:rsidR="00476273" w:rsidRPr="00C0083E">
              <w:rPr>
                <w:rFonts w:eastAsia="Times New Roman"/>
                <w:color w:val="000000" w:themeColor="text1"/>
              </w:rPr>
              <w:t>/</w:t>
            </w:r>
            <w:r w:rsidRPr="00C0083E">
              <w:rPr>
                <w:rFonts w:eastAsia="Times New Roman"/>
                <w:color w:val="000000" w:themeColor="text1"/>
              </w:rPr>
              <w:t>lighting colo</w:t>
            </w:r>
            <w:r w:rsidR="00C71E03" w:rsidRPr="00C0083E">
              <w:rPr>
                <w:rFonts w:eastAsia="Times New Roman"/>
                <w:color w:val="000000" w:themeColor="text1"/>
              </w:rPr>
              <w:t>r</w:t>
            </w:r>
            <w:r w:rsidRPr="00C0083E">
              <w:rPr>
                <w:rFonts w:eastAsia="Times New Roman"/>
                <w:color w:val="000000" w:themeColor="text1"/>
              </w:rPr>
              <w:t xml:space="preserve"> adjustment</w:t>
            </w:r>
            <w:r w:rsidR="00476273" w:rsidRPr="00C0083E">
              <w:rPr>
                <w:rFonts w:eastAsia="Times New Roman"/>
                <w:color w:val="000000" w:themeColor="text1"/>
              </w:rPr>
              <w:t>/</w:t>
            </w:r>
            <w:r w:rsidRPr="00C0083E">
              <w:rPr>
                <w:rFonts w:eastAsia="Times New Roman"/>
                <w:color w:val="000000" w:themeColor="text1"/>
              </w:rPr>
              <w:t>quiet environment</w:t>
            </w:r>
            <w:r w:rsidR="00476273" w:rsidRPr="00C0083E">
              <w:rPr>
                <w:rFonts w:eastAsia="Times New Roman"/>
                <w:color w:val="000000" w:themeColor="text1"/>
              </w:rPr>
              <w:t>/</w:t>
            </w:r>
            <w:r w:rsidRPr="00C0083E">
              <w:rPr>
                <w:rFonts w:eastAsia="Times New Roman"/>
                <w:color w:val="000000" w:themeColor="text1"/>
              </w:rPr>
              <w:t>use of thermo</w:t>
            </w:r>
            <w:r w:rsidR="00C71E03" w:rsidRPr="00C0083E">
              <w:rPr>
                <w:rFonts w:eastAsia="Times New Roman"/>
                <w:color w:val="000000" w:themeColor="text1"/>
              </w:rPr>
              <w:t>hygrometer</w:t>
            </w:r>
            <w:r w:rsidR="00476273" w:rsidRPr="00C0083E">
              <w:rPr>
                <w:rFonts w:eastAsia="Times New Roman"/>
                <w:color w:val="000000" w:themeColor="text1"/>
              </w:rPr>
              <w:t>/</w:t>
            </w:r>
            <w:r w:rsidRPr="00C0083E">
              <w:rPr>
                <w:rFonts w:eastAsia="Times New Roman"/>
                <w:color w:val="000000" w:themeColor="text1"/>
              </w:rPr>
              <w:t xml:space="preserve">temperature and humidity management. </w:t>
            </w:r>
            <w:r w:rsidRPr="00C0083E">
              <w:rPr>
                <w:rFonts w:eastAsia="Times New Roman"/>
                <w:b/>
                <w:bCs/>
                <w:color w:val="000000" w:themeColor="text1"/>
              </w:rPr>
              <w:t>[Presleep behavio</w:t>
            </w:r>
            <w:r w:rsidR="00C71E03" w:rsidRPr="00C0083E">
              <w:rPr>
                <w:rFonts w:eastAsia="Times New Roman"/>
                <w:b/>
                <w:bCs/>
                <w:color w:val="000000" w:themeColor="text1"/>
              </w:rPr>
              <w:t>rs</w:t>
            </w:r>
            <w:r w:rsidRPr="00C0083E">
              <w:rPr>
                <w:rFonts w:eastAsia="Times New Roman"/>
                <w:b/>
                <w:bCs/>
                <w:color w:val="000000" w:themeColor="text1"/>
              </w:rPr>
              <w:t>] (Items 24–29):</w:t>
            </w:r>
            <w:r w:rsidRPr="00C0083E">
              <w:rPr>
                <w:rFonts w:eastAsia="Times New Roman"/>
                <w:color w:val="000000" w:themeColor="text1"/>
              </w:rPr>
              <w:t xml:space="preserve"> Screen use restriction</w:t>
            </w:r>
            <w:r w:rsidR="00476273" w:rsidRPr="00C0083E">
              <w:rPr>
                <w:rFonts w:eastAsia="Times New Roman"/>
                <w:color w:val="000000" w:themeColor="text1"/>
              </w:rPr>
              <w:t>/</w:t>
            </w:r>
            <w:r w:rsidRPr="00C0083E">
              <w:rPr>
                <w:rFonts w:eastAsia="Times New Roman"/>
                <w:color w:val="000000" w:themeColor="text1"/>
              </w:rPr>
              <w:t>sleep tracking device use</w:t>
            </w:r>
            <w:r w:rsidR="00476273" w:rsidRPr="00C0083E">
              <w:rPr>
                <w:rFonts w:eastAsia="Times New Roman"/>
                <w:color w:val="000000" w:themeColor="text1"/>
              </w:rPr>
              <w:t>/</w:t>
            </w:r>
            <w:r w:rsidRPr="00C0083E">
              <w:rPr>
                <w:rFonts w:eastAsia="Times New Roman"/>
                <w:color w:val="000000" w:themeColor="text1"/>
              </w:rPr>
              <w:t>relaxation habits (music, aromatherapy, etc.)</w:t>
            </w:r>
            <w:r w:rsidR="00476273" w:rsidRPr="00C0083E">
              <w:rPr>
                <w:rFonts w:eastAsia="Times New Roman"/>
                <w:color w:val="000000" w:themeColor="text1"/>
              </w:rPr>
              <w:t>/</w:t>
            </w:r>
            <w:r w:rsidRPr="00C0083E">
              <w:rPr>
                <w:rFonts w:eastAsia="Times New Roman"/>
                <w:color w:val="000000" w:themeColor="text1"/>
              </w:rPr>
              <w:t>bathing</w:t>
            </w:r>
            <w:r w:rsidR="00476273" w:rsidRPr="00C0083E">
              <w:rPr>
                <w:rFonts w:eastAsia="Times New Roman"/>
                <w:color w:val="000000" w:themeColor="text1"/>
              </w:rPr>
              <w:t>/</w:t>
            </w:r>
            <w:r w:rsidRPr="00C0083E">
              <w:rPr>
                <w:rFonts w:eastAsia="Times New Roman"/>
                <w:color w:val="000000" w:themeColor="text1"/>
              </w:rPr>
              <w:t>skincare.</w:t>
            </w:r>
          </w:p>
        </w:tc>
        <w:tc>
          <w:tcPr>
            <w:tcW w:w="629" w:type="pct"/>
            <w:tcMar>
              <w:top w:w="60" w:type="dxa"/>
              <w:left w:w="100" w:type="dxa"/>
              <w:bottom w:w="60" w:type="dxa"/>
              <w:right w:w="100" w:type="dxa"/>
            </w:tcMar>
          </w:tcPr>
          <w:p w14:paraId="10A8DAF6" w14:textId="77777777" w:rsidR="002466CF" w:rsidRPr="00C0083E" w:rsidRDefault="00474BFD">
            <w:pPr>
              <w:rPr>
                <w:color w:val="000000" w:themeColor="text1"/>
              </w:rPr>
            </w:pPr>
            <w:r w:rsidRPr="00C0083E">
              <w:rPr>
                <w:rFonts w:eastAsia="Times New Roman"/>
                <w:color w:val="000000" w:themeColor="text1"/>
              </w:rPr>
              <w:lastRenderedPageBreak/>
              <w:t>Original to the present study (developed with reference to Ministry of Health, Labour and Welfare, Japan, 2024)</w:t>
            </w:r>
          </w:p>
        </w:tc>
      </w:tr>
      <w:tr w:rsidR="00C0083E" w:rsidRPr="00C0083E" w14:paraId="10A8DAFE" w14:textId="77777777" w:rsidTr="00D45054">
        <w:tc>
          <w:tcPr>
            <w:tcW w:w="267" w:type="pct"/>
            <w:tcMar>
              <w:top w:w="60" w:type="dxa"/>
              <w:left w:w="100" w:type="dxa"/>
              <w:bottom w:w="60" w:type="dxa"/>
              <w:right w:w="100" w:type="dxa"/>
            </w:tcMar>
          </w:tcPr>
          <w:p w14:paraId="10A8DAF8" w14:textId="77777777" w:rsidR="002466CF" w:rsidRPr="00C0083E" w:rsidRDefault="00474BFD">
            <w:pPr>
              <w:jc w:val="center"/>
              <w:rPr>
                <w:color w:val="000000" w:themeColor="text1"/>
              </w:rPr>
            </w:pPr>
            <w:r w:rsidRPr="00C0083E">
              <w:rPr>
                <w:rFonts w:eastAsia="Times New Roman"/>
                <w:color w:val="000000" w:themeColor="text1"/>
              </w:rPr>
              <w:t>13</w:t>
            </w:r>
          </w:p>
        </w:tc>
        <w:tc>
          <w:tcPr>
            <w:tcW w:w="906" w:type="pct"/>
            <w:tcBorders>
              <w:bottom w:val="single" w:sz="4" w:space="0" w:color="auto"/>
            </w:tcBorders>
            <w:tcMar>
              <w:top w:w="60" w:type="dxa"/>
              <w:left w:w="100" w:type="dxa"/>
              <w:bottom w:w="60" w:type="dxa"/>
              <w:right w:w="100" w:type="dxa"/>
            </w:tcMar>
          </w:tcPr>
          <w:p w14:paraId="10A8DAF9" w14:textId="77777777" w:rsidR="002466CF" w:rsidRPr="00C0083E" w:rsidRDefault="00474BFD">
            <w:pPr>
              <w:rPr>
                <w:color w:val="000000" w:themeColor="text1"/>
              </w:rPr>
            </w:pPr>
            <w:r w:rsidRPr="00C0083E">
              <w:rPr>
                <w:rFonts w:eastAsia="Times New Roman"/>
                <w:color w:val="000000" w:themeColor="text1"/>
              </w:rPr>
              <w:t>Sleep-Related Attitudes (4 original items)</w:t>
            </w:r>
          </w:p>
        </w:tc>
        <w:tc>
          <w:tcPr>
            <w:tcW w:w="458" w:type="pct"/>
            <w:tcBorders>
              <w:bottom w:val="single" w:sz="4" w:space="0" w:color="auto"/>
            </w:tcBorders>
            <w:tcMar>
              <w:top w:w="60" w:type="dxa"/>
              <w:left w:w="100" w:type="dxa"/>
              <w:bottom w:w="60" w:type="dxa"/>
              <w:right w:w="100" w:type="dxa"/>
            </w:tcMar>
          </w:tcPr>
          <w:p w14:paraId="10A8DAFA" w14:textId="77777777" w:rsidR="002466CF" w:rsidRPr="00C0083E" w:rsidRDefault="00474BFD">
            <w:pPr>
              <w:jc w:val="center"/>
              <w:rPr>
                <w:color w:val="000000" w:themeColor="text1"/>
              </w:rPr>
            </w:pPr>
            <w:r w:rsidRPr="00C0083E">
              <w:rPr>
                <w:rFonts w:eastAsia="Times New Roman"/>
                <w:color w:val="000000" w:themeColor="text1"/>
              </w:rPr>
              <w:t>All groups</w:t>
            </w:r>
          </w:p>
        </w:tc>
        <w:tc>
          <w:tcPr>
            <w:tcW w:w="692" w:type="pct"/>
            <w:tcBorders>
              <w:bottom w:val="single" w:sz="4" w:space="0" w:color="auto"/>
            </w:tcBorders>
            <w:tcMar>
              <w:top w:w="60" w:type="dxa"/>
              <w:left w:w="100" w:type="dxa"/>
              <w:bottom w:w="60" w:type="dxa"/>
              <w:right w:w="100" w:type="dxa"/>
            </w:tcMar>
          </w:tcPr>
          <w:p w14:paraId="10A8DAFB" w14:textId="77777777" w:rsidR="002466CF" w:rsidRPr="00C0083E" w:rsidRDefault="00474BFD">
            <w:pPr>
              <w:rPr>
                <w:color w:val="000000" w:themeColor="text1"/>
              </w:rPr>
            </w:pPr>
            <w:r w:rsidRPr="00C0083E">
              <w:rPr>
                <w:rFonts w:eastAsia="Times New Roman"/>
                <w:color w:val="000000" w:themeColor="text1"/>
              </w:rPr>
              <w:t>4 items; 1–5 (5-point Likert: “strongly agree” to “strongly disagree”)</w:t>
            </w:r>
          </w:p>
        </w:tc>
        <w:tc>
          <w:tcPr>
            <w:tcW w:w="2048" w:type="pct"/>
            <w:tcBorders>
              <w:bottom w:val="single" w:sz="4" w:space="0" w:color="auto"/>
            </w:tcBorders>
            <w:tcMar>
              <w:top w:w="60" w:type="dxa"/>
              <w:left w:w="100" w:type="dxa"/>
              <w:bottom w:w="60" w:type="dxa"/>
              <w:right w:w="100" w:type="dxa"/>
            </w:tcMar>
          </w:tcPr>
          <w:p w14:paraId="10A8DAFC" w14:textId="0DD5D7C1" w:rsidR="002466CF" w:rsidRPr="00C0083E" w:rsidRDefault="00474BFD">
            <w:pPr>
              <w:rPr>
                <w:color w:val="000000" w:themeColor="text1"/>
              </w:rPr>
            </w:pPr>
            <w:r w:rsidRPr="00C0083E">
              <w:rPr>
                <w:rFonts w:eastAsia="Times New Roman"/>
                <w:color w:val="000000" w:themeColor="text1"/>
              </w:rPr>
              <w:t>Four original items assessing attitudes and beliefs about sleep. Developed with reference to the CATS Scale (Peach &amp; Gaultney, 2016) and Barnes et al. (2012). (1) “I take actions or measures to improve my own sleep” (proactive sleep improvement behavio</w:t>
            </w:r>
            <w:r w:rsidR="00C71E03" w:rsidRPr="00C0083E">
              <w:rPr>
                <w:rFonts w:eastAsia="Times New Roman"/>
                <w:color w:val="000000" w:themeColor="text1"/>
              </w:rPr>
              <w:t>r</w:t>
            </w:r>
            <w:r w:rsidRPr="00C0083E">
              <w:rPr>
                <w:rFonts w:eastAsia="Times New Roman"/>
                <w:color w:val="000000" w:themeColor="text1"/>
              </w:rPr>
              <w:t>). (2) “I believe sleep problems can be resolved through effort” (sleep-related self-efficacy). (3) “I prefer to prioriti</w:t>
            </w:r>
            <w:r w:rsidR="00C71E03" w:rsidRPr="00C0083E">
              <w:rPr>
                <w:rFonts w:eastAsia="Times New Roman"/>
                <w:color w:val="000000" w:themeColor="text1"/>
              </w:rPr>
              <w:t>z</w:t>
            </w:r>
            <w:r w:rsidRPr="00C0083E">
              <w:rPr>
                <w:rFonts w:eastAsia="Times New Roman"/>
                <w:color w:val="000000" w:themeColor="text1"/>
              </w:rPr>
              <w:t>e hobbies and personal time over sleep” (sleep vs. leisure prioriti</w:t>
            </w:r>
            <w:r w:rsidR="00C71E03" w:rsidRPr="00C0083E">
              <w:rPr>
                <w:rFonts w:eastAsia="Times New Roman"/>
                <w:color w:val="000000" w:themeColor="text1"/>
              </w:rPr>
              <w:t>z</w:t>
            </w:r>
            <w:r w:rsidRPr="00C0083E">
              <w:rPr>
                <w:rFonts w:eastAsia="Times New Roman"/>
                <w:color w:val="000000" w:themeColor="text1"/>
              </w:rPr>
              <w:t>ation). (4) “I feel that my sleep is sacrificed because I am too busy” (time-based conflict and sleep sacrifice).</w:t>
            </w:r>
          </w:p>
        </w:tc>
        <w:tc>
          <w:tcPr>
            <w:tcW w:w="629" w:type="pct"/>
            <w:tcBorders>
              <w:bottom w:val="single" w:sz="4" w:space="0" w:color="auto"/>
            </w:tcBorders>
            <w:tcMar>
              <w:top w:w="60" w:type="dxa"/>
              <w:left w:w="100" w:type="dxa"/>
              <w:bottom w:w="60" w:type="dxa"/>
              <w:right w:w="100" w:type="dxa"/>
            </w:tcMar>
          </w:tcPr>
          <w:p w14:paraId="10A8DAFD" w14:textId="77777777" w:rsidR="002466CF" w:rsidRPr="00C0083E" w:rsidRDefault="00474BFD">
            <w:pPr>
              <w:rPr>
                <w:color w:val="000000" w:themeColor="text1"/>
              </w:rPr>
            </w:pPr>
            <w:r w:rsidRPr="00C0083E">
              <w:rPr>
                <w:rFonts w:eastAsia="Times New Roman"/>
                <w:color w:val="000000" w:themeColor="text1"/>
              </w:rPr>
              <w:t>Original to the present study (developed with reference to Peach &amp; Gaultney, 2016; Barnes et al., 2012)</w:t>
            </w:r>
          </w:p>
        </w:tc>
      </w:tr>
    </w:tbl>
    <w:p w14:paraId="10A8DAFF" w14:textId="5FC2B4E5" w:rsidR="00474BFD" w:rsidRPr="00C0083E" w:rsidRDefault="00AC63DB">
      <w:pPr>
        <w:rPr>
          <w:rFonts w:eastAsia="Times New Roman"/>
          <w:color w:val="000000" w:themeColor="text1"/>
          <w:sz w:val="24"/>
          <w:szCs w:val="24"/>
        </w:rPr>
      </w:pPr>
      <w:r w:rsidRPr="00C0083E">
        <w:rPr>
          <w:rFonts w:eastAsia="Times New Roman"/>
          <w:color w:val="000000" w:themeColor="text1"/>
          <w:sz w:val="24"/>
          <w:szCs w:val="24"/>
        </w:rPr>
        <w:t>* Group-specific variables are indicated in the “Target Group” column. Variables common to all groups are label</w:t>
      </w:r>
      <w:r w:rsidR="00C71E03" w:rsidRPr="00C0083E">
        <w:rPr>
          <w:rFonts w:eastAsia="Times New Roman"/>
          <w:color w:val="000000" w:themeColor="text1"/>
          <w:sz w:val="24"/>
          <w:szCs w:val="24"/>
        </w:rPr>
        <w:t>ed</w:t>
      </w:r>
      <w:r w:rsidRPr="00C0083E">
        <w:rPr>
          <w:rFonts w:eastAsia="Times New Roman"/>
          <w:color w:val="000000" w:themeColor="text1"/>
          <w:sz w:val="24"/>
          <w:szCs w:val="24"/>
        </w:rPr>
        <w:t xml:space="preserve"> “All groups.”</w:t>
      </w:r>
    </w:p>
    <w:p w14:paraId="26CDFB8A" w14:textId="60680D35" w:rsidR="00965B74" w:rsidRPr="00C0083E" w:rsidRDefault="00965B74">
      <w:pPr>
        <w:widowControl/>
        <w:rPr>
          <w:rFonts w:eastAsia="Times New Roman"/>
          <w:color w:val="000000" w:themeColor="text1"/>
          <w:sz w:val="24"/>
          <w:szCs w:val="24"/>
        </w:rPr>
      </w:pPr>
      <w:r w:rsidRPr="00C0083E">
        <w:rPr>
          <w:rFonts w:eastAsia="Times New Roman"/>
          <w:color w:val="000000" w:themeColor="text1"/>
          <w:sz w:val="24"/>
          <w:szCs w:val="24"/>
        </w:rPr>
        <w:br w:type="page"/>
      </w:r>
    </w:p>
    <w:p w14:paraId="12CF848C" w14:textId="77777777" w:rsidR="000E1FA8" w:rsidRPr="00C0083E" w:rsidRDefault="000E1FA8">
      <w:pPr>
        <w:rPr>
          <w:rFonts w:eastAsia="Times New Roman"/>
          <w:color w:val="000000" w:themeColor="text1"/>
          <w:sz w:val="24"/>
          <w:szCs w:val="24"/>
        </w:rPr>
      </w:pPr>
    </w:p>
    <w:p w14:paraId="408FDFB9" w14:textId="77777777" w:rsidR="00916636" w:rsidRPr="00C0083E" w:rsidRDefault="00916636" w:rsidP="00916636">
      <w:pPr>
        <w:spacing w:after="160"/>
        <w:rPr>
          <w:color w:val="000000" w:themeColor="text1"/>
          <w:sz w:val="24"/>
          <w:szCs w:val="24"/>
        </w:rPr>
      </w:pPr>
      <w:r w:rsidRPr="00C0083E">
        <w:rPr>
          <w:rFonts w:eastAsia="Arial"/>
          <w:b/>
          <w:bCs/>
          <w:color w:val="000000" w:themeColor="text1"/>
          <w:sz w:val="24"/>
          <w:szCs w:val="24"/>
        </w:rPr>
        <w:t>Supplementary Table S2. Spearman Rank Correlations Between PSQI Total Score and All Explanatory Variables (Pooled Sample, N = 1,213)</w:t>
      </w:r>
    </w:p>
    <w:p w14:paraId="6A869735" w14:textId="77777777" w:rsidR="00916636" w:rsidRPr="00C0083E" w:rsidRDefault="00916636" w:rsidP="00916636">
      <w:pPr>
        <w:spacing w:after="120"/>
        <w:rPr>
          <w:color w:val="000000" w:themeColor="text1"/>
          <w:sz w:val="24"/>
          <w:szCs w:val="24"/>
        </w:rPr>
      </w:pPr>
      <w:r w:rsidRPr="00C0083E">
        <w:rPr>
          <w:rFonts w:eastAsia="Arial"/>
          <w:i/>
          <w:iCs/>
          <w:color w:val="000000" w:themeColor="text1"/>
          <w:sz w:val="24"/>
          <w:szCs w:val="24"/>
        </w:rPr>
        <w:t>Dependent variable: PSQI total score (0–21). ρ = Spearman rank correlation coefficient. Significance is based on FDR-corrected p values.</w:t>
      </w:r>
    </w:p>
    <w:tbl>
      <w:tblPr>
        <w:tblW w:w="4956" w:type="pct"/>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9"/>
        <w:gridCol w:w="1265"/>
        <w:gridCol w:w="1954"/>
        <w:gridCol w:w="2456"/>
        <w:gridCol w:w="1307"/>
      </w:tblGrid>
      <w:tr w:rsidR="00C0083E" w:rsidRPr="00C0083E" w14:paraId="09151324" w14:textId="77777777" w:rsidTr="00D72042">
        <w:trPr>
          <w:trHeight w:val="166"/>
          <w:tblHeader/>
        </w:trPr>
        <w:tc>
          <w:tcPr>
            <w:tcW w:w="1506" w:type="pct"/>
            <w:tcBorders>
              <w:top w:val="single" w:sz="4" w:space="0" w:color="auto"/>
              <w:left w:val="nil"/>
              <w:bottom w:val="single" w:sz="4" w:space="0" w:color="auto"/>
              <w:right w:val="nil"/>
            </w:tcBorders>
            <w:tcMar>
              <w:top w:w="55" w:type="dxa"/>
              <w:left w:w="110" w:type="dxa"/>
              <w:bottom w:w="55" w:type="dxa"/>
              <w:right w:w="110" w:type="dxa"/>
            </w:tcMar>
          </w:tcPr>
          <w:p w14:paraId="4863AA10" w14:textId="77777777" w:rsidR="00916636" w:rsidRPr="00C0083E" w:rsidRDefault="00916636" w:rsidP="008E5A61">
            <w:pPr>
              <w:rPr>
                <w:color w:val="000000" w:themeColor="text1"/>
                <w:sz w:val="24"/>
                <w:szCs w:val="24"/>
              </w:rPr>
            </w:pPr>
            <w:r w:rsidRPr="00C0083E">
              <w:rPr>
                <w:rFonts w:eastAsia="Arial"/>
                <w:b/>
                <w:bCs/>
                <w:color w:val="000000" w:themeColor="text1"/>
                <w:sz w:val="24"/>
                <w:szCs w:val="24"/>
              </w:rPr>
              <w:t>Variable</w:t>
            </w:r>
          </w:p>
        </w:tc>
        <w:tc>
          <w:tcPr>
            <w:tcW w:w="633" w:type="pct"/>
            <w:tcBorders>
              <w:top w:val="single" w:sz="4" w:space="0" w:color="auto"/>
              <w:left w:val="nil"/>
              <w:bottom w:val="single" w:sz="4" w:space="0" w:color="auto"/>
              <w:right w:val="nil"/>
            </w:tcBorders>
            <w:tcMar>
              <w:top w:w="55" w:type="dxa"/>
              <w:left w:w="110" w:type="dxa"/>
              <w:bottom w:w="55" w:type="dxa"/>
              <w:right w:w="110" w:type="dxa"/>
            </w:tcMar>
          </w:tcPr>
          <w:p w14:paraId="3280118A" w14:textId="77777777" w:rsidR="00916636" w:rsidRPr="00C0083E" w:rsidRDefault="00916636" w:rsidP="008E5A61">
            <w:pPr>
              <w:jc w:val="center"/>
              <w:rPr>
                <w:i/>
                <w:iCs/>
                <w:color w:val="000000" w:themeColor="text1"/>
                <w:sz w:val="24"/>
                <w:szCs w:val="24"/>
              </w:rPr>
            </w:pPr>
            <w:r w:rsidRPr="00C0083E">
              <w:rPr>
                <w:rFonts w:eastAsia="Arial"/>
                <w:b/>
                <w:bCs/>
                <w:i/>
                <w:iCs/>
                <w:color w:val="000000" w:themeColor="text1"/>
                <w:sz w:val="24"/>
                <w:szCs w:val="24"/>
              </w:rPr>
              <w:t>ρ</w:t>
            </w:r>
          </w:p>
        </w:tc>
        <w:tc>
          <w:tcPr>
            <w:tcW w:w="978" w:type="pct"/>
            <w:tcBorders>
              <w:top w:val="single" w:sz="4" w:space="0" w:color="auto"/>
              <w:left w:val="nil"/>
              <w:bottom w:val="single" w:sz="4" w:space="0" w:color="auto"/>
              <w:right w:val="nil"/>
            </w:tcBorders>
            <w:tcMar>
              <w:top w:w="55" w:type="dxa"/>
              <w:left w:w="110" w:type="dxa"/>
              <w:bottom w:w="55" w:type="dxa"/>
              <w:right w:w="110" w:type="dxa"/>
            </w:tcMar>
          </w:tcPr>
          <w:p w14:paraId="762D99EB" w14:textId="77777777" w:rsidR="00916636" w:rsidRPr="00C0083E" w:rsidRDefault="00916636" w:rsidP="008E5A61">
            <w:pPr>
              <w:jc w:val="center"/>
              <w:rPr>
                <w:color w:val="000000" w:themeColor="text1"/>
                <w:sz w:val="24"/>
                <w:szCs w:val="24"/>
              </w:rPr>
            </w:pPr>
            <w:r w:rsidRPr="00C0083E">
              <w:rPr>
                <w:rFonts w:eastAsia="Arial"/>
                <w:b/>
                <w:bCs/>
                <w:color w:val="000000" w:themeColor="text1"/>
                <w:sz w:val="24"/>
                <w:szCs w:val="24"/>
              </w:rPr>
              <w:t>95% CI</w:t>
            </w:r>
          </w:p>
        </w:tc>
        <w:tc>
          <w:tcPr>
            <w:tcW w:w="1229" w:type="pct"/>
            <w:tcBorders>
              <w:top w:val="single" w:sz="4" w:space="0" w:color="auto"/>
              <w:left w:val="nil"/>
              <w:bottom w:val="single" w:sz="4" w:space="0" w:color="auto"/>
              <w:right w:val="nil"/>
            </w:tcBorders>
            <w:tcMar>
              <w:top w:w="55" w:type="dxa"/>
              <w:left w:w="110" w:type="dxa"/>
              <w:bottom w:w="55" w:type="dxa"/>
              <w:right w:w="110" w:type="dxa"/>
            </w:tcMar>
          </w:tcPr>
          <w:p w14:paraId="4E76D4D1" w14:textId="77777777" w:rsidR="00916636" w:rsidRPr="00C0083E" w:rsidRDefault="00916636" w:rsidP="008E5A61">
            <w:pPr>
              <w:jc w:val="center"/>
              <w:rPr>
                <w:color w:val="000000" w:themeColor="text1"/>
                <w:sz w:val="24"/>
                <w:szCs w:val="24"/>
              </w:rPr>
            </w:pPr>
            <w:r w:rsidRPr="00C0083E">
              <w:rPr>
                <w:rFonts w:eastAsia="Arial"/>
                <w:b/>
                <w:bCs/>
                <w:i/>
                <w:iCs/>
                <w:color w:val="000000" w:themeColor="text1"/>
                <w:sz w:val="24"/>
                <w:szCs w:val="24"/>
              </w:rPr>
              <w:t xml:space="preserve">p </w:t>
            </w:r>
            <w:r w:rsidRPr="00C0083E">
              <w:rPr>
                <w:rFonts w:eastAsia="Arial"/>
                <w:b/>
                <w:bCs/>
                <w:color w:val="000000" w:themeColor="text1"/>
                <w:sz w:val="24"/>
                <w:szCs w:val="24"/>
              </w:rPr>
              <w:t>(FDR-corrected)</w:t>
            </w:r>
          </w:p>
        </w:tc>
        <w:tc>
          <w:tcPr>
            <w:tcW w:w="655" w:type="pct"/>
            <w:tcBorders>
              <w:top w:val="single" w:sz="4" w:space="0" w:color="auto"/>
              <w:left w:val="nil"/>
              <w:bottom w:val="single" w:sz="4" w:space="0" w:color="auto"/>
              <w:right w:val="nil"/>
            </w:tcBorders>
            <w:tcMar>
              <w:top w:w="55" w:type="dxa"/>
              <w:left w:w="110" w:type="dxa"/>
              <w:bottom w:w="55" w:type="dxa"/>
              <w:right w:w="110" w:type="dxa"/>
            </w:tcMar>
          </w:tcPr>
          <w:p w14:paraId="3FCF26EC" w14:textId="77777777" w:rsidR="00916636" w:rsidRPr="00C0083E" w:rsidRDefault="00916636" w:rsidP="008E5A61">
            <w:pPr>
              <w:jc w:val="center"/>
              <w:rPr>
                <w:color w:val="000000" w:themeColor="text1"/>
                <w:sz w:val="24"/>
                <w:szCs w:val="24"/>
              </w:rPr>
            </w:pPr>
            <w:r w:rsidRPr="00C0083E">
              <w:rPr>
                <w:rFonts w:eastAsia="Arial"/>
                <w:b/>
                <w:bCs/>
                <w:color w:val="000000" w:themeColor="text1"/>
                <w:sz w:val="24"/>
                <w:szCs w:val="24"/>
              </w:rPr>
              <w:t>Sig.†</w:t>
            </w:r>
          </w:p>
        </w:tc>
      </w:tr>
      <w:tr w:rsidR="00C0083E" w:rsidRPr="00C0083E" w14:paraId="7BE95280" w14:textId="77777777" w:rsidTr="00D72042">
        <w:trPr>
          <w:trHeight w:val="154"/>
        </w:trPr>
        <w:tc>
          <w:tcPr>
            <w:tcW w:w="5000" w:type="pct"/>
            <w:gridSpan w:val="5"/>
            <w:tcBorders>
              <w:top w:val="single" w:sz="4" w:space="0" w:color="auto"/>
              <w:left w:val="nil"/>
              <w:bottom w:val="nil"/>
              <w:right w:val="nil"/>
            </w:tcBorders>
            <w:tcMar>
              <w:top w:w="55" w:type="dxa"/>
              <w:left w:w="110" w:type="dxa"/>
              <w:bottom w:w="55" w:type="dxa"/>
              <w:right w:w="110" w:type="dxa"/>
            </w:tcMar>
          </w:tcPr>
          <w:p w14:paraId="088BF2AB"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Life stage</w:t>
            </w:r>
          </w:p>
        </w:tc>
      </w:tr>
      <w:tr w:rsidR="00C0083E" w:rsidRPr="00C0083E" w14:paraId="5E61B5A7"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410EE42C"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Life stage: Premenopausal nulligravida</w:t>
            </w:r>
          </w:p>
        </w:tc>
        <w:tc>
          <w:tcPr>
            <w:tcW w:w="633" w:type="pct"/>
            <w:tcBorders>
              <w:top w:val="nil"/>
              <w:left w:val="nil"/>
              <w:bottom w:val="nil"/>
              <w:right w:val="nil"/>
            </w:tcBorders>
            <w:tcMar>
              <w:top w:w="55" w:type="dxa"/>
              <w:left w:w="110" w:type="dxa"/>
              <w:bottom w:w="55" w:type="dxa"/>
              <w:right w:w="110" w:type="dxa"/>
            </w:tcMar>
          </w:tcPr>
          <w:p w14:paraId="73544692" w14:textId="4BA28E5B"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.13</w:t>
            </w:r>
            <w:r w:rsidR="00916636" w:rsidRPr="00C0083E">
              <w:rPr>
                <w:color w:val="000000" w:themeColor="text1"/>
                <w:sz w:val="24"/>
                <w:szCs w:val="24"/>
              </w:rPr>
              <w:t>0</w:t>
            </w:r>
          </w:p>
        </w:tc>
        <w:tc>
          <w:tcPr>
            <w:tcW w:w="978" w:type="pct"/>
            <w:tcBorders>
              <w:top w:val="nil"/>
              <w:left w:val="nil"/>
              <w:bottom w:val="nil"/>
              <w:right w:val="nil"/>
            </w:tcBorders>
            <w:tcMar>
              <w:top w:w="55" w:type="dxa"/>
              <w:left w:w="110" w:type="dxa"/>
              <w:bottom w:w="55" w:type="dxa"/>
              <w:right w:w="110" w:type="dxa"/>
            </w:tcMar>
          </w:tcPr>
          <w:p w14:paraId="03244009" w14:textId="3A8E0924"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.185, </w:t>
            </w:r>
            <w:r w:rsidR="00C71E03" w:rsidRPr="00C0083E">
              <w:rPr>
                <w:rFonts w:eastAsia="Arial"/>
                <w:color w:val="000000" w:themeColor="text1"/>
                <w:sz w:val="24"/>
                <w:szCs w:val="24"/>
              </w:rPr>
              <w:t>−0</w:t>
            </w:r>
            <w:r w:rsidRPr="00C0083E">
              <w:rPr>
                <w:rFonts w:eastAsia="Arial"/>
                <w:color w:val="000000" w:themeColor="text1"/>
                <w:sz w:val="24"/>
                <w:szCs w:val="24"/>
              </w:rPr>
              <w:t>.074]</w:t>
            </w:r>
          </w:p>
        </w:tc>
        <w:tc>
          <w:tcPr>
            <w:tcW w:w="1229" w:type="pct"/>
            <w:tcBorders>
              <w:top w:val="nil"/>
              <w:left w:val="nil"/>
              <w:bottom w:val="nil"/>
              <w:right w:val="nil"/>
            </w:tcBorders>
            <w:tcMar>
              <w:top w:w="55" w:type="dxa"/>
              <w:left w:w="110" w:type="dxa"/>
              <w:bottom w:w="55" w:type="dxa"/>
              <w:right w:w="110" w:type="dxa"/>
            </w:tcMar>
          </w:tcPr>
          <w:p w14:paraId="20B94973" w14:textId="760174EE" w:rsidR="00916636" w:rsidRPr="00C0083E" w:rsidRDefault="00916636" w:rsidP="008E5A61">
            <w:pPr>
              <w:jc w:val="center"/>
              <w:rPr>
                <w:color w:val="000000" w:themeColor="text1"/>
                <w:sz w:val="24"/>
                <w:szCs w:val="24"/>
              </w:rPr>
            </w:pPr>
            <w:r w:rsidRPr="00C0083E">
              <w:rPr>
                <w:rFonts w:eastAsia="Arial"/>
                <w:color w:val="000000" w:themeColor="text1"/>
                <w:sz w:val="24"/>
                <w:szCs w:val="24"/>
              </w:rPr>
              <w:t>&lt;.001</w:t>
            </w:r>
          </w:p>
        </w:tc>
        <w:tc>
          <w:tcPr>
            <w:tcW w:w="655" w:type="pct"/>
            <w:tcBorders>
              <w:top w:val="nil"/>
              <w:left w:val="nil"/>
              <w:bottom w:val="nil"/>
              <w:right w:val="nil"/>
            </w:tcBorders>
            <w:tcMar>
              <w:top w:w="55" w:type="dxa"/>
              <w:left w:w="110" w:type="dxa"/>
              <w:bottom w:w="55" w:type="dxa"/>
              <w:right w:w="110" w:type="dxa"/>
            </w:tcMar>
          </w:tcPr>
          <w:p w14:paraId="7F4392B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14A720DD"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6582A2B4"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Life stage: Pregnant</w:t>
            </w:r>
          </w:p>
        </w:tc>
        <w:tc>
          <w:tcPr>
            <w:tcW w:w="633" w:type="pct"/>
            <w:tcBorders>
              <w:top w:val="nil"/>
              <w:left w:val="nil"/>
              <w:bottom w:val="nil"/>
              <w:right w:val="nil"/>
            </w:tcBorders>
            <w:tcMar>
              <w:top w:w="55" w:type="dxa"/>
              <w:left w:w="110" w:type="dxa"/>
              <w:bottom w:w="55" w:type="dxa"/>
              <w:right w:w="110" w:type="dxa"/>
            </w:tcMar>
          </w:tcPr>
          <w:p w14:paraId="5FA8C7D4" w14:textId="30EFB9E9"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.01</w:t>
            </w:r>
            <w:r w:rsidR="00916636" w:rsidRPr="00C0083E">
              <w:rPr>
                <w:color w:val="000000" w:themeColor="text1"/>
                <w:sz w:val="24"/>
                <w:szCs w:val="24"/>
              </w:rPr>
              <w:t>0</w:t>
            </w:r>
          </w:p>
        </w:tc>
        <w:tc>
          <w:tcPr>
            <w:tcW w:w="978" w:type="pct"/>
            <w:tcBorders>
              <w:top w:val="nil"/>
              <w:left w:val="nil"/>
              <w:bottom w:val="nil"/>
              <w:right w:val="nil"/>
            </w:tcBorders>
            <w:tcMar>
              <w:top w:w="55" w:type="dxa"/>
              <w:left w:w="110" w:type="dxa"/>
              <w:bottom w:w="55" w:type="dxa"/>
              <w:right w:w="110" w:type="dxa"/>
            </w:tcMar>
          </w:tcPr>
          <w:p w14:paraId="6906F431" w14:textId="77BBE566"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.066, 0.046]</w:t>
            </w:r>
          </w:p>
        </w:tc>
        <w:tc>
          <w:tcPr>
            <w:tcW w:w="1229" w:type="pct"/>
            <w:tcBorders>
              <w:top w:val="nil"/>
              <w:left w:val="nil"/>
              <w:bottom w:val="nil"/>
              <w:right w:val="nil"/>
            </w:tcBorders>
            <w:tcMar>
              <w:top w:w="55" w:type="dxa"/>
              <w:left w:w="110" w:type="dxa"/>
              <w:bottom w:w="55" w:type="dxa"/>
              <w:right w:w="110" w:type="dxa"/>
            </w:tcMar>
          </w:tcPr>
          <w:p w14:paraId="4AD2F66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.789</w:t>
            </w:r>
          </w:p>
        </w:tc>
        <w:tc>
          <w:tcPr>
            <w:tcW w:w="655" w:type="pct"/>
            <w:tcBorders>
              <w:top w:val="nil"/>
              <w:left w:val="nil"/>
              <w:bottom w:val="nil"/>
              <w:right w:val="nil"/>
            </w:tcBorders>
            <w:tcMar>
              <w:top w:w="55" w:type="dxa"/>
              <w:left w:w="110" w:type="dxa"/>
              <w:bottom w:w="55" w:type="dxa"/>
              <w:right w:w="110" w:type="dxa"/>
            </w:tcMar>
          </w:tcPr>
          <w:p w14:paraId="1A42EDBD" w14:textId="77777777" w:rsidR="00916636" w:rsidRPr="00C0083E" w:rsidRDefault="00916636" w:rsidP="008E5A61">
            <w:pPr>
              <w:jc w:val="center"/>
              <w:rPr>
                <w:color w:val="000000" w:themeColor="text1"/>
                <w:sz w:val="24"/>
                <w:szCs w:val="24"/>
              </w:rPr>
            </w:pPr>
          </w:p>
        </w:tc>
      </w:tr>
      <w:tr w:rsidR="00C0083E" w:rsidRPr="00C0083E" w14:paraId="197DC638"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6AA47069"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Life stage: Mother of infant</w:t>
            </w:r>
          </w:p>
        </w:tc>
        <w:tc>
          <w:tcPr>
            <w:tcW w:w="633" w:type="pct"/>
            <w:tcBorders>
              <w:top w:val="nil"/>
              <w:left w:val="nil"/>
              <w:bottom w:val="nil"/>
              <w:right w:val="nil"/>
            </w:tcBorders>
            <w:tcMar>
              <w:top w:w="55" w:type="dxa"/>
              <w:left w:w="110" w:type="dxa"/>
              <w:bottom w:w="55" w:type="dxa"/>
              <w:right w:w="110" w:type="dxa"/>
            </w:tcMar>
          </w:tcPr>
          <w:p w14:paraId="417959D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0.208</w:t>
            </w:r>
          </w:p>
        </w:tc>
        <w:tc>
          <w:tcPr>
            <w:tcW w:w="978" w:type="pct"/>
            <w:tcBorders>
              <w:top w:val="nil"/>
              <w:left w:val="nil"/>
              <w:bottom w:val="nil"/>
              <w:right w:val="nil"/>
            </w:tcBorders>
            <w:tcMar>
              <w:top w:w="55" w:type="dxa"/>
              <w:left w:w="110" w:type="dxa"/>
              <w:bottom w:w="55" w:type="dxa"/>
              <w:right w:w="110" w:type="dxa"/>
            </w:tcMar>
          </w:tcPr>
          <w:p w14:paraId="677863F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[0.154, 0.261]</w:t>
            </w:r>
          </w:p>
        </w:tc>
        <w:tc>
          <w:tcPr>
            <w:tcW w:w="1229" w:type="pct"/>
            <w:tcBorders>
              <w:top w:val="nil"/>
              <w:left w:val="nil"/>
              <w:bottom w:val="nil"/>
              <w:right w:val="nil"/>
            </w:tcBorders>
            <w:tcMar>
              <w:top w:w="55" w:type="dxa"/>
              <w:left w:w="110" w:type="dxa"/>
              <w:bottom w:w="55" w:type="dxa"/>
              <w:right w:w="110" w:type="dxa"/>
            </w:tcMar>
          </w:tcPr>
          <w:p w14:paraId="109F28C3" w14:textId="7E5C7E60"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44EB7F4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1A9655E7"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092A1183"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Life stage: Perimenopausal</w:t>
            </w:r>
          </w:p>
        </w:tc>
        <w:tc>
          <w:tcPr>
            <w:tcW w:w="633" w:type="pct"/>
            <w:tcBorders>
              <w:top w:val="nil"/>
              <w:left w:val="nil"/>
              <w:bottom w:val="nil"/>
              <w:right w:val="nil"/>
            </w:tcBorders>
            <w:tcMar>
              <w:top w:w="55" w:type="dxa"/>
              <w:left w:w="110" w:type="dxa"/>
              <w:bottom w:w="55" w:type="dxa"/>
              <w:right w:w="110" w:type="dxa"/>
            </w:tcMar>
          </w:tcPr>
          <w:p w14:paraId="2DEE86CA" w14:textId="3D6920B0"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.073</w:t>
            </w:r>
          </w:p>
        </w:tc>
        <w:tc>
          <w:tcPr>
            <w:tcW w:w="978" w:type="pct"/>
            <w:tcBorders>
              <w:top w:val="nil"/>
              <w:left w:val="nil"/>
              <w:bottom w:val="nil"/>
              <w:right w:val="nil"/>
            </w:tcBorders>
            <w:tcMar>
              <w:top w:w="55" w:type="dxa"/>
              <w:left w:w="110" w:type="dxa"/>
              <w:bottom w:w="55" w:type="dxa"/>
              <w:right w:w="110" w:type="dxa"/>
            </w:tcMar>
          </w:tcPr>
          <w:p w14:paraId="32B5AFB4" w14:textId="7BDA1DB1"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.129, </w:t>
            </w:r>
            <w:r w:rsidR="00C71E03" w:rsidRPr="00C0083E">
              <w:rPr>
                <w:rFonts w:eastAsia="Arial"/>
                <w:color w:val="000000" w:themeColor="text1"/>
                <w:sz w:val="24"/>
                <w:szCs w:val="24"/>
              </w:rPr>
              <w:t>−0</w:t>
            </w:r>
            <w:r w:rsidRPr="00C0083E">
              <w:rPr>
                <w:rFonts w:eastAsia="Arial"/>
                <w:color w:val="000000" w:themeColor="text1"/>
                <w:sz w:val="24"/>
                <w:szCs w:val="24"/>
              </w:rPr>
              <w:t>.017]</w:t>
            </w:r>
          </w:p>
        </w:tc>
        <w:tc>
          <w:tcPr>
            <w:tcW w:w="1229" w:type="pct"/>
            <w:tcBorders>
              <w:top w:val="nil"/>
              <w:left w:val="nil"/>
              <w:bottom w:val="nil"/>
              <w:right w:val="nil"/>
            </w:tcBorders>
            <w:tcMar>
              <w:top w:w="55" w:type="dxa"/>
              <w:left w:w="110" w:type="dxa"/>
              <w:bottom w:w="55" w:type="dxa"/>
              <w:right w:w="110" w:type="dxa"/>
            </w:tcMar>
          </w:tcPr>
          <w:p w14:paraId="7F224854"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.019</w:t>
            </w:r>
          </w:p>
        </w:tc>
        <w:tc>
          <w:tcPr>
            <w:tcW w:w="655" w:type="pct"/>
            <w:tcBorders>
              <w:top w:val="nil"/>
              <w:left w:val="nil"/>
              <w:bottom w:val="nil"/>
              <w:right w:val="nil"/>
            </w:tcBorders>
            <w:tcMar>
              <w:top w:w="55" w:type="dxa"/>
              <w:left w:w="110" w:type="dxa"/>
              <w:bottom w:w="55" w:type="dxa"/>
              <w:right w:w="110" w:type="dxa"/>
            </w:tcMar>
          </w:tcPr>
          <w:p w14:paraId="613DCAB4"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49023F87"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146A31B9"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Basic demographics</w:t>
            </w:r>
          </w:p>
        </w:tc>
      </w:tr>
      <w:tr w:rsidR="00C0083E" w:rsidRPr="00C0083E" w14:paraId="0B72B697"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764BF628"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Age</w:t>
            </w:r>
          </w:p>
        </w:tc>
        <w:tc>
          <w:tcPr>
            <w:tcW w:w="633" w:type="pct"/>
            <w:tcBorders>
              <w:top w:val="nil"/>
              <w:left w:val="nil"/>
              <w:bottom w:val="nil"/>
              <w:right w:val="nil"/>
            </w:tcBorders>
            <w:tcMar>
              <w:top w:w="55" w:type="dxa"/>
              <w:left w:w="110" w:type="dxa"/>
              <w:bottom w:w="55" w:type="dxa"/>
              <w:right w:w="110" w:type="dxa"/>
            </w:tcMar>
          </w:tcPr>
          <w:p w14:paraId="5B2F4DBF" w14:textId="79B1FC2B"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.02</w:t>
            </w:r>
          </w:p>
        </w:tc>
        <w:tc>
          <w:tcPr>
            <w:tcW w:w="978" w:type="pct"/>
            <w:tcBorders>
              <w:top w:val="nil"/>
              <w:left w:val="nil"/>
              <w:bottom w:val="nil"/>
              <w:right w:val="nil"/>
            </w:tcBorders>
            <w:tcMar>
              <w:top w:w="55" w:type="dxa"/>
              <w:left w:w="110" w:type="dxa"/>
              <w:bottom w:w="55" w:type="dxa"/>
              <w:right w:w="110" w:type="dxa"/>
            </w:tcMar>
          </w:tcPr>
          <w:p w14:paraId="40C683E9" w14:textId="3C23FAFA"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.076, 0.036]</w:t>
            </w:r>
          </w:p>
        </w:tc>
        <w:tc>
          <w:tcPr>
            <w:tcW w:w="1229" w:type="pct"/>
            <w:tcBorders>
              <w:top w:val="nil"/>
              <w:left w:val="nil"/>
              <w:bottom w:val="nil"/>
              <w:right w:val="nil"/>
            </w:tcBorders>
            <w:tcMar>
              <w:top w:w="55" w:type="dxa"/>
              <w:left w:w="110" w:type="dxa"/>
              <w:bottom w:w="55" w:type="dxa"/>
              <w:right w:w="110" w:type="dxa"/>
            </w:tcMar>
          </w:tcPr>
          <w:p w14:paraId="1ABF4E3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.602</w:t>
            </w:r>
          </w:p>
        </w:tc>
        <w:tc>
          <w:tcPr>
            <w:tcW w:w="655" w:type="pct"/>
            <w:tcBorders>
              <w:top w:val="nil"/>
              <w:left w:val="nil"/>
              <w:bottom w:val="nil"/>
              <w:right w:val="nil"/>
            </w:tcBorders>
            <w:tcMar>
              <w:top w:w="55" w:type="dxa"/>
              <w:left w:w="110" w:type="dxa"/>
              <w:bottom w:w="55" w:type="dxa"/>
              <w:right w:w="110" w:type="dxa"/>
            </w:tcMar>
          </w:tcPr>
          <w:p w14:paraId="3828AC9C" w14:textId="77777777" w:rsidR="00916636" w:rsidRPr="00C0083E" w:rsidRDefault="00916636" w:rsidP="008E5A61">
            <w:pPr>
              <w:jc w:val="center"/>
              <w:rPr>
                <w:color w:val="000000" w:themeColor="text1"/>
                <w:sz w:val="24"/>
                <w:szCs w:val="24"/>
              </w:rPr>
            </w:pPr>
          </w:p>
        </w:tc>
      </w:tr>
      <w:tr w:rsidR="00C0083E" w:rsidRPr="00C0083E" w14:paraId="2F750B32"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4AD37122"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BMI</w:t>
            </w:r>
          </w:p>
        </w:tc>
        <w:tc>
          <w:tcPr>
            <w:tcW w:w="633" w:type="pct"/>
            <w:tcBorders>
              <w:top w:val="nil"/>
              <w:left w:val="nil"/>
              <w:bottom w:val="nil"/>
              <w:right w:val="nil"/>
            </w:tcBorders>
            <w:tcMar>
              <w:top w:w="55" w:type="dxa"/>
              <w:left w:w="110" w:type="dxa"/>
              <w:bottom w:w="55" w:type="dxa"/>
              <w:right w:w="110" w:type="dxa"/>
            </w:tcMar>
          </w:tcPr>
          <w:p w14:paraId="2CA7FA9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w:t>
            </w:r>
            <w:r w:rsidRPr="00C0083E">
              <w:rPr>
                <w:color w:val="000000" w:themeColor="text1"/>
                <w:sz w:val="24"/>
                <w:szCs w:val="24"/>
              </w:rPr>
              <w:t>00</w:t>
            </w:r>
          </w:p>
        </w:tc>
        <w:tc>
          <w:tcPr>
            <w:tcW w:w="978" w:type="pct"/>
            <w:tcBorders>
              <w:top w:val="nil"/>
              <w:left w:val="nil"/>
              <w:bottom w:val="nil"/>
              <w:right w:val="nil"/>
            </w:tcBorders>
            <w:tcMar>
              <w:top w:w="55" w:type="dxa"/>
              <w:left w:w="110" w:type="dxa"/>
              <w:bottom w:w="55" w:type="dxa"/>
              <w:right w:w="110" w:type="dxa"/>
            </w:tcMar>
          </w:tcPr>
          <w:p w14:paraId="4346745D"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[0.044, 0.156]</w:t>
            </w:r>
          </w:p>
        </w:tc>
        <w:tc>
          <w:tcPr>
            <w:tcW w:w="1229" w:type="pct"/>
            <w:tcBorders>
              <w:top w:val="nil"/>
              <w:left w:val="nil"/>
              <w:bottom w:val="nil"/>
              <w:right w:val="nil"/>
            </w:tcBorders>
            <w:tcMar>
              <w:top w:w="55" w:type="dxa"/>
              <w:left w:w="110" w:type="dxa"/>
              <w:bottom w:w="55" w:type="dxa"/>
              <w:right w:w="110" w:type="dxa"/>
            </w:tcMar>
          </w:tcPr>
          <w:p w14:paraId="00EADC0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4D07633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55CDC6D2"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383B4B8A"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Sleep-related attitudes</w:t>
            </w:r>
          </w:p>
        </w:tc>
      </w:tr>
      <w:tr w:rsidR="00C0083E" w:rsidRPr="00C0083E" w14:paraId="13CC2620"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52515063"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Attitude 1 (proactive sleep improvement)</w:t>
            </w:r>
          </w:p>
        </w:tc>
        <w:tc>
          <w:tcPr>
            <w:tcW w:w="633" w:type="pct"/>
            <w:tcBorders>
              <w:top w:val="nil"/>
              <w:left w:val="nil"/>
              <w:bottom w:val="nil"/>
              <w:right w:val="nil"/>
            </w:tcBorders>
            <w:tcMar>
              <w:top w:w="55" w:type="dxa"/>
              <w:left w:w="110" w:type="dxa"/>
              <w:bottom w:w="55" w:type="dxa"/>
              <w:right w:w="110" w:type="dxa"/>
            </w:tcMar>
          </w:tcPr>
          <w:p w14:paraId="1485C799" w14:textId="4B601E50"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.009</w:t>
            </w:r>
          </w:p>
        </w:tc>
        <w:tc>
          <w:tcPr>
            <w:tcW w:w="978" w:type="pct"/>
            <w:tcBorders>
              <w:top w:val="nil"/>
              <w:left w:val="nil"/>
              <w:bottom w:val="nil"/>
              <w:right w:val="nil"/>
            </w:tcBorders>
            <w:tcMar>
              <w:top w:w="55" w:type="dxa"/>
              <w:left w:w="110" w:type="dxa"/>
              <w:bottom w:w="55" w:type="dxa"/>
              <w:right w:w="110" w:type="dxa"/>
            </w:tcMar>
          </w:tcPr>
          <w:p w14:paraId="6B47060E" w14:textId="4177C691"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.065, 0.047]</w:t>
            </w:r>
          </w:p>
        </w:tc>
        <w:tc>
          <w:tcPr>
            <w:tcW w:w="1229" w:type="pct"/>
            <w:tcBorders>
              <w:top w:val="nil"/>
              <w:left w:val="nil"/>
              <w:bottom w:val="nil"/>
              <w:right w:val="nil"/>
            </w:tcBorders>
            <w:tcMar>
              <w:top w:w="55" w:type="dxa"/>
              <w:left w:w="110" w:type="dxa"/>
              <w:bottom w:w="55" w:type="dxa"/>
              <w:right w:w="110" w:type="dxa"/>
            </w:tcMar>
          </w:tcPr>
          <w:p w14:paraId="1EC0403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.790</w:t>
            </w:r>
          </w:p>
        </w:tc>
        <w:tc>
          <w:tcPr>
            <w:tcW w:w="655" w:type="pct"/>
            <w:tcBorders>
              <w:top w:val="nil"/>
              <w:left w:val="nil"/>
              <w:bottom w:val="nil"/>
              <w:right w:val="nil"/>
            </w:tcBorders>
            <w:tcMar>
              <w:top w:w="55" w:type="dxa"/>
              <w:left w:w="110" w:type="dxa"/>
              <w:bottom w:w="55" w:type="dxa"/>
              <w:right w:w="110" w:type="dxa"/>
            </w:tcMar>
          </w:tcPr>
          <w:p w14:paraId="506D7FC9" w14:textId="77777777" w:rsidR="00916636" w:rsidRPr="00C0083E" w:rsidRDefault="00916636" w:rsidP="008E5A61">
            <w:pPr>
              <w:jc w:val="center"/>
              <w:rPr>
                <w:color w:val="000000" w:themeColor="text1"/>
                <w:sz w:val="24"/>
                <w:szCs w:val="24"/>
              </w:rPr>
            </w:pPr>
          </w:p>
        </w:tc>
      </w:tr>
      <w:tr w:rsidR="00C0083E" w:rsidRPr="00C0083E" w14:paraId="18CB55F8"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19DF66E1"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Attitude 2 (sleep-related self-efficacy)</w:t>
            </w:r>
          </w:p>
        </w:tc>
        <w:tc>
          <w:tcPr>
            <w:tcW w:w="633" w:type="pct"/>
            <w:tcBorders>
              <w:top w:val="nil"/>
              <w:left w:val="nil"/>
              <w:bottom w:val="nil"/>
              <w:right w:val="nil"/>
            </w:tcBorders>
            <w:tcMar>
              <w:top w:w="55" w:type="dxa"/>
              <w:left w:w="110" w:type="dxa"/>
              <w:bottom w:w="55" w:type="dxa"/>
              <w:right w:w="110" w:type="dxa"/>
            </w:tcMar>
          </w:tcPr>
          <w:p w14:paraId="2A7A83A1" w14:textId="2B098AE9"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.054</w:t>
            </w:r>
          </w:p>
        </w:tc>
        <w:tc>
          <w:tcPr>
            <w:tcW w:w="978" w:type="pct"/>
            <w:tcBorders>
              <w:top w:val="nil"/>
              <w:left w:val="nil"/>
              <w:bottom w:val="nil"/>
              <w:right w:val="nil"/>
            </w:tcBorders>
            <w:tcMar>
              <w:top w:w="55" w:type="dxa"/>
              <w:left w:w="110" w:type="dxa"/>
              <w:bottom w:w="55" w:type="dxa"/>
              <w:right w:w="110" w:type="dxa"/>
            </w:tcMar>
          </w:tcPr>
          <w:p w14:paraId="391892AD" w14:textId="2822C524"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.110, 0.003]</w:t>
            </w:r>
          </w:p>
        </w:tc>
        <w:tc>
          <w:tcPr>
            <w:tcW w:w="1229" w:type="pct"/>
            <w:tcBorders>
              <w:top w:val="nil"/>
              <w:left w:val="nil"/>
              <w:bottom w:val="nil"/>
              <w:right w:val="nil"/>
            </w:tcBorders>
            <w:tcMar>
              <w:top w:w="55" w:type="dxa"/>
              <w:left w:w="110" w:type="dxa"/>
              <w:bottom w:w="55" w:type="dxa"/>
              <w:right w:w="110" w:type="dxa"/>
            </w:tcMar>
          </w:tcPr>
          <w:p w14:paraId="7EBFD2D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.088</w:t>
            </w:r>
          </w:p>
        </w:tc>
        <w:tc>
          <w:tcPr>
            <w:tcW w:w="655" w:type="pct"/>
            <w:tcBorders>
              <w:top w:val="nil"/>
              <w:left w:val="nil"/>
              <w:bottom w:val="nil"/>
              <w:right w:val="nil"/>
            </w:tcBorders>
            <w:tcMar>
              <w:top w:w="55" w:type="dxa"/>
              <w:left w:w="110" w:type="dxa"/>
              <w:bottom w:w="55" w:type="dxa"/>
              <w:right w:w="110" w:type="dxa"/>
            </w:tcMar>
          </w:tcPr>
          <w:p w14:paraId="20091DDC" w14:textId="77777777" w:rsidR="00916636" w:rsidRPr="00C0083E" w:rsidRDefault="00916636" w:rsidP="008E5A61">
            <w:pPr>
              <w:jc w:val="center"/>
              <w:rPr>
                <w:color w:val="000000" w:themeColor="text1"/>
                <w:sz w:val="24"/>
                <w:szCs w:val="24"/>
              </w:rPr>
            </w:pPr>
          </w:p>
        </w:tc>
      </w:tr>
      <w:tr w:rsidR="00C0083E" w:rsidRPr="00C0083E" w14:paraId="178C4B68"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4BADC4CA"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Attitude 3 (busyness attribution)</w:t>
            </w:r>
          </w:p>
        </w:tc>
        <w:tc>
          <w:tcPr>
            <w:tcW w:w="633" w:type="pct"/>
            <w:tcBorders>
              <w:top w:val="nil"/>
              <w:left w:val="nil"/>
              <w:bottom w:val="nil"/>
              <w:right w:val="nil"/>
            </w:tcBorders>
            <w:tcMar>
              <w:top w:w="55" w:type="dxa"/>
              <w:left w:w="110" w:type="dxa"/>
              <w:bottom w:w="55" w:type="dxa"/>
              <w:right w:w="110" w:type="dxa"/>
            </w:tcMar>
          </w:tcPr>
          <w:p w14:paraId="64634DF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0.345</w:t>
            </w:r>
          </w:p>
        </w:tc>
        <w:tc>
          <w:tcPr>
            <w:tcW w:w="978" w:type="pct"/>
            <w:tcBorders>
              <w:top w:val="nil"/>
              <w:left w:val="nil"/>
              <w:bottom w:val="nil"/>
              <w:right w:val="nil"/>
            </w:tcBorders>
            <w:tcMar>
              <w:top w:w="55" w:type="dxa"/>
              <w:left w:w="110" w:type="dxa"/>
              <w:bottom w:w="55" w:type="dxa"/>
              <w:right w:w="110" w:type="dxa"/>
            </w:tcMar>
          </w:tcPr>
          <w:p w14:paraId="50B34C6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[0.294, 0.393]</w:t>
            </w:r>
          </w:p>
        </w:tc>
        <w:tc>
          <w:tcPr>
            <w:tcW w:w="1229" w:type="pct"/>
            <w:tcBorders>
              <w:top w:val="nil"/>
              <w:left w:val="nil"/>
              <w:bottom w:val="nil"/>
              <w:right w:val="nil"/>
            </w:tcBorders>
            <w:tcMar>
              <w:top w:w="55" w:type="dxa"/>
              <w:left w:w="110" w:type="dxa"/>
              <w:bottom w:w="55" w:type="dxa"/>
              <w:right w:w="110" w:type="dxa"/>
            </w:tcMar>
          </w:tcPr>
          <w:p w14:paraId="09880549" w14:textId="58F1CE44"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423F758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457F41BB"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7C359152"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Attitude 4 (sleep sacrifice)</w:t>
            </w:r>
          </w:p>
        </w:tc>
        <w:tc>
          <w:tcPr>
            <w:tcW w:w="633" w:type="pct"/>
            <w:tcBorders>
              <w:top w:val="nil"/>
              <w:left w:val="nil"/>
              <w:bottom w:val="nil"/>
              <w:right w:val="nil"/>
            </w:tcBorders>
            <w:tcMar>
              <w:top w:w="55" w:type="dxa"/>
              <w:left w:w="110" w:type="dxa"/>
              <w:bottom w:w="55" w:type="dxa"/>
              <w:right w:w="110" w:type="dxa"/>
            </w:tcMar>
          </w:tcPr>
          <w:p w14:paraId="2E14EE0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0.086</w:t>
            </w:r>
          </w:p>
        </w:tc>
        <w:tc>
          <w:tcPr>
            <w:tcW w:w="978" w:type="pct"/>
            <w:tcBorders>
              <w:top w:val="nil"/>
              <w:left w:val="nil"/>
              <w:bottom w:val="nil"/>
              <w:right w:val="nil"/>
            </w:tcBorders>
            <w:tcMar>
              <w:top w:w="55" w:type="dxa"/>
              <w:left w:w="110" w:type="dxa"/>
              <w:bottom w:w="55" w:type="dxa"/>
              <w:right w:w="110" w:type="dxa"/>
            </w:tcMar>
          </w:tcPr>
          <w:p w14:paraId="73FB4F8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[0.030, 0.142]</w:t>
            </w:r>
          </w:p>
        </w:tc>
        <w:tc>
          <w:tcPr>
            <w:tcW w:w="1229" w:type="pct"/>
            <w:tcBorders>
              <w:top w:val="nil"/>
              <w:left w:val="nil"/>
              <w:bottom w:val="nil"/>
              <w:right w:val="nil"/>
            </w:tcBorders>
            <w:tcMar>
              <w:top w:w="55" w:type="dxa"/>
              <w:left w:w="110" w:type="dxa"/>
              <w:bottom w:w="55" w:type="dxa"/>
              <w:right w:w="110" w:type="dxa"/>
            </w:tcMar>
          </w:tcPr>
          <w:p w14:paraId="0B273D4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.005</w:t>
            </w:r>
          </w:p>
        </w:tc>
        <w:tc>
          <w:tcPr>
            <w:tcW w:w="655" w:type="pct"/>
            <w:tcBorders>
              <w:top w:val="nil"/>
              <w:left w:val="nil"/>
              <w:bottom w:val="nil"/>
              <w:right w:val="nil"/>
            </w:tcBorders>
            <w:tcMar>
              <w:top w:w="55" w:type="dxa"/>
              <w:left w:w="110" w:type="dxa"/>
              <w:bottom w:w="55" w:type="dxa"/>
              <w:right w:w="110" w:type="dxa"/>
            </w:tcMar>
          </w:tcPr>
          <w:p w14:paraId="7B675044"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0BCE1792"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3E0974AE"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Daily habits: Physical activity</w:t>
            </w:r>
          </w:p>
        </w:tc>
      </w:tr>
      <w:tr w:rsidR="00C0083E" w:rsidRPr="00C0083E" w14:paraId="4C9B8FF4"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7C6B0624"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Walking ≥30 min</w:t>
            </w:r>
          </w:p>
        </w:tc>
        <w:tc>
          <w:tcPr>
            <w:tcW w:w="633" w:type="pct"/>
            <w:tcBorders>
              <w:top w:val="nil"/>
              <w:left w:val="nil"/>
              <w:bottom w:val="nil"/>
              <w:right w:val="nil"/>
            </w:tcBorders>
            <w:tcMar>
              <w:top w:w="55" w:type="dxa"/>
              <w:left w:w="110" w:type="dxa"/>
              <w:bottom w:w="55" w:type="dxa"/>
              <w:right w:w="110" w:type="dxa"/>
            </w:tcMar>
          </w:tcPr>
          <w:p w14:paraId="30D7859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0.011</w:t>
            </w:r>
          </w:p>
        </w:tc>
        <w:tc>
          <w:tcPr>
            <w:tcW w:w="978" w:type="pct"/>
            <w:tcBorders>
              <w:top w:val="nil"/>
              <w:left w:val="nil"/>
              <w:bottom w:val="nil"/>
              <w:right w:val="nil"/>
            </w:tcBorders>
            <w:tcMar>
              <w:top w:w="55" w:type="dxa"/>
              <w:left w:w="110" w:type="dxa"/>
              <w:bottom w:w="55" w:type="dxa"/>
              <w:right w:w="110" w:type="dxa"/>
            </w:tcMar>
          </w:tcPr>
          <w:p w14:paraId="572BFA7E" w14:textId="4F82FEE3"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.045, 0.068]</w:t>
            </w:r>
          </w:p>
        </w:tc>
        <w:tc>
          <w:tcPr>
            <w:tcW w:w="1229" w:type="pct"/>
            <w:tcBorders>
              <w:top w:val="nil"/>
              <w:left w:val="nil"/>
              <w:bottom w:val="nil"/>
              <w:right w:val="nil"/>
            </w:tcBorders>
            <w:tcMar>
              <w:top w:w="55" w:type="dxa"/>
              <w:left w:w="110" w:type="dxa"/>
              <w:bottom w:w="55" w:type="dxa"/>
              <w:right w:w="110" w:type="dxa"/>
            </w:tcMar>
          </w:tcPr>
          <w:p w14:paraId="4D35A66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.779</w:t>
            </w:r>
          </w:p>
        </w:tc>
        <w:tc>
          <w:tcPr>
            <w:tcW w:w="655" w:type="pct"/>
            <w:tcBorders>
              <w:top w:val="nil"/>
              <w:left w:val="nil"/>
              <w:bottom w:val="nil"/>
              <w:right w:val="nil"/>
            </w:tcBorders>
            <w:tcMar>
              <w:top w:w="55" w:type="dxa"/>
              <w:left w:w="110" w:type="dxa"/>
              <w:bottom w:w="55" w:type="dxa"/>
              <w:right w:w="110" w:type="dxa"/>
            </w:tcMar>
          </w:tcPr>
          <w:p w14:paraId="1E3E06E7" w14:textId="77777777" w:rsidR="00916636" w:rsidRPr="00C0083E" w:rsidRDefault="00916636" w:rsidP="008E5A61">
            <w:pPr>
              <w:jc w:val="center"/>
              <w:rPr>
                <w:color w:val="000000" w:themeColor="text1"/>
                <w:sz w:val="24"/>
                <w:szCs w:val="24"/>
              </w:rPr>
            </w:pPr>
          </w:p>
        </w:tc>
      </w:tr>
      <w:tr w:rsidR="00C0083E" w:rsidRPr="00C0083E" w14:paraId="6C9F3774"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06EE5AC9"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Daily activities</w:t>
            </w:r>
          </w:p>
        </w:tc>
        <w:tc>
          <w:tcPr>
            <w:tcW w:w="633" w:type="pct"/>
            <w:tcBorders>
              <w:top w:val="nil"/>
              <w:left w:val="nil"/>
              <w:bottom w:val="nil"/>
              <w:right w:val="nil"/>
            </w:tcBorders>
            <w:tcMar>
              <w:top w:w="55" w:type="dxa"/>
              <w:left w:w="110" w:type="dxa"/>
              <w:bottom w:w="55" w:type="dxa"/>
              <w:right w:w="110" w:type="dxa"/>
            </w:tcMar>
          </w:tcPr>
          <w:p w14:paraId="011D8E04" w14:textId="6F7931CA"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.073</w:t>
            </w:r>
          </w:p>
        </w:tc>
        <w:tc>
          <w:tcPr>
            <w:tcW w:w="978" w:type="pct"/>
            <w:tcBorders>
              <w:top w:val="nil"/>
              <w:left w:val="nil"/>
              <w:bottom w:val="nil"/>
              <w:right w:val="nil"/>
            </w:tcBorders>
            <w:tcMar>
              <w:top w:w="55" w:type="dxa"/>
              <w:left w:w="110" w:type="dxa"/>
              <w:bottom w:w="55" w:type="dxa"/>
              <w:right w:w="110" w:type="dxa"/>
            </w:tcMar>
          </w:tcPr>
          <w:p w14:paraId="65DDDD62" w14:textId="71741895"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.128, </w:t>
            </w:r>
            <w:r w:rsidR="00C71E03" w:rsidRPr="00C0083E">
              <w:rPr>
                <w:rFonts w:eastAsia="Arial"/>
                <w:color w:val="000000" w:themeColor="text1"/>
                <w:sz w:val="24"/>
                <w:szCs w:val="24"/>
              </w:rPr>
              <w:t>−0</w:t>
            </w:r>
            <w:r w:rsidRPr="00C0083E">
              <w:rPr>
                <w:rFonts w:eastAsia="Arial"/>
                <w:color w:val="000000" w:themeColor="text1"/>
                <w:sz w:val="24"/>
                <w:szCs w:val="24"/>
              </w:rPr>
              <w:t>.016]</w:t>
            </w:r>
          </w:p>
        </w:tc>
        <w:tc>
          <w:tcPr>
            <w:tcW w:w="1229" w:type="pct"/>
            <w:tcBorders>
              <w:top w:val="nil"/>
              <w:left w:val="nil"/>
              <w:bottom w:val="nil"/>
              <w:right w:val="nil"/>
            </w:tcBorders>
            <w:tcMar>
              <w:top w:w="55" w:type="dxa"/>
              <w:left w:w="110" w:type="dxa"/>
              <w:bottom w:w="55" w:type="dxa"/>
              <w:right w:w="110" w:type="dxa"/>
            </w:tcMar>
          </w:tcPr>
          <w:p w14:paraId="0B82DFB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.020</w:t>
            </w:r>
          </w:p>
        </w:tc>
        <w:tc>
          <w:tcPr>
            <w:tcW w:w="655" w:type="pct"/>
            <w:tcBorders>
              <w:top w:val="nil"/>
              <w:left w:val="nil"/>
              <w:bottom w:val="nil"/>
              <w:right w:val="nil"/>
            </w:tcBorders>
            <w:tcMar>
              <w:top w:w="55" w:type="dxa"/>
              <w:left w:w="110" w:type="dxa"/>
              <w:bottom w:w="55" w:type="dxa"/>
              <w:right w:w="110" w:type="dxa"/>
            </w:tcMar>
          </w:tcPr>
          <w:p w14:paraId="36CCDF4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27045FAE"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331F5CF8"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Exercise</w:t>
            </w:r>
          </w:p>
        </w:tc>
        <w:tc>
          <w:tcPr>
            <w:tcW w:w="633" w:type="pct"/>
            <w:tcBorders>
              <w:top w:val="nil"/>
              <w:left w:val="nil"/>
              <w:bottom w:val="nil"/>
              <w:right w:val="nil"/>
            </w:tcBorders>
            <w:tcMar>
              <w:top w:w="55" w:type="dxa"/>
              <w:left w:w="110" w:type="dxa"/>
              <w:bottom w:w="55" w:type="dxa"/>
              <w:right w:w="110" w:type="dxa"/>
            </w:tcMar>
          </w:tcPr>
          <w:p w14:paraId="553E6B7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0.001</w:t>
            </w:r>
          </w:p>
        </w:tc>
        <w:tc>
          <w:tcPr>
            <w:tcW w:w="978" w:type="pct"/>
            <w:tcBorders>
              <w:top w:val="nil"/>
              <w:left w:val="nil"/>
              <w:bottom w:val="nil"/>
              <w:right w:val="nil"/>
            </w:tcBorders>
            <w:tcMar>
              <w:top w:w="55" w:type="dxa"/>
              <w:left w:w="110" w:type="dxa"/>
              <w:bottom w:w="55" w:type="dxa"/>
              <w:right w:w="110" w:type="dxa"/>
            </w:tcMar>
          </w:tcPr>
          <w:p w14:paraId="56AC7D41" w14:textId="0DE0055E"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.056, 0.057]</w:t>
            </w:r>
          </w:p>
        </w:tc>
        <w:tc>
          <w:tcPr>
            <w:tcW w:w="1229" w:type="pct"/>
            <w:tcBorders>
              <w:top w:val="nil"/>
              <w:left w:val="nil"/>
              <w:bottom w:val="nil"/>
              <w:right w:val="nil"/>
            </w:tcBorders>
            <w:tcMar>
              <w:top w:w="55" w:type="dxa"/>
              <w:left w:w="110" w:type="dxa"/>
              <w:bottom w:w="55" w:type="dxa"/>
              <w:right w:w="110" w:type="dxa"/>
            </w:tcMar>
          </w:tcPr>
          <w:p w14:paraId="324E1116"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.980</w:t>
            </w:r>
          </w:p>
        </w:tc>
        <w:tc>
          <w:tcPr>
            <w:tcW w:w="655" w:type="pct"/>
            <w:tcBorders>
              <w:top w:val="nil"/>
              <w:left w:val="nil"/>
              <w:bottom w:val="nil"/>
              <w:right w:val="nil"/>
            </w:tcBorders>
            <w:tcMar>
              <w:top w:w="55" w:type="dxa"/>
              <w:left w:w="110" w:type="dxa"/>
              <w:bottom w:w="55" w:type="dxa"/>
              <w:right w:w="110" w:type="dxa"/>
            </w:tcMar>
          </w:tcPr>
          <w:p w14:paraId="77F25719" w14:textId="77777777" w:rsidR="00916636" w:rsidRPr="00C0083E" w:rsidRDefault="00916636" w:rsidP="008E5A61">
            <w:pPr>
              <w:jc w:val="center"/>
              <w:rPr>
                <w:color w:val="000000" w:themeColor="text1"/>
                <w:sz w:val="24"/>
                <w:szCs w:val="24"/>
              </w:rPr>
            </w:pPr>
          </w:p>
        </w:tc>
      </w:tr>
      <w:tr w:rsidR="00C0083E" w:rsidRPr="00C0083E" w14:paraId="7C2EFD2F"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6DD76AF4"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Daily habits: Dietary habits</w:t>
            </w:r>
          </w:p>
        </w:tc>
      </w:tr>
      <w:tr w:rsidR="00C0083E" w:rsidRPr="00C0083E" w14:paraId="1AF3CFE3"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31B3FFAB"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Three meals per day</w:t>
            </w:r>
          </w:p>
        </w:tc>
        <w:tc>
          <w:tcPr>
            <w:tcW w:w="633" w:type="pct"/>
            <w:tcBorders>
              <w:top w:val="nil"/>
              <w:left w:val="nil"/>
              <w:bottom w:val="nil"/>
              <w:right w:val="nil"/>
            </w:tcBorders>
            <w:tcMar>
              <w:top w:w="55" w:type="dxa"/>
              <w:left w:w="110" w:type="dxa"/>
              <w:bottom w:w="55" w:type="dxa"/>
              <w:right w:w="110" w:type="dxa"/>
            </w:tcMar>
          </w:tcPr>
          <w:p w14:paraId="616405E1" w14:textId="663A96BA"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.064</w:t>
            </w:r>
          </w:p>
        </w:tc>
        <w:tc>
          <w:tcPr>
            <w:tcW w:w="978" w:type="pct"/>
            <w:tcBorders>
              <w:top w:val="nil"/>
              <w:left w:val="nil"/>
              <w:bottom w:val="nil"/>
              <w:right w:val="nil"/>
            </w:tcBorders>
            <w:tcMar>
              <w:top w:w="55" w:type="dxa"/>
              <w:left w:w="110" w:type="dxa"/>
              <w:bottom w:w="55" w:type="dxa"/>
              <w:right w:w="110" w:type="dxa"/>
            </w:tcMar>
          </w:tcPr>
          <w:p w14:paraId="554282DF" w14:textId="7512922E"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.119, </w:t>
            </w:r>
            <w:r w:rsidR="00C71E03" w:rsidRPr="00C0083E">
              <w:rPr>
                <w:rFonts w:eastAsia="Arial"/>
                <w:color w:val="000000" w:themeColor="text1"/>
                <w:sz w:val="24"/>
                <w:szCs w:val="24"/>
              </w:rPr>
              <w:t>−0</w:t>
            </w:r>
            <w:r w:rsidRPr="00C0083E">
              <w:rPr>
                <w:rFonts w:eastAsia="Arial"/>
                <w:color w:val="000000" w:themeColor="text1"/>
                <w:sz w:val="24"/>
                <w:szCs w:val="24"/>
              </w:rPr>
              <w:t>.007]</w:t>
            </w:r>
          </w:p>
        </w:tc>
        <w:tc>
          <w:tcPr>
            <w:tcW w:w="1229" w:type="pct"/>
            <w:tcBorders>
              <w:top w:val="nil"/>
              <w:left w:val="nil"/>
              <w:bottom w:val="nil"/>
              <w:right w:val="nil"/>
            </w:tcBorders>
            <w:tcMar>
              <w:top w:w="55" w:type="dxa"/>
              <w:left w:w="110" w:type="dxa"/>
              <w:bottom w:w="55" w:type="dxa"/>
              <w:right w:w="110" w:type="dxa"/>
            </w:tcMar>
          </w:tcPr>
          <w:p w14:paraId="73A381B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.044</w:t>
            </w:r>
          </w:p>
        </w:tc>
        <w:tc>
          <w:tcPr>
            <w:tcW w:w="655" w:type="pct"/>
            <w:tcBorders>
              <w:top w:val="nil"/>
              <w:left w:val="nil"/>
              <w:bottom w:val="nil"/>
              <w:right w:val="nil"/>
            </w:tcBorders>
            <w:tcMar>
              <w:top w:w="55" w:type="dxa"/>
              <w:left w:w="110" w:type="dxa"/>
              <w:bottom w:w="55" w:type="dxa"/>
              <w:right w:w="110" w:type="dxa"/>
            </w:tcMar>
          </w:tcPr>
          <w:p w14:paraId="62B37DF3"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87997D8"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167AED91"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Regularity of breakfast timing</w:t>
            </w:r>
          </w:p>
        </w:tc>
        <w:tc>
          <w:tcPr>
            <w:tcW w:w="633" w:type="pct"/>
            <w:tcBorders>
              <w:top w:val="nil"/>
              <w:left w:val="nil"/>
              <w:bottom w:val="nil"/>
              <w:right w:val="nil"/>
            </w:tcBorders>
            <w:tcMar>
              <w:top w:w="55" w:type="dxa"/>
              <w:left w:w="110" w:type="dxa"/>
              <w:bottom w:w="55" w:type="dxa"/>
              <w:right w:w="110" w:type="dxa"/>
            </w:tcMar>
          </w:tcPr>
          <w:p w14:paraId="04F88CB3" w14:textId="647EF641"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.132</w:t>
            </w:r>
          </w:p>
        </w:tc>
        <w:tc>
          <w:tcPr>
            <w:tcW w:w="978" w:type="pct"/>
            <w:tcBorders>
              <w:top w:val="nil"/>
              <w:left w:val="nil"/>
              <w:bottom w:val="nil"/>
              <w:right w:val="nil"/>
            </w:tcBorders>
            <w:tcMar>
              <w:top w:w="55" w:type="dxa"/>
              <w:left w:w="110" w:type="dxa"/>
              <w:bottom w:w="55" w:type="dxa"/>
              <w:right w:w="110" w:type="dxa"/>
            </w:tcMar>
          </w:tcPr>
          <w:p w14:paraId="4E3A6B45" w14:textId="7D6E4DC1"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.187, </w:t>
            </w:r>
            <w:r w:rsidR="00C71E03" w:rsidRPr="00C0083E">
              <w:rPr>
                <w:rFonts w:eastAsia="Arial"/>
                <w:color w:val="000000" w:themeColor="text1"/>
                <w:sz w:val="24"/>
                <w:szCs w:val="24"/>
              </w:rPr>
              <w:t>−0</w:t>
            </w:r>
            <w:r w:rsidRPr="00C0083E">
              <w:rPr>
                <w:rFonts w:eastAsia="Arial"/>
                <w:color w:val="000000" w:themeColor="text1"/>
                <w:sz w:val="24"/>
                <w:szCs w:val="24"/>
              </w:rPr>
              <w:t>.076]</w:t>
            </w:r>
          </w:p>
        </w:tc>
        <w:tc>
          <w:tcPr>
            <w:tcW w:w="1229" w:type="pct"/>
            <w:tcBorders>
              <w:top w:val="nil"/>
              <w:left w:val="nil"/>
              <w:bottom w:val="nil"/>
              <w:right w:val="nil"/>
            </w:tcBorders>
            <w:tcMar>
              <w:top w:w="55" w:type="dxa"/>
              <w:left w:w="110" w:type="dxa"/>
              <w:bottom w:w="55" w:type="dxa"/>
              <w:right w:w="110" w:type="dxa"/>
            </w:tcMar>
          </w:tcPr>
          <w:p w14:paraId="32321168" w14:textId="0BA9D3F0"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45D2865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206C2CF1"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2BC30F30"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Regularity of dinner timing</w:t>
            </w:r>
          </w:p>
        </w:tc>
        <w:tc>
          <w:tcPr>
            <w:tcW w:w="633" w:type="pct"/>
            <w:tcBorders>
              <w:top w:val="nil"/>
              <w:left w:val="nil"/>
              <w:bottom w:val="nil"/>
              <w:right w:val="nil"/>
            </w:tcBorders>
            <w:tcMar>
              <w:top w:w="55" w:type="dxa"/>
              <w:left w:w="110" w:type="dxa"/>
              <w:bottom w:w="55" w:type="dxa"/>
              <w:right w:w="110" w:type="dxa"/>
            </w:tcMar>
          </w:tcPr>
          <w:p w14:paraId="752A767B" w14:textId="0D34442E"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w:t>
            </w:r>
            <w:r w:rsidR="00916636" w:rsidRPr="00C0083E">
              <w:rPr>
                <w:color w:val="000000" w:themeColor="text1"/>
                <w:sz w:val="24"/>
                <w:szCs w:val="24"/>
              </w:rPr>
              <w:t>00</w:t>
            </w:r>
          </w:p>
        </w:tc>
        <w:tc>
          <w:tcPr>
            <w:tcW w:w="978" w:type="pct"/>
            <w:tcBorders>
              <w:top w:val="nil"/>
              <w:left w:val="nil"/>
              <w:bottom w:val="nil"/>
              <w:right w:val="nil"/>
            </w:tcBorders>
            <w:tcMar>
              <w:top w:w="55" w:type="dxa"/>
              <w:left w:w="110" w:type="dxa"/>
              <w:bottom w:w="55" w:type="dxa"/>
              <w:right w:w="110" w:type="dxa"/>
            </w:tcMar>
          </w:tcPr>
          <w:p w14:paraId="791048E9" w14:textId="0A86B909"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.156, </w:t>
            </w:r>
            <w:r w:rsidR="00C71E03" w:rsidRPr="00C0083E">
              <w:rPr>
                <w:rFonts w:eastAsia="Arial"/>
                <w:color w:val="000000" w:themeColor="text1"/>
                <w:sz w:val="24"/>
                <w:szCs w:val="24"/>
              </w:rPr>
              <w:t>−0</w:t>
            </w:r>
            <w:r w:rsidRPr="00C0083E">
              <w:rPr>
                <w:rFonts w:eastAsia="Arial"/>
                <w:color w:val="000000" w:themeColor="text1"/>
                <w:sz w:val="24"/>
                <w:szCs w:val="24"/>
              </w:rPr>
              <w:t>.044]</w:t>
            </w:r>
          </w:p>
        </w:tc>
        <w:tc>
          <w:tcPr>
            <w:tcW w:w="1229" w:type="pct"/>
            <w:tcBorders>
              <w:top w:val="nil"/>
              <w:left w:val="nil"/>
              <w:bottom w:val="nil"/>
              <w:right w:val="nil"/>
            </w:tcBorders>
            <w:tcMar>
              <w:top w:w="55" w:type="dxa"/>
              <w:left w:w="110" w:type="dxa"/>
              <w:bottom w:w="55" w:type="dxa"/>
              <w:right w:w="110" w:type="dxa"/>
            </w:tcMar>
          </w:tcPr>
          <w:p w14:paraId="00CA192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643355B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536E17BA"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7104E839" w14:textId="6D753F6C" w:rsidR="00916636" w:rsidRPr="00C0083E" w:rsidRDefault="00916636" w:rsidP="008E5A61">
            <w:pPr>
              <w:rPr>
                <w:color w:val="000000" w:themeColor="text1"/>
                <w:sz w:val="24"/>
                <w:szCs w:val="24"/>
              </w:rPr>
            </w:pPr>
            <w:r w:rsidRPr="00C0083E">
              <w:rPr>
                <w:rFonts w:eastAsia="Arial"/>
                <w:color w:val="000000" w:themeColor="text1"/>
                <w:sz w:val="24"/>
                <w:szCs w:val="24"/>
              </w:rPr>
              <w:t>Prebedtime meal avoidance</w:t>
            </w:r>
          </w:p>
        </w:tc>
        <w:tc>
          <w:tcPr>
            <w:tcW w:w="633" w:type="pct"/>
            <w:tcBorders>
              <w:top w:val="nil"/>
              <w:left w:val="nil"/>
              <w:bottom w:val="nil"/>
              <w:right w:val="nil"/>
            </w:tcBorders>
            <w:tcMar>
              <w:top w:w="55" w:type="dxa"/>
              <w:left w:w="110" w:type="dxa"/>
              <w:bottom w:w="55" w:type="dxa"/>
              <w:right w:w="110" w:type="dxa"/>
            </w:tcMar>
          </w:tcPr>
          <w:p w14:paraId="644DC845" w14:textId="460EF211"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.037</w:t>
            </w:r>
          </w:p>
        </w:tc>
        <w:tc>
          <w:tcPr>
            <w:tcW w:w="978" w:type="pct"/>
            <w:tcBorders>
              <w:top w:val="nil"/>
              <w:left w:val="nil"/>
              <w:bottom w:val="nil"/>
              <w:right w:val="nil"/>
            </w:tcBorders>
            <w:tcMar>
              <w:top w:w="55" w:type="dxa"/>
              <w:left w:w="110" w:type="dxa"/>
              <w:bottom w:w="55" w:type="dxa"/>
              <w:right w:w="110" w:type="dxa"/>
            </w:tcMar>
          </w:tcPr>
          <w:p w14:paraId="1708D8C2" w14:textId="46695C4E"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.093, 0.019]</w:t>
            </w:r>
          </w:p>
        </w:tc>
        <w:tc>
          <w:tcPr>
            <w:tcW w:w="1229" w:type="pct"/>
            <w:tcBorders>
              <w:top w:val="nil"/>
              <w:left w:val="nil"/>
              <w:bottom w:val="nil"/>
              <w:right w:val="nil"/>
            </w:tcBorders>
            <w:tcMar>
              <w:top w:w="55" w:type="dxa"/>
              <w:left w:w="110" w:type="dxa"/>
              <w:bottom w:w="55" w:type="dxa"/>
              <w:right w:w="110" w:type="dxa"/>
            </w:tcMar>
          </w:tcPr>
          <w:p w14:paraId="49704E36"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.254</w:t>
            </w:r>
          </w:p>
        </w:tc>
        <w:tc>
          <w:tcPr>
            <w:tcW w:w="655" w:type="pct"/>
            <w:tcBorders>
              <w:top w:val="nil"/>
              <w:left w:val="nil"/>
              <w:bottom w:val="nil"/>
              <w:right w:val="nil"/>
            </w:tcBorders>
            <w:tcMar>
              <w:top w:w="55" w:type="dxa"/>
              <w:left w:w="110" w:type="dxa"/>
              <w:bottom w:w="55" w:type="dxa"/>
              <w:right w:w="110" w:type="dxa"/>
            </w:tcMar>
          </w:tcPr>
          <w:p w14:paraId="74754F3F" w14:textId="77777777" w:rsidR="00916636" w:rsidRPr="00C0083E" w:rsidRDefault="00916636" w:rsidP="008E5A61">
            <w:pPr>
              <w:jc w:val="center"/>
              <w:rPr>
                <w:color w:val="000000" w:themeColor="text1"/>
                <w:sz w:val="24"/>
                <w:szCs w:val="24"/>
              </w:rPr>
            </w:pPr>
          </w:p>
        </w:tc>
      </w:tr>
      <w:tr w:rsidR="00C0083E" w:rsidRPr="00C0083E" w14:paraId="0D8D54B7"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41910D84"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Nutritional balance</w:t>
            </w:r>
          </w:p>
        </w:tc>
        <w:tc>
          <w:tcPr>
            <w:tcW w:w="633" w:type="pct"/>
            <w:tcBorders>
              <w:top w:val="nil"/>
              <w:left w:val="nil"/>
              <w:bottom w:val="nil"/>
              <w:right w:val="nil"/>
            </w:tcBorders>
            <w:tcMar>
              <w:top w:w="55" w:type="dxa"/>
              <w:left w:w="110" w:type="dxa"/>
              <w:bottom w:w="55" w:type="dxa"/>
              <w:right w:w="110" w:type="dxa"/>
            </w:tcMar>
          </w:tcPr>
          <w:p w14:paraId="74C05DB6" w14:textId="5306E5EA"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.121</w:t>
            </w:r>
          </w:p>
        </w:tc>
        <w:tc>
          <w:tcPr>
            <w:tcW w:w="978" w:type="pct"/>
            <w:tcBorders>
              <w:top w:val="nil"/>
              <w:left w:val="nil"/>
              <w:bottom w:val="nil"/>
              <w:right w:val="nil"/>
            </w:tcBorders>
            <w:tcMar>
              <w:top w:w="55" w:type="dxa"/>
              <w:left w:w="110" w:type="dxa"/>
              <w:bottom w:w="55" w:type="dxa"/>
              <w:right w:w="110" w:type="dxa"/>
            </w:tcMar>
          </w:tcPr>
          <w:p w14:paraId="12D80A61" w14:textId="3CEE4CEF"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.176, </w:t>
            </w:r>
            <w:r w:rsidR="00C71E03" w:rsidRPr="00C0083E">
              <w:rPr>
                <w:rFonts w:eastAsia="Arial"/>
                <w:color w:val="000000" w:themeColor="text1"/>
                <w:sz w:val="24"/>
                <w:szCs w:val="24"/>
              </w:rPr>
              <w:t>−0</w:t>
            </w:r>
            <w:r w:rsidRPr="00C0083E">
              <w:rPr>
                <w:rFonts w:eastAsia="Arial"/>
                <w:color w:val="000000" w:themeColor="text1"/>
                <w:sz w:val="24"/>
                <w:szCs w:val="24"/>
              </w:rPr>
              <w:t>.065]</w:t>
            </w:r>
          </w:p>
        </w:tc>
        <w:tc>
          <w:tcPr>
            <w:tcW w:w="1229" w:type="pct"/>
            <w:tcBorders>
              <w:top w:val="nil"/>
              <w:left w:val="nil"/>
              <w:bottom w:val="nil"/>
              <w:right w:val="nil"/>
            </w:tcBorders>
            <w:tcMar>
              <w:top w:w="55" w:type="dxa"/>
              <w:left w:w="110" w:type="dxa"/>
              <w:bottom w:w="55" w:type="dxa"/>
              <w:right w:w="110" w:type="dxa"/>
            </w:tcMar>
          </w:tcPr>
          <w:p w14:paraId="0512D713" w14:textId="1D0A367B"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3ED1B15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2ADFAAA5"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01F7987F"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Soy intake</w:t>
            </w:r>
          </w:p>
        </w:tc>
        <w:tc>
          <w:tcPr>
            <w:tcW w:w="633" w:type="pct"/>
            <w:tcBorders>
              <w:top w:val="nil"/>
              <w:left w:val="nil"/>
              <w:bottom w:val="nil"/>
              <w:right w:val="nil"/>
            </w:tcBorders>
            <w:tcMar>
              <w:top w:w="55" w:type="dxa"/>
              <w:left w:w="110" w:type="dxa"/>
              <w:bottom w:w="55" w:type="dxa"/>
              <w:right w:w="110" w:type="dxa"/>
            </w:tcMar>
          </w:tcPr>
          <w:p w14:paraId="12A1F377" w14:textId="2BD8D55E"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.041</w:t>
            </w:r>
          </w:p>
        </w:tc>
        <w:tc>
          <w:tcPr>
            <w:tcW w:w="978" w:type="pct"/>
            <w:tcBorders>
              <w:top w:val="nil"/>
              <w:left w:val="nil"/>
              <w:bottom w:val="nil"/>
              <w:right w:val="nil"/>
            </w:tcBorders>
            <w:tcMar>
              <w:top w:w="55" w:type="dxa"/>
              <w:left w:w="110" w:type="dxa"/>
              <w:bottom w:w="55" w:type="dxa"/>
              <w:right w:w="110" w:type="dxa"/>
            </w:tcMar>
          </w:tcPr>
          <w:p w14:paraId="6A05DFF7" w14:textId="387E31F8"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.097, 0.016]</w:t>
            </w:r>
          </w:p>
        </w:tc>
        <w:tc>
          <w:tcPr>
            <w:tcW w:w="1229" w:type="pct"/>
            <w:tcBorders>
              <w:top w:val="nil"/>
              <w:left w:val="nil"/>
              <w:bottom w:val="nil"/>
              <w:right w:val="nil"/>
            </w:tcBorders>
            <w:tcMar>
              <w:top w:w="55" w:type="dxa"/>
              <w:left w:w="110" w:type="dxa"/>
              <w:bottom w:w="55" w:type="dxa"/>
              <w:right w:w="110" w:type="dxa"/>
            </w:tcMar>
          </w:tcPr>
          <w:p w14:paraId="7E6DFF5D"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.209</w:t>
            </w:r>
          </w:p>
        </w:tc>
        <w:tc>
          <w:tcPr>
            <w:tcW w:w="655" w:type="pct"/>
            <w:tcBorders>
              <w:top w:val="nil"/>
              <w:left w:val="nil"/>
              <w:bottom w:val="nil"/>
              <w:right w:val="nil"/>
            </w:tcBorders>
            <w:tcMar>
              <w:top w:w="55" w:type="dxa"/>
              <w:left w:w="110" w:type="dxa"/>
              <w:bottom w:w="55" w:type="dxa"/>
              <w:right w:w="110" w:type="dxa"/>
            </w:tcMar>
          </w:tcPr>
          <w:p w14:paraId="5CEA7D8E" w14:textId="77777777" w:rsidR="00916636" w:rsidRPr="00C0083E" w:rsidRDefault="00916636" w:rsidP="008E5A61">
            <w:pPr>
              <w:jc w:val="center"/>
              <w:rPr>
                <w:color w:val="000000" w:themeColor="text1"/>
                <w:sz w:val="24"/>
                <w:szCs w:val="24"/>
              </w:rPr>
            </w:pPr>
          </w:p>
        </w:tc>
      </w:tr>
      <w:tr w:rsidR="00C0083E" w:rsidRPr="00C0083E" w14:paraId="2B239271"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61A251A8"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Daily habits: Stimulants and daytime habits</w:t>
            </w:r>
          </w:p>
        </w:tc>
      </w:tr>
      <w:tr w:rsidR="00C0083E" w:rsidRPr="00C0083E" w14:paraId="405BC831"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0EB5CEEC"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Alcohol</w:t>
            </w:r>
          </w:p>
        </w:tc>
        <w:tc>
          <w:tcPr>
            <w:tcW w:w="633" w:type="pct"/>
            <w:tcBorders>
              <w:top w:val="nil"/>
              <w:left w:val="nil"/>
              <w:bottom w:val="nil"/>
              <w:right w:val="nil"/>
            </w:tcBorders>
            <w:tcMar>
              <w:top w:w="55" w:type="dxa"/>
              <w:left w:w="110" w:type="dxa"/>
              <w:bottom w:w="55" w:type="dxa"/>
              <w:right w:w="110" w:type="dxa"/>
            </w:tcMar>
          </w:tcPr>
          <w:p w14:paraId="6FCFED5A" w14:textId="5C4FC11F"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.004</w:t>
            </w:r>
          </w:p>
        </w:tc>
        <w:tc>
          <w:tcPr>
            <w:tcW w:w="978" w:type="pct"/>
            <w:tcBorders>
              <w:top w:val="nil"/>
              <w:left w:val="nil"/>
              <w:bottom w:val="nil"/>
              <w:right w:val="nil"/>
            </w:tcBorders>
            <w:tcMar>
              <w:top w:w="55" w:type="dxa"/>
              <w:left w:w="110" w:type="dxa"/>
              <w:bottom w:w="55" w:type="dxa"/>
              <w:right w:w="110" w:type="dxa"/>
            </w:tcMar>
          </w:tcPr>
          <w:p w14:paraId="16D189B0" w14:textId="7AB0ADC8"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.061, 0.052]</w:t>
            </w:r>
          </w:p>
        </w:tc>
        <w:tc>
          <w:tcPr>
            <w:tcW w:w="1229" w:type="pct"/>
            <w:tcBorders>
              <w:top w:val="nil"/>
              <w:left w:val="nil"/>
              <w:bottom w:val="nil"/>
              <w:right w:val="nil"/>
            </w:tcBorders>
            <w:tcMar>
              <w:top w:w="55" w:type="dxa"/>
              <w:left w:w="110" w:type="dxa"/>
              <w:bottom w:w="55" w:type="dxa"/>
              <w:right w:w="110" w:type="dxa"/>
            </w:tcMar>
          </w:tcPr>
          <w:p w14:paraId="7F9BDF4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.893</w:t>
            </w:r>
          </w:p>
        </w:tc>
        <w:tc>
          <w:tcPr>
            <w:tcW w:w="655" w:type="pct"/>
            <w:tcBorders>
              <w:top w:val="nil"/>
              <w:left w:val="nil"/>
              <w:bottom w:val="nil"/>
              <w:right w:val="nil"/>
            </w:tcBorders>
            <w:tcMar>
              <w:top w:w="55" w:type="dxa"/>
              <w:left w:w="110" w:type="dxa"/>
              <w:bottom w:w="55" w:type="dxa"/>
              <w:right w:w="110" w:type="dxa"/>
            </w:tcMar>
          </w:tcPr>
          <w:p w14:paraId="19D2A049" w14:textId="77777777" w:rsidR="00916636" w:rsidRPr="00C0083E" w:rsidRDefault="00916636" w:rsidP="008E5A61">
            <w:pPr>
              <w:jc w:val="center"/>
              <w:rPr>
                <w:color w:val="000000" w:themeColor="text1"/>
                <w:sz w:val="24"/>
                <w:szCs w:val="24"/>
              </w:rPr>
            </w:pPr>
          </w:p>
        </w:tc>
      </w:tr>
      <w:tr w:rsidR="00C0083E" w:rsidRPr="00C0083E" w14:paraId="780D7055"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1C1BD812"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Caffeine</w:t>
            </w:r>
          </w:p>
        </w:tc>
        <w:tc>
          <w:tcPr>
            <w:tcW w:w="633" w:type="pct"/>
            <w:tcBorders>
              <w:top w:val="nil"/>
              <w:left w:val="nil"/>
              <w:bottom w:val="nil"/>
              <w:right w:val="nil"/>
            </w:tcBorders>
            <w:tcMar>
              <w:top w:w="55" w:type="dxa"/>
              <w:left w:w="110" w:type="dxa"/>
              <w:bottom w:w="55" w:type="dxa"/>
              <w:right w:w="110" w:type="dxa"/>
            </w:tcMar>
          </w:tcPr>
          <w:p w14:paraId="733CDCF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0.067</w:t>
            </w:r>
          </w:p>
        </w:tc>
        <w:tc>
          <w:tcPr>
            <w:tcW w:w="978" w:type="pct"/>
            <w:tcBorders>
              <w:top w:val="nil"/>
              <w:left w:val="nil"/>
              <w:bottom w:val="nil"/>
              <w:right w:val="nil"/>
            </w:tcBorders>
            <w:tcMar>
              <w:top w:w="55" w:type="dxa"/>
              <w:left w:w="110" w:type="dxa"/>
              <w:bottom w:w="55" w:type="dxa"/>
              <w:right w:w="110" w:type="dxa"/>
            </w:tcMar>
          </w:tcPr>
          <w:p w14:paraId="00F5D2F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[0.011, 0.123]</w:t>
            </w:r>
          </w:p>
        </w:tc>
        <w:tc>
          <w:tcPr>
            <w:tcW w:w="1229" w:type="pct"/>
            <w:tcBorders>
              <w:top w:val="nil"/>
              <w:left w:val="nil"/>
              <w:bottom w:val="nil"/>
              <w:right w:val="nil"/>
            </w:tcBorders>
            <w:tcMar>
              <w:top w:w="55" w:type="dxa"/>
              <w:left w:w="110" w:type="dxa"/>
              <w:bottom w:w="55" w:type="dxa"/>
              <w:right w:w="110" w:type="dxa"/>
            </w:tcMar>
          </w:tcPr>
          <w:p w14:paraId="71AA078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.033</w:t>
            </w:r>
          </w:p>
        </w:tc>
        <w:tc>
          <w:tcPr>
            <w:tcW w:w="655" w:type="pct"/>
            <w:tcBorders>
              <w:top w:val="nil"/>
              <w:left w:val="nil"/>
              <w:bottom w:val="nil"/>
              <w:right w:val="nil"/>
            </w:tcBorders>
            <w:tcMar>
              <w:top w:w="55" w:type="dxa"/>
              <w:left w:w="110" w:type="dxa"/>
              <w:bottom w:w="55" w:type="dxa"/>
              <w:right w:w="110" w:type="dxa"/>
            </w:tcMar>
          </w:tcPr>
          <w:p w14:paraId="22F04ED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08A68EEB"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369B721A"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Smoking</w:t>
            </w:r>
          </w:p>
        </w:tc>
        <w:tc>
          <w:tcPr>
            <w:tcW w:w="633" w:type="pct"/>
            <w:tcBorders>
              <w:top w:val="nil"/>
              <w:left w:val="nil"/>
              <w:bottom w:val="nil"/>
              <w:right w:val="nil"/>
            </w:tcBorders>
            <w:tcMar>
              <w:top w:w="55" w:type="dxa"/>
              <w:left w:w="110" w:type="dxa"/>
              <w:bottom w:w="55" w:type="dxa"/>
              <w:right w:w="110" w:type="dxa"/>
            </w:tcMar>
          </w:tcPr>
          <w:p w14:paraId="047527C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0.103</w:t>
            </w:r>
          </w:p>
        </w:tc>
        <w:tc>
          <w:tcPr>
            <w:tcW w:w="978" w:type="pct"/>
            <w:tcBorders>
              <w:top w:val="nil"/>
              <w:left w:val="nil"/>
              <w:bottom w:val="nil"/>
              <w:right w:val="nil"/>
            </w:tcBorders>
            <w:tcMar>
              <w:top w:w="55" w:type="dxa"/>
              <w:left w:w="110" w:type="dxa"/>
              <w:bottom w:w="55" w:type="dxa"/>
              <w:right w:w="110" w:type="dxa"/>
            </w:tcMar>
          </w:tcPr>
          <w:p w14:paraId="1D8429C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[0.047, 0.159]</w:t>
            </w:r>
          </w:p>
        </w:tc>
        <w:tc>
          <w:tcPr>
            <w:tcW w:w="1229" w:type="pct"/>
            <w:tcBorders>
              <w:top w:val="nil"/>
              <w:left w:val="nil"/>
              <w:bottom w:val="nil"/>
              <w:right w:val="nil"/>
            </w:tcBorders>
            <w:tcMar>
              <w:top w:w="55" w:type="dxa"/>
              <w:left w:w="110" w:type="dxa"/>
              <w:bottom w:w="55" w:type="dxa"/>
              <w:right w:w="110" w:type="dxa"/>
            </w:tcMar>
          </w:tcPr>
          <w:p w14:paraId="72439660" w14:textId="6707C498"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5ECCDF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0C82E0DD"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78C58F74"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Napping</w:t>
            </w:r>
          </w:p>
        </w:tc>
        <w:tc>
          <w:tcPr>
            <w:tcW w:w="633" w:type="pct"/>
            <w:tcBorders>
              <w:top w:val="nil"/>
              <w:left w:val="nil"/>
              <w:bottom w:val="nil"/>
              <w:right w:val="nil"/>
            </w:tcBorders>
            <w:tcMar>
              <w:top w:w="55" w:type="dxa"/>
              <w:left w:w="110" w:type="dxa"/>
              <w:bottom w:w="55" w:type="dxa"/>
              <w:right w:w="110" w:type="dxa"/>
            </w:tcMar>
          </w:tcPr>
          <w:p w14:paraId="4E1D5D4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0.196</w:t>
            </w:r>
          </w:p>
        </w:tc>
        <w:tc>
          <w:tcPr>
            <w:tcW w:w="978" w:type="pct"/>
            <w:tcBorders>
              <w:top w:val="nil"/>
              <w:left w:val="nil"/>
              <w:bottom w:val="nil"/>
              <w:right w:val="nil"/>
            </w:tcBorders>
            <w:tcMar>
              <w:top w:w="55" w:type="dxa"/>
              <w:left w:w="110" w:type="dxa"/>
              <w:bottom w:w="55" w:type="dxa"/>
              <w:right w:w="110" w:type="dxa"/>
            </w:tcMar>
          </w:tcPr>
          <w:p w14:paraId="5790950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[0.141, 0.250]</w:t>
            </w:r>
          </w:p>
        </w:tc>
        <w:tc>
          <w:tcPr>
            <w:tcW w:w="1229" w:type="pct"/>
            <w:tcBorders>
              <w:top w:val="nil"/>
              <w:left w:val="nil"/>
              <w:bottom w:val="nil"/>
              <w:right w:val="nil"/>
            </w:tcBorders>
            <w:tcMar>
              <w:top w:w="55" w:type="dxa"/>
              <w:left w:w="110" w:type="dxa"/>
              <w:bottom w:w="55" w:type="dxa"/>
              <w:right w:w="110" w:type="dxa"/>
            </w:tcMar>
          </w:tcPr>
          <w:p w14:paraId="60B13F3F" w14:textId="300DEDA3"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0AD445B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20C7B0F"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13F922EE"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Restless leg symptoms</w:t>
            </w:r>
          </w:p>
        </w:tc>
        <w:tc>
          <w:tcPr>
            <w:tcW w:w="633" w:type="pct"/>
            <w:tcBorders>
              <w:top w:val="nil"/>
              <w:left w:val="nil"/>
              <w:bottom w:val="nil"/>
              <w:right w:val="nil"/>
            </w:tcBorders>
            <w:tcMar>
              <w:top w:w="55" w:type="dxa"/>
              <w:left w:w="110" w:type="dxa"/>
              <w:bottom w:w="55" w:type="dxa"/>
              <w:right w:w="110" w:type="dxa"/>
            </w:tcMar>
          </w:tcPr>
          <w:p w14:paraId="57BDB11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0.2</w:t>
            </w:r>
            <w:r w:rsidRPr="00C0083E">
              <w:rPr>
                <w:color w:val="000000" w:themeColor="text1"/>
                <w:sz w:val="24"/>
                <w:szCs w:val="24"/>
              </w:rPr>
              <w:t>00</w:t>
            </w:r>
          </w:p>
        </w:tc>
        <w:tc>
          <w:tcPr>
            <w:tcW w:w="978" w:type="pct"/>
            <w:tcBorders>
              <w:top w:val="nil"/>
              <w:left w:val="nil"/>
              <w:bottom w:val="nil"/>
              <w:right w:val="nil"/>
            </w:tcBorders>
            <w:tcMar>
              <w:top w:w="55" w:type="dxa"/>
              <w:left w:w="110" w:type="dxa"/>
              <w:bottom w:w="55" w:type="dxa"/>
              <w:right w:w="110" w:type="dxa"/>
            </w:tcMar>
          </w:tcPr>
          <w:p w14:paraId="2340AFA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[0.145, 0.253]</w:t>
            </w:r>
          </w:p>
        </w:tc>
        <w:tc>
          <w:tcPr>
            <w:tcW w:w="1229" w:type="pct"/>
            <w:tcBorders>
              <w:top w:val="nil"/>
              <w:left w:val="nil"/>
              <w:bottom w:val="nil"/>
              <w:right w:val="nil"/>
            </w:tcBorders>
            <w:tcMar>
              <w:top w:w="55" w:type="dxa"/>
              <w:left w:w="110" w:type="dxa"/>
              <w:bottom w:w="55" w:type="dxa"/>
              <w:right w:w="110" w:type="dxa"/>
            </w:tcMar>
          </w:tcPr>
          <w:p w14:paraId="039E8444" w14:textId="216247B4"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7344D0D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492529B"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23D9B5B5"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Morning fatigue</w:t>
            </w:r>
          </w:p>
        </w:tc>
        <w:tc>
          <w:tcPr>
            <w:tcW w:w="633" w:type="pct"/>
            <w:tcBorders>
              <w:top w:val="nil"/>
              <w:left w:val="nil"/>
              <w:bottom w:val="nil"/>
              <w:right w:val="nil"/>
            </w:tcBorders>
            <w:tcMar>
              <w:top w:w="55" w:type="dxa"/>
              <w:left w:w="110" w:type="dxa"/>
              <w:bottom w:w="55" w:type="dxa"/>
              <w:right w:w="110" w:type="dxa"/>
            </w:tcMar>
          </w:tcPr>
          <w:p w14:paraId="721CB0A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0.484</w:t>
            </w:r>
          </w:p>
        </w:tc>
        <w:tc>
          <w:tcPr>
            <w:tcW w:w="978" w:type="pct"/>
            <w:tcBorders>
              <w:top w:val="nil"/>
              <w:left w:val="nil"/>
              <w:bottom w:val="nil"/>
              <w:right w:val="nil"/>
            </w:tcBorders>
            <w:tcMar>
              <w:top w:w="55" w:type="dxa"/>
              <w:left w:w="110" w:type="dxa"/>
              <w:bottom w:w="55" w:type="dxa"/>
              <w:right w:w="110" w:type="dxa"/>
            </w:tcMar>
          </w:tcPr>
          <w:p w14:paraId="51B0DC1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[0.439, 0.525]</w:t>
            </w:r>
          </w:p>
        </w:tc>
        <w:tc>
          <w:tcPr>
            <w:tcW w:w="1229" w:type="pct"/>
            <w:tcBorders>
              <w:top w:val="nil"/>
              <w:left w:val="nil"/>
              <w:bottom w:val="nil"/>
              <w:right w:val="nil"/>
            </w:tcBorders>
            <w:tcMar>
              <w:top w:w="55" w:type="dxa"/>
              <w:left w:w="110" w:type="dxa"/>
              <w:bottom w:w="55" w:type="dxa"/>
              <w:right w:w="110" w:type="dxa"/>
            </w:tcMar>
          </w:tcPr>
          <w:p w14:paraId="08F842D7" w14:textId="526594CA"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3728D57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4E0DC3EA" w14:textId="77777777" w:rsidTr="00D72042">
        <w:trPr>
          <w:trHeight w:val="154"/>
        </w:trPr>
        <w:tc>
          <w:tcPr>
            <w:tcW w:w="5000" w:type="pct"/>
            <w:gridSpan w:val="5"/>
            <w:tcBorders>
              <w:top w:val="nil"/>
              <w:left w:val="nil"/>
              <w:bottom w:val="nil"/>
              <w:right w:val="nil"/>
            </w:tcBorders>
            <w:tcMar>
              <w:top w:w="55" w:type="dxa"/>
              <w:left w:w="110" w:type="dxa"/>
              <w:bottom w:w="55" w:type="dxa"/>
              <w:right w:w="110" w:type="dxa"/>
            </w:tcMar>
          </w:tcPr>
          <w:p w14:paraId="6C77E15E"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Daily habits: Sleep environment</w:t>
            </w:r>
          </w:p>
        </w:tc>
      </w:tr>
      <w:tr w:rsidR="00C0083E" w:rsidRPr="00C0083E" w14:paraId="69927D67"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0121D016"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Morning light exposure</w:t>
            </w:r>
          </w:p>
        </w:tc>
        <w:tc>
          <w:tcPr>
            <w:tcW w:w="633" w:type="pct"/>
            <w:tcBorders>
              <w:top w:val="nil"/>
              <w:left w:val="nil"/>
              <w:bottom w:val="nil"/>
              <w:right w:val="nil"/>
            </w:tcBorders>
            <w:tcMar>
              <w:top w:w="55" w:type="dxa"/>
              <w:left w:w="110" w:type="dxa"/>
              <w:bottom w:w="55" w:type="dxa"/>
              <w:right w:w="110" w:type="dxa"/>
            </w:tcMar>
          </w:tcPr>
          <w:p w14:paraId="09389AF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0.013</w:t>
            </w:r>
          </w:p>
        </w:tc>
        <w:tc>
          <w:tcPr>
            <w:tcW w:w="978" w:type="pct"/>
            <w:tcBorders>
              <w:top w:val="nil"/>
              <w:left w:val="nil"/>
              <w:bottom w:val="nil"/>
              <w:right w:val="nil"/>
            </w:tcBorders>
            <w:tcMar>
              <w:top w:w="55" w:type="dxa"/>
              <w:left w:w="110" w:type="dxa"/>
              <w:bottom w:w="55" w:type="dxa"/>
              <w:right w:w="110" w:type="dxa"/>
            </w:tcMar>
          </w:tcPr>
          <w:p w14:paraId="5B9C8C7B" w14:textId="1E09DF6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.044, 0.069]</w:t>
            </w:r>
          </w:p>
        </w:tc>
        <w:tc>
          <w:tcPr>
            <w:tcW w:w="1229" w:type="pct"/>
            <w:tcBorders>
              <w:top w:val="nil"/>
              <w:left w:val="nil"/>
              <w:bottom w:val="nil"/>
              <w:right w:val="nil"/>
            </w:tcBorders>
            <w:tcMar>
              <w:top w:w="55" w:type="dxa"/>
              <w:left w:w="110" w:type="dxa"/>
              <w:bottom w:w="55" w:type="dxa"/>
              <w:right w:w="110" w:type="dxa"/>
            </w:tcMar>
          </w:tcPr>
          <w:p w14:paraId="1FC61ED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.769</w:t>
            </w:r>
          </w:p>
        </w:tc>
        <w:tc>
          <w:tcPr>
            <w:tcW w:w="655" w:type="pct"/>
            <w:tcBorders>
              <w:top w:val="nil"/>
              <w:left w:val="nil"/>
              <w:bottom w:val="nil"/>
              <w:right w:val="nil"/>
            </w:tcBorders>
            <w:tcMar>
              <w:top w:w="55" w:type="dxa"/>
              <w:left w:w="110" w:type="dxa"/>
              <w:bottom w:w="55" w:type="dxa"/>
              <w:right w:w="110" w:type="dxa"/>
            </w:tcMar>
          </w:tcPr>
          <w:p w14:paraId="0E9AF415" w14:textId="77777777" w:rsidR="00916636" w:rsidRPr="00C0083E" w:rsidRDefault="00916636" w:rsidP="008E5A61">
            <w:pPr>
              <w:jc w:val="center"/>
              <w:rPr>
                <w:color w:val="000000" w:themeColor="text1"/>
                <w:sz w:val="24"/>
                <w:szCs w:val="24"/>
              </w:rPr>
            </w:pPr>
          </w:p>
        </w:tc>
      </w:tr>
      <w:tr w:rsidR="00C0083E" w:rsidRPr="00C0083E" w14:paraId="7021307F"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33E1C5F7"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Light control at bedtime</w:t>
            </w:r>
          </w:p>
        </w:tc>
        <w:tc>
          <w:tcPr>
            <w:tcW w:w="633" w:type="pct"/>
            <w:tcBorders>
              <w:top w:val="nil"/>
              <w:left w:val="nil"/>
              <w:bottom w:val="nil"/>
              <w:right w:val="nil"/>
            </w:tcBorders>
            <w:tcMar>
              <w:top w:w="55" w:type="dxa"/>
              <w:left w:w="110" w:type="dxa"/>
              <w:bottom w:w="55" w:type="dxa"/>
              <w:right w:w="110" w:type="dxa"/>
            </w:tcMar>
          </w:tcPr>
          <w:p w14:paraId="77745DA2" w14:textId="7BCC39F9"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.14</w:t>
            </w:r>
            <w:r w:rsidR="00916636" w:rsidRPr="00C0083E">
              <w:rPr>
                <w:color w:val="000000" w:themeColor="text1"/>
                <w:sz w:val="24"/>
                <w:szCs w:val="24"/>
              </w:rPr>
              <w:t>0</w:t>
            </w:r>
          </w:p>
        </w:tc>
        <w:tc>
          <w:tcPr>
            <w:tcW w:w="978" w:type="pct"/>
            <w:tcBorders>
              <w:top w:val="nil"/>
              <w:left w:val="nil"/>
              <w:bottom w:val="nil"/>
              <w:right w:val="nil"/>
            </w:tcBorders>
            <w:tcMar>
              <w:top w:w="55" w:type="dxa"/>
              <w:left w:w="110" w:type="dxa"/>
              <w:bottom w:w="55" w:type="dxa"/>
              <w:right w:w="110" w:type="dxa"/>
            </w:tcMar>
          </w:tcPr>
          <w:p w14:paraId="463905F0" w14:textId="71AA3985"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.195, </w:t>
            </w:r>
            <w:r w:rsidR="00C71E03" w:rsidRPr="00C0083E">
              <w:rPr>
                <w:rFonts w:eastAsia="Arial"/>
                <w:color w:val="000000" w:themeColor="text1"/>
                <w:sz w:val="24"/>
                <w:szCs w:val="24"/>
              </w:rPr>
              <w:t>−0</w:t>
            </w:r>
            <w:r w:rsidRPr="00C0083E">
              <w:rPr>
                <w:rFonts w:eastAsia="Arial"/>
                <w:color w:val="000000" w:themeColor="text1"/>
                <w:sz w:val="24"/>
                <w:szCs w:val="24"/>
              </w:rPr>
              <w:t>.084]</w:t>
            </w:r>
          </w:p>
        </w:tc>
        <w:tc>
          <w:tcPr>
            <w:tcW w:w="1229" w:type="pct"/>
            <w:tcBorders>
              <w:top w:val="nil"/>
              <w:left w:val="nil"/>
              <w:bottom w:val="nil"/>
              <w:right w:val="nil"/>
            </w:tcBorders>
            <w:tcMar>
              <w:top w:w="55" w:type="dxa"/>
              <w:left w:w="110" w:type="dxa"/>
              <w:bottom w:w="55" w:type="dxa"/>
              <w:right w:w="110" w:type="dxa"/>
            </w:tcMar>
          </w:tcPr>
          <w:p w14:paraId="14A5AC38" w14:textId="2A6D9728"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32CCA6A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49B78734"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444E7950"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Blackout curtains</w:t>
            </w:r>
          </w:p>
        </w:tc>
        <w:tc>
          <w:tcPr>
            <w:tcW w:w="633" w:type="pct"/>
            <w:tcBorders>
              <w:top w:val="nil"/>
              <w:left w:val="nil"/>
              <w:bottom w:val="nil"/>
              <w:right w:val="nil"/>
            </w:tcBorders>
            <w:tcMar>
              <w:top w:w="55" w:type="dxa"/>
              <w:left w:w="110" w:type="dxa"/>
              <w:bottom w:w="55" w:type="dxa"/>
              <w:right w:w="110" w:type="dxa"/>
            </w:tcMar>
          </w:tcPr>
          <w:p w14:paraId="1190D19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0.015</w:t>
            </w:r>
          </w:p>
        </w:tc>
        <w:tc>
          <w:tcPr>
            <w:tcW w:w="978" w:type="pct"/>
            <w:tcBorders>
              <w:top w:val="nil"/>
              <w:left w:val="nil"/>
              <w:bottom w:val="nil"/>
              <w:right w:val="nil"/>
            </w:tcBorders>
            <w:tcMar>
              <w:top w:w="55" w:type="dxa"/>
              <w:left w:w="110" w:type="dxa"/>
              <w:bottom w:w="55" w:type="dxa"/>
              <w:right w:w="110" w:type="dxa"/>
            </w:tcMar>
          </w:tcPr>
          <w:p w14:paraId="7BC5A4C2" w14:textId="494CAC7A"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.041, 0.071]</w:t>
            </w:r>
          </w:p>
        </w:tc>
        <w:tc>
          <w:tcPr>
            <w:tcW w:w="1229" w:type="pct"/>
            <w:tcBorders>
              <w:top w:val="nil"/>
              <w:left w:val="nil"/>
              <w:bottom w:val="nil"/>
              <w:right w:val="nil"/>
            </w:tcBorders>
            <w:tcMar>
              <w:top w:w="55" w:type="dxa"/>
              <w:left w:w="110" w:type="dxa"/>
              <w:bottom w:w="55" w:type="dxa"/>
              <w:right w:w="110" w:type="dxa"/>
            </w:tcMar>
          </w:tcPr>
          <w:p w14:paraId="684E9FE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.716</w:t>
            </w:r>
          </w:p>
        </w:tc>
        <w:tc>
          <w:tcPr>
            <w:tcW w:w="655" w:type="pct"/>
            <w:tcBorders>
              <w:top w:val="nil"/>
              <w:left w:val="nil"/>
              <w:bottom w:val="nil"/>
              <w:right w:val="nil"/>
            </w:tcBorders>
            <w:tcMar>
              <w:top w:w="55" w:type="dxa"/>
              <w:left w:w="110" w:type="dxa"/>
              <w:bottom w:w="55" w:type="dxa"/>
              <w:right w:w="110" w:type="dxa"/>
            </w:tcMar>
          </w:tcPr>
          <w:p w14:paraId="2B5A7E99" w14:textId="77777777" w:rsidR="00916636" w:rsidRPr="00C0083E" w:rsidRDefault="00916636" w:rsidP="008E5A61">
            <w:pPr>
              <w:jc w:val="center"/>
              <w:rPr>
                <w:color w:val="000000" w:themeColor="text1"/>
                <w:sz w:val="24"/>
                <w:szCs w:val="24"/>
              </w:rPr>
            </w:pPr>
          </w:p>
        </w:tc>
      </w:tr>
      <w:tr w:rsidR="00C0083E" w:rsidRPr="00C0083E" w14:paraId="23094AF9"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20CAA4A4"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Eye mask</w:t>
            </w:r>
          </w:p>
        </w:tc>
        <w:tc>
          <w:tcPr>
            <w:tcW w:w="633" w:type="pct"/>
            <w:tcBorders>
              <w:top w:val="nil"/>
              <w:left w:val="nil"/>
              <w:bottom w:val="nil"/>
              <w:right w:val="nil"/>
            </w:tcBorders>
            <w:tcMar>
              <w:top w:w="55" w:type="dxa"/>
              <w:left w:w="110" w:type="dxa"/>
              <w:bottom w:w="55" w:type="dxa"/>
              <w:right w:w="110" w:type="dxa"/>
            </w:tcMar>
          </w:tcPr>
          <w:p w14:paraId="191AFDC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0.099</w:t>
            </w:r>
          </w:p>
        </w:tc>
        <w:tc>
          <w:tcPr>
            <w:tcW w:w="978" w:type="pct"/>
            <w:tcBorders>
              <w:top w:val="nil"/>
              <w:left w:val="nil"/>
              <w:bottom w:val="nil"/>
              <w:right w:val="nil"/>
            </w:tcBorders>
            <w:tcMar>
              <w:top w:w="55" w:type="dxa"/>
              <w:left w:w="110" w:type="dxa"/>
              <w:bottom w:w="55" w:type="dxa"/>
              <w:right w:w="110" w:type="dxa"/>
            </w:tcMar>
          </w:tcPr>
          <w:p w14:paraId="3B855DE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[0.043, 0.155]</w:t>
            </w:r>
          </w:p>
        </w:tc>
        <w:tc>
          <w:tcPr>
            <w:tcW w:w="1229" w:type="pct"/>
            <w:tcBorders>
              <w:top w:val="nil"/>
              <w:left w:val="nil"/>
              <w:bottom w:val="nil"/>
              <w:right w:val="nil"/>
            </w:tcBorders>
            <w:tcMar>
              <w:top w:w="55" w:type="dxa"/>
              <w:left w:w="110" w:type="dxa"/>
              <w:bottom w:w="55" w:type="dxa"/>
              <w:right w:w="110" w:type="dxa"/>
            </w:tcMar>
          </w:tcPr>
          <w:p w14:paraId="066F643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7A6580C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3026589"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368E0ACC"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Warm-colored lighting</w:t>
            </w:r>
          </w:p>
        </w:tc>
        <w:tc>
          <w:tcPr>
            <w:tcW w:w="633" w:type="pct"/>
            <w:tcBorders>
              <w:top w:val="nil"/>
              <w:left w:val="nil"/>
              <w:bottom w:val="nil"/>
              <w:right w:val="nil"/>
            </w:tcBorders>
            <w:tcMar>
              <w:top w:w="55" w:type="dxa"/>
              <w:left w:w="110" w:type="dxa"/>
              <w:bottom w:w="55" w:type="dxa"/>
              <w:right w:w="110" w:type="dxa"/>
            </w:tcMar>
          </w:tcPr>
          <w:p w14:paraId="024113D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0.057</w:t>
            </w:r>
          </w:p>
        </w:tc>
        <w:tc>
          <w:tcPr>
            <w:tcW w:w="978" w:type="pct"/>
            <w:tcBorders>
              <w:top w:val="nil"/>
              <w:left w:val="nil"/>
              <w:bottom w:val="nil"/>
              <w:right w:val="nil"/>
            </w:tcBorders>
            <w:tcMar>
              <w:top w:w="55" w:type="dxa"/>
              <w:left w:w="110" w:type="dxa"/>
              <w:bottom w:w="55" w:type="dxa"/>
              <w:right w:w="110" w:type="dxa"/>
            </w:tcMar>
          </w:tcPr>
          <w:p w14:paraId="15A40AB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[0.001, 0.113]</w:t>
            </w:r>
          </w:p>
        </w:tc>
        <w:tc>
          <w:tcPr>
            <w:tcW w:w="1229" w:type="pct"/>
            <w:tcBorders>
              <w:top w:val="nil"/>
              <w:left w:val="nil"/>
              <w:bottom w:val="nil"/>
              <w:right w:val="nil"/>
            </w:tcBorders>
            <w:tcMar>
              <w:top w:w="55" w:type="dxa"/>
              <w:left w:w="110" w:type="dxa"/>
              <w:bottom w:w="55" w:type="dxa"/>
              <w:right w:w="110" w:type="dxa"/>
            </w:tcMar>
          </w:tcPr>
          <w:p w14:paraId="513C950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.069</w:t>
            </w:r>
          </w:p>
        </w:tc>
        <w:tc>
          <w:tcPr>
            <w:tcW w:w="655" w:type="pct"/>
            <w:tcBorders>
              <w:top w:val="nil"/>
              <w:left w:val="nil"/>
              <w:bottom w:val="nil"/>
              <w:right w:val="nil"/>
            </w:tcBorders>
            <w:tcMar>
              <w:top w:w="55" w:type="dxa"/>
              <w:left w:w="110" w:type="dxa"/>
              <w:bottom w:w="55" w:type="dxa"/>
              <w:right w:w="110" w:type="dxa"/>
            </w:tcMar>
          </w:tcPr>
          <w:p w14:paraId="1C2E305F" w14:textId="77777777" w:rsidR="00916636" w:rsidRPr="00C0083E" w:rsidRDefault="00916636" w:rsidP="008E5A61">
            <w:pPr>
              <w:jc w:val="center"/>
              <w:rPr>
                <w:color w:val="000000" w:themeColor="text1"/>
                <w:sz w:val="24"/>
                <w:szCs w:val="24"/>
              </w:rPr>
            </w:pPr>
          </w:p>
        </w:tc>
      </w:tr>
      <w:tr w:rsidR="00C0083E" w:rsidRPr="00C0083E" w14:paraId="26C8D396"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7DFDF502"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Quiet environment</w:t>
            </w:r>
          </w:p>
        </w:tc>
        <w:tc>
          <w:tcPr>
            <w:tcW w:w="633" w:type="pct"/>
            <w:tcBorders>
              <w:top w:val="nil"/>
              <w:left w:val="nil"/>
              <w:bottom w:val="nil"/>
              <w:right w:val="nil"/>
            </w:tcBorders>
            <w:tcMar>
              <w:top w:w="55" w:type="dxa"/>
              <w:left w:w="110" w:type="dxa"/>
              <w:bottom w:w="55" w:type="dxa"/>
              <w:right w:w="110" w:type="dxa"/>
            </w:tcMar>
          </w:tcPr>
          <w:p w14:paraId="12AD4F6E" w14:textId="1D81A115"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.152</w:t>
            </w:r>
          </w:p>
        </w:tc>
        <w:tc>
          <w:tcPr>
            <w:tcW w:w="978" w:type="pct"/>
            <w:tcBorders>
              <w:top w:val="nil"/>
              <w:left w:val="nil"/>
              <w:bottom w:val="nil"/>
              <w:right w:val="nil"/>
            </w:tcBorders>
            <w:tcMar>
              <w:top w:w="55" w:type="dxa"/>
              <w:left w:w="110" w:type="dxa"/>
              <w:bottom w:w="55" w:type="dxa"/>
              <w:right w:w="110" w:type="dxa"/>
            </w:tcMar>
          </w:tcPr>
          <w:p w14:paraId="1DCCF2A0" w14:textId="4CAF21CD"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.207, </w:t>
            </w:r>
            <w:r w:rsidR="00C71E03" w:rsidRPr="00C0083E">
              <w:rPr>
                <w:rFonts w:eastAsia="Arial"/>
                <w:color w:val="000000" w:themeColor="text1"/>
                <w:sz w:val="24"/>
                <w:szCs w:val="24"/>
              </w:rPr>
              <w:t>−0</w:t>
            </w:r>
            <w:r w:rsidRPr="00C0083E">
              <w:rPr>
                <w:rFonts w:eastAsia="Arial"/>
                <w:color w:val="000000" w:themeColor="text1"/>
                <w:sz w:val="24"/>
                <w:szCs w:val="24"/>
              </w:rPr>
              <w:t>.097]</w:t>
            </w:r>
          </w:p>
        </w:tc>
        <w:tc>
          <w:tcPr>
            <w:tcW w:w="1229" w:type="pct"/>
            <w:tcBorders>
              <w:top w:val="nil"/>
              <w:left w:val="nil"/>
              <w:bottom w:val="nil"/>
              <w:right w:val="nil"/>
            </w:tcBorders>
            <w:tcMar>
              <w:top w:w="55" w:type="dxa"/>
              <w:left w:w="110" w:type="dxa"/>
              <w:bottom w:w="55" w:type="dxa"/>
              <w:right w:w="110" w:type="dxa"/>
            </w:tcMar>
          </w:tcPr>
          <w:p w14:paraId="5A84986C" w14:textId="75B0924E"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BD85F3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09F53554"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0169F3D8" w14:textId="11E9BC91" w:rsidR="00916636" w:rsidRPr="00C0083E" w:rsidRDefault="00916636" w:rsidP="008E5A61">
            <w:pPr>
              <w:rPr>
                <w:color w:val="000000" w:themeColor="text1"/>
                <w:sz w:val="24"/>
                <w:szCs w:val="24"/>
              </w:rPr>
            </w:pPr>
            <w:r w:rsidRPr="00C0083E">
              <w:rPr>
                <w:rFonts w:eastAsia="Arial"/>
                <w:color w:val="000000" w:themeColor="text1"/>
                <w:sz w:val="24"/>
                <w:szCs w:val="24"/>
              </w:rPr>
              <w:t>Use of thermo</w:t>
            </w:r>
            <w:r w:rsidR="00C71E03" w:rsidRPr="00C0083E">
              <w:rPr>
                <w:rFonts w:eastAsia="Arial"/>
                <w:color w:val="000000" w:themeColor="text1"/>
                <w:sz w:val="24"/>
                <w:szCs w:val="24"/>
              </w:rPr>
              <w:t>hygrometer</w:t>
            </w:r>
          </w:p>
        </w:tc>
        <w:tc>
          <w:tcPr>
            <w:tcW w:w="633" w:type="pct"/>
            <w:tcBorders>
              <w:top w:val="nil"/>
              <w:left w:val="nil"/>
              <w:bottom w:val="nil"/>
              <w:right w:val="nil"/>
            </w:tcBorders>
            <w:tcMar>
              <w:top w:w="55" w:type="dxa"/>
              <w:left w:w="110" w:type="dxa"/>
              <w:bottom w:w="55" w:type="dxa"/>
              <w:right w:w="110" w:type="dxa"/>
            </w:tcMar>
          </w:tcPr>
          <w:p w14:paraId="58BC4A7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0.113</w:t>
            </w:r>
          </w:p>
        </w:tc>
        <w:tc>
          <w:tcPr>
            <w:tcW w:w="978" w:type="pct"/>
            <w:tcBorders>
              <w:top w:val="nil"/>
              <w:left w:val="nil"/>
              <w:bottom w:val="nil"/>
              <w:right w:val="nil"/>
            </w:tcBorders>
            <w:tcMar>
              <w:top w:w="55" w:type="dxa"/>
              <w:left w:w="110" w:type="dxa"/>
              <w:bottom w:w="55" w:type="dxa"/>
              <w:right w:w="110" w:type="dxa"/>
            </w:tcMar>
          </w:tcPr>
          <w:p w14:paraId="4A82468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[0.057, 0.168]</w:t>
            </w:r>
          </w:p>
        </w:tc>
        <w:tc>
          <w:tcPr>
            <w:tcW w:w="1229" w:type="pct"/>
            <w:tcBorders>
              <w:top w:val="nil"/>
              <w:left w:val="nil"/>
              <w:bottom w:val="nil"/>
              <w:right w:val="nil"/>
            </w:tcBorders>
            <w:tcMar>
              <w:top w:w="55" w:type="dxa"/>
              <w:left w:w="110" w:type="dxa"/>
              <w:bottom w:w="55" w:type="dxa"/>
              <w:right w:w="110" w:type="dxa"/>
            </w:tcMar>
          </w:tcPr>
          <w:p w14:paraId="02D94374" w14:textId="4EF3AE76"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63FD5D6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2C72F541"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1F0B9A21"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Temperature management</w:t>
            </w:r>
          </w:p>
        </w:tc>
        <w:tc>
          <w:tcPr>
            <w:tcW w:w="633" w:type="pct"/>
            <w:tcBorders>
              <w:top w:val="nil"/>
              <w:left w:val="nil"/>
              <w:bottom w:val="nil"/>
              <w:right w:val="nil"/>
            </w:tcBorders>
            <w:tcMar>
              <w:top w:w="55" w:type="dxa"/>
              <w:left w:w="110" w:type="dxa"/>
              <w:bottom w:w="55" w:type="dxa"/>
              <w:right w:w="110" w:type="dxa"/>
            </w:tcMar>
          </w:tcPr>
          <w:p w14:paraId="1B24A9D3"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0.146</w:t>
            </w:r>
          </w:p>
        </w:tc>
        <w:tc>
          <w:tcPr>
            <w:tcW w:w="978" w:type="pct"/>
            <w:tcBorders>
              <w:top w:val="nil"/>
              <w:left w:val="nil"/>
              <w:bottom w:val="nil"/>
              <w:right w:val="nil"/>
            </w:tcBorders>
            <w:tcMar>
              <w:top w:w="55" w:type="dxa"/>
              <w:left w:w="110" w:type="dxa"/>
              <w:bottom w:w="55" w:type="dxa"/>
              <w:right w:w="110" w:type="dxa"/>
            </w:tcMar>
          </w:tcPr>
          <w:p w14:paraId="6893C23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[0.091, 0.201]</w:t>
            </w:r>
          </w:p>
        </w:tc>
        <w:tc>
          <w:tcPr>
            <w:tcW w:w="1229" w:type="pct"/>
            <w:tcBorders>
              <w:top w:val="nil"/>
              <w:left w:val="nil"/>
              <w:bottom w:val="nil"/>
              <w:right w:val="nil"/>
            </w:tcBorders>
            <w:tcMar>
              <w:top w:w="55" w:type="dxa"/>
              <w:left w:w="110" w:type="dxa"/>
              <w:bottom w:w="55" w:type="dxa"/>
              <w:right w:w="110" w:type="dxa"/>
            </w:tcMar>
          </w:tcPr>
          <w:p w14:paraId="078EAB86" w14:textId="7578D003"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0756EA9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E378E26"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51379A40"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Humidity management</w:t>
            </w:r>
          </w:p>
        </w:tc>
        <w:tc>
          <w:tcPr>
            <w:tcW w:w="633" w:type="pct"/>
            <w:tcBorders>
              <w:top w:val="nil"/>
              <w:left w:val="nil"/>
              <w:bottom w:val="nil"/>
              <w:right w:val="nil"/>
            </w:tcBorders>
            <w:tcMar>
              <w:top w:w="55" w:type="dxa"/>
              <w:left w:w="110" w:type="dxa"/>
              <w:bottom w:w="55" w:type="dxa"/>
              <w:right w:w="110" w:type="dxa"/>
            </w:tcMar>
          </w:tcPr>
          <w:p w14:paraId="5D2568B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0.15</w:t>
            </w:r>
            <w:r w:rsidRPr="00C0083E">
              <w:rPr>
                <w:color w:val="000000" w:themeColor="text1"/>
                <w:sz w:val="24"/>
                <w:szCs w:val="24"/>
              </w:rPr>
              <w:t>0</w:t>
            </w:r>
          </w:p>
        </w:tc>
        <w:tc>
          <w:tcPr>
            <w:tcW w:w="978" w:type="pct"/>
            <w:tcBorders>
              <w:top w:val="nil"/>
              <w:left w:val="nil"/>
              <w:bottom w:val="nil"/>
              <w:right w:val="nil"/>
            </w:tcBorders>
            <w:tcMar>
              <w:top w:w="55" w:type="dxa"/>
              <w:left w:w="110" w:type="dxa"/>
              <w:bottom w:w="55" w:type="dxa"/>
              <w:right w:w="110" w:type="dxa"/>
            </w:tcMar>
          </w:tcPr>
          <w:p w14:paraId="7F2ED153"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[0.094, 0.204]</w:t>
            </w:r>
          </w:p>
        </w:tc>
        <w:tc>
          <w:tcPr>
            <w:tcW w:w="1229" w:type="pct"/>
            <w:tcBorders>
              <w:top w:val="nil"/>
              <w:left w:val="nil"/>
              <w:bottom w:val="nil"/>
              <w:right w:val="nil"/>
            </w:tcBorders>
            <w:tcMar>
              <w:top w:w="55" w:type="dxa"/>
              <w:left w:w="110" w:type="dxa"/>
              <w:bottom w:w="55" w:type="dxa"/>
              <w:right w:w="110" w:type="dxa"/>
            </w:tcMar>
          </w:tcPr>
          <w:p w14:paraId="42215ABB" w14:textId="36D0F98D"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14A2A243"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0303B114"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74552F47" w14:textId="0A0276CF" w:rsidR="00916636" w:rsidRPr="00C0083E" w:rsidRDefault="00916636" w:rsidP="008E5A61">
            <w:pPr>
              <w:rPr>
                <w:color w:val="000000" w:themeColor="text1"/>
                <w:sz w:val="24"/>
                <w:szCs w:val="24"/>
              </w:rPr>
            </w:pPr>
            <w:r w:rsidRPr="00C0083E">
              <w:rPr>
                <w:rFonts w:eastAsia="Arial"/>
                <w:b/>
                <w:bCs/>
                <w:i/>
                <w:iCs/>
                <w:color w:val="000000" w:themeColor="text1"/>
                <w:sz w:val="24"/>
                <w:szCs w:val="24"/>
              </w:rPr>
              <w:t>Daily habits: Presleep behaviors</w:t>
            </w:r>
          </w:p>
        </w:tc>
      </w:tr>
      <w:tr w:rsidR="00C0083E" w:rsidRPr="00C0083E" w14:paraId="3B76F932"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3FAD1087" w14:textId="1B949BD9" w:rsidR="00916636" w:rsidRPr="00C0083E" w:rsidRDefault="00916636" w:rsidP="008E5A61">
            <w:pPr>
              <w:rPr>
                <w:color w:val="000000" w:themeColor="text1"/>
                <w:sz w:val="24"/>
                <w:szCs w:val="24"/>
              </w:rPr>
            </w:pPr>
            <w:r w:rsidRPr="00C0083E">
              <w:rPr>
                <w:rFonts w:eastAsia="Arial"/>
                <w:color w:val="000000" w:themeColor="text1"/>
                <w:sz w:val="24"/>
                <w:szCs w:val="24"/>
              </w:rPr>
              <w:t>Presleep smartphone avoidance</w:t>
            </w:r>
          </w:p>
        </w:tc>
        <w:tc>
          <w:tcPr>
            <w:tcW w:w="633" w:type="pct"/>
            <w:tcBorders>
              <w:top w:val="nil"/>
              <w:left w:val="nil"/>
              <w:bottom w:val="nil"/>
              <w:right w:val="nil"/>
            </w:tcBorders>
            <w:tcMar>
              <w:top w:w="55" w:type="dxa"/>
              <w:left w:w="110" w:type="dxa"/>
              <w:bottom w:w="55" w:type="dxa"/>
              <w:right w:w="110" w:type="dxa"/>
            </w:tcMar>
          </w:tcPr>
          <w:p w14:paraId="6D5FD0BA" w14:textId="2F2B9399"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.096</w:t>
            </w:r>
          </w:p>
        </w:tc>
        <w:tc>
          <w:tcPr>
            <w:tcW w:w="978" w:type="pct"/>
            <w:tcBorders>
              <w:top w:val="nil"/>
              <w:left w:val="nil"/>
              <w:bottom w:val="nil"/>
              <w:right w:val="nil"/>
            </w:tcBorders>
            <w:tcMar>
              <w:top w:w="55" w:type="dxa"/>
              <w:left w:w="110" w:type="dxa"/>
              <w:bottom w:w="55" w:type="dxa"/>
              <w:right w:w="110" w:type="dxa"/>
            </w:tcMar>
          </w:tcPr>
          <w:p w14:paraId="0FD75D91" w14:textId="25F3F2F9"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.151, </w:t>
            </w:r>
            <w:r w:rsidR="00C71E03" w:rsidRPr="00C0083E">
              <w:rPr>
                <w:rFonts w:eastAsia="Arial"/>
                <w:color w:val="000000" w:themeColor="text1"/>
                <w:sz w:val="24"/>
                <w:szCs w:val="24"/>
              </w:rPr>
              <w:t>−0</w:t>
            </w:r>
            <w:r w:rsidRPr="00C0083E">
              <w:rPr>
                <w:rFonts w:eastAsia="Arial"/>
                <w:color w:val="000000" w:themeColor="text1"/>
                <w:sz w:val="24"/>
                <w:szCs w:val="24"/>
              </w:rPr>
              <w:t>.040]</w:t>
            </w:r>
          </w:p>
        </w:tc>
        <w:tc>
          <w:tcPr>
            <w:tcW w:w="1229" w:type="pct"/>
            <w:tcBorders>
              <w:top w:val="nil"/>
              <w:left w:val="nil"/>
              <w:bottom w:val="nil"/>
              <w:right w:val="nil"/>
            </w:tcBorders>
            <w:tcMar>
              <w:top w:w="55" w:type="dxa"/>
              <w:left w:w="110" w:type="dxa"/>
              <w:bottom w:w="55" w:type="dxa"/>
              <w:right w:w="110" w:type="dxa"/>
            </w:tcMar>
          </w:tcPr>
          <w:p w14:paraId="542D500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.002</w:t>
            </w:r>
          </w:p>
        </w:tc>
        <w:tc>
          <w:tcPr>
            <w:tcW w:w="655" w:type="pct"/>
            <w:tcBorders>
              <w:top w:val="nil"/>
              <w:left w:val="nil"/>
              <w:bottom w:val="nil"/>
              <w:right w:val="nil"/>
            </w:tcBorders>
            <w:tcMar>
              <w:top w:w="55" w:type="dxa"/>
              <w:left w:w="110" w:type="dxa"/>
              <w:bottom w:w="55" w:type="dxa"/>
              <w:right w:w="110" w:type="dxa"/>
            </w:tcMar>
          </w:tcPr>
          <w:p w14:paraId="6963F9E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030C60D6"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5E42CAAE"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Sleep tracking device</w:t>
            </w:r>
          </w:p>
        </w:tc>
        <w:tc>
          <w:tcPr>
            <w:tcW w:w="633" w:type="pct"/>
            <w:tcBorders>
              <w:top w:val="nil"/>
              <w:left w:val="nil"/>
              <w:bottom w:val="nil"/>
              <w:right w:val="nil"/>
            </w:tcBorders>
            <w:tcMar>
              <w:top w:w="55" w:type="dxa"/>
              <w:left w:w="110" w:type="dxa"/>
              <w:bottom w:w="55" w:type="dxa"/>
              <w:right w:w="110" w:type="dxa"/>
            </w:tcMar>
          </w:tcPr>
          <w:p w14:paraId="4366550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0.06</w:t>
            </w:r>
            <w:r w:rsidRPr="00C0083E">
              <w:rPr>
                <w:color w:val="000000" w:themeColor="text1"/>
                <w:sz w:val="24"/>
                <w:szCs w:val="24"/>
              </w:rPr>
              <w:t>0</w:t>
            </w:r>
          </w:p>
        </w:tc>
        <w:tc>
          <w:tcPr>
            <w:tcW w:w="978" w:type="pct"/>
            <w:tcBorders>
              <w:top w:val="nil"/>
              <w:left w:val="nil"/>
              <w:bottom w:val="nil"/>
              <w:right w:val="nil"/>
            </w:tcBorders>
            <w:tcMar>
              <w:top w:w="55" w:type="dxa"/>
              <w:left w:w="110" w:type="dxa"/>
              <w:bottom w:w="55" w:type="dxa"/>
              <w:right w:w="110" w:type="dxa"/>
            </w:tcMar>
          </w:tcPr>
          <w:p w14:paraId="47D96D0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[0.003, 0.115]</w:t>
            </w:r>
          </w:p>
        </w:tc>
        <w:tc>
          <w:tcPr>
            <w:tcW w:w="1229" w:type="pct"/>
            <w:tcBorders>
              <w:top w:val="nil"/>
              <w:left w:val="nil"/>
              <w:bottom w:val="nil"/>
              <w:right w:val="nil"/>
            </w:tcBorders>
            <w:tcMar>
              <w:top w:w="55" w:type="dxa"/>
              <w:left w:w="110" w:type="dxa"/>
              <w:bottom w:w="55" w:type="dxa"/>
              <w:right w:w="110" w:type="dxa"/>
            </w:tcMar>
          </w:tcPr>
          <w:p w14:paraId="7B394E5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.059</w:t>
            </w:r>
          </w:p>
        </w:tc>
        <w:tc>
          <w:tcPr>
            <w:tcW w:w="655" w:type="pct"/>
            <w:tcBorders>
              <w:top w:val="nil"/>
              <w:left w:val="nil"/>
              <w:bottom w:val="nil"/>
              <w:right w:val="nil"/>
            </w:tcBorders>
            <w:tcMar>
              <w:top w:w="55" w:type="dxa"/>
              <w:left w:w="110" w:type="dxa"/>
              <w:bottom w:w="55" w:type="dxa"/>
              <w:right w:w="110" w:type="dxa"/>
            </w:tcMar>
          </w:tcPr>
          <w:p w14:paraId="607EFF13" w14:textId="77777777" w:rsidR="00916636" w:rsidRPr="00C0083E" w:rsidRDefault="00916636" w:rsidP="008E5A61">
            <w:pPr>
              <w:jc w:val="center"/>
              <w:rPr>
                <w:color w:val="000000" w:themeColor="text1"/>
                <w:sz w:val="24"/>
                <w:szCs w:val="24"/>
              </w:rPr>
            </w:pPr>
          </w:p>
        </w:tc>
      </w:tr>
      <w:tr w:rsidR="00C0083E" w:rsidRPr="00C0083E" w14:paraId="14271B2E"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0CEB988F"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Relaxation habits</w:t>
            </w:r>
          </w:p>
        </w:tc>
        <w:tc>
          <w:tcPr>
            <w:tcW w:w="633" w:type="pct"/>
            <w:tcBorders>
              <w:top w:val="nil"/>
              <w:left w:val="nil"/>
              <w:bottom w:val="nil"/>
              <w:right w:val="nil"/>
            </w:tcBorders>
            <w:tcMar>
              <w:top w:w="55" w:type="dxa"/>
              <w:left w:w="110" w:type="dxa"/>
              <w:bottom w:w="55" w:type="dxa"/>
              <w:right w:w="110" w:type="dxa"/>
            </w:tcMar>
          </w:tcPr>
          <w:p w14:paraId="45485CE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0.042</w:t>
            </w:r>
          </w:p>
        </w:tc>
        <w:tc>
          <w:tcPr>
            <w:tcW w:w="978" w:type="pct"/>
            <w:tcBorders>
              <w:top w:val="nil"/>
              <w:left w:val="nil"/>
              <w:bottom w:val="nil"/>
              <w:right w:val="nil"/>
            </w:tcBorders>
            <w:tcMar>
              <w:top w:w="55" w:type="dxa"/>
              <w:left w:w="110" w:type="dxa"/>
              <w:bottom w:w="55" w:type="dxa"/>
              <w:right w:w="110" w:type="dxa"/>
            </w:tcMar>
          </w:tcPr>
          <w:p w14:paraId="041FCD51" w14:textId="1ABCF966"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.014, 0.098]</w:t>
            </w:r>
          </w:p>
        </w:tc>
        <w:tc>
          <w:tcPr>
            <w:tcW w:w="1229" w:type="pct"/>
            <w:tcBorders>
              <w:top w:val="nil"/>
              <w:left w:val="nil"/>
              <w:bottom w:val="nil"/>
              <w:right w:val="nil"/>
            </w:tcBorders>
            <w:tcMar>
              <w:top w:w="55" w:type="dxa"/>
              <w:left w:w="110" w:type="dxa"/>
              <w:bottom w:w="55" w:type="dxa"/>
              <w:right w:w="110" w:type="dxa"/>
            </w:tcMar>
          </w:tcPr>
          <w:p w14:paraId="53145FB6"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.195</w:t>
            </w:r>
          </w:p>
        </w:tc>
        <w:tc>
          <w:tcPr>
            <w:tcW w:w="655" w:type="pct"/>
            <w:tcBorders>
              <w:top w:val="nil"/>
              <w:left w:val="nil"/>
              <w:bottom w:val="nil"/>
              <w:right w:val="nil"/>
            </w:tcBorders>
            <w:tcMar>
              <w:top w:w="55" w:type="dxa"/>
              <w:left w:w="110" w:type="dxa"/>
              <w:bottom w:w="55" w:type="dxa"/>
              <w:right w:w="110" w:type="dxa"/>
            </w:tcMar>
          </w:tcPr>
          <w:p w14:paraId="4FA8A74D" w14:textId="77777777" w:rsidR="00916636" w:rsidRPr="00C0083E" w:rsidRDefault="00916636" w:rsidP="008E5A61">
            <w:pPr>
              <w:jc w:val="center"/>
              <w:rPr>
                <w:color w:val="000000" w:themeColor="text1"/>
                <w:sz w:val="24"/>
                <w:szCs w:val="24"/>
              </w:rPr>
            </w:pPr>
          </w:p>
        </w:tc>
      </w:tr>
      <w:tr w:rsidR="00C0083E" w:rsidRPr="00C0083E" w14:paraId="261C540C"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3B4A5DE5"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Bathing</w:t>
            </w:r>
          </w:p>
        </w:tc>
        <w:tc>
          <w:tcPr>
            <w:tcW w:w="633" w:type="pct"/>
            <w:tcBorders>
              <w:top w:val="nil"/>
              <w:left w:val="nil"/>
              <w:bottom w:val="nil"/>
              <w:right w:val="nil"/>
            </w:tcBorders>
            <w:tcMar>
              <w:top w:w="55" w:type="dxa"/>
              <w:left w:w="110" w:type="dxa"/>
              <w:bottom w:w="55" w:type="dxa"/>
              <w:right w:w="110" w:type="dxa"/>
            </w:tcMar>
          </w:tcPr>
          <w:p w14:paraId="2F00FE26" w14:textId="5EB887B5"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.016</w:t>
            </w:r>
          </w:p>
        </w:tc>
        <w:tc>
          <w:tcPr>
            <w:tcW w:w="978" w:type="pct"/>
            <w:tcBorders>
              <w:top w:val="nil"/>
              <w:left w:val="nil"/>
              <w:bottom w:val="nil"/>
              <w:right w:val="nil"/>
            </w:tcBorders>
            <w:tcMar>
              <w:top w:w="55" w:type="dxa"/>
              <w:left w:w="110" w:type="dxa"/>
              <w:bottom w:w="55" w:type="dxa"/>
              <w:right w:w="110" w:type="dxa"/>
            </w:tcMar>
          </w:tcPr>
          <w:p w14:paraId="5422B71E" w14:textId="683B19CC"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.072, 0.040]</w:t>
            </w:r>
          </w:p>
        </w:tc>
        <w:tc>
          <w:tcPr>
            <w:tcW w:w="1229" w:type="pct"/>
            <w:tcBorders>
              <w:top w:val="nil"/>
              <w:left w:val="nil"/>
              <w:bottom w:val="nil"/>
              <w:right w:val="nil"/>
            </w:tcBorders>
            <w:tcMar>
              <w:top w:w="55" w:type="dxa"/>
              <w:left w:w="110" w:type="dxa"/>
              <w:bottom w:w="55" w:type="dxa"/>
              <w:right w:w="110" w:type="dxa"/>
            </w:tcMar>
          </w:tcPr>
          <w:p w14:paraId="52D7E66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.708</w:t>
            </w:r>
          </w:p>
        </w:tc>
        <w:tc>
          <w:tcPr>
            <w:tcW w:w="655" w:type="pct"/>
            <w:tcBorders>
              <w:top w:val="nil"/>
              <w:left w:val="nil"/>
              <w:bottom w:val="nil"/>
              <w:right w:val="nil"/>
            </w:tcBorders>
            <w:tcMar>
              <w:top w:w="55" w:type="dxa"/>
              <w:left w:w="110" w:type="dxa"/>
              <w:bottom w:w="55" w:type="dxa"/>
              <w:right w:w="110" w:type="dxa"/>
            </w:tcMar>
          </w:tcPr>
          <w:p w14:paraId="3FAE8B21" w14:textId="77777777" w:rsidR="00916636" w:rsidRPr="00C0083E" w:rsidRDefault="00916636" w:rsidP="008E5A61">
            <w:pPr>
              <w:jc w:val="center"/>
              <w:rPr>
                <w:color w:val="000000" w:themeColor="text1"/>
                <w:sz w:val="24"/>
                <w:szCs w:val="24"/>
              </w:rPr>
            </w:pPr>
          </w:p>
        </w:tc>
      </w:tr>
      <w:tr w:rsidR="00C0083E" w:rsidRPr="00C0083E" w14:paraId="547EEA05"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27D108C8"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Skincare</w:t>
            </w:r>
          </w:p>
        </w:tc>
        <w:tc>
          <w:tcPr>
            <w:tcW w:w="633" w:type="pct"/>
            <w:tcBorders>
              <w:top w:val="nil"/>
              <w:left w:val="nil"/>
              <w:bottom w:val="nil"/>
              <w:right w:val="nil"/>
            </w:tcBorders>
            <w:tcMar>
              <w:top w:w="55" w:type="dxa"/>
              <w:left w:w="110" w:type="dxa"/>
              <w:bottom w:w="55" w:type="dxa"/>
              <w:right w:w="110" w:type="dxa"/>
            </w:tcMar>
          </w:tcPr>
          <w:p w14:paraId="194AB1E2"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0.011</w:t>
            </w:r>
          </w:p>
        </w:tc>
        <w:tc>
          <w:tcPr>
            <w:tcW w:w="978" w:type="pct"/>
            <w:tcBorders>
              <w:top w:val="nil"/>
              <w:left w:val="nil"/>
              <w:bottom w:val="nil"/>
              <w:right w:val="nil"/>
            </w:tcBorders>
            <w:tcMar>
              <w:top w:w="55" w:type="dxa"/>
              <w:left w:w="110" w:type="dxa"/>
              <w:bottom w:w="55" w:type="dxa"/>
              <w:right w:w="110" w:type="dxa"/>
            </w:tcMar>
          </w:tcPr>
          <w:p w14:paraId="6196DAAE" w14:textId="3E59884B"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.046, 0.067]</w:t>
            </w:r>
          </w:p>
        </w:tc>
        <w:tc>
          <w:tcPr>
            <w:tcW w:w="1229" w:type="pct"/>
            <w:tcBorders>
              <w:top w:val="nil"/>
              <w:left w:val="nil"/>
              <w:bottom w:val="nil"/>
              <w:right w:val="nil"/>
            </w:tcBorders>
            <w:tcMar>
              <w:top w:w="55" w:type="dxa"/>
              <w:left w:w="110" w:type="dxa"/>
              <w:bottom w:w="55" w:type="dxa"/>
              <w:right w:w="110" w:type="dxa"/>
            </w:tcMar>
          </w:tcPr>
          <w:p w14:paraId="73502C29"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.779</w:t>
            </w:r>
          </w:p>
        </w:tc>
        <w:tc>
          <w:tcPr>
            <w:tcW w:w="655" w:type="pct"/>
            <w:tcBorders>
              <w:top w:val="nil"/>
              <w:left w:val="nil"/>
              <w:bottom w:val="nil"/>
              <w:right w:val="nil"/>
            </w:tcBorders>
            <w:tcMar>
              <w:top w:w="55" w:type="dxa"/>
              <w:left w:w="110" w:type="dxa"/>
              <w:bottom w:w="55" w:type="dxa"/>
              <w:right w:w="110" w:type="dxa"/>
            </w:tcMar>
          </w:tcPr>
          <w:p w14:paraId="65BB10C3" w14:textId="77777777" w:rsidR="00916636" w:rsidRPr="00C0083E" w:rsidRDefault="00916636" w:rsidP="008E5A61">
            <w:pPr>
              <w:jc w:val="center"/>
              <w:rPr>
                <w:color w:val="000000" w:themeColor="text1"/>
                <w:sz w:val="24"/>
                <w:szCs w:val="24"/>
              </w:rPr>
            </w:pPr>
          </w:p>
        </w:tc>
      </w:tr>
      <w:tr w:rsidR="00C0083E" w:rsidRPr="00C0083E" w14:paraId="179586C7" w14:textId="77777777" w:rsidTr="00D72042">
        <w:trPr>
          <w:trHeight w:val="166"/>
        </w:trPr>
        <w:tc>
          <w:tcPr>
            <w:tcW w:w="5000" w:type="pct"/>
            <w:gridSpan w:val="5"/>
            <w:tcBorders>
              <w:top w:val="nil"/>
              <w:left w:val="nil"/>
              <w:bottom w:val="nil"/>
              <w:right w:val="nil"/>
            </w:tcBorders>
            <w:tcMar>
              <w:top w:w="55" w:type="dxa"/>
              <w:left w:w="110" w:type="dxa"/>
              <w:bottom w:w="55" w:type="dxa"/>
              <w:right w:w="110" w:type="dxa"/>
            </w:tcMar>
          </w:tcPr>
          <w:p w14:paraId="23E4B236"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Psychological and health scales</w:t>
            </w:r>
          </w:p>
        </w:tc>
      </w:tr>
      <w:tr w:rsidR="00C0083E" w:rsidRPr="00C0083E" w14:paraId="55281C0A"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5E604CDE"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Simplified Menopausal Index (SMI)</w:t>
            </w:r>
          </w:p>
        </w:tc>
        <w:tc>
          <w:tcPr>
            <w:tcW w:w="633" w:type="pct"/>
            <w:tcBorders>
              <w:top w:val="nil"/>
              <w:left w:val="nil"/>
              <w:bottom w:val="nil"/>
              <w:right w:val="nil"/>
            </w:tcBorders>
            <w:tcMar>
              <w:top w:w="55" w:type="dxa"/>
              <w:left w:w="110" w:type="dxa"/>
              <w:bottom w:w="55" w:type="dxa"/>
              <w:right w:w="110" w:type="dxa"/>
            </w:tcMar>
          </w:tcPr>
          <w:p w14:paraId="2F71D2E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0.497</w:t>
            </w:r>
          </w:p>
        </w:tc>
        <w:tc>
          <w:tcPr>
            <w:tcW w:w="978" w:type="pct"/>
            <w:tcBorders>
              <w:top w:val="nil"/>
              <w:left w:val="nil"/>
              <w:bottom w:val="nil"/>
              <w:right w:val="nil"/>
            </w:tcBorders>
            <w:tcMar>
              <w:top w:w="55" w:type="dxa"/>
              <w:left w:w="110" w:type="dxa"/>
              <w:bottom w:w="55" w:type="dxa"/>
              <w:right w:w="110" w:type="dxa"/>
            </w:tcMar>
          </w:tcPr>
          <w:p w14:paraId="3CB534E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[0.454, 0.538]</w:t>
            </w:r>
          </w:p>
        </w:tc>
        <w:tc>
          <w:tcPr>
            <w:tcW w:w="1229" w:type="pct"/>
            <w:tcBorders>
              <w:top w:val="nil"/>
              <w:left w:val="nil"/>
              <w:bottom w:val="nil"/>
              <w:right w:val="nil"/>
            </w:tcBorders>
            <w:tcMar>
              <w:top w:w="55" w:type="dxa"/>
              <w:left w:w="110" w:type="dxa"/>
              <w:bottom w:w="55" w:type="dxa"/>
              <w:right w:w="110" w:type="dxa"/>
            </w:tcMar>
          </w:tcPr>
          <w:p w14:paraId="0EBC1A61" w14:textId="0BCE6F47"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614CAA24"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87B8134"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7EC89A39"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K6 (psychological distress)</w:t>
            </w:r>
          </w:p>
        </w:tc>
        <w:tc>
          <w:tcPr>
            <w:tcW w:w="633" w:type="pct"/>
            <w:tcBorders>
              <w:top w:val="nil"/>
              <w:left w:val="nil"/>
              <w:bottom w:val="nil"/>
              <w:right w:val="nil"/>
            </w:tcBorders>
            <w:tcMar>
              <w:top w:w="55" w:type="dxa"/>
              <w:left w:w="110" w:type="dxa"/>
              <w:bottom w:w="55" w:type="dxa"/>
              <w:right w:w="110" w:type="dxa"/>
            </w:tcMar>
          </w:tcPr>
          <w:p w14:paraId="70D180C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0.357</w:t>
            </w:r>
          </w:p>
        </w:tc>
        <w:tc>
          <w:tcPr>
            <w:tcW w:w="978" w:type="pct"/>
            <w:tcBorders>
              <w:top w:val="nil"/>
              <w:left w:val="nil"/>
              <w:bottom w:val="nil"/>
              <w:right w:val="nil"/>
            </w:tcBorders>
            <w:tcMar>
              <w:top w:w="55" w:type="dxa"/>
              <w:left w:w="110" w:type="dxa"/>
              <w:bottom w:w="55" w:type="dxa"/>
              <w:right w:w="110" w:type="dxa"/>
            </w:tcMar>
          </w:tcPr>
          <w:p w14:paraId="304741A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[0.307, 0.405]</w:t>
            </w:r>
          </w:p>
        </w:tc>
        <w:tc>
          <w:tcPr>
            <w:tcW w:w="1229" w:type="pct"/>
            <w:tcBorders>
              <w:top w:val="nil"/>
              <w:left w:val="nil"/>
              <w:bottom w:val="nil"/>
              <w:right w:val="nil"/>
            </w:tcBorders>
            <w:tcMar>
              <w:top w:w="55" w:type="dxa"/>
              <w:left w:w="110" w:type="dxa"/>
              <w:bottom w:w="55" w:type="dxa"/>
              <w:right w:w="110" w:type="dxa"/>
            </w:tcMar>
          </w:tcPr>
          <w:p w14:paraId="38AF0713" w14:textId="098FBBF5"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DAF487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6B6BC833"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7518736A"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SWLS (life satisfaction)</w:t>
            </w:r>
          </w:p>
        </w:tc>
        <w:tc>
          <w:tcPr>
            <w:tcW w:w="633" w:type="pct"/>
            <w:tcBorders>
              <w:top w:val="nil"/>
              <w:left w:val="nil"/>
              <w:bottom w:val="nil"/>
              <w:right w:val="nil"/>
            </w:tcBorders>
            <w:tcMar>
              <w:top w:w="55" w:type="dxa"/>
              <w:left w:w="110" w:type="dxa"/>
              <w:bottom w:w="55" w:type="dxa"/>
              <w:right w:w="110" w:type="dxa"/>
            </w:tcMar>
          </w:tcPr>
          <w:p w14:paraId="4610AD4E" w14:textId="6A2A4C37"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.143</w:t>
            </w:r>
          </w:p>
        </w:tc>
        <w:tc>
          <w:tcPr>
            <w:tcW w:w="978" w:type="pct"/>
            <w:tcBorders>
              <w:top w:val="nil"/>
              <w:left w:val="nil"/>
              <w:bottom w:val="nil"/>
              <w:right w:val="nil"/>
            </w:tcBorders>
            <w:tcMar>
              <w:top w:w="55" w:type="dxa"/>
              <w:left w:w="110" w:type="dxa"/>
              <w:bottom w:w="55" w:type="dxa"/>
              <w:right w:w="110" w:type="dxa"/>
            </w:tcMar>
          </w:tcPr>
          <w:p w14:paraId="08D576A9" w14:textId="603A66CD"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.197, </w:t>
            </w:r>
            <w:r w:rsidR="00C71E03" w:rsidRPr="00C0083E">
              <w:rPr>
                <w:rFonts w:eastAsia="Arial"/>
                <w:color w:val="000000" w:themeColor="text1"/>
                <w:sz w:val="24"/>
                <w:szCs w:val="24"/>
              </w:rPr>
              <w:t>−0</w:t>
            </w:r>
            <w:r w:rsidRPr="00C0083E">
              <w:rPr>
                <w:rFonts w:eastAsia="Arial"/>
                <w:color w:val="000000" w:themeColor="text1"/>
                <w:sz w:val="24"/>
                <w:szCs w:val="24"/>
              </w:rPr>
              <w:t>.087]</w:t>
            </w:r>
          </w:p>
        </w:tc>
        <w:tc>
          <w:tcPr>
            <w:tcW w:w="1229" w:type="pct"/>
            <w:tcBorders>
              <w:top w:val="nil"/>
              <w:left w:val="nil"/>
              <w:bottom w:val="nil"/>
              <w:right w:val="nil"/>
            </w:tcBorders>
            <w:tcMar>
              <w:top w:w="55" w:type="dxa"/>
              <w:left w:w="110" w:type="dxa"/>
              <w:bottom w:w="55" w:type="dxa"/>
              <w:right w:w="110" w:type="dxa"/>
            </w:tcMar>
          </w:tcPr>
          <w:p w14:paraId="0035E566" w14:textId="3B869F1D"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EAE2FC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19703621"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20EC2BC3"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PSS (perceived stress)</w:t>
            </w:r>
          </w:p>
        </w:tc>
        <w:tc>
          <w:tcPr>
            <w:tcW w:w="633" w:type="pct"/>
            <w:tcBorders>
              <w:top w:val="nil"/>
              <w:left w:val="nil"/>
              <w:bottom w:val="nil"/>
              <w:right w:val="nil"/>
            </w:tcBorders>
            <w:tcMar>
              <w:top w:w="55" w:type="dxa"/>
              <w:left w:w="110" w:type="dxa"/>
              <w:bottom w:w="55" w:type="dxa"/>
              <w:right w:w="110" w:type="dxa"/>
            </w:tcMar>
          </w:tcPr>
          <w:p w14:paraId="1F57AC96"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0.339</w:t>
            </w:r>
          </w:p>
        </w:tc>
        <w:tc>
          <w:tcPr>
            <w:tcW w:w="978" w:type="pct"/>
            <w:tcBorders>
              <w:top w:val="nil"/>
              <w:left w:val="nil"/>
              <w:bottom w:val="nil"/>
              <w:right w:val="nil"/>
            </w:tcBorders>
            <w:tcMar>
              <w:top w:w="55" w:type="dxa"/>
              <w:left w:w="110" w:type="dxa"/>
              <w:bottom w:w="55" w:type="dxa"/>
              <w:right w:w="110" w:type="dxa"/>
            </w:tcMar>
          </w:tcPr>
          <w:p w14:paraId="0184BAA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[0.289, 0.388]</w:t>
            </w:r>
          </w:p>
        </w:tc>
        <w:tc>
          <w:tcPr>
            <w:tcW w:w="1229" w:type="pct"/>
            <w:tcBorders>
              <w:top w:val="nil"/>
              <w:left w:val="nil"/>
              <w:bottom w:val="nil"/>
              <w:right w:val="nil"/>
            </w:tcBorders>
            <w:tcMar>
              <w:top w:w="55" w:type="dxa"/>
              <w:left w:w="110" w:type="dxa"/>
              <w:bottom w:w="55" w:type="dxa"/>
              <w:right w:w="110" w:type="dxa"/>
            </w:tcMar>
          </w:tcPr>
          <w:p w14:paraId="5BFA63ED" w14:textId="3692F0CE"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FD8563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1B8D96DA" w14:textId="77777777" w:rsidTr="00D72042">
        <w:trPr>
          <w:trHeight w:val="154"/>
        </w:trPr>
        <w:tc>
          <w:tcPr>
            <w:tcW w:w="1506" w:type="pct"/>
            <w:tcBorders>
              <w:top w:val="nil"/>
              <w:left w:val="nil"/>
              <w:bottom w:val="nil"/>
              <w:right w:val="nil"/>
            </w:tcBorders>
            <w:tcMar>
              <w:top w:w="55" w:type="dxa"/>
              <w:left w:w="110" w:type="dxa"/>
              <w:bottom w:w="55" w:type="dxa"/>
              <w:right w:w="110" w:type="dxa"/>
            </w:tcMar>
          </w:tcPr>
          <w:p w14:paraId="00D941AC"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Social support f1 (family)</w:t>
            </w:r>
          </w:p>
        </w:tc>
        <w:tc>
          <w:tcPr>
            <w:tcW w:w="633" w:type="pct"/>
            <w:tcBorders>
              <w:top w:val="nil"/>
              <w:left w:val="nil"/>
              <w:bottom w:val="nil"/>
              <w:right w:val="nil"/>
            </w:tcBorders>
            <w:tcMar>
              <w:top w:w="55" w:type="dxa"/>
              <w:left w:w="110" w:type="dxa"/>
              <w:bottom w:w="55" w:type="dxa"/>
              <w:right w:w="110" w:type="dxa"/>
            </w:tcMar>
          </w:tcPr>
          <w:p w14:paraId="29B90102" w14:textId="3E2CDD70"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.079</w:t>
            </w:r>
          </w:p>
        </w:tc>
        <w:tc>
          <w:tcPr>
            <w:tcW w:w="978" w:type="pct"/>
            <w:tcBorders>
              <w:top w:val="nil"/>
              <w:left w:val="nil"/>
              <w:bottom w:val="nil"/>
              <w:right w:val="nil"/>
            </w:tcBorders>
            <w:tcMar>
              <w:top w:w="55" w:type="dxa"/>
              <w:left w:w="110" w:type="dxa"/>
              <w:bottom w:w="55" w:type="dxa"/>
              <w:right w:w="110" w:type="dxa"/>
            </w:tcMar>
          </w:tcPr>
          <w:p w14:paraId="396872EF" w14:textId="2BAFEA1C"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.135, </w:t>
            </w:r>
            <w:r w:rsidR="00C71E03" w:rsidRPr="00C0083E">
              <w:rPr>
                <w:rFonts w:eastAsia="Arial"/>
                <w:color w:val="000000" w:themeColor="text1"/>
                <w:sz w:val="24"/>
                <w:szCs w:val="24"/>
              </w:rPr>
              <w:t>−0</w:t>
            </w:r>
            <w:r w:rsidRPr="00C0083E">
              <w:rPr>
                <w:rFonts w:eastAsia="Arial"/>
                <w:color w:val="000000" w:themeColor="text1"/>
                <w:sz w:val="24"/>
                <w:szCs w:val="24"/>
              </w:rPr>
              <w:t>.023]</w:t>
            </w:r>
          </w:p>
        </w:tc>
        <w:tc>
          <w:tcPr>
            <w:tcW w:w="1229" w:type="pct"/>
            <w:tcBorders>
              <w:top w:val="nil"/>
              <w:left w:val="nil"/>
              <w:bottom w:val="nil"/>
              <w:right w:val="nil"/>
            </w:tcBorders>
            <w:tcMar>
              <w:top w:w="55" w:type="dxa"/>
              <w:left w:w="110" w:type="dxa"/>
              <w:bottom w:w="55" w:type="dxa"/>
              <w:right w:w="110" w:type="dxa"/>
            </w:tcMar>
          </w:tcPr>
          <w:p w14:paraId="770E0B8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.011</w:t>
            </w:r>
          </w:p>
        </w:tc>
        <w:tc>
          <w:tcPr>
            <w:tcW w:w="655" w:type="pct"/>
            <w:tcBorders>
              <w:top w:val="nil"/>
              <w:left w:val="nil"/>
              <w:bottom w:val="nil"/>
              <w:right w:val="nil"/>
            </w:tcBorders>
            <w:tcMar>
              <w:top w:w="55" w:type="dxa"/>
              <w:left w:w="110" w:type="dxa"/>
              <w:bottom w:w="55" w:type="dxa"/>
              <w:right w:w="110" w:type="dxa"/>
            </w:tcMar>
          </w:tcPr>
          <w:p w14:paraId="70DE4F1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3D600FBB"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21E0ED28"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Social support f2 (friends)</w:t>
            </w:r>
          </w:p>
        </w:tc>
        <w:tc>
          <w:tcPr>
            <w:tcW w:w="633" w:type="pct"/>
            <w:tcBorders>
              <w:top w:val="nil"/>
              <w:left w:val="nil"/>
              <w:bottom w:val="nil"/>
              <w:right w:val="nil"/>
            </w:tcBorders>
            <w:tcMar>
              <w:top w:w="55" w:type="dxa"/>
              <w:left w:w="110" w:type="dxa"/>
              <w:bottom w:w="55" w:type="dxa"/>
              <w:right w:w="110" w:type="dxa"/>
            </w:tcMar>
          </w:tcPr>
          <w:p w14:paraId="4CF6E7B4" w14:textId="16B4F091"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.089</w:t>
            </w:r>
          </w:p>
        </w:tc>
        <w:tc>
          <w:tcPr>
            <w:tcW w:w="978" w:type="pct"/>
            <w:tcBorders>
              <w:top w:val="nil"/>
              <w:left w:val="nil"/>
              <w:bottom w:val="nil"/>
              <w:right w:val="nil"/>
            </w:tcBorders>
            <w:tcMar>
              <w:top w:w="55" w:type="dxa"/>
              <w:left w:w="110" w:type="dxa"/>
              <w:bottom w:w="55" w:type="dxa"/>
              <w:right w:w="110" w:type="dxa"/>
            </w:tcMar>
          </w:tcPr>
          <w:p w14:paraId="3723CBDE" w14:textId="0E793534"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.144, </w:t>
            </w:r>
            <w:r w:rsidR="00C71E03" w:rsidRPr="00C0083E">
              <w:rPr>
                <w:rFonts w:eastAsia="Arial"/>
                <w:color w:val="000000" w:themeColor="text1"/>
                <w:sz w:val="24"/>
                <w:szCs w:val="24"/>
              </w:rPr>
              <w:t>−0</w:t>
            </w:r>
            <w:r w:rsidRPr="00C0083E">
              <w:rPr>
                <w:rFonts w:eastAsia="Arial"/>
                <w:color w:val="000000" w:themeColor="text1"/>
                <w:sz w:val="24"/>
                <w:szCs w:val="24"/>
              </w:rPr>
              <w:t>.033]</w:t>
            </w:r>
          </w:p>
        </w:tc>
        <w:tc>
          <w:tcPr>
            <w:tcW w:w="1229" w:type="pct"/>
            <w:tcBorders>
              <w:top w:val="nil"/>
              <w:left w:val="nil"/>
              <w:bottom w:val="nil"/>
              <w:right w:val="nil"/>
            </w:tcBorders>
            <w:tcMar>
              <w:top w:w="55" w:type="dxa"/>
              <w:left w:w="110" w:type="dxa"/>
              <w:bottom w:w="55" w:type="dxa"/>
              <w:right w:w="110" w:type="dxa"/>
            </w:tcMar>
          </w:tcPr>
          <w:p w14:paraId="7350D79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.004</w:t>
            </w:r>
          </w:p>
        </w:tc>
        <w:tc>
          <w:tcPr>
            <w:tcW w:w="655" w:type="pct"/>
            <w:tcBorders>
              <w:top w:val="nil"/>
              <w:left w:val="nil"/>
              <w:bottom w:val="nil"/>
              <w:right w:val="nil"/>
            </w:tcBorders>
            <w:tcMar>
              <w:top w:w="55" w:type="dxa"/>
              <w:left w:w="110" w:type="dxa"/>
              <w:bottom w:w="55" w:type="dxa"/>
              <w:right w:w="110" w:type="dxa"/>
            </w:tcMar>
          </w:tcPr>
          <w:p w14:paraId="7F6AC04C"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110CA113"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294856F8"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Social support f3 (significant others)</w:t>
            </w:r>
          </w:p>
        </w:tc>
        <w:tc>
          <w:tcPr>
            <w:tcW w:w="633" w:type="pct"/>
            <w:tcBorders>
              <w:top w:val="nil"/>
              <w:left w:val="nil"/>
              <w:bottom w:val="nil"/>
              <w:right w:val="nil"/>
            </w:tcBorders>
            <w:tcMar>
              <w:top w:w="55" w:type="dxa"/>
              <w:left w:w="110" w:type="dxa"/>
              <w:bottom w:w="55" w:type="dxa"/>
              <w:right w:w="110" w:type="dxa"/>
            </w:tcMar>
          </w:tcPr>
          <w:p w14:paraId="573D405C" w14:textId="5AFAB9F8"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.103</w:t>
            </w:r>
          </w:p>
        </w:tc>
        <w:tc>
          <w:tcPr>
            <w:tcW w:w="978" w:type="pct"/>
            <w:tcBorders>
              <w:top w:val="nil"/>
              <w:left w:val="nil"/>
              <w:bottom w:val="nil"/>
              <w:right w:val="nil"/>
            </w:tcBorders>
            <w:tcMar>
              <w:top w:w="55" w:type="dxa"/>
              <w:left w:w="110" w:type="dxa"/>
              <w:bottom w:w="55" w:type="dxa"/>
              <w:right w:w="110" w:type="dxa"/>
            </w:tcMar>
          </w:tcPr>
          <w:p w14:paraId="63DAE236" w14:textId="7D516B8C"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.159, </w:t>
            </w:r>
            <w:r w:rsidR="00C71E03" w:rsidRPr="00C0083E">
              <w:rPr>
                <w:rFonts w:eastAsia="Arial"/>
                <w:color w:val="000000" w:themeColor="text1"/>
                <w:sz w:val="24"/>
                <w:szCs w:val="24"/>
              </w:rPr>
              <w:t>−0</w:t>
            </w:r>
            <w:r w:rsidRPr="00C0083E">
              <w:rPr>
                <w:rFonts w:eastAsia="Arial"/>
                <w:color w:val="000000" w:themeColor="text1"/>
                <w:sz w:val="24"/>
                <w:szCs w:val="24"/>
              </w:rPr>
              <w:t>.047]</w:t>
            </w:r>
          </w:p>
        </w:tc>
        <w:tc>
          <w:tcPr>
            <w:tcW w:w="1229" w:type="pct"/>
            <w:tcBorders>
              <w:top w:val="nil"/>
              <w:left w:val="nil"/>
              <w:bottom w:val="nil"/>
              <w:right w:val="nil"/>
            </w:tcBorders>
            <w:tcMar>
              <w:top w:w="55" w:type="dxa"/>
              <w:left w:w="110" w:type="dxa"/>
              <w:bottom w:w="55" w:type="dxa"/>
              <w:right w:w="110" w:type="dxa"/>
            </w:tcMar>
          </w:tcPr>
          <w:p w14:paraId="5F2514D2" w14:textId="3797D9D6"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C9CA903"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12D7E558" w14:textId="77777777" w:rsidTr="00D72042">
        <w:trPr>
          <w:trHeight w:val="154"/>
        </w:trPr>
        <w:tc>
          <w:tcPr>
            <w:tcW w:w="5000" w:type="pct"/>
            <w:gridSpan w:val="5"/>
            <w:tcBorders>
              <w:top w:val="nil"/>
              <w:left w:val="nil"/>
              <w:bottom w:val="nil"/>
              <w:right w:val="nil"/>
            </w:tcBorders>
            <w:tcMar>
              <w:top w:w="55" w:type="dxa"/>
              <w:left w:w="110" w:type="dxa"/>
              <w:bottom w:w="55" w:type="dxa"/>
              <w:right w:w="110" w:type="dxa"/>
            </w:tcMar>
          </w:tcPr>
          <w:p w14:paraId="2C8C063C"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Interoceptive awareness (MAIA-J)</w:t>
            </w:r>
          </w:p>
        </w:tc>
      </w:tr>
      <w:tr w:rsidR="00C0083E" w:rsidRPr="00C0083E" w14:paraId="27D82300"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7F86279F"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MAIA-J f1 (Attention Regulation)</w:t>
            </w:r>
          </w:p>
        </w:tc>
        <w:tc>
          <w:tcPr>
            <w:tcW w:w="633" w:type="pct"/>
            <w:tcBorders>
              <w:top w:val="nil"/>
              <w:left w:val="nil"/>
              <w:bottom w:val="nil"/>
              <w:right w:val="nil"/>
            </w:tcBorders>
            <w:tcMar>
              <w:top w:w="55" w:type="dxa"/>
              <w:left w:w="110" w:type="dxa"/>
              <w:bottom w:w="55" w:type="dxa"/>
              <w:right w:w="110" w:type="dxa"/>
            </w:tcMar>
          </w:tcPr>
          <w:p w14:paraId="58AB09F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0.024</w:t>
            </w:r>
          </w:p>
        </w:tc>
        <w:tc>
          <w:tcPr>
            <w:tcW w:w="978" w:type="pct"/>
            <w:tcBorders>
              <w:top w:val="nil"/>
              <w:left w:val="nil"/>
              <w:bottom w:val="nil"/>
              <w:right w:val="nil"/>
            </w:tcBorders>
            <w:tcMar>
              <w:top w:w="55" w:type="dxa"/>
              <w:left w:w="110" w:type="dxa"/>
              <w:bottom w:w="55" w:type="dxa"/>
              <w:right w:w="110" w:type="dxa"/>
            </w:tcMar>
          </w:tcPr>
          <w:p w14:paraId="34AAA88B" w14:textId="578CC9DF"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.032, 0.080]</w:t>
            </w:r>
          </w:p>
        </w:tc>
        <w:tc>
          <w:tcPr>
            <w:tcW w:w="1229" w:type="pct"/>
            <w:tcBorders>
              <w:top w:val="nil"/>
              <w:left w:val="nil"/>
              <w:bottom w:val="nil"/>
              <w:right w:val="nil"/>
            </w:tcBorders>
            <w:tcMar>
              <w:top w:w="55" w:type="dxa"/>
              <w:left w:w="110" w:type="dxa"/>
              <w:bottom w:w="55" w:type="dxa"/>
              <w:right w:w="110" w:type="dxa"/>
            </w:tcMar>
          </w:tcPr>
          <w:p w14:paraId="1210A57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.506</w:t>
            </w:r>
          </w:p>
        </w:tc>
        <w:tc>
          <w:tcPr>
            <w:tcW w:w="655" w:type="pct"/>
            <w:tcBorders>
              <w:top w:val="nil"/>
              <w:left w:val="nil"/>
              <w:bottom w:val="nil"/>
              <w:right w:val="nil"/>
            </w:tcBorders>
            <w:tcMar>
              <w:top w:w="55" w:type="dxa"/>
              <w:left w:w="110" w:type="dxa"/>
              <w:bottom w:w="55" w:type="dxa"/>
              <w:right w:w="110" w:type="dxa"/>
            </w:tcMar>
          </w:tcPr>
          <w:p w14:paraId="23A91004" w14:textId="77777777" w:rsidR="00916636" w:rsidRPr="00C0083E" w:rsidRDefault="00916636" w:rsidP="008E5A61">
            <w:pPr>
              <w:jc w:val="center"/>
              <w:rPr>
                <w:color w:val="000000" w:themeColor="text1"/>
                <w:sz w:val="24"/>
                <w:szCs w:val="24"/>
              </w:rPr>
            </w:pPr>
          </w:p>
        </w:tc>
      </w:tr>
      <w:tr w:rsidR="00C0083E" w:rsidRPr="00C0083E" w14:paraId="48A60800"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29C37DA9"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MAIA-J f2 (Body Listening)</w:t>
            </w:r>
          </w:p>
        </w:tc>
        <w:tc>
          <w:tcPr>
            <w:tcW w:w="633" w:type="pct"/>
            <w:tcBorders>
              <w:top w:val="nil"/>
              <w:left w:val="nil"/>
              <w:bottom w:val="nil"/>
              <w:right w:val="nil"/>
            </w:tcBorders>
            <w:tcMar>
              <w:top w:w="55" w:type="dxa"/>
              <w:left w:w="110" w:type="dxa"/>
              <w:bottom w:w="55" w:type="dxa"/>
              <w:right w:w="110" w:type="dxa"/>
            </w:tcMar>
          </w:tcPr>
          <w:p w14:paraId="4BB87AE2" w14:textId="4F2955C4"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.011</w:t>
            </w:r>
          </w:p>
        </w:tc>
        <w:tc>
          <w:tcPr>
            <w:tcW w:w="978" w:type="pct"/>
            <w:tcBorders>
              <w:top w:val="nil"/>
              <w:left w:val="nil"/>
              <w:bottom w:val="nil"/>
              <w:right w:val="nil"/>
            </w:tcBorders>
            <w:tcMar>
              <w:top w:w="55" w:type="dxa"/>
              <w:left w:w="110" w:type="dxa"/>
              <w:bottom w:w="55" w:type="dxa"/>
              <w:right w:w="110" w:type="dxa"/>
            </w:tcMar>
          </w:tcPr>
          <w:p w14:paraId="7F4F1CAB" w14:textId="7FCC0D4D"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.067, 0.045]</w:t>
            </w:r>
          </w:p>
        </w:tc>
        <w:tc>
          <w:tcPr>
            <w:tcW w:w="1229" w:type="pct"/>
            <w:tcBorders>
              <w:top w:val="nil"/>
              <w:left w:val="nil"/>
              <w:bottom w:val="nil"/>
              <w:right w:val="nil"/>
            </w:tcBorders>
            <w:tcMar>
              <w:top w:w="55" w:type="dxa"/>
              <w:left w:w="110" w:type="dxa"/>
              <w:bottom w:w="55" w:type="dxa"/>
              <w:right w:w="110" w:type="dxa"/>
            </w:tcMar>
          </w:tcPr>
          <w:p w14:paraId="190BD3E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.779</w:t>
            </w:r>
          </w:p>
        </w:tc>
        <w:tc>
          <w:tcPr>
            <w:tcW w:w="655" w:type="pct"/>
            <w:tcBorders>
              <w:top w:val="nil"/>
              <w:left w:val="nil"/>
              <w:bottom w:val="nil"/>
              <w:right w:val="nil"/>
            </w:tcBorders>
            <w:tcMar>
              <w:top w:w="55" w:type="dxa"/>
              <w:left w:w="110" w:type="dxa"/>
              <w:bottom w:w="55" w:type="dxa"/>
              <w:right w:w="110" w:type="dxa"/>
            </w:tcMar>
          </w:tcPr>
          <w:p w14:paraId="75CCB0C2" w14:textId="77777777" w:rsidR="00916636" w:rsidRPr="00C0083E" w:rsidRDefault="00916636" w:rsidP="008E5A61">
            <w:pPr>
              <w:jc w:val="center"/>
              <w:rPr>
                <w:color w:val="000000" w:themeColor="text1"/>
                <w:sz w:val="24"/>
                <w:szCs w:val="24"/>
              </w:rPr>
            </w:pPr>
          </w:p>
        </w:tc>
      </w:tr>
      <w:tr w:rsidR="00C0083E" w:rsidRPr="00C0083E" w14:paraId="5470E5E8"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248DB5DA"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MAIA-J f3 (Noticing)</w:t>
            </w:r>
          </w:p>
        </w:tc>
        <w:tc>
          <w:tcPr>
            <w:tcW w:w="633" w:type="pct"/>
            <w:tcBorders>
              <w:top w:val="nil"/>
              <w:left w:val="nil"/>
              <w:bottom w:val="nil"/>
              <w:right w:val="nil"/>
            </w:tcBorders>
            <w:tcMar>
              <w:top w:w="55" w:type="dxa"/>
              <w:left w:w="110" w:type="dxa"/>
              <w:bottom w:w="55" w:type="dxa"/>
              <w:right w:w="110" w:type="dxa"/>
            </w:tcMar>
          </w:tcPr>
          <w:p w14:paraId="6B863B7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0.187</w:t>
            </w:r>
          </w:p>
        </w:tc>
        <w:tc>
          <w:tcPr>
            <w:tcW w:w="978" w:type="pct"/>
            <w:tcBorders>
              <w:top w:val="nil"/>
              <w:left w:val="nil"/>
              <w:bottom w:val="nil"/>
              <w:right w:val="nil"/>
            </w:tcBorders>
            <w:tcMar>
              <w:top w:w="55" w:type="dxa"/>
              <w:left w:w="110" w:type="dxa"/>
              <w:bottom w:w="55" w:type="dxa"/>
              <w:right w:w="110" w:type="dxa"/>
            </w:tcMar>
          </w:tcPr>
          <w:p w14:paraId="17A44B2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[0.132, 0.241]</w:t>
            </w:r>
          </w:p>
        </w:tc>
        <w:tc>
          <w:tcPr>
            <w:tcW w:w="1229" w:type="pct"/>
            <w:tcBorders>
              <w:top w:val="nil"/>
              <w:left w:val="nil"/>
              <w:bottom w:val="nil"/>
              <w:right w:val="nil"/>
            </w:tcBorders>
            <w:tcMar>
              <w:top w:w="55" w:type="dxa"/>
              <w:left w:w="110" w:type="dxa"/>
              <w:bottom w:w="55" w:type="dxa"/>
              <w:right w:w="110" w:type="dxa"/>
            </w:tcMar>
          </w:tcPr>
          <w:p w14:paraId="14E4DC6F" w14:textId="52273FA7"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2AE9550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709D8676"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0A30DDBC"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MAIA-J f4 (Emotional Awareness)</w:t>
            </w:r>
          </w:p>
        </w:tc>
        <w:tc>
          <w:tcPr>
            <w:tcW w:w="633" w:type="pct"/>
            <w:tcBorders>
              <w:top w:val="nil"/>
              <w:left w:val="nil"/>
              <w:bottom w:val="nil"/>
              <w:right w:val="nil"/>
            </w:tcBorders>
            <w:tcMar>
              <w:top w:w="55" w:type="dxa"/>
              <w:left w:w="110" w:type="dxa"/>
              <w:bottom w:w="55" w:type="dxa"/>
              <w:right w:w="110" w:type="dxa"/>
            </w:tcMar>
          </w:tcPr>
          <w:p w14:paraId="0FB730B8"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0.052</w:t>
            </w:r>
          </w:p>
        </w:tc>
        <w:tc>
          <w:tcPr>
            <w:tcW w:w="978" w:type="pct"/>
            <w:tcBorders>
              <w:top w:val="nil"/>
              <w:left w:val="nil"/>
              <w:bottom w:val="nil"/>
              <w:right w:val="nil"/>
            </w:tcBorders>
            <w:tcMar>
              <w:top w:w="55" w:type="dxa"/>
              <w:left w:w="110" w:type="dxa"/>
              <w:bottom w:w="55" w:type="dxa"/>
              <w:right w:w="110" w:type="dxa"/>
            </w:tcMar>
          </w:tcPr>
          <w:p w14:paraId="01D4B7E6" w14:textId="46C1CD19"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.004, 0.108]</w:t>
            </w:r>
          </w:p>
        </w:tc>
        <w:tc>
          <w:tcPr>
            <w:tcW w:w="1229" w:type="pct"/>
            <w:tcBorders>
              <w:top w:val="nil"/>
              <w:left w:val="nil"/>
              <w:bottom w:val="nil"/>
              <w:right w:val="nil"/>
            </w:tcBorders>
            <w:tcMar>
              <w:top w:w="55" w:type="dxa"/>
              <w:left w:w="110" w:type="dxa"/>
              <w:bottom w:w="55" w:type="dxa"/>
              <w:right w:w="110" w:type="dxa"/>
            </w:tcMar>
          </w:tcPr>
          <w:p w14:paraId="589F96B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.095</w:t>
            </w:r>
          </w:p>
        </w:tc>
        <w:tc>
          <w:tcPr>
            <w:tcW w:w="655" w:type="pct"/>
            <w:tcBorders>
              <w:top w:val="nil"/>
              <w:left w:val="nil"/>
              <w:bottom w:val="nil"/>
              <w:right w:val="nil"/>
            </w:tcBorders>
            <w:tcMar>
              <w:top w:w="55" w:type="dxa"/>
              <w:left w:w="110" w:type="dxa"/>
              <w:bottom w:w="55" w:type="dxa"/>
              <w:right w:w="110" w:type="dxa"/>
            </w:tcMar>
          </w:tcPr>
          <w:p w14:paraId="7D66ECF6" w14:textId="77777777" w:rsidR="00916636" w:rsidRPr="00C0083E" w:rsidRDefault="00916636" w:rsidP="008E5A61">
            <w:pPr>
              <w:jc w:val="center"/>
              <w:rPr>
                <w:color w:val="000000" w:themeColor="text1"/>
                <w:sz w:val="24"/>
                <w:szCs w:val="24"/>
              </w:rPr>
            </w:pPr>
          </w:p>
        </w:tc>
      </w:tr>
      <w:tr w:rsidR="00C0083E" w:rsidRPr="00C0083E" w14:paraId="45CD177C"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663C48B0"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MAIA-J f5 (Trusting)</w:t>
            </w:r>
          </w:p>
        </w:tc>
        <w:tc>
          <w:tcPr>
            <w:tcW w:w="633" w:type="pct"/>
            <w:tcBorders>
              <w:top w:val="nil"/>
              <w:left w:val="nil"/>
              <w:bottom w:val="nil"/>
              <w:right w:val="nil"/>
            </w:tcBorders>
            <w:tcMar>
              <w:top w:w="55" w:type="dxa"/>
              <w:left w:w="110" w:type="dxa"/>
              <w:bottom w:w="55" w:type="dxa"/>
              <w:right w:w="110" w:type="dxa"/>
            </w:tcMar>
          </w:tcPr>
          <w:p w14:paraId="31BD7077" w14:textId="13E61359"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.061</w:t>
            </w:r>
          </w:p>
        </w:tc>
        <w:tc>
          <w:tcPr>
            <w:tcW w:w="978" w:type="pct"/>
            <w:tcBorders>
              <w:top w:val="nil"/>
              <w:left w:val="nil"/>
              <w:bottom w:val="nil"/>
              <w:right w:val="nil"/>
            </w:tcBorders>
            <w:tcMar>
              <w:top w:w="55" w:type="dxa"/>
              <w:left w:w="110" w:type="dxa"/>
              <w:bottom w:w="55" w:type="dxa"/>
              <w:right w:w="110" w:type="dxa"/>
            </w:tcMar>
          </w:tcPr>
          <w:p w14:paraId="4B90479E" w14:textId="7B01B71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.117, </w:t>
            </w:r>
            <w:r w:rsidR="00C71E03" w:rsidRPr="00C0083E">
              <w:rPr>
                <w:rFonts w:eastAsia="Arial"/>
                <w:color w:val="000000" w:themeColor="text1"/>
                <w:sz w:val="24"/>
                <w:szCs w:val="24"/>
              </w:rPr>
              <w:t>−0</w:t>
            </w:r>
            <w:r w:rsidRPr="00C0083E">
              <w:rPr>
                <w:rFonts w:eastAsia="Arial"/>
                <w:color w:val="000000" w:themeColor="text1"/>
                <w:sz w:val="24"/>
                <w:szCs w:val="24"/>
              </w:rPr>
              <w:t>.005]</w:t>
            </w:r>
          </w:p>
        </w:tc>
        <w:tc>
          <w:tcPr>
            <w:tcW w:w="1229" w:type="pct"/>
            <w:tcBorders>
              <w:top w:val="nil"/>
              <w:left w:val="nil"/>
              <w:bottom w:val="nil"/>
              <w:right w:val="nil"/>
            </w:tcBorders>
            <w:tcMar>
              <w:top w:w="55" w:type="dxa"/>
              <w:left w:w="110" w:type="dxa"/>
              <w:bottom w:w="55" w:type="dxa"/>
              <w:right w:w="110" w:type="dxa"/>
            </w:tcMar>
          </w:tcPr>
          <w:p w14:paraId="79184FB0"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.052</w:t>
            </w:r>
          </w:p>
        </w:tc>
        <w:tc>
          <w:tcPr>
            <w:tcW w:w="655" w:type="pct"/>
            <w:tcBorders>
              <w:top w:val="nil"/>
              <w:left w:val="nil"/>
              <w:bottom w:val="nil"/>
              <w:right w:val="nil"/>
            </w:tcBorders>
            <w:tcMar>
              <w:top w:w="55" w:type="dxa"/>
              <w:left w:w="110" w:type="dxa"/>
              <w:bottom w:w="55" w:type="dxa"/>
              <w:right w:w="110" w:type="dxa"/>
            </w:tcMar>
          </w:tcPr>
          <w:p w14:paraId="34B6043B" w14:textId="77777777" w:rsidR="00916636" w:rsidRPr="00C0083E" w:rsidRDefault="00916636" w:rsidP="008E5A61">
            <w:pPr>
              <w:jc w:val="center"/>
              <w:rPr>
                <w:color w:val="000000" w:themeColor="text1"/>
                <w:sz w:val="24"/>
                <w:szCs w:val="24"/>
              </w:rPr>
            </w:pPr>
          </w:p>
        </w:tc>
      </w:tr>
      <w:tr w:rsidR="00C0083E" w:rsidRPr="00C0083E" w14:paraId="5D0AE7F5"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680AD7E5"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MAIA-J f6 (Not-Distracting)</w:t>
            </w:r>
          </w:p>
        </w:tc>
        <w:tc>
          <w:tcPr>
            <w:tcW w:w="633" w:type="pct"/>
            <w:tcBorders>
              <w:top w:val="nil"/>
              <w:left w:val="nil"/>
              <w:bottom w:val="nil"/>
              <w:right w:val="nil"/>
            </w:tcBorders>
            <w:tcMar>
              <w:top w:w="55" w:type="dxa"/>
              <w:left w:w="110" w:type="dxa"/>
              <w:bottom w:w="55" w:type="dxa"/>
              <w:right w:w="110" w:type="dxa"/>
            </w:tcMar>
          </w:tcPr>
          <w:p w14:paraId="030962F5" w14:textId="0BD9E911"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.269</w:t>
            </w:r>
          </w:p>
        </w:tc>
        <w:tc>
          <w:tcPr>
            <w:tcW w:w="978" w:type="pct"/>
            <w:tcBorders>
              <w:top w:val="nil"/>
              <w:left w:val="nil"/>
              <w:bottom w:val="nil"/>
              <w:right w:val="nil"/>
            </w:tcBorders>
            <w:tcMar>
              <w:top w:w="55" w:type="dxa"/>
              <w:left w:w="110" w:type="dxa"/>
              <w:bottom w:w="55" w:type="dxa"/>
              <w:right w:w="110" w:type="dxa"/>
            </w:tcMar>
          </w:tcPr>
          <w:p w14:paraId="1A2600A9" w14:textId="3885B395"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.321, </w:t>
            </w:r>
            <w:r w:rsidR="00C71E03" w:rsidRPr="00C0083E">
              <w:rPr>
                <w:rFonts w:eastAsia="Arial"/>
                <w:color w:val="000000" w:themeColor="text1"/>
                <w:sz w:val="24"/>
                <w:szCs w:val="24"/>
              </w:rPr>
              <w:t>−0</w:t>
            </w:r>
            <w:r w:rsidRPr="00C0083E">
              <w:rPr>
                <w:rFonts w:eastAsia="Arial"/>
                <w:color w:val="000000" w:themeColor="text1"/>
                <w:sz w:val="24"/>
                <w:szCs w:val="24"/>
              </w:rPr>
              <w:t>.216]</w:t>
            </w:r>
          </w:p>
        </w:tc>
        <w:tc>
          <w:tcPr>
            <w:tcW w:w="1229" w:type="pct"/>
            <w:tcBorders>
              <w:top w:val="nil"/>
              <w:left w:val="nil"/>
              <w:bottom w:val="nil"/>
              <w:right w:val="nil"/>
            </w:tcBorders>
            <w:tcMar>
              <w:top w:w="55" w:type="dxa"/>
              <w:left w:w="110" w:type="dxa"/>
              <w:bottom w:w="55" w:type="dxa"/>
              <w:right w:w="110" w:type="dxa"/>
            </w:tcMar>
          </w:tcPr>
          <w:p w14:paraId="3EF41AF4" w14:textId="7C47351D"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nil"/>
              <w:right w:val="nil"/>
            </w:tcBorders>
            <w:tcMar>
              <w:top w:w="55" w:type="dxa"/>
              <w:left w:w="110" w:type="dxa"/>
              <w:bottom w:w="55" w:type="dxa"/>
              <w:right w:w="110" w:type="dxa"/>
            </w:tcMar>
          </w:tcPr>
          <w:p w14:paraId="35BADF07"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4C9748E5" w14:textId="77777777" w:rsidTr="00D72042">
        <w:trPr>
          <w:trHeight w:val="154"/>
        </w:trPr>
        <w:tc>
          <w:tcPr>
            <w:tcW w:w="5000" w:type="pct"/>
            <w:gridSpan w:val="5"/>
            <w:tcBorders>
              <w:top w:val="nil"/>
              <w:left w:val="nil"/>
              <w:bottom w:val="nil"/>
              <w:right w:val="nil"/>
            </w:tcBorders>
            <w:tcMar>
              <w:top w:w="55" w:type="dxa"/>
              <w:left w:w="110" w:type="dxa"/>
              <w:bottom w:w="55" w:type="dxa"/>
              <w:right w:w="110" w:type="dxa"/>
            </w:tcMar>
          </w:tcPr>
          <w:p w14:paraId="067188BC" w14:textId="77777777" w:rsidR="00916636" w:rsidRPr="00C0083E" w:rsidRDefault="00916636" w:rsidP="008E5A61">
            <w:pPr>
              <w:rPr>
                <w:color w:val="000000" w:themeColor="text1"/>
                <w:sz w:val="24"/>
                <w:szCs w:val="24"/>
              </w:rPr>
            </w:pPr>
            <w:r w:rsidRPr="00C0083E">
              <w:rPr>
                <w:rFonts w:eastAsia="Arial"/>
                <w:b/>
                <w:bCs/>
                <w:i/>
                <w:iCs/>
                <w:color w:val="000000" w:themeColor="text1"/>
                <w:sz w:val="24"/>
                <w:szCs w:val="24"/>
              </w:rPr>
              <w:t>Other</w:t>
            </w:r>
          </w:p>
        </w:tc>
      </w:tr>
      <w:tr w:rsidR="00C0083E" w:rsidRPr="00C0083E" w14:paraId="58FF2CE6" w14:textId="77777777" w:rsidTr="00D72042">
        <w:trPr>
          <w:trHeight w:val="226"/>
        </w:trPr>
        <w:tc>
          <w:tcPr>
            <w:tcW w:w="1506" w:type="pct"/>
            <w:tcBorders>
              <w:top w:val="nil"/>
              <w:left w:val="nil"/>
              <w:bottom w:val="nil"/>
              <w:right w:val="nil"/>
            </w:tcBorders>
            <w:tcMar>
              <w:top w:w="55" w:type="dxa"/>
              <w:left w:w="110" w:type="dxa"/>
              <w:bottom w:w="55" w:type="dxa"/>
              <w:right w:w="110" w:type="dxa"/>
            </w:tcMar>
          </w:tcPr>
          <w:p w14:paraId="62D466A9"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Living alone</w:t>
            </w:r>
            <w:r w:rsidRPr="00C0083E">
              <w:rPr>
                <w:color w:val="000000" w:themeColor="text1"/>
                <w:sz w:val="24"/>
                <w:szCs w:val="24"/>
              </w:rPr>
              <w:t xml:space="preserve"> Yes</w:t>
            </w:r>
          </w:p>
        </w:tc>
        <w:tc>
          <w:tcPr>
            <w:tcW w:w="633" w:type="pct"/>
            <w:tcBorders>
              <w:top w:val="nil"/>
              <w:left w:val="nil"/>
              <w:bottom w:val="nil"/>
              <w:right w:val="nil"/>
            </w:tcBorders>
            <w:tcMar>
              <w:top w:w="55" w:type="dxa"/>
              <w:left w:w="110" w:type="dxa"/>
              <w:bottom w:w="55" w:type="dxa"/>
              <w:right w:w="110" w:type="dxa"/>
            </w:tcMar>
          </w:tcPr>
          <w:p w14:paraId="097349B3" w14:textId="52CD9F82" w:rsidR="00916636" w:rsidRPr="00C0083E" w:rsidRDefault="00C71E03" w:rsidP="008E5A61">
            <w:pPr>
              <w:jc w:val="center"/>
              <w:rPr>
                <w:color w:val="000000" w:themeColor="text1"/>
                <w:sz w:val="24"/>
                <w:szCs w:val="24"/>
              </w:rPr>
            </w:pPr>
            <w:r w:rsidRPr="00C0083E">
              <w:rPr>
                <w:rFonts w:eastAsia="Arial"/>
                <w:color w:val="000000" w:themeColor="text1"/>
                <w:sz w:val="24"/>
                <w:szCs w:val="24"/>
              </w:rPr>
              <w:t>−0</w:t>
            </w:r>
            <w:r w:rsidR="00916636" w:rsidRPr="00C0083E">
              <w:rPr>
                <w:rFonts w:eastAsia="Arial"/>
                <w:color w:val="000000" w:themeColor="text1"/>
                <w:sz w:val="24"/>
                <w:szCs w:val="24"/>
              </w:rPr>
              <w:t>.059</w:t>
            </w:r>
          </w:p>
        </w:tc>
        <w:tc>
          <w:tcPr>
            <w:tcW w:w="978" w:type="pct"/>
            <w:tcBorders>
              <w:top w:val="nil"/>
              <w:left w:val="nil"/>
              <w:bottom w:val="nil"/>
              <w:right w:val="nil"/>
            </w:tcBorders>
            <w:tcMar>
              <w:top w:w="55" w:type="dxa"/>
              <w:left w:w="110" w:type="dxa"/>
              <w:bottom w:w="55" w:type="dxa"/>
              <w:right w:w="110" w:type="dxa"/>
            </w:tcMar>
          </w:tcPr>
          <w:p w14:paraId="26DF0583" w14:textId="33F3A4DA"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 xml:space="preserve">.115, </w:t>
            </w:r>
            <w:r w:rsidR="00C71E03" w:rsidRPr="00C0083E">
              <w:rPr>
                <w:rFonts w:eastAsia="Arial"/>
                <w:color w:val="000000" w:themeColor="text1"/>
                <w:sz w:val="24"/>
                <w:szCs w:val="24"/>
              </w:rPr>
              <w:t>−0</w:t>
            </w:r>
            <w:r w:rsidRPr="00C0083E">
              <w:rPr>
                <w:rFonts w:eastAsia="Arial"/>
                <w:color w:val="000000" w:themeColor="text1"/>
                <w:sz w:val="24"/>
                <w:szCs w:val="24"/>
              </w:rPr>
              <w:t>.003]</w:t>
            </w:r>
          </w:p>
        </w:tc>
        <w:tc>
          <w:tcPr>
            <w:tcW w:w="1229" w:type="pct"/>
            <w:tcBorders>
              <w:top w:val="nil"/>
              <w:left w:val="nil"/>
              <w:bottom w:val="nil"/>
              <w:right w:val="nil"/>
            </w:tcBorders>
            <w:tcMar>
              <w:top w:w="55" w:type="dxa"/>
              <w:left w:w="110" w:type="dxa"/>
              <w:bottom w:w="55" w:type="dxa"/>
              <w:right w:w="110" w:type="dxa"/>
            </w:tcMar>
          </w:tcPr>
          <w:p w14:paraId="54E32FE1"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.060</w:t>
            </w:r>
          </w:p>
        </w:tc>
        <w:tc>
          <w:tcPr>
            <w:tcW w:w="655" w:type="pct"/>
            <w:tcBorders>
              <w:top w:val="nil"/>
              <w:left w:val="nil"/>
              <w:bottom w:val="nil"/>
              <w:right w:val="nil"/>
            </w:tcBorders>
            <w:tcMar>
              <w:top w:w="55" w:type="dxa"/>
              <w:left w:w="110" w:type="dxa"/>
              <w:bottom w:w="55" w:type="dxa"/>
              <w:right w:w="110" w:type="dxa"/>
            </w:tcMar>
          </w:tcPr>
          <w:p w14:paraId="2AB0BAE8" w14:textId="77777777" w:rsidR="00916636" w:rsidRPr="00C0083E" w:rsidRDefault="00916636" w:rsidP="008E5A61">
            <w:pPr>
              <w:jc w:val="center"/>
              <w:rPr>
                <w:color w:val="000000" w:themeColor="text1"/>
                <w:sz w:val="24"/>
                <w:szCs w:val="24"/>
              </w:rPr>
            </w:pPr>
          </w:p>
        </w:tc>
      </w:tr>
      <w:tr w:rsidR="00C0083E" w:rsidRPr="00C0083E" w14:paraId="3B76B019" w14:textId="77777777" w:rsidTr="00D72042">
        <w:trPr>
          <w:trHeight w:val="166"/>
        </w:trPr>
        <w:tc>
          <w:tcPr>
            <w:tcW w:w="1506" w:type="pct"/>
            <w:tcBorders>
              <w:top w:val="nil"/>
              <w:left w:val="nil"/>
              <w:bottom w:val="nil"/>
              <w:right w:val="nil"/>
            </w:tcBorders>
            <w:tcMar>
              <w:top w:w="55" w:type="dxa"/>
              <w:left w:w="110" w:type="dxa"/>
              <w:bottom w:w="55" w:type="dxa"/>
              <w:right w:w="110" w:type="dxa"/>
            </w:tcMar>
          </w:tcPr>
          <w:p w14:paraId="506A4C7E"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Menopausal treatment</w:t>
            </w:r>
            <w:r w:rsidRPr="00C0083E">
              <w:rPr>
                <w:color w:val="000000" w:themeColor="text1"/>
                <w:sz w:val="24"/>
                <w:szCs w:val="24"/>
              </w:rPr>
              <w:t xml:space="preserve"> Yes</w:t>
            </w:r>
          </w:p>
        </w:tc>
        <w:tc>
          <w:tcPr>
            <w:tcW w:w="633" w:type="pct"/>
            <w:tcBorders>
              <w:top w:val="nil"/>
              <w:left w:val="nil"/>
              <w:bottom w:val="nil"/>
              <w:right w:val="nil"/>
            </w:tcBorders>
            <w:tcMar>
              <w:top w:w="55" w:type="dxa"/>
              <w:left w:w="110" w:type="dxa"/>
              <w:bottom w:w="55" w:type="dxa"/>
              <w:right w:w="110" w:type="dxa"/>
            </w:tcMar>
          </w:tcPr>
          <w:p w14:paraId="19056EE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0.085</w:t>
            </w:r>
          </w:p>
        </w:tc>
        <w:tc>
          <w:tcPr>
            <w:tcW w:w="978" w:type="pct"/>
            <w:tcBorders>
              <w:top w:val="nil"/>
              <w:left w:val="nil"/>
              <w:bottom w:val="nil"/>
              <w:right w:val="nil"/>
            </w:tcBorders>
            <w:tcMar>
              <w:top w:w="55" w:type="dxa"/>
              <w:left w:w="110" w:type="dxa"/>
              <w:bottom w:w="55" w:type="dxa"/>
              <w:right w:w="110" w:type="dxa"/>
            </w:tcMar>
          </w:tcPr>
          <w:p w14:paraId="007CEB7E"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[0.029, 0.140]</w:t>
            </w:r>
          </w:p>
        </w:tc>
        <w:tc>
          <w:tcPr>
            <w:tcW w:w="1229" w:type="pct"/>
            <w:tcBorders>
              <w:top w:val="nil"/>
              <w:left w:val="nil"/>
              <w:bottom w:val="nil"/>
              <w:right w:val="nil"/>
            </w:tcBorders>
            <w:tcMar>
              <w:top w:w="55" w:type="dxa"/>
              <w:left w:w="110" w:type="dxa"/>
              <w:bottom w:w="55" w:type="dxa"/>
              <w:right w:w="110" w:type="dxa"/>
            </w:tcMar>
          </w:tcPr>
          <w:p w14:paraId="5362E424"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.006</w:t>
            </w:r>
          </w:p>
        </w:tc>
        <w:tc>
          <w:tcPr>
            <w:tcW w:w="655" w:type="pct"/>
            <w:tcBorders>
              <w:top w:val="nil"/>
              <w:left w:val="nil"/>
              <w:bottom w:val="nil"/>
              <w:right w:val="nil"/>
            </w:tcBorders>
            <w:tcMar>
              <w:top w:w="55" w:type="dxa"/>
              <w:left w:w="110" w:type="dxa"/>
              <w:bottom w:w="55" w:type="dxa"/>
              <w:right w:w="110" w:type="dxa"/>
            </w:tcMar>
          </w:tcPr>
          <w:p w14:paraId="13D708BB"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20FE39C6" w14:textId="77777777" w:rsidTr="00D72042">
        <w:trPr>
          <w:trHeight w:val="214"/>
        </w:trPr>
        <w:tc>
          <w:tcPr>
            <w:tcW w:w="1506" w:type="pct"/>
            <w:tcBorders>
              <w:top w:val="nil"/>
              <w:left w:val="nil"/>
              <w:bottom w:val="nil"/>
              <w:right w:val="nil"/>
            </w:tcBorders>
            <w:tcMar>
              <w:top w:w="55" w:type="dxa"/>
              <w:left w:w="110" w:type="dxa"/>
              <w:bottom w:w="55" w:type="dxa"/>
              <w:right w:w="110" w:type="dxa"/>
            </w:tcMar>
          </w:tcPr>
          <w:p w14:paraId="534E7178"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Menstrual problems</w:t>
            </w:r>
            <w:r w:rsidRPr="00C0083E">
              <w:rPr>
                <w:color w:val="000000" w:themeColor="text1"/>
                <w:sz w:val="24"/>
                <w:szCs w:val="24"/>
              </w:rPr>
              <w:t xml:space="preserve"> Yes</w:t>
            </w:r>
          </w:p>
        </w:tc>
        <w:tc>
          <w:tcPr>
            <w:tcW w:w="633" w:type="pct"/>
            <w:tcBorders>
              <w:top w:val="nil"/>
              <w:left w:val="nil"/>
              <w:bottom w:val="nil"/>
              <w:right w:val="nil"/>
            </w:tcBorders>
            <w:tcMar>
              <w:top w:w="55" w:type="dxa"/>
              <w:left w:w="110" w:type="dxa"/>
              <w:bottom w:w="55" w:type="dxa"/>
              <w:right w:w="110" w:type="dxa"/>
            </w:tcMar>
          </w:tcPr>
          <w:p w14:paraId="0363DFE4"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0.008</w:t>
            </w:r>
          </w:p>
        </w:tc>
        <w:tc>
          <w:tcPr>
            <w:tcW w:w="978" w:type="pct"/>
            <w:tcBorders>
              <w:top w:val="nil"/>
              <w:left w:val="nil"/>
              <w:bottom w:val="nil"/>
              <w:right w:val="nil"/>
            </w:tcBorders>
            <w:tcMar>
              <w:top w:w="55" w:type="dxa"/>
              <w:left w:w="110" w:type="dxa"/>
              <w:bottom w:w="55" w:type="dxa"/>
              <w:right w:w="110" w:type="dxa"/>
            </w:tcMar>
          </w:tcPr>
          <w:p w14:paraId="2990D265" w14:textId="250803E8"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r w:rsidR="00C71E03" w:rsidRPr="00C0083E">
              <w:rPr>
                <w:rFonts w:eastAsia="Arial"/>
                <w:color w:val="000000" w:themeColor="text1"/>
                <w:sz w:val="24"/>
                <w:szCs w:val="24"/>
              </w:rPr>
              <w:t>−0</w:t>
            </w:r>
            <w:r w:rsidRPr="00C0083E">
              <w:rPr>
                <w:rFonts w:eastAsia="Arial"/>
                <w:color w:val="000000" w:themeColor="text1"/>
                <w:sz w:val="24"/>
                <w:szCs w:val="24"/>
              </w:rPr>
              <w:t>.048, 0.064]</w:t>
            </w:r>
          </w:p>
        </w:tc>
        <w:tc>
          <w:tcPr>
            <w:tcW w:w="1229" w:type="pct"/>
            <w:tcBorders>
              <w:top w:val="nil"/>
              <w:left w:val="nil"/>
              <w:bottom w:val="nil"/>
              <w:right w:val="nil"/>
            </w:tcBorders>
            <w:tcMar>
              <w:top w:w="55" w:type="dxa"/>
              <w:left w:w="110" w:type="dxa"/>
              <w:bottom w:w="55" w:type="dxa"/>
              <w:right w:w="110" w:type="dxa"/>
            </w:tcMar>
          </w:tcPr>
          <w:p w14:paraId="33E438B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.804</w:t>
            </w:r>
          </w:p>
        </w:tc>
        <w:tc>
          <w:tcPr>
            <w:tcW w:w="655" w:type="pct"/>
            <w:tcBorders>
              <w:top w:val="nil"/>
              <w:left w:val="nil"/>
              <w:bottom w:val="nil"/>
              <w:right w:val="nil"/>
            </w:tcBorders>
            <w:tcMar>
              <w:top w:w="55" w:type="dxa"/>
              <w:left w:w="110" w:type="dxa"/>
              <w:bottom w:w="55" w:type="dxa"/>
              <w:right w:w="110" w:type="dxa"/>
            </w:tcMar>
          </w:tcPr>
          <w:p w14:paraId="5561B8E0" w14:textId="77777777" w:rsidR="00916636" w:rsidRPr="00C0083E" w:rsidRDefault="00916636" w:rsidP="008E5A61">
            <w:pPr>
              <w:jc w:val="center"/>
              <w:rPr>
                <w:color w:val="000000" w:themeColor="text1"/>
                <w:sz w:val="24"/>
                <w:szCs w:val="24"/>
              </w:rPr>
            </w:pPr>
          </w:p>
        </w:tc>
      </w:tr>
      <w:tr w:rsidR="00C0083E" w:rsidRPr="00C0083E" w14:paraId="26A39507" w14:textId="77777777" w:rsidTr="00D72042">
        <w:trPr>
          <w:trHeight w:val="166"/>
        </w:trPr>
        <w:tc>
          <w:tcPr>
            <w:tcW w:w="1506" w:type="pct"/>
            <w:tcBorders>
              <w:top w:val="nil"/>
              <w:left w:val="nil"/>
              <w:bottom w:val="single" w:sz="4" w:space="0" w:color="auto"/>
              <w:right w:val="nil"/>
            </w:tcBorders>
            <w:tcMar>
              <w:top w:w="55" w:type="dxa"/>
              <w:left w:w="110" w:type="dxa"/>
              <w:bottom w:w="55" w:type="dxa"/>
              <w:right w:w="110" w:type="dxa"/>
            </w:tcMar>
          </w:tcPr>
          <w:p w14:paraId="53FB36F2" w14:textId="77777777" w:rsidR="00916636" w:rsidRPr="00C0083E" w:rsidRDefault="00916636" w:rsidP="008E5A61">
            <w:pPr>
              <w:rPr>
                <w:color w:val="000000" w:themeColor="text1"/>
                <w:sz w:val="24"/>
                <w:szCs w:val="24"/>
              </w:rPr>
            </w:pPr>
            <w:r w:rsidRPr="00C0083E">
              <w:rPr>
                <w:rFonts w:eastAsia="Arial"/>
                <w:color w:val="000000" w:themeColor="text1"/>
                <w:sz w:val="24"/>
                <w:szCs w:val="24"/>
              </w:rPr>
              <w:t>Other disease treatment</w:t>
            </w:r>
            <w:r w:rsidRPr="00C0083E">
              <w:rPr>
                <w:color w:val="000000" w:themeColor="text1"/>
                <w:sz w:val="24"/>
                <w:szCs w:val="24"/>
              </w:rPr>
              <w:t xml:space="preserve"> Yes</w:t>
            </w:r>
          </w:p>
        </w:tc>
        <w:tc>
          <w:tcPr>
            <w:tcW w:w="633" w:type="pct"/>
            <w:tcBorders>
              <w:top w:val="nil"/>
              <w:left w:val="nil"/>
              <w:bottom w:val="single" w:sz="4" w:space="0" w:color="auto"/>
              <w:right w:val="nil"/>
            </w:tcBorders>
            <w:tcMar>
              <w:top w:w="55" w:type="dxa"/>
              <w:left w:w="110" w:type="dxa"/>
              <w:bottom w:w="55" w:type="dxa"/>
              <w:right w:w="110" w:type="dxa"/>
            </w:tcMar>
          </w:tcPr>
          <w:p w14:paraId="6777CFD5"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0.128</w:t>
            </w:r>
          </w:p>
        </w:tc>
        <w:tc>
          <w:tcPr>
            <w:tcW w:w="978" w:type="pct"/>
            <w:tcBorders>
              <w:top w:val="nil"/>
              <w:left w:val="nil"/>
              <w:bottom w:val="single" w:sz="4" w:space="0" w:color="auto"/>
              <w:right w:val="nil"/>
            </w:tcBorders>
            <w:tcMar>
              <w:top w:w="55" w:type="dxa"/>
              <w:left w:w="110" w:type="dxa"/>
              <w:bottom w:w="55" w:type="dxa"/>
              <w:right w:w="110" w:type="dxa"/>
            </w:tcMar>
          </w:tcPr>
          <w:p w14:paraId="7A6D0A1F"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[0.072, 0.183]</w:t>
            </w:r>
          </w:p>
        </w:tc>
        <w:tc>
          <w:tcPr>
            <w:tcW w:w="1229" w:type="pct"/>
            <w:tcBorders>
              <w:top w:val="nil"/>
              <w:left w:val="nil"/>
              <w:bottom w:val="single" w:sz="4" w:space="0" w:color="auto"/>
              <w:right w:val="nil"/>
            </w:tcBorders>
            <w:tcMar>
              <w:top w:w="55" w:type="dxa"/>
              <w:left w:w="110" w:type="dxa"/>
              <w:bottom w:w="55" w:type="dxa"/>
              <w:right w:w="110" w:type="dxa"/>
            </w:tcMar>
          </w:tcPr>
          <w:p w14:paraId="442A4F1B" w14:textId="3F8AA469" w:rsidR="00916636" w:rsidRPr="00C0083E" w:rsidRDefault="00C71E03" w:rsidP="008E5A61">
            <w:pPr>
              <w:jc w:val="center"/>
              <w:rPr>
                <w:color w:val="000000" w:themeColor="text1"/>
                <w:sz w:val="24"/>
                <w:szCs w:val="24"/>
              </w:rPr>
            </w:pPr>
            <w:r w:rsidRPr="00C0083E">
              <w:rPr>
                <w:rFonts w:eastAsia="Arial"/>
                <w:color w:val="000000" w:themeColor="text1"/>
                <w:sz w:val="24"/>
                <w:szCs w:val="24"/>
              </w:rPr>
              <w:t>&lt;</w:t>
            </w:r>
            <w:r w:rsidR="00916636" w:rsidRPr="00C0083E">
              <w:rPr>
                <w:rFonts w:eastAsia="Arial"/>
                <w:color w:val="000000" w:themeColor="text1"/>
                <w:sz w:val="24"/>
                <w:szCs w:val="24"/>
              </w:rPr>
              <w:t>.001</w:t>
            </w:r>
          </w:p>
        </w:tc>
        <w:tc>
          <w:tcPr>
            <w:tcW w:w="655" w:type="pct"/>
            <w:tcBorders>
              <w:top w:val="nil"/>
              <w:left w:val="nil"/>
              <w:bottom w:val="single" w:sz="4" w:space="0" w:color="auto"/>
              <w:right w:val="nil"/>
            </w:tcBorders>
            <w:tcMar>
              <w:top w:w="55" w:type="dxa"/>
              <w:left w:w="110" w:type="dxa"/>
              <w:bottom w:w="55" w:type="dxa"/>
              <w:right w:w="110" w:type="dxa"/>
            </w:tcMar>
          </w:tcPr>
          <w:p w14:paraId="2629A4CA" w14:textId="77777777" w:rsidR="00916636" w:rsidRPr="00C0083E" w:rsidRDefault="00916636" w:rsidP="008E5A61">
            <w:pPr>
              <w:jc w:val="center"/>
              <w:rPr>
                <w:color w:val="000000" w:themeColor="text1"/>
                <w:sz w:val="24"/>
                <w:szCs w:val="24"/>
              </w:rPr>
            </w:pPr>
            <w:r w:rsidRPr="00C0083E">
              <w:rPr>
                <w:rFonts w:eastAsia="Arial"/>
                <w:color w:val="000000" w:themeColor="text1"/>
                <w:sz w:val="24"/>
                <w:szCs w:val="24"/>
              </w:rPr>
              <w:t>***</w:t>
            </w:r>
          </w:p>
        </w:tc>
      </w:tr>
      <w:tr w:rsidR="00C0083E" w:rsidRPr="00C0083E" w14:paraId="435BA7B1" w14:textId="77777777" w:rsidTr="00D72042">
        <w:trPr>
          <w:trHeight w:val="310"/>
        </w:trPr>
        <w:tc>
          <w:tcPr>
            <w:tcW w:w="5000" w:type="pct"/>
            <w:gridSpan w:val="5"/>
            <w:tcBorders>
              <w:top w:val="single" w:sz="4" w:space="0" w:color="auto"/>
              <w:left w:val="nil"/>
              <w:bottom w:val="nil"/>
              <w:right w:val="nil"/>
            </w:tcBorders>
            <w:tcMar>
              <w:top w:w="55" w:type="dxa"/>
              <w:left w:w="110" w:type="dxa"/>
              <w:bottom w:w="55" w:type="dxa"/>
              <w:right w:w="110" w:type="dxa"/>
            </w:tcMar>
          </w:tcPr>
          <w:p w14:paraId="6C98F77F" w14:textId="77777777" w:rsidR="00916636" w:rsidRPr="00C0083E" w:rsidRDefault="00916636" w:rsidP="008E5A61">
            <w:pPr>
              <w:rPr>
                <w:color w:val="000000" w:themeColor="text1"/>
                <w:sz w:val="24"/>
                <w:szCs w:val="24"/>
              </w:rPr>
            </w:pPr>
            <w:r w:rsidRPr="00C0083E">
              <w:rPr>
                <w:rFonts w:eastAsia="Arial"/>
                <w:i/>
                <w:iCs/>
                <w:color w:val="000000" w:themeColor="text1"/>
                <w:sz w:val="24"/>
                <w:szCs w:val="24"/>
              </w:rPr>
              <w:t>Note. N = 1,213. ρ = Spearman rank correlation coefficient. FDR = false discovery rate. p-values are FDR-corrected (Benjamini–Hochberg method). 95% CI = 95% confidence interval. † Significance based on FDR-corrected p values: *p &lt; .05, **p &lt; .01, ***p &lt; .001.</w:t>
            </w:r>
          </w:p>
        </w:tc>
      </w:tr>
    </w:tbl>
    <w:p w14:paraId="2E3D0226" w14:textId="77777777" w:rsidR="00916636" w:rsidRPr="00C0083E" w:rsidRDefault="00916636" w:rsidP="00916636">
      <w:pPr>
        <w:rPr>
          <w:color w:val="000000" w:themeColor="text1"/>
          <w:sz w:val="24"/>
          <w:szCs w:val="24"/>
        </w:rPr>
      </w:pPr>
    </w:p>
    <w:p w14:paraId="59E60B6F" w14:textId="77777777" w:rsidR="00965B74" w:rsidRPr="00C0083E" w:rsidRDefault="00965B74">
      <w:pPr>
        <w:rPr>
          <w:color w:val="000000" w:themeColor="text1"/>
        </w:rPr>
      </w:pPr>
      <w:r w:rsidRPr="00C0083E">
        <w:rPr>
          <w:color w:val="000000" w:themeColor="text1"/>
        </w:rPr>
        <w:br w:type="page"/>
      </w:r>
    </w:p>
    <w:tbl>
      <w:tblPr>
        <w:tblW w:w="5000" w:type="pct"/>
        <w:tblCellMar>
          <w:left w:w="10" w:type="dxa"/>
          <w:right w:w="10" w:type="dxa"/>
        </w:tblCellMar>
        <w:tblLook w:val="0000" w:firstRow="0" w:lastRow="0" w:firstColumn="0" w:lastColumn="0" w:noHBand="0" w:noVBand="0"/>
      </w:tblPr>
      <w:tblGrid>
        <w:gridCol w:w="3713"/>
        <w:gridCol w:w="929"/>
        <w:gridCol w:w="1591"/>
        <w:gridCol w:w="1591"/>
        <w:gridCol w:w="2256"/>
      </w:tblGrid>
      <w:tr w:rsidR="00C0083E" w:rsidRPr="00C0083E" w14:paraId="20545221" w14:textId="77777777" w:rsidTr="002455AF">
        <w:tc>
          <w:tcPr>
            <w:tcW w:w="5000" w:type="pct"/>
            <w:gridSpan w:val="5"/>
            <w:tcBorders>
              <w:bottom w:val="single" w:sz="4" w:space="0" w:color="auto"/>
            </w:tcBorders>
            <w:tcMar>
              <w:top w:w="40" w:type="dxa"/>
              <w:left w:w="60" w:type="dxa"/>
              <w:bottom w:w="40" w:type="dxa"/>
              <w:right w:w="60" w:type="dxa"/>
            </w:tcMar>
          </w:tcPr>
          <w:p w14:paraId="7A72C74A" w14:textId="020DF840" w:rsidR="00916636" w:rsidRPr="00C0083E" w:rsidRDefault="00916636" w:rsidP="000E1FA8">
            <w:pPr>
              <w:spacing w:before="60" w:after="60"/>
              <w:rPr>
                <w:color w:val="000000" w:themeColor="text1"/>
                <w:sz w:val="24"/>
                <w:szCs w:val="24"/>
              </w:rPr>
            </w:pPr>
            <w:r w:rsidRPr="00C0083E">
              <w:rPr>
                <w:rFonts w:eastAsia="Times New Roman"/>
                <w:b/>
                <w:bCs/>
                <w:color w:val="000000" w:themeColor="text1"/>
                <w:sz w:val="24"/>
                <w:szCs w:val="24"/>
              </w:rPr>
              <w:t>Supplementary Table S3-1. Total PSQI scores according to infant age band and gestational trimester</w:t>
            </w:r>
          </w:p>
        </w:tc>
      </w:tr>
      <w:tr w:rsidR="00C0083E" w:rsidRPr="00C0083E" w14:paraId="1E3FA2E7" w14:textId="77777777" w:rsidTr="002455AF">
        <w:tc>
          <w:tcPr>
            <w:tcW w:w="1842" w:type="pct"/>
            <w:tcBorders>
              <w:top w:val="single" w:sz="4" w:space="0" w:color="auto"/>
              <w:bottom w:val="single" w:sz="4" w:space="0" w:color="auto"/>
            </w:tcBorders>
            <w:tcMar>
              <w:top w:w="40" w:type="dxa"/>
              <w:left w:w="60" w:type="dxa"/>
              <w:bottom w:w="40" w:type="dxa"/>
              <w:right w:w="60" w:type="dxa"/>
            </w:tcMar>
          </w:tcPr>
          <w:p w14:paraId="5DDF735C" w14:textId="77777777" w:rsidR="00916636" w:rsidRPr="00C0083E" w:rsidRDefault="00916636" w:rsidP="008E5A61">
            <w:pPr>
              <w:rPr>
                <w:color w:val="000000" w:themeColor="text1"/>
                <w:sz w:val="24"/>
                <w:szCs w:val="24"/>
              </w:rPr>
            </w:pPr>
            <w:r w:rsidRPr="00C0083E">
              <w:rPr>
                <w:rFonts w:eastAsia="Times New Roman"/>
                <w:b/>
                <w:bCs/>
                <w:color w:val="000000" w:themeColor="text1"/>
                <w:sz w:val="24"/>
                <w:szCs w:val="24"/>
              </w:rPr>
              <w:t>Subgroup</w:t>
            </w:r>
          </w:p>
        </w:tc>
        <w:tc>
          <w:tcPr>
            <w:tcW w:w="461" w:type="pct"/>
            <w:tcBorders>
              <w:top w:val="single" w:sz="4" w:space="0" w:color="auto"/>
              <w:bottom w:val="single" w:sz="4" w:space="0" w:color="auto"/>
            </w:tcBorders>
            <w:tcMar>
              <w:top w:w="40" w:type="dxa"/>
              <w:left w:w="60" w:type="dxa"/>
              <w:bottom w:w="40" w:type="dxa"/>
              <w:right w:w="60" w:type="dxa"/>
            </w:tcMar>
          </w:tcPr>
          <w:p w14:paraId="6059732D" w14:textId="77777777" w:rsidR="00916636" w:rsidRPr="00C0083E" w:rsidRDefault="00916636" w:rsidP="008E5A61">
            <w:pPr>
              <w:jc w:val="center"/>
              <w:rPr>
                <w:color w:val="000000" w:themeColor="text1"/>
                <w:sz w:val="24"/>
                <w:szCs w:val="24"/>
              </w:rPr>
            </w:pPr>
            <w:r w:rsidRPr="00C0083E">
              <w:rPr>
                <w:rFonts w:eastAsia="Times New Roman"/>
                <w:b/>
                <w:bCs/>
                <w:i/>
                <w:iCs/>
                <w:color w:val="000000" w:themeColor="text1"/>
                <w:sz w:val="24"/>
                <w:szCs w:val="24"/>
              </w:rPr>
              <w:t>n</w:t>
            </w:r>
          </w:p>
        </w:tc>
        <w:tc>
          <w:tcPr>
            <w:tcW w:w="789" w:type="pct"/>
            <w:tcBorders>
              <w:top w:val="single" w:sz="4" w:space="0" w:color="auto"/>
              <w:bottom w:val="single" w:sz="4" w:space="0" w:color="auto"/>
            </w:tcBorders>
            <w:tcMar>
              <w:top w:w="40" w:type="dxa"/>
              <w:left w:w="60" w:type="dxa"/>
              <w:bottom w:w="40" w:type="dxa"/>
              <w:right w:w="60" w:type="dxa"/>
            </w:tcMar>
          </w:tcPr>
          <w:p w14:paraId="62A46E9F" w14:textId="77777777" w:rsidR="00916636" w:rsidRPr="00C0083E" w:rsidRDefault="00916636" w:rsidP="008E5A61">
            <w:pPr>
              <w:jc w:val="center"/>
              <w:rPr>
                <w:color w:val="000000" w:themeColor="text1"/>
                <w:sz w:val="24"/>
                <w:szCs w:val="24"/>
              </w:rPr>
            </w:pPr>
            <w:r w:rsidRPr="00C0083E">
              <w:rPr>
                <w:rFonts w:eastAsia="Times New Roman"/>
                <w:b/>
                <w:bCs/>
                <w:color w:val="000000" w:themeColor="text1"/>
                <w:sz w:val="24"/>
                <w:szCs w:val="24"/>
              </w:rPr>
              <w:t>Mean (SD)</w:t>
            </w:r>
          </w:p>
        </w:tc>
        <w:tc>
          <w:tcPr>
            <w:tcW w:w="789" w:type="pct"/>
            <w:tcBorders>
              <w:top w:val="single" w:sz="4" w:space="0" w:color="auto"/>
              <w:bottom w:val="single" w:sz="4" w:space="0" w:color="auto"/>
            </w:tcBorders>
            <w:tcMar>
              <w:top w:w="40" w:type="dxa"/>
              <w:left w:w="60" w:type="dxa"/>
              <w:bottom w:w="40" w:type="dxa"/>
              <w:right w:w="60" w:type="dxa"/>
            </w:tcMar>
          </w:tcPr>
          <w:p w14:paraId="5934AB78" w14:textId="77777777" w:rsidR="00916636" w:rsidRPr="00C0083E" w:rsidRDefault="00916636" w:rsidP="008E5A61">
            <w:pPr>
              <w:jc w:val="center"/>
              <w:rPr>
                <w:b/>
                <w:bCs/>
                <w:color w:val="000000" w:themeColor="text1"/>
                <w:sz w:val="24"/>
                <w:szCs w:val="24"/>
              </w:rPr>
            </w:pPr>
            <w:r w:rsidRPr="00C0083E">
              <w:rPr>
                <w:rFonts w:eastAsia="Times New Roman"/>
                <w:b/>
                <w:bCs/>
                <w:color w:val="000000" w:themeColor="text1"/>
                <w:sz w:val="24"/>
                <w:szCs w:val="24"/>
              </w:rPr>
              <w:t xml:space="preserve">Median </w:t>
            </w:r>
          </w:p>
          <w:p w14:paraId="54A2EF09" w14:textId="77777777" w:rsidR="00916636" w:rsidRPr="00C0083E" w:rsidRDefault="00916636" w:rsidP="008E5A61">
            <w:pPr>
              <w:jc w:val="center"/>
              <w:rPr>
                <w:color w:val="000000" w:themeColor="text1"/>
                <w:sz w:val="24"/>
                <w:szCs w:val="24"/>
              </w:rPr>
            </w:pPr>
            <w:r w:rsidRPr="00C0083E">
              <w:rPr>
                <w:rFonts w:eastAsia="Times New Roman"/>
                <w:b/>
                <w:bCs/>
                <w:color w:val="000000" w:themeColor="text1"/>
                <w:sz w:val="24"/>
                <w:szCs w:val="24"/>
              </w:rPr>
              <w:t>[Q1; Q3]</w:t>
            </w:r>
          </w:p>
        </w:tc>
        <w:tc>
          <w:tcPr>
            <w:tcW w:w="1118" w:type="pct"/>
            <w:tcBorders>
              <w:top w:val="single" w:sz="4" w:space="0" w:color="auto"/>
              <w:bottom w:val="single" w:sz="4" w:space="0" w:color="auto"/>
            </w:tcBorders>
            <w:tcMar>
              <w:top w:w="40" w:type="dxa"/>
              <w:left w:w="60" w:type="dxa"/>
              <w:bottom w:w="40" w:type="dxa"/>
              <w:right w:w="60" w:type="dxa"/>
            </w:tcMar>
          </w:tcPr>
          <w:p w14:paraId="09B92150" w14:textId="77777777" w:rsidR="00916636" w:rsidRPr="00C0083E" w:rsidRDefault="00916636" w:rsidP="008E5A61">
            <w:pPr>
              <w:jc w:val="center"/>
              <w:rPr>
                <w:color w:val="000000" w:themeColor="text1"/>
                <w:sz w:val="24"/>
                <w:szCs w:val="24"/>
              </w:rPr>
            </w:pPr>
            <w:r w:rsidRPr="00C0083E">
              <w:rPr>
                <w:rFonts w:eastAsia="Times New Roman"/>
                <w:b/>
                <w:bCs/>
                <w:color w:val="000000" w:themeColor="text1"/>
                <w:sz w:val="24"/>
                <w:szCs w:val="24"/>
              </w:rPr>
              <w:t>Poor sleepers n (%)</w:t>
            </w:r>
          </w:p>
        </w:tc>
      </w:tr>
      <w:tr w:rsidR="00C0083E" w:rsidRPr="00C0083E" w14:paraId="19D9F3C1" w14:textId="77777777" w:rsidTr="002455AF">
        <w:tc>
          <w:tcPr>
            <w:tcW w:w="5000" w:type="pct"/>
            <w:gridSpan w:val="5"/>
            <w:tcBorders>
              <w:top w:val="single" w:sz="4" w:space="0" w:color="auto"/>
            </w:tcBorders>
            <w:tcMar>
              <w:top w:w="40" w:type="dxa"/>
              <w:left w:w="60" w:type="dxa"/>
              <w:bottom w:w="40" w:type="dxa"/>
              <w:right w:w="60" w:type="dxa"/>
            </w:tcMar>
          </w:tcPr>
          <w:p w14:paraId="0A592B2C" w14:textId="370DE295"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Mothers of infants—according to infant age band</w:t>
            </w:r>
          </w:p>
        </w:tc>
      </w:tr>
      <w:tr w:rsidR="00C0083E" w:rsidRPr="00C0083E" w14:paraId="35F8C0CB" w14:textId="77777777" w:rsidTr="002455AF">
        <w:tc>
          <w:tcPr>
            <w:tcW w:w="1842" w:type="pct"/>
            <w:tcMar>
              <w:top w:w="40" w:type="dxa"/>
              <w:left w:w="60" w:type="dxa"/>
              <w:bottom w:w="40" w:type="dxa"/>
              <w:right w:w="60" w:type="dxa"/>
            </w:tcMar>
          </w:tcPr>
          <w:p w14:paraId="5968F280"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0–3 months</w:t>
            </w:r>
          </w:p>
        </w:tc>
        <w:tc>
          <w:tcPr>
            <w:tcW w:w="461" w:type="pct"/>
            <w:tcMar>
              <w:top w:w="40" w:type="dxa"/>
              <w:left w:w="60" w:type="dxa"/>
              <w:bottom w:w="40" w:type="dxa"/>
              <w:right w:w="60" w:type="dxa"/>
            </w:tcMar>
          </w:tcPr>
          <w:p w14:paraId="2A2C0BF7"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91</w:t>
            </w:r>
          </w:p>
        </w:tc>
        <w:tc>
          <w:tcPr>
            <w:tcW w:w="789" w:type="pct"/>
            <w:tcMar>
              <w:top w:w="40" w:type="dxa"/>
              <w:left w:w="60" w:type="dxa"/>
              <w:bottom w:w="40" w:type="dxa"/>
              <w:right w:w="60" w:type="dxa"/>
            </w:tcMar>
          </w:tcPr>
          <w:p w14:paraId="76D3D90B"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7.4 (2.9)</w:t>
            </w:r>
          </w:p>
        </w:tc>
        <w:tc>
          <w:tcPr>
            <w:tcW w:w="789" w:type="pct"/>
            <w:tcMar>
              <w:top w:w="40" w:type="dxa"/>
              <w:left w:w="60" w:type="dxa"/>
              <w:bottom w:w="40" w:type="dxa"/>
              <w:right w:w="60" w:type="dxa"/>
            </w:tcMar>
          </w:tcPr>
          <w:p w14:paraId="383A84CA"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8 [6; 9]</w:t>
            </w:r>
          </w:p>
        </w:tc>
        <w:tc>
          <w:tcPr>
            <w:tcW w:w="1118" w:type="pct"/>
            <w:tcMar>
              <w:top w:w="40" w:type="dxa"/>
              <w:left w:w="60" w:type="dxa"/>
              <w:bottom w:w="40" w:type="dxa"/>
              <w:right w:w="60" w:type="dxa"/>
            </w:tcMar>
          </w:tcPr>
          <w:p w14:paraId="380514B9"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70 (76.9%)</w:t>
            </w:r>
          </w:p>
        </w:tc>
      </w:tr>
      <w:tr w:rsidR="00C0083E" w:rsidRPr="00C0083E" w14:paraId="1E02DA8C" w14:textId="77777777" w:rsidTr="002455AF">
        <w:tc>
          <w:tcPr>
            <w:tcW w:w="1842" w:type="pct"/>
            <w:tcMar>
              <w:top w:w="40" w:type="dxa"/>
              <w:left w:w="60" w:type="dxa"/>
              <w:bottom w:w="40" w:type="dxa"/>
              <w:right w:w="60" w:type="dxa"/>
            </w:tcMar>
          </w:tcPr>
          <w:p w14:paraId="2308FF71"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4–6 months</w:t>
            </w:r>
          </w:p>
        </w:tc>
        <w:tc>
          <w:tcPr>
            <w:tcW w:w="461" w:type="pct"/>
            <w:tcMar>
              <w:top w:w="40" w:type="dxa"/>
              <w:left w:w="60" w:type="dxa"/>
              <w:bottom w:w="40" w:type="dxa"/>
              <w:right w:w="60" w:type="dxa"/>
            </w:tcMar>
          </w:tcPr>
          <w:p w14:paraId="2B3C67C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81</w:t>
            </w:r>
          </w:p>
        </w:tc>
        <w:tc>
          <w:tcPr>
            <w:tcW w:w="789" w:type="pct"/>
            <w:tcMar>
              <w:top w:w="40" w:type="dxa"/>
              <w:left w:w="60" w:type="dxa"/>
              <w:bottom w:w="40" w:type="dxa"/>
              <w:right w:w="60" w:type="dxa"/>
            </w:tcMar>
          </w:tcPr>
          <w:p w14:paraId="4765C29D"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6.4 (2.9)</w:t>
            </w:r>
          </w:p>
        </w:tc>
        <w:tc>
          <w:tcPr>
            <w:tcW w:w="789" w:type="pct"/>
            <w:tcMar>
              <w:top w:w="40" w:type="dxa"/>
              <w:left w:w="60" w:type="dxa"/>
              <w:bottom w:w="40" w:type="dxa"/>
              <w:right w:w="60" w:type="dxa"/>
            </w:tcMar>
          </w:tcPr>
          <w:p w14:paraId="25E7D6E8"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 [4; 9]</w:t>
            </w:r>
          </w:p>
        </w:tc>
        <w:tc>
          <w:tcPr>
            <w:tcW w:w="1118" w:type="pct"/>
            <w:tcMar>
              <w:top w:w="40" w:type="dxa"/>
              <w:left w:w="60" w:type="dxa"/>
              <w:bottom w:w="40" w:type="dxa"/>
              <w:right w:w="60" w:type="dxa"/>
            </w:tcMar>
          </w:tcPr>
          <w:p w14:paraId="4A2C3BE7"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48 (59.3%)</w:t>
            </w:r>
          </w:p>
        </w:tc>
      </w:tr>
      <w:tr w:rsidR="00C0083E" w:rsidRPr="00C0083E" w14:paraId="18C5787F" w14:textId="77777777" w:rsidTr="002455AF">
        <w:tc>
          <w:tcPr>
            <w:tcW w:w="1842" w:type="pct"/>
            <w:tcMar>
              <w:top w:w="40" w:type="dxa"/>
              <w:left w:w="60" w:type="dxa"/>
              <w:bottom w:w="40" w:type="dxa"/>
              <w:right w:w="60" w:type="dxa"/>
            </w:tcMar>
          </w:tcPr>
          <w:p w14:paraId="6E86E73A"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7–9 months</w:t>
            </w:r>
          </w:p>
        </w:tc>
        <w:tc>
          <w:tcPr>
            <w:tcW w:w="461" w:type="pct"/>
            <w:tcMar>
              <w:top w:w="40" w:type="dxa"/>
              <w:left w:w="60" w:type="dxa"/>
              <w:bottom w:w="40" w:type="dxa"/>
              <w:right w:w="60" w:type="dxa"/>
            </w:tcMar>
          </w:tcPr>
          <w:p w14:paraId="48618904"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77</w:t>
            </w:r>
          </w:p>
        </w:tc>
        <w:tc>
          <w:tcPr>
            <w:tcW w:w="789" w:type="pct"/>
            <w:tcMar>
              <w:top w:w="40" w:type="dxa"/>
              <w:left w:w="60" w:type="dxa"/>
              <w:bottom w:w="40" w:type="dxa"/>
              <w:right w:w="60" w:type="dxa"/>
            </w:tcMar>
          </w:tcPr>
          <w:p w14:paraId="60D23C7D"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6.5 (3.4)</w:t>
            </w:r>
          </w:p>
        </w:tc>
        <w:tc>
          <w:tcPr>
            <w:tcW w:w="789" w:type="pct"/>
            <w:tcMar>
              <w:top w:w="40" w:type="dxa"/>
              <w:left w:w="60" w:type="dxa"/>
              <w:bottom w:w="40" w:type="dxa"/>
              <w:right w:w="60" w:type="dxa"/>
            </w:tcMar>
          </w:tcPr>
          <w:p w14:paraId="7C675FAC"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 [4; 9]</w:t>
            </w:r>
          </w:p>
        </w:tc>
        <w:tc>
          <w:tcPr>
            <w:tcW w:w="1118" w:type="pct"/>
            <w:tcMar>
              <w:top w:w="40" w:type="dxa"/>
              <w:left w:w="60" w:type="dxa"/>
              <w:bottom w:w="40" w:type="dxa"/>
              <w:right w:w="60" w:type="dxa"/>
            </w:tcMar>
          </w:tcPr>
          <w:p w14:paraId="24CE48A4"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44 (57.1%)</w:t>
            </w:r>
          </w:p>
        </w:tc>
      </w:tr>
      <w:tr w:rsidR="00C0083E" w:rsidRPr="00C0083E" w14:paraId="4C5FA7DB" w14:textId="77777777" w:rsidTr="002455AF">
        <w:tc>
          <w:tcPr>
            <w:tcW w:w="1842" w:type="pct"/>
            <w:tcMar>
              <w:top w:w="40" w:type="dxa"/>
              <w:left w:w="60" w:type="dxa"/>
              <w:bottom w:w="40" w:type="dxa"/>
              <w:right w:w="60" w:type="dxa"/>
            </w:tcMar>
          </w:tcPr>
          <w:p w14:paraId="6AAC6D76"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10–12 months</w:t>
            </w:r>
          </w:p>
        </w:tc>
        <w:tc>
          <w:tcPr>
            <w:tcW w:w="461" w:type="pct"/>
            <w:tcMar>
              <w:top w:w="40" w:type="dxa"/>
              <w:left w:w="60" w:type="dxa"/>
              <w:bottom w:w="40" w:type="dxa"/>
              <w:right w:w="60" w:type="dxa"/>
            </w:tcMar>
          </w:tcPr>
          <w:p w14:paraId="73F03316"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89</w:t>
            </w:r>
          </w:p>
        </w:tc>
        <w:tc>
          <w:tcPr>
            <w:tcW w:w="789" w:type="pct"/>
            <w:tcMar>
              <w:top w:w="40" w:type="dxa"/>
              <w:left w:w="60" w:type="dxa"/>
              <w:bottom w:w="40" w:type="dxa"/>
              <w:right w:w="60" w:type="dxa"/>
            </w:tcMar>
          </w:tcPr>
          <w:p w14:paraId="60E4D06C"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6.5 (2.9)</w:t>
            </w:r>
          </w:p>
        </w:tc>
        <w:tc>
          <w:tcPr>
            <w:tcW w:w="789" w:type="pct"/>
            <w:tcMar>
              <w:top w:w="40" w:type="dxa"/>
              <w:left w:w="60" w:type="dxa"/>
              <w:bottom w:w="40" w:type="dxa"/>
              <w:right w:w="60" w:type="dxa"/>
            </w:tcMar>
          </w:tcPr>
          <w:p w14:paraId="451C9BC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 [4; 8]</w:t>
            </w:r>
          </w:p>
        </w:tc>
        <w:tc>
          <w:tcPr>
            <w:tcW w:w="1118" w:type="pct"/>
            <w:tcMar>
              <w:top w:w="40" w:type="dxa"/>
              <w:left w:w="60" w:type="dxa"/>
              <w:bottom w:w="40" w:type="dxa"/>
              <w:right w:w="60" w:type="dxa"/>
            </w:tcMar>
          </w:tcPr>
          <w:p w14:paraId="7590BAEA"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55 (61.8%)</w:t>
            </w:r>
          </w:p>
        </w:tc>
      </w:tr>
      <w:tr w:rsidR="00C0083E" w:rsidRPr="00C0083E" w14:paraId="70C5155D" w14:textId="77777777" w:rsidTr="002455AF">
        <w:tc>
          <w:tcPr>
            <w:tcW w:w="5000" w:type="pct"/>
            <w:gridSpan w:val="5"/>
            <w:tcMar>
              <w:top w:w="40" w:type="dxa"/>
              <w:left w:w="60" w:type="dxa"/>
              <w:bottom w:w="40" w:type="dxa"/>
              <w:right w:w="60" w:type="dxa"/>
            </w:tcMar>
          </w:tcPr>
          <w:p w14:paraId="0CB75859" w14:textId="0D7018B6"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Pregnant women—according to trimester</w:t>
            </w:r>
          </w:p>
        </w:tc>
      </w:tr>
      <w:tr w:rsidR="00C0083E" w:rsidRPr="00C0083E" w14:paraId="27DC3C26" w14:textId="77777777" w:rsidTr="002455AF">
        <w:tc>
          <w:tcPr>
            <w:tcW w:w="1842" w:type="pct"/>
            <w:tcMar>
              <w:top w:w="40" w:type="dxa"/>
              <w:left w:w="60" w:type="dxa"/>
              <w:bottom w:w="40" w:type="dxa"/>
              <w:right w:w="60" w:type="dxa"/>
            </w:tcMar>
          </w:tcPr>
          <w:p w14:paraId="53D1721E"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1st trimester</w:t>
            </w:r>
          </w:p>
        </w:tc>
        <w:tc>
          <w:tcPr>
            <w:tcW w:w="461" w:type="pct"/>
            <w:tcMar>
              <w:top w:w="40" w:type="dxa"/>
              <w:left w:w="60" w:type="dxa"/>
              <w:bottom w:w="40" w:type="dxa"/>
              <w:right w:w="60" w:type="dxa"/>
            </w:tcMar>
          </w:tcPr>
          <w:p w14:paraId="2513C0F1"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49</w:t>
            </w:r>
          </w:p>
        </w:tc>
        <w:tc>
          <w:tcPr>
            <w:tcW w:w="789" w:type="pct"/>
            <w:tcMar>
              <w:top w:w="40" w:type="dxa"/>
              <w:left w:w="60" w:type="dxa"/>
              <w:bottom w:w="40" w:type="dxa"/>
              <w:right w:w="60" w:type="dxa"/>
            </w:tcMar>
          </w:tcPr>
          <w:p w14:paraId="01DDA171"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5.0 (2.7)</w:t>
            </w:r>
          </w:p>
        </w:tc>
        <w:tc>
          <w:tcPr>
            <w:tcW w:w="789" w:type="pct"/>
            <w:tcMar>
              <w:top w:w="40" w:type="dxa"/>
              <w:left w:w="60" w:type="dxa"/>
              <w:bottom w:w="40" w:type="dxa"/>
              <w:right w:w="60" w:type="dxa"/>
            </w:tcMar>
          </w:tcPr>
          <w:p w14:paraId="2E870EE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4 [3; 7]</w:t>
            </w:r>
          </w:p>
        </w:tc>
        <w:tc>
          <w:tcPr>
            <w:tcW w:w="1118" w:type="pct"/>
            <w:tcMar>
              <w:top w:w="40" w:type="dxa"/>
              <w:left w:w="60" w:type="dxa"/>
              <w:bottom w:w="40" w:type="dxa"/>
              <w:right w:w="60" w:type="dxa"/>
            </w:tcMar>
          </w:tcPr>
          <w:p w14:paraId="0E532C6E"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20 (40.8%)</w:t>
            </w:r>
          </w:p>
        </w:tc>
      </w:tr>
      <w:tr w:rsidR="00C0083E" w:rsidRPr="00C0083E" w14:paraId="7BE1A8A0" w14:textId="77777777" w:rsidTr="002455AF">
        <w:tc>
          <w:tcPr>
            <w:tcW w:w="1842" w:type="pct"/>
            <w:tcMar>
              <w:top w:w="40" w:type="dxa"/>
              <w:left w:w="60" w:type="dxa"/>
              <w:bottom w:w="40" w:type="dxa"/>
              <w:right w:w="60" w:type="dxa"/>
            </w:tcMar>
          </w:tcPr>
          <w:p w14:paraId="46FC3C85"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2nd trimester</w:t>
            </w:r>
          </w:p>
        </w:tc>
        <w:tc>
          <w:tcPr>
            <w:tcW w:w="461" w:type="pct"/>
            <w:tcMar>
              <w:top w:w="40" w:type="dxa"/>
              <w:left w:w="60" w:type="dxa"/>
              <w:bottom w:w="40" w:type="dxa"/>
              <w:right w:w="60" w:type="dxa"/>
            </w:tcMar>
          </w:tcPr>
          <w:p w14:paraId="55AA956E"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76</w:t>
            </w:r>
          </w:p>
        </w:tc>
        <w:tc>
          <w:tcPr>
            <w:tcW w:w="789" w:type="pct"/>
            <w:tcMar>
              <w:top w:w="40" w:type="dxa"/>
              <w:left w:w="60" w:type="dxa"/>
              <w:bottom w:w="40" w:type="dxa"/>
              <w:right w:w="60" w:type="dxa"/>
            </w:tcMar>
          </w:tcPr>
          <w:p w14:paraId="0C337202"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5.3 (2.5)</w:t>
            </w:r>
          </w:p>
        </w:tc>
        <w:tc>
          <w:tcPr>
            <w:tcW w:w="789" w:type="pct"/>
            <w:tcMar>
              <w:top w:w="40" w:type="dxa"/>
              <w:left w:w="60" w:type="dxa"/>
              <w:bottom w:w="40" w:type="dxa"/>
              <w:right w:w="60" w:type="dxa"/>
            </w:tcMar>
          </w:tcPr>
          <w:p w14:paraId="2CA9706C"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5 [4; 7]</w:t>
            </w:r>
          </w:p>
        </w:tc>
        <w:tc>
          <w:tcPr>
            <w:tcW w:w="1118" w:type="pct"/>
            <w:tcMar>
              <w:top w:w="40" w:type="dxa"/>
              <w:left w:w="60" w:type="dxa"/>
              <w:bottom w:w="40" w:type="dxa"/>
              <w:right w:w="60" w:type="dxa"/>
            </w:tcMar>
          </w:tcPr>
          <w:p w14:paraId="7B4AB3D3"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31 (40.8%)</w:t>
            </w:r>
          </w:p>
        </w:tc>
      </w:tr>
      <w:tr w:rsidR="00C0083E" w:rsidRPr="00C0083E" w14:paraId="1B08A797" w14:textId="77777777" w:rsidTr="002455AF">
        <w:tc>
          <w:tcPr>
            <w:tcW w:w="1842" w:type="pct"/>
            <w:tcMar>
              <w:top w:w="40" w:type="dxa"/>
              <w:left w:w="60" w:type="dxa"/>
              <w:bottom w:w="40" w:type="dxa"/>
              <w:right w:w="60" w:type="dxa"/>
            </w:tcMar>
          </w:tcPr>
          <w:p w14:paraId="1B0EEF73"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3rd trimester</w:t>
            </w:r>
          </w:p>
        </w:tc>
        <w:tc>
          <w:tcPr>
            <w:tcW w:w="461" w:type="pct"/>
            <w:tcMar>
              <w:top w:w="40" w:type="dxa"/>
              <w:left w:w="60" w:type="dxa"/>
              <w:bottom w:w="40" w:type="dxa"/>
              <w:right w:w="60" w:type="dxa"/>
            </w:tcMar>
          </w:tcPr>
          <w:p w14:paraId="2704C2DB"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120</w:t>
            </w:r>
          </w:p>
        </w:tc>
        <w:tc>
          <w:tcPr>
            <w:tcW w:w="789" w:type="pct"/>
            <w:tcMar>
              <w:top w:w="40" w:type="dxa"/>
              <w:left w:w="60" w:type="dxa"/>
              <w:bottom w:w="40" w:type="dxa"/>
              <w:right w:w="60" w:type="dxa"/>
            </w:tcMar>
          </w:tcPr>
          <w:p w14:paraId="7CB4083F"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6.2 (3.1)</w:t>
            </w:r>
          </w:p>
        </w:tc>
        <w:tc>
          <w:tcPr>
            <w:tcW w:w="789" w:type="pct"/>
            <w:tcMar>
              <w:top w:w="40" w:type="dxa"/>
              <w:left w:w="60" w:type="dxa"/>
              <w:bottom w:w="40" w:type="dxa"/>
              <w:right w:w="60" w:type="dxa"/>
            </w:tcMar>
          </w:tcPr>
          <w:p w14:paraId="21AD5E09"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 [3; 9]</w:t>
            </w:r>
          </w:p>
        </w:tc>
        <w:tc>
          <w:tcPr>
            <w:tcW w:w="1118" w:type="pct"/>
            <w:tcMar>
              <w:top w:w="40" w:type="dxa"/>
              <w:left w:w="60" w:type="dxa"/>
              <w:bottom w:w="40" w:type="dxa"/>
              <w:right w:w="60" w:type="dxa"/>
            </w:tcMar>
          </w:tcPr>
          <w:p w14:paraId="12FD5092"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63 (52.5%)</w:t>
            </w:r>
          </w:p>
        </w:tc>
      </w:tr>
    </w:tbl>
    <w:p w14:paraId="36120853" w14:textId="5BA6F8D4" w:rsidR="003F3DC0" w:rsidRPr="00C0083E" w:rsidRDefault="00916636" w:rsidP="00916636">
      <w:pPr>
        <w:spacing w:before="40" w:after="200"/>
        <w:rPr>
          <w:rFonts w:eastAsia="Times New Roman"/>
          <w:color w:val="000000" w:themeColor="text1"/>
          <w:sz w:val="24"/>
          <w:szCs w:val="24"/>
        </w:rPr>
      </w:pPr>
      <w:r w:rsidRPr="00C0083E">
        <w:rPr>
          <w:rFonts w:eastAsia="Times New Roman"/>
          <w:color w:val="000000" w:themeColor="text1"/>
          <w:sz w:val="24"/>
          <w:szCs w:val="24"/>
        </w:rPr>
        <w:t>Note. Values are presented as mean (SD). Poor sleepers = PSQI total score &gt; 5.5. PSQI range 0–21 (higher = poorer sleep quality).</w:t>
      </w:r>
      <w:r w:rsidRPr="00C0083E">
        <w:rPr>
          <w:color w:val="000000" w:themeColor="text1"/>
          <w:sz w:val="24"/>
          <w:szCs w:val="24"/>
        </w:rPr>
        <w:t xml:space="preserve"> Q1,Q3</w:t>
      </w:r>
      <w:r w:rsidRPr="00C0083E">
        <w:rPr>
          <w:rFonts w:eastAsia="Times New Roman"/>
          <w:color w:val="000000" w:themeColor="text1"/>
          <w:sz w:val="24"/>
          <w:szCs w:val="24"/>
        </w:rPr>
        <w:t xml:space="preserve"> = </w:t>
      </w:r>
      <w:r w:rsidRPr="00C0083E">
        <w:rPr>
          <w:color w:val="000000" w:themeColor="text1"/>
          <w:sz w:val="24"/>
          <w:szCs w:val="24"/>
        </w:rPr>
        <w:t>first and third quartiles</w:t>
      </w:r>
      <w:r w:rsidRPr="00C0083E">
        <w:rPr>
          <w:rFonts w:eastAsia="Times New Roman"/>
          <w:color w:val="000000" w:themeColor="text1"/>
          <w:sz w:val="24"/>
          <w:szCs w:val="24"/>
        </w:rPr>
        <w:t>.</w:t>
      </w:r>
    </w:p>
    <w:p w14:paraId="2B48CA52" w14:textId="6E5F2FFA" w:rsidR="00916636" w:rsidRPr="00C0083E" w:rsidRDefault="003F3DC0" w:rsidP="003F3DC0">
      <w:pPr>
        <w:widowControl/>
        <w:rPr>
          <w:rFonts w:eastAsia="Times New Roman"/>
          <w:color w:val="000000" w:themeColor="text1"/>
          <w:sz w:val="24"/>
          <w:szCs w:val="24"/>
        </w:rPr>
      </w:pPr>
      <w:r w:rsidRPr="00C0083E">
        <w:rPr>
          <w:rFonts w:eastAsia="Times New Roman"/>
          <w:color w:val="000000" w:themeColor="text1"/>
          <w:sz w:val="24"/>
          <w:szCs w:val="24"/>
        </w:rPr>
        <w:br w:type="page"/>
      </w:r>
    </w:p>
    <w:tbl>
      <w:tblPr>
        <w:tblW w:w="5000" w:type="pct"/>
        <w:tblCellMar>
          <w:left w:w="10" w:type="dxa"/>
          <w:right w:w="10" w:type="dxa"/>
        </w:tblCellMar>
        <w:tblLook w:val="0000" w:firstRow="0" w:lastRow="0" w:firstColumn="0" w:lastColumn="0" w:noHBand="0" w:noVBand="0"/>
      </w:tblPr>
      <w:tblGrid>
        <w:gridCol w:w="2008"/>
        <w:gridCol w:w="1369"/>
        <w:gridCol w:w="2048"/>
        <w:gridCol w:w="1304"/>
        <w:gridCol w:w="1224"/>
        <w:gridCol w:w="2127"/>
      </w:tblGrid>
      <w:tr w:rsidR="00C0083E" w:rsidRPr="00C0083E" w14:paraId="1982B40C" w14:textId="77777777" w:rsidTr="002455AF">
        <w:tc>
          <w:tcPr>
            <w:tcW w:w="5000" w:type="pct"/>
            <w:gridSpan w:val="6"/>
            <w:tcBorders>
              <w:bottom w:val="single" w:sz="4" w:space="0" w:color="auto"/>
            </w:tcBorders>
            <w:tcMar>
              <w:top w:w="40" w:type="dxa"/>
              <w:left w:w="60" w:type="dxa"/>
              <w:bottom w:w="40" w:type="dxa"/>
              <w:right w:w="60" w:type="dxa"/>
            </w:tcMar>
          </w:tcPr>
          <w:p w14:paraId="2286694F" w14:textId="3B958471" w:rsidR="00916636" w:rsidRPr="00C0083E" w:rsidRDefault="00916636" w:rsidP="000E1FA8">
            <w:pPr>
              <w:spacing w:before="60" w:after="60"/>
              <w:rPr>
                <w:color w:val="000000" w:themeColor="text1"/>
                <w:sz w:val="24"/>
                <w:szCs w:val="24"/>
              </w:rPr>
            </w:pPr>
            <w:r w:rsidRPr="00C0083E">
              <w:rPr>
                <w:rFonts w:eastAsia="Times New Roman"/>
                <w:b/>
                <w:bCs/>
                <w:color w:val="000000" w:themeColor="text1"/>
                <w:sz w:val="24"/>
                <w:szCs w:val="24"/>
              </w:rPr>
              <w:t>Supplementary Table S3-2. Descriptive statistics of psychosocial and health measures according to group</w:t>
            </w:r>
          </w:p>
        </w:tc>
      </w:tr>
      <w:tr w:rsidR="00C0083E" w:rsidRPr="00C0083E" w14:paraId="237EA74E" w14:textId="77777777" w:rsidTr="002455AF">
        <w:tc>
          <w:tcPr>
            <w:tcW w:w="996" w:type="pct"/>
            <w:tcBorders>
              <w:top w:val="single" w:sz="4" w:space="0" w:color="auto"/>
              <w:bottom w:val="single" w:sz="4" w:space="0" w:color="auto"/>
            </w:tcBorders>
            <w:tcMar>
              <w:top w:w="40" w:type="dxa"/>
              <w:left w:w="60" w:type="dxa"/>
              <w:bottom w:w="40" w:type="dxa"/>
              <w:right w:w="60" w:type="dxa"/>
            </w:tcMar>
          </w:tcPr>
          <w:p w14:paraId="4641FA9D" w14:textId="77777777" w:rsidR="00916636" w:rsidRPr="00C0083E" w:rsidRDefault="00916636" w:rsidP="008E5A61">
            <w:pPr>
              <w:rPr>
                <w:color w:val="000000" w:themeColor="text1"/>
              </w:rPr>
            </w:pPr>
            <w:r w:rsidRPr="00C0083E">
              <w:rPr>
                <w:rFonts w:eastAsia="Times New Roman"/>
                <w:b/>
                <w:bCs/>
                <w:color w:val="000000" w:themeColor="text1"/>
              </w:rPr>
              <w:t>Variable</w:t>
            </w:r>
          </w:p>
        </w:tc>
        <w:tc>
          <w:tcPr>
            <w:tcW w:w="679" w:type="pct"/>
            <w:tcBorders>
              <w:top w:val="single" w:sz="4" w:space="0" w:color="auto"/>
              <w:bottom w:val="single" w:sz="4" w:space="0" w:color="auto"/>
            </w:tcBorders>
            <w:tcMar>
              <w:top w:w="40" w:type="dxa"/>
              <w:left w:w="60" w:type="dxa"/>
              <w:bottom w:w="40" w:type="dxa"/>
              <w:right w:w="60" w:type="dxa"/>
            </w:tcMar>
          </w:tcPr>
          <w:p w14:paraId="6C383319" w14:textId="77777777" w:rsidR="00916636" w:rsidRPr="00C0083E" w:rsidRDefault="00916636" w:rsidP="008E5A61">
            <w:pPr>
              <w:jc w:val="center"/>
              <w:rPr>
                <w:color w:val="000000" w:themeColor="text1"/>
              </w:rPr>
            </w:pPr>
            <w:r w:rsidRPr="00C0083E">
              <w:rPr>
                <w:rFonts w:eastAsia="Times New Roman"/>
                <w:b/>
                <w:bCs/>
                <w:color w:val="000000" w:themeColor="text1"/>
              </w:rPr>
              <w:t>Total (N=1,213)</w:t>
            </w:r>
          </w:p>
        </w:tc>
        <w:tc>
          <w:tcPr>
            <w:tcW w:w="1016" w:type="pct"/>
            <w:tcBorders>
              <w:top w:val="single" w:sz="4" w:space="0" w:color="auto"/>
              <w:bottom w:val="single" w:sz="4" w:space="0" w:color="auto"/>
            </w:tcBorders>
            <w:tcMar>
              <w:top w:w="40" w:type="dxa"/>
              <w:left w:w="60" w:type="dxa"/>
              <w:bottom w:w="40" w:type="dxa"/>
              <w:right w:w="60" w:type="dxa"/>
            </w:tcMar>
          </w:tcPr>
          <w:p w14:paraId="430D2CA9" w14:textId="77777777" w:rsidR="00916636" w:rsidRPr="00C0083E" w:rsidRDefault="00916636" w:rsidP="008E5A61">
            <w:pPr>
              <w:jc w:val="center"/>
              <w:rPr>
                <w:color w:val="000000" w:themeColor="text1"/>
              </w:rPr>
            </w:pPr>
            <w:r w:rsidRPr="00C0083E">
              <w:rPr>
                <w:rFonts w:eastAsia="Times New Roman"/>
                <w:b/>
                <w:bCs/>
                <w:color w:val="000000" w:themeColor="text1"/>
              </w:rPr>
              <w:t>Premenopausal nulligravida (N=333)</w:t>
            </w:r>
          </w:p>
        </w:tc>
        <w:tc>
          <w:tcPr>
            <w:tcW w:w="647" w:type="pct"/>
            <w:tcBorders>
              <w:top w:val="single" w:sz="4" w:space="0" w:color="auto"/>
              <w:bottom w:val="single" w:sz="4" w:space="0" w:color="auto"/>
            </w:tcBorders>
            <w:tcMar>
              <w:top w:w="40" w:type="dxa"/>
              <w:left w:w="60" w:type="dxa"/>
              <w:bottom w:w="40" w:type="dxa"/>
              <w:right w:w="60" w:type="dxa"/>
            </w:tcMar>
          </w:tcPr>
          <w:p w14:paraId="6B771C7E" w14:textId="77777777" w:rsidR="00916636" w:rsidRPr="00C0083E" w:rsidRDefault="00916636" w:rsidP="008E5A61">
            <w:pPr>
              <w:jc w:val="center"/>
              <w:rPr>
                <w:color w:val="000000" w:themeColor="text1"/>
              </w:rPr>
            </w:pPr>
            <w:r w:rsidRPr="00C0083E">
              <w:rPr>
                <w:rFonts w:eastAsia="Times New Roman"/>
                <w:b/>
                <w:bCs/>
                <w:color w:val="000000" w:themeColor="text1"/>
              </w:rPr>
              <w:t>Pregnant women (N=245)</w:t>
            </w:r>
          </w:p>
        </w:tc>
        <w:tc>
          <w:tcPr>
            <w:tcW w:w="607" w:type="pct"/>
            <w:tcBorders>
              <w:top w:val="single" w:sz="4" w:space="0" w:color="auto"/>
              <w:bottom w:val="single" w:sz="4" w:space="0" w:color="auto"/>
            </w:tcBorders>
            <w:tcMar>
              <w:top w:w="40" w:type="dxa"/>
              <w:left w:w="60" w:type="dxa"/>
              <w:bottom w:w="40" w:type="dxa"/>
              <w:right w:w="60" w:type="dxa"/>
            </w:tcMar>
          </w:tcPr>
          <w:p w14:paraId="538D0A74" w14:textId="77777777" w:rsidR="00916636" w:rsidRPr="00C0083E" w:rsidRDefault="00916636" w:rsidP="008E5A61">
            <w:pPr>
              <w:jc w:val="center"/>
              <w:rPr>
                <w:color w:val="000000" w:themeColor="text1"/>
              </w:rPr>
            </w:pPr>
            <w:r w:rsidRPr="00C0083E">
              <w:rPr>
                <w:rFonts w:eastAsia="Times New Roman"/>
                <w:b/>
                <w:bCs/>
                <w:color w:val="000000" w:themeColor="text1"/>
              </w:rPr>
              <w:t>Mothers (N=338)</w:t>
            </w:r>
          </w:p>
        </w:tc>
        <w:tc>
          <w:tcPr>
            <w:tcW w:w="1055" w:type="pct"/>
            <w:tcBorders>
              <w:top w:val="single" w:sz="4" w:space="0" w:color="auto"/>
              <w:bottom w:val="single" w:sz="4" w:space="0" w:color="auto"/>
            </w:tcBorders>
            <w:tcMar>
              <w:top w:w="40" w:type="dxa"/>
              <w:left w:w="60" w:type="dxa"/>
              <w:bottom w:w="40" w:type="dxa"/>
              <w:right w:w="60" w:type="dxa"/>
            </w:tcMar>
          </w:tcPr>
          <w:p w14:paraId="64D6E792" w14:textId="77777777" w:rsidR="00916636" w:rsidRPr="00C0083E" w:rsidRDefault="00916636" w:rsidP="008E5A61">
            <w:pPr>
              <w:jc w:val="center"/>
              <w:rPr>
                <w:color w:val="000000" w:themeColor="text1"/>
              </w:rPr>
            </w:pPr>
            <w:r w:rsidRPr="00C0083E">
              <w:rPr>
                <w:rFonts w:eastAsia="Times New Roman"/>
                <w:b/>
                <w:bCs/>
                <w:color w:val="000000" w:themeColor="text1"/>
              </w:rPr>
              <w:t>Perimenopausal (N=297)</w:t>
            </w:r>
          </w:p>
        </w:tc>
      </w:tr>
      <w:tr w:rsidR="00C0083E" w:rsidRPr="00C0083E" w14:paraId="2E3960FF" w14:textId="77777777" w:rsidTr="002455AF">
        <w:tc>
          <w:tcPr>
            <w:tcW w:w="5000" w:type="pct"/>
            <w:gridSpan w:val="6"/>
            <w:tcBorders>
              <w:top w:val="single" w:sz="4" w:space="0" w:color="auto"/>
            </w:tcBorders>
            <w:tcMar>
              <w:top w:w="40" w:type="dxa"/>
              <w:left w:w="60" w:type="dxa"/>
              <w:bottom w:w="40" w:type="dxa"/>
              <w:right w:w="60" w:type="dxa"/>
            </w:tcMar>
          </w:tcPr>
          <w:p w14:paraId="2A482ED5" w14:textId="7206BDA3" w:rsidR="00916636" w:rsidRPr="00C0083E" w:rsidRDefault="00916636" w:rsidP="008E5A61">
            <w:pPr>
              <w:rPr>
                <w:color w:val="000000" w:themeColor="text1"/>
              </w:rPr>
            </w:pPr>
            <w:r w:rsidRPr="00C0083E">
              <w:rPr>
                <w:rFonts w:eastAsia="Times New Roman"/>
                <w:b/>
                <w:bCs/>
                <w:i/>
                <w:iCs/>
                <w:color w:val="000000" w:themeColor="text1"/>
              </w:rPr>
              <w:t>Sleep attitudes (1–5 scale)</w:t>
            </w:r>
          </w:p>
        </w:tc>
      </w:tr>
      <w:tr w:rsidR="00C0083E" w:rsidRPr="00C0083E" w14:paraId="563F25EA" w14:textId="77777777" w:rsidTr="002455AF">
        <w:tc>
          <w:tcPr>
            <w:tcW w:w="996" w:type="pct"/>
            <w:tcMar>
              <w:top w:w="40" w:type="dxa"/>
              <w:left w:w="60" w:type="dxa"/>
              <w:bottom w:w="40" w:type="dxa"/>
              <w:right w:w="60" w:type="dxa"/>
            </w:tcMar>
          </w:tcPr>
          <w:p w14:paraId="6A4AD247" w14:textId="77777777" w:rsidR="00916636" w:rsidRPr="00C0083E" w:rsidRDefault="00916636" w:rsidP="008E5A61">
            <w:pPr>
              <w:rPr>
                <w:color w:val="000000" w:themeColor="text1"/>
              </w:rPr>
            </w:pPr>
            <w:r w:rsidRPr="00C0083E">
              <w:rPr>
                <w:rFonts w:eastAsia="Times New Roman"/>
                <w:color w:val="000000" w:themeColor="text1"/>
              </w:rPr>
              <w:t>Att. 1: Proactive sleep improvement</w:t>
            </w:r>
          </w:p>
        </w:tc>
        <w:tc>
          <w:tcPr>
            <w:tcW w:w="679" w:type="pct"/>
            <w:tcMar>
              <w:top w:w="40" w:type="dxa"/>
              <w:left w:w="60" w:type="dxa"/>
              <w:bottom w:w="40" w:type="dxa"/>
              <w:right w:w="60" w:type="dxa"/>
            </w:tcMar>
          </w:tcPr>
          <w:p w14:paraId="5371DE1C" w14:textId="77777777" w:rsidR="00916636" w:rsidRPr="00C0083E" w:rsidRDefault="00916636" w:rsidP="008E5A61">
            <w:pPr>
              <w:jc w:val="center"/>
              <w:rPr>
                <w:color w:val="000000" w:themeColor="text1"/>
              </w:rPr>
            </w:pPr>
            <w:r w:rsidRPr="00C0083E">
              <w:rPr>
                <w:rFonts w:eastAsia="Times New Roman"/>
                <w:color w:val="000000" w:themeColor="text1"/>
              </w:rPr>
              <w:t>2.8 (1.1)</w:t>
            </w:r>
          </w:p>
        </w:tc>
        <w:tc>
          <w:tcPr>
            <w:tcW w:w="1016" w:type="pct"/>
            <w:tcMar>
              <w:top w:w="40" w:type="dxa"/>
              <w:left w:w="60" w:type="dxa"/>
              <w:bottom w:w="40" w:type="dxa"/>
              <w:right w:w="60" w:type="dxa"/>
            </w:tcMar>
          </w:tcPr>
          <w:p w14:paraId="5262BCBA" w14:textId="77777777" w:rsidR="00916636" w:rsidRPr="00C0083E" w:rsidRDefault="00916636" w:rsidP="008E5A61">
            <w:pPr>
              <w:jc w:val="center"/>
              <w:rPr>
                <w:color w:val="000000" w:themeColor="text1"/>
              </w:rPr>
            </w:pPr>
            <w:r w:rsidRPr="00C0083E">
              <w:rPr>
                <w:rFonts w:eastAsia="Times New Roman"/>
                <w:color w:val="000000" w:themeColor="text1"/>
              </w:rPr>
              <w:t>2.8 (1.1)</w:t>
            </w:r>
          </w:p>
        </w:tc>
        <w:tc>
          <w:tcPr>
            <w:tcW w:w="647" w:type="pct"/>
            <w:tcMar>
              <w:top w:w="40" w:type="dxa"/>
              <w:left w:w="60" w:type="dxa"/>
              <w:bottom w:w="40" w:type="dxa"/>
              <w:right w:w="60" w:type="dxa"/>
            </w:tcMar>
          </w:tcPr>
          <w:p w14:paraId="30EEFC45" w14:textId="77777777" w:rsidR="00916636" w:rsidRPr="00C0083E" w:rsidRDefault="00916636" w:rsidP="008E5A61">
            <w:pPr>
              <w:jc w:val="center"/>
              <w:rPr>
                <w:color w:val="000000" w:themeColor="text1"/>
              </w:rPr>
            </w:pPr>
            <w:r w:rsidRPr="00C0083E">
              <w:rPr>
                <w:rFonts w:eastAsia="Times New Roman"/>
                <w:color w:val="000000" w:themeColor="text1"/>
              </w:rPr>
              <w:t>3.0 (1.0)</w:t>
            </w:r>
          </w:p>
        </w:tc>
        <w:tc>
          <w:tcPr>
            <w:tcW w:w="607" w:type="pct"/>
            <w:tcMar>
              <w:top w:w="40" w:type="dxa"/>
              <w:left w:w="60" w:type="dxa"/>
              <w:bottom w:w="40" w:type="dxa"/>
              <w:right w:w="60" w:type="dxa"/>
            </w:tcMar>
          </w:tcPr>
          <w:p w14:paraId="5B50AE98" w14:textId="77777777" w:rsidR="00916636" w:rsidRPr="00C0083E" w:rsidRDefault="00916636" w:rsidP="008E5A61">
            <w:pPr>
              <w:jc w:val="center"/>
              <w:rPr>
                <w:color w:val="000000" w:themeColor="text1"/>
              </w:rPr>
            </w:pPr>
            <w:r w:rsidRPr="00C0083E">
              <w:rPr>
                <w:rFonts w:eastAsia="Times New Roman"/>
                <w:color w:val="000000" w:themeColor="text1"/>
              </w:rPr>
              <w:t>2.7 (1.1)</w:t>
            </w:r>
          </w:p>
        </w:tc>
        <w:tc>
          <w:tcPr>
            <w:tcW w:w="1055" w:type="pct"/>
            <w:tcMar>
              <w:top w:w="40" w:type="dxa"/>
              <w:left w:w="60" w:type="dxa"/>
              <w:bottom w:w="40" w:type="dxa"/>
              <w:right w:w="60" w:type="dxa"/>
            </w:tcMar>
          </w:tcPr>
          <w:p w14:paraId="4146DAA8" w14:textId="77777777" w:rsidR="00916636" w:rsidRPr="00C0083E" w:rsidRDefault="00916636" w:rsidP="008E5A61">
            <w:pPr>
              <w:jc w:val="center"/>
              <w:rPr>
                <w:color w:val="000000" w:themeColor="text1"/>
              </w:rPr>
            </w:pPr>
            <w:r w:rsidRPr="00C0083E">
              <w:rPr>
                <w:rFonts w:eastAsia="Times New Roman"/>
                <w:color w:val="000000" w:themeColor="text1"/>
              </w:rPr>
              <w:t>2.8 (1.1)</w:t>
            </w:r>
          </w:p>
        </w:tc>
      </w:tr>
      <w:tr w:rsidR="00C0083E" w:rsidRPr="00C0083E" w14:paraId="443B96EF" w14:textId="77777777" w:rsidTr="002455AF">
        <w:tc>
          <w:tcPr>
            <w:tcW w:w="996" w:type="pct"/>
            <w:tcMar>
              <w:top w:w="40" w:type="dxa"/>
              <w:left w:w="60" w:type="dxa"/>
              <w:bottom w:w="40" w:type="dxa"/>
              <w:right w:w="60" w:type="dxa"/>
            </w:tcMar>
          </w:tcPr>
          <w:p w14:paraId="4F9E5567" w14:textId="77777777" w:rsidR="00916636" w:rsidRPr="00C0083E" w:rsidRDefault="00916636" w:rsidP="008E5A61">
            <w:pPr>
              <w:rPr>
                <w:color w:val="000000" w:themeColor="text1"/>
              </w:rPr>
            </w:pPr>
            <w:r w:rsidRPr="00C0083E">
              <w:rPr>
                <w:rFonts w:eastAsia="Times New Roman"/>
                <w:color w:val="000000" w:themeColor="text1"/>
              </w:rPr>
              <w:t>Att. 2: Sleep self-efficacy</w:t>
            </w:r>
          </w:p>
        </w:tc>
        <w:tc>
          <w:tcPr>
            <w:tcW w:w="679" w:type="pct"/>
            <w:tcMar>
              <w:top w:w="40" w:type="dxa"/>
              <w:left w:w="60" w:type="dxa"/>
              <w:bottom w:w="40" w:type="dxa"/>
              <w:right w:w="60" w:type="dxa"/>
            </w:tcMar>
          </w:tcPr>
          <w:p w14:paraId="083F30A1" w14:textId="77777777" w:rsidR="00916636" w:rsidRPr="00C0083E" w:rsidRDefault="00916636" w:rsidP="008E5A61">
            <w:pPr>
              <w:jc w:val="center"/>
              <w:rPr>
                <w:color w:val="000000" w:themeColor="text1"/>
              </w:rPr>
            </w:pPr>
            <w:r w:rsidRPr="00C0083E">
              <w:rPr>
                <w:rFonts w:eastAsia="Times New Roman"/>
                <w:color w:val="000000" w:themeColor="text1"/>
              </w:rPr>
              <w:t>3.2 (1.0)</w:t>
            </w:r>
          </w:p>
        </w:tc>
        <w:tc>
          <w:tcPr>
            <w:tcW w:w="1016" w:type="pct"/>
            <w:tcMar>
              <w:top w:w="40" w:type="dxa"/>
              <w:left w:w="60" w:type="dxa"/>
              <w:bottom w:w="40" w:type="dxa"/>
              <w:right w:w="60" w:type="dxa"/>
            </w:tcMar>
          </w:tcPr>
          <w:p w14:paraId="7B394CA7" w14:textId="77777777" w:rsidR="00916636" w:rsidRPr="00C0083E" w:rsidRDefault="00916636" w:rsidP="008E5A61">
            <w:pPr>
              <w:jc w:val="center"/>
              <w:rPr>
                <w:color w:val="000000" w:themeColor="text1"/>
              </w:rPr>
            </w:pPr>
            <w:r w:rsidRPr="00C0083E">
              <w:rPr>
                <w:rFonts w:eastAsia="Times New Roman"/>
                <w:color w:val="000000" w:themeColor="text1"/>
              </w:rPr>
              <w:t>3.1 (1.1)</w:t>
            </w:r>
          </w:p>
        </w:tc>
        <w:tc>
          <w:tcPr>
            <w:tcW w:w="647" w:type="pct"/>
            <w:tcMar>
              <w:top w:w="40" w:type="dxa"/>
              <w:left w:w="60" w:type="dxa"/>
              <w:bottom w:w="40" w:type="dxa"/>
              <w:right w:w="60" w:type="dxa"/>
            </w:tcMar>
          </w:tcPr>
          <w:p w14:paraId="603E9D66" w14:textId="77777777" w:rsidR="00916636" w:rsidRPr="00C0083E" w:rsidRDefault="00916636" w:rsidP="008E5A61">
            <w:pPr>
              <w:jc w:val="center"/>
              <w:rPr>
                <w:color w:val="000000" w:themeColor="text1"/>
              </w:rPr>
            </w:pPr>
            <w:r w:rsidRPr="00C0083E">
              <w:rPr>
                <w:rFonts w:eastAsia="Times New Roman"/>
                <w:color w:val="000000" w:themeColor="text1"/>
              </w:rPr>
              <w:t>3.2 (1.0)</w:t>
            </w:r>
          </w:p>
        </w:tc>
        <w:tc>
          <w:tcPr>
            <w:tcW w:w="607" w:type="pct"/>
            <w:tcMar>
              <w:top w:w="40" w:type="dxa"/>
              <w:left w:w="60" w:type="dxa"/>
              <w:bottom w:w="40" w:type="dxa"/>
              <w:right w:w="60" w:type="dxa"/>
            </w:tcMar>
          </w:tcPr>
          <w:p w14:paraId="5D294046" w14:textId="77777777" w:rsidR="00916636" w:rsidRPr="00C0083E" w:rsidRDefault="00916636" w:rsidP="008E5A61">
            <w:pPr>
              <w:jc w:val="center"/>
              <w:rPr>
                <w:color w:val="000000" w:themeColor="text1"/>
              </w:rPr>
            </w:pPr>
            <w:r w:rsidRPr="00C0083E">
              <w:rPr>
                <w:rFonts w:eastAsia="Times New Roman"/>
                <w:color w:val="000000" w:themeColor="text1"/>
              </w:rPr>
              <w:t>3.1 (1.0)</w:t>
            </w:r>
          </w:p>
        </w:tc>
        <w:tc>
          <w:tcPr>
            <w:tcW w:w="1055" w:type="pct"/>
            <w:tcMar>
              <w:top w:w="40" w:type="dxa"/>
              <w:left w:w="60" w:type="dxa"/>
              <w:bottom w:w="40" w:type="dxa"/>
              <w:right w:w="60" w:type="dxa"/>
            </w:tcMar>
          </w:tcPr>
          <w:p w14:paraId="12939EB1" w14:textId="77777777" w:rsidR="00916636" w:rsidRPr="00C0083E" w:rsidRDefault="00916636" w:rsidP="008E5A61">
            <w:pPr>
              <w:jc w:val="center"/>
              <w:rPr>
                <w:color w:val="000000" w:themeColor="text1"/>
              </w:rPr>
            </w:pPr>
            <w:r w:rsidRPr="00C0083E">
              <w:rPr>
                <w:rFonts w:eastAsia="Times New Roman"/>
                <w:color w:val="000000" w:themeColor="text1"/>
              </w:rPr>
              <w:t>3.2 (0.9)</w:t>
            </w:r>
          </w:p>
        </w:tc>
      </w:tr>
      <w:tr w:rsidR="00C0083E" w:rsidRPr="00C0083E" w14:paraId="0268FCCF" w14:textId="77777777" w:rsidTr="002455AF">
        <w:tc>
          <w:tcPr>
            <w:tcW w:w="996" w:type="pct"/>
            <w:tcMar>
              <w:top w:w="40" w:type="dxa"/>
              <w:left w:w="60" w:type="dxa"/>
              <w:bottom w:w="40" w:type="dxa"/>
              <w:right w:w="60" w:type="dxa"/>
            </w:tcMar>
          </w:tcPr>
          <w:p w14:paraId="3D1A363A" w14:textId="77777777" w:rsidR="00916636" w:rsidRPr="00C0083E" w:rsidRDefault="00916636" w:rsidP="008E5A61">
            <w:pPr>
              <w:rPr>
                <w:color w:val="000000" w:themeColor="text1"/>
              </w:rPr>
            </w:pPr>
            <w:r w:rsidRPr="00C0083E">
              <w:rPr>
                <w:rFonts w:eastAsia="Times New Roman"/>
                <w:color w:val="000000" w:themeColor="text1"/>
              </w:rPr>
              <w:t>Att. 3: Attribution to busyness</w:t>
            </w:r>
          </w:p>
        </w:tc>
        <w:tc>
          <w:tcPr>
            <w:tcW w:w="679" w:type="pct"/>
            <w:tcMar>
              <w:top w:w="40" w:type="dxa"/>
              <w:left w:w="60" w:type="dxa"/>
              <w:bottom w:w="40" w:type="dxa"/>
              <w:right w:w="60" w:type="dxa"/>
            </w:tcMar>
          </w:tcPr>
          <w:p w14:paraId="319F1C06" w14:textId="77777777" w:rsidR="00916636" w:rsidRPr="00C0083E" w:rsidRDefault="00916636" w:rsidP="008E5A61">
            <w:pPr>
              <w:jc w:val="center"/>
              <w:rPr>
                <w:color w:val="000000" w:themeColor="text1"/>
              </w:rPr>
            </w:pPr>
            <w:r w:rsidRPr="00C0083E">
              <w:rPr>
                <w:rFonts w:eastAsia="Times New Roman"/>
                <w:color w:val="000000" w:themeColor="text1"/>
              </w:rPr>
              <w:t>3.0 (1.2)</w:t>
            </w:r>
          </w:p>
        </w:tc>
        <w:tc>
          <w:tcPr>
            <w:tcW w:w="1016" w:type="pct"/>
            <w:tcMar>
              <w:top w:w="40" w:type="dxa"/>
              <w:left w:w="60" w:type="dxa"/>
              <w:bottom w:w="40" w:type="dxa"/>
              <w:right w:w="60" w:type="dxa"/>
            </w:tcMar>
          </w:tcPr>
          <w:p w14:paraId="4002DA90" w14:textId="77777777" w:rsidR="00916636" w:rsidRPr="00C0083E" w:rsidRDefault="00916636" w:rsidP="008E5A61">
            <w:pPr>
              <w:jc w:val="center"/>
              <w:rPr>
                <w:color w:val="000000" w:themeColor="text1"/>
              </w:rPr>
            </w:pPr>
            <w:r w:rsidRPr="00C0083E">
              <w:rPr>
                <w:rFonts w:eastAsia="Times New Roman"/>
                <w:color w:val="000000" w:themeColor="text1"/>
              </w:rPr>
              <w:t>2.8 (1.2)</w:t>
            </w:r>
          </w:p>
        </w:tc>
        <w:tc>
          <w:tcPr>
            <w:tcW w:w="647" w:type="pct"/>
            <w:tcMar>
              <w:top w:w="40" w:type="dxa"/>
              <w:left w:w="60" w:type="dxa"/>
              <w:bottom w:w="40" w:type="dxa"/>
              <w:right w:w="60" w:type="dxa"/>
            </w:tcMar>
          </w:tcPr>
          <w:p w14:paraId="48878B9F" w14:textId="77777777" w:rsidR="00916636" w:rsidRPr="00C0083E" w:rsidRDefault="00916636" w:rsidP="008E5A61">
            <w:pPr>
              <w:jc w:val="center"/>
              <w:rPr>
                <w:color w:val="000000" w:themeColor="text1"/>
              </w:rPr>
            </w:pPr>
            <w:r w:rsidRPr="00C0083E">
              <w:rPr>
                <w:rFonts w:eastAsia="Times New Roman"/>
                <w:color w:val="000000" w:themeColor="text1"/>
              </w:rPr>
              <w:t>2.5 (1.1)</w:t>
            </w:r>
          </w:p>
        </w:tc>
        <w:tc>
          <w:tcPr>
            <w:tcW w:w="607" w:type="pct"/>
            <w:tcMar>
              <w:top w:w="40" w:type="dxa"/>
              <w:left w:w="60" w:type="dxa"/>
              <w:bottom w:w="40" w:type="dxa"/>
              <w:right w:w="60" w:type="dxa"/>
            </w:tcMar>
          </w:tcPr>
          <w:p w14:paraId="13042D47" w14:textId="77777777" w:rsidR="00916636" w:rsidRPr="00C0083E" w:rsidRDefault="00916636" w:rsidP="008E5A61">
            <w:pPr>
              <w:jc w:val="center"/>
              <w:rPr>
                <w:color w:val="000000" w:themeColor="text1"/>
              </w:rPr>
            </w:pPr>
            <w:r w:rsidRPr="00C0083E">
              <w:rPr>
                <w:rFonts w:eastAsia="Times New Roman"/>
                <w:color w:val="000000" w:themeColor="text1"/>
              </w:rPr>
              <w:t>3.5 (1.2)</w:t>
            </w:r>
          </w:p>
        </w:tc>
        <w:tc>
          <w:tcPr>
            <w:tcW w:w="1055" w:type="pct"/>
            <w:tcMar>
              <w:top w:w="40" w:type="dxa"/>
              <w:left w:w="60" w:type="dxa"/>
              <w:bottom w:w="40" w:type="dxa"/>
              <w:right w:w="60" w:type="dxa"/>
            </w:tcMar>
          </w:tcPr>
          <w:p w14:paraId="2249C075" w14:textId="77777777" w:rsidR="00916636" w:rsidRPr="00C0083E" w:rsidRDefault="00916636" w:rsidP="008E5A61">
            <w:pPr>
              <w:jc w:val="center"/>
              <w:rPr>
                <w:color w:val="000000" w:themeColor="text1"/>
              </w:rPr>
            </w:pPr>
            <w:r w:rsidRPr="00C0083E">
              <w:rPr>
                <w:rFonts w:eastAsia="Times New Roman"/>
                <w:color w:val="000000" w:themeColor="text1"/>
              </w:rPr>
              <w:t>2.9 (1.1)</w:t>
            </w:r>
          </w:p>
        </w:tc>
      </w:tr>
      <w:tr w:rsidR="00C0083E" w:rsidRPr="00C0083E" w14:paraId="3DA46C53" w14:textId="77777777" w:rsidTr="002455AF">
        <w:tc>
          <w:tcPr>
            <w:tcW w:w="996" w:type="pct"/>
            <w:tcMar>
              <w:top w:w="40" w:type="dxa"/>
              <w:left w:w="60" w:type="dxa"/>
              <w:bottom w:w="40" w:type="dxa"/>
              <w:right w:w="60" w:type="dxa"/>
            </w:tcMar>
          </w:tcPr>
          <w:p w14:paraId="10B73C70" w14:textId="77777777" w:rsidR="00916636" w:rsidRPr="00C0083E" w:rsidRDefault="00916636" w:rsidP="008E5A61">
            <w:pPr>
              <w:rPr>
                <w:color w:val="000000" w:themeColor="text1"/>
              </w:rPr>
            </w:pPr>
            <w:r w:rsidRPr="00C0083E">
              <w:rPr>
                <w:rFonts w:eastAsia="Times New Roman"/>
                <w:color w:val="000000" w:themeColor="text1"/>
              </w:rPr>
              <w:t>Att. 4: Sleep sacrifice</w:t>
            </w:r>
          </w:p>
        </w:tc>
        <w:tc>
          <w:tcPr>
            <w:tcW w:w="679" w:type="pct"/>
            <w:tcMar>
              <w:top w:w="40" w:type="dxa"/>
              <w:left w:w="60" w:type="dxa"/>
              <w:bottom w:w="40" w:type="dxa"/>
              <w:right w:w="60" w:type="dxa"/>
            </w:tcMar>
          </w:tcPr>
          <w:p w14:paraId="609640BF" w14:textId="77777777" w:rsidR="00916636" w:rsidRPr="00C0083E" w:rsidRDefault="00916636" w:rsidP="008E5A61">
            <w:pPr>
              <w:jc w:val="center"/>
              <w:rPr>
                <w:color w:val="000000" w:themeColor="text1"/>
              </w:rPr>
            </w:pPr>
            <w:r w:rsidRPr="00C0083E">
              <w:rPr>
                <w:rFonts w:eastAsia="Times New Roman"/>
                <w:color w:val="000000" w:themeColor="text1"/>
              </w:rPr>
              <w:t>2.9 (1.1)</w:t>
            </w:r>
          </w:p>
        </w:tc>
        <w:tc>
          <w:tcPr>
            <w:tcW w:w="1016" w:type="pct"/>
            <w:tcMar>
              <w:top w:w="40" w:type="dxa"/>
              <w:left w:w="60" w:type="dxa"/>
              <w:bottom w:w="40" w:type="dxa"/>
              <w:right w:w="60" w:type="dxa"/>
            </w:tcMar>
          </w:tcPr>
          <w:p w14:paraId="7F3EC8BB" w14:textId="77777777" w:rsidR="00916636" w:rsidRPr="00C0083E" w:rsidRDefault="00916636" w:rsidP="008E5A61">
            <w:pPr>
              <w:jc w:val="center"/>
              <w:rPr>
                <w:color w:val="000000" w:themeColor="text1"/>
              </w:rPr>
            </w:pPr>
            <w:r w:rsidRPr="00C0083E">
              <w:rPr>
                <w:rFonts w:eastAsia="Times New Roman"/>
                <w:color w:val="000000" w:themeColor="text1"/>
              </w:rPr>
              <w:t>3.0 (1.1)</w:t>
            </w:r>
          </w:p>
        </w:tc>
        <w:tc>
          <w:tcPr>
            <w:tcW w:w="647" w:type="pct"/>
            <w:tcMar>
              <w:top w:w="40" w:type="dxa"/>
              <w:left w:w="60" w:type="dxa"/>
              <w:bottom w:w="40" w:type="dxa"/>
              <w:right w:w="60" w:type="dxa"/>
            </w:tcMar>
          </w:tcPr>
          <w:p w14:paraId="26A7BCF9" w14:textId="77777777" w:rsidR="00916636" w:rsidRPr="00C0083E" w:rsidRDefault="00916636" w:rsidP="008E5A61">
            <w:pPr>
              <w:jc w:val="center"/>
              <w:rPr>
                <w:color w:val="000000" w:themeColor="text1"/>
              </w:rPr>
            </w:pPr>
            <w:r w:rsidRPr="00C0083E">
              <w:rPr>
                <w:rFonts w:eastAsia="Times New Roman"/>
                <w:color w:val="000000" w:themeColor="text1"/>
              </w:rPr>
              <w:t>2.7 (1.1)</w:t>
            </w:r>
          </w:p>
        </w:tc>
        <w:tc>
          <w:tcPr>
            <w:tcW w:w="607" w:type="pct"/>
            <w:tcMar>
              <w:top w:w="40" w:type="dxa"/>
              <w:left w:w="60" w:type="dxa"/>
              <w:bottom w:w="40" w:type="dxa"/>
              <w:right w:w="60" w:type="dxa"/>
            </w:tcMar>
          </w:tcPr>
          <w:p w14:paraId="0C096CDC" w14:textId="77777777" w:rsidR="00916636" w:rsidRPr="00C0083E" w:rsidRDefault="00916636" w:rsidP="008E5A61">
            <w:pPr>
              <w:jc w:val="center"/>
              <w:rPr>
                <w:color w:val="000000" w:themeColor="text1"/>
              </w:rPr>
            </w:pPr>
            <w:r w:rsidRPr="00C0083E">
              <w:rPr>
                <w:rFonts w:eastAsia="Times New Roman"/>
                <w:color w:val="000000" w:themeColor="text1"/>
              </w:rPr>
              <w:t>3.0 (1.2)</w:t>
            </w:r>
          </w:p>
        </w:tc>
        <w:tc>
          <w:tcPr>
            <w:tcW w:w="1055" w:type="pct"/>
            <w:tcMar>
              <w:top w:w="40" w:type="dxa"/>
              <w:left w:w="60" w:type="dxa"/>
              <w:bottom w:w="40" w:type="dxa"/>
              <w:right w:w="60" w:type="dxa"/>
            </w:tcMar>
          </w:tcPr>
          <w:p w14:paraId="60A1E393" w14:textId="77777777" w:rsidR="00916636" w:rsidRPr="00C0083E" w:rsidRDefault="00916636" w:rsidP="008E5A61">
            <w:pPr>
              <w:jc w:val="center"/>
              <w:rPr>
                <w:color w:val="000000" w:themeColor="text1"/>
              </w:rPr>
            </w:pPr>
            <w:r w:rsidRPr="00C0083E">
              <w:rPr>
                <w:rFonts w:eastAsia="Times New Roman"/>
                <w:color w:val="000000" w:themeColor="text1"/>
              </w:rPr>
              <w:t>2.7 (1.1)</w:t>
            </w:r>
          </w:p>
        </w:tc>
      </w:tr>
      <w:tr w:rsidR="00C0083E" w:rsidRPr="00C0083E" w14:paraId="0EFC7641" w14:textId="77777777" w:rsidTr="002455AF">
        <w:tc>
          <w:tcPr>
            <w:tcW w:w="5000" w:type="pct"/>
            <w:gridSpan w:val="6"/>
            <w:tcMar>
              <w:top w:w="40" w:type="dxa"/>
              <w:left w:w="60" w:type="dxa"/>
              <w:bottom w:w="40" w:type="dxa"/>
              <w:right w:w="60" w:type="dxa"/>
            </w:tcMar>
          </w:tcPr>
          <w:p w14:paraId="67DC7189" w14:textId="076F52CD" w:rsidR="00916636" w:rsidRPr="00C0083E" w:rsidRDefault="00916636" w:rsidP="008E5A61">
            <w:pPr>
              <w:rPr>
                <w:color w:val="000000" w:themeColor="text1"/>
              </w:rPr>
            </w:pPr>
            <w:r w:rsidRPr="00C0083E">
              <w:rPr>
                <w:rFonts w:eastAsia="Times New Roman"/>
                <w:b/>
                <w:bCs/>
                <w:i/>
                <w:iCs/>
                <w:color w:val="000000" w:themeColor="text1"/>
              </w:rPr>
              <w:t>Psychological and health scales</w:t>
            </w:r>
          </w:p>
        </w:tc>
      </w:tr>
      <w:tr w:rsidR="00C0083E" w:rsidRPr="00C0083E" w14:paraId="339EEAC4" w14:textId="77777777" w:rsidTr="002455AF">
        <w:tc>
          <w:tcPr>
            <w:tcW w:w="996" w:type="pct"/>
            <w:tcMar>
              <w:top w:w="40" w:type="dxa"/>
              <w:left w:w="60" w:type="dxa"/>
              <w:bottom w:w="40" w:type="dxa"/>
              <w:right w:w="60" w:type="dxa"/>
            </w:tcMar>
          </w:tcPr>
          <w:p w14:paraId="06515B28" w14:textId="77777777" w:rsidR="00916636" w:rsidRPr="00C0083E" w:rsidRDefault="00916636" w:rsidP="008E5A61">
            <w:pPr>
              <w:rPr>
                <w:color w:val="000000" w:themeColor="text1"/>
              </w:rPr>
            </w:pPr>
            <w:r w:rsidRPr="00C0083E">
              <w:rPr>
                <w:rFonts w:eastAsia="Times New Roman"/>
                <w:color w:val="000000" w:themeColor="text1"/>
              </w:rPr>
              <w:t>SMI</w:t>
            </w:r>
          </w:p>
        </w:tc>
        <w:tc>
          <w:tcPr>
            <w:tcW w:w="679" w:type="pct"/>
            <w:tcMar>
              <w:top w:w="40" w:type="dxa"/>
              <w:left w:w="60" w:type="dxa"/>
              <w:bottom w:w="40" w:type="dxa"/>
              <w:right w:w="60" w:type="dxa"/>
            </w:tcMar>
          </w:tcPr>
          <w:p w14:paraId="7A22C234" w14:textId="77777777" w:rsidR="00916636" w:rsidRPr="00C0083E" w:rsidRDefault="00916636" w:rsidP="008E5A61">
            <w:pPr>
              <w:jc w:val="center"/>
              <w:rPr>
                <w:color w:val="000000" w:themeColor="text1"/>
              </w:rPr>
            </w:pPr>
            <w:r w:rsidRPr="00C0083E">
              <w:rPr>
                <w:rFonts w:eastAsia="Times New Roman"/>
                <w:color w:val="000000" w:themeColor="text1"/>
              </w:rPr>
              <w:t>39.7 (20.5)</w:t>
            </w:r>
          </w:p>
        </w:tc>
        <w:tc>
          <w:tcPr>
            <w:tcW w:w="1016" w:type="pct"/>
            <w:tcMar>
              <w:top w:w="40" w:type="dxa"/>
              <w:left w:w="60" w:type="dxa"/>
              <w:bottom w:w="40" w:type="dxa"/>
              <w:right w:w="60" w:type="dxa"/>
            </w:tcMar>
          </w:tcPr>
          <w:p w14:paraId="22813955" w14:textId="77777777" w:rsidR="00916636" w:rsidRPr="00C0083E" w:rsidRDefault="00916636" w:rsidP="008E5A61">
            <w:pPr>
              <w:jc w:val="center"/>
              <w:rPr>
                <w:color w:val="000000" w:themeColor="text1"/>
              </w:rPr>
            </w:pPr>
            <w:r w:rsidRPr="00C0083E">
              <w:rPr>
                <w:rFonts w:eastAsia="Times New Roman"/>
                <w:color w:val="000000" w:themeColor="text1"/>
              </w:rPr>
              <w:t>39.6 (20.1)</w:t>
            </w:r>
          </w:p>
        </w:tc>
        <w:tc>
          <w:tcPr>
            <w:tcW w:w="647" w:type="pct"/>
            <w:tcMar>
              <w:top w:w="40" w:type="dxa"/>
              <w:left w:w="60" w:type="dxa"/>
              <w:bottom w:w="40" w:type="dxa"/>
              <w:right w:w="60" w:type="dxa"/>
            </w:tcMar>
          </w:tcPr>
          <w:p w14:paraId="52812FD8" w14:textId="77777777" w:rsidR="00916636" w:rsidRPr="00C0083E" w:rsidRDefault="00916636" w:rsidP="008E5A61">
            <w:pPr>
              <w:jc w:val="center"/>
              <w:rPr>
                <w:color w:val="000000" w:themeColor="text1"/>
              </w:rPr>
            </w:pPr>
            <w:r w:rsidRPr="00C0083E">
              <w:rPr>
                <w:rFonts w:eastAsia="Times New Roman"/>
                <w:color w:val="000000" w:themeColor="text1"/>
              </w:rPr>
              <w:t>42.2 (20.6)</w:t>
            </w:r>
          </w:p>
        </w:tc>
        <w:tc>
          <w:tcPr>
            <w:tcW w:w="607" w:type="pct"/>
            <w:tcMar>
              <w:top w:w="40" w:type="dxa"/>
              <w:left w:w="60" w:type="dxa"/>
              <w:bottom w:w="40" w:type="dxa"/>
              <w:right w:w="60" w:type="dxa"/>
            </w:tcMar>
          </w:tcPr>
          <w:p w14:paraId="411553A0" w14:textId="77777777" w:rsidR="00916636" w:rsidRPr="00C0083E" w:rsidRDefault="00916636" w:rsidP="008E5A61">
            <w:pPr>
              <w:jc w:val="center"/>
              <w:rPr>
                <w:color w:val="000000" w:themeColor="text1"/>
              </w:rPr>
            </w:pPr>
            <w:r w:rsidRPr="00C0083E">
              <w:rPr>
                <w:rFonts w:eastAsia="Times New Roman"/>
                <w:color w:val="000000" w:themeColor="text1"/>
              </w:rPr>
              <w:t>41.8 (19.6)</w:t>
            </w:r>
          </w:p>
        </w:tc>
        <w:tc>
          <w:tcPr>
            <w:tcW w:w="1055" w:type="pct"/>
            <w:tcMar>
              <w:top w:w="40" w:type="dxa"/>
              <w:left w:w="60" w:type="dxa"/>
              <w:bottom w:w="40" w:type="dxa"/>
              <w:right w:w="60" w:type="dxa"/>
            </w:tcMar>
          </w:tcPr>
          <w:p w14:paraId="6A35F903" w14:textId="77777777" w:rsidR="00916636" w:rsidRPr="00C0083E" w:rsidRDefault="00916636" w:rsidP="008E5A61">
            <w:pPr>
              <w:jc w:val="center"/>
              <w:rPr>
                <w:color w:val="000000" w:themeColor="text1"/>
              </w:rPr>
            </w:pPr>
            <w:r w:rsidRPr="00C0083E">
              <w:rPr>
                <w:rFonts w:eastAsia="Times New Roman"/>
                <w:color w:val="000000" w:themeColor="text1"/>
              </w:rPr>
              <w:t>35.4 (21.4)</w:t>
            </w:r>
          </w:p>
        </w:tc>
      </w:tr>
      <w:tr w:rsidR="00C0083E" w:rsidRPr="00C0083E" w14:paraId="026F59C3" w14:textId="77777777" w:rsidTr="002455AF">
        <w:tc>
          <w:tcPr>
            <w:tcW w:w="996" w:type="pct"/>
            <w:tcMar>
              <w:top w:w="40" w:type="dxa"/>
              <w:left w:w="60" w:type="dxa"/>
              <w:bottom w:w="40" w:type="dxa"/>
              <w:right w:w="60" w:type="dxa"/>
            </w:tcMar>
          </w:tcPr>
          <w:p w14:paraId="72A132A6" w14:textId="77777777" w:rsidR="00916636" w:rsidRPr="00C0083E" w:rsidRDefault="00916636" w:rsidP="008E5A61">
            <w:pPr>
              <w:rPr>
                <w:color w:val="000000" w:themeColor="text1"/>
              </w:rPr>
            </w:pPr>
            <w:r w:rsidRPr="00C0083E">
              <w:rPr>
                <w:rFonts w:eastAsia="Times New Roman"/>
                <w:color w:val="000000" w:themeColor="text1"/>
              </w:rPr>
              <w:t>K6 (Psychological Distress)</w:t>
            </w:r>
          </w:p>
        </w:tc>
        <w:tc>
          <w:tcPr>
            <w:tcW w:w="679" w:type="pct"/>
            <w:tcMar>
              <w:top w:w="40" w:type="dxa"/>
              <w:left w:w="60" w:type="dxa"/>
              <w:bottom w:w="40" w:type="dxa"/>
              <w:right w:w="60" w:type="dxa"/>
            </w:tcMar>
          </w:tcPr>
          <w:p w14:paraId="2D20F527" w14:textId="77777777" w:rsidR="00916636" w:rsidRPr="00C0083E" w:rsidRDefault="00916636" w:rsidP="008E5A61">
            <w:pPr>
              <w:jc w:val="center"/>
              <w:rPr>
                <w:color w:val="000000" w:themeColor="text1"/>
              </w:rPr>
            </w:pPr>
            <w:r w:rsidRPr="00C0083E">
              <w:rPr>
                <w:rFonts w:eastAsia="Times New Roman"/>
                <w:color w:val="000000" w:themeColor="text1"/>
              </w:rPr>
              <w:t>5.3 (5.3)</w:t>
            </w:r>
          </w:p>
        </w:tc>
        <w:tc>
          <w:tcPr>
            <w:tcW w:w="1016" w:type="pct"/>
            <w:tcMar>
              <w:top w:w="40" w:type="dxa"/>
              <w:left w:w="60" w:type="dxa"/>
              <w:bottom w:w="40" w:type="dxa"/>
              <w:right w:w="60" w:type="dxa"/>
            </w:tcMar>
          </w:tcPr>
          <w:p w14:paraId="6469B3E7" w14:textId="77777777" w:rsidR="00916636" w:rsidRPr="00C0083E" w:rsidRDefault="00916636" w:rsidP="008E5A61">
            <w:pPr>
              <w:jc w:val="center"/>
              <w:rPr>
                <w:color w:val="000000" w:themeColor="text1"/>
              </w:rPr>
            </w:pPr>
            <w:r w:rsidRPr="00C0083E">
              <w:rPr>
                <w:rFonts w:eastAsia="Times New Roman"/>
                <w:color w:val="000000" w:themeColor="text1"/>
              </w:rPr>
              <w:t>6.4 (5.9)</w:t>
            </w:r>
          </w:p>
        </w:tc>
        <w:tc>
          <w:tcPr>
            <w:tcW w:w="647" w:type="pct"/>
            <w:tcMar>
              <w:top w:w="40" w:type="dxa"/>
              <w:left w:w="60" w:type="dxa"/>
              <w:bottom w:w="40" w:type="dxa"/>
              <w:right w:w="60" w:type="dxa"/>
            </w:tcMar>
          </w:tcPr>
          <w:p w14:paraId="4627A3D9" w14:textId="77777777" w:rsidR="00916636" w:rsidRPr="00C0083E" w:rsidRDefault="00916636" w:rsidP="008E5A61">
            <w:pPr>
              <w:jc w:val="center"/>
              <w:rPr>
                <w:color w:val="000000" w:themeColor="text1"/>
              </w:rPr>
            </w:pPr>
            <w:r w:rsidRPr="00C0083E">
              <w:rPr>
                <w:rFonts w:eastAsia="Times New Roman"/>
                <w:color w:val="000000" w:themeColor="text1"/>
              </w:rPr>
              <w:t>5.1 (5.0)</w:t>
            </w:r>
          </w:p>
        </w:tc>
        <w:tc>
          <w:tcPr>
            <w:tcW w:w="607" w:type="pct"/>
            <w:tcMar>
              <w:top w:w="40" w:type="dxa"/>
              <w:left w:w="60" w:type="dxa"/>
              <w:bottom w:w="40" w:type="dxa"/>
              <w:right w:w="60" w:type="dxa"/>
            </w:tcMar>
          </w:tcPr>
          <w:p w14:paraId="79C58A21" w14:textId="77777777" w:rsidR="00916636" w:rsidRPr="00C0083E" w:rsidRDefault="00916636" w:rsidP="008E5A61">
            <w:pPr>
              <w:jc w:val="center"/>
              <w:rPr>
                <w:color w:val="000000" w:themeColor="text1"/>
              </w:rPr>
            </w:pPr>
            <w:r w:rsidRPr="00C0083E">
              <w:rPr>
                <w:rFonts w:eastAsia="Times New Roman"/>
                <w:color w:val="000000" w:themeColor="text1"/>
              </w:rPr>
              <w:t>5.2 (4.9)</w:t>
            </w:r>
          </w:p>
        </w:tc>
        <w:tc>
          <w:tcPr>
            <w:tcW w:w="1055" w:type="pct"/>
            <w:tcMar>
              <w:top w:w="40" w:type="dxa"/>
              <w:left w:w="60" w:type="dxa"/>
              <w:bottom w:w="40" w:type="dxa"/>
              <w:right w:w="60" w:type="dxa"/>
            </w:tcMar>
          </w:tcPr>
          <w:p w14:paraId="2A510D13" w14:textId="77777777" w:rsidR="00916636" w:rsidRPr="00C0083E" w:rsidRDefault="00916636" w:rsidP="008E5A61">
            <w:pPr>
              <w:jc w:val="center"/>
              <w:rPr>
                <w:color w:val="000000" w:themeColor="text1"/>
              </w:rPr>
            </w:pPr>
            <w:r w:rsidRPr="00C0083E">
              <w:rPr>
                <w:rFonts w:eastAsia="Times New Roman"/>
                <w:color w:val="000000" w:themeColor="text1"/>
              </w:rPr>
              <w:t>4.4 (5.0)</w:t>
            </w:r>
          </w:p>
        </w:tc>
      </w:tr>
      <w:tr w:rsidR="00C0083E" w:rsidRPr="00C0083E" w14:paraId="7E7315BA" w14:textId="77777777" w:rsidTr="002455AF">
        <w:tc>
          <w:tcPr>
            <w:tcW w:w="996" w:type="pct"/>
            <w:tcMar>
              <w:top w:w="40" w:type="dxa"/>
              <w:left w:w="60" w:type="dxa"/>
              <w:bottom w:w="40" w:type="dxa"/>
              <w:right w:w="60" w:type="dxa"/>
            </w:tcMar>
          </w:tcPr>
          <w:p w14:paraId="04D348BD" w14:textId="77777777" w:rsidR="00916636" w:rsidRPr="00C0083E" w:rsidRDefault="00916636" w:rsidP="008E5A61">
            <w:pPr>
              <w:rPr>
                <w:color w:val="000000" w:themeColor="text1"/>
              </w:rPr>
            </w:pPr>
            <w:r w:rsidRPr="00C0083E">
              <w:rPr>
                <w:rFonts w:eastAsia="Times New Roman"/>
                <w:color w:val="000000" w:themeColor="text1"/>
              </w:rPr>
              <w:t>SWLS (Life Satisfaction)</w:t>
            </w:r>
          </w:p>
        </w:tc>
        <w:tc>
          <w:tcPr>
            <w:tcW w:w="679" w:type="pct"/>
            <w:tcMar>
              <w:top w:w="40" w:type="dxa"/>
              <w:left w:w="60" w:type="dxa"/>
              <w:bottom w:w="40" w:type="dxa"/>
              <w:right w:w="60" w:type="dxa"/>
            </w:tcMar>
          </w:tcPr>
          <w:p w14:paraId="389A254C" w14:textId="77777777" w:rsidR="00916636" w:rsidRPr="00C0083E" w:rsidRDefault="00916636" w:rsidP="008E5A61">
            <w:pPr>
              <w:jc w:val="center"/>
              <w:rPr>
                <w:color w:val="000000" w:themeColor="text1"/>
              </w:rPr>
            </w:pPr>
            <w:r w:rsidRPr="00C0083E">
              <w:rPr>
                <w:rFonts w:eastAsia="Times New Roman"/>
                <w:color w:val="000000" w:themeColor="text1"/>
              </w:rPr>
              <w:t>3.8 (1.4)</w:t>
            </w:r>
          </w:p>
        </w:tc>
        <w:tc>
          <w:tcPr>
            <w:tcW w:w="1016" w:type="pct"/>
            <w:tcMar>
              <w:top w:w="40" w:type="dxa"/>
              <w:left w:w="60" w:type="dxa"/>
              <w:bottom w:w="40" w:type="dxa"/>
              <w:right w:w="60" w:type="dxa"/>
            </w:tcMar>
          </w:tcPr>
          <w:p w14:paraId="0C95ACA5" w14:textId="77777777" w:rsidR="00916636" w:rsidRPr="00C0083E" w:rsidRDefault="00916636" w:rsidP="008E5A61">
            <w:pPr>
              <w:jc w:val="center"/>
              <w:rPr>
                <w:color w:val="000000" w:themeColor="text1"/>
              </w:rPr>
            </w:pPr>
            <w:r w:rsidRPr="00C0083E">
              <w:rPr>
                <w:rFonts w:eastAsia="Times New Roman"/>
                <w:color w:val="000000" w:themeColor="text1"/>
              </w:rPr>
              <w:t>3.4 (1.4)</w:t>
            </w:r>
          </w:p>
        </w:tc>
        <w:tc>
          <w:tcPr>
            <w:tcW w:w="647" w:type="pct"/>
            <w:tcMar>
              <w:top w:w="40" w:type="dxa"/>
              <w:left w:w="60" w:type="dxa"/>
              <w:bottom w:w="40" w:type="dxa"/>
              <w:right w:w="60" w:type="dxa"/>
            </w:tcMar>
          </w:tcPr>
          <w:p w14:paraId="650CEA8A" w14:textId="77777777" w:rsidR="00916636" w:rsidRPr="00C0083E" w:rsidRDefault="00916636" w:rsidP="008E5A61">
            <w:pPr>
              <w:jc w:val="center"/>
              <w:rPr>
                <w:color w:val="000000" w:themeColor="text1"/>
              </w:rPr>
            </w:pPr>
            <w:r w:rsidRPr="00C0083E">
              <w:rPr>
                <w:rFonts w:eastAsia="Times New Roman"/>
                <w:color w:val="000000" w:themeColor="text1"/>
              </w:rPr>
              <w:t>4.1 (1.3)</w:t>
            </w:r>
          </w:p>
        </w:tc>
        <w:tc>
          <w:tcPr>
            <w:tcW w:w="607" w:type="pct"/>
            <w:tcMar>
              <w:top w:w="40" w:type="dxa"/>
              <w:left w:w="60" w:type="dxa"/>
              <w:bottom w:w="40" w:type="dxa"/>
              <w:right w:w="60" w:type="dxa"/>
            </w:tcMar>
          </w:tcPr>
          <w:p w14:paraId="3B8E9D9B" w14:textId="77777777" w:rsidR="00916636" w:rsidRPr="00C0083E" w:rsidRDefault="00916636" w:rsidP="008E5A61">
            <w:pPr>
              <w:jc w:val="center"/>
              <w:rPr>
                <w:color w:val="000000" w:themeColor="text1"/>
              </w:rPr>
            </w:pPr>
            <w:r w:rsidRPr="00C0083E">
              <w:rPr>
                <w:rFonts w:eastAsia="Times New Roman"/>
                <w:color w:val="000000" w:themeColor="text1"/>
              </w:rPr>
              <w:t>4.2 (1.3)</w:t>
            </w:r>
          </w:p>
        </w:tc>
        <w:tc>
          <w:tcPr>
            <w:tcW w:w="1055" w:type="pct"/>
            <w:tcMar>
              <w:top w:w="40" w:type="dxa"/>
              <w:left w:w="60" w:type="dxa"/>
              <w:bottom w:w="40" w:type="dxa"/>
              <w:right w:w="60" w:type="dxa"/>
            </w:tcMar>
          </w:tcPr>
          <w:p w14:paraId="6941053E" w14:textId="77777777" w:rsidR="00916636" w:rsidRPr="00C0083E" w:rsidRDefault="00916636" w:rsidP="008E5A61">
            <w:pPr>
              <w:jc w:val="center"/>
              <w:rPr>
                <w:color w:val="000000" w:themeColor="text1"/>
              </w:rPr>
            </w:pPr>
            <w:r w:rsidRPr="00C0083E">
              <w:rPr>
                <w:rFonts w:eastAsia="Times New Roman"/>
                <w:color w:val="000000" w:themeColor="text1"/>
              </w:rPr>
              <w:t>3.5 (1.4)</w:t>
            </w:r>
          </w:p>
        </w:tc>
      </w:tr>
      <w:tr w:rsidR="00C0083E" w:rsidRPr="00C0083E" w14:paraId="086EF61D" w14:textId="77777777" w:rsidTr="002455AF">
        <w:tc>
          <w:tcPr>
            <w:tcW w:w="996" w:type="pct"/>
            <w:tcMar>
              <w:top w:w="40" w:type="dxa"/>
              <w:left w:w="60" w:type="dxa"/>
              <w:bottom w:w="40" w:type="dxa"/>
              <w:right w:w="60" w:type="dxa"/>
            </w:tcMar>
          </w:tcPr>
          <w:p w14:paraId="20158A97" w14:textId="77777777" w:rsidR="00916636" w:rsidRPr="00C0083E" w:rsidRDefault="00916636" w:rsidP="008E5A61">
            <w:pPr>
              <w:rPr>
                <w:color w:val="000000" w:themeColor="text1"/>
              </w:rPr>
            </w:pPr>
            <w:r w:rsidRPr="00C0083E">
              <w:rPr>
                <w:rFonts w:eastAsia="Times New Roman"/>
                <w:color w:val="000000" w:themeColor="text1"/>
              </w:rPr>
              <w:t>PSS (Perceived Stress)</w:t>
            </w:r>
          </w:p>
        </w:tc>
        <w:tc>
          <w:tcPr>
            <w:tcW w:w="679" w:type="pct"/>
            <w:tcMar>
              <w:top w:w="40" w:type="dxa"/>
              <w:left w:w="60" w:type="dxa"/>
              <w:bottom w:w="40" w:type="dxa"/>
              <w:right w:w="60" w:type="dxa"/>
            </w:tcMar>
          </w:tcPr>
          <w:p w14:paraId="75728CCF" w14:textId="77777777" w:rsidR="00916636" w:rsidRPr="00C0083E" w:rsidRDefault="00916636" w:rsidP="008E5A61">
            <w:pPr>
              <w:jc w:val="center"/>
              <w:rPr>
                <w:color w:val="000000" w:themeColor="text1"/>
              </w:rPr>
            </w:pPr>
            <w:r w:rsidRPr="00C0083E">
              <w:rPr>
                <w:rFonts w:eastAsia="Times New Roman"/>
                <w:color w:val="000000" w:themeColor="text1"/>
              </w:rPr>
              <w:t>19.5 (5.6)</w:t>
            </w:r>
          </w:p>
        </w:tc>
        <w:tc>
          <w:tcPr>
            <w:tcW w:w="1016" w:type="pct"/>
            <w:tcMar>
              <w:top w:w="40" w:type="dxa"/>
              <w:left w:w="60" w:type="dxa"/>
              <w:bottom w:w="40" w:type="dxa"/>
              <w:right w:w="60" w:type="dxa"/>
            </w:tcMar>
          </w:tcPr>
          <w:p w14:paraId="4690C5C1" w14:textId="77777777" w:rsidR="00916636" w:rsidRPr="00C0083E" w:rsidRDefault="00916636" w:rsidP="008E5A61">
            <w:pPr>
              <w:jc w:val="center"/>
              <w:rPr>
                <w:color w:val="000000" w:themeColor="text1"/>
              </w:rPr>
            </w:pPr>
            <w:r w:rsidRPr="00C0083E">
              <w:rPr>
                <w:rFonts w:eastAsia="Times New Roman"/>
                <w:color w:val="000000" w:themeColor="text1"/>
              </w:rPr>
              <w:t>20.2 (6.1)</w:t>
            </w:r>
          </w:p>
        </w:tc>
        <w:tc>
          <w:tcPr>
            <w:tcW w:w="647" w:type="pct"/>
            <w:tcMar>
              <w:top w:w="40" w:type="dxa"/>
              <w:left w:w="60" w:type="dxa"/>
              <w:bottom w:w="40" w:type="dxa"/>
              <w:right w:w="60" w:type="dxa"/>
            </w:tcMar>
          </w:tcPr>
          <w:p w14:paraId="3AFF4DF6" w14:textId="77777777" w:rsidR="00916636" w:rsidRPr="00C0083E" w:rsidRDefault="00916636" w:rsidP="008E5A61">
            <w:pPr>
              <w:jc w:val="center"/>
              <w:rPr>
                <w:color w:val="000000" w:themeColor="text1"/>
              </w:rPr>
            </w:pPr>
            <w:r w:rsidRPr="00C0083E">
              <w:rPr>
                <w:rFonts w:eastAsia="Times New Roman"/>
                <w:color w:val="000000" w:themeColor="text1"/>
              </w:rPr>
              <w:t>19.2 (4.8)</w:t>
            </w:r>
          </w:p>
        </w:tc>
        <w:tc>
          <w:tcPr>
            <w:tcW w:w="607" w:type="pct"/>
            <w:tcMar>
              <w:top w:w="40" w:type="dxa"/>
              <w:left w:w="60" w:type="dxa"/>
              <w:bottom w:w="40" w:type="dxa"/>
              <w:right w:w="60" w:type="dxa"/>
            </w:tcMar>
          </w:tcPr>
          <w:p w14:paraId="6F5EAFD4" w14:textId="77777777" w:rsidR="00916636" w:rsidRPr="00C0083E" w:rsidRDefault="00916636" w:rsidP="008E5A61">
            <w:pPr>
              <w:jc w:val="center"/>
              <w:rPr>
                <w:color w:val="000000" w:themeColor="text1"/>
              </w:rPr>
            </w:pPr>
            <w:r w:rsidRPr="00C0083E">
              <w:rPr>
                <w:rFonts w:eastAsia="Times New Roman"/>
                <w:color w:val="000000" w:themeColor="text1"/>
              </w:rPr>
              <w:t>19.9 (5.2)</w:t>
            </w:r>
          </w:p>
        </w:tc>
        <w:tc>
          <w:tcPr>
            <w:tcW w:w="1055" w:type="pct"/>
            <w:tcMar>
              <w:top w:w="40" w:type="dxa"/>
              <w:left w:w="60" w:type="dxa"/>
              <w:bottom w:w="40" w:type="dxa"/>
              <w:right w:w="60" w:type="dxa"/>
            </w:tcMar>
          </w:tcPr>
          <w:p w14:paraId="1E8C5393" w14:textId="77777777" w:rsidR="00916636" w:rsidRPr="00C0083E" w:rsidRDefault="00916636" w:rsidP="008E5A61">
            <w:pPr>
              <w:jc w:val="center"/>
              <w:rPr>
                <w:color w:val="000000" w:themeColor="text1"/>
              </w:rPr>
            </w:pPr>
            <w:r w:rsidRPr="00C0083E">
              <w:rPr>
                <w:rFonts w:eastAsia="Times New Roman"/>
                <w:color w:val="000000" w:themeColor="text1"/>
              </w:rPr>
              <w:t>18.7 (5.9)</w:t>
            </w:r>
          </w:p>
        </w:tc>
      </w:tr>
      <w:tr w:rsidR="00C0083E" w:rsidRPr="00C0083E" w14:paraId="66C58519" w14:textId="77777777" w:rsidTr="002455AF">
        <w:tc>
          <w:tcPr>
            <w:tcW w:w="996" w:type="pct"/>
            <w:tcMar>
              <w:top w:w="40" w:type="dxa"/>
              <w:left w:w="60" w:type="dxa"/>
              <w:bottom w:w="40" w:type="dxa"/>
              <w:right w:w="60" w:type="dxa"/>
            </w:tcMar>
          </w:tcPr>
          <w:p w14:paraId="23E4637F" w14:textId="77777777" w:rsidR="00916636" w:rsidRPr="00C0083E" w:rsidRDefault="00916636" w:rsidP="008E5A61">
            <w:pPr>
              <w:rPr>
                <w:color w:val="000000" w:themeColor="text1"/>
              </w:rPr>
            </w:pPr>
            <w:r w:rsidRPr="00C0083E">
              <w:rPr>
                <w:rFonts w:eastAsia="Times New Roman"/>
                <w:color w:val="000000" w:themeColor="text1"/>
              </w:rPr>
              <w:t>Social Support f1 (family)</w:t>
            </w:r>
          </w:p>
        </w:tc>
        <w:tc>
          <w:tcPr>
            <w:tcW w:w="679" w:type="pct"/>
            <w:tcMar>
              <w:top w:w="40" w:type="dxa"/>
              <w:left w:w="60" w:type="dxa"/>
              <w:bottom w:w="40" w:type="dxa"/>
              <w:right w:w="60" w:type="dxa"/>
            </w:tcMar>
          </w:tcPr>
          <w:p w14:paraId="0BC9B204" w14:textId="77777777" w:rsidR="00916636" w:rsidRPr="00C0083E" w:rsidRDefault="00916636" w:rsidP="008E5A61">
            <w:pPr>
              <w:jc w:val="center"/>
              <w:rPr>
                <w:color w:val="000000" w:themeColor="text1"/>
              </w:rPr>
            </w:pPr>
            <w:r w:rsidRPr="00C0083E">
              <w:rPr>
                <w:rFonts w:eastAsia="Times New Roman"/>
                <w:color w:val="000000" w:themeColor="text1"/>
              </w:rPr>
              <w:t>5.0 (1.6)</w:t>
            </w:r>
          </w:p>
        </w:tc>
        <w:tc>
          <w:tcPr>
            <w:tcW w:w="1016" w:type="pct"/>
            <w:tcMar>
              <w:top w:w="40" w:type="dxa"/>
              <w:left w:w="60" w:type="dxa"/>
              <w:bottom w:w="40" w:type="dxa"/>
              <w:right w:w="60" w:type="dxa"/>
            </w:tcMar>
          </w:tcPr>
          <w:p w14:paraId="53BF03BE" w14:textId="77777777" w:rsidR="00916636" w:rsidRPr="00C0083E" w:rsidRDefault="00916636" w:rsidP="008E5A61">
            <w:pPr>
              <w:jc w:val="center"/>
              <w:rPr>
                <w:color w:val="000000" w:themeColor="text1"/>
              </w:rPr>
            </w:pPr>
            <w:r w:rsidRPr="00C0083E">
              <w:rPr>
                <w:rFonts w:eastAsia="Times New Roman"/>
                <w:color w:val="000000" w:themeColor="text1"/>
              </w:rPr>
              <w:t>4.5 (1.7)</w:t>
            </w:r>
          </w:p>
        </w:tc>
        <w:tc>
          <w:tcPr>
            <w:tcW w:w="647" w:type="pct"/>
            <w:tcMar>
              <w:top w:w="40" w:type="dxa"/>
              <w:left w:w="60" w:type="dxa"/>
              <w:bottom w:w="40" w:type="dxa"/>
              <w:right w:w="60" w:type="dxa"/>
            </w:tcMar>
          </w:tcPr>
          <w:p w14:paraId="61FF6404" w14:textId="77777777" w:rsidR="00916636" w:rsidRPr="00C0083E" w:rsidRDefault="00916636" w:rsidP="008E5A61">
            <w:pPr>
              <w:jc w:val="center"/>
              <w:rPr>
                <w:color w:val="000000" w:themeColor="text1"/>
              </w:rPr>
            </w:pPr>
            <w:r w:rsidRPr="00C0083E">
              <w:rPr>
                <w:rFonts w:eastAsia="Times New Roman"/>
                <w:color w:val="000000" w:themeColor="text1"/>
              </w:rPr>
              <w:t>5.5 (1.4)</w:t>
            </w:r>
          </w:p>
        </w:tc>
        <w:tc>
          <w:tcPr>
            <w:tcW w:w="607" w:type="pct"/>
            <w:tcMar>
              <w:top w:w="40" w:type="dxa"/>
              <w:left w:w="60" w:type="dxa"/>
              <w:bottom w:w="40" w:type="dxa"/>
              <w:right w:w="60" w:type="dxa"/>
            </w:tcMar>
          </w:tcPr>
          <w:p w14:paraId="1DACDF0C" w14:textId="77777777" w:rsidR="00916636" w:rsidRPr="00C0083E" w:rsidRDefault="00916636" w:rsidP="008E5A61">
            <w:pPr>
              <w:jc w:val="center"/>
              <w:rPr>
                <w:color w:val="000000" w:themeColor="text1"/>
              </w:rPr>
            </w:pPr>
            <w:r w:rsidRPr="00C0083E">
              <w:rPr>
                <w:rFonts w:eastAsia="Times New Roman"/>
                <w:color w:val="000000" w:themeColor="text1"/>
              </w:rPr>
              <w:t>5.3 (1.4)</w:t>
            </w:r>
          </w:p>
        </w:tc>
        <w:tc>
          <w:tcPr>
            <w:tcW w:w="1055" w:type="pct"/>
            <w:tcMar>
              <w:top w:w="40" w:type="dxa"/>
              <w:left w:w="60" w:type="dxa"/>
              <w:bottom w:w="40" w:type="dxa"/>
              <w:right w:w="60" w:type="dxa"/>
            </w:tcMar>
          </w:tcPr>
          <w:p w14:paraId="0BF590ED" w14:textId="77777777" w:rsidR="00916636" w:rsidRPr="00C0083E" w:rsidRDefault="00916636" w:rsidP="008E5A61">
            <w:pPr>
              <w:jc w:val="center"/>
              <w:rPr>
                <w:color w:val="000000" w:themeColor="text1"/>
              </w:rPr>
            </w:pPr>
            <w:r w:rsidRPr="00C0083E">
              <w:rPr>
                <w:rFonts w:eastAsia="Times New Roman"/>
                <w:color w:val="000000" w:themeColor="text1"/>
              </w:rPr>
              <w:t>4.6 (1.7)</w:t>
            </w:r>
          </w:p>
        </w:tc>
      </w:tr>
      <w:tr w:rsidR="00C0083E" w:rsidRPr="00C0083E" w14:paraId="64755F00" w14:textId="77777777" w:rsidTr="002455AF">
        <w:tc>
          <w:tcPr>
            <w:tcW w:w="996" w:type="pct"/>
            <w:tcMar>
              <w:top w:w="40" w:type="dxa"/>
              <w:left w:w="60" w:type="dxa"/>
              <w:bottom w:w="40" w:type="dxa"/>
              <w:right w:w="60" w:type="dxa"/>
            </w:tcMar>
          </w:tcPr>
          <w:p w14:paraId="42900858" w14:textId="77777777" w:rsidR="00916636" w:rsidRPr="00C0083E" w:rsidRDefault="00916636" w:rsidP="008E5A61">
            <w:pPr>
              <w:rPr>
                <w:color w:val="000000" w:themeColor="text1"/>
              </w:rPr>
            </w:pPr>
            <w:r w:rsidRPr="00C0083E">
              <w:rPr>
                <w:rFonts w:eastAsia="Times New Roman"/>
                <w:color w:val="000000" w:themeColor="text1"/>
              </w:rPr>
              <w:t>Social Support f2 (friends)</w:t>
            </w:r>
          </w:p>
        </w:tc>
        <w:tc>
          <w:tcPr>
            <w:tcW w:w="679" w:type="pct"/>
            <w:tcMar>
              <w:top w:w="40" w:type="dxa"/>
              <w:left w:w="60" w:type="dxa"/>
              <w:bottom w:w="40" w:type="dxa"/>
              <w:right w:w="60" w:type="dxa"/>
            </w:tcMar>
          </w:tcPr>
          <w:p w14:paraId="2A9CDFE7" w14:textId="77777777" w:rsidR="00916636" w:rsidRPr="00C0083E" w:rsidRDefault="00916636" w:rsidP="008E5A61">
            <w:pPr>
              <w:jc w:val="center"/>
              <w:rPr>
                <w:color w:val="000000" w:themeColor="text1"/>
              </w:rPr>
            </w:pPr>
            <w:r w:rsidRPr="00C0083E">
              <w:rPr>
                <w:rFonts w:eastAsia="Times New Roman"/>
                <w:color w:val="000000" w:themeColor="text1"/>
              </w:rPr>
              <w:t>4.9 (1.6)</w:t>
            </w:r>
          </w:p>
        </w:tc>
        <w:tc>
          <w:tcPr>
            <w:tcW w:w="1016" w:type="pct"/>
            <w:tcMar>
              <w:top w:w="40" w:type="dxa"/>
              <w:left w:w="60" w:type="dxa"/>
              <w:bottom w:w="40" w:type="dxa"/>
              <w:right w:w="60" w:type="dxa"/>
            </w:tcMar>
          </w:tcPr>
          <w:p w14:paraId="5F4662C7" w14:textId="77777777" w:rsidR="00916636" w:rsidRPr="00C0083E" w:rsidRDefault="00916636" w:rsidP="008E5A61">
            <w:pPr>
              <w:jc w:val="center"/>
              <w:rPr>
                <w:color w:val="000000" w:themeColor="text1"/>
              </w:rPr>
            </w:pPr>
            <w:r w:rsidRPr="00C0083E">
              <w:rPr>
                <w:rFonts w:eastAsia="Times New Roman"/>
                <w:color w:val="000000" w:themeColor="text1"/>
              </w:rPr>
              <w:t>4.4 (1.7)</w:t>
            </w:r>
          </w:p>
        </w:tc>
        <w:tc>
          <w:tcPr>
            <w:tcW w:w="647" w:type="pct"/>
            <w:tcMar>
              <w:top w:w="40" w:type="dxa"/>
              <w:left w:w="60" w:type="dxa"/>
              <w:bottom w:w="40" w:type="dxa"/>
              <w:right w:w="60" w:type="dxa"/>
            </w:tcMar>
          </w:tcPr>
          <w:p w14:paraId="2A485F89" w14:textId="77777777" w:rsidR="00916636" w:rsidRPr="00C0083E" w:rsidRDefault="00916636" w:rsidP="008E5A61">
            <w:pPr>
              <w:jc w:val="center"/>
              <w:rPr>
                <w:color w:val="000000" w:themeColor="text1"/>
              </w:rPr>
            </w:pPr>
            <w:r w:rsidRPr="00C0083E">
              <w:rPr>
                <w:rFonts w:eastAsia="Times New Roman"/>
                <w:color w:val="000000" w:themeColor="text1"/>
              </w:rPr>
              <w:t>5.4 (1.4)</w:t>
            </w:r>
          </w:p>
        </w:tc>
        <w:tc>
          <w:tcPr>
            <w:tcW w:w="607" w:type="pct"/>
            <w:tcMar>
              <w:top w:w="40" w:type="dxa"/>
              <w:left w:w="60" w:type="dxa"/>
              <w:bottom w:w="40" w:type="dxa"/>
              <w:right w:w="60" w:type="dxa"/>
            </w:tcMar>
          </w:tcPr>
          <w:p w14:paraId="3585CC2F" w14:textId="77777777" w:rsidR="00916636" w:rsidRPr="00C0083E" w:rsidRDefault="00916636" w:rsidP="008E5A61">
            <w:pPr>
              <w:jc w:val="center"/>
              <w:rPr>
                <w:color w:val="000000" w:themeColor="text1"/>
              </w:rPr>
            </w:pPr>
            <w:r w:rsidRPr="00C0083E">
              <w:rPr>
                <w:rFonts w:eastAsia="Times New Roman"/>
                <w:color w:val="000000" w:themeColor="text1"/>
              </w:rPr>
              <w:t>5.3 (1.4)</w:t>
            </w:r>
          </w:p>
        </w:tc>
        <w:tc>
          <w:tcPr>
            <w:tcW w:w="1055" w:type="pct"/>
            <w:tcMar>
              <w:top w:w="40" w:type="dxa"/>
              <w:left w:w="60" w:type="dxa"/>
              <w:bottom w:w="40" w:type="dxa"/>
              <w:right w:w="60" w:type="dxa"/>
            </w:tcMar>
          </w:tcPr>
          <w:p w14:paraId="68F6F080" w14:textId="77777777" w:rsidR="00916636" w:rsidRPr="00C0083E" w:rsidRDefault="00916636" w:rsidP="008E5A61">
            <w:pPr>
              <w:jc w:val="center"/>
              <w:rPr>
                <w:color w:val="000000" w:themeColor="text1"/>
              </w:rPr>
            </w:pPr>
            <w:r w:rsidRPr="00C0083E">
              <w:rPr>
                <w:rFonts w:eastAsia="Times New Roman"/>
                <w:color w:val="000000" w:themeColor="text1"/>
              </w:rPr>
              <w:t>4.6 (1.7)</w:t>
            </w:r>
          </w:p>
        </w:tc>
      </w:tr>
      <w:tr w:rsidR="00C0083E" w:rsidRPr="00C0083E" w14:paraId="2A0931DE" w14:textId="77777777" w:rsidTr="002455AF">
        <w:tc>
          <w:tcPr>
            <w:tcW w:w="996" w:type="pct"/>
            <w:tcMar>
              <w:top w:w="40" w:type="dxa"/>
              <w:left w:w="60" w:type="dxa"/>
              <w:bottom w:w="40" w:type="dxa"/>
              <w:right w:w="60" w:type="dxa"/>
            </w:tcMar>
          </w:tcPr>
          <w:p w14:paraId="05CA708D" w14:textId="77777777" w:rsidR="00916636" w:rsidRPr="00C0083E" w:rsidRDefault="00916636" w:rsidP="008E5A61">
            <w:pPr>
              <w:rPr>
                <w:color w:val="000000" w:themeColor="text1"/>
              </w:rPr>
            </w:pPr>
            <w:r w:rsidRPr="00C0083E">
              <w:rPr>
                <w:rFonts w:eastAsia="Times New Roman"/>
                <w:color w:val="000000" w:themeColor="text1"/>
              </w:rPr>
              <w:t>Social Support f3 (sig. other)</w:t>
            </w:r>
          </w:p>
        </w:tc>
        <w:tc>
          <w:tcPr>
            <w:tcW w:w="679" w:type="pct"/>
            <w:tcMar>
              <w:top w:w="40" w:type="dxa"/>
              <w:left w:w="60" w:type="dxa"/>
              <w:bottom w:w="40" w:type="dxa"/>
              <w:right w:w="60" w:type="dxa"/>
            </w:tcMar>
          </w:tcPr>
          <w:p w14:paraId="424C73C4" w14:textId="77777777" w:rsidR="00916636" w:rsidRPr="00C0083E" w:rsidRDefault="00916636" w:rsidP="008E5A61">
            <w:pPr>
              <w:jc w:val="center"/>
              <w:rPr>
                <w:color w:val="000000" w:themeColor="text1"/>
              </w:rPr>
            </w:pPr>
            <w:r w:rsidRPr="00C0083E">
              <w:rPr>
                <w:rFonts w:eastAsia="Times New Roman"/>
                <w:color w:val="000000" w:themeColor="text1"/>
              </w:rPr>
              <w:t>4.3 (1.7)</w:t>
            </w:r>
          </w:p>
        </w:tc>
        <w:tc>
          <w:tcPr>
            <w:tcW w:w="1016" w:type="pct"/>
            <w:tcMar>
              <w:top w:w="40" w:type="dxa"/>
              <w:left w:w="60" w:type="dxa"/>
              <w:bottom w:w="40" w:type="dxa"/>
              <w:right w:w="60" w:type="dxa"/>
            </w:tcMar>
          </w:tcPr>
          <w:p w14:paraId="0A01F5EE" w14:textId="77777777" w:rsidR="00916636" w:rsidRPr="00C0083E" w:rsidRDefault="00916636" w:rsidP="008E5A61">
            <w:pPr>
              <w:jc w:val="center"/>
              <w:rPr>
                <w:color w:val="000000" w:themeColor="text1"/>
              </w:rPr>
            </w:pPr>
            <w:r w:rsidRPr="00C0083E">
              <w:rPr>
                <w:rFonts w:eastAsia="Times New Roman"/>
                <w:color w:val="000000" w:themeColor="text1"/>
              </w:rPr>
              <w:t>4.0 (1.8)</w:t>
            </w:r>
          </w:p>
        </w:tc>
        <w:tc>
          <w:tcPr>
            <w:tcW w:w="647" w:type="pct"/>
            <w:tcMar>
              <w:top w:w="40" w:type="dxa"/>
              <w:left w:w="60" w:type="dxa"/>
              <w:bottom w:w="40" w:type="dxa"/>
              <w:right w:w="60" w:type="dxa"/>
            </w:tcMar>
          </w:tcPr>
          <w:p w14:paraId="08446921" w14:textId="77777777" w:rsidR="00916636" w:rsidRPr="00C0083E" w:rsidRDefault="00916636" w:rsidP="008E5A61">
            <w:pPr>
              <w:jc w:val="center"/>
              <w:rPr>
                <w:color w:val="000000" w:themeColor="text1"/>
              </w:rPr>
            </w:pPr>
            <w:r w:rsidRPr="00C0083E">
              <w:rPr>
                <w:rFonts w:eastAsia="Times New Roman"/>
                <w:color w:val="000000" w:themeColor="text1"/>
              </w:rPr>
              <w:t>4.6 (1.5)</w:t>
            </w:r>
          </w:p>
        </w:tc>
        <w:tc>
          <w:tcPr>
            <w:tcW w:w="607" w:type="pct"/>
            <w:tcMar>
              <w:top w:w="40" w:type="dxa"/>
              <w:left w:w="60" w:type="dxa"/>
              <w:bottom w:w="40" w:type="dxa"/>
              <w:right w:w="60" w:type="dxa"/>
            </w:tcMar>
          </w:tcPr>
          <w:p w14:paraId="4381DD45" w14:textId="77777777" w:rsidR="00916636" w:rsidRPr="00C0083E" w:rsidRDefault="00916636" w:rsidP="008E5A61">
            <w:pPr>
              <w:jc w:val="center"/>
              <w:rPr>
                <w:color w:val="000000" w:themeColor="text1"/>
              </w:rPr>
            </w:pPr>
            <w:r w:rsidRPr="00C0083E">
              <w:rPr>
                <w:rFonts w:eastAsia="Times New Roman"/>
                <w:color w:val="000000" w:themeColor="text1"/>
              </w:rPr>
              <w:t>4.7 (1.5)</w:t>
            </w:r>
          </w:p>
        </w:tc>
        <w:tc>
          <w:tcPr>
            <w:tcW w:w="1055" w:type="pct"/>
            <w:tcMar>
              <w:top w:w="40" w:type="dxa"/>
              <w:left w:w="60" w:type="dxa"/>
              <w:bottom w:w="40" w:type="dxa"/>
              <w:right w:w="60" w:type="dxa"/>
            </w:tcMar>
          </w:tcPr>
          <w:p w14:paraId="68128870" w14:textId="77777777" w:rsidR="00916636" w:rsidRPr="00C0083E" w:rsidRDefault="00916636" w:rsidP="008E5A61">
            <w:pPr>
              <w:jc w:val="center"/>
              <w:rPr>
                <w:color w:val="000000" w:themeColor="text1"/>
              </w:rPr>
            </w:pPr>
            <w:r w:rsidRPr="00C0083E">
              <w:rPr>
                <w:rFonts w:eastAsia="Times New Roman"/>
                <w:color w:val="000000" w:themeColor="text1"/>
              </w:rPr>
              <w:t>3.9 (1.7)</w:t>
            </w:r>
          </w:p>
        </w:tc>
      </w:tr>
      <w:tr w:rsidR="00C0083E" w:rsidRPr="00C0083E" w14:paraId="27D3A478" w14:textId="77777777" w:rsidTr="002455AF">
        <w:tc>
          <w:tcPr>
            <w:tcW w:w="5000" w:type="pct"/>
            <w:gridSpan w:val="6"/>
            <w:tcMar>
              <w:top w:w="40" w:type="dxa"/>
              <w:left w:w="60" w:type="dxa"/>
              <w:bottom w:w="40" w:type="dxa"/>
              <w:right w:w="60" w:type="dxa"/>
            </w:tcMar>
          </w:tcPr>
          <w:p w14:paraId="3DCACAD2" w14:textId="77777777" w:rsidR="00916636" w:rsidRPr="00C0083E" w:rsidRDefault="00916636" w:rsidP="008E5A61">
            <w:pPr>
              <w:rPr>
                <w:color w:val="000000" w:themeColor="text1"/>
              </w:rPr>
            </w:pPr>
            <w:r w:rsidRPr="00C0083E">
              <w:rPr>
                <w:rFonts w:eastAsia="Times New Roman"/>
                <w:b/>
                <w:bCs/>
                <w:i/>
                <w:iCs/>
                <w:color w:val="000000" w:themeColor="text1"/>
              </w:rPr>
              <w:t>MAIA-J (Interoceptive Awareness; 0–5)</w:t>
            </w:r>
          </w:p>
        </w:tc>
      </w:tr>
      <w:tr w:rsidR="00C0083E" w:rsidRPr="00C0083E" w14:paraId="0497F630" w14:textId="77777777" w:rsidTr="002455AF">
        <w:tc>
          <w:tcPr>
            <w:tcW w:w="996" w:type="pct"/>
            <w:tcMar>
              <w:top w:w="40" w:type="dxa"/>
              <w:left w:w="60" w:type="dxa"/>
              <w:bottom w:w="40" w:type="dxa"/>
              <w:right w:w="60" w:type="dxa"/>
            </w:tcMar>
          </w:tcPr>
          <w:p w14:paraId="7D5962B0" w14:textId="77777777" w:rsidR="00916636" w:rsidRPr="00C0083E" w:rsidRDefault="00916636" w:rsidP="008E5A61">
            <w:pPr>
              <w:rPr>
                <w:color w:val="000000" w:themeColor="text1"/>
              </w:rPr>
            </w:pPr>
            <w:r w:rsidRPr="00C0083E">
              <w:rPr>
                <w:rFonts w:eastAsia="Times New Roman"/>
                <w:color w:val="000000" w:themeColor="text1"/>
              </w:rPr>
              <w:t>f1 Attention Regulation</w:t>
            </w:r>
          </w:p>
        </w:tc>
        <w:tc>
          <w:tcPr>
            <w:tcW w:w="679" w:type="pct"/>
            <w:tcMar>
              <w:top w:w="40" w:type="dxa"/>
              <w:left w:w="60" w:type="dxa"/>
              <w:bottom w:w="40" w:type="dxa"/>
              <w:right w:w="60" w:type="dxa"/>
            </w:tcMar>
          </w:tcPr>
          <w:p w14:paraId="692BE4A2" w14:textId="77777777" w:rsidR="00916636" w:rsidRPr="00C0083E" w:rsidRDefault="00916636" w:rsidP="008E5A61">
            <w:pPr>
              <w:jc w:val="center"/>
              <w:rPr>
                <w:color w:val="000000" w:themeColor="text1"/>
              </w:rPr>
            </w:pPr>
            <w:r w:rsidRPr="00C0083E">
              <w:rPr>
                <w:rFonts w:eastAsia="Times New Roman"/>
                <w:color w:val="000000" w:themeColor="text1"/>
              </w:rPr>
              <w:t>2.2 (1.0)</w:t>
            </w:r>
          </w:p>
        </w:tc>
        <w:tc>
          <w:tcPr>
            <w:tcW w:w="1016" w:type="pct"/>
            <w:tcMar>
              <w:top w:w="40" w:type="dxa"/>
              <w:left w:w="60" w:type="dxa"/>
              <w:bottom w:w="40" w:type="dxa"/>
              <w:right w:w="60" w:type="dxa"/>
            </w:tcMar>
          </w:tcPr>
          <w:p w14:paraId="53EF0DDE" w14:textId="77777777" w:rsidR="00916636" w:rsidRPr="00C0083E" w:rsidRDefault="00916636" w:rsidP="008E5A61">
            <w:pPr>
              <w:jc w:val="center"/>
              <w:rPr>
                <w:color w:val="000000" w:themeColor="text1"/>
              </w:rPr>
            </w:pPr>
            <w:r w:rsidRPr="00C0083E">
              <w:rPr>
                <w:rFonts w:eastAsia="Times New Roman"/>
                <w:color w:val="000000" w:themeColor="text1"/>
              </w:rPr>
              <w:t>2.1 (1.1)</w:t>
            </w:r>
          </w:p>
        </w:tc>
        <w:tc>
          <w:tcPr>
            <w:tcW w:w="647" w:type="pct"/>
            <w:tcMar>
              <w:top w:w="40" w:type="dxa"/>
              <w:left w:w="60" w:type="dxa"/>
              <w:bottom w:w="40" w:type="dxa"/>
              <w:right w:w="60" w:type="dxa"/>
            </w:tcMar>
          </w:tcPr>
          <w:p w14:paraId="14F3D086" w14:textId="77777777" w:rsidR="00916636" w:rsidRPr="00C0083E" w:rsidRDefault="00916636" w:rsidP="008E5A61">
            <w:pPr>
              <w:jc w:val="center"/>
              <w:rPr>
                <w:color w:val="000000" w:themeColor="text1"/>
              </w:rPr>
            </w:pPr>
            <w:r w:rsidRPr="00C0083E">
              <w:rPr>
                <w:rFonts w:eastAsia="Times New Roman"/>
                <w:color w:val="000000" w:themeColor="text1"/>
              </w:rPr>
              <w:t>2.2 (1.0)</w:t>
            </w:r>
          </w:p>
        </w:tc>
        <w:tc>
          <w:tcPr>
            <w:tcW w:w="607" w:type="pct"/>
            <w:tcMar>
              <w:top w:w="40" w:type="dxa"/>
              <w:left w:w="60" w:type="dxa"/>
              <w:bottom w:w="40" w:type="dxa"/>
              <w:right w:w="60" w:type="dxa"/>
            </w:tcMar>
          </w:tcPr>
          <w:p w14:paraId="6893541B" w14:textId="77777777" w:rsidR="00916636" w:rsidRPr="00C0083E" w:rsidRDefault="00916636" w:rsidP="008E5A61">
            <w:pPr>
              <w:jc w:val="center"/>
              <w:rPr>
                <w:color w:val="000000" w:themeColor="text1"/>
              </w:rPr>
            </w:pPr>
            <w:r w:rsidRPr="00C0083E">
              <w:rPr>
                <w:rFonts w:eastAsia="Times New Roman"/>
                <w:color w:val="000000" w:themeColor="text1"/>
              </w:rPr>
              <w:t>2.2 (1.1)</w:t>
            </w:r>
          </w:p>
        </w:tc>
        <w:tc>
          <w:tcPr>
            <w:tcW w:w="1055" w:type="pct"/>
            <w:tcMar>
              <w:top w:w="40" w:type="dxa"/>
              <w:left w:w="60" w:type="dxa"/>
              <w:bottom w:w="40" w:type="dxa"/>
              <w:right w:w="60" w:type="dxa"/>
            </w:tcMar>
          </w:tcPr>
          <w:p w14:paraId="770E8F2F" w14:textId="77777777" w:rsidR="00916636" w:rsidRPr="00C0083E" w:rsidRDefault="00916636" w:rsidP="008E5A61">
            <w:pPr>
              <w:jc w:val="center"/>
              <w:rPr>
                <w:color w:val="000000" w:themeColor="text1"/>
              </w:rPr>
            </w:pPr>
            <w:r w:rsidRPr="00C0083E">
              <w:rPr>
                <w:rFonts w:eastAsia="Times New Roman"/>
                <w:color w:val="000000" w:themeColor="text1"/>
              </w:rPr>
              <w:t>2.3 (1.0)</w:t>
            </w:r>
          </w:p>
        </w:tc>
      </w:tr>
      <w:tr w:rsidR="00C0083E" w:rsidRPr="00C0083E" w14:paraId="74D7BEB0" w14:textId="77777777" w:rsidTr="002455AF">
        <w:tc>
          <w:tcPr>
            <w:tcW w:w="996" w:type="pct"/>
            <w:tcMar>
              <w:top w:w="40" w:type="dxa"/>
              <w:left w:w="60" w:type="dxa"/>
              <w:bottom w:w="40" w:type="dxa"/>
              <w:right w:w="60" w:type="dxa"/>
            </w:tcMar>
          </w:tcPr>
          <w:p w14:paraId="54CC4982" w14:textId="77777777" w:rsidR="00916636" w:rsidRPr="00C0083E" w:rsidRDefault="00916636" w:rsidP="008E5A61">
            <w:pPr>
              <w:rPr>
                <w:color w:val="000000" w:themeColor="text1"/>
              </w:rPr>
            </w:pPr>
            <w:r w:rsidRPr="00C0083E">
              <w:rPr>
                <w:rFonts w:eastAsia="Times New Roman"/>
                <w:color w:val="000000" w:themeColor="text1"/>
              </w:rPr>
              <w:t>f2 Body Listening</w:t>
            </w:r>
          </w:p>
        </w:tc>
        <w:tc>
          <w:tcPr>
            <w:tcW w:w="679" w:type="pct"/>
            <w:tcMar>
              <w:top w:w="40" w:type="dxa"/>
              <w:left w:w="60" w:type="dxa"/>
              <w:bottom w:w="40" w:type="dxa"/>
              <w:right w:w="60" w:type="dxa"/>
            </w:tcMar>
          </w:tcPr>
          <w:p w14:paraId="3C2CD14D" w14:textId="77777777" w:rsidR="00916636" w:rsidRPr="00C0083E" w:rsidRDefault="00916636" w:rsidP="008E5A61">
            <w:pPr>
              <w:jc w:val="center"/>
              <w:rPr>
                <w:color w:val="000000" w:themeColor="text1"/>
              </w:rPr>
            </w:pPr>
            <w:r w:rsidRPr="00C0083E">
              <w:rPr>
                <w:rFonts w:eastAsia="Times New Roman"/>
                <w:color w:val="000000" w:themeColor="text1"/>
              </w:rPr>
              <w:t>2.1 (1.1)</w:t>
            </w:r>
          </w:p>
        </w:tc>
        <w:tc>
          <w:tcPr>
            <w:tcW w:w="1016" w:type="pct"/>
            <w:tcMar>
              <w:top w:w="40" w:type="dxa"/>
              <w:left w:w="60" w:type="dxa"/>
              <w:bottom w:w="40" w:type="dxa"/>
              <w:right w:w="60" w:type="dxa"/>
            </w:tcMar>
          </w:tcPr>
          <w:p w14:paraId="1E663EFB" w14:textId="77777777" w:rsidR="00916636" w:rsidRPr="00C0083E" w:rsidRDefault="00916636" w:rsidP="008E5A61">
            <w:pPr>
              <w:jc w:val="center"/>
              <w:rPr>
                <w:color w:val="000000" w:themeColor="text1"/>
              </w:rPr>
            </w:pPr>
            <w:r w:rsidRPr="00C0083E">
              <w:rPr>
                <w:rFonts w:eastAsia="Times New Roman"/>
                <w:color w:val="000000" w:themeColor="text1"/>
              </w:rPr>
              <w:t>2.0 (1.2)</w:t>
            </w:r>
          </w:p>
        </w:tc>
        <w:tc>
          <w:tcPr>
            <w:tcW w:w="647" w:type="pct"/>
            <w:tcMar>
              <w:top w:w="40" w:type="dxa"/>
              <w:left w:w="60" w:type="dxa"/>
              <w:bottom w:w="40" w:type="dxa"/>
              <w:right w:w="60" w:type="dxa"/>
            </w:tcMar>
          </w:tcPr>
          <w:p w14:paraId="538AEC03" w14:textId="77777777" w:rsidR="00916636" w:rsidRPr="00C0083E" w:rsidRDefault="00916636" w:rsidP="008E5A61">
            <w:pPr>
              <w:jc w:val="center"/>
              <w:rPr>
                <w:color w:val="000000" w:themeColor="text1"/>
              </w:rPr>
            </w:pPr>
            <w:r w:rsidRPr="00C0083E">
              <w:rPr>
                <w:rFonts w:eastAsia="Times New Roman"/>
                <w:color w:val="000000" w:themeColor="text1"/>
              </w:rPr>
              <w:t>2.2 (1.1)</w:t>
            </w:r>
          </w:p>
        </w:tc>
        <w:tc>
          <w:tcPr>
            <w:tcW w:w="607" w:type="pct"/>
            <w:tcMar>
              <w:top w:w="40" w:type="dxa"/>
              <w:left w:w="60" w:type="dxa"/>
              <w:bottom w:w="40" w:type="dxa"/>
              <w:right w:w="60" w:type="dxa"/>
            </w:tcMar>
          </w:tcPr>
          <w:p w14:paraId="138D1E36" w14:textId="77777777" w:rsidR="00916636" w:rsidRPr="00C0083E" w:rsidRDefault="00916636" w:rsidP="008E5A61">
            <w:pPr>
              <w:jc w:val="center"/>
              <w:rPr>
                <w:color w:val="000000" w:themeColor="text1"/>
              </w:rPr>
            </w:pPr>
            <w:r w:rsidRPr="00C0083E">
              <w:rPr>
                <w:rFonts w:eastAsia="Times New Roman"/>
                <w:color w:val="000000" w:themeColor="text1"/>
              </w:rPr>
              <w:t>2.1 (1.2)</w:t>
            </w:r>
          </w:p>
        </w:tc>
        <w:tc>
          <w:tcPr>
            <w:tcW w:w="1055" w:type="pct"/>
            <w:tcMar>
              <w:top w:w="40" w:type="dxa"/>
              <w:left w:w="60" w:type="dxa"/>
              <w:bottom w:w="40" w:type="dxa"/>
              <w:right w:w="60" w:type="dxa"/>
            </w:tcMar>
          </w:tcPr>
          <w:p w14:paraId="27CCBF68" w14:textId="77777777" w:rsidR="00916636" w:rsidRPr="00C0083E" w:rsidRDefault="00916636" w:rsidP="008E5A61">
            <w:pPr>
              <w:jc w:val="center"/>
              <w:rPr>
                <w:color w:val="000000" w:themeColor="text1"/>
              </w:rPr>
            </w:pPr>
            <w:r w:rsidRPr="00C0083E">
              <w:rPr>
                <w:rFonts w:eastAsia="Times New Roman"/>
                <w:color w:val="000000" w:themeColor="text1"/>
              </w:rPr>
              <w:t>2.2 (1.1)</w:t>
            </w:r>
          </w:p>
        </w:tc>
      </w:tr>
      <w:tr w:rsidR="00C0083E" w:rsidRPr="00C0083E" w14:paraId="51D9EEE8" w14:textId="77777777" w:rsidTr="002455AF">
        <w:tc>
          <w:tcPr>
            <w:tcW w:w="996" w:type="pct"/>
            <w:tcMar>
              <w:top w:w="40" w:type="dxa"/>
              <w:left w:w="60" w:type="dxa"/>
              <w:bottom w:w="40" w:type="dxa"/>
              <w:right w:w="60" w:type="dxa"/>
            </w:tcMar>
          </w:tcPr>
          <w:p w14:paraId="13BB51D6" w14:textId="77777777" w:rsidR="00916636" w:rsidRPr="00C0083E" w:rsidRDefault="00916636" w:rsidP="008E5A61">
            <w:pPr>
              <w:rPr>
                <w:color w:val="000000" w:themeColor="text1"/>
              </w:rPr>
            </w:pPr>
            <w:r w:rsidRPr="00C0083E">
              <w:rPr>
                <w:rFonts w:eastAsia="Times New Roman"/>
                <w:color w:val="000000" w:themeColor="text1"/>
              </w:rPr>
              <w:t>f3 Noticing</w:t>
            </w:r>
          </w:p>
        </w:tc>
        <w:tc>
          <w:tcPr>
            <w:tcW w:w="679" w:type="pct"/>
            <w:tcMar>
              <w:top w:w="40" w:type="dxa"/>
              <w:left w:w="60" w:type="dxa"/>
              <w:bottom w:w="40" w:type="dxa"/>
              <w:right w:w="60" w:type="dxa"/>
            </w:tcMar>
          </w:tcPr>
          <w:p w14:paraId="143F47CD" w14:textId="77777777" w:rsidR="00916636" w:rsidRPr="00C0083E" w:rsidRDefault="00916636" w:rsidP="008E5A61">
            <w:pPr>
              <w:jc w:val="center"/>
              <w:rPr>
                <w:color w:val="000000" w:themeColor="text1"/>
              </w:rPr>
            </w:pPr>
            <w:r w:rsidRPr="00C0083E">
              <w:rPr>
                <w:rFonts w:eastAsia="Times New Roman"/>
                <w:color w:val="000000" w:themeColor="text1"/>
              </w:rPr>
              <w:t>2.2 (1.0)</w:t>
            </w:r>
          </w:p>
        </w:tc>
        <w:tc>
          <w:tcPr>
            <w:tcW w:w="1016" w:type="pct"/>
            <w:tcMar>
              <w:top w:w="40" w:type="dxa"/>
              <w:left w:w="60" w:type="dxa"/>
              <w:bottom w:w="40" w:type="dxa"/>
              <w:right w:w="60" w:type="dxa"/>
            </w:tcMar>
          </w:tcPr>
          <w:p w14:paraId="5AB23AC5" w14:textId="77777777" w:rsidR="00916636" w:rsidRPr="00C0083E" w:rsidRDefault="00916636" w:rsidP="008E5A61">
            <w:pPr>
              <w:jc w:val="center"/>
              <w:rPr>
                <w:color w:val="000000" w:themeColor="text1"/>
              </w:rPr>
            </w:pPr>
            <w:r w:rsidRPr="00C0083E">
              <w:rPr>
                <w:rFonts w:eastAsia="Times New Roman"/>
                <w:color w:val="000000" w:themeColor="text1"/>
              </w:rPr>
              <w:t>2.1 (1.1)</w:t>
            </w:r>
          </w:p>
        </w:tc>
        <w:tc>
          <w:tcPr>
            <w:tcW w:w="647" w:type="pct"/>
            <w:tcMar>
              <w:top w:w="40" w:type="dxa"/>
              <w:left w:w="60" w:type="dxa"/>
              <w:bottom w:w="40" w:type="dxa"/>
              <w:right w:w="60" w:type="dxa"/>
            </w:tcMar>
          </w:tcPr>
          <w:p w14:paraId="0285735C" w14:textId="77777777" w:rsidR="00916636" w:rsidRPr="00C0083E" w:rsidRDefault="00916636" w:rsidP="008E5A61">
            <w:pPr>
              <w:jc w:val="center"/>
              <w:rPr>
                <w:color w:val="000000" w:themeColor="text1"/>
              </w:rPr>
            </w:pPr>
            <w:r w:rsidRPr="00C0083E">
              <w:rPr>
                <w:rFonts w:eastAsia="Times New Roman"/>
                <w:color w:val="000000" w:themeColor="text1"/>
              </w:rPr>
              <w:t>2.3 (1.0)</w:t>
            </w:r>
          </w:p>
        </w:tc>
        <w:tc>
          <w:tcPr>
            <w:tcW w:w="607" w:type="pct"/>
            <w:tcMar>
              <w:top w:w="40" w:type="dxa"/>
              <w:left w:w="60" w:type="dxa"/>
              <w:bottom w:w="40" w:type="dxa"/>
              <w:right w:w="60" w:type="dxa"/>
            </w:tcMar>
          </w:tcPr>
          <w:p w14:paraId="54A73117" w14:textId="77777777" w:rsidR="00916636" w:rsidRPr="00C0083E" w:rsidRDefault="00916636" w:rsidP="008E5A61">
            <w:pPr>
              <w:jc w:val="center"/>
              <w:rPr>
                <w:color w:val="000000" w:themeColor="text1"/>
              </w:rPr>
            </w:pPr>
            <w:r w:rsidRPr="00C0083E">
              <w:rPr>
                <w:rFonts w:eastAsia="Times New Roman"/>
                <w:color w:val="000000" w:themeColor="text1"/>
              </w:rPr>
              <w:t>2.3 (1.0)</w:t>
            </w:r>
          </w:p>
        </w:tc>
        <w:tc>
          <w:tcPr>
            <w:tcW w:w="1055" w:type="pct"/>
            <w:tcMar>
              <w:top w:w="40" w:type="dxa"/>
              <w:left w:w="60" w:type="dxa"/>
              <w:bottom w:w="40" w:type="dxa"/>
              <w:right w:w="60" w:type="dxa"/>
            </w:tcMar>
          </w:tcPr>
          <w:p w14:paraId="2D1320B1" w14:textId="77777777" w:rsidR="00916636" w:rsidRPr="00C0083E" w:rsidRDefault="00916636" w:rsidP="008E5A61">
            <w:pPr>
              <w:jc w:val="center"/>
              <w:rPr>
                <w:color w:val="000000" w:themeColor="text1"/>
              </w:rPr>
            </w:pPr>
            <w:r w:rsidRPr="00C0083E">
              <w:rPr>
                <w:rFonts w:eastAsia="Times New Roman"/>
                <w:color w:val="000000" w:themeColor="text1"/>
              </w:rPr>
              <w:t>2.2 (1.0)</w:t>
            </w:r>
          </w:p>
        </w:tc>
      </w:tr>
      <w:tr w:rsidR="00C0083E" w:rsidRPr="00C0083E" w14:paraId="3CC7F01F" w14:textId="77777777" w:rsidTr="002455AF">
        <w:tc>
          <w:tcPr>
            <w:tcW w:w="996" w:type="pct"/>
            <w:tcMar>
              <w:top w:w="40" w:type="dxa"/>
              <w:left w:w="60" w:type="dxa"/>
              <w:bottom w:w="40" w:type="dxa"/>
              <w:right w:w="60" w:type="dxa"/>
            </w:tcMar>
          </w:tcPr>
          <w:p w14:paraId="30AF147F" w14:textId="77777777" w:rsidR="00916636" w:rsidRPr="00C0083E" w:rsidRDefault="00916636" w:rsidP="008E5A61">
            <w:pPr>
              <w:rPr>
                <w:color w:val="000000" w:themeColor="text1"/>
              </w:rPr>
            </w:pPr>
            <w:r w:rsidRPr="00C0083E">
              <w:rPr>
                <w:rFonts w:eastAsia="Times New Roman"/>
                <w:color w:val="000000" w:themeColor="text1"/>
              </w:rPr>
              <w:t>f4 Emotional Awareness</w:t>
            </w:r>
          </w:p>
        </w:tc>
        <w:tc>
          <w:tcPr>
            <w:tcW w:w="679" w:type="pct"/>
            <w:tcMar>
              <w:top w:w="40" w:type="dxa"/>
              <w:left w:w="60" w:type="dxa"/>
              <w:bottom w:w="40" w:type="dxa"/>
              <w:right w:w="60" w:type="dxa"/>
            </w:tcMar>
          </w:tcPr>
          <w:p w14:paraId="47B21A49" w14:textId="77777777" w:rsidR="00916636" w:rsidRPr="00C0083E" w:rsidRDefault="00916636" w:rsidP="008E5A61">
            <w:pPr>
              <w:jc w:val="center"/>
              <w:rPr>
                <w:color w:val="000000" w:themeColor="text1"/>
              </w:rPr>
            </w:pPr>
            <w:r w:rsidRPr="00C0083E">
              <w:rPr>
                <w:rFonts w:eastAsia="Times New Roman"/>
                <w:color w:val="000000" w:themeColor="text1"/>
              </w:rPr>
              <w:t>2.3 (1.2)</w:t>
            </w:r>
          </w:p>
        </w:tc>
        <w:tc>
          <w:tcPr>
            <w:tcW w:w="1016" w:type="pct"/>
            <w:tcMar>
              <w:top w:w="40" w:type="dxa"/>
              <w:left w:w="60" w:type="dxa"/>
              <w:bottom w:w="40" w:type="dxa"/>
              <w:right w:w="60" w:type="dxa"/>
            </w:tcMar>
          </w:tcPr>
          <w:p w14:paraId="16A74DAB" w14:textId="77777777" w:rsidR="00916636" w:rsidRPr="00C0083E" w:rsidRDefault="00916636" w:rsidP="008E5A61">
            <w:pPr>
              <w:jc w:val="center"/>
              <w:rPr>
                <w:color w:val="000000" w:themeColor="text1"/>
              </w:rPr>
            </w:pPr>
            <w:r w:rsidRPr="00C0083E">
              <w:rPr>
                <w:rFonts w:eastAsia="Times New Roman"/>
                <w:color w:val="000000" w:themeColor="text1"/>
              </w:rPr>
              <w:t>2.1 (1.3)</w:t>
            </w:r>
          </w:p>
        </w:tc>
        <w:tc>
          <w:tcPr>
            <w:tcW w:w="647" w:type="pct"/>
            <w:tcMar>
              <w:top w:w="40" w:type="dxa"/>
              <w:left w:w="60" w:type="dxa"/>
              <w:bottom w:w="40" w:type="dxa"/>
              <w:right w:w="60" w:type="dxa"/>
            </w:tcMar>
          </w:tcPr>
          <w:p w14:paraId="2B5B6939" w14:textId="77777777" w:rsidR="00916636" w:rsidRPr="00C0083E" w:rsidRDefault="00916636" w:rsidP="008E5A61">
            <w:pPr>
              <w:jc w:val="center"/>
              <w:rPr>
                <w:color w:val="000000" w:themeColor="text1"/>
              </w:rPr>
            </w:pPr>
            <w:r w:rsidRPr="00C0083E">
              <w:rPr>
                <w:rFonts w:eastAsia="Times New Roman"/>
                <w:color w:val="000000" w:themeColor="text1"/>
              </w:rPr>
              <w:t>2.4 (1.1)</w:t>
            </w:r>
          </w:p>
        </w:tc>
        <w:tc>
          <w:tcPr>
            <w:tcW w:w="607" w:type="pct"/>
            <w:tcMar>
              <w:top w:w="40" w:type="dxa"/>
              <w:left w:w="60" w:type="dxa"/>
              <w:bottom w:w="40" w:type="dxa"/>
              <w:right w:w="60" w:type="dxa"/>
            </w:tcMar>
          </w:tcPr>
          <w:p w14:paraId="6CE069D9" w14:textId="77777777" w:rsidR="00916636" w:rsidRPr="00C0083E" w:rsidRDefault="00916636" w:rsidP="008E5A61">
            <w:pPr>
              <w:jc w:val="center"/>
              <w:rPr>
                <w:color w:val="000000" w:themeColor="text1"/>
              </w:rPr>
            </w:pPr>
            <w:r w:rsidRPr="00C0083E">
              <w:rPr>
                <w:rFonts w:eastAsia="Times New Roman"/>
                <w:color w:val="000000" w:themeColor="text1"/>
              </w:rPr>
              <w:t>2.3 (1.2)</w:t>
            </w:r>
          </w:p>
        </w:tc>
        <w:tc>
          <w:tcPr>
            <w:tcW w:w="1055" w:type="pct"/>
            <w:tcMar>
              <w:top w:w="40" w:type="dxa"/>
              <w:left w:w="60" w:type="dxa"/>
              <w:bottom w:w="40" w:type="dxa"/>
              <w:right w:w="60" w:type="dxa"/>
            </w:tcMar>
          </w:tcPr>
          <w:p w14:paraId="7849A83C" w14:textId="77777777" w:rsidR="00916636" w:rsidRPr="00C0083E" w:rsidRDefault="00916636" w:rsidP="008E5A61">
            <w:pPr>
              <w:jc w:val="center"/>
              <w:rPr>
                <w:color w:val="000000" w:themeColor="text1"/>
              </w:rPr>
            </w:pPr>
            <w:r w:rsidRPr="00C0083E">
              <w:rPr>
                <w:rFonts w:eastAsia="Times New Roman"/>
                <w:color w:val="000000" w:themeColor="text1"/>
              </w:rPr>
              <w:t>2.3 (1.2)</w:t>
            </w:r>
          </w:p>
        </w:tc>
      </w:tr>
      <w:tr w:rsidR="00C0083E" w:rsidRPr="00C0083E" w14:paraId="70B27E37" w14:textId="77777777" w:rsidTr="002455AF">
        <w:tc>
          <w:tcPr>
            <w:tcW w:w="996" w:type="pct"/>
            <w:tcMar>
              <w:top w:w="40" w:type="dxa"/>
              <w:left w:w="60" w:type="dxa"/>
              <w:bottom w:w="40" w:type="dxa"/>
              <w:right w:w="60" w:type="dxa"/>
            </w:tcMar>
          </w:tcPr>
          <w:p w14:paraId="5D53A582" w14:textId="77777777" w:rsidR="00916636" w:rsidRPr="00C0083E" w:rsidRDefault="00916636" w:rsidP="008E5A61">
            <w:pPr>
              <w:rPr>
                <w:color w:val="000000" w:themeColor="text1"/>
              </w:rPr>
            </w:pPr>
            <w:r w:rsidRPr="00C0083E">
              <w:rPr>
                <w:rFonts w:eastAsia="Times New Roman"/>
                <w:color w:val="000000" w:themeColor="text1"/>
              </w:rPr>
              <w:t>f5 Trusting</w:t>
            </w:r>
          </w:p>
        </w:tc>
        <w:tc>
          <w:tcPr>
            <w:tcW w:w="679" w:type="pct"/>
            <w:tcMar>
              <w:top w:w="40" w:type="dxa"/>
              <w:left w:w="60" w:type="dxa"/>
              <w:bottom w:w="40" w:type="dxa"/>
              <w:right w:w="60" w:type="dxa"/>
            </w:tcMar>
          </w:tcPr>
          <w:p w14:paraId="6D015AAB" w14:textId="77777777" w:rsidR="00916636" w:rsidRPr="00C0083E" w:rsidRDefault="00916636" w:rsidP="008E5A61">
            <w:pPr>
              <w:jc w:val="center"/>
              <w:rPr>
                <w:color w:val="000000" w:themeColor="text1"/>
              </w:rPr>
            </w:pPr>
            <w:r w:rsidRPr="00C0083E">
              <w:rPr>
                <w:rFonts w:eastAsia="Times New Roman"/>
                <w:color w:val="000000" w:themeColor="text1"/>
              </w:rPr>
              <w:t>2.4 (1.2)</w:t>
            </w:r>
          </w:p>
        </w:tc>
        <w:tc>
          <w:tcPr>
            <w:tcW w:w="1016" w:type="pct"/>
            <w:tcMar>
              <w:top w:w="40" w:type="dxa"/>
              <w:left w:w="60" w:type="dxa"/>
              <w:bottom w:w="40" w:type="dxa"/>
              <w:right w:w="60" w:type="dxa"/>
            </w:tcMar>
          </w:tcPr>
          <w:p w14:paraId="68004848" w14:textId="77777777" w:rsidR="00916636" w:rsidRPr="00C0083E" w:rsidRDefault="00916636" w:rsidP="008E5A61">
            <w:pPr>
              <w:jc w:val="center"/>
              <w:rPr>
                <w:color w:val="000000" w:themeColor="text1"/>
              </w:rPr>
            </w:pPr>
            <w:r w:rsidRPr="00C0083E">
              <w:rPr>
                <w:rFonts w:eastAsia="Times New Roman"/>
                <w:color w:val="000000" w:themeColor="text1"/>
              </w:rPr>
              <w:t>2.3 (1.2)</w:t>
            </w:r>
          </w:p>
        </w:tc>
        <w:tc>
          <w:tcPr>
            <w:tcW w:w="647" w:type="pct"/>
            <w:tcMar>
              <w:top w:w="40" w:type="dxa"/>
              <w:left w:w="60" w:type="dxa"/>
              <w:bottom w:w="40" w:type="dxa"/>
              <w:right w:w="60" w:type="dxa"/>
            </w:tcMar>
          </w:tcPr>
          <w:p w14:paraId="6DE1DD3A" w14:textId="77777777" w:rsidR="00916636" w:rsidRPr="00C0083E" w:rsidRDefault="00916636" w:rsidP="008E5A61">
            <w:pPr>
              <w:jc w:val="center"/>
              <w:rPr>
                <w:color w:val="000000" w:themeColor="text1"/>
              </w:rPr>
            </w:pPr>
            <w:r w:rsidRPr="00C0083E">
              <w:rPr>
                <w:rFonts w:eastAsia="Times New Roman"/>
                <w:color w:val="000000" w:themeColor="text1"/>
              </w:rPr>
              <w:t>2.5 (1.1)</w:t>
            </w:r>
          </w:p>
        </w:tc>
        <w:tc>
          <w:tcPr>
            <w:tcW w:w="607" w:type="pct"/>
            <w:tcMar>
              <w:top w:w="40" w:type="dxa"/>
              <w:left w:w="60" w:type="dxa"/>
              <w:bottom w:w="40" w:type="dxa"/>
              <w:right w:w="60" w:type="dxa"/>
            </w:tcMar>
          </w:tcPr>
          <w:p w14:paraId="0CF0E991" w14:textId="77777777" w:rsidR="00916636" w:rsidRPr="00C0083E" w:rsidRDefault="00916636" w:rsidP="008E5A61">
            <w:pPr>
              <w:jc w:val="center"/>
              <w:rPr>
                <w:color w:val="000000" w:themeColor="text1"/>
              </w:rPr>
            </w:pPr>
            <w:r w:rsidRPr="00C0083E">
              <w:rPr>
                <w:rFonts w:eastAsia="Times New Roman"/>
                <w:color w:val="000000" w:themeColor="text1"/>
              </w:rPr>
              <w:t>2.5 (1.3)</w:t>
            </w:r>
          </w:p>
        </w:tc>
        <w:tc>
          <w:tcPr>
            <w:tcW w:w="1055" w:type="pct"/>
            <w:tcMar>
              <w:top w:w="40" w:type="dxa"/>
              <w:left w:w="60" w:type="dxa"/>
              <w:bottom w:w="40" w:type="dxa"/>
              <w:right w:w="60" w:type="dxa"/>
            </w:tcMar>
          </w:tcPr>
          <w:p w14:paraId="113D1DF2" w14:textId="77777777" w:rsidR="00916636" w:rsidRPr="00C0083E" w:rsidRDefault="00916636" w:rsidP="008E5A61">
            <w:pPr>
              <w:jc w:val="center"/>
              <w:rPr>
                <w:color w:val="000000" w:themeColor="text1"/>
              </w:rPr>
            </w:pPr>
            <w:r w:rsidRPr="00C0083E">
              <w:rPr>
                <w:rFonts w:eastAsia="Times New Roman"/>
                <w:color w:val="000000" w:themeColor="text1"/>
              </w:rPr>
              <w:t>2.4 (1.2)</w:t>
            </w:r>
          </w:p>
        </w:tc>
      </w:tr>
      <w:tr w:rsidR="00C0083E" w:rsidRPr="00C0083E" w14:paraId="2BD33DBF" w14:textId="77777777" w:rsidTr="002455AF">
        <w:tc>
          <w:tcPr>
            <w:tcW w:w="996" w:type="pct"/>
            <w:tcBorders>
              <w:bottom w:val="single" w:sz="4" w:space="0" w:color="auto"/>
            </w:tcBorders>
            <w:tcMar>
              <w:top w:w="40" w:type="dxa"/>
              <w:left w:w="60" w:type="dxa"/>
              <w:bottom w:w="40" w:type="dxa"/>
              <w:right w:w="60" w:type="dxa"/>
            </w:tcMar>
          </w:tcPr>
          <w:p w14:paraId="0AA0F1C1" w14:textId="77777777" w:rsidR="00916636" w:rsidRPr="00C0083E" w:rsidRDefault="00916636" w:rsidP="008E5A61">
            <w:pPr>
              <w:rPr>
                <w:color w:val="000000" w:themeColor="text1"/>
              </w:rPr>
            </w:pPr>
            <w:r w:rsidRPr="00C0083E">
              <w:rPr>
                <w:rFonts w:eastAsia="Times New Roman"/>
                <w:color w:val="000000" w:themeColor="text1"/>
              </w:rPr>
              <w:t>f6 Not-Distracting</w:t>
            </w:r>
          </w:p>
        </w:tc>
        <w:tc>
          <w:tcPr>
            <w:tcW w:w="679" w:type="pct"/>
            <w:tcBorders>
              <w:bottom w:val="single" w:sz="4" w:space="0" w:color="auto"/>
            </w:tcBorders>
            <w:tcMar>
              <w:top w:w="40" w:type="dxa"/>
              <w:left w:w="60" w:type="dxa"/>
              <w:bottom w:w="40" w:type="dxa"/>
              <w:right w:w="60" w:type="dxa"/>
            </w:tcMar>
          </w:tcPr>
          <w:p w14:paraId="5B6730A2" w14:textId="77777777" w:rsidR="00916636" w:rsidRPr="00C0083E" w:rsidRDefault="00916636" w:rsidP="008E5A61">
            <w:pPr>
              <w:jc w:val="center"/>
              <w:rPr>
                <w:color w:val="000000" w:themeColor="text1"/>
              </w:rPr>
            </w:pPr>
            <w:r w:rsidRPr="00C0083E">
              <w:rPr>
                <w:rFonts w:eastAsia="Times New Roman"/>
                <w:color w:val="000000" w:themeColor="text1"/>
              </w:rPr>
              <w:t>2.9 (1.2)</w:t>
            </w:r>
          </w:p>
        </w:tc>
        <w:tc>
          <w:tcPr>
            <w:tcW w:w="1016" w:type="pct"/>
            <w:tcBorders>
              <w:bottom w:val="single" w:sz="4" w:space="0" w:color="auto"/>
            </w:tcBorders>
            <w:tcMar>
              <w:top w:w="40" w:type="dxa"/>
              <w:left w:w="60" w:type="dxa"/>
              <w:bottom w:w="40" w:type="dxa"/>
              <w:right w:w="60" w:type="dxa"/>
            </w:tcMar>
          </w:tcPr>
          <w:p w14:paraId="20C1A78C" w14:textId="77777777" w:rsidR="00916636" w:rsidRPr="00C0083E" w:rsidRDefault="00916636" w:rsidP="008E5A61">
            <w:pPr>
              <w:jc w:val="center"/>
              <w:rPr>
                <w:color w:val="000000" w:themeColor="text1"/>
              </w:rPr>
            </w:pPr>
            <w:r w:rsidRPr="00C0083E">
              <w:rPr>
                <w:rFonts w:eastAsia="Times New Roman"/>
                <w:color w:val="000000" w:themeColor="text1"/>
              </w:rPr>
              <w:t>2.8 (1.2)</w:t>
            </w:r>
          </w:p>
        </w:tc>
        <w:tc>
          <w:tcPr>
            <w:tcW w:w="647" w:type="pct"/>
            <w:tcBorders>
              <w:bottom w:val="single" w:sz="4" w:space="0" w:color="auto"/>
            </w:tcBorders>
            <w:tcMar>
              <w:top w:w="40" w:type="dxa"/>
              <w:left w:w="60" w:type="dxa"/>
              <w:bottom w:w="40" w:type="dxa"/>
              <w:right w:w="60" w:type="dxa"/>
            </w:tcMar>
          </w:tcPr>
          <w:p w14:paraId="40456087" w14:textId="77777777" w:rsidR="00916636" w:rsidRPr="00C0083E" w:rsidRDefault="00916636" w:rsidP="008E5A61">
            <w:pPr>
              <w:jc w:val="center"/>
              <w:rPr>
                <w:color w:val="000000" w:themeColor="text1"/>
              </w:rPr>
            </w:pPr>
            <w:r w:rsidRPr="00C0083E">
              <w:rPr>
                <w:rFonts w:eastAsia="Times New Roman"/>
                <w:color w:val="000000" w:themeColor="text1"/>
              </w:rPr>
              <w:t>3.1 (1.1)</w:t>
            </w:r>
          </w:p>
        </w:tc>
        <w:tc>
          <w:tcPr>
            <w:tcW w:w="607" w:type="pct"/>
            <w:tcBorders>
              <w:bottom w:val="single" w:sz="4" w:space="0" w:color="auto"/>
            </w:tcBorders>
            <w:tcMar>
              <w:top w:w="40" w:type="dxa"/>
              <w:left w:w="60" w:type="dxa"/>
              <w:bottom w:w="40" w:type="dxa"/>
              <w:right w:w="60" w:type="dxa"/>
            </w:tcMar>
          </w:tcPr>
          <w:p w14:paraId="4094FD80" w14:textId="77777777" w:rsidR="00916636" w:rsidRPr="00C0083E" w:rsidRDefault="00916636" w:rsidP="008E5A61">
            <w:pPr>
              <w:jc w:val="center"/>
              <w:rPr>
                <w:color w:val="000000" w:themeColor="text1"/>
              </w:rPr>
            </w:pPr>
            <w:r w:rsidRPr="00C0083E">
              <w:rPr>
                <w:rFonts w:eastAsia="Times New Roman"/>
                <w:color w:val="000000" w:themeColor="text1"/>
              </w:rPr>
              <w:t>2.9 (1.2)</w:t>
            </w:r>
          </w:p>
        </w:tc>
        <w:tc>
          <w:tcPr>
            <w:tcW w:w="1055" w:type="pct"/>
            <w:tcBorders>
              <w:bottom w:val="single" w:sz="4" w:space="0" w:color="auto"/>
            </w:tcBorders>
            <w:tcMar>
              <w:top w:w="40" w:type="dxa"/>
              <w:left w:w="60" w:type="dxa"/>
              <w:bottom w:w="40" w:type="dxa"/>
              <w:right w:w="60" w:type="dxa"/>
            </w:tcMar>
          </w:tcPr>
          <w:p w14:paraId="2ECDE4E7" w14:textId="77777777" w:rsidR="00916636" w:rsidRPr="00C0083E" w:rsidRDefault="00916636" w:rsidP="008E5A61">
            <w:pPr>
              <w:jc w:val="center"/>
              <w:rPr>
                <w:color w:val="000000" w:themeColor="text1"/>
              </w:rPr>
            </w:pPr>
            <w:r w:rsidRPr="00C0083E">
              <w:rPr>
                <w:rFonts w:eastAsia="Times New Roman"/>
                <w:color w:val="000000" w:themeColor="text1"/>
              </w:rPr>
              <w:t>3.0 (1.3)</w:t>
            </w:r>
          </w:p>
        </w:tc>
      </w:tr>
    </w:tbl>
    <w:p w14:paraId="61F49B55" w14:textId="2182D4EE" w:rsidR="00021716" w:rsidRPr="00C0083E" w:rsidRDefault="00916636" w:rsidP="00916636">
      <w:pPr>
        <w:spacing w:before="40" w:after="200"/>
        <w:rPr>
          <w:rFonts w:eastAsia="Times New Roman"/>
          <w:color w:val="000000" w:themeColor="text1"/>
        </w:rPr>
      </w:pPr>
      <w:r w:rsidRPr="00C0083E">
        <w:rPr>
          <w:rFonts w:eastAsia="Times New Roman"/>
          <w:color w:val="000000" w:themeColor="text1"/>
        </w:rPr>
        <w:t>Note. Values are presented as mean (SD). Sleep attitudes rated 1–5 (1 = strongly disagree, 5 = strongly agree). MAIA-J subscales rated 0–5. SMI = Simplified Menopausal Index; K6 = Kessler Psychological Distress Scale; SWLS = Satisfaction with Life Scale; PSS = Perceived Stress Scale; MAIA-J = Multidimensional Assessment of Interoceptive Awareness—Japanese version.</w:t>
      </w:r>
    </w:p>
    <w:p w14:paraId="7FF7E8A3" w14:textId="286259FD" w:rsidR="00916636" w:rsidRPr="00C0083E" w:rsidRDefault="00021716" w:rsidP="00021716">
      <w:pPr>
        <w:widowControl/>
        <w:rPr>
          <w:rFonts w:eastAsia="Times New Roman"/>
          <w:color w:val="000000" w:themeColor="text1"/>
        </w:rPr>
      </w:pPr>
      <w:r w:rsidRPr="00C0083E">
        <w:rPr>
          <w:rFonts w:eastAsia="Times New Roman"/>
          <w:color w:val="000000" w:themeColor="text1"/>
        </w:rPr>
        <w:br w:type="page"/>
      </w:r>
    </w:p>
    <w:tbl>
      <w:tblPr>
        <w:tblW w:w="5000" w:type="pct"/>
        <w:tblCellMar>
          <w:left w:w="10" w:type="dxa"/>
          <w:right w:w="10" w:type="dxa"/>
        </w:tblCellMar>
        <w:tblLook w:val="0000" w:firstRow="0" w:lastRow="0" w:firstColumn="0" w:lastColumn="0" w:noHBand="0" w:noVBand="0"/>
      </w:tblPr>
      <w:tblGrid>
        <w:gridCol w:w="2497"/>
        <w:gridCol w:w="895"/>
        <w:gridCol w:w="2062"/>
        <w:gridCol w:w="1290"/>
        <w:gridCol w:w="1193"/>
        <w:gridCol w:w="2143"/>
      </w:tblGrid>
      <w:tr w:rsidR="00C0083E" w:rsidRPr="00C0083E" w14:paraId="1D12E428" w14:textId="77777777" w:rsidTr="003F3DC0">
        <w:tc>
          <w:tcPr>
            <w:tcW w:w="5000" w:type="pct"/>
            <w:gridSpan w:val="6"/>
            <w:tcBorders>
              <w:bottom w:val="single" w:sz="4" w:space="0" w:color="auto"/>
            </w:tcBorders>
            <w:tcMar>
              <w:top w:w="40" w:type="dxa"/>
              <w:left w:w="60" w:type="dxa"/>
              <w:bottom w:w="40" w:type="dxa"/>
              <w:right w:w="60" w:type="dxa"/>
            </w:tcMar>
          </w:tcPr>
          <w:p w14:paraId="64A4B078" w14:textId="3560FA9E" w:rsidR="00916636" w:rsidRPr="00C0083E" w:rsidRDefault="00916636" w:rsidP="000E1FA8">
            <w:pPr>
              <w:spacing w:before="60" w:after="60"/>
              <w:rPr>
                <w:color w:val="000000" w:themeColor="text1"/>
                <w:sz w:val="24"/>
                <w:szCs w:val="24"/>
              </w:rPr>
            </w:pPr>
            <w:r w:rsidRPr="00C0083E">
              <w:rPr>
                <w:rFonts w:eastAsia="Times New Roman"/>
                <w:b/>
                <w:bCs/>
                <w:color w:val="000000" w:themeColor="text1"/>
                <w:sz w:val="24"/>
                <w:szCs w:val="24"/>
              </w:rPr>
              <w:t>Supplementary Table S3-3. Descriptive statistics of lifestyle and sleep behaviors according to group</w:t>
            </w:r>
          </w:p>
        </w:tc>
      </w:tr>
      <w:tr w:rsidR="00C0083E" w:rsidRPr="00C0083E" w14:paraId="43A36A5A" w14:textId="77777777" w:rsidTr="003F3DC0">
        <w:tc>
          <w:tcPr>
            <w:tcW w:w="1238" w:type="pct"/>
            <w:tcBorders>
              <w:top w:val="single" w:sz="4" w:space="0" w:color="auto"/>
              <w:bottom w:val="single" w:sz="4" w:space="0" w:color="auto"/>
            </w:tcBorders>
            <w:tcMar>
              <w:top w:w="40" w:type="dxa"/>
              <w:left w:w="60" w:type="dxa"/>
              <w:bottom w:w="40" w:type="dxa"/>
              <w:right w:w="60" w:type="dxa"/>
            </w:tcMar>
          </w:tcPr>
          <w:p w14:paraId="78C78FF8" w14:textId="77777777" w:rsidR="00916636" w:rsidRPr="00C0083E" w:rsidRDefault="00916636" w:rsidP="008E5A61">
            <w:pPr>
              <w:rPr>
                <w:color w:val="000000" w:themeColor="text1"/>
              </w:rPr>
            </w:pPr>
            <w:r w:rsidRPr="00C0083E">
              <w:rPr>
                <w:rFonts w:eastAsia="Times New Roman"/>
                <w:b/>
                <w:bCs/>
                <w:color w:val="000000" w:themeColor="text1"/>
              </w:rPr>
              <w:t>Variable</w:t>
            </w:r>
          </w:p>
        </w:tc>
        <w:tc>
          <w:tcPr>
            <w:tcW w:w="444" w:type="pct"/>
            <w:tcBorders>
              <w:top w:val="single" w:sz="4" w:space="0" w:color="auto"/>
              <w:bottom w:val="single" w:sz="4" w:space="0" w:color="auto"/>
            </w:tcBorders>
            <w:tcMar>
              <w:top w:w="40" w:type="dxa"/>
              <w:left w:w="60" w:type="dxa"/>
              <w:bottom w:w="40" w:type="dxa"/>
              <w:right w:w="60" w:type="dxa"/>
            </w:tcMar>
          </w:tcPr>
          <w:p w14:paraId="1AEB1B33" w14:textId="77777777" w:rsidR="00916636" w:rsidRPr="00C0083E" w:rsidRDefault="00916636" w:rsidP="008E5A61">
            <w:pPr>
              <w:jc w:val="center"/>
              <w:rPr>
                <w:color w:val="000000" w:themeColor="text1"/>
              </w:rPr>
            </w:pPr>
            <w:r w:rsidRPr="00C0083E">
              <w:rPr>
                <w:rFonts w:eastAsia="Times New Roman"/>
                <w:b/>
                <w:bCs/>
                <w:color w:val="000000" w:themeColor="text1"/>
              </w:rPr>
              <w:t>Total (N = 1,213)</w:t>
            </w:r>
          </w:p>
        </w:tc>
        <w:tc>
          <w:tcPr>
            <w:tcW w:w="1023" w:type="pct"/>
            <w:tcBorders>
              <w:top w:val="single" w:sz="4" w:space="0" w:color="auto"/>
              <w:bottom w:val="single" w:sz="4" w:space="0" w:color="auto"/>
            </w:tcBorders>
            <w:tcMar>
              <w:top w:w="40" w:type="dxa"/>
              <w:left w:w="60" w:type="dxa"/>
              <w:bottom w:w="40" w:type="dxa"/>
              <w:right w:w="60" w:type="dxa"/>
            </w:tcMar>
          </w:tcPr>
          <w:p w14:paraId="487F41FA" w14:textId="77777777" w:rsidR="00916636" w:rsidRPr="00C0083E" w:rsidRDefault="00916636" w:rsidP="008E5A61">
            <w:pPr>
              <w:jc w:val="center"/>
              <w:rPr>
                <w:color w:val="000000" w:themeColor="text1"/>
              </w:rPr>
            </w:pPr>
            <w:r w:rsidRPr="00C0083E">
              <w:rPr>
                <w:rFonts w:eastAsia="Times New Roman"/>
                <w:b/>
                <w:bCs/>
                <w:color w:val="000000" w:themeColor="text1"/>
              </w:rPr>
              <w:t>Premenopausal nulligravida (N = 333)</w:t>
            </w:r>
          </w:p>
        </w:tc>
        <w:tc>
          <w:tcPr>
            <w:tcW w:w="640" w:type="pct"/>
            <w:tcBorders>
              <w:top w:val="single" w:sz="4" w:space="0" w:color="auto"/>
              <w:bottom w:val="single" w:sz="4" w:space="0" w:color="auto"/>
            </w:tcBorders>
            <w:tcMar>
              <w:top w:w="40" w:type="dxa"/>
              <w:left w:w="60" w:type="dxa"/>
              <w:bottom w:w="40" w:type="dxa"/>
              <w:right w:w="60" w:type="dxa"/>
            </w:tcMar>
          </w:tcPr>
          <w:p w14:paraId="5512F47A" w14:textId="77777777" w:rsidR="00916636" w:rsidRPr="00C0083E" w:rsidRDefault="00916636" w:rsidP="008E5A61">
            <w:pPr>
              <w:jc w:val="center"/>
              <w:rPr>
                <w:color w:val="000000" w:themeColor="text1"/>
              </w:rPr>
            </w:pPr>
            <w:r w:rsidRPr="00C0083E">
              <w:rPr>
                <w:rFonts w:eastAsia="Times New Roman"/>
                <w:b/>
                <w:bCs/>
                <w:color w:val="000000" w:themeColor="text1"/>
              </w:rPr>
              <w:t>Pregnant women (N = 245)</w:t>
            </w:r>
          </w:p>
        </w:tc>
        <w:tc>
          <w:tcPr>
            <w:tcW w:w="592" w:type="pct"/>
            <w:tcBorders>
              <w:top w:val="single" w:sz="4" w:space="0" w:color="auto"/>
              <w:bottom w:val="single" w:sz="4" w:space="0" w:color="auto"/>
            </w:tcBorders>
            <w:tcMar>
              <w:top w:w="40" w:type="dxa"/>
              <w:left w:w="60" w:type="dxa"/>
              <w:bottom w:w="40" w:type="dxa"/>
              <w:right w:w="60" w:type="dxa"/>
            </w:tcMar>
          </w:tcPr>
          <w:p w14:paraId="5339D24C" w14:textId="77777777" w:rsidR="00916636" w:rsidRPr="00C0083E" w:rsidRDefault="00916636" w:rsidP="008E5A61">
            <w:pPr>
              <w:jc w:val="center"/>
              <w:rPr>
                <w:color w:val="000000" w:themeColor="text1"/>
              </w:rPr>
            </w:pPr>
            <w:r w:rsidRPr="00C0083E">
              <w:rPr>
                <w:rFonts w:eastAsia="Times New Roman"/>
                <w:b/>
                <w:bCs/>
                <w:color w:val="000000" w:themeColor="text1"/>
              </w:rPr>
              <w:t>Mothers (N = 338)</w:t>
            </w:r>
          </w:p>
        </w:tc>
        <w:tc>
          <w:tcPr>
            <w:tcW w:w="1063" w:type="pct"/>
            <w:tcBorders>
              <w:top w:val="single" w:sz="4" w:space="0" w:color="auto"/>
              <w:bottom w:val="single" w:sz="4" w:space="0" w:color="auto"/>
            </w:tcBorders>
            <w:tcMar>
              <w:top w:w="40" w:type="dxa"/>
              <w:left w:w="60" w:type="dxa"/>
              <w:bottom w:w="40" w:type="dxa"/>
              <w:right w:w="60" w:type="dxa"/>
            </w:tcMar>
          </w:tcPr>
          <w:p w14:paraId="6C458F9D" w14:textId="77777777" w:rsidR="00916636" w:rsidRPr="00C0083E" w:rsidRDefault="00916636" w:rsidP="008E5A61">
            <w:pPr>
              <w:jc w:val="center"/>
              <w:rPr>
                <w:color w:val="000000" w:themeColor="text1"/>
              </w:rPr>
            </w:pPr>
            <w:r w:rsidRPr="00C0083E">
              <w:rPr>
                <w:rFonts w:eastAsia="Times New Roman"/>
                <w:b/>
                <w:bCs/>
                <w:color w:val="000000" w:themeColor="text1"/>
              </w:rPr>
              <w:t>Perimenopausal (N = 297)</w:t>
            </w:r>
          </w:p>
        </w:tc>
      </w:tr>
      <w:tr w:rsidR="00C0083E" w:rsidRPr="00C0083E" w14:paraId="34A4BED2" w14:textId="77777777" w:rsidTr="003F3DC0">
        <w:tc>
          <w:tcPr>
            <w:tcW w:w="5000" w:type="pct"/>
            <w:gridSpan w:val="6"/>
            <w:tcBorders>
              <w:top w:val="single" w:sz="4" w:space="0" w:color="auto"/>
            </w:tcBorders>
            <w:tcMar>
              <w:top w:w="40" w:type="dxa"/>
              <w:left w:w="60" w:type="dxa"/>
              <w:bottom w:w="40" w:type="dxa"/>
              <w:right w:w="60" w:type="dxa"/>
            </w:tcMar>
          </w:tcPr>
          <w:p w14:paraId="6F33E352" w14:textId="647B50D8" w:rsidR="00916636" w:rsidRPr="00C0083E" w:rsidRDefault="00916636" w:rsidP="008E5A61">
            <w:pPr>
              <w:rPr>
                <w:color w:val="000000" w:themeColor="text1"/>
              </w:rPr>
            </w:pPr>
            <w:r w:rsidRPr="00C0083E">
              <w:rPr>
                <w:rFonts w:eastAsia="Times New Roman"/>
                <w:b/>
                <w:bCs/>
                <w:i/>
                <w:iCs/>
                <w:color w:val="000000" w:themeColor="text1"/>
              </w:rPr>
              <w:t>Physical activity (1–5 weekly frequency)</w:t>
            </w:r>
          </w:p>
        </w:tc>
      </w:tr>
      <w:tr w:rsidR="00C0083E" w:rsidRPr="00C0083E" w14:paraId="25654DC8" w14:textId="77777777" w:rsidTr="003F3DC0">
        <w:tc>
          <w:tcPr>
            <w:tcW w:w="1238" w:type="pct"/>
            <w:tcMar>
              <w:top w:w="40" w:type="dxa"/>
              <w:left w:w="60" w:type="dxa"/>
              <w:bottom w:w="40" w:type="dxa"/>
              <w:right w:w="60" w:type="dxa"/>
            </w:tcMar>
          </w:tcPr>
          <w:p w14:paraId="2F3945D9" w14:textId="77777777" w:rsidR="00916636" w:rsidRPr="00C0083E" w:rsidRDefault="00916636" w:rsidP="008E5A61">
            <w:pPr>
              <w:rPr>
                <w:color w:val="000000" w:themeColor="text1"/>
              </w:rPr>
            </w:pPr>
            <w:r w:rsidRPr="00C0083E">
              <w:rPr>
                <w:rFonts w:eastAsia="Times New Roman"/>
                <w:color w:val="000000" w:themeColor="text1"/>
              </w:rPr>
              <w:t>Walking ≥30 min/day</w:t>
            </w:r>
          </w:p>
        </w:tc>
        <w:tc>
          <w:tcPr>
            <w:tcW w:w="444" w:type="pct"/>
            <w:tcMar>
              <w:top w:w="40" w:type="dxa"/>
              <w:left w:w="60" w:type="dxa"/>
              <w:bottom w:w="40" w:type="dxa"/>
              <w:right w:w="60" w:type="dxa"/>
            </w:tcMar>
          </w:tcPr>
          <w:p w14:paraId="43395B37" w14:textId="77777777" w:rsidR="00916636" w:rsidRPr="00C0083E" w:rsidRDefault="00916636" w:rsidP="008E5A61">
            <w:pPr>
              <w:jc w:val="center"/>
              <w:rPr>
                <w:color w:val="000000" w:themeColor="text1"/>
              </w:rPr>
            </w:pPr>
            <w:r w:rsidRPr="00C0083E">
              <w:rPr>
                <w:rFonts w:eastAsia="Times New Roman"/>
                <w:color w:val="000000" w:themeColor="text1"/>
              </w:rPr>
              <w:t>2.2 (1.1)</w:t>
            </w:r>
          </w:p>
        </w:tc>
        <w:tc>
          <w:tcPr>
            <w:tcW w:w="1023" w:type="pct"/>
            <w:tcMar>
              <w:top w:w="40" w:type="dxa"/>
              <w:left w:w="60" w:type="dxa"/>
              <w:bottom w:w="40" w:type="dxa"/>
              <w:right w:w="60" w:type="dxa"/>
            </w:tcMar>
          </w:tcPr>
          <w:p w14:paraId="0A6D2E77" w14:textId="77777777" w:rsidR="00916636" w:rsidRPr="00C0083E" w:rsidRDefault="00916636" w:rsidP="008E5A61">
            <w:pPr>
              <w:jc w:val="center"/>
              <w:rPr>
                <w:color w:val="000000" w:themeColor="text1"/>
              </w:rPr>
            </w:pPr>
            <w:r w:rsidRPr="00C0083E">
              <w:rPr>
                <w:rFonts w:eastAsia="Times New Roman"/>
                <w:color w:val="000000" w:themeColor="text1"/>
              </w:rPr>
              <w:t>2.2 (1.2)</w:t>
            </w:r>
          </w:p>
        </w:tc>
        <w:tc>
          <w:tcPr>
            <w:tcW w:w="640" w:type="pct"/>
            <w:tcMar>
              <w:top w:w="40" w:type="dxa"/>
              <w:left w:w="60" w:type="dxa"/>
              <w:bottom w:w="40" w:type="dxa"/>
              <w:right w:w="60" w:type="dxa"/>
            </w:tcMar>
          </w:tcPr>
          <w:p w14:paraId="199C4AC6" w14:textId="77777777" w:rsidR="00916636" w:rsidRPr="00C0083E" w:rsidRDefault="00916636" w:rsidP="008E5A61">
            <w:pPr>
              <w:jc w:val="center"/>
              <w:rPr>
                <w:color w:val="000000" w:themeColor="text1"/>
              </w:rPr>
            </w:pPr>
            <w:r w:rsidRPr="00C0083E">
              <w:rPr>
                <w:rFonts w:eastAsia="Times New Roman"/>
                <w:color w:val="000000" w:themeColor="text1"/>
              </w:rPr>
              <w:t>2.1 (1.1)</w:t>
            </w:r>
          </w:p>
        </w:tc>
        <w:tc>
          <w:tcPr>
            <w:tcW w:w="592" w:type="pct"/>
            <w:tcMar>
              <w:top w:w="40" w:type="dxa"/>
              <w:left w:w="60" w:type="dxa"/>
              <w:bottom w:w="40" w:type="dxa"/>
              <w:right w:w="60" w:type="dxa"/>
            </w:tcMar>
          </w:tcPr>
          <w:p w14:paraId="1BED429B" w14:textId="77777777" w:rsidR="00916636" w:rsidRPr="00C0083E" w:rsidRDefault="00916636" w:rsidP="008E5A61">
            <w:pPr>
              <w:jc w:val="center"/>
              <w:rPr>
                <w:color w:val="000000" w:themeColor="text1"/>
              </w:rPr>
            </w:pPr>
            <w:r w:rsidRPr="00C0083E">
              <w:rPr>
                <w:rFonts w:eastAsia="Times New Roman"/>
                <w:color w:val="000000" w:themeColor="text1"/>
              </w:rPr>
              <w:t>2.1 (1.1)</w:t>
            </w:r>
          </w:p>
        </w:tc>
        <w:tc>
          <w:tcPr>
            <w:tcW w:w="1063" w:type="pct"/>
            <w:tcMar>
              <w:top w:w="40" w:type="dxa"/>
              <w:left w:w="60" w:type="dxa"/>
              <w:bottom w:w="40" w:type="dxa"/>
              <w:right w:w="60" w:type="dxa"/>
            </w:tcMar>
          </w:tcPr>
          <w:p w14:paraId="78210261" w14:textId="77777777" w:rsidR="00916636" w:rsidRPr="00C0083E" w:rsidRDefault="00916636" w:rsidP="008E5A61">
            <w:pPr>
              <w:jc w:val="center"/>
              <w:rPr>
                <w:color w:val="000000" w:themeColor="text1"/>
              </w:rPr>
            </w:pPr>
            <w:r w:rsidRPr="00C0083E">
              <w:rPr>
                <w:rFonts w:eastAsia="Times New Roman"/>
                <w:color w:val="000000" w:themeColor="text1"/>
              </w:rPr>
              <w:t>2.1 (1.2)</w:t>
            </w:r>
          </w:p>
        </w:tc>
      </w:tr>
      <w:tr w:rsidR="00C0083E" w:rsidRPr="00C0083E" w14:paraId="7162DC7E" w14:textId="77777777" w:rsidTr="003F3DC0">
        <w:tc>
          <w:tcPr>
            <w:tcW w:w="1238" w:type="pct"/>
            <w:tcMar>
              <w:top w:w="40" w:type="dxa"/>
              <w:left w:w="60" w:type="dxa"/>
              <w:bottom w:w="40" w:type="dxa"/>
              <w:right w:w="60" w:type="dxa"/>
            </w:tcMar>
          </w:tcPr>
          <w:p w14:paraId="3A65C5F4" w14:textId="77777777" w:rsidR="00916636" w:rsidRPr="00C0083E" w:rsidRDefault="00916636" w:rsidP="008E5A61">
            <w:pPr>
              <w:rPr>
                <w:color w:val="000000" w:themeColor="text1"/>
              </w:rPr>
            </w:pPr>
            <w:r w:rsidRPr="00C0083E">
              <w:rPr>
                <w:rFonts w:eastAsia="Times New Roman"/>
                <w:color w:val="000000" w:themeColor="text1"/>
              </w:rPr>
              <w:t>Daily activity level</w:t>
            </w:r>
          </w:p>
        </w:tc>
        <w:tc>
          <w:tcPr>
            <w:tcW w:w="444" w:type="pct"/>
            <w:tcMar>
              <w:top w:w="40" w:type="dxa"/>
              <w:left w:w="60" w:type="dxa"/>
              <w:bottom w:w="40" w:type="dxa"/>
              <w:right w:w="60" w:type="dxa"/>
            </w:tcMar>
          </w:tcPr>
          <w:p w14:paraId="6D67E260" w14:textId="77777777" w:rsidR="00916636" w:rsidRPr="00C0083E" w:rsidRDefault="00916636" w:rsidP="008E5A61">
            <w:pPr>
              <w:jc w:val="center"/>
              <w:rPr>
                <w:color w:val="000000" w:themeColor="text1"/>
              </w:rPr>
            </w:pPr>
            <w:r w:rsidRPr="00C0083E">
              <w:rPr>
                <w:rFonts w:eastAsia="Times New Roman"/>
                <w:color w:val="000000" w:themeColor="text1"/>
              </w:rPr>
              <w:t>2.7 (1.3)</w:t>
            </w:r>
          </w:p>
        </w:tc>
        <w:tc>
          <w:tcPr>
            <w:tcW w:w="1023" w:type="pct"/>
            <w:tcMar>
              <w:top w:w="40" w:type="dxa"/>
              <w:left w:w="60" w:type="dxa"/>
              <w:bottom w:w="40" w:type="dxa"/>
              <w:right w:w="60" w:type="dxa"/>
            </w:tcMar>
          </w:tcPr>
          <w:p w14:paraId="45647AAE" w14:textId="77777777" w:rsidR="00916636" w:rsidRPr="00C0083E" w:rsidRDefault="00916636" w:rsidP="008E5A61">
            <w:pPr>
              <w:jc w:val="center"/>
              <w:rPr>
                <w:color w:val="000000" w:themeColor="text1"/>
              </w:rPr>
            </w:pPr>
            <w:r w:rsidRPr="00C0083E">
              <w:rPr>
                <w:rFonts w:eastAsia="Times New Roman"/>
                <w:color w:val="000000" w:themeColor="text1"/>
              </w:rPr>
              <w:t>3.1 (1.2)</w:t>
            </w:r>
          </w:p>
        </w:tc>
        <w:tc>
          <w:tcPr>
            <w:tcW w:w="640" w:type="pct"/>
            <w:tcMar>
              <w:top w:w="40" w:type="dxa"/>
              <w:left w:w="60" w:type="dxa"/>
              <w:bottom w:w="40" w:type="dxa"/>
              <w:right w:w="60" w:type="dxa"/>
            </w:tcMar>
          </w:tcPr>
          <w:p w14:paraId="3AC33E27" w14:textId="77777777" w:rsidR="00916636" w:rsidRPr="00C0083E" w:rsidRDefault="00916636" w:rsidP="008E5A61">
            <w:pPr>
              <w:jc w:val="center"/>
              <w:rPr>
                <w:color w:val="000000" w:themeColor="text1"/>
              </w:rPr>
            </w:pPr>
            <w:r w:rsidRPr="00C0083E">
              <w:rPr>
                <w:rFonts w:eastAsia="Times New Roman"/>
                <w:color w:val="000000" w:themeColor="text1"/>
              </w:rPr>
              <w:t>2.4 (1.3)</w:t>
            </w:r>
          </w:p>
        </w:tc>
        <w:tc>
          <w:tcPr>
            <w:tcW w:w="592" w:type="pct"/>
            <w:tcMar>
              <w:top w:w="40" w:type="dxa"/>
              <w:left w:w="60" w:type="dxa"/>
              <w:bottom w:w="40" w:type="dxa"/>
              <w:right w:w="60" w:type="dxa"/>
            </w:tcMar>
          </w:tcPr>
          <w:p w14:paraId="6F3428F2" w14:textId="77777777" w:rsidR="00916636" w:rsidRPr="00C0083E" w:rsidRDefault="00916636" w:rsidP="008E5A61">
            <w:pPr>
              <w:jc w:val="center"/>
              <w:rPr>
                <w:color w:val="000000" w:themeColor="text1"/>
              </w:rPr>
            </w:pPr>
            <w:r w:rsidRPr="00C0083E">
              <w:rPr>
                <w:rFonts w:eastAsia="Times New Roman"/>
                <w:color w:val="000000" w:themeColor="text1"/>
              </w:rPr>
              <w:t>2.2 (1.4)</w:t>
            </w:r>
          </w:p>
        </w:tc>
        <w:tc>
          <w:tcPr>
            <w:tcW w:w="1063" w:type="pct"/>
            <w:tcMar>
              <w:top w:w="40" w:type="dxa"/>
              <w:left w:w="60" w:type="dxa"/>
              <w:bottom w:w="40" w:type="dxa"/>
              <w:right w:w="60" w:type="dxa"/>
            </w:tcMar>
          </w:tcPr>
          <w:p w14:paraId="3F13B065" w14:textId="77777777" w:rsidR="00916636" w:rsidRPr="00C0083E" w:rsidRDefault="00916636" w:rsidP="008E5A61">
            <w:pPr>
              <w:jc w:val="center"/>
              <w:rPr>
                <w:color w:val="000000" w:themeColor="text1"/>
              </w:rPr>
            </w:pPr>
            <w:r w:rsidRPr="00C0083E">
              <w:rPr>
                <w:rFonts w:eastAsia="Times New Roman"/>
                <w:color w:val="000000" w:themeColor="text1"/>
              </w:rPr>
              <w:t>3.3 (1.1)</w:t>
            </w:r>
          </w:p>
        </w:tc>
      </w:tr>
      <w:tr w:rsidR="00C0083E" w:rsidRPr="00C0083E" w14:paraId="0191D664" w14:textId="77777777" w:rsidTr="003F3DC0">
        <w:tc>
          <w:tcPr>
            <w:tcW w:w="1238" w:type="pct"/>
            <w:tcMar>
              <w:top w:w="40" w:type="dxa"/>
              <w:left w:w="60" w:type="dxa"/>
              <w:bottom w:w="40" w:type="dxa"/>
              <w:right w:w="60" w:type="dxa"/>
            </w:tcMar>
          </w:tcPr>
          <w:p w14:paraId="78B1CAC0" w14:textId="77777777" w:rsidR="00916636" w:rsidRPr="00C0083E" w:rsidRDefault="00916636" w:rsidP="008E5A61">
            <w:pPr>
              <w:rPr>
                <w:color w:val="000000" w:themeColor="text1"/>
              </w:rPr>
            </w:pPr>
            <w:r w:rsidRPr="00C0083E">
              <w:rPr>
                <w:rFonts w:eastAsia="Times New Roman"/>
                <w:color w:val="000000" w:themeColor="text1"/>
              </w:rPr>
              <w:t>Exercise</w:t>
            </w:r>
          </w:p>
        </w:tc>
        <w:tc>
          <w:tcPr>
            <w:tcW w:w="444" w:type="pct"/>
            <w:tcMar>
              <w:top w:w="40" w:type="dxa"/>
              <w:left w:w="60" w:type="dxa"/>
              <w:bottom w:w="40" w:type="dxa"/>
              <w:right w:w="60" w:type="dxa"/>
            </w:tcMar>
          </w:tcPr>
          <w:p w14:paraId="57BC270D" w14:textId="77777777" w:rsidR="00916636" w:rsidRPr="00C0083E" w:rsidRDefault="00916636" w:rsidP="008E5A61">
            <w:pPr>
              <w:jc w:val="center"/>
              <w:rPr>
                <w:color w:val="000000" w:themeColor="text1"/>
              </w:rPr>
            </w:pPr>
            <w:r w:rsidRPr="00C0083E">
              <w:rPr>
                <w:rFonts w:eastAsia="Times New Roman"/>
                <w:color w:val="000000" w:themeColor="text1"/>
              </w:rPr>
              <w:t>1.4 (0.8)</w:t>
            </w:r>
          </w:p>
        </w:tc>
        <w:tc>
          <w:tcPr>
            <w:tcW w:w="1023" w:type="pct"/>
            <w:tcMar>
              <w:top w:w="40" w:type="dxa"/>
              <w:left w:w="60" w:type="dxa"/>
              <w:bottom w:w="40" w:type="dxa"/>
              <w:right w:w="60" w:type="dxa"/>
            </w:tcMar>
          </w:tcPr>
          <w:p w14:paraId="68330EF0" w14:textId="77777777" w:rsidR="00916636" w:rsidRPr="00C0083E" w:rsidRDefault="00916636" w:rsidP="008E5A61">
            <w:pPr>
              <w:jc w:val="center"/>
              <w:rPr>
                <w:color w:val="000000" w:themeColor="text1"/>
              </w:rPr>
            </w:pPr>
            <w:r w:rsidRPr="00C0083E">
              <w:rPr>
                <w:rFonts w:eastAsia="Times New Roman"/>
                <w:color w:val="000000" w:themeColor="text1"/>
              </w:rPr>
              <w:t>1.5 (0.9)</w:t>
            </w:r>
          </w:p>
        </w:tc>
        <w:tc>
          <w:tcPr>
            <w:tcW w:w="640" w:type="pct"/>
            <w:tcMar>
              <w:top w:w="40" w:type="dxa"/>
              <w:left w:w="60" w:type="dxa"/>
              <w:bottom w:w="40" w:type="dxa"/>
              <w:right w:w="60" w:type="dxa"/>
            </w:tcMar>
          </w:tcPr>
          <w:p w14:paraId="09D0F8A3" w14:textId="77777777" w:rsidR="00916636" w:rsidRPr="00C0083E" w:rsidRDefault="00916636" w:rsidP="008E5A61">
            <w:pPr>
              <w:jc w:val="center"/>
              <w:rPr>
                <w:color w:val="000000" w:themeColor="text1"/>
              </w:rPr>
            </w:pPr>
            <w:r w:rsidRPr="00C0083E">
              <w:rPr>
                <w:rFonts w:eastAsia="Times New Roman"/>
                <w:color w:val="000000" w:themeColor="text1"/>
              </w:rPr>
              <w:t>1.2 (0.6)</w:t>
            </w:r>
          </w:p>
        </w:tc>
        <w:tc>
          <w:tcPr>
            <w:tcW w:w="592" w:type="pct"/>
            <w:tcMar>
              <w:top w:w="40" w:type="dxa"/>
              <w:left w:w="60" w:type="dxa"/>
              <w:bottom w:w="40" w:type="dxa"/>
              <w:right w:w="60" w:type="dxa"/>
            </w:tcMar>
          </w:tcPr>
          <w:p w14:paraId="30DF4AD3" w14:textId="77777777" w:rsidR="00916636" w:rsidRPr="00C0083E" w:rsidRDefault="00916636" w:rsidP="008E5A61">
            <w:pPr>
              <w:jc w:val="center"/>
              <w:rPr>
                <w:color w:val="000000" w:themeColor="text1"/>
              </w:rPr>
            </w:pPr>
            <w:r w:rsidRPr="00C0083E">
              <w:rPr>
                <w:rFonts w:eastAsia="Times New Roman"/>
                <w:color w:val="000000" w:themeColor="text1"/>
              </w:rPr>
              <w:t>1.3 (0.7)</w:t>
            </w:r>
          </w:p>
        </w:tc>
        <w:tc>
          <w:tcPr>
            <w:tcW w:w="1063" w:type="pct"/>
            <w:tcMar>
              <w:top w:w="40" w:type="dxa"/>
              <w:left w:w="60" w:type="dxa"/>
              <w:bottom w:w="40" w:type="dxa"/>
              <w:right w:w="60" w:type="dxa"/>
            </w:tcMar>
          </w:tcPr>
          <w:p w14:paraId="014650AE" w14:textId="77777777" w:rsidR="00916636" w:rsidRPr="00C0083E" w:rsidRDefault="00916636" w:rsidP="008E5A61">
            <w:pPr>
              <w:jc w:val="center"/>
              <w:rPr>
                <w:color w:val="000000" w:themeColor="text1"/>
              </w:rPr>
            </w:pPr>
            <w:r w:rsidRPr="00C0083E">
              <w:rPr>
                <w:rFonts w:eastAsia="Times New Roman"/>
                <w:color w:val="000000" w:themeColor="text1"/>
              </w:rPr>
              <w:t>1.4 (0.8)</w:t>
            </w:r>
          </w:p>
        </w:tc>
      </w:tr>
      <w:tr w:rsidR="00C0083E" w:rsidRPr="00C0083E" w14:paraId="210C7100" w14:textId="77777777" w:rsidTr="003F3DC0">
        <w:tc>
          <w:tcPr>
            <w:tcW w:w="5000" w:type="pct"/>
            <w:gridSpan w:val="6"/>
            <w:tcMar>
              <w:top w:w="40" w:type="dxa"/>
              <w:left w:w="60" w:type="dxa"/>
              <w:bottom w:w="40" w:type="dxa"/>
              <w:right w:w="60" w:type="dxa"/>
            </w:tcMar>
          </w:tcPr>
          <w:p w14:paraId="52DA7021" w14:textId="69D95950" w:rsidR="00916636" w:rsidRPr="00C0083E" w:rsidRDefault="00916636" w:rsidP="008E5A61">
            <w:pPr>
              <w:rPr>
                <w:color w:val="000000" w:themeColor="text1"/>
              </w:rPr>
            </w:pPr>
            <w:r w:rsidRPr="00C0083E">
              <w:rPr>
                <w:rFonts w:eastAsia="Times New Roman"/>
                <w:b/>
                <w:bCs/>
                <w:i/>
                <w:iCs/>
                <w:color w:val="000000" w:themeColor="text1"/>
              </w:rPr>
              <w:t>Dietary habits (1–5)</w:t>
            </w:r>
          </w:p>
        </w:tc>
      </w:tr>
      <w:tr w:rsidR="00C0083E" w:rsidRPr="00C0083E" w14:paraId="4D7E76F0" w14:textId="77777777" w:rsidTr="003F3DC0">
        <w:tc>
          <w:tcPr>
            <w:tcW w:w="1238" w:type="pct"/>
            <w:tcMar>
              <w:top w:w="40" w:type="dxa"/>
              <w:left w:w="60" w:type="dxa"/>
              <w:bottom w:w="40" w:type="dxa"/>
              <w:right w:w="60" w:type="dxa"/>
            </w:tcMar>
          </w:tcPr>
          <w:p w14:paraId="7557D168" w14:textId="77777777" w:rsidR="00916636" w:rsidRPr="00C0083E" w:rsidRDefault="00916636" w:rsidP="008E5A61">
            <w:pPr>
              <w:rPr>
                <w:color w:val="000000" w:themeColor="text1"/>
              </w:rPr>
            </w:pPr>
            <w:r w:rsidRPr="00C0083E">
              <w:rPr>
                <w:rFonts w:eastAsia="Times New Roman"/>
                <w:color w:val="000000" w:themeColor="text1"/>
              </w:rPr>
              <w:t>Three meals/day</w:t>
            </w:r>
          </w:p>
        </w:tc>
        <w:tc>
          <w:tcPr>
            <w:tcW w:w="444" w:type="pct"/>
            <w:tcMar>
              <w:top w:w="40" w:type="dxa"/>
              <w:left w:w="60" w:type="dxa"/>
              <w:bottom w:w="40" w:type="dxa"/>
              <w:right w:w="60" w:type="dxa"/>
            </w:tcMar>
          </w:tcPr>
          <w:p w14:paraId="45097CC4" w14:textId="77777777" w:rsidR="00916636" w:rsidRPr="00C0083E" w:rsidRDefault="00916636" w:rsidP="008E5A61">
            <w:pPr>
              <w:jc w:val="center"/>
              <w:rPr>
                <w:color w:val="000000" w:themeColor="text1"/>
              </w:rPr>
            </w:pPr>
            <w:r w:rsidRPr="00C0083E">
              <w:rPr>
                <w:rFonts w:eastAsia="Times New Roman"/>
                <w:color w:val="000000" w:themeColor="text1"/>
              </w:rPr>
              <w:t>3.2 (1.2)</w:t>
            </w:r>
          </w:p>
        </w:tc>
        <w:tc>
          <w:tcPr>
            <w:tcW w:w="1023" w:type="pct"/>
            <w:tcMar>
              <w:top w:w="40" w:type="dxa"/>
              <w:left w:w="60" w:type="dxa"/>
              <w:bottom w:w="40" w:type="dxa"/>
              <w:right w:w="60" w:type="dxa"/>
            </w:tcMar>
          </w:tcPr>
          <w:p w14:paraId="180439F5" w14:textId="77777777" w:rsidR="00916636" w:rsidRPr="00C0083E" w:rsidRDefault="00916636" w:rsidP="008E5A61">
            <w:pPr>
              <w:jc w:val="center"/>
              <w:rPr>
                <w:color w:val="000000" w:themeColor="text1"/>
              </w:rPr>
            </w:pPr>
            <w:r w:rsidRPr="00C0083E">
              <w:rPr>
                <w:rFonts w:eastAsia="Times New Roman"/>
                <w:color w:val="000000" w:themeColor="text1"/>
              </w:rPr>
              <w:t>3.1 (1.3)</w:t>
            </w:r>
          </w:p>
        </w:tc>
        <w:tc>
          <w:tcPr>
            <w:tcW w:w="640" w:type="pct"/>
            <w:tcMar>
              <w:top w:w="40" w:type="dxa"/>
              <w:left w:w="60" w:type="dxa"/>
              <w:bottom w:w="40" w:type="dxa"/>
              <w:right w:w="60" w:type="dxa"/>
            </w:tcMar>
          </w:tcPr>
          <w:p w14:paraId="75301BCE" w14:textId="77777777" w:rsidR="00916636" w:rsidRPr="00C0083E" w:rsidRDefault="00916636" w:rsidP="008E5A61">
            <w:pPr>
              <w:jc w:val="center"/>
              <w:rPr>
                <w:color w:val="000000" w:themeColor="text1"/>
              </w:rPr>
            </w:pPr>
            <w:r w:rsidRPr="00C0083E">
              <w:rPr>
                <w:rFonts w:eastAsia="Times New Roman"/>
                <w:color w:val="000000" w:themeColor="text1"/>
              </w:rPr>
              <w:t>3.4 (1.1)</w:t>
            </w:r>
          </w:p>
        </w:tc>
        <w:tc>
          <w:tcPr>
            <w:tcW w:w="592" w:type="pct"/>
            <w:tcMar>
              <w:top w:w="40" w:type="dxa"/>
              <w:left w:w="60" w:type="dxa"/>
              <w:bottom w:w="40" w:type="dxa"/>
              <w:right w:w="60" w:type="dxa"/>
            </w:tcMar>
          </w:tcPr>
          <w:p w14:paraId="51A7A9B1" w14:textId="77777777" w:rsidR="00916636" w:rsidRPr="00C0083E" w:rsidRDefault="00916636" w:rsidP="008E5A61">
            <w:pPr>
              <w:jc w:val="center"/>
              <w:rPr>
                <w:color w:val="000000" w:themeColor="text1"/>
              </w:rPr>
            </w:pPr>
            <w:r w:rsidRPr="00C0083E">
              <w:rPr>
                <w:rFonts w:eastAsia="Times New Roman"/>
                <w:color w:val="000000" w:themeColor="text1"/>
              </w:rPr>
              <w:t>3.1 (1.2)</w:t>
            </w:r>
          </w:p>
        </w:tc>
        <w:tc>
          <w:tcPr>
            <w:tcW w:w="1063" w:type="pct"/>
            <w:tcMar>
              <w:top w:w="40" w:type="dxa"/>
              <w:left w:w="60" w:type="dxa"/>
              <w:bottom w:w="40" w:type="dxa"/>
              <w:right w:w="60" w:type="dxa"/>
            </w:tcMar>
          </w:tcPr>
          <w:p w14:paraId="2825CEE2" w14:textId="77777777" w:rsidR="00916636" w:rsidRPr="00C0083E" w:rsidRDefault="00916636" w:rsidP="008E5A61">
            <w:pPr>
              <w:jc w:val="center"/>
              <w:rPr>
                <w:color w:val="000000" w:themeColor="text1"/>
              </w:rPr>
            </w:pPr>
            <w:r w:rsidRPr="00C0083E">
              <w:rPr>
                <w:rFonts w:eastAsia="Times New Roman"/>
                <w:color w:val="000000" w:themeColor="text1"/>
              </w:rPr>
              <w:t>3.3 (1.1)</w:t>
            </w:r>
          </w:p>
        </w:tc>
      </w:tr>
      <w:tr w:rsidR="00C0083E" w:rsidRPr="00C0083E" w14:paraId="541F21FC" w14:textId="77777777" w:rsidTr="003F3DC0">
        <w:tc>
          <w:tcPr>
            <w:tcW w:w="1238" w:type="pct"/>
            <w:tcMar>
              <w:top w:w="40" w:type="dxa"/>
              <w:left w:w="60" w:type="dxa"/>
              <w:bottom w:w="40" w:type="dxa"/>
              <w:right w:w="60" w:type="dxa"/>
            </w:tcMar>
          </w:tcPr>
          <w:p w14:paraId="07A5AFEE" w14:textId="77777777" w:rsidR="00916636" w:rsidRPr="00C0083E" w:rsidRDefault="00916636" w:rsidP="008E5A61">
            <w:pPr>
              <w:rPr>
                <w:color w:val="000000" w:themeColor="text1"/>
              </w:rPr>
            </w:pPr>
            <w:r w:rsidRPr="00C0083E">
              <w:rPr>
                <w:rFonts w:eastAsia="Times New Roman"/>
                <w:color w:val="000000" w:themeColor="text1"/>
              </w:rPr>
              <w:t>Breakfast timing regularity</w:t>
            </w:r>
          </w:p>
        </w:tc>
        <w:tc>
          <w:tcPr>
            <w:tcW w:w="444" w:type="pct"/>
            <w:tcMar>
              <w:top w:w="40" w:type="dxa"/>
              <w:left w:w="60" w:type="dxa"/>
              <w:bottom w:w="40" w:type="dxa"/>
              <w:right w:w="60" w:type="dxa"/>
            </w:tcMar>
          </w:tcPr>
          <w:p w14:paraId="7A5AEFA9" w14:textId="77777777" w:rsidR="00916636" w:rsidRPr="00C0083E" w:rsidRDefault="00916636" w:rsidP="008E5A61">
            <w:pPr>
              <w:jc w:val="center"/>
              <w:rPr>
                <w:color w:val="000000" w:themeColor="text1"/>
              </w:rPr>
            </w:pPr>
            <w:r w:rsidRPr="00C0083E">
              <w:rPr>
                <w:rFonts w:eastAsia="Times New Roman"/>
                <w:color w:val="000000" w:themeColor="text1"/>
              </w:rPr>
              <w:t>3.0 (1.2)</w:t>
            </w:r>
          </w:p>
        </w:tc>
        <w:tc>
          <w:tcPr>
            <w:tcW w:w="1023" w:type="pct"/>
            <w:tcMar>
              <w:top w:w="40" w:type="dxa"/>
              <w:left w:w="60" w:type="dxa"/>
              <w:bottom w:w="40" w:type="dxa"/>
              <w:right w:w="60" w:type="dxa"/>
            </w:tcMar>
          </w:tcPr>
          <w:p w14:paraId="0DA91B10" w14:textId="77777777" w:rsidR="00916636" w:rsidRPr="00C0083E" w:rsidRDefault="00916636" w:rsidP="008E5A61">
            <w:pPr>
              <w:jc w:val="center"/>
              <w:rPr>
                <w:color w:val="000000" w:themeColor="text1"/>
              </w:rPr>
            </w:pPr>
            <w:r w:rsidRPr="00C0083E">
              <w:rPr>
                <w:rFonts w:eastAsia="Times New Roman"/>
                <w:color w:val="000000" w:themeColor="text1"/>
              </w:rPr>
              <w:t>3.0 (1.3)</w:t>
            </w:r>
          </w:p>
        </w:tc>
        <w:tc>
          <w:tcPr>
            <w:tcW w:w="640" w:type="pct"/>
            <w:tcMar>
              <w:top w:w="40" w:type="dxa"/>
              <w:left w:w="60" w:type="dxa"/>
              <w:bottom w:w="40" w:type="dxa"/>
              <w:right w:w="60" w:type="dxa"/>
            </w:tcMar>
          </w:tcPr>
          <w:p w14:paraId="2B7FE13F" w14:textId="77777777" w:rsidR="00916636" w:rsidRPr="00C0083E" w:rsidRDefault="00916636" w:rsidP="008E5A61">
            <w:pPr>
              <w:jc w:val="center"/>
              <w:rPr>
                <w:color w:val="000000" w:themeColor="text1"/>
              </w:rPr>
            </w:pPr>
            <w:r w:rsidRPr="00C0083E">
              <w:rPr>
                <w:rFonts w:eastAsia="Times New Roman"/>
                <w:color w:val="000000" w:themeColor="text1"/>
              </w:rPr>
              <w:t>3.1 (1.2)</w:t>
            </w:r>
          </w:p>
        </w:tc>
        <w:tc>
          <w:tcPr>
            <w:tcW w:w="592" w:type="pct"/>
            <w:tcMar>
              <w:top w:w="40" w:type="dxa"/>
              <w:left w:w="60" w:type="dxa"/>
              <w:bottom w:w="40" w:type="dxa"/>
              <w:right w:w="60" w:type="dxa"/>
            </w:tcMar>
          </w:tcPr>
          <w:p w14:paraId="63F0FCB6" w14:textId="77777777" w:rsidR="00916636" w:rsidRPr="00C0083E" w:rsidRDefault="00916636" w:rsidP="008E5A61">
            <w:pPr>
              <w:jc w:val="center"/>
              <w:rPr>
                <w:color w:val="000000" w:themeColor="text1"/>
              </w:rPr>
            </w:pPr>
            <w:r w:rsidRPr="00C0083E">
              <w:rPr>
                <w:rFonts w:eastAsia="Times New Roman"/>
                <w:color w:val="000000" w:themeColor="text1"/>
              </w:rPr>
              <w:t>2.8 (1.2)</w:t>
            </w:r>
          </w:p>
        </w:tc>
        <w:tc>
          <w:tcPr>
            <w:tcW w:w="1063" w:type="pct"/>
            <w:tcMar>
              <w:top w:w="40" w:type="dxa"/>
              <w:left w:w="60" w:type="dxa"/>
              <w:bottom w:w="40" w:type="dxa"/>
              <w:right w:w="60" w:type="dxa"/>
            </w:tcMar>
          </w:tcPr>
          <w:p w14:paraId="2F1BAF41" w14:textId="77777777" w:rsidR="00916636" w:rsidRPr="00C0083E" w:rsidRDefault="00916636" w:rsidP="008E5A61">
            <w:pPr>
              <w:jc w:val="center"/>
              <w:rPr>
                <w:color w:val="000000" w:themeColor="text1"/>
              </w:rPr>
            </w:pPr>
            <w:r w:rsidRPr="00C0083E">
              <w:rPr>
                <w:rFonts w:eastAsia="Times New Roman"/>
                <w:color w:val="000000" w:themeColor="text1"/>
              </w:rPr>
              <w:t>3.3 (1.1)</w:t>
            </w:r>
          </w:p>
        </w:tc>
      </w:tr>
      <w:tr w:rsidR="00C0083E" w:rsidRPr="00C0083E" w14:paraId="0AAD209D" w14:textId="77777777" w:rsidTr="003F3DC0">
        <w:tc>
          <w:tcPr>
            <w:tcW w:w="1238" w:type="pct"/>
            <w:tcMar>
              <w:top w:w="40" w:type="dxa"/>
              <w:left w:w="60" w:type="dxa"/>
              <w:bottom w:w="40" w:type="dxa"/>
              <w:right w:w="60" w:type="dxa"/>
            </w:tcMar>
          </w:tcPr>
          <w:p w14:paraId="4967A46D" w14:textId="77777777" w:rsidR="00916636" w:rsidRPr="00C0083E" w:rsidRDefault="00916636" w:rsidP="008E5A61">
            <w:pPr>
              <w:rPr>
                <w:color w:val="000000" w:themeColor="text1"/>
              </w:rPr>
            </w:pPr>
            <w:r w:rsidRPr="00C0083E">
              <w:rPr>
                <w:rFonts w:eastAsia="Times New Roman"/>
                <w:color w:val="000000" w:themeColor="text1"/>
              </w:rPr>
              <w:t>Dinner timing regularity</w:t>
            </w:r>
          </w:p>
        </w:tc>
        <w:tc>
          <w:tcPr>
            <w:tcW w:w="444" w:type="pct"/>
            <w:tcMar>
              <w:top w:w="40" w:type="dxa"/>
              <w:left w:w="60" w:type="dxa"/>
              <w:bottom w:w="40" w:type="dxa"/>
              <w:right w:w="60" w:type="dxa"/>
            </w:tcMar>
          </w:tcPr>
          <w:p w14:paraId="281BC84F" w14:textId="77777777" w:rsidR="00916636" w:rsidRPr="00C0083E" w:rsidRDefault="00916636" w:rsidP="008E5A61">
            <w:pPr>
              <w:jc w:val="center"/>
              <w:rPr>
                <w:color w:val="000000" w:themeColor="text1"/>
              </w:rPr>
            </w:pPr>
            <w:r w:rsidRPr="00C0083E">
              <w:rPr>
                <w:rFonts w:eastAsia="Times New Roman"/>
                <w:color w:val="000000" w:themeColor="text1"/>
              </w:rPr>
              <w:t>3.1 (1.1)</w:t>
            </w:r>
          </w:p>
        </w:tc>
        <w:tc>
          <w:tcPr>
            <w:tcW w:w="1023" w:type="pct"/>
            <w:tcMar>
              <w:top w:w="40" w:type="dxa"/>
              <w:left w:w="60" w:type="dxa"/>
              <w:bottom w:w="40" w:type="dxa"/>
              <w:right w:w="60" w:type="dxa"/>
            </w:tcMar>
          </w:tcPr>
          <w:p w14:paraId="4CE048F4" w14:textId="77777777" w:rsidR="00916636" w:rsidRPr="00C0083E" w:rsidRDefault="00916636" w:rsidP="008E5A61">
            <w:pPr>
              <w:jc w:val="center"/>
              <w:rPr>
                <w:color w:val="000000" w:themeColor="text1"/>
              </w:rPr>
            </w:pPr>
            <w:r w:rsidRPr="00C0083E">
              <w:rPr>
                <w:rFonts w:eastAsia="Times New Roman"/>
                <w:color w:val="000000" w:themeColor="text1"/>
              </w:rPr>
              <w:t>3.0 (1.1)</w:t>
            </w:r>
          </w:p>
        </w:tc>
        <w:tc>
          <w:tcPr>
            <w:tcW w:w="640" w:type="pct"/>
            <w:tcMar>
              <w:top w:w="40" w:type="dxa"/>
              <w:left w:w="60" w:type="dxa"/>
              <w:bottom w:w="40" w:type="dxa"/>
              <w:right w:w="60" w:type="dxa"/>
            </w:tcMar>
          </w:tcPr>
          <w:p w14:paraId="535B92B4" w14:textId="77777777" w:rsidR="00916636" w:rsidRPr="00C0083E" w:rsidRDefault="00916636" w:rsidP="008E5A61">
            <w:pPr>
              <w:jc w:val="center"/>
              <w:rPr>
                <w:color w:val="000000" w:themeColor="text1"/>
              </w:rPr>
            </w:pPr>
            <w:r w:rsidRPr="00C0083E">
              <w:rPr>
                <w:rFonts w:eastAsia="Times New Roman"/>
                <w:color w:val="000000" w:themeColor="text1"/>
              </w:rPr>
              <w:t>3.1 (1.1)</w:t>
            </w:r>
          </w:p>
        </w:tc>
        <w:tc>
          <w:tcPr>
            <w:tcW w:w="592" w:type="pct"/>
            <w:tcMar>
              <w:top w:w="40" w:type="dxa"/>
              <w:left w:w="60" w:type="dxa"/>
              <w:bottom w:w="40" w:type="dxa"/>
              <w:right w:w="60" w:type="dxa"/>
            </w:tcMar>
          </w:tcPr>
          <w:p w14:paraId="7B17E9F7" w14:textId="77777777" w:rsidR="00916636" w:rsidRPr="00C0083E" w:rsidRDefault="00916636" w:rsidP="008E5A61">
            <w:pPr>
              <w:jc w:val="center"/>
              <w:rPr>
                <w:color w:val="000000" w:themeColor="text1"/>
              </w:rPr>
            </w:pPr>
            <w:r w:rsidRPr="00C0083E">
              <w:rPr>
                <w:rFonts w:eastAsia="Times New Roman"/>
                <w:color w:val="000000" w:themeColor="text1"/>
              </w:rPr>
              <w:t>3.1 (1.1)</w:t>
            </w:r>
          </w:p>
        </w:tc>
        <w:tc>
          <w:tcPr>
            <w:tcW w:w="1063" w:type="pct"/>
            <w:tcMar>
              <w:top w:w="40" w:type="dxa"/>
              <w:left w:w="60" w:type="dxa"/>
              <w:bottom w:w="40" w:type="dxa"/>
              <w:right w:w="60" w:type="dxa"/>
            </w:tcMar>
          </w:tcPr>
          <w:p w14:paraId="5F779C1E" w14:textId="77777777" w:rsidR="00916636" w:rsidRPr="00C0083E" w:rsidRDefault="00916636" w:rsidP="008E5A61">
            <w:pPr>
              <w:jc w:val="center"/>
              <w:rPr>
                <w:color w:val="000000" w:themeColor="text1"/>
              </w:rPr>
            </w:pPr>
            <w:r w:rsidRPr="00C0083E">
              <w:rPr>
                <w:rFonts w:eastAsia="Times New Roman"/>
                <w:color w:val="000000" w:themeColor="text1"/>
              </w:rPr>
              <w:t>3.3 (1.0)</w:t>
            </w:r>
          </w:p>
        </w:tc>
      </w:tr>
      <w:tr w:rsidR="00C0083E" w:rsidRPr="00C0083E" w14:paraId="54DF2B4E" w14:textId="77777777" w:rsidTr="003F3DC0">
        <w:tc>
          <w:tcPr>
            <w:tcW w:w="1238" w:type="pct"/>
            <w:tcMar>
              <w:top w:w="40" w:type="dxa"/>
              <w:left w:w="60" w:type="dxa"/>
              <w:bottom w:w="40" w:type="dxa"/>
              <w:right w:w="60" w:type="dxa"/>
            </w:tcMar>
          </w:tcPr>
          <w:p w14:paraId="2EC8E839" w14:textId="52445303" w:rsidR="00916636" w:rsidRPr="00C0083E" w:rsidRDefault="00916636" w:rsidP="008E5A61">
            <w:pPr>
              <w:rPr>
                <w:color w:val="000000" w:themeColor="text1"/>
              </w:rPr>
            </w:pPr>
            <w:r w:rsidRPr="00C0083E">
              <w:rPr>
                <w:rFonts w:eastAsia="Times New Roman"/>
                <w:color w:val="000000" w:themeColor="text1"/>
              </w:rPr>
              <w:t>Avoiding presleep meals</w:t>
            </w:r>
          </w:p>
        </w:tc>
        <w:tc>
          <w:tcPr>
            <w:tcW w:w="444" w:type="pct"/>
            <w:tcMar>
              <w:top w:w="40" w:type="dxa"/>
              <w:left w:w="60" w:type="dxa"/>
              <w:bottom w:w="40" w:type="dxa"/>
              <w:right w:w="60" w:type="dxa"/>
            </w:tcMar>
          </w:tcPr>
          <w:p w14:paraId="6C81AD98" w14:textId="77777777" w:rsidR="00916636" w:rsidRPr="00C0083E" w:rsidRDefault="00916636" w:rsidP="008E5A61">
            <w:pPr>
              <w:jc w:val="center"/>
              <w:rPr>
                <w:color w:val="000000" w:themeColor="text1"/>
              </w:rPr>
            </w:pPr>
            <w:r w:rsidRPr="00C0083E">
              <w:rPr>
                <w:rFonts w:eastAsia="Times New Roman"/>
                <w:color w:val="000000" w:themeColor="text1"/>
              </w:rPr>
              <w:t>2.6 (1.2)</w:t>
            </w:r>
          </w:p>
        </w:tc>
        <w:tc>
          <w:tcPr>
            <w:tcW w:w="1023" w:type="pct"/>
            <w:tcMar>
              <w:top w:w="40" w:type="dxa"/>
              <w:left w:w="60" w:type="dxa"/>
              <w:bottom w:w="40" w:type="dxa"/>
              <w:right w:w="60" w:type="dxa"/>
            </w:tcMar>
          </w:tcPr>
          <w:p w14:paraId="45ED86B8" w14:textId="77777777" w:rsidR="00916636" w:rsidRPr="00C0083E" w:rsidRDefault="00916636" w:rsidP="008E5A61">
            <w:pPr>
              <w:jc w:val="center"/>
              <w:rPr>
                <w:color w:val="000000" w:themeColor="text1"/>
              </w:rPr>
            </w:pPr>
            <w:r w:rsidRPr="00C0083E">
              <w:rPr>
                <w:rFonts w:eastAsia="Times New Roman"/>
                <w:color w:val="000000" w:themeColor="text1"/>
              </w:rPr>
              <w:t>2.6 (1.2)</w:t>
            </w:r>
          </w:p>
        </w:tc>
        <w:tc>
          <w:tcPr>
            <w:tcW w:w="640" w:type="pct"/>
            <w:tcMar>
              <w:top w:w="40" w:type="dxa"/>
              <w:left w:w="60" w:type="dxa"/>
              <w:bottom w:w="40" w:type="dxa"/>
              <w:right w:w="60" w:type="dxa"/>
            </w:tcMar>
          </w:tcPr>
          <w:p w14:paraId="44562D44" w14:textId="77777777" w:rsidR="00916636" w:rsidRPr="00C0083E" w:rsidRDefault="00916636" w:rsidP="008E5A61">
            <w:pPr>
              <w:jc w:val="center"/>
              <w:rPr>
                <w:color w:val="000000" w:themeColor="text1"/>
              </w:rPr>
            </w:pPr>
            <w:r w:rsidRPr="00C0083E">
              <w:rPr>
                <w:rFonts w:eastAsia="Times New Roman"/>
                <w:color w:val="000000" w:themeColor="text1"/>
              </w:rPr>
              <w:t>2.5 (1.2)</w:t>
            </w:r>
          </w:p>
        </w:tc>
        <w:tc>
          <w:tcPr>
            <w:tcW w:w="592" w:type="pct"/>
            <w:tcMar>
              <w:top w:w="40" w:type="dxa"/>
              <w:left w:w="60" w:type="dxa"/>
              <w:bottom w:w="40" w:type="dxa"/>
              <w:right w:w="60" w:type="dxa"/>
            </w:tcMar>
          </w:tcPr>
          <w:p w14:paraId="39135D2D" w14:textId="77777777" w:rsidR="00916636" w:rsidRPr="00C0083E" w:rsidRDefault="00916636" w:rsidP="008E5A61">
            <w:pPr>
              <w:jc w:val="center"/>
              <w:rPr>
                <w:color w:val="000000" w:themeColor="text1"/>
              </w:rPr>
            </w:pPr>
            <w:r w:rsidRPr="00C0083E">
              <w:rPr>
                <w:rFonts w:eastAsia="Times New Roman"/>
                <w:color w:val="000000" w:themeColor="text1"/>
              </w:rPr>
              <w:t>2.6 (1.2)</w:t>
            </w:r>
          </w:p>
        </w:tc>
        <w:tc>
          <w:tcPr>
            <w:tcW w:w="1063" w:type="pct"/>
            <w:tcMar>
              <w:top w:w="40" w:type="dxa"/>
              <w:left w:w="60" w:type="dxa"/>
              <w:bottom w:w="40" w:type="dxa"/>
              <w:right w:w="60" w:type="dxa"/>
            </w:tcMar>
          </w:tcPr>
          <w:p w14:paraId="36EA4829" w14:textId="77777777" w:rsidR="00916636" w:rsidRPr="00C0083E" w:rsidRDefault="00916636" w:rsidP="008E5A61">
            <w:pPr>
              <w:jc w:val="center"/>
              <w:rPr>
                <w:color w:val="000000" w:themeColor="text1"/>
              </w:rPr>
            </w:pPr>
            <w:r w:rsidRPr="00C0083E">
              <w:rPr>
                <w:rFonts w:eastAsia="Times New Roman"/>
                <w:color w:val="000000" w:themeColor="text1"/>
              </w:rPr>
              <w:t>2.7 (1.3)</w:t>
            </w:r>
          </w:p>
        </w:tc>
      </w:tr>
      <w:tr w:rsidR="00C0083E" w:rsidRPr="00C0083E" w14:paraId="09EE9324" w14:textId="77777777" w:rsidTr="003F3DC0">
        <w:tc>
          <w:tcPr>
            <w:tcW w:w="1238" w:type="pct"/>
            <w:tcMar>
              <w:top w:w="40" w:type="dxa"/>
              <w:left w:w="60" w:type="dxa"/>
              <w:bottom w:w="40" w:type="dxa"/>
              <w:right w:w="60" w:type="dxa"/>
            </w:tcMar>
          </w:tcPr>
          <w:p w14:paraId="108D2415" w14:textId="77777777" w:rsidR="00916636" w:rsidRPr="00C0083E" w:rsidRDefault="00916636" w:rsidP="008E5A61">
            <w:pPr>
              <w:rPr>
                <w:color w:val="000000" w:themeColor="text1"/>
              </w:rPr>
            </w:pPr>
            <w:r w:rsidRPr="00C0083E">
              <w:rPr>
                <w:rFonts w:eastAsia="Times New Roman"/>
                <w:color w:val="000000" w:themeColor="text1"/>
              </w:rPr>
              <w:t>Nutritional balance</w:t>
            </w:r>
          </w:p>
        </w:tc>
        <w:tc>
          <w:tcPr>
            <w:tcW w:w="444" w:type="pct"/>
            <w:tcMar>
              <w:top w:w="40" w:type="dxa"/>
              <w:left w:w="60" w:type="dxa"/>
              <w:bottom w:w="40" w:type="dxa"/>
              <w:right w:w="60" w:type="dxa"/>
            </w:tcMar>
          </w:tcPr>
          <w:p w14:paraId="11ADFDD1" w14:textId="77777777" w:rsidR="00916636" w:rsidRPr="00C0083E" w:rsidRDefault="00916636" w:rsidP="008E5A61">
            <w:pPr>
              <w:jc w:val="center"/>
              <w:rPr>
                <w:color w:val="000000" w:themeColor="text1"/>
              </w:rPr>
            </w:pPr>
            <w:r w:rsidRPr="00C0083E">
              <w:rPr>
                <w:rFonts w:eastAsia="Times New Roman"/>
                <w:color w:val="000000" w:themeColor="text1"/>
              </w:rPr>
              <w:t>2.7 (1.1)</w:t>
            </w:r>
          </w:p>
        </w:tc>
        <w:tc>
          <w:tcPr>
            <w:tcW w:w="1023" w:type="pct"/>
            <w:tcMar>
              <w:top w:w="40" w:type="dxa"/>
              <w:left w:w="60" w:type="dxa"/>
              <w:bottom w:w="40" w:type="dxa"/>
              <w:right w:w="60" w:type="dxa"/>
            </w:tcMar>
          </w:tcPr>
          <w:p w14:paraId="5AEEF9A4" w14:textId="77777777" w:rsidR="00916636" w:rsidRPr="00C0083E" w:rsidRDefault="00916636" w:rsidP="008E5A61">
            <w:pPr>
              <w:jc w:val="center"/>
              <w:rPr>
                <w:color w:val="000000" w:themeColor="text1"/>
              </w:rPr>
            </w:pPr>
            <w:r w:rsidRPr="00C0083E">
              <w:rPr>
                <w:rFonts w:eastAsia="Times New Roman"/>
                <w:color w:val="000000" w:themeColor="text1"/>
              </w:rPr>
              <w:t>2.5 (1.2)</w:t>
            </w:r>
          </w:p>
        </w:tc>
        <w:tc>
          <w:tcPr>
            <w:tcW w:w="640" w:type="pct"/>
            <w:tcMar>
              <w:top w:w="40" w:type="dxa"/>
              <w:left w:w="60" w:type="dxa"/>
              <w:bottom w:w="40" w:type="dxa"/>
              <w:right w:w="60" w:type="dxa"/>
            </w:tcMar>
          </w:tcPr>
          <w:p w14:paraId="1CEBE3B2" w14:textId="77777777" w:rsidR="00916636" w:rsidRPr="00C0083E" w:rsidRDefault="00916636" w:rsidP="008E5A61">
            <w:pPr>
              <w:jc w:val="center"/>
              <w:rPr>
                <w:color w:val="000000" w:themeColor="text1"/>
              </w:rPr>
            </w:pPr>
            <w:r w:rsidRPr="00C0083E">
              <w:rPr>
                <w:rFonts w:eastAsia="Times New Roman"/>
                <w:color w:val="000000" w:themeColor="text1"/>
              </w:rPr>
              <w:t>2.9 (1.0)</w:t>
            </w:r>
          </w:p>
        </w:tc>
        <w:tc>
          <w:tcPr>
            <w:tcW w:w="592" w:type="pct"/>
            <w:tcMar>
              <w:top w:w="40" w:type="dxa"/>
              <w:left w:w="60" w:type="dxa"/>
              <w:bottom w:w="40" w:type="dxa"/>
              <w:right w:w="60" w:type="dxa"/>
            </w:tcMar>
          </w:tcPr>
          <w:p w14:paraId="208AD259" w14:textId="77777777" w:rsidR="00916636" w:rsidRPr="00C0083E" w:rsidRDefault="00916636" w:rsidP="008E5A61">
            <w:pPr>
              <w:jc w:val="center"/>
              <w:rPr>
                <w:color w:val="000000" w:themeColor="text1"/>
              </w:rPr>
            </w:pPr>
            <w:r w:rsidRPr="00C0083E">
              <w:rPr>
                <w:rFonts w:eastAsia="Times New Roman"/>
                <w:color w:val="000000" w:themeColor="text1"/>
              </w:rPr>
              <w:t>2.7 (1.1)</w:t>
            </w:r>
          </w:p>
        </w:tc>
        <w:tc>
          <w:tcPr>
            <w:tcW w:w="1063" w:type="pct"/>
            <w:tcMar>
              <w:top w:w="40" w:type="dxa"/>
              <w:left w:w="60" w:type="dxa"/>
              <w:bottom w:w="40" w:type="dxa"/>
              <w:right w:w="60" w:type="dxa"/>
            </w:tcMar>
          </w:tcPr>
          <w:p w14:paraId="08B45A08" w14:textId="77777777" w:rsidR="00916636" w:rsidRPr="00C0083E" w:rsidRDefault="00916636" w:rsidP="008E5A61">
            <w:pPr>
              <w:jc w:val="center"/>
              <w:rPr>
                <w:color w:val="000000" w:themeColor="text1"/>
              </w:rPr>
            </w:pPr>
            <w:r w:rsidRPr="00C0083E">
              <w:rPr>
                <w:rFonts w:eastAsia="Times New Roman"/>
                <w:color w:val="000000" w:themeColor="text1"/>
              </w:rPr>
              <w:t>2.8 (1.1)</w:t>
            </w:r>
          </w:p>
        </w:tc>
      </w:tr>
      <w:tr w:rsidR="00C0083E" w:rsidRPr="00C0083E" w14:paraId="283FA2E8" w14:textId="77777777" w:rsidTr="003F3DC0">
        <w:tc>
          <w:tcPr>
            <w:tcW w:w="1238" w:type="pct"/>
            <w:tcMar>
              <w:top w:w="40" w:type="dxa"/>
              <w:left w:w="60" w:type="dxa"/>
              <w:bottom w:w="40" w:type="dxa"/>
              <w:right w:w="60" w:type="dxa"/>
            </w:tcMar>
          </w:tcPr>
          <w:p w14:paraId="208F8254" w14:textId="77777777" w:rsidR="00916636" w:rsidRPr="00C0083E" w:rsidRDefault="00916636" w:rsidP="008E5A61">
            <w:pPr>
              <w:rPr>
                <w:color w:val="000000" w:themeColor="text1"/>
              </w:rPr>
            </w:pPr>
            <w:r w:rsidRPr="00C0083E">
              <w:rPr>
                <w:rFonts w:eastAsia="Times New Roman"/>
                <w:color w:val="000000" w:themeColor="text1"/>
              </w:rPr>
              <w:t>Soy intake</w:t>
            </w:r>
          </w:p>
        </w:tc>
        <w:tc>
          <w:tcPr>
            <w:tcW w:w="444" w:type="pct"/>
            <w:tcMar>
              <w:top w:w="40" w:type="dxa"/>
              <w:left w:w="60" w:type="dxa"/>
              <w:bottom w:w="40" w:type="dxa"/>
              <w:right w:w="60" w:type="dxa"/>
            </w:tcMar>
          </w:tcPr>
          <w:p w14:paraId="3C879779" w14:textId="77777777" w:rsidR="00916636" w:rsidRPr="00C0083E" w:rsidRDefault="00916636" w:rsidP="008E5A61">
            <w:pPr>
              <w:jc w:val="center"/>
              <w:rPr>
                <w:color w:val="000000" w:themeColor="text1"/>
              </w:rPr>
            </w:pPr>
            <w:r w:rsidRPr="00C0083E">
              <w:rPr>
                <w:rFonts w:eastAsia="Times New Roman"/>
                <w:color w:val="000000" w:themeColor="text1"/>
              </w:rPr>
              <w:t>2.6 (1.0)</w:t>
            </w:r>
          </w:p>
        </w:tc>
        <w:tc>
          <w:tcPr>
            <w:tcW w:w="1023" w:type="pct"/>
            <w:tcMar>
              <w:top w:w="40" w:type="dxa"/>
              <w:left w:w="60" w:type="dxa"/>
              <w:bottom w:w="40" w:type="dxa"/>
              <w:right w:w="60" w:type="dxa"/>
            </w:tcMar>
          </w:tcPr>
          <w:p w14:paraId="38CAD752" w14:textId="77777777" w:rsidR="00916636" w:rsidRPr="00C0083E" w:rsidRDefault="00916636" w:rsidP="008E5A61">
            <w:pPr>
              <w:jc w:val="center"/>
              <w:rPr>
                <w:color w:val="000000" w:themeColor="text1"/>
              </w:rPr>
            </w:pPr>
            <w:r w:rsidRPr="00C0083E">
              <w:rPr>
                <w:rFonts w:eastAsia="Times New Roman"/>
                <w:color w:val="000000" w:themeColor="text1"/>
              </w:rPr>
              <w:t>2.5 (1.0)</w:t>
            </w:r>
          </w:p>
        </w:tc>
        <w:tc>
          <w:tcPr>
            <w:tcW w:w="640" w:type="pct"/>
            <w:tcMar>
              <w:top w:w="40" w:type="dxa"/>
              <w:left w:w="60" w:type="dxa"/>
              <w:bottom w:w="40" w:type="dxa"/>
              <w:right w:w="60" w:type="dxa"/>
            </w:tcMar>
          </w:tcPr>
          <w:p w14:paraId="58B340E0" w14:textId="77777777" w:rsidR="00916636" w:rsidRPr="00C0083E" w:rsidRDefault="00916636" w:rsidP="008E5A61">
            <w:pPr>
              <w:jc w:val="center"/>
              <w:rPr>
                <w:color w:val="000000" w:themeColor="text1"/>
              </w:rPr>
            </w:pPr>
            <w:r w:rsidRPr="00C0083E">
              <w:rPr>
                <w:rFonts w:eastAsia="Times New Roman"/>
                <w:color w:val="000000" w:themeColor="text1"/>
              </w:rPr>
              <w:t>2.6 (1.0)</w:t>
            </w:r>
          </w:p>
        </w:tc>
        <w:tc>
          <w:tcPr>
            <w:tcW w:w="592" w:type="pct"/>
            <w:tcMar>
              <w:top w:w="40" w:type="dxa"/>
              <w:left w:w="60" w:type="dxa"/>
              <w:bottom w:w="40" w:type="dxa"/>
              <w:right w:w="60" w:type="dxa"/>
            </w:tcMar>
          </w:tcPr>
          <w:p w14:paraId="6FCCB447" w14:textId="77777777" w:rsidR="00916636" w:rsidRPr="00C0083E" w:rsidRDefault="00916636" w:rsidP="008E5A61">
            <w:pPr>
              <w:jc w:val="center"/>
              <w:rPr>
                <w:color w:val="000000" w:themeColor="text1"/>
              </w:rPr>
            </w:pPr>
            <w:r w:rsidRPr="00C0083E">
              <w:rPr>
                <w:rFonts w:eastAsia="Times New Roman"/>
                <w:color w:val="000000" w:themeColor="text1"/>
              </w:rPr>
              <w:t>2.5 (1.0)</w:t>
            </w:r>
          </w:p>
        </w:tc>
        <w:tc>
          <w:tcPr>
            <w:tcW w:w="1063" w:type="pct"/>
            <w:tcMar>
              <w:top w:w="40" w:type="dxa"/>
              <w:left w:w="60" w:type="dxa"/>
              <w:bottom w:w="40" w:type="dxa"/>
              <w:right w:w="60" w:type="dxa"/>
            </w:tcMar>
          </w:tcPr>
          <w:p w14:paraId="1B2CFF02" w14:textId="77777777" w:rsidR="00916636" w:rsidRPr="00C0083E" w:rsidRDefault="00916636" w:rsidP="008E5A61">
            <w:pPr>
              <w:jc w:val="center"/>
              <w:rPr>
                <w:color w:val="000000" w:themeColor="text1"/>
              </w:rPr>
            </w:pPr>
            <w:r w:rsidRPr="00C0083E">
              <w:rPr>
                <w:rFonts w:eastAsia="Times New Roman"/>
                <w:color w:val="000000" w:themeColor="text1"/>
              </w:rPr>
              <w:t>2.8 (1.0)</w:t>
            </w:r>
          </w:p>
        </w:tc>
      </w:tr>
      <w:tr w:rsidR="00C0083E" w:rsidRPr="00C0083E" w14:paraId="79FB6D23" w14:textId="77777777" w:rsidTr="003F3DC0">
        <w:tc>
          <w:tcPr>
            <w:tcW w:w="5000" w:type="pct"/>
            <w:gridSpan w:val="6"/>
            <w:tcMar>
              <w:top w:w="40" w:type="dxa"/>
              <w:left w:w="60" w:type="dxa"/>
              <w:bottom w:w="40" w:type="dxa"/>
              <w:right w:w="60" w:type="dxa"/>
            </w:tcMar>
          </w:tcPr>
          <w:p w14:paraId="2C595415" w14:textId="61B17B2B" w:rsidR="00916636" w:rsidRPr="00C0083E" w:rsidRDefault="00916636" w:rsidP="008E5A61">
            <w:pPr>
              <w:rPr>
                <w:color w:val="000000" w:themeColor="text1"/>
              </w:rPr>
            </w:pPr>
            <w:r w:rsidRPr="00C0083E">
              <w:rPr>
                <w:rFonts w:eastAsia="Times New Roman"/>
                <w:b/>
                <w:bCs/>
                <w:i/>
                <w:iCs/>
                <w:color w:val="000000" w:themeColor="text1"/>
              </w:rPr>
              <w:t>Stimulants and daytime habits (1–5)</w:t>
            </w:r>
          </w:p>
        </w:tc>
      </w:tr>
      <w:tr w:rsidR="00C0083E" w:rsidRPr="00C0083E" w14:paraId="0CE4B32B" w14:textId="77777777" w:rsidTr="003F3DC0">
        <w:tc>
          <w:tcPr>
            <w:tcW w:w="1238" w:type="pct"/>
            <w:tcMar>
              <w:top w:w="40" w:type="dxa"/>
              <w:left w:w="60" w:type="dxa"/>
              <w:bottom w:w="40" w:type="dxa"/>
              <w:right w:w="60" w:type="dxa"/>
            </w:tcMar>
          </w:tcPr>
          <w:p w14:paraId="3D96CACE" w14:textId="77777777" w:rsidR="00916636" w:rsidRPr="00C0083E" w:rsidRDefault="00916636" w:rsidP="008E5A61">
            <w:pPr>
              <w:rPr>
                <w:color w:val="000000" w:themeColor="text1"/>
              </w:rPr>
            </w:pPr>
            <w:r w:rsidRPr="00C0083E">
              <w:rPr>
                <w:rFonts w:eastAsia="Times New Roman"/>
                <w:color w:val="000000" w:themeColor="text1"/>
              </w:rPr>
              <w:t>Alcohol</w:t>
            </w:r>
          </w:p>
        </w:tc>
        <w:tc>
          <w:tcPr>
            <w:tcW w:w="444" w:type="pct"/>
            <w:tcMar>
              <w:top w:w="40" w:type="dxa"/>
              <w:left w:w="60" w:type="dxa"/>
              <w:bottom w:w="40" w:type="dxa"/>
              <w:right w:w="60" w:type="dxa"/>
            </w:tcMar>
          </w:tcPr>
          <w:p w14:paraId="5CEF1AAC" w14:textId="77777777" w:rsidR="00916636" w:rsidRPr="00C0083E" w:rsidRDefault="00916636" w:rsidP="008E5A61">
            <w:pPr>
              <w:jc w:val="center"/>
              <w:rPr>
                <w:color w:val="000000" w:themeColor="text1"/>
              </w:rPr>
            </w:pPr>
            <w:r w:rsidRPr="00C0083E">
              <w:rPr>
                <w:rFonts w:eastAsia="Times New Roman"/>
                <w:color w:val="000000" w:themeColor="text1"/>
              </w:rPr>
              <w:t>1.4 (0.9)</w:t>
            </w:r>
          </w:p>
        </w:tc>
        <w:tc>
          <w:tcPr>
            <w:tcW w:w="1023" w:type="pct"/>
            <w:tcMar>
              <w:top w:w="40" w:type="dxa"/>
              <w:left w:w="60" w:type="dxa"/>
              <w:bottom w:w="40" w:type="dxa"/>
              <w:right w:w="60" w:type="dxa"/>
            </w:tcMar>
          </w:tcPr>
          <w:p w14:paraId="5BDF3085" w14:textId="77777777" w:rsidR="00916636" w:rsidRPr="00C0083E" w:rsidRDefault="00916636" w:rsidP="008E5A61">
            <w:pPr>
              <w:jc w:val="center"/>
              <w:rPr>
                <w:color w:val="000000" w:themeColor="text1"/>
              </w:rPr>
            </w:pPr>
            <w:r w:rsidRPr="00C0083E">
              <w:rPr>
                <w:rFonts w:eastAsia="Times New Roman"/>
                <w:color w:val="000000" w:themeColor="text1"/>
              </w:rPr>
              <w:t>1.5 (0.9)</w:t>
            </w:r>
          </w:p>
        </w:tc>
        <w:tc>
          <w:tcPr>
            <w:tcW w:w="640" w:type="pct"/>
            <w:tcMar>
              <w:top w:w="40" w:type="dxa"/>
              <w:left w:w="60" w:type="dxa"/>
              <w:bottom w:w="40" w:type="dxa"/>
              <w:right w:w="60" w:type="dxa"/>
            </w:tcMar>
          </w:tcPr>
          <w:p w14:paraId="1C5537B5" w14:textId="77777777" w:rsidR="00916636" w:rsidRPr="00C0083E" w:rsidRDefault="00916636" w:rsidP="008E5A61">
            <w:pPr>
              <w:jc w:val="center"/>
              <w:rPr>
                <w:color w:val="000000" w:themeColor="text1"/>
              </w:rPr>
            </w:pPr>
            <w:r w:rsidRPr="00C0083E">
              <w:rPr>
                <w:rFonts w:eastAsia="Times New Roman"/>
                <w:color w:val="000000" w:themeColor="text1"/>
              </w:rPr>
              <w:t>1.2 (0.6)</w:t>
            </w:r>
          </w:p>
        </w:tc>
        <w:tc>
          <w:tcPr>
            <w:tcW w:w="592" w:type="pct"/>
            <w:tcMar>
              <w:top w:w="40" w:type="dxa"/>
              <w:left w:w="60" w:type="dxa"/>
              <w:bottom w:w="40" w:type="dxa"/>
              <w:right w:w="60" w:type="dxa"/>
            </w:tcMar>
          </w:tcPr>
          <w:p w14:paraId="0C46E8FC" w14:textId="77777777" w:rsidR="00916636" w:rsidRPr="00C0083E" w:rsidRDefault="00916636" w:rsidP="008E5A61">
            <w:pPr>
              <w:jc w:val="center"/>
              <w:rPr>
                <w:color w:val="000000" w:themeColor="text1"/>
              </w:rPr>
            </w:pPr>
            <w:r w:rsidRPr="00C0083E">
              <w:rPr>
                <w:rFonts w:eastAsia="Times New Roman"/>
                <w:color w:val="000000" w:themeColor="text1"/>
              </w:rPr>
              <w:t>1.4 (0.8)</w:t>
            </w:r>
          </w:p>
        </w:tc>
        <w:tc>
          <w:tcPr>
            <w:tcW w:w="1063" w:type="pct"/>
            <w:tcMar>
              <w:top w:w="40" w:type="dxa"/>
              <w:left w:w="60" w:type="dxa"/>
              <w:bottom w:w="40" w:type="dxa"/>
              <w:right w:w="60" w:type="dxa"/>
            </w:tcMar>
          </w:tcPr>
          <w:p w14:paraId="1764B0F0" w14:textId="77777777" w:rsidR="00916636" w:rsidRPr="00C0083E" w:rsidRDefault="00916636" w:rsidP="008E5A61">
            <w:pPr>
              <w:jc w:val="center"/>
              <w:rPr>
                <w:color w:val="000000" w:themeColor="text1"/>
              </w:rPr>
            </w:pPr>
            <w:r w:rsidRPr="00C0083E">
              <w:rPr>
                <w:rFonts w:eastAsia="Times New Roman"/>
                <w:color w:val="000000" w:themeColor="text1"/>
              </w:rPr>
              <w:t>1.6 (1.0)</w:t>
            </w:r>
          </w:p>
        </w:tc>
      </w:tr>
      <w:tr w:rsidR="00C0083E" w:rsidRPr="00C0083E" w14:paraId="64713534" w14:textId="77777777" w:rsidTr="003F3DC0">
        <w:tc>
          <w:tcPr>
            <w:tcW w:w="1238" w:type="pct"/>
            <w:tcMar>
              <w:top w:w="40" w:type="dxa"/>
              <w:left w:w="60" w:type="dxa"/>
              <w:bottom w:w="40" w:type="dxa"/>
              <w:right w:w="60" w:type="dxa"/>
            </w:tcMar>
          </w:tcPr>
          <w:p w14:paraId="3CBA3324" w14:textId="77777777" w:rsidR="00916636" w:rsidRPr="00C0083E" w:rsidRDefault="00916636" w:rsidP="008E5A61">
            <w:pPr>
              <w:rPr>
                <w:color w:val="000000" w:themeColor="text1"/>
              </w:rPr>
            </w:pPr>
            <w:r w:rsidRPr="00C0083E">
              <w:rPr>
                <w:rFonts w:eastAsia="Times New Roman"/>
                <w:color w:val="000000" w:themeColor="text1"/>
              </w:rPr>
              <w:t>Caffeine</w:t>
            </w:r>
          </w:p>
        </w:tc>
        <w:tc>
          <w:tcPr>
            <w:tcW w:w="444" w:type="pct"/>
            <w:tcMar>
              <w:top w:w="40" w:type="dxa"/>
              <w:left w:w="60" w:type="dxa"/>
              <w:bottom w:w="40" w:type="dxa"/>
              <w:right w:w="60" w:type="dxa"/>
            </w:tcMar>
          </w:tcPr>
          <w:p w14:paraId="4E48C099" w14:textId="77777777" w:rsidR="00916636" w:rsidRPr="00C0083E" w:rsidRDefault="00916636" w:rsidP="008E5A61">
            <w:pPr>
              <w:jc w:val="center"/>
              <w:rPr>
                <w:color w:val="000000" w:themeColor="text1"/>
              </w:rPr>
            </w:pPr>
            <w:r w:rsidRPr="00C0083E">
              <w:rPr>
                <w:rFonts w:eastAsia="Times New Roman"/>
                <w:color w:val="000000" w:themeColor="text1"/>
              </w:rPr>
              <w:t>1.7 (1.1)</w:t>
            </w:r>
          </w:p>
        </w:tc>
        <w:tc>
          <w:tcPr>
            <w:tcW w:w="1023" w:type="pct"/>
            <w:tcMar>
              <w:top w:w="40" w:type="dxa"/>
              <w:left w:w="60" w:type="dxa"/>
              <w:bottom w:w="40" w:type="dxa"/>
              <w:right w:w="60" w:type="dxa"/>
            </w:tcMar>
          </w:tcPr>
          <w:p w14:paraId="58118339" w14:textId="77777777" w:rsidR="00916636" w:rsidRPr="00C0083E" w:rsidRDefault="00916636" w:rsidP="008E5A61">
            <w:pPr>
              <w:jc w:val="center"/>
              <w:rPr>
                <w:color w:val="000000" w:themeColor="text1"/>
              </w:rPr>
            </w:pPr>
            <w:r w:rsidRPr="00C0083E">
              <w:rPr>
                <w:rFonts w:eastAsia="Times New Roman"/>
                <w:color w:val="000000" w:themeColor="text1"/>
              </w:rPr>
              <w:t>1.9 (1.2)</w:t>
            </w:r>
          </w:p>
        </w:tc>
        <w:tc>
          <w:tcPr>
            <w:tcW w:w="640" w:type="pct"/>
            <w:tcMar>
              <w:top w:w="40" w:type="dxa"/>
              <w:left w:w="60" w:type="dxa"/>
              <w:bottom w:w="40" w:type="dxa"/>
              <w:right w:w="60" w:type="dxa"/>
            </w:tcMar>
          </w:tcPr>
          <w:p w14:paraId="32E41326" w14:textId="77777777" w:rsidR="00916636" w:rsidRPr="00C0083E" w:rsidRDefault="00916636" w:rsidP="008E5A61">
            <w:pPr>
              <w:jc w:val="center"/>
              <w:rPr>
                <w:color w:val="000000" w:themeColor="text1"/>
              </w:rPr>
            </w:pPr>
            <w:r w:rsidRPr="00C0083E">
              <w:rPr>
                <w:rFonts w:eastAsia="Times New Roman"/>
                <w:color w:val="000000" w:themeColor="text1"/>
              </w:rPr>
              <w:t>1.3 (0.7)</w:t>
            </w:r>
          </w:p>
        </w:tc>
        <w:tc>
          <w:tcPr>
            <w:tcW w:w="592" w:type="pct"/>
            <w:tcMar>
              <w:top w:w="40" w:type="dxa"/>
              <w:left w:w="60" w:type="dxa"/>
              <w:bottom w:w="40" w:type="dxa"/>
              <w:right w:w="60" w:type="dxa"/>
            </w:tcMar>
          </w:tcPr>
          <w:p w14:paraId="72BF72CA" w14:textId="77777777" w:rsidR="00916636" w:rsidRPr="00C0083E" w:rsidRDefault="00916636" w:rsidP="008E5A61">
            <w:pPr>
              <w:jc w:val="center"/>
              <w:rPr>
                <w:color w:val="000000" w:themeColor="text1"/>
              </w:rPr>
            </w:pPr>
            <w:r w:rsidRPr="00C0083E">
              <w:rPr>
                <w:rFonts w:eastAsia="Times New Roman"/>
                <w:color w:val="000000" w:themeColor="text1"/>
              </w:rPr>
              <w:t>1.6 (1.0)</w:t>
            </w:r>
          </w:p>
        </w:tc>
        <w:tc>
          <w:tcPr>
            <w:tcW w:w="1063" w:type="pct"/>
            <w:tcMar>
              <w:top w:w="40" w:type="dxa"/>
              <w:left w:w="60" w:type="dxa"/>
              <w:bottom w:w="40" w:type="dxa"/>
              <w:right w:w="60" w:type="dxa"/>
            </w:tcMar>
          </w:tcPr>
          <w:p w14:paraId="35A3B55B" w14:textId="77777777" w:rsidR="00916636" w:rsidRPr="00C0083E" w:rsidRDefault="00916636" w:rsidP="008E5A61">
            <w:pPr>
              <w:jc w:val="center"/>
              <w:rPr>
                <w:color w:val="000000" w:themeColor="text1"/>
              </w:rPr>
            </w:pPr>
            <w:r w:rsidRPr="00C0083E">
              <w:rPr>
                <w:rFonts w:eastAsia="Times New Roman"/>
                <w:color w:val="000000" w:themeColor="text1"/>
              </w:rPr>
              <w:t>2.1 (1.2)</w:t>
            </w:r>
          </w:p>
        </w:tc>
      </w:tr>
      <w:tr w:rsidR="00C0083E" w:rsidRPr="00C0083E" w14:paraId="0DADBC80" w14:textId="77777777" w:rsidTr="003F3DC0">
        <w:tc>
          <w:tcPr>
            <w:tcW w:w="1238" w:type="pct"/>
            <w:tcMar>
              <w:top w:w="40" w:type="dxa"/>
              <w:left w:w="60" w:type="dxa"/>
              <w:bottom w:w="40" w:type="dxa"/>
              <w:right w:w="60" w:type="dxa"/>
            </w:tcMar>
          </w:tcPr>
          <w:p w14:paraId="6613013A" w14:textId="77777777" w:rsidR="00916636" w:rsidRPr="00C0083E" w:rsidRDefault="00916636" w:rsidP="008E5A61">
            <w:pPr>
              <w:rPr>
                <w:color w:val="000000" w:themeColor="text1"/>
              </w:rPr>
            </w:pPr>
            <w:r w:rsidRPr="00C0083E">
              <w:rPr>
                <w:rFonts w:eastAsia="Times New Roman"/>
                <w:color w:val="000000" w:themeColor="text1"/>
              </w:rPr>
              <w:t>Smoking</w:t>
            </w:r>
          </w:p>
        </w:tc>
        <w:tc>
          <w:tcPr>
            <w:tcW w:w="444" w:type="pct"/>
            <w:tcMar>
              <w:top w:w="40" w:type="dxa"/>
              <w:left w:w="60" w:type="dxa"/>
              <w:bottom w:w="40" w:type="dxa"/>
              <w:right w:w="60" w:type="dxa"/>
            </w:tcMar>
          </w:tcPr>
          <w:p w14:paraId="0222F926" w14:textId="77777777" w:rsidR="00916636" w:rsidRPr="00C0083E" w:rsidRDefault="00916636" w:rsidP="008E5A61">
            <w:pPr>
              <w:jc w:val="center"/>
              <w:rPr>
                <w:color w:val="000000" w:themeColor="text1"/>
              </w:rPr>
            </w:pPr>
            <w:r w:rsidRPr="00C0083E">
              <w:rPr>
                <w:rFonts w:eastAsia="Times New Roman"/>
                <w:color w:val="000000" w:themeColor="text1"/>
              </w:rPr>
              <w:t>1.3 (0.8)</w:t>
            </w:r>
          </w:p>
        </w:tc>
        <w:tc>
          <w:tcPr>
            <w:tcW w:w="1023" w:type="pct"/>
            <w:tcMar>
              <w:top w:w="40" w:type="dxa"/>
              <w:left w:w="60" w:type="dxa"/>
              <w:bottom w:w="40" w:type="dxa"/>
              <w:right w:w="60" w:type="dxa"/>
            </w:tcMar>
          </w:tcPr>
          <w:p w14:paraId="12BCC993" w14:textId="77777777" w:rsidR="00916636" w:rsidRPr="00C0083E" w:rsidRDefault="00916636" w:rsidP="008E5A61">
            <w:pPr>
              <w:jc w:val="center"/>
              <w:rPr>
                <w:color w:val="000000" w:themeColor="text1"/>
              </w:rPr>
            </w:pPr>
            <w:r w:rsidRPr="00C0083E">
              <w:rPr>
                <w:rFonts w:eastAsia="Times New Roman"/>
                <w:color w:val="000000" w:themeColor="text1"/>
              </w:rPr>
              <w:t>1.2 (0.7)</w:t>
            </w:r>
          </w:p>
        </w:tc>
        <w:tc>
          <w:tcPr>
            <w:tcW w:w="640" w:type="pct"/>
            <w:tcMar>
              <w:top w:w="40" w:type="dxa"/>
              <w:left w:w="60" w:type="dxa"/>
              <w:bottom w:w="40" w:type="dxa"/>
              <w:right w:w="60" w:type="dxa"/>
            </w:tcMar>
          </w:tcPr>
          <w:p w14:paraId="6F8DCAAB" w14:textId="77777777" w:rsidR="00916636" w:rsidRPr="00C0083E" w:rsidRDefault="00916636" w:rsidP="008E5A61">
            <w:pPr>
              <w:jc w:val="center"/>
              <w:rPr>
                <w:color w:val="000000" w:themeColor="text1"/>
              </w:rPr>
            </w:pPr>
            <w:r w:rsidRPr="00C0083E">
              <w:rPr>
                <w:rFonts w:eastAsia="Times New Roman"/>
                <w:color w:val="000000" w:themeColor="text1"/>
              </w:rPr>
              <w:t>1.1 (0.4)</w:t>
            </w:r>
          </w:p>
        </w:tc>
        <w:tc>
          <w:tcPr>
            <w:tcW w:w="592" w:type="pct"/>
            <w:tcMar>
              <w:top w:w="40" w:type="dxa"/>
              <w:left w:w="60" w:type="dxa"/>
              <w:bottom w:w="40" w:type="dxa"/>
              <w:right w:w="60" w:type="dxa"/>
            </w:tcMar>
          </w:tcPr>
          <w:p w14:paraId="2DA4F0CB" w14:textId="77777777" w:rsidR="00916636" w:rsidRPr="00C0083E" w:rsidRDefault="00916636" w:rsidP="008E5A61">
            <w:pPr>
              <w:jc w:val="center"/>
              <w:rPr>
                <w:color w:val="000000" w:themeColor="text1"/>
              </w:rPr>
            </w:pPr>
            <w:r w:rsidRPr="00C0083E">
              <w:rPr>
                <w:rFonts w:eastAsia="Times New Roman"/>
                <w:color w:val="000000" w:themeColor="text1"/>
              </w:rPr>
              <w:t>1.3 (0.8)</w:t>
            </w:r>
          </w:p>
        </w:tc>
        <w:tc>
          <w:tcPr>
            <w:tcW w:w="1063" w:type="pct"/>
            <w:tcMar>
              <w:top w:w="40" w:type="dxa"/>
              <w:left w:w="60" w:type="dxa"/>
              <w:bottom w:w="40" w:type="dxa"/>
              <w:right w:w="60" w:type="dxa"/>
            </w:tcMar>
          </w:tcPr>
          <w:p w14:paraId="2BB65A2A" w14:textId="77777777" w:rsidR="00916636" w:rsidRPr="00C0083E" w:rsidRDefault="00916636" w:rsidP="008E5A61">
            <w:pPr>
              <w:jc w:val="center"/>
              <w:rPr>
                <w:color w:val="000000" w:themeColor="text1"/>
              </w:rPr>
            </w:pPr>
            <w:r w:rsidRPr="00C0083E">
              <w:rPr>
                <w:rFonts w:eastAsia="Times New Roman"/>
                <w:color w:val="000000" w:themeColor="text1"/>
              </w:rPr>
              <w:t>1.4 (1.1)</w:t>
            </w:r>
          </w:p>
        </w:tc>
      </w:tr>
      <w:tr w:rsidR="00C0083E" w:rsidRPr="00C0083E" w14:paraId="18A30DF6" w14:textId="77777777" w:rsidTr="003F3DC0">
        <w:tc>
          <w:tcPr>
            <w:tcW w:w="1238" w:type="pct"/>
            <w:tcMar>
              <w:top w:w="40" w:type="dxa"/>
              <w:left w:w="60" w:type="dxa"/>
              <w:bottom w:w="40" w:type="dxa"/>
              <w:right w:w="60" w:type="dxa"/>
            </w:tcMar>
          </w:tcPr>
          <w:p w14:paraId="5D2539AA" w14:textId="77777777" w:rsidR="00916636" w:rsidRPr="00C0083E" w:rsidRDefault="00916636" w:rsidP="008E5A61">
            <w:pPr>
              <w:rPr>
                <w:color w:val="000000" w:themeColor="text1"/>
              </w:rPr>
            </w:pPr>
            <w:r w:rsidRPr="00C0083E">
              <w:rPr>
                <w:rFonts w:eastAsia="Times New Roman"/>
                <w:color w:val="000000" w:themeColor="text1"/>
              </w:rPr>
              <w:t>Napping</w:t>
            </w:r>
          </w:p>
        </w:tc>
        <w:tc>
          <w:tcPr>
            <w:tcW w:w="444" w:type="pct"/>
            <w:tcMar>
              <w:top w:w="40" w:type="dxa"/>
              <w:left w:w="60" w:type="dxa"/>
              <w:bottom w:w="40" w:type="dxa"/>
              <w:right w:w="60" w:type="dxa"/>
            </w:tcMar>
          </w:tcPr>
          <w:p w14:paraId="78220D50" w14:textId="77777777" w:rsidR="00916636" w:rsidRPr="00C0083E" w:rsidRDefault="00916636" w:rsidP="008E5A61">
            <w:pPr>
              <w:jc w:val="center"/>
              <w:rPr>
                <w:color w:val="000000" w:themeColor="text1"/>
              </w:rPr>
            </w:pPr>
            <w:r w:rsidRPr="00C0083E">
              <w:rPr>
                <w:rFonts w:eastAsia="Times New Roman"/>
                <w:color w:val="000000" w:themeColor="text1"/>
              </w:rPr>
              <w:t>1.9 (1.0)</w:t>
            </w:r>
          </w:p>
        </w:tc>
        <w:tc>
          <w:tcPr>
            <w:tcW w:w="1023" w:type="pct"/>
            <w:tcMar>
              <w:top w:w="40" w:type="dxa"/>
              <w:left w:w="60" w:type="dxa"/>
              <w:bottom w:w="40" w:type="dxa"/>
              <w:right w:w="60" w:type="dxa"/>
            </w:tcMar>
          </w:tcPr>
          <w:p w14:paraId="4D65BF1B" w14:textId="77777777" w:rsidR="00916636" w:rsidRPr="00C0083E" w:rsidRDefault="00916636" w:rsidP="008E5A61">
            <w:pPr>
              <w:jc w:val="center"/>
              <w:rPr>
                <w:color w:val="000000" w:themeColor="text1"/>
              </w:rPr>
            </w:pPr>
            <w:r w:rsidRPr="00C0083E">
              <w:rPr>
                <w:rFonts w:eastAsia="Times New Roman"/>
                <w:color w:val="000000" w:themeColor="text1"/>
              </w:rPr>
              <w:t>1.7 (0.8)</w:t>
            </w:r>
          </w:p>
        </w:tc>
        <w:tc>
          <w:tcPr>
            <w:tcW w:w="640" w:type="pct"/>
            <w:tcMar>
              <w:top w:w="40" w:type="dxa"/>
              <w:left w:w="60" w:type="dxa"/>
              <w:bottom w:w="40" w:type="dxa"/>
              <w:right w:w="60" w:type="dxa"/>
            </w:tcMar>
          </w:tcPr>
          <w:p w14:paraId="53615130" w14:textId="77777777" w:rsidR="00916636" w:rsidRPr="00C0083E" w:rsidRDefault="00916636" w:rsidP="008E5A61">
            <w:pPr>
              <w:jc w:val="center"/>
              <w:rPr>
                <w:color w:val="000000" w:themeColor="text1"/>
              </w:rPr>
            </w:pPr>
            <w:r w:rsidRPr="00C0083E">
              <w:rPr>
                <w:rFonts w:eastAsia="Times New Roman"/>
                <w:color w:val="000000" w:themeColor="text1"/>
              </w:rPr>
              <w:t>2.2 (1.0)</w:t>
            </w:r>
          </w:p>
        </w:tc>
        <w:tc>
          <w:tcPr>
            <w:tcW w:w="592" w:type="pct"/>
            <w:tcMar>
              <w:top w:w="40" w:type="dxa"/>
              <w:left w:w="60" w:type="dxa"/>
              <w:bottom w:w="40" w:type="dxa"/>
              <w:right w:w="60" w:type="dxa"/>
            </w:tcMar>
          </w:tcPr>
          <w:p w14:paraId="57748B3B" w14:textId="77777777" w:rsidR="00916636" w:rsidRPr="00C0083E" w:rsidRDefault="00916636" w:rsidP="008E5A61">
            <w:pPr>
              <w:jc w:val="center"/>
              <w:rPr>
                <w:color w:val="000000" w:themeColor="text1"/>
              </w:rPr>
            </w:pPr>
            <w:r w:rsidRPr="00C0083E">
              <w:rPr>
                <w:rFonts w:eastAsia="Times New Roman"/>
                <w:color w:val="000000" w:themeColor="text1"/>
              </w:rPr>
              <w:t>2.1 (1.0)</w:t>
            </w:r>
          </w:p>
        </w:tc>
        <w:tc>
          <w:tcPr>
            <w:tcW w:w="1063" w:type="pct"/>
            <w:tcMar>
              <w:top w:w="40" w:type="dxa"/>
              <w:left w:w="60" w:type="dxa"/>
              <w:bottom w:w="40" w:type="dxa"/>
              <w:right w:w="60" w:type="dxa"/>
            </w:tcMar>
          </w:tcPr>
          <w:p w14:paraId="2D0E4CBF" w14:textId="77777777" w:rsidR="00916636" w:rsidRPr="00C0083E" w:rsidRDefault="00916636" w:rsidP="008E5A61">
            <w:pPr>
              <w:jc w:val="center"/>
              <w:rPr>
                <w:color w:val="000000" w:themeColor="text1"/>
              </w:rPr>
            </w:pPr>
            <w:r w:rsidRPr="00C0083E">
              <w:rPr>
                <w:rFonts w:eastAsia="Times New Roman"/>
                <w:color w:val="000000" w:themeColor="text1"/>
              </w:rPr>
              <w:t>1.5 (0.7)</w:t>
            </w:r>
          </w:p>
        </w:tc>
      </w:tr>
      <w:tr w:rsidR="00C0083E" w:rsidRPr="00C0083E" w14:paraId="28ED4BA0" w14:textId="77777777" w:rsidTr="003F3DC0">
        <w:tc>
          <w:tcPr>
            <w:tcW w:w="1238" w:type="pct"/>
            <w:tcMar>
              <w:top w:w="40" w:type="dxa"/>
              <w:left w:w="60" w:type="dxa"/>
              <w:bottom w:w="40" w:type="dxa"/>
              <w:right w:w="60" w:type="dxa"/>
            </w:tcMar>
          </w:tcPr>
          <w:p w14:paraId="425B5049" w14:textId="77777777" w:rsidR="00916636" w:rsidRPr="00C0083E" w:rsidRDefault="00916636" w:rsidP="008E5A61">
            <w:pPr>
              <w:rPr>
                <w:color w:val="000000" w:themeColor="text1"/>
              </w:rPr>
            </w:pPr>
            <w:r w:rsidRPr="00C0083E">
              <w:rPr>
                <w:rFonts w:eastAsia="Times New Roman"/>
                <w:color w:val="000000" w:themeColor="text1"/>
              </w:rPr>
              <w:t>Restless leg symptoms</w:t>
            </w:r>
          </w:p>
        </w:tc>
        <w:tc>
          <w:tcPr>
            <w:tcW w:w="444" w:type="pct"/>
            <w:tcMar>
              <w:top w:w="40" w:type="dxa"/>
              <w:left w:w="60" w:type="dxa"/>
              <w:bottom w:w="40" w:type="dxa"/>
              <w:right w:w="60" w:type="dxa"/>
            </w:tcMar>
          </w:tcPr>
          <w:p w14:paraId="4423EA05" w14:textId="77777777" w:rsidR="00916636" w:rsidRPr="00C0083E" w:rsidRDefault="00916636" w:rsidP="008E5A61">
            <w:pPr>
              <w:jc w:val="center"/>
              <w:rPr>
                <w:color w:val="000000" w:themeColor="text1"/>
              </w:rPr>
            </w:pPr>
            <w:r w:rsidRPr="00C0083E">
              <w:rPr>
                <w:rFonts w:eastAsia="Times New Roman"/>
                <w:color w:val="000000" w:themeColor="text1"/>
              </w:rPr>
              <w:t>1.3 (0.7)</w:t>
            </w:r>
          </w:p>
        </w:tc>
        <w:tc>
          <w:tcPr>
            <w:tcW w:w="1023" w:type="pct"/>
            <w:tcMar>
              <w:top w:w="40" w:type="dxa"/>
              <w:left w:w="60" w:type="dxa"/>
              <w:bottom w:w="40" w:type="dxa"/>
              <w:right w:w="60" w:type="dxa"/>
            </w:tcMar>
          </w:tcPr>
          <w:p w14:paraId="30D59211" w14:textId="77777777" w:rsidR="00916636" w:rsidRPr="00C0083E" w:rsidRDefault="00916636" w:rsidP="008E5A61">
            <w:pPr>
              <w:jc w:val="center"/>
              <w:rPr>
                <w:color w:val="000000" w:themeColor="text1"/>
              </w:rPr>
            </w:pPr>
            <w:r w:rsidRPr="00C0083E">
              <w:rPr>
                <w:rFonts w:eastAsia="Times New Roman"/>
                <w:color w:val="000000" w:themeColor="text1"/>
              </w:rPr>
              <w:t>1.3 (0.6)</w:t>
            </w:r>
          </w:p>
        </w:tc>
        <w:tc>
          <w:tcPr>
            <w:tcW w:w="640" w:type="pct"/>
            <w:tcMar>
              <w:top w:w="40" w:type="dxa"/>
              <w:left w:w="60" w:type="dxa"/>
              <w:bottom w:w="40" w:type="dxa"/>
              <w:right w:w="60" w:type="dxa"/>
            </w:tcMar>
          </w:tcPr>
          <w:p w14:paraId="0C515E43" w14:textId="77777777" w:rsidR="00916636" w:rsidRPr="00C0083E" w:rsidRDefault="00916636" w:rsidP="008E5A61">
            <w:pPr>
              <w:jc w:val="center"/>
              <w:rPr>
                <w:color w:val="000000" w:themeColor="text1"/>
              </w:rPr>
            </w:pPr>
            <w:r w:rsidRPr="00C0083E">
              <w:rPr>
                <w:rFonts w:eastAsia="Times New Roman"/>
                <w:color w:val="000000" w:themeColor="text1"/>
              </w:rPr>
              <w:t>1.4 (0.7)</w:t>
            </w:r>
          </w:p>
        </w:tc>
        <w:tc>
          <w:tcPr>
            <w:tcW w:w="592" w:type="pct"/>
            <w:tcMar>
              <w:top w:w="40" w:type="dxa"/>
              <w:left w:w="60" w:type="dxa"/>
              <w:bottom w:w="40" w:type="dxa"/>
              <w:right w:w="60" w:type="dxa"/>
            </w:tcMar>
          </w:tcPr>
          <w:p w14:paraId="2899D9C7" w14:textId="77777777" w:rsidR="00916636" w:rsidRPr="00C0083E" w:rsidRDefault="00916636" w:rsidP="008E5A61">
            <w:pPr>
              <w:jc w:val="center"/>
              <w:rPr>
                <w:color w:val="000000" w:themeColor="text1"/>
              </w:rPr>
            </w:pPr>
            <w:r w:rsidRPr="00C0083E">
              <w:rPr>
                <w:rFonts w:eastAsia="Times New Roman"/>
                <w:color w:val="000000" w:themeColor="text1"/>
              </w:rPr>
              <w:t>1.4 (0.7)</w:t>
            </w:r>
          </w:p>
        </w:tc>
        <w:tc>
          <w:tcPr>
            <w:tcW w:w="1063" w:type="pct"/>
            <w:tcMar>
              <w:top w:w="40" w:type="dxa"/>
              <w:left w:w="60" w:type="dxa"/>
              <w:bottom w:w="40" w:type="dxa"/>
              <w:right w:w="60" w:type="dxa"/>
            </w:tcMar>
          </w:tcPr>
          <w:p w14:paraId="31446BEE" w14:textId="77777777" w:rsidR="00916636" w:rsidRPr="00C0083E" w:rsidRDefault="00916636" w:rsidP="008E5A61">
            <w:pPr>
              <w:jc w:val="center"/>
              <w:rPr>
                <w:color w:val="000000" w:themeColor="text1"/>
              </w:rPr>
            </w:pPr>
            <w:r w:rsidRPr="00C0083E">
              <w:rPr>
                <w:rFonts w:eastAsia="Times New Roman"/>
                <w:color w:val="000000" w:themeColor="text1"/>
              </w:rPr>
              <w:t>1.3 (0.6)</w:t>
            </w:r>
          </w:p>
        </w:tc>
      </w:tr>
      <w:tr w:rsidR="00C0083E" w:rsidRPr="00C0083E" w14:paraId="397B0BEA" w14:textId="77777777" w:rsidTr="003F3DC0">
        <w:tc>
          <w:tcPr>
            <w:tcW w:w="1238" w:type="pct"/>
            <w:tcMar>
              <w:top w:w="40" w:type="dxa"/>
              <w:left w:w="60" w:type="dxa"/>
              <w:bottom w:w="40" w:type="dxa"/>
              <w:right w:w="60" w:type="dxa"/>
            </w:tcMar>
          </w:tcPr>
          <w:p w14:paraId="327AFB83" w14:textId="77777777" w:rsidR="00916636" w:rsidRPr="00C0083E" w:rsidRDefault="00916636" w:rsidP="008E5A61">
            <w:pPr>
              <w:rPr>
                <w:color w:val="000000" w:themeColor="text1"/>
              </w:rPr>
            </w:pPr>
            <w:r w:rsidRPr="00C0083E">
              <w:rPr>
                <w:rFonts w:eastAsia="Times New Roman"/>
                <w:color w:val="000000" w:themeColor="text1"/>
              </w:rPr>
              <w:t>Morning fatigue</w:t>
            </w:r>
          </w:p>
        </w:tc>
        <w:tc>
          <w:tcPr>
            <w:tcW w:w="444" w:type="pct"/>
            <w:tcMar>
              <w:top w:w="40" w:type="dxa"/>
              <w:left w:w="60" w:type="dxa"/>
              <w:bottom w:w="40" w:type="dxa"/>
              <w:right w:w="60" w:type="dxa"/>
            </w:tcMar>
          </w:tcPr>
          <w:p w14:paraId="330FA7E2" w14:textId="77777777" w:rsidR="00916636" w:rsidRPr="00C0083E" w:rsidRDefault="00916636" w:rsidP="008E5A61">
            <w:pPr>
              <w:jc w:val="center"/>
              <w:rPr>
                <w:color w:val="000000" w:themeColor="text1"/>
              </w:rPr>
            </w:pPr>
            <w:r w:rsidRPr="00C0083E">
              <w:rPr>
                <w:rFonts w:eastAsia="Times New Roman"/>
                <w:color w:val="000000" w:themeColor="text1"/>
              </w:rPr>
              <w:t>2.2 (1.1)</w:t>
            </w:r>
          </w:p>
        </w:tc>
        <w:tc>
          <w:tcPr>
            <w:tcW w:w="1023" w:type="pct"/>
            <w:tcMar>
              <w:top w:w="40" w:type="dxa"/>
              <w:left w:w="60" w:type="dxa"/>
              <w:bottom w:w="40" w:type="dxa"/>
              <w:right w:w="60" w:type="dxa"/>
            </w:tcMar>
          </w:tcPr>
          <w:p w14:paraId="7AA85407" w14:textId="77777777" w:rsidR="00916636" w:rsidRPr="00C0083E" w:rsidRDefault="00916636" w:rsidP="008E5A61">
            <w:pPr>
              <w:jc w:val="center"/>
              <w:rPr>
                <w:color w:val="000000" w:themeColor="text1"/>
              </w:rPr>
            </w:pPr>
            <w:r w:rsidRPr="00C0083E">
              <w:rPr>
                <w:rFonts w:eastAsia="Times New Roman"/>
                <w:color w:val="000000" w:themeColor="text1"/>
              </w:rPr>
              <w:t>2.1 (1.1)</w:t>
            </w:r>
          </w:p>
        </w:tc>
        <w:tc>
          <w:tcPr>
            <w:tcW w:w="640" w:type="pct"/>
            <w:tcMar>
              <w:top w:w="40" w:type="dxa"/>
              <w:left w:w="60" w:type="dxa"/>
              <w:bottom w:w="40" w:type="dxa"/>
              <w:right w:w="60" w:type="dxa"/>
            </w:tcMar>
          </w:tcPr>
          <w:p w14:paraId="26AC82F6" w14:textId="77777777" w:rsidR="00916636" w:rsidRPr="00C0083E" w:rsidRDefault="00916636" w:rsidP="008E5A61">
            <w:pPr>
              <w:jc w:val="center"/>
              <w:rPr>
                <w:color w:val="000000" w:themeColor="text1"/>
              </w:rPr>
            </w:pPr>
            <w:r w:rsidRPr="00C0083E">
              <w:rPr>
                <w:rFonts w:eastAsia="Times New Roman"/>
                <w:color w:val="000000" w:themeColor="text1"/>
              </w:rPr>
              <w:t>1.9 (1.0)</w:t>
            </w:r>
          </w:p>
        </w:tc>
        <w:tc>
          <w:tcPr>
            <w:tcW w:w="592" w:type="pct"/>
            <w:tcMar>
              <w:top w:w="40" w:type="dxa"/>
              <w:left w:w="60" w:type="dxa"/>
              <w:bottom w:w="40" w:type="dxa"/>
              <w:right w:w="60" w:type="dxa"/>
            </w:tcMar>
          </w:tcPr>
          <w:p w14:paraId="4328D8EE" w14:textId="77777777" w:rsidR="00916636" w:rsidRPr="00C0083E" w:rsidRDefault="00916636" w:rsidP="008E5A61">
            <w:pPr>
              <w:jc w:val="center"/>
              <w:rPr>
                <w:color w:val="000000" w:themeColor="text1"/>
              </w:rPr>
            </w:pPr>
            <w:r w:rsidRPr="00C0083E">
              <w:rPr>
                <w:rFonts w:eastAsia="Times New Roman"/>
                <w:color w:val="000000" w:themeColor="text1"/>
              </w:rPr>
              <w:t>2.5 (1.1)</w:t>
            </w:r>
          </w:p>
        </w:tc>
        <w:tc>
          <w:tcPr>
            <w:tcW w:w="1063" w:type="pct"/>
            <w:tcMar>
              <w:top w:w="40" w:type="dxa"/>
              <w:left w:w="60" w:type="dxa"/>
              <w:bottom w:w="40" w:type="dxa"/>
              <w:right w:w="60" w:type="dxa"/>
            </w:tcMar>
          </w:tcPr>
          <w:p w14:paraId="1116F9D5" w14:textId="77777777" w:rsidR="00916636" w:rsidRPr="00C0083E" w:rsidRDefault="00916636" w:rsidP="008E5A61">
            <w:pPr>
              <w:jc w:val="center"/>
              <w:rPr>
                <w:color w:val="000000" w:themeColor="text1"/>
              </w:rPr>
            </w:pPr>
            <w:r w:rsidRPr="00C0083E">
              <w:rPr>
                <w:rFonts w:eastAsia="Times New Roman"/>
                <w:color w:val="000000" w:themeColor="text1"/>
              </w:rPr>
              <w:t>2.1 (1.1)</w:t>
            </w:r>
          </w:p>
        </w:tc>
      </w:tr>
      <w:tr w:rsidR="00C0083E" w:rsidRPr="00C0083E" w14:paraId="435CFA6A" w14:textId="77777777" w:rsidTr="003F3DC0">
        <w:tc>
          <w:tcPr>
            <w:tcW w:w="5000" w:type="pct"/>
            <w:gridSpan w:val="6"/>
            <w:tcMar>
              <w:top w:w="40" w:type="dxa"/>
              <w:left w:w="60" w:type="dxa"/>
              <w:bottom w:w="40" w:type="dxa"/>
              <w:right w:w="60" w:type="dxa"/>
            </w:tcMar>
          </w:tcPr>
          <w:p w14:paraId="4084D7F0" w14:textId="70CF18F4" w:rsidR="00916636" w:rsidRPr="00C0083E" w:rsidRDefault="00916636" w:rsidP="008E5A61">
            <w:pPr>
              <w:rPr>
                <w:color w:val="000000" w:themeColor="text1"/>
              </w:rPr>
            </w:pPr>
            <w:r w:rsidRPr="00C0083E">
              <w:rPr>
                <w:rFonts w:eastAsia="Times New Roman"/>
                <w:b/>
                <w:bCs/>
                <w:i/>
                <w:iCs/>
                <w:color w:val="000000" w:themeColor="text1"/>
              </w:rPr>
              <w:t>Sleep environment (1–5)</w:t>
            </w:r>
          </w:p>
        </w:tc>
      </w:tr>
      <w:tr w:rsidR="00C0083E" w:rsidRPr="00C0083E" w14:paraId="7BA7644A" w14:textId="77777777" w:rsidTr="003F3DC0">
        <w:tc>
          <w:tcPr>
            <w:tcW w:w="1238" w:type="pct"/>
            <w:tcMar>
              <w:top w:w="40" w:type="dxa"/>
              <w:left w:w="60" w:type="dxa"/>
              <w:bottom w:w="40" w:type="dxa"/>
              <w:right w:w="60" w:type="dxa"/>
            </w:tcMar>
          </w:tcPr>
          <w:p w14:paraId="60FF8162" w14:textId="77777777" w:rsidR="00916636" w:rsidRPr="00C0083E" w:rsidRDefault="00916636" w:rsidP="008E5A61">
            <w:pPr>
              <w:rPr>
                <w:color w:val="000000" w:themeColor="text1"/>
              </w:rPr>
            </w:pPr>
            <w:r w:rsidRPr="00C0083E">
              <w:rPr>
                <w:rFonts w:eastAsia="Times New Roman"/>
                <w:color w:val="000000" w:themeColor="text1"/>
              </w:rPr>
              <w:t>Morning light exposure</w:t>
            </w:r>
          </w:p>
        </w:tc>
        <w:tc>
          <w:tcPr>
            <w:tcW w:w="444" w:type="pct"/>
            <w:tcMar>
              <w:top w:w="40" w:type="dxa"/>
              <w:left w:w="60" w:type="dxa"/>
              <w:bottom w:w="40" w:type="dxa"/>
              <w:right w:w="60" w:type="dxa"/>
            </w:tcMar>
          </w:tcPr>
          <w:p w14:paraId="45137461" w14:textId="77777777" w:rsidR="00916636" w:rsidRPr="00C0083E" w:rsidRDefault="00916636" w:rsidP="008E5A61">
            <w:pPr>
              <w:jc w:val="center"/>
              <w:rPr>
                <w:color w:val="000000" w:themeColor="text1"/>
              </w:rPr>
            </w:pPr>
            <w:r w:rsidRPr="00C0083E">
              <w:rPr>
                <w:rFonts w:eastAsia="Times New Roman"/>
                <w:color w:val="000000" w:themeColor="text1"/>
              </w:rPr>
              <w:t>2.9 (1.3)</w:t>
            </w:r>
          </w:p>
        </w:tc>
        <w:tc>
          <w:tcPr>
            <w:tcW w:w="1023" w:type="pct"/>
            <w:tcMar>
              <w:top w:w="40" w:type="dxa"/>
              <w:left w:w="60" w:type="dxa"/>
              <w:bottom w:w="40" w:type="dxa"/>
              <w:right w:w="60" w:type="dxa"/>
            </w:tcMar>
          </w:tcPr>
          <w:p w14:paraId="166476AC" w14:textId="77777777" w:rsidR="00916636" w:rsidRPr="00C0083E" w:rsidRDefault="00916636" w:rsidP="008E5A61">
            <w:pPr>
              <w:jc w:val="center"/>
              <w:rPr>
                <w:color w:val="000000" w:themeColor="text1"/>
              </w:rPr>
            </w:pPr>
            <w:r w:rsidRPr="00C0083E">
              <w:rPr>
                <w:rFonts w:eastAsia="Times New Roman"/>
                <w:color w:val="000000" w:themeColor="text1"/>
              </w:rPr>
              <w:t>2.5 (1.3)</w:t>
            </w:r>
          </w:p>
        </w:tc>
        <w:tc>
          <w:tcPr>
            <w:tcW w:w="640" w:type="pct"/>
            <w:tcMar>
              <w:top w:w="40" w:type="dxa"/>
              <w:left w:w="60" w:type="dxa"/>
              <w:bottom w:w="40" w:type="dxa"/>
              <w:right w:w="60" w:type="dxa"/>
            </w:tcMar>
          </w:tcPr>
          <w:p w14:paraId="27295843" w14:textId="77777777" w:rsidR="00916636" w:rsidRPr="00C0083E" w:rsidRDefault="00916636" w:rsidP="008E5A61">
            <w:pPr>
              <w:jc w:val="center"/>
              <w:rPr>
                <w:color w:val="000000" w:themeColor="text1"/>
              </w:rPr>
            </w:pPr>
            <w:r w:rsidRPr="00C0083E">
              <w:rPr>
                <w:rFonts w:eastAsia="Times New Roman"/>
                <w:color w:val="000000" w:themeColor="text1"/>
              </w:rPr>
              <w:t>2.8 (1.3)</w:t>
            </w:r>
          </w:p>
        </w:tc>
        <w:tc>
          <w:tcPr>
            <w:tcW w:w="592" w:type="pct"/>
            <w:tcMar>
              <w:top w:w="40" w:type="dxa"/>
              <w:left w:w="60" w:type="dxa"/>
              <w:bottom w:w="40" w:type="dxa"/>
              <w:right w:w="60" w:type="dxa"/>
            </w:tcMar>
          </w:tcPr>
          <w:p w14:paraId="782BC985" w14:textId="77777777" w:rsidR="00916636" w:rsidRPr="00C0083E" w:rsidRDefault="00916636" w:rsidP="008E5A61">
            <w:pPr>
              <w:jc w:val="center"/>
              <w:rPr>
                <w:color w:val="000000" w:themeColor="text1"/>
              </w:rPr>
            </w:pPr>
            <w:r w:rsidRPr="00C0083E">
              <w:rPr>
                <w:rFonts w:eastAsia="Times New Roman"/>
                <w:color w:val="000000" w:themeColor="text1"/>
              </w:rPr>
              <w:t>3.2 (1.1)</w:t>
            </w:r>
          </w:p>
        </w:tc>
        <w:tc>
          <w:tcPr>
            <w:tcW w:w="1063" w:type="pct"/>
            <w:tcMar>
              <w:top w:w="40" w:type="dxa"/>
              <w:left w:w="60" w:type="dxa"/>
              <w:bottom w:w="40" w:type="dxa"/>
              <w:right w:w="60" w:type="dxa"/>
            </w:tcMar>
          </w:tcPr>
          <w:p w14:paraId="42DEE296" w14:textId="77777777" w:rsidR="00916636" w:rsidRPr="00C0083E" w:rsidRDefault="00916636" w:rsidP="008E5A61">
            <w:pPr>
              <w:jc w:val="center"/>
              <w:rPr>
                <w:color w:val="000000" w:themeColor="text1"/>
              </w:rPr>
            </w:pPr>
            <w:r w:rsidRPr="00C0083E">
              <w:rPr>
                <w:rFonts w:eastAsia="Times New Roman"/>
                <w:color w:val="000000" w:themeColor="text1"/>
              </w:rPr>
              <w:t>3.0 (1.3)</w:t>
            </w:r>
          </w:p>
        </w:tc>
      </w:tr>
      <w:tr w:rsidR="00C0083E" w:rsidRPr="00C0083E" w14:paraId="2703F1C2" w14:textId="77777777" w:rsidTr="003F3DC0">
        <w:tc>
          <w:tcPr>
            <w:tcW w:w="1238" w:type="pct"/>
            <w:tcMar>
              <w:top w:w="40" w:type="dxa"/>
              <w:left w:w="60" w:type="dxa"/>
              <w:bottom w:w="40" w:type="dxa"/>
              <w:right w:w="60" w:type="dxa"/>
            </w:tcMar>
          </w:tcPr>
          <w:p w14:paraId="5FBF55E1" w14:textId="77777777" w:rsidR="00916636" w:rsidRPr="00C0083E" w:rsidRDefault="00916636" w:rsidP="008E5A61">
            <w:pPr>
              <w:rPr>
                <w:color w:val="000000" w:themeColor="text1"/>
              </w:rPr>
            </w:pPr>
            <w:r w:rsidRPr="00C0083E">
              <w:rPr>
                <w:rFonts w:eastAsia="Times New Roman"/>
                <w:color w:val="000000" w:themeColor="text1"/>
              </w:rPr>
              <w:t>Darkening bedroom</w:t>
            </w:r>
          </w:p>
        </w:tc>
        <w:tc>
          <w:tcPr>
            <w:tcW w:w="444" w:type="pct"/>
            <w:tcMar>
              <w:top w:w="40" w:type="dxa"/>
              <w:left w:w="60" w:type="dxa"/>
              <w:bottom w:w="40" w:type="dxa"/>
              <w:right w:w="60" w:type="dxa"/>
            </w:tcMar>
          </w:tcPr>
          <w:p w14:paraId="4A4E8143" w14:textId="77777777" w:rsidR="00916636" w:rsidRPr="00C0083E" w:rsidRDefault="00916636" w:rsidP="008E5A61">
            <w:pPr>
              <w:jc w:val="center"/>
              <w:rPr>
                <w:color w:val="000000" w:themeColor="text1"/>
              </w:rPr>
            </w:pPr>
            <w:r w:rsidRPr="00C0083E">
              <w:rPr>
                <w:rFonts w:eastAsia="Times New Roman"/>
                <w:color w:val="000000" w:themeColor="text1"/>
              </w:rPr>
              <w:t>3.4 (1.1)</w:t>
            </w:r>
          </w:p>
        </w:tc>
        <w:tc>
          <w:tcPr>
            <w:tcW w:w="1023" w:type="pct"/>
            <w:tcMar>
              <w:top w:w="40" w:type="dxa"/>
              <w:left w:w="60" w:type="dxa"/>
              <w:bottom w:w="40" w:type="dxa"/>
              <w:right w:w="60" w:type="dxa"/>
            </w:tcMar>
          </w:tcPr>
          <w:p w14:paraId="40C1D017" w14:textId="77777777" w:rsidR="00916636" w:rsidRPr="00C0083E" w:rsidRDefault="00916636" w:rsidP="008E5A61">
            <w:pPr>
              <w:jc w:val="center"/>
              <w:rPr>
                <w:color w:val="000000" w:themeColor="text1"/>
              </w:rPr>
            </w:pPr>
            <w:r w:rsidRPr="00C0083E">
              <w:rPr>
                <w:rFonts w:eastAsia="Times New Roman"/>
                <w:color w:val="000000" w:themeColor="text1"/>
              </w:rPr>
              <w:t>3.5 (1.0)</w:t>
            </w:r>
          </w:p>
        </w:tc>
        <w:tc>
          <w:tcPr>
            <w:tcW w:w="640" w:type="pct"/>
            <w:tcMar>
              <w:top w:w="40" w:type="dxa"/>
              <w:left w:w="60" w:type="dxa"/>
              <w:bottom w:w="40" w:type="dxa"/>
              <w:right w:w="60" w:type="dxa"/>
            </w:tcMar>
          </w:tcPr>
          <w:p w14:paraId="6658D9A5" w14:textId="77777777" w:rsidR="00916636" w:rsidRPr="00C0083E" w:rsidRDefault="00916636" w:rsidP="008E5A61">
            <w:pPr>
              <w:jc w:val="center"/>
              <w:rPr>
                <w:color w:val="000000" w:themeColor="text1"/>
              </w:rPr>
            </w:pPr>
            <w:r w:rsidRPr="00C0083E">
              <w:rPr>
                <w:rFonts w:eastAsia="Times New Roman"/>
                <w:color w:val="000000" w:themeColor="text1"/>
              </w:rPr>
              <w:t>3.5 (1.0)</w:t>
            </w:r>
          </w:p>
        </w:tc>
        <w:tc>
          <w:tcPr>
            <w:tcW w:w="592" w:type="pct"/>
            <w:tcMar>
              <w:top w:w="40" w:type="dxa"/>
              <w:left w:w="60" w:type="dxa"/>
              <w:bottom w:w="40" w:type="dxa"/>
              <w:right w:w="60" w:type="dxa"/>
            </w:tcMar>
          </w:tcPr>
          <w:p w14:paraId="79A2803B" w14:textId="77777777" w:rsidR="00916636" w:rsidRPr="00C0083E" w:rsidRDefault="00916636" w:rsidP="008E5A61">
            <w:pPr>
              <w:jc w:val="center"/>
              <w:rPr>
                <w:color w:val="000000" w:themeColor="text1"/>
              </w:rPr>
            </w:pPr>
            <w:r w:rsidRPr="00C0083E">
              <w:rPr>
                <w:rFonts w:eastAsia="Times New Roman"/>
                <w:color w:val="000000" w:themeColor="text1"/>
              </w:rPr>
              <w:t>3.1 (1.2)</w:t>
            </w:r>
          </w:p>
        </w:tc>
        <w:tc>
          <w:tcPr>
            <w:tcW w:w="1063" w:type="pct"/>
            <w:tcMar>
              <w:top w:w="40" w:type="dxa"/>
              <w:left w:w="60" w:type="dxa"/>
              <w:bottom w:w="40" w:type="dxa"/>
              <w:right w:w="60" w:type="dxa"/>
            </w:tcMar>
          </w:tcPr>
          <w:p w14:paraId="6A1E49D9" w14:textId="77777777" w:rsidR="00916636" w:rsidRPr="00C0083E" w:rsidRDefault="00916636" w:rsidP="008E5A61">
            <w:pPr>
              <w:jc w:val="center"/>
              <w:rPr>
                <w:color w:val="000000" w:themeColor="text1"/>
              </w:rPr>
            </w:pPr>
            <w:r w:rsidRPr="00C0083E">
              <w:rPr>
                <w:rFonts w:eastAsia="Times New Roman"/>
                <w:color w:val="000000" w:themeColor="text1"/>
              </w:rPr>
              <w:t>3.4 (1.1)</w:t>
            </w:r>
          </w:p>
        </w:tc>
      </w:tr>
      <w:tr w:rsidR="00C0083E" w:rsidRPr="00C0083E" w14:paraId="4206EC22" w14:textId="77777777" w:rsidTr="003F3DC0">
        <w:tc>
          <w:tcPr>
            <w:tcW w:w="1238" w:type="pct"/>
            <w:tcMar>
              <w:top w:w="40" w:type="dxa"/>
              <w:left w:w="60" w:type="dxa"/>
              <w:bottom w:w="40" w:type="dxa"/>
              <w:right w:w="60" w:type="dxa"/>
            </w:tcMar>
          </w:tcPr>
          <w:p w14:paraId="5D5E76D7" w14:textId="77777777" w:rsidR="00916636" w:rsidRPr="00C0083E" w:rsidRDefault="00916636" w:rsidP="008E5A61">
            <w:pPr>
              <w:rPr>
                <w:color w:val="000000" w:themeColor="text1"/>
              </w:rPr>
            </w:pPr>
            <w:r w:rsidRPr="00C0083E">
              <w:rPr>
                <w:rFonts w:eastAsia="Times New Roman"/>
                <w:color w:val="000000" w:themeColor="text1"/>
              </w:rPr>
              <w:t>Blackout curtain</w:t>
            </w:r>
          </w:p>
        </w:tc>
        <w:tc>
          <w:tcPr>
            <w:tcW w:w="444" w:type="pct"/>
            <w:tcMar>
              <w:top w:w="40" w:type="dxa"/>
              <w:left w:w="60" w:type="dxa"/>
              <w:bottom w:w="40" w:type="dxa"/>
              <w:right w:w="60" w:type="dxa"/>
            </w:tcMar>
          </w:tcPr>
          <w:p w14:paraId="0C020E5E" w14:textId="77777777" w:rsidR="00916636" w:rsidRPr="00C0083E" w:rsidRDefault="00916636" w:rsidP="008E5A61">
            <w:pPr>
              <w:jc w:val="center"/>
              <w:rPr>
                <w:color w:val="000000" w:themeColor="text1"/>
              </w:rPr>
            </w:pPr>
            <w:r w:rsidRPr="00C0083E">
              <w:rPr>
                <w:rFonts w:eastAsia="Times New Roman"/>
                <w:color w:val="000000" w:themeColor="text1"/>
              </w:rPr>
              <w:t>2.9 (1.4)</w:t>
            </w:r>
          </w:p>
        </w:tc>
        <w:tc>
          <w:tcPr>
            <w:tcW w:w="1023" w:type="pct"/>
            <w:tcMar>
              <w:top w:w="40" w:type="dxa"/>
              <w:left w:w="60" w:type="dxa"/>
              <w:bottom w:w="40" w:type="dxa"/>
              <w:right w:w="60" w:type="dxa"/>
            </w:tcMar>
          </w:tcPr>
          <w:p w14:paraId="45EDF414" w14:textId="77777777" w:rsidR="00916636" w:rsidRPr="00C0083E" w:rsidRDefault="00916636" w:rsidP="008E5A61">
            <w:pPr>
              <w:jc w:val="center"/>
              <w:rPr>
                <w:color w:val="000000" w:themeColor="text1"/>
              </w:rPr>
            </w:pPr>
            <w:r w:rsidRPr="00C0083E">
              <w:rPr>
                <w:rFonts w:eastAsia="Times New Roman"/>
                <w:color w:val="000000" w:themeColor="text1"/>
              </w:rPr>
              <w:t>2.8 (1.4)</w:t>
            </w:r>
          </w:p>
        </w:tc>
        <w:tc>
          <w:tcPr>
            <w:tcW w:w="640" w:type="pct"/>
            <w:tcMar>
              <w:top w:w="40" w:type="dxa"/>
              <w:left w:w="60" w:type="dxa"/>
              <w:bottom w:w="40" w:type="dxa"/>
              <w:right w:w="60" w:type="dxa"/>
            </w:tcMar>
          </w:tcPr>
          <w:p w14:paraId="54B98B7D" w14:textId="77777777" w:rsidR="00916636" w:rsidRPr="00C0083E" w:rsidRDefault="00916636" w:rsidP="008E5A61">
            <w:pPr>
              <w:jc w:val="center"/>
              <w:rPr>
                <w:color w:val="000000" w:themeColor="text1"/>
              </w:rPr>
            </w:pPr>
            <w:r w:rsidRPr="00C0083E">
              <w:rPr>
                <w:rFonts w:eastAsia="Times New Roman"/>
                <w:color w:val="000000" w:themeColor="text1"/>
              </w:rPr>
              <w:t>3.0 (1.3)</w:t>
            </w:r>
          </w:p>
        </w:tc>
        <w:tc>
          <w:tcPr>
            <w:tcW w:w="592" w:type="pct"/>
            <w:tcMar>
              <w:top w:w="40" w:type="dxa"/>
              <w:left w:w="60" w:type="dxa"/>
              <w:bottom w:w="40" w:type="dxa"/>
              <w:right w:w="60" w:type="dxa"/>
            </w:tcMar>
          </w:tcPr>
          <w:p w14:paraId="6D292DA6" w14:textId="77777777" w:rsidR="00916636" w:rsidRPr="00C0083E" w:rsidRDefault="00916636" w:rsidP="008E5A61">
            <w:pPr>
              <w:jc w:val="center"/>
              <w:rPr>
                <w:color w:val="000000" w:themeColor="text1"/>
              </w:rPr>
            </w:pPr>
            <w:r w:rsidRPr="00C0083E">
              <w:rPr>
                <w:rFonts w:eastAsia="Times New Roman"/>
                <w:color w:val="000000" w:themeColor="text1"/>
              </w:rPr>
              <w:t>2.9 (1.3)</w:t>
            </w:r>
          </w:p>
        </w:tc>
        <w:tc>
          <w:tcPr>
            <w:tcW w:w="1063" w:type="pct"/>
            <w:tcMar>
              <w:top w:w="40" w:type="dxa"/>
              <w:left w:w="60" w:type="dxa"/>
              <w:bottom w:w="40" w:type="dxa"/>
              <w:right w:w="60" w:type="dxa"/>
            </w:tcMar>
          </w:tcPr>
          <w:p w14:paraId="5FC92114" w14:textId="77777777" w:rsidR="00916636" w:rsidRPr="00C0083E" w:rsidRDefault="00916636" w:rsidP="008E5A61">
            <w:pPr>
              <w:jc w:val="center"/>
              <w:rPr>
                <w:color w:val="000000" w:themeColor="text1"/>
              </w:rPr>
            </w:pPr>
            <w:r w:rsidRPr="00C0083E">
              <w:rPr>
                <w:rFonts w:eastAsia="Times New Roman"/>
                <w:color w:val="000000" w:themeColor="text1"/>
              </w:rPr>
              <w:t>2.9 (1.4)</w:t>
            </w:r>
          </w:p>
        </w:tc>
      </w:tr>
      <w:tr w:rsidR="00C0083E" w:rsidRPr="00C0083E" w14:paraId="635913E7" w14:textId="77777777" w:rsidTr="003F3DC0">
        <w:tc>
          <w:tcPr>
            <w:tcW w:w="1238" w:type="pct"/>
            <w:tcMar>
              <w:top w:w="40" w:type="dxa"/>
              <w:left w:w="60" w:type="dxa"/>
              <w:bottom w:w="40" w:type="dxa"/>
              <w:right w:w="60" w:type="dxa"/>
            </w:tcMar>
          </w:tcPr>
          <w:p w14:paraId="1E9DB576" w14:textId="77777777" w:rsidR="00916636" w:rsidRPr="00C0083E" w:rsidRDefault="00916636" w:rsidP="008E5A61">
            <w:pPr>
              <w:rPr>
                <w:color w:val="000000" w:themeColor="text1"/>
              </w:rPr>
            </w:pPr>
            <w:r w:rsidRPr="00C0083E">
              <w:rPr>
                <w:rFonts w:eastAsia="Times New Roman"/>
                <w:color w:val="000000" w:themeColor="text1"/>
              </w:rPr>
              <w:t>Eye mask</w:t>
            </w:r>
          </w:p>
        </w:tc>
        <w:tc>
          <w:tcPr>
            <w:tcW w:w="444" w:type="pct"/>
            <w:tcMar>
              <w:top w:w="40" w:type="dxa"/>
              <w:left w:w="60" w:type="dxa"/>
              <w:bottom w:w="40" w:type="dxa"/>
              <w:right w:w="60" w:type="dxa"/>
            </w:tcMar>
          </w:tcPr>
          <w:p w14:paraId="234732EE" w14:textId="77777777" w:rsidR="00916636" w:rsidRPr="00C0083E" w:rsidRDefault="00916636" w:rsidP="008E5A61">
            <w:pPr>
              <w:jc w:val="center"/>
              <w:rPr>
                <w:color w:val="000000" w:themeColor="text1"/>
              </w:rPr>
            </w:pPr>
            <w:r w:rsidRPr="00C0083E">
              <w:rPr>
                <w:rFonts w:eastAsia="Times New Roman"/>
                <w:color w:val="000000" w:themeColor="text1"/>
              </w:rPr>
              <w:t>1.2 (0.7)</w:t>
            </w:r>
          </w:p>
        </w:tc>
        <w:tc>
          <w:tcPr>
            <w:tcW w:w="1023" w:type="pct"/>
            <w:tcMar>
              <w:top w:w="40" w:type="dxa"/>
              <w:left w:w="60" w:type="dxa"/>
              <w:bottom w:w="40" w:type="dxa"/>
              <w:right w:w="60" w:type="dxa"/>
            </w:tcMar>
          </w:tcPr>
          <w:p w14:paraId="7D799DBD" w14:textId="77777777" w:rsidR="00916636" w:rsidRPr="00C0083E" w:rsidRDefault="00916636" w:rsidP="008E5A61">
            <w:pPr>
              <w:jc w:val="center"/>
              <w:rPr>
                <w:color w:val="000000" w:themeColor="text1"/>
              </w:rPr>
            </w:pPr>
            <w:r w:rsidRPr="00C0083E">
              <w:rPr>
                <w:rFonts w:eastAsia="Times New Roman"/>
                <w:color w:val="000000" w:themeColor="text1"/>
              </w:rPr>
              <w:t>1.2 (0.7)</w:t>
            </w:r>
          </w:p>
        </w:tc>
        <w:tc>
          <w:tcPr>
            <w:tcW w:w="640" w:type="pct"/>
            <w:tcMar>
              <w:top w:w="40" w:type="dxa"/>
              <w:left w:w="60" w:type="dxa"/>
              <w:bottom w:w="40" w:type="dxa"/>
              <w:right w:w="60" w:type="dxa"/>
            </w:tcMar>
          </w:tcPr>
          <w:p w14:paraId="3DA54E3A" w14:textId="77777777" w:rsidR="00916636" w:rsidRPr="00C0083E" w:rsidRDefault="00916636" w:rsidP="008E5A61">
            <w:pPr>
              <w:jc w:val="center"/>
              <w:rPr>
                <w:color w:val="000000" w:themeColor="text1"/>
              </w:rPr>
            </w:pPr>
            <w:r w:rsidRPr="00C0083E">
              <w:rPr>
                <w:rFonts w:eastAsia="Times New Roman"/>
                <w:color w:val="000000" w:themeColor="text1"/>
              </w:rPr>
              <w:t>1.2 (0.7)</w:t>
            </w:r>
          </w:p>
        </w:tc>
        <w:tc>
          <w:tcPr>
            <w:tcW w:w="592" w:type="pct"/>
            <w:tcMar>
              <w:top w:w="40" w:type="dxa"/>
              <w:left w:w="60" w:type="dxa"/>
              <w:bottom w:w="40" w:type="dxa"/>
              <w:right w:w="60" w:type="dxa"/>
            </w:tcMar>
          </w:tcPr>
          <w:p w14:paraId="09B6D693" w14:textId="77777777" w:rsidR="00916636" w:rsidRPr="00C0083E" w:rsidRDefault="00916636" w:rsidP="008E5A61">
            <w:pPr>
              <w:jc w:val="center"/>
              <w:rPr>
                <w:color w:val="000000" w:themeColor="text1"/>
              </w:rPr>
            </w:pPr>
            <w:r w:rsidRPr="00C0083E">
              <w:rPr>
                <w:rFonts w:eastAsia="Times New Roman"/>
                <w:color w:val="000000" w:themeColor="text1"/>
              </w:rPr>
              <w:t>1.3 (0.7)</w:t>
            </w:r>
          </w:p>
        </w:tc>
        <w:tc>
          <w:tcPr>
            <w:tcW w:w="1063" w:type="pct"/>
            <w:tcMar>
              <w:top w:w="40" w:type="dxa"/>
              <w:left w:w="60" w:type="dxa"/>
              <w:bottom w:w="40" w:type="dxa"/>
              <w:right w:w="60" w:type="dxa"/>
            </w:tcMar>
          </w:tcPr>
          <w:p w14:paraId="46526E2A" w14:textId="77777777" w:rsidR="00916636" w:rsidRPr="00C0083E" w:rsidRDefault="00916636" w:rsidP="008E5A61">
            <w:pPr>
              <w:jc w:val="center"/>
              <w:rPr>
                <w:color w:val="000000" w:themeColor="text1"/>
              </w:rPr>
            </w:pPr>
            <w:r w:rsidRPr="00C0083E">
              <w:rPr>
                <w:rFonts w:eastAsia="Times New Roman"/>
                <w:color w:val="000000" w:themeColor="text1"/>
              </w:rPr>
              <w:t>1.1 (0.5)</w:t>
            </w:r>
          </w:p>
        </w:tc>
      </w:tr>
      <w:tr w:rsidR="00C0083E" w:rsidRPr="00C0083E" w14:paraId="71286C68" w14:textId="77777777" w:rsidTr="003F3DC0">
        <w:tc>
          <w:tcPr>
            <w:tcW w:w="1238" w:type="pct"/>
            <w:tcMar>
              <w:top w:w="40" w:type="dxa"/>
              <w:left w:w="60" w:type="dxa"/>
              <w:bottom w:w="40" w:type="dxa"/>
              <w:right w:w="60" w:type="dxa"/>
            </w:tcMar>
          </w:tcPr>
          <w:p w14:paraId="6B5D6C2B" w14:textId="77777777" w:rsidR="00916636" w:rsidRPr="00C0083E" w:rsidRDefault="00916636" w:rsidP="008E5A61">
            <w:pPr>
              <w:rPr>
                <w:color w:val="000000" w:themeColor="text1"/>
              </w:rPr>
            </w:pPr>
            <w:r w:rsidRPr="00C0083E">
              <w:rPr>
                <w:rFonts w:eastAsia="Times New Roman"/>
                <w:color w:val="000000" w:themeColor="text1"/>
              </w:rPr>
              <w:t>Warm lighting</w:t>
            </w:r>
          </w:p>
        </w:tc>
        <w:tc>
          <w:tcPr>
            <w:tcW w:w="444" w:type="pct"/>
            <w:tcMar>
              <w:top w:w="40" w:type="dxa"/>
              <w:left w:w="60" w:type="dxa"/>
              <w:bottom w:w="40" w:type="dxa"/>
              <w:right w:w="60" w:type="dxa"/>
            </w:tcMar>
          </w:tcPr>
          <w:p w14:paraId="7A0B92FF" w14:textId="77777777" w:rsidR="00916636" w:rsidRPr="00C0083E" w:rsidRDefault="00916636" w:rsidP="008E5A61">
            <w:pPr>
              <w:jc w:val="center"/>
              <w:rPr>
                <w:color w:val="000000" w:themeColor="text1"/>
              </w:rPr>
            </w:pPr>
            <w:r w:rsidRPr="00C0083E">
              <w:rPr>
                <w:rFonts w:eastAsia="Times New Roman"/>
                <w:color w:val="000000" w:themeColor="text1"/>
              </w:rPr>
              <w:t>2.2 (1.4)</w:t>
            </w:r>
          </w:p>
        </w:tc>
        <w:tc>
          <w:tcPr>
            <w:tcW w:w="1023" w:type="pct"/>
            <w:tcMar>
              <w:top w:w="40" w:type="dxa"/>
              <w:left w:w="60" w:type="dxa"/>
              <w:bottom w:w="40" w:type="dxa"/>
              <w:right w:w="60" w:type="dxa"/>
            </w:tcMar>
          </w:tcPr>
          <w:p w14:paraId="291337B3" w14:textId="77777777" w:rsidR="00916636" w:rsidRPr="00C0083E" w:rsidRDefault="00916636" w:rsidP="008E5A61">
            <w:pPr>
              <w:jc w:val="center"/>
              <w:rPr>
                <w:color w:val="000000" w:themeColor="text1"/>
              </w:rPr>
            </w:pPr>
            <w:r w:rsidRPr="00C0083E">
              <w:rPr>
                <w:rFonts w:eastAsia="Times New Roman"/>
                <w:color w:val="000000" w:themeColor="text1"/>
              </w:rPr>
              <w:t>1.8 (1.2)</w:t>
            </w:r>
          </w:p>
        </w:tc>
        <w:tc>
          <w:tcPr>
            <w:tcW w:w="640" w:type="pct"/>
            <w:tcMar>
              <w:top w:w="40" w:type="dxa"/>
              <w:left w:w="60" w:type="dxa"/>
              <w:bottom w:w="40" w:type="dxa"/>
              <w:right w:w="60" w:type="dxa"/>
            </w:tcMar>
          </w:tcPr>
          <w:p w14:paraId="614C99A1" w14:textId="77777777" w:rsidR="00916636" w:rsidRPr="00C0083E" w:rsidRDefault="00916636" w:rsidP="008E5A61">
            <w:pPr>
              <w:jc w:val="center"/>
              <w:rPr>
                <w:color w:val="000000" w:themeColor="text1"/>
              </w:rPr>
            </w:pPr>
            <w:r w:rsidRPr="00C0083E">
              <w:rPr>
                <w:rFonts w:eastAsia="Times New Roman"/>
                <w:color w:val="000000" w:themeColor="text1"/>
              </w:rPr>
              <w:t>2.2 (1.4)</w:t>
            </w:r>
          </w:p>
        </w:tc>
        <w:tc>
          <w:tcPr>
            <w:tcW w:w="592" w:type="pct"/>
            <w:tcMar>
              <w:top w:w="40" w:type="dxa"/>
              <w:left w:w="60" w:type="dxa"/>
              <w:bottom w:w="40" w:type="dxa"/>
              <w:right w:w="60" w:type="dxa"/>
            </w:tcMar>
          </w:tcPr>
          <w:p w14:paraId="52AE99E4" w14:textId="77777777" w:rsidR="00916636" w:rsidRPr="00C0083E" w:rsidRDefault="00916636" w:rsidP="008E5A61">
            <w:pPr>
              <w:jc w:val="center"/>
              <w:rPr>
                <w:color w:val="000000" w:themeColor="text1"/>
              </w:rPr>
            </w:pPr>
            <w:r w:rsidRPr="00C0083E">
              <w:rPr>
                <w:rFonts w:eastAsia="Times New Roman"/>
                <w:color w:val="000000" w:themeColor="text1"/>
              </w:rPr>
              <w:t>2.6 (1.4)</w:t>
            </w:r>
          </w:p>
        </w:tc>
        <w:tc>
          <w:tcPr>
            <w:tcW w:w="1063" w:type="pct"/>
            <w:tcMar>
              <w:top w:w="40" w:type="dxa"/>
              <w:left w:w="60" w:type="dxa"/>
              <w:bottom w:w="40" w:type="dxa"/>
              <w:right w:w="60" w:type="dxa"/>
            </w:tcMar>
          </w:tcPr>
          <w:p w14:paraId="0F52A8F5" w14:textId="77777777" w:rsidR="00916636" w:rsidRPr="00C0083E" w:rsidRDefault="00916636" w:rsidP="008E5A61">
            <w:pPr>
              <w:jc w:val="center"/>
              <w:rPr>
                <w:color w:val="000000" w:themeColor="text1"/>
              </w:rPr>
            </w:pPr>
            <w:r w:rsidRPr="00C0083E">
              <w:rPr>
                <w:rFonts w:eastAsia="Times New Roman"/>
                <w:color w:val="000000" w:themeColor="text1"/>
              </w:rPr>
              <w:t>2.1 (1.4)</w:t>
            </w:r>
          </w:p>
        </w:tc>
      </w:tr>
      <w:tr w:rsidR="00C0083E" w:rsidRPr="00C0083E" w14:paraId="168612B5" w14:textId="77777777" w:rsidTr="003F3DC0">
        <w:tc>
          <w:tcPr>
            <w:tcW w:w="1238" w:type="pct"/>
            <w:tcMar>
              <w:top w:w="40" w:type="dxa"/>
              <w:left w:w="60" w:type="dxa"/>
              <w:bottom w:w="40" w:type="dxa"/>
              <w:right w:w="60" w:type="dxa"/>
            </w:tcMar>
          </w:tcPr>
          <w:p w14:paraId="36D3D4D5" w14:textId="77777777" w:rsidR="00916636" w:rsidRPr="00C0083E" w:rsidRDefault="00916636" w:rsidP="008E5A61">
            <w:pPr>
              <w:rPr>
                <w:color w:val="000000" w:themeColor="text1"/>
              </w:rPr>
            </w:pPr>
            <w:r w:rsidRPr="00C0083E">
              <w:rPr>
                <w:rFonts w:eastAsia="Times New Roman"/>
                <w:color w:val="000000" w:themeColor="text1"/>
              </w:rPr>
              <w:t>Quiet environment</w:t>
            </w:r>
          </w:p>
        </w:tc>
        <w:tc>
          <w:tcPr>
            <w:tcW w:w="444" w:type="pct"/>
            <w:tcMar>
              <w:top w:w="40" w:type="dxa"/>
              <w:left w:w="60" w:type="dxa"/>
              <w:bottom w:w="40" w:type="dxa"/>
              <w:right w:w="60" w:type="dxa"/>
            </w:tcMar>
          </w:tcPr>
          <w:p w14:paraId="7798BD60" w14:textId="77777777" w:rsidR="00916636" w:rsidRPr="00C0083E" w:rsidRDefault="00916636" w:rsidP="008E5A61">
            <w:pPr>
              <w:jc w:val="center"/>
              <w:rPr>
                <w:color w:val="000000" w:themeColor="text1"/>
              </w:rPr>
            </w:pPr>
            <w:r w:rsidRPr="00C0083E">
              <w:rPr>
                <w:rFonts w:eastAsia="Times New Roman"/>
                <w:color w:val="000000" w:themeColor="text1"/>
              </w:rPr>
              <w:t>3.6 (1.0)</w:t>
            </w:r>
          </w:p>
        </w:tc>
        <w:tc>
          <w:tcPr>
            <w:tcW w:w="1023" w:type="pct"/>
            <w:tcMar>
              <w:top w:w="40" w:type="dxa"/>
              <w:left w:w="60" w:type="dxa"/>
              <w:bottom w:w="40" w:type="dxa"/>
              <w:right w:w="60" w:type="dxa"/>
            </w:tcMar>
          </w:tcPr>
          <w:p w14:paraId="39A60F73" w14:textId="77777777" w:rsidR="00916636" w:rsidRPr="00C0083E" w:rsidRDefault="00916636" w:rsidP="008E5A61">
            <w:pPr>
              <w:jc w:val="center"/>
              <w:rPr>
                <w:color w:val="000000" w:themeColor="text1"/>
              </w:rPr>
            </w:pPr>
            <w:r w:rsidRPr="00C0083E">
              <w:rPr>
                <w:rFonts w:eastAsia="Times New Roman"/>
                <w:color w:val="000000" w:themeColor="text1"/>
              </w:rPr>
              <w:t>3.5 (1.0)</w:t>
            </w:r>
          </w:p>
        </w:tc>
        <w:tc>
          <w:tcPr>
            <w:tcW w:w="640" w:type="pct"/>
            <w:tcMar>
              <w:top w:w="40" w:type="dxa"/>
              <w:left w:w="60" w:type="dxa"/>
              <w:bottom w:w="40" w:type="dxa"/>
              <w:right w:w="60" w:type="dxa"/>
            </w:tcMar>
          </w:tcPr>
          <w:p w14:paraId="32AB871E" w14:textId="77777777" w:rsidR="00916636" w:rsidRPr="00C0083E" w:rsidRDefault="00916636" w:rsidP="008E5A61">
            <w:pPr>
              <w:jc w:val="center"/>
              <w:rPr>
                <w:color w:val="000000" w:themeColor="text1"/>
              </w:rPr>
            </w:pPr>
            <w:r w:rsidRPr="00C0083E">
              <w:rPr>
                <w:rFonts w:eastAsia="Times New Roman"/>
                <w:color w:val="000000" w:themeColor="text1"/>
              </w:rPr>
              <w:t>3.5 (1.1)</w:t>
            </w:r>
          </w:p>
        </w:tc>
        <w:tc>
          <w:tcPr>
            <w:tcW w:w="592" w:type="pct"/>
            <w:tcMar>
              <w:top w:w="40" w:type="dxa"/>
              <w:left w:w="60" w:type="dxa"/>
              <w:bottom w:w="40" w:type="dxa"/>
              <w:right w:w="60" w:type="dxa"/>
            </w:tcMar>
          </w:tcPr>
          <w:p w14:paraId="796B69A7" w14:textId="77777777" w:rsidR="00916636" w:rsidRPr="00C0083E" w:rsidRDefault="00916636" w:rsidP="008E5A61">
            <w:pPr>
              <w:jc w:val="center"/>
              <w:rPr>
                <w:color w:val="000000" w:themeColor="text1"/>
              </w:rPr>
            </w:pPr>
            <w:r w:rsidRPr="00C0083E">
              <w:rPr>
                <w:rFonts w:eastAsia="Times New Roman"/>
                <w:color w:val="000000" w:themeColor="text1"/>
              </w:rPr>
              <w:t>3.5 (1.0)</w:t>
            </w:r>
          </w:p>
        </w:tc>
        <w:tc>
          <w:tcPr>
            <w:tcW w:w="1063" w:type="pct"/>
            <w:tcMar>
              <w:top w:w="40" w:type="dxa"/>
              <w:left w:w="60" w:type="dxa"/>
              <w:bottom w:w="40" w:type="dxa"/>
              <w:right w:w="60" w:type="dxa"/>
            </w:tcMar>
          </w:tcPr>
          <w:p w14:paraId="28C1311E" w14:textId="77777777" w:rsidR="00916636" w:rsidRPr="00C0083E" w:rsidRDefault="00916636" w:rsidP="008E5A61">
            <w:pPr>
              <w:jc w:val="center"/>
              <w:rPr>
                <w:color w:val="000000" w:themeColor="text1"/>
              </w:rPr>
            </w:pPr>
            <w:r w:rsidRPr="00C0083E">
              <w:rPr>
                <w:rFonts w:eastAsia="Times New Roman"/>
                <w:color w:val="000000" w:themeColor="text1"/>
              </w:rPr>
              <w:t>3.8 (0.8)</w:t>
            </w:r>
          </w:p>
        </w:tc>
      </w:tr>
      <w:tr w:rsidR="00C0083E" w:rsidRPr="00C0083E" w14:paraId="4921A6D9" w14:textId="77777777" w:rsidTr="003F3DC0">
        <w:tc>
          <w:tcPr>
            <w:tcW w:w="1238" w:type="pct"/>
            <w:tcMar>
              <w:top w:w="40" w:type="dxa"/>
              <w:left w:w="60" w:type="dxa"/>
              <w:bottom w:w="40" w:type="dxa"/>
              <w:right w:w="60" w:type="dxa"/>
            </w:tcMar>
          </w:tcPr>
          <w:p w14:paraId="3088762F" w14:textId="53FD3DE7" w:rsidR="00916636" w:rsidRPr="00C0083E" w:rsidRDefault="00916636" w:rsidP="008E5A61">
            <w:pPr>
              <w:rPr>
                <w:color w:val="000000" w:themeColor="text1"/>
              </w:rPr>
            </w:pPr>
            <w:r w:rsidRPr="00C0083E">
              <w:rPr>
                <w:rFonts w:eastAsia="Times New Roman"/>
                <w:color w:val="000000" w:themeColor="text1"/>
              </w:rPr>
              <w:t>Thermo</w:t>
            </w:r>
            <w:r w:rsidR="00C71E03" w:rsidRPr="00C0083E">
              <w:rPr>
                <w:rFonts w:eastAsia="Times New Roman"/>
                <w:color w:val="000000" w:themeColor="text1"/>
              </w:rPr>
              <w:t>hygrometer</w:t>
            </w:r>
            <w:r w:rsidRPr="00C0083E">
              <w:rPr>
                <w:rFonts w:eastAsia="Times New Roman"/>
                <w:color w:val="000000" w:themeColor="text1"/>
              </w:rPr>
              <w:t xml:space="preserve"> use</w:t>
            </w:r>
          </w:p>
        </w:tc>
        <w:tc>
          <w:tcPr>
            <w:tcW w:w="444" w:type="pct"/>
            <w:tcMar>
              <w:top w:w="40" w:type="dxa"/>
              <w:left w:w="60" w:type="dxa"/>
              <w:bottom w:w="40" w:type="dxa"/>
              <w:right w:w="60" w:type="dxa"/>
            </w:tcMar>
          </w:tcPr>
          <w:p w14:paraId="7E2AA709" w14:textId="77777777" w:rsidR="00916636" w:rsidRPr="00C0083E" w:rsidRDefault="00916636" w:rsidP="008E5A61">
            <w:pPr>
              <w:jc w:val="center"/>
              <w:rPr>
                <w:color w:val="000000" w:themeColor="text1"/>
              </w:rPr>
            </w:pPr>
            <w:r w:rsidRPr="00C0083E">
              <w:rPr>
                <w:rFonts w:eastAsia="Times New Roman"/>
                <w:color w:val="000000" w:themeColor="text1"/>
              </w:rPr>
              <w:t>1.8 (1.3)</w:t>
            </w:r>
          </w:p>
        </w:tc>
        <w:tc>
          <w:tcPr>
            <w:tcW w:w="1023" w:type="pct"/>
            <w:tcMar>
              <w:top w:w="40" w:type="dxa"/>
              <w:left w:w="60" w:type="dxa"/>
              <w:bottom w:w="40" w:type="dxa"/>
              <w:right w:w="60" w:type="dxa"/>
            </w:tcMar>
          </w:tcPr>
          <w:p w14:paraId="45570CCA" w14:textId="77777777" w:rsidR="00916636" w:rsidRPr="00C0083E" w:rsidRDefault="00916636" w:rsidP="008E5A61">
            <w:pPr>
              <w:jc w:val="center"/>
              <w:rPr>
                <w:color w:val="000000" w:themeColor="text1"/>
              </w:rPr>
            </w:pPr>
            <w:r w:rsidRPr="00C0083E">
              <w:rPr>
                <w:rFonts w:eastAsia="Times New Roman"/>
                <w:color w:val="000000" w:themeColor="text1"/>
              </w:rPr>
              <w:t>1.6 (1.1)</w:t>
            </w:r>
          </w:p>
        </w:tc>
        <w:tc>
          <w:tcPr>
            <w:tcW w:w="640" w:type="pct"/>
            <w:tcMar>
              <w:top w:w="40" w:type="dxa"/>
              <w:left w:w="60" w:type="dxa"/>
              <w:bottom w:w="40" w:type="dxa"/>
              <w:right w:w="60" w:type="dxa"/>
            </w:tcMar>
          </w:tcPr>
          <w:p w14:paraId="3792796D" w14:textId="77777777" w:rsidR="00916636" w:rsidRPr="00C0083E" w:rsidRDefault="00916636" w:rsidP="008E5A61">
            <w:pPr>
              <w:jc w:val="center"/>
              <w:rPr>
                <w:color w:val="000000" w:themeColor="text1"/>
              </w:rPr>
            </w:pPr>
            <w:r w:rsidRPr="00C0083E">
              <w:rPr>
                <w:rFonts w:eastAsia="Times New Roman"/>
                <w:color w:val="000000" w:themeColor="text1"/>
              </w:rPr>
              <w:t>1.5 (1.1)</w:t>
            </w:r>
          </w:p>
        </w:tc>
        <w:tc>
          <w:tcPr>
            <w:tcW w:w="592" w:type="pct"/>
            <w:tcMar>
              <w:top w:w="40" w:type="dxa"/>
              <w:left w:w="60" w:type="dxa"/>
              <w:bottom w:w="40" w:type="dxa"/>
              <w:right w:w="60" w:type="dxa"/>
            </w:tcMar>
          </w:tcPr>
          <w:p w14:paraId="09490E7D" w14:textId="77777777" w:rsidR="00916636" w:rsidRPr="00C0083E" w:rsidRDefault="00916636" w:rsidP="008E5A61">
            <w:pPr>
              <w:jc w:val="center"/>
              <w:rPr>
                <w:color w:val="000000" w:themeColor="text1"/>
              </w:rPr>
            </w:pPr>
            <w:r w:rsidRPr="00C0083E">
              <w:rPr>
                <w:rFonts w:eastAsia="Times New Roman"/>
                <w:color w:val="000000" w:themeColor="text1"/>
              </w:rPr>
              <w:t>2.4 (1.4)</w:t>
            </w:r>
          </w:p>
        </w:tc>
        <w:tc>
          <w:tcPr>
            <w:tcW w:w="1063" w:type="pct"/>
            <w:tcMar>
              <w:top w:w="40" w:type="dxa"/>
              <w:left w:w="60" w:type="dxa"/>
              <w:bottom w:w="40" w:type="dxa"/>
              <w:right w:w="60" w:type="dxa"/>
            </w:tcMar>
          </w:tcPr>
          <w:p w14:paraId="52BD7440" w14:textId="77777777" w:rsidR="00916636" w:rsidRPr="00C0083E" w:rsidRDefault="00916636" w:rsidP="008E5A61">
            <w:pPr>
              <w:jc w:val="center"/>
              <w:rPr>
                <w:color w:val="000000" w:themeColor="text1"/>
              </w:rPr>
            </w:pPr>
            <w:r w:rsidRPr="00C0083E">
              <w:rPr>
                <w:rFonts w:eastAsia="Times New Roman"/>
                <w:color w:val="000000" w:themeColor="text1"/>
              </w:rPr>
              <w:t>1.8 (1.3)</w:t>
            </w:r>
          </w:p>
        </w:tc>
      </w:tr>
      <w:tr w:rsidR="00C0083E" w:rsidRPr="00C0083E" w14:paraId="6EB69837" w14:textId="77777777" w:rsidTr="003F3DC0">
        <w:tc>
          <w:tcPr>
            <w:tcW w:w="1238" w:type="pct"/>
            <w:tcMar>
              <w:top w:w="40" w:type="dxa"/>
              <w:left w:w="60" w:type="dxa"/>
              <w:bottom w:w="40" w:type="dxa"/>
              <w:right w:w="60" w:type="dxa"/>
            </w:tcMar>
          </w:tcPr>
          <w:p w14:paraId="2B0AA661" w14:textId="77777777" w:rsidR="00916636" w:rsidRPr="00C0083E" w:rsidRDefault="00916636" w:rsidP="008E5A61">
            <w:pPr>
              <w:rPr>
                <w:color w:val="000000" w:themeColor="text1"/>
              </w:rPr>
            </w:pPr>
            <w:r w:rsidRPr="00C0083E">
              <w:rPr>
                <w:rFonts w:eastAsia="Times New Roman"/>
                <w:color w:val="000000" w:themeColor="text1"/>
              </w:rPr>
              <w:t>Temperature control</w:t>
            </w:r>
          </w:p>
        </w:tc>
        <w:tc>
          <w:tcPr>
            <w:tcW w:w="444" w:type="pct"/>
            <w:tcMar>
              <w:top w:w="40" w:type="dxa"/>
              <w:left w:w="60" w:type="dxa"/>
              <w:bottom w:w="40" w:type="dxa"/>
              <w:right w:w="60" w:type="dxa"/>
            </w:tcMar>
          </w:tcPr>
          <w:p w14:paraId="529D9F05" w14:textId="77777777" w:rsidR="00916636" w:rsidRPr="00C0083E" w:rsidRDefault="00916636" w:rsidP="008E5A61">
            <w:pPr>
              <w:jc w:val="center"/>
              <w:rPr>
                <w:color w:val="000000" w:themeColor="text1"/>
              </w:rPr>
            </w:pPr>
            <w:r w:rsidRPr="00C0083E">
              <w:rPr>
                <w:rFonts w:eastAsia="Times New Roman"/>
                <w:color w:val="000000" w:themeColor="text1"/>
              </w:rPr>
              <w:t>1.9 (1.3)</w:t>
            </w:r>
          </w:p>
        </w:tc>
        <w:tc>
          <w:tcPr>
            <w:tcW w:w="1023" w:type="pct"/>
            <w:tcMar>
              <w:top w:w="40" w:type="dxa"/>
              <w:left w:w="60" w:type="dxa"/>
              <w:bottom w:w="40" w:type="dxa"/>
              <w:right w:w="60" w:type="dxa"/>
            </w:tcMar>
          </w:tcPr>
          <w:p w14:paraId="03EA5D1C" w14:textId="77777777" w:rsidR="00916636" w:rsidRPr="00C0083E" w:rsidRDefault="00916636" w:rsidP="008E5A61">
            <w:pPr>
              <w:jc w:val="center"/>
              <w:rPr>
                <w:color w:val="000000" w:themeColor="text1"/>
              </w:rPr>
            </w:pPr>
            <w:r w:rsidRPr="00C0083E">
              <w:rPr>
                <w:rFonts w:eastAsia="Times New Roman"/>
                <w:color w:val="000000" w:themeColor="text1"/>
              </w:rPr>
              <w:t>1.5 (1.1)</w:t>
            </w:r>
          </w:p>
        </w:tc>
        <w:tc>
          <w:tcPr>
            <w:tcW w:w="640" w:type="pct"/>
            <w:tcMar>
              <w:top w:w="40" w:type="dxa"/>
              <w:left w:w="60" w:type="dxa"/>
              <w:bottom w:w="40" w:type="dxa"/>
              <w:right w:w="60" w:type="dxa"/>
            </w:tcMar>
          </w:tcPr>
          <w:p w14:paraId="5102A9ED" w14:textId="77777777" w:rsidR="00916636" w:rsidRPr="00C0083E" w:rsidRDefault="00916636" w:rsidP="008E5A61">
            <w:pPr>
              <w:jc w:val="center"/>
              <w:rPr>
                <w:color w:val="000000" w:themeColor="text1"/>
              </w:rPr>
            </w:pPr>
            <w:r w:rsidRPr="00C0083E">
              <w:rPr>
                <w:rFonts w:eastAsia="Times New Roman"/>
                <w:color w:val="000000" w:themeColor="text1"/>
              </w:rPr>
              <w:t>1.7 (1.2)</w:t>
            </w:r>
          </w:p>
        </w:tc>
        <w:tc>
          <w:tcPr>
            <w:tcW w:w="592" w:type="pct"/>
            <w:tcMar>
              <w:top w:w="40" w:type="dxa"/>
              <w:left w:w="60" w:type="dxa"/>
              <w:bottom w:w="40" w:type="dxa"/>
              <w:right w:w="60" w:type="dxa"/>
            </w:tcMar>
          </w:tcPr>
          <w:p w14:paraId="6E3DD01F" w14:textId="77777777" w:rsidR="00916636" w:rsidRPr="00C0083E" w:rsidRDefault="00916636" w:rsidP="008E5A61">
            <w:pPr>
              <w:jc w:val="center"/>
              <w:rPr>
                <w:color w:val="000000" w:themeColor="text1"/>
              </w:rPr>
            </w:pPr>
            <w:r w:rsidRPr="00C0083E">
              <w:rPr>
                <w:rFonts w:eastAsia="Times New Roman"/>
                <w:color w:val="000000" w:themeColor="text1"/>
              </w:rPr>
              <w:t>2.5 (1.4)</w:t>
            </w:r>
          </w:p>
        </w:tc>
        <w:tc>
          <w:tcPr>
            <w:tcW w:w="1063" w:type="pct"/>
            <w:tcMar>
              <w:top w:w="40" w:type="dxa"/>
              <w:left w:w="60" w:type="dxa"/>
              <w:bottom w:w="40" w:type="dxa"/>
              <w:right w:w="60" w:type="dxa"/>
            </w:tcMar>
          </w:tcPr>
          <w:p w14:paraId="54662C19" w14:textId="77777777" w:rsidR="00916636" w:rsidRPr="00C0083E" w:rsidRDefault="00916636" w:rsidP="008E5A61">
            <w:pPr>
              <w:jc w:val="center"/>
              <w:rPr>
                <w:color w:val="000000" w:themeColor="text1"/>
              </w:rPr>
            </w:pPr>
            <w:r w:rsidRPr="00C0083E">
              <w:rPr>
                <w:rFonts w:eastAsia="Times New Roman"/>
                <w:color w:val="000000" w:themeColor="text1"/>
              </w:rPr>
              <w:t>1.7 (1.2)</w:t>
            </w:r>
          </w:p>
        </w:tc>
      </w:tr>
      <w:tr w:rsidR="00C0083E" w:rsidRPr="00C0083E" w14:paraId="06FE4E91" w14:textId="77777777" w:rsidTr="003F3DC0">
        <w:tc>
          <w:tcPr>
            <w:tcW w:w="1238" w:type="pct"/>
            <w:tcMar>
              <w:top w:w="40" w:type="dxa"/>
              <w:left w:w="60" w:type="dxa"/>
              <w:bottom w:w="40" w:type="dxa"/>
              <w:right w:w="60" w:type="dxa"/>
            </w:tcMar>
          </w:tcPr>
          <w:p w14:paraId="6DFA6DB7" w14:textId="77777777" w:rsidR="00916636" w:rsidRPr="00C0083E" w:rsidRDefault="00916636" w:rsidP="008E5A61">
            <w:pPr>
              <w:rPr>
                <w:color w:val="000000" w:themeColor="text1"/>
              </w:rPr>
            </w:pPr>
            <w:r w:rsidRPr="00C0083E">
              <w:rPr>
                <w:rFonts w:eastAsia="Times New Roman"/>
                <w:color w:val="000000" w:themeColor="text1"/>
              </w:rPr>
              <w:t>Humidity control</w:t>
            </w:r>
          </w:p>
        </w:tc>
        <w:tc>
          <w:tcPr>
            <w:tcW w:w="444" w:type="pct"/>
            <w:tcMar>
              <w:top w:w="40" w:type="dxa"/>
              <w:left w:w="60" w:type="dxa"/>
              <w:bottom w:w="40" w:type="dxa"/>
              <w:right w:w="60" w:type="dxa"/>
            </w:tcMar>
          </w:tcPr>
          <w:p w14:paraId="3B4FE983" w14:textId="77777777" w:rsidR="00916636" w:rsidRPr="00C0083E" w:rsidRDefault="00916636" w:rsidP="008E5A61">
            <w:pPr>
              <w:jc w:val="center"/>
              <w:rPr>
                <w:color w:val="000000" w:themeColor="text1"/>
              </w:rPr>
            </w:pPr>
            <w:r w:rsidRPr="00C0083E">
              <w:rPr>
                <w:rFonts w:eastAsia="Times New Roman"/>
                <w:color w:val="000000" w:themeColor="text1"/>
              </w:rPr>
              <w:t>1.8 (1.2)</w:t>
            </w:r>
          </w:p>
        </w:tc>
        <w:tc>
          <w:tcPr>
            <w:tcW w:w="1023" w:type="pct"/>
            <w:tcMar>
              <w:top w:w="40" w:type="dxa"/>
              <w:left w:w="60" w:type="dxa"/>
              <w:bottom w:w="40" w:type="dxa"/>
              <w:right w:w="60" w:type="dxa"/>
            </w:tcMar>
          </w:tcPr>
          <w:p w14:paraId="03BE0CF4" w14:textId="77777777" w:rsidR="00916636" w:rsidRPr="00C0083E" w:rsidRDefault="00916636" w:rsidP="008E5A61">
            <w:pPr>
              <w:jc w:val="center"/>
              <w:rPr>
                <w:color w:val="000000" w:themeColor="text1"/>
              </w:rPr>
            </w:pPr>
            <w:r w:rsidRPr="00C0083E">
              <w:rPr>
                <w:rFonts w:eastAsia="Times New Roman"/>
                <w:color w:val="000000" w:themeColor="text1"/>
              </w:rPr>
              <w:t>1.5 (1.0)</w:t>
            </w:r>
          </w:p>
        </w:tc>
        <w:tc>
          <w:tcPr>
            <w:tcW w:w="640" w:type="pct"/>
            <w:tcMar>
              <w:top w:w="40" w:type="dxa"/>
              <w:left w:w="60" w:type="dxa"/>
              <w:bottom w:w="40" w:type="dxa"/>
              <w:right w:w="60" w:type="dxa"/>
            </w:tcMar>
          </w:tcPr>
          <w:p w14:paraId="2D038F42" w14:textId="77777777" w:rsidR="00916636" w:rsidRPr="00C0083E" w:rsidRDefault="00916636" w:rsidP="008E5A61">
            <w:pPr>
              <w:jc w:val="center"/>
              <w:rPr>
                <w:color w:val="000000" w:themeColor="text1"/>
              </w:rPr>
            </w:pPr>
            <w:r w:rsidRPr="00C0083E">
              <w:rPr>
                <w:rFonts w:eastAsia="Times New Roman"/>
                <w:color w:val="000000" w:themeColor="text1"/>
              </w:rPr>
              <w:t>1.8 (1.2)</w:t>
            </w:r>
          </w:p>
        </w:tc>
        <w:tc>
          <w:tcPr>
            <w:tcW w:w="592" w:type="pct"/>
            <w:tcMar>
              <w:top w:w="40" w:type="dxa"/>
              <w:left w:w="60" w:type="dxa"/>
              <w:bottom w:w="40" w:type="dxa"/>
              <w:right w:w="60" w:type="dxa"/>
            </w:tcMar>
          </w:tcPr>
          <w:p w14:paraId="7C9BADAA" w14:textId="77777777" w:rsidR="00916636" w:rsidRPr="00C0083E" w:rsidRDefault="00916636" w:rsidP="008E5A61">
            <w:pPr>
              <w:jc w:val="center"/>
              <w:rPr>
                <w:color w:val="000000" w:themeColor="text1"/>
              </w:rPr>
            </w:pPr>
            <w:r w:rsidRPr="00C0083E">
              <w:rPr>
                <w:rFonts w:eastAsia="Times New Roman"/>
                <w:color w:val="000000" w:themeColor="text1"/>
              </w:rPr>
              <w:t>2.4 (1.4)</w:t>
            </w:r>
          </w:p>
        </w:tc>
        <w:tc>
          <w:tcPr>
            <w:tcW w:w="1063" w:type="pct"/>
            <w:tcMar>
              <w:top w:w="40" w:type="dxa"/>
              <w:left w:w="60" w:type="dxa"/>
              <w:bottom w:w="40" w:type="dxa"/>
              <w:right w:w="60" w:type="dxa"/>
            </w:tcMar>
          </w:tcPr>
          <w:p w14:paraId="7B625907" w14:textId="77777777" w:rsidR="00916636" w:rsidRPr="00C0083E" w:rsidRDefault="00916636" w:rsidP="008E5A61">
            <w:pPr>
              <w:jc w:val="center"/>
              <w:rPr>
                <w:color w:val="000000" w:themeColor="text1"/>
              </w:rPr>
            </w:pPr>
            <w:r w:rsidRPr="00C0083E">
              <w:rPr>
                <w:rFonts w:eastAsia="Times New Roman"/>
                <w:color w:val="000000" w:themeColor="text1"/>
              </w:rPr>
              <w:t>1.6 (1.1)</w:t>
            </w:r>
          </w:p>
        </w:tc>
      </w:tr>
      <w:tr w:rsidR="00C0083E" w:rsidRPr="00C0083E" w14:paraId="03D34AB4" w14:textId="77777777" w:rsidTr="003F3DC0">
        <w:tc>
          <w:tcPr>
            <w:tcW w:w="5000" w:type="pct"/>
            <w:gridSpan w:val="6"/>
            <w:tcMar>
              <w:top w:w="40" w:type="dxa"/>
              <w:left w:w="60" w:type="dxa"/>
              <w:bottom w:w="40" w:type="dxa"/>
              <w:right w:w="60" w:type="dxa"/>
            </w:tcMar>
          </w:tcPr>
          <w:p w14:paraId="6518CF3D" w14:textId="11D1141C" w:rsidR="00916636" w:rsidRPr="00C0083E" w:rsidRDefault="00916636" w:rsidP="008E5A61">
            <w:pPr>
              <w:rPr>
                <w:color w:val="000000" w:themeColor="text1"/>
              </w:rPr>
            </w:pPr>
            <w:r w:rsidRPr="00C0083E">
              <w:rPr>
                <w:rFonts w:eastAsia="Times New Roman"/>
                <w:b/>
                <w:bCs/>
                <w:i/>
                <w:iCs/>
                <w:color w:val="000000" w:themeColor="text1"/>
              </w:rPr>
              <w:t>Presleep behaviors (1–5)</w:t>
            </w:r>
          </w:p>
        </w:tc>
      </w:tr>
      <w:tr w:rsidR="00C0083E" w:rsidRPr="00C0083E" w14:paraId="6862E307" w14:textId="77777777" w:rsidTr="003F3DC0">
        <w:tc>
          <w:tcPr>
            <w:tcW w:w="1238" w:type="pct"/>
            <w:tcMar>
              <w:top w:w="40" w:type="dxa"/>
              <w:left w:w="60" w:type="dxa"/>
              <w:bottom w:w="40" w:type="dxa"/>
              <w:right w:w="60" w:type="dxa"/>
            </w:tcMar>
          </w:tcPr>
          <w:p w14:paraId="5BE59250" w14:textId="77777777" w:rsidR="00916636" w:rsidRPr="00C0083E" w:rsidRDefault="00916636" w:rsidP="008E5A61">
            <w:pPr>
              <w:rPr>
                <w:color w:val="000000" w:themeColor="text1"/>
              </w:rPr>
            </w:pPr>
            <w:r w:rsidRPr="00C0083E">
              <w:rPr>
                <w:rFonts w:eastAsia="Times New Roman"/>
                <w:color w:val="000000" w:themeColor="text1"/>
              </w:rPr>
              <w:t>Screen avoidance</w:t>
            </w:r>
          </w:p>
        </w:tc>
        <w:tc>
          <w:tcPr>
            <w:tcW w:w="444" w:type="pct"/>
            <w:tcMar>
              <w:top w:w="40" w:type="dxa"/>
              <w:left w:w="60" w:type="dxa"/>
              <w:bottom w:w="40" w:type="dxa"/>
              <w:right w:w="60" w:type="dxa"/>
            </w:tcMar>
          </w:tcPr>
          <w:p w14:paraId="112AE660" w14:textId="77777777" w:rsidR="00916636" w:rsidRPr="00C0083E" w:rsidRDefault="00916636" w:rsidP="008E5A61">
            <w:pPr>
              <w:jc w:val="center"/>
              <w:rPr>
                <w:color w:val="000000" w:themeColor="text1"/>
              </w:rPr>
            </w:pPr>
            <w:r w:rsidRPr="00C0083E">
              <w:rPr>
                <w:rFonts w:eastAsia="Times New Roman"/>
                <w:color w:val="000000" w:themeColor="text1"/>
              </w:rPr>
              <w:t>1.6 (1.0)</w:t>
            </w:r>
          </w:p>
        </w:tc>
        <w:tc>
          <w:tcPr>
            <w:tcW w:w="1023" w:type="pct"/>
            <w:tcMar>
              <w:top w:w="40" w:type="dxa"/>
              <w:left w:w="60" w:type="dxa"/>
              <w:bottom w:w="40" w:type="dxa"/>
              <w:right w:w="60" w:type="dxa"/>
            </w:tcMar>
          </w:tcPr>
          <w:p w14:paraId="35D4A626" w14:textId="77777777" w:rsidR="00916636" w:rsidRPr="00C0083E" w:rsidRDefault="00916636" w:rsidP="008E5A61">
            <w:pPr>
              <w:jc w:val="center"/>
              <w:rPr>
                <w:color w:val="000000" w:themeColor="text1"/>
              </w:rPr>
            </w:pPr>
            <w:r w:rsidRPr="00C0083E">
              <w:rPr>
                <w:rFonts w:eastAsia="Times New Roman"/>
                <w:color w:val="000000" w:themeColor="text1"/>
              </w:rPr>
              <w:t>1.5 (0.9)</w:t>
            </w:r>
          </w:p>
        </w:tc>
        <w:tc>
          <w:tcPr>
            <w:tcW w:w="640" w:type="pct"/>
            <w:tcMar>
              <w:top w:w="40" w:type="dxa"/>
              <w:left w:w="60" w:type="dxa"/>
              <w:bottom w:w="40" w:type="dxa"/>
              <w:right w:w="60" w:type="dxa"/>
            </w:tcMar>
          </w:tcPr>
          <w:p w14:paraId="39F6DF44" w14:textId="77777777" w:rsidR="00916636" w:rsidRPr="00C0083E" w:rsidRDefault="00916636" w:rsidP="008E5A61">
            <w:pPr>
              <w:jc w:val="center"/>
              <w:rPr>
                <w:color w:val="000000" w:themeColor="text1"/>
              </w:rPr>
            </w:pPr>
            <w:r w:rsidRPr="00C0083E">
              <w:rPr>
                <w:rFonts w:eastAsia="Times New Roman"/>
                <w:color w:val="000000" w:themeColor="text1"/>
              </w:rPr>
              <w:t>1.5 (1.0)</w:t>
            </w:r>
          </w:p>
        </w:tc>
        <w:tc>
          <w:tcPr>
            <w:tcW w:w="592" w:type="pct"/>
            <w:tcMar>
              <w:top w:w="40" w:type="dxa"/>
              <w:left w:w="60" w:type="dxa"/>
              <w:bottom w:w="40" w:type="dxa"/>
              <w:right w:w="60" w:type="dxa"/>
            </w:tcMar>
          </w:tcPr>
          <w:p w14:paraId="4EDFF6EA" w14:textId="77777777" w:rsidR="00916636" w:rsidRPr="00C0083E" w:rsidRDefault="00916636" w:rsidP="008E5A61">
            <w:pPr>
              <w:jc w:val="center"/>
              <w:rPr>
                <w:color w:val="000000" w:themeColor="text1"/>
              </w:rPr>
            </w:pPr>
            <w:r w:rsidRPr="00C0083E">
              <w:rPr>
                <w:rFonts w:eastAsia="Times New Roman"/>
                <w:color w:val="000000" w:themeColor="text1"/>
              </w:rPr>
              <w:t>1.6 (1.0)</w:t>
            </w:r>
          </w:p>
        </w:tc>
        <w:tc>
          <w:tcPr>
            <w:tcW w:w="1063" w:type="pct"/>
            <w:tcMar>
              <w:top w:w="40" w:type="dxa"/>
              <w:left w:w="60" w:type="dxa"/>
              <w:bottom w:w="40" w:type="dxa"/>
              <w:right w:w="60" w:type="dxa"/>
            </w:tcMar>
          </w:tcPr>
          <w:p w14:paraId="0110463A" w14:textId="77777777" w:rsidR="00916636" w:rsidRPr="00C0083E" w:rsidRDefault="00916636" w:rsidP="008E5A61">
            <w:pPr>
              <w:jc w:val="center"/>
              <w:rPr>
                <w:color w:val="000000" w:themeColor="text1"/>
              </w:rPr>
            </w:pPr>
            <w:r w:rsidRPr="00C0083E">
              <w:rPr>
                <w:rFonts w:eastAsia="Times New Roman"/>
                <w:color w:val="000000" w:themeColor="text1"/>
              </w:rPr>
              <w:t>1.8 (1.1)</w:t>
            </w:r>
          </w:p>
        </w:tc>
      </w:tr>
      <w:tr w:rsidR="00C0083E" w:rsidRPr="00C0083E" w14:paraId="619E1E9A" w14:textId="77777777" w:rsidTr="003F3DC0">
        <w:tc>
          <w:tcPr>
            <w:tcW w:w="1238" w:type="pct"/>
            <w:tcMar>
              <w:top w:w="40" w:type="dxa"/>
              <w:left w:w="60" w:type="dxa"/>
              <w:bottom w:w="40" w:type="dxa"/>
              <w:right w:w="60" w:type="dxa"/>
            </w:tcMar>
          </w:tcPr>
          <w:p w14:paraId="34AC7A15" w14:textId="77777777" w:rsidR="00916636" w:rsidRPr="00C0083E" w:rsidRDefault="00916636" w:rsidP="008E5A61">
            <w:pPr>
              <w:rPr>
                <w:color w:val="000000" w:themeColor="text1"/>
              </w:rPr>
            </w:pPr>
            <w:r w:rsidRPr="00C0083E">
              <w:rPr>
                <w:rFonts w:eastAsia="Times New Roman"/>
                <w:color w:val="000000" w:themeColor="text1"/>
              </w:rPr>
              <w:t>Sleep tracking device</w:t>
            </w:r>
          </w:p>
        </w:tc>
        <w:tc>
          <w:tcPr>
            <w:tcW w:w="444" w:type="pct"/>
            <w:tcMar>
              <w:top w:w="40" w:type="dxa"/>
              <w:left w:w="60" w:type="dxa"/>
              <w:bottom w:w="40" w:type="dxa"/>
              <w:right w:w="60" w:type="dxa"/>
            </w:tcMar>
          </w:tcPr>
          <w:p w14:paraId="57D44434" w14:textId="77777777" w:rsidR="00916636" w:rsidRPr="00C0083E" w:rsidRDefault="00916636" w:rsidP="008E5A61">
            <w:pPr>
              <w:jc w:val="center"/>
              <w:rPr>
                <w:color w:val="000000" w:themeColor="text1"/>
              </w:rPr>
            </w:pPr>
            <w:r w:rsidRPr="00C0083E">
              <w:rPr>
                <w:rFonts w:eastAsia="Times New Roman"/>
                <w:color w:val="000000" w:themeColor="text1"/>
              </w:rPr>
              <w:t>1.3 (0.9)</w:t>
            </w:r>
          </w:p>
        </w:tc>
        <w:tc>
          <w:tcPr>
            <w:tcW w:w="1023" w:type="pct"/>
            <w:tcMar>
              <w:top w:w="40" w:type="dxa"/>
              <w:left w:w="60" w:type="dxa"/>
              <w:bottom w:w="40" w:type="dxa"/>
              <w:right w:w="60" w:type="dxa"/>
            </w:tcMar>
          </w:tcPr>
          <w:p w14:paraId="05497129" w14:textId="77777777" w:rsidR="00916636" w:rsidRPr="00C0083E" w:rsidRDefault="00916636" w:rsidP="008E5A61">
            <w:pPr>
              <w:jc w:val="center"/>
              <w:rPr>
                <w:color w:val="000000" w:themeColor="text1"/>
              </w:rPr>
            </w:pPr>
            <w:r w:rsidRPr="00C0083E">
              <w:rPr>
                <w:rFonts w:eastAsia="Times New Roman"/>
                <w:color w:val="000000" w:themeColor="text1"/>
              </w:rPr>
              <w:t>1.3 (0.8)</w:t>
            </w:r>
          </w:p>
        </w:tc>
        <w:tc>
          <w:tcPr>
            <w:tcW w:w="640" w:type="pct"/>
            <w:tcMar>
              <w:top w:w="40" w:type="dxa"/>
              <w:left w:w="60" w:type="dxa"/>
              <w:bottom w:w="40" w:type="dxa"/>
              <w:right w:w="60" w:type="dxa"/>
            </w:tcMar>
          </w:tcPr>
          <w:p w14:paraId="6D86E571" w14:textId="77777777" w:rsidR="00916636" w:rsidRPr="00C0083E" w:rsidRDefault="00916636" w:rsidP="008E5A61">
            <w:pPr>
              <w:jc w:val="center"/>
              <w:rPr>
                <w:color w:val="000000" w:themeColor="text1"/>
              </w:rPr>
            </w:pPr>
            <w:r w:rsidRPr="00C0083E">
              <w:rPr>
                <w:rFonts w:eastAsia="Times New Roman"/>
                <w:color w:val="000000" w:themeColor="text1"/>
              </w:rPr>
              <w:t>1.3 (0.8)</w:t>
            </w:r>
          </w:p>
        </w:tc>
        <w:tc>
          <w:tcPr>
            <w:tcW w:w="592" w:type="pct"/>
            <w:tcMar>
              <w:top w:w="40" w:type="dxa"/>
              <w:left w:w="60" w:type="dxa"/>
              <w:bottom w:w="40" w:type="dxa"/>
              <w:right w:w="60" w:type="dxa"/>
            </w:tcMar>
          </w:tcPr>
          <w:p w14:paraId="6B1D1F0D" w14:textId="77777777" w:rsidR="00916636" w:rsidRPr="00C0083E" w:rsidRDefault="00916636" w:rsidP="008E5A61">
            <w:pPr>
              <w:jc w:val="center"/>
              <w:rPr>
                <w:color w:val="000000" w:themeColor="text1"/>
              </w:rPr>
            </w:pPr>
            <w:r w:rsidRPr="00C0083E">
              <w:rPr>
                <w:rFonts w:eastAsia="Times New Roman"/>
                <w:color w:val="000000" w:themeColor="text1"/>
              </w:rPr>
              <w:t>1.4 (0.9)</w:t>
            </w:r>
          </w:p>
        </w:tc>
        <w:tc>
          <w:tcPr>
            <w:tcW w:w="1063" w:type="pct"/>
            <w:tcMar>
              <w:top w:w="40" w:type="dxa"/>
              <w:left w:w="60" w:type="dxa"/>
              <w:bottom w:w="40" w:type="dxa"/>
              <w:right w:w="60" w:type="dxa"/>
            </w:tcMar>
          </w:tcPr>
          <w:p w14:paraId="573D316E" w14:textId="77777777" w:rsidR="00916636" w:rsidRPr="00C0083E" w:rsidRDefault="00916636" w:rsidP="008E5A61">
            <w:pPr>
              <w:jc w:val="center"/>
              <w:rPr>
                <w:color w:val="000000" w:themeColor="text1"/>
              </w:rPr>
            </w:pPr>
            <w:r w:rsidRPr="00C0083E">
              <w:rPr>
                <w:rFonts w:eastAsia="Times New Roman"/>
                <w:color w:val="000000" w:themeColor="text1"/>
              </w:rPr>
              <w:t>1.3 (0.8)</w:t>
            </w:r>
          </w:p>
        </w:tc>
      </w:tr>
      <w:tr w:rsidR="00C0083E" w:rsidRPr="00C0083E" w14:paraId="78BE3744" w14:textId="77777777" w:rsidTr="003F3DC0">
        <w:tc>
          <w:tcPr>
            <w:tcW w:w="1238" w:type="pct"/>
            <w:tcMar>
              <w:top w:w="40" w:type="dxa"/>
              <w:left w:w="60" w:type="dxa"/>
              <w:bottom w:w="40" w:type="dxa"/>
              <w:right w:w="60" w:type="dxa"/>
            </w:tcMar>
          </w:tcPr>
          <w:p w14:paraId="0A08EB64" w14:textId="77777777" w:rsidR="00916636" w:rsidRPr="00C0083E" w:rsidRDefault="00916636" w:rsidP="008E5A61">
            <w:pPr>
              <w:rPr>
                <w:color w:val="000000" w:themeColor="text1"/>
              </w:rPr>
            </w:pPr>
            <w:r w:rsidRPr="00C0083E">
              <w:rPr>
                <w:rFonts w:eastAsia="Times New Roman"/>
                <w:color w:val="000000" w:themeColor="text1"/>
              </w:rPr>
              <w:t>Relaxation routine</w:t>
            </w:r>
          </w:p>
        </w:tc>
        <w:tc>
          <w:tcPr>
            <w:tcW w:w="444" w:type="pct"/>
            <w:tcMar>
              <w:top w:w="40" w:type="dxa"/>
              <w:left w:w="60" w:type="dxa"/>
              <w:bottom w:w="40" w:type="dxa"/>
              <w:right w:w="60" w:type="dxa"/>
            </w:tcMar>
          </w:tcPr>
          <w:p w14:paraId="133B0EF5" w14:textId="77777777" w:rsidR="00916636" w:rsidRPr="00C0083E" w:rsidRDefault="00916636" w:rsidP="008E5A61">
            <w:pPr>
              <w:jc w:val="center"/>
              <w:rPr>
                <w:color w:val="000000" w:themeColor="text1"/>
              </w:rPr>
            </w:pPr>
            <w:r w:rsidRPr="00C0083E">
              <w:rPr>
                <w:rFonts w:eastAsia="Times New Roman"/>
                <w:color w:val="000000" w:themeColor="text1"/>
              </w:rPr>
              <w:t>1.4 (0.9)</w:t>
            </w:r>
          </w:p>
        </w:tc>
        <w:tc>
          <w:tcPr>
            <w:tcW w:w="1023" w:type="pct"/>
            <w:tcMar>
              <w:top w:w="40" w:type="dxa"/>
              <w:left w:w="60" w:type="dxa"/>
              <w:bottom w:w="40" w:type="dxa"/>
              <w:right w:w="60" w:type="dxa"/>
            </w:tcMar>
          </w:tcPr>
          <w:p w14:paraId="5BB9863F" w14:textId="77777777" w:rsidR="00916636" w:rsidRPr="00C0083E" w:rsidRDefault="00916636" w:rsidP="008E5A61">
            <w:pPr>
              <w:jc w:val="center"/>
              <w:rPr>
                <w:color w:val="000000" w:themeColor="text1"/>
              </w:rPr>
            </w:pPr>
            <w:r w:rsidRPr="00C0083E">
              <w:rPr>
                <w:rFonts w:eastAsia="Times New Roman"/>
                <w:color w:val="000000" w:themeColor="text1"/>
              </w:rPr>
              <w:t>1.5 (0.9)</w:t>
            </w:r>
          </w:p>
        </w:tc>
        <w:tc>
          <w:tcPr>
            <w:tcW w:w="640" w:type="pct"/>
            <w:tcMar>
              <w:top w:w="40" w:type="dxa"/>
              <w:left w:w="60" w:type="dxa"/>
              <w:bottom w:w="40" w:type="dxa"/>
              <w:right w:w="60" w:type="dxa"/>
            </w:tcMar>
          </w:tcPr>
          <w:p w14:paraId="77601665" w14:textId="77777777" w:rsidR="00916636" w:rsidRPr="00C0083E" w:rsidRDefault="00916636" w:rsidP="008E5A61">
            <w:pPr>
              <w:jc w:val="center"/>
              <w:rPr>
                <w:color w:val="000000" w:themeColor="text1"/>
              </w:rPr>
            </w:pPr>
            <w:r w:rsidRPr="00C0083E">
              <w:rPr>
                <w:rFonts w:eastAsia="Times New Roman"/>
                <w:color w:val="000000" w:themeColor="text1"/>
              </w:rPr>
              <w:t>1.4 (0.9)</w:t>
            </w:r>
          </w:p>
        </w:tc>
        <w:tc>
          <w:tcPr>
            <w:tcW w:w="592" w:type="pct"/>
            <w:tcMar>
              <w:top w:w="40" w:type="dxa"/>
              <w:left w:w="60" w:type="dxa"/>
              <w:bottom w:w="40" w:type="dxa"/>
              <w:right w:w="60" w:type="dxa"/>
            </w:tcMar>
          </w:tcPr>
          <w:p w14:paraId="3C481608" w14:textId="77777777" w:rsidR="00916636" w:rsidRPr="00C0083E" w:rsidRDefault="00916636" w:rsidP="008E5A61">
            <w:pPr>
              <w:jc w:val="center"/>
              <w:rPr>
                <w:color w:val="000000" w:themeColor="text1"/>
              </w:rPr>
            </w:pPr>
            <w:r w:rsidRPr="00C0083E">
              <w:rPr>
                <w:rFonts w:eastAsia="Times New Roman"/>
                <w:color w:val="000000" w:themeColor="text1"/>
              </w:rPr>
              <w:t>1.4 (0.9)</w:t>
            </w:r>
          </w:p>
        </w:tc>
        <w:tc>
          <w:tcPr>
            <w:tcW w:w="1063" w:type="pct"/>
            <w:tcMar>
              <w:top w:w="40" w:type="dxa"/>
              <w:left w:w="60" w:type="dxa"/>
              <w:bottom w:w="40" w:type="dxa"/>
              <w:right w:w="60" w:type="dxa"/>
            </w:tcMar>
          </w:tcPr>
          <w:p w14:paraId="3481F5C4" w14:textId="77777777" w:rsidR="00916636" w:rsidRPr="00C0083E" w:rsidRDefault="00916636" w:rsidP="008E5A61">
            <w:pPr>
              <w:jc w:val="center"/>
              <w:rPr>
                <w:color w:val="000000" w:themeColor="text1"/>
              </w:rPr>
            </w:pPr>
            <w:r w:rsidRPr="00C0083E">
              <w:rPr>
                <w:rFonts w:eastAsia="Times New Roman"/>
                <w:color w:val="000000" w:themeColor="text1"/>
              </w:rPr>
              <w:t>1.4 (0.9)</w:t>
            </w:r>
          </w:p>
        </w:tc>
      </w:tr>
      <w:tr w:rsidR="00C0083E" w:rsidRPr="00C0083E" w14:paraId="2D169A10" w14:textId="77777777" w:rsidTr="003F3DC0">
        <w:tc>
          <w:tcPr>
            <w:tcW w:w="1238" w:type="pct"/>
            <w:tcMar>
              <w:top w:w="40" w:type="dxa"/>
              <w:left w:w="60" w:type="dxa"/>
              <w:bottom w:w="40" w:type="dxa"/>
              <w:right w:w="60" w:type="dxa"/>
            </w:tcMar>
          </w:tcPr>
          <w:p w14:paraId="345B2E74" w14:textId="77777777" w:rsidR="00916636" w:rsidRPr="00C0083E" w:rsidRDefault="00916636" w:rsidP="008E5A61">
            <w:pPr>
              <w:rPr>
                <w:color w:val="000000" w:themeColor="text1"/>
              </w:rPr>
            </w:pPr>
            <w:r w:rsidRPr="00C0083E">
              <w:rPr>
                <w:rFonts w:eastAsia="Times New Roman"/>
                <w:color w:val="000000" w:themeColor="text1"/>
              </w:rPr>
              <w:t>Bathing</w:t>
            </w:r>
          </w:p>
        </w:tc>
        <w:tc>
          <w:tcPr>
            <w:tcW w:w="444" w:type="pct"/>
            <w:tcMar>
              <w:top w:w="40" w:type="dxa"/>
              <w:left w:w="60" w:type="dxa"/>
              <w:bottom w:w="40" w:type="dxa"/>
              <w:right w:w="60" w:type="dxa"/>
            </w:tcMar>
          </w:tcPr>
          <w:p w14:paraId="2911F0A2" w14:textId="77777777" w:rsidR="00916636" w:rsidRPr="00C0083E" w:rsidRDefault="00916636" w:rsidP="008E5A61">
            <w:pPr>
              <w:jc w:val="center"/>
              <w:rPr>
                <w:color w:val="000000" w:themeColor="text1"/>
              </w:rPr>
            </w:pPr>
            <w:r w:rsidRPr="00C0083E">
              <w:rPr>
                <w:rFonts w:eastAsia="Times New Roman"/>
                <w:color w:val="000000" w:themeColor="text1"/>
              </w:rPr>
              <w:t>2.8 (1.3)</w:t>
            </w:r>
          </w:p>
        </w:tc>
        <w:tc>
          <w:tcPr>
            <w:tcW w:w="1023" w:type="pct"/>
            <w:tcMar>
              <w:top w:w="40" w:type="dxa"/>
              <w:left w:w="60" w:type="dxa"/>
              <w:bottom w:w="40" w:type="dxa"/>
              <w:right w:w="60" w:type="dxa"/>
            </w:tcMar>
          </w:tcPr>
          <w:p w14:paraId="30493E2F" w14:textId="77777777" w:rsidR="00916636" w:rsidRPr="00C0083E" w:rsidRDefault="00916636" w:rsidP="008E5A61">
            <w:pPr>
              <w:jc w:val="center"/>
              <w:rPr>
                <w:color w:val="000000" w:themeColor="text1"/>
              </w:rPr>
            </w:pPr>
            <w:r w:rsidRPr="00C0083E">
              <w:rPr>
                <w:rFonts w:eastAsia="Times New Roman"/>
                <w:color w:val="000000" w:themeColor="text1"/>
              </w:rPr>
              <w:t>2.6 (1.3)</w:t>
            </w:r>
          </w:p>
        </w:tc>
        <w:tc>
          <w:tcPr>
            <w:tcW w:w="640" w:type="pct"/>
            <w:tcMar>
              <w:top w:w="40" w:type="dxa"/>
              <w:left w:w="60" w:type="dxa"/>
              <w:bottom w:w="40" w:type="dxa"/>
              <w:right w:w="60" w:type="dxa"/>
            </w:tcMar>
          </w:tcPr>
          <w:p w14:paraId="04E367EC" w14:textId="77777777" w:rsidR="00916636" w:rsidRPr="00C0083E" w:rsidRDefault="00916636" w:rsidP="008E5A61">
            <w:pPr>
              <w:jc w:val="center"/>
              <w:rPr>
                <w:color w:val="000000" w:themeColor="text1"/>
              </w:rPr>
            </w:pPr>
            <w:r w:rsidRPr="00C0083E">
              <w:rPr>
                <w:rFonts w:eastAsia="Times New Roman"/>
                <w:color w:val="000000" w:themeColor="text1"/>
              </w:rPr>
              <w:t>2.7 (1.3)</w:t>
            </w:r>
          </w:p>
        </w:tc>
        <w:tc>
          <w:tcPr>
            <w:tcW w:w="592" w:type="pct"/>
            <w:tcMar>
              <w:top w:w="40" w:type="dxa"/>
              <w:left w:w="60" w:type="dxa"/>
              <w:bottom w:w="40" w:type="dxa"/>
              <w:right w:w="60" w:type="dxa"/>
            </w:tcMar>
          </w:tcPr>
          <w:p w14:paraId="231669DB" w14:textId="77777777" w:rsidR="00916636" w:rsidRPr="00C0083E" w:rsidRDefault="00916636" w:rsidP="008E5A61">
            <w:pPr>
              <w:jc w:val="center"/>
              <w:rPr>
                <w:color w:val="000000" w:themeColor="text1"/>
              </w:rPr>
            </w:pPr>
            <w:r w:rsidRPr="00C0083E">
              <w:rPr>
                <w:rFonts w:eastAsia="Times New Roman"/>
                <w:color w:val="000000" w:themeColor="text1"/>
              </w:rPr>
              <w:t>2.8 (1.2)</w:t>
            </w:r>
          </w:p>
        </w:tc>
        <w:tc>
          <w:tcPr>
            <w:tcW w:w="1063" w:type="pct"/>
            <w:tcMar>
              <w:top w:w="40" w:type="dxa"/>
              <w:left w:w="60" w:type="dxa"/>
              <w:bottom w:w="40" w:type="dxa"/>
              <w:right w:w="60" w:type="dxa"/>
            </w:tcMar>
          </w:tcPr>
          <w:p w14:paraId="2DE7B4FA" w14:textId="77777777" w:rsidR="00916636" w:rsidRPr="00C0083E" w:rsidRDefault="00916636" w:rsidP="008E5A61">
            <w:pPr>
              <w:jc w:val="center"/>
              <w:rPr>
                <w:color w:val="000000" w:themeColor="text1"/>
              </w:rPr>
            </w:pPr>
            <w:r w:rsidRPr="00C0083E">
              <w:rPr>
                <w:rFonts w:eastAsia="Times New Roman"/>
                <w:color w:val="000000" w:themeColor="text1"/>
              </w:rPr>
              <w:t>2.9 (1.3)</w:t>
            </w:r>
          </w:p>
        </w:tc>
      </w:tr>
      <w:tr w:rsidR="00C0083E" w:rsidRPr="00C0083E" w14:paraId="5D505A91" w14:textId="77777777" w:rsidTr="003F3DC0">
        <w:tc>
          <w:tcPr>
            <w:tcW w:w="1238" w:type="pct"/>
            <w:tcBorders>
              <w:bottom w:val="single" w:sz="4" w:space="0" w:color="auto"/>
            </w:tcBorders>
            <w:tcMar>
              <w:top w:w="40" w:type="dxa"/>
              <w:left w:w="60" w:type="dxa"/>
              <w:bottom w:w="40" w:type="dxa"/>
              <w:right w:w="60" w:type="dxa"/>
            </w:tcMar>
          </w:tcPr>
          <w:p w14:paraId="572116FA" w14:textId="77777777" w:rsidR="00916636" w:rsidRPr="00C0083E" w:rsidRDefault="00916636" w:rsidP="008E5A61">
            <w:pPr>
              <w:rPr>
                <w:color w:val="000000" w:themeColor="text1"/>
              </w:rPr>
            </w:pPr>
            <w:r w:rsidRPr="00C0083E">
              <w:rPr>
                <w:rFonts w:eastAsia="Times New Roman"/>
                <w:color w:val="000000" w:themeColor="text1"/>
              </w:rPr>
              <w:t>Skin care</w:t>
            </w:r>
          </w:p>
        </w:tc>
        <w:tc>
          <w:tcPr>
            <w:tcW w:w="444" w:type="pct"/>
            <w:tcBorders>
              <w:bottom w:val="single" w:sz="4" w:space="0" w:color="auto"/>
            </w:tcBorders>
            <w:tcMar>
              <w:top w:w="40" w:type="dxa"/>
              <w:left w:w="60" w:type="dxa"/>
              <w:bottom w:w="40" w:type="dxa"/>
              <w:right w:w="60" w:type="dxa"/>
            </w:tcMar>
          </w:tcPr>
          <w:p w14:paraId="2B7B5362" w14:textId="77777777" w:rsidR="00916636" w:rsidRPr="00C0083E" w:rsidRDefault="00916636" w:rsidP="008E5A61">
            <w:pPr>
              <w:jc w:val="center"/>
              <w:rPr>
                <w:color w:val="000000" w:themeColor="text1"/>
              </w:rPr>
            </w:pPr>
            <w:r w:rsidRPr="00C0083E">
              <w:rPr>
                <w:rFonts w:eastAsia="Times New Roman"/>
                <w:color w:val="000000" w:themeColor="text1"/>
              </w:rPr>
              <w:t>2.5 (1.3)</w:t>
            </w:r>
          </w:p>
        </w:tc>
        <w:tc>
          <w:tcPr>
            <w:tcW w:w="1023" w:type="pct"/>
            <w:tcBorders>
              <w:bottom w:val="single" w:sz="4" w:space="0" w:color="auto"/>
            </w:tcBorders>
            <w:tcMar>
              <w:top w:w="40" w:type="dxa"/>
              <w:left w:w="60" w:type="dxa"/>
              <w:bottom w:w="40" w:type="dxa"/>
              <w:right w:w="60" w:type="dxa"/>
            </w:tcMar>
          </w:tcPr>
          <w:p w14:paraId="353A92EB" w14:textId="77777777" w:rsidR="00916636" w:rsidRPr="00C0083E" w:rsidRDefault="00916636" w:rsidP="008E5A61">
            <w:pPr>
              <w:jc w:val="center"/>
              <w:rPr>
                <w:color w:val="000000" w:themeColor="text1"/>
              </w:rPr>
            </w:pPr>
            <w:r w:rsidRPr="00C0083E">
              <w:rPr>
                <w:rFonts w:eastAsia="Times New Roman"/>
                <w:color w:val="000000" w:themeColor="text1"/>
              </w:rPr>
              <w:t>2.3 (1.3)</w:t>
            </w:r>
          </w:p>
        </w:tc>
        <w:tc>
          <w:tcPr>
            <w:tcW w:w="640" w:type="pct"/>
            <w:tcBorders>
              <w:bottom w:val="single" w:sz="4" w:space="0" w:color="auto"/>
            </w:tcBorders>
            <w:tcMar>
              <w:top w:w="40" w:type="dxa"/>
              <w:left w:w="60" w:type="dxa"/>
              <w:bottom w:w="40" w:type="dxa"/>
              <w:right w:w="60" w:type="dxa"/>
            </w:tcMar>
          </w:tcPr>
          <w:p w14:paraId="232323AE" w14:textId="77777777" w:rsidR="00916636" w:rsidRPr="00C0083E" w:rsidRDefault="00916636" w:rsidP="008E5A61">
            <w:pPr>
              <w:jc w:val="center"/>
              <w:rPr>
                <w:color w:val="000000" w:themeColor="text1"/>
              </w:rPr>
            </w:pPr>
            <w:r w:rsidRPr="00C0083E">
              <w:rPr>
                <w:rFonts w:eastAsia="Times New Roman"/>
                <w:color w:val="000000" w:themeColor="text1"/>
              </w:rPr>
              <w:t>2.9 (1.3)</w:t>
            </w:r>
          </w:p>
        </w:tc>
        <w:tc>
          <w:tcPr>
            <w:tcW w:w="592" w:type="pct"/>
            <w:tcBorders>
              <w:bottom w:val="single" w:sz="4" w:space="0" w:color="auto"/>
            </w:tcBorders>
            <w:tcMar>
              <w:top w:w="40" w:type="dxa"/>
              <w:left w:w="60" w:type="dxa"/>
              <w:bottom w:w="40" w:type="dxa"/>
              <w:right w:w="60" w:type="dxa"/>
            </w:tcMar>
          </w:tcPr>
          <w:p w14:paraId="161C89AE" w14:textId="77777777" w:rsidR="00916636" w:rsidRPr="00C0083E" w:rsidRDefault="00916636" w:rsidP="008E5A61">
            <w:pPr>
              <w:jc w:val="center"/>
              <w:rPr>
                <w:color w:val="000000" w:themeColor="text1"/>
              </w:rPr>
            </w:pPr>
            <w:r w:rsidRPr="00C0083E">
              <w:rPr>
                <w:rFonts w:eastAsia="Times New Roman"/>
                <w:color w:val="000000" w:themeColor="text1"/>
              </w:rPr>
              <w:t>2.4 (1.3)</w:t>
            </w:r>
          </w:p>
        </w:tc>
        <w:tc>
          <w:tcPr>
            <w:tcW w:w="1063" w:type="pct"/>
            <w:tcBorders>
              <w:bottom w:val="single" w:sz="4" w:space="0" w:color="auto"/>
            </w:tcBorders>
            <w:tcMar>
              <w:top w:w="40" w:type="dxa"/>
              <w:left w:w="60" w:type="dxa"/>
              <w:bottom w:w="40" w:type="dxa"/>
              <w:right w:w="60" w:type="dxa"/>
            </w:tcMar>
          </w:tcPr>
          <w:p w14:paraId="5FDA85EA" w14:textId="77777777" w:rsidR="00916636" w:rsidRPr="00C0083E" w:rsidRDefault="00916636" w:rsidP="008E5A61">
            <w:pPr>
              <w:jc w:val="center"/>
              <w:rPr>
                <w:color w:val="000000" w:themeColor="text1"/>
              </w:rPr>
            </w:pPr>
            <w:r w:rsidRPr="00C0083E">
              <w:rPr>
                <w:rFonts w:eastAsia="Times New Roman"/>
                <w:color w:val="000000" w:themeColor="text1"/>
              </w:rPr>
              <w:t>2.4 (1.4)</w:t>
            </w:r>
          </w:p>
        </w:tc>
      </w:tr>
    </w:tbl>
    <w:p w14:paraId="56AF566C" w14:textId="2621892D" w:rsidR="00965B74" w:rsidRPr="00C0083E" w:rsidRDefault="00916636" w:rsidP="00021716">
      <w:pPr>
        <w:spacing w:before="40" w:after="200"/>
        <w:rPr>
          <w:color w:val="000000" w:themeColor="text1"/>
          <w:sz w:val="24"/>
          <w:szCs w:val="24"/>
        </w:rPr>
      </w:pPr>
      <w:r w:rsidRPr="00C0083E">
        <w:rPr>
          <w:rFonts w:eastAsia="Times New Roman"/>
          <w:color w:val="000000" w:themeColor="text1"/>
          <w:sz w:val="24"/>
          <w:szCs w:val="24"/>
        </w:rPr>
        <w:t>Note. Values are presented as mean (SD). Items rated 1–5 (1 = never, 5 = every day).</w:t>
      </w:r>
    </w:p>
    <w:p w14:paraId="307BD7B7" w14:textId="77777777" w:rsidR="00C0083E" w:rsidRPr="00C0083E" w:rsidRDefault="00C0083E" w:rsidP="00916636">
      <w:pPr>
        <w:rPr>
          <w:rFonts w:eastAsia="Times New Roman"/>
          <w:b/>
          <w:bCs/>
          <w:color w:val="000000" w:themeColor="text1"/>
          <w:sz w:val="24"/>
          <w:szCs w:val="24"/>
        </w:rPr>
        <w:sectPr w:rsidR="00C0083E" w:rsidRPr="00C0083E">
          <w:pgSz w:w="12240" w:h="15840" w:orient="landscape"/>
          <w:pgMar w:top="1080" w:right="1080" w:bottom="1080" w:left="1080" w:header="708" w:footer="708" w:gutter="0"/>
          <w:cols w:space="720"/>
          <w:docGrid w:linePitch="360"/>
        </w:sectPr>
      </w:pPr>
    </w:p>
    <w:p w14:paraId="7399BCC0" w14:textId="701D5612" w:rsidR="00916636" w:rsidRPr="00C0083E" w:rsidRDefault="00916636" w:rsidP="00916636">
      <w:pPr>
        <w:rPr>
          <w:color w:val="000000" w:themeColor="text1"/>
          <w:sz w:val="24"/>
          <w:szCs w:val="24"/>
        </w:rPr>
      </w:pPr>
      <w:r w:rsidRPr="00C0083E">
        <w:rPr>
          <w:rFonts w:eastAsia="Times New Roman"/>
          <w:b/>
          <w:bCs/>
          <w:color w:val="000000" w:themeColor="text1"/>
          <w:sz w:val="24"/>
          <w:szCs w:val="24"/>
        </w:rPr>
        <w:t>Supplementary Table S4. Full multiple regression results</w:t>
      </w:r>
    </w:p>
    <w:p w14:paraId="6BEAF76D" w14:textId="77777777" w:rsidR="00916636" w:rsidRPr="00C0083E" w:rsidRDefault="00916636" w:rsidP="00916636">
      <w:pPr>
        <w:spacing w:before="80" w:after="80"/>
        <w:rPr>
          <w:color w:val="000000" w:themeColor="text1"/>
          <w:sz w:val="24"/>
          <w:szCs w:val="24"/>
        </w:rPr>
      </w:pPr>
      <w:r w:rsidRPr="00C0083E">
        <w:rPr>
          <w:rFonts w:eastAsia="Times New Roman"/>
          <w:color w:val="000000" w:themeColor="text1"/>
          <w:sz w:val="24"/>
          <w:szCs w:val="24"/>
        </w:rPr>
        <w:t>β = standardized partial regression coefficient; CI = 95% confidence interval; GVIF = Generalized Variance Inflation Factor; VIF = Variance Inflation Factor. *p &lt; .05, **p &lt; .001 (FDR-corrected). — = not applicable (reference category or shared GVIF with preceding row). Significant predictors are indicated by asterisks.</w:t>
      </w:r>
    </w:p>
    <w:p w14:paraId="49573C1A" w14:textId="4D07082D" w:rsidR="00916636" w:rsidRPr="00C0083E" w:rsidRDefault="00916636" w:rsidP="00916636">
      <w:pPr>
        <w:pStyle w:val="Heading1"/>
        <w:rPr>
          <w:b/>
          <w:color w:val="000000" w:themeColor="text1"/>
          <w:sz w:val="24"/>
        </w:rPr>
      </w:pPr>
      <w:r w:rsidRPr="00C0083E">
        <w:rPr>
          <w:b/>
          <w:color w:val="000000" w:themeColor="text1"/>
          <w:sz w:val="24"/>
        </w:rPr>
        <w:t>Table S4-1. Overall multiple regression analysis results (N = 1,213)</w:t>
      </w:r>
    </w:p>
    <w:tbl>
      <w:tblPr>
        <w:tblW w:w="5000" w:type="pct"/>
        <w:tblCellMar>
          <w:left w:w="10" w:type="dxa"/>
          <w:right w:w="10" w:type="dxa"/>
        </w:tblCellMar>
        <w:tblLook w:val="0000" w:firstRow="0" w:lastRow="0" w:firstColumn="0" w:lastColumn="0" w:noHBand="0" w:noVBand="0"/>
      </w:tblPr>
      <w:tblGrid>
        <w:gridCol w:w="3803"/>
        <w:gridCol w:w="2540"/>
        <w:gridCol w:w="2940"/>
        <w:gridCol w:w="1317"/>
        <w:gridCol w:w="1883"/>
        <w:gridCol w:w="1205"/>
      </w:tblGrid>
      <w:tr w:rsidR="00C0083E" w:rsidRPr="00C0083E" w14:paraId="749F5227" w14:textId="77777777" w:rsidTr="00021716">
        <w:trPr>
          <w:tblHeader/>
        </w:trPr>
        <w:tc>
          <w:tcPr>
            <w:tcW w:w="1389" w:type="pct"/>
            <w:tcBorders>
              <w:top w:val="single" w:sz="4" w:space="0" w:color="auto"/>
              <w:bottom w:val="single" w:sz="4" w:space="0" w:color="auto"/>
            </w:tcBorders>
            <w:tcMar>
              <w:top w:w="60" w:type="dxa"/>
              <w:left w:w="100" w:type="dxa"/>
              <w:bottom w:w="60" w:type="dxa"/>
              <w:right w:w="100" w:type="dxa"/>
            </w:tcMar>
          </w:tcPr>
          <w:p w14:paraId="32A99759" w14:textId="77777777" w:rsidR="00916636" w:rsidRPr="00C0083E" w:rsidRDefault="00916636" w:rsidP="008E5A61">
            <w:pPr>
              <w:rPr>
                <w:color w:val="000000" w:themeColor="text1"/>
              </w:rPr>
            </w:pPr>
            <w:r w:rsidRPr="00C0083E">
              <w:rPr>
                <w:rFonts w:eastAsia="Times New Roman"/>
                <w:b/>
                <w:bCs/>
                <w:color w:val="000000" w:themeColor="text1"/>
              </w:rPr>
              <w:t>Variable</w:t>
            </w:r>
          </w:p>
        </w:tc>
        <w:tc>
          <w:tcPr>
            <w:tcW w:w="928" w:type="pct"/>
            <w:tcBorders>
              <w:top w:val="single" w:sz="4" w:space="0" w:color="auto"/>
              <w:bottom w:val="single" w:sz="4" w:space="0" w:color="auto"/>
            </w:tcBorders>
            <w:tcMar>
              <w:top w:w="60" w:type="dxa"/>
              <w:left w:w="100" w:type="dxa"/>
              <w:bottom w:w="60" w:type="dxa"/>
              <w:right w:w="100" w:type="dxa"/>
            </w:tcMar>
          </w:tcPr>
          <w:p w14:paraId="2F200C5F" w14:textId="77777777" w:rsidR="00916636" w:rsidRPr="00C0083E" w:rsidRDefault="00916636" w:rsidP="008E5A61">
            <w:pPr>
              <w:jc w:val="center"/>
              <w:rPr>
                <w:b/>
                <w:bCs/>
                <w:color w:val="000000" w:themeColor="text1"/>
              </w:rPr>
            </w:pPr>
            <w:r w:rsidRPr="00C0083E">
              <w:rPr>
                <w:rFonts w:eastAsia="Times New Roman"/>
                <w:b/>
                <w:bCs/>
                <w:color w:val="000000" w:themeColor="text1"/>
              </w:rPr>
              <w:t xml:space="preserve">Standardized β </w:t>
            </w:r>
          </w:p>
          <w:p w14:paraId="7B876695" w14:textId="77777777" w:rsidR="00916636" w:rsidRPr="00C0083E" w:rsidRDefault="00916636" w:rsidP="008E5A61">
            <w:pPr>
              <w:jc w:val="center"/>
              <w:rPr>
                <w:color w:val="000000" w:themeColor="text1"/>
              </w:rPr>
            </w:pPr>
            <w:r w:rsidRPr="00C0083E">
              <w:rPr>
                <w:rFonts w:eastAsia="Times New Roman"/>
                <w:b/>
                <w:bCs/>
                <w:color w:val="000000" w:themeColor="text1"/>
              </w:rPr>
              <w:t>[95% CI]</w:t>
            </w:r>
          </w:p>
        </w:tc>
        <w:tc>
          <w:tcPr>
            <w:tcW w:w="1074" w:type="pct"/>
            <w:tcBorders>
              <w:top w:val="single" w:sz="4" w:space="0" w:color="auto"/>
              <w:bottom w:val="single" w:sz="4" w:space="0" w:color="auto"/>
            </w:tcBorders>
            <w:tcMar>
              <w:top w:w="60" w:type="dxa"/>
              <w:left w:w="100" w:type="dxa"/>
              <w:bottom w:w="60" w:type="dxa"/>
              <w:right w:w="100" w:type="dxa"/>
            </w:tcMar>
          </w:tcPr>
          <w:p w14:paraId="14776CAD" w14:textId="77777777" w:rsidR="00916636" w:rsidRPr="00C0083E" w:rsidRDefault="00916636" w:rsidP="008E5A61">
            <w:pPr>
              <w:jc w:val="center"/>
              <w:rPr>
                <w:b/>
                <w:bCs/>
                <w:color w:val="000000" w:themeColor="text1"/>
              </w:rPr>
            </w:pPr>
            <w:r w:rsidRPr="00C0083E">
              <w:rPr>
                <w:rFonts w:eastAsia="Times New Roman"/>
                <w:b/>
                <w:bCs/>
                <w:color w:val="000000" w:themeColor="text1"/>
              </w:rPr>
              <w:t>Unstandardized β</w:t>
            </w:r>
          </w:p>
          <w:p w14:paraId="4490D6C7" w14:textId="77777777" w:rsidR="00916636" w:rsidRPr="00C0083E" w:rsidRDefault="00916636" w:rsidP="008E5A61">
            <w:pPr>
              <w:jc w:val="center"/>
              <w:rPr>
                <w:color w:val="000000" w:themeColor="text1"/>
              </w:rPr>
            </w:pPr>
            <w:r w:rsidRPr="00C0083E">
              <w:rPr>
                <w:rFonts w:eastAsia="Times New Roman"/>
                <w:b/>
                <w:bCs/>
                <w:color w:val="000000" w:themeColor="text1"/>
              </w:rPr>
              <w:t xml:space="preserve"> [95% CI]</w:t>
            </w:r>
          </w:p>
        </w:tc>
        <w:tc>
          <w:tcPr>
            <w:tcW w:w="481" w:type="pct"/>
            <w:tcBorders>
              <w:top w:val="single" w:sz="4" w:space="0" w:color="auto"/>
              <w:bottom w:val="single" w:sz="4" w:space="0" w:color="auto"/>
            </w:tcBorders>
            <w:tcMar>
              <w:top w:w="60" w:type="dxa"/>
              <w:left w:w="100" w:type="dxa"/>
              <w:bottom w:w="60" w:type="dxa"/>
              <w:right w:w="100" w:type="dxa"/>
            </w:tcMar>
          </w:tcPr>
          <w:p w14:paraId="038C7766" w14:textId="77777777" w:rsidR="00916636" w:rsidRPr="00C0083E" w:rsidRDefault="00916636" w:rsidP="008E5A61">
            <w:pPr>
              <w:jc w:val="center"/>
              <w:rPr>
                <w:i/>
                <w:iCs/>
                <w:color w:val="000000" w:themeColor="text1"/>
              </w:rPr>
            </w:pPr>
            <w:r w:rsidRPr="00C0083E">
              <w:rPr>
                <w:rFonts w:eastAsia="Times New Roman"/>
                <w:b/>
                <w:bCs/>
                <w:i/>
                <w:iCs/>
                <w:color w:val="000000" w:themeColor="text1"/>
              </w:rPr>
              <w:t>t-value</w:t>
            </w:r>
          </w:p>
        </w:tc>
        <w:tc>
          <w:tcPr>
            <w:tcW w:w="688" w:type="pct"/>
            <w:tcBorders>
              <w:top w:val="single" w:sz="4" w:space="0" w:color="auto"/>
              <w:bottom w:val="single" w:sz="4" w:space="0" w:color="auto"/>
            </w:tcBorders>
            <w:tcMar>
              <w:top w:w="60" w:type="dxa"/>
              <w:left w:w="100" w:type="dxa"/>
              <w:bottom w:w="60" w:type="dxa"/>
              <w:right w:w="100" w:type="dxa"/>
            </w:tcMar>
          </w:tcPr>
          <w:p w14:paraId="3ECD3522" w14:textId="77777777" w:rsidR="00916636" w:rsidRPr="00C0083E" w:rsidRDefault="00916636" w:rsidP="008E5A61">
            <w:pPr>
              <w:jc w:val="center"/>
              <w:rPr>
                <w:color w:val="000000" w:themeColor="text1"/>
              </w:rPr>
            </w:pPr>
            <w:r w:rsidRPr="00C0083E">
              <w:rPr>
                <w:rFonts w:eastAsia="Times New Roman"/>
                <w:b/>
                <w:bCs/>
                <w:i/>
                <w:iCs/>
                <w:color w:val="000000" w:themeColor="text1"/>
              </w:rPr>
              <w:t>p</w:t>
            </w:r>
            <w:r w:rsidRPr="00C0083E">
              <w:rPr>
                <w:rFonts w:eastAsia="Times New Roman"/>
                <w:b/>
                <w:bCs/>
                <w:color w:val="000000" w:themeColor="text1"/>
              </w:rPr>
              <w:t xml:space="preserve"> (FDR-corrected)</w:t>
            </w:r>
          </w:p>
        </w:tc>
        <w:tc>
          <w:tcPr>
            <w:tcW w:w="440" w:type="pct"/>
            <w:tcBorders>
              <w:top w:val="single" w:sz="4" w:space="0" w:color="auto"/>
              <w:bottom w:val="single" w:sz="4" w:space="0" w:color="auto"/>
            </w:tcBorders>
            <w:tcMar>
              <w:top w:w="60" w:type="dxa"/>
              <w:left w:w="100" w:type="dxa"/>
              <w:bottom w:w="60" w:type="dxa"/>
              <w:right w:w="100" w:type="dxa"/>
            </w:tcMar>
          </w:tcPr>
          <w:p w14:paraId="617C3237" w14:textId="77777777" w:rsidR="00916636" w:rsidRPr="00C0083E" w:rsidRDefault="00916636" w:rsidP="008E5A61">
            <w:pPr>
              <w:jc w:val="center"/>
              <w:rPr>
                <w:color w:val="000000" w:themeColor="text1"/>
              </w:rPr>
            </w:pPr>
            <w:r w:rsidRPr="00C0083E">
              <w:rPr>
                <w:rFonts w:eastAsia="Times New Roman"/>
                <w:b/>
                <w:bCs/>
                <w:color w:val="000000" w:themeColor="text1"/>
              </w:rPr>
              <w:t>GVIF</w:t>
            </w:r>
          </w:p>
        </w:tc>
      </w:tr>
      <w:tr w:rsidR="00C0083E" w:rsidRPr="00C0083E" w14:paraId="181B70ED" w14:textId="77777777" w:rsidTr="00021716">
        <w:tc>
          <w:tcPr>
            <w:tcW w:w="5000" w:type="pct"/>
            <w:gridSpan w:val="6"/>
            <w:tcBorders>
              <w:top w:val="single" w:sz="4" w:space="0" w:color="auto"/>
            </w:tcBorders>
            <w:tcMar>
              <w:top w:w="60" w:type="dxa"/>
              <w:left w:w="100" w:type="dxa"/>
              <w:bottom w:w="60" w:type="dxa"/>
              <w:right w:w="100" w:type="dxa"/>
            </w:tcMar>
          </w:tcPr>
          <w:p w14:paraId="1F1F8AC5" w14:textId="77777777" w:rsidR="00916636" w:rsidRPr="00C0083E" w:rsidRDefault="00916636" w:rsidP="008E5A61">
            <w:pPr>
              <w:rPr>
                <w:color w:val="000000" w:themeColor="text1"/>
              </w:rPr>
            </w:pPr>
            <w:r w:rsidRPr="00C0083E">
              <w:rPr>
                <w:rFonts w:eastAsia="Times New Roman"/>
                <w:b/>
                <w:bCs/>
                <w:i/>
                <w:iCs/>
                <w:color w:val="000000" w:themeColor="text1"/>
              </w:rPr>
              <w:t>Life stage (ref: premenopausal nulligravida)</w:t>
            </w:r>
          </w:p>
        </w:tc>
      </w:tr>
      <w:tr w:rsidR="00C0083E" w:rsidRPr="00C0083E" w14:paraId="32491F60" w14:textId="77777777" w:rsidTr="00021716">
        <w:tc>
          <w:tcPr>
            <w:tcW w:w="1389" w:type="pct"/>
            <w:tcMar>
              <w:top w:w="60" w:type="dxa"/>
              <w:left w:w="100" w:type="dxa"/>
              <w:bottom w:w="60" w:type="dxa"/>
              <w:right w:w="100" w:type="dxa"/>
            </w:tcMar>
          </w:tcPr>
          <w:p w14:paraId="6FC7E0E7" w14:textId="77777777" w:rsidR="00916636" w:rsidRPr="00C0083E" w:rsidRDefault="00916636" w:rsidP="008E5A61">
            <w:pPr>
              <w:rPr>
                <w:color w:val="000000" w:themeColor="text1"/>
              </w:rPr>
            </w:pPr>
            <w:r w:rsidRPr="00C0083E">
              <w:rPr>
                <w:rFonts w:eastAsia="Times New Roman"/>
                <w:color w:val="000000" w:themeColor="text1"/>
              </w:rPr>
              <w:t xml:space="preserve">    Pregnant</w:t>
            </w:r>
          </w:p>
        </w:tc>
        <w:tc>
          <w:tcPr>
            <w:tcW w:w="928" w:type="pct"/>
            <w:tcMar>
              <w:top w:w="60" w:type="dxa"/>
              <w:left w:w="100" w:type="dxa"/>
              <w:bottom w:w="60" w:type="dxa"/>
              <w:right w:w="100" w:type="dxa"/>
            </w:tcMar>
          </w:tcPr>
          <w:p w14:paraId="620BEF95" w14:textId="77777777" w:rsidR="00916636" w:rsidRPr="00C0083E" w:rsidRDefault="00916636" w:rsidP="008E5A61">
            <w:pPr>
              <w:jc w:val="center"/>
              <w:rPr>
                <w:color w:val="000000" w:themeColor="text1"/>
              </w:rPr>
            </w:pPr>
            <w:r w:rsidRPr="00C0083E">
              <w:rPr>
                <w:rFonts w:eastAsia="Times New Roman"/>
                <w:color w:val="000000" w:themeColor="text1"/>
              </w:rPr>
              <w:t>0.171 [0.013, 0.328]</w:t>
            </w:r>
          </w:p>
        </w:tc>
        <w:tc>
          <w:tcPr>
            <w:tcW w:w="1074" w:type="pct"/>
            <w:tcMar>
              <w:top w:w="60" w:type="dxa"/>
              <w:left w:w="100" w:type="dxa"/>
              <w:bottom w:w="60" w:type="dxa"/>
              <w:right w:w="100" w:type="dxa"/>
            </w:tcMar>
          </w:tcPr>
          <w:p w14:paraId="7EF31618" w14:textId="77777777" w:rsidR="00916636" w:rsidRPr="00C0083E" w:rsidRDefault="00916636" w:rsidP="008E5A61">
            <w:pPr>
              <w:jc w:val="center"/>
              <w:rPr>
                <w:color w:val="000000" w:themeColor="text1"/>
              </w:rPr>
            </w:pPr>
            <w:r w:rsidRPr="00C0083E">
              <w:rPr>
                <w:rFonts w:eastAsia="Times New Roman"/>
                <w:color w:val="000000" w:themeColor="text1"/>
              </w:rPr>
              <w:t>0.505 [0.039, 0.970]</w:t>
            </w:r>
          </w:p>
        </w:tc>
        <w:tc>
          <w:tcPr>
            <w:tcW w:w="481" w:type="pct"/>
            <w:tcMar>
              <w:top w:w="60" w:type="dxa"/>
              <w:left w:w="100" w:type="dxa"/>
              <w:bottom w:w="60" w:type="dxa"/>
              <w:right w:w="100" w:type="dxa"/>
            </w:tcMar>
          </w:tcPr>
          <w:p w14:paraId="4EA3974C" w14:textId="77777777" w:rsidR="00916636" w:rsidRPr="00C0083E" w:rsidRDefault="00916636" w:rsidP="008E5A61">
            <w:pPr>
              <w:jc w:val="center"/>
              <w:rPr>
                <w:color w:val="000000" w:themeColor="text1"/>
              </w:rPr>
            </w:pPr>
            <w:r w:rsidRPr="00C0083E">
              <w:rPr>
                <w:rFonts w:eastAsia="Times New Roman"/>
                <w:color w:val="000000" w:themeColor="text1"/>
              </w:rPr>
              <w:t>2.13</w:t>
            </w:r>
          </w:p>
        </w:tc>
        <w:tc>
          <w:tcPr>
            <w:tcW w:w="688" w:type="pct"/>
            <w:tcMar>
              <w:top w:w="60" w:type="dxa"/>
              <w:left w:w="100" w:type="dxa"/>
              <w:bottom w:w="60" w:type="dxa"/>
              <w:right w:w="100" w:type="dxa"/>
            </w:tcMar>
          </w:tcPr>
          <w:p w14:paraId="74F00CC2" w14:textId="77777777" w:rsidR="00916636" w:rsidRPr="00C0083E" w:rsidRDefault="00916636" w:rsidP="008E5A61">
            <w:pPr>
              <w:jc w:val="center"/>
              <w:rPr>
                <w:color w:val="000000" w:themeColor="text1"/>
              </w:rPr>
            </w:pPr>
            <w:r w:rsidRPr="00C0083E">
              <w:rPr>
                <w:rFonts w:eastAsia="Times New Roman"/>
                <w:color w:val="000000" w:themeColor="text1"/>
              </w:rPr>
              <w:t>.172</w:t>
            </w:r>
          </w:p>
        </w:tc>
        <w:tc>
          <w:tcPr>
            <w:tcW w:w="440" w:type="pct"/>
            <w:tcMar>
              <w:top w:w="60" w:type="dxa"/>
              <w:left w:w="100" w:type="dxa"/>
              <w:bottom w:w="60" w:type="dxa"/>
              <w:right w:w="100" w:type="dxa"/>
            </w:tcMar>
          </w:tcPr>
          <w:p w14:paraId="382659A0" w14:textId="77777777" w:rsidR="00916636" w:rsidRPr="00C0083E" w:rsidRDefault="00916636" w:rsidP="008E5A61">
            <w:pPr>
              <w:jc w:val="center"/>
              <w:rPr>
                <w:color w:val="000000" w:themeColor="text1"/>
              </w:rPr>
            </w:pPr>
            <w:r w:rsidRPr="00C0083E">
              <w:rPr>
                <w:rFonts w:eastAsia="Times New Roman"/>
                <w:color w:val="000000" w:themeColor="text1"/>
              </w:rPr>
              <w:t>7.6</w:t>
            </w:r>
          </w:p>
        </w:tc>
      </w:tr>
      <w:tr w:rsidR="00C0083E" w:rsidRPr="00C0083E" w14:paraId="103E4C84" w14:textId="77777777" w:rsidTr="00021716">
        <w:tc>
          <w:tcPr>
            <w:tcW w:w="1389" w:type="pct"/>
            <w:tcMar>
              <w:top w:w="60" w:type="dxa"/>
              <w:left w:w="100" w:type="dxa"/>
              <w:bottom w:w="60" w:type="dxa"/>
              <w:right w:w="100" w:type="dxa"/>
            </w:tcMar>
          </w:tcPr>
          <w:p w14:paraId="3A456DF5" w14:textId="77777777" w:rsidR="00916636" w:rsidRPr="00C0083E" w:rsidRDefault="00916636" w:rsidP="008E5A61">
            <w:pPr>
              <w:rPr>
                <w:color w:val="000000" w:themeColor="text1"/>
              </w:rPr>
            </w:pPr>
            <w:r w:rsidRPr="00C0083E">
              <w:rPr>
                <w:rFonts w:eastAsia="Times New Roman"/>
                <w:color w:val="000000" w:themeColor="text1"/>
              </w:rPr>
              <w:t xml:space="preserve">    Mother of infant</w:t>
            </w:r>
          </w:p>
        </w:tc>
        <w:tc>
          <w:tcPr>
            <w:tcW w:w="928" w:type="pct"/>
            <w:tcMar>
              <w:top w:w="60" w:type="dxa"/>
              <w:left w:w="100" w:type="dxa"/>
              <w:bottom w:w="60" w:type="dxa"/>
              <w:right w:w="100" w:type="dxa"/>
            </w:tcMar>
          </w:tcPr>
          <w:p w14:paraId="14981FCE" w14:textId="77777777" w:rsidR="00916636" w:rsidRPr="00C0083E" w:rsidRDefault="00916636" w:rsidP="008E5A61">
            <w:pPr>
              <w:jc w:val="center"/>
              <w:rPr>
                <w:color w:val="000000" w:themeColor="text1"/>
              </w:rPr>
            </w:pPr>
            <w:r w:rsidRPr="00C0083E">
              <w:rPr>
                <w:rFonts w:eastAsia="Times New Roman"/>
                <w:color w:val="000000" w:themeColor="text1"/>
              </w:rPr>
              <w:t>0.256 [0.095, 0.416]</w:t>
            </w:r>
          </w:p>
        </w:tc>
        <w:tc>
          <w:tcPr>
            <w:tcW w:w="1074" w:type="pct"/>
            <w:tcMar>
              <w:top w:w="60" w:type="dxa"/>
              <w:left w:w="100" w:type="dxa"/>
              <w:bottom w:w="60" w:type="dxa"/>
              <w:right w:w="100" w:type="dxa"/>
            </w:tcMar>
          </w:tcPr>
          <w:p w14:paraId="2B08E679" w14:textId="77777777" w:rsidR="00916636" w:rsidRPr="00C0083E" w:rsidRDefault="00916636" w:rsidP="008E5A61">
            <w:pPr>
              <w:jc w:val="center"/>
              <w:rPr>
                <w:color w:val="000000" w:themeColor="text1"/>
              </w:rPr>
            </w:pPr>
            <w:r w:rsidRPr="00C0083E">
              <w:rPr>
                <w:rFonts w:eastAsia="Times New Roman"/>
                <w:color w:val="000000" w:themeColor="text1"/>
              </w:rPr>
              <w:t>0.755 [0.281, 1.230]</w:t>
            </w:r>
          </w:p>
        </w:tc>
        <w:tc>
          <w:tcPr>
            <w:tcW w:w="481" w:type="pct"/>
            <w:tcMar>
              <w:top w:w="60" w:type="dxa"/>
              <w:left w:w="100" w:type="dxa"/>
              <w:bottom w:w="60" w:type="dxa"/>
              <w:right w:w="100" w:type="dxa"/>
            </w:tcMar>
          </w:tcPr>
          <w:p w14:paraId="0F7E721F" w14:textId="77777777" w:rsidR="00916636" w:rsidRPr="00C0083E" w:rsidRDefault="00916636" w:rsidP="008E5A61">
            <w:pPr>
              <w:jc w:val="center"/>
              <w:rPr>
                <w:color w:val="000000" w:themeColor="text1"/>
              </w:rPr>
            </w:pPr>
            <w:r w:rsidRPr="00C0083E">
              <w:rPr>
                <w:rFonts w:eastAsia="Times New Roman"/>
                <w:color w:val="000000" w:themeColor="text1"/>
              </w:rPr>
              <w:t>3.12</w:t>
            </w:r>
          </w:p>
        </w:tc>
        <w:tc>
          <w:tcPr>
            <w:tcW w:w="688" w:type="pct"/>
            <w:tcMar>
              <w:top w:w="60" w:type="dxa"/>
              <w:left w:w="100" w:type="dxa"/>
              <w:bottom w:w="60" w:type="dxa"/>
              <w:right w:w="100" w:type="dxa"/>
            </w:tcMar>
          </w:tcPr>
          <w:p w14:paraId="00ECD1A7" w14:textId="77777777" w:rsidR="00916636" w:rsidRPr="00C0083E" w:rsidRDefault="00916636" w:rsidP="008E5A61">
            <w:pPr>
              <w:jc w:val="center"/>
              <w:rPr>
                <w:color w:val="000000" w:themeColor="text1"/>
              </w:rPr>
            </w:pPr>
            <w:r w:rsidRPr="00C0083E">
              <w:rPr>
                <w:rFonts w:eastAsia="Times New Roman"/>
                <w:color w:val="000000" w:themeColor="text1"/>
              </w:rPr>
              <w:t>.021*</w:t>
            </w:r>
          </w:p>
        </w:tc>
        <w:tc>
          <w:tcPr>
            <w:tcW w:w="440" w:type="pct"/>
            <w:tcMar>
              <w:top w:w="60" w:type="dxa"/>
              <w:left w:w="100" w:type="dxa"/>
              <w:bottom w:w="60" w:type="dxa"/>
              <w:right w:w="100" w:type="dxa"/>
            </w:tcMar>
          </w:tcPr>
          <w:p w14:paraId="1833A499" w14:textId="77777777" w:rsidR="00916636" w:rsidRPr="00C0083E" w:rsidRDefault="00916636" w:rsidP="008E5A61">
            <w:pPr>
              <w:jc w:val="center"/>
              <w:rPr>
                <w:color w:val="000000" w:themeColor="text1"/>
              </w:rPr>
            </w:pPr>
            <w:r w:rsidRPr="00C0083E">
              <w:rPr>
                <w:rFonts w:eastAsia="Times New Roman"/>
                <w:color w:val="000000" w:themeColor="text1"/>
              </w:rPr>
              <w:t>—</w:t>
            </w:r>
          </w:p>
        </w:tc>
      </w:tr>
      <w:tr w:rsidR="00C0083E" w:rsidRPr="00C0083E" w14:paraId="5FB56197" w14:textId="77777777" w:rsidTr="00021716">
        <w:tc>
          <w:tcPr>
            <w:tcW w:w="1389" w:type="pct"/>
            <w:tcMar>
              <w:top w:w="60" w:type="dxa"/>
              <w:left w:w="100" w:type="dxa"/>
              <w:bottom w:w="60" w:type="dxa"/>
              <w:right w:w="100" w:type="dxa"/>
            </w:tcMar>
          </w:tcPr>
          <w:p w14:paraId="410A1525" w14:textId="77777777" w:rsidR="00916636" w:rsidRPr="00C0083E" w:rsidRDefault="00916636" w:rsidP="008E5A61">
            <w:pPr>
              <w:rPr>
                <w:color w:val="000000" w:themeColor="text1"/>
              </w:rPr>
            </w:pPr>
            <w:r w:rsidRPr="00C0083E">
              <w:rPr>
                <w:rFonts w:eastAsia="Times New Roman"/>
                <w:color w:val="000000" w:themeColor="text1"/>
              </w:rPr>
              <w:t xml:space="preserve">    Perimenopausal</w:t>
            </w:r>
          </w:p>
        </w:tc>
        <w:tc>
          <w:tcPr>
            <w:tcW w:w="928" w:type="pct"/>
            <w:tcMar>
              <w:top w:w="60" w:type="dxa"/>
              <w:left w:w="100" w:type="dxa"/>
              <w:bottom w:w="60" w:type="dxa"/>
              <w:right w:w="100" w:type="dxa"/>
            </w:tcMar>
          </w:tcPr>
          <w:p w14:paraId="3AD9FC94" w14:textId="77777777" w:rsidR="00916636" w:rsidRPr="00C0083E" w:rsidRDefault="00916636" w:rsidP="008E5A61">
            <w:pPr>
              <w:jc w:val="center"/>
              <w:rPr>
                <w:color w:val="000000" w:themeColor="text1"/>
              </w:rPr>
            </w:pPr>
            <w:r w:rsidRPr="00C0083E">
              <w:rPr>
                <w:rFonts w:eastAsia="Times New Roman"/>
                <w:color w:val="000000" w:themeColor="text1"/>
              </w:rPr>
              <w:t>−0.025 [−0.233, 0.183]</w:t>
            </w:r>
          </w:p>
        </w:tc>
        <w:tc>
          <w:tcPr>
            <w:tcW w:w="1074" w:type="pct"/>
            <w:tcMar>
              <w:top w:w="60" w:type="dxa"/>
              <w:left w:w="100" w:type="dxa"/>
              <w:bottom w:w="60" w:type="dxa"/>
              <w:right w:w="100" w:type="dxa"/>
            </w:tcMar>
          </w:tcPr>
          <w:p w14:paraId="57BB8A8A" w14:textId="77777777" w:rsidR="00916636" w:rsidRPr="00C0083E" w:rsidRDefault="00916636" w:rsidP="008E5A61">
            <w:pPr>
              <w:jc w:val="center"/>
              <w:rPr>
                <w:color w:val="000000" w:themeColor="text1"/>
              </w:rPr>
            </w:pPr>
            <w:r w:rsidRPr="00C0083E">
              <w:rPr>
                <w:rFonts w:eastAsia="Times New Roman"/>
                <w:color w:val="000000" w:themeColor="text1"/>
              </w:rPr>
              <w:t>−0.074 [−0.689, 0.540]</w:t>
            </w:r>
          </w:p>
        </w:tc>
        <w:tc>
          <w:tcPr>
            <w:tcW w:w="481" w:type="pct"/>
            <w:tcMar>
              <w:top w:w="60" w:type="dxa"/>
              <w:left w:w="100" w:type="dxa"/>
              <w:bottom w:w="60" w:type="dxa"/>
              <w:right w:w="100" w:type="dxa"/>
            </w:tcMar>
          </w:tcPr>
          <w:p w14:paraId="50BEA2A1" w14:textId="77777777" w:rsidR="00916636" w:rsidRPr="00C0083E" w:rsidRDefault="00916636" w:rsidP="008E5A61">
            <w:pPr>
              <w:jc w:val="center"/>
              <w:rPr>
                <w:color w:val="000000" w:themeColor="text1"/>
              </w:rPr>
            </w:pPr>
            <w:r w:rsidRPr="00C0083E">
              <w:rPr>
                <w:rFonts w:eastAsia="Times New Roman"/>
                <w:color w:val="000000" w:themeColor="text1"/>
              </w:rPr>
              <w:t>−0.237</w:t>
            </w:r>
          </w:p>
        </w:tc>
        <w:tc>
          <w:tcPr>
            <w:tcW w:w="688" w:type="pct"/>
            <w:tcMar>
              <w:top w:w="60" w:type="dxa"/>
              <w:left w:w="100" w:type="dxa"/>
              <w:bottom w:w="60" w:type="dxa"/>
              <w:right w:w="100" w:type="dxa"/>
            </w:tcMar>
          </w:tcPr>
          <w:p w14:paraId="3C71D3CE" w14:textId="77777777" w:rsidR="00916636" w:rsidRPr="00C0083E" w:rsidRDefault="00916636" w:rsidP="008E5A61">
            <w:pPr>
              <w:jc w:val="center"/>
              <w:rPr>
                <w:color w:val="000000" w:themeColor="text1"/>
              </w:rPr>
            </w:pPr>
            <w:r w:rsidRPr="00C0083E">
              <w:rPr>
                <w:rFonts w:eastAsia="Times New Roman"/>
                <w:color w:val="000000" w:themeColor="text1"/>
              </w:rPr>
              <w:t>.912</w:t>
            </w:r>
          </w:p>
        </w:tc>
        <w:tc>
          <w:tcPr>
            <w:tcW w:w="440" w:type="pct"/>
            <w:tcMar>
              <w:top w:w="60" w:type="dxa"/>
              <w:left w:w="100" w:type="dxa"/>
              <w:bottom w:w="60" w:type="dxa"/>
              <w:right w:w="100" w:type="dxa"/>
            </w:tcMar>
          </w:tcPr>
          <w:p w14:paraId="75D74D17" w14:textId="77777777" w:rsidR="00916636" w:rsidRPr="00C0083E" w:rsidRDefault="00916636" w:rsidP="008E5A61">
            <w:pPr>
              <w:jc w:val="center"/>
              <w:rPr>
                <w:color w:val="000000" w:themeColor="text1"/>
              </w:rPr>
            </w:pPr>
            <w:r w:rsidRPr="00C0083E">
              <w:rPr>
                <w:rFonts w:eastAsia="Times New Roman"/>
                <w:color w:val="000000" w:themeColor="text1"/>
              </w:rPr>
              <w:t>—</w:t>
            </w:r>
          </w:p>
        </w:tc>
      </w:tr>
      <w:tr w:rsidR="00C0083E" w:rsidRPr="00C0083E" w14:paraId="558AAA8B" w14:textId="77777777" w:rsidTr="00021716">
        <w:tc>
          <w:tcPr>
            <w:tcW w:w="1389" w:type="pct"/>
            <w:tcMar>
              <w:top w:w="60" w:type="dxa"/>
              <w:left w:w="100" w:type="dxa"/>
              <w:bottom w:w="60" w:type="dxa"/>
              <w:right w:w="100" w:type="dxa"/>
            </w:tcMar>
          </w:tcPr>
          <w:p w14:paraId="4C6DCFF9" w14:textId="77777777" w:rsidR="00916636" w:rsidRPr="00C0083E" w:rsidRDefault="00916636" w:rsidP="008E5A61">
            <w:pPr>
              <w:rPr>
                <w:color w:val="000000" w:themeColor="text1"/>
              </w:rPr>
            </w:pPr>
            <w:r w:rsidRPr="00C0083E">
              <w:rPr>
                <w:rFonts w:eastAsia="Times New Roman"/>
                <w:color w:val="000000" w:themeColor="text1"/>
              </w:rPr>
              <w:t>Age</w:t>
            </w:r>
          </w:p>
        </w:tc>
        <w:tc>
          <w:tcPr>
            <w:tcW w:w="928" w:type="pct"/>
            <w:tcMar>
              <w:top w:w="60" w:type="dxa"/>
              <w:left w:w="100" w:type="dxa"/>
              <w:bottom w:w="60" w:type="dxa"/>
              <w:right w:w="100" w:type="dxa"/>
            </w:tcMar>
          </w:tcPr>
          <w:p w14:paraId="2BD04F70" w14:textId="77777777" w:rsidR="00916636" w:rsidRPr="00C0083E" w:rsidRDefault="00916636" w:rsidP="008E5A61">
            <w:pPr>
              <w:jc w:val="center"/>
              <w:rPr>
                <w:color w:val="000000" w:themeColor="text1"/>
              </w:rPr>
            </w:pPr>
            <w:r w:rsidRPr="00C0083E">
              <w:rPr>
                <w:rFonts w:eastAsia="Times New Roman"/>
                <w:color w:val="000000" w:themeColor="text1"/>
              </w:rPr>
              <w:t>0.082 [−0.010, 0.174]</w:t>
            </w:r>
          </w:p>
        </w:tc>
        <w:tc>
          <w:tcPr>
            <w:tcW w:w="1074" w:type="pct"/>
            <w:tcMar>
              <w:top w:w="60" w:type="dxa"/>
              <w:left w:w="100" w:type="dxa"/>
              <w:bottom w:w="60" w:type="dxa"/>
              <w:right w:w="100" w:type="dxa"/>
            </w:tcMar>
          </w:tcPr>
          <w:p w14:paraId="71843634" w14:textId="77777777" w:rsidR="00916636" w:rsidRPr="00C0083E" w:rsidRDefault="00916636" w:rsidP="008E5A61">
            <w:pPr>
              <w:jc w:val="center"/>
              <w:rPr>
                <w:color w:val="000000" w:themeColor="text1"/>
              </w:rPr>
            </w:pPr>
            <w:r w:rsidRPr="00C0083E">
              <w:rPr>
                <w:rFonts w:eastAsia="Times New Roman"/>
                <w:color w:val="000000" w:themeColor="text1"/>
              </w:rPr>
              <w:t>0.026 [−0.003, 0.054]</w:t>
            </w:r>
          </w:p>
        </w:tc>
        <w:tc>
          <w:tcPr>
            <w:tcW w:w="481" w:type="pct"/>
            <w:tcMar>
              <w:top w:w="60" w:type="dxa"/>
              <w:left w:w="100" w:type="dxa"/>
              <w:bottom w:w="60" w:type="dxa"/>
              <w:right w:w="100" w:type="dxa"/>
            </w:tcMar>
          </w:tcPr>
          <w:p w14:paraId="782063C5" w14:textId="77777777" w:rsidR="00916636" w:rsidRPr="00C0083E" w:rsidRDefault="00916636" w:rsidP="008E5A61">
            <w:pPr>
              <w:jc w:val="center"/>
              <w:rPr>
                <w:color w:val="000000" w:themeColor="text1"/>
              </w:rPr>
            </w:pPr>
            <w:r w:rsidRPr="00C0083E">
              <w:rPr>
                <w:rFonts w:eastAsia="Times New Roman"/>
                <w:color w:val="000000" w:themeColor="text1"/>
              </w:rPr>
              <w:t>1.74</w:t>
            </w:r>
          </w:p>
        </w:tc>
        <w:tc>
          <w:tcPr>
            <w:tcW w:w="688" w:type="pct"/>
            <w:tcMar>
              <w:top w:w="60" w:type="dxa"/>
              <w:left w:w="100" w:type="dxa"/>
              <w:bottom w:w="60" w:type="dxa"/>
              <w:right w:w="100" w:type="dxa"/>
            </w:tcMar>
          </w:tcPr>
          <w:p w14:paraId="0DA07893" w14:textId="77777777" w:rsidR="00916636" w:rsidRPr="00C0083E" w:rsidRDefault="00916636" w:rsidP="008E5A61">
            <w:pPr>
              <w:jc w:val="center"/>
              <w:rPr>
                <w:color w:val="000000" w:themeColor="text1"/>
              </w:rPr>
            </w:pPr>
            <w:r w:rsidRPr="00C0083E">
              <w:rPr>
                <w:rFonts w:eastAsia="Times New Roman"/>
                <w:color w:val="000000" w:themeColor="text1"/>
              </w:rPr>
              <w:t>.304</w:t>
            </w:r>
          </w:p>
        </w:tc>
        <w:tc>
          <w:tcPr>
            <w:tcW w:w="440" w:type="pct"/>
            <w:tcMar>
              <w:top w:w="60" w:type="dxa"/>
              <w:left w:w="100" w:type="dxa"/>
              <w:bottom w:w="60" w:type="dxa"/>
              <w:right w:w="100" w:type="dxa"/>
            </w:tcMar>
          </w:tcPr>
          <w:p w14:paraId="603E6A8E" w14:textId="77777777" w:rsidR="00916636" w:rsidRPr="00C0083E" w:rsidRDefault="00916636" w:rsidP="008E5A61">
            <w:pPr>
              <w:jc w:val="center"/>
              <w:rPr>
                <w:color w:val="000000" w:themeColor="text1"/>
              </w:rPr>
            </w:pPr>
            <w:r w:rsidRPr="00C0083E">
              <w:rPr>
                <w:rFonts w:eastAsia="Times New Roman"/>
                <w:color w:val="000000" w:themeColor="text1"/>
              </w:rPr>
              <w:t>4.0</w:t>
            </w:r>
          </w:p>
        </w:tc>
      </w:tr>
      <w:tr w:rsidR="00C0083E" w:rsidRPr="00C0083E" w14:paraId="2D0F640B" w14:textId="77777777" w:rsidTr="00021716">
        <w:tc>
          <w:tcPr>
            <w:tcW w:w="1389" w:type="pct"/>
            <w:tcMar>
              <w:top w:w="60" w:type="dxa"/>
              <w:left w:w="100" w:type="dxa"/>
              <w:bottom w:w="60" w:type="dxa"/>
              <w:right w:w="100" w:type="dxa"/>
            </w:tcMar>
          </w:tcPr>
          <w:p w14:paraId="43BD71FC" w14:textId="77777777" w:rsidR="00916636" w:rsidRPr="00C0083E" w:rsidRDefault="00916636" w:rsidP="008E5A61">
            <w:pPr>
              <w:rPr>
                <w:color w:val="000000" w:themeColor="text1"/>
              </w:rPr>
            </w:pPr>
            <w:r w:rsidRPr="00C0083E">
              <w:rPr>
                <w:rFonts w:eastAsia="Times New Roman"/>
                <w:color w:val="000000" w:themeColor="text1"/>
              </w:rPr>
              <w:t>BMI</w:t>
            </w:r>
          </w:p>
        </w:tc>
        <w:tc>
          <w:tcPr>
            <w:tcW w:w="928" w:type="pct"/>
            <w:tcMar>
              <w:top w:w="60" w:type="dxa"/>
              <w:left w:w="100" w:type="dxa"/>
              <w:bottom w:w="60" w:type="dxa"/>
              <w:right w:w="100" w:type="dxa"/>
            </w:tcMar>
          </w:tcPr>
          <w:p w14:paraId="55CAA211" w14:textId="77777777" w:rsidR="00916636" w:rsidRPr="00C0083E" w:rsidRDefault="00916636" w:rsidP="008E5A61">
            <w:pPr>
              <w:jc w:val="center"/>
              <w:rPr>
                <w:color w:val="000000" w:themeColor="text1"/>
              </w:rPr>
            </w:pPr>
            <w:r w:rsidRPr="00C0083E">
              <w:rPr>
                <w:rFonts w:eastAsia="Times New Roman"/>
                <w:color w:val="000000" w:themeColor="text1"/>
              </w:rPr>
              <w:t>0.078 [0.026, 0.131]</w:t>
            </w:r>
          </w:p>
        </w:tc>
        <w:tc>
          <w:tcPr>
            <w:tcW w:w="1074" w:type="pct"/>
            <w:tcMar>
              <w:top w:w="60" w:type="dxa"/>
              <w:left w:w="100" w:type="dxa"/>
              <w:bottom w:w="60" w:type="dxa"/>
              <w:right w:w="100" w:type="dxa"/>
            </w:tcMar>
          </w:tcPr>
          <w:p w14:paraId="59B857FE" w14:textId="77777777" w:rsidR="00916636" w:rsidRPr="00C0083E" w:rsidRDefault="00916636" w:rsidP="008E5A61">
            <w:pPr>
              <w:jc w:val="center"/>
              <w:rPr>
                <w:color w:val="000000" w:themeColor="text1"/>
              </w:rPr>
            </w:pPr>
            <w:r w:rsidRPr="00C0083E">
              <w:rPr>
                <w:rFonts w:eastAsia="Times New Roman"/>
                <w:color w:val="000000" w:themeColor="text1"/>
              </w:rPr>
              <w:t>0.068 [0.022, 0.113]</w:t>
            </w:r>
          </w:p>
        </w:tc>
        <w:tc>
          <w:tcPr>
            <w:tcW w:w="481" w:type="pct"/>
            <w:tcMar>
              <w:top w:w="60" w:type="dxa"/>
              <w:left w:w="100" w:type="dxa"/>
              <w:bottom w:w="60" w:type="dxa"/>
              <w:right w:w="100" w:type="dxa"/>
            </w:tcMar>
          </w:tcPr>
          <w:p w14:paraId="101481BE" w14:textId="77777777" w:rsidR="00916636" w:rsidRPr="00C0083E" w:rsidRDefault="00916636" w:rsidP="008E5A61">
            <w:pPr>
              <w:jc w:val="center"/>
              <w:rPr>
                <w:color w:val="000000" w:themeColor="text1"/>
              </w:rPr>
            </w:pPr>
            <w:r w:rsidRPr="00C0083E">
              <w:rPr>
                <w:rFonts w:eastAsia="Times New Roman"/>
                <w:color w:val="000000" w:themeColor="text1"/>
              </w:rPr>
              <w:t>2.92</w:t>
            </w:r>
          </w:p>
        </w:tc>
        <w:tc>
          <w:tcPr>
            <w:tcW w:w="688" w:type="pct"/>
            <w:tcMar>
              <w:top w:w="60" w:type="dxa"/>
              <w:left w:w="100" w:type="dxa"/>
              <w:bottom w:w="60" w:type="dxa"/>
              <w:right w:w="100" w:type="dxa"/>
            </w:tcMar>
          </w:tcPr>
          <w:p w14:paraId="7DC22106" w14:textId="77777777" w:rsidR="00916636" w:rsidRPr="00C0083E" w:rsidRDefault="00916636" w:rsidP="008E5A61">
            <w:pPr>
              <w:jc w:val="center"/>
              <w:rPr>
                <w:color w:val="000000" w:themeColor="text1"/>
              </w:rPr>
            </w:pPr>
            <w:r w:rsidRPr="00C0083E">
              <w:rPr>
                <w:rFonts w:eastAsia="Times New Roman"/>
                <w:color w:val="000000" w:themeColor="text1"/>
              </w:rPr>
              <w:t>.034*</w:t>
            </w:r>
          </w:p>
        </w:tc>
        <w:tc>
          <w:tcPr>
            <w:tcW w:w="440" w:type="pct"/>
            <w:tcMar>
              <w:top w:w="60" w:type="dxa"/>
              <w:left w:w="100" w:type="dxa"/>
              <w:bottom w:w="60" w:type="dxa"/>
              <w:right w:w="100" w:type="dxa"/>
            </w:tcMar>
          </w:tcPr>
          <w:p w14:paraId="1B79DC91" w14:textId="77777777" w:rsidR="00916636" w:rsidRPr="00C0083E" w:rsidRDefault="00916636" w:rsidP="008E5A61">
            <w:pPr>
              <w:jc w:val="center"/>
              <w:rPr>
                <w:color w:val="000000" w:themeColor="text1"/>
              </w:rPr>
            </w:pPr>
            <w:r w:rsidRPr="00C0083E">
              <w:rPr>
                <w:rFonts w:eastAsia="Times New Roman"/>
                <w:color w:val="000000" w:themeColor="text1"/>
              </w:rPr>
              <w:t>1.1</w:t>
            </w:r>
          </w:p>
        </w:tc>
      </w:tr>
      <w:tr w:rsidR="00C0083E" w:rsidRPr="00C0083E" w14:paraId="6ED8BA0F" w14:textId="77777777" w:rsidTr="00021716">
        <w:tc>
          <w:tcPr>
            <w:tcW w:w="5000" w:type="pct"/>
            <w:gridSpan w:val="6"/>
            <w:tcMar>
              <w:top w:w="60" w:type="dxa"/>
              <w:left w:w="100" w:type="dxa"/>
              <w:bottom w:w="60" w:type="dxa"/>
              <w:right w:w="100" w:type="dxa"/>
            </w:tcMar>
          </w:tcPr>
          <w:p w14:paraId="427DCAC5" w14:textId="77777777" w:rsidR="00916636" w:rsidRPr="00C0083E" w:rsidRDefault="00916636" w:rsidP="008E5A61">
            <w:pPr>
              <w:rPr>
                <w:color w:val="000000" w:themeColor="text1"/>
              </w:rPr>
            </w:pPr>
            <w:r w:rsidRPr="00C0083E">
              <w:rPr>
                <w:rFonts w:eastAsia="Times New Roman"/>
                <w:b/>
                <w:bCs/>
                <w:i/>
                <w:iCs/>
                <w:color w:val="000000" w:themeColor="text1"/>
              </w:rPr>
              <w:t>Sleep attitudes</w:t>
            </w:r>
          </w:p>
        </w:tc>
      </w:tr>
      <w:tr w:rsidR="00C0083E" w:rsidRPr="00C0083E" w14:paraId="33DACCC7" w14:textId="77777777" w:rsidTr="00021716">
        <w:tc>
          <w:tcPr>
            <w:tcW w:w="1389" w:type="pct"/>
            <w:tcMar>
              <w:top w:w="60" w:type="dxa"/>
              <w:left w:w="100" w:type="dxa"/>
              <w:bottom w:w="60" w:type="dxa"/>
              <w:right w:w="100" w:type="dxa"/>
            </w:tcMar>
          </w:tcPr>
          <w:p w14:paraId="0B66D121" w14:textId="77777777" w:rsidR="00916636" w:rsidRPr="00C0083E" w:rsidRDefault="00916636" w:rsidP="008E5A61">
            <w:pPr>
              <w:rPr>
                <w:color w:val="000000" w:themeColor="text1"/>
              </w:rPr>
            </w:pPr>
            <w:r w:rsidRPr="00C0083E">
              <w:rPr>
                <w:rFonts w:eastAsia="Times New Roman"/>
                <w:color w:val="000000" w:themeColor="text1"/>
              </w:rPr>
              <w:t xml:space="preserve">    Sleep attitude 1 (proactive behavior)</w:t>
            </w:r>
          </w:p>
        </w:tc>
        <w:tc>
          <w:tcPr>
            <w:tcW w:w="928" w:type="pct"/>
            <w:tcMar>
              <w:top w:w="60" w:type="dxa"/>
              <w:left w:w="100" w:type="dxa"/>
              <w:bottom w:w="60" w:type="dxa"/>
              <w:right w:w="100" w:type="dxa"/>
            </w:tcMar>
          </w:tcPr>
          <w:p w14:paraId="0271A640" w14:textId="77777777" w:rsidR="00916636" w:rsidRPr="00C0083E" w:rsidRDefault="00916636" w:rsidP="008E5A61">
            <w:pPr>
              <w:jc w:val="center"/>
              <w:rPr>
                <w:color w:val="000000" w:themeColor="text1"/>
              </w:rPr>
            </w:pPr>
            <w:r w:rsidRPr="00C0083E">
              <w:rPr>
                <w:rFonts w:eastAsia="Times New Roman"/>
                <w:color w:val="000000" w:themeColor="text1"/>
              </w:rPr>
              <w:t>0.020 [−0.034, 0.074]</w:t>
            </w:r>
          </w:p>
        </w:tc>
        <w:tc>
          <w:tcPr>
            <w:tcW w:w="1074" w:type="pct"/>
            <w:tcMar>
              <w:top w:w="60" w:type="dxa"/>
              <w:left w:w="100" w:type="dxa"/>
              <w:bottom w:w="60" w:type="dxa"/>
              <w:right w:w="100" w:type="dxa"/>
            </w:tcMar>
          </w:tcPr>
          <w:p w14:paraId="5D038EC2" w14:textId="77777777" w:rsidR="00916636" w:rsidRPr="00C0083E" w:rsidRDefault="00916636" w:rsidP="008E5A61">
            <w:pPr>
              <w:jc w:val="center"/>
              <w:rPr>
                <w:color w:val="000000" w:themeColor="text1"/>
              </w:rPr>
            </w:pPr>
            <w:r w:rsidRPr="00C0083E">
              <w:rPr>
                <w:rFonts w:eastAsia="Times New Roman"/>
                <w:color w:val="000000" w:themeColor="text1"/>
              </w:rPr>
              <w:t>0.054 [−0.094, 0.202]</w:t>
            </w:r>
          </w:p>
        </w:tc>
        <w:tc>
          <w:tcPr>
            <w:tcW w:w="481" w:type="pct"/>
            <w:tcMar>
              <w:top w:w="60" w:type="dxa"/>
              <w:left w:w="100" w:type="dxa"/>
              <w:bottom w:w="60" w:type="dxa"/>
              <w:right w:w="100" w:type="dxa"/>
            </w:tcMar>
          </w:tcPr>
          <w:p w14:paraId="6C889A71" w14:textId="77777777" w:rsidR="00916636" w:rsidRPr="00C0083E" w:rsidRDefault="00916636" w:rsidP="008E5A61">
            <w:pPr>
              <w:jc w:val="center"/>
              <w:rPr>
                <w:color w:val="000000" w:themeColor="text1"/>
              </w:rPr>
            </w:pPr>
            <w:r w:rsidRPr="00C0083E">
              <w:rPr>
                <w:rFonts w:eastAsia="Times New Roman"/>
                <w:color w:val="000000" w:themeColor="text1"/>
              </w:rPr>
              <w:t>0.712</w:t>
            </w:r>
          </w:p>
        </w:tc>
        <w:tc>
          <w:tcPr>
            <w:tcW w:w="688" w:type="pct"/>
            <w:tcMar>
              <w:top w:w="60" w:type="dxa"/>
              <w:left w:w="100" w:type="dxa"/>
              <w:bottom w:w="60" w:type="dxa"/>
              <w:right w:w="100" w:type="dxa"/>
            </w:tcMar>
          </w:tcPr>
          <w:p w14:paraId="4F99DC75"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5CAB54A3" w14:textId="77777777" w:rsidR="00916636" w:rsidRPr="00C0083E" w:rsidRDefault="00916636" w:rsidP="008E5A61">
            <w:pPr>
              <w:jc w:val="center"/>
              <w:rPr>
                <w:color w:val="000000" w:themeColor="text1"/>
              </w:rPr>
            </w:pPr>
            <w:r w:rsidRPr="00C0083E">
              <w:rPr>
                <w:rFonts w:eastAsia="Times New Roman"/>
                <w:color w:val="000000" w:themeColor="text1"/>
              </w:rPr>
              <w:t>1.4</w:t>
            </w:r>
          </w:p>
        </w:tc>
      </w:tr>
      <w:tr w:rsidR="00C0083E" w:rsidRPr="00C0083E" w14:paraId="22F4B0CA" w14:textId="77777777" w:rsidTr="00021716">
        <w:tc>
          <w:tcPr>
            <w:tcW w:w="1389" w:type="pct"/>
            <w:tcMar>
              <w:top w:w="60" w:type="dxa"/>
              <w:left w:w="100" w:type="dxa"/>
              <w:bottom w:w="60" w:type="dxa"/>
              <w:right w:w="100" w:type="dxa"/>
            </w:tcMar>
          </w:tcPr>
          <w:p w14:paraId="6BEEC6C8" w14:textId="77777777" w:rsidR="00916636" w:rsidRPr="00C0083E" w:rsidRDefault="00916636" w:rsidP="008E5A61">
            <w:pPr>
              <w:rPr>
                <w:color w:val="000000" w:themeColor="text1"/>
              </w:rPr>
            </w:pPr>
            <w:r w:rsidRPr="00C0083E">
              <w:rPr>
                <w:rFonts w:eastAsia="Times New Roman"/>
                <w:color w:val="000000" w:themeColor="text1"/>
              </w:rPr>
              <w:t xml:space="preserve">    Sleep attitude 2 (self-efficacy)</w:t>
            </w:r>
          </w:p>
        </w:tc>
        <w:tc>
          <w:tcPr>
            <w:tcW w:w="928" w:type="pct"/>
            <w:tcMar>
              <w:top w:w="60" w:type="dxa"/>
              <w:left w:w="100" w:type="dxa"/>
              <w:bottom w:w="60" w:type="dxa"/>
              <w:right w:w="100" w:type="dxa"/>
            </w:tcMar>
          </w:tcPr>
          <w:p w14:paraId="424CD45A" w14:textId="77777777" w:rsidR="00916636" w:rsidRPr="00C0083E" w:rsidRDefault="00916636" w:rsidP="008E5A61">
            <w:pPr>
              <w:jc w:val="center"/>
              <w:rPr>
                <w:color w:val="000000" w:themeColor="text1"/>
              </w:rPr>
            </w:pPr>
            <w:r w:rsidRPr="00C0083E">
              <w:rPr>
                <w:rFonts w:eastAsia="Times New Roman"/>
                <w:color w:val="000000" w:themeColor="text1"/>
              </w:rPr>
              <w:t>−0.058 [−0.112, −0.003]</w:t>
            </w:r>
          </w:p>
        </w:tc>
        <w:tc>
          <w:tcPr>
            <w:tcW w:w="1074" w:type="pct"/>
            <w:tcMar>
              <w:top w:w="60" w:type="dxa"/>
              <w:left w:w="100" w:type="dxa"/>
              <w:bottom w:w="60" w:type="dxa"/>
              <w:right w:w="100" w:type="dxa"/>
            </w:tcMar>
          </w:tcPr>
          <w:p w14:paraId="187B578A" w14:textId="77777777" w:rsidR="00916636" w:rsidRPr="00C0083E" w:rsidRDefault="00916636" w:rsidP="008E5A61">
            <w:pPr>
              <w:jc w:val="center"/>
              <w:rPr>
                <w:color w:val="000000" w:themeColor="text1"/>
              </w:rPr>
            </w:pPr>
            <w:r w:rsidRPr="00C0083E">
              <w:rPr>
                <w:rFonts w:eastAsia="Times New Roman"/>
                <w:color w:val="000000" w:themeColor="text1"/>
              </w:rPr>
              <w:t>−0.170 [−0.332, −0.009]</w:t>
            </w:r>
          </w:p>
        </w:tc>
        <w:tc>
          <w:tcPr>
            <w:tcW w:w="481" w:type="pct"/>
            <w:tcMar>
              <w:top w:w="60" w:type="dxa"/>
              <w:left w:w="100" w:type="dxa"/>
              <w:bottom w:w="60" w:type="dxa"/>
              <w:right w:w="100" w:type="dxa"/>
            </w:tcMar>
          </w:tcPr>
          <w:p w14:paraId="4EDA109D" w14:textId="77777777" w:rsidR="00916636" w:rsidRPr="00C0083E" w:rsidRDefault="00916636" w:rsidP="008E5A61">
            <w:pPr>
              <w:jc w:val="center"/>
              <w:rPr>
                <w:color w:val="000000" w:themeColor="text1"/>
              </w:rPr>
            </w:pPr>
            <w:r w:rsidRPr="00C0083E">
              <w:rPr>
                <w:rFonts w:eastAsia="Times New Roman"/>
                <w:color w:val="000000" w:themeColor="text1"/>
              </w:rPr>
              <w:t>−2.07</w:t>
            </w:r>
          </w:p>
        </w:tc>
        <w:tc>
          <w:tcPr>
            <w:tcW w:w="688" w:type="pct"/>
            <w:tcMar>
              <w:top w:w="60" w:type="dxa"/>
              <w:left w:w="100" w:type="dxa"/>
              <w:bottom w:w="60" w:type="dxa"/>
              <w:right w:w="100" w:type="dxa"/>
            </w:tcMar>
          </w:tcPr>
          <w:p w14:paraId="1EBC3BD1" w14:textId="77777777" w:rsidR="00916636" w:rsidRPr="00C0083E" w:rsidRDefault="00916636" w:rsidP="008E5A61">
            <w:pPr>
              <w:jc w:val="center"/>
              <w:rPr>
                <w:color w:val="000000" w:themeColor="text1"/>
              </w:rPr>
            </w:pPr>
            <w:r w:rsidRPr="00C0083E">
              <w:rPr>
                <w:rFonts w:eastAsia="Times New Roman"/>
                <w:color w:val="000000" w:themeColor="text1"/>
              </w:rPr>
              <w:t>.180</w:t>
            </w:r>
          </w:p>
        </w:tc>
        <w:tc>
          <w:tcPr>
            <w:tcW w:w="440" w:type="pct"/>
            <w:tcMar>
              <w:top w:w="60" w:type="dxa"/>
              <w:left w:w="100" w:type="dxa"/>
              <w:bottom w:w="60" w:type="dxa"/>
              <w:right w:w="100" w:type="dxa"/>
            </w:tcMar>
          </w:tcPr>
          <w:p w14:paraId="364F802B"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0201CF77" w14:textId="77777777" w:rsidTr="00021716">
        <w:tc>
          <w:tcPr>
            <w:tcW w:w="1389" w:type="pct"/>
            <w:tcMar>
              <w:top w:w="60" w:type="dxa"/>
              <w:left w:w="100" w:type="dxa"/>
              <w:bottom w:w="60" w:type="dxa"/>
              <w:right w:w="100" w:type="dxa"/>
            </w:tcMar>
          </w:tcPr>
          <w:p w14:paraId="202EED95" w14:textId="77777777" w:rsidR="00916636" w:rsidRPr="00C0083E" w:rsidRDefault="00916636" w:rsidP="008E5A61">
            <w:pPr>
              <w:rPr>
                <w:color w:val="000000" w:themeColor="text1"/>
              </w:rPr>
            </w:pPr>
            <w:r w:rsidRPr="00C0083E">
              <w:rPr>
                <w:rFonts w:eastAsia="Times New Roman"/>
                <w:color w:val="000000" w:themeColor="text1"/>
              </w:rPr>
              <w:t xml:space="preserve">    Sleep attitude 3 (busyness attribution)</w:t>
            </w:r>
          </w:p>
        </w:tc>
        <w:tc>
          <w:tcPr>
            <w:tcW w:w="928" w:type="pct"/>
            <w:tcMar>
              <w:top w:w="60" w:type="dxa"/>
              <w:left w:w="100" w:type="dxa"/>
              <w:bottom w:w="60" w:type="dxa"/>
              <w:right w:w="100" w:type="dxa"/>
            </w:tcMar>
          </w:tcPr>
          <w:p w14:paraId="435D2972" w14:textId="77777777" w:rsidR="00916636" w:rsidRPr="00C0083E" w:rsidRDefault="00916636" w:rsidP="008E5A61">
            <w:pPr>
              <w:jc w:val="center"/>
              <w:rPr>
                <w:color w:val="000000" w:themeColor="text1"/>
              </w:rPr>
            </w:pPr>
            <w:r w:rsidRPr="00C0083E">
              <w:rPr>
                <w:rFonts w:eastAsia="Times New Roman"/>
                <w:color w:val="000000" w:themeColor="text1"/>
              </w:rPr>
              <w:t>0.140 [0.085, 0.196]</w:t>
            </w:r>
          </w:p>
        </w:tc>
        <w:tc>
          <w:tcPr>
            <w:tcW w:w="1074" w:type="pct"/>
            <w:tcMar>
              <w:top w:w="60" w:type="dxa"/>
              <w:left w:w="100" w:type="dxa"/>
              <w:bottom w:w="60" w:type="dxa"/>
              <w:right w:w="100" w:type="dxa"/>
            </w:tcMar>
          </w:tcPr>
          <w:p w14:paraId="680BDCB8" w14:textId="77777777" w:rsidR="00916636" w:rsidRPr="00C0083E" w:rsidRDefault="00916636" w:rsidP="008E5A61">
            <w:pPr>
              <w:jc w:val="center"/>
              <w:rPr>
                <w:color w:val="000000" w:themeColor="text1"/>
              </w:rPr>
            </w:pPr>
            <w:r w:rsidRPr="00C0083E">
              <w:rPr>
                <w:rFonts w:eastAsia="Times New Roman"/>
                <w:color w:val="000000" w:themeColor="text1"/>
              </w:rPr>
              <w:t>0.342 [0.206, 0.477]</w:t>
            </w:r>
          </w:p>
        </w:tc>
        <w:tc>
          <w:tcPr>
            <w:tcW w:w="481" w:type="pct"/>
            <w:tcMar>
              <w:top w:w="60" w:type="dxa"/>
              <w:left w:w="100" w:type="dxa"/>
              <w:bottom w:w="60" w:type="dxa"/>
              <w:right w:w="100" w:type="dxa"/>
            </w:tcMar>
          </w:tcPr>
          <w:p w14:paraId="2A1F64AC" w14:textId="77777777" w:rsidR="00916636" w:rsidRPr="00C0083E" w:rsidRDefault="00916636" w:rsidP="008E5A61">
            <w:pPr>
              <w:jc w:val="center"/>
              <w:rPr>
                <w:color w:val="000000" w:themeColor="text1"/>
              </w:rPr>
            </w:pPr>
            <w:r w:rsidRPr="00C0083E">
              <w:rPr>
                <w:rFonts w:eastAsia="Times New Roman"/>
                <w:color w:val="000000" w:themeColor="text1"/>
              </w:rPr>
              <w:t>4.95</w:t>
            </w:r>
          </w:p>
        </w:tc>
        <w:tc>
          <w:tcPr>
            <w:tcW w:w="688" w:type="pct"/>
            <w:tcMar>
              <w:top w:w="60" w:type="dxa"/>
              <w:left w:w="100" w:type="dxa"/>
              <w:bottom w:w="60" w:type="dxa"/>
              <w:right w:w="100" w:type="dxa"/>
            </w:tcMar>
          </w:tcPr>
          <w:p w14:paraId="1165EE8F" w14:textId="77777777" w:rsidR="00916636" w:rsidRPr="00C0083E" w:rsidRDefault="00916636" w:rsidP="008E5A61">
            <w:pPr>
              <w:jc w:val="center"/>
              <w:rPr>
                <w:color w:val="000000" w:themeColor="text1"/>
              </w:rPr>
            </w:pPr>
            <w:r w:rsidRPr="00C0083E">
              <w:rPr>
                <w:rFonts w:eastAsia="Times New Roman"/>
                <w:color w:val="000000" w:themeColor="text1"/>
              </w:rPr>
              <w:t>&lt;.001**</w:t>
            </w:r>
          </w:p>
        </w:tc>
        <w:tc>
          <w:tcPr>
            <w:tcW w:w="440" w:type="pct"/>
            <w:tcMar>
              <w:top w:w="60" w:type="dxa"/>
              <w:left w:w="100" w:type="dxa"/>
              <w:bottom w:w="60" w:type="dxa"/>
              <w:right w:w="100" w:type="dxa"/>
            </w:tcMar>
          </w:tcPr>
          <w:p w14:paraId="0E7D8FC9" w14:textId="77777777" w:rsidR="00916636" w:rsidRPr="00C0083E" w:rsidRDefault="00916636" w:rsidP="008E5A61">
            <w:pPr>
              <w:jc w:val="center"/>
              <w:rPr>
                <w:color w:val="000000" w:themeColor="text1"/>
              </w:rPr>
            </w:pPr>
            <w:r w:rsidRPr="00C0083E">
              <w:rPr>
                <w:rFonts w:eastAsia="Times New Roman"/>
                <w:color w:val="000000" w:themeColor="text1"/>
              </w:rPr>
              <w:t>1.5</w:t>
            </w:r>
          </w:p>
        </w:tc>
      </w:tr>
      <w:tr w:rsidR="00C0083E" w:rsidRPr="00C0083E" w14:paraId="188EAEE2" w14:textId="77777777" w:rsidTr="00021716">
        <w:tc>
          <w:tcPr>
            <w:tcW w:w="1389" w:type="pct"/>
            <w:tcMar>
              <w:top w:w="60" w:type="dxa"/>
              <w:left w:w="100" w:type="dxa"/>
              <w:bottom w:w="60" w:type="dxa"/>
              <w:right w:w="100" w:type="dxa"/>
            </w:tcMar>
          </w:tcPr>
          <w:p w14:paraId="1A80B99C" w14:textId="77777777" w:rsidR="00916636" w:rsidRPr="00C0083E" w:rsidRDefault="00916636" w:rsidP="008E5A61">
            <w:pPr>
              <w:rPr>
                <w:color w:val="000000" w:themeColor="text1"/>
              </w:rPr>
            </w:pPr>
            <w:r w:rsidRPr="00C0083E">
              <w:rPr>
                <w:rFonts w:eastAsia="Times New Roman"/>
                <w:color w:val="000000" w:themeColor="text1"/>
              </w:rPr>
              <w:t xml:space="preserve">    Sleep attitude 4 (sleep sacrifice)</w:t>
            </w:r>
          </w:p>
        </w:tc>
        <w:tc>
          <w:tcPr>
            <w:tcW w:w="928" w:type="pct"/>
            <w:tcMar>
              <w:top w:w="60" w:type="dxa"/>
              <w:left w:w="100" w:type="dxa"/>
              <w:bottom w:w="60" w:type="dxa"/>
              <w:right w:w="100" w:type="dxa"/>
            </w:tcMar>
          </w:tcPr>
          <w:p w14:paraId="575D640C" w14:textId="77777777" w:rsidR="00916636" w:rsidRPr="00C0083E" w:rsidRDefault="00916636" w:rsidP="008E5A61">
            <w:pPr>
              <w:jc w:val="center"/>
              <w:rPr>
                <w:color w:val="000000" w:themeColor="text1"/>
              </w:rPr>
            </w:pPr>
            <w:r w:rsidRPr="00C0083E">
              <w:rPr>
                <w:rFonts w:eastAsia="Times New Roman"/>
                <w:color w:val="000000" w:themeColor="text1"/>
              </w:rPr>
              <w:t>−0.038 [−0.091, 0.015]</w:t>
            </w:r>
          </w:p>
        </w:tc>
        <w:tc>
          <w:tcPr>
            <w:tcW w:w="1074" w:type="pct"/>
            <w:tcMar>
              <w:top w:w="60" w:type="dxa"/>
              <w:left w:w="100" w:type="dxa"/>
              <w:bottom w:w="60" w:type="dxa"/>
              <w:right w:w="100" w:type="dxa"/>
            </w:tcMar>
          </w:tcPr>
          <w:p w14:paraId="34D4110D" w14:textId="77777777" w:rsidR="00916636" w:rsidRPr="00C0083E" w:rsidRDefault="00916636" w:rsidP="008E5A61">
            <w:pPr>
              <w:jc w:val="center"/>
              <w:rPr>
                <w:color w:val="000000" w:themeColor="text1"/>
              </w:rPr>
            </w:pPr>
            <w:r w:rsidRPr="00C0083E">
              <w:rPr>
                <w:rFonts w:eastAsia="Times New Roman"/>
                <w:color w:val="000000" w:themeColor="text1"/>
              </w:rPr>
              <w:t>−0.100 [−0.239, 0.040]</w:t>
            </w:r>
          </w:p>
        </w:tc>
        <w:tc>
          <w:tcPr>
            <w:tcW w:w="481" w:type="pct"/>
            <w:tcMar>
              <w:top w:w="60" w:type="dxa"/>
              <w:left w:w="100" w:type="dxa"/>
              <w:bottom w:w="60" w:type="dxa"/>
              <w:right w:w="100" w:type="dxa"/>
            </w:tcMar>
          </w:tcPr>
          <w:p w14:paraId="469F00C1" w14:textId="77777777" w:rsidR="00916636" w:rsidRPr="00C0083E" w:rsidRDefault="00916636" w:rsidP="008E5A61">
            <w:pPr>
              <w:jc w:val="center"/>
              <w:rPr>
                <w:color w:val="000000" w:themeColor="text1"/>
              </w:rPr>
            </w:pPr>
            <w:r w:rsidRPr="00C0083E">
              <w:rPr>
                <w:rFonts w:eastAsia="Times New Roman"/>
                <w:color w:val="000000" w:themeColor="text1"/>
              </w:rPr>
              <w:t>−1.40</w:t>
            </w:r>
          </w:p>
        </w:tc>
        <w:tc>
          <w:tcPr>
            <w:tcW w:w="688" w:type="pct"/>
            <w:tcMar>
              <w:top w:w="60" w:type="dxa"/>
              <w:left w:w="100" w:type="dxa"/>
              <w:bottom w:w="60" w:type="dxa"/>
              <w:right w:w="100" w:type="dxa"/>
            </w:tcMar>
          </w:tcPr>
          <w:p w14:paraId="5CECCE91" w14:textId="77777777" w:rsidR="00916636" w:rsidRPr="00C0083E" w:rsidRDefault="00916636" w:rsidP="008E5A61">
            <w:pPr>
              <w:jc w:val="center"/>
              <w:rPr>
                <w:color w:val="000000" w:themeColor="text1"/>
              </w:rPr>
            </w:pPr>
            <w:r w:rsidRPr="00C0083E">
              <w:rPr>
                <w:rFonts w:eastAsia="Times New Roman"/>
                <w:color w:val="000000" w:themeColor="text1"/>
              </w:rPr>
              <w:t>.395</w:t>
            </w:r>
          </w:p>
        </w:tc>
        <w:tc>
          <w:tcPr>
            <w:tcW w:w="440" w:type="pct"/>
            <w:tcMar>
              <w:top w:w="60" w:type="dxa"/>
              <w:left w:w="100" w:type="dxa"/>
              <w:bottom w:w="60" w:type="dxa"/>
              <w:right w:w="100" w:type="dxa"/>
            </w:tcMar>
          </w:tcPr>
          <w:p w14:paraId="03BD8472"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5407D656" w14:textId="77777777" w:rsidTr="00021716">
        <w:tc>
          <w:tcPr>
            <w:tcW w:w="5000" w:type="pct"/>
            <w:gridSpan w:val="6"/>
            <w:tcMar>
              <w:top w:w="60" w:type="dxa"/>
              <w:left w:w="100" w:type="dxa"/>
              <w:bottom w:w="60" w:type="dxa"/>
              <w:right w:w="100" w:type="dxa"/>
            </w:tcMar>
          </w:tcPr>
          <w:p w14:paraId="34D7C0AF" w14:textId="77777777" w:rsidR="00916636" w:rsidRPr="00C0083E" w:rsidRDefault="00916636" w:rsidP="008E5A61">
            <w:pPr>
              <w:rPr>
                <w:color w:val="000000" w:themeColor="text1"/>
              </w:rPr>
            </w:pPr>
            <w:r w:rsidRPr="00C0083E">
              <w:rPr>
                <w:rFonts w:eastAsia="Times New Roman"/>
                <w:b/>
                <w:bCs/>
                <w:i/>
                <w:iCs/>
                <w:color w:val="000000" w:themeColor="text1"/>
              </w:rPr>
              <w:t>Physical activity</w:t>
            </w:r>
          </w:p>
        </w:tc>
      </w:tr>
      <w:tr w:rsidR="00C0083E" w:rsidRPr="00C0083E" w14:paraId="473872F9" w14:textId="77777777" w:rsidTr="00021716">
        <w:tc>
          <w:tcPr>
            <w:tcW w:w="1389" w:type="pct"/>
            <w:tcMar>
              <w:top w:w="60" w:type="dxa"/>
              <w:left w:w="100" w:type="dxa"/>
              <w:bottom w:w="60" w:type="dxa"/>
              <w:right w:w="100" w:type="dxa"/>
            </w:tcMar>
          </w:tcPr>
          <w:p w14:paraId="4BB67623" w14:textId="77777777" w:rsidR="00916636" w:rsidRPr="00C0083E" w:rsidRDefault="00916636" w:rsidP="008E5A61">
            <w:pPr>
              <w:rPr>
                <w:color w:val="000000" w:themeColor="text1"/>
              </w:rPr>
            </w:pPr>
            <w:r w:rsidRPr="00C0083E">
              <w:rPr>
                <w:rFonts w:eastAsia="Times New Roman"/>
                <w:color w:val="000000" w:themeColor="text1"/>
              </w:rPr>
              <w:t xml:space="preserve">    Walking ≥30 min (walk)</w:t>
            </w:r>
          </w:p>
        </w:tc>
        <w:tc>
          <w:tcPr>
            <w:tcW w:w="928" w:type="pct"/>
            <w:tcMar>
              <w:top w:w="60" w:type="dxa"/>
              <w:left w:w="100" w:type="dxa"/>
              <w:bottom w:w="60" w:type="dxa"/>
              <w:right w:w="100" w:type="dxa"/>
            </w:tcMar>
          </w:tcPr>
          <w:p w14:paraId="31DEEED6" w14:textId="77777777" w:rsidR="00916636" w:rsidRPr="00C0083E" w:rsidRDefault="00916636" w:rsidP="008E5A61">
            <w:pPr>
              <w:jc w:val="center"/>
              <w:rPr>
                <w:color w:val="000000" w:themeColor="text1"/>
              </w:rPr>
            </w:pPr>
            <w:r w:rsidRPr="00C0083E">
              <w:rPr>
                <w:rFonts w:eastAsia="Times New Roman"/>
                <w:color w:val="000000" w:themeColor="text1"/>
              </w:rPr>
              <w:t>0.041 [−0.008, 0.091]</w:t>
            </w:r>
          </w:p>
        </w:tc>
        <w:tc>
          <w:tcPr>
            <w:tcW w:w="1074" w:type="pct"/>
            <w:tcMar>
              <w:top w:w="60" w:type="dxa"/>
              <w:left w:w="100" w:type="dxa"/>
              <w:bottom w:w="60" w:type="dxa"/>
              <w:right w:w="100" w:type="dxa"/>
            </w:tcMar>
          </w:tcPr>
          <w:p w14:paraId="507D6494" w14:textId="77777777" w:rsidR="00916636" w:rsidRPr="00C0083E" w:rsidRDefault="00916636" w:rsidP="008E5A61">
            <w:pPr>
              <w:jc w:val="center"/>
              <w:rPr>
                <w:color w:val="000000" w:themeColor="text1"/>
              </w:rPr>
            </w:pPr>
            <w:r w:rsidRPr="00C0083E">
              <w:rPr>
                <w:rFonts w:eastAsia="Times New Roman"/>
                <w:color w:val="000000" w:themeColor="text1"/>
              </w:rPr>
              <w:t>0.108 [−0.022, 0.237]</w:t>
            </w:r>
          </w:p>
        </w:tc>
        <w:tc>
          <w:tcPr>
            <w:tcW w:w="481" w:type="pct"/>
            <w:tcMar>
              <w:top w:w="60" w:type="dxa"/>
              <w:left w:w="100" w:type="dxa"/>
              <w:bottom w:w="60" w:type="dxa"/>
              <w:right w:w="100" w:type="dxa"/>
            </w:tcMar>
          </w:tcPr>
          <w:p w14:paraId="75885DA0" w14:textId="77777777" w:rsidR="00916636" w:rsidRPr="00C0083E" w:rsidRDefault="00916636" w:rsidP="008E5A61">
            <w:pPr>
              <w:jc w:val="center"/>
              <w:rPr>
                <w:color w:val="000000" w:themeColor="text1"/>
              </w:rPr>
            </w:pPr>
            <w:r w:rsidRPr="00C0083E">
              <w:rPr>
                <w:rFonts w:eastAsia="Times New Roman"/>
                <w:color w:val="000000" w:themeColor="text1"/>
              </w:rPr>
              <w:t>1.63</w:t>
            </w:r>
          </w:p>
        </w:tc>
        <w:tc>
          <w:tcPr>
            <w:tcW w:w="688" w:type="pct"/>
            <w:tcMar>
              <w:top w:w="60" w:type="dxa"/>
              <w:left w:w="100" w:type="dxa"/>
              <w:bottom w:w="60" w:type="dxa"/>
              <w:right w:w="100" w:type="dxa"/>
            </w:tcMar>
          </w:tcPr>
          <w:p w14:paraId="0B7CB77E" w14:textId="77777777" w:rsidR="00916636" w:rsidRPr="00C0083E" w:rsidRDefault="00916636" w:rsidP="008E5A61">
            <w:pPr>
              <w:jc w:val="center"/>
              <w:rPr>
                <w:color w:val="000000" w:themeColor="text1"/>
              </w:rPr>
            </w:pPr>
            <w:r w:rsidRPr="00C0083E">
              <w:rPr>
                <w:rFonts w:eastAsia="Times New Roman"/>
                <w:color w:val="000000" w:themeColor="text1"/>
              </w:rPr>
              <w:t>.319</w:t>
            </w:r>
          </w:p>
        </w:tc>
        <w:tc>
          <w:tcPr>
            <w:tcW w:w="440" w:type="pct"/>
            <w:tcMar>
              <w:top w:w="60" w:type="dxa"/>
              <w:left w:w="100" w:type="dxa"/>
              <w:bottom w:w="60" w:type="dxa"/>
              <w:right w:w="100" w:type="dxa"/>
            </w:tcMar>
          </w:tcPr>
          <w:p w14:paraId="4A9813B2"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6C54475F" w14:textId="77777777" w:rsidTr="00021716">
        <w:tc>
          <w:tcPr>
            <w:tcW w:w="1389" w:type="pct"/>
            <w:tcMar>
              <w:top w:w="60" w:type="dxa"/>
              <w:left w:w="100" w:type="dxa"/>
              <w:bottom w:w="60" w:type="dxa"/>
              <w:right w:w="100" w:type="dxa"/>
            </w:tcMar>
          </w:tcPr>
          <w:p w14:paraId="5B9F9618" w14:textId="77777777" w:rsidR="00916636" w:rsidRPr="00C0083E" w:rsidRDefault="00916636" w:rsidP="008E5A61">
            <w:pPr>
              <w:rPr>
                <w:color w:val="000000" w:themeColor="text1"/>
              </w:rPr>
            </w:pPr>
            <w:r w:rsidRPr="00C0083E">
              <w:rPr>
                <w:rFonts w:eastAsia="Times New Roman"/>
                <w:color w:val="000000" w:themeColor="text1"/>
              </w:rPr>
              <w:t xml:space="preserve">    Daily activities (job.activity)</w:t>
            </w:r>
          </w:p>
        </w:tc>
        <w:tc>
          <w:tcPr>
            <w:tcW w:w="928" w:type="pct"/>
            <w:tcMar>
              <w:top w:w="60" w:type="dxa"/>
              <w:left w:w="100" w:type="dxa"/>
              <w:bottom w:w="60" w:type="dxa"/>
              <w:right w:w="100" w:type="dxa"/>
            </w:tcMar>
          </w:tcPr>
          <w:p w14:paraId="144DF62E" w14:textId="77777777" w:rsidR="00916636" w:rsidRPr="00C0083E" w:rsidRDefault="00916636" w:rsidP="008E5A61">
            <w:pPr>
              <w:jc w:val="center"/>
              <w:rPr>
                <w:color w:val="000000" w:themeColor="text1"/>
              </w:rPr>
            </w:pPr>
            <w:r w:rsidRPr="00C0083E">
              <w:rPr>
                <w:rFonts w:eastAsia="Times New Roman"/>
                <w:color w:val="000000" w:themeColor="text1"/>
              </w:rPr>
              <w:t>−0.035 [−0.086, 0.015]</w:t>
            </w:r>
          </w:p>
        </w:tc>
        <w:tc>
          <w:tcPr>
            <w:tcW w:w="1074" w:type="pct"/>
            <w:tcMar>
              <w:top w:w="60" w:type="dxa"/>
              <w:left w:w="100" w:type="dxa"/>
              <w:bottom w:w="60" w:type="dxa"/>
              <w:right w:w="100" w:type="dxa"/>
            </w:tcMar>
          </w:tcPr>
          <w:p w14:paraId="0DEA05ED" w14:textId="77777777" w:rsidR="00916636" w:rsidRPr="00C0083E" w:rsidRDefault="00916636" w:rsidP="008E5A61">
            <w:pPr>
              <w:jc w:val="center"/>
              <w:rPr>
                <w:color w:val="000000" w:themeColor="text1"/>
              </w:rPr>
            </w:pPr>
            <w:r w:rsidRPr="00C0083E">
              <w:rPr>
                <w:rFonts w:eastAsia="Times New Roman"/>
                <w:color w:val="000000" w:themeColor="text1"/>
              </w:rPr>
              <w:t>−0.080 [−0.194, 0.034]</w:t>
            </w:r>
          </w:p>
        </w:tc>
        <w:tc>
          <w:tcPr>
            <w:tcW w:w="481" w:type="pct"/>
            <w:tcMar>
              <w:top w:w="60" w:type="dxa"/>
              <w:left w:w="100" w:type="dxa"/>
              <w:bottom w:w="60" w:type="dxa"/>
              <w:right w:w="100" w:type="dxa"/>
            </w:tcMar>
          </w:tcPr>
          <w:p w14:paraId="65F205F3" w14:textId="77777777" w:rsidR="00916636" w:rsidRPr="00C0083E" w:rsidRDefault="00916636" w:rsidP="008E5A61">
            <w:pPr>
              <w:jc w:val="center"/>
              <w:rPr>
                <w:color w:val="000000" w:themeColor="text1"/>
              </w:rPr>
            </w:pPr>
            <w:r w:rsidRPr="00C0083E">
              <w:rPr>
                <w:rFonts w:eastAsia="Times New Roman"/>
                <w:color w:val="000000" w:themeColor="text1"/>
              </w:rPr>
              <w:t>−1.37</w:t>
            </w:r>
          </w:p>
        </w:tc>
        <w:tc>
          <w:tcPr>
            <w:tcW w:w="688" w:type="pct"/>
            <w:tcMar>
              <w:top w:w="60" w:type="dxa"/>
              <w:left w:w="100" w:type="dxa"/>
              <w:bottom w:w="60" w:type="dxa"/>
              <w:right w:w="100" w:type="dxa"/>
            </w:tcMar>
          </w:tcPr>
          <w:p w14:paraId="10DB259B" w14:textId="77777777" w:rsidR="00916636" w:rsidRPr="00C0083E" w:rsidRDefault="00916636" w:rsidP="008E5A61">
            <w:pPr>
              <w:jc w:val="center"/>
              <w:rPr>
                <w:color w:val="000000" w:themeColor="text1"/>
              </w:rPr>
            </w:pPr>
            <w:r w:rsidRPr="00C0083E">
              <w:rPr>
                <w:rFonts w:eastAsia="Times New Roman"/>
                <w:color w:val="000000" w:themeColor="text1"/>
              </w:rPr>
              <w:t>.395</w:t>
            </w:r>
          </w:p>
        </w:tc>
        <w:tc>
          <w:tcPr>
            <w:tcW w:w="440" w:type="pct"/>
            <w:tcMar>
              <w:top w:w="60" w:type="dxa"/>
              <w:left w:w="100" w:type="dxa"/>
              <w:bottom w:w="60" w:type="dxa"/>
              <w:right w:w="100" w:type="dxa"/>
            </w:tcMar>
          </w:tcPr>
          <w:p w14:paraId="423E551E"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41F2E428" w14:textId="77777777" w:rsidTr="00021716">
        <w:tc>
          <w:tcPr>
            <w:tcW w:w="1389" w:type="pct"/>
            <w:tcMar>
              <w:top w:w="60" w:type="dxa"/>
              <w:left w:w="100" w:type="dxa"/>
              <w:bottom w:w="60" w:type="dxa"/>
              <w:right w:w="100" w:type="dxa"/>
            </w:tcMar>
          </w:tcPr>
          <w:p w14:paraId="784301CB" w14:textId="77777777" w:rsidR="00916636" w:rsidRPr="00C0083E" w:rsidRDefault="00916636" w:rsidP="008E5A61">
            <w:pPr>
              <w:rPr>
                <w:color w:val="000000" w:themeColor="text1"/>
              </w:rPr>
            </w:pPr>
            <w:r w:rsidRPr="00C0083E">
              <w:rPr>
                <w:rFonts w:eastAsia="Times New Roman"/>
                <w:color w:val="000000" w:themeColor="text1"/>
              </w:rPr>
              <w:t xml:space="preserve">    Exercise</w:t>
            </w:r>
          </w:p>
        </w:tc>
        <w:tc>
          <w:tcPr>
            <w:tcW w:w="928" w:type="pct"/>
            <w:tcMar>
              <w:top w:w="60" w:type="dxa"/>
              <w:left w:w="100" w:type="dxa"/>
              <w:bottom w:w="60" w:type="dxa"/>
              <w:right w:w="100" w:type="dxa"/>
            </w:tcMar>
          </w:tcPr>
          <w:p w14:paraId="3DA8B35F" w14:textId="77777777" w:rsidR="00916636" w:rsidRPr="00C0083E" w:rsidRDefault="00916636" w:rsidP="008E5A61">
            <w:pPr>
              <w:jc w:val="center"/>
              <w:rPr>
                <w:color w:val="000000" w:themeColor="text1"/>
              </w:rPr>
            </w:pPr>
            <w:r w:rsidRPr="00C0083E">
              <w:rPr>
                <w:rFonts w:eastAsia="Times New Roman"/>
                <w:color w:val="000000" w:themeColor="text1"/>
              </w:rPr>
              <w:t>0.016 [−0.035, 0.067]</w:t>
            </w:r>
          </w:p>
        </w:tc>
        <w:tc>
          <w:tcPr>
            <w:tcW w:w="1074" w:type="pct"/>
            <w:tcMar>
              <w:top w:w="60" w:type="dxa"/>
              <w:left w:w="100" w:type="dxa"/>
              <w:bottom w:w="60" w:type="dxa"/>
              <w:right w:w="100" w:type="dxa"/>
            </w:tcMar>
          </w:tcPr>
          <w:p w14:paraId="0BF60946" w14:textId="77777777" w:rsidR="00916636" w:rsidRPr="00C0083E" w:rsidRDefault="00916636" w:rsidP="008E5A61">
            <w:pPr>
              <w:jc w:val="center"/>
              <w:rPr>
                <w:color w:val="000000" w:themeColor="text1"/>
              </w:rPr>
            </w:pPr>
            <w:r w:rsidRPr="00C0083E">
              <w:rPr>
                <w:rFonts w:eastAsia="Times New Roman"/>
                <w:color w:val="000000" w:themeColor="text1"/>
              </w:rPr>
              <w:t>0.062 [−0.134, 0.258]</w:t>
            </w:r>
          </w:p>
        </w:tc>
        <w:tc>
          <w:tcPr>
            <w:tcW w:w="481" w:type="pct"/>
            <w:tcMar>
              <w:top w:w="60" w:type="dxa"/>
              <w:left w:w="100" w:type="dxa"/>
              <w:bottom w:w="60" w:type="dxa"/>
              <w:right w:w="100" w:type="dxa"/>
            </w:tcMar>
          </w:tcPr>
          <w:p w14:paraId="78CE7A06" w14:textId="77777777" w:rsidR="00916636" w:rsidRPr="00C0083E" w:rsidRDefault="00916636" w:rsidP="008E5A61">
            <w:pPr>
              <w:jc w:val="center"/>
              <w:rPr>
                <w:color w:val="000000" w:themeColor="text1"/>
              </w:rPr>
            </w:pPr>
            <w:r w:rsidRPr="00C0083E">
              <w:rPr>
                <w:rFonts w:eastAsia="Times New Roman"/>
                <w:color w:val="000000" w:themeColor="text1"/>
              </w:rPr>
              <w:t>0.619</w:t>
            </w:r>
          </w:p>
        </w:tc>
        <w:tc>
          <w:tcPr>
            <w:tcW w:w="688" w:type="pct"/>
            <w:tcMar>
              <w:top w:w="60" w:type="dxa"/>
              <w:left w:w="100" w:type="dxa"/>
              <w:bottom w:w="60" w:type="dxa"/>
              <w:right w:w="100" w:type="dxa"/>
            </w:tcMar>
          </w:tcPr>
          <w:p w14:paraId="242C2FD8"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4E342817"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700A2CD7" w14:textId="77777777" w:rsidTr="00021716">
        <w:tc>
          <w:tcPr>
            <w:tcW w:w="5000" w:type="pct"/>
            <w:gridSpan w:val="6"/>
            <w:tcMar>
              <w:top w:w="60" w:type="dxa"/>
              <w:left w:w="100" w:type="dxa"/>
              <w:bottom w:w="60" w:type="dxa"/>
              <w:right w:w="100" w:type="dxa"/>
            </w:tcMar>
          </w:tcPr>
          <w:p w14:paraId="1E27984B" w14:textId="77777777" w:rsidR="00916636" w:rsidRPr="00C0083E" w:rsidRDefault="00916636" w:rsidP="008E5A61">
            <w:pPr>
              <w:rPr>
                <w:color w:val="000000" w:themeColor="text1"/>
              </w:rPr>
            </w:pPr>
            <w:r w:rsidRPr="00C0083E">
              <w:rPr>
                <w:rFonts w:eastAsia="Times New Roman"/>
                <w:b/>
                <w:bCs/>
                <w:i/>
                <w:iCs/>
                <w:color w:val="000000" w:themeColor="text1"/>
              </w:rPr>
              <w:t>Dietary habits</w:t>
            </w:r>
          </w:p>
        </w:tc>
      </w:tr>
      <w:tr w:rsidR="00C0083E" w:rsidRPr="00C0083E" w14:paraId="139B0543" w14:textId="77777777" w:rsidTr="00021716">
        <w:tc>
          <w:tcPr>
            <w:tcW w:w="1389" w:type="pct"/>
            <w:tcMar>
              <w:top w:w="60" w:type="dxa"/>
              <w:left w:w="100" w:type="dxa"/>
              <w:bottom w:w="60" w:type="dxa"/>
              <w:right w:w="100" w:type="dxa"/>
            </w:tcMar>
          </w:tcPr>
          <w:p w14:paraId="51672BC4" w14:textId="77777777" w:rsidR="00916636" w:rsidRPr="00C0083E" w:rsidRDefault="00916636" w:rsidP="008E5A61">
            <w:pPr>
              <w:rPr>
                <w:color w:val="000000" w:themeColor="text1"/>
              </w:rPr>
            </w:pPr>
            <w:r w:rsidRPr="00C0083E">
              <w:rPr>
                <w:rFonts w:eastAsia="Times New Roman"/>
                <w:color w:val="000000" w:themeColor="text1"/>
              </w:rPr>
              <w:t xml:space="preserve">    Meal frequency (meal)</w:t>
            </w:r>
          </w:p>
        </w:tc>
        <w:tc>
          <w:tcPr>
            <w:tcW w:w="928" w:type="pct"/>
            <w:tcMar>
              <w:top w:w="60" w:type="dxa"/>
              <w:left w:w="100" w:type="dxa"/>
              <w:bottom w:w="60" w:type="dxa"/>
              <w:right w:w="100" w:type="dxa"/>
            </w:tcMar>
          </w:tcPr>
          <w:p w14:paraId="7E06DB30" w14:textId="77777777" w:rsidR="00916636" w:rsidRPr="00C0083E" w:rsidRDefault="00916636" w:rsidP="008E5A61">
            <w:pPr>
              <w:jc w:val="center"/>
              <w:rPr>
                <w:color w:val="000000" w:themeColor="text1"/>
              </w:rPr>
            </w:pPr>
            <w:r w:rsidRPr="00C0083E">
              <w:rPr>
                <w:rFonts w:eastAsia="Times New Roman"/>
                <w:color w:val="000000" w:themeColor="text1"/>
              </w:rPr>
              <w:t>0.027 [−0.041, 0.094]</w:t>
            </w:r>
          </w:p>
        </w:tc>
        <w:tc>
          <w:tcPr>
            <w:tcW w:w="1074" w:type="pct"/>
            <w:tcMar>
              <w:top w:w="60" w:type="dxa"/>
              <w:left w:w="100" w:type="dxa"/>
              <w:bottom w:w="60" w:type="dxa"/>
              <w:right w:w="100" w:type="dxa"/>
            </w:tcMar>
          </w:tcPr>
          <w:p w14:paraId="6813AA3C" w14:textId="77777777" w:rsidR="00916636" w:rsidRPr="00C0083E" w:rsidRDefault="00916636" w:rsidP="008E5A61">
            <w:pPr>
              <w:jc w:val="center"/>
              <w:rPr>
                <w:color w:val="000000" w:themeColor="text1"/>
              </w:rPr>
            </w:pPr>
            <w:r w:rsidRPr="00C0083E">
              <w:rPr>
                <w:rFonts w:eastAsia="Times New Roman"/>
                <w:color w:val="000000" w:themeColor="text1"/>
              </w:rPr>
              <w:t>0.067 [−0.105, 0.240]</w:t>
            </w:r>
          </w:p>
        </w:tc>
        <w:tc>
          <w:tcPr>
            <w:tcW w:w="481" w:type="pct"/>
            <w:tcMar>
              <w:top w:w="60" w:type="dxa"/>
              <w:left w:w="100" w:type="dxa"/>
              <w:bottom w:w="60" w:type="dxa"/>
              <w:right w:w="100" w:type="dxa"/>
            </w:tcMar>
          </w:tcPr>
          <w:p w14:paraId="5576ABEB" w14:textId="77777777" w:rsidR="00916636" w:rsidRPr="00C0083E" w:rsidRDefault="00916636" w:rsidP="008E5A61">
            <w:pPr>
              <w:jc w:val="center"/>
              <w:rPr>
                <w:color w:val="000000" w:themeColor="text1"/>
              </w:rPr>
            </w:pPr>
            <w:r w:rsidRPr="00C0083E">
              <w:rPr>
                <w:rFonts w:eastAsia="Times New Roman"/>
                <w:color w:val="000000" w:themeColor="text1"/>
              </w:rPr>
              <w:t>0.769</w:t>
            </w:r>
          </w:p>
        </w:tc>
        <w:tc>
          <w:tcPr>
            <w:tcW w:w="688" w:type="pct"/>
            <w:tcMar>
              <w:top w:w="60" w:type="dxa"/>
              <w:left w:w="100" w:type="dxa"/>
              <w:bottom w:w="60" w:type="dxa"/>
              <w:right w:w="100" w:type="dxa"/>
            </w:tcMar>
          </w:tcPr>
          <w:p w14:paraId="44AE3455" w14:textId="77777777" w:rsidR="00916636" w:rsidRPr="00C0083E" w:rsidRDefault="00916636" w:rsidP="008E5A61">
            <w:pPr>
              <w:jc w:val="center"/>
              <w:rPr>
                <w:color w:val="000000" w:themeColor="text1"/>
              </w:rPr>
            </w:pPr>
            <w:r w:rsidRPr="00C0083E">
              <w:rPr>
                <w:rFonts w:eastAsia="Times New Roman"/>
                <w:color w:val="000000" w:themeColor="text1"/>
              </w:rPr>
              <w:t>.688</w:t>
            </w:r>
          </w:p>
        </w:tc>
        <w:tc>
          <w:tcPr>
            <w:tcW w:w="440" w:type="pct"/>
            <w:tcMar>
              <w:top w:w="60" w:type="dxa"/>
              <w:left w:w="100" w:type="dxa"/>
              <w:bottom w:w="60" w:type="dxa"/>
              <w:right w:w="100" w:type="dxa"/>
            </w:tcMar>
          </w:tcPr>
          <w:p w14:paraId="6A1A722D" w14:textId="77777777" w:rsidR="00916636" w:rsidRPr="00C0083E" w:rsidRDefault="00916636" w:rsidP="008E5A61">
            <w:pPr>
              <w:jc w:val="center"/>
              <w:rPr>
                <w:color w:val="000000" w:themeColor="text1"/>
              </w:rPr>
            </w:pPr>
            <w:r w:rsidRPr="00C0083E">
              <w:rPr>
                <w:rFonts w:eastAsia="Times New Roman"/>
                <w:color w:val="000000" w:themeColor="text1"/>
              </w:rPr>
              <w:t>2.0</w:t>
            </w:r>
          </w:p>
        </w:tc>
      </w:tr>
      <w:tr w:rsidR="00C0083E" w:rsidRPr="00C0083E" w14:paraId="18D9BD10" w14:textId="77777777" w:rsidTr="00021716">
        <w:tc>
          <w:tcPr>
            <w:tcW w:w="1389" w:type="pct"/>
            <w:tcMar>
              <w:top w:w="60" w:type="dxa"/>
              <w:left w:w="100" w:type="dxa"/>
              <w:bottom w:w="60" w:type="dxa"/>
              <w:right w:w="100" w:type="dxa"/>
            </w:tcMar>
          </w:tcPr>
          <w:p w14:paraId="3D2597CF" w14:textId="77777777" w:rsidR="00916636" w:rsidRPr="00C0083E" w:rsidRDefault="00916636" w:rsidP="008E5A61">
            <w:pPr>
              <w:rPr>
                <w:color w:val="000000" w:themeColor="text1"/>
              </w:rPr>
            </w:pPr>
            <w:r w:rsidRPr="00C0083E">
              <w:rPr>
                <w:rFonts w:eastAsia="Times New Roman"/>
                <w:color w:val="000000" w:themeColor="text1"/>
              </w:rPr>
              <w:t xml:space="preserve">    Breakfast (breakfast)</w:t>
            </w:r>
          </w:p>
        </w:tc>
        <w:tc>
          <w:tcPr>
            <w:tcW w:w="928" w:type="pct"/>
            <w:tcMar>
              <w:top w:w="60" w:type="dxa"/>
              <w:left w:w="100" w:type="dxa"/>
              <w:bottom w:w="60" w:type="dxa"/>
              <w:right w:w="100" w:type="dxa"/>
            </w:tcMar>
          </w:tcPr>
          <w:p w14:paraId="663DAA14" w14:textId="77777777" w:rsidR="00916636" w:rsidRPr="00C0083E" w:rsidRDefault="00916636" w:rsidP="008E5A61">
            <w:pPr>
              <w:jc w:val="center"/>
              <w:rPr>
                <w:color w:val="000000" w:themeColor="text1"/>
              </w:rPr>
            </w:pPr>
            <w:r w:rsidRPr="00C0083E">
              <w:rPr>
                <w:rFonts w:eastAsia="Times New Roman"/>
                <w:color w:val="000000" w:themeColor="text1"/>
              </w:rPr>
              <w:t>−0.030 [−0.099, 0.040]</w:t>
            </w:r>
          </w:p>
        </w:tc>
        <w:tc>
          <w:tcPr>
            <w:tcW w:w="1074" w:type="pct"/>
            <w:tcMar>
              <w:top w:w="60" w:type="dxa"/>
              <w:left w:w="100" w:type="dxa"/>
              <w:bottom w:w="60" w:type="dxa"/>
              <w:right w:w="100" w:type="dxa"/>
            </w:tcMar>
          </w:tcPr>
          <w:p w14:paraId="66B29ED9" w14:textId="77777777" w:rsidR="00916636" w:rsidRPr="00C0083E" w:rsidRDefault="00916636" w:rsidP="008E5A61">
            <w:pPr>
              <w:jc w:val="center"/>
              <w:rPr>
                <w:color w:val="000000" w:themeColor="text1"/>
              </w:rPr>
            </w:pPr>
            <w:r w:rsidRPr="00C0083E">
              <w:rPr>
                <w:rFonts w:eastAsia="Times New Roman"/>
                <w:color w:val="000000" w:themeColor="text1"/>
              </w:rPr>
              <w:t>−0.072 [−0.242, 0.099]</w:t>
            </w:r>
          </w:p>
        </w:tc>
        <w:tc>
          <w:tcPr>
            <w:tcW w:w="481" w:type="pct"/>
            <w:tcMar>
              <w:top w:w="60" w:type="dxa"/>
              <w:left w:w="100" w:type="dxa"/>
              <w:bottom w:w="60" w:type="dxa"/>
              <w:right w:w="100" w:type="dxa"/>
            </w:tcMar>
          </w:tcPr>
          <w:p w14:paraId="6D84E603" w14:textId="77777777" w:rsidR="00916636" w:rsidRPr="00C0083E" w:rsidRDefault="00916636" w:rsidP="008E5A61">
            <w:pPr>
              <w:jc w:val="center"/>
              <w:rPr>
                <w:color w:val="000000" w:themeColor="text1"/>
              </w:rPr>
            </w:pPr>
            <w:r w:rsidRPr="00C0083E">
              <w:rPr>
                <w:rFonts w:eastAsia="Times New Roman"/>
                <w:color w:val="000000" w:themeColor="text1"/>
              </w:rPr>
              <w:t>−0.827</w:t>
            </w:r>
          </w:p>
        </w:tc>
        <w:tc>
          <w:tcPr>
            <w:tcW w:w="688" w:type="pct"/>
            <w:tcMar>
              <w:top w:w="60" w:type="dxa"/>
              <w:left w:w="100" w:type="dxa"/>
              <w:bottom w:w="60" w:type="dxa"/>
              <w:right w:w="100" w:type="dxa"/>
            </w:tcMar>
          </w:tcPr>
          <w:p w14:paraId="1E78F29C" w14:textId="77777777" w:rsidR="00916636" w:rsidRPr="00C0083E" w:rsidRDefault="00916636" w:rsidP="008E5A61">
            <w:pPr>
              <w:jc w:val="center"/>
              <w:rPr>
                <w:color w:val="000000" w:themeColor="text1"/>
              </w:rPr>
            </w:pPr>
            <w:r w:rsidRPr="00C0083E">
              <w:rPr>
                <w:rFonts w:eastAsia="Times New Roman"/>
                <w:color w:val="000000" w:themeColor="text1"/>
              </w:rPr>
              <w:t>.672</w:t>
            </w:r>
          </w:p>
        </w:tc>
        <w:tc>
          <w:tcPr>
            <w:tcW w:w="440" w:type="pct"/>
            <w:tcMar>
              <w:top w:w="60" w:type="dxa"/>
              <w:left w:w="100" w:type="dxa"/>
              <w:bottom w:w="60" w:type="dxa"/>
              <w:right w:w="100" w:type="dxa"/>
            </w:tcMar>
          </w:tcPr>
          <w:p w14:paraId="21000558" w14:textId="77777777" w:rsidR="00916636" w:rsidRPr="00C0083E" w:rsidRDefault="00916636" w:rsidP="008E5A61">
            <w:pPr>
              <w:jc w:val="center"/>
              <w:rPr>
                <w:color w:val="000000" w:themeColor="text1"/>
              </w:rPr>
            </w:pPr>
            <w:r w:rsidRPr="00C0083E">
              <w:rPr>
                <w:rFonts w:eastAsia="Times New Roman"/>
                <w:color w:val="000000" w:themeColor="text1"/>
              </w:rPr>
              <w:t>2.3</w:t>
            </w:r>
          </w:p>
        </w:tc>
      </w:tr>
      <w:tr w:rsidR="00C0083E" w:rsidRPr="00C0083E" w14:paraId="371B70E1" w14:textId="77777777" w:rsidTr="00021716">
        <w:tc>
          <w:tcPr>
            <w:tcW w:w="1389" w:type="pct"/>
            <w:tcMar>
              <w:top w:w="60" w:type="dxa"/>
              <w:left w:w="100" w:type="dxa"/>
              <w:bottom w:w="60" w:type="dxa"/>
              <w:right w:w="100" w:type="dxa"/>
            </w:tcMar>
          </w:tcPr>
          <w:p w14:paraId="7436DC36" w14:textId="77777777" w:rsidR="00916636" w:rsidRPr="00C0083E" w:rsidRDefault="00916636" w:rsidP="008E5A61">
            <w:pPr>
              <w:rPr>
                <w:color w:val="000000" w:themeColor="text1"/>
              </w:rPr>
            </w:pPr>
            <w:r w:rsidRPr="00C0083E">
              <w:rPr>
                <w:rFonts w:eastAsia="Times New Roman"/>
                <w:color w:val="000000" w:themeColor="text1"/>
              </w:rPr>
              <w:t xml:space="preserve">    Dinner timing (dinner)</w:t>
            </w:r>
          </w:p>
        </w:tc>
        <w:tc>
          <w:tcPr>
            <w:tcW w:w="928" w:type="pct"/>
            <w:tcMar>
              <w:top w:w="60" w:type="dxa"/>
              <w:left w:w="100" w:type="dxa"/>
              <w:bottom w:w="60" w:type="dxa"/>
              <w:right w:w="100" w:type="dxa"/>
            </w:tcMar>
          </w:tcPr>
          <w:p w14:paraId="77AAF5CE" w14:textId="77777777" w:rsidR="00916636" w:rsidRPr="00C0083E" w:rsidRDefault="00916636" w:rsidP="008E5A61">
            <w:pPr>
              <w:jc w:val="center"/>
              <w:rPr>
                <w:color w:val="000000" w:themeColor="text1"/>
              </w:rPr>
            </w:pPr>
            <w:r w:rsidRPr="00C0083E">
              <w:rPr>
                <w:rFonts w:eastAsia="Times New Roman"/>
                <w:color w:val="000000" w:themeColor="text1"/>
              </w:rPr>
              <w:t>−0.014 [−0.079, 0.051]</w:t>
            </w:r>
          </w:p>
        </w:tc>
        <w:tc>
          <w:tcPr>
            <w:tcW w:w="1074" w:type="pct"/>
            <w:tcMar>
              <w:top w:w="60" w:type="dxa"/>
              <w:left w:w="100" w:type="dxa"/>
              <w:bottom w:w="60" w:type="dxa"/>
              <w:right w:w="100" w:type="dxa"/>
            </w:tcMar>
          </w:tcPr>
          <w:p w14:paraId="74A4D924" w14:textId="77777777" w:rsidR="00916636" w:rsidRPr="00C0083E" w:rsidRDefault="00916636" w:rsidP="008E5A61">
            <w:pPr>
              <w:jc w:val="center"/>
              <w:rPr>
                <w:color w:val="000000" w:themeColor="text1"/>
              </w:rPr>
            </w:pPr>
            <w:r w:rsidRPr="00C0083E">
              <w:rPr>
                <w:rFonts w:eastAsia="Times New Roman"/>
                <w:color w:val="000000" w:themeColor="text1"/>
              </w:rPr>
              <w:t>−0.037 [−0.214, 0.139]</w:t>
            </w:r>
          </w:p>
        </w:tc>
        <w:tc>
          <w:tcPr>
            <w:tcW w:w="481" w:type="pct"/>
            <w:tcMar>
              <w:top w:w="60" w:type="dxa"/>
              <w:left w:w="100" w:type="dxa"/>
              <w:bottom w:w="60" w:type="dxa"/>
              <w:right w:w="100" w:type="dxa"/>
            </w:tcMar>
          </w:tcPr>
          <w:p w14:paraId="732B3D46" w14:textId="77777777" w:rsidR="00916636" w:rsidRPr="00C0083E" w:rsidRDefault="00916636" w:rsidP="008E5A61">
            <w:pPr>
              <w:jc w:val="center"/>
              <w:rPr>
                <w:color w:val="000000" w:themeColor="text1"/>
              </w:rPr>
            </w:pPr>
            <w:r w:rsidRPr="00C0083E">
              <w:rPr>
                <w:rFonts w:eastAsia="Times New Roman"/>
                <w:color w:val="000000" w:themeColor="text1"/>
              </w:rPr>
              <w:t>−0.415</w:t>
            </w:r>
          </w:p>
        </w:tc>
        <w:tc>
          <w:tcPr>
            <w:tcW w:w="688" w:type="pct"/>
            <w:tcMar>
              <w:top w:w="60" w:type="dxa"/>
              <w:left w:w="100" w:type="dxa"/>
              <w:bottom w:w="60" w:type="dxa"/>
              <w:right w:w="100" w:type="dxa"/>
            </w:tcMar>
          </w:tcPr>
          <w:p w14:paraId="5CDAA8BB" w14:textId="77777777" w:rsidR="00916636" w:rsidRPr="00C0083E" w:rsidRDefault="00916636" w:rsidP="008E5A61">
            <w:pPr>
              <w:jc w:val="center"/>
              <w:rPr>
                <w:color w:val="000000" w:themeColor="text1"/>
              </w:rPr>
            </w:pPr>
            <w:r w:rsidRPr="00C0083E">
              <w:rPr>
                <w:rFonts w:eastAsia="Times New Roman"/>
                <w:color w:val="000000" w:themeColor="text1"/>
              </w:rPr>
              <w:t>.808</w:t>
            </w:r>
          </w:p>
        </w:tc>
        <w:tc>
          <w:tcPr>
            <w:tcW w:w="440" w:type="pct"/>
            <w:tcMar>
              <w:top w:w="60" w:type="dxa"/>
              <w:left w:w="100" w:type="dxa"/>
              <w:bottom w:w="60" w:type="dxa"/>
              <w:right w:w="100" w:type="dxa"/>
            </w:tcMar>
          </w:tcPr>
          <w:p w14:paraId="4B87E2FA" w14:textId="77777777" w:rsidR="00916636" w:rsidRPr="00C0083E" w:rsidRDefault="00916636" w:rsidP="008E5A61">
            <w:pPr>
              <w:jc w:val="center"/>
              <w:rPr>
                <w:color w:val="000000" w:themeColor="text1"/>
              </w:rPr>
            </w:pPr>
            <w:r w:rsidRPr="00C0083E">
              <w:rPr>
                <w:rFonts w:eastAsia="Times New Roman"/>
                <w:color w:val="000000" w:themeColor="text1"/>
              </w:rPr>
              <w:t>1.8</w:t>
            </w:r>
          </w:p>
        </w:tc>
      </w:tr>
      <w:tr w:rsidR="00C0083E" w:rsidRPr="00C0083E" w14:paraId="13FB7518" w14:textId="77777777" w:rsidTr="00021716">
        <w:tc>
          <w:tcPr>
            <w:tcW w:w="1389" w:type="pct"/>
            <w:tcMar>
              <w:top w:w="60" w:type="dxa"/>
              <w:left w:w="100" w:type="dxa"/>
              <w:bottom w:w="60" w:type="dxa"/>
              <w:right w:w="100" w:type="dxa"/>
            </w:tcMar>
          </w:tcPr>
          <w:p w14:paraId="32C63C55" w14:textId="77777777" w:rsidR="00916636" w:rsidRPr="00C0083E" w:rsidRDefault="00916636" w:rsidP="008E5A61">
            <w:pPr>
              <w:rPr>
                <w:color w:val="000000" w:themeColor="text1"/>
              </w:rPr>
            </w:pPr>
            <w:r w:rsidRPr="00C0083E">
              <w:rPr>
                <w:rFonts w:eastAsia="Times New Roman"/>
                <w:color w:val="000000" w:themeColor="text1"/>
              </w:rPr>
              <w:t xml:space="preserve">    Meal before sleep (meal.before.sleep)</w:t>
            </w:r>
          </w:p>
        </w:tc>
        <w:tc>
          <w:tcPr>
            <w:tcW w:w="928" w:type="pct"/>
            <w:tcMar>
              <w:top w:w="60" w:type="dxa"/>
              <w:left w:w="100" w:type="dxa"/>
              <w:bottom w:w="60" w:type="dxa"/>
              <w:right w:w="100" w:type="dxa"/>
            </w:tcMar>
          </w:tcPr>
          <w:p w14:paraId="7A05657D" w14:textId="77777777" w:rsidR="00916636" w:rsidRPr="00C0083E" w:rsidRDefault="00916636" w:rsidP="008E5A61">
            <w:pPr>
              <w:jc w:val="center"/>
              <w:rPr>
                <w:color w:val="000000" w:themeColor="text1"/>
              </w:rPr>
            </w:pPr>
            <w:r w:rsidRPr="00C0083E">
              <w:rPr>
                <w:rFonts w:eastAsia="Times New Roman"/>
                <w:color w:val="000000" w:themeColor="text1"/>
              </w:rPr>
              <w:t>0.044 [−0.005, 0.094]</w:t>
            </w:r>
          </w:p>
        </w:tc>
        <w:tc>
          <w:tcPr>
            <w:tcW w:w="1074" w:type="pct"/>
            <w:tcMar>
              <w:top w:w="60" w:type="dxa"/>
              <w:left w:w="100" w:type="dxa"/>
              <w:bottom w:w="60" w:type="dxa"/>
              <w:right w:w="100" w:type="dxa"/>
            </w:tcMar>
          </w:tcPr>
          <w:p w14:paraId="3C1359BB" w14:textId="77777777" w:rsidR="00916636" w:rsidRPr="00C0083E" w:rsidRDefault="00916636" w:rsidP="008E5A61">
            <w:pPr>
              <w:jc w:val="center"/>
              <w:rPr>
                <w:color w:val="000000" w:themeColor="text1"/>
              </w:rPr>
            </w:pPr>
            <w:r w:rsidRPr="00C0083E">
              <w:rPr>
                <w:rFonts w:eastAsia="Times New Roman"/>
                <w:color w:val="000000" w:themeColor="text1"/>
              </w:rPr>
              <w:t>0.105 [−0.013, 0.222]</w:t>
            </w:r>
          </w:p>
        </w:tc>
        <w:tc>
          <w:tcPr>
            <w:tcW w:w="481" w:type="pct"/>
            <w:tcMar>
              <w:top w:w="60" w:type="dxa"/>
              <w:left w:w="100" w:type="dxa"/>
              <w:bottom w:w="60" w:type="dxa"/>
              <w:right w:w="100" w:type="dxa"/>
            </w:tcMar>
          </w:tcPr>
          <w:p w14:paraId="4D66355F" w14:textId="77777777" w:rsidR="00916636" w:rsidRPr="00C0083E" w:rsidRDefault="00916636" w:rsidP="008E5A61">
            <w:pPr>
              <w:jc w:val="center"/>
              <w:rPr>
                <w:color w:val="000000" w:themeColor="text1"/>
              </w:rPr>
            </w:pPr>
            <w:r w:rsidRPr="00C0083E">
              <w:rPr>
                <w:rFonts w:eastAsia="Times New Roman"/>
                <w:color w:val="000000" w:themeColor="text1"/>
              </w:rPr>
              <w:t>1.75</w:t>
            </w:r>
          </w:p>
        </w:tc>
        <w:tc>
          <w:tcPr>
            <w:tcW w:w="688" w:type="pct"/>
            <w:tcMar>
              <w:top w:w="60" w:type="dxa"/>
              <w:left w:w="100" w:type="dxa"/>
              <w:bottom w:w="60" w:type="dxa"/>
              <w:right w:w="100" w:type="dxa"/>
            </w:tcMar>
          </w:tcPr>
          <w:p w14:paraId="651A6091" w14:textId="77777777" w:rsidR="00916636" w:rsidRPr="00C0083E" w:rsidRDefault="00916636" w:rsidP="008E5A61">
            <w:pPr>
              <w:jc w:val="center"/>
              <w:rPr>
                <w:color w:val="000000" w:themeColor="text1"/>
              </w:rPr>
            </w:pPr>
            <w:r w:rsidRPr="00C0083E">
              <w:rPr>
                <w:rFonts w:eastAsia="Times New Roman"/>
                <w:color w:val="000000" w:themeColor="text1"/>
              </w:rPr>
              <w:t>.304</w:t>
            </w:r>
          </w:p>
        </w:tc>
        <w:tc>
          <w:tcPr>
            <w:tcW w:w="440" w:type="pct"/>
            <w:tcMar>
              <w:top w:w="60" w:type="dxa"/>
              <w:left w:w="100" w:type="dxa"/>
              <w:bottom w:w="60" w:type="dxa"/>
              <w:right w:w="100" w:type="dxa"/>
            </w:tcMar>
          </w:tcPr>
          <w:p w14:paraId="3FF77976"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3C1DFA60" w14:textId="77777777" w:rsidTr="00021716">
        <w:tc>
          <w:tcPr>
            <w:tcW w:w="1389" w:type="pct"/>
            <w:tcMar>
              <w:top w:w="60" w:type="dxa"/>
              <w:left w:w="100" w:type="dxa"/>
              <w:bottom w:w="60" w:type="dxa"/>
              <w:right w:w="100" w:type="dxa"/>
            </w:tcMar>
          </w:tcPr>
          <w:p w14:paraId="30C7C94D" w14:textId="77777777" w:rsidR="00916636" w:rsidRPr="00C0083E" w:rsidRDefault="00916636" w:rsidP="008E5A61">
            <w:pPr>
              <w:rPr>
                <w:color w:val="000000" w:themeColor="text1"/>
              </w:rPr>
            </w:pPr>
            <w:r w:rsidRPr="00C0083E">
              <w:rPr>
                <w:rFonts w:eastAsia="Times New Roman"/>
                <w:color w:val="000000" w:themeColor="text1"/>
              </w:rPr>
              <w:t xml:space="preserve">    Nutrition balance</w:t>
            </w:r>
          </w:p>
        </w:tc>
        <w:tc>
          <w:tcPr>
            <w:tcW w:w="928" w:type="pct"/>
            <w:tcMar>
              <w:top w:w="60" w:type="dxa"/>
              <w:left w:w="100" w:type="dxa"/>
              <w:bottom w:w="60" w:type="dxa"/>
              <w:right w:w="100" w:type="dxa"/>
            </w:tcMar>
          </w:tcPr>
          <w:p w14:paraId="7B824F8F" w14:textId="77777777" w:rsidR="00916636" w:rsidRPr="00C0083E" w:rsidRDefault="00916636" w:rsidP="008E5A61">
            <w:pPr>
              <w:jc w:val="center"/>
              <w:rPr>
                <w:color w:val="000000" w:themeColor="text1"/>
              </w:rPr>
            </w:pPr>
            <w:r w:rsidRPr="00C0083E">
              <w:rPr>
                <w:rFonts w:eastAsia="Times New Roman"/>
                <w:color w:val="000000" w:themeColor="text1"/>
              </w:rPr>
              <w:t>−0.050 [−0.114, 0.013]</w:t>
            </w:r>
          </w:p>
        </w:tc>
        <w:tc>
          <w:tcPr>
            <w:tcW w:w="1074" w:type="pct"/>
            <w:tcMar>
              <w:top w:w="60" w:type="dxa"/>
              <w:left w:w="100" w:type="dxa"/>
              <w:bottom w:w="60" w:type="dxa"/>
              <w:right w:w="100" w:type="dxa"/>
            </w:tcMar>
          </w:tcPr>
          <w:p w14:paraId="513310D1" w14:textId="77777777" w:rsidR="00916636" w:rsidRPr="00C0083E" w:rsidRDefault="00916636" w:rsidP="008E5A61">
            <w:pPr>
              <w:jc w:val="center"/>
              <w:rPr>
                <w:color w:val="000000" w:themeColor="text1"/>
              </w:rPr>
            </w:pPr>
            <w:r w:rsidRPr="00C0083E">
              <w:rPr>
                <w:rFonts w:eastAsia="Times New Roman"/>
                <w:color w:val="000000" w:themeColor="text1"/>
              </w:rPr>
              <w:t>−0.135 [−0.305, 0.036]</w:t>
            </w:r>
          </w:p>
        </w:tc>
        <w:tc>
          <w:tcPr>
            <w:tcW w:w="481" w:type="pct"/>
            <w:tcMar>
              <w:top w:w="60" w:type="dxa"/>
              <w:left w:w="100" w:type="dxa"/>
              <w:bottom w:w="60" w:type="dxa"/>
              <w:right w:w="100" w:type="dxa"/>
            </w:tcMar>
          </w:tcPr>
          <w:p w14:paraId="2F19031C" w14:textId="77777777" w:rsidR="00916636" w:rsidRPr="00C0083E" w:rsidRDefault="00916636" w:rsidP="008E5A61">
            <w:pPr>
              <w:jc w:val="center"/>
              <w:rPr>
                <w:color w:val="000000" w:themeColor="text1"/>
              </w:rPr>
            </w:pPr>
            <w:r w:rsidRPr="00C0083E">
              <w:rPr>
                <w:rFonts w:eastAsia="Times New Roman"/>
                <w:color w:val="000000" w:themeColor="text1"/>
              </w:rPr>
              <w:t>−1.55</w:t>
            </w:r>
          </w:p>
        </w:tc>
        <w:tc>
          <w:tcPr>
            <w:tcW w:w="688" w:type="pct"/>
            <w:tcMar>
              <w:top w:w="60" w:type="dxa"/>
              <w:left w:w="100" w:type="dxa"/>
              <w:bottom w:w="60" w:type="dxa"/>
              <w:right w:w="100" w:type="dxa"/>
            </w:tcMar>
          </w:tcPr>
          <w:p w14:paraId="6D991333" w14:textId="77777777" w:rsidR="00916636" w:rsidRPr="00C0083E" w:rsidRDefault="00916636" w:rsidP="008E5A61">
            <w:pPr>
              <w:jc w:val="center"/>
              <w:rPr>
                <w:color w:val="000000" w:themeColor="text1"/>
              </w:rPr>
            </w:pPr>
            <w:r w:rsidRPr="00C0083E">
              <w:rPr>
                <w:rFonts w:eastAsia="Times New Roman"/>
                <w:color w:val="000000" w:themeColor="text1"/>
              </w:rPr>
              <w:t>.356</w:t>
            </w:r>
          </w:p>
        </w:tc>
        <w:tc>
          <w:tcPr>
            <w:tcW w:w="440" w:type="pct"/>
            <w:tcMar>
              <w:top w:w="60" w:type="dxa"/>
              <w:left w:w="100" w:type="dxa"/>
              <w:bottom w:w="60" w:type="dxa"/>
              <w:right w:w="100" w:type="dxa"/>
            </w:tcMar>
          </w:tcPr>
          <w:p w14:paraId="2482770D" w14:textId="77777777" w:rsidR="00916636" w:rsidRPr="00C0083E" w:rsidRDefault="00916636" w:rsidP="008E5A61">
            <w:pPr>
              <w:jc w:val="center"/>
              <w:rPr>
                <w:color w:val="000000" w:themeColor="text1"/>
              </w:rPr>
            </w:pPr>
            <w:r w:rsidRPr="00C0083E">
              <w:rPr>
                <w:rFonts w:eastAsia="Times New Roman"/>
                <w:color w:val="000000" w:themeColor="text1"/>
              </w:rPr>
              <w:t>1.8</w:t>
            </w:r>
          </w:p>
        </w:tc>
      </w:tr>
      <w:tr w:rsidR="00C0083E" w:rsidRPr="00C0083E" w14:paraId="49FB197F" w14:textId="77777777" w:rsidTr="00021716">
        <w:tc>
          <w:tcPr>
            <w:tcW w:w="1389" w:type="pct"/>
            <w:tcMar>
              <w:top w:w="60" w:type="dxa"/>
              <w:left w:w="100" w:type="dxa"/>
              <w:bottom w:w="60" w:type="dxa"/>
              <w:right w:w="100" w:type="dxa"/>
            </w:tcMar>
          </w:tcPr>
          <w:p w14:paraId="651B07BE" w14:textId="77777777" w:rsidR="00916636" w:rsidRPr="00C0083E" w:rsidRDefault="00916636" w:rsidP="008E5A61">
            <w:pPr>
              <w:rPr>
                <w:color w:val="000000" w:themeColor="text1"/>
              </w:rPr>
            </w:pPr>
            <w:r w:rsidRPr="00C0083E">
              <w:rPr>
                <w:rFonts w:eastAsia="Times New Roman"/>
                <w:color w:val="000000" w:themeColor="text1"/>
              </w:rPr>
              <w:t xml:space="preserve">    Soy products (soy)</w:t>
            </w:r>
          </w:p>
        </w:tc>
        <w:tc>
          <w:tcPr>
            <w:tcW w:w="928" w:type="pct"/>
            <w:tcMar>
              <w:top w:w="60" w:type="dxa"/>
              <w:left w:w="100" w:type="dxa"/>
              <w:bottom w:w="60" w:type="dxa"/>
              <w:right w:w="100" w:type="dxa"/>
            </w:tcMar>
          </w:tcPr>
          <w:p w14:paraId="5905002E" w14:textId="77777777" w:rsidR="00916636" w:rsidRPr="00C0083E" w:rsidRDefault="00916636" w:rsidP="008E5A61">
            <w:pPr>
              <w:jc w:val="center"/>
              <w:rPr>
                <w:color w:val="000000" w:themeColor="text1"/>
              </w:rPr>
            </w:pPr>
            <w:r w:rsidRPr="00C0083E">
              <w:rPr>
                <w:rFonts w:eastAsia="Times New Roman"/>
                <w:color w:val="000000" w:themeColor="text1"/>
              </w:rPr>
              <w:t>−0.017 [−0.071, 0.036]</w:t>
            </w:r>
          </w:p>
        </w:tc>
        <w:tc>
          <w:tcPr>
            <w:tcW w:w="1074" w:type="pct"/>
            <w:tcMar>
              <w:top w:w="60" w:type="dxa"/>
              <w:left w:w="100" w:type="dxa"/>
              <w:bottom w:w="60" w:type="dxa"/>
              <w:right w:w="100" w:type="dxa"/>
            </w:tcMar>
          </w:tcPr>
          <w:p w14:paraId="2FE4BDBA" w14:textId="77777777" w:rsidR="00916636" w:rsidRPr="00C0083E" w:rsidRDefault="00916636" w:rsidP="008E5A61">
            <w:pPr>
              <w:jc w:val="center"/>
              <w:rPr>
                <w:color w:val="000000" w:themeColor="text1"/>
              </w:rPr>
            </w:pPr>
            <w:r w:rsidRPr="00C0083E">
              <w:rPr>
                <w:rFonts w:eastAsia="Times New Roman"/>
                <w:color w:val="000000" w:themeColor="text1"/>
              </w:rPr>
              <w:t>−0.050 [−0.206, 0.106]</w:t>
            </w:r>
          </w:p>
        </w:tc>
        <w:tc>
          <w:tcPr>
            <w:tcW w:w="481" w:type="pct"/>
            <w:tcMar>
              <w:top w:w="60" w:type="dxa"/>
              <w:left w:w="100" w:type="dxa"/>
              <w:bottom w:w="60" w:type="dxa"/>
              <w:right w:w="100" w:type="dxa"/>
            </w:tcMar>
          </w:tcPr>
          <w:p w14:paraId="754F5A50" w14:textId="77777777" w:rsidR="00916636" w:rsidRPr="00C0083E" w:rsidRDefault="00916636" w:rsidP="008E5A61">
            <w:pPr>
              <w:jc w:val="center"/>
              <w:rPr>
                <w:color w:val="000000" w:themeColor="text1"/>
              </w:rPr>
            </w:pPr>
            <w:r w:rsidRPr="00C0083E">
              <w:rPr>
                <w:rFonts w:eastAsia="Times New Roman"/>
                <w:color w:val="000000" w:themeColor="text1"/>
              </w:rPr>
              <w:t>−0.633</w:t>
            </w:r>
          </w:p>
        </w:tc>
        <w:tc>
          <w:tcPr>
            <w:tcW w:w="688" w:type="pct"/>
            <w:tcMar>
              <w:top w:w="60" w:type="dxa"/>
              <w:left w:w="100" w:type="dxa"/>
              <w:bottom w:w="60" w:type="dxa"/>
              <w:right w:w="100" w:type="dxa"/>
            </w:tcMar>
          </w:tcPr>
          <w:p w14:paraId="0048B5CA"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0072AA47" w14:textId="77777777" w:rsidR="00916636" w:rsidRPr="00C0083E" w:rsidRDefault="00916636" w:rsidP="008E5A61">
            <w:pPr>
              <w:jc w:val="center"/>
              <w:rPr>
                <w:color w:val="000000" w:themeColor="text1"/>
              </w:rPr>
            </w:pPr>
            <w:r w:rsidRPr="00C0083E">
              <w:rPr>
                <w:rFonts w:eastAsia="Times New Roman"/>
                <w:color w:val="000000" w:themeColor="text1"/>
              </w:rPr>
              <w:t>1.5</w:t>
            </w:r>
          </w:p>
        </w:tc>
      </w:tr>
      <w:tr w:rsidR="00C0083E" w:rsidRPr="00C0083E" w14:paraId="4E18FB69" w14:textId="77777777" w:rsidTr="00021716">
        <w:tc>
          <w:tcPr>
            <w:tcW w:w="5000" w:type="pct"/>
            <w:gridSpan w:val="6"/>
            <w:tcMar>
              <w:top w:w="60" w:type="dxa"/>
              <w:left w:w="100" w:type="dxa"/>
              <w:bottom w:w="60" w:type="dxa"/>
              <w:right w:w="100" w:type="dxa"/>
            </w:tcMar>
          </w:tcPr>
          <w:p w14:paraId="410DEBB9" w14:textId="77777777" w:rsidR="00916636" w:rsidRPr="00C0083E" w:rsidRDefault="00916636" w:rsidP="008E5A61">
            <w:pPr>
              <w:rPr>
                <w:color w:val="000000" w:themeColor="text1"/>
              </w:rPr>
            </w:pPr>
            <w:r w:rsidRPr="00C0083E">
              <w:rPr>
                <w:rFonts w:eastAsia="Times New Roman"/>
                <w:b/>
                <w:bCs/>
                <w:i/>
                <w:iCs/>
                <w:color w:val="000000" w:themeColor="text1"/>
              </w:rPr>
              <w:t>Stimulants and daytime habits</w:t>
            </w:r>
          </w:p>
        </w:tc>
      </w:tr>
      <w:tr w:rsidR="00C0083E" w:rsidRPr="00C0083E" w14:paraId="0D552BC8" w14:textId="77777777" w:rsidTr="00021716">
        <w:tc>
          <w:tcPr>
            <w:tcW w:w="1389" w:type="pct"/>
            <w:tcMar>
              <w:top w:w="60" w:type="dxa"/>
              <w:left w:w="100" w:type="dxa"/>
              <w:bottom w:w="60" w:type="dxa"/>
              <w:right w:w="100" w:type="dxa"/>
            </w:tcMar>
          </w:tcPr>
          <w:p w14:paraId="2F71D7DE" w14:textId="77777777" w:rsidR="00916636" w:rsidRPr="00C0083E" w:rsidRDefault="00916636" w:rsidP="008E5A61">
            <w:pPr>
              <w:rPr>
                <w:color w:val="000000" w:themeColor="text1"/>
              </w:rPr>
            </w:pPr>
            <w:r w:rsidRPr="00C0083E">
              <w:rPr>
                <w:rFonts w:eastAsia="Times New Roman"/>
                <w:color w:val="000000" w:themeColor="text1"/>
              </w:rPr>
              <w:t xml:space="preserve">    Alcohol (drink)</w:t>
            </w:r>
          </w:p>
        </w:tc>
        <w:tc>
          <w:tcPr>
            <w:tcW w:w="928" w:type="pct"/>
            <w:tcMar>
              <w:top w:w="60" w:type="dxa"/>
              <w:left w:w="100" w:type="dxa"/>
              <w:bottom w:w="60" w:type="dxa"/>
              <w:right w:w="100" w:type="dxa"/>
            </w:tcMar>
          </w:tcPr>
          <w:p w14:paraId="3D7328A1" w14:textId="77777777" w:rsidR="00916636" w:rsidRPr="00C0083E" w:rsidRDefault="00916636" w:rsidP="008E5A61">
            <w:pPr>
              <w:jc w:val="center"/>
              <w:rPr>
                <w:color w:val="000000" w:themeColor="text1"/>
              </w:rPr>
            </w:pPr>
            <w:r w:rsidRPr="00C0083E">
              <w:rPr>
                <w:rFonts w:eastAsia="Times New Roman"/>
                <w:color w:val="000000" w:themeColor="text1"/>
              </w:rPr>
              <w:t>0.002 [−0.046, 0.051]</w:t>
            </w:r>
          </w:p>
        </w:tc>
        <w:tc>
          <w:tcPr>
            <w:tcW w:w="1074" w:type="pct"/>
            <w:tcMar>
              <w:top w:w="60" w:type="dxa"/>
              <w:left w:w="100" w:type="dxa"/>
              <w:bottom w:w="60" w:type="dxa"/>
              <w:right w:w="100" w:type="dxa"/>
            </w:tcMar>
          </w:tcPr>
          <w:p w14:paraId="05EA7F2F" w14:textId="77777777" w:rsidR="00916636" w:rsidRPr="00C0083E" w:rsidRDefault="00916636" w:rsidP="008E5A61">
            <w:pPr>
              <w:jc w:val="center"/>
              <w:rPr>
                <w:color w:val="000000" w:themeColor="text1"/>
              </w:rPr>
            </w:pPr>
            <w:r w:rsidRPr="00C0083E">
              <w:rPr>
                <w:rFonts w:eastAsia="Times New Roman"/>
                <w:color w:val="000000" w:themeColor="text1"/>
              </w:rPr>
              <w:t>0.008 [−0.160, 0.176]</w:t>
            </w:r>
          </w:p>
        </w:tc>
        <w:tc>
          <w:tcPr>
            <w:tcW w:w="481" w:type="pct"/>
            <w:tcMar>
              <w:top w:w="60" w:type="dxa"/>
              <w:left w:w="100" w:type="dxa"/>
              <w:bottom w:w="60" w:type="dxa"/>
              <w:right w:w="100" w:type="dxa"/>
            </w:tcMar>
          </w:tcPr>
          <w:p w14:paraId="101DE79F" w14:textId="77777777" w:rsidR="00916636" w:rsidRPr="00C0083E" w:rsidRDefault="00916636" w:rsidP="008E5A61">
            <w:pPr>
              <w:jc w:val="center"/>
              <w:rPr>
                <w:color w:val="000000" w:themeColor="text1"/>
              </w:rPr>
            </w:pPr>
            <w:r w:rsidRPr="00C0083E">
              <w:rPr>
                <w:rFonts w:eastAsia="Times New Roman"/>
                <w:color w:val="000000" w:themeColor="text1"/>
              </w:rPr>
              <w:t>0.095</w:t>
            </w:r>
          </w:p>
        </w:tc>
        <w:tc>
          <w:tcPr>
            <w:tcW w:w="688" w:type="pct"/>
            <w:tcMar>
              <w:top w:w="60" w:type="dxa"/>
              <w:left w:w="100" w:type="dxa"/>
              <w:bottom w:w="60" w:type="dxa"/>
              <w:right w:w="100" w:type="dxa"/>
            </w:tcMar>
          </w:tcPr>
          <w:p w14:paraId="664B856B" w14:textId="77777777" w:rsidR="00916636" w:rsidRPr="00C0083E" w:rsidRDefault="00916636" w:rsidP="008E5A61">
            <w:pPr>
              <w:jc w:val="center"/>
              <w:rPr>
                <w:color w:val="000000" w:themeColor="text1"/>
              </w:rPr>
            </w:pPr>
            <w:r w:rsidRPr="00C0083E">
              <w:rPr>
                <w:rFonts w:eastAsia="Times New Roman"/>
                <w:color w:val="000000" w:themeColor="text1"/>
              </w:rPr>
              <w:t>.941</w:t>
            </w:r>
          </w:p>
        </w:tc>
        <w:tc>
          <w:tcPr>
            <w:tcW w:w="440" w:type="pct"/>
            <w:tcMar>
              <w:top w:w="60" w:type="dxa"/>
              <w:left w:w="100" w:type="dxa"/>
              <w:bottom w:w="60" w:type="dxa"/>
              <w:right w:w="100" w:type="dxa"/>
            </w:tcMar>
          </w:tcPr>
          <w:p w14:paraId="7A4A3EB9"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4B96621A" w14:textId="77777777" w:rsidTr="00021716">
        <w:tc>
          <w:tcPr>
            <w:tcW w:w="1389" w:type="pct"/>
            <w:tcMar>
              <w:top w:w="60" w:type="dxa"/>
              <w:left w:w="100" w:type="dxa"/>
              <w:bottom w:w="60" w:type="dxa"/>
              <w:right w:w="100" w:type="dxa"/>
            </w:tcMar>
          </w:tcPr>
          <w:p w14:paraId="177D52C7" w14:textId="77777777" w:rsidR="00916636" w:rsidRPr="00C0083E" w:rsidRDefault="00916636" w:rsidP="008E5A61">
            <w:pPr>
              <w:rPr>
                <w:color w:val="000000" w:themeColor="text1"/>
              </w:rPr>
            </w:pPr>
            <w:r w:rsidRPr="00C0083E">
              <w:rPr>
                <w:rFonts w:eastAsia="Times New Roman"/>
                <w:color w:val="000000" w:themeColor="text1"/>
              </w:rPr>
              <w:t xml:space="preserve">    Caffeine</w:t>
            </w:r>
          </w:p>
        </w:tc>
        <w:tc>
          <w:tcPr>
            <w:tcW w:w="928" w:type="pct"/>
            <w:tcMar>
              <w:top w:w="60" w:type="dxa"/>
              <w:left w:w="100" w:type="dxa"/>
              <w:bottom w:w="60" w:type="dxa"/>
              <w:right w:w="100" w:type="dxa"/>
            </w:tcMar>
          </w:tcPr>
          <w:p w14:paraId="3DDD5BD5" w14:textId="77777777" w:rsidR="00916636" w:rsidRPr="00C0083E" w:rsidRDefault="00916636" w:rsidP="008E5A61">
            <w:pPr>
              <w:jc w:val="center"/>
              <w:rPr>
                <w:color w:val="000000" w:themeColor="text1"/>
              </w:rPr>
            </w:pPr>
            <w:r w:rsidRPr="00C0083E">
              <w:rPr>
                <w:rFonts w:eastAsia="Times New Roman"/>
                <w:color w:val="000000" w:themeColor="text1"/>
              </w:rPr>
              <w:t>0.003 [−0.042, 0.049]</w:t>
            </w:r>
          </w:p>
        </w:tc>
        <w:tc>
          <w:tcPr>
            <w:tcW w:w="1074" w:type="pct"/>
            <w:tcMar>
              <w:top w:w="60" w:type="dxa"/>
              <w:left w:w="100" w:type="dxa"/>
              <w:bottom w:w="60" w:type="dxa"/>
              <w:right w:w="100" w:type="dxa"/>
            </w:tcMar>
          </w:tcPr>
          <w:p w14:paraId="7018D56A" w14:textId="77777777" w:rsidR="00916636" w:rsidRPr="00C0083E" w:rsidRDefault="00916636" w:rsidP="008E5A61">
            <w:pPr>
              <w:jc w:val="center"/>
              <w:rPr>
                <w:color w:val="000000" w:themeColor="text1"/>
              </w:rPr>
            </w:pPr>
            <w:r w:rsidRPr="00C0083E">
              <w:rPr>
                <w:rFonts w:eastAsia="Times New Roman"/>
                <w:color w:val="000000" w:themeColor="text1"/>
              </w:rPr>
              <w:t>0.009 [−0.114, 0.133]</w:t>
            </w:r>
          </w:p>
        </w:tc>
        <w:tc>
          <w:tcPr>
            <w:tcW w:w="481" w:type="pct"/>
            <w:tcMar>
              <w:top w:w="60" w:type="dxa"/>
              <w:left w:w="100" w:type="dxa"/>
              <w:bottom w:w="60" w:type="dxa"/>
              <w:right w:w="100" w:type="dxa"/>
            </w:tcMar>
          </w:tcPr>
          <w:p w14:paraId="03C037F3" w14:textId="77777777" w:rsidR="00916636" w:rsidRPr="00C0083E" w:rsidRDefault="00916636" w:rsidP="008E5A61">
            <w:pPr>
              <w:jc w:val="center"/>
              <w:rPr>
                <w:color w:val="000000" w:themeColor="text1"/>
              </w:rPr>
            </w:pPr>
            <w:r w:rsidRPr="00C0083E">
              <w:rPr>
                <w:rFonts w:eastAsia="Times New Roman"/>
                <w:color w:val="000000" w:themeColor="text1"/>
              </w:rPr>
              <w:t>0.147</w:t>
            </w:r>
          </w:p>
        </w:tc>
        <w:tc>
          <w:tcPr>
            <w:tcW w:w="688" w:type="pct"/>
            <w:tcMar>
              <w:top w:w="60" w:type="dxa"/>
              <w:left w:w="100" w:type="dxa"/>
              <w:bottom w:w="60" w:type="dxa"/>
              <w:right w:w="100" w:type="dxa"/>
            </w:tcMar>
          </w:tcPr>
          <w:p w14:paraId="002F233F" w14:textId="77777777" w:rsidR="00916636" w:rsidRPr="00C0083E" w:rsidRDefault="00916636" w:rsidP="008E5A61">
            <w:pPr>
              <w:jc w:val="center"/>
              <w:rPr>
                <w:color w:val="000000" w:themeColor="text1"/>
              </w:rPr>
            </w:pPr>
            <w:r w:rsidRPr="00C0083E">
              <w:rPr>
                <w:rFonts w:eastAsia="Times New Roman"/>
                <w:color w:val="000000" w:themeColor="text1"/>
              </w:rPr>
              <w:t>.933</w:t>
            </w:r>
          </w:p>
        </w:tc>
        <w:tc>
          <w:tcPr>
            <w:tcW w:w="440" w:type="pct"/>
            <w:tcMar>
              <w:top w:w="60" w:type="dxa"/>
              <w:left w:w="100" w:type="dxa"/>
              <w:bottom w:w="60" w:type="dxa"/>
              <w:right w:w="100" w:type="dxa"/>
            </w:tcMar>
          </w:tcPr>
          <w:p w14:paraId="2B67E3AE"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48379388" w14:textId="77777777" w:rsidTr="00021716">
        <w:tc>
          <w:tcPr>
            <w:tcW w:w="1389" w:type="pct"/>
            <w:tcMar>
              <w:top w:w="60" w:type="dxa"/>
              <w:left w:w="100" w:type="dxa"/>
              <w:bottom w:w="60" w:type="dxa"/>
              <w:right w:w="100" w:type="dxa"/>
            </w:tcMar>
          </w:tcPr>
          <w:p w14:paraId="633E6A24" w14:textId="77777777" w:rsidR="00916636" w:rsidRPr="00C0083E" w:rsidRDefault="00916636" w:rsidP="008E5A61">
            <w:pPr>
              <w:rPr>
                <w:color w:val="000000" w:themeColor="text1"/>
              </w:rPr>
            </w:pPr>
            <w:r w:rsidRPr="00C0083E">
              <w:rPr>
                <w:rFonts w:eastAsia="Times New Roman"/>
                <w:color w:val="000000" w:themeColor="text1"/>
              </w:rPr>
              <w:t xml:space="preserve">    Smoking (smoke)</w:t>
            </w:r>
          </w:p>
        </w:tc>
        <w:tc>
          <w:tcPr>
            <w:tcW w:w="928" w:type="pct"/>
            <w:tcMar>
              <w:top w:w="60" w:type="dxa"/>
              <w:left w:w="100" w:type="dxa"/>
              <w:bottom w:w="60" w:type="dxa"/>
              <w:right w:w="100" w:type="dxa"/>
            </w:tcMar>
          </w:tcPr>
          <w:p w14:paraId="6C7ADA17" w14:textId="77777777" w:rsidR="00916636" w:rsidRPr="00C0083E" w:rsidRDefault="00916636" w:rsidP="008E5A61">
            <w:pPr>
              <w:jc w:val="center"/>
              <w:rPr>
                <w:color w:val="000000" w:themeColor="text1"/>
              </w:rPr>
            </w:pPr>
            <w:r w:rsidRPr="00C0083E">
              <w:rPr>
                <w:rFonts w:eastAsia="Times New Roman"/>
                <w:color w:val="000000" w:themeColor="text1"/>
              </w:rPr>
              <w:t>0.025 [−0.027, 0.078]</w:t>
            </w:r>
          </w:p>
        </w:tc>
        <w:tc>
          <w:tcPr>
            <w:tcW w:w="1074" w:type="pct"/>
            <w:tcMar>
              <w:top w:w="60" w:type="dxa"/>
              <w:left w:w="100" w:type="dxa"/>
              <w:bottom w:w="60" w:type="dxa"/>
              <w:right w:w="100" w:type="dxa"/>
            </w:tcMar>
          </w:tcPr>
          <w:p w14:paraId="400D9D97" w14:textId="77777777" w:rsidR="00916636" w:rsidRPr="00C0083E" w:rsidRDefault="00916636" w:rsidP="008E5A61">
            <w:pPr>
              <w:jc w:val="center"/>
              <w:rPr>
                <w:color w:val="000000" w:themeColor="text1"/>
              </w:rPr>
            </w:pPr>
            <w:r w:rsidRPr="00C0083E">
              <w:rPr>
                <w:rFonts w:eastAsia="Times New Roman"/>
                <w:color w:val="000000" w:themeColor="text1"/>
              </w:rPr>
              <w:t>0.093 [−0.101, 0.286]</w:t>
            </w:r>
          </w:p>
        </w:tc>
        <w:tc>
          <w:tcPr>
            <w:tcW w:w="481" w:type="pct"/>
            <w:tcMar>
              <w:top w:w="60" w:type="dxa"/>
              <w:left w:w="100" w:type="dxa"/>
              <w:bottom w:w="60" w:type="dxa"/>
              <w:right w:w="100" w:type="dxa"/>
            </w:tcMar>
          </w:tcPr>
          <w:p w14:paraId="65637FCC" w14:textId="77777777" w:rsidR="00916636" w:rsidRPr="00C0083E" w:rsidRDefault="00916636" w:rsidP="008E5A61">
            <w:pPr>
              <w:jc w:val="center"/>
              <w:rPr>
                <w:color w:val="000000" w:themeColor="text1"/>
              </w:rPr>
            </w:pPr>
            <w:r w:rsidRPr="00C0083E">
              <w:rPr>
                <w:rFonts w:eastAsia="Times New Roman"/>
                <w:color w:val="000000" w:themeColor="text1"/>
              </w:rPr>
              <w:t>0.942</w:t>
            </w:r>
          </w:p>
        </w:tc>
        <w:tc>
          <w:tcPr>
            <w:tcW w:w="688" w:type="pct"/>
            <w:tcMar>
              <w:top w:w="60" w:type="dxa"/>
              <w:left w:w="100" w:type="dxa"/>
              <w:bottom w:w="60" w:type="dxa"/>
              <w:right w:w="100" w:type="dxa"/>
            </w:tcMar>
          </w:tcPr>
          <w:p w14:paraId="352A9C10" w14:textId="77777777" w:rsidR="00916636" w:rsidRPr="00C0083E" w:rsidRDefault="00916636" w:rsidP="008E5A61">
            <w:pPr>
              <w:jc w:val="center"/>
              <w:rPr>
                <w:color w:val="000000" w:themeColor="text1"/>
              </w:rPr>
            </w:pPr>
            <w:r w:rsidRPr="00C0083E">
              <w:rPr>
                <w:rFonts w:eastAsia="Times New Roman"/>
                <w:color w:val="000000" w:themeColor="text1"/>
              </w:rPr>
              <w:t>.646</w:t>
            </w:r>
          </w:p>
        </w:tc>
        <w:tc>
          <w:tcPr>
            <w:tcW w:w="440" w:type="pct"/>
            <w:tcMar>
              <w:top w:w="60" w:type="dxa"/>
              <w:left w:w="100" w:type="dxa"/>
              <w:bottom w:w="60" w:type="dxa"/>
              <w:right w:w="100" w:type="dxa"/>
            </w:tcMar>
          </w:tcPr>
          <w:p w14:paraId="3EB1DB51"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61BB1065" w14:textId="77777777" w:rsidTr="00021716">
        <w:tc>
          <w:tcPr>
            <w:tcW w:w="1389" w:type="pct"/>
            <w:tcMar>
              <w:top w:w="60" w:type="dxa"/>
              <w:left w:w="100" w:type="dxa"/>
              <w:bottom w:w="60" w:type="dxa"/>
              <w:right w:w="100" w:type="dxa"/>
            </w:tcMar>
          </w:tcPr>
          <w:p w14:paraId="1723B1D5" w14:textId="77777777" w:rsidR="00916636" w:rsidRPr="00C0083E" w:rsidRDefault="00916636" w:rsidP="008E5A61">
            <w:pPr>
              <w:rPr>
                <w:color w:val="000000" w:themeColor="text1"/>
              </w:rPr>
            </w:pPr>
            <w:r w:rsidRPr="00C0083E">
              <w:rPr>
                <w:rFonts w:eastAsia="Times New Roman"/>
                <w:color w:val="000000" w:themeColor="text1"/>
              </w:rPr>
              <w:t xml:space="preserve">    Napping (nap)</w:t>
            </w:r>
          </w:p>
        </w:tc>
        <w:tc>
          <w:tcPr>
            <w:tcW w:w="928" w:type="pct"/>
            <w:tcMar>
              <w:top w:w="60" w:type="dxa"/>
              <w:left w:w="100" w:type="dxa"/>
              <w:bottom w:w="60" w:type="dxa"/>
              <w:right w:w="100" w:type="dxa"/>
            </w:tcMar>
          </w:tcPr>
          <w:p w14:paraId="4F6A01A8" w14:textId="77777777" w:rsidR="00916636" w:rsidRPr="00C0083E" w:rsidRDefault="00916636" w:rsidP="008E5A61">
            <w:pPr>
              <w:jc w:val="center"/>
              <w:rPr>
                <w:color w:val="000000" w:themeColor="text1"/>
              </w:rPr>
            </w:pPr>
            <w:r w:rsidRPr="00C0083E">
              <w:rPr>
                <w:rFonts w:eastAsia="Times New Roman"/>
                <w:color w:val="000000" w:themeColor="text1"/>
              </w:rPr>
              <w:t>0.068 [0.014, 0.122]</w:t>
            </w:r>
          </w:p>
        </w:tc>
        <w:tc>
          <w:tcPr>
            <w:tcW w:w="1074" w:type="pct"/>
            <w:tcMar>
              <w:top w:w="60" w:type="dxa"/>
              <w:left w:w="100" w:type="dxa"/>
              <w:bottom w:w="60" w:type="dxa"/>
              <w:right w:w="100" w:type="dxa"/>
            </w:tcMar>
          </w:tcPr>
          <w:p w14:paraId="30CE7C99" w14:textId="77777777" w:rsidR="00916636" w:rsidRPr="00C0083E" w:rsidRDefault="00916636" w:rsidP="008E5A61">
            <w:pPr>
              <w:jc w:val="center"/>
              <w:rPr>
                <w:color w:val="000000" w:themeColor="text1"/>
              </w:rPr>
            </w:pPr>
            <w:r w:rsidRPr="00C0083E">
              <w:rPr>
                <w:rFonts w:eastAsia="Times New Roman"/>
                <w:color w:val="000000" w:themeColor="text1"/>
              </w:rPr>
              <w:t>0.209 [0.042, 0.376]</w:t>
            </w:r>
          </w:p>
        </w:tc>
        <w:tc>
          <w:tcPr>
            <w:tcW w:w="481" w:type="pct"/>
            <w:tcMar>
              <w:top w:w="60" w:type="dxa"/>
              <w:left w:w="100" w:type="dxa"/>
              <w:bottom w:w="60" w:type="dxa"/>
              <w:right w:w="100" w:type="dxa"/>
            </w:tcMar>
          </w:tcPr>
          <w:p w14:paraId="7C8EC901" w14:textId="77777777" w:rsidR="00916636" w:rsidRPr="00C0083E" w:rsidRDefault="00916636" w:rsidP="008E5A61">
            <w:pPr>
              <w:jc w:val="center"/>
              <w:rPr>
                <w:color w:val="000000" w:themeColor="text1"/>
              </w:rPr>
            </w:pPr>
            <w:r w:rsidRPr="00C0083E">
              <w:rPr>
                <w:rFonts w:eastAsia="Times New Roman"/>
                <w:color w:val="000000" w:themeColor="text1"/>
              </w:rPr>
              <w:t>2.46</w:t>
            </w:r>
          </w:p>
        </w:tc>
        <w:tc>
          <w:tcPr>
            <w:tcW w:w="688" w:type="pct"/>
            <w:tcMar>
              <w:top w:w="60" w:type="dxa"/>
              <w:left w:w="100" w:type="dxa"/>
              <w:bottom w:w="60" w:type="dxa"/>
              <w:right w:w="100" w:type="dxa"/>
            </w:tcMar>
          </w:tcPr>
          <w:p w14:paraId="0CC219E3" w14:textId="77777777" w:rsidR="00916636" w:rsidRPr="00C0083E" w:rsidRDefault="00916636" w:rsidP="008E5A61">
            <w:pPr>
              <w:jc w:val="center"/>
              <w:rPr>
                <w:color w:val="000000" w:themeColor="text1"/>
              </w:rPr>
            </w:pPr>
            <w:r w:rsidRPr="00C0083E">
              <w:rPr>
                <w:rFonts w:eastAsia="Times New Roman"/>
                <w:color w:val="000000" w:themeColor="text1"/>
              </w:rPr>
              <w:t>.112</w:t>
            </w:r>
          </w:p>
        </w:tc>
        <w:tc>
          <w:tcPr>
            <w:tcW w:w="440" w:type="pct"/>
            <w:tcMar>
              <w:top w:w="60" w:type="dxa"/>
              <w:left w:w="100" w:type="dxa"/>
              <w:bottom w:w="60" w:type="dxa"/>
              <w:right w:w="100" w:type="dxa"/>
            </w:tcMar>
          </w:tcPr>
          <w:p w14:paraId="0D67C9F2"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6E0FEBDB" w14:textId="77777777" w:rsidTr="00021716">
        <w:tc>
          <w:tcPr>
            <w:tcW w:w="1389" w:type="pct"/>
            <w:tcMar>
              <w:top w:w="60" w:type="dxa"/>
              <w:left w:w="100" w:type="dxa"/>
              <w:bottom w:w="60" w:type="dxa"/>
              <w:right w:w="100" w:type="dxa"/>
            </w:tcMar>
          </w:tcPr>
          <w:p w14:paraId="6070D778" w14:textId="77777777" w:rsidR="00916636" w:rsidRPr="00C0083E" w:rsidRDefault="00916636" w:rsidP="008E5A61">
            <w:pPr>
              <w:rPr>
                <w:color w:val="000000" w:themeColor="text1"/>
              </w:rPr>
            </w:pPr>
            <w:r w:rsidRPr="00C0083E">
              <w:rPr>
                <w:rFonts w:eastAsia="Times New Roman"/>
                <w:color w:val="000000" w:themeColor="text1"/>
              </w:rPr>
              <w:t xml:space="preserve">    Leg symptoms (leg.symptoms)</w:t>
            </w:r>
          </w:p>
        </w:tc>
        <w:tc>
          <w:tcPr>
            <w:tcW w:w="928" w:type="pct"/>
            <w:tcMar>
              <w:top w:w="60" w:type="dxa"/>
              <w:left w:w="100" w:type="dxa"/>
              <w:bottom w:w="60" w:type="dxa"/>
              <w:right w:w="100" w:type="dxa"/>
            </w:tcMar>
          </w:tcPr>
          <w:p w14:paraId="6406FC32" w14:textId="77777777" w:rsidR="00916636" w:rsidRPr="00C0083E" w:rsidRDefault="00916636" w:rsidP="008E5A61">
            <w:pPr>
              <w:jc w:val="center"/>
              <w:rPr>
                <w:color w:val="000000" w:themeColor="text1"/>
              </w:rPr>
            </w:pPr>
            <w:r w:rsidRPr="00C0083E">
              <w:rPr>
                <w:rFonts w:eastAsia="Times New Roman"/>
                <w:color w:val="000000" w:themeColor="text1"/>
              </w:rPr>
              <w:t>0.023 [−0.030, 0.076]</w:t>
            </w:r>
          </w:p>
        </w:tc>
        <w:tc>
          <w:tcPr>
            <w:tcW w:w="1074" w:type="pct"/>
            <w:tcMar>
              <w:top w:w="60" w:type="dxa"/>
              <w:left w:w="100" w:type="dxa"/>
              <w:bottom w:w="60" w:type="dxa"/>
              <w:right w:w="100" w:type="dxa"/>
            </w:tcMar>
          </w:tcPr>
          <w:p w14:paraId="7B05EFB0" w14:textId="77777777" w:rsidR="00916636" w:rsidRPr="00C0083E" w:rsidRDefault="00916636" w:rsidP="008E5A61">
            <w:pPr>
              <w:jc w:val="center"/>
              <w:rPr>
                <w:color w:val="000000" w:themeColor="text1"/>
              </w:rPr>
            </w:pPr>
            <w:r w:rsidRPr="00C0083E">
              <w:rPr>
                <w:rFonts w:eastAsia="Times New Roman"/>
                <w:color w:val="000000" w:themeColor="text1"/>
              </w:rPr>
              <w:t>0.100 [−0.130, 0.331]</w:t>
            </w:r>
          </w:p>
        </w:tc>
        <w:tc>
          <w:tcPr>
            <w:tcW w:w="481" w:type="pct"/>
            <w:tcMar>
              <w:top w:w="60" w:type="dxa"/>
              <w:left w:w="100" w:type="dxa"/>
              <w:bottom w:w="60" w:type="dxa"/>
              <w:right w:w="100" w:type="dxa"/>
            </w:tcMar>
          </w:tcPr>
          <w:p w14:paraId="2DC937DD" w14:textId="77777777" w:rsidR="00916636" w:rsidRPr="00C0083E" w:rsidRDefault="00916636" w:rsidP="008E5A61">
            <w:pPr>
              <w:jc w:val="center"/>
              <w:rPr>
                <w:color w:val="000000" w:themeColor="text1"/>
              </w:rPr>
            </w:pPr>
            <w:r w:rsidRPr="00C0083E">
              <w:rPr>
                <w:rFonts w:eastAsia="Times New Roman"/>
                <w:color w:val="000000" w:themeColor="text1"/>
              </w:rPr>
              <w:t>0.854</w:t>
            </w:r>
          </w:p>
        </w:tc>
        <w:tc>
          <w:tcPr>
            <w:tcW w:w="688" w:type="pct"/>
            <w:tcMar>
              <w:top w:w="60" w:type="dxa"/>
              <w:left w:w="100" w:type="dxa"/>
              <w:bottom w:w="60" w:type="dxa"/>
              <w:right w:w="100" w:type="dxa"/>
            </w:tcMar>
          </w:tcPr>
          <w:p w14:paraId="1B70D5C1" w14:textId="77777777" w:rsidR="00916636" w:rsidRPr="00C0083E" w:rsidRDefault="00916636" w:rsidP="008E5A61">
            <w:pPr>
              <w:jc w:val="center"/>
              <w:rPr>
                <w:color w:val="000000" w:themeColor="text1"/>
              </w:rPr>
            </w:pPr>
            <w:r w:rsidRPr="00C0083E">
              <w:rPr>
                <w:rFonts w:eastAsia="Times New Roman"/>
                <w:color w:val="000000" w:themeColor="text1"/>
              </w:rPr>
              <w:t>.667</w:t>
            </w:r>
          </w:p>
        </w:tc>
        <w:tc>
          <w:tcPr>
            <w:tcW w:w="440" w:type="pct"/>
            <w:tcMar>
              <w:top w:w="60" w:type="dxa"/>
              <w:left w:w="100" w:type="dxa"/>
              <w:bottom w:w="60" w:type="dxa"/>
              <w:right w:w="100" w:type="dxa"/>
            </w:tcMar>
          </w:tcPr>
          <w:p w14:paraId="52C516FE"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2D12A82E" w14:textId="77777777" w:rsidTr="00021716">
        <w:tc>
          <w:tcPr>
            <w:tcW w:w="1389" w:type="pct"/>
            <w:tcMar>
              <w:top w:w="60" w:type="dxa"/>
              <w:left w:w="100" w:type="dxa"/>
              <w:bottom w:w="60" w:type="dxa"/>
              <w:right w:w="100" w:type="dxa"/>
            </w:tcMar>
          </w:tcPr>
          <w:p w14:paraId="73D82BBD" w14:textId="77777777" w:rsidR="00916636" w:rsidRPr="00C0083E" w:rsidRDefault="00916636" w:rsidP="008E5A61">
            <w:pPr>
              <w:rPr>
                <w:color w:val="000000" w:themeColor="text1"/>
              </w:rPr>
            </w:pPr>
            <w:r w:rsidRPr="00C0083E">
              <w:rPr>
                <w:rFonts w:eastAsia="Times New Roman"/>
                <w:color w:val="000000" w:themeColor="text1"/>
              </w:rPr>
              <w:t xml:space="preserve">    Morning fatigue (fatigue)</w:t>
            </w:r>
          </w:p>
        </w:tc>
        <w:tc>
          <w:tcPr>
            <w:tcW w:w="928" w:type="pct"/>
            <w:tcMar>
              <w:top w:w="60" w:type="dxa"/>
              <w:left w:w="100" w:type="dxa"/>
              <w:bottom w:w="60" w:type="dxa"/>
              <w:right w:w="100" w:type="dxa"/>
            </w:tcMar>
          </w:tcPr>
          <w:p w14:paraId="4712E32D" w14:textId="77777777" w:rsidR="00916636" w:rsidRPr="00C0083E" w:rsidRDefault="00916636" w:rsidP="008E5A61">
            <w:pPr>
              <w:jc w:val="center"/>
              <w:rPr>
                <w:color w:val="000000" w:themeColor="text1"/>
              </w:rPr>
            </w:pPr>
            <w:r w:rsidRPr="00C0083E">
              <w:rPr>
                <w:rFonts w:eastAsia="Times New Roman"/>
                <w:color w:val="000000" w:themeColor="text1"/>
              </w:rPr>
              <w:t>0.220 [0.157, 0.284]</w:t>
            </w:r>
          </w:p>
        </w:tc>
        <w:tc>
          <w:tcPr>
            <w:tcW w:w="1074" w:type="pct"/>
            <w:tcMar>
              <w:top w:w="60" w:type="dxa"/>
              <w:left w:w="100" w:type="dxa"/>
              <w:bottom w:w="60" w:type="dxa"/>
              <w:right w:w="100" w:type="dxa"/>
            </w:tcMar>
          </w:tcPr>
          <w:p w14:paraId="3AA21661" w14:textId="77777777" w:rsidR="00916636" w:rsidRPr="00C0083E" w:rsidRDefault="00916636" w:rsidP="008E5A61">
            <w:pPr>
              <w:jc w:val="center"/>
              <w:rPr>
                <w:color w:val="000000" w:themeColor="text1"/>
              </w:rPr>
            </w:pPr>
            <w:r w:rsidRPr="00C0083E">
              <w:rPr>
                <w:rFonts w:eastAsia="Times New Roman"/>
                <w:color w:val="000000" w:themeColor="text1"/>
              </w:rPr>
              <w:t>0.596 [0.425, 0.768]</w:t>
            </w:r>
          </w:p>
        </w:tc>
        <w:tc>
          <w:tcPr>
            <w:tcW w:w="481" w:type="pct"/>
            <w:tcMar>
              <w:top w:w="60" w:type="dxa"/>
              <w:left w:w="100" w:type="dxa"/>
              <w:bottom w:w="60" w:type="dxa"/>
              <w:right w:w="100" w:type="dxa"/>
            </w:tcMar>
          </w:tcPr>
          <w:p w14:paraId="774169B1" w14:textId="77777777" w:rsidR="00916636" w:rsidRPr="00C0083E" w:rsidRDefault="00916636" w:rsidP="008E5A61">
            <w:pPr>
              <w:jc w:val="center"/>
              <w:rPr>
                <w:color w:val="000000" w:themeColor="text1"/>
              </w:rPr>
            </w:pPr>
            <w:r w:rsidRPr="00C0083E">
              <w:rPr>
                <w:rFonts w:eastAsia="Times New Roman"/>
                <w:color w:val="000000" w:themeColor="text1"/>
              </w:rPr>
              <w:t>6.82</w:t>
            </w:r>
          </w:p>
        </w:tc>
        <w:tc>
          <w:tcPr>
            <w:tcW w:w="688" w:type="pct"/>
            <w:tcMar>
              <w:top w:w="60" w:type="dxa"/>
              <w:left w:w="100" w:type="dxa"/>
              <w:bottom w:w="60" w:type="dxa"/>
              <w:right w:w="100" w:type="dxa"/>
            </w:tcMar>
          </w:tcPr>
          <w:p w14:paraId="23809F11" w14:textId="77777777" w:rsidR="00916636" w:rsidRPr="00C0083E" w:rsidRDefault="00916636" w:rsidP="008E5A61">
            <w:pPr>
              <w:jc w:val="center"/>
              <w:rPr>
                <w:color w:val="000000" w:themeColor="text1"/>
              </w:rPr>
            </w:pPr>
            <w:r w:rsidRPr="00C0083E">
              <w:rPr>
                <w:rFonts w:eastAsia="Times New Roman"/>
                <w:color w:val="000000" w:themeColor="text1"/>
              </w:rPr>
              <w:t>&lt;.001**</w:t>
            </w:r>
          </w:p>
        </w:tc>
        <w:tc>
          <w:tcPr>
            <w:tcW w:w="440" w:type="pct"/>
            <w:tcMar>
              <w:top w:w="60" w:type="dxa"/>
              <w:left w:w="100" w:type="dxa"/>
              <w:bottom w:w="60" w:type="dxa"/>
              <w:right w:w="100" w:type="dxa"/>
            </w:tcMar>
          </w:tcPr>
          <w:p w14:paraId="18631B15" w14:textId="77777777" w:rsidR="00916636" w:rsidRPr="00C0083E" w:rsidRDefault="00916636" w:rsidP="008E5A61">
            <w:pPr>
              <w:jc w:val="center"/>
              <w:rPr>
                <w:color w:val="000000" w:themeColor="text1"/>
              </w:rPr>
            </w:pPr>
            <w:r w:rsidRPr="00C0083E">
              <w:rPr>
                <w:rFonts w:eastAsia="Times New Roman"/>
                <w:color w:val="000000" w:themeColor="text1"/>
              </w:rPr>
              <w:t>1.6</w:t>
            </w:r>
          </w:p>
        </w:tc>
      </w:tr>
      <w:tr w:rsidR="00C0083E" w:rsidRPr="00C0083E" w14:paraId="6101E2F6" w14:textId="77777777" w:rsidTr="00021716">
        <w:tc>
          <w:tcPr>
            <w:tcW w:w="5000" w:type="pct"/>
            <w:gridSpan w:val="6"/>
            <w:tcMar>
              <w:top w:w="60" w:type="dxa"/>
              <w:left w:w="100" w:type="dxa"/>
              <w:bottom w:w="60" w:type="dxa"/>
              <w:right w:w="100" w:type="dxa"/>
            </w:tcMar>
          </w:tcPr>
          <w:p w14:paraId="3FCAC55A" w14:textId="77777777" w:rsidR="00916636" w:rsidRPr="00C0083E" w:rsidRDefault="00916636" w:rsidP="008E5A61">
            <w:pPr>
              <w:rPr>
                <w:color w:val="000000" w:themeColor="text1"/>
              </w:rPr>
            </w:pPr>
            <w:r w:rsidRPr="00C0083E">
              <w:rPr>
                <w:rFonts w:eastAsia="Times New Roman"/>
                <w:b/>
                <w:bCs/>
                <w:i/>
                <w:iCs/>
                <w:color w:val="000000" w:themeColor="text1"/>
              </w:rPr>
              <w:t>Sleep environment</w:t>
            </w:r>
          </w:p>
        </w:tc>
      </w:tr>
      <w:tr w:rsidR="00C0083E" w:rsidRPr="00C0083E" w14:paraId="384F3E56" w14:textId="77777777" w:rsidTr="00021716">
        <w:tc>
          <w:tcPr>
            <w:tcW w:w="1389" w:type="pct"/>
            <w:tcMar>
              <w:top w:w="60" w:type="dxa"/>
              <w:left w:w="100" w:type="dxa"/>
              <w:bottom w:w="60" w:type="dxa"/>
              <w:right w:w="100" w:type="dxa"/>
            </w:tcMar>
          </w:tcPr>
          <w:p w14:paraId="206CEC55" w14:textId="77777777" w:rsidR="00916636" w:rsidRPr="00C0083E" w:rsidRDefault="00916636" w:rsidP="008E5A61">
            <w:pPr>
              <w:rPr>
                <w:color w:val="000000" w:themeColor="text1"/>
              </w:rPr>
            </w:pPr>
            <w:r w:rsidRPr="00C0083E">
              <w:rPr>
                <w:rFonts w:eastAsia="Times New Roman"/>
                <w:color w:val="000000" w:themeColor="text1"/>
              </w:rPr>
              <w:t xml:space="preserve">    Bath/light exposure (bathe.light)</w:t>
            </w:r>
          </w:p>
        </w:tc>
        <w:tc>
          <w:tcPr>
            <w:tcW w:w="928" w:type="pct"/>
            <w:tcMar>
              <w:top w:w="60" w:type="dxa"/>
              <w:left w:w="100" w:type="dxa"/>
              <w:bottom w:w="60" w:type="dxa"/>
              <w:right w:w="100" w:type="dxa"/>
            </w:tcMar>
          </w:tcPr>
          <w:p w14:paraId="0DB3411D" w14:textId="77777777" w:rsidR="00916636" w:rsidRPr="00C0083E" w:rsidRDefault="00916636" w:rsidP="008E5A61">
            <w:pPr>
              <w:jc w:val="center"/>
              <w:rPr>
                <w:color w:val="000000" w:themeColor="text1"/>
              </w:rPr>
            </w:pPr>
            <w:r w:rsidRPr="00C0083E">
              <w:rPr>
                <w:rFonts w:eastAsia="Times New Roman"/>
                <w:color w:val="000000" w:themeColor="text1"/>
              </w:rPr>
              <w:t>0.043 [−0.007, 0.093]</w:t>
            </w:r>
          </w:p>
        </w:tc>
        <w:tc>
          <w:tcPr>
            <w:tcW w:w="1074" w:type="pct"/>
            <w:tcMar>
              <w:top w:w="60" w:type="dxa"/>
              <w:left w:w="100" w:type="dxa"/>
              <w:bottom w:w="60" w:type="dxa"/>
              <w:right w:w="100" w:type="dxa"/>
            </w:tcMar>
          </w:tcPr>
          <w:p w14:paraId="30D5ACE9" w14:textId="77777777" w:rsidR="00916636" w:rsidRPr="00C0083E" w:rsidRDefault="00916636" w:rsidP="008E5A61">
            <w:pPr>
              <w:jc w:val="center"/>
              <w:rPr>
                <w:color w:val="000000" w:themeColor="text1"/>
              </w:rPr>
            </w:pPr>
            <w:r w:rsidRPr="00C0083E">
              <w:rPr>
                <w:rFonts w:eastAsia="Times New Roman"/>
                <w:color w:val="000000" w:themeColor="text1"/>
              </w:rPr>
              <w:t>0.099 [−0.017, 0.215]</w:t>
            </w:r>
          </w:p>
        </w:tc>
        <w:tc>
          <w:tcPr>
            <w:tcW w:w="481" w:type="pct"/>
            <w:tcMar>
              <w:top w:w="60" w:type="dxa"/>
              <w:left w:w="100" w:type="dxa"/>
              <w:bottom w:w="60" w:type="dxa"/>
              <w:right w:w="100" w:type="dxa"/>
            </w:tcMar>
          </w:tcPr>
          <w:p w14:paraId="1057230A" w14:textId="77777777" w:rsidR="00916636" w:rsidRPr="00C0083E" w:rsidRDefault="00916636" w:rsidP="008E5A61">
            <w:pPr>
              <w:jc w:val="center"/>
              <w:rPr>
                <w:color w:val="000000" w:themeColor="text1"/>
              </w:rPr>
            </w:pPr>
            <w:r w:rsidRPr="00C0083E">
              <w:rPr>
                <w:rFonts w:eastAsia="Times New Roman"/>
                <w:color w:val="000000" w:themeColor="text1"/>
              </w:rPr>
              <w:t>1.67</w:t>
            </w:r>
          </w:p>
        </w:tc>
        <w:tc>
          <w:tcPr>
            <w:tcW w:w="688" w:type="pct"/>
            <w:tcMar>
              <w:top w:w="60" w:type="dxa"/>
              <w:left w:w="100" w:type="dxa"/>
              <w:bottom w:w="60" w:type="dxa"/>
              <w:right w:w="100" w:type="dxa"/>
            </w:tcMar>
          </w:tcPr>
          <w:p w14:paraId="79E7F98A" w14:textId="77777777" w:rsidR="00916636" w:rsidRPr="00C0083E" w:rsidRDefault="00916636" w:rsidP="008E5A61">
            <w:pPr>
              <w:jc w:val="center"/>
              <w:rPr>
                <w:color w:val="000000" w:themeColor="text1"/>
              </w:rPr>
            </w:pPr>
            <w:r w:rsidRPr="00C0083E">
              <w:rPr>
                <w:rFonts w:eastAsia="Times New Roman"/>
                <w:color w:val="000000" w:themeColor="text1"/>
              </w:rPr>
              <w:t>.310</w:t>
            </w:r>
          </w:p>
        </w:tc>
        <w:tc>
          <w:tcPr>
            <w:tcW w:w="440" w:type="pct"/>
            <w:tcMar>
              <w:top w:w="60" w:type="dxa"/>
              <w:left w:w="100" w:type="dxa"/>
              <w:bottom w:w="60" w:type="dxa"/>
              <w:right w:w="100" w:type="dxa"/>
            </w:tcMar>
          </w:tcPr>
          <w:p w14:paraId="535D2B34"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22748E07" w14:textId="77777777" w:rsidTr="00021716">
        <w:tc>
          <w:tcPr>
            <w:tcW w:w="1389" w:type="pct"/>
            <w:tcMar>
              <w:top w:w="60" w:type="dxa"/>
              <w:left w:w="100" w:type="dxa"/>
              <w:bottom w:w="60" w:type="dxa"/>
              <w:right w:w="100" w:type="dxa"/>
            </w:tcMar>
          </w:tcPr>
          <w:p w14:paraId="531737EB" w14:textId="77777777" w:rsidR="00916636" w:rsidRPr="00C0083E" w:rsidRDefault="00916636" w:rsidP="008E5A61">
            <w:pPr>
              <w:rPr>
                <w:color w:val="000000" w:themeColor="text1"/>
              </w:rPr>
            </w:pPr>
            <w:r w:rsidRPr="00C0083E">
              <w:rPr>
                <w:rFonts w:eastAsia="Times New Roman"/>
                <w:color w:val="000000" w:themeColor="text1"/>
              </w:rPr>
              <w:t xml:space="preserve">    Darken bedroom</w:t>
            </w:r>
          </w:p>
        </w:tc>
        <w:tc>
          <w:tcPr>
            <w:tcW w:w="928" w:type="pct"/>
            <w:tcMar>
              <w:top w:w="60" w:type="dxa"/>
              <w:left w:w="100" w:type="dxa"/>
              <w:bottom w:w="60" w:type="dxa"/>
              <w:right w:w="100" w:type="dxa"/>
            </w:tcMar>
          </w:tcPr>
          <w:p w14:paraId="3CC90192" w14:textId="77777777" w:rsidR="00916636" w:rsidRPr="00C0083E" w:rsidRDefault="00916636" w:rsidP="008E5A61">
            <w:pPr>
              <w:jc w:val="center"/>
              <w:rPr>
                <w:color w:val="000000" w:themeColor="text1"/>
              </w:rPr>
            </w:pPr>
            <w:r w:rsidRPr="00C0083E">
              <w:rPr>
                <w:rFonts w:eastAsia="Times New Roman"/>
                <w:color w:val="000000" w:themeColor="text1"/>
              </w:rPr>
              <w:t>−0.028 [−0.081, 0.026]</w:t>
            </w:r>
          </w:p>
        </w:tc>
        <w:tc>
          <w:tcPr>
            <w:tcW w:w="1074" w:type="pct"/>
            <w:tcMar>
              <w:top w:w="60" w:type="dxa"/>
              <w:left w:w="100" w:type="dxa"/>
              <w:bottom w:w="60" w:type="dxa"/>
              <w:right w:w="100" w:type="dxa"/>
            </w:tcMar>
          </w:tcPr>
          <w:p w14:paraId="064E17A8" w14:textId="77777777" w:rsidR="00916636" w:rsidRPr="00C0083E" w:rsidRDefault="00916636" w:rsidP="008E5A61">
            <w:pPr>
              <w:jc w:val="center"/>
              <w:rPr>
                <w:color w:val="000000" w:themeColor="text1"/>
              </w:rPr>
            </w:pPr>
            <w:r w:rsidRPr="00C0083E">
              <w:rPr>
                <w:rFonts w:eastAsia="Times New Roman"/>
                <w:color w:val="000000" w:themeColor="text1"/>
              </w:rPr>
              <w:t>−0.072 [−0.213, 0.068]</w:t>
            </w:r>
          </w:p>
        </w:tc>
        <w:tc>
          <w:tcPr>
            <w:tcW w:w="481" w:type="pct"/>
            <w:tcMar>
              <w:top w:w="60" w:type="dxa"/>
              <w:left w:w="100" w:type="dxa"/>
              <w:bottom w:w="60" w:type="dxa"/>
              <w:right w:w="100" w:type="dxa"/>
            </w:tcMar>
          </w:tcPr>
          <w:p w14:paraId="7CEE44CB" w14:textId="77777777" w:rsidR="00916636" w:rsidRPr="00C0083E" w:rsidRDefault="00916636" w:rsidP="008E5A61">
            <w:pPr>
              <w:jc w:val="center"/>
              <w:rPr>
                <w:color w:val="000000" w:themeColor="text1"/>
              </w:rPr>
            </w:pPr>
            <w:r w:rsidRPr="00C0083E">
              <w:rPr>
                <w:rFonts w:eastAsia="Times New Roman"/>
                <w:color w:val="000000" w:themeColor="text1"/>
              </w:rPr>
              <w:t>−1.01</w:t>
            </w:r>
          </w:p>
        </w:tc>
        <w:tc>
          <w:tcPr>
            <w:tcW w:w="688" w:type="pct"/>
            <w:tcMar>
              <w:top w:w="60" w:type="dxa"/>
              <w:left w:w="100" w:type="dxa"/>
              <w:bottom w:w="60" w:type="dxa"/>
              <w:right w:w="100" w:type="dxa"/>
            </w:tcMar>
          </w:tcPr>
          <w:p w14:paraId="5BD22BDC" w14:textId="77777777" w:rsidR="00916636" w:rsidRPr="00C0083E" w:rsidRDefault="00916636" w:rsidP="008E5A61">
            <w:pPr>
              <w:jc w:val="center"/>
              <w:rPr>
                <w:color w:val="000000" w:themeColor="text1"/>
              </w:rPr>
            </w:pPr>
            <w:r w:rsidRPr="00C0083E">
              <w:rPr>
                <w:rFonts w:eastAsia="Times New Roman"/>
                <w:color w:val="000000" w:themeColor="text1"/>
              </w:rPr>
              <w:t>.604</w:t>
            </w:r>
          </w:p>
        </w:tc>
        <w:tc>
          <w:tcPr>
            <w:tcW w:w="440" w:type="pct"/>
            <w:tcMar>
              <w:top w:w="60" w:type="dxa"/>
              <w:left w:w="100" w:type="dxa"/>
              <w:bottom w:w="60" w:type="dxa"/>
              <w:right w:w="100" w:type="dxa"/>
            </w:tcMar>
          </w:tcPr>
          <w:p w14:paraId="28E98A8A"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2D9F0184" w14:textId="77777777" w:rsidTr="00021716">
        <w:tc>
          <w:tcPr>
            <w:tcW w:w="1389" w:type="pct"/>
            <w:tcMar>
              <w:top w:w="60" w:type="dxa"/>
              <w:left w:w="100" w:type="dxa"/>
              <w:bottom w:w="60" w:type="dxa"/>
              <w:right w:w="100" w:type="dxa"/>
            </w:tcMar>
          </w:tcPr>
          <w:p w14:paraId="6C79575D" w14:textId="77777777" w:rsidR="00916636" w:rsidRPr="00C0083E" w:rsidRDefault="00916636" w:rsidP="008E5A61">
            <w:pPr>
              <w:rPr>
                <w:color w:val="000000" w:themeColor="text1"/>
              </w:rPr>
            </w:pPr>
            <w:r w:rsidRPr="00C0083E">
              <w:rPr>
                <w:rFonts w:eastAsia="Times New Roman"/>
                <w:color w:val="000000" w:themeColor="text1"/>
              </w:rPr>
              <w:t xml:space="preserve">    Blackout curtains</w:t>
            </w:r>
          </w:p>
        </w:tc>
        <w:tc>
          <w:tcPr>
            <w:tcW w:w="928" w:type="pct"/>
            <w:tcMar>
              <w:top w:w="60" w:type="dxa"/>
              <w:left w:w="100" w:type="dxa"/>
              <w:bottom w:w="60" w:type="dxa"/>
              <w:right w:w="100" w:type="dxa"/>
            </w:tcMar>
          </w:tcPr>
          <w:p w14:paraId="06198D2A" w14:textId="77777777" w:rsidR="00916636" w:rsidRPr="00C0083E" w:rsidRDefault="00916636" w:rsidP="008E5A61">
            <w:pPr>
              <w:jc w:val="center"/>
              <w:rPr>
                <w:color w:val="000000" w:themeColor="text1"/>
              </w:rPr>
            </w:pPr>
            <w:r w:rsidRPr="00C0083E">
              <w:rPr>
                <w:rFonts w:eastAsia="Times New Roman"/>
                <w:color w:val="000000" w:themeColor="text1"/>
              </w:rPr>
              <w:t>0.031 [−0.016, 0.078]</w:t>
            </w:r>
          </w:p>
        </w:tc>
        <w:tc>
          <w:tcPr>
            <w:tcW w:w="1074" w:type="pct"/>
            <w:tcMar>
              <w:top w:w="60" w:type="dxa"/>
              <w:left w:w="100" w:type="dxa"/>
              <w:bottom w:w="60" w:type="dxa"/>
              <w:right w:w="100" w:type="dxa"/>
            </w:tcMar>
          </w:tcPr>
          <w:p w14:paraId="1D4939D6" w14:textId="77777777" w:rsidR="00916636" w:rsidRPr="00C0083E" w:rsidRDefault="00916636" w:rsidP="008E5A61">
            <w:pPr>
              <w:jc w:val="center"/>
              <w:rPr>
                <w:color w:val="000000" w:themeColor="text1"/>
              </w:rPr>
            </w:pPr>
            <w:r w:rsidRPr="00C0083E">
              <w:rPr>
                <w:rFonts w:eastAsia="Times New Roman"/>
                <w:color w:val="000000" w:themeColor="text1"/>
              </w:rPr>
              <w:t>0.066 [−0.034, 0.166]</w:t>
            </w:r>
          </w:p>
        </w:tc>
        <w:tc>
          <w:tcPr>
            <w:tcW w:w="481" w:type="pct"/>
            <w:tcMar>
              <w:top w:w="60" w:type="dxa"/>
              <w:left w:w="100" w:type="dxa"/>
              <w:bottom w:w="60" w:type="dxa"/>
              <w:right w:w="100" w:type="dxa"/>
            </w:tcMar>
          </w:tcPr>
          <w:p w14:paraId="1D3C755A" w14:textId="77777777" w:rsidR="00916636" w:rsidRPr="00C0083E" w:rsidRDefault="00916636" w:rsidP="008E5A61">
            <w:pPr>
              <w:jc w:val="center"/>
              <w:rPr>
                <w:color w:val="000000" w:themeColor="text1"/>
              </w:rPr>
            </w:pPr>
            <w:r w:rsidRPr="00C0083E">
              <w:rPr>
                <w:rFonts w:eastAsia="Times New Roman"/>
                <w:color w:val="000000" w:themeColor="text1"/>
              </w:rPr>
              <w:t>1.30</w:t>
            </w:r>
          </w:p>
        </w:tc>
        <w:tc>
          <w:tcPr>
            <w:tcW w:w="688" w:type="pct"/>
            <w:tcMar>
              <w:top w:w="60" w:type="dxa"/>
              <w:left w:w="100" w:type="dxa"/>
              <w:bottom w:w="60" w:type="dxa"/>
              <w:right w:w="100" w:type="dxa"/>
            </w:tcMar>
          </w:tcPr>
          <w:p w14:paraId="336EB06C" w14:textId="77777777" w:rsidR="00916636" w:rsidRPr="00C0083E" w:rsidRDefault="00916636" w:rsidP="008E5A61">
            <w:pPr>
              <w:jc w:val="center"/>
              <w:rPr>
                <w:color w:val="000000" w:themeColor="text1"/>
              </w:rPr>
            </w:pPr>
            <w:r w:rsidRPr="00C0083E">
              <w:rPr>
                <w:rFonts w:eastAsia="Times New Roman"/>
                <w:color w:val="000000" w:themeColor="text1"/>
              </w:rPr>
              <w:t>.416</w:t>
            </w:r>
          </w:p>
        </w:tc>
        <w:tc>
          <w:tcPr>
            <w:tcW w:w="440" w:type="pct"/>
            <w:tcMar>
              <w:top w:w="60" w:type="dxa"/>
              <w:left w:w="100" w:type="dxa"/>
              <w:bottom w:w="60" w:type="dxa"/>
              <w:right w:w="100" w:type="dxa"/>
            </w:tcMar>
          </w:tcPr>
          <w:p w14:paraId="3872F7F3"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67B0BA38" w14:textId="77777777" w:rsidTr="00021716">
        <w:tc>
          <w:tcPr>
            <w:tcW w:w="1389" w:type="pct"/>
            <w:tcMar>
              <w:top w:w="60" w:type="dxa"/>
              <w:left w:w="100" w:type="dxa"/>
              <w:bottom w:w="60" w:type="dxa"/>
              <w:right w:w="100" w:type="dxa"/>
            </w:tcMar>
          </w:tcPr>
          <w:p w14:paraId="4809EF6F" w14:textId="77777777" w:rsidR="00916636" w:rsidRPr="00C0083E" w:rsidRDefault="00916636" w:rsidP="008E5A61">
            <w:pPr>
              <w:rPr>
                <w:color w:val="000000" w:themeColor="text1"/>
              </w:rPr>
            </w:pPr>
            <w:r w:rsidRPr="00C0083E">
              <w:rPr>
                <w:rFonts w:eastAsia="Times New Roman"/>
                <w:color w:val="000000" w:themeColor="text1"/>
              </w:rPr>
              <w:t xml:space="preserve">    Eye mask</w:t>
            </w:r>
          </w:p>
        </w:tc>
        <w:tc>
          <w:tcPr>
            <w:tcW w:w="928" w:type="pct"/>
            <w:tcMar>
              <w:top w:w="60" w:type="dxa"/>
              <w:left w:w="100" w:type="dxa"/>
              <w:bottom w:w="60" w:type="dxa"/>
              <w:right w:w="100" w:type="dxa"/>
            </w:tcMar>
          </w:tcPr>
          <w:p w14:paraId="40333DEE" w14:textId="77777777" w:rsidR="00916636" w:rsidRPr="00C0083E" w:rsidRDefault="00916636" w:rsidP="008E5A61">
            <w:pPr>
              <w:jc w:val="center"/>
              <w:rPr>
                <w:color w:val="000000" w:themeColor="text1"/>
              </w:rPr>
            </w:pPr>
            <w:r w:rsidRPr="00C0083E">
              <w:rPr>
                <w:rFonts w:eastAsia="Times New Roman"/>
                <w:color w:val="000000" w:themeColor="text1"/>
              </w:rPr>
              <w:t>0.019 [−0.037, 0.075]</w:t>
            </w:r>
          </w:p>
        </w:tc>
        <w:tc>
          <w:tcPr>
            <w:tcW w:w="1074" w:type="pct"/>
            <w:tcMar>
              <w:top w:w="60" w:type="dxa"/>
              <w:left w:w="100" w:type="dxa"/>
              <w:bottom w:w="60" w:type="dxa"/>
              <w:right w:w="100" w:type="dxa"/>
            </w:tcMar>
          </w:tcPr>
          <w:p w14:paraId="08DBADAE" w14:textId="77777777" w:rsidR="00916636" w:rsidRPr="00C0083E" w:rsidRDefault="00916636" w:rsidP="008E5A61">
            <w:pPr>
              <w:jc w:val="center"/>
              <w:rPr>
                <w:color w:val="000000" w:themeColor="text1"/>
              </w:rPr>
            </w:pPr>
            <w:r w:rsidRPr="00C0083E">
              <w:rPr>
                <w:rFonts w:eastAsia="Times New Roman"/>
                <w:color w:val="000000" w:themeColor="text1"/>
              </w:rPr>
              <w:t>0.086 [−0.168, 0.340]</w:t>
            </w:r>
          </w:p>
        </w:tc>
        <w:tc>
          <w:tcPr>
            <w:tcW w:w="481" w:type="pct"/>
            <w:tcMar>
              <w:top w:w="60" w:type="dxa"/>
              <w:left w:w="100" w:type="dxa"/>
              <w:bottom w:w="60" w:type="dxa"/>
              <w:right w:w="100" w:type="dxa"/>
            </w:tcMar>
          </w:tcPr>
          <w:p w14:paraId="6EA293FF" w14:textId="77777777" w:rsidR="00916636" w:rsidRPr="00C0083E" w:rsidRDefault="00916636" w:rsidP="008E5A61">
            <w:pPr>
              <w:jc w:val="center"/>
              <w:rPr>
                <w:color w:val="000000" w:themeColor="text1"/>
              </w:rPr>
            </w:pPr>
            <w:r w:rsidRPr="00C0083E">
              <w:rPr>
                <w:rFonts w:eastAsia="Times New Roman"/>
                <w:color w:val="000000" w:themeColor="text1"/>
              </w:rPr>
              <w:t>0.666</w:t>
            </w:r>
          </w:p>
        </w:tc>
        <w:tc>
          <w:tcPr>
            <w:tcW w:w="688" w:type="pct"/>
            <w:tcMar>
              <w:top w:w="60" w:type="dxa"/>
              <w:left w:w="100" w:type="dxa"/>
              <w:bottom w:w="60" w:type="dxa"/>
              <w:right w:w="100" w:type="dxa"/>
            </w:tcMar>
          </w:tcPr>
          <w:p w14:paraId="6E1488C8"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24D05745"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487123C8" w14:textId="77777777" w:rsidTr="00021716">
        <w:tc>
          <w:tcPr>
            <w:tcW w:w="1389" w:type="pct"/>
            <w:tcMar>
              <w:top w:w="60" w:type="dxa"/>
              <w:left w:w="100" w:type="dxa"/>
              <w:bottom w:w="60" w:type="dxa"/>
              <w:right w:w="100" w:type="dxa"/>
            </w:tcMar>
          </w:tcPr>
          <w:p w14:paraId="01E4F37A" w14:textId="77777777" w:rsidR="00916636" w:rsidRPr="00C0083E" w:rsidRDefault="00916636" w:rsidP="008E5A61">
            <w:pPr>
              <w:rPr>
                <w:color w:val="000000" w:themeColor="text1"/>
              </w:rPr>
            </w:pPr>
            <w:r w:rsidRPr="00C0083E">
              <w:rPr>
                <w:rFonts w:eastAsia="Times New Roman"/>
                <w:color w:val="000000" w:themeColor="text1"/>
              </w:rPr>
              <w:t xml:space="preserve">    Warm lighting</w:t>
            </w:r>
          </w:p>
        </w:tc>
        <w:tc>
          <w:tcPr>
            <w:tcW w:w="928" w:type="pct"/>
            <w:tcMar>
              <w:top w:w="60" w:type="dxa"/>
              <w:left w:w="100" w:type="dxa"/>
              <w:bottom w:w="60" w:type="dxa"/>
              <w:right w:w="100" w:type="dxa"/>
            </w:tcMar>
          </w:tcPr>
          <w:p w14:paraId="475D4FD5" w14:textId="77777777" w:rsidR="00916636" w:rsidRPr="00C0083E" w:rsidRDefault="00916636" w:rsidP="008E5A61">
            <w:pPr>
              <w:jc w:val="center"/>
              <w:rPr>
                <w:color w:val="000000" w:themeColor="text1"/>
              </w:rPr>
            </w:pPr>
            <w:r w:rsidRPr="00C0083E">
              <w:rPr>
                <w:rFonts w:eastAsia="Times New Roman"/>
                <w:color w:val="000000" w:themeColor="text1"/>
              </w:rPr>
              <w:t>−0.015 [−0.063, 0.033]</w:t>
            </w:r>
          </w:p>
        </w:tc>
        <w:tc>
          <w:tcPr>
            <w:tcW w:w="1074" w:type="pct"/>
            <w:tcMar>
              <w:top w:w="60" w:type="dxa"/>
              <w:left w:w="100" w:type="dxa"/>
              <w:bottom w:w="60" w:type="dxa"/>
              <w:right w:w="100" w:type="dxa"/>
            </w:tcMar>
          </w:tcPr>
          <w:p w14:paraId="61CC8747" w14:textId="77777777" w:rsidR="00916636" w:rsidRPr="00C0083E" w:rsidRDefault="00916636" w:rsidP="008E5A61">
            <w:pPr>
              <w:jc w:val="center"/>
              <w:rPr>
                <w:color w:val="000000" w:themeColor="text1"/>
              </w:rPr>
            </w:pPr>
            <w:r w:rsidRPr="00C0083E">
              <w:rPr>
                <w:rFonts w:eastAsia="Times New Roman"/>
                <w:color w:val="000000" w:themeColor="text1"/>
              </w:rPr>
              <w:t>−0.032 [−0.135, 0.071]</w:t>
            </w:r>
          </w:p>
        </w:tc>
        <w:tc>
          <w:tcPr>
            <w:tcW w:w="481" w:type="pct"/>
            <w:tcMar>
              <w:top w:w="60" w:type="dxa"/>
              <w:left w:w="100" w:type="dxa"/>
              <w:bottom w:w="60" w:type="dxa"/>
              <w:right w:w="100" w:type="dxa"/>
            </w:tcMar>
          </w:tcPr>
          <w:p w14:paraId="7E6EAB05" w14:textId="77777777" w:rsidR="00916636" w:rsidRPr="00C0083E" w:rsidRDefault="00916636" w:rsidP="008E5A61">
            <w:pPr>
              <w:jc w:val="center"/>
              <w:rPr>
                <w:color w:val="000000" w:themeColor="text1"/>
              </w:rPr>
            </w:pPr>
            <w:r w:rsidRPr="00C0083E">
              <w:rPr>
                <w:rFonts w:eastAsia="Times New Roman"/>
                <w:color w:val="000000" w:themeColor="text1"/>
              </w:rPr>
              <w:t>−0.609</w:t>
            </w:r>
          </w:p>
        </w:tc>
        <w:tc>
          <w:tcPr>
            <w:tcW w:w="688" w:type="pct"/>
            <w:tcMar>
              <w:top w:w="60" w:type="dxa"/>
              <w:left w:w="100" w:type="dxa"/>
              <w:bottom w:w="60" w:type="dxa"/>
              <w:right w:w="100" w:type="dxa"/>
            </w:tcMar>
          </w:tcPr>
          <w:p w14:paraId="76A3E529"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089B49F6"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3E5843D2" w14:textId="77777777" w:rsidTr="00021716">
        <w:tc>
          <w:tcPr>
            <w:tcW w:w="1389" w:type="pct"/>
            <w:tcMar>
              <w:top w:w="60" w:type="dxa"/>
              <w:left w:w="100" w:type="dxa"/>
              <w:bottom w:w="60" w:type="dxa"/>
              <w:right w:w="100" w:type="dxa"/>
            </w:tcMar>
          </w:tcPr>
          <w:p w14:paraId="37767916" w14:textId="77777777" w:rsidR="00916636" w:rsidRPr="00C0083E" w:rsidRDefault="00916636" w:rsidP="008E5A61">
            <w:pPr>
              <w:rPr>
                <w:color w:val="000000" w:themeColor="text1"/>
              </w:rPr>
            </w:pPr>
            <w:r w:rsidRPr="00C0083E">
              <w:rPr>
                <w:rFonts w:eastAsia="Times New Roman"/>
                <w:color w:val="000000" w:themeColor="text1"/>
              </w:rPr>
              <w:t xml:space="preserve">    Quiet room</w:t>
            </w:r>
          </w:p>
        </w:tc>
        <w:tc>
          <w:tcPr>
            <w:tcW w:w="928" w:type="pct"/>
            <w:tcMar>
              <w:top w:w="60" w:type="dxa"/>
              <w:left w:w="100" w:type="dxa"/>
              <w:bottom w:w="60" w:type="dxa"/>
              <w:right w:w="100" w:type="dxa"/>
            </w:tcMar>
          </w:tcPr>
          <w:p w14:paraId="57101B21" w14:textId="77777777" w:rsidR="00916636" w:rsidRPr="00C0083E" w:rsidRDefault="00916636" w:rsidP="008E5A61">
            <w:pPr>
              <w:jc w:val="center"/>
              <w:rPr>
                <w:color w:val="000000" w:themeColor="text1"/>
              </w:rPr>
            </w:pPr>
            <w:r w:rsidRPr="00C0083E">
              <w:rPr>
                <w:rFonts w:eastAsia="Times New Roman"/>
                <w:color w:val="000000" w:themeColor="text1"/>
              </w:rPr>
              <w:t>−0.061 [−0.115, −0.007]</w:t>
            </w:r>
          </w:p>
        </w:tc>
        <w:tc>
          <w:tcPr>
            <w:tcW w:w="1074" w:type="pct"/>
            <w:tcMar>
              <w:top w:w="60" w:type="dxa"/>
              <w:left w:w="100" w:type="dxa"/>
              <w:bottom w:w="60" w:type="dxa"/>
              <w:right w:w="100" w:type="dxa"/>
            </w:tcMar>
          </w:tcPr>
          <w:p w14:paraId="1FEDAE89" w14:textId="77777777" w:rsidR="00916636" w:rsidRPr="00C0083E" w:rsidRDefault="00916636" w:rsidP="008E5A61">
            <w:pPr>
              <w:jc w:val="center"/>
              <w:rPr>
                <w:color w:val="000000" w:themeColor="text1"/>
              </w:rPr>
            </w:pPr>
            <w:r w:rsidRPr="00C0083E">
              <w:rPr>
                <w:rFonts w:eastAsia="Times New Roman"/>
                <w:color w:val="000000" w:themeColor="text1"/>
              </w:rPr>
              <w:t>−0.188 [−0.353, −0.022]</w:t>
            </w:r>
          </w:p>
        </w:tc>
        <w:tc>
          <w:tcPr>
            <w:tcW w:w="481" w:type="pct"/>
            <w:tcMar>
              <w:top w:w="60" w:type="dxa"/>
              <w:left w:w="100" w:type="dxa"/>
              <w:bottom w:w="60" w:type="dxa"/>
              <w:right w:w="100" w:type="dxa"/>
            </w:tcMar>
          </w:tcPr>
          <w:p w14:paraId="7C4D86AC" w14:textId="77777777" w:rsidR="00916636" w:rsidRPr="00C0083E" w:rsidRDefault="00916636" w:rsidP="008E5A61">
            <w:pPr>
              <w:jc w:val="center"/>
              <w:rPr>
                <w:color w:val="000000" w:themeColor="text1"/>
              </w:rPr>
            </w:pPr>
            <w:r w:rsidRPr="00C0083E">
              <w:rPr>
                <w:rFonts w:eastAsia="Times New Roman"/>
                <w:color w:val="000000" w:themeColor="text1"/>
              </w:rPr>
              <w:t>−2.23</w:t>
            </w:r>
          </w:p>
        </w:tc>
        <w:tc>
          <w:tcPr>
            <w:tcW w:w="688" w:type="pct"/>
            <w:tcMar>
              <w:top w:w="60" w:type="dxa"/>
              <w:left w:w="100" w:type="dxa"/>
              <w:bottom w:w="60" w:type="dxa"/>
              <w:right w:w="100" w:type="dxa"/>
            </w:tcMar>
          </w:tcPr>
          <w:p w14:paraId="45346A92" w14:textId="77777777" w:rsidR="00916636" w:rsidRPr="00C0083E" w:rsidRDefault="00916636" w:rsidP="008E5A61">
            <w:pPr>
              <w:jc w:val="center"/>
              <w:rPr>
                <w:color w:val="000000" w:themeColor="text1"/>
              </w:rPr>
            </w:pPr>
            <w:r w:rsidRPr="00C0083E">
              <w:rPr>
                <w:rFonts w:eastAsia="Times New Roman"/>
                <w:color w:val="000000" w:themeColor="text1"/>
              </w:rPr>
              <w:t>.172</w:t>
            </w:r>
          </w:p>
        </w:tc>
        <w:tc>
          <w:tcPr>
            <w:tcW w:w="440" w:type="pct"/>
            <w:tcMar>
              <w:top w:w="60" w:type="dxa"/>
              <w:left w:w="100" w:type="dxa"/>
              <w:bottom w:w="60" w:type="dxa"/>
              <w:right w:w="100" w:type="dxa"/>
            </w:tcMar>
          </w:tcPr>
          <w:p w14:paraId="06E94712"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6CAAFA6E" w14:textId="77777777" w:rsidTr="00021716">
        <w:tc>
          <w:tcPr>
            <w:tcW w:w="1389" w:type="pct"/>
            <w:tcMar>
              <w:top w:w="60" w:type="dxa"/>
              <w:left w:w="100" w:type="dxa"/>
              <w:bottom w:w="60" w:type="dxa"/>
              <w:right w:w="100" w:type="dxa"/>
            </w:tcMar>
          </w:tcPr>
          <w:p w14:paraId="5B2EB7AA" w14:textId="77777777" w:rsidR="00916636" w:rsidRPr="00C0083E" w:rsidRDefault="00916636" w:rsidP="008E5A61">
            <w:pPr>
              <w:rPr>
                <w:color w:val="000000" w:themeColor="text1"/>
              </w:rPr>
            </w:pPr>
            <w:r w:rsidRPr="00C0083E">
              <w:rPr>
                <w:rFonts w:eastAsia="Times New Roman"/>
                <w:color w:val="000000" w:themeColor="text1"/>
              </w:rPr>
              <w:t xml:space="preserve">    Thermohygrometer use</w:t>
            </w:r>
          </w:p>
        </w:tc>
        <w:tc>
          <w:tcPr>
            <w:tcW w:w="928" w:type="pct"/>
            <w:tcMar>
              <w:top w:w="60" w:type="dxa"/>
              <w:left w:w="100" w:type="dxa"/>
              <w:bottom w:w="60" w:type="dxa"/>
              <w:right w:w="100" w:type="dxa"/>
            </w:tcMar>
          </w:tcPr>
          <w:p w14:paraId="2A48CF93" w14:textId="77777777" w:rsidR="00916636" w:rsidRPr="00C0083E" w:rsidRDefault="00916636" w:rsidP="008E5A61">
            <w:pPr>
              <w:jc w:val="center"/>
              <w:rPr>
                <w:color w:val="000000" w:themeColor="text1"/>
              </w:rPr>
            </w:pPr>
            <w:r w:rsidRPr="00C0083E">
              <w:rPr>
                <w:rFonts w:eastAsia="Times New Roman"/>
                <w:color w:val="000000" w:themeColor="text1"/>
              </w:rPr>
              <w:t>0.011 [−0.042, 0.065]</w:t>
            </w:r>
          </w:p>
        </w:tc>
        <w:tc>
          <w:tcPr>
            <w:tcW w:w="1074" w:type="pct"/>
            <w:tcMar>
              <w:top w:w="60" w:type="dxa"/>
              <w:left w:w="100" w:type="dxa"/>
              <w:bottom w:w="60" w:type="dxa"/>
              <w:right w:w="100" w:type="dxa"/>
            </w:tcMar>
          </w:tcPr>
          <w:p w14:paraId="464FF393" w14:textId="77777777" w:rsidR="00916636" w:rsidRPr="00C0083E" w:rsidRDefault="00916636" w:rsidP="008E5A61">
            <w:pPr>
              <w:jc w:val="center"/>
              <w:rPr>
                <w:color w:val="000000" w:themeColor="text1"/>
              </w:rPr>
            </w:pPr>
            <w:r w:rsidRPr="00C0083E">
              <w:rPr>
                <w:rFonts w:eastAsia="Times New Roman"/>
                <w:color w:val="000000" w:themeColor="text1"/>
              </w:rPr>
              <w:t>0.026 [−0.097, 0.149]</w:t>
            </w:r>
          </w:p>
        </w:tc>
        <w:tc>
          <w:tcPr>
            <w:tcW w:w="481" w:type="pct"/>
            <w:tcMar>
              <w:top w:w="60" w:type="dxa"/>
              <w:left w:w="100" w:type="dxa"/>
              <w:bottom w:w="60" w:type="dxa"/>
              <w:right w:w="100" w:type="dxa"/>
            </w:tcMar>
          </w:tcPr>
          <w:p w14:paraId="04401896" w14:textId="77777777" w:rsidR="00916636" w:rsidRPr="00C0083E" w:rsidRDefault="00916636" w:rsidP="008E5A61">
            <w:pPr>
              <w:jc w:val="center"/>
              <w:rPr>
                <w:color w:val="000000" w:themeColor="text1"/>
              </w:rPr>
            </w:pPr>
            <w:r w:rsidRPr="00C0083E">
              <w:rPr>
                <w:rFonts w:eastAsia="Times New Roman"/>
                <w:color w:val="000000" w:themeColor="text1"/>
              </w:rPr>
              <w:t>0.422</w:t>
            </w:r>
          </w:p>
        </w:tc>
        <w:tc>
          <w:tcPr>
            <w:tcW w:w="688" w:type="pct"/>
            <w:tcMar>
              <w:top w:w="60" w:type="dxa"/>
              <w:left w:w="100" w:type="dxa"/>
              <w:bottom w:w="60" w:type="dxa"/>
              <w:right w:w="100" w:type="dxa"/>
            </w:tcMar>
          </w:tcPr>
          <w:p w14:paraId="29FBDF3A" w14:textId="77777777" w:rsidR="00916636" w:rsidRPr="00C0083E" w:rsidRDefault="00916636" w:rsidP="008E5A61">
            <w:pPr>
              <w:jc w:val="center"/>
              <w:rPr>
                <w:color w:val="000000" w:themeColor="text1"/>
              </w:rPr>
            </w:pPr>
            <w:r w:rsidRPr="00C0083E">
              <w:rPr>
                <w:rFonts w:eastAsia="Times New Roman"/>
                <w:color w:val="000000" w:themeColor="text1"/>
              </w:rPr>
              <w:t>.808</w:t>
            </w:r>
          </w:p>
        </w:tc>
        <w:tc>
          <w:tcPr>
            <w:tcW w:w="440" w:type="pct"/>
            <w:tcMar>
              <w:top w:w="60" w:type="dxa"/>
              <w:left w:w="100" w:type="dxa"/>
              <w:bottom w:w="60" w:type="dxa"/>
              <w:right w:w="100" w:type="dxa"/>
            </w:tcMar>
          </w:tcPr>
          <w:p w14:paraId="3EAF7868" w14:textId="77777777" w:rsidR="00916636" w:rsidRPr="00C0083E" w:rsidRDefault="00916636" w:rsidP="008E5A61">
            <w:pPr>
              <w:jc w:val="center"/>
              <w:rPr>
                <w:color w:val="000000" w:themeColor="text1"/>
              </w:rPr>
            </w:pPr>
            <w:r w:rsidRPr="00C0083E">
              <w:rPr>
                <w:rFonts w:eastAsia="Times New Roman"/>
                <w:color w:val="000000" w:themeColor="text1"/>
              </w:rPr>
              <w:t>1.4</w:t>
            </w:r>
          </w:p>
        </w:tc>
      </w:tr>
      <w:tr w:rsidR="00C0083E" w:rsidRPr="00C0083E" w14:paraId="4E78592A" w14:textId="77777777" w:rsidTr="00021716">
        <w:tc>
          <w:tcPr>
            <w:tcW w:w="1389" w:type="pct"/>
            <w:tcMar>
              <w:top w:w="60" w:type="dxa"/>
              <w:left w:w="100" w:type="dxa"/>
              <w:bottom w:w="60" w:type="dxa"/>
              <w:right w:w="100" w:type="dxa"/>
            </w:tcMar>
          </w:tcPr>
          <w:p w14:paraId="76564731" w14:textId="77777777" w:rsidR="00916636" w:rsidRPr="00C0083E" w:rsidRDefault="00916636" w:rsidP="008E5A61">
            <w:pPr>
              <w:rPr>
                <w:color w:val="000000" w:themeColor="text1"/>
              </w:rPr>
            </w:pPr>
            <w:r w:rsidRPr="00C0083E">
              <w:rPr>
                <w:rFonts w:eastAsia="Times New Roman"/>
                <w:color w:val="000000" w:themeColor="text1"/>
              </w:rPr>
              <w:t xml:space="preserve">    Comfortable temperature (comf.temp)</w:t>
            </w:r>
          </w:p>
        </w:tc>
        <w:tc>
          <w:tcPr>
            <w:tcW w:w="928" w:type="pct"/>
            <w:tcMar>
              <w:top w:w="60" w:type="dxa"/>
              <w:left w:w="100" w:type="dxa"/>
              <w:bottom w:w="60" w:type="dxa"/>
              <w:right w:w="100" w:type="dxa"/>
            </w:tcMar>
          </w:tcPr>
          <w:p w14:paraId="66F61F1B" w14:textId="77777777" w:rsidR="00916636" w:rsidRPr="00C0083E" w:rsidRDefault="00916636" w:rsidP="008E5A61">
            <w:pPr>
              <w:jc w:val="center"/>
              <w:rPr>
                <w:color w:val="000000" w:themeColor="text1"/>
              </w:rPr>
            </w:pPr>
            <w:r w:rsidRPr="00C0083E">
              <w:rPr>
                <w:rFonts w:eastAsia="Times New Roman"/>
                <w:color w:val="000000" w:themeColor="text1"/>
              </w:rPr>
              <w:t>0.026 [−0.040, 0.092]</w:t>
            </w:r>
          </w:p>
        </w:tc>
        <w:tc>
          <w:tcPr>
            <w:tcW w:w="1074" w:type="pct"/>
            <w:tcMar>
              <w:top w:w="60" w:type="dxa"/>
              <w:left w:w="100" w:type="dxa"/>
              <w:bottom w:w="60" w:type="dxa"/>
              <w:right w:w="100" w:type="dxa"/>
            </w:tcMar>
          </w:tcPr>
          <w:p w14:paraId="0B1435D7" w14:textId="77777777" w:rsidR="00916636" w:rsidRPr="00C0083E" w:rsidRDefault="00916636" w:rsidP="008E5A61">
            <w:pPr>
              <w:jc w:val="center"/>
              <w:rPr>
                <w:color w:val="000000" w:themeColor="text1"/>
              </w:rPr>
            </w:pPr>
            <w:r w:rsidRPr="00C0083E">
              <w:rPr>
                <w:rFonts w:eastAsia="Times New Roman"/>
                <w:color w:val="000000" w:themeColor="text1"/>
              </w:rPr>
              <w:t>0.060 [−0.093, 0.214]</w:t>
            </w:r>
          </w:p>
        </w:tc>
        <w:tc>
          <w:tcPr>
            <w:tcW w:w="481" w:type="pct"/>
            <w:tcMar>
              <w:top w:w="60" w:type="dxa"/>
              <w:left w:w="100" w:type="dxa"/>
              <w:bottom w:w="60" w:type="dxa"/>
              <w:right w:w="100" w:type="dxa"/>
            </w:tcMar>
          </w:tcPr>
          <w:p w14:paraId="21622338" w14:textId="77777777" w:rsidR="00916636" w:rsidRPr="00C0083E" w:rsidRDefault="00916636" w:rsidP="008E5A61">
            <w:pPr>
              <w:jc w:val="center"/>
              <w:rPr>
                <w:color w:val="000000" w:themeColor="text1"/>
              </w:rPr>
            </w:pPr>
            <w:r w:rsidRPr="00C0083E">
              <w:rPr>
                <w:rFonts w:eastAsia="Times New Roman"/>
                <w:color w:val="000000" w:themeColor="text1"/>
              </w:rPr>
              <w:t>0.771</w:t>
            </w:r>
          </w:p>
        </w:tc>
        <w:tc>
          <w:tcPr>
            <w:tcW w:w="688" w:type="pct"/>
            <w:tcMar>
              <w:top w:w="60" w:type="dxa"/>
              <w:left w:w="100" w:type="dxa"/>
              <w:bottom w:w="60" w:type="dxa"/>
              <w:right w:w="100" w:type="dxa"/>
            </w:tcMar>
          </w:tcPr>
          <w:p w14:paraId="4CEDD1F7" w14:textId="77777777" w:rsidR="00916636" w:rsidRPr="00C0083E" w:rsidRDefault="00916636" w:rsidP="008E5A61">
            <w:pPr>
              <w:jc w:val="center"/>
              <w:rPr>
                <w:color w:val="000000" w:themeColor="text1"/>
              </w:rPr>
            </w:pPr>
            <w:r w:rsidRPr="00C0083E">
              <w:rPr>
                <w:rFonts w:eastAsia="Times New Roman"/>
                <w:color w:val="000000" w:themeColor="text1"/>
              </w:rPr>
              <w:t>.688</w:t>
            </w:r>
          </w:p>
        </w:tc>
        <w:tc>
          <w:tcPr>
            <w:tcW w:w="440" w:type="pct"/>
            <w:tcMar>
              <w:top w:w="60" w:type="dxa"/>
              <w:left w:w="100" w:type="dxa"/>
              <w:bottom w:w="60" w:type="dxa"/>
              <w:right w:w="100" w:type="dxa"/>
            </w:tcMar>
          </w:tcPr>
          <w:p w14:paraId="5A9CDA87" w14:textId="77777777" w:rsidR="00916636" w:rsidRPr="00C0083E" w:rsidRDefault="00916636" w:rsidP="008E5A61">
            <w:pPr>
              <w:jc w:val="center"/>
              <w:rPr>
                <w:color w:val="000000" w:themeColor="text1"/>
              </w:rPr>
            </w:pPr>
            <w:r w:rsidRPr="00C0083E">
              <w:rPr>
                <w:rFonts w:eastAsia="Times New Roman"/>
                <w:color w:val="000000" w:themeColor="text1"/>
              </w:rPr>
              <w:t>2.3</w:t>
            </w:r>
          </w:p>
        </w:tc>
      </w:tr>
      <w:tr w:rsidR="00C0083E" w:rsidRPr="00C0083E" w14:paraId="1C3F648E" w14:textId="77777777" w:rsidTr="00021716">
        <w:tc>
          <w:tcPr>
            <w:tcW w:w="1389" w:type="pct"/>
            <w:tcMar>
              <w:top w:w="60" w:type="dxa"/>
              <w:left w:w="100" w:type="dxa"/>
              <w:bottom w:w="60" w:type="dxa"/>
              <w:right w:w="100" w:type="dxa"/>
            </w:tcMar>
          </w:tcPr>
          <w:p w14:paraId="7A017E37" w14:textId="77777777" w:rsidR="00916636" w:rsidRPr="00C0083E" w:rsidRDefault="00916636" w:rsidP="008E5A61">
            <w:pPr>
              <w:rPr>
                <w:color w:val="000000" w:themeColor="text1"/>
              </w:rPr>
            </w:pPr>
            <w:r w:rsidRPr="00C0083E">
              <w:rPr>
                <w:rFonts w:eastAsia="Times New Roman"/>
                <w:color w:val="000000" w:themeColor="text1"/>
              </w:rPr>
              <w:t xml:space="preserve">    Comfortable humidity (comf.humid)</w:t>
            </w:r>
          </w:p>
        </w:tc>
        <w:tc>
          <w:tcPr>
            <w:tcW w:w="928" w:type="pct"/>
            <w:tcMar>
              <w:top w:w="60" w:type="dxa"/>
              <w:left w:w="100" w:type="dxa"/>
              <w:bottom w:w="60" w:type="dxa"/>
              <w:right w:w="100" w:type="dxa"/>
            </w:tcMar>
          </w:tcPr>
          <w:p w14:paraId="2653FBA5" w14:textId="77777777" w:rsidR="00916636" w:rsidRPr="00C0083E" w:rsidRDefault="00916636" w:rsidP="008E5A61">
            <w:pPr>
              <w:jc w:val="center"/>
              <w:rPr>
                <w:color w:val="000000" w:themeColor="text1"/>
              </w:rPr>
            </w:pPr>
            <w:r w:rsidRPr="00C0083E">
              <w:rPr>
                <w:rFonts w:eastAsia="Times New Roman"/>
                <w:color w:val="000000" w:themeColor="text1"/>
              </w:rPr>
              <w:t>0.026 [−0.044, 0.096]</w:t>
            </w:r>
          </w:p>
        </w:tc>
        <w:tc>
          <w:tcPr>
            <w:tcW w:w="1074" w:type="pct"/>
            <w:tcMar>
              <w:top w:w="60" w:type="dxa"/>
              <w:left w:w="100" w:type="dxa"/>
              <w:bottom w:w="60" w:type="dxa"/>
              <w:right w:w="100" w:type="dxa"/>
            </w:tcMar>
          </w:tcPr>
          <w:p w14:paraId="7EE99F90" w14:textId="77777777" w:rsidR="00916636" w:rsidRPr="00C0083E" w:rsidRDefault="00916636" w:rsidP="008E5A61">
            <w:pPr>
              <w:jc w:val="center"/>
              <w:rPr>
                <w:color w:val="000000" w:themeColor="text1"/>
              </w:rPr>
            </w:pPr>
            <w:r w:rsidRPr="00C0083E">
              <w:rPr>
                <w:rFonts w:eastAsia="Times New Roman"/>
                <w:color w:val="000000" w:themeColor="text1"/>
              </w:rPr>
              <w:t>0.062 [−0.104, 0.228]</w:t>
            </w:r>
          </w:p>
        </w:tc>
        <w:tc>
          <w:tcPr>
            <w:tcW w:w="481" w:type="pct"/>
            <w:tcMar>
              <w:top w:w="60" w:type="dxa"/>
              <w:left w:w="100" w:type="dxa"/>
              <w:bottom w:w="60" w:type="dxa"/>
              <w:right w:w="100" w:type="dxa"/>
            </w:tcMar>
          </w:tcPr>
          <w:p w14:paraId="639B411C" w14:textId="77777777" w:rsidR="00916636" w:rsidRPr="00C0083E" w:rsidRDefault="00916636" w:rsidP="008E5A61">
            <w:pPr>
              <w:jc w:val="center"/>
              <w:rPr>
                <w:color w:val="000000" w:themeColor="text1"/>
              </w:rPr>
            </w:pPr>
            <w:r w:rsidRPr="00C0083E">
              <w:rPr>
                <w:rFonts w:eastAsia="Times New Roman"/>
                <w:color w:val="000000" w:themeColor="text1"/>
              </w:rPr>
              <w:t>0.733</w:t>
            </w:r>
          </w:p>
        </w:tc>
        <w:tc>
          <w:tcPr>
            <w:tcW w:w="688" w:type="pct"/>
            <w:tcMar>
              <w:top w:w="60" w:type="dxa"/>
              <w:left w:w="100" w:type="dxa"/>
              <w:bottom w:w="60" w:type="dxa"/>
              <w:right w:w="100" w:type="dxa"/>
            </w:tcMar>
          </w:tcPr>
          <w:p w14:paraId="561DBB4B"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4DA70A35" w14:textId="77777777" w:rsidR="00916636" w:rsidRPr="00C0083E" w:rsidRDefault="00916636" w:rsidP="008E5A61">
            <w:pPr>
              <w:jc w:val="center"/>
              <w:rPr>
                <w:color w:val="000000" w:themeColor="text1"/>
              </w:rPr>
            </w:pPr>
            <w:r w:rsidRPr="00C0083E">
              <w:rPr>
                <w:rFonts w:eastAsia="Times New Roman"/>
                <w:color w:val="000000" w:themeColor="text1"/>
              </w:rPr>
              <w:t>2.4</w:t>
            </w:r>
          </w:p>
        </w:tc>
      </w:tr>
      <w:tr w:rsidR="00C0083E" w:rsidRPr="00C0083E" w14:paraId="18B8C52F" w14:textId="77777777" w:rsidTr="00021716">
        <w:tc>
          <w:tcPr>
            <w:tcW w:w="5000" w:type="pct"/>
            <w:gridSpan w:val="6"/>
            <w:tcMar>
              <w:top w:w="60" w:type="dxa"/>
              <w:left w:w="100" w:type="dxa"/>
              <w:bottom w:w="60" w:type="dxa"/>
              <w:right w:w="100" w:type="dxa"/>
            </w:tcMar>
          </w:tcPr>
          <w:p w14:paraId="47015222" w14:textId="21D190F9" w:rsidR="00916636" w:rsidRPr="00C0083E" w:rsidRDefault="00916636" w:rsidP="008E5A61">
            <w:pPr>
              <w:rPr>
                <w:color w:val="000000" w:themeColor="text1"/>
              </w:rPr>
            </w:pPr>
            <w:r w:rsidRPr="00C0083E">
              <w:rPr>
                <w:rFonts w:eastAsia="Times New Roman"/>
                <w:b/>
                <w:bCs/>
                <w:i/>
                <w:iCs/>
                <w:color w:val="000000" w:themeColor="text1"/>
              </w:rPr>
              <w:t>Presleep behaviors</w:t>
            </w:r>
          </w:p>
        </w:tc>
      </w:tr>
      <w:tr w:rsidR="00C0083E" w:rsidRPr="00C0083E" w14:paraId="04098AF1" w14:textId="77777777" w:rsidTr="00021716">
        <w:tc>
          <w:tcPr>
            <w:tcW w:w="1389" w:type="pct"/>
            <w:tcMar>
              <w:top w:w="60" w:type="dxa"/>
              <w:left w:w="100" w:type="dxa"/>
              <w:bottom w:w="60" w:type="dxa"/>
              <w:right w:w="100" w:type="dxa"/>
            </w:tcMar>
          </w:tcPr>
          <w:p w14:paraId="037165F5" w14:textId="7FB36623" w:rsidR="00916636" w:rsidRPr="00C0083E" w:rsidRDefault="00916636" w:rsidP="008E5A61">
            <w:pPr>
              <w:rPr>
                <w:color w:val="000000" w:themeColor="text1"/>
              </w:rPr>
            </w:pPr>
            <w:r w:rsidRPr="00C0083E">
              <w:rPr>
                <w:rFonts w:eastAsia="Times New Roman"/>
                <w:color w:val="000000" w:themeColor="text1"/>
              </w:rPr>
              <w:t xml:space="preserve">    Avoid presleep screen use (avoid.smartphone)</w:t>
            </w:r>
          </w:p>
        </w:tc>
        <w:tc>
          <w:tcPr>
            <w:tcW w:w="928" w:type="pct"/>
            <w:tcMar>
              <w:top w:w="60" w:type="dxa"/>
              <w:left w:w="100" w:type="dxa"/>
              <w:bottom w:w="60" w:type="dxa"/>
              <w:right w:w="100" w:type="dxa"/>
            </w:tcMar>
          </w:tcPr>
          <w:p w14:paraId="30611F3A" w14:textId="77777777" w:rsidR="00916636" w:rsidRPr="00C0083E" w:rsidRDefault="00916636" w:rsidP="008E5A61">
            <w:pPr>
              <w:jc w:val="center"/>
              <w:rPr>
                <w:color w:val="000000" w:themeColor="text1"/>
              </w:rPr>
            </w:pPr>
            <w:r w:rsidRPr="00C0083E">
              <w:rPr>
                <w:rFonts w:eastAsia="Times New Roman"/>
                <w:color w:val="000000" w:themeColor="text1"/>
              </w:rPr>
              <w:t>−0.084 [−0.130, −0.038]</w:t>
            </w:r>
          </w:p>
        </w:tc>
        <w:tc>
          <w:tcPr>
            <w:tcW w:w="1074" w:type="pct"/>
            <w:tcMar>
              <w:top w:w="60" w:type="dxa"/>
              <w:left w:w="100" w:type="dxa"/>
              <w:bottom w:w="60" w:type="dxa"/>
              <w:right w:w="100" w:type="dxa"/>
            </w:tcMar>
          </w:tcPr>
          <w:p w14:paraId="18F7C8E4" w14:textId="77777777" w:rsidR="00916636" w:rsidRPr="00C0083E" w:rsidRDefault="00916636" w:rsidP="008E5A61">
            <w:pPr>
              <w:jc w:val="center"/>
              <w:rPr>
                <w:color w:val="000000" w:themeColor="text1"/>
              </w:rPr>
            </w:pPr>
            <w:r w:rsidRPr="00C0083E">
              <w:rPr>
                <w:rFonts w:eastAsia="Times New Roman"/>
                <w:color w:val="000000" w:themeColor="text1"/>
              </w:rPr>
              <w:t>−0.241 [−0.374, −0.108]</w:t>
            </w:r>
          </w:p>
        </w:tc>
        <w:tc>
          <w:tcPr>
            <w:tcW w:w="481" w:type="pct"/>
            <w:tcMar>
              <w:top w:w="60" w:type="dxa"/>
              <w:left w:w="100" w:type="dxa"/>
              <w:bottom w:w="60" w:type="dxa"/>
              <w:right w:w="100" w:type="dxa"/>
            </w:tcMar>
          </w:tcPr>
          <w:p w14:paraId="74E29DFA" w14:textId="77777777" w:rsidR="00916636" w:rsidRPr="00C0083E" w:rsidRDefault="00916636" w:rsidP="008E5A61">
            <w:pPr>
              <w:jc w:val="center"/>
              <w:rPr>
                <w:color w:val="000000" w:themeColor="text1"/>
              </w:rPr>
            </w:pPr>
            <w:r w:rsidRPr="00C0083E">
              <w:rPr>
                <w:rFonts w:eastAsia="Times New Roman"/>
                <w:color w:val="000000" w:themeColor="text1"/>
              </w:rPr>
              <w:t>−3.55</w:t>
            </w:r>
          </w:p>
        </w:tc>
        <w:tc>
          <w:tcPr>
            <w:tcW w:w="688" w:type="pct"/>
            <w:tcMar>
              <w:top w:w="60" w:type="dxa"/>
              <w:left w:w="100" w:type="dxa"/>
              <w:bottom w:w="60" w:type="dxa"/>
              <w:right w:w="100" w:type="dxa"/>
            </w:tcMar>
          </w:tcPr>
          <w:p w14:paraId="34D38724" w14:textId="77777777" w:rsidR="00916636" w:rsidRPr="00C0083E" w:rsidRDefault="00916636" w:rsidP="008E5A61">
            <w:pPr>
              <w:jc w:val="center"/>
              <w:rPr>
                <w:color w:val="000000" w:themeColor="text1"/>
              </w:rPr>
            </w:pPr>
            <w:r w:rsidRPr="00C0083E">
              <w:rPr>
                <w:rFonts w:eastAsia="Times New Roman"/>
                <w:color w:val="000000" w:themeColor="text1"/>
              </w:rPr>
              <w:t>.006**</w:t>
            </w:r>
          </w:p>
        </w:tc>
        <w:tc>
          <w:tcPr>
            <w:tcW w:w="440" w:type="pct"/>
            <w:tcMar>
              <w:top w:w="60" w:type="dxa"/>
              <w:left w:w="100" w:type="dxa"/>
              <w:bottom w:w="60" w:type="dxa"/>
              <w:right w:w="100" w:type="dxa"/>
            </w:tcMar>
          </w:tcPr>
          <w:p w14:paraId="31F44BB7"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6774145D" w14:textId="77777777" w:rsidTr="00021716">
        <w:tc>
          <w:tcPr>
            <w:tcW w:w="1389" w:type="pct"/>
            <w:tcMar>
              <w:top w:w="60" w:type="dxa"/>
              <w:left w:w="100" w:type="dxa"/>
              <w:bottom w:w="60" w:type="dxa"/>
              <w:right w:w="100" w:type="dxa"/>
            </w:tcMar>
          </w:tcPr>
          <w:p w14:paraId="7D2402C2" w14:textId="77777777" w:rsidR="00916636" w:rsidRPr="00C0083E" w:rsidRDefault="00916636" w:rsidP="008E5A61">
            <w:pPr>
              <w:rPr>
                <w:color w:val="000000" w:themeColor="text1"/>
              </w:rPr>
            </w:pPr>
            <w:r w:rsidRPr="00C0083E">
              <w:rPr>
                <w:rFonts w:eastAsia="Times New Roman"/>
                <w:color w:val="000000" w:themeColor="text1"/>
              </w:rPr>
              <w:t xml:space="preserve">    Sleep apps (sleep.apps)</w:t>
            </w:r>
          </w:p>
        </w:tc>
        <w:tc>
          <w:tcPr>
            <w:tcW w:w="928" w:type="pct"/>
            <w:tcMar>
              <w:top w:w="60" w:type="dxa"/>
              <w:left w:w="100" w:type="dxa"/>
              <w:bottom w:w="60" w:type="dxa"/>
              <w:right w:w="100" w:type="dxa"/>
            </w:tcMar>
          </w:tcPr>
          <w:p w14:paraId="698ACA0E" w14:textId="77777777" w:rsidR="00916636" w:rsidRPr="00C0083E" w:rsidRDefault="00916636" w:rsidP="008E5A61">
            <w:pPr>
              <w:jc w:val="center"/>
              <w:rPr>
                <w:color w:val="000000" w:themeColor="text1"/>
              </w:rPr>
            </w:pPr>
            <w:r w:rsidRPr="00C0083E">
              <w:rPr>
                <w:rFonts w:eastAsia="Times New Roman"/>
                <w:color w:val="000000" w:themeColor="text1"/>
              </w:rPr>
              <w:t>0.003 [−0.050, 0.056]</w:t>
            </w:r>
          </w:p>
        </w:tc>
        <w:tc>
          <w:tcPr>
            <w:tcW w:w="1074" w:type="pct"/>
            <w:tcMar>
              <w:top w:w="60" w:type="dxa"/>
              <w:left w:w="100" w:type="dxa"/>
              <w:bottom w:w="60" w:type="dxa"/>
              <w:right w:w="100" w:type="dxa"/>
            </w:tcMar>
          </w:tcPr>
          <w:p w14:paraId="0C76656A" w14:textId="77777777" w:rsidR="00916636" w:rsidRPr="00C0083E" w:rsidRDefault="00916636" w:rsidP="008E5A61">
            <w:pPr>
              <w:jc w:val="center"/>
              <w:rPr>
                <w:color w:val="000000" w:themeColor="text1"/>
              </w:rPr>
            </w:pPr>
            <w:r w:rsidRPr="00C0083E">
              <w:rPr>
                <w:rFonts w:eastAsia="Times New Roman"/>
                <w:color w:val="000000" w:themeColor="text1"/>
              </w:rPr>
              <w:t>0.010 [−0.175, 0.194]</w:t>
            </w:r>
          </w:p>
        </w:tc>
        <w:tc>
          <w:tcPr>
            <w:tcW w:w="481" w:type="pct"/>
            <w:tcMar>
              <w:top w:w="60" w:type="dxa"/>
              <w:left w:w="100" w:type="dxa"/>
              <w:bottom w:w="60" w:type="dxa"/>
              <w:right w:w="100" w:type="dxa"/>
            </w:tcMar>
          </w:tcPr>
          <w:p w14:paraId="351D3D52" w14:textId="77777777" w:rsidR="00916636" w:rsidRPr="00C0083E" w:rsidRDefault="00916636" w:rsidP="008E5A61">
            <w:pPr>
              <w:jc w:val="center"/>
              <w:rPr>
                <w:color w:val="000000" w:themeColor="text1"/>
              </w:rPr>
            </w:pPr>
            <w:r w:rsidRPr="00C0083E">
              <w:rPr>
                <w:rFonts w:eastAsia="Times New Roman"/>
                <w:color w:val="000000" w:themeColor="text1"/>
              </w:rPr>
              <w:t>0.105</w:t>
            </w:r>
          </w:p>
        </w:tc>
        <w:tc>
          <w:tcPr>
            <w:tcW w:w="688" w:type="pct"/>
            <w:tcMar>
              <w:top w:w="60" w:type="dxa"/>
              <w:left w:w="100" w:type="dxa"/>
              <w:bottom w:w="60" w:type="dxa"/>
              <w:right w:w="100" w:type="dxa"/>
            </w:tcMar>
          </w:tcPr>
          <w:p w14:paraId="3DC633E7" w14:textId="77777777" w:rsidR="00916636" w:rsidRPr="00C0083E" w:rsidRDefault="00916636" w:rsidP="008E5A61">
            <w:pPr>
              <w:jc w:val="center"/>
              <w:rPr>
                <w:color w:val="000000" w:themeColor="text1"/>
              </w:rPr>
            </w:pPr>
            <w:r w:rsidRPr="00C0083E">
              <w:rPr>
                <w:rFonts w:eastAsia="Times New Roman"/>
                <w:color w:val="000000" w:themeColor="text1"/>
              </w:rPr>
              <w:t>.941</w:t>
            </w:r>
          </w:p>
        </w:tc>
        <w:tc>
          <w:tcPr>
            <w:tcW w:w="440" w:type="pct"/>
            <w:tcMar>
              <w:top w:w="60" w:type="dxa"/>
              <w:left w:w="100" w:type="dxa"/>
              <w:bottom w:w="60" w:type="dxa"/>
              <w:right w:w="100" w:type="dxa"/>
            </w:tcMar>
          </w:tcPr>
          <w:p w14:paraId="77C1F8D6"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011D314D" w14:textId="77777777" w:rsidTr="00021716">
        <w:tc>
          <w:tcPr>
            <w:tcW w:w="1389" w:type="pct"/>
            <w:tcMar>
              <w:top w:w="60" w:type="dxa"/>
              <w:left w:w="100" w:type="dxa"/>
              <w:bottom w:w="60" w:type="dxa"/>
              <w:right w:w="100" w:type="dxa"/>
            </w:tcMar>
          </w:tcPr>
          <w:p w14:paraId="6B3E1FE8" w14:textId="77777777" w:rsidR="00916636" w:rsidRPr="00C0083E" w:rsidRDefault="00916636" w:rsidP="008E5A61">
            <w:pPr>
              <w:rPr>
                <w:color w:val="000000" w:themeColor="text1"/>
              </w:rPr>
            </w:pPr>
            <w:r w:rsidRPr="00C0083E">
              <w:rPr>
                <w:rFonts w:eastAsia="Times New Roman"/>
                <w:color w:val="000000" w:themeColor="text1"/>
              </w:rPr>
              <w:t xml:space="preserve">    Relaxation before bed (relax)</w:t>
            </w:r>
          </w:p>
        </w:tc>
        <w:tc>
          <w:tcPr>
            <w:tcW w:w="928" w:type="pct"/>
            <w:tcMar>
              <w:top w:w="60" w:type="dxa"/>
              <w:left w:w="100" w:type="dxa"/>
              <w:bottom w:w="60" w:type="dxa"/>
              <w:right w:w="100" w:type="dxa"/>
            </w:tcMar>
          </w:tcPr>
          <w:p w14:paraId="495AE53E" w14:textId="77777777" w:rsidR="00916636" w:rsidRPr="00C0083E" w:rsidRDefault="00916636" w:rsidP="008E5A61">
            <w:pPr>
              <w:jc w:val="center"/>
              <w:rPr>
                <w:color w:val="000000" w:themeColor="text1"/>
              </w:rPr>
            </w:pPr>
            <w:r w:rsidRPr="00C0083E">
              <w:rPr>
                <w:rFonts w:eastAsia="Times New Roman"/>
                <w:color w:val="000000" w:themeColor="text1"/>
              </w:rPr>
              <w:t>0.029 [−0.025, 0.084]</w:t>
            </w:r>
          </w:p>
        </w:tc>
        <w:tc>
          <w:tcPr>
            <w:tcW w:w="1074" w:type="pct"/>
            <w:tcMar>
              <w:top w:w="60" w:type="dxa"/>
              <w:left w:w="100" w:type="dxa"/>
              <w:bottom w:w="60" w:type="dxa"/>
              <w:right w:w="100" w:type="dxa"/>
            </w:tcMar>
          </w:tcPr>
          <w:p w14:paraId="3F194CF9" w14:textId="77777777" w:rsidR="00916636" w:rsidRPr="00C0083E" w:rsidRDefault="00916636" w:rsidP="008E5A61">
            <w:pPr>
              <w:jc w:val="center"/>
              <w:rPr>
                <w:color w:val="000000" w:themeColor="text1"/>
              </w:rPr>
            </w:pPr>
            <w:r w:rsidRPr="00C0083E">
              <w:rPr>
                <w:rFonts w:eastAsia="Times New Roman"/>
                <w:color w:val="000000" w:themeColor="text1"/>
              </w:rPr>
              <w:t>0.097 [−0.085, 0.278]</w:t>
            </w:r>
          </w:p>
        </w:tc>
        <w:tc>
          <w:tcPr>
            <w:tcW w:w="481" w:type="pct"/>
            <w:tcMar>
              <w:top w:w="60" w:type="dxa"/>
              <w:left w:w="100" w:type="dxa"/>
              <w:bottom w:w="60" w:type="dxa"/>
              <w:right w:w="100" w:type="dxa"/>
            </w:tcMar>
          </w:tcPr>
          <w:p w14:paraId="48AAB0F1" w14:textId="77777777" w:rsidR="00916636" w:rsidRPr="00C0083E" w:rsidRDefault="00916636" w:rsidP="008E5A61">
            <w:pPr>
              <w:jc w:val="center"/>
              <w:rPr>
                <w:color w:val="000000" w:themeColor="text1"/>
              </w:rPr>
            </w:pPr>
            <w:r w:rsidRPr="00C0083E">
              <w:rPr>
                <w:rFonts w:eastAsia="Times New Roman"/>
                <w:color w:val="000000" w:themeColor="text1"/>
              </w:rPr>
              <w:t>1.05</w:t>
            </w:r>
          </w:p>
        </w:tc>
        <w:tc>
          <w:tcPr>
            <w:tcW w:w="688" w:type="pct"/>
            <w:tcMar>
              <w:top w:w="60" w:type="dxa"/>
              <w:left w:w="100" w:type="dxa"/>
              <w:bottom w:w="60" w:type="dxa"/>
              <w:right w:w="100" w:type="dxa"/>
            </w:tcMar>
          </w:tcPr>
          <w:p w14:paraId="5752E823" w14:textId="77777777" w:rsidR="00916636" w:rsidRPr="00C0083E" w:rsidRDefault="00916636" w:rsidP="008E5A61">
            <w:pPr>
              <w:jc w:val="center"/>
              <w:rPr>
                <w:color w:val="000000" w:themeColor="text1"/>
              </w:rPr>
            </w:pPr>
            <w:r w:rsidRPr="00C0083E">
              <w:rPr>
                <w:rFonts w:eastAsia="Times New Roman"/>
                <w:color w:val="000000" w:themeColor="text1"/>
              </w:rPr>
              <w:t>.592</w:t>
            </w:r>
          </w:p>
        </w:tc>
        <w:tc>
          <w:tcPr>
            <w:tcW w:w="440" w:type="pct"/>
            <w:tcMar>
              <w:top w:w="60" w:type="dxa"/>
              <w:left w:w="100" w:type="dxa"/>
              <w:bottom w:w="60" w:type="dxa"/>
              <w:right w:w="100" w:type="dxa"/>
            </w:tcMar>
          </w:tcPr>
          <w:p w14:paraId="22A077B5" w14:textId="77777777" w:rsidR="00916636" w:rsidRPr="00C0083E" w:rsidRDefault="00916636" w:rsidP="008E5A61">
            <w:pPr>
              <w:jc w:val="center"/>
              <w:rPr>
                <w:color w:val="000000" w:themeColor="text1"/>
              </w:rPr>
            </w:pPr>
            <w:r w:rsidRPr="00C0083E">
              <w:rPr>
                <w:rFonts w:eastAsia="Times New Roman"/>
                <w:color w:val="000000" w:themeColor="text1"/>
              </w:rPr>
              <w:t>1.4</w:t>
            </w:r>
          </w:p>
        </w:tc>
      </w:tr>
      <w:tr w:rsidR="00C0083E" w:rsidRPr="00C0083E" w14:paraId="27FF64B7" w14:textId="77777777" w:rsidTr="00021716">
        <w:tc>
          <w:tcPr>
            <w:tcW w:w="1389" w:type="pct"/>
            <w:tcMar>
              <w:top w:w="60" w:type="dxa"/>
              <w:left w:w="100" w:type="dxa"/>
              <w:bottom w:w="60" w:type="dxa"/>
              <w:right w:w="100" w:type="dxa"/>
            </w:tcMar>
          </w:tcPr>
          <w:p w14:paraId="57F90294" w14:textId="77777777" w:rsidR="00916636" w:rsidRPr="00C0083E" w:rsidRDefault="00916636" w:rsidP="008E5A61">
            <w:pPr>
              <w:rPr>
                <w:color w:val="000000" w:themeColor="text1"/>
              </w:rPr>
            </w:pPr>
            <w:r w:rsidRPr="00C0083E">
              <w:rPr>
                <w:rFonts w:eastAsia="Times New Roman"/>
                <w:color w:val="000000" w:themeColor="text1"/>
              </w:rPr>
              <w:t xml:space="preserve">    Hot bath (hot.bath)</w:t>
            </w:r>
          </w:p>
        </w:tc>
        <w:tc>
          <w:tcPr>
            <w:tcW w:w="928" w:type="pct"/>
            <w:tcMar>
              <w:top w:w="60" w:type="dxa"/>
              <w:left w:w="100" w:type="dxa"/>
              <w:bottom w:w="60" w:type="dxa"/>
              <w:right w:w="100" w:type="dxa"/>
            </w:tcMar>
          </w:tcPr>
          <w:p w14:paraId="06E4DD09" w14:textId="77777777" w:rsidR="00916636" w:rsidRPr="00C0083E" w:rsidRDefault="00916636" w:rsidP="008E5A61">
            <w:pPr>
              <w:jc w:val="center"/>
              <w:rPr>
                <w:color w:val="000000" w:themeColor="text1"/>
              </w:rPr>
            </w:pPr>
            <w:r w:rsidRPr="00C0083E">
              <w:rPr>
                <w:rFonts w:eastAsia="Times New Roman"/>
                <w:color w:val="000000" w:themeColor="text1"/>
              </w:rPr>
              <w:t>−0.022 [−0.073, 0.029]</w:t>
            </w:r>
          </w:p>
        </w:tc>
        <w:tc>
          <w:tcPr>
            <w:tcW w:w="1074" w:type="pct"/>
            <w:tcMar>
              <w:top w:w="60" w:type="dxa"/>
              <w:left w:w="100" w:type="dxa"/>
              <w:bottom w:w="60" w:type="dxa"/>
              <w:right w:w="100" w:type="dxa"/>
            </w:tcMar>
          </w:tcPr>
          <w:p w14:paraId="1500451D" w14:textId="77777777" w:rsidR="00916636" w:rsidRPr="00C0083E" w:rsidRDefault="00916636" w:rsidP="008E5A61">
            <w:pPr>
              <w:jc w:val="center"/>
              <w:rPr>
                <w:color w:val="000000" w:themeColor="text1"/>
              </w:rPr>
            </w:pPr>
            <w:r w:rsidRPr="00C0083E">
              <w:rPr>
                <w:rFonts w:eastAsia="Times New Roman"/>
                <w:color w:val="000000" w:themeColor="text1"/>
              </w:rPr>
              <w:t>−0.052 [−0.170, 0.067]</w:t>
            </w:r>
          </w:p>
        </w:tc>
        <w:tc>
          <w:tcPr>
            <w:tcW w:w="481" w:type="pct"/>
            <w:tcMar>
              <w:top w:w="60" w:type="dxa"/>
              <w:left w:w="100" w:type="dxa"/>
              <w:bottom w:w="60" w:type="dxa"/>
              <w:right w:w="100" w:type="dxa"/>
            </w:tcMar>
          </w:tcPr>
          <w:p w14:paraId="46682EC5" w14:textId="77777777" w:rsidR="00916636" w:rsidRPr="00C0083E" w:rsidRDefault="00916636" w:rsidP="008E5A61">
            <w:pPr>
              <w:jc w:val="center"/>
              <w:rPr>
                <w:color w:val="000000" w:themeColor="text1"/>
              </w:rPr>
            </w:pPr>
            <w:r w:rsidRPr="00C0083E">
              <w:rPr>
                <w:rFonts w:eastAsia="Times New Roman"/>
                <w:color w:val="000000" w:themeColor="text1"/>
              </w:rPr>
              <w:t>−0.857</w:t>
            </w:r>
          </w:p>
        </w:tc>
        <w:tc>
          <w:tcPr>
            <w:tcW w:w="688" w:type="pct"/>
            <w:tcMar>
              <w:top w:w="60" w:type="dxa"/>
              <w:left w:w="100" w:type="dxa"/>
              <w:bottom w:w="60" w:type="dxa"/>
              <w:right w:w="100" w:type="dxa"/>
            </w:tcMar>
          </w:tcPr>
          <w:p w14:paraId="25D70F1D" w14:textId="77777777" w:rsidR="00916636" w:rsidRPr="00C0083E" w:rsidRDefault="00916636" w:rsidP="008E5A61">
            <w:pPr>
              <w:jc w:val="center"/>
              <w:rPr>
                <w:color w:val="000000" w:themeColor="text1"/>
              </w:rPr>
            </w:pPr>
            <w:r w:rsidRPr="00C0083E">
              <w:rPr>
                <w:rFonts w:eastAsia="Times New Roman"/>
                <w:color w:val="000000" w:themeColor="text1"/>
              </w:rPr>
              <w:t>.667</w:t>
            </w:r>
          </w:p>
        </w:tc>
        <w:tc>
          <w:tcPr>
            <w:tcW w:w="440" w:type="pct"/>
            <w:tcMar>
              <w:top w:w="60" w:type="dxa"/>
              <w:left w:w="100" w:type="dxa"/>
              <w:bottom w:w="60" w:type="dxa"/>
              <w:right w:w="100" w:type="dxa"/>
            </w:tcMar>
          </w:tcPr>
          <w:p w14:paraId="466B9351"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6AD98BC4" w14:textId="77777777" w:rsidTr="00021716">
        <w:tc>
          <w:tcPr>
            <w:tcW w:w="1389" w:type="pct"/>
            <w:tcMar>
              <w:top w:w="60" w:type="dxa"/>
              <w:left w:w="100" w:type="dxa"/>
              <w:bottom w:w="60" w:type="dxa"/>
              <w:right w:w="100" w:type="dxa"/>
            </w:tcMar>
          </w:tcPr>
          <w:p w14:paraId="0BC7959A" w14:textId="77777777" w:rsidR="00916636" w:rsidRPr="00C0083E" w:rsidRDefault="00916636" w:rsidP="008E5A61">
            <w:pPr>
              <w:rPr>
                <w:color w:val="000000" w:themeColor="text1"/>
              </w:rPr>
            </w:pPr>
            <w:r w:rsidRPr="00C0083E">
              <w:rPr>
                <w:rFonts w:eastAsia="Times New Roman"/>
                <w:color w:val="000000" w:themeColor="text1"/>
              </w:rPr>
              <w:t xml:space="preserve">    Body care</w:t>
            </w:r>
          </w:p>
        </w:tc>
        <w:tc>
          <w:tcPr>
            <w:tcW w:w="928" w:type="pct"/>
            <w:tcMar>
              <w:top w:w="60" w:type="dxa"/>
              <w:left w:w="100" w:type="dxa"/>
              <w:bottom w:w="60" w:type="dxa"/>
              <w:right w:w="100" w:type="dxa"/>
            </w:tcMar>
          </w:tcPr>
          <w:p w14:paraId="02C2F59D" w14:textId="77777777" w:rsidR="00916636" w:rsidRPr="00C0083E" w:rsidRDefault="00916636" w:rsidP="008E5A61">
            <w:pPr>
              <w:jc w:val="center"/>
              <w:rPr>
                <w:color w:val="000000" w:themeColor="text1"/>
              </w:rPr>
            </w:pPr>
            <w:r w:rsidRPr="00C0083E">
              <w:rPr>
                <w:rFonts w:eastAsia="Times New Roman"/>
                <w:color w:val="000000" w:themeColor="text1"/>
              </w:rPr>
              <w:t>0.006 [−0.043, 0.056]</w:t>
            </w:r>
          </w:p>
        </w:tc>
        <w:tc>
          <w:tcPr>
            <w:tcW w:w="1074" w:type="pct"/>
            <w:tcMar>
              <w:top w:w="60" w:type="dxa"/>
              <w:left w:w="100" w:type="dxa"/>
              <w:bottom w:w="60" w:type="dxa"/>
              <w:right w:w="100" w:type="dxa"/>
            </w:tcMar>
          </w:tcPr>
          <w:p w14:paraId="0C553226" w14:textId="77777777" w:rsidR="00916636" w:rsidRPr="00C0083E" w:rsidRDefault="00916636" w:rsidP="008E5A61">
            <w:pPr>
              <w:jc w:val="center"/>
              <w:rPr>
                <w:color w:val="000000" w:themeColor="text1"/>
              </w:rPr>
            </w:pPr>
            <w:r w:rsidRPr="00C0083E">
              <w:rPr>
                <w:rFonts w:eastAsia="Times New Roman"/>
                <w:color w:val="000000" w:themeColor="text1"/>
              </w:rPr>
              <w:t>0.014 [−0.096, 0.124]</w:t>
            </w:r>
          </w:p>
        </w:tc>
        <w:tc>
          <w:tcPr>
            <w:tcW w:w="481" w:type="pct"/>
            <w:tcMar>
              <w:top w:w="60" w:type="dxa"/>
              <w:left w:w="100" w:type="dxa"/>
              <w:bottom w:w="60" w:type="dxa"/>
              <w:right w:w="100" w:type="dxa"/>
            </w:tcMar>
          </w:tcPr>
          <w:p w14:paraId="3B71926E" w14:textId="77777777" w:rsidR="00916636" w:rsidRPr="00C0083E" w:rsidRDefault="00916636" w:rsidP="008E5A61">
            <w:pPr>
              <w:jc w:val="center"/>
              <w:rPr>
                <w:color w:val="000000" w:themeColor="text1"/>
              </w:rPr>
            </w:pPr>
            <w:r w:rsidRPr="00C0083E">
              <w:rPr>
                <w:rFonts w:eastAsia="Times New Roman"/>
                <w:color w:val="000000" w:themeColor="text1"/>
              </w:rPr>
              <w:t>0.251</w:t>
            </w:r>
          </w:p>
        </w:tc>
        <w:tc>
          <w:tcPr>
            <w:tcW w:w="688" w:type="pct"/>
            <w:tcMar>
              <w:top w:w="60" w:type="dxa"/>
              <w:left w:w="100" w:type="dxa"/>
              <w:bottom w:w="60" w:type="dxa"/>
              <w:right w:w="100" w:type="dxa"/>
            </w:tcMar>
          </w:tcPr>
          <w:p w14:paraId="0F0B6065" w14:textId="77777777" w:rsidR="00916636" w:rsidRPr="00C0083E" w:rsidRDefault="00916636" w:rsidP="008E5A61">
            <w:pPr>
              <w:jc w:val="center"/>
              <w:rPr>
                <w:color w:val="000000" w:themeColor="text1"/>
              </w:rPr>
            </w:pPr>
            <w:r w:rsidRPr="00C0083E">
              <w:rPr>
                <w:rFonts w:eastAsia="Times New Roman"/>
                <w:color w:val="000000" w:themeColor="text1"/>
              </w:rPr>
              <w:t>.912</w:t>
            </w:r>
          </w:p>
        </w:tc>
        <w:tc>
          <w:tcPr>
            <w:tcW w:w="440" w:type="pct"/>
            <w:tcMar>
              <w:top w:w="60" w:type="dxa"/>
              <w:left w:w="100" w:type="dxa"/>
              <w:bottom w:w="60" w:type="dxa"/>
              <w:right w:w="100" w:type="dxa"/>
            </w:tcMar>
          </w:tcPr>
          <w:p w14:paraId="427DB019" w14:textId="77777777" w:rsidR="00916636" w:rsidRPr="00C0083E" w:rsidRDefault="00916636" w:rsidP="008E5A61">
            <w:pPr>
              <w:jc w:val="center"/>
              <w:rPr>
                <w:color w:val="000000" w:themeColor="text1"/>
              </w:rPr>
            </w:pPr>
            <w:r w:rsidRPr="00C0083E">
              <w:rPr>
                <w:rFonts w:eastAsia="Times New Roman"/>
                <w:color w:val="000000" w:themeColor="text1"/>
              </w:rPr>
              <w:t>1.2</w:t>
            </w:r>
          </w:p>
        </w:tc>
      </w:tr>
      <w:tr w:rsidR="00C0083E" w:rsidRPr="00C0083E" w14:paraId="773F0203" w14:textId="77777777" w:rsidTr="00021716">
        <w:tc>
          <w:tcPr>
            <w:tcW w:w="5000" w:type="pct"/>
            <w:gridSpan w:val="6"/>
            <w:tcMar>
              <w:top w:w="60" w:type="dxa"/>
              <w:left w:w="100" w:type="dxa"/>
              <w:bottom w:w="60" w:type="dxa"/>
              <w:right w:w="100" w:type="dxa"/>
            </w:tcMar>
          </w:tcPr>
          <w:p w14:paraId="36D3D27E" w14:textId="77777777" w:rsidR="00916636" w:rsidRPr="00C0083E" w:rsidRDefault="00916636" w:rsidP="008E5A61">
            <w:pPr>
              <w:rPr>
                <w:color w:val="000000" w:themeColor="text1"/>
              </w:rPr>
            </w:pPr>
            <w:r w:rsidRPr="00C0083E">
              <w:rPr>
                <w:rFonts w:eastAsia="Times New Roman"/>
                <w:b/>
                <w:bCs/>
                <w:i/>
                <w:iCs/>
                <w:color w:val="000000" w:themeColor="text1"/>
              </w:rPr>
              <w:t>Psychosocial and health measures</w:t>
            </w:r>
          </w:p>
        </w:tc>
      </w:tr>
      <w:tr w:rsidR="00C0083E" w:rsidRPr="00C0083E" w14:paraId="06332FCB" w14:textId="77777777" w:rsidTr="00021716">
        <w:tc>
          <w:tcPr>
            <w:tcW w:w="1389" w:type="pct"/>
            <w:tcMar>
              <w:top w:w="60" w:type="dxa"/>
              <w:left w:w="100" w:type="dxa"/>
              <w:bottom w:w="60" w:type="dxa"/>
              <w:right w:w="100" w:type="dxa"/>
            </w:tcMar>
          </w:tcPr>
          <w:p w14:paraId="473D2FEA" w14:textId="77777777" w:rsidR="00916636" w:rsidRPr="00C0083E" w:rsidRDefault="00916636" w:rsidP="008E5A61">
            <w:pPr>
              <w:rPr>
                <w:color w:val="000000" w:themeColor="text1"/>
              </w:rPr>
            </w:pPr>
            <w:r w:rsidRPr="00C0083E">
              <w:rPr>
                <w:rFonts w:eastAsia="Times New Roman"/>
                <w:color w:val="000000" w:themeColor="text1"/>
              </w:rPr>
              <w:t>SMI</w:t>
            </w:r>
          </w:p>
        </w:tc>
        <w:tc>
          <w:tcPr>
            <w:tcW w:w="928" w:type="pct"/>
            <w:tcMar>
              <w:top w:w="60" w:type="dxa"/>
              <w:left w:w="100" w:type="dxa"/>
              <w:bottom w:w="60" w:type="dxa"/>
              <w:right w:w="100" w:type="dxa"/>
            </w:tcMar>
          </w:tcPr>
          <w:p w14:paraId="1164038B" w14:textId="77777777" w:rsidR="00916636" w:rsidRPr="00C0083E" w:rsidRDefault="00916636" w:rsidP="008E5A61">
            <w:pPr>
              <w:jc w:val="center"/>
              <w:rPr>
                <w:color w:val="000000" w:themeColor="text1"/>
              </w:rPr>
            </w:pPr>
            <w:r w:rsidRPr="00C0083E">
              <w:rPr>
                <w:rFonts w:eastAsia="Times New Roman"/>
                <w:color w:val="000000" w:themeColor="text1"/>
              </w:rPr>
              <w:t>0.250 [0.188, 0.312]</w:t>
            </w:r>
          </w:p>
        </w:tc>
        <w:tc>
          <w:tcPr>
            <w:tcW w:w="1074" w:type="pct"/>
            <w:tcMar>
              <w:top w:w="60" w:type="dxa"/>
              <w:left w:w="100" w:type="dxa"/>
              <w:bottom w:w="60" w:type="dxa"/>
              <w:right w:w="100" w:type="dxa"/>
            </w:tcMar>
          </w:tcPr>
          <w:p w14:paraId="44E8B5AD" w14:textId="77777777" w:rsidR="00916636" w:rsidRPr="00C0083E" w:rsidRDefault="00916636" w:rsidP="008E5A61">
            <w:pPr>
              <w:jc w:val="center"/>
              <w:rPr>
                <w:color w:val="000000" w:themeColor="text1"/>
              </w:rPr>
            </w:pPr>
            <w:r w:rsidRPr="00C0083E">
              <w:rPr>
                <w:rFonts w:eastAsia="Times New Roman"/>
                <w:color w:val="000000" w:themeColor="text1"/>
              </w:rPr>
              <w:t>0.036 [0.027, 0.045]</w:t>
            </w:r>
          </w:p>
        </w:tc>
        <w:tc>
          <w:tcPr>
            <w:tcW w:w="481" w:type="pct"/>
            <w:tcMar>
              <w:top w:w="60" w:type="dxa"/>
              <w:left w:w="100" w:type="dxa"/>
              <w:bottom w:w="60" w:type="dxa"/>
              <w:right w:w="100" w:type="dxa"/>
            </w:tcMar>
          </w:tcPr>
          <w:p w14:paraId="2E8E80F2" w14:textId="77777777" w:rsidR="00916636" w:rsidRPr="00C0083E" w:rsidRDefault="00916636" w:rsidP="008E5A61">
            <w:pPr>
              <w:jc w:val="center"/>
              <w:rPr>
                <w:color w:val="000000" w:themeColor="text1"/>
              </w:rPr>
            </w:pPr>
            <w:r w:rsidRPr="00C0083E">
              <w:rPr>
                <w:rFonts w:eastAsia="Times New Roman"/>
                <w:color w:val="000000" w:themeColor="text1"/>
              </w:rPr>
              <w:t>7.90</w:t>
            </w:r>
          </w:p>
        </w:tc>
        <w:tc>
          <w:tcPr>
            <w:tcW w:w="688" w:type="pct"/>
            <w:tcMar>
              <w:top w:w="60" w:type="dxa"/>
              <w:left w:w="100" w:type="dxa"/>
              <w:bottom w:w="60" w:type="dxa"/>
              <w:right w:w="100" w:type="dxa"/>
            </w:tcMar>
          </w:tcPr>
          <w:p w14:paraId="2BF58840" w14:textId="77777777" w:rsidR="00916636" w:rsidRPr="00C0083E" w:rsidRDefault="00916636" w:rsidP="008E5A61">
            <w:pPr>
              <w:jc w:val="center"/>
              <w:rPr>
                <w:color w:val="000000" w:themeColor="text1"/>
              </w:rPr>
            </w:pPr>
            <w:r w:rsidRPr="00C0083E">
              <w:rPr>
                <w:rFonts w:eastAsia="Times New Roman"/>
                <w:color w:val="000000" w:themeColor="text1"/>
              </w:rPr>
              <w:t>&lt;.001**</w:t>
            </w:r>
          </w:p>
        </w:tc>
        <w:tc>
          <w:tcPr>
            <w:tcW w:w="440" w:type="pct"/>
            <w:tcMar>
              <w:top w:w="60" w:type="dxa"/>
              <w:left w:w="100" w:type="dxa"/>
              <w:bottom w:w="60" w:type="dxa"/>
              <w:right w:w="100" w:type="dxa"/>
            </w:tcMar>
          </w:tcPr>
          <w:p w14:paraId="0578CBE8" w14:textId="77777777" w:rsidR="00916636" w:rsidRPr="00C0083E" w:rsidRDefault="00916636" w:rsidP="008E5A61">
            <w:pPr>
              <w:jc w:val="center"/>
              <w:rPr>
                <w:color w:val="000000" w:themeColor="text1"/>
              </w:rPr>
            </w:pPr>
            <w:r w:rsidRPr="00C0083E">
              <w:rPr>
                <w:rFonts w:eastAsia="Times New Roman"/>
                <w:color w:val="000000" w:themeColor="text1"/>
              </w:rPr>
              <w:t>1.9</w:t>
            </w:r>
          </w:p>
        </w:tc>
      </w:tr>
      <w:tr w:rsidR="00C0083E" w:rsidRPr="00C0083E" w14:paraId="34E48B41" w14:textId="77777777" w:rsidTr="00021716">
        <w:tc>
          <w:tcPr>
            <w:tcW w:w="1389" w:type="pct"/>
            <w:tcMar>
              <w:top w:w="60" w:type="dxa"/>
              <w:left w:w="100" w:type="dxa"/>
              <w:bottom w:w="60" w:type="dxa"/>
              <w:right w:w="100" w:type="dxa"/>
            </w:tcMar>
          </w:tcPr>
          <w:p w14:paraId="74BD2E2C" w14:textId="77777777" w:rsidR="00916636" w:rsidRPr="00C0083E" w:rsidRDefault="00916636" w:rsidP="008E5A61">
            <w:pPr>
              <w:rPr>
                <w:color w:val="000000" w:themeColor="text1"/>
              </w:rPr>
            </w:pPr>
            <w:r w:rsidRPr="00C0083E">
              <w:rPr>
                <w:rFonts w:eastAsia="Times New Roman"/>
                <w:color w:val="000000" w:themeColor="text1"/>
              </w:rPr>
              <w:t>K6</w:t>
            </w:r>
          </w:p>
        </w:tc>
        <w:tc>
          <w:tcPr>
            <w:tcW w:w="928" w:type="pct"/>
            <w:tcMar>
              <w:top w:w="60" w:type="dxa"/>
              <w:left w:w="100" w:type="dxa"/>
              <w:bottom w:w="60" w:type="dxa"/>
              <w:right w:w="100" w:type="dxa"/>
            </w:tcMar>
          </w:tcPr>
          <w:p w14:paraId="18A14D5D" w14:textId="77777777" w:rsidR="00916636" w:rsidRPr="00C0083E" w:rsidRDefault="00916636" w:rsidP="008E5A61">
            <w:pPr>
              <w:jc w:val="center"/>
              <w:rPr>
                <w:color w:val="000000" w:themeColor="text1"/>
              </w:rPr>
            </w:pPr>
            <w:r w:rsidRPr="00C0083E">
              <w:rPr>
                <w:rFonts w:eastAsia="Times New Roman"/>
                <w:color w:val="000000" w:themeColor="text1"/>
              </w:rPr>
              <w:t>0.076 [0.007, 0.144]</w:t>
            </w:r>
          </w:p>
        </w:tc>
        <w:tc>
          <w:tcPr>
            <w:tcW w:w="1074" w:type="pct"/>
            <w:tcMar>
              <w:top w:w="60" w:type="dxa"/>
              <w:left w:w="100" w:type="dxa"/>
              <w:bottom w:w="60" w:type="dxa"/>
              <w:right w:w="100" w:type="dxa"/>
            </w:tcMar>
          </w:tcPr>
          <w:p w14:paraId="7F21BA87" w14:textId="77777777" w:rsidR="00916636" w:rsidRPr="00C0083E" w:rsidRDefault="00916636" w:rsidP="008E5A61">
            <w:pPr>
              <w:jc w:val="center"/>
              <w:rPr>
                <w:color w:val="000000" w:themeColor="text1"/>
              </w:rPr>
            </w:pPr>
            <w:r w:rsidRPr="00C0083E">
              <w:rPr>
                <w:rFonts w:eastAsia="Times New Roman"/>
                <w:color w:val="000000" w:themeColor="text1"/>
              </w:rPr>
              <w:t>0.042 [0.004, 0.081]</w:t>
            </w:r>
          </w:p>
        </w:tc>
        <w:tc>
          <w:tcPr>
            <w:tcW w:w="481" w:type="pct"/>
            <w:tcMar>
              <w:top w:w="60" w:type="dxa"/>
              <w:left w:w="100" w:type="dxa"/>
              <w:bottom w:w="60" w:type="dxa"/>
              <w:right w:w="100" w:type="dxa"/>
            </w:tcMar>
          </w:tcPr>
          <w:p w14:paraId="4BFDD3C3" w14:textId="77777777" w:rsidR="00916636" w:rsidRPr="00C0083E" w:rsidRDefault="00916636" w:rsidP="008E5A61">
            <w:pPr>
              <w:jc w:val="center"/>
              <w:rPr>
                <w:color w:val="000000" w:themeColor="text1"/>
              </w:rPr>
            </w:pPr>
            <w:r w:rsidRPr="00C0083E">
              <w:rPr>
                <w:rFonts w:eastAsia="Times New Roman"/>
                <w:color w:val="000000" w:themeColor="text1"/>
              </w:rPr>
              <w:t>2.16</w:t>
            </w:r>
          </w:p>
        </w:tc>
        <w:tc>
          <w:tcPr>
            <w:tcW w:w="688" w:type="pct"/>
            <w:tcMar>
              <w:top w:w="60" w:type="dxa"/>
              <w:left w:w="100" w:type="dxa"/>
              <w:bottom w:w="60" w:type="dxa"/>
              <w:right w:w="100" w:type="dxa"/>
            </w:tcMar>
          </w:tcPr>
          <w:p w14:paraId="63B1D075" w14:textId="77777777" w:rsidR="00916636" w:rsidRPr="00C0083E" w:rsidRDefault="00916636" w:rsidP="008E5A61">
            <w:pPr>
              <w:jc w:val="center"/>
              <w:rPr>
                <w:color w:val="000000" w:themeColor="text1"/>
              </w:rPr>
            </w:pPr>
            <w:r w:rsidRPr="00C0083E">
              <w:rPr>
                <w:rFonts w:eastAsia="Times New Roman"/>
                <w:color w:val="000000" w:themeColor="text1"/>
              </w:rPr>
              <w:t>.172</w:t>
            </w:r>
          </w:p>
        </w:tc>
        <w:tc>
          <w:tcPr>
            <w:tcW w:w="440" w:type="pct"/>
            <w:tcMar>
              <w:top w:w="60" w:type="dxa"/>
              <w:left w:w="100" w:type="dxa"/>
              <w:bottom w:w="60" w:type="dxa"/>
              <w:right w:w="100" w:type="dxa"/>
            </w:tcMar>
          </w:tcPr>
          <w:p w14:paraId="3796F292" w14:textId="77777777" w:rsidR="00916636" w:rsidRPr="00C0083E" w:rsidRDefault="00916636" w:rsidP="008E5A61">
            <w:pPr>
              <w:jc w:val="center"/>
              <w:rPr>
                <w:color w:val="000000" w:themeColor="text1"/>
              </w:rPr>
            </w:pPr>
            <w:r w:rsidRPr="00C0083E">
              <w:rPr>
                <w:rFonts w:eastAsia="Times New Roman"/>
                <w:color w:val="000000" w:themeColor="text1"/>
              </w:rPr>
              <w:t>2.1</w:t>
            </w:r>
          </w:p>
        </w:tc>
      </w:tr>
      <w:tr w:rsidR="00C0083E" w:rsidRPr="00C0083E" w14:paraId="72221F29" w14:textId="77777777" w:rsidTr="00021716">
        <w:tc>
          <w:tcPr>
            <w:tcW w:w="1389" w:type="pct"/>
            <w:tcMar>
              <w:top w:w="60" w:type="dxa"/>
              <w:left w:w="100" w:type="dxa"/>
              <w:bottom w:w="60" w:type="dxa"/>
              <w:right w:w="100" w:type="dxa"/>
            </w:tcMar>
          </w:tcPr>
          <w:p w14:paraId="3EBF09A4" w14:textId="77777777" w:rsidR="00916636" w:rsidRPr="00C0083E" w:rsidRDefault="00916636" w:rsidP="008E5A61">
            <w:pPr>
              <w:rPr>
                <w:color w:val="000000" w:themeColor="text1"/>
              </w:rPr>
            </w:pPr>
            <w:r w:rsidRPr="00C0083E">
              <w:rPr>
                <w:rFonts w:eastAsia="Times New Roman"/>
                <w:color w:val="000000" w:themeColor="text1"/>
              </w:rPr>
              <w:t>SWLS</w:t>
            </w:r>
          </w:p>
        </w:tc>
        <w:tc>
          <w:tcPr>
            <w:tcW w:w="928" w:type="pct"/>
            <w:tcMar>
              <w:top w:w="60" w:type="dxa"/>
              <w:left w:w="100" w:type="dxa"/>
              <w:bottom w:w="60" w:type="dxa"/>
              <w:right w:w="100" w:type="dxa"/>
            </w:tcMar>
          </w:tcPr>
          <w:p w14:paraId="41E1A7ED" w14:textId="77777777" w:rsidR="00916636" w:rsidRPr="00C0083E" w:rsidRDefault="00916636" w:rsidP="008E5A61">
            <w:pPr>
              <w:jc w:val="center"/>
              <w:rPr>
                <w:color w:val="000000" w:themeColor="text1"/>
              </w:rPr>
            </w:pPr>
            <w:r w:rsidRPr="00C0083E">
              <w:rPr>
                <w:rFonts w:eastAsia="Times New Roman"/>
                <w:color w:val="000000" w:themeColor="text1"/>
              </w:rPr>
              <w:t>−0.020 [−0.087, 0.046]</w:t>
            </w:r>
          </w:p>
        </w:tc>
        <w:tc>
          <w:tcPr>
            <w:tcW w:w="1074" w:type="pct"/>
            <w:tcMar>
              <w:top w:w="60" w:type="dxa"/>
              <w:left w:w="100" w:type="dxa"/>
              <w:bottom w:w="60" w:type="dxa"/>
              <w:right w:w="100" w:type="dxa"/>
            </w:tcMar>
          </w:tcPr>
          <w:p w14:paraId="08F416A7" w14:textId="77777777" w:rsidR="00916636" w:rsidRPr="00C0083E" w:rsidRDefault="00916636" w:rsidP="008E5A61">
            <w:pPr>
              <w:jc w:val="center"/>
              <w:rPr>
                <w:color w:val="000000" w:themeColor="text1"/>
              </w:rPr>
            </w:pPr>
            <w:r w:rsidRPr="00C0083E">
              <w:rPr>
                <w:rFonts w:eastAsia="Times New Roman"/>
                <w:color w:val="000000" w:themeColor="text1"/>
              </w:rPr>
              <w:t>−0.042 [−0.180, 0.096]</w:t>
            </w:r>
          </w:p>
        </w:tc>
        <w:tc>
          <w:tcPr>
            <w:tcW w:w="481" w:type="pct"/>
            <w:tcMar>
              <w:top w:w="60" w:type="dxa"/>
              <w:left w:w="100" w:type="dxa"/>
              <w:bottom w:w="60" w:type="dxa"/>
              <w:right w:w="100" w:type="dxa"/>
            </w:tcMar>
          </w:tcPr>
          <w:p w14:paraId="1715B932" w14:textId="77777777" w:rsidR="00916636" w:rsidRPr="00C0083E" w:rsidRDefault="00916636" w:rsidP="008E5A61">
            <w:pPr>
              <w:jc w:val="center"/>
              <w:rPr>
                <w:color w:val="000000" w:themeColor="text1"/>
              </w:rPr>
            </w:pPr>
            <w:r w:rsidRPr="00C0083E">
              <w:rPr>
                <w:rFonts w:eastAsia="Times New Roman"/>
                <w:color w:val="000000" w:themeColor="text1"/>
              </w:rPr>
              <w:t>−0.600</w:t>
            </w:r>
          </w:p>
        </w:tc>
        <w:tc>
          <w:tcPr>
            <w:tcW w:w="688" w:type="pct"/>
            <w:tcMar>
              <w:top w:w="60" w:type="dxa"/>
              <w:left w:w="100" w:type="dxa"/>
              <w:bottom w:w="60" w:type="dxa"/>
              <w:right w:w="100" w:type="dxa"/>
            </w:tcMar>
          </w:tcPr>
          <w:p w14:paraId="376E734E"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234A3D65" w14:textId="77777777" w:rsidR="00916636" w:rsidRPr="00C0083E" w:rsidRDefault="00916636" w:rsidP="008E5A61">
            <w:pPr>
              <w:jc w:val="center"/>
              <w:rPr>
                <w:color w:val="000000" w:themeColor="text1"/>
              </w:rPr>
            </w:pPr>
            <w:r w:rsidRPr="00C0083E">
              <w:rPr>
                <w:rFonts w:eastAsia="Times New Roman"/>
                <w:color w:val="000000" w:themeColor="text1"/>
              </w:rPr>
              <w:t>2.0</w:t>
            </w:r>
          </w:p>
        </w:tc>
      </w:tr>
      <w:tr w:rsidR="00C0083E" w:rsidRPr="00C0083E" w14:paraId="16CD5BC5" w14:textId="77777777" w:rsidTr="00021716">
        <w:tc>
          <w:tcPr>
            <w:tcW w:w="1389" w:type="pct"/>
            <w:tcMar>
              <w:top w:w="60" w:type="dxa"/>
              <w:left w:w="100" w:type="dxa"/>
              <w:bottom w:w="60" w:type="dxa"/>
              <w:right w:w="100" w:type="dxa"/>
            </w:tcMar>
          </w:tcPr>
          <w:p w14:paraId="22124F13" w14:textId="77777777" w:rsidR="00916636" w:rsidRPr="00C0083E" w:rsidRDefault="00916636" w:rsidP="008E5A61">
            <w:pPr>
              <w:rPr>
                <w:color w:val="000000" w:themeColor="text1"/>
              </w:rPr>
            </w:pPr>
            <w:r w:rsidRPr="00C0083E">
              <w:rPr>
                <w:rFonts w:eastAsia="Times New Roman"/>
                <w:color w:val="000000" w:themeColor="text1"/>
              </w:rPr>
              <w:t>PSS</w:t>
            </w:r>
          </w:p>
        </w:tc>
        <w:tc>
          <w:tcPr>
            <w:tcW w:w="928" w:type="pct"/>
            <w:tcMar>
              <w:top w:w="60" w:type="dxa"/>
              <w:left w:w="100" w:type="dxa"/>
              <w:bottom w:w="60" w:type="dxa"/>
              <w:right w:w="100" w:type="dxa"/>
            </w:tcMar>
          </w:tcPr>
          <w:p w14:paraId="33704406" w14:textId="77777777" w:rsidR="00916636" w:rsidRPr="00C0083E" w:rsidRDefault="00916636" w:rsidP="008E5A61">
            <w:pPr>
              <w:jc w:val="center"/>
              <w:rPr>
                <w:color w:val="000000" w:themeColor="text1"/>
              </w:rPr>
            </w:pPr>
            <w:r w:rsidRPr="00C0083E">
              <w:rPr>
                <w:rFonts w:eastAsia="Times New Roman"/>
                <w:color w:val="000000" w:themeColor="text1"/>
              </w:rPr>
              <w:t>−0.024 [−0.093, 0.045]</w:t>
            </w:r>
          </w:p>
        </w:tc>
        <w:tc>
          <w:tcPr>
            <w:tcW w:w="1074" w:type="pct"/>
            <w:tcMar>
              <w:top w:w="60" w:type="dxa"/>
              <w:left w:w="100" w:type="dxa"/>
              <w:bottom w:w="60" w:type="dxa"/>
              <w:right w:w="100" w:type="dxa"/>
            </w:tcMar>
          </w:tcPr>
          <w:p w14:paraId="74EE75E4" w14:textId="77777777" w:rsidR="00916636" w:rsidRPr="00C0083E" w:rsidRDefault="00916636" w:rsidP="008E5A61">
            <w:pPr>
              <w:jc w:val="center"/>
              <w:rPr>
                <w:color w:val="000000" w:themeColor="text1"/>
              </w:rPr>
            </w:pPr>
            <w:r w:rsidRPr="00C0083E">
              <w:rPr>
                <w:rFonts w:eastAsia="Times New Roman"/>
                <w:color w:val="000000" w:themeColor="text1"/>
              </w:rPr>
              <w:t>−0.013 [−0.049, 0.024]</w:t>
            </w:r>
          </w:p>
        </w:tc>
        <w:tc>
          <w:tcPr>
            <w:tcW w:w="481" w:type="pct"/>
            <w:tcMar>
              <w:top w:w="60" w:type="dxa"/>
              <w:left w:w="100" w:type="dxa"/>
              <w:bottom w:w="60" w:type="dxa"/>
              <w:right w:w="100" w:type="dxa"/>
            </w:tcMar>
          </w:tcPr>
          <w:p w14:paraId="7B2D9240" w14:textId="77777777" w:rsidR="00916636" w:rsidRPr="00C0083E" w:rsidRDefault="00916636" w:rsidP="008E5A61">
            <w:pPr>
              <w:jc w:val="center"/>
              <w:rPr>
                <w:color w:val="000000" w:themeColor="text1"/>
              </w:rPr>
            </w:pPr>
            <w:r w:rsidRPr="00C0083E">
              <w:rPr>
                <w:rFonts w:eastAsia="Times New Roman"/>
                <w:color w:val="000000" w:themeColor="text1"/>
              </w:rPr>
              <w:t>−0.687</w:t>
            </w:r>
          </w:p>
        </w:tc>
        <w:tc>
          <w:tcPr>
            <w:tcW w:w="688" w:type="pct"/>
            <w:tcMar>
              <w:top w:w="60" w:type="dxa"/>
              <w:left w:w="100" w:type="dxa"/>
              <w:bottom w:w="60" w:type="dxa"/>
              <w:right w:w="100" w:type="dxa"/>
            </w:tcMar>
          </w:tcPr>
          <w:p w14:paraId="1E50AD25" w14:textId="77777777" w:rsidR="00916636" w:rsidRPr="00C0083E" w:rsidRDefault="00916636" w:rsidP="008E5A61">
            <w:pPr>
              <w:jc w:val="center"/>
              <w:rPr>
                <w:color w:val="000000" w:themeColor="text1"/>
              </w:rPr>
            </w:pPr>
            <w:r w:rsidRPr="00C0083E">
              <w:rPr>
                <w:rFonts w:eastAsia="Times New Roman"/>
                <w:color w:val="000000" w:themeColor="text1"/>
              </w:rPr>
              <w:t>.698</w:t>
            </w:r>
          </w:p>
        </w:tc>
        <w:tc>
          <w:tcPr>
            <w:tcW w:w="440" w:type="pct"/>
            <w:tcMar>
              <w:top w:w="60" w:type="dxa"/>
              <w:left w:w="100" w:type="dxa"/>
              <w:bottom w:w="60" w:type="dxa"/>
              <w:right w:w="100" w:type="dxa"/>
            </w:tcMar>
          </w:tcPr>
          <w:p w14:paraId="180F1CB7" w14:textId="77777777" w:rsidR="00916636" w:rsidRPr="00C0083E" w:rsidRDefault="00916636" w:rsidP="008E5A61">
            <w:pPr>
              <w:jc w:val="center"/>
              <w:rPr>
                <w:color w:val="000000" w:themeColor="text1"/>
              </w:rPr>
            </w:pPr>
            <w:r w:rsidRPr="00C0083E">
              <w:rPr>
                <w:rFonts w:eastAsia="Times New Roman"/>
                <w:color w:val="000000" w:themeColor="text1"/>
              </w:rPr>
              <w:t>2.3</w:t>
            </w:r>
          </w:p>
        </w:tc>
      </w:tr>
      <w:tr w:rsidR="00C0083E" w:rsidRPr="00C0083E" w14:paraId="05305E10" w14:textId="77777777" w:rsidTr="00021716">
        <w:tc>
          <w:tcPr>
            <w:tcW w:w="1389" w:type="pct"/>
            <w:tcMar>
              <w:top w:w="60" w:type="dxa"/>
              <w:left w:w="100" w:type="dxa"/>
              <w:bottom w:w="60" w:type="dxa"/>
              <w:right w:w="100" w:type="dxa"/>
            </w:tcMar>
          </w:tcPr>
          <w:p w14:paraId="5F464C63" w14:textId="77777777" w:rsidR="00916636" w:rsidRPr="00C0083E" w:rsidRDefault="00916636" w:rsidP="008E5A61">
            <w:pPr>
              <w:rPr>
                <w:color w:val="000000" w:themeColor="text1"/>
              </w:rPr>
            </w:pPr>
            <w:r w:rsidRPr="00C0083E">
              <w:rPr>
                <w:rFonts w:eastAsia="Times New Roman"/>
                <w:color w:val="000000" w:themeColor="text1"/>
              </w:rPr>
              <w:t>Social support f1 (significant others)</w:t>
            </w:r>
          </w:p>
        </w:tc>
        <w:tc>
          <w:tcPr>
            <w:tcW w:w="928" w:type="pct"/>
            <w:tcMar>
              <w:top w:w="60" w:type="dxa"/>
              <w:left w:w="100" w:type="dxa"/>
              <w:bottom w:w="60" w:type="dxa"/>
              <w:right w:w="100" w:type="dxa"/>
            </w:tcMar>
          </w:tcPr>
          <w:p w14:paraId="26ED582B" w14:textId="77777777" w:rsidR="00916636" w:rsidRPr="00C0083E" w:rsidRDefault="00916636" w:rsidP="008E5A61">
            <w:pPr>
              <w:jc w:val="center"/>
              <w:rPr>
                <w:color w:val="000000" w:themeColor="text1"/>
              </w:rPr>
            </w:pPr>
            <w:r w:rsidRPr="00C0083E">
              <w:rPr>
                <w:rFonts w:eastAsia="Times New Roman"/>
                <w:color w:val="000000" w:themeColor="text1"/>
              </w:rPr>
              <w:t>0.082 [−0.008, 0.172]</w:t>
            </w:r>
          </w:p>
        </w:tc>
        <w:tc>
          <w:tcPr>
            <w:tcW w:w="1074" w:type="pct"/>
            <w:tcMar>
              <w:top w:w="60" w:type="dxa"/>
              <w:left w:w="100" w:type="dxa"/>
              <w:bottom w:w="60" w:type="dxa"/>
              <w:right w:w="100" w:type="dxa"/>
            </w:tcMar>
          </w:tcPr>
          <w:p w14:paraId="7A5C3A2A" w14:textId="77777777" w:rsidR="00916636" w:rsidRPr="00C0083E" w:rsidRDefault="00916636" w:rsidP="008E5A61">
            <w:pPr>
              <w:jc w:val="center"/>
              <w:rPr>
                <w:color w:val="000000" w:themeColor="text1"/>
              </w:rPr>
            </w:pPr>
            <w:r w:rsidRPr="00C0083E">
              <w:rPr>
                <w:rFonts w:eastAsia="Times New Roman"/>
                <w:color w:val="000000" w:themeColor="text1"/>
              </w:rPr>
              <w:t>0.149 [−0.014, 0.311]</w:t>
            </w:r>
          </w:p>
        </w:tc>
        <w:tc>
          <w:tcPr>
            <w:tcW w:w="481" w:type="pct"/>
            <w:tcMar>
              <w:top w:w="60" w:type="dxa"/>
              <w:left w:w="100" w:type="dxa"/>
              <w:bottom w:w="60" w:type="dxa"/>
              <w:right w:w="100" w:type="dxa"/>
            </w:tcMar>
          </w:tcPr>
          <w:p w14:paraId="3F306793" w14:textId="77777777" w:rsidR="00916636" w:rsidRPr="00C0083E" w:rsidRDefault="00916636" w:rsidP="008E5A61">
            <w:pPr>
              <w:jc w:val="center"/>
              <w:rPr>
                <w:color w:val="000000" w:themeColor="text1"/>
              </w:rPr>
            </w:pPr>
            <w:r w:rsidRPr="00C0083E">
              <w:rPr>
                <w:rFonts w:eastAsia="Times New Roman"/>
                <w:color w:val="000000" w:themeColor="text1"/>
              </w:rPr>
              <w:t>1.80</w:t>
            </w:r>
          </w:p>
        </w:tc>
        <w:tc>
          <w:tcPr>
            <w:tcW w:w="688" w:type="pct"/>
            <w:tcMar>
              <w:top w:w="60" w:type="dxa"/>
              <w:left w:w="100" w:type="dxa"/>
              <w:bottom w:w="60" w:type="dxa"/>
              <w:right w:w="100" w:type="dxa"/>
            </w:tcMar>
          </w:tcPr>
          <w:p w14:paraId="3F02583B" w14:textId="77777777" w:rsidR="00916636" w:rsidRPr="00C0083E" w:rsidRDefault="00916636" w:rsidP="008E5A61">
            <w:pPr>
              <w:jc w:val="center"/>
              <w:rPr>
                <w:color w:val="000000" w:themeColor="text1"/>
              </w:rPr>
            </w:pPr>
            <w:r w:rsidRPr="00C0083E">
              <w:rPr>
                <w:rFonts w:eastAsia="Times New Roman"/>
                <w:color w:val="000000" w:themeColor="text1"/>
              </w:rPr>
              <w:t>.304</w:t>
            </w:r>
          </w:p>
        </w:tc>
        <w:tc>
          <w:tcPr>
            <w:tcW w:w="440" w:type="pct"/>
            <w:tcMar>
              <w:top w:w="60" w:type="dxa"/>
              <w:left w:w="100" w:type="dxa"/>
              <w:bottom w:w="60" w:type="dxa"/>
              <w:right w:w="100" w:type="dxa"/>
            </w:tcMar>
          </w:tcPr>
          <w:p w14:paraId="57FFA381" w14:textId="77777777" w:rsidR="00916636" w:rsidRPr="00C0083E" w:rsidRDefault="00916636" w:rsidP="008E5A61">
            <w:pPr>
              <w:jc w:val="center"/>
              <w:rPr>
                <w:color w:val="000000" w:themeColor="text1"/>
              </w:rPr>
            </w:pPr>
            <w:r w:rsidRPr="00C0083E">
              <w:rPr>
                <w:rFonts w:eastAsia="Times New Roman"/>
                <w:color w:val="000000" w:themeColor="text1"/>
              </w:rPr>
              <w:t>4.2</w:t>
            </w:r>
          </w:p>
        </w:tc>
      </w:tr>
      <w:tr w:rsidR="00C0083E" w:rsidRPr="00C0083E" w14:paraId="7C0C2B03" w14:textId="77777777" w:rsidTr="00021716">
        <w:tc>
          <w:tcPr>
            <w:tcW w:w="1389" w:type="pct"/>
            <w:tcMar>
              <w:top w:w="60" w:type="dxa"/>
              <w:left w:w="100" w:type="dxa"/>
              <w:bottom w:w="60" w:type="dxa"/>
              <w:right w:w="100" w:type="dxa"/>
            </w:tcMar>
          </w:tcPr>
          <w:p w14:paraId="2B954941" w14:textId="77777777" w:rsidR="00916636" w:rsidRPr="00C0083E" w:rsidRDefault="00916636" w:rsidP="008E5A61">
            <w:pPr>
              <w:rPr>
                <w:color w:val="000000" w:themeColor="text1"/>
              </w:rPr>
            </w:pPr>
            <w:r w:rsidRPr="00C0083E">
              <w:rPr>
                <w:rFonts w:eastAsia="Times New Roman"/>
                <w:color w:val="000000" w:themeColor="text1"/>
              </w:rPr>
              <w:t>Social support f2 (family)</w:t>
            </w:r>
          </w:p>
        </w:tc>
        <w:tc>
          <w:tcPr>
            <w:tcW w:w="928" w:type="pct"/>
            <w:tcMar>
              <w:top w:w="60" w:type="dxa"/>
              <w:left w:w="100" w:type="dxa"/>
              <w:bottom w:w="60" w:type="dxa"/>
              <w:right w:w="100" w:type="dxa"/>
            </w:tcMar>
          </w:tcPr>
          <w:p w14:paraId="19281A5B" w14:textId="77777777" w:rsidR="00916636" w:rsidRPr="00C0083E" w:rsidRDefault="00916636" w:rsidP="008E5A61">
            <w:pPr>
              <w:jc w:val="center"/>
              <w:rPr>
                <w:color w:val="000000" w:themeColor="text1"/>
              </w:rPr>
            </w:pPr>
            <w:r w:rsidRPr="00C0083E">
              <w:rPr>
                <w:rFonts w:eastAsia="Times New Roman"/>
                <w:color w:val="000000" w:themeColor="text1"/>
              </w:rPr>
              <w:t>−0.059 [−0.156, 0.039]</w:t>
            </w:r>
          </w:p>
        </w:tc>
        <w:tc>
          <w:tcPr>
            <w:tcW w:w="1074" w:type="pct"/>
            <w:tcMar>
              <w:top w:w="60" w:type="dxa"/>
              <w:left w:w="100" w:type="dxa"/>
              <w:bottom w:w="60" w:type="dxa"/>
              <w:right w:w="100" w:type="dxa"/>
            </w:tcMar>
          </w:tcPr>
          <w:p w14:paraId="3287E36F" w14:textId="77777777" w:rsidR="00916636" w:rsidRPr="00C0083E" w:rsidRDefault="00916636" w:rsidP="008E5A61">
            <w:pPr>
              <w:jc w:val="center"/>
              <w:rPr>
                <w:color w:val="000000" w:themeColor="text1"/>
              </w:rPr>
            </w:pPr>
            <w:r w:rsidRPr="00C0083E">
              <w:rPr>
                <w:rFonts w:eastAsia="Times New Roman"/>
                <w:color w:val="000000" w:themeColor="text1"/>
              </w:rPr>
              <w:t>−0.107 [−0.285, 0.071]</w:t>
            </w:r>
          </w:p>
        </w:tc>
        <w:tc>
          <w:tcPr>
            <w:tcW w:w="481" w:type="pct"/>
            <w:tcMar>
              <w:top w:w="60" w:type="dxa"/>
              <w:left w:w="100" w:type="dxa"/>
              <w:bottom w:w="60" w:type="dxa"/>
              <w:right w:w="100" w:type="dxa"/>
            </w:tcMar>
          </w:tcPr>
          <w:p w14:paraId="222CF304" w14:textId="77777777" w:rsidR="00916636" w:rsidRPr="00C0083E" w:rsidRDefault="00916636" w:rsidP="008E5A61">
            <w:pPr>
              <w:jc w:val="center"/>
              <w:rPr>
                <w:color w:val="000000" w:themeColor="text1"/>
              </w:rPr>
            </w:pPr>
            <w:r w:rsidRPr="00C0083E">
              <w:rPr>
                <w:rFonts w:eastAsia="Times New Roman"/>
                <w:color w:val="000000" w:themeColor="text1"/>
              </w:rPr>
              <w:t>−1.18</w:t>
            </w:r>
          </w:p>
        </w:tc>
        <w:tc>
          <w:tcPr>
            <w:tcW w:w="688" w:type="pct"/>
            <w:tcMar>
              <w:top w:w="60" w:type="dxa"/>
              <w:left w:w="100" w:type="dxa"/>
              <w:bottom w:w="60" w:type="dxa"/>
              <w:right w:w="100" w:type="dxa"/>
            </w:tcMar>
          </w:tcPr>
          <w:p w14:paraId="3173A431" w14:textId="77777777" w:rsidR="00916636" w:rsidRPr="00C0083E" w:rsidRDefault="00916636" w:rsidP="008E5A61">
            <w:pPr>
              <w:jc w:val="center"/>
              <w:rPr>
                <w:color w:val="000000" w:themeColor="text1"/>
              </w:rPr>
            </w:pPr>
            <w:r w:rsidRPr="00C0083E">
              <w:rPr>
                <w:rFonts w:eastAsia="Times New Roman"/>
                <w:color w:val="000000" w:themeColor="text1"/>
              </w:rPr>
              <w:t>.495</w:t>
            </w:r>
          </w:p>
        </w:tc>
        <w:tc>
          <w:tcPr>
            <w:tcW w:w="440" w:type="pct"/>
            <w:tcMar>
              <w:top w:w="60" w:type="dxa"/>
              <w:left w:w="100" w:type="dxa"/>
              <w:bottom w:w="60" w:type="dxa"/>
              <w:right w:w="100" w:type="dxa"/>
            </w:tcMar>
          </w:tcPr>
          <w:p w14:paraId="3C6EA712" w14:textId="77777777" w:rsidR="00916636" w:rsidRPr="00C0083E" w:rsidRDefault="00916636" w:rsidP="008E5A61">
            <w:pPr>
              <w:jc w:val="center"/>
              <w:rPr>
                <w:color w:val="000000" w:themeColor="text1"/>
              </w:rPr>
            </w:pPr>
            <w:r w:rsidRPr="00C0083E">
              <w:rPr>
                <w:rFonts w:eastAsia="Times New Roman"/>
                <w:color w:val="000000" w:themeColor="text1"/>
              </w:rPr>
              <w:t>5.3</w:t>
            </w:r>
          </w:p>
        </w:tc>
      </w:tr>
      <w:tr w:rsidR="00C0083E" w:rsidRPr="00C0083E" w14:paraId="73744D53" w14:textId="77777777" w:rsidTr="00021716">
        <w:tc>
          <w:tcPr>
            <w:tcW w:w="1389" w:type="pct"/>
            <w:tcMar>
              <w:top w:w="60" w:type="dxa"/>
              <w:left w:w="100" w:type="dxa"/>
              <w:bottom w:w="60" w:type="dxa"/>
              <w:right w:w="100" w:type="dxa"/>
            </w:tcMar>
          </w:tcPr>
          <w:p w14:paraId="79DB0B3F" w14:textId="77777777" w:rsidR="00916636" w:rsidRPr="00C0083E" w:rsidRDefault="00916636" w:rsidP="008E5A61">
            <w:pPr>
              <w:rPr>
                <w:color w:val="000000" w:themeColor="text1"/>
              </w:rPr>
            </w:pPr>
            <w:r w:rsidRPr="00C0083E">
              <w:rPr>
                <w:rFonts w:eastAsia="Times New Roman"/>
                <w:color w:val="000000" w:themeColor="text1"/>
              </w:rPr>
              <w:t>Social support f3 (friends)</w:t>
            </w:r>
          </w:p>
        </w:tc>
        <w:tc>
          <w:tcPr>
            <w:tcW w:w="928" w:type="pct"/>
            <w:tcMar>
              <w:top w:w="60" w:type="dxa"/>
              <w:left w:w="100" w:type="dxa"/>
              <w:bottom w:w="60" w:type="dxa"/>
              <w:right w:w="100" w:type="dxa"/>
            </w:tcMar>
          </w:tcPr>
          <w:p w14:paraId="634B6526" w14:textId="77777777" w:rsidR="00916636" w:rsidRPr="00C0083E" w:rsidRDefault="00916636" w:rsidP="008E5A61">
            <w:pPr>
              <w:jc w:val="center"/>
              <w:rPr>
                <w:color w:val="000000" w:themeColor="text1"/>
              </w:rPr>
            </w:pPr>
            <w:r w:rsidRPr="00C0083E">
              <w:rPr>
                <w:rFonts w:eastAsia="Times New Roman"/>
                <w:color w:val="000000" w:themeColor="text1"/>
              </w:rPr>
              <w:t>−0.054 [−0.126, 0.018]</w:t>
            </w:r>
          </w:p>
        </w:tc>
        <w:tc>
          <w:tcPr>
            <w:tcW w:w="1074" w:type="pct"/>
            <w:tcMar>
              <w:top w:w="60" w:type="dxa"/>
              <w:left w:w="100" w:type="dxa"/>
              <w:bottom w:w="60" w:type="dxa"/>
              <w:right w:w="100" w:type="dxa"/>
            </w:tcMar>
          </w:tcPr>
          <w:p w14:paraId="5E7446FB" w14:textId="77777777" w:rsidR="00916636" w:rsidRPr="00C0083E" w:rsidRDefault="00916636" w:rsidP="008E5A61">
            <w:pPr>
              <w:jc w:val="center"/>
              <w:rPr>
                <w:color w:val="000000" w:themeColor="text1"/>
              </w:rPr>
            </w:pPr>
            <w:r w:rsidRPr="00C0083E">
              <w:rPr>
                <w:rFonts w:eastAsia="Times New Roman"/>
                <w:color w:val="000000" w:themeColor="text1"/>
              </w:rPr>
              <w:t>−0.096 [−0.223, 0.031]</w:t>
            </w:r>
          </w:p>
        </w:tc>
        <w:tc>
          <w:tcPr>
            <w:tcW w:w="481" w:type="pct"/>
            <w:tcMar>
              <w:top w:w="60" w:type="dxa"/>
              <w:left w:w="100" w:type="dxa"/>
              <w:bottom w:w="60" w:type="dxa"/>
              <w:right w:w="100" w:type="dxa"/>
            </w:tcMar>
          </w:tcPr>
          <w:p w14:paraId="2DD405C5" w14:textId="77777777" w:rsidR="00916636" w:rsidRPr="00C0083E" w:rsidRDefault="00916636" w:rsidP="008E5A61">
            <w:pPr>
              <w:jc w:val="center"/>
              <w:rPr>
                <w:color w:val="000000" w:themeColor="text1"/>
              </w:rPr>
            </w:pPr>
            <w:r w:rsidRPr="00C0083E">
              <w:rPr>
                <w:rFonts w:eastAsia="Times New Roman"/>
                <w:color w:val="000000" w:themeColor="text1"/>
              </w:rPr>
              <w:t>−1.48</w:t>
            </w:r>
          </w:p>
        </w:tc>
        <w:tc>
          <w:tcPr>
            <w:tcW w:w="688" w:type="pct"/>
            <w:tcMar>
              <w:top w:w="60" w:type="dxa"/>
              <w:left w:w="100" w:type="dxa"/>
              <w:bottom w:w="60" w:type="dxa"/>
              <w:right w:w="100" w:type="dxa"/>
            </w:tcMar>
          </w:tcPr>
          <w:p w14:paraId="39EE1056" w14:textId="77777777" w:rsidR="00916636" w:rsidRPr="00C0083E" w:rsidRDefault="00916636" w:rsidP="008E5A61">
            <w:pPr>
              <w:jc w:val="center"/>
              <w:rPr>
                <w:color w:val="000000" w:themeColor="text1"/>
              </w:rPr>
            </w:pPr>
            <w:r w:rsidRPr="00C0083E">
              <w:rPr>
                <w:rFonts w:eastAsia="Times New Roman"/>
                <w:color w:val="000000" w:themeColor="text1"/>
              </w:rPr>
              <w:t>.373</w:t>
            </w:r>
          </w:p>
        </w:tc>
        <w:tc>
          <w:tcPr>
            <w:tcW w:w="440" w:type="pct"/>
            <w:tcMar>
              <w:top w:w="60" w:type="dxa"/>
              <w:left w:w="100" w:type="dxa"/>
              <w:bottom w:w="60" w:type="dxa"/>
              <w:right w:w="100" w:type="dxa"/>
            </w:tcMar>
          </w:tcPr>
          <w:p w14:paraId="7CF58ECD" w14:textId="77777777" w:rsidR="00916636" w:rsidRPr="00C0083E" w:rsidRDefault="00916636" w:rsidP="008E5A61">
            <w:pPr>
              <w:jc w:val="center"/>
              <w:rPr>
                <w:color w:val="000000" w:themeColor="text1"/>
              </w:rPr>
            </w:pPr>
            <w:r w:rsidRPr="00C0083E">
              <w:rPr>
                <w:rFonts w:eastAsia="Times New Roman"/>
                <w:color w:val="000000" w:themeColor="text1"/>
              </w:rPr>
              <w:t>2.4</w:t>
            </w:r>
          </w:p>
        </w:tc>
      </w:tr>
      <w:tr w:rsidR="00C0083E" w:rsidRPr="00C0083E" w14:paraId="3EA2DF0C" w14:textId="77777777" w:rsidTr="00021716">
        <w:tc>
          <w:tcPr>
            <w:tcW w:w="1389" w:type="pct"/>
            <w:tcMar>
              <w:top w:w="60" w:type="dxa"/>
              <w:left w:w="100" w:type="dxa"/>
              <w:bottom w:w="60" w:type="dxa"/>
              <w:right w:w="100" w:type="dxa"/>
            </w:tcMar>
          </w:tcPr>
          <w:p w14:paraId="4FC756EC" w14:textId="77777777" w:rsidR="00916636" w:rsidRPr="00C0083E" w:rsidRDefault="00916636" w:rsidP="008E5A61">
            <w:pPr>
              <w:rPr>
                <w:color w:val="000000" w:themeColor="text1"/>
              </w:rPr>
            </w:pPr>
            <w:r w:rsidRPr="00C0083E">
              <w:rPr>
                <w:rFonts w:eastAsia="Times New Roman"/>
                <w:color w:val="000000" w:themeColor="text1"/>
              </w:rPr>
              <w:t>MAIA-J f1 (Attention Regulation)</w:t>
            </w:r>
          </w:p>
        </w:tc>
        <w:tc>
          <w:tcPr>
            <w:tcW w:w="928" w:type="pct"/>
            <w:tcMar>
              <w:top w:w="60" w:type="dxa"/>
              <w:left w:w="100" w:type="dxa"/>
              <w:bottom w:w="60" w:type="dxa"/>
              <w:right w:w="100" w:type="dxa"/>
            </w:tcMar>
          </w:tcPr>
          <w:p w14:paraId="2D5E799F" w14:textId="77777777" w:rsidR="00916636" w:rsidRPr="00C0083E" w:rsidRDefault="00916636" w:rsidP="008E5A61">
            <w:pPr>
              <w:jc w:val="center"/>
              <w:rPr>
                <w:color w:val="000000" w:themeColor="text1"/>
              </w:rPr>
            </w:pPr>
            <w:r w:rsidRPr="00C0083E">
              <w:rPr>
                <w:rFonts w:eastAsia="Times New Roman"/>
                <w:color w:val="000000" w:themeColor="text1"/>
              </w:rPr>
              <w:t>−0.009 [−0.080, 0.063]</w:t>
            </w:r>
          </w:p>
        </w:tc>
        <w:tc>
          <w:tcPr>
            <w:tcW w:w="1074" w:type="pct"/>
            <w:tcMar>
              <w:top w:w="60" w:type="dxa"/>
              <w:left w:w="100" w:type="dxa"/>
              <w:bottom w:w="60" w:type="dxa"/>
              <w:right w:w="100" w:type="dxa"/>
            </w:tcMar>
          </w:tcPr>
          <w:p w14:paraId="1C6C9318" w14:textId="77777777" w:rsidR="00916636" w:rsidRPr="00C0083E" w:rsidRDefault="00916636" w:rsidP="008E5A61">
            <w:pPr>
              <w:jc w:val="center"/>
              <w:rPr>
                <w:color w:val="000000" w:themeColor="text1"/>
              </w:rPr>
            </w:pPr>
            <w:r w:rsidRPr="00C0083E">
              <w:rPr>
                <w:rFonts w:eastAsia="Times New Roman"/>
                <w:color w:val="000000" w:themeColor="text1"/>
              </w:rPr>
              <w:t>−0.024 [−0.229, 0.180]</w:t>
            </w:r>
          </w:p>
        </w:tc>
        <w:tc>
          <w:tcPr>
            <w:tcW w:w="481" w:type="pct"/>
            <w:tcMar>
              <w:top w:w="60" w:type="dxa"/>
              <w:left w:w="100" w:type="dxa"/>
              <w:bottom w:w="60" w:type="dxa"/>
              <w:right w:w="100" w:type="dxa"/>
            </w:tcMar>
          </w:tcPr>
          <w:p w14:paraId="0C53BA64" w14:textId="77777777" w:rsidR="00916636" w:rsidRPr="00C0083E" w:rsidRDefault="00916636" w:rsidP="008E5A61">
            <w:pPr>
              <w:jc w:val="center"/>
              <w:rPr>
                <w:color w:val="000000" w:themeColor="text1"/>
              </w:rPr>
            </w:pPr>
            <w:r w:rsidRPr="00C0083E">
              <w:rPr>
                <w:rFonts w:eastAsia="Times New Roman"/>
                <w:color w:val="000000" w:themeColor="text1"/>
              </w:rPr>
              <w:t>−0.235</w:t>
            </w:r>
          </w:p>
        </w:tc>
        <w:tc>
          <w:tcPr>
            <w:tcW w:w="688" w:type="pct"/>
            <w:tcMar>
              <w:top w:w="60" w:type="dxa"/>
              <w:left w:w="100" w:type="dxa"/>
              <w:bottom w:w="60" w:type="dxa"/>
              <w:right w:w="100" w:type="dxa"/>
            </w:tcMar>
          </w:tcPr>
          <w:p w14:paraId="03224A6D" w14:textId="77777777" w:rsidR="00916636" w:rsidRPr="00C0083E" w:rsidRDefault="00916636" w:rsidP="008E5A61">
            <w:pPr>
              <w:jc w:val="center"/>
              <w:rPr>
                <w:color w:val="000000" w:themeColor="text1"/>
              </w:rPr>
            </w:pPr>
            <w:r w:rsidRPr="00C0083E">
              <w:rPr>
                <w:rFonts w:eastAsia="Times New Roman"/>
                <w:color w:val="000000" w:themeColor="text1"/>
              </w:rPr>
              <w:t>.912</w:t>
            </w:r>
          </w:p>
        </w:tc>
        <w:tc>
          <w:tcPr>
            <w:tcW w:w="440" w:type="pct"/>
            <w:tcMar>
              <w:top w:w="60" w:type="dxa"/>
              <w:left w:w="100" w:type="dxa"/>
              <w:bottom w:w="60" w:type="dxa"/>
              <w:right w:w="100" w:type="dxa"/>
            </w:tcMar>
          </w:tcPr>
          <w:p w14:paraId="558DDEA2" w14:textId="77777777" w:rsidR="00916636" w:rsidRPr="00C0083E" w:rsidRDefault="00916636" w:rsidP="008E5A61">
            <w:pPr>
              <w:jc w:val="center"/>
              <w:rPr>
                <w:color w:val="000000" w:themeColor="text1"/>
              </w:rPr>
            </w:pPr>
            <w:r w:rsidRPr="00C0083E">
              <w:rPr>
                <w:rFonts w:eastAsia="Times New Roman"/>
                <w:color w:val="000000" w:themeColor="text1"/>
              </w:rPr>
              <w:t>2.5</w:t>
            </w:r>
          </w:p>
        </w:tc>
      </w:tr>
      <w:tr w:rsidR="00C0083E" w:rsidRPr="00C0083E" w14:paraId="4EE4105A" w14:textId="77777777" w:rsidTr="00021716">
        <w:tc>
          <w:tcPr>
            <w:tcW w:w="1389" w:type="pct"/>
            <w:tcMar>
              <w:top w:w="60" w:type="dxa"/>
              <w:left w:w="100" w:type="dxa"/>
              <w:bottom w:w="60" w:type="dxa"/>
              <w:right w:w="100" w:type="dxa"/>
            </w:tcMar>
          </w:tcPr>
          <w:p w14:paraId="095392F3" w14:textId="77777777" w:rsidR="00916636" w:rsidRPr="00C0083E" w:rsidRDefault="00916636" w:rsidP="008E5A61">
            <w:pPr>
              <w:rPr>
                <w:color w:val="000000" w:themeColor="text1"/>
              </w:rPr>
            </w:pPr>
            <w:r w:rsidRPr="00C0083E">
              <w:rPr>
                <w:rFonts w:eastAsia="Times New Roman"/>
                <w:color w:val="000000" w:themeColor="text1"/>
              </w:rPr>
              <w:t>MAIA-J f2 (Body Listening)</w:t>
            </w:r>
          </w:p>
        </w:tc>
        <w:tc>
          <w:tcPr>
            <w:tcW w:w="928" w:type="pct"/>
            <w:tcMar>
              <w:top w:w="60" w:type="dxa"/>
              <w:left w:w="100" w:type="dxa"/>
              <w:bottom w:w="60" w:type="dxa"/>
              <w:right w:w="100" w:type="dxa"/>
            </w:tcMar>
          </w:tcPr>
          <w:p w14:paraId="6639219B" w14:textId="77777777" w:rsidR="00916636" w:rsidRPr="00C0083E" w:rsidRDefault="00916636" w:rsidP="008E5A61">
            <w:pPr>
              <w:jc w:val="center"/>
              <w:rPr>
                <w:color w:val="000000" w:themeColor="text1"/>
              </w:rPr>
            </w:pPr>
            <w:r w:rsidRPr="00C0083E">
              <w:rPr>
                <w:rFonts w:eastAsia="Times New Roman"/>
                <w:color w:val="000000" w:themeColor="text1"/>
              </w:rPr>
              <w:t>−0.064 [−0.156, 0.027]</w:t>
            </w:r>
          </w:p>
        </w:tc>
        <w:tc>
          <w:tcPr>
            <w:tcW w:w="1074" w:type="pct"/>
            <w:tcMar>
              <w:top w:w="60" w:type="dxa"/>
              <w:left w:w="100" w:type="dxa"/>
              <w:bottom w:w="60" w:type="dxa"/>
              <w:right w:w="100" w:type="dxa"/>
            </w:tcMar>
          </w:tcPr>
          <w:p w14:paraId="38CB3364" w14:textId="77777777" w:rsidR="00916636" w:rsidRPr="00C0083E" w:rsidRDefault="00916636" w:rsidP="008E5A61">
            <w:pPr>
              <w:jc w:val="center"/>
              <w:rPr>
                <w:color w:val="000000" w:themeColor="text1"/>
              </w:rPr>
            </w:pPr>
            <w:r w:rsidRPr="00C0083E">
              <w:rPr>
                <w:rFonts w:eastAsia="Times New Roman"/>
                <w:color w:val="000000" w:themeColor="text1"/>
              </w:rPr>
              <w:t>−0.166 [−0.403, 0.070]</w:t>
            </w:r>
          </w:p>
        </w:tc>
        <w:tc>
          <w:tcPr>
            <w:tcW w:w="481" w:type="pct"/>
            <w:tcMar>
              <w:top w:w="60" w:type="dxa"/>
              <w:left w:w="100" w:type="dxa"/>
              <w:bottom w:w="60" w:type="dxa"/>
              <w:right w:w="100" w:type="dxa"/>
            </w:tcMar>
          </w:tcPr>
          <w:p w14:paraId="667F555F" w14:textId="77777777" w:rsidR="00916636" w:rsidRPr="00C0083E" w:rsidRDefault="00916636" w:rsidP="008E5A61">
            <w:pPr>
              <w:jc w:val="center"/>
              <w:rPr>
                <w:color w:val="000000" w:themeColor="text1"/>
              </w:rPr>
            </w:pPr>
            <w:r w:rsidRPr="00C0083E">
              <w:rPr>
                <w:rFonts w:eastAsia="Times New Roman"/>
                <w:color w:val="000000" w:themeColor="text1"/>
              </w:rPr>
              <w:t>−1.38</w:t>
            </w:r>
          </w:p>
        </w:tc>
        <w:tc>
          <w:tcPr>
            <w:tcW w:w="688" w:type="pct"/>
            <w:tcMar>
              <w:top w:w="60" w:type="dxa"/>
              <w:left w:w="100" w:type="dxa"/>
              <w:bottom w:w="60" w:type="dxa"/>
              <w:right w:w="100" w:type="dxa"/>
            </w:tcMar>
          </w:tcPr>
          <w:p w14:paraId="3DFB19BE" w14:textId="77777777" w:rsidR="00916636" w:rsidRPr="00C0083E" w:rsidRDefault="00916636" w:rsidP="008E5A61">
            <w:pPr>
              <w:jc w:val="center"/>
              <w:rPr>
                <w:color w:val="000000" w:themeColor="text1"/>
              </w:rPr>
            </w:pPr>
            <w:r w:rsidRPr="00C0083E">
              <w:rPr>
                <w:rFonts w:eastAsia="Times New Roman"/>
                <w:color w:val="000000" w:themeColor="text1"/>
              </w:rPr>
              <w:t>.395</w:t>
            </w:r>
          </w:p>
        </w:tc>
        <w:tc>
          <w:tcPr>
            <w:tcW w:w="440" w:type="pct"/>
            <w:tcMar>
              <w:top w:w="60" w:type="dxa"/>
              <w:left w:w="100" w:type="dxa"/>
              <w:bottom w:w="60" w:type="dxa"/>
              <w:right w:w="100" w:type="dxa"/>
            </w:tcMar>
          </w:tcPr>
          <w:p w14:paraId="65176E01" w14:textId="77777777" w:rsidR="00916636" w:rsidRPr="00C0083E" w:rsidRDefault="00916636" w:rsidP="008E5A61">
            <w:pPr>
              <w:jc w:val="center"/>
              <w:rPr>
                <w:color w:val="000000" w:themeColor="text1"/>
              </w:rPr>
            </w:pPr>
            <w:r w:rsidRPr="00C0083E">
              <w:rPr>
                <w:rFonts w:eastAsia="Times New Roman"/>
                <w:color w:val="000000" w:themeColor="text1"/>
              </w:rPr>
              <w:t>3.9</w:t>
            </w:r>
          </w:p>
        </w:tc>
      </w:tr>
      <w:tr w:rsidR="00C0083E" w:rsidRPr="00C0083E" w14:paraId="6DFC29D5" w14:textId="77777777" w:rsidTr="00021716">
        <w:tc>
          <w:tcPr>
            <w:tcW w:w="1389" w:type="pct"/>
            <w:tcMar>
              <w:top w:w="60" w:type="dxa"/>
              <w:left w:w="100" w:type="dxa"/>
              <w:bottom w:w="60" w:type="dxa"/>
              <w:right w:w="100" w:type="dxa"/>
            </w:tcMar>
          </w:tcPr>
          <w:p w14:paraId="1E542D6E" w14:textId="77777777" w:rsidR="00916636" w:rsidRPr="00C0083E" w:rsidRDefault="00916636" w:rsidP="008E5A61">
            <w:pPr>
              <w:rPr>
                <w:color w:val="000000" w:themeColor="text1"/>
              </w:rPr>
            </w:pPr>
            <w:r w:rsidRPr="00C0083E">
              <w:rPr>
                <w:rFonts w:eastAsia="Times New Roman"/>
                <w:color w:val="000000" w:themeColor="text1"/>
              </w:rPr>
              <w:t>MAIA-J f3 (Noticing)</w:t>
            </w:r>
          </w:p>
        </w:tc>
        <w:tc>
          <w:tcPr>
            <w:tcW w:w="928" w:type="pct"/>
            <w:tcMar>
              <w:top w:w="60" w:type="dxa"/>
              <w:left w:w="100" w:type="dxa"/>
              <w:bottom w:w="60" w:type="dxa"/>
              <w:right w:w="100" w:type="dxa"/>
            </w:tcMar>
          </w:tcPr>
          <w:p w14:paraId="1E5F9B8C" w14:textId="77777777" w:rsidR="00916636" w:rsidRPr="00C0083E" w:rsidRDefault="00916636" w:rsidP="008E5A61">
            <w:pPr>
              <w:jc w:val="center"/>
              <w:rPr>
                <w:color w:val="000000" w:themeColor="text1"/>
              </w:rPr>
            </w:pPr>
            <w:r w:rsidRPr="00C0083E">
              <w:rPr>
                <w:rFonts w:eastAsia="Times New Roman"/>
                <w:color w:val="000000" w:themeColor="text1"/>
              </w:rPr>
              <w:t>0.086 [0.009, 0.163]</w:t>
            </w:r>
          </w:p>
        </w:tc>
        <w:tc>
          <w:tcPr>
            <w:tcW w:w="1074" w:type="pct"/>
            <w:tcMar>
              <w:top w:w="60" w:type="dxa"/>
              <w:left w:w="100" w:type="dxa"/>
              <w:bottom w:w="60" w:type="dxa"/>
              <w:right w:w="100" w:type="dxa"/>
            </w:tcMar>
          </w:tcPr>
          <w:p w14:paraId="54DF0161" w14:textId="77777777" w:rsidR="00916636" w:rsidRPr="00C0083E" w:rsidRDefault="00916636" w:rsidP="008E5A61">
            <w:pPr>
              <w:jc w:val="center"/>
              <w:rPr>
                <w:color w:val="000000" w:themeColor="text1"/>
              </w:rPr>
            </w:pPr>
            <w:r w:rsidRPr="00C0083E">
              <w:rPr>
                <w:rFonts w:eastAsia="Times New Roman"/>
                <w:color w:val="000000" w:themeColor="text1"/>
              </w:rPr>
              <w:t>0.246 [0.027, 0.466]</w:t>
            </w:r>
          </w:p>
        </w:tc>
        <w:tc>
          <w:tcPr>
            <w:tcW w:w="481" w:type="pct"/>
            <w:tcMar>
              <w:top w:w="60" w:type="dxa"/>
              <w:left w:w="100" w:type="dxa"/>
              <w:bottom w:w="60" w:type="dxa"/>
              <w:right w:w="100" w:type="dxa"/>
            </w:tcMar>
          </w:tcPr>
          <w:p w14:paraId="0A44D6EF" w14:textId="77777777" w:rsidR="00916636" w:rsidRPr="00C0083E" w:rsidRDefault="00916636" w:rsidP="008E5A61">
            <w:pPr>
              <w:jc w:val="center"/>
              <w:rPr>
                <w:color w:val="000000" w:themeColor="text1"/>
              </w:rPr>
            </w:pPr>
            <w:r w:rsidRPr="00C0083E">
              <w:rPr>
                <w:rFonts w:eastAsia="Times New Roman"/>
                <w:color w:val="000000" w:themeColor="text1"/>
              </w:rPr>
              <w:t>2.20</w:t>
            </w:r>
          </w:p>
        </w:tc>
        <w:tc>
          <w:tcPr>
            <w:tcW w:w="688" w:type="pct"/>
            <w:tcMar>
              <w:top w:w="60" w:type="dxa"/>
              <w:left w:w="100" w:type="dxa"/>
              <w:bottom w:w="60" w:type="dxa"/>
              <w:right w:w="100" w:type="dxa"/>
            </w:tcMar>
          </w:tcPr>
          <w:p w14:paraId="0DF6497F" w14:textId="77777777" w:rsidR="00916636" w:rsidRPr="00C0083E" w:rsidRDefault="00916636" w:rsidP="008E5A61">
            <w:pPr>
              <w:jc w:val="center"/>
              <w:rPr>
                <w:color w:val="000000" w:themeColor="text1"/>
              </w:rPr>
            </w:pPr>
            <w:r w:rsidRPr="00C0083E">
              <w:rPr>
                <w:rFonts w:eastAsia="Times New Roman"/>
                <w:color w:val="000000" w:themeColor="text1"/>
              </w:rPr>
              <w:t>.172</w:t>
            </w:r>
          </w:p>
        </w:tc>
        <w:tc>
          <w:tcPr>
            <w:tcW w:w="440" w:type="pct"/>
            <w:tcMar>
              <w:top w:w="60" w:type="dxa"/>
              <w:left w:w="100" w:type="dxa"/>
              <w:bottom w:w="60" w:type="dxa"/>
              <w:right w:w="100" w:type="dxa"/>
            </w:tcMar>
          </w:tcPr>
          <w:p w14:paraId="3C6E493B" w14:textId="77777777" w:rsidR="00916636" w:rsidRPr="00C0083E" w:rsidRDefault="00916636" w:rsidP="008E5A61">
            <w:pPr>
              <w:jc w:val="center"/>
              <w:rPr>
                <w:color w:val="000000" w:themeColor="text1"/>
              </w:rPr>
            </w:pPr>
            <w:r w:rsidRPr="00C0083E">
              <w:rPr>
                <w:rFonts w:eastAsia="Times New Roman"/>
                <w:color w:val="000000" w:themeColor="text1"/>
              </w:rPr>
              <w:t>2.7</w:t>
            </w:r>
          </w:p>
        </w:tc>
      </w:tr>
      <w:tr w:rsidR="00C0083E" w:rsidRPr="00C0083E" w14:paraId="67D6F148" w14:textId="77777777" w:rsidTr="00021716">
        <w:tc>
          <w:tcPr>
            <w:tcW w:w="1389" w:type="pct"/>
            <w:tcMar>
              <w:top w:w="60" w:type="dxa"/>
              <w:left w:w="100" w:type="dxa"/>
              <w:bottom w:w="60" w:type="dxa"/>
              <w:right w:w="100" w:type="dxa"/>
            </w:tcMar>
          </w:tcPr>
          <w:p w14:paraId="7DDDC291" w14:textId="77777777" w:rsidR="00916636" w:rsidRPr="00C0083E" w:rsidRDefault="00916636" w:rsidP="008E5A61">
            <w:pPr>
              <w:rPr>
                <w:color w:val="000000" w:themeColor="text1"/>
              </w:rPr>
            </w:pPr>
            <w:r w:rsidRPr="00C0083E">
              <w:rPr>
                <w:rFonts w:eastAsia="Times New Roman"/>
                <w:color w:val="000000" w:themeColor="text1"/>
              </w:rPr>
              <w:t>MAIA-J f4 (Emotional Awareness)</w:t>
            </w:r>
          </w:p>
        </w:tc>
        <w:tc>
          <w:tcPr>
            <w:tcW w:w="928" w:type="pct"/>
            <w:tcMar>
              <w:top w:w="60" w:type="dxa"/>
              <w:left w:w="100" w:type="dxa"/>
              <w:bottom w:w="60" w:type="dxa"/>
              <w:right w:w="100" w:type="dxa"/>
            </w:tcMar>
          </w:tcPr>
          <w:p w14:paraId="3F7E2DFC" w14:textId="77777777" w:rsidR="00916636" w:rsidRPr="00C0083E" w:rsidRDefault="00916636" w:rsidP="008E5A61">
            <w:pPr>
              <w:jc w:val="center"/>
              <w:rPr>
                <w:color w:val="000000" w:themeColor="text1"/>
              </w:rPr>
            </w:pPr>
            <w:r w:rsidRPr="00C0083E">
              <w:rPr>
                <w:rFonts w:eastAsia="Times New Roman"/>
                <w:color w:val="000000" w:themeColor="text1"/>
              </w:rPr>
              <w:t>0.006 [−0.070, 0.082]</w:t>
            </w:r>
          </w:p>
        </w:tc>
        <w:tc>
          <w:tcPr>
            <w:tcW w:w="1074" w:type="pct"/>
            <w:tcMar>
              <w:top w:w="60" w:type="dxa"/>
              <w:left w:w="100" w:type="dxa"/>
              <w:bottom w:w="60" w:type="dxa"/>
              <w:right w:w="100" w:type="dxa"/>
            </w:tcMar>
          </w:tcPr>
          <w:p w14:paraId="66B6F962" w14:textId="77777777" w:rsidR="00916636" w:rsidRPr="00C0083E" w:rsidRDefault="00916636" w:rsidP="008E5A61">
            <w:pPr>
              <w:jc w:val="center"/>
              <w:rPr>
                <w:color w:val="000000" w:themeColor="text1"/>
              </w:rPr>
            </w:pPr>
            <w:r w:rsidRPr="00C0083E">
              <w:rPr>
                <w:rFonts w:eastAsia="Times New Roman"/>
                <w:color w:val="000000" w:themeColor="text1"/>
              </w:rPr>
              <w:t>0.014 [−0.171, 0.199]</w:t>
            </w:r>
          </w:p>
        </w:tc>
        <w:tc>
          <w:tcPr>
            <w:tcW w:w="481" w:type="pct"/>
            <w:tcMar>
              <w:top w:w="60" w:type="dxa"/>
              <w:left w:w="100" w:type="dxa"/>
              <w:bottom w:w="60" w:type="dxa"/>
              <w:right w:w="100" w:type="dxa"/>
            </w:tcMar>
          </w:tcPr>
          <w:p w14:paraId="148A0077" w14:textId="77777777" w:rsidR="00916636" w:rsidRPr="00C0083E" w:rsidRDefault="00916636" w:rsidP="008E5A61">
            <w:pPr>
              <w:jc w:val="center"/>
              <w:rPr>
                <w:color w:val="000000" w:themeColor="text1"/>
              </w:rPr>
            </w:pPr>
            <w:r w:rsidRPr="00C0083E">
              <w:rPr>
                <w:rFonts w:eastAsia="Times New Roman"/>
                <w:color w:val="000000" w:themeColor="text1"/>
              </w:rPr>
              <w:t>0.149</w:t>
            </w:r>
          </w:p>
        </w:tc>
        <w:tc>
          <w:tcPr>
            <w:tcW w:w="688" w:type="pct"/>
            <w:tcMar>
              <w:top w:w="60" w:type="dxa"/>
              <w:left w:w="100" w:type="dxa"/>
              <w:bottom w:w="60" w:type="dxa"/>
              <w:right w:w="100" w:type="dxa"/>
            </w:tcMar>
          </w:tcPr>
          <w:p w14:paraId="0D40A33C" w14:textId="77777777" w:rsidR="00916636" w:rsidRPr="00C0083E" w:rsidRDefault="00916636" w:rsidP="008E5A61">
            <w:pPr>
              <w:jc w:val="center"/>
              <w:rPr>
                <w:color w:val="000000" w:themeColor="text1"/>
              </w:rPr>
            </w:pPr>
            <w:r w:rsidRPr="00C0083E">
              <w:rPr>
                <w:rFonts w:eastAsia="Times New Roman"/>
                <w:color w:val="000000" w:themeColor="text1"/>
              </w:rPr>
              <w:t>.933</w:t>
            </w:r>
          </w:p>
        </w:tc>
        <w:tc>
          <w:tcPr>
            <w:tcW w:w="440" w:type="pct"/>
            <w:tcMar>
              <w:top w:w="60" w:type="dxa"/>
              <w:left w:w="100" w:type="dxa"/>
              <w:bottom w:w="60" w:type="dxa"/>
              <w:right w:w="100" w:type="dxa"/>
            </w:tcMar>
          </w:tcPr>
          <w:p w14:paraId="03C2EBA6" w14:textId="77777777" w:rsidR="00916636" w:rsidRPr="00C0083E" w:rsidRDefault="00916636" w:rsidP="008E5A61">
            <w:pPr>
              <w:jc w:val="center"/>
              <w:rPr>
                <w:color w:val="000000" w:themeColor="text1"/>
              </w:rPr>
            </w:pPr>
            <w:r w:rsidRPr="00C0083E">
              <w:rPr>
                <w:rFonts w:eastAsia="Times New Roman"/>
                <w:color w:val="000000" w:themeColor="text1"/>
              </w:rPr>
              <w:t>2.7</w:t>
            </w:r>
          </w:p>
        </w:tc>
      </w:tr>
      <w:tr w:rsidR="00C0083E" w:rsidRPr="00C0083E" w14:paraId="42444D6D" w14:textId="77777777" w:rsidTr="00021716">
        <w:tc>
          <w:tcPr>
            <w:tcW w:w="1389" w:type="pct"/>
            <w:tcMar>
              <w:top w:w="60" w:type="dxa"/>
              <w:left w:w="100" w:type="dxa"/>
              <w:bottom w:w="60" w:type="dxa"/>
              <w:right w:w="100" w:type="dxa"/>
            </w:tcMar>
          </w:tcPr>
          <w:p w14:paraId="3BF336EA" w14:textId="77777777" w:rsidR="00916636" w:rsidRPr="00C0083E" w:rsidRDefault="00916636" w:rsidP="008E5A61">
            <w:pPr>
              <w:rPr>
                <w:color w:val="000000" w:themeColor="text1"/>
              </w:rPr>
            </w:pPr>
            <w:r w:rsidRPr="00C0083E">
              <w:rPr>
                <w:rFonts w:eastAsia="Times New Roman"/>
                <w:color w:val="000000" w:themeColor="text1"/>
              </w:rPr>
              <w:t>MAIA-J f5 (Trusting)</w:t>
            </w:r>
          </w:p>
        </w:tc>
        <w:tc>
          <w:tcPr>
            <w:tcW w:w="928" w:type="pct"/>
            <w:tcMar>
              <w:top w:w="60" w:type="dxa"/>
              <w:left w:w="100" w:type="dxa"/>
              <w:bottom w:w="60" w:type="dxa"/>
              <w:right w:w="100" w:type="dxa"/>
            </w:tcMar>
          </w:tcPr>
          <w:p w14:paraId="7C8E8E17" w14:textId="77777777" w:rsidR="00916636" w:rsidRPr="00C0083E" w:rsidRDefault="00916636" w:rsidP="008E5A61">
            <w:pPr>
              <w:jc w:val="center"/>
              <w:rPr>
                <w:color w:val="000000" w:themeColor="text1"/>
              </w:rPr>
            </w:pPr>
            <w:r w:rsidRPr="00C0083E">
              <w:rPr>
                <w:rFonts w:eastAsia="Times New Roman"/>
                <w:color w:val="000000" w:themeColor="text1"/>
              </w:rPr>
              <w:t>−0.008 [−0.091, 0.075]</w:t>
            </w:r>
          </w:p>
        </w:tc>
        <w:tc>
          <w:tcPr>
            <w:tcW w:w="1074" w:type="pct"/>
            <w:tcMar>
              <w:top w:w="60" w:type="dxa"/>
              <w:left w:w="100" w:type="dxa"/>
              <w:bottom w:w="60" w:type="dxa"/>
              <w:right w:w="100" w:type="dxa"/>
            </w:tcMar>
          </w:tcPr>
          <w:p w14:paraId="03EDF574" w14:textId="77777777" w:rsidR="00916636" w:rsidRPr="00C0083E" w:rsidRDefault="00916636" w:rsidP="008E5A61">
            <w:pPr>
              <w:jc w:val="center"/>
              <w:rPr>
                <w:color w:val="000000" w:themeColor="text1"/>
              </w:rPr>
            </w:pPr>
            <w:r w:rsidRPr="00C0083E">
              <w:rPr>
                <w:rFonts w:eastAsia="Times New Roman"/>
                <w:color w:val="000000" w:themeColor="text1"/>
              </w:rPr>
              <w:t>−0.019 [−0.221, 0.182]</w:t>
            </w:r>
          </w:p>
        </w:tc>
        <w:tc>
          <w:tcPr>
            <w:tcW w:w="481" w:type="pct"/>
            <w:tcMar>
              <w:top w:w="60" w:type="dxa"/>
              <w:left w:w="100" w:type="dxa"/>
              <w:bottom w:w="60" w:type="dxa"/>
              <w:right w:w="100" w:type="dxa"/>
            </w:tcMar>
          </w:tcPr>
          <w:p w14:paraId="5AEE2899" w14:textId="77777777" w:rsidR="00916636" w:rsidRPr="00C0083E" w:rsidRDefault="00916636" w:rsidP="008E5A61">
            <w:pPr>
              <w:jc w:val="center"/>
              <w:rPr>
                <w:color w:val="000000" w:themeColor="text1"/>
              </w:rPr>
            </w:pPr>
            <w:r w:rsidRPr="00C0083E">
              <w:rPr>
                <w:rFonts w:eastAsia="Times New Roman"/>
                <w:color w:val="000000" w:themeColor="text1"/>
              </w:rPr>
              <w:t>−0.187</w:t>
            </w:r>
          </w:p>
        </w:tc>
        <w:tc>
          <w:tcPr>
            <w:tcW w:w="688" w:type="pct"/>
            <w:tcMar>
              <w:top w:w="60" w:type="dxa"/>
              <w:left w:w="100" w:type="dxa"/>
              <w:bottom w:w="60" w:type="dxa"/>
              <w:right w:w="100" w:type="dxa"/>
            </w:tcMar>
          </w:tcPr>
          <w:p w14:paraId="7D985E07" w14:textId="77777777" w:rsidR="00916636" w:rsidRPr="00C0083E" w:rsidRDefault="00916636" w:rsidP="008E5A61">
            <w:pPr>
              <w:jc w:val="center"/>
              <w:rPr>
                <w:color w:val="000000" w:themeColor="text1"/>
              </w:rPr>
            </w:pPr>
            <w:r w:rsidRPr="00C0083E">
              <w:rPr>
                <w:rFonts w:eastAsia="Times New Roman"/>
                <w:color w:val="000000" w:themeColor="text1"/>
              </w:rPr>
              <w:t>.933</w:t>
            </w:r>
          </w:p>
        </w:tc>
        <w:tc>
          <w:tcPr>
            <w:tcW w:w="440" w:type="pct"/>
            <w:tcMar>
              <w:top w:w="60" w:type="dxa"/>
              <w:left w:w="100" w:type="dxa"/>
              <w:bottom w:w="60" w:type="dxa"/>
              <w:right w:w="100" w:type="dxa"/>
            </w:tcMar>
          </w:tcPr>
          <w:p w14:paraId="595C3AB0" w14:textId="77777777" w:rsidR="00916636" w:rsidRPr="00C0083E" w:rsidRDefault="00916636" w:rsidP="008E5A61">
            <w:pPr>
              <w:jc w:val="center"/>
              <w:rPr>
                <w:color w:val="000000" w:themeColor="text1"/>
              </w:rPr>
            </w:pPr>
            <w:r w:rsidRPr="00C0083E">
              <w:rPr>
                <w:rFonts w:eastAsia="Times New Roman"/>
                <w:color w:val="000000" w:themeColor="text1"/>
              </w:rPr>
              <w:t>3.1</w:t>
            </w:r>
          </w:p>
        </w:tc>
      </w:tr>
      <w:tr w:rsidR="00C0083E" w:rsidRPr="00C0083E" w14:paraId="12C5AA0B" w14:textId="77777777" w:rsidTr="00021716">
        <w:tc>
          <w:tcPr>
            <w:tcW w:w="1389" w:type="pct"/>
            <w:tcMar>
              <w:top w:w="60" w:type="dxa"/>
              <w:left w:w="100" w:type="dxa"/>
              <w:bottom w:w="60" w:type="dxa"/>
              <w:right w:w="100" w:type="dxa"/>
            </w:tcMar>
          </w:tcPr>
          <w:p w14:paraId="515B201E" w14:textId="77777777" w:rsidR="00916636" w:rsidRPr="00C0083E" w:rsidRDefault="00916636" w:rsidP="008E5A61">
            <w:pPr>
              <w:rPr>
                <w:color w:val="000000" w:themeColor="text1"/>
              </w:rPr>
            </w:pPr>
            <w:r w:rsidRPr="00C0083E">
              <w:rPr>
                <w:rFonts w:eastAsia="Times New Roman"/>
                <w:color w:val="000000" w:themeColor="text1"/>
              </w:rPr>
              <w:t>MAIA-J f6 (Not-Distracting)</w:t>
            </w:r>
          </w:p>
        </w:tc>
        <w:tc>
          <w:tcPr>
            <w:tcW w:w="928" w:type="pct"/>
            <w:tcMar>
              <w:top w:w="60" w:type="dxa"/>
              <w:left w:w="100" w:type="dxa"/>
              <w:bottom w:w="60" w:type="dxa"/>
              <w:right w:w="100" w:type="dxa"/>
            </w:tcMar>
          </w:tcPr>
          <w:p w14:paraId="2FEC10B7" w14:textId="77777777" w:rsidR="00916636" w:rsidRPr="00C0083E" w:rsidRDefault="00916636" w:rsidP="008E5A61">
            <w:pPr>
              <w:jc w:val="center"/>
              <w:rPr>
                <w:color w:val="000000" w:themeColor="text1"/>
              </w:rPr>
            </w:pPr>
            <w:r w:rsidRPr="00C0083E">
              <w:rPr>
                <w:rFonts w:eastAsia="Times New Roman"/>
                <w:color w:val="000000" w:themeColor="text1"/>
              </w:rPr>
              <w:t>−0.028 [−0.088, 0.032]</w:t>
            </w:r>
          </w:p>
        </w:tc>
        <w:tc>
          <w:tcPr>
            <w:tcW w:w="1074" w:type="pct"/>
            <w:tcMar>
              <w:top w:w="60" w:type="dxa"/>
              <w:left w:w="100" w:type="dxa"/>
              <w:bottom w:w="60" w:type="dxa"/>
              <w:right w:w="100" w:type="dxa"/>
            </w:tcMar>
          </w:tcPr>
          <w:p w14:paraId="0E4A12F3" w14:textId="77777777" w:rsidR="00916636" w:rsidRPr="00C0083E" w:rsidRDefault="00916636" w:rsidP="008E5A61">
            <w:pPr>
              <w:jc w:val="center"/>
              <w:rPr>
                <w:color w:val="000000" w:themeColor="text1"/>
              </w:rPr>
            </w:pPr>
            <w:r w:rsidRPr="00C0083E">
              <w:rPr>
                <w:rFonts w:eastAsia="Times New Roman"/>
                <w:color w:val="000000" w:themeColor="text1"/>
              </w:rPr>
              <w:t>−0.069 [−0.215, 0.078]</w:t>
            </w:r>
          </w:p>
        </w:tc>
        <w:tc>
          <w:tcPr>
            <w:tcW w:w="481" w:type="pct"/>
            <w:tcMar>
              <w:top w:w="60" w:type="dxa"/>
              <w:left w:w="100" w:type="dxa"/>
              <w:bottom w:w="60" w:type="dxa"/>
              <w:right w:w="100" w:type="dxa"/>
            </w:tcMar>
          </w:tcPr>
          <w:p w14:paraId="4AC5BF48" w14:textId="77777777" w:rsidR="00916636" w:rsidRPr="00C0083E" w:rsidRDefault="00916636" w:rsidP="008E5A61">
            <w:pPr>
              <w:jc w:val="center"/>
              <w:rPr>
                <w:color w:val="000000" w:themeColor="text1"/>
              </w:rPr>
            </w:pPr>
            <w:r w:rsidRPr="00C0083E">
              <w:rPr>
                <w:rFonts w:eastAsia="Times New Roman"/>
                <w:color w:val="000000" w:themeColor="text1"/>
              </w:rPr>
              <w:t>−0.915</w:t>
            </w:r>
          </w:p>
        </w:tc>
        <w:tc>
          <w:tcPr>
            <w:tcW w:w="688" w:type="pct"/>
            <w:tcMar>
              <w:top w:w="60" w:type="dxa"/>
              <w:left w:w="100" w:type="dxa"/>
              <w:bottom w:w="60" w:type="dxa"/>
              <w:right w:w="100" w:type="dxa"/>
            </w:tcMar>
          </w:tcPr>
          <w:p w14:paraId="1F48002E" w14:textId="77777777" w:rsidR="00916636" w:rsidRPr="00C0083E" w:rsidRDefault="00916636" w:rsidP="008E5A61">
            <w:pPr>
              <w:jc w:val="center"/>
              <w:rPr>
                <w:color w:val="000000" w:themeColor="text1"/>
              </w:rPr>
            </w:pPr>
            <w:r w:rsidRPr="00C0083E">
              <w:rPr>
                <w:rFonts w:eastAsia="Times New Roman"/>
                <w:color w:val="000000" w:themeColor="text1"/>
              </w:rPr>
              <w:t>.651</w:t>
            </w:r>
          </w:p>
        </w:tc>
        <w:tc>
          <w:tcPr>
            <w:tcW w:w="440" w:type="pct"/>
            <w:tcMar>
              <w:top w:w="60" w:type="dxa"/>
              <w:left w:w="100" w:type="dxa"/>
              <w:bottom w:w="60" w:type="dxa"/>
              <w:right w:w="100" w:type="dxa"/>
            </w:tcMar>
          </w:tcPr>
          <w:p w14:paraId="283BA214" w14:textId="77777777" w:rsidR="00916636" w:rsidRPr="00C0083E" w:rsidRDefault="00916636" w:rsidP="008E5A61">
            <w:pPr>
              <w:jc w:val="center"/>
              <w:rPr>
                <w:color w:val="000000" w:themeColor="text1"/>
              </w:rPr>
            </w:pPr>
            <w:r w:rsidRPr="00C0083E">
              <w:rPr>
                <w:rFonts w:eastAsia="Times New Roman"/>
                <w:color w:val="000000" w:themeColor="text1"/>
              </w:rPr>
              <w:t>1.7</w:t>
            </w:r>
          </w:p>
        </w:tc>
      </w:tr>
      <w:tr w:rsidR="00C0083E" w:rsidRPr="00C0083E" w14:paraId="11260F4E" w14:textId="77777777" w:rsidTr="00021716">
        <w:tc>
          <w:tcPr>
            <w:tcW w:w="5000" w:type="pct"/>
            <w:gridSpan w:val="6"/>
            <w:tcMar>
              <w:top w:w="60" w:type="dxa"/>
              <w:left w:w="100" w:type="dxa"/>
              <w:bottom w:w="60" w:type="dxa"/>
              <w:right w:w="100" w:type="dxa"/>
            </w:tcMar>
          </w:tcPr>
          <w:p w14:paraId="44191421" w14:textId="77777777" w:rsidR="00916636" w:rsidRPr="00C0083E" w:rsidRDefault="00916636" w:rsidP="008E5A61">
            <w:pPr>
              <w:rPr>
                <w:color w:val="000000" w:themeColor="text1"/>
              </w:rPr>
            </w:pPr>
            <w:r w:rsidRPr="00C0083E">
              <w:rPr>
                <w:rFonts w:eastAsia="Times New Roman"/>
                <w:b/>
                <w:bCs/>
                <w:i/>
                <w:iCs/>
                <w:color w:val="000000" w:themeColor="text1"/>
              </w:rPr>
              <w:t>Categorical covariates</w:t>
            </w:r>
          </w:p>
        </w:tc>
      </w:tr>
      <w:tr w:rsidR="00C0083E" w:rsidRPr="00C0083E" w14:paraId="55A59917" w14:textId="77777777" w:rsidTr="00021716">
        <w:tc>
          <w:tcPr>
            <w:tcW w:w="5000" w:type="pct"/>
            <w:gridSpan w:val="6"/>
            <w:tcMar>
              <w:top w:w="60" w:type="dxa"/>
              <w:left w:w="100" w:type="dxa"/>
              <w:bottom w:w="60" w:type="dxa"/>
              <w:right w:w="100" w:type="dxa"/>
            </w:tcMar>
          </w:tcPr>
          <w:p w14:paraId="7C25EA97" w14:textId="77777777" w:rsidR="00916636" w:rsidRPr="00C0083E" w:rsidRDefault="00916636" w:rsidP="008E5A61">
            <w:pPr>
              <w:rPr>
                <w:color w:val="000000" w:themeColor="text1"/>
              </w:rPr>
            </w:pPr>
            <w:r w:rsidRPr="00C0083E">
              <w:rPr>
                <w:rFonts w:eastAsia="Times New Roman"/>
                <w:b/>
                <w:bCs/>
                <w:i/>
                <w:iCs/>
                <w:color w:val="000000" w:themeColor="text1"/>
              </w:rPr>
              <w:t xml:space="preserve">    Living alone (ref: No)</w:t>
            </w:r>
          </w:p>
        </w:tc>
      </w:tr>
      <w:tr w:rsidR="00C0083E" w:rsidRPr="00C0083E" w14:paraId="635CD82C" w14:textId="77777777" w:rsidTr="00021716">
        <w:tc>
          <w:tcPr>
            <w:tcW w:w="1389" w:type="pct"/>
            <w:tcMar>
              <w:top w:w="60" w:type="dxa"/>
              <w:left w:w="100" w:type="dxa"/>
              <w:bottom w:w="60" w:type="dxa"/>
              <w:right w:w="100" w:type="dxa"/>
            </w:tcMar>
          </w:tcPr>
          <w:p w14:paraId="4CEEF979" w14:textId="77777777" w:rsidR="00916636" w:rsidRPr="00C0083E" w:rsidRDefault="00916636" w:rsidP="008E5A61">
            <w:pPr>
              <w:rPr>
                <w:color w:val="000000" w:themeColor="text1"/>
              </w:rPr>
            </w:pPr>
            <w:r w:rsidRPr="00C0083E">
              <w:rPr>
                <w:rFonts w:eastAsia="Times New Roman"/>
                <w:color w:val="000000" w:themeColor="text1"/>
              </w:rPr>
              <w:t xml:space="preserve">        Yes</w:t>
            </w:r>
          </w:p>
        </w:tc>
        <w:tc>
          <w:tcPr>
            <w:tcW w:w="928" w:type="pct"/>
            <w:tcMar>
              <w:top w:w="60" w:type="dxa"/>
              <w:left w:w="100" w:type="dxa"/>
              <w:bottom w:w="60" w:type="dxa"/>
              <w:right w:w="100" w:type="dxa"/>
            </w:tcMar>
          </w:tcPr>
          <w:p w14:paraId="06E562F0" w14:textId="77777777" w:rsidR="00916636" w:rsidRPr="00C0083E" w:rsidRDefault="00916636" w:rsidP="008E5A61">
            <w:pPr>
              <w:jc w:val="center"/>
              <w:rPr>
                <w:color w:val="000000" w:themeColor="text1"/>
              </w:rPr>
            </w:pPr>
            <w:r w:rsidRPr="00C0083E">
              <w:rPr>
                <w:rFonts w:eastAsia="Times New Roman"/>
                <w:color w:val="000000" w:themeColor="text1"/>
              </w:rPr>
              <w:t>0.001 [−0.139, 0.142]</w:t>
            </w:r>
          </w:p>
        </w:tc>
        <w:tc>
          <w:tcPr>
            <w:tcW w:w="1074" w:type="pct"/>
            <w:tcMar>
              <w:top w:w="60" w:type="dxa"/>
              <w:left w:w="100" w:type="dxa"/>
              <w:bottom w:w="60" w:type="dxa"/>
              <w:right w:w="100" w:type="dxa"/>
            </w:tcMar>
          </w:tcPr>
          <w:p w14:paraId="29114BB5" w14:textId="77777777" w:rsidR="00916636" w:rsidRPr="00C0083E" w:rsidRDefault="00916636" w:rsidP="008E5A61">
            <w:pPr>
              <w:jc w:val="center"/>
              <w:rPr>
                <w:color w:val="000000" w:themeColor="text1"/>
              </w:rPr>
            </w:pPr>
            <w:r w:rsidRPr="00C0083E">
              <w:rPr>
                <w:rFonts w:eastAsia="Times New Roman"/>
                <w:color w:val="000000" w:themeColor="text1"/>
              </w:rPr>
              <w:t>0.004 [−0.412, 0.420]</w:t>
            </w:r>
          </w:p>
        </w:tc>
        <w:tc>
          <w:tcPr>
            <w:tcW w:w="481" w:type="pct"/>
            <w:tcMar>
              <w:top w:w="60" w:type="dxa"/>
              <w:left w:w="100" w:type="dxa"/>
              <w:bottom w:w="60" w:type="dxa"/>
              <w:right w:w="100" w:type="dxa"/>
            </w:tcMar>
          </w:tcPr>
          <w:p w14:paraId="17923347" w14:textId="77777777" w:rsidR="00916636" w:rsidRPr="00C0083E" w:rsidRDefault="00916636" w:rsidP="008E5A61">
            <w:pPr>
              <w:jc w:val="center"/>
              <w:rPr>
                <w:color w:val="000000" w:themeColor="text1"/>
              </w:rPr>
            </w:pPr>
            <w:r w:rsidRPr="00C0083E">
              <w:rPr>
                <w:rFonts w:eastAsia="Times New Roman"/>
                <w:color w:val="000000" w:themeColor="text1"/>
              </w:rPr>
              <w:t>0.019</w:t>
            </w:r>
          </w:p>
        </w:tc>
        <w:tc>
          <w:tcPr>
            <w:tcW w:w="688" w:type="pct"/>
            <w:tcMar>
              <w:top w:w="60" w:type="dxa"/>
              <w:left w:w="100" w:type="dxa"/>
              <w:bottom w:w="60" w:type="dxa"/>
              <w:right w:w="100" w:type="dxa"/>
            </w:tcMar>
          </w:tcPr>
          <w:p w14:paraId="5EC5DA12" w14:textId="77777777" w:rsidR="00916636" w:rsidRPr="00C0083E" w:rsidRDefault="00916636" w:rsidP="008E5A61">
            <w:pPr>
              <w:jc w:val="center"/>
              <w:rPr>
                <w:color w:val="000000" w:themeColor="text1"/>
              </w:rPr>
            </w:pPr>
            <w:r w:rsidRPr="00C0083E">
              <w:rPr>
                <w:rFonts w:eastAsia="Times New Roman"/>
                <w:color w:val="000000" w:themeColor="text1"/>
              </w:rPr>
              <w:t>.985</w:t>
            </w:r>
          </w:p>
        </w:tc>
        <w:tc>
          <w:tcPr>
            <w:tcW w:w="440" w:type="pct"/>
            <w:tcMar>
              <w:top w:w="60" w:type="dxa"/>
              <w:left w:w="100" w:type="dxa"/>
              <w:bottom w:w="60" w:type="dxa"/>
              <w:right w:w="100" w:type="dxa"/>
            </w:tcMar>
          </w:tcPr>
          <w:p w14:paraId="674BD5FA" w14:textId="77777777" w:rsidR="00916636" w:rsidRPr="00C0083E" w:rsidRDefault="00916636" w:rsidP="008E5A61">
            <w:pPr>
              <w:jc w:val="center"/>
              <w:rPr>
                <w:color w:val="000000" w:themeColor="text1"/>
              </w:rPr>
            </w:pPr>
            <w:r w:rsidRPr="00C0083E">
              <w:rPr>
                <w:rFonts w:eastAsia="Times New Roman"/>
                <w:color w:val="000000" w:themeColor="text1"/>
              </w:rPr>
              <w:t>1.3</w:t>
            </w:r>
          </w:p>
        </w:tc>
      </w:tr>
      <w:tr w:rsidR="00C0083E" w:rsidRPr="00C0083E" w14:paraId="0C3D6B5F" w14:textId="77777777" w:rsidTr="00021716">
        <w:tc>
          <w:tcPr>
            <w:tcW w:w="5000" w:type="pct"/>
            <w:gridSpan w:val="6"/>
            <w:tcMar>
              <w:top w:w="60" w:type="dxa"/>
              <w:left w:w="100" w:type="dxa"/>
              <w:bottom w:w="60" w:type="dxa"/>
              <w:right w:w="100" w:type="dxa"/>
            </w:tcMar>
          </w:tcPr>
          <w:p w14:paraId="7BDDEF97" w14:textId="77777777" w:rsidR="00916636" w:rsidRPr="00C0083E" w:rsidRDefault="00916636" w:rsidP="008E5A61">
            <w:pPr>
              <w:rPr>
                <w:color w:val="000000" w:themeColor="text1"/>
              </w:rPr>
            </w:pPr>
            <w:r w:rsidRPr="00C0083E">
              <w:rPr>
                <w:rFonts w:eastAsia="Times New Roman"/>
                <w:b/>
                <w:bCs/>
                <w:i/>
                <w:iCs/>
                <w:color w:val="000000" w:themeColor="text1"/>
              </w:rPr>
              <w:t xml:space="preserve">    Menopausal treatment (ref: No)</w:t>
            </w:r>
          </w:p>
        </w:tc>
      </w:tr>
      <w:tr w:rsidR="00C0083E" w:rsidRPr="00C0083E" w14:paraId="3845B8B6" w14:textId="77777777" w:rsidTr="00021716">
        <w:tc>
          <w:tcPr>
            <w:tcW w:w="1389" w:type="pct"/>
            <w:tcMar>
              <w:top w:w="60" w:type="dxa"/>
              <w:left w:w="100" w:type="dxa"/>
              <w:bottom w:w="60" w:type="dxa"/>
              <w:right w:w="100" w:type="dxa"/>
            </w:tcMar>
          </w:tcPr>
          <w:p w14:paraId="2B4CC433" w14:textId="77777777" w:rsidR="00916636" w:rsidRPr="00C0083E" w:rsidRDefault="00916636" w:rsidP="008E5A61">
            <w:pPr>
              <w:rPr>
                <w:color w:val="000000" w:themeColor="text1"/>
              </w:rPr>
            </w:pPr>
            <w:r w:rsidRPr="00C0083E">
              <w:rPr>
                <w:rFonts w:eastAsia="Times New Roman"/>
                <w:color w:val="000000" w:themeColor="text1"/>
              </w:rPr>
              <w:t xml:space="preserve">        Yes</w:t>
            </w:r>
          </w:p>
        </w:tc>
        <w:tc>
          <w:tcPr>
            <w:tcW w:w="928" w:type="pct"/>
            <w:tcMar>
              <w:top w:w="60" w:type="dxa"/>
              <w:left w:w="100" w:type="dxa"/>
              <w:bottom w:w="60" w:type="dxa"/>
              <w:right w:w="100" w:type="dxa"/>
            </w:tcMar>
          </w:tcPr>
          <w:p w14:paraId="3B0FA435" w14:textId="77777777" w:rsidR="00916636" w:rsidRPr="00C0083E" w:rsidRDefault="00916636" w:rsidP="008E5A61">
            <w:pPr>
              <w:jc w:val="center"/>
              <w:rPr>
                <w:color w:val="000000" w:themeColor="text1"/>
              </w:rPr>
            </w:pPr>
            <w:r w:rsidRPr="00C0083E">
              <w:rPr>
                <w:rFonts w:eastAsia="Times New Roman"/>
                <w:color w:val="000000" w:themeColor="text1"/>
              </w:rPr>
              <w:t>0.309 [−0.091, 0.709]</w:t>
            </w:r>
          </w:p>
        </w:tc>
        <w:tc>
          <w:tcPr>
            <w:tcW w:w="1074" w:type="pct"/>
            <w:tcMar>
              <w:top w:w="60" w:type="dxa"/>
              <w:left w:w="100" w:type="dxa"/>
              <w:bottom w:w="60" w:type="dxa"/>
              <w:right w:w="100" w:type="dxa"/>
            </w:tcMar>
          </w:tcPr>
          <w:p w14:paraId="621B4A43" w14:textId="77777777" w:rsidR="00916636" w:rsidRPr="00C0083E" w:rsidRDefault="00916636" w:rsidP="008E5A61">
            <w:pPr>
              <w:jc w:val="center"/>
              <w:rPr>
                <w:color w:val="000000" w:themeColor="text1"/>
              </w:rPr>
            </w:pPr>
            <w:r w:rsidRPr="00C0083E">
              <w:rPr>
                <w:rFonts w:eastAsia="Times New Roman"/>
                <w:color w:val="000000" w:themeColor="text1"/>
              </w:rPr>
              <w:t>0.913 [−0.269, 2.095]</w:t>
            </w:r>
          </w:p>
        </w:tc>
        <w:tc>
          <w:tcPr>
            <w:tcW w:w="481" w:type="pct"/>
            <w:tcMar>
              <w:top w:w="60" w:type="dxa"/>
              <w:left w:w="100" w:type="dxa"/>
              <w:bottom w:w="60" w:type="dxa"/>
              <w:right w:w="100" w:type="dxa"/>
            </w:tcMar>
          </w:tcPr>
          <w:p w14:paraId="4BFCD158" w14:textId="77777777" w:rsidR="00916636" w:rsidRPr="00C0083E" w:rsidRDefault="00916636" w:rsidP="008E5A61">
            <w:pPr>
              <w:jc w:val="center"/>
              <w:rPr>
                <w:color w:val="000000" w:themeColor="text1"/>
              </w:rPr>
            </w:pPr>
            <w:r w:rsidRPr="00C0083E">
              <w:rPr>
                <w:rFonts w:eastAsia="Times New Roman"/>
                <w:color w:val="000000" w:themeColor="text1"/>
              </w:rPr>
              <w:t>1.52</w:t>
            </w:r>
          </w:p>
        </w:tc>
        <w:tc>
          <w:tcPr>
            <w:tcW w:w="688" w:type="pct"/>
            <w:tcMar>
              <w:top w:w="60" w:type="dxa"/>
              <w:left w:w="100" w:type="dxa"/>
              <w:bottom w:w="60" w:type="dxa"/>
              <w:right w:w="100" w:type="dxa"/>
            </w:tcMar>
          </w:tcPr>
          <w:p w14:paraId="3CF7F11D" w14:textId="77777777" w:rsidR="00916636" w:rsidRPr="00C0083E" w:rsidRDefault="00916636" w:rsidP="008E5A61">
            <w:pPr>
              <w:jc w:val="center"/>
              <w:rPr>
                <w:color w:val="000000" w:themeColor="text1"/>
              </w:rPr>
            </w:pPr>
            <w:r w:rsidRPr="00C0083E">
              <w:rPr>
                <w:rFonts w:eastAsia="Times New Roman"/>
                <w:color w:val="000000" w:themeColor="text1"/>
              </w:rPr>
              <w:t>.363</w:t>
            </w:r>
          </w:p>
        </w:tc>
        <w:tc>
          <w:tcPr>
            <w:tcW w:w="440" w:type="pct"/>
            <w:tcMar>
              <w:top w:w="60" w:type="dxa"/>
              <w:left w:w="100" w:type="dxa"/>
              <w:bottom w:w="60" w:type="dxa"/>
              <w:right w:w="100" w:type="dxa"/>
            </w:tcMar>
          </w:tcPr>
          <w:p w14:paraId="0EE9BEB4" w14:textId="77777777" w:rsidR="00916636" w:rsidRPr="00C0083E" w:rsidRDefault="00916636" w:rsidP="008E5A61">
            <w:pPr>
              <w:jc w:val="center"/>
              <w:rPr>
                <w:color w:val="000000" w:themeColor="text1"/>
              </w:rPr>
            </w:pPr>
            <w:r w:rsidRPr="00C0083E">
              <w:rPr>
                <w:rFonts w:eastAsia="Times New Roman"/>
                <w:color w:val="000000" w:themeColor="text1"/>
              </w:rPr>
              <w:t>1.1</w:t>
            </w:r>
          </w:p>
        </w:tc>
      </w:tr>
      <w:tr w:rsidR="00C0083E" w:rsidRPr="00C0083E" w14:paraId="5CB226A6" w14:textId="77777777" w:rsidTr="00021716">
        <w:tc>
          <w:tcPr>
            <w:tcW w:w="5000" w:type="pct"/>
            <w:gridSpan w:val="6"/>
            <w:tcMar>
              <w:top w:w="60" w:type="dxa"/>
              <w:left w:w="100" w:type="dxa"/>
              <w:bottom w:w="60" w:type="dxa"/>
              <w:right w:w="100" w:type="dxa"/>
            </w:tcMar>
          </w:tcPr>
          <w:p w14:paraId="65CBF63B" w14:textId="77777777" w:rsidR="00916636" w:rsidRPr="00C0083E" w:rsidRDefault="00916636" w:rsidP="008E5A61">
            <w:pPr>
              <w:rPr>
                <w:color w:val="000000" w:themeColor="text1"/>
              </w:rPr>
            </w:pPr>
            <w:r w:rsidRPr="00C0083E">
              <w:rPr>
                <w:rFonts w:eastAsia="Times New Roman"/>
                <w:b/>
                <w:bCs/>
                <w:i/>
                <w:iCs/>
                <w:color w:val="000000" w:themeColor="text1"/>
              </w:rPr>
              <w:t xml:space="preserve">    Menstrual problems treatment (ref: No)</w:t>
            </w:r>
          </w:p>
        </w:tc>
      </w:tr>
      <w:tr w:rsidR="00C0083E" w:rsidRPr="00C0083E" w14:paraId="3B5CC828" w14:textId="77777777" w:rsidTr="00021716">
        <w:tc>
          <w:tcPr>
            <w:tcW w:w="1389" w:type="pct"/>
            <w:tcMar>
              <w:top w:w="60" w:type="dxa"/>
              <w:left w:w="100" w:type="dxa"/>
              <w:bottom w:w="60" w:type="dxa"/>
              <w:right w:w="100" w:type="dxa"/>
            </w:tcMar>
          </w:tcPr>
          <w:p w14:paraId="398199C1" w14:textId="77777777" w:rsidR="00916636" w:rsidRPr="00C0083E" w:rsidRDefault="00916636" w:rsidP="008E5A61">
            <w:pPr>
              <w:rPr>
                <w:color w:val="000000" w:themeColor="text1"/>
              </w:rPr>
            </w:pPr>
            <w:r w:rsidRPr="00C0083E">
              <w:rPr>
                <w:rFonts w:eastAsia="Times New Roman"/>
                <w:color w:val="000000" w:themeColor="text1"/>
              </w:rPr>
              <w:t xml:space="preserve">        Yes</w:t>
            </w:r>
          </w:p>
        </w:tc>
        <w:tc>
          <w:tcPr>
            <w:tcW w:w="928" w:type="pct"/>
            <w:tcMar>
              <w:top w:w="60" w:type="dxa"/>
              <w:left w:w="100" w:type="dxa"/>
              <w:bottom w:w="60" w:type="dxa"/>
              <w:right w:w="100" w:type="dxa"/>
            </w:tcMar>
          </w:tcPr>
          <w:p w14:paraId="3BF446B9" w14:textId="77777777" w:rsidR="00916636" w:rsidRPr="00C0083E" w:rsidRDefault="00916636" w:rsidP="008E5A61">
            <w:pPr>
              <w:jc w:val="center"/>
              <w:rPr>
                <w:color w:val="000000" w:themeColor="text1"/>
              </w:rPr>
            </w:pPr>
            <w:r w:rsidRPr="00C0083E">
              <w:rPr>
                <w:rFonts w:eastAsia="Times New Roman"/>
                <w:color w:val="000000" w:themeColor="text1"/>
              </w:rPr>
              <w:t>−0.228 [−0.559, 0.103]</w:t>
            </w:r>
          </w:p>
        </w:tc>
        <w:tc>
          <w:tcPr>
            <w:tcW w:w="1074" w:type="pct"/>
            <w:tcMar>
              <w:top w:w="60" w:type="dxa"/>
              <w:left w:w="100" w:type="dxa"/>
              <w:bottom w:w="60" w:type="dxa"/>
              <w:right w:w="100" w:type="dxa"/>
            </w:tcMar>
          </w:tcPr>
          <w:p w14:paraId="2549F73B" w14:textId="77777777" w:rsidR="00916636" w:rsidRPr="00C0083E" w:rsidRDefault="00916636" w:rsidP="008E5A61">
            <w:pPr>
              <w:jc w:val="center"/>
              <w:rPr>
                <w:color w:val="000000" w:themeColor="text1"/>
              </w:rPr>
            </w:pPr>
            <w:r w:rsidRPr="00C0083E">
              <w:rPr>
                <w:rFonts w:eastAsia="Times New Roman"/>
                <w:color w:val="000000" w:themeColor="text1"/>
              </w:rPr>
              <w:t>−0.674 [−1.652, 0.303]</w:t>
            </w:r>
          </w:p>
        </w:tc>
        <w:tc>
          <w:tcPr>
            <w:tcW w:w="481" w:type="pct"/>
            <w:tcMar>
              <w:top w:w="60" w:type="dxa"/>
              <w:left w:w="100" w:type="dxa"/>
              <w:bottom w:w="60" w:type="dxa"/>
              <w:right w:w="100" w:type="dxa"/>
            </w:tcMar>
          </w:tcPr>
          <w:p w14:paraId="219E6BFA" w14:textId="77777777" w:rsidR="00916636" w:rsidRPr="00C0083E" w:rsidRDefault="00916636" w:rsidP="008E5A61">
            <w:pPr>
              <w:jc w:val="center"/>
              <w:rPr>
                <w:color w:val="000000" w:themeColor="text1"/>
              </w:rPr>
            </w:pPr>
            <w:r w:rsidRPr="00C0083E">
              <w:rPr>
                <w:rFonts w:eastAsia="Times New Roman"/>
                <w:color w:val="000000" w:themeColor="text1"/>
              </w:rPr>
              <w:t>−1.35</w:t>
            </w:r>
          </w:p>
        </w:tc>
        <w:tc>
          <w:tcPr>
            <w:tcW w:w="688" w:type="pct"/>
            <w:tcMar>
              <w:top w:w="60" w:type="dxa"/>
              <w:left w:w="100" w:type="dxa"/>
              <w:bottom w:w="60" w:type="dxa"/>
              <w:right w:w="100" w:type="dxa"/>
            </w:tcMar>
          </w:tcPr>
          <w:p w14:paraId="55A10B9E" w14:textId="77777777" w:rsidR="00916636" w:rsidRPr="00C0083E" w:rsidRDefault="00916636" w:rsidP="008E5A61">
            <w:pPr>
              <w:jc w:val="center"/>
              <w:rPr>
                <w:color w:val="000000" w:themeColor="text1"/>
              </w:rPr>
            </w:pPr>
            <w:r w:rsidRPr="00C0083E">
              <w:rPr>
                <w:rFonts w:eastAsia="Times New Roman"/>
                <w:color w:val="000000" w:themeColor="text1"/>
              </w:rPr>
              <w:t>.395</w:t>
            </w:r>
          </w:p>
        </w:tc>
        <w:tc>
          <w:tcPr>
            <w:tcW w:w="440" w:type="pct"/>
            <w:tcMar>
              <w:top w:w="60" w:type="dxa"/>
              <w:left w:w="100" w:type="dxa"/>
              <w:bottom w:w="60" w:type="dxa"/>
              <w:right w:w="100" w:type="dxa"/>
            </w:tcMar>
          </w:tcPr>
          <w:p w14:paraId="1E479646" w14:textId="77777777" w:rsidR="00916636" w:rsidRPr="00C0083E" w:rsidRDefault="00916636" w:rsidP="008E5A61">
            <w:pPr>
              <w:jc w:val="center"/>
              <w:rPr>
                <w:color w:val="000000" w:themeColor="text1"/>
              </w:rPr>
            </w:pPr>
            <w:r w:rsidRPr="00C0083E">
              <w:rPr>
                <w:rFonts w:eastAsia="Times New Roman"/>
                <w:color w:val="000000" w:themeColor="text1"/>
              </w:rPr>
              <w:t>1.1</w:t>
            </w:r>
          </w:p>
        </w:tc>
      </w:tr>
      <w:tr w:rsidR="00C0083E" w:rsidRPr="00C0083E" w14:paraId="10848E30" w14:textId="77777777" w:rsidTr="00021716">
        <w:tc>
          <w:tcPr>
            <w:tcW w:w="5000" w:type="pct"/>
            <w:gridSpan w:val="6"/>
            <w:tcMar>
              <w:top w:w="60" w:type="dxa"/>
              <w:left w:w="100" w:type="dxa"/>
              <w:bottom w:w="60" w:type="dxa"/>
              <w:right w:w="100" w:type="dxa"/>
            </w:tcMar>
          </w:tcPr>
          <w:p w14:paraId="7177805E" w14:textId="77777777" w:rsidR="00916636" w:rsidRPr="00C0083E" w:rsidRDefault="00916636" w:rsidP="008E5A61">
            <w:pPr>
              <w:rPr>
                <w:color w:val="000000" w:themeColor="text1"/>
              </w:rPr>
            </w:pPr>
            <w:r w:rsidRPr="00C0083E">
              <w:rPr>
                <w:rFonts w:eastAsia="Times New Roman"/>
                <w:b/>
                <w:bCs/>
                <w:i/>
                <w:iCs/>
                <w:color w:val="000000" w:themeColor="text1"/>
              </w:rPr>
              <w:t xml:space="preserve">    Other disease treatment (ref: No)</w:t>
            </w:r>
          </w:p>
        </w:tc>
      </w:tr>
      <w:tr w:rsidR="00C0083E" w:rsidRPr="00C0083E" w14:paraId="36B3287B" w14:textId="77777777" w:rsidTr="00021716">
        <w:tc>
          <w:tcPr>
            <w:tcW w:w="1389" w:type="pct"/>
            <w:tcBorders>
              <w:bottom w:val="single" w:sz="4" w:space="0" w:color="auto"/>
            </w:tcBorders>
            <w:tcMar>
              <w:top w:w="60" w:type="dxa"/>
              <w:left w:w="100" w:type="dxa"/>
              <w:bottom w:w="60" w:type="dxa"/>
              <w:right w:w="100" w:type="dxa"/>
            </w:tcMar>
          </w:tcPr>
          <w:p w14:paraId="484F7A9D" w14:textId="77777777" w:rsidR="00916636" w:rsidRPr="00C0083E" w:rsidRDefault="00916636" w:rsidP="008E5A61">
            <w:pPr>
              <w:rPr>
                <w:color w:val="000000" w:themeColor="text1"/>
              </w:rPr>
            </w:pPr>
            <w:r w:rsidRPr="00C0083E">
              <w:rPr>
                <w:rFonts w:eastAsia="Times New Roman"/>
                <w:color w:val="000000" w:themeColor="text1"/>
              </w:rPr>
              <w:t xml:space="preserve">        Yes</w:t>
            </w:r>
          </w:p>
        </w:tc>
        <w:tc>
          <w:tcPr>
            <w:tcW w:w="928" w:type="pct"/>
            <w:tcBorders>
              <w:bottom w:val="single" w:sz="4" w:space="0" w:color="auto"/>
            </w:tcBorders>
            <w:tcMar>
              <w:top w:w="60" w:type="dxa"/>
              <w:left w:w="100" w:type="dxa"/>
              <w:bottom w:w="60" w:type="dxa"/>
              <w:right w:w="100" w:type="dxa"/>
            </w:tcMar>
          </w:tcPr>
          <w:p w14:paraId="2C1FB533" w14:textId="77777777" w:rsidR="00916636" w:rsidRPr="00C0083E" w:rsidRDefault="00916636" w:rsidP="008E5A61">
            <w:pPr>
              <w:jc w:val="center"/>
              <w:rPr>
                <w:color w:val="000000" w:themeColor="text1"/>
              </w:rPr>
            </w:pPr>
            <w:r w:rsidRPr="00C0083E">
              <w:rPr>
                <w:rFonts w:eastAsia="Times New Roman"/>
                <w:color w:val="000000" w:themeColor="text1"/>
              </w:rPr>
              <w:t>0.141 [−0.021, 0.303]</w:t>
            </w:r>
          </w:p>
        </w:tc>
        <w:tc>
          <w:tcPr>
            <w:tcW w:w="1074" w:type="pct"/>
            <w:tcBorders>
              <w:bottom w:val="single" w:sz="4" w:space="0" w:color="auto"/>
            </w:tcBorders>
            <w:tcMar>
              <w:top w:w="60" w:type="dxa"/>
              <w:left w:w="100" w:type="dxa"/>
              <w:bottom w:w="60" w:type="dxa"/>
              <w:right w:w="100" w:type="dxa"/>
            </w:tcMar>
          </w:tcPr>
          <w:p w14:paraId="57772909" w14:textId="77777777" w:rsidR="00916636" w:rsidRPr="00C0083E" w:rsidRDefault="00916636" w:rsidP="008E5A61">
            <w:pPr>
              <w:jc w:val="center"/>
              <w:rPr>
                <w:color w:val="000000" w:themeColor="text1"/>
              </w:rPr>
            </w:pPr>
            <w:r w:rsidRPr="00C0083E">
              <w:rPr>
                <w:rFonts w:eastAsia="Times New Roman"/>
                <w:color w:val="000000" w:themeColor="text1"/>
              </w:rPr>
              <w:t>0.417 [−0.061, 0.895]</w:t>
            </w:r>
          </w:p>
        </w:tc>
        <w:tc>
          <w:tcPr>
            <w:tcW w:w="481" w:type="pct"/>
            <w:tcBorders>
              <w:bottom w:val="single" w:sz="4" w:space="0" w:color="auto"/>
            </w:tcBorders>
            <w:tcMar>
              <w:top w:w="60" w:type="dxa"/>
              <w:left w:w="100" w:type="dxa"/>
              <w:bottom w:w="60" w:type="dxa"/>
              <w:right w:w="100" w:type="dxa"/>
            </w:tcMar>
          </w:tcPr>
          <w:p w14:paraId="116E315D" w14:textId="77777777" w:rsidR="00916636" w:rsidRPr="00C0083E" w:rsidRDefault="00916636" w:rsidP="008E5A61">
            <w:pPr>
              <w:jc w:val="center"/>
              <w:rPr>
                <w:color w:val="000000" w:themeColor="text1"/>
              </w:rPr>
            </w:pPr>
            <w:r w:rsidRPr="00C0083E">
              <w:rPr>
                <w:rFonts w:eastAsia="Times New Roman"/>
                <w:color w:val="000000" w:themeColor="text1"/>
              </w:rPr>
              <w:t>1.71</w:t>
            </w:r>
          </w:p>
        </w:tc>
        <w:tc>
          <w:tcPr>
            <w:tcW w:w="688" w:type="pct"/>
            <w:tcBorders>
              <w:bottom w:val="single" w:sz="4" w:space="0" w:color="auto"/>
            </w:tcBorders>
            <w:tcMar>
              <w:top w:w="60" w:type="dxa"/>
              <w:left w:w="100" w:type="dxa"/>
              <w:bottom w:w="60" w:type="dxa"/>
              <w:right w:w="100" w:type="dxa"/>
            </w:tcMar>
          </w:tcPr>
          <w:p w14:paraId="4B687043" w14:textId="77777777" w:rsidR="00916636" w:rsidRPr="00C0083E" w:rsidRDefault="00916636" w:rsidP="008E5A61">
            <w:pPr>
              <w:jc w:val="center"/>
              <w:rPr>
                <w:color w:val="000000" w:themeColor="text1"/>
              </w:rPr>
            </w:pPr>
            <w:r w:rsidRPr="00C0083E">
              <w:rPr>
                <w:rFonts w:eastAsia="Times New Roman"/>
                <w:color w:val="000000" w:themeColor="text1"/>
              </w:rPr>
              <w:t>.306</w:t>
            </w:r>
          </w:p>
        </w:tc>
        <w:tc>
          <w:tcPr>
            <w:tcW w:w="440" w:type="pct"/>
            <w:tcBorders>
              <w:bottom w:val="single" w:sz="4" w:space="0" w:color="auto"/>
            </w:tcBorders>
            <w:tcMar>
              <w:top w:w="60" w:type="dxa"/>
              <w:left w:w="100" w:type="dxa"/>
              <w:bottom w:w="60" w:type="dxa"/>
              <w:right w:w="100" w:type="dxa"/>
            </w:tcMar>
          </w:tcPr>
          <w:p w14:paraId="00A78C04" w14:textId="77777777" w:rsidR="00916636" w:rsidRPr="00C0083E" w:rsidRDefault="00916636" w:rsidP="008E5A61">
            <w:pPr>
              <w:jc w:val="center"/>
              <w:rPr>
                <w:color w:val="000000" w:themeColor="text1"/>
              </w:rPr>
            </w:pPr>
            <w:r w:rsidRPr="00C0083E">
              <w:rPr>
                <w:rFonts w:eastAsia="Times New Roman"/>
                <w:color w:val="000000" w:themeColor="text1"/>
              </w:rPr>
              <w:t>1.1</w:t>
            </w:r>
          </w:p>
        </w:tc>
      </w:tr>
    </w:tbl>
    <w:p w14:paraId="7A492BB3" w14:textId="3FD3FFCF" w:rsidR="00916636" w:rsidRPr="00C0083E" w:rsidRDefault="00916636" w:rsidP="00C0083E">
      <w:pPr>
        <w:pStyle w:val="Heading1"/>
        <w:rPr>
          <w:b/>
          <w:color w:val="000000" w:themeColor="text1"/>
          <w:sz w:val="24"/>
        </w:rPr>
      </w:pPr>
      <w:r w:rsidRPr="00C0083E">
        <w:rPr>
          <w:color w:val="000000" w:themeColor="text1"/>
          <w:sz w:val="24"/>
        </w:rPr>
        <w:t>N = 1,213; df = 1,157; R² = .424; Adjusted R² = .396; AIC = 5,516; BIC = 5,807. HC3 robust standard errors used (Breusch–Pagan: χ² = 50.3, p &lt; .001). *p &lt; .05, **p &lt; .001 (FDR-corrected).</w:t>
      </w:r>
      <w:r w:rsidRPr="00C0083E">
        <w:rPr>
          <w:color w:val="000000" w:themeColor="text1"/>
          <w:sz w:val="24"/>
          <w:szCs w:val="24"/>
        </w:rPr>
        <w:br w:type="page"/>
      </w:r>
      <w:r w:rsidRPr="00C0083E">
        <w:rPr>
          <w:b/>
          <w:color w:val="000000" w:themeColor="text1"/>
          <w:sz w:val="24"/>
        </w:rPr>
        <w:t>Table S4-2. Group-specific multiple regression analysis results</w:t>
      </w:r>
    </w:p>
    <w:p w14:paraId="641E6DBB" w14:textId="77777777" w:rsidR="00916636" w:rsidRPr="00C0083E" w:rsidRDefault="00916636" w:rsidP="00C0083E">
      <w:pPr>
        <w:spacing w:before="80" w:after="80"/>
        <w:rPr>
          <w:color w:val="000000" w:themeColor="text1"/>
          <w:sz w:val="24"/>
          <w:szCs w:val="24"/>
        </w:rPr>
      </w:pPr>
      <w:r w:rsidRPr="00C0083E">
        <w:rPr>
          <w:rFonts w:eastAsia="Times New Roman"/>
          <w:i/>
          <w:iCs/>
          <w:color w:val="000000" w:themeColor="text1"/>
          <w:sz w:val="24"/>
          <w:szCs w:val="24"/>
        </w:rPr>
        <w:t>Upper section: premenopausal nulligravida group. Following sections: pregnant, mothers of infants, and perimenopausal groups. Group-specific variables are indicated in each section.</w:t>
      </w:r>
    </w:p>
    <w:p w14:paraId="7E649AF0" w14:textId="77777777" w:rsidR="00916636" w:rsidRPr="00C0083E" w:rsidRDefault="00916636" w:rsidP="00C0083E">
      <w:pPr>
        <w:rPr>
          <w:color w:val="000000" w:themeColor="text1"/>
          <w:sz w:val="24"/>
          <w:szCs w:val="24"/>
        </w:rPr>
      </w:pPr>
    </w:p>
    <w:tbl>
      <w:tblPr>
        <w:tblW w:w="5000" w:type="pct"/>
        <w:tblCellMar>
          <w:left w:w="10" w:type="dxa"/>
          <w:right w:w="10" w:type="dxa"/>
        </w:tblCellMar>
        <w:tblLook w:val="0000" w:firstRow="0" w:lastRow="0" w:firstColumn="0" w:lastColumn="0" w:noHBand="0" w:noVBand="0"/>
      </w:tblPr>
      <w:tblGrid>
        <w:gridCol w:w="3607"/>
        <w:gridCol w:w="2686"/>
        <w:gridCol w:w="3000"/>
        <w:gridCol w:w="1320"/>
        <w:gridCol w:w="2152"/>
        <w:gridCol w:w="923"/>
      </w:tblGrid>
      <w:tr w:rsidR="00C0083E" w:rsidRPr="00C0083E" w14:paraId="577478EB" w14:textId="77777777" w:rsidTr="00C0083E">
        <w:trPr>
          <w:tblHeader/>
        </w:trPr>
        <w:tc>
          <w:tcPr>
            <w:tcW w:w="1318" w:type="pct"/>
            <w:tcBorders>
              <w:top w:val="single" w:sz="4" w:space="0" w:color="auto"/>
              <w:bottom w:val="single" w:sz="4" w:space="0" w:color="auto"/>
            </w:tcBorders>
            <w:tcMar>
              <w:top w:w="60" w:type="dxa"/>
              <w:left w:w="100" w:type="dxa"/>
              <w:bottom w:w="60" w:type="dxa"/>
              <w:right w:w="100" w:type="dxa"/>
            </w:tcMar>
          </w:tcPr>
          <w:p w14:paraId="7498DAA0" w14:textId="77777777" w:rsidR="00916636" w:rsidRPr="00C0083E" w:rsidRDefault="00916636" w:rsidP="00C0083E">
            <w:pPr>
              <w:rPr>
                <w:color w:val="000000" w:themeColor="text1"/>
                <w:sz w:val="24"/>
                <w:szCs w:val="24"/>
              </w:rPr>
            </w:pPr>
            <w:r w:rsidRPr="00C0083E">
              <w:rPr>
                <w:rFonts w:eastAsia="Times New Roman"/>
                <w:b/>
                <w:bCs/>
                <w:color w:val="000000" w:themeColor="text1"/>
                <w:sz w:val="24"/>
                <w:szCs w:val="24"/>
              </w:rPr>
              <w:t>Variable</w:t>
            </w:r>
          </w:p>
        </w:tc>
        <w:tc>
          <w:tcPr>
            <w:tcW w:w="981" w:type="pct"/>
            <w:tcBorders>
              <w:top w:val="single" w:sz="4" w:space="0" w:color="auto"/>
              <w:bottom w:val="single" w:sz="4" w:space="0" w:color="auto"/>
            </w:tcBorders>
            <w:tcMar>
              <w:top w:w="60" w:type="dxa"/>
              <w:left w:w="100" w:type="dxa"/>
              <w:bottom w:w="60" w:type="dxa"/>
              <w:right w:w="100" w:type="dxa"/>
            </w:tcMar>
          </w:tcPr>
          <w:p w14:paraId="27082CA1"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Standardized β</w:t>
            </w:r>
            <w:r w:rsidRPr="00C0083E">
              <w:rPr>
                <w:b/>
                <w:bCs/>
                <w:color w:val="000000" w:themeColor="text1"/>
                <w:sz w:val="24"/>
                <w:szCs w:val="24"/>
              </w:rPr>
              <w:t xml:space="preserve"> </w:t>
            </w:r>
          </w:p>
          <w:p w14:paraId="7FA4E3BE"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1096" w:type="pct"/>
            <w:tcBorders>
              <w:top w:val="single" w:sz="4" w:space="0" w:color="auto"/>
              <w:bottom w:val="single" w:sz="4" w:space="0" w:color="auto"/>
            </w:tcBorders>
            <w:tcMar>
              <w:top w:w="60" w:type="dxa"/>
              <w:left w:w="100" w:type="dxa"/>
              <w:bottom w:w="60" w:type="dxa"/>
              <w:right w:w="100" w:type="dxa"/>
            </w:tcMar>
          </w:tcPr>
          <w:p w14:paraId="73C1E642"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Unstandardized β </w:t>
            </w:r>
          </w:p>
          <w:p w14:paraId="70AB6417"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482" w:type="pct"/>
            <w:tcBorders>
              <w:top w:val="single" w:sz="4" w:space="0" w:color="auto"/>
              <w:bottom w:val="single" w:sz="4" w:space="0" w:color="auto"/>
            </w:tcBorders>
            <w:tcMar>
              <w:top w:w="60" w:type="dxa"/>
              <w:left w:w="100" w:type="dxa"/>
              <w:bottom w:w="60" w:type="dxa"/>
              <w:right w:w="100" w:type="dxa"/>
            </w:tcMar>
          </w:tcPr>
          <w:p w14:paraId="7A2BB8C5" w14:textId="77777777" w:rsidR="00916636" w:rsidRPr="00C0083E" w:rsidRDefault="00916636" w:rsidP="00C0083E">
            <w:pPr>
              <w:jc w:val="center"/>
              <w:rPr>
                <w:i/>
                <w:iCs/>
                <w:color w:val="000000" w:themeColor="text1"/>
                <w:sz w:val="24"/>
                <w:szCs w:val="24"/>
              </w:rPr>
            </w:pPr>
            <w:r w:rsidRPr="00C0083E">
              <w:rPr>
                <w:rFonts w:eastAsia="Times New Roman"/>
                <w:b/>
                <w:bCs/>
                <w:i/>
                <w:iCs/>
                <w:color w:val="000000" w:themeColor="text1"/>
                <w:sz w:val="24"/>
                <w:szCs w:val="24"/>
              </w:rPr>
              <w:t>t-value</w:t>
            </w:r>
          </w:p>
        </w:tc>
        <w:tc>
          <w:tcPr>
            <w:tcW w:w="786" w:type="pct"/>
            <w:tcBorders>
              <w:top w:val="single" w:sz="4" w:space="0" w:color="auto"/>
              <w:bottom w:val="single" w:sz="4" w:space="0" w:color="auto"/>
            </w:tcBorders>
            <w:tcMar>
              <w:top w:w="60" w:type="dxa"/>
              <w:left w:w="100" w:type="dxa"/>
              <w:bottom w:w="60" w:type="dxa"/>
              <w:right w:w="100" w:type="dxa"/>
            </w:tcMar>
          </w:tcPr>
          <w:p w14:paraId="7A5C457D" w14:textId="77777777" w:rsidR="00916636" w:rsidRPr="00C0083E" w:rsidRDefault="00916636" w:rsidP="00C0083E">
            <w:pPr>
              <w:jc w:val="center"/>
              <w:rPr>
                <w:color w:val="000000" w:themeColor="text1"/>
                <w:sz w:val="24"/>
                <w:szCs w:val="24"/>
              </w:rPr>
            </w:pPr>
            <w:r w:rsidRPr="00C0083E">
              <w:rPr>
                <w:rFonts w:eastAsia="Times New Roman"/>
                <w:b/>
                <w:bCs/>
                <w:i/>
                <w:iCs/>
                <w:color w:val="000000" w:themeColor="text1"/>
                <w:sz w:val="24"/>
                <w:szCs w:val="24"/>
              </w:rPr>
              <w:t>p</w:t>
            </w:r>
            <w:r w:rsidRPr="00C0083E">
              <w:rPr>
                <w:rFonts w:eastAsia="Times New Roman"/>
                <w:b/>
                <w:bCs/>
                <w:color w:val="000000" w:themeColor="text1"/>
                <w:sz w:val="24"/>
                <w:szCs w:val="24"/>
              </w:rPr>
              <w:t xml:space="preserve"> (FDR-corrected)</w:t>
            </w:r>
          </w:p>
        </w:tc>
        <w:tc>
          <w:tcPr>
            <w:tcW w:w="337" w:type="pct"/>
            <w:tcBorders>
              <w:top w:val="single" w:sz="4" w:space="0" w:color="auto"/>
              <w:bottom w:val="single" w:sz="4" w:space="0" w:color="auto"/>
            </w:tcBorders>
            <w:tcMar>
              <w:top w:w="60" w:type="dxa"/>
              <w:left w:w="100" w:type="dxa"/>
              <w:bottom w:w="60" w:type="dxa"/>
              <w:right w:w="100" w:type="dxa"/>
            </w:tcMar>
          </w:tcPr>
          <w:p w14:paraId="40E2CA37"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VIF</w:t>
            </w:r>
          </w:p>
        </w:tc>
      </w:tr>
      <w:tr w:rsidR="00C0083E" w:rsidRPr="00C0083E" w14:paraId="50994611" w14:textId="77777777" w:rsidTr="00C0083E">
        <w:tc>
          <w:tcPr>
            <w:tcW w:w="5000" w:type="pct"/>
            <w:gridSpan w:val="6"/>
            <w:tcBorders>
              <w:top w:val="single" w:sz="4" w:space="0" w:color="auto"/>
            </w:tcBorders>
            <w:tcMar>
              <w:top w:w="60" w:type="dxa"/>
              <w:left w:w="100" w:type="dxa"/>
              <w:bottom w:w="60" w:type="dxa"/>
              <w:right w:w="100" w:type="dxa"/>
            </w:tcMar>
          </w:tcPr>
          <w:p w14:paraId="2A4FC084"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Premenopausal nulligravida group (N = 293, Adjusted R² = .419, HC3 used)</w:t>
            </w:r>
          </w:p>
        </w:tc>
      </w:tr>
      <w:tr w:rsidR="00C0083E" w:rsidRPr="00C0083E" w14:paraId="378AEA96" w14:textId="77777777" w:rsidTr="00C0083E">
        <w:tc>
          <w:tcPr>
            <w:tcW w:w="1318" w:type="pct"/>
            <w:tcMar>
              <w:top w:w="60" w:type="dxa"/>
              <w:left w:w="100" w:type="dxa"/>
              <w:bottom w:w="60" w:type="dxa"/>
              <w:right w:w="100" w:type="dxa"/>
            </w:tcMar>
          </w:tcPr>
          <w:p w14:paraId="2321EA4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Age</w:t>
            </w:r>
          </w:p>
        </w:tc>
        <w:tc>
          <w:tcPr>
            <w:tcW w:w="981" w:type="pct"/>
            <w:tcMar>
              <w:top w:w="60" w:type="dxa"/>
              <w:left w:w="100" w:type="dxa"/>
              <w:bottom w:w="60" w:type="dxa"/>
              <w:right w:w="100" w:type="dxa"/>
            </w:tcMar>
          </w:tcPr>
          <w:p w14:paraId="672528B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0.118 [−0.003, 0.239]</w:t>
            </w:r>
          </w:p>
        </w:tc>
        <w:tc>
          <w:tcPr>
            <w:tcW w:w="1096" w:type="pct"/>
            <w:tcMar>
              <w:top w:w="60" w:type="dxa"/>
              <w:left w:w="100" w:type="dxa"/>
              <w:bottom w:w="60" w:type="dxa"/>
              <w:right w:w="100" w:type="dxa"/>
            </w:tcMar>
          </w:tcPr>
          <w:p w14:paraId="1797D18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0.052 [−0.001, 0.105]</w:t>
            </w:r>
          </w:p>
        </w:tc>
        <w:tc>
          <w:tcPr>
            <w:tcW w:w="482" w:type="pct"/>
            <w:tcMar>
              <w:top w:w="60" w:type="dxa"/>
              <w:left w:w="100" w:type="dxa"/>
              <w:bottom w:w="60" w:type="dxa"/>
              <w:right w:w="100" w:type="dxa"/>
            </w:tcMar>
          </w:tcPr>
          <w:p w14:paraId="364E8BE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1.92</w:t>
            </w:r>
          </w:p>
        </w:tc>
        <w:tc>
          <w:tcPr>
            <w:tcW w:w="786" w:type="pct"/>
            <w:tcMar>
              <w:top w:w="60" w:type="dxa"/>
              <w:left w:w="100" w:type="dxa"/>
              <w:bottom w:w="60" w:type="dxa"/>
              <w:right w:w="100" w:type="dxa"/>
            </w:tcMar>
          </w:tcPr>
          <w:p w14:paraId="7E59DE8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.357</w:t>
            </w:r>
          </w:p>
        </w:tc>
        <w:tc>
          <w:tcPr>
            <w:tcW w:w="337" w:type="pct"/>
            <w:tcMar>
              <w:top w:w="60" w:type="dxa"/>
              <w:left w:w="100" w:type="dxa"/>
              <w:bottom w:w="60" w:type="dxa"/>
              <w:right w:w="100" w:type="dxa"/>
            </w:tcMar>
          </w:tcPr>
          <w:p w14:paraId="58BBCB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74A57EC8" w14:textId="77777777" w:rsidTr="00C0083E">
        <w:tc>
          <w:tcPr>
            <w:tcW w:w="5000" w:type="pct"/>
            <w:gridSpan w:val="6"/>
            <w:tcMar>
              <w:top w:w="60" w:type="dxa"/>
              <w:left w:w="100" w:type="dxa"/>
              <w:bottom w:w="60" w:type="dxa"/>
              <w:right w:w="100" w:type="dxa"/>
            </w:tcMar>
          </w:tcPr>
          <w:p w14:paraId="67564BC4"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Menstrual status (ref: Regular)</w:t>
            </w:r>
          </w:p>
        </w:tc>
      </w:tr>
      <w:tr w:rsidR="00C0083E" w:rsidRPr="00C0083E" w14:paraId="2949029A" w14:textId="77777777" w:rsidTr="00C0083E">
        <w:tc>
          <w:tcPr>
            <w:tcW w:w="1318" w:type="pct"/>
            <w:tcMar>
              <w:top w:w="60" w:type="dxa"/>
              <w:left w:w="100" w:type="dxa"/>
              <w:bottom w:w="60" w:type="dxa"/>
              <w:right w:w="100" w:type="dxa"/>
            </w:tcMar>
          </w:tcPr>
          <w:p w14:paraId="0BFDC40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Irregular</w:t>
            </w:r>
          </w:p>
        </w:tc>
        <w:tc>
          <w:tcPr>
            <w:tcW w:w="981" w:type="pct"/>
            <w:tcMar>
              <w:top w:w="60" w:type="dxa"/>
              <w:left w:w="100" w:type="dxa"/>
              <w:bottom w:w="60" w:type="dxa"/>
              <w:right w:w="100" w:type="dxa"/>
            </w:tcMar>
          </w:tcPr>
          <w:p w14:paraId="215626A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−0.045 [−0.328, 0.237]</w:t>
            </w:r>
          </w:p>
        </w:tc>
        <w:tc>
          <w:tcPr>
            <w:tcW w:w="1096" w:type="pct"/>
            <w:tcMar>
              <w:top w:w="60" w:type="dxa"/>
              <w:left w:w="100" w:type="dxa"/>
              <w:bottom w:w="60" w:type="dxa"/>
              <w:right w:w="100" w:type="dxa"/>
            </w:tcMar>
          </w:tcPr>
          <w:p w14:paraId="01165E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−0.133 [−0.965, 0.698]</w:t>
            </w:r>
          </w:p>
        </w:tc>
        <w:tc>
          <w:tcPr>
            <w:tcW w:w="482" w:type="pct"/>
            <w:tcMar>
              <w:top w:w="60" w:type="dxa"/>
              <w:left w:w="100" w:type="dxa"/>
              <w:bottom w:w="60" w:type="dxa"/>
              <w:right w:w="100" w:type="dxa"/>
            </w:tcMar>
          </w:tcPr>
          <w:p w14:paraId="522373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−0.316</w:t>
            </w:r>
          </w:p>
        </w:tc>
        <w:tc>
          <w:tcPr>
            <w:tcW w:w="786" w:type="pct"/>
            <w:tcMar>
              <w:top w:w="60" w:type="dxa"/>
              <w:left w:w="100" w:type="dxa"/>
              <w:bottom w:w="60" w:type="dxa"/>
              <w:right w:w="100" w:type="dxa"/>
            </w:tcMar>
          </w:tcPr>
          <w:p w14:paraId="3521B0C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68874AA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110FBEF1" w14:textId="77777777" w:rsidTr="00C0083E">
        <w:tc>
          <w:tcPr>
            <w:tcW w:w="1318" w:type="pct"/>
            <w:tcMar>
              <w:top w:w="60" w:type="dxa"/>
              <w:left w:w="100" w:type="dxa"/>
              <w:bottom w:w="60" w:type="dxa"/>
              <w:right w:w="100" w:type="dxa"/>
            </w:tcMar>
          </w:tcPr>
          <w:p w14:paraId="70F59E6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BMI</w:t>
            </w:r>
          </w:p>
        </w:tc>
        <w:tc>
          <w:tcPr>
            <w:tcW w:w="981" w:type="pct"/>
            <w:tcMar>
              <w:top w:w="60" w:type="dxa"/>
              <w:left w:w="100" w:type="dxa"/>
              <w:bottom w:w="60" w:type="dxa"/>
              <w:right w:w="100" w:type="dxa"/>
            </w:tcMar>
          </w:tcPr>
          <w:p w14:paraId="19CB4B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0.041 [−0.081, 0.163]</w:t>
            </w:r>
          </w:p>
        </w:tc>
        <w:tc>
          <w:tcPr>
            <w:tcW w:w="1096" w:type="pct"/>
            <w:tcMar>
              <w:top w:w="60" w:type="dxa"/>
              <w:left w:w="100" w:type="dxa"/>
              <w:bottom w:w="60" w:type="dxa"/>
              <w:right w:w="100" w:type="dxa"/>
            </w:tcMar>
          </w:tcPr>
          <w:p w14:paraId="2729FA6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0.033 [−0.064, 0.129]</w:t>
            </w:r>
          </w:p>
        </w:tc>
        <w:tc>
          <w:tcPr>
            <w:tcW w:w="482" w:type="pct"/>
            <w:tcMar>
              <w:top w:w="60" w:type="dxa"/>
              <w:left w:w="100" w:type="dxa"/>
              <w:bottom w:w="60" w:type="dxa"/>
              <w:right w:w="100" w:type="dxa"/>
            </w:tcMar>
          </w:tcPr>
          <w:p w14:paraId="1079410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0.665</w:t>
            </w:r>
          </w:p>
        </w:tc>
        <w:tc>
          <w:tcPr>
            <w:tcW w:w="786" w:type="pct"/>
            <w:tcMar>
              <w:top w:w="60" w:type="dxa"/>
              <w:left w:w="100" w:type="dxa"/>
              <w:bottom w:w="60" w:type="dxa"/>
              <w:right w:w="100" w:type="dxa"/>
            </w:tcMar>
          </w:tcPr>
          <w:p w14:paraId="16C169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.839</w:t>
            </w:r>
          </w:p>
        </w:tc>
        <w:tc>
          <w:tcPr>
            <w:tcW w:w="337" w:type="pct"/>
            <w:tcMar>
              <w:top w:w="60" w:type="dxa"/>
              <w:left w:w="100" w:type="dxa"/>
              <w:bottom w:w="60" w:type="dxa"/>
              <w:right w:w="100" w:type="dxa"/>
            </w:tcMar>
          </w:tcPr>
          <w:p w14:paraId="14FB8AF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7FB46D42" w14:textId="77777777" w:rsidTr="00C0083E">
        <w:tc>
          <w:tcPr>
            <w:tcW w:w="5000" w:type="pct"/>
            <w:gridSpan w:val="6"/>
            <w:tcMar>
              <w:top w:w="60" w:type="dxa"/>
              <w:left w:w="100" w:type="dxa"/>
              <w:bottom w:w="60" w:type="dxa"/>
              <w:right w:w="100" w:type="dxa"/>
            </w:tcMar>
          </w:tcPr>
          <w:p w14:paraId="241CCB6A"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attitudes</w:t>
            </w:r>
          </w:p>
        </w:tc>
      </w:tr>
      <w:tr w:rsidR="00C0083E" w:rsidRPr="00C0083E" w14:paraId="64984B0D" w14:textId="77777777" w:rsidTr="00C0083E">
        <w:tc>
          <w:tcPr>
            <w:tcW w:w="1318" w:type="pct"/>
            <w:tcMar>
              <w:top w:w="60" w:type="dxa"/>
              <w:left w:w="100" w:type="dxa"/>
              <w:bottom w:w="60" w:type="dxa"/>
              <w:right w:w="100" w:type="dxa"/>
            </w:tcMar>
          </w:tcPr>
          <w:p w14:paraId="47D06F5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1 (proactive behavior)</w:t>
            </w:r>
          </w:p>
        </w:tc>
        <w:tc>
          <w:tcPr>
            <w:tcW w:w="981" w:type="pct"/>
            <w:tcMar>
              <w:top w:w="60" w:type="dxa"/>
              <w:left w:w="100" w:type="dxa"/>
              <w:bottom w:w="60" w:type="dxa"/>
              <w:right w:w="100" w:type="dxa"/>
            </w:tcMar>
          </w:tcPr>
          <w:p w14:paraId="224B577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0.060 [−0.060, 0.181]</w:t>
            </w:r>
          </w:p>
        </w:tc>
        <w:tc>
          <w:tcPr>
            <w:tcW w:w="1096" w:type="pct"/>
            <w:tcMar>
              <w:top w:w="60" w:type="dxa"/>
              <w:left w:w="100" w:type="dxa"/>
              <w:bottom w:w="60" w:type="dxa"/>
              <w:right w:w="100" w:type="dxa"/>
            </w:tcMar>
          </w:tcPr>
          <w:p w14:paraId="3F6705F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0.167 [−0.165, 0.499]</w:t>
            </w:r>
          </w:p>
        </w:tc>
        <w:tc>
          <w:tcPr>
            <w:tcW w:w="482" w:type="pct"/>
            <w:tcMar>
              <w:top w:w="60" w:type="dxa"/>
              <w:left w:w="100" w:type="dxa"/>
              <w:bottom w:w="60" w:type="dxa"/>
              <w:right w:w="100" w:type="dxa"/>
            </w:tcMar>
          </w:tcPr>
          <w:p w14:paraId="6E5C7BC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0.988</w:t>
            </w:r>
          </w:p>
        </w:tc>
        <w:tc>
          <w:tcPr>
            <w:tcW w:w="786" w:type="pct"/>
            <w:tcMar>
              <w:top w:w="60" w:type="dxa"/>
              <w:left w:w="100" w:type="dxa"/>
              <w:bottom w:w="60" w:type="dxa"/>
              <w:right w:w="100" w:type="dxa"/>
            </w:tcMar>
          </w:tcPr>
          <w:p w14:paraId="6D05006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73ECF5A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51A8E9CF" w14:textId="77777777" w:rsidTr="00C0083E">
        <w:tc>
          <w:tcPr>
            <w:tcW w:w="1318" w:type="pct"/>
            <w:tcMar>
              <w:top w:w="60" w:type="dxa"/>
              <w:left w:w="100" w:type="dxa"/>
              <w:bottom w:w="60" w:type="dxa"/>
              <w:right w:w="100" w:type="dxa"/>
            </w:tcMar>
          </w:tcPr>
          <w:p w14:paraId="41840DA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2 (self-efficacy)</w:t>
            </w:r>
          </w:p>
        </w:tc>
        <w:tc>
          <w:tcPr>
            <w:tcW w:w="981" w:type="pct"/>
            <w:tcMar>
              <w:top w:w="60" w:type="dxa"/>
              <w:left w:w="100" w:type="dxa"/>
              <w:bottom w:w="60" w:type="dxa"/>
              <w:right w:w="100" w:type="dxa"/>
            </w:tcMar>
          </w:tcPr>
          <w:p w14:paraId="020CE1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−0.069 [−0.188, 0.049]</w:t>
            </w:r>
          </w:p>
        </w:tc>
        <w:tc>
          <w:tcPr>
            <w:tcW w:w="1096" w:type="pct"/>
            <w:tcMar>
              <w:top w:w="60" w:type="dxa"/>
              <w:left w:w="100" w:type="dxa"/>
              <w:bottom w:w="60" w:type="dxa"/>
              <w:right w:w="100" w:type="dxa"/>
            </w:tcMar>
          </w:tcPr>
          <w:p w14:paraId="432E85E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−0.195 [−0.529, 0.139]</w:t>
            </w:r>
          </w:p>
        </w:tc>
        <w:tc>
          <w:tcPr>
            <w:tcW w:w="482" w:type="pct"/>
            <w:tcMar>
              <w:top w:w="60" w:type="dxa"/>
              <w:left w:w="100" w:type="dxa"/>
              <w:bottom w:w="60" w:type="dxa"/>
              <w:right w:w="100" w:type="dxa"/>
            </w:tcMar>
          </w:tcPr>
          <w:p w14:paraId="6AD2BB1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−1.15</w:t>
            </w:r>
          </w:p>
        </w:tc>
        <w:tc>
          <w:tcPr>
            <w:tcW w:w="786" w:type="pct"/>
            <w:tcMar>
              <w:top w:w="60" w:type="dxa"/>
              <w:left w:w="100" w:type="dxa"/>
              <w:bottom w:w="60" w:type="dxa"/>
              <w:right w:w="100" w:type="dxa"/>
            </w:tcMar>
          </w:tcPr>
          <w:p w14:paraId="3160549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579A332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2CB07CDA" w14:textId="77777777" w:rsidTr="00C0083E">
        <w:tc>
          <w:tcPr>
            <w:tcW w:w="1318" w:type="pct"/>
            <w:tcMar>
              <w:top w:w="60" w:type="dxa"/>
              <w:left w:w="100" w:type="dxa"/>
              <w:bottom w:w="60" w:type="dxa"/>
              <w:right w:w="100" w:type="dxa"/>
            </w:tcMar>
          </w:tcPr>
          <w:p w14:paraId="581E7C1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3 (busyness attribution)</w:t>
            </w:r>
          </w:p>
        </w:tc>
        <w:tc>
          <w:tcPr>
            <w:tcW w:w="981" w:type="pct"/>
            <w:tcMar>
              <w:top w:w="60" w:type="dxa"/>
              <w:left w:w="100" w:type="dxa"/>
              <w:bottom w:w="60" w:type="dxa"/>
              <w:right w:w="100" w:type="dxa"/>
            </w:tcMar>
          </w:tcPr>
          <w:p w14:paraId="248B93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0.173 [0.045, 0.302]</w:t>
            </w:r>
          </w:p>
        </w:tc>
        <w:tc>
          <w:tcPr>
            <w:tcW w:w="1096" w:type="pct"/>
            <w:tcMar>
              <w:top w:w="60" w:type="dxa"/>
              <w:left w:w="100" w:type="dxa"/>
              <w:bottom w:w="60" w:type="dxa"/>
              <w:right w:w="100" w:type="dxa"/>
            </w:tcMar>
          </w:tcPr>
          <w:p w14:paraId="1993C25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0.413 [0.106, 0.719]</w:t>
            </w:r>
          </w:p>
        </w:tc>
        <w:tc>
          <w:tcPr>
            <w:tcW w:w="482" w:type="pct"/>
            <w:tcMar>
              <w:top w:w="60" w:type="dxa"/>
              <w:left w:w="100" w:type="dxa"/>
              <w:bottom w:w="60" w:type="dxa"/>
              <w:right w:w="100" w:type="dxa"/>
            </w:tcMar>
          </w:tcPr>
          <w:p w14:paraId="54926A4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2.65</w:t>
            </w:r>
          </w:p>
        </w:tc>
        <w:tc>
          <w:tcPr>
            <w:tcW w:w="786" w:type="pct"/>
            <w:tcMar>
              <w:top w:w="60" w:type="dxa"/>
              <w:left w:w="100" w:type="dxa"/>
              <w:bottom w:w="60" w:type="dxa"/>
              <w:right w:w="100" w:type="dxa"/>
            </w:tcMar>
          </w:tcPr>
          <w:p w14:paraId="1004F3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.094</w:t>
            </w:r>
          </w:p>
        </w:tc>
        <w:tc>
          <w:tcPr>
            <w:tcW w:w="337" w:type="pct"/>
            <w:tcMar>
              <w:top w:w="60" w:type="dxa"/>
              <w:left w:w="100" w:type="dxa"/>
              <w:bottom w:w="60" w:type="dxa"/>
              <w:right w:w="100" w:type="dxa"/>
            </w:tcMar>
          </w:tcPr>
          <w:p w14:paraId="2907D62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02989BBE" w14:textId="77777777" w:rsidTr="00C0083E">
        <w:tc>
          <w:tcPr>
            <w:tcW w:w="1318" w:type="pct"/>
            <w:tcMar>
              <w:top w:w="60" w:type="dxa"/>
              <w:left w:w="100" w:type="dxa"/>
              <w:bottom w:w="60" w:type="dxa"/>
              <w:right w:w="100" w:type="dxa"/>
            </w:tcMar>
          </w:tcPr>
          <w:p w14:paraId="09B27E6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4 (sleep sacrifice)</w:t>
            </w:r>
          </w:p>
        </w:tc>
        <w:tc>
          <w:tcPr>
            <w:tcW w:w="981" w:type="pct"/>
            <w:tcMar>
              <w:top w:w="60" w:type="dxa"/>
              <w:left w:w="100" w:type="dxa"/>
              <w:bottom w:w="60" w:type="dxa"/>
              <w:right w:w="100" w:type="dxa"/>
            </w:tcMar>
          </w:tcPr>
          <w:p w14:paraId="1FA7182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−0.003 [−0.124, 0.118]</w:t>
            </w:r>
          </w:p>
        </w:tc>
        <w:tc>
          <w:tcPr>
            <w:tcW w:w="1096" w:type="pct"/>
            <w:tcMar>
              <w:top w:w="60" w:type="dxa"/>
              <w:left w:w="100" w:type="dxa"/>
              <w:bottom w:w="60" w:type="dxa"/>
              <w:right w:w="100" w:type="dxa"/>
            </w:tcMar>
          </w:tcPr>
          <w:p w14:paraId="685613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−0.009 [−0.330, 0.312]</w:t>
            </w:r>
          </w:p>
        </w:tc>
        <w:tc>
          <w:tcPr>
            <w:tcW w:w="482" w:type="pct"/>
            <w:tcMar>
              <w:top w:w="60" w:type="dxa"/>
              <w:left w:w="100" w:type="dxa"/>
              <w:bottom w:w="60" w:type="dxa"/>
              <w:right w:w="100" w:type="dxa"/>
            </w:tcMar>
          </w:tcPr>
          <w:p w14:paraId="492A164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−0.055</w:t>
            </w:r>
          </w:p>
        </w:tc>
        <w:tc>
          <w:tcPr>
            <w:tcW w:w="786" w:type="pct"/>
            <w:tcMar>
              <w:top w:w="60" w:type="dxa"/>
              <w:left w:w="100" w:type="dxa"/>
              <w:bottom w:w="60" w:type="dxa"/>
              <w:right w:w="100" w:type="dxa"/>
            </w:tcMar>
          </w:tcPr>
          <w:p w14:paraId="6EA5DB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6BD5C2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70C65930" w14:textId="77777777" w:rsidTr="00C0083E">
        <w:tc>
          <w:tcPr>
            <w:tcW w:w="5000" w:type="pct"/>
            <w:gridSpan w:val="6"/>
            <w:tcMar>
              <w:top w:w="60" w:type="dxa"/>
              <w:left w:w="100" w:type="dxa"/>
              <w:bottom w:w="60" w:type="dxa"/>
              <w:right w:w="100" w:type="dxa"/>
            </w:tcMar>
          </w:tcPr>
          <w:p w14:paraId="339B883D"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Physical activity</w:t>
            </w:r>
          </w:p>
        </w:tc>
      </w:tr>
      <w:tr w:rsidR="00C0083E" w:rsidRPr="00C0083E" w14:paraId="5AE6FEC9" w14:textId="77777777" w:rsidTr="00C0083E">
        <w:tc>
          <w:tcPr>
            <w:tcW w:w="1318" w:type="pct"/>
            <w:tcMar>
              <w:top w:w="60" w:type="dxa"/>
              <w:left w:w="100" w:type="dxa"/>
              <w:bottom w:w="60" w:type="dxa"/>
              <w:right w:w="100" w:type="dxa"/>
            </w:tcMar>
          </w:tcPr>
          <w:p w14:paraId="04586CC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Walking ≥30 min</w:t>
            </w:r>
          </w:p>
        </w:tc>
        <w:tc>
          <w:tcPr>
            <w:tcW w:w="981" w:type="pct"/>
            <w:tcMar>
              <w:top w:w="60" w:type="dxa"/>
              <w:left w:w="100" w:type="dxa"/>
              <w:bottom w:w="60" w:type="dxa"/>
              <w:right w:w="100" w:type="dxa"/>
            </w:tcMar>
          </w:tcPr>
          <w:p w14:paraId="4F5260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−0.063 [−0.177, 0.051]</w:t>
            </w:r>
          </w:p>
        </w:tc>
        <w:tc>
          <w:tcPr>
            <w:tcW w:w="1096" w:type="pct"/>
            <w:tcMar>
              <w:top w:w="60" w:type="dxa"/>
              <w:left w:w="100" w:type="dxa"/>
              <w:bottom w:w="60" w:type="dxa"/>
              <w:right w:w="100" w:type="dxa"/>
            </w:tcMar>
          </w:tcPr>
          <w:p w14:paraId="263A63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−0.158 [−0.446, 0.129]</w:t>
            </w:r>
          </w:p>
        </w:tc>
        <w:tc>
          <w:tcPr>
            <w:tcW w:w="482" w:type="pct"/>
            <w:tcMar>
              <w:top w:w="60" w:type="dxa"/>
              <w:left w:w="100" w:type="dxa"/>
              <w:bottom w:w="60" w:type="dxa"/>
              <w:right w:w="100" w:type="dxa"/>
            </w:tcMar>
          </w:tcPr>
          <w:p w14:paraId="28F8BAA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−1.08</w:t>
            </w:r>
          </w:p>
        </w:tc>
        <w:tc>
          <w:tcPr>
            <w:tcW w:w="786" w:type="pct"/>
            <w:tcMar>
              <w:top w:w="60" w:type="dxa"/>
              <w:left w:w="100" w:type="dxa"/>
              <w:bottom w:w="60" w:type="dxa"/>
              <w:right w:w="100" w:type="dxa"/>
            </w:tcMar>
          </w:tcPr>
          <w:p w14:paraId="691C98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091A8E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0F19FC6F" w14:textId="77777777" w:rsidTr="00C0083E">
        <w:tc>
          <w:tcPr>
            <w:tcW w:w="1318" w:type="pct"/>
            <w:tcMar>
              <w:top w:w="60" w:type="dxa"/>
              <w:left w:w="100" w:type="dxa"/>
              <w:bottom w:w="60" w:type="dxa"/>
              <w:right w:w="100" w:type="dxa"/>
            </w:tcMar>
          </w:tcPr>
          <w:p w14:paraId="6AC94AB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Daily activities</w:t>
            </w:r>
          </w:p>
        </w:tc>
        <w:tc>
          <w:tcPr>
            <w:tcW w:w="981" w:type="pct"/>
            <w:tcMar>
              <w:top w:w="60" w:type="dxa"/>
              <w:left w:w="100" w:type="dxa"/>
              <w:bottom w:w="60" w:type="dxa"/>
              <w:right w:w="100" w:type="dxa"/>
            </w:tcMar>
          </w:tcPr>
          <w:p w14:paraId="47437B2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0.007 [−0.101, 0.116]</w:t>
            </w:r>
          </w:p>
        </w:tc>
        <w:tc>
          <w:tcPr>
            <w:tcW w:w="1096" w:type="pct"/>
            <w:tcMar>
              <w:top w:w="60" w:type="dxa"/>
              <w:left w:w="100" w:type="dxa"/>
              <w:bottom w:w="60" w:type="dxa"/>
              <w:right w:w="100" w:type="dxa"/>
            </w:tcMar>
          </w:tcPr>
          <w:p w14:paraId="02D8AE5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0.019 [−0.250, 0.287]</w:t>
            </w:r>
          </w:p>
        </w:tc>
        <w:tc>
          <w:tcPr>
            <w:tcW w:w="482" w:type="pct"/>
            <w:tcMar>
              <w:top w:w="60" w:type="dxa"/>
              <w:left w:w="100" w:type="dxa"/>
              <w:bottom w:w="60" w:type="dxa"/>
              <w:right w:w="100" w:type="dxa"/>
            </w:tcMar>
          </w:tcPr>
          <w:p w14:paraId="4DA4D5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0.136</w:t>
            </w:r>
          </w:p>
        </w:tc>
        <w:tc>
          <w:tcPr>
            <w:tcW w:w="786" w:type="pct"/>
            <w:tcMar>
              <w:top w:w="60" w:type="dxa"/>
              <w:left w:w="100" w:type="dxa"/>
              <w:bottom w:w="60" w:type="dxa"/>
              <w:right w:w="100" w:type="dxa"/>
            </w:tcMar>
          </w:tcPr>
          <w:p w14:paraId="47B0109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487A18E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45E141FE" w14:textId="77777777" w:rsidTr="00C0083E">
        <w:tc>
          <w:tcPr>
            <w:tcW w:w="1318" w:type="pct"/>
            <w:tcMar>
              <w:top w:w="60" w:type="dxa"/>
              <w:left w:w="100" w:type="dxa"/>
              <w:bottom w:w="60" w:type="dxa"/>
              <w:right w:w="100" w:type="dxa"/>
            </w:tcMar>
          </w:tcPr>
          <w:p w14:paraId="72F5EFB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Exercise</w:t>
            </w:r>
          </w:p>
        </w:tc>
        <w:tc>
          <w:tcPr>
            <w:tcW w:w="981" w:type="pct"/>
            <w:tcMar>
              <w:top w:w="60" w:type="dxa"/>
              <w:left w:w="100" w:type="dxa"/>
              <w:bottom w:w="60" w:type="dxa"/>
              <w:right w:w="100" w:type="dxa"/>
            </w:tcMar>
          </w:tcPr>
          <w:p w14:paraId="5FFAEF1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−0.017 [−0.139, 0.105]</w:t>
            </w:r>
          </w:p>
        </w:tc>
        <w:tc>
          <w:tcPr>
            <w:tcW w:w="1096" w:type="pct"/>
            <w:tcMar>
              <w:top w:w="60" w:type="dxa"/>
              <w:left w:w="100" w:type="dxa"/>
              <w:bottom w:w="60" w:type="dxa"/>
              <w:right w:w="100" w:type="dxa"/>
            </w:tcMar>
          </w:tcPr>
          <w:p w14:paraId="38B31F7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−0.058 [−0.475, 0.360]</w:t>
            </w:r>
          </w:p>
        </w:tc>
        <w:tc>
          <w:tcPr>
            <w:tcW w:w="482" w:type="pct"/>
            <w:tcMar>
              <w:top w:w="60" w:type="dxa"/>
              <w:left w:w="100" w:type="dxa"/>
              <w:bottom w:w="60" w:type="dxa"/>
              <w:right w:w="100" w:type="dxa"/>
            </w:tcMar>
          </w:tcPr>
          <w:p w14:paraId="4ACC125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−0.272</w:t>
            </w:r>
          </w:p>
        </w:tc>
        <w:tc>
          <w:tcPr>
            <w:tcW w:w="786" w:type="pct"/>
            <w:tcMar>
              <w:top w:w="60" w:type="dxa"/>
              <w:left w:w="100" w:type="dxa"/>
              <w:bottom w:w="60" w:type="dxa"/>
              <w:right w:w="100" w:type="dxa"/>
            </w:tcMar>
          </w:tcPr>
          <w:p w14:paraId="11E79CB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7D73286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37F9949E" w14:textId="77777777" w:rsidTr="00C0083E">
        <w:tc>
          <w:tcPr>
            <w:tcW w:w="5000" w:type="pct"/>
            <w:gridSpan w:val="6"/>
            <w:tcMar>
              <w:top w:w="60" w:type="dxa"/>
              <w:left w:w="100" w:type="dxa"/>
              <w:bottom w:w="60" w:type="dxa"/>
              <w:right w:w="100" w:type="dxa"/>
            </w:tcMar>
          </w:tcPr>
          <w:p w14:paraId="6DAD99FE"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Dietary habits</w:t>
            </w:r>
          </w:p>
        </w:tc>
      </w:tr>
      <w:tr w:rsidR="00C0083E" w:rsidRPr="00C0083E" w14:paraId="4D1F99C3" w14:textId="77777777" w:rsidTr="00C0083E">
        <w:tc>
          <w:tcPr>
            <w:tcW w:w="1318" w:type="pct"/>
            <w:tcMar>
              <w:top w:w="60" w:type="dxa"/>
              <w:left w:w="100" w:type="dxa"/>
              <w:bottom w:w="60" w:type="dxa"/>
              <w:right w:w="100" w:type="dxa"/>
            </w:tcMar>
          </w:tcPr>
          <w:p w14:paraId="7CC7483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frequency</w:t>
            </w:r>
          </w:p>
        </w:tc>
        <w:tc>
          <w:tcPr>
            <w:tcW w:w="981" w:type="pct"/>
            <w:tcMar>
              <w:top w:w="60" w:type="dxa"/>
              <w:left w:w="100" w:type="dxa"/>
              <w:bottom w:w="60" w:type="dxa"/>
              <w:right w:w="100" w:type="dxa"/>
            </w:tcMar>
          </w:tcPr>
          <w:p w14:paraId="042B3A0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−0.212 [−0.399, −0.025]</w:t>
            </w:r>
          </w:p>
        </w:tc>
        <w:tc>
          <w:tcPr>
            <w:tcW w:w="1096" w:type="pct"/>
            <w:tcMar>
              <w:top w:w="60" w:type="dxa"/>
              <w:left w:w="100" w:type="dxa"/>
              <w:bottom w:w="60" w:type="dxa"/>
              <w:right w:w="100" w:type="dxa"/>
            </w:tcMar>
          </w:tcPr>
          <w:p w14:paraId="095D1D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−0.486 [−0.915, −0.056]</w:t>
            </w:r>
          </w:p>
        </w:tc>
        <w:tc>
          <w:tcPr>
            <w:tcW w:w="482" w:type="pct"/>
            <w:tcMar>
              <w:top w:w="60" w:type="dxa"/>
              <w:left w:w="100" w:type="dxa"/>
              <w:bottom w:w="60" w:type="dxa"/>
              <w:right w:w="100" w:type="dxa"/>
            </w:tcMar>
          </w:tcPr>
          <w:p w14:paraId="5439936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−2.23</w:t>
            </w:r>
          </w:p>
        </w:tc>
        <w:tc>
          <w:tcPr>
            <w:tcW w:w="786" w:type="pct"/>
            <w:tcMar>
              <w:top w:w="60" w:type="dxa"/>
              <w:left w:w="100" w:type="dxa"/>
              <w:bottom w:w="60" w:type="dxa"/>
              <w:right w:w="100" w:type="dxa"/>
            </w:tcMar>
          </w:tcPr>
          <w:p w14:paraId="3FD9738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.211</w:t>
            </w:r>
          </w:p>
        </w:tc>
        <w:tc>
          <w:tcPr>
            <w:tcW w:w="337" w:type="pct"/>
            <w:tcMar>
              <w:top w:w="60" w:type="dxa"/>
              <w:left w:w="100" w:type="dxa"/>
              <w:bottom w:w="60" w:type="dxa"/>
              <w:right w:w="100" w:type="dxa"/>
            </w:tcMar>
          </w:tcPr>
          <w:p w14:paraId="143194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2.7</w:t>
            </w:r>
          </w:p>
        </w:tc>
      </w:tr>
      <w:tr w:rsidR="00C0083E" w:rsidRPr="00C0083E" w14:paraId="016513D4" w14:textId="77777777" w:rsidTr="00C0083E">
        <w:tc>
          <w:tcPr>
            <w:tcW w:w="1318" w:type="pct"/>
            <w:tcMar>
              <w:top w:w="60" w:type="dxa"/>
              <w:left w:w="100" w:type="dxa"/>
              <w:bottom w:w="60" w:type="dxa"/>
              <w:right w:w="100" w:type="dxa"/>
            </w:tcMar>
          </w:tcPr>
          <w:p w14:paraId="505AAD4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Breakfast</w:t>
            </w:r>
          </w:p>
        </w:tc>
        <w:tc>
          <w:tcPr>
            <w:tcW w:w="981" w:type="pct"/>
            <w:tcMar>
              <w:top w:w="60" w:type="dxa"/>
              <w:left w:w="100" w:type="dxa"/>
              <w:bottom w:w="60" w:type="dxa"/>
              <w:right w:w="100" w:type="dxa"/>
            </w:tcMar>
          </w:tcPr>
          <w:p w14:paraId="41B7262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0.143 [−0.046, 0.332]</w:t>
            </w:r>
          </w:p>
        </w:tc>
        <w:tc>
          <w:tcPr>
            <w:tcW w:w="1096" w:type="pct"/>
            <w:tcMar>
              <w:top w:w="60" w:type="dxa"/>
              <w:left w:w="100" w:type="dxa"/>
              <w:bottom w:w="60" w:type="dxa"/>
              <w:right w:w="100" w:type="dxa"/>
            </w:tcMar>
          </w:tcPr>
          <w:p w14:paraId="2A40B04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0.330 [−0.106, 0.766]</w:t>
            </w:r>
          </w:p>
        </w:tc>
        <w:tc>
          <w:tcPr>
            <w:tcW w:w="482" w:type="pct"/>
            <w:tcMar>
              <w:top w:w="60" w:type="dxa"/>
              <w:left w:w="100" w:type="dxa"/>
              <w:bottom w:w="60" w:type="dxa"/>
              <w:right w:w="100" w:type="dxa"/>
            </w:tcMar>
          </w:tcPr>
          <w:p w14:paraId="0EB7F1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1.49</w:t>
            </w:r>
          </w:p>
        </w:tc>
        <w:tc>
          <w:tcPr>
            <w:tcW w:w="786" w:type="pct"/>
            <w:tcMar>
              <w:top w:w="60" w:type="dxa"/>
              <w:left w:w="100" w:type="dxa"/>
              <w:bottom w:w="60" w:type="dxa"/>
              <w:right w:w="100" w:type="dxa"/>
            </w:tcMar>
          </w:tcPr>
          <w:p w14:paraId="41AD4E6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.731</w:t>
            </w:r>
          </w:p>
        </w:tc>
        <w:tc>
          <w:tcPr>
            <w:tcW w:w="337" w:type="pct"/>
            <w:tcMar>
              <w:top w:w="60" w:type="dxa"/>
              <w:left w:w="100" w:type="dxa"/>
              <w:bottom w:w="60" w:type="dxa"/>
              <w:right w:w="100" w:type="dxa"/>
            </w:tcMar>
          </w:tcPr>
          <w:p w14:paraId="30A6931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w:t>
            </w:r>
          </w:p>
        </w:tc>
      </w:tr>
      <w:tr w:rsidR="00C0083E" w:rsidRPr="00C0083E" w14:paraId="7A009466" w14:textId="77777777" w:rsidTr="00C0083E">
        <w:tc>
          <w:tcPr>
            <w:tcW w:w="1318" w:type="pct"/>
            <w:tcMar>
              <w:top w:w="60" w:type="dxa"/>
              <w:left w:w="100" w:type="dxa"/>
              <w:bottom w:w="60" w:type="dxa"/>
              <w:right w:w="100" w:type="dxa"/>
            </w:tcMar>
          </w:tcPr>
          <w:p w14:paraId="1DB649E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Dinner timing</w:t>
            </w:r>
          </w:p>
        </w:tc>
        <w:tc>
          <w:tcPr>
            <w:tcW w:w="981" w:type="pct"/>
            <w:tcMar>
              <w:top w:w="60" w:type="dxa"/>
              <w:left w:w="100" w:type="dxa"/>
              <w:bottom w:w="60" w:type="dxa"/>
              <w:right w:w="100" w:type="dxa"/>
            </w:tcMar>
          </w:tcPr>
          <w:p w14:paraId="753E5B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0.032 [−0.115, 0.179]</w:t>
            </w:r>
          </w:p>
        </w:tc>
        <w:tc>
          <w:tcPr>
            <w:tcW w:w="1096" w:type="pct"/>
            <w:tcMar>
              <w:top w:w="60" w:type="dxa"/>
              <w:left w:w="100" w:type="dxa"/>
              <w:bottom w:w="60" w:type="dxa"/>
              <w:right w:w="100" w:type="dxa"/>
            </w:tcMar>
          </w:tcPr>
          <w:p w14:paraId="745077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0.084 [−0.299, 0.467]</w:t>
            </w:r>
          </w:p>
        </w:tc>
        <w:tc>
          <w:tcPr>
            <w:tcW w:w="482" w:type="pct"/>
            <w:tcMar>
              <w:top w:w="60" w:type="dxa"/>
              <w:left w:w="100" w:type="dxa"/>
              <w:bottom w:w="60" w:type="dxa"/>
              <w:right w:w="100" w:type="dxa"/>
            </w:tcMar>
          </w:tcPr>
          <w:p w14:paraId="4E108AE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0.430</w:t>
            </w:r>
          </w:p>
        </w:tc>
        <w:tc>
          <w:tcPr>
            <w:tcW w:w="786" w:type="pct"/>
            <w:tcMar>
              <w:top w:w="60" w:type="dxa"/>
              <w:left w:w="100" w:type="dxa"/>
              <w:bottom w:w="60" w:type="dxa"/>
              <w:right w:w="100" w:type="dxa"/>
            </w:tcMar>
          </w:tcPr>
          <w:p w14:paraId="6BAE7A6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1F9A356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6963C59D" w14:textId="77777777" w:rsidTr="00C0083E">
        <w:tc>
          <w:tcPr>
            <w:tcW w:w="1318" w:type="pct"/>
            <w:tcMar>
              <w:top w:w="60" w:type="dxa"/>
              <w:left w:w="100" w:type="dxa"/>
              <w:bottom w:w="60" w:type="dxa"/>
              <w:right w:w="100" w:type="dxa"/>
            </w:tcMar>
          </w:tcPr>
          <w:p w14:paraId="034A0C4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before sleep</w:t>
            </w:r>
          </w:p>
        </w:tc>
        <w:tc>
          <w:tcPr>
            <w:tcW w:w="981" w:type="pct"/>
            <w:tcMar>
              <w:top w:w="60" w:type="dxa"/>
              <w:left w:w="100" w:type="dxa"/>
              <w:bottom w:w="60" w:type="dxa"/>
              <w:right w:w="100" w:type="dxa"/>
            </w:tcMar>
          </w:tcPr>
          <w:p w14:paraId="4AC6107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0.005 [−0.109, 0.119]</w:t>
            </w:r>
          </w:p>
        </w:tc>
        <w:tc>
          <w:tcPr>
            <w:tcW w:w="1096" w:type="pct"/>
            <w:tcMar>
              <w:top w:w="60" w:type="dxa"/>
              <w:left w:w="100" w:type="dxa"/>
              <w:bottom w:w="60" w:type="dxa"/>
              <w:right w:w="100" w:type="dxa"/>
            </w:tcMar>
          </w:tcPr>
          <w:p w14:paraId="2B730E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0.012 [−0.259, 0.283]</w:t>
            </w:r>
          </w:p>
        </w:tc>
        <w:tc>
          <w:tcPr>
            <w:tcW w:w="482" w:type="pct"/>
            <w:tcMar>
              <w:top w:w="60" w:type="dxa"/>
              <w:left w:w="100" w:type="dxa"/>
              <w:bottom w:w="60" w:type="dxa"/>
              <w:right w:w="100" w:type="dxa"/>
            </w:tcMar>
          </w:tcPr>
          <w:p w14:paraId="780DE60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0.086</w:t>
            </w:r>
          </w:p>
        </w:tc>
        <w:tc>
          <w:tcPr>
            <w:tcW w:w="786" w:type="pct"/>
            <w:tcMar>
              <w:top w:w="60" w:type="dxa"/>
              <w:left w:w="100" w:type="dxa"/>
              <w:bottom w:w="60" w:type="dxa"/>
              <w:right w:w="100" w:type="dxa"/>
            </w:tcMar>
          </w:tcPr>
          <w:p w14:paraId="483ED87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2E03F89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3D6A2D41" w14:textId="77777777" w:rsidTr="00C0083E">
        <w:tc>
          <w:tcPr>
            <w:tcW w:w="1318" w:type="pct"/>
            <w:tcMar>
              <w:top w:w="60" w:type="dxa"/>
              <w:left w:w="100" w:type="dxa"/>
              <w:bottom w:w="60" w:type="dxa"/>
              <w:right w:w="100" w:type="dxa"/>
            </w:tcMar>
          </w:tcPr>
          <w:p w14:paraId="33A10A4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Nutrition balance</w:t>
            </w:r>
          </w:p>
        </w:tc>
        <w:tc>
          <w:tcPr>
            <w:tcW w:w="981" w:type="pct"/>
            <w:tcMar>
              <w:top w:w="60" w:type="dxa"/>
              <w:left w:w="100" w:type="dxa"/>
              <w:bottom w:w="60" w:type="dxa"/>
              <w:right w:w="100" w:type="dxa"/>
            </w:tcMar>
          </w:tcPr>
          <w:p w14:paraId="441505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−0.046 [−0.187, 0.094]</w:t>
            </w:r>
          </w:p>
        </w:tc>
        <w:tc>
          <w:tcPr>
            <w:tcW w:w="1096" w:type="pct"/>
            <w:tcMar>
              <w:top w:w="60" w:type="dxa"/>
              <w:left w:w="100" w:type="dxa"/>
              <w:bottom w:w="60" w:type="dxa"/>
              <w:right w:w="100" w:type="dxa"/>
            </w:tcMar>
          </w:tcPr>
          <w:p w14:paraId="758FAE1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−0.118 [−0.478, 0.242]</w:t>
            </w:r>
          </w:p>
        </w:tc>
        <w:tc>
          <w:tcPr>
            <w:tcW w:w="482" w:type="pct"/>
            <w:tcMar>
              <w:top w:w="60" w:type="dxa"/>
              <w:left w:w="100" w:type="dxa"/>
              <w:bottom w:w="60" w:type="dxa"/>
              <w:right w:w="100" w:type="dxa"/>
            </w:tcMar>
          </w:tcPr>
          <w:p w14:paraId="2417171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−0.646</w:t>
            </w:r>
          </w:p>
        </w:tc>
        <w:tc>
          <w:tcPr>
            <w:tcW w:w="786" w:type="pct"/>
            <w:tcMar>
              <w:top w:w="60" w:type="dxa"/>
              <w:left w:w="100" w:type="dxa"/>
              <w:bottom w:w="60" w:type="dxa"/>
              <w:right w:w="100" w:type="dxa"/>
            </w:tcMar>
          </w:tcPr>
          <w:p w14:paraId="24DD29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.839</w:t>
            </w:r>
          </w:p>
        </w:tc>
        <w:tc>
          <w:tcPr>
            <w:tcW w:w="337" w:type="pct"/>
            <w:tcMar>
              <w:top w:w="60" w:type="dxa"/>
              <w:left w:w="100" w:type="dxa"/>
              <w:bottom w:w="60" w:type="dxa"/>
              <w:right w:w="100" w:type="dxa"/>
            </w:tcMar>
          </w:tcPr>
          <w:p w14:paraId="537B549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2505F7A6" w14:textId="77777777" w:rsidTr="00C0083E">
        <w:tc>
          <w:tcPr>
            <w:tcW w:w="1318" w:type="pct"/>
            <w:tcMar>
              <w:top w:w="60" w:type="dxa"/>
              <w:left w:w="100" w:type="dxa"/>
              <w:bottom w:w="60" w:type="dxa"/>
              <w:right w:w="100" w:type="dxa"/>
            </w:tcMar>
          </w:tcPr>
          <w:p w14:paraId="2D56FA1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Soy products</w:t>
            </w:r>
          </w:p>
        </w:tc>
        <w:tc>
          <w:tcPr>
            <w:tcW w:w="981" w:type="pct"/>
            <w:tcMar>
              <w:top w:w="60" w:type="dxa"/>
              <w:left w:w="100" w:type="dxa"/>
              <w:bottom w:w="60" w:type="dxa"/>
              <w:right w:w="100" w:type="dxa"/>
            </w:tcMar>
          </w:tcPr>
          <w:p w14:paraId="7CC6332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[−0.172, 0.084]</w:t>
            </w:r>
          </w:p>
        </w:tc>
        <w:tc>
          <w:tcPr>
            <w:tcW w:w="1096" w:type="pct"/>
            <w:tcMar>
              <w:top w:w="60" w:type="dxa"/>
              <w:left w:w="100" w:type="dxa"/>
              <w:bottom w:w="60" w:type="dxa"/>
              <w:right w:w="100" w:type="dxa"/>
            </w:tcMar>
          </w:tcPr>
          <w:p w14:paraId="5AA457D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−0.126 [−0.490, 0.239]</w:t>
            </w:r>
          </w:p>
        </w:tc>
        <w:tc>
          <w:tcPr>
            <w:tcW w:w="482" w:type="pct"/>
            <w:tcMar>
              <w:top w:w="60" w:type="dxa"/>
              <w:left w:w="100" w:type="dxa"/>
              <w:bottom w:w="60" w:type="dxa"/>
              <w:right w:w="100" w:type="dxa"/>
            </w:tcMar>
          </w:tcPr>
          <w:p w14:paraId="6DCAF82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−0.679</w:t>
            </w:r>
          </w:p>
        </w:tc>
        <w:tc>
          <w:tcPr>
            <w:tcW w:w="786" w:type="pct"/>
            <w:tcMar>
              <w:top w:w="60" w:type="dxa"/>
              <w:left w:w="100" w:type="dxa"/>
              <w:bottom w:w="60" w:type="dxa"/>
              <w:right w:w="100" w:type="dxa"/>
            </w:tcMar>
          </w:tcPr>
          <w:p w14:paraId="1E9F8FB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.839</w:t>
            </w:r>
          </w:p>
        </w:tc>
        <w:tc>
          <w:tcPr>
            <w:tcW w:w="337" w:type="pct"/>
            <w:tcMar>
              <w:top w:w="60" w:type="dxa"/>
              <w:left w:w="100" w:type="dxa"/>
              <w:bottom w:w="60" w:type="dxa"/>
              <w:right w:w="100" w:type="dxa"/>
            </w:tcMar>
          </w:tcPr>
          <w:p w14:paraId="6A5A4B4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4F22CF84" w14:textId="77777777" w:rsidTr="00C0083E">
        <w:tc>
          <w:tcPr>
            <w:tcW w:w="5000" w:type="pct"/>
            <w:gridSpan w:val="6"/>
            <w:tcMar>
              <w:top w:w="60" w:type="dxa"/>
              <w:left w:w="100" w:type="dxa"/>
              <w:bottom w:w="60" w:type="dxa"/>
              <w:right w:w="100" w:type="dxa"/>
            </w:tcMar>
          </w:tcPr>
          <w:p w14:paraId="70FA5885"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Stimulants and daytime habits</w:t>
            </w:r>
          </w:p>
        </w:tc>
      </w:tr>
      <w:tr w:rsidR="00C0083E" w:rsidRPr="00C0083E" w14:paraId="28A3C1ED" w14:textId="77777777" w:rsidTr="00C0083E">
        <w:tc>
          <w:tcPr>
            <w:tcW w:w="1318" w:type="pct"/>
            <w:tcMar>
              <w:top w:w="60" w:type="dxa"/>
              <w:left w:w="100" w:type="dxa"/>
              <w:bottom w:w="60" w:type="dxa"/>
              <w:right w:w="100" w:type="dxa"/>
            </w:tcMar>
          </w:tcPr>
          <w:p w14:paraId="057FD5B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Alcohol</w:t>
            </w:r>
          </w:p>
        </w:tc>
        <w:tc>
          <w:tcPr>
            <w:tcW w:w="981" w:type="pct"/>
            <w:tcMar>
              <w:top w:w="60" w:type="dxa"/>
              <w:left w:w="100" w:type="dxa"/>
              <w:bottom w:w="60" w:type="dxa"/>
              <w:right w:w="100" w:type="dxa"/>
            </w:tcMar>
          </w:tcPr>
          <w:p w14:paraId="1435BFD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0.040 [−0.080, 0.160]</w:t>
            </w:r>
          </w:p>
        </w:tc>
        <w:tc>
          <w:tcPr>
            <w:tcW w:w="1096" w:type="pct"/>
            <w:tcMar>
              <w:top w:w="60" w:type="dxa"/>
              <w:left w:w="100" w:type="dxa"/>
              <w:bottom w:w="60" w:type="dxa"/>
              <w:right w:w="100" w:type="dxa"/>
            </w:tcMar>
          </w:tcPr>
          <w:p w14:paraId="6D0E75F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0.134 [−0.268, 0.536]</w:t>
            </w:r>
          </w:p>
        </w:tc>
        <w:tc>
          <w:tcPr>
            <w:tcW w:w="482" w:type="pct"/>
            <w:tcMar>
              <w:top w:w="60" w:type="dxa"/>
              <w:left w:w="100" w:type="dxa"/>
              <w:bottom w:w="60" w:type="dxa"/>
              <w:right w:w="100" w:type="dxa"/>
            </w:tcMar>
          </w:tcPr>
          <w:p w14:paraId="5ECFBDF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0.656</w:t>
            </w:r>
          </w:p>
        </w:tc>
        <w:tc>
          <w:tcPr>
            <w:tcW w:w="786" w:type="pct"/>
            <w:tcMar>
              <w:top w:w="60" w:type="dxa"/>
              <w:left w:w="100" w:type="dxa"/>
              <w:bottom w:w="60" w:type="dxa"/>
              <w:right w:w="100" w:type="dxa"/>
            </w:tcMar>
          </w:tcPr>
          <w:p w14:paraId="62B8CDD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.839</w:t>
            </w:r>
          </w:p>
        </w:tc>
        <w:tc>
          <w:tcPr>
            <w:tcW w:w="337" w:type="pct"/>
            <w:tcMar>
              <w:top w:w="60" w:type="dxa"/>
              <w:left w:w="100" w:type="dxa"/>
              <w:bottom w:w="60" w:type="dxa"/>
              <w:right w:w="100" w:type="dxa"/>
            </w:tcMar>
          </w:tcPr>
          <w:p w14:paraId="66BE2BD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6E513709" w14:textId="77777777" w:rsidTr="00C0083E">
        <w:tc>
          <w:tcPr>
            <w:tcW w:w="1318" w:type="pct"/>
            <w:tcMar>
              <w:top w:w="60" w:type="dxa"/>
              <w:left w:w="100" w:type="dxa"/>
              <w:bottom w:w="60" w:type="dxa"/>
              <w:right w:w="100" w:type="dxa"/>
            </w:tcMar>
          </w:tcPr>
          <w:p w14:paraId="2D53622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Caffeine</w:t>
            </w:r>
          </w:p>
        </w:tc>
        <w:tc>
          <w:tcPr>
            <w:tcW w:w="981" w:type="pct"/>
            <w:tcMar>
              <w:top w:w="60" w:type="dxa"/>
              <w:left w:w="100" w:type="dxa"/>
              <w:bottom w:w="60" w:type="dxa"/>
              <w:right w:w="100" w:type="dxa"/>
            </w:tcMar>
          </w:tcPr>
          <w:p w14:paraId="72E8A5A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0.062 [−0.040, 0.165]</w:t>
            </w:r>
          </w:p>
        </w:tc>
        <w:tc>
          <w:tcPr>
            <w:tcW w:w="1096" w:type="pct"/>
            <w:tcMar>
              <w:top w:w="60" w:type="dxa"/>
              <w:left w:w="100" w:type="dxa"/>
              <w:bottom w:w="60" w:type="dxa"/>
              <w:right w:w="100" w:type="dxa"/>
            </w:tcMar>
          </w:tcPr>
          <w:p w14:paraId="6228598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0.157 [−0.101, 0.416]</w:t>
            </w:r>
          </w:p>
        </w:tc>
        <w:tc>
          <w:tcPr>
            <w:tcW w:w="482" w:type="pct"/>
            <w:tcMar>
              <w:top w:w="60" w:type="dxa"/>
              <w:left w:w="100" w:type="dxa"/>
              <w:bottom w:w="60" w:type="dxa"/>
              <w:right w:w="100" w:type="dxa"/>
            </w:tcMar>
          </w:tcPr>
          <w:p w14:paraId="40FE6F5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1.20</w:t>
            </w:r>
          </w:p>
        </w:tc>
        <w:tc>
          <w:tcPr>
            <w:tcW w:w="786" w:type="pct"/>
            <w:tcMar>
              <w:top w:w="60" w:type="dxa"/>
              <w:left w:w="100" w:type="dxa"/>
              <w:bottom w:w="60" w:type="dxa"/>
              <w:right w:w="100" w:type="dxa"/>
            </w:tcMar>
          </w:tcPr>
          <w:p w14:paraId="7C01853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616156F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1F6C46EB" w14:textId="77777777" w:rsidTr="00C0083E">
        <w:tc>
          <w:tcPr>
            <w:tcW w:w="1318" w:type="pct"/>
            <w:tcMar>
              <w:top w:w="60" w:type="dxa"/>
              <w:left w:w="100" w:type="dxa"/>
              <w:bottom w:w="60" w:type="dxa"/>
              <w:right w:w="100" w:type="dxa"/>
            </w:tcMar>
          </w:tcPr>
          <w:p w14:paraId="3CB94C2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Smoking</w:t>
            </w:r>
          </w:p>
        </w:tc>
        <w:tc>
          <w:tcPr>
            <w:tcW w:w="981" w:type="pct"/>
            <w:tcMar>
              <w:top w:w="60" w:type="dxa"/>
              <w:left w:w="100" w:type="dxa"/>
              <w:bottom w:w="60" w:type="dxa"/>
              <w:right w:w="100" w:type="dxa"/>
            </w:tcMar>
          </w:tcPr>
          <w:p w14:paraId="2BAB65F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0.066 [−0.085, 0.216]</w:t>
            </w:r>
          </w:p>
        </w:tc>
        <w:tc>
          <w:tcPr>
            <w:tcW w:w="1096" w:type="pct"/>
            <w:tcMar>
              <w:top w:w="60" w:type="dxa"/>
              <w:left w:w="100" w:type="dxa"/>
              <w:bottom w:w="60" w:type="dxa"/>
              <w:right w:w="100" w:type="dxa"/>
            </w:tcMar>
          </w:tcPr>
          <w:p w14:paraId="69744B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0.251 [−0.325, 0.827]</w:t>
            </w:r>
          </w:p>
        </w:tc>
        <w:tc>
          <w:tcPr>
            <w:tcW w:w="482" w:type="pct"/>
            <w:tcMar>
              <w:top w:w="60" w:type="dxa"/>
              <w:left w:w="100" w:type="dxa"/>
              <w:bottom w:w="60" w:type="dxa"/>
              <w:right w:w="100" w:type="dxa"/>
            </w:tcMar>
          </w:tcPr>
          <w:p w14:paraId="2D6EA37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0.858</w:t>
            </w:r>
          </w:p>
        </w:tc>
        <w:tc>
          <w:tcPr>
            <w:tcW w:w="786" w:type="pct"/>
            <w:tcMar>
              <w:top w:w="60" w:type="dxa"/>
              <w:left w:w="100" w:type="dxa"/>
              <w:bottom w:w="60" w:type="dxa"/>
              <w:right w:w="100" w:type="dxa"/>
            </w:tcMar>
          </w:tcPr>
          <w:p w14:paraId="0881928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6DDF02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338E95E5" w14:textId="77777777" w:rsidTr="00C0083E">
        <w:tc>
          <w:tcPr>
            <w:tcW w:w="1318" w:type="pct"/>
            <w:tcMar>
              <w:top w:w="60" w:type="dxa"/>
              <w:left w:w="100" w:type="dxa"/>
              <w:bottom w:w="60" w:type="dxa"/>
              <w:right w:w="100" w:type="dxa"/>
            </w:tcMar>
          </w:tcPr>
          <w:p w14:paraId="17E9780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Napping</w:t>
            </w:r>
          </w:p>
        </w:tc>
        <w:tc>
          <w:tcPr>
            <w:tcW w:w="981" w:type="pct"/>
            <w:tcMar>
              <w:top w:w="60" w:type="dxa"/>
              <w:left w:w="100" w:type="dxa"/>
              <w:bottom w:w="60" w:type="dxa"/>
              <w:right w:w="100" w:type="dxa"/>
            </w:tcMar>
          </w:tcPr>
          <w:p w14:paraId="72AE18B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0.004 [−0.103, 0.110]</w:t>
            </w:r>
          </w:p>
        </w:tc>
        <w:tc>
          <w:tcPr>
            <w:tcW w:w="1096" w:type="pct"/>
            <w:tcMar>
              <w:top w:w="60" w:type="dxa"/>
              <w:left w:w="100" w:type="dxa"/>
              <w:bottom w:w="60" w:type="dxa"/>
              <w:right w:w="100" w:type="dxa"/>
            </w:tcMar>
          </w:tcPr>
          <w:p w14:paraId="1BF696C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0.012 [−0.354, 0.378]</w:t>
            </w:r>
          </w:p>
        </w:tc>
        <w:tc>
          <w:tcPr>
            <w:tcW w:w="482" w:type="pct"/>
            <w:tcMar>
              <w:top w:w="60" w:type="dxa"/>
              <w:left w:w="100" w:type="dxa"/>
              <w:bottom w:w="60" w:type="dxa"/>
              <w:right w:w="100" w:type="dxa"/>
            </w:tcMar>
          </w:tcPr>
          <w:p w14:paraId="5E02D44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0.066</w:t>
            </w:r>
          </w:p>
        </w:tc>
        <w:tc>
          <w:tcPr>
            <w:tcW w:w="786" w:type="pct"/>
            <w:tcMar>
              <w:top w:w="60" w:type="dxa"/>
              <w:left w:w="100" w:type="dxa"/>
              <w:bottom w:w="60" w:type="dxa"/>
              <w:right w:w="100" w:type="dxa"/>
            </w:tcMar>
          </w:tcPr>
          <w:p w14:paraId="2D96003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6E93B4D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11ABECF6" w14:textId="77777777" w:rsidTr="00C0083E">
        <w:tc>
          <w:tcPr>
            <w:tcW w:w="1318" w:type="pct"/>
            <w:tcMar>
              <w:top w:w="60" w:type="dxa"/>
              <w:left w:w="100" w:type="dxa"/>
              <w:bottom w:w="60" w:type="dxa"/>
              <w:right w:w="100" w:type="dxa"/>
            </w:tcMar>
          </w:tcPr>
          <w:p w14:paraId="001945B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Leg symptoms</w:t>
            </w:r>
          </w:p>
        </w:tc>
        <w:tc>
          <w:tcPr>
            <w:tcW w:w="981" w:type="pct"/>
            <w:tcMar>
              <w:top w:w="60" w:type="dxa"/>
              <w:left w:w="100" w:type="dxa"/>
              <w:bottom w:w="60" w:type="dxa"/>
              <w:right w:w="100" w:type="dxa"/>
            </w:tcMar>
          </w:tcPr>
          <w:p w14:paraId="64952B7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−0.019 [−0.142, 0.105]</w:t>
            </w:r>
          </w:p>
        </w:tc>
        <w:tc>
          <w:tcPr>
            <w:tcW w:w="1096" w:type="pct"/>
            <w:tcMar>
              <w:top w:w="60" w:type="dxa"/>
              <w:left w:w="100" w:type="dxa"/>
              <w:bottom w:w="60" w:type="dxa"/>
              <w:right w:w="100" w:type="dxa"/>
            </w:tcMar>
          </w:tcPr>
          <w:p w14:paraId="49B0685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−0.085 [−0.649, 0.479]</w:t>
            </w:r>
          </w:p>
        </w:tc>
        <w:tc>
          <w:tcPr>
            <w:tcW w:w="482" w:type="pct"/>
            <w:tcMar>
              <w:top w:w="60" w:type="dxa"/>
              <w:left w:w="100" w:type="dxa"/>
              <w:bottom w:w="60" w:type="dxa"/>
              <w:right w:w="100" w:type="dxa"/>
            </w:tcMar>
          </w:tcPr>
          <w:p w14:paraId="0F9FB45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−0.298</w:t>
            </w:r>
          </w:p>
        </w:tc>
        <w:tc>
          <w:tcPr>
            <w:tcW w:w="786" w:type="pct"/>
            <w:tcMar>
              <w:top w:w="60" w:type="dxa"/>
              <w:left w:w="100" w:type="dxa"/>
              <w:bottom w:w="60" w:type="dxa"/>
              <w:right w:w="100" w:type="dxa"/>
            </w:tcMar>
          </w:tcPr>
          <w:p w14:paraId="7CD716B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628E8C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576C3253" w14:textId="77777777" w:rsidTr="00C0083E">
        <w:tc>
          <w:tcPr>
            <w:tcW w:w="1318" w:type="pct"/>
            <w:tcMar>
              <w:top w:w="60" w:type="dxa"/>
              <w:left w:w="100" w:type="dxa"/>
              <w:bottom w:w="60" w:type="dxa"/>
              <w:right w:w="100" w:type="dxa"/>
            </w:tcMar>
          </w:tcPr>
          <w:p w14:paraId="0BAE41A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Morning fatigue</w:t>
            </w:r>
          </w:p>
        </w:tc>
        <w:tc>
          <w:tcPr>
            <w:tcW w:w="981" w:type="pct"/>
            <w:tcMar>
              <w:top w:w="60" w:type="dxa"/>
              <w:left w:w="100" w:type="dxa"/>
              <w:bottom w:w="60" w:type="dxa"/>
              <w:right w:w="100" w:type="dxa"/>
            </w:tcMar>
          </w:tcPr>
          <w:p w14:paraId="371A7F6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0.128 [−0.005, 0.260]</w:t>
            </w:r>
          </w:p>
        </w:tc>
        <w:tc>
          <w:tcPr>
            <w:tcW w:w="1096" w:type="pct"/>
            <w:tcMar>
              <w:top w:w="60" w:type="dxa"/>
              <w:left w:w="100" w:type="dxa"/>
              <w:bottom w:w="60" w:type="dxa"/>
              <w:right w:w="100" w:type="dxa"/>
            </w:tcMar>
          </w:tcPr>
          <w:p w14:paraId="0E96B8C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0.346 [−0.012, 0.705]</w:t>
            </w:r>
          </w:p>
        </w:tc>
        <w:tc>
          <w:tcPr>
            <w:tcW w:w="482" w:type="pct"/>
            <w:tcMar>
              <w:top w:w="60" w:type="dxa"/>
              <w:left w:w="100" w:type="dxa"/>
              <w:bottom w:w="60" w:type="dxa"/>
              <w:right w:w="100" w:type="dxa"/>
            </w:tcMar>
          </w:tcPr>
          <w:p w14:paraId="473ACD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1.90</w:t>
            </w:r>
          </w:p>
        </w:tc>
        <w:tc>
          <w:tcPr>
            <w:tcW w:w="786" w:type="pct"/>
            <w:tcMar>
              <w:top w:w="60" w:type="dxa"/>
              <w:left w:w="100" w:type="dxa"/>
              <w:bottom w:w="60" w:type="dxa"/>
              <w:right w:w="100" w:type="dxa"/>
            </w:tcMar>
          </w:tcPr>
          <w:p w14:paraId="35EE991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.357</w:t>
            </w:r>
          </w:p>
        </w:tc>
        <w:tc>
          <w:tcPr>
            <w:tcW w:w="337" w:type="pct"/>
            <w:tcMar>
              <w:top w:w="60" w:type="dxa"/>
              <w:left w:w="100" w:type="dxa"/>
              <w:bottom w:w="60" w:type="dxa"/>
              <w:right w:w="100" w:type="dxa"/>
            </w:tcMar>
          </w:tcPr>
          <w:p w14:paraId="1D72C7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08859865" w14:textId="77777777" w:rsidTr="00C0083E">
        <w:tc>
          <w:tcPr>
            <w:tcW w:w="5000" w:type="pct"/>
            <w:gridSpan w:val="6"/>
            <w:tcMar>
              <w:top w:w="60" w:type="dxa"/>
              <w:left w:w="100" w:type="dxa"/>
              <w:bottom w:w="60" w:type="dxa"/>
              <w:right w:w="100" w:type="dxa"/>
            </w:tcMar>
          </w:tcPr>
          <w:p w14:paraId="6CD37D94"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environment</w:t>
            </w:r>
          </w:p>
        </w:tc>
      </w:tr>
      <w:tr w:rsidR="00C0083E" w:rsidRPr="00C0083E" w14:paraId="02D24D79" w14:textId="77777777" w:rsidTr="00C0083E">
        <w:tc>
          <w:tcPr>
            <w:tcW w:w="1318" w:type="pct"/>
            <w:tcMar>
              <w:top w:w="60" w:type="dxa"/>
              <w:left w:w="100" w:type="dxa"/>
              <w:bottom w:w="60" w:type="dxa"/>
              <w:right w:w="100" w:type="dxa"/>
            </w:tcMar>
          </w:tcPr>
          <w:p w14:paraId="0834177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Bath/light exposure</w:t>
            </w:r>
          </w:p>
        </w:tc>
        <w:tc>
          <w:tcPr>
            <w:tcW w:w="981" w:type="pct"/>
            <w:tcMar>
              <w:top w:w="60" w:type="dxa"/>
              <w:left w:w="100" w:type="dxa"/>
              <w:bottom w:w="60" w:type="dxa"/>
              <w:right w:w="100" w:type="dxa"/>
            </w:tcMar>
          </w:tcPr>
          <w:p w14:paraId="5174C94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[−0.073, 0.162]</w:t>
            </w:r>
          </w:p>
        </w:tc>
        <w:tc>
          <w:tcPr>
            <w:tcW w:w="1096" w:type="pct"/>
            <w:tcMar>
              <w:top w:w="60" w:type="dxa"/>
              <w:left w:w="100" w:type="dxa"/>
              <w:bottom w:w="60" w:type="dxa"/>
              <w:right w:w="100" w:type="dxa"/>
            </w:tcMar>
          </w:tcPr>
          <w:p w14:paraId="0859B61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0.098 [−0.161, 0.356]</w:t>
            </w:r>
          </w:p>
        </w:tc>
        <w:tc>
          <w:tcPr>
            <w:tcW w:w="482" w:type="pct"/>
            <w:tcMar>
              <w:top w:w="60" w:type="dxa"/>
              <w:left w:w="100" w:type="dxa"/>
              <w:bottom w:w="60" w:type="dxa"/>
              <w:right w:w="100" w:type="dxa"/>
            </w:tcMar>
          </w:tcPr>
          <w:p w14:paraId="74AAF39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0.744</w:t>
            </w:r>
          </w:p>
        </w:tc>
        <w:tc>
          <w:tcPr>
            <w:tcW w:w="786" w:type="pct"/>
            <w:tcMar>
              <w:top w:w="60" w:type="dxa"/>
              <w:left w:w="100" w:type="dxa"/>
              <w:bottom w:w="60" w:type="dxa"/>
              <w:right w:w="100" w:type="dxa"/>
            </w:tcMar>
          </w:tcPr>
          <w:p w14:paraId="5D4F7E8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.839</w:t>
            </w:r>
          </w:p>
        </w:tc>
        <w:tc>
          <w:tcPr>
            <w:tcW w:w="337" w:type="pct"/>
            <w:tcMar>
              <w:top w:w="60" w:type="dxa"/>
              <w:left w:w="100" w:type="dxa"/>
              <w:bottom w:w="60" w:type="dxa"/>
              <w:right w:w="100" w:type="dxa"/>
            </w:tcMar>
          </w:tcPr>
          <w:p w14:paraId="4DB70F4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63C3BB2E" w14:textId="77777777" w:rsidTr="00C0083E">
        <w:tc>
          <w:tcPr>
            <w:tcW w:w="1318" w:type="pct"/>
            <w:tcMar>
              <w:top w:w="60" w:type="dxa"/>
              <w:left w:w="100" w:type="dxa"/>
              <w:bottom w:w="60" w:type="dxa"/>
              <w:right w:w="100" w:type="dxa"/>
            </w:tcMar>
          </w:tcPr>
          <w:p w14:paraId="58F2C84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Darken bedroom</w:t>
            </w:r>
          </w:p>
        </w:tc>
        <w:tc>
          <w:tcPr>
            <w:tcW w:w="981" w:type="pct"/>
            <w:tcMar>
              <w:top w:w="60" w:type="dxa"/>
              <w:left w:w="100" w:type="dxa"/>
              <w:bottom w:w="60" w:type="dxa"/>
              <w:right w:w="100" w:type="dxa"/>
            </w:tcMar>
          </w:tcPr>
          <w:p w14:paraId="74FA94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−0.005 [−0.144, 0.135]</w:t>
            </w:r>
          </w:p>
        </w:tc>
        <w:tc>
          <w:tcPr>
            <w:tcW w:w="1096" w:type="pct"/>
            <w:tcMar>
              <w:top w:w="60" w:type="dxa"/>
              <w:left w:w="100" w:type="dxa"/>
              <w:bottom w:w="60" w:type="dxa"/>
              <w:right w:w="100" w:type="dxa"/>
            </w:tcMar>
          </w:tcPr>
          <w:p w14:paraId="4C23C0F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−0.013 [−0.406, 0.380]</w:t>
            </w:r>
          </w:p>
        </w:tc>
        <w:tc>
          <w:tcPr>
            <w:tcW w:w="482" w:type="pct"/>
            <w:tcMar>
              <w:top w:w="60" w:type="dxa"/>
              <w:left w:w="100" w:type="dxa"/>
              <w:bottom w:w="60" w:type="dxa"/>
              <w:right w:w="100" w:type="dxa"/>
            </w:tcMar>
          </w:tcPr>
          <w:p w14:paraId="12AFC39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−0.065</w:t>
            </w:r>
          </w:p>
        </w:tc>
        <w:tc>
          <w:tcPr>
            <w:tcW w:w="786" w:type="pct"/>
            <w:tcMar>
              <w:top w:w="60" w:type="dxa"/>
              <w:left w:w="100" w:type="dxa"/>
              <w:bottom w:w="60" w:type="dxa"/>
              <w:right w:w="100" w:type="dxa"/>
            </w:tcMar>
          </w:tcPr>
          <w:p w14:paraId="7BEF403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2480297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5CA391BE" w14:textId="77777777" w:rsidTr="00C0083E">
        <w:tc>
          <w:tcPr>
            <w:tcW w:w="1318" w:type="pct"/>
            <w:tcMar>
              <w:top w:w="60" w:type="dxa"/>
              <w:left w:w="100" w:type="dxa"/>
              <w:bottom w:w="60" w:type="dxa"/>
              <w:right w:w="100" w:type="dxa"/>
            </w:tcMar>
          </w:tcPr>
          <w:p w14:paraId="66F0C4B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Blackout curtains</w:t>
            </w:r>
          </w:p>
        </w:tc>
        <w:tc>
          <w:tcPr>
            <w:tcW w:w="981" w:type="pct"/>
            <w:tcMar>
              <w:top w:w="60" w:type="dxa"/>
              <w:left w:w="100" w:type="dxa"/>
              <w:bottom w:w="60" w:type="dxa"/>
              <w:right w:w="100" w:type="dxa"/>
            </w:tcMar>
          </w:tcPr>
          <w:p w14:paraId="3DB703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0.058 [−0.059, 0.174]</w:t>
            </w:r>
          </w:p>
        </w:tc>
        <w:tc>
          <w:tcPr>
            <w:tcW w:w="1096" w:type="pct"/>
            <w:tcMar>
              <w:top w:w="60" w:type="dxa"/>
              <w:left w:w="100" w:type="dxa"/>
              <w:bottom w:w="60" w:type="dxa"/>
              <w:right w:w="100" w:type="dxa"/>
            </w:tcMar>
          </w:tcPr>
          <w:p w14:paraId="311EB9C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0.120 [−0.122, 0.361]</w:t>
            </w:r>
          </w:p>
        </w:tc>
        <w:tc>
          <w:tcPr>
            <w:tcW w:w="482" w:type="pct"/>
            <w:tcMar>
              <w:top w:w="60" w:type="dxa"/>
              <w:left w:w="100" w:type="dxa"/>
              <w:bottom w:w="60" w:type="dxa"/>
              <w:right w:w="100" w:type="dxa"/>
            </w:tcMar>
          </w:tcPr>
          <w:p w14:paraId="02CA96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0.977</w:t>
            </w:r>
          </w:p>
        </w:tc>
        <w:tc>
          <w:tcPr>
            <w:tcW w:w="786" w:type="pct"/>
            <w:tcMar>
              <w:top w:w="60" w:type="dxa"/>
              <w:left w:w="100" w:type="dxa"/>
              <w:bottom w:w="60" w:type="dxa"/>
              <w:right w:w="100" w:type="dxa"/>
            </w:tcMar>
          </w:tcPr>
          <w:p w14:paraId="30E9AED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0FE4EE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46519413" w14:textId="77777777" w:rsidTr="00C0083E">
        <w:tc>
          <w:tcPr>
            <w:tcW w:w="1318" w:type="pct"/>
            <w:tcMar>
              <w:top w:w="60" w:type="dxa"/>
              <w:left w:w="100" w:type="dxa"/>
              <w:bottom w:w="60" w:type="dxa"/>
              <w:right w:w="100" w:type="dxa"/>
            </w:tcMar>
          </w:tcPr>
          <w:p w14:paraId="0A1B1E8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Eye mask</w:t>
            </w:r>
          </w:p>
        </w:tc>
        <w:tc>
          <w:tcPr>
            <w:tcW w:w="981" w:type="pct"/>
            <w:tcMar>
              <w:top w:w="60" w:type="dxa"/>
              <w:left w:w="100" w:type="dxa"/>
              <w:bottom w:w="60" w:type="dxa"/>
              <w:right w:w="100" w:type="dxa"/>
            </w:tcMar>
          </w:tcPr>
          <w:p w14:paraId="4D6E3E1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0.076 [−0.054, 0.205]</w:t>
            </w:r>
          </w:p>
        </w:tc>
        <w:tc>
          <w:tcPr>
            <w:tcW w:w="1096" w:type="pct"/>
            <w:tcMar>
              <w:top w:w="60" w:type="dxa"/>
              <w:left w:w="100" w:type="dxa"/>
              <w:bottom w:w="60" w:type="dxa"/>
              <w:right w:w="100" w:type="dxa"/>
            </w:tcMar>
          </w:tcPr>
          <w:p w14:paraId="194FC7A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0.331 [−0.235, 0.897]</w:t>
            </w:r>
          </w:p>
        </w:tc>
        <w:tc>
          <w:tcPr>
            <w:tcW w:w="482" w:type="pct"/>
            <w:tcMar>
              <w:top w:w="60" w:type="dxa"/>
              <w:left w:w="100" w:type="dxa"/>
              <w:bottom w:w="60" w:type="dxa"/>
              <w:right w:w="100" w:type="dxa"/>
            </w:tcMar>
          </w:tcPr>
          <w:p w14:paraId="24AC05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1.15</w:t>
            </w:r>
          </w:p>
        </w:tc>
        <w:tc>
          <w:tcPr>
            <w:tcW w:w="786" w:type="pct"/>
            <w:tcMar>
              <w:top w:w="60" w:type="dxa"/>
              <w:left w:w="100" w:type="dxa"/>
              <w:bottom w:w="60" w:type="dxa"/>
              <w:right w:w="100" w:type="dxa"/>
            </w:tcMar>
          </w:tcPr>
          <w:p w14:paraId="7669330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3CD8055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25DF59FB" w14:textId="77777777" w:rsidTr="00C0083E">
        <w:tc>
          <w:tcPr>
            <w:tcW w:w="1318" w:type="pct"/>
            <w:tcMar>
              <w:top w:w="60" w:type="dxa"/>
              <w:left w:w="100" w:type="dxa"/>
              <w:bottom w:w="60" w:type="dxa"/>
              <w:right w:w="100" w:type="dxa"/>
            </w:tcMar>
          </w:tcPr>
          <w:p w14:paraId="42AA82F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Warm lighting</w:t>
            </w:r>
          </w:p>
        </w:tc>
        <w:tc>
          <w:tcPr>
            <w:tcW w:w="981" w:type="pct"/>
            <w:tcMar>
              <w:top w:w="60" w:type="dxa"/>
              <w:left w:w="100" w:type="dxa"/>
              <w:bottom w:w="60" w:type="dxa"/>
              <w:right w:w="100" w:type="dxa"/>
            </w:tcMar>
          </w:tcPr>
          <w:p w14:paraId="226EB39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0.021 [−0.088, 0.131]</w:t>
            </w:r>
          </w:p>
        </w:tc>
        <w:tc>
          <w:tcPr>
            <w:tcW w:w="1096" w:type="pct"/>
            <w:tcMar>
              <w:top w:w="60" w:type="dxa"/>
              <w:left w:w="100" w:type="dxa"/>
              <w:bottom w:w="60" w:type="dxa"/>
              <w:right w:w="100" w:type="dxa"/>
            </w:tcMar>
          </w:tcPr>
          <w:p w14:paraId="0BED7A3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0.050 [−0.209, 0.310]</w:t>
            </w:r>
          </w:p>
        </w:tc>
        <w:tc>
          <w:tcPr>
            <w:tcW w:w="482" w:type="pct"/>
            <w:tcMar>
              <w:top w:w="60" w:type="dxa"/>
              <w:left w:w="100" w:type="dxa"/>
              <w:bottom w:w="60" w:type="dxa"/>
              <w:right w:w="100" w:type="dxa"/>
            </w:tcMar>
          </w:tcPr>
          <w:p w14:paraId="30770E5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0.382</w:t>
            </w:r>
          </w:p>
        </w:tc>
        <w:tc>
          <w:tcPr>
            <w:tcW w:w="786" w:type="pct"/>
            <w:tcMar>
              <w:top w:w="60" w:type="dxa"/>
              <w:left w:w="100" w:type="dxa"/>
              <w:bottom w:w="60" w:type="dxa"/>
              <w:right w:w="100" w:type="dxa"/>
            </w:tcMar>
          </w:tcPr>
          <w:p w14:paraId="626ED2F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50A004A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5E1AD9A8" w14:textId="77777777" w:rsidTr="00C0083E">
        <w:tc>
          <w:tcPr>
            <w:tcW w:w="1318" w:type="pct"/>
            <w:tcMar>
              <w:top w:w="60" w:type="dxa"/>
              <w:left w:w="100" w:type="dxa"/>
              <w:bottom w:w="60" w:type="dxa"/>
              <w:right w:w="100" w:type="dxa"/>
            </w:tcMar>
          </w:tcPr>
          <w:p w14:paraId="048BA77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Quiet room</w:t>
            </w:r>
          </w:p>
        </w:tc>
        <w:tc>
          <w:tcPr>
            <w:tcW w:w="981" w:type="pct"/>
            <w:tcMar>
              <w:top w:w="60" w:type="dxa"/>
              <w:left w:w="100" w:type="dxa"/>
              <w:bottom w:w="60" w:type="dxa"/>
              <w:right w:w="100" w:type="dxa"/>
            </w:tcMar>
          </w:tcPr>
          <w:p w14:paraId="7CA412F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−0.070 [−0.194, 0.054]</w:t>
            </w:r>
          </w:p>
        </w:tc>
        <w:tc>
          <w:tcPr>
            <w:tcW w:w="1096" w:type="pct"/>
            <w:tcMar>
              <w:top w:w="60" w:type="dxa"/>
              <w:left w:w="100" w:type="dxa"/>
              <w:bottom w:w="60" w:type="dxa"/>
              <w:right w:w="100" w:type="dxa"/>
            </w:tcMar>
          </w:tcPr>
          <w:p w14:paraId="3D7850F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−0.196 [−0.546, 0.153]</w:t>
            </w:r>
          </w:p>
        </w:tc>
        <w:tc>
          <w:tcPr>
            <w:tcW w:w="482" w:type="pct"/>
            <w:tcMar>
              <w:top w:w="60" w:type="dxa"/>
              <w:left w:w="100" w:type="dxa"/>
              <w:bottom w:w="60" w:type="dxa"/>
              <w:right w:w="100" w:type="dxa"/>
            </w:tcMar>
          </w:tcPr>
          <w:p w14:paraId="4BC604D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−1.11</w:t>
            </w:r>
          </w:p>
        </w:tc>
        <w:tc>
          <w:tcPr>
            <w:tcW w:w="786" w:type="pct"/>
            <w:tcMar>
              <w:top w:w="60" w:type="dxa"/>
              <w:left w:w="100" w:type="dxa"/>
              <w:bottom w:w="60" w:type="dxa"/>
              <w:right w:w="100" w:type="dxa"/>
            </w:tcMar>
          </w:tcPr>
          <w:p w14:paraId="06B49D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5A071E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14714C84" w14:textId="77777777" w:rsidTr="00C0083E">
        <w:tc>
          <w:tcPr>
            <w:tcW w:w="1318" w:type="pct"/>
            <w:tcMar>
              <w:top w:w="60" w:type="dxa"/>
              <w:left w:w="100" w:type="dxa"/>
              <w:bottom w:w="60" w:type="dxa"/>
              <w:right w:w="100" w:type="dxa"/>
            </w:tcMar>
          </w:tcPr>
          <w:p w14:paraId="471CF8C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Thermohygrometer use</w:t>
            </w:r>
          </w:p>
        </w:tc>
        <w:tc>
          <w:tcPr>
            <w:tcW w:w="981" w:type="pct"/>
            <w:tcMar>
              <w:top w:w="60" w:type="dxa"/>
              <w:left w:w="100" w:type="dxa"/>
              <w:bottom w:w="60" w:type="dxa"/>
              <w:right w:w="100" w:type="dxa"/>
            </w:tcMar>
          </w:tcPr>
          <w:p w14:paraId="3D8159C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0.027 [−0.109, 0.164]</w:t>
            </w:r>
          </w:p>
        </w:tc>
        <w:tc>
          <w:tcPr>
            <w:tcW w:w="1096" w:type="pct"/>
            <w:tcMar>
              <w:top w:w="60" w:type="dxa"/>
              <w:left w:w="100" w:type="dxa"/>
              <w:bottom w:w="60" w:type="dxa"/>
              <w:right w:w="100" w:type="dxa"/>
            </w:tcMar>
          </w:tcPr>
          <w:p w14:paraId="265D7BC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0.073 [−0.289, 0.435]</w:t>
            </w:r>
          </w:p>
        </w:tc>
        <w:tc>
          <w:tcPr>
            <w:tcW w:w="482" w:type="pct"/>
            <w:tcMar>
              <w:top w:w="60" w:type="dxa"/>
              <w:left w:w="100" w:type="dxa"/>
              <w:bottom w:w="60" w:type="dxa"/>
              <w:right w:w="100" w:type="dxa"/>
            </w:tcMar>
          </w:tcPr>
          <w:p w14:paraId="6B61AD3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0.396</w:t>
            </w:r>
          </w:p>
        </w:tc>
        <w:tc>
          <w:tcPr>
            <w:tcW w:w="786" w:type="pct"/>
            <w:tcMar>
              <w:top w:w="60" w:type="dxa"/>
              <w:left w:w="100" w:type="dxa"/>
              <w:bottom w:w="60" w:type="dxa"/>
              <w:right w:w="100" w:type="dxa"/>
            </w:tcMar>
          </w:tcPr>
          <w:p w14:paraId="1D3F453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1F4E286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5E7EE053" w14:textId="77777777" w:rsidTr="00C0083E">
        <w:tc>
          <w:tcPr>
            <w:tcW w:w="1318" w:type="pct"/>
            <w:tcMar>
              <w:top w:w="60" w:type="dxa"/>
              <w:left w:w="100" w:type="dxa"/>
              <w:bottom w:w="60" w:type="dxa"/>
              <w:right w:w="100" w:type="dxa"/>
            </w:tcMar>
          </w:tcPr>
          <w:p w14:paraId="59912DE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temperature</w:t>
            </w:r>
          </w:p>
        </w:tc>
        <w:tc>
          <w:tcPr>
            <w:tcW w:w="981" w:type="pct"/>
            <w:tcMar>
              <w:top w:w="60" w:type="dxa"/>
              <w:left w:w="100" w:type="dxa"/>
              <w:bottom w:w="60" w:type="dxa"/>
              <w:right w:w="100" w:type="dxa"/>
            </w:tcMar>
          </w:tcPr>
          <w:p w14:paraId="319B01D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0.014 [−0.161, 0.190]</w:t>
            </w:r>
          </w:p>
        </w:tc>
        <w:tc>
          <w:tcPr>
            <w:tcW w:w="1096" w:type="pct"/>
            <w:tcMar>
              <w:top w:w="60" w:type="dxa"/>
              <w:left w:w="100" w:type="dxa"/>
              <w:bottom w:w="60" w:type="dxa"/>
              <w:right w:w="100" w:type="dxa"/>
            </w:tcMar>
          </w:tcPr>
          <w:p w14:paraId="22A23F7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0.039 [−0.441, 0.520]</w:t>
            </w:r>
          </w:p>
        </w:tc>
        <w:tc>
          <w:tcPr>
            <w:tcW w:w="482" w:type="pct"/>
            <w:tcMar>
              <w:top w:w="60" w:type="dxa"/>
              <w:left w:w="100" w:type="dxa"/>
              <w:bottom w:w="60" w:type="dxa"/>
              <w:right w:w="100" w:type="dxa"/>
            </w:tcMar>
          </w:tcPr>
          <w:p w14:paraId="45689D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0.162</w:t>
            </w:r>
          </w:p>
        </w:tc>
        <w:tc>
          <w:tcPr>
            <w:tcW w:w="786" w:type="pct"/>
            <w:tcMar>
              <w:top w:w="60" w:type="dxa"/>
              <w:left w:w="100" w:type="dxa"/>
              <w:bottom w:w="60" w:type="dxa"/>
              <w:right w:w="100" w:type="dxa"/>
            </w:tcMar>
          </w:tcPr>
          <w:p w14:paraId="5972143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087DD5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2.8</w:t>
            </w:r>
          </w:p>
        </w:tc>
      </w:tr>
      <w:tr w:rsidR="00C0083E" w:rsidRPr="00C0083E" w14:paraId="7BCBCF2D" w14:textId="77777777" w:rsidTr="00C0083E">
        <w:tc>
          <w:tcPr>
            <w:tcW w:w="1318" w:type="pct"/>
            <w:tcMar>
              <w:top w:w="60" w:type="dxa"/>
              <w:left w:w="100" w:type="dxa"/>
              <w:bottom w:w="60" w:type="dxa"/>
              <w:right w:w="100" w:type="dxa"/>
            </w:tcMar>
          </w:tcPr>
          <w:p w14:paraId="4470B05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humidity</w:t>
            </w:r>
          </w:p>
        </w:tc>
        <w:tc>
          <w:tcPr>
            <w:tcW w:w="981" w:type="pct"/>
            <w:tcMar>
              <w:top w:w="60" w:type="dxa"/>
              <w:left w:w="100" w:type="dxa"/>
              <w:bottom w:w="60" w:type="dxa"/>
              <w:right w:w="100" w:type="dxa"/>
            </w:tcMar>
          </w:tcPr>
          <w:p w14:paraId="322A9BF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−0.083 [−0.275, 0.109]</w:t>
            </w:r>
          </w:p>
        </w:tc>
        <w:tc>
          <w:tcPr>
            <w:tcW w:w="1096" w:type="pct"/>
            <w:tcMar>
              <w:top w:w="60" w:type="dxa"/>
              <w:left w:w="100" w:type="dxa"/>
              <w:bottom w:w="60" w:type="dxa"/>
              <w:right w:w="100" w:type="dxa"/>
            </w:tcMar>
          </w:tcPr>
          <w:p w14:paraId="27ADB4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−0.248 [−0.823, 0.326]</w:t>
            </w:r>
          </w:p>
        </w:tc>
        <w:tc>
          <w:tcPr>
            <w:tcW w:w="482" w:type="pct"/>
            <w:tcMar>
              <w:top w:w="60" w:type="dxa"/>
              <w:left w:w="100" w:type="dxa"/>
              <w:bottom w:w="60" w:type="dxa"/>
              <w:right w:w="100" w:type="dxa"/>
            </w:tcMar>
          </w:tcPr>
          <w:p w14:paraId="4DDF9EC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−0.852</w:t>
            </w:r>
          </w:p>
        </w:tc>
        <w:tc>
          <w:tcPr>
            <w:tcW w:w="786" w:type="pct"/>
            <w:tcMar>
              <w:top w:w="60" w:type="dxa"/>
              <w:left w:w="100" w:type="dxa"/>
              <w:bottom w:w="60" w:type="dxa"/>
              <w:right w:w="100" w:type="dxa"/>
            </w:tcMar>
          </w:tcPr>
          <w:p w14:paraId="16DBCB6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0918143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w:t>
            </w:r>
          </w:p>
        </w:tc>
      </w:tr>
      <w:tr w:rsidR="00C0083E" w:rsidRPr="00C0083E" w14:paraId="7A7A4A0E" w14:textId="77777777" w:rsidTr="00C0083E">
        <w:tc>
          <w:tcPr>
            <w:tcW w:w="5000" w:type="pct"/>
            <w:gridSpan w:val="6"/>
            <w:tcMar>
              <w:top w:w="60" w:type="dxa"/>
              <w:left w:w="100" w:type="dxa"/>
              <w:bottom w:w="60" w:type="dxa"/>
              <w:right w:w="100" w:type="dxa"/>
            </w:tcMar>
          </w:tcPr>
          <w:p w14:paraId="54D7EBB4" w14:textId="4309875C"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Presleep behaviors</w:t>
            </w:r>
          </w:p>
        </w:tc>
      </w:tr>
      <w:tr w:rsidR="00C0083E" w:rsidRPr="00C0083E" w14:paraId="57B8988E" w14:textId="77777777" w:rsidTr="00C0083E">
        <w:tc>
          <w:tcPr>
            <w:tcW w:w="1318" w:type="pct"/>
            <w:tcMar>
              <w:top w:w="60" w:type="dxa"/>
              <w:left w:w="100" w:type="dxa"/>
              <w:bottom w:w="60" w:type="dxa"/>
              <w:right w:w="100" w:type="dxa"/>
            </w:tcMar>
          </w:tcPr>
          <w:p w14:paraId="4077E9FB" w14:textId="5F9AA21F"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Avoid presleep screen use</w:t>
            </w:r>
          </w:p>
        </w:tc>
        <w:tc>
          <w:tcPr>
            <w:tcW w:w="981" w:type="pct"/>
            <w:tcMar>
              <w:top w:w="60" w:type="dxa"/>
              <w:left w:w="100" w:type="dxa"/>
              <w:bottom w:w="60" w:type="dxa"/>
              <w:right w:w="100" w:type="dxa"/>
            </w:tcMar>
          </w:tcPr>
          <w:p w14:paraId="5358156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−0.053 [−0.156, 0.049]</w:t>
            </w:r>
          </w:p>
        </w:tc>
        <w:tc>
          <w:tcPr>
            <w:tcW w:w="1096" w:type="pct"/>
            <w:tcMar>
              <w:top w:w="60" w:type="dxa"/>
              <w:left w:w="100" w:type="dxa"/>
              <w:bottom w:w="60" w:type="dxa"/>
              <w:right w:w="100" w:type="dxa"/>
            </w:tcMar>
          </w:tcPr>
          <w:p w14:paraId="753AEF3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−0.174 [−0.506, 0.159]</w:t>
            </w:r>
          </w:p>
        </w:tc>
        <w:tc>
          <w:tcPr>
            <w:tcW w:w="482" w:type="pct"/>
            <w:tcMar>
              <w:top w:w="60" w:type="dxa"/>
              <w:left w:w="100" w:type="dxa"/>
              <w:bottom w:w="60" w:type="dxa"/>
              <w:right w:w="100" w:type="dxa"/>
            </w:tcMar>
          </w:tcPr>
          <w:p w14:paraId="70F8953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−1.03</w:t>
            </w:r>
          </w:p>
        </w:tc>
        <w:tc>
          <w:tcPr>
            <w:tcW w:w="786" w:type="pct"/>
            <w:tcMar>
              <w:top w:w="60" w:type="dxa"/>
              <w:left w:w="100" w:type="dxa"/>
              <w:bottom w:w="60" w:type="dxa"/>
              <w:right w:w="100" w:type="dxa"/>
            </w:tcMar>
          </w:tcPr>
          <w:p w14:paraId="0B80E5F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6B0271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033D4336" w14:textId="77777777" w:rsidTr="00C0083E">
        <w:tc>
          <w:tcPr>
            <w:tcW w:w="1318" w:type="pct"/>
            <w:tcMar>
              <w:top w:w="60" w:type="dxa"/>
              <w:left w:w="100" w:type="dxa"/>
              <w:bottom w:w="60" w:type="dxa"/>
              <w:right w:w="100" w:type="dxa"/>
            </w:tcMar>
          </w:tcPr>
          <w:p w14:paraId="5FC1515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apps</w:t>
            </w:r>
          </w:p>
        </w:tc>
        <w:tc>
          <w:tcPr>
            <w:tcW w:w="981" w:type="pct"/>
            <w:tcMar>
              <w:top w:w="60" w:type="dxa"/>
              <w:left w:w="100" w:type="dxa"/>
              <w:bottom w:w="60" w:type="dxa"/>
              <w:right w:w="100" w:type="dxa"/>
            </w:tcMar>
          </w:tcPr>
          <w:p w14:paraId="165A0A3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0.006 [−0.108, 0.121]</w:t>
            </w:r>
          </w:p>
        </w:tc>
        <w:tc>
          <w:tcPr>
            <w:tcW w:w="1096" w:type="pct"/>
            <w:tcMar>
              <w:top w:w="60" w:type="dxa"/>
              <w:left w:w="100" w:type="dxa"/>
              <w:bottom w:w="60" w:type="dxa"/>
              <w:right w:w="100" w:type="dxa"/>
            </w:tcMar>
          </w:tcPr>
          <w:p w14:paraId="1747904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0.022 [−0.373, 0.417]</w:t>
            </w:r>
          </w:p>
        </w:tc>
        <w:tc>
          <w:tcPr>
            <w:tcW w:w="482" w:type="pct"/>
            <w:tcMar>
              <w:top w:w="60" w:type="dxa"/>
              <w:left w:w="100" w:type="dxa"/>
              <w:bottom w:w="60" w:type="dxa"/>
              <w:right w:w="100" w:type="dxa"/>
            </w:tcMar>
          </w:tcPr>
          <w:p w14:paraId="2F764CD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0.109</w:t>
            </w:r>
          </w:p>
        </w:tc>
        <w:tc>
          <w:tcPr>
            <w:tcW w:w="786" w:type="pct"/>
            <w:tcMar>
              <w:top w:w="60" w:type="dxa"/>
              <w:left w:w="100" w:type="dxa"/>
              <w:bottom w:w="60" w:type="dxa"/>
              <w:right w:w="100" w:type="dxa"/>
            </w:tcMar>
          </w:tcPr>
          <w:p w14:paraId="686E4FD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6AF991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33EAC529" w14:textId="77777777" w:rsidTr="00C0083E">
        <w:tc>
          <w:tcPr>
            <w:tcW w:w="1318" w:type="pct"/>
            <w:tcMar>
              <w:top w:w="60" w:type="dxa"/>
              <w:left w:w="100" w:type="dxa"/>
              <w:bottom w:w="60" w:type="dxa"/>
              <w:right w:w="100" w:type="dxa"/>
            </w:tcMar>
          </w:tcPr>
          <w:p w14:paraId="604832B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Relaxation before bed</w:t>
            </w:r>
          </w:p>
        </w:tc>
        <w:tc>
          <w:tcPr>
            <w:tcW w:w="981" w:type="pct"/>
            <w:tcMar>
              <w:top w:w="60" w:type="dxa"/>
              <w:left w:w="100" w:type="dxa"/>
              <w:bottom w:w="60" w:type="dxa"/>
              <w:right w:w="100" w:type="dxa"/>
            </w:tcMar>
          </w:tcPr>
          <w:p w14:paraId="4CCEE7A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0.055 [−0.063, 0.173]</w:t>
            </w:r>
          </w:p>
        </w:tc>
        <w:tc>
          <w:tcPr>
            <w:tcW w:w="1096" w:type="pct"/>
            <w:tcMar>
              <w:top w:w="60" w:type="dxa"/>
              <w:left w:w="100" w:type="dxa"/>
              <w:bottom w:w="60" w:type="dxa"/>
              <w:right w:w="100" w:type="dxa"/>
            </w:tcMar>
          </w:tcPr>
          <w:p w14:paraId="389AF47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0.174 [−0.199, 0.548]</w:t>
            </w:r>
          </w:p>
        </w:tc>
        <w:tc>
          <w:tcPr>
            <w:tcW w:w="482" w:type="pct"/>
            <w:tcMar>
              <w:top w:w="60" w:type="dxa"/>
              <w:left w:w="100" w:type="dxa"/>
              <w:bottom w:w="60" w:type="dxa"/>
              <w:right w:w="100" w:type="dxa"/>
            </w:tcMar>
          </w:tcPr>
          <w:p w14:paraId="2BA0AB6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0.919</w:t>
            </w:r>
          </w:p>
        </w:tc>
        <w:tc>
          <w:tcPr>
            <w:tcW w:w="786" w:type="pct"/>
            <w:tcMar>
              <w:top w:w="60" w:type="dxa"/>
              <w:left w:w="100" w:type="dxa"/>
              <w:bottom w:w="60" w:type="dxa"/>
              <w:right w:w="100" w:type="dxa"/>
            </w:tcMar>
          </w:tcPr>
          <w:p w14:paraId="4DDB8CA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7AAF58B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57A0B7A7" w14:textId="77777777" w:rsidTr="00C0083E">
        <w:tc>
          <w:tcPr>
            <w:tcW w:w="1318" w:type="pct"/>
            <w:tcMar>
              <w:top w:w="60" w:type="dxa"/>
              <w:left w:w="100" w:type="dxa"/>
              <w:bottom w:w="60" w:type="dxa"/>
              <w:right w:w="100" w:type="dxa"/>
            </w:tcMar>
          </w:tcPr>
          <w:p w14:paraId="509A92B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Hot bath</w:t>
            </w:r>
          </w:p>
        </w:tc>
        <w:tc>
          <w:tcPr>
            <w:tcW w:w="981" w:type="pct"/>
            <w:tcMar>
              <w:top w:w="60" w:type="dxa"/>
              <w:left w:w="100" w:type="dxa"/>
              <w:bottom w:w="60" w:type="dxa"/>
              <w:right w:w="100" w:type="dxa"/>
            </w:tcMar>
          </w:tcPr>
          <w:p w14:paraId="54FBEB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0.016 [−0.100, 0.132]</w:t>
            </w:r>
          </w:p>
        </w:tc>
        <w:tc>
          <w:tcPr>
            <w:tcW w:w="1096" w:type="pct"/>
            <w:tcMar>
              <w:top w:w="60" w:type="dxa"/>
              <w:left w:w="100" w:type="dxa"/>
              <w:bottom w:w="60" w:type="dxa"/>
              <w:right w:w="100" w:type="dxa"/>
            </w:tcMar>
          </w:tcPr>
          <w:p w14:paraId="5F91BF1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0.036 [−0.231, 0.304]</w:t>
            </w:r>
          </w:p>
        </w:tc>
        <w:tc>
          <w:tcPr>
            <w:tcW w:w="482" w:type="pct"/>
            <w:tcMar>
              <w:top w:w="60" w:type="dxa"/>
              <w:left w:w="100" w:type="dxa"/>
              <w:bottom w:w="60" w:type="dxa"/>
              <w:right w:w="100" w:type="dxa"/>
            </w:tcMar>
          </w:tcPr>
          <w:p w14:paraId="755D726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0.269</w:t>
            </w:r>
          </w:p>
        </w:tc>
        <w:tc>
          <w:tcPr>
            <w:tcW w:w="786" w:type="pct"/>
            <w:tcMar>
              <w:top w:w="60" w:type="dxa"/>
              <w:left w:w="100" w:type="dxa"/>
              <w:bottom w:w="60" w:type="dxa"/>
              <w:right w:w="100" w:type="dxa"/>
            </w:tcMar>
          </w:tcPr>
          <w:p w14:paraId="1CF9F1F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3BC38A6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3B813724" w14:textId="77777777" w:rsidTr="00C0083E">
        <w:tc>
          <w:tcPr>
            <w:tcW w:w="1318" w:type="pct"/>
            <w:tcMar>
              <w:top w:w="60" w:type="dxa"/>
              <w:left w:w="100" w:type="dxa"/>
              <w:bottom w:w="60" w:type="dxa"/>
              <w:right w:w="100" w:type="dxa"/>
            </w:tcMar>
          </w:tcPr>
          <w:p w14:paraId="4BB26AA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Body care</w:t>
            </w:r>
          </w:p>
        </w:tc>
        <w:tc>
          <w:tcPr>
            <w:tcW w:w="981" w:type="pct"/>
            <w:tcMar>
              <w:top w:w="60" w:type="dxa"/>
              <w:left w:w="100" w:type="dxa"/>
              <w:bottom w:w="60" w:type="dxa"/>
              <w:right w:w="100" w:type="dxa"/>
            </w:tcMar>
          </w:tcPr>
          <w:p w14:paraId="16B201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−0.052 [−0.168, 0.065]</w:t>
            </w:r>
          </w:p>
        </w:tc>
        <w:tc>
          <w:tcPr>
            <w:tcW w:w="1096" w:type="pct"/>
            <w:tcMar>
              <w:top w:w="60" w:type="dxa"/>
              <w:left w:w="100" w:type="dxa"/>
              <w:bottom w:w="60" w:type="dxa"/>
              <w:right w:w="100" w:type="dxa"/>
            </w:tcMar>
          </w:tcPr>
          <w:p w14:paraId="45FAED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−0.118 [−0.386, 0.150]</w:t>
            </w:r>
          </w:p>
        </w:tc>
        <w:tc>
          <w:tcPr>
            <w:tcW w:w="482" w:type="pct"/>
            <w:tcMar>
              <w:top w:w="60" w:type="dxa"/>
              <w:left w:w="100" w:type="dxa"/>
              <w:bottom w:w="60" w:type="dxa"/>
              <w:right w:w="100" w:type="dxa"/>
            </w:tcMar>
          </w:tcPr>
          <w:p w14:paraId="4683DE1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−0.870</w:t>
            </w:r>
          </w:p>
        </w:tc>
        <w:tc>
          <w:tcPr>
            <w:tcW w:w="786" w:type="pct"/>
            <w:tcMar>
              <w:top w:w="60" w:type="dxa"/>
              <w:left w:w="100" w:type="dxa"/>
              <w:bottom w:w="60" w:type="dxa"/>
              <w:right w:w="100" w:type="dxa"/>
            </w:tcMar>
          </w:tcPr>
          <w:p w14:paraId="4BEC42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41BAEF7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4DEB5458" w14:textId="77777777" w:rsidTr="00C0083E">
        <w:tc>
          <w:tcPr>
            <w:tcW w:w="5000" w:type="pct"/>
            <w:gridSpan w:val="6"/>
            <w:tcMar>
              <w:top w:w="60" w:type="dxa"/>
              <w:left w:w="100" w:type="dxa"/>
              <w:bottom w:w="60" w:type="dxa"/>
              <w:right w:w="100" w:type="dxa"/>
            </w:tcMar>
          </w:tcPr>
          <w:p w14:paraId="672D3F89"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Psychosocial and health measures</w:t>
            </w:r>
          </w:p>
        </w:tc>
      </w:tr>
      <w:tr w:rsidR="00C0083E" w:rsidRPr="00C0083E" w14:paraId="3544CC0E" w14:textId="77777777" w:rsidTr="00C0083E">
        <w:tc>
          <w:tcPr>
            <w:tcW w:w="1318" w:type="pct"/>
            <w:tcMar>
              <w:top w:w="60" w:type="dxa"/>
              <w:left w:w="100" w:type="dxa"/>
              <w:bottom w:w="60" w:type="dxa"/>
              <w:right w:w="100" w:type="dxa"/>
            </w:tcMar>
          </w:tcPr>
          <w:p w14:paraId="580F8B2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SMI</w:t>
            </w:r>
          </w:p>
        </w:tc>
        <w:tc>
          <w:tcPr>
            <w:tcW w:w="981" w:type="pct"/>
            <w:tcMar>
              <w:top w:w="60" w:type="dxa"/>
              <w:left w:w="100" w:type="dxa"/>
              <w:bottom w:w="60" w:type="dxa"/>
              <w:right w:w="100" w:type="dxa"/>
            </w:tcMar>
          </w:tcPr>
          <w:p w14:paraId="675B746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0.224 [0.076, 0.372]</w:t>
            </w:r>
          </w:p>
        </w:tc>
        <w:tc>
          <w:tcPr>
            <w:tcW w:w="1096" w:type="pct"/>
            <w:tcMar>
              <w:top w:w="60" w:type="dxa"/>
              <w:left w:w="100" w:type="dxa"/>
              <w:bottom w:w="60" w:type="dxa"/>
              <w:right w:w="100" w:type="dxa"/>
            </w:tcMar>
          </w:tcPr>
          <w:p w14:paraId="3A8D3D3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0.034 [0.012, 0.057]</w:t>
            </w:r>
          </w:p>
        </w:tc>
        <w:tc>
          <w:tcPr>
            <w:tcW w:w="482" w:type="pct"/>
            <w:tcMar>
              <w:top w:w="60" w:type="dxa"/>
              <w:left w:w="100" w:type="dxa"/>
              <w:bottom w:w="60" w:type="dxa"/>
              <w:right w:w="100" w:type="dxa"/>
            </w:tcMar>
          </w:tcPr>
          <w:p w14:paraId="5772C18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2.98</w:t>
            </w:r>
          </w:p>
        </w:tc>
        <w:tc>
          <w:tcPr>
            <w:tcW w:w="786" w:type="pct"/>
            <w:tcMar>
              <w:top w:w="60" w:type="dxa"/>
              <w:left w:w="100" w:type="dxa"/>
              <w:bottom w:w="60" w:type="dxa"/>
              <w:right w:w="100" w:type="dxa"/>
            </w:tcMar>
          </w:tcPr>
          <w:p w14:paraId="6877EB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.070</w:t>
            </w:r>
          </w:p>
        </w:tc>
        <w:tc>
          <w:tcPr>
            <w:tcW w:w="337" w:type="pct"/>
            <w:tcMar>
              <w:top w:w="60" w:type="dxa"/>
              <w:left w:w="100" w:type="dxa"/>
              <w:bottom w:w="60" w:type="dxa"/>
              <w:right w:w="100" w:type="dxa"/>
            </w:tcMar>
          </w:tcPr>
          <w:p w14:paraId="5B9D1BE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w:t>
            </w:r>
          </w:p>
        </w:tc>
      </w:tr>
      <w:tr w:rsidR="00C0083E" w:rsidRPr="00C0083E" w14:paraId="5E9AD7B9" w14:textId="77777777" w:rsidTr="00C0083E">
        <w:tc>
          <w:tcPr>
            <w:tcW w:w="1318" w:type="pct"/>
            <w:tcMar>
              <w:top w:w="60" w:type="dxa"/>
              <w:left w:w="100" w:type="dxa"/>
              <w:bottom w:w="60" w:type="dxa"/>
              <w:right w:w="100" w:type="dxa"/>
            </w:tcMar>
          </w:tcPr>
          <w:p w14:paraId="2B550C1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K6</w:t>
            </w:r>
          </w:p>
        </w:tc>
        <w:tc>
          <w:tcPr>
            <w:tcW w:w="981" w:type="pct"/>
            <w:tcMar>
              <w:top w:w="60" w:type="dxa"/>
              <w:left w:w="100" w:type="dxa"/>
              <w:bottom w:w="60" w:type="dxa"/>
              <w:right w:w="100" w:type="dxa"/>
            </w:tcMar>
          </w:tcPr>
          <w:p w14:paraId="78BD30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−0.005 [−0.202, 0.192]</w:t>
            </w:r>
          </w:p>
        </w:tc>
        <w:tc>
          <w:tcPr>
            <w:tcW w:w="1096" w:type="pct"/>
            <w:tcMar>
              <w:top w:w="60" w:type="dxa"/>
              <w:left w:w="100" w:type="dxa"/>
              <w:bottom w:w="60" w:type="dxa"/>
              <w:right w:w="100" w:type="dxa"/>
            </w:tcMar>
          </w:tcPr>
          <w:p w14:paraId="0D01861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−0.002 [−0.101, 0.096]</w:t>
            </w:r>
          </w:p>
        </w:tc>
        <w:tc>
          <w:tcPr>
            <w:tcW w:w="482" w:type="pct"/>
            <w:tcMar>
              <w:top w:w="60" w:type="dxa"/>
              <w:left w:w="100" w:type="dxa"/>
              <w:bottom w:w="60" w:type="dxa"/>
              <w:right w:w="100" w:type="dxa"/>
            </w:tcMar>
          </w:tcPr>
          <w:p w14:paraId="0E82C6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−0.049</w:t>
            </w:r>
          </w:p>
        </w:tc>
        <w:tc>
          <w:tcPr>
            <w:tcW w:w="786" w:type="pct"/>
            <w:tcMar>
              <w:top w:w="60" w:type="dxa"/>
              <w:left w:w="100" w:type="dxa"/>
              <w:bottom w:w="60" w:type="dxa"/>
              <w:right w:w="100" w:type="dxa"/>
            </w:tcMar>
          </w:tcPr>
          <w:p w14:paraId="4A09C10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733F4D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3.7</w:t>
            </w:r>
          </w:p>
        </w:tc>
      </w:tr>
      <w:tr w:rsidR="00C0083E" w:rsidRPr="00C0083E" w14:paraId="63C70504" w14:textId="77777777" w:rsidTr="00C0083E">
        <w:tc>
          <w:tcPr>
            <w:tcW w:w="1318" w:type="pct"/>
            <w:tcMar>
              <w:top w:w="60" w:type="dxa"/>
              <w:left w:w="100" w:type="dxa"/>
              <w:bottom w:w="60" w:type="dxa"/>
              <w:right w:w="100" w:type="dxa"/>
            </w:tcMar>
          </w:tcPr>
          <w:p w14:paraId="7552B62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SWLS</w:t>
            </w:r>
          </w:p>
        </w:tc>
        <w:tc>
          <w:tcPr>
            <w:tcW w:w="981" w:type="pct"/>
            <w:tcMar>
              <w:top w:w="60" w:type="dxa"/>
              <w:left w:w="100" w:type="dxa"/>
              <w:bottom w:w="60" w:type="dxa"/>
              <w:right w:w="100" w:type="dxa"/>
            </w:tcMar>
          </w:tcPr>
          <w:p w14:paraId="012246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−0.061 [−0.224, 0.102]</w:t>
            </w:r>
          </w:p>
        </w:tc>
        <w:tc>
          <w:tcPr>
            <w:tcW w:w="1096" w:type="pct"/>
            <w:tcMar>
              <w:top w:w="60" w:type="dxa"/>
              <w:left w:w="100" w:type="dxa"/>
              <w:bottom w:w="60" w:type="dxa"/>
              <w:right w:w="100" w:type="dxa"/>
            </w:tcMar>
          </w:tcPr>
          <w:p w14:paraId="1AE6BCA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−0.129 [−0.474, 0.217]</w:t>
            </w:r>
          </w:p>
        </w:tc>
        <w:tc>
          <w:tcPr>
            <w:tcW w:w="482" w:type="pct"/>
            <w:tcMar>
              <w:top w:w="60" w:type="dxa"/>
              <w:left w:w="100" w:type="dxa"/>
              <w:bottom w:w="60" w:type="dxa"/>
              <w:right w:w="100" w:type="dxa"/>
            </w:tcMar>
          </w:tcPr>
          <w:p w14:paraId="20DF977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−0.734</w:t>
            </w:r>
          </w:p>
        </w:tc>
        <w:tc>
          <w:tcPr>
            <w:tcW w:w="786" w:type="pct"/>
            <w:tcMar>
              <w:top w:w="60" w:type="dxa"/>
              <w:left w:w="100" w:type="dxa"/>
              <w:bottom w:w="60" w:type="dxa"/>
              <w:right w:w="100" w:type="dxa"/>
            </w:tcMar>
          </w:tcPr>
          <w:p w14:paraId="3CC2F5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.839</w:t>
            </w:r>
          </w:p>
        </w:tc>
        <w:tc>
          <w:tcPr>
            <w:tcW w:w="337" w:type="pct"/>
            <w:tcMar>
              <w:top w:w="60" w:type="dxa"/>
              <w:left w:w="100" w:type="dxa"/>
              <w:bottom w:w="60" w:type="dxa"/>
              <w:right w:w="100" w:type="dxa"/>
            </w:tcMar>
          </w:tcPr>
          <w:p w14:paraId="1E55FC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w:t>
            </w:r>
          </w:p>
        </w:tc>
      </w:tr>
      <w:tr w:rsidR="00C0083E" w:rsidRPr="00C0083E" w14:paraId="4A21FDA8" w14:textId="77777777" w:rsidTr="00C0083E">
        <w:tc>
          <w:tcPr>
            <w:tcW w:w="1318" w:type="pct"/>
            <w:tcMar>
              <w:top w:w="60" w:type="dxa"/>
              <w:left w:w="100" w:type="dxa"/>
              <w:bottom w:w="60" w:type="dxa"/>
              <w:right w:w="100" w:type="dxa"/>
            </w:tcMar>
          </w:tcPr>
          <w:p w14:paraId="6518491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PSS</w:t>
            </w:r>
          </w:p>
        </w:tc>
        <w:tc>
          <w:tcPr>
            <w:tcW w:w="981" w:type="pct"/>
            <w:tcMar>
              <w:top w:w="60" w:type="dxa"/>
              <w:left w:w="100" w:type="dxa"/>
              <w:bottom w:w="60" w:type="dxa"/>
              <w:right w:w="100" w:type="dxa"/>
            </w:tcMar>
          </w:tcPr>
          <w:p w14:paraId="6FB8BA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−0.088 [−0.269, 0.093]</w:t>
            </w:r>
          </w:p>
        </w:tc>
        <w:tc>
          <w:tcPr>
            <w:tcW w:w="1096" w:type="pct"/>
            <w:tcMar>
              <w:top w:w="60" w:type="dxa"/>
              <w:left w:w="100" w:type="dxa"/>
              <w:bottom w:w="60" w:type="dxa"/>
              <w:right w:w="100" w:type="dxa"/>
            </w:tcMar>
          </w:tcPr>
          <w:p w14:paraId="1CDD03C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[−0.134, 0.046]</w:t>
            </w:r>
          </w:p>
        </w:tc>
        <w:tc>
          <w:tcPr>
            <w:tcW w:w="482" w:type="pct"/>
            <w:tcMar>
              <w:top w:w="60" w:type="dxa"/>
              <w:left w:w="100" w:type="dxa"/>
              <w:bottom w:w="60" w:type="dxa"/>
              <w:right w:w="100" w:type="dxa"/>
            </w:tcMar>
          </w:tcPr>
          <w:p w14:paraId="65E6361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−0.959</w:t>
            </w:r>
          </w:p>
        </w:tc>
        <w:tc>
          <w:tcPr>
            <w:tcW w:w="786" w:type="pct"/>
            <w:tcMar>
              <w:top w:w="60" w:type="dxa"/>
              <w:left w:w="100" w:type="dxa"/>
              <w:bottom w:w="60" w:type="dxa"/>
              <w:right w:w="100" w:type="dxa"/>
            </w:tcMar>
          </w:tcPr>
          <w:p w14:paraId="4BB6F46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.776</w:t>
            </w:r>
          </w:p>
        </w:tc>
        <w:tc>
          <w:tcPr>
            <w:tcW w:w="337" w:type="pct"/>
            <w:tcMar>
              <w:top w:w="60" w:type="dxa"/>
              <w:left w:w="100" w:type="dxa"/>
              <w:bottom w:w="60" w:type="dxa"/>
              <w:right w:w="100" w:type="dxa"/>
            </w:tcMar>
          </w:tcPr>
          <w:p w14:paraId="44CB665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3.2</w:t>
            </w:r>
          </w:p>
        </w:tc>
      </w:tr>
      <w:tr w:rsidR="00C0083E" w:rsidRPr="00C0083E" w14:paraId="2E36443A" w14:textId="77777777" w:rsidTr="00C0083E">
        <w:tc>
          <w:tcPr>
            <w:tcW w:w="1318" w:type="pct"/>
            <w:tcMar>
              <w:top w:w="60" w:type="dxa"/>
              <w:left w:w="100" w:type="dxa"/>
              <w:bottom w:w="60" w:type="dxa"/>
              <w:right w:w="100" w:type="dxa"/>
            </w:tcMar>
          </w:tcPr>
          <w:p w14:paraId="150CFF0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f1</w:t>
            </w:r>
          </w:p>
        </w:tc>
        <w:tc>
          <w:tcPr>
            <w:tcW w:w="981" w:type="pct"/>
            <w:tcMar>
              <w:top w:w="60" w:type="dxa"/>
              <w:left w:w="100" w:type="dxa"/>
              <w:bottom w:w="60" w:type="dxa"/>
              <w:right w:w="100" w:type="dxa"/>
            </w:tcMar>
          </w:tcPr>
          <w:p w14:paraId="2E9FB5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0.273 [0.082, 0.464]</w:t>
            </w:r>
          </w:p>
        </w:tc>
        <w:tc>
          <w:tcPr>
            <w:tcW w:w="1096" w:type="pct"/>
            <w:tcMar>
              <w:top w:w="60" w:type="dxa"/>
              <w:left w:w="100" w:type="dxa"/>
              <w:bottom w:w="60" w:type="dxa"/>
              <w:right w:w="100" w:type="dxa"/>
            </w:tcMar>
          </w:tcPr>
          <w:p w14:paraId="400513E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0.476 [0.144, 0.809]</w:t>
            </w:r>
          </w:p>
        </w:tc>
        <w:tc>
          <w:tcPr>
            <w:tcW w:w="482" w:type="pct"/>
            <w:tcMar>
              <w:top w:w="60" w:type="dxa"/>
              <w:left w:w="100" w:type="dxa"/>
              <w:bottom w:w="60" w:type="dxa"/>
              <w:right w:w="100" w:type="dxa"/>
            </w:tcMar>
          </w:tcPr>
          <w:p w14:paraId="1DD86B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2.82</w:t>
            </w:r>
          </w:p>
        </w:tc>
        <w:tc>
          <w:tcPr>
            <w:tcW w:w="786" w:type="pct"/>
            <w:tcMar>
              <w:top w:w="60" w:type="dxa"/>
              <w:left w:w="100" w:type="dxa"/>
              <w:bottom w:w="60" w:type="dxa"/>
              <w:right w:w="100" w:type="dxa"/>
            </w:tcMar>
          </w:tcPr>
          <w:p w14:paraId="12B0CD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.071</w:t>
            </w:r>
          </w:p>
        </w:tc>
        <w:tc>
          <w:tcPr>
            <w:tcW w:w="337" w:type="pct"/>
            <w:tcMar>
              <w:top w:w="60" w:type="dxa"/>
              <w:left w:w="100" w:type="dxa"/>
              <w:bottom w:w="60" w:type="dxa"/>
              <w:right w:w="100" w:type="dxa"/>
            </w:tcMar>
          </w:tcPr>
          <w:p w14:paraId="23C0958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4.3</w:t>
            </w:r>
          </w:p>
        </w:tc>
      </w:tr>
      <w:tr w:rsidR="00C0083E" w:rsidRPr="00C0083E" w14:paraId="1E7C50E0" w14:textId="77777777" w:rsidTr="00C0083E">
        <w:tc>
          <w:tcPr>
            <w:tcW w:w="1318" w:type="pct"/>
            <w:tcMar>
              <w:top w:w="60" w:type="dxa"/>
              <w:left w:w="100" w:type="dxa"/>
              <w:bottom w:w="60" w:type="dxa"/>
              <w:right w:w="100" w:type="dxa"/>
            </w:tcMar>
          </w:tcPr>
          <w:p w14:paraId="72E41E2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f2</w:t>
            </w:r>
          </w:p>
        </w:tc>
        <w:tc>
          <w:tcPr>
            <w:tcW w:w="981" w:type="pct"/>
            <w:tcMar>
              <w:top w:w="60" w:type="dxa"/>
              <w:left w:w="100" w:type="dxa"/>
              <w:bottom w:w="60" w:type="dxa"/>
              <w:right w:w="100" w:type="dxa"/>
            </w:tcMar>
          </w:tcPr>
          <w:p w14:paraId="34661AD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−0.297 [−0.535, −0.058]</w:t>
            </w:r>
          </w:p>
        </w:tc>
        <w:tc>
          <w:tcPr>
            <w:tcW w:w="1096" w:type="pct"/>
            <w:tcMar>
              <w:top w:w="60" w:type="dxa"/>
              <w:left w:w="100" w:type="dxa"/>
              <w:bottom w:w="60" w:type="dxa"/>
              <w:right w:w="100" w:type="dxa"/>
            </w:tcMar>
          </w:tcPr>
          <w:p w14:paraId="4C2034A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−0.516 [−0.932, −0.101]</w:t>
            </w:r>
          </w:p>
        </w:tc>
        <w:tc>
          <w:tcPr>
            <w:tcW w:w="482" w:type="pct"/>
            <w:tcMar>
              <w:top w:w="60" w:type="dxa"/>
              <w:left w:w="100" w:type="dxa"/>
              <w:bottom w:w="60" w:type="dxa"/>
              <w:right w:w="100" w:type="dxa"/>
            </w:tcMar>
          </w:tcPr>
          <w:p w14:paraId="0A91756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−2.45</w:t>
            </w:r>
          </w:p>
        </w:tc>
        <w:tc>
          <w:tcPr>
            <w:tcW w:w="786" w:type="pct"/>
            <w:tcMar>
              <w:top w:w="60" w:type="dxa"/>
              <w:left w:w="100" w:type="dxa"/>
              <w:bottom w:w="60" w:type="dxa"/>
              <w:right w:w="100" w:type="dxa"/>
            </w:tcMar>
          </w:tcPr>
          <w:p w14:paraId="09522F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.137</w:t>
            </w:r>
          </w:p>
        </w:tc>
        <w:tc>
          <w:tcPr>
            <w:tcW w:w="337" w:type="pct"/>
            <w:tcMar>
              <w:top w:w="60" w:type="dxa"/>
              <w:left w:w="100" w:type="dxa"/>
              <w:bottom w:w="60" w:type="dxa"/>
              <w:right w:w="100" w:type="dxa"/>
            </w:tcMar>
          </w:tcPr>
          <w:p w14:paraId="30F768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5.8</w:t>
            </w:r>
          </w:p>
        </w:tc>
      </w:tr>
      <w:tr w:rsidR="00C0083E" w:rsidRPr="00C0083E" w14:paraId="404B29BC" w14:textId="77777777" w:rsidTr="00C0083E">
        <w:tc>
          <w:tcPr>
            <w:tcW w:w="1318" w:type="pct"/>
            <w:tcMar>
              <w:top w:w="60" w:type="dxa"/>
              <w:left w:w="100" w:type="dxa"/>
              <w:bottom w:w="60" w:type="dxa"/>
              <w:right w:w="100" w:type="dxa"/>
            </w:tcMar>
          </w:tcPr>
          <w:p w14:paraId="2237510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f3</w:t>
            </w:r>
          </w:p>
        </w:tc>
        <w:tc>
          <w:tcPr>
            <w:tcW w:w="981" w:type="pct"/>
            <w:tcMar>
              <w:top w:w="60" w:type="dxa"/>
              <w:left w:w="100" w:type="dxa"/>
              <w:bottom w:w="60" w:type="dxa"/>
              <w:right w:w="100" w:type="dxa"/>
            </w:tcMar>
          </w:tcPr>
          <w:p w14:paraId="3F2C677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−0.140 [−0.337, 0.056]</w:t>
            </w:r>
          </w:p>
        </w:tc>
        <w:tc>
          <w:tcPr>
            <w:tcW w:w="1096" w:type="pct"/>
            <w:tcMar>
              <w:top w:w="60" w:type="dxa"/>
              <w:left w:w="100" w:type="dxa"/>
              <w:bottom w:w="60" w:type="dxa"/>
              <w:right w:w="100" w:type="dxa"/>
            </w:tcMar>
          </w:tcPr>
          <w:p w14:paraId="258A059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−0.235 [−0.562, 0.093]</w:t>
            </w:r>
          </w:p>
        </w:tc>
        <w:tc>
          <w:tcPr>
            <w:tcW w:w="482" w:type="pct"/>
            <w:tcMar>
              <w:top w:w="60" w:type="dxa"/>
              <w:left w:w="100" w:type="dxa"/>
              <w:bottom w:w="60" w:type="dxa"/>
              <w:right w:w="100" w:type="dxa"/>
            </w:tcMar>
          </w:tcPr>
          <w:p w14:paraId="3B06398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−1.41</w:t>
            </w:r>
          </w:p>
        </w:tc>
        <w:tc>
          <w:tcPr>
            <w:tcW w:w="786" w:type="pct"/>
            <w:tcMar>
              <w:top w:w="60" w:type="dxa"/>
              <w:left w:w="100" w:type="dxa"/>
              <w:bottom w:w="60" w:type="dxa"/>
              <w:right w:w="100" w:type="dxa"/>
            </w:tcMar>
          </w:tcPr>
          <w:p w14:paraId="78D962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.731</w:t>
            </w:r>
          </w:p>
        </w:tc>
        <w:tc>
          <w:tcPr>
            <w:tcW w:w="337" w:type="pct"/>
            <w:tcMar>
              <w:top w:w="60" w:type="dxa"/>
              <w:left w:w="100" w:type="dxa"/>
              <w:bottom w:w="60" w:type="dxa"/>
              <w:right w:w="100" w:type="dxa"/>
            </w:tcMar>
          </w:tcPr>
          <w:p w14:paraId="46B2469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3.6</w:t>
            </w:r>
          </w:p>
        </w:tc>
      </w:tr>
      <w:tr w:rsidR="00C0083E" w:rsidRPr="00C0083E" w14:paraId="0850ED28" w14:textId="77777777" w:rsidTr="00C0083E">
        <w:tc>
          <w:tcPr>
            <w:tcW w:w="1318" w:type="pct"/>
            <w:tcMar>
              <w:top w:w="60" w:type="dxa"/>
              <w:left w:w="100" w:type="dxa"/>
              <w:bottom w:w="60" w:type="dxa"/>
              <w:right w:w="100" w:type="dxa"/>
            </w:tcMar>
          </w:tcPr>
          <w:p w14:paraId="1E8CD61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f1 (Attention Regulation)</w:t>
            </w:r>
          </w:p>
        </w:tc>
        <w:tc>
          <w:tcPr>
            <w:tcW w:w="981" w:type="pct"/>
            <w:tcMar>
              <w:top w:w="60" w:type="dxa"/>
              <w:left w:w="100" w:type="dxa"/>
              <w:bottom w:w="60" w:type="dxa"/>
              <w:right w:w="100" w:type="dxa"/>
            </w:tcMar>
          </w:tcPr>
          <w:p w14:paraId="1BFDB3B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0.032 [−0.157, 0.222]</w:t>
            </w:r>
          </w:p>
        </w:tc>
        <w:tc>
          <w:tcPr>
            <w:tcW w:w="1096" w:type="pct"/>
            <w:tcMar>
              <w:top w:w="60" w:type="dxa"/>
              <w:left w:w="100" w:type="dxa"/>
              <w:bottom w:w="60" w:type="dxa"/>
              <w:right w:w="100" w:type="dxa"/>
            </w:tcMar>
          </w:tcPr>
          <w:p w14:paraId="6EE4C71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0.091 [−0.441, 0.624]</w:t>
            </w:r>
          </w:p>
        </w:tc>
        <w:tc>
          <w:tcPr>
            <w:tcW w:w="482" w:type="pct"/>
            <w:tcMar>
              <w:top w:w="60" w:type="dxa"/>
              <w:left w:w="100" w:type="dxa"/>
              <w:bottom w:w="60" w:type="dxa"/>
              <w:right w:w="100" w:type="dxa"/>
            </w:tcMar>
          </w:tcPr>
          <w:p w14:paraId="59B6224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0.338</w:t>
            </w:r>
          </w:p>
        </w:tc>
        <w:tc>
          <w:tcPr>
            <w:tcW w:w="786" w:type="pct"/>
            <w:tcMar>
              <w:top w:w="60" w:type="dxa"/>
              <w:left w:w="100" w:type="dxa"/>
              <w:bottom w:w="60" w:type="dxa"/>
              <w:right w:w="100" w:type="dxa"/>
            </w:tcMar>
          </w:tcPr>
          <w:p w14:paraId="3B4EF4A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5F0CC7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3.2</w:t>
            </w:r>
          </w:p>
        </w:tc>
      </w:tr>
      <w:tr w:rsidR="00C0083E" w:rsidRPr="00C0083E" w14:paraId="2EF79921" w14:textId="77777777" w:rsidTr="00C0083E">
        <w:tc>
          <w:tcPr>
            <w:tcW w:w="1318" w:type="pct"/>
            <w:tcMar>
              <w:top w:w="60" w:type="dxa"/>
              <w:left w:w="100" w:type="dxa"/>
              <w:bottom w:w="60" w:type="dxa"/>
              <w:right w:w="100" w:type="dxa"/>
            </w:tcMar>
          </w:tcPr>
          <w:p w14:paraId="23A6C51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f2 (Body Listening)</w:t>
            </w:r>
          </w:p>
        </w:tc>
        <w:tc>
          <w:tcPr>
            <w:tcW w:w="981" w:type="pct"/>
            <w:tcMar>
              <w:top w:w="60" w:type="dxa"/>
              <w:left w:w="100" w:type="dxa"/>
              <w:bottom w:w="60" w:type="dxa"/>
              <w:right w:w="100" w:type="dxa"/>
            </w:tcMar>
          </w:tcPr>
          <w:p w14:paraId="4FE3C79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−0.168 [−0.398, 0.063]</w:t>
            </w:r>
          </w:p>
        </w:tc>
        <w:tc>
          <w:tcPr>
            <w:tcW w:w="1096" w:type="pct"/>
            <w:tcMar>
              <w:top w:w="60" w:type="dxa"/>
              <w:left w:w="100" w:type="dxa"/>
              <w:bottom w:w="60" w:type="dxa"/>
              <w:right w:w="100" w:type="dxa"/>
            </w:tcMar>
          </w:tcPr>
          <w:p w14:paraId="706DBE1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−0.422 [−1.002, 0.159]</w:t>
            </w:r>
          </w:p>
        </w:tc>
        <w:tc>
          <w:tcPr>
            <w:tcW w:w="482" w:type="pct"/>
            <w:tcMar>
              <w:top w:w="60" w:type="dxa"/>
              <w:left w:w="100" w:type="dxa"/>
              <w:bottom w:w="60" w:type="dxa"/>
              <w:right w:w="100" w:type="dxa"/>
            </w:tcMar>
          </w:tcPr>
          <w:p w14:paraId="3D22029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−1.43</w:t>
            </w:r>
          </w:p>
        </w:tc>
        <w:tc>
          <w:tcPr>
            <w:tcW w:w="786" w:type="pct"/>
            <w:tcMar>
              <w:top w:w="60" w:type="dxa"/>
              <w:left w:w="100" w:type="dxa"/>
              <w:bottom w:w="60" w:type="dxa"/>
              <w:right w:w="100" w:type="dxa"/>
            </w:tcMar>
          </w:tcPr>
          <w:p w14:paraId="5CCB634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.731</w:t>
            </w:r>
          </w:p>
        </w:tc>
        <w:tc>
          <w:tcPr>
            <w:tcW w:w="337" w:type="pct"/>
            <w:tcMar>
              <w:top w:w="60" w:type="dxa"/>
              <w:left w:w="100" w:type="dxa"/>
              <w:bottom w:w="60" w:type="dxa"/>
              <w:right w:w="100" w:type="dxa"/>
            </w:tcMar>
          </w:tcPr>
          <w:p w14:paraId="01AB981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5.1</w:t>
            </w:r>
          </w:p>
        </w:tc>
      </w:tr>
      <w:tr w:rsidR="00C0083E" w:rsidRPr="00C0083E" w14:paraId="66E74393" w14:textId="77777777" w:rsidTr="00C0083E">
        <w:tc>
          <w:tcPr>
            <w:tcW w:w="1318" w:type="pct"/>
            <w:tcMar>
              <w:top w:w="60" w:type="dxa"/>
              <w:left w:w="100" w:type="dxa"/>
              <w:bottom w:w="60" w:type="dxa"/>
              <w:right w:w="100" w:type="dxa"/>
            </w:tcMar>
          </w:tcPr>
          <w:p w14:paraId="6BBA65D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f3 (Noticing)</w:t>
            </w:r>
          </w:p>
        </w:tc>
        <w:tc>
          <w:tcPr>
            <w:tcW w:w="981" w:type="pct"/>
            <w:tcMar>
              <w:top w:w="60" w:type="dxa"/>
              <w:left w:w="100" w:type="dxa"/>
              <w:bottom w:w="60" w:type="dxa"/>
              <w:right w:w="100" w:type="dxa"/>
            </w:tcMar>
          </w:tcPr>
          <w:p w14:paraId="68E2250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0.307 [0.116, 0.498]</w:t>
            </w:r>
          </w:p>
        </w:tc>
        <w:tc>
          <w:tcPr>
            <w:tcW w:w="1096" w:type="pct"/>
            <w:tcMar>
              <w:top w:w="60" w:type="dxa"/>
              <w:left w:w="100" w:type="dxa"/>
              <w:bottom w:w="60" w:type="dxa"/>
              <w:right w:w="100" w:type="dxa"/>
            </w:tcMar>
          </w:tcPr>
          <w:p w14:paraId="46B346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0.838 [0.316, 1.360]</w:t>
            </w:r>
          </w:p>
        </w:tc>
        <w:tc>
          <w:tcPr>
            <w:tcW w:w="482" w:type="pct"/>
            <w:tcMar>
              <w:top w:w="60" w:type="dxa"/>
              <w:left w:w="100" w:type="dxa"/>
              <w:bottom w:w="60" w:type="dxa"/>
              <w:right w:w="100" w:type="dxa"/>
            </w:tcMar>
          </w:tcPr>
          <w:p w14:paraId="669CB9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3.16</w:t>
            </w:r>
          </w:p>
        </w:tc>
        <w:tc>
          <w:tcPr>
            <w:tcW w:w="786" w:type="pct"/>
            <w:tcMar>
              <w:top w:w="60" w:type="dxa"/>
              <w:left w:w="100" w:type="dxa"/>
              <w:bottom w:w="60" w:type="dxa"/>
              <w:right w:w="100" w:type="dxa"/>
            </w:tcMar>
          </w:tcPr>
          <w:p w14:paraId="258F33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.070</w:t>
            </w:r>
          </w:p>
        </w:tc>
        <w:tc>
          <w:tcPr>
            <w:tcW w:w="337" w:type="pct"/>
            <w:tcMar>
              <w:top w:w="60" w:type="dxa"/>
              <w:left w:w="100" w:type="dxa"/>
              <w:bottom w:w="60" w:type="dxa"/>
              <w:right w:w="100" w:type="dxa"/>
            </w:tcMar>
          </w:tcPr>
          <w:p w14:paraId="01C1124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3.2</w:t>
            </w:r>
          </w:p>
        </w:tc>
      </w:tr>
      <w:tr w:rsidR="00C0083E" w:rsidRPr="00C0083E" w14:paraId="3CDD75EB" w14:textId="77777777" w:rsidTr="00C0083E">
        <w:tc>
          <w:tcPr>
            <w:tcW w:w="1318" w:type="pct"/>
            <w:tcMar>
              <w:top w:w="60" w:type="dxa"/>
              <w:left w:w="100" w:type="dxa"/>
              <w:bottom w:w="60" w:type="dxa"/>
              <w:right w:w="100" w:type="dxa"/>
            </w:tcMar>
          </w:tcPr>
          <w:p w14:paraId="51183C1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f4 (Emotional Awareness)</w:t>
            </w:r>
          </w:p>
        </w:tc>
        <w:tc>
          <w:tcPr>
            <w:tcW w:w="981" w:type="pct"/>
            <w:tcMar>
              <w:top w:w="60" w:type="dxa"/>
              <w:left w:w="100" w:type="dxa"/>
              <w:bottom w:w="60" w:type="dxa"/>
              <w:right w:w="100" w:type="dxa"/>
            </w:tcMar>
          </w:tcPr>
          <w:p w14:paraId="29C524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−0.015 [−0.234, 0.203]</w:t>
            </w:r>
          </w:p>
        </w:tc>
        <w:tc>
          <w:tcPr>
            <w:tcW w:w="1096" w:type="pct"/>
            <w:tcMar>
              <w:top w:w="60" w:type="dxa"/>
              <w:left w:w="100" w:type="dxa"/>
              <w:bottom w:w="60" w:type="dxa"/>
              <w:right w:w="100" w:type="dxa"/>
            </w:tcMar>
          </w:tcPr>
          <w:p w14:paraId="0B1A0C4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−0.036 [−0.542, 0.471]</w:t>
            </w:r>
          </w:p>
        </w:tc>
        <w:tc>
          <w:tcPr>
            <w:tcW w:w="482" w:type="pct"/>
            <w:tcMar>
              <w:top w:w="60" w:type="dxa"/>
              <w:left w:w="100" w:type="dxa"/>
              <w:bottom w:w="60" w:type="dxa"/>
              <w:right w:w="100" w:type="dxa"/>
            </w:tcMar>
          </w:tcPr>
          <w:p w14:paraId="0155BB9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−0.139</w:t>
            </w:r>
          </w:p>
        </w:tc>
        <w:tc>
          <w:tcPr>
            <w:tcW w:w="786" w:type="pct"/>
            <w:tcMar>
              <w:top w:w="60" w:type="dxa"/>
              <w:left w:w="100" w:type="dxa"/>
              <w:bottom w:w="60" w:type="dxa"/>
              <w:right w:w="100" w:type="dxa"/>
            </w:tcMar>
          </w:tcPr>
          <w:p w14:paraId="510A416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117B28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3.5</w:t>
            </w:r>
          </w:p>
        </w:tc>
      </w:tr>
      <w:tr w:rsidR="00C0083E" w:rsidRPr="00C0083E" w14:paraId="618E420D" w14:textId="77777777" w:rsidTr="00C0083E">
        <w:tc>
          <w:tcPr>
            <w:tcW w:w="1318" w:type="pct"/>
            <w:tcMar>
              <w:top w:w="60" w:type="dxa"/>
              <w:left w:w="100" w:type="dxa"/>
              <w:bottom w:w="60" w:type="dxa"/>
              <w:right w:w="100" w:type="dxa"/>
            </w:tcMar>
          </w:tcPr>
          <w:p w14:paraId="17019B3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f5 (Trusting)</w:t>
            </w:r>
          </w:p>
        </w:tc>
        <w:tc>
          <w:tcPr>
            <w:tcW w:w="981" w:type="pct"/>
            <w:tcMar>
              <w:top w:w="60" w:type="dxa"/>
              <w:left w:w="100" w:type="dxa"/>
              <w:bottom w:w="60" w:type="dxa"/>
              <w:right w:w="100" w:type="dxa"/>
            </w:tcMar>
          </w:tcPr>
          <w:p w14:paraId="33ABE3C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0.033 [−0.164, 0.230]</w:t>
            </w:r>
          </w:p>
        </w:tc>
        <w:tc>
          <w:tcPr>
            <w:tcW w:w="1096" w:type="pct"/>
            <w:tcMar>
              <w:top w:w="60" w:type="dxa"/>
              <w:left w:w="100" w:type="dxa"/>
              <w:bottom w:w="60" w:type="dxa"/>
              <w:right w:w="100" w:type="dxa"/>
            </w:tcMar>
          </w:tcPr>
          <w:p w14:paraId="644DDA2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0.080 [−0.393, 0.552]</w:t>
            </w:r>
          </w:p>
        </w:tc>
        <w:tc>
          <w:tcPr>
            <w:tcW w:w="482" w:type="pct"/>
            <w:tcMar>
              <w:top w:w="60" w:type="dxa"/>
              <w:left w:w="100" w:type="dxa"/>
              <w:bottom w:w="60" w:type="dxa"/>
              <w:right w:w="100" w:type="dxa"/>
            </w:tcMar>
          </w:tcPr>
          <w:p w14:paraId="19B6DEF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0.332</w:t>
            </w:r>
          </w:p>
        </w:tc>
        <w:tc>
          <w:tcPr>
            <w:tcW w:w="786" w:type="pct"/>
            <w:tcMar>
              <w:top w:w="60" w:type="dxa"/>
              <w:left w:w="100" w:type="dxa"/>
              <w:bottom w:w="60" w:type="dxa"/>
              <w:right w:w="100" w:type="dxa"/>
            </w:tcMar>
          </w:tcPr>
          <w:p w14:paraId="17955B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57D355C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3.6</w:t>
            </w:r>
          </w:p>
        </w:tc>
      </w:tr>
      <w:tr w:rsidR="00C0083E" w:rsidRPr="00C0083E" w14:paraId="0FD46A40" w14:textId="77777777" w:rsidTr="00C0083E">
        <w:tc>
          <w:tcPr>
            <w:tcW w:w="1318" w:type="pct"/>
            <w:tcMar>
              <w:top w:w="60" w:type="dxa"/>
              <w:left w:w="100" w:type="dxa"/>
              <w:bottom w:w="60" w:type="dxa"/>
              <w:right w:w="100" w:type="dxa"/>
            </w:tcMar>
          </w:tcPr>
          <w:p w14:paraId="2988E49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f6 (Not-Distracting)</w:t>
            </w:r>
          </w:p>
        </w:tc>
        <w:tc>
          <w:tcPr>
            <w:tcW w:w="981" w:type="pct"/>
            <w:tcMar>
              <w:top w:w="60" w:type="dxa"/>
              <w:left w:w="100" w:type="dxa"/>
              <w:bottom w:w="60" w:type="dxa"/>
              <w:right w:w="100" w:type="dxa"/>
            </w:tcMar>
          </w:tcPr>
          <w:p w14:paraId="03B7002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0.095 [−0.055, 0.246]</w:t>
            </w:r>
          </w:p>
        </w:tc>
        <w:tc>
          <w:tcPr>
            <w:tcW w:w="1096" w:type="pct"/>
            <w:tcMar>
              <w:top w:w="60" w:type="dxa"/>
              <w:left w:w="100" w:type="dxa"/>
              <w:bottom w:w="60" w:type="dxa"/>
              <w:right w:w="100" w:type="dxa"/>
            </w:tcMar>
          </w:tcPr>
          <w:p w14:paraId="1E8CA21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0.236 [−0.137, 0.609]</w:t>
            </w:r>
          </w:p>
        </w:tc>
        <w:tc>
          <w:tcPr>
            <w:tcW w:w="482" w:type="pct"/>
            <w:tcMar>
              <w:top w:w="60" w:type="dxa"/>
              <w:left w:w="100" w:type="dxa"/>
              <w:bottom w:w="60" w:type="dxa"/>
              <w:right w:w="100" w:type="dxa"/>
            </w:tcMar>
          </w:tcPr>
          <w:p w14:paraId="14333DB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1.25</w:t>
            </w:r>
          </w:p>
        </w:tc>
        <w:tc>
          <w:tcPr>
            <w:tcW w:w="786" w:type="pct"/>
            <w:tcMar>
              <w:top w:w="60" w:type="dxa"/>
              <w:left w:w="100" w:type="dxa"/>
              <w:bottom w:w="60" w:type="dxa"/>
              <w:right w:w="100" w:type="dxa"/>
            </w:tcMar>
          </w:tcPr>
          <w:p w14:paraId="0CD3B53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30DC55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162D19EB" w14:textId="77777777" w:rsidTr="00C0083E">
        <w:tc>
          <w:tcPr>
            <w:tcW w:w="5000" w:type="pct"/>
            <w:gridSpan w:val="6"/>
            <w:tcMar>
              <w:top w:w="60" w:type="dxa"/>
              <w:left w:w="100" w:type="dxa"/>
              <w:bottom w:w="60" w:type="dxa"/>
              <w:right w:w="100" w:type="dxa"/>
            </w:tcMar>
          </w:tcPr>
          <w:p w14:paraId="62FCC562"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Group-specific variables</w:t>
            </w:r>
          </w:p>
        </w:tc>
      </w:tr>
      <w:tr w:rsidR="00C0083E" w:rsidRPr="00C0083E" w14:paraId="619D45B6" w14:textId="77777777" w:rsidTr="00C0083E">
        <w:tc>
          <w:tcPr>
            <w:tcW w:w="1318" w:type="pct"/>
            <w:tcMar>
              <w:top w:w="60" w:type="dxa"/>
              <w:left w:w="100" w:type="dxa"/>
              <w:bottom w:w="60" w:type="dxa"/>
              <w:right w:w="100" w:type="dxa"/>
            </w:tcMar>
          </w:tcPr>
          <w:p w14:paraId="5B4813A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Dysmenorrhea score</w:t>
            </w:r>
          </w:p>
        </w:tc>
        <w:tc>
          <w:tcPr>
            <w:tcW w:w="981" w:type="pct"/>
            <w:tcMar>
              <w:top w:w="60" w:type="dxa"/>
              <w:left w:w="100" w:type="dxa"/>
              <w:bottom w:w="60" w:type="dxa"/>
              <w:right w:w="100" w:type="dxa"/>
            </w:tcMar>
          </w:tcPr>
          <w:p w14:paraId="7725D75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0.195 [0.063, 0.326]</w:t>
            </w:r>
          </w:p>
        </w:tc>
        <w:tc>
          <w:tcPr>
            <w:tcW w:w="1096" w:type="pct"/>
            <w:tcMar>
              <w:top w:w="60" w:type="dxa"/>
              <w:left w:w="100" w:type="dxa"/>
              <w:bottom w:w="60" w:type="dxa"/>
              <w:right w:w="100" w:type="dxa"/>
            </w:tcMar>
          </w:tcPr>
          <w:p w14:paraId="01C3D66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0.412 [0.134, 0.690]</w:t>
            </w:r>
          </w:p>
        </w:tc>
        <w:tc>
          <w:tcPr>
            <w:tcW w:w="482" w:type="pct"/>
            <w:tcMar>
              <w:top w:w="60" w:type="dxa"/>
              <w:left w:w="100" w:type="dxa"/>
              <w:bottom w:w="60" w:type="dxa"/>
              <w:right w:w="100" w:type="dxa"/>
            </w:tcMar>
          </w:tcPr>
          <w:p w14:paraId="5104787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2.92</w:t>
            </w:r>
          </w:p>
        </w:tc>
        <w:tc>
          <w:tcPr>
            <w:tcW w:w="786" w:type="pct"/>
            <w:tcMar>
              <w:top w:w="60" w:type="dxa"/>
              <w:left w:w="100" w:type="dxa"/>
              <w:bottom w:w="60" w:type="dxa"/>
              <w:right w:w="100" w:type="dxa"/>
            </w:tcMar>
          </w:tcPr>
          <w:p w14:paraId="338D772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.070</w:t>
            </w:r>
          </w:p>
        </w:tc>
        <w:tc>
          <w:tcPr>
            <w:tcW w:w="337" w:type="pct"/>
            <w:tcMar>
              <w:top w:w="60" w:type="dxa"/>
              <w:left w:w="100" w:type="dxa"/>
              <w:bottom w:w="60" w:type="dxa"/>
              <w:right w:w="100" w:type="dxa"/>
            </w:tcMar>
          </w:tcPr>
          <w:p w14:paraId="5520AD1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35E1D123" w14:textId="77777777" w:rsidTr="00C0083E">
        <w:tc>
          <w:tcPr>
            <w:tcW w:w="1318" w:type="pct"/>
            <w:tcMar>
              <w:top w:w="60" w:type="dxa"/>
              <w:left w:w="100" w:type="dxa"/>
              <w:bottom w:w="60" w:type="dxa"/>
              <w:right w:w="100" w:type="dxa"/>
            </w:tcMar>
          </w:tcPr>
          <w:p w14:paraId="698848B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PMDD f1</w:t>
            </w:r>
          </w:p>
        </w:tc>
        <w:tc>
          <w:tcPr>
            <w:tcW w:w="981" w:type="pct"/>
            <w:tcMar>
              <w:top w:w="60" w:type="dxa"/>
              <w:left w:w="100" w:type="dxa"/>
              <w:bottom w:w="60" w:type="dxa"/>
              <w:right w:w="100" w:type="dxa"/>
            </w:tcMar>
          </w:tcPr>
          <w:p w14:paraId="2C5A2F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0.019 [−0.175, 0.213]</w:t>
            </w:r>
          </w:p>
        </w:tc>
        <w:tc>
          <w:tcPr>
            <w:tcW w:w="1096" w:type="pct"/>
            <w:tcMar>
              <w:top w:w="60" w:type="dxa"/>
              <w:left w:w="100" w:type="dxa"/>
              <w:bottom w:w="60" w:type="dxa"/>
              <w:right w:w="100" w:type="dxa"/>
            </w:tcMar>
          </w:tcPr>
          <w:p w14:paraId="1AE3FD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0.012 [−0.107, 0.130]</w:t>
            </w:r>
          </w:p>
        </w:tc>
        <w:tc>
          <w:tcPr>
            <w:tcW w:w="482" w:type="pct"/>
            <w:tcMar>
              <w:top w:w="60" w:type="dxa"/>
              <w:left w:w="100" w:type="dxa"/>
              <w:bottom w:w="60" w:type="dxa"/>
              <w:right w:w="100" w:type="dxa"/>
            </w:tcMar>
          </w:tcPr>
          <w:p w14:paraId="3783E8A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0.195</w:t>
            </w:r>
          </w:p>
        </w:tc>
        <w:tc>
          <w:tcPr>
            <w:tcW w:w="786" w:type="pct"/>
            <w:tcMar>
              <w:top w:w="60" w:type="dxa"/>
              <w:left w:w="100" w:type="dxa"/>
              <w:bottom w:w="60" w:type="dxa"/>
              <w:right w:w="100" w:type="dxa"/>
            </w:tcMar>
          </w:tcPr>
          <w:p w14:paraId="5A8189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368C0D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3.7</w:t>
            </w:r>
          </w:p>
        </w:tc>
      </w:tr>
      <w:tr w:rsidR="00C0083E" w:rsidRPr="00C0083E" w14:paraId="4CE940C2" w14:textId="77777777" w:rsidTr="00C0083E">
        <w:tc>
          <w:tcPr>
            <w:tcW w:w="1318" w:type="pct"/>
            <w:tcMar>
              <w:top w:w="60" w:type="dxa"/>
              <w:left w:w="100" w:type="dxa"/>
              <w:bottom w:w="60" w:type="dxa"/>
              <w:right w:w="100" w:type="dxa"/>
            </w:tcMar>
          </w:tcPr>
          <w:p w14:paraId="3320ED2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PMDD f2</w:t>
            </w:r>
          </w:p>
        </w:tc>
        <w:tc>
          <w:tcPr>
            <w:tcW w:w="981" w:type="pct"/>
            <w:tcMar>
              <w:top w:w="60" w:type="dxa"/>
              <w:left w:w="100" w:type="dxa"/>
              <w:bottom w:w="60" w:type="dxa"/>
              <w:right w:w="100" w:type="dxa"/>
            </w:tcMar>
          </w:tcPr>
          <w:p w14:paraId="1135D46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0.023 [−0.158, 0.204]</w:t>
            </w:r>
          </w:p>
        </w:tc>
        <w:tc>
          <w:tcPr>
            <w:tcW w:w="1096" w:type="pct"/>
            <w:tcMar>
              <w:top w:w="60" w:type="dxa"/>
              <w:left w:w="100" w:type="dxa"/>
              <w:bottom w:w="60" w:type="dxa"/>
              <w:right w:w="100" w:type="dxa"/>
            </w:tcMar>
          </w:tcPr>
          <w:p w14:paraId="5922E70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0.020 [−0.137, 0.177]</w:t>
            </w:r>
          </w:p>
        </w:tc>
        <w:tc>
          <w:tcPr>
            <w:tcW w:w="482" w:type="pct"/>
            <w:tcMar>
              <w:top w:w="60" w:type="dxa"/>
              <w:left w:w="100" w:type="dxa"/>
              <w:bottom w:w="60" w:type="dxa"/>
              <w:right w:w="100" w:type="dxa"/>
            </w:tcMar>
          </w:tcPr>
          <w:p w14:paraId="2B05254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0.251</w:t>
            </w:r>
          </w:p>
        </w:tc>
        <w:tc>
          <w:tcPr>
            <w:tcW w:w="786" w:type="pct"/>
            <w:tcMar>
              <w:top w:w="60" w:type="dxa"/>
              <w:left w:w="100" w:type="dxa"/>
              <w:bottom w:w="60" w:type="dxa"/>
              <w:right w:w="100" w:type="dxa"/>
            </w:tcMar>
          </w:tcPr>
          <w:p w14:paraId="7F73B75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.961</w:t>
            </w:r>
          </w:p>
        </w:tc>
        <w:tc>
          <w:tcPr>
            <w:tcW w:w="337" w:type="pct"/>
            <w:tcMar>
              <w:top w:w="60" w:type="dxa"/>
              <w:left w:w="100" w:type="dxa"/>
              <w:bottom w:w="60" w:type="dxa"/>
              <w:right w:w="100" w:type="dxa"/>
            </w:tcMar>
          </w:tcPr>
          <w:p w14:paraId="154D2DF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3.8</w:t>
            </w:r>
          </w:p>
        </w:tc>
      </w:tr>
      <w:tr w:rsidR="00C0083E" w:rsidRPr="00C0083E" w14:paraId="2C3C9300" w14:textId="77777777" w:rsidTr="00C0083E">
        <w:tc>
          <w:tcPr>
            <w:tcW w:w="1318" w:type="pct"/>
            <w:tcMar>
              <w:top w:w="60" w:type="dxa"/>
              <w:left w:w="100" w:type="dxa"/>
              <w:bottom w:w="60" w:type="dxa"/>
              <w:right w:w="100" w:type="dxa"/>
            </w:tcMar>
          </w:tcPr>
          <w:p w14:paraId="2B663F2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PMDD f3</w:t>
            </w:r>
          </w:p>
        </w:tc>
        <w:tc>
          <w:tcPr>
            <w:tcW w:w="981" w:type="pct"/>
            <w:tcMar>
              <w:top w:w="60" w:type="dxa"/>
              <w:left w:w="100" w:type="dxa"/>
              <w:bottom w:w="60" w:type="dxa"/>
              <w:right w:w="100" w:type="dxa"/>
            </w:tcMar>
          </w:tcPr>
          <w:p w14:paraId="0C9070A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0.114 [−0.053, 0.281]</w:t>
            </w:r>
          </w:p>
        </w:tc>
        <w:tc>
          <w:tcPr>
            <w:tcW w:w="1096" w:type="pct"/>
            <w:tcMar>
              <w:top w:w="60" w:type="dxa"/>
              <w:left w:w="100" w:type="dxa"/>
              <w:bottom w:w="60" w:type="dxa"/>
              <w:right w:w="100" w:type="dxa"/>
            </w:tcMar>
          </w:tcPr>
          <w:p w14:paraId="1C3DF8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0.102 [−0.048, 0.252]</w:t>
            </w:r>
          </w:p>
        </w:tc>
        <w:tc>
          <w:tcPr>
            <w:tcW w:w="482" w:type="pct"/>
            <w:tcMar>
              <w:top w:w="60" w:type="dxa"/>
              <w:left w:w="100" w:type="dxa"/>
              <w:bottom w:w="60" w:type="dxa"/>
              <w:right w:w="100" w:type="dxa"/>
            </w:tcMar>
          </w:tcPr>
          <w:p w14:paraId="1061041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1.34</w:t>
            </w:r>
          </w:p>
        </w:tc>
        <w:tc>
          <w:tcPr>
            <w:tcW w:w="786" w:type="pct"/>
            <w:tcMar>
              <w:top w:w="60" w:type="dxa"/>
              <w:left w:w="100" w:type="dxa"/>
              <w:bottom w:w="60" w:type="dxa"/>
              <w:right w:w="100" w:type="dxa"/>
            </w:tcMar>
          </w:tcPr>
          <w:p w14:paraId="74E63D7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.767</w:t>
            </w:r>
          </w:p>
        </w:tc>
        <w:tc>
          <w:tcPr>
            <w:tcW w:w="337" w:type="pct"/>
            <w:tcMar>
              <w:top w:w="60" w:type="dxa"/>
              <w:left w:w="100" w:type="dxa"/>
              <w:bottom w:w="60" w:type="dxa"/>
              <w:right w:w="100" w:type="dxa"/>
            </w:tcMar>
          </w:tcPr>
          <w:p w14:paraId="3FD011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w:t>
            </w:r>
          </w:p>
        </w:tc>
      </w:tr>
      <w:tr w:rsidR="00C0083E" w:rsidRPr="00C0083E" w14:paraId="7735B482" w14:textId="77777777" w:rsidTr="00C0083E">
        <w:tc>
          <w:tcPr>
            <w:tcW w:w="5000" w:type="pct"/>
            <w:gridSpan w:val="6"/>
            <w:tcMar>
              <w:top w:w="60" w:type="dxa"/>
              <w:left w:w="100" w:type="dxa"/>
              <w:bottom w:w="60" w:type="dxa"/>
              <w:right w:w="100" w:type="dxa"/>
            </w:tcMar>
          </w:tcPr>
          <w:p w14:paraId="2AE03A9F"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Living alone (ref: No)</w:t>
            </w:r>
          </w:p>
        </w:tc>
      </w:tr>
      <w:tr w:rsidR="00C0083E" w:rsidRPr="00C0083E" w14:paraId="5A35F83B" w14:textId="77777777" w:rsidTr="00C0083E">
        <w:tc>
          <w:tcPr>
            <w:tcW w:w="1318" w:type="pct"/>
            <w:tcMar>
              <w:top w:w="60" w:type="dxa"/>
              <w:left w:w="100" w:type="dxa"/>
              <w:bottom w:w="60" w:type="dxa"/>
              <w:right w:w="100" w:type="dxa"/>
            </w:tcMar>
          </w:tcPr>
          <w:p w14:paraId="625ADBC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Yes</w:t>
            </w:r>
          </w:p>
        </w:tc>
        <w:tc>
          <w:tcPr>
            <w:tcW w:w="981" w:type="pct"/>
            <w:tcMar>
              <w:top w:w="60" w:type="dxa"/>
              <w:left w:w="100" w:type="dxa"/>
              <w:bottom w:w="60" w:type="dxa"/>
              <w:right w:w="100" w:type="dxa"/>
            </w:tcMar>
          </w:tcPr>
          <w:p w14:paraId="52AD771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−0.131 [−0.371, 0.108]</w:t>
            </w:r>
          </w:p>
        </w:tc>
        <w:tc>
          <w:tcPr>
            <w:tcW w:w="1096" w:type="pct"/>
            <w:tcMar>
              <w:top w:w="60" w:type="dxa"/>
              <w:left w:w="100" w:type="dxa"/>
              <w:bottom w:w="60" w:type="dxa"/>
              <w:right w:w="100" w:type="dxa"/>
            </w:tcMar>
          </w:tcPr>
          <w:p w14:paraId="63BFAB5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−0.386 [−1.091, 0.318]</w:t>
            </w:r>
          </w:p>
        </w:tc>
        <w:tc>
          <w:tcPr>
            <w:tcW w:w="482" w:type="pct"/>
            <w:tcMar>
              <w:top w:w="60" w:type="dxa"/>
              <w:left w:w="100" w:type="dxa"/>
              <w:bottom w:w="60" w:type="dxa"/>
              <w:right w:w="100" w:type="dxa"/>
            </w:tcMar>
          </w:tcPr>
          <w:p w14:paraId="4B1D029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−1.08</w:t>
            </w:r>
          </w:p>
        </w:tc>
        <w:tc>
          <w:tcPr>
            <w:tcW w:w="786" w:type="pct"/>
            <w:tcMar>
              <w:top w:w="60" w:type="dxa"/>
              <w:left w:w="100" w:type="dxa"/>
              <w:bottom w:w="60" w:type="dxa"/>
              <w:right w:w="100" w:type="dxa"/>
            </w:tcMar>
          </w:tcPr>
          <w:p w14:paraId="32F960D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.772</w:t>
            </w:r>
          </w:p>
        </w:tc>
        <w:tc>
          <w:tcPr>
            <w:tcW w:w="337" w:type="pct"/>
            <w:tcMar>
              <w:top w:w="60" w:type="dxa"/>
              <w:left w:w="100" w:type="dxa"/>
              <w:bottom w:w="60" w:type="dxa"/>
              <w:right w:w="100" w:type="dxa"/>
            </w:tcMar>
          </w:tcPr>
          <w:p w14:paraId="240476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bl>
    <w:p w14:paraId="270865B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N = 293; Residual df = 238; R² = .526; Adjusted R² = .419; AIC = 1,356; BIC = 1,562. HC3 robust standard errors used. No variable reached significance after FDR correction.</w:t>
      </w:r>
    </w:p>
    <w:p w14:paraId="0831E89B" w14:textId="77777777" w:rsidR="00916636" w:rsidRPr="00C0083E" w:rsidRDefault="00916636" w:rsidP="00C0083E">
      <w:pPr>
        <w:rPr>
          <w:color w:val="000000" w:themeColor="text1"/>
          <w:sz w:val="24"/>
          <w:szCs w:val="24"/>
        </w:rPr>
      </w:pPr>
    </w:p>
    <w:tbl>
      <w:tblPr>
        <w:tblW w:w="5000" w:type="pct"/>
        <w:tblCellMar>
          <w:left w:w="10" w:type="dxa"/>
          <w:right w:w="10" w:type="dxa"/>
        </w:tblCellMar>
        <w:tblLook w:val="0000" w:firstRow="0" w:lastRow="0" w:firstColumn="0" w:lastColumn="0" w:noHBand="0" w:noVBand="0"/>
      </w:tblPr>
      <w:tblGrid>
        <w:gridCol w:w="4145"/>
        <w:gridCol w:w="2368"/>
        <w:gridCol w:w="2770"/>
        <w:gridCol w:w="1317"/>
        <w:gridCol w:w="1883"/>
        <w:gridCol w:w="1205"/>
      </w:tblGrid>
      <w:tr w:rsidR="00C0083E" w:rsidRPr="00C0083E" w14:paraId="4D7F1D17" w14:textId="77777777" w:rsidTr="00C0083E">
        <w:trPr>
          <w:tblHeader/>
        </w:trPr>
        <w:tc>
          <w:tcPr>
            <w:tcW w:w="1514" w:type="pct"/>
            <w:tcBorders>
              <w:top w:val="single" w:sz="4" w:space="0" w:color="auto"/>
              <w:bottom w:val="single" w:sz="4" w:space="0" w:color="auto"/>
            </w:tcBorders>
            <w:tcMar>
              <w:top w:w="60" w:type="dxa"/>
              <w:left w:w="100" w:type="dxa"/>
              <w:bottom w:w="60" w:type="dxa"/>
              <w:right w:w="100" w:type="dxa"/>
            </w:tcMar>
          </w:tcPr>
          <w:p w14:paraId="7DB549B6" w14:textId="77777777" w:rsidR="00916636" w:rsidRPr="00C0083E" w:rsidRDefault="00916636" w:rsidP="00C0083E">
            <w:pPr>
              <w:rPr>
                <w:color w:val="000000" w:themeColor="text1"/>
                <w:sz w:val="24"/>
                <w:szCs w:val="24"/>
              </w:rPr>
            </w:pPr>
            <w:r w:rsidRPr="00C0083E">
              <w:rPr>
                <w:rFonts w:eastAsia="Times New Roman"/>
                <w:b/>
                <w:bCs/>
                <w:color w:val="000000" w:themeColor="text1"/>
                <w:sz w:val="24"/>
                <w:szCs w:val="24"/>
              </w:rPr>
              <w:t>Variable</w:t>
            </w:r>
          </w:p>
        </w:tc>
        <w:tc>
          <w:tcPr>
            <w:tcW w:w="865" w:type="pct"/>
            <w:tcBorders>
              <w:top w:val="single" w:sz="4" w:space="0" w:color="auto"/>
              <w:bottom w:val="single" w:sz="4" w:space="0" w:color="auto"/>
            </w:tcBorders>
            <w:tcMar>
              <w:top w:w="60" w:type="dxa"/>
              <w:left w:w="100" w:type="dxa"/>
              <w:bottom w:w="60" w:type="dxa"/>
              <w:right w:w="100" w:type="dxa"/>
            </w:tcMar>
          </w:tcPr>
          <w:p w14:paraId="2ED9CF4B"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Standardized β </w:t>
            </w:r>
          </w:p>
          <w:p w14:paraId="74F2339B"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1012" w:type="pct"/>
            <w:tcBorders>
              <w:top w:val="single" w:sz="4" w:space="0" w:color="auto"/>
              <w:bottom w:val="single" w:sz="4" w:space="0" w:color="auto"/>
            </w:tcBorders>
            <w:tcMar>
              <w:top w:w="60" w:type="dxa"/>
              <w:left w:w="100" w:type="dxa"/>
              <w:bottom w:w="60" w:type="dxa"/>
              <w:right w:w="100" w:type="dxa"/>
            </w:tcMar>
          </w:tcPr>
          <w:p w14:paraId="0AB2A677"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Unstandardized β </w:t>
            </w:r>
          </w:p>
          <w:p w14:paraId="02A8DF1A"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481" w:type="pct"/>
            <w:tcBorders>
              <w:top w:val="single" w:sz="4" w:space="0" w:color="auto"/>
              <w:bottom w:val="single" w:sz="4" w:space="0" w:color="auto"/>
            </w:tcBorders>
            <w:tcMar>
              <w:top w:w="60" w:type="dxa"/>
              <w:left w:w="100" w:type="dxa"/>
              <w:bottom w:w="60" w:type="dxa"/>
              <w:right w:w="100" w:type="dxa"/>
            </w:tcMar>
          </w:tcPr>
          <w:p w14:paraId="2383A0F1" w14:textId="77777777" w:rsidR="00916636" w:rsidRPr="00C0083E" w:rsidRDefault="00916636" w:rsidP="00C0083E">
            <w:pPr>
              <w:jc w:val="center"/>
              <w:rPr>
                <w:i/>
                <w:iCs/>
                <w:color w:val="000000" w:themeColor="text1"/>
                <w:sz w:val="24"/>
                <w:szCs w:val="24"/>
              </w:rPr>
            </w:pPr>
            <w:r w:rsidRPr="00C0083E">
              <w:rPr>
                <w:rFonts w:eastAsia="Times New Roman"/>
                <w:b/>
                <w:bCs/>
                <w:i/>
                <w:iCs/>
                <w:color w:val="000000" w:themeColor="text1"/>
                <w:sz w:val="24"/>
                <w:szCs w:val="24"/>
              </w:rPr>
              <w:t>t-value</w:t>
            </w:r>
          </w:p>
        </w:tc>
        <w:tc>
          <w:tcPr>
            <w:tcW w:w="688" w:type="pct"/>
            <w:tcBorders>
              <w:top w:val="single" w:sz="4" w:space="0" w:color="auto"/>
              <w:bottom w:val="single" w:sz="4" w:space="0" w:color="auto"/>
            </w:tcBorders>
            <w:tcMar>
              <w:top w:w="60" w:type="dxa"/>
              <w:left w:w="100" w:type="dxa"/>
              <w:bottom w:w="60" w:type="dxa"/>
              <w:right w:w="100" w:type="dxa"/>
            </w:tcMar>
          </w:tcPr>
          <w:p w14:paraId="0BC215BF" w14:textId="77777777" w:rsidR="00916636" w:rsidRPr="00C0083E" w:rsidRDefault="00916636" w:rsidP="00C0083E">
            <w:pPr>
              <w:jc w:val="center"/>
              <w:rPr>
                <w:color w:val="000000" w:themeColor="text1"/>
                <w:sz w:val="24"/>
                <w:szCs w:val="24"/>
              </w:rPr>
            </w:pPr>
            <w:r w:rsidRPr="00C0083E">
              <w:rPr>
                <w:rFonts w:eastAsia="Times New Roman"/>
                <w:b/>
                <w:bCs/>
                <w:i/>
                <w:iCs/>
                <w:color w:val="000000" w:themeColor="text1"/>
                <w:sz w:val="24"/>
                <w:szCs w:val="24"/>
              </w:rPr>
              <w:t>p</w:t>
            </w:r>
            <w:r w:rsidRPr="00C0083E">
              <w:rPr>
                <w:rFonts w:eastAsia="Times New Roman"/>
                <w:b/>
                <w:bCs/>
                <w:color w:val="000000" w:themeColor="text1"/>
                <w:sz w:val="24"/>
                <w:szCs w:val="24"/>
              </w:rPr>
              <w:t xml:space="preserve"> (FDR-corrected)</w:t>
            </w:r>
          </w:p>
        </w:tc>
        <w:tc>
          <w:tcPr>
            <w:tcW w:w="440" w:type="pct"/>
            <w:tcBorders>
              <w:top w:val="single" w:sz="4" w:space="0" w:color="auto"/>
              <w:bottom w:val="single" w:sz="4" w:space="0" w:color="auto"/>
            </w:tcBorders>
            <w:tcMar>
              <w:top w:w="60" w:type="dxa"/>
              <w:left w:w="100" w:type="dxa"/>
              <w:bottom w:w="60" w:type="dxa"/>
              <w:right w:w="100" w:type="dxa"/>
            </w:tcMar>
          </w:tcPr>
          <w:p w14:paraId="2FC902D9"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GVIF</w:t>
            </w:r>
          </w:p>
        </w:tc>
      </w:tr>
      <w:tr w:rsidR="00C0083E" w:rsidRPr="00C0083E" w14:paraId="32644F79" w14:textId="77777777" w:rsidTr="00C0083E">
        <w:tc>
          <w:tcPr>
            <w:tcW w:w="5000" w:type="pct"/>
            <w:gridSpan w:val="6"/>
            <w:tcBorders>
              <w:top w:val="single" w:sz="4" w:space="0" w:color="auto"/>
            </w:tcBorders>
            <w:tcMar>
              <w:top w:w="60" w:type="dxa"/>
              <w:left w:w="100" w:type="dxa"/>
              <w:bottom w:w="60" w:type="dxa"/>
              <w:right w:w="100" w:type="dxa"/>
            </w:tcMar>
          </w:tcPr>
          <w:p w14:paraId="208BE887"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Pregnant group (N = 245, Adjusted R² = .400, no HC3 correction)</w:t>
            </w:r>
          </w:p>
        </w:tc>
      </w:tr>
      <w:tr w:rsidR="00C0083E" w:rsidRPr="00C0083E" w14:paraId="1BDFA0B6" w14:textId="77777777" w:rsidTr="00C0083E">
        <w:tc>
          <w:tcPr>
            <w:tcW w:w="1514" w:type="pct"/>
            <w:tcMar>
              <w:top w:w="60" w:type="dxa"/>
              <w:left w:w="100" w:type="dxa"/>
              <w:bottom w:w="60" w:type="dxa"/>
              <w:right w:w="100" w:type="dxa"/>
            </w:tcMar>
          </w:tcPr>
          <w:p w14:paraId="4D4992E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Age</w:t>
            </w:r>
          </w:p>
        </w:tc>
        <w:tc>
          <w:tcPr>
            <w:tcW w:w="865" w:type="pct"/>
            <w:tcMar>
              <w:top w:w="60" w:type="dxa"/>
              <w:left w:w="100" w:type="dxa"/>
              <w:bottom w:w="60" w:type="dxa"/>
              <w:right w:w="100" w:type="dxa"/>
            </w:tcMar>
          </w:tcPr>
          <w:p w14:paraId="1A9649E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0.164 [0.051, 0.276]</w:t>
            </w:r>
          </w:p>
        </w:tc>
        <w:tc>
          <w:tcPr>
            <w:tcW w:w="1012" w:type="pct"/>
            <w:tcMar>
              <w:top w:w="60" w:type="dxa"/>
              <w:left w:w="100" w:type="dxa"/>
              <w:bottom w:w="60" w:type="dxa"/>
              <w:right w:w="100" w:type="dxa"/>
            </w:tcMar>
          </w:tcPr>
          <w:p w14:paraId="129D87B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0.109 [0.034, 0.184]</w:t>
            </w:r>
          </w:p>
        </w:tc>
        <w:tc>
          <w:tcPr>
            <w:tcW w:w="481" w:type="pct"/>
            <w:tcMar>
              <w:top w:w="60" w:type="dxa"/>
              <w:left w:w="100" w:type="dxa"/>
              <w:bottom w:w="60" w:type="dxa"/>
              <w:right w:w="100" w:type="dxa"/>
            </w:tcMar>
          </w:tcPr>
          <w:p w14:paraId="406C7A2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2.86</w:t>
            </w:r>
          </w:p>
        </w:tc>
        <w:tc>
          <w:tcPr>
            <w:tcW w:w="688" w:type="pct"/>
            <w:tcMar>
              <w:top w:w="60" w:type="dxa"/>
              <w:left w:w="100" w:type="dxa"/>
              <w:bottom w:w="60" w:type="dxa"/>
              <w:right w:w="100" w:type="dxa"/>
            </w:tcMar>
          </w:tcPr>
          <w:p w14:paraId="1C9721F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.060</w:t>
            </w:r>
          </w:p>
        </w:tc>
        <w:tc>
          <w:tcPr>
            <w:tcW w:w="440" w:type="pct"/>
            <w:tcMar>
              <w:top w:w="60" w:type="dxa"/>
              <w:left w:w="100" w:type="dxa"/>
              <w:bottom w:w="60" w:type="dxa"/>
              <w:right w:w="100" w:type="dxa"/>
            </w:tcMar>
          </w:tcPr>
          <w:p w14:paraId="6CFF5EA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46CEC5CD" w14:textId="77777777" w:rsidTr="00C0083E">
        <w:tc>
          <w:tcPr>
            <w:tcW w:w="5000" w:type="pct"/>
            <w:gridSpan w:val="6"/>
            <w:tcMar>
              <w:top w:w="60" w:type="dxa"/>
              <w:left w:w="100" w:type="dxa"/>
              <w:bottom w:w="60" w:type="dxa"/>
              <w:right w:w="100" w:type="dxa"/>
            </w:tcMar>
          </w:tcPr>
          <w:p w14:paraId="6D2530D1"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Gestational trimester (ref: 1st trimester)</w:t>
            </w:r>
          </w:p>
        </w:tc>
      </w:tr>
      <w:tr w:rsidR="00C0083E" w:rsidRPr="00C0083E" w14:paraId="2E4E627F" w14:textId="77777777" w:rsidTr="00C0083E">
        <w:tc>
          <w:tcPr>
            <w:tcW w:w="1514" w:type="pct"/>
            <w:tcMar>
              <w:top w:w="60" w:type="dxa"/>
              <w:left w:w="100" w:type="dxa"/>
              <w:bottom w:w="60" w:type="dxa"/>
              <w:right w:w="100" w:type="dxa"/>
            </w:tcMar>
          </w:tcPr>
          <w:p w14:paraId="0587175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2nd trimester</w:t>
            </w:r>
          </w:p>
        </w:tc>
        <w:tc>
          <w:tcPr>
            <w:tcW w:w="865" w:type="pct"/>
            <w:tcMar>
              <w:top w:w="60" w:type="dxa"/>
              <w:left w:w="100" w:type="dxa"/>
              <w:bottom w:w="60" w:type="dxa"/>
              <w:right w:w="100" w:type="dxa"/>
            </w:tcMar>
          </w:tcPr>
          <w:p w14:paraId="2A969A6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0.334 [0.014, 0.654]</w:t>
            </w:r>
          </w:p>
        </w:tc>
        <w:tc>
          <w:tcPr>
            <w:tcW w:w="1012" w:type="pct"/>
            <w:tcMar>
              <w:top w:w="60" w:type="dxa"/>
              <w:left w:w="100" w:type="dxa"/>
              <w:bottom w:w="60" w:type="dxa"/>
              <w:right w:w="100" w:type="dxa"/>
            </w:tcMar>
          </w:tcPr>
          <w:p w14:paraId="6EAF282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0.967 [0.039, 1.894]</w:t>
            </w:r>
          </w:p>
        </w:tc>
        <w:tc>
          <w:tcPr>
            <w:tcW w:w="481" w:type="pct"/>
            <w:tcMar>
              <w:top w:w="60" w:type="dxa"/>
              <w:left w:w="100" w:type="dxa"/>
              <w:bottom w:w="60" w:type="dxa"/>
              <w:right w:w="100" w:type="dxa"/>
            </w:tcMar>
          </w:tcPr>
          <w:p w14:paraId="50A54BB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2.06</w:t>
            </w:r>
          </w:p>
        </w:tc>
        <w:tc>
          <w:tcPr>
            <w:tcW w:w="688" w:type="pct"/>
            <w:tcMar>
              <w:top w:w="60" w:type="dxa"/>
              <w:left w:w="100" w:type="dxa"/>
              <w:bottom w:w="60" w:type="dxa"/>
              <w:right w:w="100" w:type="dxa"/>
            </w:tcMar>
          </w:tcPr>
          <w:p w14:paraId="7056B7F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.262</w:t>
            </w:r>
          </w:p>
        </w:tc>
        <w:tc>
          <w:tcPr>
            <w:tcW w:w="440" w:type="pct"/>
            <w:tcMar>
              <w:top w:w="60" w:type="dxa"/>
              <w:left w:w="100" w:type="dxa"/>
              <w:bottom w:w="60" w:type="dxa"/>
              <w:right w:w="100" w:type="dxa"/>
            </w:tcMar>
          </w:tcPr>
          <w:p w14:paraId="49DC950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281368F1" w14:textId="77777777" w:rsidTr="00C0083E">
        <w:tc>
          <w:tcPr>
            <w:tcW w:w="1514" w:type="pct"/>
            <w:tcMar>
              <w:top w:w="60" w:type="dxa"/>
              <w:left w:w="100" w:type="dxa"/>
              <w:bottom w:w="60" w:type="dxa"/>
              <w:right w:w="100" w:type="dxa"/>
            </w:tcMar>
          </w:tcPr>
          <w:p w14:paraId="10256F0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3rd trimester</w:t>
            </w:r>
          </w:p>
        </w:tc>
        <w:tc>
          <w:tcPr>
            <w:tcW w:w="865" w:type="pct"/>
            <w:tcMar>
              <w:top w:w="60" w:type="dxa"/>
              <w:left w:w="100" w:type="dxa"/>
              <w:bottom w:w="60" w:type="dxa"/>
              <w:right w:w="100" w:type="dxa"/>
            </w:tcMar>
          </w:tcPr>
          <w:p w14:paraId="0720ADD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0.445 [0.147, 0.743]</w:t>
            </w:r>
          </w:p>
        </w:tc>
        <w:tc>
          <w:tcPr>
            <w:tcW w:w="1012" w:type="pct"/>
            <w:tcMar>
              <w:top w:w="60" w:type="dxa"/>
              <w:left w:w="100" w:type="dxa"/>
              <w:bottom w:w="60" w:type="dxa"/>
              <w:right w:w="100" w:type="dxa"/>
            </w:tcMar>
          </w:tcPr>
          <w:p w14:paraId="0BBAE71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1.288 [0.425, 2.152]</w:t>
            </w:r>
          </w:p>
        </w:tc>
        <w:tc>
          <w:tcPr>
            <w:tcW w:w="481" w:type="pct"/>
            <w:tcMar>
              <w:top w:w="60" w:type="dxa"/>
              <w:left w:w="100" w:type="dxa"/>
              <w:bottom w:w="60" w:type="dxa"/>
              <w:right w:w="100" w:type="dxa"/>
            </w:tcMar>
          </w:tcPr>
          <w:p w14:paraId="1C3FC4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2.94</w:t>
            </w:r>
          </w:p>
        </w:tc>
        <w:tc>
          <w:tcPr>
            <w:tcW w:w="688" w:type="pct"/>
            <w:tcMar>
              <w:top w:w="60" w:type="dxa"/>
              <w:left w:w="100" w:type="dxa"/>
              <w:bottom w:w="60" w:type="dxa"/>
              <w:right w:w="100" w:type="dxa"/>
            </w:tcMar>
          </w:tcPr>
          <w:p w14:paraId="555E90F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.060</w:t>
            </w:r>
          </w:p>
        </w:tc>
        <w:tc>
          <w:tcPr>
            <w:tcW w:w="440" w:type="pct"/>
            <w:tcMar>
              <w:top w:w="60" w:type="dxa"/>
              <w:left w:w="100" w:type="dxa"/>
              <w:bottom w:w="60" w:type="dxa"/>
              <w:right w:w="100" w:type="dxa"/>
            </w:tcMar>
          </w:tcPr>
          <w:p w14:paraId="27EC1C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w:t>
            </w:r>
          </w:p>
        </w:tc>
      </w:tr>
      <w:tr w:rsidR="00C0083E" w:rsidRPr="00C0083E" w14:paraId="53C5BEEF" w14:textId="77777777" w:rsidTr="00C0083E">
        <w:tc>
          <w:tcPr>
            <w:tcW w:w="1514" w:type="pct"/>
            <w:tcMar>
              <w:top w:w="60" w:type="dxa"/>
              <w:left w:w="100" w:type="dxa"/>
              <w:bottom w:w="60" w:type="dxa"/>
              <w:right w:w="100" w:type="dxa"/>
            </w:tcMar>
          </w:tcPr>
          <w:p w14:paraId="0BADA33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BMI</w:t>
            </w:r>
          </w:p>
        </w:tc>
        <w:tc>
          <w:tcPr>
            <w:tcW w:w="865" w:type="pct"/>
            <w:tcMar>
              <w:top w:w="60" w:type="dxa"/>
              <w:left w:w="100" w:type="dxa"/>
              <w:bottom w:w="60" w:type="dxa"/>
              <w:right w:w="100" w:type="dxa"/>
            </w:tcMar>
          </w:tcPr>
          <w:p w14:paraId="1F5B61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0.081 [−0.033, 0.196]</w:t>
            </w:r>
          </w:p>
        </w:tc>
        <w:tc>
          <w:tcPr>
            <w:tcW w:w="1012" w:type="pct"/>
            <w:tcMar>
              <w:top w:w="60" w:type="dxa"/>
              <w:left w:w="100" w:type="dxa"/>
              <w:bottom w:w="60" w:type="dxa"/>
              <w:right w:w="100" w:type="dxa"/>
            </w:tcMar>
          </w:tcPr>
          <w:p w14:paraId="0FBD1F8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0.080 [−0.032, 0.192]</w:t>
            </w:r>
          </w:p>
        </w:tc>
        <w:tc>
          <w:tcPr>
            <w:tcW w:w="481" w:type="pct"/>
            <w:tcMar>
              <w:top w:w="60" w:type="dxa"/>
              <w:left w:w="100" w:type="dxa"/>
              <w:bottom w:w="60" w:type="dxa"/>
              <w:right w:w="100" w:type="dxa"/>
            </w:tcMar>
          </w:tcPr>
          <w:p w14:paraId="656E4C5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1.40</w:t>
            </w:r>
          </w:p>
        </w:tc>
        <w:tc>
          <w:tcPr>
            <w:tcW w:w="688" w:type="pct"/>
            <w:tcMar>
              <w:top w:w="60" w:type="dxa"/>
              <w:left w:w="100" w:type="dxa"/>
              <w:bottom w:w="60" w:type="dxa"/>
              <w:right w:w="100" w:type="dxa"/>
            </w:tcMar>
          </w:tcPr>
          <w:p w14:paraId="5372789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.461</w:t>
            </w:r>
          </w:p>
        </w:tc>
        <w:tc>
          <w:tcPr>
            <w:tcW w:w="440" w:type="pct"/>
            <w:tcMar>
              <w:top w:w="60" w:type="dxa"/>
              <w:left w:w="100" w:type="dxa"/>
              <w:bottom w:w="60" w:type="dxa"/>
              <w:right w:w="100" w:type="dxa"/>
            </w:tcMar>
          </w:tcPr>
          <w:p w14:paraId="69894F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3D1EFE55" w14:textId="77777777" w:rsidTr="00C0083E">
        <w:tc>
          <w:tcPr>
            <w:tcW w:w="5000" w:type="pct"/>
            <w:gridSpan w:val="6"/>
            <w:tcMar>
              <w:top w:w="60" w:type="dxa"/>
              <w:left w:w="100" w:type="dxa"/>
              <w:bottom w:w="60" w:type="dxa"/>
              <w:right w:w="100" w:type="dxa"/>
            </w:tcMar>
          </w:tcPr>
          <w:p w14:paraId="643AC185"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attitudes</w:t>
            </w:r>
          </w:p>
        </w:tc>
      </w:tr>
      <w:tr w:rsidR="00C0083E" w:rsidRPr="00C0083E" w14:paraId="66C347D9" w14:textId="77777777" w:rsidTr="00C0083E">
        <w:tc>
          <w:tcPr>
            <w:tcW w:w="1514" w:type="pct"/>
            <w:tcMar>
              <w:top w:w="60" w:type="dxa"/>
              <w:left w:w="100" w:type="dxa"/>
              <w:bottom w:w="60" w:type="dxa"/>
              <w:right w:w="100" w:type="dxa"/>
            </w:tcMar>
          </w:tcPr>
          <w:p w14:paraId="690FD5B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1 (proactive behavior)</w:t>
            </w:r>
          </w:p>
        </w:tc>
        <w:tc>
          <w:tcPr>
            <w:tcW w:w="865" w:type="pct"/>
            <w:tcMar>
              <w:top w:w="60" w:type="dxa"/>
              <w:left w:w="100" w:type="dxa"/>
              <w:bottom w:w="60" w:type="dxa"/>
              <w:right w:w="100" w:type="dxa"/>
            </w:tcMar>
          </w:tcPr>
          <w:p w14:paraId="1F87FC8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0.042 [−0.086, 0.170]</w:t>
            </w:r>
          </w:p>
        </w:tc>
        <w:tc>
          <w:tcPr>
            <w:tcW w:w="1012" w:type="pct"/>
            <w:tcMar>
              <w:top w:w="60" w:type="dxa"/>
              <w:left w:w="100" w:type="dxa"/>
              <w:bottom w:w="60" w:type="dxa"/>
              <w:right w:w="100" w:type="dxa"/>
            </w:tcMar>
          </w:tcPr>
          <w:p w14:paraId="3EF039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0.118 [−0.244, 0.480]</w:t>
            </w:r>
          </w:p>
        </w:tc>
        <w:tc>
          <w:tcPr>
            <w:tcW w:w="481" w:type="pct"/>
            <w:tcMar>
              <w:top w:w="60" w:type="dxa"/>
              <w:left w:w="100" w:type="dxa"/>
              <w:bottom w:w="60" w:type="dxa"/>
              <w:right w:w="100" w:type="dxa"/>
            </w:tcMar>
          </w:tcPr>
          <w:p w14:paraId="20DB285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0.644</w:t>
            </w:r>
          </w:p>
        </w:tc>
        <w:tc>
          <w:tcPr>
            <w:tcW w:w="688" w:type="pct"/>
            <w:tcMar>
              <w:top w:w="60" w:type="dxa"/>
              <w:left w:w="100" w:type="dxa"/>
              <w:bottom w:w="60" w:type="dxa"/>
              <w:right w:w="100" w:type="dxa"/>
            </w:tcMar>
          </w:tcPr>
          <w:p w14:paraId="12A74B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.788</w:t>
            </w:r>
          </w:p>
        </w:tc>
        <w:tc>
          <w:tcPr>
            <w:tcW w:w="440" w:type="pct"/>
            <w:tcMar>
              <w:top w:w="60" w:type="dxa"/>
              <w:left w:w="100" w:type="dxa"/>
              <w:bottom w:w="60" w:type="dxa"/>
              <w:right w:w="100" w:type="dxa"/>
            </w:tcMar>
          </w:tcPr>
          <w:p w14:paraId="370C1D0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4C6AB407" w14:textId="77777777" w:rsidTr="00C0083E">
        <w:tc>
          <w:tcPr>
            <w:tcW w:w="1514" w:type="pct"/>
            <w:tcMar>
              <w:top w:w="60" w:type="dxa"/>
              <w:left w:w="100" w:type="dxa"/>
              <w:bottom w:w="60" w:type="dxa"/>
              <w:right w:w="100" w:type="dxa"/>
            </w:tcMar>
          </w:tcPr>
          <w:p w14:paraId="6CA83EA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2 (self-efficacy)</w:t>
            </w:r>
          </w:p>
        </w:tc>
        <w:tc>
          <w:tcPr>
            <w:tcW w:w="865" w:type="pct"/>
            <w:tcMar>
              <w:top w:w="60" w:type="dxa"/>
              <w:left w:w="100" w:type="dxa"/>
              <w:bottom w:w="60" w:type="dxa"/>
              <w:right w:w="100" w:type="dxa"/>
            </w:tcMar>
          </w:tcPr>
          <w:p w14:paraId="0D7858F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−0.117 [−0.237, 0.002]</w:t>
            </w:r>
          </w:p>
        </w:tc>
        <w:tc>
          <w:tcPr>
            <w:tcW w:w="1012" w:type="pct"/>
            <w:tcMar>
              <w:top w:w="60" w:type="dxa"/>
              <w:left w:w="100" w:type="dxa"/>
              <w:bottom w:w="60" w:type="dxa"/>
              <w:right w:w="100" w:type="dxa"/>
            </w:tcMar>
          </w:tcPr>
          <w:p w14:paraId="5CF9127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−0.354 [−0.715, 0.007]</w:t>
            </w:r>
          </w:p>
        </w:tc>
        <w:tc>
          <w:tcPr>
            <w:tcW w:w="481" w:type="pct"/>
            <w:tcMar>
              <w:top w:w="60" w:type="dxa"/>
              <w:left w:w="100" w:type="dxa"/>
              <w:bottom w:w="60" w:type="dxa"/>
              <w:right w:w="100" w:type="dxa"/>
            </w:tcMar>
          </w:tcPr>
          <w:p w14:paraId="5A45E47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−1.93</w:t>
            </w:r>
          </w:p>
        </w:tc>
        <w:tc>
          <w:tcPr>
            <w:tcW w:w="688" w:type="pct"/>
            <w:tcMar>
              <w:top w:w="60" w:type="dxa"/>
              <w:left w:w="100" w:type="dxa"/>
              <w:bottom w:w="60" w:type="dxa"/>
              <w:right w:w="100" w:type="dxa"/>
            </w:tcMar>
          </w:tcPr>
          <w:p w14:paraId="465AEB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.278</w:t>
            </w:r>
          </w:p>
        </w:tc>
        <w:tc>
          <w:tcPr>
            <w:tcW w:w="440" w:type="pct"/>
            <w:tcMar>
              <w:top w:w="60" w:type="dxa"/>
              <w:left w:w="100" w:type="dxa"/>
              <w:bottom w:w="60" w:type="dxa"/>
              <w:right w:w="100" w:type="dxa"/>
            </w:tcMar>
          </w:tcPr>
          <w:p w14:paraId="28FEA77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6AD94148" w14:textId="77777777" w:rsidTr="00C0083E">
        <w:tc>
          <w:tcPr>
            <w:tcW w:w="1514" w:type="pct"/>
            <w:tcMar>
              <w:top w:w="60" w:type="dxa"/>
              <w:left w:w="100" w:type="dxa"/>
              <w:bottom w:w="60" w:type="dxa"/>
              <w:right w:w="100" w:type="dxa"/>
            </w:tcMar>
          </w:tcPr>
          <w:p w14:paraId="348954C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3 (busyness attribution)</w:t>
            </w:r>
          </w:p>
        </w:tc>
        <w:tc>
          <w:tcPr>
            <w:tcW w:w="865" w:type="pct"/>
            <w:tcMar>
              <w:top w:w="60" w:type="dxa"/>
              <w:left w:w="100" w:type="dxa"/>
              <w:bottom w:w="60" w:type="dxa"/>
              <w:right w:w="100" w:type="dxa"/>
            </w:tcMar>
          </w:tcPr>
          <w:p w14:paraId="1386F14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0.070 [−0.062, 0.201]</w:t>
            </w:r>
          </w:p>
        </w:tc>
        <w:tc>
          <w:tcPr>
            <w:tcW w:w="1012" w:type="pct"/>
            <w:tcMar>
              <w:top w:w="60" w:type="dxa"/>
              <w:left w:w="100" w:type="dxa"/>
              <w:bottom w:w="60" w:type="dxa"/>
              <w:right w:w="100" w:type="dxa"/>
            </w:tcMar>
          </w:tcPr>
          <w:p w14:paraId="3AE3CC9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0.178 [−0.159, 0.515]</w:t>
            </w:r>
          </w:p>
        </w:tc>
        <w:tc>
          <w:tcPr>
            <w:tcW w:w="481" w:type="pct"/>
            <w:tcMar>
              <w:top w:w="60" w:type="dxa"/>
              <w:left w:w="100" w:type="dxa"/>
              <w:bottom w:w="60" w:type="dxa"/>
              <w:right w:w="100" w:type="dxa"/>
            </w:tcMar>
          </w:tcPr>
          <w:p w14:paraId="502DCBB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1.04</w:t>
            </w:r>
          </w:p>
        </w:tc>
        <w:tc>
          <w:tcPr>
            <w:tcW w:w="688" w:type="pct"/>
            <w:tcMar>
              <w:top w:w="60" w:type="dxa"/>
              <w:left w:w="100" w:type="dxa"/>
              <w:bottom w:w="60" w:type="dxa"/>
              <w:right w:w="100" w:type="dxa"/>
            </w:tcMar>
          </w:tcPr>
          <w:p w14:paraId="07EC670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.628</w:t>
            </w:r>
          </w:p>
        </w:tc>
        <w:tc>
          <w:tcPr>
            <w:tcW w:w="440" w:type="pct"/>
            <w:tcMar>
              <w:top w:w="60" w:type="dxa"/>
              <w:left w:w="100" w:type="dxa"/>
              <w:bottom w:w="60" w:type="dxa"/>
              <w:right w:w="100" w:type="dxa"/>
            </w:tcMar>
          </w:tcPr>
          <w:p w14:paraId="13381DB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113C2815" w14:textId="77777777" w:rsidTr="00C0083E">
        <w:tc>
          <w:tcPr>
            <w:tcW w:w="1514" w:type="pct"/>
            <w:tcMar>
              <w:top w:w="60" w:type="dxa"/>
              <w:left w:w="100" w:type="dxa"/>
              <w:bottom w:w="60" w:type="dxa"/>
              <w:right w:w="100" w:type="dxa"/>
            </w:tcMar>
          </w:tcPr>
          <w:p w14:paraId="2BAA69C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4 (sleep sacrifice)</w:t>
            </w:r>
          </w:p>
        </w:tc>
        <w:tc>
          <w:tcPr>
            <w:tcW w:w="865" w:type="pct"/>
            <w:tcMar>
              <w:top w:w="60" w:type="dxa"/>
              <w:left w:w="100" w:type="dxa"/>
              <w:bottom w:w="60" w:type="dxa"/>
              <w:right w:w="100" w:type="dxa"/>
            </w:tcMar>
          </w:tcPr>
          <w:p w14:paraId="43A802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−0.065 [−0.191, 0.060]</w:t>
            </w:r>
          </w:p>
        </w:tc>
        <w:tc>
          <w:tcPr>
            <w:tcW w:w="1012" w:type="pct"/>
            <w:tcMar>
              <w:top w:w="60" w:type="dxa"/>
              <w:left w:w="100" w:type="dxa"/>
              <w:bottom w:w="60" w:type="dxa"/>
              <w:right w:w="100" w:type="dxa"/>
            </w:tcMar>
          </w:tcPr>
          <w:p w14:paraId="1F62BC7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−0.166 [−0.485, 0.154]</w:t>
            </w:r>
          </w:p>
        </w:tc>
        <w:tc>
          <w:tcPr>
            <w:tcW w:w="481" w:type="pct"/>
            <w:tcMar>
              <w:top w:w="60" w:type="dxa"/>
              <w:left w:w="100" w:type="dxa"/>
              <w:bottom w:w="60" w:type="dxa"/>
              <w:right w:w="100" w:type="dxa"/>
            </w:tcMar>
          </w:tcPr>
          <w:p w14:paraId="29E590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−1.02</w:t>
            </w:r>
          </w:p>
        </w:tc>
        <w:tc>
          <w:tcPr>
            <w:tcW w:w="688" w:type="pct"/>
            <w:tcMar>
              <w:top w:w="60" w:type="dxa"/>
              <w:left w:w="100" w:type="dxa"/>
              <w:bottom w:w="60" w:type="dxa"/>
              <w:right w:w="100" w:type="dxa"/>
            </w:tcMar>
          </w:tcPr>
          <w:p w14:paraId="66EFF0D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.628</w:t>
            </w:r>
          </w:p>
        </w:tc>
        <w:tc>
          <w:tcPr>
            <w:tcW w:w="440" w:type="pct"/>
            <w:tcMar>
              <w:top w:w="60" w:type="dxa"/>
              <w:left w:w="100" w:type="dxa"/>
              <w:bottom w:w="60" w:type="dxa"/>
              <w:right w:w="100" w:type="dxa"/>
            </w:tcMar>
          </w:tcPr>
          <w:p w14:paraId="1DF6698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1513CBBD" w14:textId="77777777" w:rsidTr="00C0083E">
        <w:tc>
          <w:tcPr>
            <w:tcW w:w="5000" w:type="pct"/>
            <w:gridSpan w:val="6"/>
            <w:tcMar>
              <w:top w:w="60" w:type="dxa"/>
              <w:left w:w="100" w:type="dxa"/>
              <w:bottom w:w="60" w:type="dxa"/>
              <w:right w:w="100" w:type="dxa"/>
            </w:tcMar>
          </w:tcPr>
          <w:p w14:paraId="4BDA69A5"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Physical activity</w:t>
            </w:r>
          </w:p>
        </w:tc>
      </w:tr>
      <w:tr w:rsidR="00C0083E" w:rsidRPr="00C0083E" w14:paraId="4511F35B" w14:textId="77777777" w:rsidTr="00C0083E">
        <w:tc>
          <w:tcPr>
            <w:tcW w:w="1514" w:type="pct"/>
            <w:tcMar>
              <w:top w:w="60" w:type="dxa"/>
              <w:left w:w="100" w:type="dxa"/>
              <w:bottom w:w="60" w:type="dxa"/>
              <w:right w:w="100" w:type="dxa"/>
            </w:tcMar>
          </w:tcPr>
          <w:p w14:paraId="337BE19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Walking ≥30 min</w:t>
            </w:r>
          </w:p>
        </w:tc>
        <w:tc>
          <w:tcPr>
            <w:tcW w:w="865" w:type="pct"/>
            <w:tcMar>
              <w:top w:w="60" w:type="dxa"/>
              <w:left w:w="100" w:type="dxa"/>
              <w:bottom w:w="60" w:type="dxa"/>
              <w:right w:w="100" w:type="dxa"/>
            </w:tcMar>
          </w:tcPr>
          <w:p w14:paraId="328AF03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[−0.090, 0.139]</w:t>
            </w:r>
          </w:p>
        </w:tc>
        <w:tc>
          <w:tcPr>
            <w:tcW w:w="1012" w:type="pct"/>
            <w:tcMar>
              <w:top w:w="60" w:type="dxa"/>
              <w:left w:w="100" w:type="dxa"/>
              <w:bottom w:w="60" w:type="dxa"/>
              <w:right w:w="100" w:type="dxa"/>
            </w:tcMar>
          </w:tcPr>
          <w:p w14:paraId="172F5AC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0.068 [−0.247, 0.382]</w:t>
            </w:r>
          </w:p>
        </w:tc>
        <w:tc>
          <w:tcPr>
            <w:tcW w:w="481" w:type="pct"/>
            <w:tcMar>
              <w:top w:w="60" w:type="dxa"/>
              <w:left w:w="100" w:type="dxa"/>
              <w:bottom w:w="60" w:type="dxa"/>
              <w:right w:w="100" w:type="dxa"/>
            </w:tcMar>
          </w:tcPr>
          <w:p w14:paraId="0EBB7A5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0.425</w:t>
            </w:r>
          </w:p>
        </w:tc>
        <w:tc>
          <w:tcPr>
            <w:tcW w:w="688" w:type="pct"/>
            <w:tcMar>
              <w:top w:w="60" w:type="dxa"/>
              <w:left w:w="100" w:type="dxa"/>
              <w:bottom w:w="60" w:type="dxa"/>
              <w:right w:w="100" w:type="dxa"/>
            </w:tcMar>
          </w:tcPr>
          <w:p w14:paraId="4951057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.856</w:t>
            </w:r>
          </w:p>
        </w:tc>
        <w:tc>
          <w:tcPr>
            <w:tcW w:w="440" w:type="pct"/>
            <w:tcMar>
              <w:top w:w="60" w:type="dxa"/>
              <w:left w:w="100" w:type="dxa"/>
              <w:bottom w:w="60" w:type="dxa"/>
              <w:right w:w="100" w:type="dxa"/>
            </w:tcMar>
          </w:tcPr>
          <w:p w14:paraId="444C7AD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5067ED14" w14:textId="77777777" w:rsidTr="00C0083E">
        <w:tc>
          <w:tcPr>
            <w:tcW w:w="1514" w:type="pct"/>
            <w:tcMar>
              <w:top w:w="60" w:type="dxa"/>
              <w:left w:w="100" w:type="dxa"/>
              <w:bottom w:w="60" w:type="dxa"/>
              <w:right w:w="100" w:type="dxa"/>
            </w:tcMar>
          </w:tcPr>
          <w:p w14:paraId="5CB1D50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Daily activities</w:t>
            </w:r>
          </w:p>
        </w:tc>
        <w:tc>
          <w:tcPr>
            <w:tcW w:w="865" w:type="pct"/>
            <w:tcMar>
              <w:top w:w="60" w:type="dxa"/>
              <w:left w:w="100" w:type="dxa"/>
              <w:bottom w:w="60" w:type="dxa"/>
              <w:right w:w="100" w:type="dxa"/>
            </w:tcMar>
          </w:tcPr>
          <w:p w14:paraId="2D47629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0.053 [−0.076, 0.181]</w:t>
            </w:r>
          </w:p>
        </w:tc>
        <w:tc>
          <w:tcPr>
            <w:tcW w:w="1012" w:type="pct"/>
            <w:tcMar>
              <w:top w:w="60" w:type="dxa"/>
              <w:left w:w="100" w:type="dxa"/>
              <w:bottom w:w="60" w:type="dxa"/>
              <w:right w:w="100" w:type="dxa"/>
            </w:tcMar>
          </w:tcPr>
          <w:p w14:paraId="269EE36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0.116 [−0.168, 0.400]</w:t>
            </w:r>
          </w:p>
        </w:tc>
        <w:tc>
          <w:tcPr>
            <w:tcW w:w="481" w:type="pct"/>
            <w:tcMar>
              <w:top w:w="60" w:type="dxa"/>
              <w:left w:w="100" w:type="dxa"/>
              <w:bottom w:w="60" w:type="dxa"/>
              <w:right w:w="100" w:type="dxa"/>
            </w:tcMar>
          </w:tcPr>
          <w:p w14:paraId="38877D8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0.807</w:t>
            </w:r>
          </w:p>
        </w:tc>
        <w:tc>
          <w:tcPr>
            <w:tcW w:w="688" w:type="pct"/>
            <w:tcMar>
              <w:top w:w="60" w:type="dxa"/>
              <w:left w:w="100" w:type="dxa"/>
              <w:bottom w:w="60" w:type="dxa"/>
              <w:right w:w="100" w:type="dxa"/>
            </w:tcMar>
          </w:tcPr>
          <w:p w14:paraId="40E76EF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.759</w:t>
            </w:r>
          </w:p>
        </w:tc>
        <w:tc>
          <w:tcPr>
            <w:tcW w:w="440" w:type="pct"/>
            <w:tcMar>
              <w:top w:w="60" w:type="dxa"/>
              <w:left w:w="100" w:type="dxa"/>
              <w:bottom w:w="60" w:type="dxa"/>
              <w:right w:w="100" w:type="dxa"/>
            </w:tcMar>
          </w:tcPr>
          <w:p w14:paraId="099912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198B59A0" w14:textId="77777777" w:rsidTr="00C0083E">
        <w:tc>
          <w:tcPr>
            <w:tcW w:w="1514" w:type="pct"/>
            <w:tcMar>
              <w:top w:w="60" w:type="dxa"/>
              <w:left w:w="100" w:type="dxa"/>
              <w:bottom w:w="60" w:type="dxa"/>
              <w:right w:w="100" w:type="dxa"/>
            </w:tcMar>
          </w:tcPr>
          <w:p w14:paraId="3DFEE8A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Exercise</w:t>
            </w:r>
          </w:p>
        </w:tc>
        <w:tc>
          <w:tcPr>
            <w:tcW w:w="865" w:type="pct"/>
            <w:tcMar>
              <w:top w:w="60" w:type="dxa"/>
              <w:left w:w="100" w:type="dxa"/>
              <w:bottom w:w="60" w:type="dxa"/>
              <w:right w:w="100" w:type="dxa"/>
            </w:tcMar>
          </w:tcPr>
          <w:p w14:paraId="773097C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−0.074 [−0.193, 0.044]</w:t>
            </w:r>
          </w:p>
        </w:tc>
        <w:tc>
          <w:tcPr>
            <w:tcW w:w="1012" w:type="pct"/>
            <w:tcMar>
              <w:top w:w="60" w:type="dxa"/>
              <w:left w:w="100" w:type="dxa"/>
              <w:bottom w:w="60" w:type="dxa"/>
              <w:right w:w="100" w:type="dxa"/>
            </w:tcMar>
          </w:tcPr>
          <w:p w14:paraId="1E3B74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−0.339 [−0.879, 0.202]</w:t>
            </w:r>
          </w:p>
        </w:tc>
        <w:tc>
          <w:tcPr>
            <w:tcW w:w="481" w:type="pct"/>
            <w:tcMar>
              <w:top w:w="60" w:type="dxa"/>
              <w:left w:w="100" w:type="dxa"/>
              <w:bottom w:w="60" w:type="dxa"/>
              <w:right w:w="100" w:type="dxa"/>
            </w:tcMar>
          </w:tcPr>
          <w:p w14:paraId="69FE94A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−1.24</w:t>
            </w:r>
          </w:p>
        </w:tc>
        <w:tc>
          <w:tcPr>
            <w:tcW w:w="688" w:type="pct"/>
            <w:tcMar>
              <w:top w:w="60" w:type="dxa"/>
              <w:left w:w="100" w:type="dxa"/>
              <w:bottom w:w="60" w:type="dxa"/>
              <w:right w:w="100" w:type="dxa"/>
            </w:tcMar>
          </w:tcPr>
          <w:p w14:paraId="6699B31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.506</w:t>
            </w:r>
          </w:p>
        </w:tc>
        <w:tc>
          <w:tcPr>
            <w:tcW w:w="440" w:type="pct"/>
            <w:tcMar>
              <w:top w:w="60" w:type="dxa"/>
              <w:left w:w="100" w:type="dxa"/>
              <w:bottom w:w="60" w:type="dxa"/>
              <w:right w:w="100" w:type="dxa"/>
            </w:tcMar>
          </w:tcPr>
          <w:p w14:paraId="317967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42B7F7C9" w14:textId="77777777" w:rsidTr="00C0083E">
        <w:tc>
          <w:tcPr>
            <w:tcW w:w="5000" w:type="pct"/>
            <w:gridSpan w:val="6"/>
            <w:tcMar>
              <w:top w:w="60" w:type="dxa"/>
              <w:left w:w="100" w:type="dxa"/>
              <w:bottom w:w="60" w:type="dxa"/>
              <w:right w:w="100" w:type="dxa"/>
            </w:tcMar>
          </w:tcPr>
          <w:p w14:paraId="11FA19AF"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Dietary habits</w:t>
            </w:r>
          </w:p>
        </w:tc>
      </w:tr>
      <w:tr w:rsidR="00C0083E" w:rsidRPr="00C0083E" w14:paraId="6853A4C9" w14:textId="77777777" w:rsidTr="00C0083E">
        <w:tc>
          <w:tcPr>
            <w:tcW w:w="1514" w:type="pct"/>
            <w:tcMar>
              <w:top w:w="60" w:type="dxa"/>
              <w:left w:w="100" w:type="dxa"/>
              <w:bottom w:w="60" w:type="dxa"/>
              <w:right w:w="100" w:type="dxa"/>
            </w:tcMar>
          </w:tcPr>
          <w:p w14:paraId="26A9B01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frequency</w:t>
            </w:r>
          </w:p>
        </w:tc>
        <w:tc>
          <w:tcPr>
            <w:tcW w:w="865" w:type="pct"/>
            <w:tcMar>
              <w:top w:w="60" w:type="dxa"/>
              <w:left w:w="100" w:type="dxa"/>
              <w:bottom w:w="60" w:type="dxa"/>
              <w:right w:w="100" w:type="dxa"/>
            </w:tcMar>
          </w:tcPr>
          <w:p w14:paraId="56D6170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0.143 [−0.027, 0.312]</w:t>
            </w:r>
          </w:p>
        </w:tc>
        <w:tc>
          <w:tcPr>
            <w:tcW w:w="1012" w:type="pct"/>
            <w:tcMar>
              <w:top w:w="60" w:type="dxa"/>
              <w:left w:w="100" w:type="dxa"/>
              <w:bottom w:w="60" w:type="dxa"/>
              <w:right w:w="100" w:type="dxa"/>
            </w:tcMar>
          </w:tcPr>
          <w:p w14:paraId="6E3F821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0.392 [−0.074, 0.859]</w:t>
            </w:r>
          </w:p>
        </w:tc>
        <w:tc>
          <w:tcPr>
            <w:tcW w:w="481" w:type="pct"/>
            <w:tcMar>
              <w:top w:w="60" w:type="dxa"/>
              <w:left w:w="100" w:type="dxa"/>
              <w:bottom w:w="60" w:type="dxa"/>
              <w:right w:w="100" w:type="dxa"/>
            </w:tcMar>
          </w:tcPr>
          <w:p w14:paraId="156DF4C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1.66</w:t>
            </w:r>
          </w:p>
        </w:tc>
        <w:tc>
          <w:tcPr>
            <w:tcW w:w="688" w:type="pct"/>
            <w:tcMar>
              <w:top w:w="60" w:type="dxa"/>
              <w:left w:w="100" w:type="dxa"/>
              <w:bottom w:w="60" w:type="dxa"/>
              <w:right w:w="100" w:type="dxa"/>
            </w:tcMar>
          </w:tcPr>
          <w:p w14:paraId="3653990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.337</w:t>
            </w:r>
          </w:p>
        </w:tc>
        <w:tc>
          <w:tcPr>
            <w:tcW w:w="440" w:type="pct"/>
            <w:tcMar>
              <w:top w:w="60" w:type="dxa"/>
              <w:left w:w="100" w:type="dxa"/>
              <w:bottom w:w="60" w:type="dxa"/>
              <w:right w:w="100" w:type="dxa"/>
            </w:tcMar>
          </w:tcPr>
          <w:p w14:paraId="4021B61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w:t>
            </w:r>
          </w:p>
        </w:tc>
      </w:tr>
      <w:tr w:rsidR="00C0083E" w:rsidRPr="00C0083E" w14:paraId="6E9D3686" w14:textId="77777777" w:rsidTr="00C0083E">
        <w:tc>
          <w:tcPr>
            <w:tcW w:w="1514" w:type="pct"/>
            <w:tcMar>
              <w:top w:w="60" w:type="dxa"/>
              <w:left w:w="100" w:type="dxa"/>
              <w:bottom w:w="60" w:type="dxa"/>
              <w:right w:w="100" w:type="dxa"/>
            </w:tcMar>
          </w:tcPr>
          <w:p w14:paraId="6BE5ACB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Breakfast</w:t>
            </w:r>
          </w:p>
        </w:tc>
        <w:tc>
          <w:tcPr>
            <w:tcW w:w="865" w:type="pct"/>
            <w:tcMar>
              <w:top w:w="60" w:type="dxa"/>
              <w:left w:w="100" w:type="dxa"/>
              <w:bottom w:w="60" w:type="dxa"/>
              <w:right w:w="100" w:type="dxa"/>
            </w:tcMar>
          </w:tcPr>
          <w:p w14:paraId="651F4E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−0.108 [−0.276, 0.060]</w:t>
            </w:r>
          </w:p>
        </w:tc>
        <w:tc>
          <w:tcPr>
            <w:tcW w:w="1012" w:type="pct"/>
            <w:tcMar>
              <w:top w:w="60" w:type="dxa"/>
              <w:left w:w="100" w:type="dxa"/>
              <w:bottom w:w="60" w:type="dxa"/>
              <w:right w:w="100" w:type="dxa"/>
            </w:tcMar>
          </w:tcPr>
          <w:p w14:paraId="7D185D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−0.268 [−0.685, 0.149]</w:t>
            </w:r>
          </w:p>
        </w:tc>
        <w:tc>
          <w:tcPr>
            <w:tcW w:w="481" w:type="pct"/>
            <w:tcMar>
              <w:top w:w="60" w:type="dxa"/>
              <w:left w:w="100" w:type="dxa"/>
              <w:bottom w:w="60" w:type="dxa"/>
              <w:right w:w="100" w:type="dxa"/>
            </w:tcMar>
          </w:tcPr>
          <w:p w14:paraId="2ABCE1F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−1.27</w:t>
            </w:r>
          </w:p>
        </w:tc>
        <w:tc>
          <w:tcPr>
            <w:tcW w:w="688" w:type="pct"/>
            <w:tcMar>
              <w:top w:w="60" w:type="dxa"/>
              <w:left w:w="100" w:type="dxa"/>
              <w:bottom w:w="60" w:type="dxa"/>
              <w:right w:w="100" w:type="dxa"/>
            </w:tcMar>
          </w:tcPr>
          <w:p w14:paraId="2B34C82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.506</w:t>
            </w:r>
          </w:p>
        </w:tc>
        <w:tc>
          <w:tcPr>
            <w:tcW w:w="440" w:type="pct"/>
            <w:tcMar>
              <w:top w:w="60" w:type="dxa"/>
              <w:left w:w="100" w:type="dxa"/>
              <w:bottom w:w="60" w:type="dxa"/>
              <w:right w:w="100" w:type="dxa"/>
            </w:tcMar>
          </w:tcPr>
          <w:p w14:paraId="22F00F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w:t>
            </w:r>
          </w:p>
        </w:tc>
      </w:tr>
      <w:tr w:rsidR="00C0083E" w:rsidRPr="00C0083E" w14:paraId="5BECA703" w14:textId="77777777" w:rsidTr="00C0083E">
        <w:tc>
          <w:tcPr>
            <w:tcW w:w="1514" w:type="pct"/>
            <w:tcMar>
              <w:top w:w="60" w:type="dxa"/>
              <w:left w:w="100" w:type="dxa"/>
              <w:bottom w:w="60" w:type="dxa"/>
              <w:right w:w="100" w:type="dxa"/>
            </w:tcMar>
          </w:tcPr>
          <w:p w14:paraId="2041971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Dinner timing</w:t>
            </w:r>
          </w:p>
        </w:tc>
        <w:tc>
          <w:tcPr>
            <w:tcW w:w="865" w:type="pct"/>
            <w:tcMar>
              <w:top w:w="60" w:type="dxa"/>
              <w:left w:w="100" w:type="dxa"/>
              <w:bottom w:w="60" w:type="dxa"/>
              <w:right w:w="100" w:type="dxa"/>
            </w:tcMar>
          </w:tcPr>
          <w:p w14:paraId="0F4DE9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−0.118 [−0.266, 0.030]</w:t>
            </w:r>
          </w:p>
        </w:tc>
        <w:tc>
          <w:tcPr>
            <w:tcW w:w="1012" w:type="pct"/>
            <w:tcMar>
              <w:top w:w="60" w:type="dxa"/>
              <w:left w:w="100" w:type="dxa"/>
              <w:bottom w:w="60" w:type="dxa"/>
              <w:right w:w="100" w:type="dxa"/>
            </w:tcMar>
          </w:tcPr>
          <w:p w14:paraId="3B0D64E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−0.319 [−0.720, 0.081]</w:t>
            </w:r>
          </w:p>
        </w:tc>
        <w:tc>
          <w:tcPr>
            <w:tcW w:w="481" w:type="pct"/>
            <w:tcMar>
              <w:top w:w="60" w:type="dxa"/>
              <w:left w:w="100" w:type="dxa"/>
              <w:bottom w:w="60" w:type="dxa"/>
              <w:right w:w="100" w:type="dxa"/>
            </w:tcMar>
          </w:tcPr>
          <w:p w14:paraId="0BE40E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−1.57</w:t>
            </w:r>
          </w:p>
        </w:tc>
        <w:tc>
          <w:tcPr>
            <w:tcW w:w="688" w:type="pct"/>
            <w:tcMar>
              <w:top w:w="60" w:type="dxa"/>
              <w:left w:w="100" w:type="dxa"/>
              <w:bottom w:w="60" w:type="dxa"/>
              <w:right w:w="100" w:type="dxa"/>
            </w:tcMar>
          </w:tcPr>
          <w:p w14:paraId="4718294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.372</w:t>
            </w:r>
          </w:p>
        </w:tc>
        <w:tc>
          <w:tcPr>
            <w:tcW w:w="440" w:type="pct"/>
            <w:tcMar>
              <w:top w:w="60" w:type="dxa"/>
              <w:left w:w="100" w:type="dxa"/>
              <w:bottom w:w="60" w:type="dxa"/>
              <w:right w:w="100" w:type="dxa"/>
            </w:tcMar>
          </w:tcPr>
          <w:p w14:paraId="04F591F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w:t>
            </w:r>
          </w:p>
        </w:tc>
      </w:tr>
      <w:tr w:rsidR="00C0083E" w:rsidRPr="00C0083E" w14:paraId="643929EA" w14:textId="77777777" w:rsidTr="00C0083E">
        <w:tc>
          <w:tcPr>
            <w:tcW w:w="1514" w:type="pct"/>
            <w:tcMar>
              <w:top w:w="60" w:type="dxa"/>
              <w:left w:w="100" w:type="dxa"/>
              <w:bottom w:w="60" w:type="dxa"/>
              <w:right w:w="100" w:type="dxa"/>
            </w:tcMar>
          </w:tcPr>
          <w:p w14:paraId="20CFFD7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before sleep</w:t>
            </w:r>
          </w:p>
        </w:tc>
        <w:tc>
          <w:tcPr>
            <w:tcW w:w="865" w:type="pct"/>
            <w:tcMar>
              <w:top w:w="60" w:type="dxa"/>
              <w:left w:w="100" w:type="dxa"/>
              <w:bottom w:w="60" w:type="dxa"/>
              <w:right w:w="100" w:type="dxa"/>
            </w:tcMar>
          </w:tcPr>
          <w:p w14:paraId="663BED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0.119 [−0.006, 0.243]</w:t>
            </w:r>
          </w:p>
        </w:tc>
        <w:tc>
          <w:tcPr>
            <w:tcW w:w="1012" w:type="pct"/>
            <w:tcMar>
              <w:top w:w="60" w:type="dxa"/>
              <w:left w:w="100" w:type="dxa"/>
              <w:bottom w:w="60" w:type="dxa"/>
              <w:right w:w="100" w:type="dxa"/>
            </w:tcMar>
          </w:tcPr>
          <w:p w14:paraId="241588A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0.278 [−0.013, 0.569]</w:t>
            </w:r>
          </w:p>
        </w:tc>
        <w:tc>
          <w:tcPr>
            <w:tcW w:w="481" w:type="pct"/>
            <w:tcMar>
              <w:top w:w="60" w:type="dxa"/>
              <w:left w:w="100" w:type="dxa"/>
              <w:bottom w:w="60" w:type="dxa"/>
              <w:right w:w="100" w:type="dxa"/>
            </w:tcMar>
          </w:tcPr>
          <w:p w14:paraId="6928324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1.88</w:t>
            </w:r>
          </w:p>
        </w:tc>
        <w:tc>
          <w:tcPr>
            <w:tcW w:w="688" w:type="pct"/>
            <w:tcMar>
              <w:top w:w="60" w:type="dxa"/>
              <w:left w:w="100" w:type="dxa"/>
              <w:bottom w:w="60" w:type="dxa"/>
              <w:right w:w="100" w:type="dxa"/>
            </w:tcMar>
          </w:tcPr>
          <w:p w14:paraId="461CBB4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.284</w:t>
            </w:r>
          </w:p>
        </w:tc>
        <w:tc>
          <w:tcPr>
            <w:tcW w:w="440" w:type="pct"/>
            <w:tcMar>
              <w:top w:w="60" w:type="dxa"/>
              <w:left w:w="100" w:type="dxa"/>
              <w:bottom w:w="60" w:type="dxa"/>
              <w:right w:w="100" w:type="dxa"/>
            </w:tcMar>
          </w:tcPr>
          <w:p w14:paraId="574A9B6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191CA9D1" w14:textId="77777777" w:rsidTr="00C0083E">
        <w:tc>
          <w:tcPr>
            <w:tcW w:w="1514" w:type="pct"/>
            <w:tcMar>
              <w:top w:w="60" w:type="dxa"/>
              <w:left w:w="100" w:type="dxa"/>
              <w:bottom w:w="60" w:type="dxa"/>
              <w:right w:w="100" w:type="dxa"/>
            </w:tcMar>
          </w:tcPr>
          <w:p w14:paraId="0009F23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Nutrition balance</w:t>
            </w:r>
          </w:p>
        </w:tc>
        <w:tc>
          <w:tcPr>
            <w:tcW w:w="865" w:type="pct"/>
            <w:tcMar>
              <w:top w:w="60" w:type="dxa"/>
              <w:left w:w="100" w:type="dxa"/>
              <w:bottom w:w="60" w:type="dxa"/>
              <w:right w:w="100" w:type="dxa"/>
            </w:tcMar>
          </w:tcPr>
          <w:p w14:paraId="189EEE2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−0.022 [−0.174, 0.129]</w:t>
            </w:r>
          </w:p>
        </w:tc>
        <w:tc>
          <w:tcPr>
            <w:tcW w:w="1012" w:type="pct"/>
            <w:tcMar>
              <w:top w:w="60" w:type="dxa"/>
              <w:left w:w="100" w:type="dxa"/>
              <w:bottom w:w="60" w:type="dxa"/>
              <w:right w:w="100" w:type="dxa"/>
            </w:tcMar>
          </w:tcPr>
          <w:p w14:paraId="2422CF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−0.063 [−0.487, 0.361]</w:t>
            </w:r>
          </w:p>
        </w:tc>
        <w:tc>
          <w:tcPr>
            <w:tcW w:w="481" w:type="pct"/>
            <w:tcMar>
              <w:top w:w="60" w:type="dxa"/>
              <w:left w:w="100" w:type="dxa"/>
              <w:bottom w:w="60" w:type="dxa"/>
              <w:right w:w="100" w:type="dxa"/>
            </w:tcMar>
          </w:tcPr>
          <w:p w14:paraId="666EAD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−0.292</w:t>
            </w:r>
          </w:p>
        </w:tc>
        <w:tc>
          <w:tcPr>
            <w:tcW w:w="688" w:type="pct"/>
            <w:tcMar>
              <w:top w:w="60" w:type="dxa"/>
              <w:left w:w="100" w:type="dxa"/>
              <w:bottom w:w="60" w:type="dxa"/>
              <w:right w:w="100" w:type="dxa"/>
            </w:tcMar>
          </w:tcPr>
          <w:p w14:paraId="3F0554A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.893</w:t>
            </w:r>
          </w:p>
        </w:tc>
        <w:tc>
          <w:tcPr>
            <w:tcW w:w="440" w:type="pct"/>
            <w:tcMar>
              <w:top w:w="60" w:type="dxa"/>
              <w:left w:w="100" w:type="dxa"/>
              <w:bottom w:w="60" w:type="dxa"/>
              <w:right w:w="100" w:type="dxa"/>
            </w:tcMar>
          </w:tcPr>
          <w:p w14:paraId="4A8CDD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w:t>
            </w:r>
          </w:p>
        </w:tc>
      </w:tr>
      <w:tr w:rsidR="00C0083E" w:rsidRPr="00C0083E" w14:paraId="715727DD" w14:textId="77777777" w:rsidTr="00C0083E">
        <w:tc>
          <w:tcPr>
            <w:tcW w:w="1514" w:type="pct"/>
            <w:tcMar>
              <w:top w:w="60" w:type="dxa"/>
              <w:left w:w="100" w:type="dxa"/>
              <w:bottom w:w="60" w:type="dxa"/>
              <w:right w:w="100" w:type="dxa"/>
            </w:tcMar>
          </w:tcPr>
          <w:p w14:paraId="7BAB7BD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Soy products</w:t>
            </w:r>
          </w:p>
        </w:tc>
        <w:tc>
          <w:tcPr>
            <w:tcW w:w="865" w:type="pct"/>
            <w:tcMar>
              <w:top w:w="60" w:type="dxa"/>
              <w:left w:w="100" w:type="dxa"/>
              <w:bottom w:w="60" w:type="dxa"/>
              <w:right w:w="100" w:type="dxa"/>
            </w:tcMar>
          </w:tcPr>
          <w:p w14:paraId="7CBB84F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0.035 [−0.102, 0.172]</w:t>
            </w:r>
          </w:p>
        </w:tc>
        <w:tc>
          <w:tcPr>
            <w:tcW w:w="1012" w:type="pct"/>
            <w:tcMar>
              <w:top w:w="60" w:type="dxa"/>
              <w:left w:w="100" w:type="dxa"/>
              <w:bottom w:w="60" w:type="dxa"/>
              <w:right w:w="100" w:type="dxa"/>
            </w:tcMar>
          </w:tcPr>
          <w:p w14:paraId="40E8835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0.106 [−0.311, 0.523]</w:t>
            </w:r>
          </w:p>
        </w:tc>
        <w:tc>
          <w:tcPr>
            <w:tcW w:w="481" w:type="pct"/>
            <w:tcMar>
              <w:top w:w="60" w:type="dxa"/>
              <w:left w:w="100" w:type="dxa"/>
              <w:bottom w:w="60" w:type="dxa"/>
              <w:right w:w="100" w:type="dxa"/>
            </w:tcMar>
          </w:tcPr>
          <w:p w14:paraId="3303A6C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0.501</w:t>
            </w:r>
          </w:p>
        </w:tc>
        <w:tc>
          <w:tcPr>
            <w:tcW w:w="688" w:type="pct"/>
            <w:tcMar>
              <w:top w:w="60" w:type="dxa"/>
              <w:left w:w="100" w:type="dxa"/>
              <w:bottom w:w="60" w:type="dxa"/>
              <w:right w:w="100" w:type="dxa"/>
            </w:tcMar>
          </w:tcPr>
          <w:p w14:paraId="2E22EC8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.848</w:t>
            </w:r>
          </w:p>
        </w:tc>
        <w:tc>
          <w:tcPr>
            <w:tcW w:w="440" w:type="pct"/>
            <w:tcMar>
              <w:top w:w="60" w:type="dxa"/>
              <w:left w:w="100" w:type="dxa"/>
              <w:bottom w:w="60" w:type="dxa"/>
              <w:right w:w="100" w:type="dxa"/>
            </w:tcMar>
          </w:tcPr>
          <w:p w14:paraId="0CD8B9A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3D76C13B" w14:textId="77777777" w:rsidTr="00C0083E">
        <w:tc>
          <w:tcPr>
            <w:tcW w:w="5000" w:type="pct"/>
            <w:gridSpan w:val="6"/>
            <w:tcMar>
              <w:top w:w="60" w:type="dxa"/>
              <w:left w:w="100" w:type="dxa"/>
              <w:bottom w:w="60" w:type="dxa"/>
              <w:right w:w="100" w:type="dxa"/>
            </w:tcMar>
          </w:tcPr>
          <w:p w14:paraId="37A12E37"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Stimulants and daytime habits</w:t>
            </w:r>
          </w:p>
        </w:tc>
      </w:tr>
      <w:tr w:rsidR="00C0083E" w:rsidRPr="00C0083E" w14:paraId="56E9628D" w14:textId="77777777" w:rsidTr="00C0083E">
        <w:tc>
          <w:tcPr>
            <w:tcW w:w="1514" w:type="pct"/>
            <w:tcMar>
              <w:top w:w="60" w:type="dxa"/>
              <w:left w:w="100" w:type="dxa"/>
              <w:bottom w:w="60" w:type="dxa"/>
              <w:right w:w="100" w:type="dxa"/>
            </w:tcMar>
          </w:tcPr>
          <w:p w14:paraId="0FDFD8B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Alcohol</w:t>
            </w:r>
          </w:p>
        </w:tc>
        <w:tc>
          <w:tcPr>
            <w:tcW w:w="865" w:type="pct"/>
            <w:tcMar>
              <w:top w:w="60" w:type="dxa"/>
              <w:left w:w="100" w:type="dxa"/>
              <w:bottom w:w="60" w:type="dxa"/>
              <w:right w:w="100" w:type="dxa"/>
            </w:tcMar>
          </w:tcPr>
          <w:p w14:paraId="1988B32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−0.005 [−0.132, 0.122]</w:t>
            </w:r>
          </w:p>
        </w:tc>
        <w:tc>
          <w:tcPr>
            <w:tcW w:w="1012" w:type="pct"/>
            <w:tcMar>
              <w:top w:w="60" w:type="dxa"/>
              <w:left w:w="100" w:type="dxa"/>
              <w:bottom w:w="60" w:type="dxa"/>
              <w:right w:w="100" w:type="dxa"/>
            </w:tcMar>
          </w:tcPr>
          <w:p w14:paraId="2C4CAE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[−0.666, 0.616]</w:t>
            </w:r>
          </w:p>
        </w:tc>
        <w:tc>
          <w:tcPr>
            <w:tcW w:w="481" w:type="pct"/>
            <w:tcMar>
              <w:top w:w="60" w:type="dxa"/>
              <w:left w:w="100" w:type="dxa"/>
              <w:bottom w:w="60" w:type="dxa"/>
              <w:right w:w="100" w:type="dxa"/>
            </w:tcMar>
          </w:tcPr>
          <w:p w14:paraId="14D47F2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−0.077</w:t>
            </w:r>
          </w:p>
        </w:tc>
        <w:tc>
          <w:tcPr>
            <w:tcW w:w="688" w:type="pct"/>
            <w:tcMar>
              <w:top w:w="60" w:type="dxa"/>
              <w:left w:w="100" w:type="dxa"/>
              <w:bottom w:w="60" w:type="dxa"/>
              <w:right w:w="100" w:type="dxa"/>
            </w:tcMar>
          </w:tcPr>
          <w:p w14:paraId="371ED02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.958</w:t>
            </w:r>
          </w:p>
        </w:tc>
        <w:tc>
          <w:tcPr>
            <w:tcW w:w="440" w:type="pct"/>
            <w:tcMar>
              <w:top w:w="60" w:type="dxa"/>
              <w:left w:w="100" w:type="dxa"/>
              <w:bottom w:w="60" w:type="dxa"/>
              <w:right w:w="100" w:type="dxa"/>
            </w:tcMar>
          </w:tcPr>
          <w:p w14:paraId="3423A7C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266C9BC1" w14:textId="77777777" w:rsidTr="00C0083E">
        <w:tc>
          <w:tcPr>
            <w:tcW w:w="1514" w:type="pct"/>
            <w:tcMar>
              <w:top w:w="60" w:type="dxa"/>
              <w:left w:w="100" w:type="dxa"/>
              <w:bottom w:w="60" w:type="dxa"/>
              <w:right w:w="100" w:type="dxa"/>
            </w:tcMar>
          </w:tcPr>
          <w:p w14:paraId="5276977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Caffeine</w:t>
            </w:r>
          </w:p>
        </w:tc>
        <w:tc>
          <w:tcPr>
            <w:tcW w:w="865" w:type="pct"/>
            <w:tcMar>
              <w:top w:w="60" w:type="dxa"/>
              <w:left w:w="100" w:type="dxa"/>
              <w:bottom w:w="60" w:type="dxa"/>
              <w:right w:w="100" w:type="dxa"/>
            </w:tcMar>
          </w:tcPr>
          <w:p w14:paraId="2A9D545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−0.014 [−0.131, 0.104]</w:t>
            </w:r>
          </w:p>
        </w:tc>
        <w:tc>
          <w:tcPr>
            <w:tcW w:w="1012" w:type="pct"/>
            <w:tcMar>
              <w:top w:w="60" w:type="dxa"/>
              <w:left w:w="100" w:type="dxa"/>
              <w:bottom w:w="60" w:type="dxa"/>
              <w:right w:w="100" w:type="dxa"/>
            </w:tcMar>
          </w:tcPr>
          <w:p w14:paraId="70B9A2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−0.060 [−0.576, 0.456]</w:t>
            </w:r>
          </w:p>
        </w:tc>
        <w:tc>
          <w:tcPr>
            <w:tcW w:w="481" w:type="pct"/>
            <w:tcMar>
              <w:top w:w="60" w:type="dxa"/>
              <w:left w:w="100" w:type="dxa"/>
              <w:bottom w:w="60" w:type="dxa"/>
              <w:right w:w="100" w:type="dxa"/>
            </w:tcMar>
          </w:tcPr>
          <w:p w14:paraId="1CACAB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−0.229</w:t>
            </w:r>
          </w:p>
        </w:tc>
        <w:tc>
          <w:tcPr>
            <w:tcW w:w="688" w:type="pct"/>
            <w:tcMar>
              <w:top w:w="60" w:type="dxa"/>
              <w:left w:w="100" w:type="dxa"/>
              <w:bottom w:w="60" w:type="dxa"/>
              <w:right w:w="100" w:type="dxa"/>
            </w:tcMar>
          </w:tcPr>
          <w:p w14:paraId="27385C9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.903</w:t>
            </w:r>
          </w:p>
        </w:tc>
        <w:tc>
          <w:tcPr>
            <w:tcW w:w="440" w:type="pct"/>
            <w:tcMar>
              <w:top w:w="60" w:type="dxa"/>
              <w:left w:w="100" w:type="dxa"/>
              <w:bottom w:w="60" w:type="dxa"/>
              <w:right w:w="100" w:type="dxa"/>
            </w:tcMar>
          </w:tcPr>
          <w:p w14:paraId="384411D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56F5D2D0" w14:textId="77777777" w:rsidTr="00C0083E">
        <w:tc>
          <w:tcPr>
            <w:tcW w:w="1514" w:type="pct"/>
            <w:tcMar>
              <w:top w:w="60" w:type="dxa"/>
              <w:left w:w="100" w:type="dxa"/>
              <w:bottom w:w="60" w:type="dxa"/>
              <w:right w:w="100" w:type="dxa"/>
            </w:tcMar>
          </w:tcPr>
          <w:p w14:paraId="2F9FF54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Smoking</w:t>
            </w:r>
          </w:p>
        </w:tc>
        <w:tc>
          <w:tcPr>
            <w:tcW w:w="865" w:type="pct"/>
            <w:tcMar>
              <w:top w:w="60" w:type="dxa"/>
              <w:left w:w="100" w:type="dxa"/>
              <w:bottom w:w="60" w:type="dxa"/>
              <w:right w:w="100" w:type="dxa"/>
            </w:tcMar>
          </w:tcPr>
          <w:p w14:paraId="2690BD0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−0.001 [−0.120, 0.117]</w:t>
            </w:r>
          </w:p>
        </w:tc>
        <w:tc>
          <w:tcPr>
            <w:tcW w:w="1012" w:type="pct"/>
            <w:tcMar>
              <w:top w:w="60" w:type="dxa"/>
              <w:left w:w="100" w:type="dxa"/>
              <w:bottom w:w="60" w:type="dxa"/>
              <w:right w:w="100" w:type="dxa"/>
            </w:tcMar>
          </w:tcPr>
          <w:p w14:paraId="19B02CB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−0.007 [−0.793, 0.780]</w:t>
            </w:r>
          </w:p>
        </w:tc>
        <w:tc>
          <w:tcPr>
            <w:tcW w:w="481" w:type="pct"/>
            <w:tcMar>
              <w:top w:w="60" w:type="dxa"/>
              <w:left w:w="100" w:type="dxa"/>
              <w:bottom w:w="60" w:type="dxa"/>
              <w:right w:w="100" w:type="dxa"/>
            </w:tcMar>
          </w:tcPr>
          <w:p w14:paraId="16AFBE9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−0.017</w:t>
            </w:r>
          </w:p>
        </w:tc>
        <w:tc>
          <w:tcPr>
            <w:tcW w:w="688" w:type="pct"/>
            <w:tcMar>
              <w:top w:w="60" w:type="dxa"/>
              <w:left w:w="100" w:type="dxa"/>
              <w:bottom w:w="60" w:type="dxa"/>
              <w:right w:w="100" w:type="dxa"/>
            </w:tcMar>
          </w:tcPr>
          <w:p w14:paraId="6F2FB8D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.987</w:t>
            </w:r>
          </w:p>
        </w:tc>
        <w:tc>
          <w:tcPr>
            <w:tcW w:w="440" w:type="pct"/>
            <w:tcMar>
              <w:top w:w="60" w:type="dxa"/>
              <w:left w:w="100" w:type="dxa"/>
              <w:bottom w:w="60" w:type="dxa"/>
              <w:right w:w="100" w:type="dxa"/>
            </w:tcMar>
          </w:tcPr>
          <w:p w14:paraId="14D1FD7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110A8857" w14:textId="77777777" w:rsidTr="00C0083E">
        <w:tc>
          <w:tcPr>
            <w:tcW w:w="1514" w:type="pct"/>
            <w:tcMar>
              <w:top w:w="60" w:type="dxa"/>
              <w:left w:w="100" w:type="dxa"/>
              <w:bottom w:w="60" w:type="dxa"/>
              <w:right w:w="100" w:type="dxa"/>
            </w:tcMar>
          </w:tcPr>
          <w:p w14:paraId="2FA556D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Napping</w:t>
            </w:r>
          </w:p>
        </w:tc>
        <w:tc>
          <w:tcPr>
            <w:tcW w:w="865" w:type="pct"/>
            <w:tcMar>
              <w:top w:w="60" w:type="dxa"/>
              <w:left w:w="100" w:type="dxa"/>
              <w:bottom w:w="60" w:type="dxa"/>
              <w:right w:w="100" w:type="dxa"/>
            </w:tcMar>
          </w:tcPr>
          <w:p w14:paraId="7500874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0.109 [−0.008, 0.225]</w:t>
            </w:r>
          </w:p>
        </w:tc>
        <w:tc>
          <w:tcPr>
            <w:tcW w:w="1012" w:type="pct"/>
            <w:tcMar>
              <w:top w:w="60" w:type="dxa"/>
              <w:left w:w="100" w:type="dxa"/>
              <w:bottom w:w="60" w:type="dxa"/>
              <w:right w:w="100" w:type="dxa"/>
            </w:tcMar>
          </w:tcPr>
          <w:p w14:paraId="3052E2E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0.305 [−0.022, 0.632]</w:t>
            </w:r>
          </w:p>
        </w:tc>
        <w:tc>
          <w:tcPr>
            <w:tcW w:w="481" w:type="pct"/>
            <w:tcMar>
              <w:top w:w="60" w:type="dxa"/>
              <w:left w:w="100" w:type="dxa"/>
              <w:bottom w:w="60" w:type="dxa"/>
              <w:right w:w="100" w:type="dxa"/>
            </w:tcMar>
          </w:tcPr>
          <w:p w14:paraId="76D844A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1.84</w:t>
            </w:r>
          </w:p>
        </w:tc>
        <w:tc>
          <w:tcPr>
            <w:tcW w:w="688" w:type="pct"/>
            <w:tcMar>
              <w:top w:w="60" w:type="dxa"/>
              <w:left w:w="100" w:type="dxa"/>
              <w:bottom w:w="60" w:type="dxa"/>
              <w:right w:w="100" w:type="dxa"/>
            </w:tcMar>
          </w:tcPr>
          <w:p w14:paraId="61CFDC5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.288</w:t>
            </w:r>
          </w:p>
        </w:tc>
        <w:tc>
          <w:tcPr>
            <w:tcW w:w="440" w:type="pct"/>
            <w:tcMar>
              <w:top w:w="60" w:type="dxa"/>
              <w:left w:w="100" w:type="dxa"/>
              <w:bottom w:w="60" w:type="dxa"/>
              <w:right w:w="100" w:type="dxa"/>
            </w:tcMar>
          </w:tcPr>
          <w:p w14:paraId="7E43FB3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4576C821" w14:textId="77777777" w:rsidTr="00C0083E">
        <w:tc>
          <w:tcPr>
            <w:tcW w:w="1514" w:type="pct"/>
            <w:tcMar>
              <w:top w:w="60" w:type="dxa"/>
              <w:left w:w="100" w:type="dxa"/>
              <w:bottom w:w="60" w:type="dxa"/>
              <w:right w:w="100" w:type="dxa"/>
            </w:tcMar>
          </w:tcPr>
          <w:p w14:paraId="5C1D2D2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Leg symptoms</w:t>
            </w:r>
          </w:p>
        </w:tc>
        <w:tc>
          <w:tcPr>
            <w:tcW w:w="865" w:type="pct"/>
            <w:tcMar>
              <w:top w:w="60" w:type="dxa"/>
              <w:left w:w="100" w:type="dxa"/>
              <w:bottom w:w="60" w:type="dxa"/>
              <w:right w:w="100" w:type="dxa"/>
            </w:tcMar>
          </w:tcPr>
          <w:p w14:paraId="665ADA5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0.105 [−0.020, 0.230]</w:t>
            </w:r>
          </w:p>
        </w:tc>
        <w:tc>
          <w:tcPr>
            <w:tcW w:w="1012" w:type="pct"/>
            <w:tcMar>
              <w:top w:w="60" w:type="dxa"/>
              <w:left w:w="100" w:type="dxa"/>
              <w:bottom w:w="60" w:type="dxa"/>
              <w:right w:w="100" w:type="dxa"/>
            </w:tcMar>
          </w:tcPr>
          <w:p w14:paraId="4676D78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0.424 [−0.081, 0.929]</w:t>
            </w:r>
          </w:p>
        </w:tc>
        <w:tc>
          <w:tcPr>
            <w:tcW w:w="481" w:type="pct"/>
            <w:tcMar>
              <w:top w:w="60" w:type="dxa"/>
              <w:left w:w="100" w:type="dxa"/>
              <w:bottom w:w="60" w:type="dxa"/>
              <w:right w:w="100" w:type="dxa"/>
            </w:tcMar>
          </w:tcPr>
          <w:p w14:paraId="583832E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1.66</w:t>
            </w:r>
          </w:p>
        </w:tc>
        <w:tc>
          <w:tcPr>
            <w:tcW w:w="688" w:type="pct"/>
            <w:tcMar>
              <w:top w:w="60" w:type="dxa"/>
              <w:left w:w="100" w:type="dxa"/>
              <w:bottom w:w="60" w:type="dxa"/>
              <w:right w:w="100" w:type="dxa"/>
            </w:tcMar>
          </w:tcPr>
          <w:p w14:paraId="7F05E3B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.337</w:t>
            </w:r>
          </w:p>
        </w:tc>
        <w:tc>
          <w:tcPr>
            <w:tcW w:w="440" w:type="pct"/>
            <w:tcMar>
              <w:top w:w="60" w:type="dxa"/>
              <w:left w:w="100" w:type="dxa"/>
              <w:bottom w:w="60" w:type="dxa"/>
              <w:right w:w="100" w:type="dxa"/>
            </w:tcMar>
          </w:tcPr>
          <w:p w14:paraId="1FFCEF5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631173EC" w14:textId="77777777" w:rsidTr="00C0083E">
        <w:tc>
          <w:tcPr>
            <w:tcW w:w="1514" w:type="pct"/>
            <w:tcMar>
              <w:top w:w="60" w:type="dxa"/>
              <w:left w:w="100" w:type="dxa"/>
              <w:bottom w:w="60" w:type="dxa"/>
              <w:right w:w="100" w:type="dxa"/>
            </w:tcMar>
          </w:tcPr>
          <w:p w14:paraId="78E8669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Morning fatigue</w:t>
            </w:r>
          </w:p>
        </w:tc>
        <w:tc>
          <w:tcPr>
            <w:tcW w:w="865" w:type="pct"/>
            <w:tcMar>
              <w:top w:w="60" w:type="dxa"/>
              <w:left w:w="100" w:type="dxa"/>
              <w:bottom w:w="60" w:type="dxa"/>
              <w:right w:w="100" w:type="dxa"/>
            </w:tcMar>
          </w:tcPr>
          <w:p w14:paraId="06B3949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0.112 [−0.020, 0.244]</w:t>
            </w:r>
          </w:p>
        </w:tc>
        <w:tc>
          <w:tcPr>
            <w:tcW w:w="1012" w:type="pct"/>
            <w:tcMar>
              <w:top w:w="60" w:type="dxa"/>
              <w:left w:w="100" w:type="dxa"/>
              <w:bottom w:w="60" w:type="dxa"/>
              <w:right w:w="100" w:type="dxa"/>
            </w:tcMar>
          </w:tcPr>
          <w:p w14:paraId="3257CBC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0.334 [−0.060, 0.729]</w:t>
            </w:r>
          </w:p>
        </w:tc>
        <w:tc>
          <w:tcPr>
            <w:tcW w:w="481" w:type="pct"/>
            <w:tcMar>
              <w:top w:w="60" w:type="dxa"/>
              <w:left w:w="100" w:type="dxa"/>
              <w:bottom w:w="60" w:type="dxa"/>
              <w:right w:w="100" w:type="dxa"/>
            </w:tcMar>
          </w:tcPr>
          <w:p w14:paraId="6D308AB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1.67</w:t>
            </w:r>
          </w:p>
        </w:tc>
        <w:tc>
          <w:tcPr>
            <w:tcW w:w="688" w:type="pct"/>
            <w:tcMar>
              <w:top w:w="60" w:type="dxa"/>
              <w:left w:w="100" w:type="dxa"/>
              <w:bottom w:w="60" w:type="dxa"/>
              <w:right w:w="100" w:type="dxa"/>
            </w:tcMar>
          </w:tcPr>
          <w:p w14:paraId="7A46AC5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.337</w:t>
            </w:r>
          </w:p>
        </w:tc>
        <w:tc>
          <w:tcPr>
            <w:tcW w:w="440" w:type="pct"/>
            <w:tcMar>
              <w:top w:w="60" w:type="dxa"/>
              <w:left w:w="100" w:type="dxa"/>
              <w:bottom w:w="60" w:type="dxa"/>
              <w:right w:w="100" w:type="dxa"/>
            </w:tcMar>
          </w:tcPr>
          <w:p w14:paraId="044EEE1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1F1714C9" w14:textId="77777777" w:rsidTr="00C0083E">
        <w:tc>
          <w:tcPr>
            <w:tcW w:w="5000" w:type="pct"/>
            <w:gridSpan w:val="6"/>
            <w:tcMar>
              <w:top w:w="60" w:type="dxa"/>
              <w:left w:w="100" w:type="dxa"/>
              <w:bottom w:w="60" w:type="dxa"/>
              <w:right w:w="100" w:type="dxa"/>
            </w:tcMar>
          </w:tcPr>
          <w:p w14:paraId="2F991714"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environment</w:t>
            </w:r>
          </w:p>
        </w:tc>
      </w:tr>
      <w:tr w:rsidR="00C0083E" w:rsidRPr="00C0083E" w14:paraId="60D36EC3" w14:textId="77777777" w:rsidTr="00C0083E">
        <w:tc>
          <w:tcPr>
            <w:tcW w:w="1514" w:type="pct"/>
            <w:tcMar>
              <w:top w:w="60" w:type="dxa"/>
              <w:left w:w="100" w:type="dxa"/>
              <w:bottom w:w="60" w:type="dxa"/>
              <w:right w:w="100" w:type="dxa"/>
            </w:tcMar>
          </w:tcPr>
          <w:p w14:paraId="5385378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Bath/light exposure</w:t>
            </w:r>
          </w:p>
        </w:tc>
        <w:tc>
          <w:tcPr>
            <w:tcW w:w="865" w:type="pct"/>
            <w:tcMar>
              <w:top w:w="60" w:type="dxa"/>
              <w:left w:w="100" w:type="dxa"/>
              <w:bottom w:w="60" w:type="dxa"/>
              <w:right w:w="100" w:type="dxa"/>
            </w:tcMar>
          </w:tcPr>
          <w:p w14:paraId="38B07E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0.036 [−0.084, 0.155]</w:t>
            </w:r>
          </w:p>
        </w:tc>
        <w:tc>
          <w:tcPr>
            <w:tcW w:w="1012" w:type="pct"/>
            <w:tcMar>
              <w:top w:w="60" w:type="dxa"/>
              <w:left w:w="100" w:type="dxa"/>
              <w:bottom w:w="60" w:type="dxa"/>
              <w:right w:w="100" w:type="dxa"/>
            </w:tcMar>
          </w:tcPr>
          <w:p w14:paraId="65FC63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0.081 [−0.191, 0.353]</w:t>
            </w:r>
          </w:p>
        </w:tc>
        <w:tc>
          <w:tcPr>
            <w:tcW w:w="481" w:type="pct"/>
            <w:tcMar>
              <w:top w:w="60" w:type="dxa"/>
              <w:left w:w="100" w:type="dxa"/>
              <w:bottom w:w="60" w:type="dxa"/>
              <w:right w:w="100" w:type="dxa"/>
            </w:tcMar>
          </w:tcPr>
          <w:p w14:paraId="1E7D0D8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0.587</w:t>
            </w:r>
          </w:p>
        </w:tc>
        <w:tc>
          <w:tcPr>
            <w:tcW w:w="688" w:type="pct"/>
            <w:tcMar>
              <w:top w:w="60" w:type="dxa"/>
              <w:left w:w="100" w:type="dxa"/>
              <w:bottom w:w="60" w:type="dxa"/>
              <w:right w:w="100" w:type="dxa"/>
            </w:tcMar>
          </w:tcPr>
          <w:p w14:paraId="3E7BC71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.813</w:t>
            </w:r>
          </w:p>
        </w:tc>
        <w:tc>
          <w:tcPr>
            <w:tcW w:w="440" w:type="pct"/>
            <w:tcMar>
              <w:top w:w="60" w:type="dxa"/>
              <w:left w:w="100" w:type="dxa"/>
              <w:bottom w:w="60" w:type="dxa"/>
              <w:right w:w="100" w:type="dxa"/>
            </w:tcMar>
          </w:tcPr>
          <w:p w14:paraId="2D924E5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26BD34F8" w14:textId="77777777" w:rsidTr="00C0083E">
        <w:tc>
          <w:tcPr>
            <w:tcW w:w="1514" w:type="pct"/>
            <w:tcMar>
              <w:top w:w="60" w:type="dxa"/>
              <w:left w:w="100" w:type="dxa"/>
              <w:bottom w:w="60" w:type="dxa"/>
              <w:right w:w="100" w:type="dxa"/>
            </w:tcMar>
          </w:tcPr>
          <w:p w14:paraId="2A4D19E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Darken bedroom</w:t>
            </w:r>
          </w:p>
        </w:tc>
        <w:tc>
          <w:tcPr>
            <w:tcW w:w="865" w:type="pct"/>
            <w:tcMar>
              <w:top w:w="60" w:type="dxa"/>
              <w:left w:w="100" w:type="dxa"/>
              <w:bottom w:w="60" w:type="dxa"/>
              <w:right w:w="100" w:type="dxa"/>
            </w:tcMar>
          </w:tcPr>
          <w:p w14:paraId="6AE7EF2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−0.054 [−0.174, 0.066]</w:t>
            </w:r>
          </w:p>
        </w:tc>
        <w:tc>
          <w:tcPr>
            <w:tcW w:w="1012" w:type="pct"/>
            <w:tcMar>
              <w:top w:w="60" w:type="dxa"/>
              <w:left w:w="100" w:type="dxa"/>
              <w:bottom w:w="60" w:type="dxa"/>
              <w:right w:w="100" w:type="dxa"/>
            </w:tcMar>
          </w:tcPr>
          <w:p w14:paraId="5ECDF65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−0.158 [−0.510, 0.194]</w:t>
            </w:r>
          </w:p>
        </w:tc>
        <w:tc>
          <w:tcPr>
            <w:tcW w:w="481" w:type="pct"/>
            <w:tcMar>
              <w:top w:w="60" w:type="dxa"/>
              <w:left w:w="100" w:type="dxa"/>
              <w:bottom w:w="60" w:type="dxa"/>
              <w:right w:w="100" w:type="dxa"/>
            </w:tcMar>
          </w:tcPr>
          <w:p w14:paraId="1E7065B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−0.885</w:t>
            </w:r>
          </w:p>
        </w:tc>
        <w:tc>
          <w:tcPr>
            <w:tcW w:w="688" w:type="pct"/>
            <w:tcMar>
              <w:top w:w="60" w:type="dxa"/>
              <w:left w:w="100" w:type="dxa"/>
              <w:bottom w:w="60" w:type="dxa"/>
              <w:right w:w="100" w:type="dxa"/>
            </w:tcMar>
          </w:tcPr>
          <w:p w14:paraId="58FAC57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.740</w:t>
            </w:r>
          </w:p>
        </w:tc>
        <w:tc>
          <w:tcPr>
            <w:tcW w:w="440" w:type="pct"/>
            <w:tcMar>
              <w:top w:w="60" w:type="dxa"/>
              <w:left w:w="100" w:type="dxa"/>
              <w:bottom w:w="60" w:type="dxa"/>
              <w:right w:w="100" w:type="dxa"/>
            </w:tcMar>
          </w:tcPr>
          <w:p w14:paraId="27774C7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5D919F91" w14:textId="77777777" w:rsidTr="00C0083E">
        <w:tc>
          <w:tcPr>
            <w:tcW w:w="1514" w:type="pct"/>
            <w:tcMar>
              <w:top w:w="60" w:type="dxa"/>
              <w:left w:w="100" w:type="dxa"/>
              <w:bottom w:w="60" w:type="dxa"/>
              <w:right w:w="100" w:type="dxa"/>
            </w:tcMar>
          </w:tcPr>
          <w:p w14:paraId="43A5C95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Blackout curtains</w:t>
            </w:r>
          </w:p>
        </w:tc>
        <w:tc>
          <w:tcPr>
            <w:tcW w:w="865" w:type="pct"/>
            <w:tcMar>
              <w:top w:w="60" w:type="dxa"/>
              <w:left w:w="100" w:type="dxa"/>
              <w:bottom w:w="60" w:type="dxa"/>
              <w:right w:w="100" w:type="dxa"/>
            </w:tcMar>
          </w:tcPr>
          <w:p w14:paraId="4A2AC24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0.023 [−0.094, 0.140]</w:t>
            </w:r>
          </w:p>
        </w:tc>
        <w:tc>
          <w:tcPr>
            <w:tcW w:w="1012" w:type="pct"/>
            <w:tcMar>
              <w:top w:w="60" w:type="dxa"/>
              <w:left w:w="100" w:type="dxa"/>
              <w:bottom w:w="60" w:type="dxa"/>
              <w:right w:w="100" w:type="dxa"/>
            </w:tcMar>
          </w:tcPr>
          <w:p w14:paraId="656B572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0.050 [−0.205, 0.305]</w:t>
            </w:r>
          </w:p>
        </w:tc>
        <w:tc>
          <w:tcPr>
            <w:tcW w:w="481" w:type="pct"/>
            <w:tcMar>
              <w:top w:w="60" w:type="dxa"/>
              <w:left w:w="100" w:type="dxa"/>
              <w:bottom w:w="60" w:type="dxa"/>
              <w:right w:w="100" w:type="dxa"/>
            </w:tcMar>
          </w:tcPr>
          <w:p w14:paraId="61FAA88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0.385</w:t>
            </w:r>
          </w:p>
        </w:tc>
        <w:tc>
          <w:tcPr>
            <w:tcW w:w="688" w:type="pct"/>
            <w:tcMar>
              <w:top w:w="60" w:type="dxa"/>
              <w:left w:w="100" w:type="dxa"/>
              <w:bottom w:w="60" w:type="dxa"/>
              <w:right w:w="100" w:type="dxa"/>
            </w:tcMar>
          </w:tcPr>
          <w:p w14:paraId="6820934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.871</w:t>
            </w:r>
          </w:p>
        </w:tc>
        <w:tc>
          <w:tcPr>
            <w:tcW w:w="440" w:type="pct"/>
            <w:tcMar>
              <w:top w:w="60" w:type="dxa"/>
              <w:left w:w="100" w:type="dxa"/>
              <w:bottom w:w="60" w:type="dxa"/>
              <w:right w:w="100" w:type="dxa"/>
            </w:tcMar>
          </w:tcPr>
          <w:p w14:paraId="44BE8F7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20BA9E2E" w14:textId="77777777" w:rsidTr="00C0083E">
        <w:tc>
          <w:tcPr>
            <w:tcW w:w="1514" w:type="pct"/>
            <w:tcMar>
              <w:top w:w="60" w:type="dxa"/>
              <w:left w:w="100" w:type="dxa"/>
              <w:bottom w:w="60" w:type="dxa"/>
              <w:right w:w="100" w:type="dxa"/>
            </w:tcMar>
          </w:tcPr>
          <w:p w14:paraId="36A35C6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Eye mask</w:t>
            </w:r>
          </w:p>
        </w:tc>
        <w:tc>
          <w:tcPr>
            <w:tcW w:w="865" w:type="pct"/>
            <w:tcMar>
              <w:top w:w="60" w:type="dxa"/>
              <w:left w:w="100" w:type="dxa"/>
              <w:bottom w:w="60" w:type="dxa"/>
              <w:right w:w="100" w:type="dxa"/>
            </w:tcMar>
          </w:tcPr>
          <w:p w14:paraId="341C0C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0.015 [−0.112, 0.143]</w:t>
            </w:r>
          </w:p>
        </w:tc>
        <w:tc>
          <w:tcPr>
            <w:tcW w:w="1012" w:type="pct"/>
            <w:tcMar>
              <w:top w:w="60" w:type="dxa"/>
              <w:left w:w="100" w:type="dxa"/>
              <w:bottom w:w="60" w:type="dxa"/>
              <w:right w:w="100" w:type="dxa"/>
            </w:tcMar>
          </w:tcPr>
          <w:p w14:paraId="330D9A6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0.067 [−0.486, 0.621]</w:t>
            </w:r>
          </w:p>
        </w:tc>
        <w:tc>
          <w:tcPr>
            <w:tcW w:w="481" w:type="pct"/>
            <w:tcMar>
              <w:top w:w="60" w:type="dxa"/>
              <w:left w:w="100" w:type="dxa"/>
              <w:bottom w:w="60" w:type="dxa"/>
              <w:right w:w="100" w:type="dxa"/>
            </w:tcMar>
          </w:tcPr>
          <w:p w14:paraId="2BE96E5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0.240</w:t>
            </w:r>
          </w:p>
        </w:tc>
        <w:tc>
          <w:tcPr>
            <w:tcW w:w="688" w:type="pct"/>
            <w:tcMar>
              <w:top w:w="60" w:type="dxa"/>
              <w:left w:w="100" w:type="dxa"/>
              <w:bottom w:w="60" w:type="dxa"/>
              <w:right w:w="100" w:type="dxa"/>
            </w:tcMar>
          </w:tcPr>
          <w:p w14:paraId="353B8C7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.903</w:t>
            </w:r>
          </w:p>
        </w:tc>
        <w:tc>
          <w:tcPr>
            <w:tcW w:w="440" w:type="pct"/>
            <w:tcMar>
              <w:top w:w="60" w:type="dxa"/>
              <w:left w:w="100" w:type="dxa"/>
              <w:bottom w:w="60" w:type="dxa"/>
              <w:right w:w="100" w:type="dxa"/>
            </w:tcMar>
          </w:tcPr>
          <w:p w14:paraId="4887E72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0E875D19" w14:textId="77777777" w:rsidTr="00C0083E">
        <w:tc>
          <w:tcPr>
            <w:tcW w:w="1514" w:type="pct"/>
            <w:tcMar>
              <w:top w:w="60" w:type="dxa"/>
              <w:left w:w="100" w:type="dxa"/>
              <w:bottom w:w="60" w:type="dxa"/>
              <w:right w:w="100" w:type="dxa"/>
            </w:tcMar>
          </w:tcPr>
          <w:p w14:paraId="3252FF3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Warm lighting</w:t>
            </w:r>
          </w:p>
        </w:tc>
        <w:tc>
          <w:tcPr>
            <w:tcW w:w="865" w:type="pct"/>
            <w:tcMar>
              <w:top w:w="60" w:type="dxa"/>
              <w:left w:w="100" w:type="dxa"/>
              <w:bottom w:w="60" w:type="dxa"/>
              <w:right w:w="100" w:type="dxa"/>
            </w:tcMar>
          </w:tcPr>
          <w:p w14:paraId="3516874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−0.011 [−0.122, 0.101]</w:t>
            </w:r>
          </w:p>
        </w:tc>
        <w:tc>
          <w:tcPr>
            <w:tcW w:w="1012" w:type="pct"/>
            <w:tcMar>
              <w:top w:w="60" w:type="dxa"/>
              <w:left w:w="100" w:type="dxa"/>
              <w:bottom w:w="60" w:type="dxa"/>
              <w:right w:w="100" w:type="dxa"/>
            </w:tcMar>
          </w:tcPr>
          <w:p w14:paraId="3C515B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−0.022 [−0.254, 0.209]</w:t>
            </w:r>
          </w:p>
        </w:tc>
        <w:tc>
          <w:tcPr>
            <w:tcW w:w="481" w:type="pct"/>
            <w:tcMar>
              <w:top w:w="60" w:type="dxa"/>
              <w:left w:w="100" w:type="dxa"/>
              <w:bottom w:w="60" w:type="dxa"/>
              <w:right w:w="100" w:type="dxa"/>
            </w:tcMar>
          </w:tcPr>
          <w:p w14:paraId="181E156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−0.189</w:t>
            </w:r>
          </w:p>
        </w:tc>
        <w:tc>
          <w:tcPr>
            <w:tcW w:w="688" w:type="pct"/>
            <w:tcMar>
              <w:top w:w="60" w:type="dxa"/>
              <w:left w:w="100" w:type="dxa"/>
              <w:bottom w:w="60" w:type="dxa"/>
              <w:right w:w="100" w:type="dxa"/>
            </w:tcMar>
          </w:tcPr>
          <w:p w14:paraId="5526EB0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.904</w:t>
            </w:r>
          </w:p>
        </w:tc>
        <w:tc>
          <w:tcPr>
            <w:tcW w:w="440" w:type="pct"/>
            <w:tcMar>
              <w:top w:w="60" w:type="dxa"/>
              <w:left w:w="100" w:type="dxa"/>
              <w:bottom w:w="60" w:type="dxa"/>
              <w:right w:w="100" w:type="dxa"/>
            </w:tcMar>
          </w:tcPr>
          <w:p w14:paraId="5114302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5A4F4306" w14:textId="77777777" w:rsidTr="00C0083E">
        <w:tc>
          <w:tcPr>
            <w:tcW w:w="1514" w:type="pct"/>
            <w:tcMar>
              <w:top w:w="60" w:type="dxa"/>
              <w:left w:w="100" w:type="dxa"/>
              <w:bottom w:w="60" w:type="dxa"/>
              <w:right w:w="100" w:type="dxa"/>
            </w:tcMar>
          </w:tcPr>
          <w:p w14:paraId="7A0B4C4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Quiet room</w:t>
            </w:r>
          </w:p>
        </w:tc>
        <w:tc>
          <w:tcPr>
            <w:tcW w:w="865" w:type="pct"/>
            <w:tcMar>
              <w:top w:w="60" w:type="dxa"/>
              <w:left w:w="100" w:type="dxa"/>
              <w:bottom w:w="60" w:type="dxa"/>
              <w:right w:w="100" w:type="dxa"/>
            </w:tcMar>
          </w:tcPr>
          <w:p w14:paraId="1E79B1C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−0.157 [−0.288, −0.025]</w:t>
            </w:r>
          </w:p>
        </w:tc>
        <w:tc>
          <w:tcPr>
            <w:tcW w:w="1012" w:type="pct"/>
            <w:tcMar>
              <w:top w:w="60" w:type="dxa"/>
              <w:left w:w="100" w:type="dxa"/>
              <w:bottom w:w="60" w:type="dxa"/>
              <w:right w:w="100" w:type="dxa"/>
            </w:tcMar>
          </w:tcPr>
          <w:p w14:paraId="3DA620D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−0.430 [−0.792, −0.069]</w:t>
            </w:r>
          </w:p>
        </w:tc>
        <w:tc>
          <w:tcPr>
            <w:tcW w:w="481" w:type="pct"/>
            <w:tcMar>
              <w:top w:w="60" w:type="dxa"/>
              <w:left w:w="100" w:type="dxa"/>
              <w:bottom w:w="60" w:type="dxa"/>
              <w:right w:w="100" w:type="dxa"/>
            </w:tcMar>
          </w:tcPr>
          <w:p w14:paraId="2946DA7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−2.35</w:t>
            </w:r>
          </w:p>
        </w:tc>
        <w:tc>
          <w:tcPr>
            <w:tcW w:w="688" w:type="pct"/>
            <w:tcMar>
              <w:top w:w="60" w:type="dxa"/>
              <w:left w:w="100" w:type="dxa"/>
              <w:bottom w:w="60" w:type="dxa"/>
              <w:right w:w="100" w:type="dxa"/>
            </w:tcMar>
          </w:tcPr>
          <w:p w14:paraId="1E387C9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.169</w:t>
            </w:r>
          </w:p>
        </w:tc>
        <w:tc>
          <w:tcPr>
            <w:tcW w:w="440" w:type="pct"/>
            <w:tcMar>
              <w:top w:w="60" w:type="dxa"/>
              <w:left w:w="100" w:type="dxa"/>
              <w:bottom w:w="60" w:type="dxa"/>
              <w:right w:w="100" w:type="dxa"/>
            </w:tcMar>
          </w:tcPr>
          <w:p w14:paraId="7811B4B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3A628939" w14:textId="77777777" w:rsidTr="00C0083E">
        <w:tc>
          <w:tcPr>
            <w:tcW w:w="1514" w:type="pct"/>
            <w:tcMar>
              <w:top w:w="60" w:type="dxa"/>
              <w:left w:w="100" w:type="dxa"/>
              <w:bottom w:w="60" w:type="dxa"/>
              <w:right w:w="100" w:type="dxa"/>
            </w:tcMar>
          </w:tcPr>
          <w:p w14:paraId="2DCB15F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Thermohygrometer use</w:t>
            </w:r>
          </w:p>
        </w:tc>
        <w:tc>
          <w:tcPr>
            <w:tcW w:w="865" w:type="pct"/>
            <w:tcMar>
              <w:top w:w="60" w:type="dxa"/>
              <w:left w:w="100" w:type="dxa"/>
              <w:bottom w:w="60" w:type="dxa"/>
              <w:right w:w="100" w:type="dxa"/>
            </w:tcMar>
          </w:tcPr>
          <w:p w14:paraId="6316AE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−0.146 [−0.267, −0.024]</w:t>
            </w:r>
          </w:p>
        </w:tc>
        <w:tc>
          <w:tcPr>
            <w:tcW w:w="1012" w:type="pct"/>
            <w:tcMar>
              <w:top w:w="60" w:type="dxa"/>
              <w:left w:w="100" w:type="dxa"/>
              <w:bottom w:w="60" w:type="dxa"/>
              <w:right w:w="100" w:type="dxa"/>
            </w:tcMar>
          </w:tcPr>
          <w:p w14:paraId="7829865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−0.385 [−0.705, −0.064]</w:t>
            </w:r>
          </w:p>
        </w:tc>
        <w:tc>
          <w:tcPr>
            <w:tcW w:w="481" w:type="pct"/>
            <w:tcMar>
              <w:top w:w="60" w:type="dxa"/>
              <w:left w:w="100" w:type="dxa"/>
              <w:bottom w:w="60" w:type="dxa"/>
              <w:right w:w="100" w:type="dxa"/>
            </w:tcMar>
          </w:tcPr>
          <w:p w14:paraId="6C1333D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−2.37</w:t>
            </w:r>
          </w:p>
        </w:tc>
        <w:tc>
          <w:tcPr>
            <w:tcW w:w="688" w:type="pct"/>
            <w:tcMar>
              <w:top w:w="60" w:type="dxa"/>
              <w:left w:w="100" w:type="dxa"/>
              <w:bottom w:w="60" w:type="dxa"/>
              <w:right w:w="100" w:type="dxa"/>
            </w:tcMar>
          </w:tcPr>
          <w:p w14:paraId="37B955C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.169</w:t>
            </w:r>
          </w:p>
        </w:tc>
        <w:tc>
          <w:tcPr>
            <w:tcW w:w="440" w:type="pct"/>
            <w:tcMar>
              <w:top w:w="60" w:type="dxa"/>
              <w:left w:w="100" w:type="dxa"/>
              <w:bottom w:w="60" w:type="dxa"/>
              <w:right w:w="100" w:type="dxa"/>
            </w:tcMar>
          </w:tcPr>
          <w:p w14:paraId="5C1C07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3F44B6F3" w14:textId="77777777" w:rsidTr="00C0083E">
        <w:tc>
          <w:tcPr>
            <w:tcW w:w="1514" w:type="pct"/>
            <w:tcMar>
              <w:top w:w="60" w:type="dxa"/>
              <w:left w:w="100" w:type="dxa"/>
              <w:bottom w:w="60" w:type="dxa"/>
              <w:right w:w="100" w:type="dxa"/>
            </w:tcMar>
          </w:tcPr>
          <w:p w14:paraId="7137313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temperature</w:t>
            </w:r>
          </w:p>
        </w:tc>
        <w:tc>
          <w:tcPr>
            <w:tcW w:w="865" w:type="pct"/>
            <w:tcMar>
              <w:top w:w="60" w:type="dxa"/>
              <w:left w:w="100" w:type="dxa"/>
              <w:bottom w:w="60" w:type="dxa"/>
              <w:right w:w="100" w:type="dxa"/>
            </w:tcMar>
          </w:tcPr>
          <w:p w14:paraId="6D66E45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0.114 [−0.032, 0.260]</w:t>
            </w:r>
          </w:p>
        </w:tc>
        <w:tc>
          <w:tcPr>
            <w:tcW w:w="1012" w:type="pct"/>
            <w:tcMar>
              <w:top w:w="60" w:type="dxa"/>
              <w:left w:w="100" w:type="dxa"/>
              <w:bottom w:w="60" w:type="dxa"/>
              <w:right w:w="100" w:type="dxa"/>
            </w:tcMar>
          </w:tcPr>
          <w:p w14:paraId="1F52B8A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0.282 [−0.078, 0.643]</w:t>
            </w:r>
          </w:p>
        </w:tc>
        <w:tc>
          <w:tcPr>
            <w:tcW w:w="481" w:type="pct"/>
            <w:tcMar>
              <w:top w:w="60" w:type="dxa"/>
              <w:left w:w="100" w:type="dxa"/>
              <w:bottom w:w="60" w:type="dxa"/>
              <w:right w:w="100" w:type="dxa"/>
            </w:tcMar>
          </w:tcPr>
          <w:p w14:paraId="4382601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1.54</w:t>
            </w:r>
          </w:p>
        </w:tc>
        <w:tc>
          <w:tcPr>
            <w:tcW w:w="688" w:type="pct"/>
            <w:tcMar>
              <w:top w:w="60" w:type="dxa"/>
              <w:left w:w="100" w:type="dxa"/>
              <w:bottom w:w="60" w:type="dxa"/>
              <w:right w:w="100" w:type="dxa"/>
            </w:tcMar>
          </w:tcPr>
          <w:p w14:paraId="7BAD3D8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.372</w:t>
            </w:r>
          </w:p>
        </w:tc>
        <w:tc>
          <w:tcPr>
            <w:tcW w:w="440" w:type="pct"/>
            <w:tcMar>
              <w:top w:w="60" w:type="dxa"/>
              <w:left w:w="100" w:type="dxa"/>
              <w:bottom w:w="60" w:type="dxa"/>
              <w:right w:w="100" w:type="dxa"/>
            </w:tcMar>
          </w:tcPr>
          <w:p w14:paraId="401D4DF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w:t>
            </w:r>
          </w:p>
        </w:tc>
      </w:tr>
      <w:tr w:rsidR="00C0083E" w:rsidRPr="00C0083E" w14:paraId="3E8E683D" w14:textId="77777777" w:rsidTr="00C0083E">
        <w:tc>
          <w:tcPr>
            <w:tcW w:w="1514" w:type="pct"/>
            <w:tcMar>
              <w:top w:w="60" w:type="dxa"/>
              <w:left w:w="100" w:type="dxa"/>
              <w:bottom w:w="60" w:type="dxa"/>
              <w:right w:w="100" w:type="dxa"/>
            </w:tcMar>
          </w:tcPr>
          <w:p w14:paraId="4A2B674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humidity</w:t>
            </w:r>
          </w:p>
        </w:tc>
        <w:tc>
          <w:tcPr>
            <w:tcW w:w="865" w:type="pct"/>
            <w:tcMar>
              <w:top w:w="60" w:type="dxa"/>
              <w:left w:w="100" w:type="dxa"/>
              <w:bottom w:w="60" w:type="dxa"/>
              <w:right w:w="100" w:type="dxa"/>
            </w:tcMar>
          </w:tcPr>
          <w:p w14:paraId="7E2641A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0.045 [−0.091, 0.181]</w:t>
            </w:r>
          </w:p>
        </w:tc>
        <w:tc>
          <w:tcPr>
            <w:tcW w:w="1012" w:type="pct"/>
            <w:tcMar>
              <w:top w:w="60" w:type="dxa"/>
              <w:left w:w="100" w:type="dxa"/>
              <w:bottom w:w="60" w:type="dxa"/>
              <w:right w:w="100" w:type="dxa"/>
            </w:tcMar>
          </w:tcPr>
          <w:p w14:paraId="1CB146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0.108 [−0.221, 0.437]</w:t>
            </w:r>
          </w:p>
        </w:tc>
        <w:tc>
          <w:tcPr>
            <w:tcW w:w="481" w:type="pct"/>
            <w:tcMar>
              <w:top w:w="60" w:type="dxa"/>
              <w:left w:w="100" w:type="dxa"/>
              <w:bottom w:w="60" w:type="dxa"/>
              <w:right w:w="100" w:type="dxa"/>
            </w:tcMar>
          </w:tcPr>
          <w:p w14:paraId="57F9345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0.648</w:t>
            </w:r>
          </w:p>
        </w:tc>
        <w:tc>
          <w:tcPr>
            <w:tcW w:w="688" w:type="pct"/>
            <w:tcMar>
              <w:top w:w="60" w:type="dxa"/>
              <w:left w:w="100" w:type="dxa"/>
              <w:bottom w:w="60" w:type="dxa"/>
              <w:right w:w="100" w:type="dxa"/>
            </w:tcMar>
          </w:tcPr>
          <w:p w14:paraId="0E59476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.788</w:t>
            </w:r>
          </w:p>
        </w:tc>
        <w:tc>
          <w:tcPr>
            <w:tcW w:w="440" w:type="pct"/>
            <w:tcMar>
              <w:top w:w="60" w:type="dxa"/>
              <w:left w:w="100" w:type="dxa"/>
              <w:bottom w:w="60" w:type="dxa"/>
              <w:right w:w="100" w:type="dxa"/>
            </w:tcMar>
          </w:tcPr>
          <w:p w14:paraId="1214AF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w:t>
            </w:r>
          </w:p>
        </w:tc>
      </w:tr>
      <w:tr w:rsidR="00C0083E" w:rsidRPr="00C0083E" w14:paraId="0E613F28" w14:textId="77777777" w:rsidTr="00C0083E">
        <w:tc>
          <w:tcPr>
            <w:tcW w:w="5000" w:type="pct"/>
            <w:gridSpan w:val="6"/>
            <w:tcMar>
              <w:top w:w="60" w:type="dxa"/>
              <w:left w:w="100" w:type="dxa"/>
              <w:bottom w:w="60" w:type="dxa"/>
              <w:right w:w="100" w:type="dxa"/>
            </w:tcMar>
          </w:tcPr>
          <w:p w14:paraId="7841C64C" w14:textId="4A4A66F6"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Presleep behaviors</w:t>
            </w:r>
          </w:p>
        </w:tc>
      </w:tr>
      <w:tr w:rsidR="00C0083E" w:rsidRPr="00C0083E" w14:paraId="3C1561ED" w14:textId="77777777" w:rsidTr="00C0083E">
        <w:tc>
          <w:tcPr>
            <w:tcW w:w="1514" w:type="pct"/>
            <w:tcMar>
              <w:top w:w="60" w:type="dxa"/>
              <w:left w:w="100" w:type="dxa"/>
              <w:bottom w:w="60" w:type="dxa"/>
              <w:right w:w="100" w:type="dxa"/>
            </w:tcMar>
          </w:tcPr>
          <w:p w14:paraId="43C0AA96" w14:textId="235CD432"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Avoid presleep screen use</w:t>
            </w:r>
          </w:p>
        </w:tc>
        <w:tc>
          <w:tcPr>
            <w:tcW w:w="865" w:type="pct"/>
            <w:tcMar>
              <w:top w:w="60" w:type="dxa"/>
              <w:left w:w="100" w:type="dxa"/>
              <w:bottom w:w="60" w:type="dxa"/>
              <w:right w:w="100" w:type="dxa"/>
            </w:tcMar>
          </w:tcPr>
          <w:p w14:paraId="515D1A2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−0.172 [−0.287, −0.057]</w:t>
            </w:r>
          </w:p>
        </w:tc>
        <w:tc>
          <w:tcPr>
            <w:tcW w:w="1012" w:type="pct"/>
            <w:tcMar>
              <w:top w:w="60" w:type="dxa"/>
              <w:left w:w="100" w:type="dxa"/>
              <w:bottom w:w="60" w:type="dxa"/>
              <w:right w:w="100" w:type="dxa"/>
            </w:tcMar>
          </w:tcPr>
          <w:p w14:paraId="7BC125F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−0.503 [−0.839, −0.166]</w:t>
            </w:r>
          </w:p>
        </w:tc>
        <w:tc>
          <w:tcPr>
            <w:tcW w:w="481" w:type="pct"/>
            <w:tcMar>
              <w:top w:w="60" w:type="dxa"/>
              <w:left w:w="100" w:type="dxa"/>
              <w:bottom w:w="60" w:type="dxa"/>
              <w:right w:w="100" w:type="dxa"/>
            </w:tcMar>
          </w:tcPr>
          <w:p w14:paraId="3BD9EF0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−2.95</w:t>
            </w:r>
          </w:p>
        </w:tc>
        <w:tc>
          <w:tcPr>
            <w:tcW w:w="688" w:type="pct"/>
            <w:tcMar>
              <w:top w:w="60" w:type="dxa"/>
              <w:left w:w="100" w:type="dxa"/>
              <w:bottom w:w="60" w:type="dxa"/>
              <w:right w:w="100" w:type="dxa"/>
            </w:tcMar>
          </w:tcPr>
          <w:p w14:paraId="32B40D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.060</w:t>
            </w:r>
          </w:p>
        </w:tc>
        <w:tc>
          <w:tcPr>
            <w:tcW w:w="440" w:type="pct"/>
            <w:tcMar>
              <w:top w:w="60" w:type="dxa"/>
              <w:left w:w="100" w:type="dxa"/>
              <w:bottom w:w="60" w:type="dxa"/>
              <w:right w:w="100" w:type="dxa"/>
            </w:tcMar>
          </w:tcPr>
          <w:p w14:paraId="407AA4E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7054301C" w14:textId="77777777" w:rsidTr="00C0083E">
        <w:tc>
          <w:tcPr>
            <w:tcW w:w="1514" w:type="pct"/>
            <w:tcMar>
              <w:top w:w="60" w:type="dxa"/>
              <w:left w:w="100" w:type="dxa"/>
              <w:bottom w:w="60" w:type="dxa"/>
              <w:right w:w="100" w:type="dxa"/>
            </w:tcMar>
          </w:tcPr>
          <w:p w14:paraId="1B5A8E6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apps</w:t>
            </w:r>
          </w:p>
        </w:tc>
        <w:tc>
          <w:tcPr>
            <w:tcW w:w="865" w:type="pct"/>
            <w:tcMar>
              <w:top w:w="60" w:type="dxa"/>
              <w:left w:w="100" w:type="dxa"/>
              <w:bottom w:w="60" w:type="dxa"/>
              <w:right w:w="100" w:type="dxa"/>
            </w:tcMar>
          </w:tcPr>
          <w:p w14:paraId="7C16B07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−0.063 [−0.177, 0.051]</w:t>
            </w:r>
          </w:p>
        </w:tc>
        <w:tc>
          <w:tcPr>
            <w:tcW w:w="1012" w:type="pct"/>
            <w:tcMar>
              <w:top w:w="60" w:type="dxa"/>
              <w:left w:w="100" w:type="dxa"/>
              <w:bottom w:w="60" w:type="dxa"/>
              <w:right w:w="100" w:type="dxa"/>
            </w:tcMar>
          </w:tcPr>
          <w:p w14:paraId="0D7C4F9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−0.216 [−0.610, 0.177]</w:t>
            </w:r>
          </w:p>
        </w:tc>
        <w:tc>
          <w:tcPr>
            <w:tcW w:w="481" w:type="pct"/>
            <w:tcMar>
              <w:top w:w="60" w:type="dxa"/>
              <w:left w:w="100" w:type="dxa"/>
              <w:bottom w:w="60" w:type="dxa"/>
              <w:right w:w="100" w:type="dxa"/>
            </w:tcMar>
          </w:tcPr>
          <w:p w14:paraId="7505709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−1.09</w:t>
            </w:r>
          </w:p>
        </w:tc>
        <w:tc>
          <w:tcPr>
            <w:tcW w:w="688" w:type="pct"/>
            <w:tcMar>
              <w:top w:w="60" w:type="dxa"/>
              <w:left w:w="100" w:type="dxa"/>
              <w:bottom w:w="60" w:type="dxa"/>
              <w:right w:w="100" w:type="dxa"/>
            </w:tcMar>
          </w:tcPr>
          <w:p w14:paraId="6CBC9DC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.619</w:t>
            </w:r>
          </w:p>
        </w:tc>
        <w:tc>
          <w:tcPr>
            <w:tcW w:w="440" w:type="pct"/>
            <w:tcMar>
              <w:top w:w="60" w:type="dxa"/>
              <w:left w:w="100" w:type="dxa"/>
              <w:bottom w:w="60" w:type="dxa"/>
              <w:right w:w="100" w:type="dxa"/>
            </w:tcMar>
          </w:tcPr>
          <w:p w14:paraId="1AFCD3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279071AD" w14:textId="77777777" w:rsidTr="00C0083E">
        <w:tc>
          <w:tcPr>
            <w:tcW w:w="1514" w:type="pct"/>
            <w:tcMar>
              <w:top w:w="60" w:type="dxa"/>
              <w:left w:w="100" w:type="dxa"/>
              <w:bottom w:w="60" w:type="dxa"/>
              <w:right w:w="100" w:type="dxa"/>
            </w:tcMar>
          </w:tcPr>
          <w:p w14:paraId="68C6875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Relaxation before bed</w:t>
            </w:r>
          </w:p>
        </w:tc>
        <w:tc>
          <w:tcPr>
            <w:tcW w:w="865" w:type="pct"/>
            <w:tcMar>
              <w:top w:w="60" w:type="dxa"/>
              <w:left w:w="100" w:type="dxa"/>
              <w:bottom w:w="60" w:type="dxa"/>
              <w:right w:w="100" w:type="dxa"/>
            </w:tcMar>
          </w:tcPr>
          <w:p w14:paraId="23425D6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0.082 [−0.043, 0.206]</w:t>
            </w:r>
          </w:p>
        </w:tc>
        <w:tc>
          <w:tcPr>
            <w:tcW w:w="1012" w:type="pct"/>
            <w:tcMar>
              <w:top w:w="60" w:type="dxa"/>
              <w:left w:w="100" w:type="dxa"/>
              <w:bottom w:w="60" w:type="dxa"/>
              <w:right w:w="100" w:type="dxa"/>
            </w:tcMar>
          </w:tcPr>
          <w:p w14:paraId="4405577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0.269 [−0.140, 0.678]</w:t>
            </w:r>
          </w:p>
        </w:tc>
        <w:tc>
          <w:tcPr>
            <w:tcW w:w="481" w:type="pct"/>
            <w:tcMar>
              <w:top w:w="60" w:type="dxa"/>
              <w:left w:w="100" w:type="dxa"/>
              <w:bottom w:w="60" w:type="dxa"/>
              <w:right w:w="100" w:type="dxa"/>
            </w:tcMar>
          </w:tcPr>
          <w:p w14:paraId="1BF9220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1.30</w:t>
            </w:r>
          </w:p>
        </w:tc>
        <w:tc>
          <w:tcPr>
            <w:tcW w:w="688" w:type="pct"/>
            <w:tcMar>
              <w:top w:w="60" w:type="dxa"/>
              <w:left w:w="100" w:type="dxa"/>
              <w:bottom w:w="60" w:type="dxa"/>
              <w:right w:w="100" w:type="dxa"/>
            </w:tcMar>
          </w:tcPr>
          <w:p w14:paraId="3F9C6B4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.506</w:t>
            </w:r>
          </w:p>
        </w:tc>
        <w:tc>
          <w:tcPr>
            <w:tcW w:w="440" w:type="pct"/>
            <w:tcMar>
              <w:top w:w="60" w:type="dxa"/>
              <w:left w:w="100" w:type="dxa"/>
              <w:bottom w:w="60" w:type="dxa"/>
              <w:right w:w="100" w:type="dxa"/>
            </w:tcMar>
          </w:tcPr>
          <w:p w14:paraId="6ECC1D6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0E3427DC" w14:textId="77777777" w:rsidTr="00C0083E">
        <w:tc>
          <w:tcPr>
            <w:tcW w:w="1514" w:type="pct"/>
            <w:tcMar>
              <w:top w:w="60" w:type="dxa"/>
              <w:left w:w="100" w:type="dxa"/>
              <w:bottom w:w="60" w:type="dxa"/>
              <w:right w:w="100" w:type="dxa"/>
            </w:tcMar>
          </w:tcPr>
          <w:p w14:paraId="6B65C67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Hot bath</w:t>
            </w:r>
          </w:p>
        </w:tc>
        <w:tc>
          <w:tcPr>
            <w:tcW w:w="865" w:type="pct"/>
            <w:tcMar>
              <w:top w:w="60" w:type="dxa"/>
              <w:left w:w="100" w:type="dxa"/>
              <w:bottom w:w="60" w:type="dxa"/>
              <w:right w:w="100" w:type="dxa"/>
            </w:tcMar>
          </w:tcPr>
          <w:p w14:paraId="3A7CEF5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−0.124 [−0.239, −0.009]</w:t>
            </w:r>
          </w:p>
        </w:tc>
        <w:tc>
          <w:tcPr>
            <w:tcW w:w="1012" w:type="pct"/>
            <w:tcMar>
              <w:top w:w="60" w:type="dxa"/>
              <w:left w:w="100" w:type="dxa"/>
              <w:bottom w:w="60" w:type="dxa"/>
              <w:right w:w="100" w:type="dxa"/>
            </w:tcMar>
          </w:tcPr>
          <w:p w14:paraId="65F7E57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−0.281 [−0.543, −0.019]</w:t>
            </w:r>
          </w:p>
        </w:tc>
        <w:tc>
          <w:tcPr>
            <w:tcW w:w="481" w:type="pct"/>
            <w:tcMar>
              <w:top w:w="60" w:type="dxa"/>
              <w:left w:w="100" w:type="dxa"/>
              <w:bottom w:w="60" w:type="dxa"/>
              <w:right w:w="100" w:type="dxa"/>
            </w:tcMar>
          </w:tcPr>
          <w:p w14:paraId="722A7A1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−2.12</w:t>
            </w:r>
          </w:p>
        </w:tc>
        <w:tc>
          <w:tcPr>
            <w:tcW w:w="688" w:type="pct"/>
            <w:tcMar>
              <w:top w:w="60" w:type="dxa"/>
              <w:left w:w="100" w:type="dxa"/>
              <w:bottom w:w="60" w:type="dxa"/>
              <w:right w:w="100" w:type="dxa"/>
            </w:tcMar>
          </w:tcPr>
          <w:p w14:paraId="629AB43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.258</w:t>
            </w:r>
          </w:p>
        </w:tc>
        <w:tc>
          <w:tcPr>
            <w:tcW w:w="440" w:type="pct"/>
            <w:tcMar>
              <w:top w:w="60" w:type="dxa"/>
              <w:left w:w="100" w:type="dxa"/>
              <w:bottom w:w="60" w:type="dxa"/>
              <w:right w:w="100" w:type="dxa"/>
            </w:tcMar>
          </w:tcPr>
          <w:p w14:paraId="6400CF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2DDE6E28" w14:textId="77777777" w:rsidTr="00C0083E">
        <w:tc>
          <w:tcPr>
            <w:tcW w:w="1514" w:type="pct"/>
            <w:tcMar>
              <w:top w:w="60" w:type="dxa"/>
              <w:left w:w="100" w:type="dxa"/>
              <w:bottom w:w="60" w:type="dxa"/>
              <w:right w:w="100" w:type="dxa"/>
            </w:tcMar>
          </w:tcPr>
          <w:p w14:paraId="01E9E81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Body care</w:t>
            </w:r>
          </w:p>
        </w:tc>
        <w:tc>
          <w:tcPr>
            <w:tcW w:w="865" w:type="pct"/>
            <w:tcMar>
              <w:top w:w="60" w:type="dxa"/>
              <w:left w:w="100" w:type="dxa"/>
              <w:bottom w:w="60" w:type="dxa"/>
              <w:right w:w="100" w:type="dxa"/>
            </w:tcMar>
          </w:tcPr>
          <w:p w14:paraId="05793A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−0.078 [−0.199, 0.044]</w:t>
            </w:r>
          </w:p>
        </w:tc>
        <w:tc>
          <w:tcPr>
            <w:tcW w:w="1012" w:type="pct"/>
            <w:tcMar>
              <w:top w:w="60" w:type="dxa"/>
              <w:left w:w="100" w:type="dxa"/>
              <w:bottom w:w="60" w:type="dxa"/>
              <w:right w:w="100" w:type="dxa"/>
            </w:tcMar>
          </w:tcPr>
          <w:p w14:paraId="16BACF2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−0.172 [−0.440, 0.097]</w:t>
            </w:r>
          </w:p>
        </w:tc>
        <w:tc>
          <w:tcPr>
            <w:tcW w:w="481" w:type="pct"/>
            <w:tcMar>
              <w:top w:w="60" w:type="dxa"/>
              <w:left w:w="100" w:type="dxa"/>
              <w:bottom w:w="60" w:type="dxa"/>
              <w:right w:w="100" w:type="dxa"/>
            </w:tcMar>
          </w:tcPr>
          <w:p w14:paraId="17AA227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−1.26</w:t>
            </w:r>
          </w:p>
        </w:tc>
        <w:tc>
          <w:tcPr>
            <w:tcW w:w="688" w:type="pct"/>
            <w:tcMar>
              <w:top w:w="60" w:type="dxa"/>
              <w:left w:w="100" w:type="dxa"/>
              <w:bottom w:w="60" w:type="dxa"/>
              <w:right w:w="100" w:type="dxa"/>
            </w:tcMar>
          </w:tcPr>
          <w:p w14:paraId="74F8096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.506</w:t>
            </w:r>
          </w:p>
        </w:tc>
        <w:tc>
          <w:tcPr>
            <w:tcW w:w="440" w:type="pct"/>
            <w:tcMar>
              <w:top w:w="60" w:type="dxa"/>
              <w:left w:w="100" w:type="dxa"/>
              <w:bottom w:w="60" w:type="dxa"/>
              <w:right w:w="100" w:type="dxa"/>
            </w:tcMar>
          </w:tcPr>
          <w:p w14:paraId="6A8C928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09A746A5" w14:textId="77777777" w:rsidTr="00C0083E">
        <w:tc>
          <w:tcPr>
            <w:tcW w:w="5000" w:type="pct"/>
            <w:gridSpan w:val="6"/>
            <w:tcMar>
              <w:top w:w="60" w:type="dxa"/>
              <w:left w:w="100" w:type="dxa"/>
              <w:bottom w:w="60" w:type="dxa"/>
              <w:right w:w="100" w:type="dxa"/>
            </w:tcMar>
          </w:tcPr>
          <w:p w14:paraId="4934CCF2"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Psychosocial and health measures</w:t>
            </w:r>
          </w:p>
        </w:tc>
      </w:tr>
      <w:tr w:rsidR="00C0083E" w:rsidRPr="00C0083E" w14:paraId="7E265F53" w14:textId="77777777" w:rsidTr="00C0083E">
        <w:tc>
          <w:tcPr>
            <w:tcW w:w="1514" w:type="pct"/>
            <w:tcMar>
              <w:top w:w="60" w:type="dxa"/>
              <w:left w:w="100" w:type="dxa"/>
              <w:bottom w:w="60" w:type="dxa"/>
              <w:right w:w="100" w:type="dxa"/>
            </w:tcMar>
          </w:tcPr>
          <w:p w14:paraId="714DDC8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SMI</w:t>
            </w:r>
          </w:p>
        </w:tc>
        <w:tc>
          <w:tcPr>
            <w:tcW w:w="865" w:type="pct"/>
            <w:tcMar>
              <w:top w:w="60" w:type="dxa"/>
              <w:left w:w="100" w:type="dxa"/>
              <w:bottom w:w="60" w:type="dxa"/>
              <w:right w:w="100" w:type="dxa"/>
            </w:tcMar>
          </w:tcPr>
          <w:p w14:paraId="531287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0.226 [0.093, 0.358]</w:t>
            </w:r>
          </w:p>
        </w:tc>
        <w:tc>
          <w:tcPr>
            <w:tcW w:w="1012" w:type="pct"/>
            <w:tcMar>
              <w:top w:w="60" w:type="dxa"/>
              <w:left w:w="100" w:type="dxa"/>
              <w:bottom w:w="60" w:type="dxa"/>
              <w:right w:w="100" w:type="dxa"/>
            </w:tcMar>
          </w:tcPr>
          <w:p w14:paraId="08E9075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0.032 [0.013, 0.050]</w:t>
            </w:r>
          </w:p>
        </w:tc>
        <w:tc>
          <w:tcPr>
            <w:tcW w:w="481" w:type="pct"/>
            <w:tcMar>
              <w:top w:w="60" w:type="dxa"/>
              <w:left w:w="100" w:type="dxa"/>
              <w:bottom w:w="60" w:type="dxa"/>
              <w:right w:w="100" w:type="dxa"/>
            </w:tcMar>
          </w:tcPr>
          <w:p w14:paraId="6ECAAF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3.36</w:t>
            </w:r>
          </w:p>
        </w:tc>
        <w:tc>
          <w:tcPr>
            <w:tcW w:w="688" w:type="pct"/>
            <w:tcMar>
              <w:top w:w="60" w:type="dxa"/>
              <w:left w:w="100" w:type="dxa"/>
              <w:bottom w:w="60" w:type="dxa"/>
              <w:right w:w="100" w:type="dxa"/>
            </w:tcMar>
          </w:tcPr>
          <w:p w14:paraId="70BF867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.047*</w:t>
            </w:r>
          </w:p>
        </w:tc>
        <w:tc>
          <w:tcPr>
            <w:tcW w:w="440" w:type="pct"/>
            <w:tcMar>
              <w:top w:w="60" w:type="dxa"/>
              <w:left w:w="100" w:type="dxa"/>
              <w:bottom w:w="60" w:type="dxa"/>
              <w:right w:w="100" w:type="dxa"/>
            </w:tcMar>
          </w:tcPr>
          <w:p w14:paraId="7E96E6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233B7924" w14:textId="77777777" w:rsidTr="00C0083E">
        <w:tc>
          <w:tcPr>
            <w:tcW w:w="1514" w:type="pct"/>
            <w:tcMar>
              <w:top w:w="60" w:type="dxa"/>
              <w:left w:w="100" w:type="dxa"/>
              <w:bottom w:w="60" w:type="dxa"/>
              <w:right w:w="100" w:type="dxa"/>
            </w:tcMar>
          </w:tcPr>
          <w:p w14:paraId="2123E0C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K6</w:t>
            </w:r>
          </w:p>
        </w:tc>
        <w:tc>
          <w:tcPr>
            <w:tcW w:w="865" w:type="pct"/>
            <w:tcMar>
              <w:top w:w="60" w:type="dxa"/>
              <w:left w:w="100" w:type="dxa"/>
              <w:bottom w:w="60" w:type="dxa"/>
              <w:right w:w="100" w:type="dxa"/>
            </w:tcMar>
          </w:tcPr>
          <w:p w14:paraId="7872DBE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0.156 [0.002, 0.311]</w:t>
            </w:r>
          </w:p>
        </w:tc>
        <w:tc>
          <w:tcPr>
            <w:tcW w:w="1012" w:type="pct"/>
            <w:tcMar>
              <w:top w:w="60" w:type="dxa"/>
              <w:left w:w="100" w:type="dxa"/>
              <w:bottom w:w="60" w:type="dxa"/>
              <w:right w:w="100" w:type="dxa"/>
            </w:tcMar>
          </w:tcPr>
          <w:p w14:paraId="696A194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0.090 [0.001, 0.178]</w:t>
            </w:r>
          </w:p>
        </w:tc>
        <w:tc>
          <w:tcPr>
            <w:tcW w:w="481" w:type="pct"/>
            <w:tcMar>
              <w:top w:w="60" w:type="dxa"/>
              <w:left w:w="100" w:type="dxa"/>
              <w:bottom w:w="60" w:type="dxa"/>
              <w:right w:w="100" w:type="dxa"/>
            </w:tcMar>
          </w:tcPr>
          <w:p w14:paraId="2659CC2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1.99</w:t>
            </w:r>
          </w:p>
        </w:tc>
        <w:tc>
          <w:tcPr>
            <w:tcW w:w="688" w:type="pct"/>
            <w:tcMar>
              <w:top w:w="60" w:type="dxa"/>
              <w:left w:w="100" w:type="dxa"/>
              <w:bottom w:w="60" w:type="dxa"/>
              <w:right w:w="100" w:type="dxa"/>
            </w:tcMar>
          </w:tcPr>
          <w:p w14:paraId="5DF9056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.269</w:t>
            </w:r>
          </w:p>
        </w:tc>
        <w:tc>
          <w:tcPr>
            <w:tcW w:w="440" w:type="pct"/>
            <w:tcMar>
              <w:top w:w="60" w:type="dxa"/>
              <w:left w:w="100" w:type="dxa"/>
              <w:bottom w:w="60" w:type="dxa"/>
              <w:right w:w="100" w:type="dxa"/>
            </w:tcMar>
          </w:tcPr>
          <w:p w14:paraId="3551EE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2.5</w:t>
            </w:r>
          </w:p>
        </w:tc>
      </w:tr>
      <w:tr w:rsidR="00C0083E" w:rsidRPr="00C0083E" w14:paraId="3ADA372F" w14:textId="77777777" w:rsidTr="00C0083E">
        <w:tc>
          <w:tcPr>
            <w:tcW w:w="1514" w:type="pct"/>
            <w:tcMar>
              <w:top w:w="60" w:type="dxa"/>
              <w:left w:w="100" w:type="dxa"/>
              <w:bottom w:w="60" w:type="dxa"/>
              <w:right w:w="100" w:type="dxa"/>
            </w:tcMar>
          </w:tcPr>
          <w:p w14:paraId="3BA322D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SWLS</w:t>
            </w:r>
          </w:p>
        </w:tc>
        <w:tc>
          <w:tcPr>
            <w:tcW w:w="865" w:type="pct"/>
            <w:tcMar>
              <w:top w:w="60" w:type="dxa"/>
              <w:left w:w="100" w:type="dxa"/>
              <w:bottom w:w="60" w:type="dxa"/>
              <w:right w:w="100" w:type="dxa"/>
            </w:tcMar>
          </w:tcPr>
          <w:p w14:paraId="7C7C2D8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0.016 [−0.133, 0.165]</w:t>
            </w:r>
          </w:p>
        </w:tc>
        <w:tc>
          <w:tcPr>
            <w:tcW w:w="1012" w:type="pct"/>
            <w:tcMar>
              <w:top w:w="60" w:type="dxa"/>
              <w:left w:w="100" w:type="dxa"/>
              <w:bottom w:w="60" w:type="dxa"/>
              <w:right w:w="100" w:type="dxa"/>
            </w:tcMar>
          </w:tcPr>
          <w:p w14:paraId="42EB805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0.035 [−0.290, 0.360]</w:t>
            </w:r>
          </w:p>
        </w:tc>
        <w:tc>
          <w:tcPr>
            <w:tcW w:w="481" w:type="pct"/>
            <w:tcMar>
              <w:top w:w="60" w:type="dxa"/>
              <w:left w:w="100" w:type="dxa"/>
              <w:bottom w:w="60" w:type="dxa"/>
              <w:right w:w="100" w:type="dxa"/>
            </w:tcMar>
          </w:tcPr>
          <w:p w14:paraId="5FA669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0.213</w:t>
            </w:r>
          </w:p>
        </w:tc>
        <w:tc>
          <w:tcPr>
            <w:tcW w:w="688" w:type="pct"/>
            <w:tcMar>
              <w:top w:w="60" w:type="dxa"/>
              <w:left w:w="100" w:type="dxa"/>
              <w:bottom w:w="60" w:type="dxa"/>
              <w:right w:w="100" w:type="dxa"/>
            </w:tcMar>
          </w:tcPr>
          <w:p w14:paraId="0E184E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.903</w:t>
            </w:r>
          </w:p>
        </w:tc>
        <w:tc>
          <w:tcPr>
            <w:tcW w:w="440" w:type="pct"/>
            <w:tcMar>
              <w:top w:w="60" w:type="dxa"/>
              <w:left w:w="100" w:type="dxa"/>
              <w:bottom w:w="60" w:type="dxa"/>
              <w:right w:w="100" w:type="dxa"/>
            </w:tcMar>
          </w:tcPr>
          <w:p w14:paraId="55806CC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w:t>
            </w:r>
          </w:p>
        </w:tc>
      </w:tr>
      <w:tr w:rsidR="00C0083E" w:rsidRPr="00C0083E" w14:paraId="450F37F1" w14:textId="77777777" w:rsidTr="00C0083E">
        <w:tc>
          <w:tcPr>
            <w:tcW w:w="1514" w:type="pct"/>
            <w:tcMar>
              <w:top w:w="60" w:type="dxa"/>
              <w:left w:w="100" w:type="dxa"/>
              <w:bottom w:w="60" w:type="dxa"/>
              <w:right w:w="100" w:type="dxa"/>
            </w:tcMar>
          </w:tcPr>
          <w:p w14:paraId="6083C99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PSS</w:t>
            </w:r>
          </w:p>
        </w:tc>
        <w:tc>
          <w:tcPr>
            <w:tcW w:w="865" w:type="pct"/>
            <w:tcMar>
              <w:top w:w="60" w:type="dxa"/>
              <w:left w:w="100" w:type="dxa"/>
              <w:bottom w:w="60" w:type="dxa"/>
              <w:right w:w="100" w:type="dxa"/>
            </w:tcMar>
          </w:tcPr>
          <w:p w14:paraId="3AD94C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0.059 [−0.083, 0.201]</w:t>
            </w:r>
          </w:p>
        </w:tc>
        <w:tc>
          <w:tcPr>
            <w:tcW w:w="1012" w:type="pct"/>
            <w:tcMar>
              <w:top w:w="60" w:type="dxa"/>
              <w:left w:w="100" w:type="dxa"/>
              <w:bottom w:w="60" w:type="dxa"/>
              <w:right w:w="100" w:type="dxa"/>
            </w:tcMar>
          </w:tcPr>
          <w:p w14:paraId="3D4DDA2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0.036 [−0.050, 0.122]</w:t>
            </w:r>
          </w:p>
        </w:tc>
        <w:tc>
          <w:tcPr>
            <w:tcW w:w="481" w:type="pct"/>
            <w:tcMar>
              <w:top w:w="60" w:type="dxa"/>
              <w:left w:w="100" w:type="dxa"/>
              <w:bottom w:w="60" w:type="dxa"/>
              <w:right w:w="100" w:type="dxa"/>
            </w:tcMar>
          </w:tcPr>
          <w:p w14:paraId="6EB80EB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0.824</w:t>
            </w:r>
          </w:p>
        </w:tc>
        <w:tc>
          <w:tcPr>
            <w:tcW w:w="688" w:type="pct"/>
            <w:tcMar>
              <w:top w:w="60" w:type="dxa"/>
              <w:left w:w="100" w:type="dxa"/>
              <w:bottom w:w="60" w:type="dxa"/>
              <w:right w:w="100" w:type="dxa"/>
            </w:tcMar>
          </w:tcPr>
          <w:p w14:paraId="261A8E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.759</w:t>
            </w:r>
          </w:p>
        </w:tc>
        <w:tc>
          <w:tcPr>
            <w:tcW w:w="440" w:type="pct"/>
            <w:tcMar>
              <w:top w:w="60" w:type="dxa"/>
              <w:left w:w="100" w:type="dxa"/>
              <w:bottom w:w="60" w:type="dxa"/>
              <w:right w:w="100" w:type="dxa"/>
            </w:tcMar>
          </w:tcPr>
          <w:p w14:paraId="63E4369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59995D8D" w14:textId="77777777" w:rsidTr="00C0083E">
        <w:tc>
          <w:tcPr>
            <w:tcW w:w="1514" w:type="pct"/>
            <w:tcMar>
              <w:top w:w="60" w:type="dxa"/>
              <w:left w:w="100" w:type="dxa"/>
              <w:bottom w:w="60" w:type="dxa"/>
              <w:right w:w="100" w:type="dxa"/>
            </w:tcMar>
          </w:tcPr>
          <w:p w14:paraId="73E1E06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f1</w:t>
            </w:r>
          </w:p>
        </w:tc>
        <w:tc>
          <w:tcPr>
            <w:tcW w:w="865" w:type="pct"/>
            <w:tcMar>
              <w:top w:w="60" w:type="dxa"/>
              <w:left w:w="100" w:type="dxa"/>
              <w:bottom w:w="60" w:type="dxa"/>
              <w:right w:w="100" w:type="dxa"/>
            </w:tcMar>
          </w:tcPr>
          <w:p w14:paraId="3B6AD70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−0.094 [−0.357, 0.169]</w:t>
            </w:r>
          </w:p>
        </w:tc>
        <w:tc>
          <w:tcPr>
            <w:tcW w:w="1012" w:type="pct"/>
            <w:tcMar>
              <w:top w:w="60" w:type="dxa"/>
              <w:left w:w="100" w:type="dxa"/>
              <w:bottom w:w="60" w:type="dxa"/>
              <w:right w:w="100" w:type="dxa"/>
            </w:tcMar>
          </w:tcPr>
          <w:p w14:paraId="0CC86BC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−0.190 [−0.721, 0.342]</w:t>
            </w:r>
          </w:p>
        </w:tc>
        <w:tc>
          <w:tcPr>
            <w:tcW w:w="481" w:type="pct"/>
            <w:tcMar>
              <w:top w:w="60" w:type="dxa"/>
              <w:left w:w="100" w:type="dxa"/>
              <w:bottom w:w="60" w:type="dxa"/>
              <w:right w:w="100" w:type="dxa"/>
            </w:tcMar>
          </w:tcPr>
          <w:p w14:paraId="7FDBA6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−0.705</w:t>
            </w:r>
          </w:p>
        </w:tc>
        <w:tc>
          <w:tcPr>
            <w:tcW w:w="688" w:type="pct"/>
            <w:tcMar>
              <w:top w:w="60" w:type="dxa"/>
              <w:left w:w="100" w:type="dxa"/>
              <w:bottom w:w="60" w:type="dxa"/>
              <w:right w:w="100" w:type="dxa"/>
            </w:tcMar>
          </w:tcPr>
          <w:p w14:paraId="289459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.788</w:t>
            </w:r>
          </w:p>
        </w:tc>
        <w:tc>
          <w:tcPr>
            <w:tcW w:w="440" w:type="pct"/>
            <w:tcMar>
              <w:top w:w="60" w:type="dxa"/>
              <w:left w:w="100" w:type="dxa"/>
              <w:bottom w:w="60" w:type="dxa"/>
              <w:right w:w="100" w:type="dxa"/>
            </w:tcMar>
          </w:tcPr>
          <w:p w14:paraId="5E3CB28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7.2</w:t>
            </w:r>
          </w:p>
        </w:tc>
      </w:tr>
      <w:tr w:rsidR="00C0083E" w:rsidRPr="00C0083E" w14:paraId="787DDF83" w14:textId="77777777" w:rsidTr="00C0083E">
        <w:tc>
          <w:tcPr>
            <w:tcW w:w="1514" w:type="pct"/>
            <w:tcMar>
              <w:top w:w="60" w:type="dxa"/>
              <w:left w:w="100" w:type="dxa"/>
              <w:bottom w:w="60" w:type="dxa"/>
              <w:right w:w="100" w:type="dxa"/>
            </w:tcMar>
          </w:tcPr>
          <w:p w14:paraId="6BA6BDC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f2</w:t>
            </w:r>
          </w:p>
        </w:tc>
        <w:tc>
          <w:tcPr>
            <w:tcW w:w="865" w:type="pct"/>
            <w:tcMar>
              <w:top w:w="60" w:type="dxa"/>
              <w:left w:w="100" w:type="dxa"/>
              <w:bottom w:w="60" w:type="dxa"/>
              <w:right w:w="100" w:type="dxa"/>
            </w:tcMar>
          </w:tcPr>
          <w:p w14:paraId="76CAF65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0.012 [−0.253, 0.277]</w:t>
            </w:r>
          </w:p>
        </w:tc>
        <w:tc>
          <w:tcPr>
            <w:tcW w:w="1012" w:type="pct"/>
            <w:tcMar>
              <w:top w:w="60" w:type="dxa"/>
              <w:left w:w="100" w:type="dxa"/>
              <w:bottom w:w="60" w:type="dxa"/>
              <w:right w:w="100" w:type="dxa"/>
            </w:tcMar>
          </w:tcPr>
          <w:p w14:paraId="63598EC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[−0.508, 0.557]</w:t>
            </w:r>
          </w:p>
        </w:tc>
        <w:tc>
          <w:tcPr>
            <w:tcW w:w="481" w:type="pct"/>
            <w:tcMar>
              <w:top w:w="60" w:type="dxa"/>
              <w:left w:w="100" w:type="dxa"/>
              <w:bottom w:w="60" w:type="dxa"/>
              <w:right w:w="100" w:type="dxa"/>
            </w:tcMar>
          </w:tcPr>
          <w:p w14:paraId="7DC6FEB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0.092</w:t>
            </w:r>
          </w:p>
        </w:tc>
        <w:tc>
          <w:tcPr>
            <w:tcW w:w="688" w:type="pct"/>
            <w:tcMar>
              <w:top w:w="60" w:type="dxa"/>
              <w:left w:w="100" w:type="dxa"/>
              <w:bottom w:w="60" w:type="dxa"/>
              <w:right w:w="100" w:type="dxa"/>
            </w:tcMar>
          </w:tcPr>
          <w:p w14:paraId="5625D86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.958</w:t>
            </w:r>
          </w:p>
        </w:tc>
        <w:tc>
          <w:tcPr>
            <w:tcW w:w="440" w:type="pct"/>
            <w:tcMar>
              <w:top w:w="60" w:type="dxa"/>
              <w:left w:w="100" w:type="dxa"/>
              <w:bottom w:w="60" w:type="dxa"/>
              <w:right w:w="100" w:type="dxa"/>
            </w:tcMar>
          </w:tcPr>
          <w:p w14:paraId="04EC4E2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7.3</w:t>
            </w:r>
          </w:p>
        </w:tc>
      </w:tr>
      <w:tr w:rsidR="00C0083E" w:rsidRPr="00C0083E" w14:paraId="51EED5C1" w14:textId="77777777" w:rsidTr="00C0083E">
        <w:tc>
          <w:tcPr>
            <w:tcW w:w="1514" w:type="pct"/>
            <w:tcMar>
              <w:top w:w="60" w:type="dxa"/>
              <w:left w:w="100" w:type="dxa"/>
              <w:bottom w:w="60" w:type="dxa"/>
              <w:right w:w="100" w:type="dxa"/>
            </w:tcMar>
          </w:tcPr>
          <w:p w14:paraId="0FF4A62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f3</w:t>
            </w:r>
          </w:p>
        </w:tc>
        <w:tc>
          <w:tcPr>
            <w:tcW w:w="865" w:type="pct"/>
            <w:tcMar>
              <w:top w:w="60" w:type="dxa"/>
              <w:left w:w="100" w:type="dxa"/>
              <w:bottom w:w="60" w:type="dxa"/>
              <w:right w:w="100" w:type="dxa"/>
            </w:tcMar>
          </w:tcPr>
          <w:p w14:paraId="37968F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0.035 [−0.108, 0.177]</w:t>
            </w:r>
          </w:p>
        </w:tc>
        <w:tc>
          <w:tcPr>
            <w:tcW w:w="1012" w:type="pct"/>
            <w:tcMar>
              <w:top w:w="60" w:type="dxa"/>
              <w:left w:w="100" w:type="dxa"/>
              <w:bottom w:w="60" w:type="dxa"/>
              <w:right w:w="100" w:type="dxa"/>
            </w:tcMar>
          </w:tcPr>
          <w:p w14:paraId="25FF21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0.065 [−0.202, 0.331]</w:t>
            </w:r>
          </w:p>
        </w:tc>
        <w:tc>
          <w:tcPr>
            <w:tcW w:w="481" w:type="pct"/>
            <w:tcMar>
              <w:top w:w="60" w:type="dxa"/>
              <w:left w:w="100" w:type="dxa"/>
              <w:bottom w:w="60" w:type="dxa"/>
              <w:right w:w="100" w:type="dxa"/>
            </w:tcMar>
          </w:tcPr>
          <w:p w14:paraId="47A819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0.479</w:t>
            </w:r>
          </w:p>
        </w:tc>
        <w:tc>
          <w:tcPr>
            <w:tcW w:w="688" w:type="pct"/>
            <w:tcMar>
              <w:top w:w="60" w:type="dxa"/>
              <w:left w:w="100" w:type="dxa"/>
              <w:bottom w:w="60" w:type="dxa"/>
              <w:right w:w="100" w:type="dxa"/>
            </w:tcMar>
          </w:tcPr>
          <w:p w14:paraId="16D7FA4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.848</w:t>
            </w:r>
          </w:p>
        </w:tc>
        <w:tc>
          <w:tcPr>
            <w:tcW w:w="440" w:type="pct"/>
            <w:tcMar>
              <w:top w:w="60" w:type="dxa"/>
              <w:left w:w="100" w:type="dxa"/>
              <w:bottom w:w="60" w:type="dxa"/>
              <w:right w:w="100" w:type="dxa"/>
            </w:tcMar>
          </w:tcPr>
          <w:p w14:paraId="76A9249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16C0293A" w14:textId="77777777" w:rsidTr="00C0083E">
        <w:tc>
          <w:tcPr>
            <w:tcW w:w="1514" w:type="pct"/>
            <w:tcMar>
              <w:top w:w="60" w:type="dxa"/>
              <w:left w:w="100" w:type="dxa"/>
              <w:bottom w:w="60" w:type="dxa"/>
              <w:right w:w="100" w:type="dxa"/>
            </w:tcMar>
          </w:tcPr>
          <w:p w14:paraId="528B3FD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f1 (Attention Regulation)</w:t>
            </w:r>
          </w:p>
        </w:tc>
        <w:tc>
          <w:tcPr>
            <w:tcW w:w="865" w:type="pct"/>
            <w:tcMar>
              <w:top w:w="60" w:type="dxa"/>
              <w:left w:w="100" w:type="dxa"/>
              <w:bottom w:w="60" w:type="dxa"/>
              <w:right w:w="100" w:type="dxa"/>
            </w:tcMar>
          </w:tcPr>
          <w:p w14:paraId="431C856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0.066 [−0.104, 0.235]</w:t>
            </w:r>
          </w:p>
        </w:tc>
        <w:tc>
          <w:tcPr>
            <w:tcW w:w="1012" w:type="pct"/>
            <w:tcMar>
              <w:top w:w="60" w:type="dxa"/>
              <w:left w:w="100" w:type="dxa"/>
              <w:bottom w:w="60" w:type="dxa"/>
              <w:right w:w="100" w:type="dxa"/>
            </w:tcMar>
          </w:tcPr>
          <w:p w14:paraId="38359A2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0.198 [−0.314, 0.711]</w:t>
            </w:r>
          </w:p>
        </w:tc>
        <w:tc>
          <w:tcPr>
            <w:tcW w:w="481" w:type="pct"/>
            <w:tcMar>
              <w:top w:w="60" w:type="dxa"/>
              <w:left w:w="100" w:type="dxa"/>
              <w:bottom w:w="60" w:type="dxa"/>
              <w:right w:w="100" w:type="dxa"/>
            </w:tcMar>
          </w:tcPr>
          <w:p w14:paraId="7B67A1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0.763</w:t>
            </w:r>
          </w:p>
        </w:tc>
        <w:tc>
          <w:tcPr>
            <w:tcW w:w="688" w:type="pct"/>
            <w:tcMar>
              <w:top w:w="60" w:type="dxa"/>
              <w:left w:w="100" w:type="dxa"/>
              <w:bottom w:w="60" w:type="dxa"/>
              <w:right w:w="100" w:type="dxa"/>
            </w:tcMar>
          </w:tcPr>
          <w:p w14:paraId="51B296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.759</w:t>
            </w:r>
          </w:p>
        </w:tc>
        <w:tc>
          <w:tcPr>
            <w:tcW w:w="440" w:type="pct"/>
            <w:tcMar>
              <w:top w:w="60" w:type="dxa"/>
              <w:left w:w="100" w:type="dxa"/>
              <w:bottom w:w="60" w:type="dxa"/>
              <w:right w:w="100" w:type="dxa"/>
            </w:tcMar>
          </w:tcPr>
          <w:p w14:paraId="4B40F9E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w:t>
            </w:r>
          </w:p>
        </w:tc>
      </w:tr>
      <w:tr w:rsidR="00C0083E" w:rsidRPr="00C0083E" w14:paraId="067AA436" w14:textId="77777777" w:rsidTr="00C0083E">
        <w:tc>
          <w:tcPr>
            <w:tcW w:w="1514" w:type="pct"/>
            <w:tcMar>
              <w:top w:w="60" w:type="dxa"/>
              <w:left w:w="100" w:type="dxa"/>
              <w:bottom w:w="60" w:type="dxa"/>
              <w:right w:w="100" w:type="dxa"/>
            </w:tcMar>
          </w:tcPr>
          <w:p w14:paraId="64FA57C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f2 (Body Listening)</w:t>
            </w:r>
          </w:p>
        </w:tc>
        <w:tc>
          <w:tcPr>
            <w:tcW w:w="865" w:type="pct"/>
            <w:tcMar>
              <w:top w:w="60" w:type="dxa"/>
              <w:left w:w="100" w:type="dxa"/>
              <w:bottom w:w="60" w:type="dxa"/>
              <w:right w:w="100" w:type="dxa"/>
            </w:tcMar>
          </w:tcPr>
          <w:p w14:paraId="730678F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−0.055 [−0.249, 0.139]</w:t>
            </w:r>
          </w:p>
        </w:tc>
        <w:tc>
          <w:tcPr>
            <w:tcW w:w="1012" w:type="pct"/>
            <w:tcMar>
              <w:top w:w="60" w:type="dxa"/>
              <w:left w:w="100" w:type="dxa"/>
              <w:bottom w:w="60" w:type="dxa"/>
              <w:right w:w="100" w:type="dxa"/>
            </w:tcMar>
          </w:tcPr>
          <w:p w14:paraId="5A5B3F0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−0.148 [−0.671, 0.375]</w:t>
            </w:r>
          </w:p>
        </w:tc>
        <w:tc>
          <w:tcPr>
            <w:tcW w:w="481" w:type="pct"/>
            <w:tcMar>
              <w:top w:w="60" w:type="dxa"/>
              <w:left w:w="100" w:type="dxa"/>
              <w:bottom w:w="60" w:type="dxa"/>
              <w:right w:w="100" w:type="dxa"/>
            </w:tcMar>
          </w:tcPr>
          <w:p w14:paraId="798D91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−0.558</w:t>
            </w:r>
          </w:p>
        </w:tc>
        <w:tc>
          <w:tcPr>
            <w:tcW w:w="688" w:type="pct"/>
            <w:tcMar>
              <w:top w:w="60" w:type="dxa"/>
              <w:left w:w="100" w:type="dxa"/>
              <w:bottom w:w="60" w:type="dxa"/>
              <w:right w:w="100" w:type="dxa"/>
            </w:tcMar>
          </w:tcPr>
          <w:p w14:paraId="472465F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.818</w:t>
            </w:r>
          </w:p>
        </w:tc>
        <w:tc>
          <w:tcPr>
            <w:tcW w:w="440" w:type="pct"/>
            <w:tcMar>
              <w:top w:w="60" w:type="dxa"/>
              <w:left w:w="100" w:type="dxa"/>
              <w:bottom w:w="60" w:type="dxa"/>
              <w:right w:w="100" w:type="dxa"/>
            </w:tcMar>
          </w:tcPr>
          <w:p w14:paraId="5A68EDE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3.9</w:t>
            </w:r>
          </w:p>
        </w:tc>
      </w:tr>
      <w:tr w:rsidR="00C0083E" w:rsidRPr="00C0083E" w14:paraId="4E6F6D15" w14:textId="77777777" w:rsidTr="00C0083E">
        <w:tc>
          <w:tcPr>
            <w:tcW w:w="1514" w:type="pct"/>
            <w:tcMar>
              <w:top w:w="60" w:type="dxa"/>
              <w:left w:w="100" w:type="dxa"/>
              <w:bottom w:w="60" w:type="dxa"/>
              <w:right w:w="100" w:type="dxa"/>
            </w:tcMar>
          </w:tcPr>
          <w:p w14:paraId="29FA6C6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f3 (Noticing)</w:t>
            </w:r>
          </w:p>
        </w:tc>
        <w:tc>
          <w:tcPr>
            <w:tcW w:w="865" w:type="pct"/>
            <w:tcMar>
              <w:top w:w="60" w:type="dxa"/>
              <w:left w:w="100" w:type="dxa"/>
              <w:bottom w:w="60" w:type="dxa"/>
              <w:right w:w="100" w:type="dxa"/>
            </w:tcMar>
          </w:tcPr>
          <w:p w14:paraId="071E966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−0.040 [−0.211, 0.132]</w:t>
            </w:r>
          </w:p>
        </w:tc>
        <w:tc>
          <w:tcPr>
            <w:tcW w:w="1012" w:type="pct"/>
            <w:tcMar>
              <w:top w:w="60" w:type="dxa"/>
              <w:left w:w="100" w:type="dxa"/>
              <w:bottom w:w="60" w:type="dxa"/>
              <w:right w:w="100" w:type="dxa"/>
            </w:tcMar>
          </w:tcPr>
          <w:p w14:paraId="3B7B8F4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−0.114 [−0.607, 0.379]</w:t>
            </w:r>
          </w:p>
        </w:tc>
        <w:tc>
          <w:tcPr>
            <w:tcW w:w="481" w:type="pct"/>
            <w:tcMar>
              <w:top w:w="60" w:type="dxa"/>
              <w:left w:w="100" w:type="dxa"/>
              <w:bottom w:w="60" w:type="dxa"/>
              <w:right w:w="100" w:type="dxa"/>
            </w:tcMar>
          </w:tcPr>
          <w:p w14:paraId="0E339B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−0.457</w:t>
            </w:r>
          </w:p>
        </w:tc>
        <w:tc>
          <w:tcPr>
            <w:tcW w:w="688" w:type="pct"/>
            <w:tcMar>
              <w:top w:w="60" w:type="dxa"/>
              <w:left w:w="100" w:type="dxa"/>
              <w:bottom w:w="60" w:type="dxa"/>
              <w:right w:w="100" w:type="dxa"/>
            </w:tcMar>
          </w:tcPr>
          <w:p w14:paraId="6CD458F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.848</w:t>
            </w:r>
          </w:p>
        </w:tc>
        <w:tc>
          <w:tcPr>
            <w:tcW w:w="440" w:type="pct"/>
            <w:tcMar>
              <w:top w:w="60" w:type="dxa"/>
              <w:left w:w="100" w:type="dxa"/>
              <w:bottom w:w="60" w:type="dxa"/>
              <w:right w:w="100" w:type="dxa"/>
            </w:tcMar>
          </w:tcPr>
          <w:p w14:paraId="2966239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3.1</w:t>
            </w:r>
          </w:p>
        </w:tc>
      </w:tr>
      <w:tr w:rsidR="00C0083E" w:rsidRPr="00C0083E" w14:paraId="62CDB8C8" w14:textId="77777777" w:rsidTr="00C0083E">
        <w:tc>
          <w:tcPr>
            <w:tcW w:w="1514" w:type="pct"/>
            <w:tcMar>
              <w:top w:w="60" w:type="dxa"/>
              <w:left w:w="100" w:type="dxa"/>
              <w:bottom w:w="60" w:type="dxa"/>
              <w:right w:w="100" w:type="dxa"/>
            </w:tcMar>
          </w:tcPr>
          <w:p w14:paraId="23B89EB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f4 (Emotional Awareness)</w:t>
            </w:r>
          </w:p>
        </w:tc>
        <w:tc>
          <w:tcPr>
            <w:tcW w:w="865" w:type="pct"/>
            <w:tcMar>
              <w:top w:w="60" w:type="dxa"/>
              <w:left w:w="100" w:type="dxa"/>
              <w:bottom w:w="60" w:type="dxa"/>
              <w:right w:w="100" w:type="dxa"/>
            </w:tcMar>
          </w:tcPr>
          <w:p w14:paraId="7CAC9A8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0.028 [−0.131, 0.187]</w:t>
            </w:r>
          </w:p>
        </w:tc>
        <w:tc>
          <w:tcPr>
            <w:tcW w:w="1012" w:type="pct"/>
            <w:tcMar>
              <w:top w:w="60" w:type="dxa"/>
              <w:left w:w="100" w:type="dxa"/>
              <w:bottom w:w="60" w:type="dxa"/>
              <w:right w:w="100" w:type="dxa"/>
            </w:tcMar>
          </w:tcPr>
          <w:p w14:paraId="04B1300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0.073 [−0.339, 0.484]</w:t>
            </w:r>
          </w:p>
        </w:tc>
        <w:tc>
          <w:tcPr>
            <w:tcW w:w="481" w:type="pct"/>
            <w:tcMar>
              <w:top w:w="60" w:type="dxa"/>
              <w:left w:w="100" w:type="dxa"/>
              <w:bottom w:w="60" w:type="dxa"/>
              <w:right w:w="100" w:type="dxa"/>
            </w:tcMar>
          </w:tcPr>
          <w:p w14:paraId="1C8BF6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0.348</w:t>
            </w:r>
          </w:p>
        </w:tc>
        <w:tc>
          <w:tcPr>
            <w:tcW w:w="688" w:type="pct"/>
            <w:tcMar>
              <w:top w:w="60" w:type="dxa"/>
              <w:left w:w="100" w:type="dxa"/>
              <w:bottom w:w="60" w:type="dxa"/>
              <w:right w:w="100" w:type="dxa"/>
            </w:tcMar>
          </w:tcPr>
          <w:p w14:paraId="4086E44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.884</w:t>
            </w:r>
          </w:p>
        </w:tc>
        <w:tc>
          <w:tcPr>
            <w:tcW w:w="440" w:type="pct"/>
            <w:tcMar>
              <w:top w:w="60" w:type="dxa"/>
              <w:left w:w="100" w:type="dxa"/>
              <w:bottom w:w="60" w:type="dxa"/>
              <w:right w:w="100" w:type="dxa"/>
            </w:tcMar>
          </w:tcPr>
          <w:p w14:paraId="11F0ED5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w:t>
            </w:r>
          </w:p>
        </w:tc>
      </w:tr>
      <w:tr w:rsidR="00C0083E" w:rsidRPr="00C0083E" w14:paraId="3C721B32" w14:textId="77777777" w:rsidTr="00C0083E">
        <w:tc>
          <w:tcPr>
            <w:tcW w:w="1514" w:type="pct"/>
            <w:tcMar>
              <w:top w:w="60" w:type="dxa"/>
              <w:left w:w="100" w:type="dxa"/>
              <w:bottom w:w="60" w:type="dxa"/>
              <w:right w:w="100" w:type="dxa"/>
            </w:tcMar>
          </w:tcPr>
          <w:p w14:paraId="0936C7D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f5 (Trusting)</w:t>
            </w:r>
          </w:p>
        </w:tc>
        <w:tc>
          <w:tcPr>
            <w:tcW w:w="865" w:type="pct"/>
            <w:tcMar>
              <w:top w:w="60" w:type="dxa"/>
              <w:left w:w="100" w:type="dxa"/>
              <w:bottom w:w="60" w:type="dxa"/>
              <w:right w:w="100" w:type="dxa"/>
            </w:tcMar>
          </w:tcPr>
          <w:p w14:paraId="159E691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−0.057 [−0.232, 0.119]</w:t>
            </w:r>
          </w:p>
        </w:tc>
        <w:tc>
          <w:tcPr>
            <w:tcW w:w="1012" w:type="pct"/>
            <w:tcMar>
              <w:top w:w="60" w:type="dxa"/>
              <w:left w:w="100" w:type="dxa"/>
              <w:bottom w:w="60" w:type="dxa"/>
              <w:right w:w="100" w:type="dxa"/>
            </w:tcMar>
          </w:tcPr>
          <w:p w14:paraId="793352B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−0.146 [−0.599, 0.307]</w:t>
            </w:r>
          </w:p>
        </w:tc>
        <w:tc>
          <w:tcPr>
            <w:tcW w:w="481" w:type="pct"/>
            <w:tcMar>
              <w:top w:w="60" w:type="dxa"/>
              <w:left w:w="100" w:type="dxa"/>
              <w:bottom w:w="60" w:type="dxa"/>
              <w:right w:w="100" w:type="dxa"/>
            </w:tcMar>
          </w:tcPr>
          <w:p w14:paraId="40F997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−0.636</w:t>
            </w:r>
          </w:p>
        </w:tc>
        <w:tc>
          <w:tcPr>
            <w:tcW w:w="688" w:type="pct"/>
            <w:tcMar>
              <w:top w:w="60" w:type="dxa"/>
              <w:left w:w="100" w:type="dxa"/>
              <w:bottom w:w="60" w:type="dxa"/>
              <w:right w:w="100" w:type="dxa"/>
            </w:tcMar>
          </w:tcPr>
          <w:p w14:paraId="4238620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.788</w:t>
            </w:r>
          </w:p>
        </w:tc>
        <w:tc>
          <w:tcPr>
            <w:tcW w:w="440" w:type="pct"/>
            <w:tcMar>
              <w:top w:w="60" w:type="dxa"/>
              <w:left w:w="100" w:type="dxa"/>
              <w:bottom w:w="60" w:type="dxa"/>
              <w:right w:w="100" w:type="dxa"/>
            </w:tcMar>
          </w:tcPr>
          <w:p w14:paraId="081583E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3.2</w:t>
            </w:r>
          </w:p>
        </w:tc>
      </w:tr>
      <w:tr w:rsidR="00C0083E" w:rsidRPr="00C0083E" w14:paraId="199F5195" w14:textId="77777777" w:rsidTr="00C0083E">
        <w:tc>
          <w:tcPr>
            <w:tcW w:w="1514" w:type="pct"/>
            <w:tcBorders>
              <w:bottom w:val="single" w:sz="4" w:space="0" w:color="auto"/>
            </w:tcBorders>
            <w:tcMar>
              <w:top w:w="60" w:type="dxa"/>
              <w:left w:w="100" w:type="dxa"/>
              <w:bottom w:w="60" w:type="dxa"/>
              <w:right w:w="100" w:type="dxa"/>
            </w:tcMar>
          </w:tcPr>
          <w:p w14:paraId="008A24A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f6 (Not-Distracting)</w:t>
            </w:r>
          </w:p>
        </w:tc>
        <w:tc>
          <w:tcPr>
            <w:tcW w:w="865" w:type="pct"/>
            <w:tcBorders>
              <w:bottom w:val="single" w:sz="4" w:space="0" w:color="auto"/>
            </w:tcBorders>
            <w:tcMar>
              <w:top w:w="60" w:type="dxa"/>
              <w:left w:w="100" w:type="dxa"/>
              <w:bottom w:w="60" w:type="dxa"/>
              <w:right w:w="100" w:type="dxa"/>
            </w:tcMar>
          </w:tcPr>
          <w:p w14:paraId="4EAE070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−0.051 [−0.182, 0.080]</w:t>
            </w:r>
          </w:p>
        </w:tc>
        <w:tc>
          <w:tcPr>
            <w:tcW w:w="1012" w:type="pct"/>
            <w:tcBorders>
              <w:bottom w:val="single" w:sz="4" w:space="0" w:color="auto"/>
            </w:tcBorders>
            <w:tcMar>
              <w:top w:w="60" w:type="dxa"/>
              <w:left w:w="100" w:type="dxa"/>
              <w:bottom w:w="60" w:type="dxa"/>
              <w:right w:w="100" w:type="dxa"/>
            </w:tcMar>
          </w:tcPr>
          <w:p w14:paraId="0551170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−0.131 [−0.471, 0.208]</w:t>
            </w:r>
          </w:p>
        </w:tc>
        <w:tc>
          <w:tcPr>
            <w:tcW w:w="481" w:type="pct"/>
            <w:tcBorders>
              <w:bottom w:val="single" w:sz="4" w:space="0" w:color="auto"/>
            </w:tcBorders>
            <w:tcMar>
              <w:top w:w="60" w:type="dxa"/>
              <w:left w:w="100" w:type="dxa"/>
              <w:bottom w:w="60" w:type="dxa"/>
              <w:right w:w="100" w:type="dxa"/>
            </w:tcMar>
          </w:tcPr>
          <w:p w14:paraId="12EE1B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−0.763</w:t>
            </w:r>
          </w:p>
        </w:tc>
        <w:tc>
          <w:tcPr>
            <w:tcW w:w="688" w:type="pct"/>
            <w:tcBorders>
              <w:bottom w:val="single" w:sz="4" w:space="0" w:color="auto"/>
            </w:tcBorders>
            <w:tcMar>
              <w:top w:w="60" w:type="dxa"/>
              <w:left w:w="100" w:type="dxa"/>
              <w:bottom w:w="60" w:type="dxa"/>
              <w:right w:w="100" w:type="dxa"/>
            </w:tcMar>
          </w:tcPr>
          <w:p w14:paraId="53AD454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.759</w:t>
            </w:r>
          </w:p>
        </w:tc>
        <w:tc>
          <w:tcPr>
            <w:tcW w:w="440" w:type="pct"/>
            <w:tcBorders>
              <w:bottom w:val="single" w:sz="4" w:space="0" w:color="auto"/>
            </w:tcBorders>
            <w:tcMar>
              <w:top w:w="60" w:type="dxa"/>
              <w:left w:w="100" w:type="dxa"/>
              <w:bottom w:w="60" w:type="dxa"/>
              <w:right w:w="100" w:type="dxa"/>
            </w:tcMar>
          </w:tcPr>
          <w:p w14:paraId="3947FC1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bl>
    <w:p w14:paraId="57500D0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N = 245; Residual df = 194; R² = .523; Adjusted R² = .400; AIC = 1,138; BIC = 1,320. No HC3 correction (Breusch–Pagan: χ² = 2.49, p = .114). *p &lt; .05 (FDR-corrected).</w:t>
      </w:r>
    </w:p>
    <w:p w14:paraId="3511CF4B" w14:textId="77777777" w:rsidR="00916636" w:rsidRPr="00C0083E" w:rsidRDefault="00916636" w:rsidP="00C0083E">
      <w:pPr>
        <w:rPr>
          <w:color w:val="000000" w:themeColor="text1"/>
          <w:sz w:val="24"/>
          <w:szCs w:val="24"/>
        </w:rPr>
      </w:pPr>
    </w:p>
    <w:tbl>
      <w:tblPr>
        <w:tblW w:w="5000" w:type="pct"/>
        <w:tblCellMar>
          <w:left w:w="10" w:type="dxa"/>
          <w:right w:w="10" w:type="dxa"/>
        </w:tblCellMar>
        <w:tblLook w:val="0000" w:firstRow="0" w:lastRow="0" w:firstColumn="0" w:lastColumn="0" w:noHBand="0" w:noVBand="0"/>
      </w:tblPr>
      <w:tblGrid>
        <w:gridCol w:w="3516"/>
        <w:gridCol w:w="2584"/>
        <w:gridCol w:w="2951"/>
        <w:gridCol w:w="1347"/>
        <w:gridCol w:w="2064"/>
        <w:gridCol w:w="1226"/>
      </w:tblGrid>
      <w:tr w:rsidR="00C0083E" w:rsidRPr="00C0083E" w14:paraId="41E30A3D" w14:textId="77777777" w:rsidTr="00C0083E">
        <w:trPr>
          <w:tblHeader/>
        </w:trPr>
        <w:tc>
          <w:tcPr>
            <w:tcW w:w="1284" w:type="pct"/>
            <w:tcBorders>
              <w:top w:val="single" w:sz="4" w:space="0" w:color="auto"/>
              <w:bottom w:val="single" w:sz="4" w:space="0" w:color="auto"/>
            </w:tcBorders>
            <w:tcMar>
              <w:top w:w="60" w:type="dxa"/>
              <w:left w:w="100" w:type="dxa"/>
              <w:bottom w:w="60" w:type="dxa"/>
              <w:right w:w="100" w:type="dxa"/>
            </w:tcMar>
          </w:tcPr>
          <w:p w14:paraId="074A37BB" w14:textId="77777777" w:rsidR="00916636" w:rsidRPr="00C0083E" w:rsidRDefault="00916636" w:rsidP="00C0083E">
            <w:pPr>
              <w:rPr>
                <w:color w:val="000000" w:themeColor="text1"/>
                <w:sz w:val="24"/>
                <w:szCs w:val="24"/>
              </w:rPr>
            </w:pPr>
            <w:r w:rsidRPr="00C0083E">
              <w:rPr>
                <w:rFonts w:eastAsia="Times New Roman"/>
                <w:b/>
                <w:bCs/>
                <w:color w:val="000000" w:themeColor="text1"/>
                <w:sz w:val="24"/>
                <w:szCs w:val="24"/>
              </w:rPr>
              <w:t>Variable</w:t>
            </w:r>
          </w:p>
        </w:tc>
        <w:tc>
          <w:tcPr>
            <w:tcW w:w="944" w:type="pct"/>
            <w:tcBorders>
              <w:top w:val="single" w:sz="4" w:space="0" w:color="auto"/>
              <w:bottom w:val="single" w:sz="4" w:space="0" w:color="auto"/>
            </w:tcBorders>
            <w:tcMar>
              <w:top w:w="60" w:type="dxa"/>
              <w:left w:w="100" w:type="dxa"/>
              <w:bottom w:w="60" w:type="dxa"/>
              <w:right w:w="100" w:type="dxa"/>
            </w:tcMar>
          </w:tcPr>
          <w:p w14:paraId="4548BF59"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Standardized β </w:t>
            </w:r>
          </w:p>
          <w:p w14:paraId="12E19EF0"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1078" w:type="pct"/>
            <w:tcBorders>
              <w:top w:val="single" w:sz="4" w:space="0" w:color="auto"/>
              <w:bottom w:val="single" w:sz="4" w:space="0" w:color="auto"/>
            </w:tcBorders>
            <w:tcMar>
              <w:top w:w="60" w:type="dxa"/>
              <w:left w:w="100" w:type="dxa"/>
              <w:bottom w:w="60" w:type="dxa"/>
              <w:right w:w="100" w:type="dxa"/>
            </w:tcMar>
          </w:tcPr>
          <w:p w14:paraId="749B1C59"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Unstandardized β </w:t>
            </w:r>
          </w:p>
          <w:p w14:paraId="7D9B8740"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492" w:type="pct"/>
            <w:tcBorders>
              <w:top w:val="single" w:sz="4" w:space="0" w:color="auto"/>
              <w:bottom w:val="single" w:sz="4" w:space="0" w:color="auto"/>
            </w:tcBorders>
            <w:tcMar>
              <w:top w:w="60" w:type="dxa"/>
              <w:left w:w="100" w:type="dxa"/>
              <w:bottom w:w="60" w:type="dxa"/>
              <w:right w:w="100" w:type="dxa"/>
            </w:tcMar>
          </w:tcPr>
          <w:p w14:paraId="52A0AB71" w14:textId="77777777" w:rsidR="00916636" w:rsidRPr="00C0083E" w:rsidRDefault="00916636" w:rsidP="00C0083E">
            <w:pPr>
              <w:jc w:val="center"/>
              <w:rPr>
                <w:i/>
                <w:iCs/>
                <w:color w:val="000000" w:themeColor="text1"/>
                <w:sz w:val="24"/>
                <w:szCs w:val="24"/>
              </w:rPr>
            </w:pPr>
            <w:r w:rsidRPr="00C0083E">
              <w:rPr>
                <w:rFonts w:eastAsia="Times New Roman"/>
                <w:b/>
                <w:bCs/>
                <w:i/>
                <w:iCs/>
                <w:color w:val="000000" w:themeColor="text1"/>
                <w:sz w:val="24"/>
                <w:szCs w:val="24"/>
              </w:rPr>
              <w:t>t-value</w:t>
            </w:r>
          </w:p>
        </w:tc>
        <w:tc>
          <w:tcPr>
            <w:tcW w:w="754" w:type="pct"/>
            <w:tcBorders>
              <w:top w:val="single" w:sz="4" w:space="0" w:color="auto"/>
              <w:bottom w:val="single" w:sz="4" w:space="0" w:color="auto"/>
            </w:tcBorders>
            <w:tcMar>
              <w:top w:w="60" w:type="dxa"/>
              <w:left w:w="100" w:type="dxa"/>
              <w:bottom w:w="60" w:type="dxa"/>
              <w:right w:w="100" w:type="dxa"/>
            </w:tcMar>
          </w:tcPr>
          <w:p w14:paraId="78DDFE5D" w14:textId="77777777" w:rsidR="00916636" w:rsidRPr="00C0083E" w:rsidRDefault="00916636" w:rsidP="00C0083E">
            <w:pPr>
              <w:jc w:val="center"/>
              <w:rPr>
                <w:color w:val="000000" w:themeColor="text1"/>
                <w:sz w:val="24"/>
                <w:szCs w:val="24"/>
              </w:rPr>
            </w:pPr>
            <w:r w:rsidRPr="00C0083E">
              <w:rPr>
                <w:rFonts w:eastAsia="Times New Roman"/>
                <w:b/>
                <w:bCs/>
                <w:i/>
                <w:iCs/>
                <w:color w:val="000000" w:themeColor="text1"/>
                <w:sz w:val="24"/>
                <w:szCs w:val="24"/>
              </w:rPr>
              <w:t>p</w:t>
            </w:r>
            <w:r w:rsidRPr="00C0083E">
              <w:rPr>
                <w:rFonts w:eastAsia="Times New Roman"/>
                <w:b/>
                <w:bCs/>
                <w:color w:val="000000" w:themeColor="text1"/>
                <w:sz w:val="24"/>
                <w:szCs w:val="24"/>
              </w:rPr>
              <w:t xml:space="preserve"> (FDR-corrected)</w:t>
            </w:r>
          </w:p>
        </w:tc>
        <w:tc>
          <w:tcPr>
            <w:tcW w:w="449" w:type="pct"/>
            <w:tcBorders>
              <w:top w:val="single" w:sz="4" w:space="0" w:color="auto"/>
              <w:bottom w:val="single" w:sz="4" w:space="0" w:color="auto"/>
            </w:tcBorders>
            <w:tcMar>
              <w:top w:w="60" w:type="dxa"/>
              <w:left w:w="100" w:type="dxa"/>
              <w:bottom w:w="60" w:type="dxa"/>
              <w:right w:w="100" w:type="dxa"/>
            </w:tcMar>
          </w:tcPr>
          <w:p w14:paraId="777440B3"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GVIF</w:t>
            </w:r>
          </w:p>
        </w:tc>
      </w:tr>
      <w:tr w:rsidR="00C0083E" w:rsidRPr="00C0083E" w14:paraId="05577231" w14:textId="77777777" w:rsidTr="00C0083E">
        <w:tc>
          <w:tcPr>
            <w:tcW w:w="5000" w:type="pct"/>
            <w:gridSpan w:val="6"/>
            <w:tcBorders>
              <w:top w:val="single" w:sz="4" w:space="0" w:color="auto"/>
            </w:tcBorders>
            <w:tcMar>
              <w:top w:w="60" w:type="dxa"/>
              <w:left w:w="100" w:type="dxa"/>
              <w:bottom w:w="60" w:type="dxa"/>
              <w:right w:w="100" w:type="dxa"/>
            </w:tcMar>
          </w:tcPr>
          <w:p w14:paraId="3E0C9FB3"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Mothers of infants group (N = 251, Adjusted R² = .327, no HC3 correction)</w:t>
            </w:r>
          </w:p>
        </w:tc>
      </w:tr>
      <w:tr w:rsidR="00C0083E" w:rsidRPr="00C0083E" w14:paraId="5987CD3B" w14:textId="77777777" w:rsidTr="00C0083E">
        <w:tc>
          <w:tcPr>
            <w:tcW w:w="1284" w:type="pct"/>
            <w:tcMar>
              <w:top w:w="60" w:type="dxa"/>
              <w:left w:w="100" w:type="dxa"/>
              <w:bottom w:w="60" w:type="dxa"/>
              <w:right w:w="100" w:type="dxa"/>
            </w:tcMar>
          </w:tcPr>
          <w:p w14:paraId="06C4855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Age</w:t>
            </w:r>
          </w:p>
        </w:tc>
        <w:tc>
          <w:tcPr>
            <w:tcW w:w="944" w:type="pct"/>
            <w:tcMar>
              <w:top w:w="60" w:type="dxa"/>
              <w:left w:w="100" w:type="dxa"/>
              <w:bottom w:w="60" w:type="dxa"/>
              <w:right w:w="100" w:type="dxa"/>
            </w:tcMar>
          </w:tcPr>
          <w:p w14:paraId="3C3B1AC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[−0.148, 0.099]</w:t>
            </w:r>
          </w:p>
        </w:tc>
        <w:tc>
          <w:tcPr>
            <w:tcW w:w="1078" w:type="pct"/>
            <w:tcMar>
              <w:top w:w="60" w:type="dxa"/>
              <w:left w:w="100" w:type="dxa"/>
              <w:bottom w:w="60" w:type="dxa"/>
              <w:right w:w="100" w:type="dxa"/>
            </w:tcMar>
          </w:tcPr>
          <w:p w14:paraId="427F913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−0.015 [−0.090, 0.060]</w:t>
            </w:r>
          </w:p>
        </w:tc>
        <w:tc>
          <w:tcPr>
            <w:tcW w:w="492" w:type="pct"/>
            <w:tcMar>
              <w:top w:w="60" w:type="dxa"/>
              <w:left w:w="100" w:type="dxa"/>
              <w:bottom w:w="60" w:type="dxa"/>
              <w:right w:w="100" w:type="dxa"/>
            </w:tcMar>
          </w:tcPr>
          <w:p w14:paraId="32F3096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−0.394</w:t>
            </w:r>
          </w:p>
        </w:tc>
        <w:tc>
          <w:tcPr>
            <w:tcW w:w="754" w:type="pct"/>
            <w:tcMar>
              <w:top w:w="60" w:type="dxa"/>
              <w:left w:w="100" w:type="dxa"/>
              <w:bottom w:w="60" w:type="dxa"/>
              <w:right w:w="100" w:type="dxa"/>
            </w:tcMar>
          </w:tcPr>
          <w:p w14:paraId="30BBA7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.882</w:t>
            </w:r>
          </w:p>
        </w:tc>
        <w:tc>
          <w:tcPr>
            <w:tcW w:w="449" w:type="pct"/>
            <w:tcMar>
              <w:top w:w="60" w:type="dxa"/>
              <w:left w:w="100" w:type="dxa"/>
              <w:bottom w:w="60" w:type="dxa"/>
              <w:right w:w="100" w:type="dxa"/>
            </w:tcMar>
          </w:tcPr>
          <w:p w14:paraId="2A1A99B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2EE386D0" w14:textId="77777777" w:rsidTr="00C0083E">
        <w:tc>
          <w:tcPr>
            <w:tcW w:w="5000" w:type="pct"/>
            <w:gridSpan w:val="6"/>
            <w:tcMar>
              <w:top w:w="60" w:type="dxa"/>
              <w:left w:w="100" w:type="dxa"/>
              <w:bottom w:w="60" w:type="dxa"/>
              <w:right w:w="100" w:type="dxa"/>
            </w:tcMar>
          </w:tcPr>
          <w:p w14:paraId="49D942C6"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Infant age (ref: 0–3 months)</w:t>
            </w:r>
          </w:p>
        </w:tc>
      </w:tr>
      <w:tr w:rsidR="00C0083E" w:rsidRPr="00C0083E" w14:paraId="6648F256" w14:textId="77777777" w:rsidTr="00C0083E">
        <w:tc>
          <w:tcPr>
            <w:tcW w:w="1284" w:type="pct"/>
            <w:tcMar>
              <w:top w:w="60" w:type="dxa"/>
              <w:left w:w="100" w:type="dxa"/>
              <w:bottom w:w="60" w:type="dxa"/>
              <w:right w:w="100" w:type="dxa"/>
            </w:tcMar>
          </w:tcPr>
          <w:p w14:paraId="69B7AE1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4–6 months</w:t>
            </w:r>
          </w:p>
        </w:tc>
        <w:tc>
          <w:tcPr>
            <w:tcW w:w="944" w:type="pct"/>
            <w:tcMar>
              <w:top w:w="60" w:type="dxa"/>
              <w:left w:w="100" w:type="dxa"/>
              <w:bottom w:w="60" w:type="dxa"/>
              <w:right w:w="100" w:type="dxa"/>
            </w:tcMar>
          </w:tcPr>
          <w:p w14:paraId="469E314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−0.409 [−0.757, −0.061]</w:t>
            </w:r>
          </w:p>
        </w:tc>
        <w:tc>
          <w:tcPr>
            <w:tcW w:w="1078" w:type="pct"/>
            <w:tcMar>
              <w:top w:w="60" w:type="dxa"/>
              <w:left w:w="100" w:type="dxa"/>
              <w:bottom w:w="60" w:type="dxa"/>
              <w:right w:w="100" w:type="dxa"/>
            </w:tcMar>
          </w:tcPr>
          <w:p w14:paraId="3DD5158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−1.282 [−2.373, −0.191]</w:t>
            </w:r>
          </w:p>
        </w:tc>
        <w:tc>
          <w:tcPr>
            <w:tcW w:w="492" w:type="pct"/>
            <w:tcMar>
              <w:top w:w="60" w:type="dxa"/>
              <w:left w:w="100" w:type="dxa"/>
              <w:bottom w:w="60" w:type="dxa"/>
              <w:right w:w="100" w:type="dxa"/>
            </w:tcMar>
          </w:tcPr>
          <w:p w14:paraId="32A6F63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−2.32</w:t>
            </w:r>
          </w:p>
        </w:tc>
        <w:tc>
          <w:tcPr>
            <w:tcW w:w="754" w:type="pct"/>
            <w:tcMar>
              <w:top w:w="60" w:type="dxa"/>
              <w:left w:w="100" w:type="dxa"/>
              <w:bottom w:w="60" w:type="dxa"/>
              <w:right w:w="100" w:type="dxa"/>
            </w:tcMar>
          </w:tcPr>
          <w:p w14:paraId="4A407B9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26D2210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3.4</w:t>
            </w:r>
          </w:p>
        </w:tc>
      </w:tr>
      <w:tr w:rsidR="00C0083E" w:rsidRPr="00C0083E" w14:paraId="317B5D1A" w14:textId="77777777" w:rsidTr="00C0083E">
        <w:tc>
          <w:tcPr>
            <w:tcW w:w="1284" w:type="pct"/>
            <w:tcMar>
              <w:top w:w="60" w:type="dxa"/>
              <w:left w:w="100" w:type="dxa"/>
              <w:bottom w:w="60" w:type="dxa"/>
              <w:right w:w="100" w:type="dxa"/>
            </w:tcMar>
          </w:tcPr>
          <w:p w14:paraId="1785B85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7–9 months</w:t>
            </w:r>
          </w:p>
        </w:tc>
        <w:tc>
          <w:tcPr>
            <w:tcW w:w="944" w:type="pct"/>
            <w:tcMar>
              <w:top w:w="60" w:type="dxa"/>
              <w:left w:w="100" w:type="dxa"/>
              <w:bottom w:w="60" w:type="dxa"/>
              <w:right w:w="100" w:type="dxa"/>
            </w:tcMar>
          </w:tcPr>
          <w:p w14:paraId="7FFCC48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−0.211 [−0.589, 0.168]</w:t>
            </w:r>
          </w:p>
        </w:tc>
        <w:tc>
          <w:tcPr>
            <w:tcW w:w="1078" w:type="pct"/>
            <w:tcMar>
              <w:top w:w="60" w:type="dxa"/>
              <w:left w:w="100" w:type="dxa"/>
              <w:bottom w:w="60" w:type="dxa"/>
              <w:right w:w="100" w:type="dxa"/>
            </w:tcMar>
          </w:tcPr>
          <w:p w14:paraId="1F0D60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−0.661 [−1.848, 0.526]</w:t>
            </w:r>
          </w:p>
        </w:tc>
        <w:tc>
          <w:tcPr>
            <w:tcW w:w="492" w:type="pct"/>
            <w:tcMar>
              <w:top w:w="60" w:type="dxa"/>
              <w:left w:w="100" w:type="dxa"/>
              <w:bottom w:w="60" w:type="dxa"/>
              <w:right w:w="100" w:type="dxa"/>
            </w:tcMar>
          </w:tcPr>
          <w:p w14:paraId="5F30F5B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−1.10</w:t>
            </w:r>
          </w:p>
        </w:tc>
        <w:tc>
          <w:tcPr>
            <w:tcW w:w="754" w:type="pct"/>
            <w:tcMar>
              <w:top w:w="60" w:type="dxa"/>
              <w:left w:w="100" w:type="dxa"/>
              <w:bottom w:w="60" w:type="dxa"/>
              <w:right w:w="100" w:type="dxa"/>
            </w:tcMar>
          </w:tcPr>
          <w:p w14:paraId="744F88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.617</w:t>
            </w:r>
          </w:p>
        </w:tc>
        <w:tc>
          <w:tcPr>
            <w:tcW w:w="449" w:type="pct"/>
            <w:tcMar>
              <w:top w:w="60" w:type="dxa"/>
              <w:left w:w="100" w:type="dxa"/>
              <w:bottom w:w="60" w:type="dxa"/>
              <w:right w:w="100" w:type="dxa"/>
            </w:tcMar>
          </w:tcPr>
          <w:p w14:paraId="2A3795D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w:t>
            </w:r>
          </w:p>
        </w:tc>
      </w:tr>
      <w:tr w:rsidR="00C0083E" w:rsidRPr="00C0083E" w14:paraId="271736B9" w14:textId="77777777" w:rsidTr="00C0083E">
        <w:tc>
          <w:tcPr>
            <w:tcW w:w="1284" w:type="pct"/>
            <w:tcMar>
              <w:top w:w="60" w:type="dxa"/>
              <w:left w:w="100" w:type="dxa"/>
              <w:bottom w:w="60" w:type="dxa"/>
              <w:right w:w="100" w:type="dxa"/>
            </w:tcMar>
          </w:tcPr>
          <w:p w14:paraId="64AF70A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10–12 months</w:t>
            </w:r>
          </w:p>
        </w:tc>
        <w:tc>
          <w:tcPr>
            <w:tcW w:w="944" w:type="pct"/>
            <w:tcMar>
              <w:top w:w="60" w:type="dxa"/>
              <w:left w:w="100" w:type="dxa"/>
              <w:bottom w:w="60" w:type="dxa"/>
              <w:right w:w="100" w:type="dxa"/>
            </w:tcMar>
          </w:tcPr>
          <w:p w14:paraId="3982B2E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−0.399 [−0.779, −0.019]</w:t>
            </w:r>
          </w:p>
        </w:tc>
        <w:tc>
          <w:tcPr>
            <w:tcW w:w="1078" w:type="pct"/>
            <w:tcMar>
              <w:top w:w="60" w:type="dxa"/>
              <w:left w:w="100" w:type="dxa"/>
              <w:bottom w:w="60" w:type="dxa"/>
              <w:right w:w="100" w:type="dxa"/>
            </w:tcMar>
          </w:tcPr>
          <w:p w14:paraId="661727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−1.252 [−2.443, −0.061]</w:t>
            </w:r>
          </w:p>
        </w:tc>
        <w:tc>
          <w:tcPr>
            <w:tcW w:w="492" w:type="pct"/>
            <w:tcMar>
              <w:top w:w="60" w:type="dxa"/>
              <w:left w:w="100" w:type="dxa"/>
              <w:bottom w:w="60" w:type="dxa"/>
              <w:right w:w="100" w:type="dxa"/>
            </w:tcMar>
          </w:tcPr>
          <w:p w14:paraId="21583D2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−2.07</w:t>
            </w:r>
          </w:p>
        </w:tc>
        <w:tc>
          <w:tcPr>
            <w:tcW w:w="754" w:type="pct"/>
            <w:tcMar>
              <w:top w:w="60" w:type="dxa"/>
              <w:left w:w="100" w:type="dxa"/>
              <w:bottom w:w="60" w:type="dxa"/>
              <w:right w:w="100" w:type="dxa"/>
            </w:tcMar>
          </w:tcPr>
          <w:p w14:paraId="512EF01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10BC691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w:t>
            </w:r>
          </w:p>
        </w:tc>
      </w:tr>
      <w:tr w:rsidR="00C0083E" w:rsidRPr="00C0083E" w14:paraId="197F5005" w14:textId="77777777" w:rsidTr="00C0083E">
        <w:tc>
          <w:tcPr>
            <w:tcW w:w="5000" w:type="pct"/>
            <w:gridSpan w:val="6"/>
            <w:tcMar>
              <w:top w:w="60" w:type="dxa"/>
              <w:left w:w="100" w:type="dxa"/>
              <w:bottom w:w="60" w:type="dxa"/>
              <w:right w:w="100" w:type="dxa"/>
            </w:tcMar>
          </w:tcPr>
          <w:p w14:paraId="409B1B9E"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Menstrual status (ref: Regular)</w:t>
            </w:r>
          </w:p>
        </w:tc>
      </w:tr>
      <w:tr w:rsidR="00C0083E" w:rsidRPr="00C0083E" w14:paraId="4A6A02CB" w14:textId="77777777" w:rsidTr="00C0083E">
        <w:tc>
          <w:tcPr>
            <w:tcW w:w="1284" w:type="pct"/>
            <w:tcMar>
              <w:top w:w="60" w:type="dxa"/>
              <w:left w:w="100" w:type="dxa"/>
              <w:bottom w:w="60" w:type="dxa"/>
              <w:right w:w="100" w:type="dxa"/>
            </w:tcMar>
          </w:tcPr>
          <w:p w14:paraId="442D9E9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Irregular</w:t>
            </w:r>
          </w:p>
        </w:tc>
        <w:tc>
          <w:tcPr>
            <w:tcW w:w="944" w:type="pct"/>
            <w:tcMar>
              <w:top w:w="60" w:type="dxa"/>
              <w:left w:w="100" w:type="dxa"/>
              <w:bottom w:w="60" w:type="dxa"/>
              <w:right w:w="100" w:type="dxa"/>
            </w:tcMar>
          </w:tcPr>
          <w:p w14:paraId="2528F6D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0.039 [−0.312, 0.391]</w:t>
            </w:r>
          </w:p>
        </w:tc>
        <w:tc>
          <w:tcPr>
            <w:tcW w:w="1078" w:type="pct"/>
            <w:tcMar>
              <w:top w:w="60" w:type="dxa"/>
              <w:left w:w="100" w:type="dxa"/>
              <w:bottom w:w="60" w:type="dxa"/>
              <w:right w:w="100" w:type="dxa"/>
            </w:tcMar>
          </w:tcPr>
          <w:p w14:paraId="2F9291F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0.124 [−0.978, 1.226]</w:t>
            </w:r>
          </w:p>
        </w:tc>
        <w:tc>
          <w:tcPr>
            <w:tcW w:w="492" w:type="pct"/>
            <w:tcMar>
              <w:top w:w="60" w:type="dxa"/>
              <w:left w:w="100" w:type="dxa"/>
              <w:bottom w:w="60" w:type="dxa"/>
              <w:right w:w="100" w:type="dxa"/>
            </w:tcMar>
          </w:tcPr>
          <w:p w14:paraId="24F66DE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0.221</w:t>
            </w:r>
          </w:p>
        </w:tc>
        <w:tc>
          <w:tcPr>
            <w:tcW w:w="754" w:type="pct"/>
            <w:tcMar>
              <w:top w:w="60" w:type="dxa"/>
              <w:left w:w="100" w:type="dxa"/>
              <w:bottom w:w="60" w:type="dxa"/>
              <w:right w:w="100" w:type="dxa"/>
            </w:tcMar>
          </w:tcPr>
          <w:p w14:paraId="1CE1E63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214AB76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w:t>
            </w:r>
          </w:p>
        </w:tc>
      </w:tr>
      <w:tr w:rsidR="00C0083E" w:rsidRPr="00C0083E" w14:paraId="0A288D5F" w14:textId="77777777" w:rsidTr="00C0083E">
        <w:tc>
          <w:tcPr>
            <w:tcW w:w="1284" w:type="pct"/>
            <w:tcMar>
              <w:top w:w="60" w:type="dxa"/>
              <w:left w:w="100" w:type="dxa"/>
              <w:bottom w:w="60" w:type="dxa"/>
              <w:right w:w="100" w:type="dxa"/>
            </w:tcMar>
          </w:tcPr>
          <w:p w14:paraId="5FF9F79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After childbirth</w:t>
            </w:r>
          </w:p>
        </w:tc>
        <w:tc>
          <w:tcPr>
            <w:tcW w:w="944" w:type="pct"/>
            <w:tcMar>
              <w:top w:w="60" w:type="dxa"/>
              <w:left w:w="100" w:type="dxa"/>
              <w:bottom w:w="60" w:type="dxa"/>
              <w:right w:w="100" w:type="dxa"/>
            </w:tcMar>
          </w:tcPr>
          <w:p w14:paraId="139B5D0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−0.008 [−0.316, 0.299]</w:t>
            </w:r>
          </w:p>
        </w:tc>
        <w:tc>
          <w:tcPr>
            <w:tcW w:w="1078" w:type="pct"/>
            <w:tcMar>
              <w:top w:w="60" w:type="dxa"/>
              <w:left w:w="100" w:type="dxa"/>
              <w:bottom w:w="60" w:type="dxa"/>
              <w:right w:w="100" w:type="dxa"/>
            </w:tcMar>
          </w:tcPr>
          <w:p w14:paraId="4A4BB55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−0.026 [−0.990, 0.938]</w:t>
            </w:r>
          </w:p>
        </w:tc>
        <w:tc>
          <w:tcPr>
            <w:tcW w:w="492" w:type="pct"/>
            <w:tcMar>
              <w:top w:w="60" w:type="dxa"/>
              <w:left w:w="100" w:type="dxa"/>
              <w:bottom w:w="60" w:type="dxa"/>
              <w:right w:w="100" w:type="dxa"/>
            </w:tcMar>
          </w:tcPr>
          <w:p w14:paraId="5578E3D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−0.053</w:t>
            </w:r>
          </w:p>
        </w:tc>
        <w:tc>
          <w:tcPr>
            <w:tcW w:w="754" w:type="pct"/>
            <w:tcMar>
              <w:top w:w="60" w:type="dxa"/>
              <w:left w:w="100" w:type="dxa"/>
              <w:bottom w:w="60" w:type="dxa"/>
              <w:right w:w="100" w:type="dxa"/>
            </w:tcMar>
          </w:tcPr>
          <w:p w14:paraId="19C94D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.972</w:t>
            </w:r>
          </w:p>
        </w:tc>
        <w:tc>
          <w:tcPr>
            <w:tcW w:w="449" w:type="pct"/>
            <w:tcMar>
              <w:top w:w="60" w:type="dxa"/>
              <w:left w:w="100" w:type="dxa"/>
              <w:bottom w:w="60" w:type="dxa"/>
              <w:right w:w="100" w:type="dxa"/>
            </w:tcMar>
          </w:tcPr>
          <w:p w14:paraId="5AB5C3E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w:t>
            </w:r>
          </w:p>
        </w:tc>
      </w:tr>
      <w:tr w:rsidR="00C0083E" w:rsidRPr="00C0083E" w14:paraId="1C9716CB" w14:textId="77777777" w:rsidTr="00C0083E">
        <w:tc>
          <w:tcPr>
            <w:tcW w:w="1284" w:type="pct"/>
            <w:tcMar>
              <w:top w:w="60" w:type="dxa"/>
              <w:left w:w="100" w:type="dxa"/>
              <w:bottom w:w="60" w:type="dxa"/>
              <w:right w:w="100" w:type="dxa"/>
            </w:tcMar>
          </w:tcPr>
          <w:p w14:paraId="50C427F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BMI</w:t>
            </w:r>
          </w:p>
        </w:tc>
        <w:tc>
          <w:tcPr>
            <w:tcW w:w="944" w:type="pct"/>
            <w:tcMar>
              <w:top w:w="60" w:type="dxa"/>
              <w:left w:w="100" w:type="dxa"/>
              <w:bottom w:w="60" w:type="dxa"/>
              <w:right w:w="100" w:type="dxa"/>
            </w:tcMar>
          </w:tcPr>
          <w:p w14:paraId="103D056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0.124 [0.008, 0.239]</w:t>
            </w:r>
          </w:p>
        </w:tc>
        <w:tc>
          <w:tcPr>
            <w:tcW w:w="1078" w:type="pct"/>
            <w:tcMar>
              <w:top w:w="60" w:type="dxa"/>
              <w:left w:w="100" w:type="dxa"/>
              <w:bottom w:w="60" w:type="dxa"/>
              <w:right w:w="100" w:type="dxa"/>
            </w:tcMar>
          </w:tcPr>
          <w:p w14:paraId="1004BA0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0.105 [0.007, 0.202]</w:t>
            </w:r>
          </w:p>
        </w:tc>
        <w:tc>
          <w:tcPr>
            <w:tcW w:w="492" w:type="pct"/>
            <w:tcMar>
              <w:top w:w="60" w:type="dxa"/>
              <w:left w:w="100" w:type="dxa"/>
              <w:bottom w:w="60" w:type="dxa"/>
              <w:right w:w="100" w:type="dxa"/>
            </w:tcMar>
          </w:tcPr>
          <w:p w14:paraId="20624DB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2.11</w:t>
            </w:r>
          </w:p>
        </w:tc>
        <w:tc>
          <w:tcPr>
            <w:tcW w:w="754" w:type="pct"/>
            <w:tcMar>
              <w:top w:w="60" w:type="dxa"/>
              <w:left w:w="100" w:type="dxa"/>
              <w:bottom w:w="60" w:type="dxa"/>
              <w:right w:w="100" w:type="dxa"/>
            </w:tcMar>
          </w:tcPr>
          <w:p w14:paraId="764BC91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546E0A8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49DE725E" w14:textId="77777777" w:rsidTr="00C0083E">
        <w:tc>
          <w:tcPr>
            <w:tcW w:w="5000" w:type="pct"/>
            <w:gridSpan w:val="6"/>
            <w:tcMar>
              <w:top w:w="60" w:type="dxa"/>
              <w:left w:w="100" w:type="dxa"/>
              <w:bottom w:w="60" w:type="dxa"/>
              <w:right w:w="100" w:type="dxa"/>
            </w:tcMar>
          </w:tcPr>
          <w:p w14:paraId="6B52283C"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attitudes</w:t>
            </w:r>
          </w:p>
        </w:tc>
      </w:tr>
      <w:tr w:rsidR="00C0083E" w:rsidRPr="00C0083E" w14:paraId="3D97D194" w14:textId="77777777" w:rsidTr="00C0083E">
        <w:tc>
          <w:tcPr>
            <w:tcW w:w="1284" w:type="pct"/>
            <w:tcMar>
              <w:top w:w="60" w:type="dxa"/>
              <w:left w:w="100" w:type="dxa"/>
              <w:bottom w:w="60" w:type="dxa"/>
              <w:right w:w="100" w:type="dxa"/>
            </w:tcMar>
          </w:tcPr>
          <w:p w14:paraId="75D661A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1 (proactive behavior)</w:t>
            </w:r>
          </w:p>
        </w:tc>
        <w:tc>
          <w:tcPr>
            <w:tcW w:w="944" w:type="pct"/>
            <w:tcMar>
              <w:top w:w="60" w:type="dxa"/>
              <w:left w:w="100" w:type="dxa"/>
              <w:bottom w:w="60" w:type="dxa"/>
              <w:right w:w="100" w:type="dxa"/>
            </w:tcMar>
          </w:tcPr>
          <w:p w14:paraId="3C6C436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−0.078 [−0.220, 0.065]</w:t>
            </w:r>
          </w:p>
        </w:tc>
        <w:tc>
          <w:tcPr>
            <w:tcW w:w="1078" w:type="pct"/>
            <w:tcMar>
              <w:top w:w="60" w:type="dxa"/>
              <w:left w:w="100" w:type="dxa"/>
              <w:bottom w:w="60" w:type="dxa"/>
              <w:right w:w="100" w:type="dxa"/>
            </w:tcMar>
          </w:tcPr>
          <w:p w14:paraId="20622E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−0.213 [−0.603, 0.177]</w:t>
            </w:r>
          </w:p>
        </w:tc>
        <w:tc>
          <w:tcPr>
            <w:tcW w:w="492" w:type="pct"/>
            <w:tcMar>
              <w:top w:w="60" w:type="dxa"/>
              <w:left w:w="100" w:type="dxa"/>
              <w:bottom w:w="60" w:type="dxa"/>
              <w:right w:w="100" w:type="dxa"/>
            </w:tcMar>
          </w:tcPr>
          <w:p w14:paraId="71999A3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−1.08</w:t>
            </w:r>
          </w:p>
        </w:tc>
        <w:tc>
          <w:tcPr>
            <w:tcW w:w="754" w:type="pct"/>
            <w:tcMar>
              <w:top w:w="60" w:type="dxa"/>
              <w:left w:w="100" w:type="dxa"/>
              <w:bottom w:w="60" w:type="dxa"/>
              <w:right w:w="100" w:type="dxa"/>
            </w:tcMar>
          </w:tcPr>
          <w:p w14:paraId="2CBE60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.617</w:t>
            </w:r>
          </w:p>
        </w:tc>
        <w:tc>
          <w:tcPr>
            <w:tcW w:w="449" w:type="pct"/>
            <w:tcMar>
              <w:top w:w="60" w:type="dxa"/>
              <w:left w:w="100" w:type="dxa"/>
              <w:bottom w:w="60" w:type="dxa"/>
              <w:right w:w="100" w:type="dxa"/>
            </w:tcMar>
          </w:tcPr>
          <w:p w14:paraId="1E97B8C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w:t>
            </w:r>
          </w:p>
        </w:tc>
      </w:tr>
      <w:tr w:rsidR="00C0083E" w:rsidRPr="00C0083E" w14:paraId="444ED671" w14:textId="77777777" w:rsidTr="00C0083E">
        <w:tc>
          <w:tcPr>
            <w:tcW w:w="1284" w:type="pct"/>
            <w:tcMar>
              <w:top w:w="60" w:type="dxa"/>
              <w:left w:w="100" w:type="dxa"/>
              <w:bottom w:w="60" w:type="dxa"/>
              <w:right w:w="100" w:type="dxa"/>
            </w:tcMar>
          </w:tcPr>
          <w:p w14:paraId="044FF23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2 (self-efficacy)</w:t>
            </w:r>
          </w:p>
        </w:tc>
        <w:tc>
          <w:tcPr>
            <w:tcW w:w="944" w:type="pct"/>
            <w:tcMar>
              <w:top w:w="60" w:type="dxa"/>
              <w:left w:w="100" w:type="dxa"/>
              <w:bottom w:w="60" w:type="dxa"/>
              <w:right w:w="100" w:type="dxa"/>
            </w:tcMar>
          </w:tcPr>
          <w:p w14:paraId="0A0BB41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0.005 [−0.135, 0.145]</w:t>
            </w:r>
          </w:p>
        </w:tc>
        <w:tc>
          <w:tcPr>
            <w:tcW w:w="1078" w:type="pct"/>
            <w:tcMar>
              <w:top w:w="60" w:type="dxa"/>
              <w:left w:w="100" w:type="dxa"/>
              <w:bottom w:w="60" w:type="dxa"/>
              <w:right w:w="100" w:type="dxa"/>
            </w:tcMar>
          </w:tcPr>
          <w:p w14:paraId="7E09CD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0.015 [−0.401, 0.432]</w:t>
            </w:r>
          </w:p>
        </w:tc>
        <w:tc>
          <w:tcPr>
            <w:tcW w:w="492" w:type="pct"/>
            <w:tcMar>
              <w:top w:w="60" w:type="dxa"/>
              <w:left w:w="100" w:type="dxa"/>
              <w:bottom w:w="60" w:type="dxa"/>
              <w:right w:w="100" w:type="dxa"/>
            </w:tcMar>
          </w:tcPr>
          <w:p w14:paraId="590D142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0.071</w:t>
            </w:r>
          </w:p>
        </w:tc>
        <w:tc>
          <w:tcPr>
            <w:tcW w:w="754" w:type="pct"/>
            <w:tcMar>
              <w:top w:w="60" w:type="dxa"/>
              <w:left w:w="100" w:type="dxa"/>
              <w:bottom w:w="60" w:type="dxa"/>
              <w:right w:w="100" w:type="dxa"/>
            </w:tcMar>
          </w:tcPr>
          <w:p w14:paraId="65CA726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.972</w:t>
            </w:r>
          </w:p>
        </w:tc>
        <w:tc>
          <w:tcPr>
            <w:tcW w:w="449" w:type="pct"/>
            <w:tcMar>
              <w:top w:w="60" w:type="dxa"/>
              <w:left w:w="100" w:type="dxa"/>
              <w:bottom w:w="60" w:type="dxa"/>
              <w:right w:w="100" w:type="dxa"/>
            </w:tcMar>
          </w:tcPr>
          <w:p w14:paraId="2294DF7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w:t>
            </w:r>
          </w:p>
        </w:tc>
      </w:tr>
      <w:tr w:rsidR="00C0083E" w:rsidRPr="00C0083E" w14:paraId="723110D4" w14:textId="77777777" w:rsidTr="00C0083E">
        <w:tc>
          <w:tcPr>
            <w:tcW w:w="1284" w:type="pct"/>
            <w:tcMar>
              <w:top w:w="60" w:type="dxa"/>
              <w:left w:w="100" w:type="dxa"/>
              <w:bottom w:w="60" w:type="dxa"/>
              <w:right w:w="100" w:type="dxa"/>
            </w:tcMar>
          </w:tcPr>
          <w:p w14:paraId="1F85759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3 (busyness attribution)</w:t>
            </w:r>
          </w:p>
        </w:tc>
        <w:tc>
          <w:tcPr>
            <w:tcW w:w="944" w:type="pct"/>
            <w:tcMar>
              <w:top w:w="60" w:type="dxa"/>
              <w:left w:w="100" w:type="dxa"/>
              <w:bottom w:w="60" w:type="dxa"/>
              <w:right w:w="100" w:type="dxa"/>
            </w:tcMar>
          </w:tcPr>
          <w:p w14:paraId="5DFCA85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0.034 [−0.100, 0.168]</w:t>
            </w:r>
          </w:p>
        </w:tc>
        <w:tc>
          <w:tcPr>
            <w:tcW w:w="1078" w:type="pct"/>
            <w:tcMar>
              <w:top w:w="60" w:type="dxa"/>
              <w:left w:w="100" w:type="dxa"/>
              <w:bottom w:w="60" w:type="dxa"/>
              <w:right w:w="100" w:type="dxa"/>
            </w:tcMar>
          </w:tcPr>
          <w:p w14:paraId="40D43D2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0.095 [−0.279, 0.468]</w:t>
            </w:r>
          </w:p>
        </w:tc>
        <w:tc>
          <w:tcPr>
            <w:tcW w:w="492" w:type="pct"/>
            <w:tcMar>
              <w:top w:w="60" w:type="dxa"/>
              <w:left w:w="100" w:type="dxa"/>
              <w:bottom w:w="60" w:type="dxa"/>
              <w:right w:w="100" w:type="dxa"/>
            </w:tcMar>
          </w:tcPr>
          <w:p w14:paraId="293A9F3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0.501</w:t>
            </w:r>
          </w:p>
        </w:tc>
        <w:tc>
          <w:tcPr>
            <w:tcW w:w="754" w:type="pct"/>
            <w:tcMar>
              <w:top w:w="60" w:type="dxa"/>
              <w:left w:w="100" w:type="dxa"/>
              <w:bottom w:w="60" w:type="dxa"/>
              <w:right w:w="100" w:type="dxa"/>
            </w:tcMar>
          </w:tcPr>
          <w:p w14:paraId="48FAD4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.875</w:t>
            </w:r>
          </w:p>
        </w:tc>
        <w:tc>
          <w:tcPr>
            <w:tcW w:w="449" w:type="pct"/>
            <w:tcMar>
              <w:top w:w="60" w:type="dxa"/>
              <w:left w:w="100" w:type="dxa"/>
              <w:bottom w:w="60" w:type="dxa"/>
              <w:right w:w="100" w:type="dxa"/>
            </w:tcMar>
          </w:tcPr>
          <w:p w14:paraId="59BAE6B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3130D4BD" w14:textId="77777777" w:rsidTr="00C0083E">
        <w:tc>
          <w:tcPr>
            <w:tcW w:w="1284" w:type="pct"/>
            <w:tcMar>
              <w:top w:w="60" w:type="dxa"/>
              <w:left w:w="100" w:type="dxa"/>
              <w:bottom w:w="60" w:type="dxa"/>
              <w:right w:w="100" w:type="dxa"/>
            </w:tcMar>
          </w:tcPr>
          <w:p w14:paraId="5F5F90D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4 (sleep sacrifice)</w:t>
            </w:r>
          </w:p>
        </w:tc>
        <w:tc>
          <w:tcPr>
            <w:tcW w:w="944" w:type="pct"/>
            <w:tcMar>
              <w:top w:w="60" w:type="dxa"/>
              <w:left w:w="100" w:type="dxa"/>
              <w:bottom w:w="60" w:type="dxa"/>
              <w:right w:w="100" w:type="dxa"/>
            </w:tcMar>
          </w:tcPr>
          <w:p w14:paraId="70459E9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0.059 [−0.073, 0.191]</w:t>
            </w:r>
          </w:p>
        </w:tc>
        <w:tc>
          <w:tcPr>
            <w:tcW w:w="1078" w:type="pct"/>
            <w:tcMar>
              <w:top w:w="60" w:type="dxa"/>
              <w:left w:w="100" w:type="dxa"/>
              <w:bottom w:w="60" w:type="dxa"/>
              <w:right w:w="100" w:type="dxa"/>
            </w:tcMar>
          </w:tcPr>
          <w:p w14:paraId="39E1F00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0.162 [−0.200, 0.524]</w:t>
            </w:r>
          </w:p>
        </w:tc>
        <w:tc>
          <w:tcPr>
            <w:tcW w:w="492" w:type="pct"/>
            <w:tcMar>
              <w:top w:w="60" w:type="dxa"/>
              <w:left w:w="100" w:type="dxa"/>
              <w:bottom w:w="60" w:type="dxa"/>
              <w:right w:w="100" w:type="dxa"/>
            </w:tcMar>
          </w:tcPr>
          <w:p w14:paraId="2BC323D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0.885</w:t>
            </w:r>
          </w:p>
        </w:tc>
        <w:tc>
          <w:tcPr>
            <w:tcW w:w="754" w:type="pct"/>
            <w:tcMar>
              <w:top w:w="60" w:type="dxa"/>
              <w:left w:w="100" w:type="dxa"/>
              <w:bottom w:w="60" w:type="dxa"/>
              <w:right w:w="100" w:type="dxa"/>
            </w:tcMar>
          </w:tcPr>
          <w:p w14:paraId="78422E3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.719</w:t>
            </w:r>
          </w:p>
        </w:tc>
        <w:tc>
          <w:tcPr>
            <w:tcW w:w="449" w:type="pct"/>
            <w:tcMar>
              <w:top w:w="60" w:type="dxa"/>
              <w:left w:w="100" w:type="dxa"/>
              <w:bottom w:w="60" w:type="dxa"/>
              <w:right w:w="100" w:type="dxa"/>
            </w:tcMar>
          </w:tcPr>
          <w:p w14:paraId="1DF3E8A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6BD0E32E" w14:textId="77777777" w:rsidTr="00C0083E">
        <w:tc>
          <w:tcPr>
            <w:tcW w:w="5000" w:type="pct"/>
            <w:gridSpan w:val="6"/>
            <w:tcMar>
              <w:top w:w="60" w:type="dxa"/>
              <w:left w:w="100" w:type="dxa"/>
              <w:bottom w:w="60" w:type="dxa"/>
              <w:right w:w="100" w:type="dxa"/>
            </w:tcMar>
          </w:tcPr>
          <w:p w14:paraId="395E257C"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Physical activity</w:t>
            </w:r>
          </w:p>
        </w:tc>
      </w:tr>
      <w:tr w:rsidR="00C0083E" w:rsidRPr="00C0083E" w14:paraId="6B27D674" w14:textId="77777777" w:rsidTr="00C0083E">
        <w:tc>
          <w:tcPr>
            <w:tcW w:w="1284" w:type="pct"/>
            <w:tcMar>
              <w:top w:w="60" w:type="dxa"/>
              <w:left w:w="100" w:type="dxa"/>
              <w:bottom w:w="60" w:type="dxa"/>
              <w:right w:w="100" w:type="dxa"/>
            </w:tcMar>
          </w:tcPr>
          <w:p w14:paraId="47A8537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Walking ≥30 min</w:t>
            </w:r>
          </w:p>
        </w:tc>
        <w:tc>
          <w:tcPr>
            <w:tcW w:w="944" w:type="pct"/>
            <w:tcMar>
              <w:top w:w="60" w:type="dxa"/>
              <w:left w:w="100" w:type="dxa"/>
              <w:bottom w:w="60" w:type="dxa"/>
              <w:right w:w="100" w:type="dxa"/>
            </w:tcMar>
          </w:tcPr>
          <w:p w14:paraId="1F96207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0.148 [0.019, 0.276]</w:t>
            </w:r>
          </w:p>
        </w:tc>
        <w:tc>
          <w:tcPr>
            <w:tcW w:w="1078" w:type="pct"/>
            <w:tcMar>
              <w:top w:w="60" w:type="dxa"/>
              <w:left w:w="100" w:type="dxa"/>
              <w:bottom w:w="60" w:type="dxa"/>
              <w:right w:w="100" w:type="dxa"/>
            </w:tcMar>
          </w:tcPr>
          <w:p w14:paraId="5D677BB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0.410 [0.054, 0.767]</w:t>
            </w:r>
          </w:p>
        </w:tc>
        <w:tc>
          <w:tcPr>
            <w:tcW w:w="492" w:type="pct"/>
            <w:tcMar>
              <w:top w:w="60" w:type="dxa"/>
              <w:left w:w="100" w:type="dxa"/>
              <w:bottom w:w="60" w:type="dxa"/>
              <w:right w:w="100" w:type="dxa"/>
            </w:tcMar>
          </w:tcPr>
          <w:p w14:paraId="6601440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2.27</w:t>
            </w:r>
          </w:p>
        </w:tc>
        <w:tc>
          <w:tcPr>
            <w:tcW w:w="754" w:type="pct"/>
            <w:tcMar>
              <w:top w:w="60" w:type="dxa"/>
              <w:left w:w="100" w:type="dxa"/>
              <w:bottom w:w="60" w:type="dxa"/>
              <w:right w:w="100" w:type="dxa"/>
            </w:tcMar>
          </w:tcPr>
          <w:p w14:paraId="599C0E7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52E30AF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58743D36" w14:textId="77777777" w:rsidTr="00C0083E">
        <w:tc>
          <w:tcPr>
            <w:tcW w:w="1284" w:type="pct"/>
            <w:tcMar>
              <w:top w:w="60" w:type="dxa"/>
              <w:left w:w="100" w:type="dxa"/>
              <w:bottom w:w="60" w:type="dxa"/>
              <w:right w:w="100" w:type="dxa"/>
            </w:tcMar>
          </w:tcPr>
          <w:p w14:paraId="725B199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Daily activities</w:t>
            </w:r>
          </w:p>
        </w:tc>
        <w:tc>
          <w:tcPr>
            <w:tcW w:w="944" w:type="pct"/>
            <w:tcMar>
              <w:top w:w="60" w:type="dxa"/>
              <w:left w:w="100" w:type="dxa"/>
              <w:bottom w:w="60" w:type="dxa"/>
              <w:right w:w="100" w:type="dxa"/>
            </w:tcMar>
          </w:tcPr>
          <w:p w14:paraId="2BF1ED5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−0.077 [−0.198, 0.043]</w:t>
            </w:r>
          </w:p>
        </w:tc>
        <w:tc>
          <w:tcPr>
            <w:tcW w:w="1078" w:type="pct"/>
            <w:tcMar>
              <w:top w:w="60" w:type="dxa"/>
              <w:left w:w="100" w:type="dxa"/>
              <w:bottom w:w="60" w:type="dxa"/>
              <w:right w:w="100" w:type="dxa"/>
            </w:tcMar>
          </w:tcPr>
          <w:p w14:paraId="7B2B8F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−0.176 [−0.450, 0.099]</w:t>
            </w:r>
          </w:p>
        </w:tc>
        <w:tc>
          <w:tcPr>
            <w:tcW w:w="492" w:type="pct"/>
            <w:tcMar>
              <w:top w:w="60" w:type="dxa"/>
              <w:left w:w="100" w:type="dxa"/>
              <w:bottom w:w="60" w:type="dxa"/>
              <w:right w:w="100" w:type="dxa"/>
            </w:tcMar>
          </w:tcPr>
          <w:p w14:paraId="5136B4D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−1.26</w:t>
            </w:r>
          </w:p>
        </w:tc>
        <w:tc>
          <w:tcPr>
            <w:tcW w:w="754" w:type="pct"/>
            <w:tcMar>
              <w:top w:w="60" w:type="dxa"/>
              <w:left w:w="100" w:type="dxa"/>
              <w:bottom w:w="60" w:type="dxa"/>
              <w:right w:w="100" w:type="dxa"/>
            </w:tcMar>
          </w:tcPr>
          <w:p w14:paraId="3AC4216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.605</w:t>
            </w:r>
          </w:p>
        </w:tc>
        <w:tc>
          <w:tcPr>
            <w:tcW w:w="449" w:type="pct"/>
            <w:tcMar>
              <w:top w:w="60" w:type="dxa"/>
              <w:left w:w="100" w:type="dxa"/>
              <w:bottom w:w="60" w:type="dxa"/>
              <w:right w:w="100" w:type="dxa"/>
            </w:tcMar>
          </w:tcPr>
          <w:p w14:paraId="1143287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751D7AF1" w14:textId="77777777" w:rsidTr="00C0083E">
        <w:tc>
          <w:tcPr>
            <w:tcW w:w="1284" w:type="pct"/>
            <w:tcMar>
              <w:top w:w="60" w:type="dxa"/>
              <w:left w:w="100" w:type="dxa"/>
              <w:bottom w:w="60" w:type="dxa"/>
              <w:right w:w="100" w:type="dxa"/>
            </w:tcMar>
          </w:tcPr>
          <w:p w14:paraId="7E5D349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Exercise</w:t>
            </w:r>
          </w:p>
        </w:tc>
        <w:tc>
          <w:tcPr>
            <w:tcW w:w="944" w:type="pct"/>
            <w:tcMar>
              <w:top w:w="60" w:type="dxa"/>
              <w:left w:w="100" w:type="dxa"/>
              <w:bottom w:w="60" w:type="dxa"/>
              <w:right w:w="100" w:type="dxa"/>
            </w:tcMar>
          </w:tcPr>
          <w:p w14:paraId="58B7FF0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0.098 [−0.036, 0.231]</w:t>
            </w:r>
          </w:p>
        </w:tc>
        <w:tc>
          <w:tcPr>
            <w:tcW w:w="1078" w:type="pct"/>
            <w:tcMar>
              <w:top w:w="60" w:type="dxa"/>
              <w:left w:w="100" w:type="dxa"/>
              <w:bottom w:w="60" w:type="dxa"/>
              <w:right w:w="100" w:type="dxa"/>
            </w:tcMar>
          </w:tcPr>
          <w:p w14:paraId="25C00FA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0.427 [−0.156, 1.010]</w:t>
            </w:r>
          </w:p>
        </w:tc>
        <w:tc>
          <w:tcPr>
            <w:tcW w:w="492" w:type="pct"/>
            <w:tcMar>
              <w:top w:w="60" w:type="dxa"/>
              <w:left w:w="100" w:type="dxa"/>
              <w:bottom w:w="60" w:type="dxa"/>
              <w:right w:w="100" w:type="dxa"/>
            </w:tcMar>
          </w:tcPr>
          <w:p w14:paraId="54255E8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1.44</w:t>
            </w:r>
          </w:p>
        </w:tc>
        <w:tc>
          <w:tcPr>
            <w:tcW w:w="754" w:type="pct"/>
            <w:tcMar>
              <w:top w:w="60" w:type="dxa"/>
              <w:left w:w="100" w:type="dxa"/>
              <w:bottom w:w="60" w:type="dxa"/>
              <w:right w:w="100" w:type="dxa"/>
            </w:tcMar>
          </w:tcPr>
          <w:p w14:paraId="38A800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2036E5E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045227C2" w14:textId="77777777" w:rsidTr="00C0083E">
        <w:tc>
          <w:tcPr>
            <w:tcW w:w="5000" w:type="pct"/>
            <w:gridSpan w:val="6"/>
            <w:tcMar>
              <w:top w:w="60" w:type="dxa"/>
              <w:left w:w="100" w:type="dxa"/>
              <w:bottom w:w="60" w:type="dxa"/>
              <w:right w:w="100" w:type="dxa"/>
            </w:tcMar>
          </w:tcPr>
          <w:p w14:paraId="07027514"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Dietary habits</w:t>
            </w:r>
          </w:p>
        </w:tc>
      </w:tr>
      <w:tr w:rsidR="00C0083E" w:rsidRPr="00C0083E" w14:paraId="75D9FA4B" w14:textId="77777777" w:rsidTr="00C0083E">
        <w:tc>
          <w:tcPr>
            <w:tcW w:w="1284" w:type="pct"/>
            <w:tcMar>
              <w:top w:w="60" w:type="dxa"/>
              <w:left w:w="100" w:type="dxa"/>
              <w:bottom w:w="60" w:type="dxa"/>
              <w:right w:w="100" w:type="dxa"/>
            </w:tcMar>
          </w:tcPr>
          <w:p w14:paraId="5ECBE66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frequency</w:t>
            </w:r>
          </w:p>
        </w:tc>
        <w:tc>
          <w:tcPr>
            <w:tcW w:w="944" w:type="pct"/>
            <w:tcMar>
              <w:top w:w="60" w:type="dxa"/>
              <w:left w:w="100" w:type="dxa"/>
              <w:bottom w:w="60" w:type="dxa"/>
              <w:right w:w="100" w:type="dxa"/>
            </w:tcMar>
          </w:tcPr>
          <w:p w14:paraId="4F52448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−0.053 [−0.202, 0.095]</w:t>
            </w:r>
          </w:p>
        </w:tc>
        <w:tc>
          <w:tcPr>
            <w:tcW w:w="1078" w:type="pct"/>
            <w:tcMar>
              <w:top w:w="60" w:type="dxa"/>
              <w:left w:w="100" w:type="dxa"/>
              <w:bottom w:w="60" w:type="dxa"/>
              <w:right w:w="100" w:type="dxa"/>
            </w:tcMar>
          </w:tcPr>
          <w:p w14:paraId="221C8DD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−0.140 [−0.531, 0.250]</w:t>
            </w:r>
          </w:p>
        </w:tc>
        <w:tc>
          <w:tcPr>
            <w:tcW w:w="492" w:type="pct"/>
            <w:tcMar>
              <w:top w:w="60" w:type="dxa"/>
              <w:left w:w="100" w:type="dxa"/>
              <w:bottom w:w="60" w:type="dxa"/>
              <w:right w:w="100" w:type="dxa"/>
            </w:tcMar>
          </w:tcPr>
          <w:p w14:paraId="3C7B63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−0.709</w:t>
            </w:r>
          </w:p>
        </w:tc>
        <w:tc>
          <w:tcPr>
            <w:tcW w:w="754" w:type="pct"/>
            <w:tcMar>
              <w:top w:w="60" w:type="dxa"/>
              <w:left w:w="100" w:type="dxa"/>
              <w:bottom w:w="60" w:type="dxa"/>
              <w:right w:w="100" w:type="dxa"/>
            </w:tcMar>
          </w:tcPr>
          <w:p w14:paraId="64AF92D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.825</w:t>
            </w:r>
          </w:p>
        </w:tc>
        <w:tc>
          <w:tcPr>
            <w:tcW w:w="449" w:type="pct"/>
            <w:tcMar>
              <w:top w:w="60" w:type="dxa"/>
              <w:left w:w="100" w:type="dxa"/>
              <w:bottom w:w="60" w:type="dxa"/>
              <w:right w:w="100" w:type="dxa"/>
            </w:tcMar>
          </w:tcPr>
          <w:p w14:paraId="3EA25D1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71C91C04" w14:textId="77777777" w:rsidTr="00C0083E">
        <w:tc>
          <w:tcPr>
            <w:tcW w:w="1284" w:type="pct"/>
            <w:tcMar>
              <w:top w:w="60" w:type="dxa"/>
              <w:left w:w="100" w:type="dxa"/>
              <w:bottom w:w="60" w:type="dxa"/>
              <w:right w:w="100" w:type="dxa"/>
            </w:tcMar>
          </w:tcPr>
          <w:p w14:paraId="4663FF4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Breakfast</w:t>
            </w:r>
          </w:p>
        </w:tc>
        <w:tc>
          <w:tcPr>
            <w:tcW w:w="944" w:type="pct"/>
            <w:tcMar>
              <w:top w:w="60" w:type="dxa"/>
              <w:left w:w="100" w:type="dxa"/>
              <w:bottom w:w="60" w:type="dxa"/>
              <w:right w:w="100" w:type="dxa"/>
            </w:tcMar>
          </w:tcPr>
          <w:p w14:paraId="05449C7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0.076 [−0.090, 0.241]</w:t>
            </w:r>
          </w:p>
        </w:tc>
        <w:tc>
          <w:tcPr>
            <w:tcW w:w="1078" w:type="pct"/>
            <w:tcMar>
              <w:top w:w="60" w:type="dxa"/>
              <w:left w:w="100" w:type="dxa"/>
              <w:bottom w:w="60" w:type="dxa"/>
              <w:right w:w="100" w:type="dxa"/>
            </w:tcMar>
          </w:tcPr>
          <w:p w14:paraId="34331CA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0.189 [−0.226, 0.603]</w:t>
            </w:r>
          </w:p>
        </w:tc>
        <w:tc>
          <w:tcPr>
            <w:tcW w:w="492" w:type="pct"/>
            <w:tcMar>
              <w:top w:w="60" w:type="dxa"/>
              <w:left w:w="100" w:type="dxa"/>
              <w:bottom w:w="60" w:type="dxa"/>
              <w:right w:w="100" w:type="dxa"/>
            </w:tcMar>
          </w:tcPr>
          <w:p w14:paraId="27DF1EF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0.899</w:t>
            </w:r>
          </w:p>
        </w:tc>
        <w:tc>
          <w:tcPr>
            <w:tcW w:w="754" w:type="pct"/>
            <w:tcMar>
              <w:top w:w="60" w:type="dxa"/>
              <w:left w:w="100" w:type="dxa"/>
              <w:bottom w:w="60" w:type="dxa"/>
              <w:right w:w="100" w:type="dxa"/>
            </w:tcMar>
          </w:tcPr>
          <w:p w14:paraId="35B2C91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.719</w:t>
            </w:r>
          </w:p>
        </w:tc>
        <w:tc>
          <w:tcPr>
            <w:tcW w:w="449" w:type="pct"/>
            <w:tcMar>
              <w:top w:w="60" w:type="dxa"/>
              <w:left w:w="100" w:type="dxa"/>
              <w:bottom w:w="60" w:type="dxa"/>
              <w:right w:w="100" w:type="dxa"/>
            </w:tcMar>
          </w:tcPr>
          <w:p w14:paraId="26D91A0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w:t>
            </w:r>
          </w:p>
        </w:tc>
      </w:tr>
      <w:tr w:rsidR="00C0083E" w:rsidRPr="00C0083E" w14:paraId="3EEC9C93" w14:textId="77777777" w:rsidTr="00C0083E">
        <w:tc>
          <w:tcPr>
            <w:tcW w:w="1284" w:type="pct"/>
            <w:tcMar>
              <w:top w:w="60" w:type="dxa"/>
              <w:left w:w="100" w:type="dxa"/>
              <w:bottom w:w="60" w:type="dxa"/>
              <w:right w:w="100" w:type="dxa"/>
            </w:tcMar>
          </w:tcPr>
          <w:p w14:paraId="4B44C79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Dinner timing</w:t>
            </w:r>
          </w:p>
        </w:tc>
        <w:tc>
          <w:tcPr>
            <w:tcW w:w="944" w:type="pct"/>
            <w:tcMar>
              <w:top w:w="60" w:type="dxa"/>
              <w:left w:w="100" w:type="dxa"/>
              <w:bottom w:w="60" w:type="dxa"/>
              <w:right w:w="100" w:type="dxa"/>
            </w:tcMar>
          </w:tcPr>
          <w:p w14:paraId="28AA4C6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[−0.134, 0.184]</w:t>
            </w:r>
          </w:p>
        </w:tc>
        <w:tc>
          <w:tcPr>
            <w:tcW w:w="1078" w:type="pct"/>
            <w:tcMar>
              <w:top w:w="60" w:type="dxa"/>
              <w:left w:w="100" w:type="dxa"/>
              <w:bottom w:w="60" w:type="dxa"/>
              <w:right w:w="100" w:type="dxa"/>
            </w:tcMar>
          </w:tcPr>
          <w:p w14:paraId="284266C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0.068 [−0.361, 0.496]</w:t>
            </w:r>
          </w:p>
        </w:tc>
        <w:tc>
          <w:tcPr>
            <w:tcW w:w="492" w:type="pct"/>
            <w:tcMar>
              <w:top w:w="60" w:type="dxa"/>
              <w:left w:w="100" w:type="dxa"/>
              <w:bottom w:w="60" w:type="dxa"/>
              <w:right w:w="100" w:type="dxa"/>
            </w:tcMar>
          </w:tcPr>
          <w:p w14:paraId="166EE70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0.311</w:t>
            </w:r>
          </w:p>
        </w:tc>
        <w:tc>
          <w:tcPr>
            <w:tcW w:w="754" w:type="pct"/>
            <w:tcMar>
              <w:top w:w="60" w:type="dxa"/>
              <w:left w:w="100" w:type="dxa"/>
              <w:bottom w:w="60" w:type="dxa"/>
              <w:right w:w="100" w:type="dxa"/>
            </w:tcMar>
          </w:tcPr>
          <w:p w14:paraId="37A274A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.922</w:t>
            </w:r>
          </w:p>
        </w:tc>
        <w:tc>
          <w:tcPr>
            <w:tcW w:w="449" w:type="pct"/>
            <w:tcMar>
              <w:top w:w="60" w:type="dxa"/>
              <w:left w:w="100" w:type="dxa"/>
              <w:bottom w:w="60" w:type="dxa"/>
              <w:right w:w="100" w:type="dxa"/>
            </w:tcMar>
          </w:tcPr>
          <w:p w14:paraId="6E61F47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w:t>
            </w:r>
          </w:p>
        </w:tc>
      </w:tr>
      <w:tr w:rsidR="00C0083E" w:rsidRPr="00C0083E" w14:paraId="7F073171" w14:textId="77777777" w:rsidTr="00C0083E">
        <w:tc>
          <w:tcPr>
            <w:tcW w:w="1284" w:type="pct"/>
            <w:tcMar>
              <w:top w:w="60" w:type="dxa"/>
              <w:left w:w="100" w:type="dxa"/>
              <w:bottom w:w="60" w:type="dxa"/>
              <w:right w:w="100" w:type="dxa"/>
            </w:tcMar>
          </w:tcPr>
          <w:p w14:paraId="163F8C5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before sleep</w:t>
            </w:r>
          </w:p>
        </w:tc>
        <w:tc>
          <w:tcPr>
            <w:tcW w:w="944" w:type="pct"/>
            <w:tcMar>
              <w:top w:w="60" w:type="dxa"/>
              <w:left w:w="100" w:type="dxa"/>
              <w:bottom w:w="60" w:type="dxa"/>
              <w:right w:w="100" w:type="dxa"/>
            </w:tcMar>
          </w:tcPr>
          <w:p w14:paraId="1EF7D6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0.077 [−0.048, 0.201]</w:t>
            </w:r>
          </w:p>
        </w:tc>
        <w:tc>
          <w:tcPr>
            <w:tcW w:w="1078" w:type="pct"/>
            <w:tcMar>
              <w:top w:w="60" w:type="dxa"/>
              <w:left w:w="100" w:type="dxa"/>
              <w:bottom w:w="60" w:type="dxa"/>
              <w:right w:w="100" w:type="dxa"/>
            </w:tcMar>
          </w:tcPr>
          <w:p w14:paraId="24F641D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0.195 [−0.121, 0.510]</w:t>
            </w:r>
          </w:p>
        </w:tc>
        <w:tc>
          <w:tcPr>
            <w:tcW w:w="492" w:type="pct"/>
            <w:tcMar>
              <w:top w:w="60" w:type="dxa"/>
              <w:left w:w="100" w:type="dxa"/>
              <w:bottom w:w="60" w:type="dxa"/>
              <w:right w:w="100" w:type="dxa"/>
            </w:tcMar>
          </w:tcPr>
          <w:p w14:paraId="1649AB6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1.22</w:t>
            </w:r>
          </w:p>
        </w:tc>
        <w:tc>
          <w:tcPr>
            <w:tcW w:w="754" w:type="pct"/>
            <w:tcMar>
              <w:top w:w="60" w:type="dxa"/>
              <w:left w:w="100" w:type="dxa"/>
              <w:bottom w:w="60" w:type="dxa"/>
              <w:right w:w="100" w:type="dxa"/>
            </w:tcMar>
          </w:tcPr>
          <w:p w14:paraId="234077E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.605</w:t>
            </w:r>
          </w:p>
        </w:tc>
        <w:tc>
          <w:tcPr>
            <w:tcW w:w="449" w:type="pct"/>
            <w:tcMar>
              <w:top w:w="60" w:type="dxa"/>
              <w:left w:w="100" w:type="dxa"/>
              <w:bottom w:w="60" w:type="dxa"/>
              <w:right w:w="100" w:type="dxa"/>
            </w:tcMar>
          </w:tcPr>
          <w:p w14:paraId="7B441C8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026C1ADA" w14:textId="77777777" w:rsidTr="00C0083E">
        <w:tc>
          <w:tcPr>
            <w:tcW w:w="1284" w:type="pct"/>
            <w:tcMar>
              <w:top w:w="60" w:type="dxa"/>
              <w:left w:w="100" w:type="dxa"/>
              <w:bottom w:w="60" w:type="dxa"/>
              <w:right w:w="100" w:type="dxa"/>
            </w:tcMar>
          </w:tcPr>
          <w:p w14:paraId="5200CA7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Nutrition balance</w:t>
            </w:r>
          </w:p>
        </w:tc>
        <w:tc>
          <w:tcPr>
            <w:tcW w:w="944" w:type="pct"/>
            <w:tcMar>
              <w:top w:w="60" w:type="dxa"/>
              <w:left w:w="100" w:type="dxa"/>
              <w:bottom w:w="60" w:type="dxa"/>
              <w:right w:w="100" w:type="dxa"/>
            </w:tcMar>
          </w:tcPr>
          <w:p w14:paraId="036502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−0.184 [−0.341, −0.027]</w:t>
            </w:r>
          </w:p>
        </w:tc>
        <w:tc>
          <w:tcPr>
            <w:tcW w:w="1078" w:type="pct"/>
            <w:tcMar>
              <w:top w:w="60" w:type="dxa"/>
              <w:left w:w="100" w:type="dxa"/>
              <w:bottom w:w="60" w:type="dxa"/>
              <w:right w:w="100" w:type="dxa"/>
            </w:tcMar>
          </w:tcPr>
          <w:p w14:paraId="5528D00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−0.544 [−1.008, −0.081]</w:t>
            </w:r>
          </w:p>
        </w:tc>
        <w:tc>
          <w:tcPr>
            <w:tcW w:w="492" w:type="pct"/>
            <w:tcMar>
              <w:top w:w="60" w:type="dxa"/>
              <w:left w:w="100" w:type="dxa"/>
              <w:bottom w:w="60" w:type="dxa"/>
              <w:right w:w="100" w:type="dxa"/>
            </w:tcMar>
          </w:tcPr>
          <w:p w14:paraId="19C0A14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−2.32</w:t>
            </w:r>
          </w:p>
        </w:tc>
        <w:tc>
          <w:tcPr>
            <w:tcW w:w="754" w:type="pct"/>
            <w:tcMar>
              <w:top w:w="60" w:type="dxa"/>
              <w:left w:w="100" w:type="dxa"/>
              <w:bottom w:w="60" w:type="dxa"/>
              <w:right w:w="100" w:type="dxa"/>
            </w:tcMar>
          </w:tcPr>
          <w:p w14:paraId="0DF84F1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09FE78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w:t>
            </w:r>
          </w:p>
        </w:tc>
      </w:tr>
      <w:tr w:rsidR="00C0083E" w:rsidRPr="00C0083E" w14:paraId="0AEC9EEE" w14:textId="77777777" w:rsidTr="00C0083E">
        <w:tc>
          <w:tcPr>
            <w:tcW w:w="1284" w:type="pct"/>
            <w:tcMar>
              <w:top w:w="60" w:type="dxa"/>
              <w:left w:w="100" w:type="dxa"/>
              <w:bottom w:w="60" w:type="dxa"/>
              <w:right w:w="100" w:type="dxa"/>
            </w:tcMar>
          </w:tcPr>
          <w:p w14:paraId="084EC54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Soy products</w:t>
            </w:r>
          </w:p>
        </w:tc>
        <w:tc>
          <w:tcPr>
            <w:tcW w:w="944" w:type="pct"/>
            <w:tcMar>
              <w:top w:w="60" w:type="dxa"/>
              <w:left w:w="100" w:type="dxa"/>
              <w:bottom w:w="60" w:type="dxa"/>
              <w:right w:w="100" w:type="dxa"/>
            </w:tcMar>
          </w:tcPr>
          <w:p w14:paraId="50F33BD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0.088 [−0.056, 0.233]</w:t>
            </w:r>
          </w:p>
        </w:tc>
        <w:tc>
          <w:tcPr>
            <w:tcW w:w="1078" w:type="pct"/>
            <w:tcMar>
              <w:top w:w="60" w:type="dxa"/>
              <w:left w:w="100" w:type="dxa"/>
              <w:bottom w:w="60" w:type="dxa"/>
              <w:right w:w="100" w:type="dxa"/>
            </w:tcMar>
          </w:tcPr>
          <w:p w14:paraId="1E4A978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0.271 [−0.172, 0.715]</w:t>
            </w:r>
          </w:p>
        </w:tc>
        <w:tc>
          <w:tcPr>
            <w:tcW w:w="492" w:type="pct"/>
            <w:tcMar>
              <w:top w:w="60" w:type="dxa"/>
              <w:left w:w="100" w:type="dxa"/>
              <w:bottom w:w="60" w:type="dxa"/>
              <w:right w:w="100" w:type="dxa"/>
            </w:tcMar>
          </w:tcPr>
          <w:p w14:paraId="2EA42C6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1.21</w:t>
            </w:r>
          </w:p>
        </w:tc>
        <w:tc>
          <w:tcPr>
            <w:tcW w:w="754" w:type="pct"/>
            <w:tcMar>
              <w:top w:w="60" w:type="dxa"/>
              <w:left w:w="100" w:type="dxa"/>
              <w:bottom w:w="60" w:type="dxa"/>
              <w:right w:w="100" w:type="dxa"/>
            </w:tcMar>
          </w:tcPr>
          <w:p w14:paraId="6B491A4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.605</w:t>
            </w:r>
          </w:p>
        </w:tc>
        <w:tc>
          <w:tcPr>
            <w:tcW w:w="449" w:type="pct"/>
            <w:tcMar>
              <w:top w:w="60" w:type="dxa"/>
              <w:left w:w="100" w:type="dxa"/>
              <w:bottom w:w="60" w:type="dxa"/>
              <w:right w:w="100" w:type="dxa"/>
            </w:tcMar>
          </w:tcPr>
          <w:p w14:paraId="6E81F6F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4DF37765" w14:textId="77777777" w:rsidTr="00C0083E">
        <w:tc>
          <w:tcPr>
            <w:tcW w:w="5000" w:type="pct"/>
            <w:gridSpan w:val="6"/>
            <w:tcMar>
              <w:top w:w="60" w:type="dxa"/>
              <w:left w:w="100" w:type="dxa"/>
              <w:bottom w:w="60" w:type="dxa"/>
              <w:right w:w="100" w:type="dxa"/>
            </w:tcMar>
          </w:tcPr>
          <w:p w14:paraId="3299B64D"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Stimulants and daytime habits</w:t>
            </w:r>
          </w:p>
        </w:tc>
      </w:tr>
      <w:tr w:rsidR="00C0083E" w:rsidRPr="00C0083E" w14:paraId="5A761F28" w14:textId="77777777" w:rsidTr="00C0083E">
        <w:tc>
          <w:tcPr>
            <w:tcW w:w="1284" w:type="pct"/>
            <w:tcMar>
              <w:top w:w="60" w:type="dxa"/>
              <w:left w:w="100" w:type="dxa"/>
              <w:bottom w:w="60" w:type="dxa"/>
              <w:right w:w="100" w:type="dxa"/>
            </w:tcMar>
          </w:tcPr>
          <w:p w14:paraId="10384C3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Alcohol</w:t>
            </w:r>
          </w:p>
        </w:tc>
        <w:tc>
          <w:tcPr>
            <w:tcW w:w="944" w:type="pct"/>
            <w:tcMar>
              <w:top w:w="60" w:type="dxa"/>
              <w:left w:w="100" w:type="dxa"/>
              <w:bottom w:w="60" w:type="dxa"/>
              <w:right w:w="100" w:type="dxa"/>
            </w:tcMar>
          </w:tcPr>
          <w:p w14:paraId="5AD08A6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−0.076 [−0.203, 0.051]</w:t>
            </w:r>
          </w:p>
        </w:tc>
        <w:tc>
          <w:tcPr>
            <w:tcW w:w="1078" w:type="pct"/>
            <w:tcMar>
              <w:top w:w="60" w:type="dxa"/>
              <w:left w:w="100" w:type="dxa"/>
              <w:bottom w:w="60" w:type="dxa"/>
              <w:right w:w="100" w:type="dxa"/>
            </w:tcMar>
          </w:tcPr>
          <w:p w14:paraId="0D59B87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−0.308 [−0.821, 0.205]</w:t>
            </w:r>
          </w:p>
        </w:tc>
        <w:tc>
          <w:tcPr>
            <w:tcW w:w="492" w:type="pct"/>
            <w:tcMar>
              <w:top w:w="60" w:type="dxa"/>
              <w:left w:w="100" w:type="dxa"/>
              <w:bottom w:w="60" w:type="dxa"/>
              <w:right w:w="100" w:type="dxa"/>
            </w:tcMar>
          </w:tcPr>
          <w:p w14:paraId="460709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−1.18</w:t>
            </w:r>
          </w:p>
        </w:tc>
        <w:tc>
          <w:tcPr>
            <w:tcW w:w="754" w:type="pct"/>
            <w:tcMar>
              <w:top w:w="60" w:type="dxa"/>
              <w:left w:w="100" w:type="dxa"/>
              <w:bottom w:w="60" w:type="dxa"/>
              <w:right w:w="100" w:type="dxa"/>
            </w:tcMar>
          </w:tcPr>
          <w:p w14:paraId="16F98E9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.605</w:t>
            </w:r>
          </w:p>
        </w:tc>
        <w:tc>
          <w:tcPr>
            <w:tcW w:w="449" w:type="pct"/>
            <w:tcMar>
              <w:top w:w="60" w:type="dxa"/>
              <w:left w:w="100" w:type="dxa"/>
              <w:bottom w:w="60" w:type="dxa"/>
              <w:right w:w="100" w:type="dxa"/>
            </w:tcMar>
          </w:tcPr>
          <w:p w14:paraId="7EDF601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51D1554C" w14:textId="77777777" w:rsidTr="00C0083E">
        <w:tc>
          <w:tcPr>
            <w:tcW w:w="1284" w:type="pct"/>
            <w:tcMar>
              <w:top w:w="60" w:type="dxa"/>
              <w:left w:w="100" w:type="dxa"/>
              <w:bottom w:w="60" w:type="dxa"/>
              <w:right w:w="100" w:type="dxa"/>
            </w:tcMar>
          </w:tcPr>
          <w:p w14:paraId="0096226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Caffeine</w:t>
            </w:r>
          </w:p>
        </w:tc>
        <w:tc>
          <w:tcPr>
            <w:tcW w:w="944" w:type="pct"/>
            <w:tcMar>
              <w:top w:w="60" w:type="dxa"/>
              <w:left w:w="100" w:type="dxa"/>
              <w:bottom w:w="60" w:type="dxa"/>
              <w:right w:w="100" w:type="dxa"/>
            </w:tcMar>
          </w:tcPr>
          <w:p w14:paraId="1AB311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−0.087 [−0.212, 0.038]</w:t>
            </w:r>
          </w:p>
        </w:tc>
        <w:tc>
          <w:tcPr>
            <w:tcW w:w="1078" w:type="pct"/>
            <w:tcMar>
              <w:top w:w="60" w:type="dxa"/>
              <w:left w:w="100" w:type="dxa"/>
              <w:bottom w:w="60" w:type="dxa"/>
              <w:right w:w="100" w:type="dxa"/>
            </w:tcMar>
          </w:tcPr>
          <w:p w14:paraId="62A10F2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−0.269 [−0.655, 0.117]</w:t>
            </w:r>
          </w:p>
        </w:tc>
        <w:tc>
          <w:tcPr>
            <w:tcW w:w="492" w:type="pct"/>
            <w:tcMar>
              <w:top w:w="60" w:type="dxa"/>
              <w:left w:w="100" w:type="dxa"/>
              <w:bottom w:w="60" w:type="dxa"/>
              <w:right w:w="100" w:type="dxa"/>
            </w:tcMar>
          </w:tcPr>
          <w:p w14:paraId="57D07B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−1.38</w:t>
            </w:r>
          </w:p>
        </w:tc>
        <w:tc>
          <w:tcPr>
            <w:tcW w:w="754" w:type="pct"/>
            <w:tcMar>
              <w:top w:w="60" w:type="dxa"/>
              <w:left w:w="100" w:type="dxa"/>
              <w:bottom w:w="60" w:type="dxa"/>
              <w:right w:w="100" w:type="dxa"/>
            </w:tcMar>
          </w:tcPr>
          <w:p w14:paraId="740C310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.547</w:t>
            </w:r>
          </w:p>
        </w:tc>
        <w:tc>
          <w:tcPr>
            <w:tcW w:w="449" w:type="pct"/>
            <w:tcMar>
              <w:top w:w="60" w:type="dxa"/>
              <w:left w:w="100" w:type="dxa"/>
              <w:bottom w:w="60" w:type="dxa"/>
              <w:right w:w="100" w:type="dxa"/>
            </w:tcMar>
          </w:tcPr>
          <w:p w14:paraId="12C2AF7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5414A1E0" w14:textId="77777777" w:rsidTr="00C0083E">
        <w:tc>
          <w:tcPr>
            <w:tcW w:w="1284" w:type="pct"/>
            <w:tcMar>
              <w:top w:w="60" w:type="dxa"/>
              <w:left w:w="100" w:type="dxa"/>
              <w:bottom w:w="60" w:type="dxa"/>
              <w:right w:w="100" w:type="dxa"/>
            </w:tcMar>
          </w:tcPr>
          <w:p w14:paraId="66C216E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Smoking</w:t>
            </w:r>
          </w:p>
        </w:tc>
        <w:tc>
          <w:tcPr>
            <w:tcW w:w="944" w:type="pct"/>
            <w:tcMar>
              <w:top w:w="60" w:type="dxa"/>
              <w:left w:w="100" w:type="dxa"/>
              <w:bottom w:w="60" w:type="dxa"/>
              <w:right w:w="100" w:type="dxa"/>
            </w:tcMar>
          </w:tcPr>
          <w:p w14:paraId="3EF4A0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−0.002 [−0.132, 0.127]</w:t>
            </w:r>
          </w:p>
        </w:tc>
        <w:tc>
          <w:tcPr>
            <w:tcW w:w="1078" w:type="pct"/>
            <w:tcMar>
              <w:top w:w="60" w:type="dxa"/>
              <w:left w:w="100" w:type="dxa"/>
              <w:bottom w:w="60" w:type="dxa"/>
              <w:right w:w="100" w:type="dxa"/>
            </w:tcMar>
          </w:tcPr>
          <w:p w14:paraId="49BE95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−0.010 [−0.561, 0.542]</w:t>
            </w:r>
          </w:p>
        </w:tc>
        <w:tc>
          <w:tcPr>
            <w:tcW w:w="492" w:type="pct"/>
            <w:tcMar>
              <w:top w:w="60" w:type="dxa"/>
              <w:left w:w="100" w:type="dxa"/>
              <w:bottom w:w="60" w:type="dxa"/>
              <w:right w:w="100" w:type="dxa"/>
            </w:tcMar>
          </w:tcPr>
          <w:p w14:paraId="2F6F07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−0.035</w:t>
            </w:r>
          </w:p>
        </w:tc>
        <w:tc>
          <w:tcPr>
            <w:tcW w:w="754" w:type="pct"/>
            <w:tcMar>
              <w:top w:w="60" w:type="dxa"/>
              <w:left w:w="100" w:type="dxa"/>
              <w:bottom w:w="60" w:type="dxa"/>
              <w:right w:w="100" w:type="dxa"/>
            </w:tcMar>
          </w:tcPr>
          <w:p w14:paraId="517A775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.972</w:t>
            </w:r>
          </w:p>
        </w:tc>
        <w:tc>
          <w:tcPr>
            <w:tcW w:w="449" w:type="pct"/>
            <w:tcMar>
              <w:top w:w="60" w:type="dxa"/>
              <w:left w:w="100" w:type="dxa"/>
              <w:bottom w:w="60" w:type="dxa"/>
              <w:right w:w="100" w:type="dxa"/>
            </w:tcMar>
          </w:tcPr>
          <w:p w14:paraId="624033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2E7F7711" w14:textId="77777777" w:rsidTr="00C0083E">
        <w:tc>
          <w:tcPr>
            <w:tcW w:w="1284" w:type="pct"/>
            <w:tcMar>
              <w:top w:w="60" w:type="dxa"/>
              <w:left w:w="100" w:type="dxa"/>
              <w:bottom w:w="60" w:type="dxa"/>
              <w:right w:w="100" w:type="dxa"/>
            </w:tcMar>
          </w:tcPr>
          <w:p w14:paraId="3692F09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Napping</w:t>
            </w:r>
          </w:p>
        </w:tc>
        <w:tc>
          <w:tcPr>
            <w:tcW w:w="944" w:type="pct"/>
            <w:tcMar>
              <w:top w:w="60" w:type="dxa"/>
              <w:left w:w="100" w:type="dxa"/>
              <w:bottom w:w="60" w:type="dxa"/>
              <w:right w:w="100" w:type="dxa"/>
            </w:tcMar>
          </w:tcPr>
          <w:p w14:paraId="3E25492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0.101 [−0.020, 0.223]</w:t>
            </w:r>
          </w:p>
        </w:tc>
        <w:tc>
          <w:tcPr>
            <w:tcW w:w="1078" w:type="pct"/>
            <w:tcMar>
              <w:top w:w="60" w:type="dxa"/>
              <w:left w:w="100" w:type="dxa"/>
              <w:bottom w:w="60" w:type="dxa"/>
              <w:right w:w="100" w:type="dxa"/>
            </w:tcMar>
          </w:tcPr>
          <w:p w14:paraId="3774CED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0.316 [−0.064, 0.695]</w:t>
            </w:r>
          </w:p>
        </w:tc>
        <w:tc>
          <w:tcPr>
            <w:tcW w:w="492" w:type="pct"/>
            <w:tcMar>
              <w:top w:w="60" w:type="dxa"/>
              <w:left w:w="100" w:type="dxa"/>
              <w:bottom w:w="60" w:type="dxa"/>
              <w:right w:w="100" w:type="dxa"/>
            </w:tcMar>
          </w:tcPr>
          <w:p w14:paraId="172ED36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1.64</w:t>
            </w:r>
          </w:p>
        </w:tc>
        <w:tc>
          <w:tcPr>
            <w:tcW w:w="754" w:type="pct"/>
            <w:tcMar>
              <w:top w:w="60" w:type="dxa"/>
              <w:left w:w="100" w:type="dxa"/>
              <w:bottom w:w="60" w:type="dxa"/>
              <w:right w:w="100" w:type="dxa"/>
            </w:tcMar>
          </w:tcPr>
          <w:p w14:paraId="7A703DE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3F04997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79900AA3" w14:textId="77777777" w:rsidTr="00C0083E">
        <w:tc>
          <w:tcPr>
            <w:tcW w:w="1284" w:type="pct"/>
            <w:tcMar>
              <w:top w:w="60" w:type="dxa"/>
              <w:left w:w="100" w:type="dxa"/>
              <w:bottom w:w="60" w:type="dxa"/>
              <w:right w:w="100" w:type="dxa"/>
            </w:tcMar>
          </w:tcPr>
          <w:p w14:paraId="6B079A0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Leg symptoms</w:t>
            </w:r>
          </w:p>
        </w:tc>
        <w:tc>
          <w:tcPr>
            <w:tcW w:w="944" w:type="pct"/>
            <w:tcMar>
              <w:top w:w="60" w:type="dxa"/>
              <w:left w:w="100" w:type="dxa"/>
              <w:bottom w:w="60" w:type="dxa"/>
              <w:right w:w="100" w:type="dxa"/>
            </w:tcMar>
          </w:tcPr>
          <w:p w14:paraId="1DAD942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0.089 [−0.035, 0.213]</w:t>
            </w:r>
          </w:p>
        </w:tc>
        <w:tc>
          <w:tcPr>
            <w:tcW w:w="1078" w:type="pct"/>
            <w:tcMar>
              <w:top w:w="60" w:type="dxa"/>
              <w:left w:w="100" w:type="dxa"/>
              <w:bottom w:w="60" w:type="dxa"/>
              <w:right w:w="100" w:type="dxa"/>
            </w:tcMar>
          </w:tcPr>
          <w:p w14:paraId="2719754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0.384 [−0.153, 0.921]</w:t>
            </w:r>
          </w:p>
        </w:tc>
        <w:tc>
          <w:tcPr>
            <w:tcW w:w="492" w:type="pct"/>
            <w:tcMar>
              <w:top w:w="60" w:type="dxa"/>
              <w:left w:w="100" w:type="dxa"/>
              <w:bottom w:w="60" w:type="dxa"/>
              <w:right w:w="100" w:type="dxa"/>
            </w:tcMar>
          </w:tcPr>
          <w:p w14:paraId="16B43DB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1.41</w:t>
            </w:r>
          </w:p>
        </w:tc>
        <w:tc>
          <w:tcPr>
            <w:tcW w:w="754" w:type="pct"/>
            <w:tcMar>
              <w:top w:w="60" w:type="dxa"/>
              <w:left w:w="100" w:type="dxa"/>
              <w:bottom w:w="60" w:type="dxa"/>
              <w:right w:w="100" w:type="dxa"/>
            </w:tcMar>
          </w:tcPr>
          <w:p w14:paraId="1BAF8B8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3888F79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2B473A79" w14:textId="77777777" w:rsidTr="00C0083E">
        <w:tc>
          <w:tcPr>
            <w:tcW w:w="1284" w:type="pct"/>
            <w:tcMar>
              <w:top w:w="60" w:type="dxa"/>
              <w:left w:w="100" w:type="dxa"/>
              <w:bottom w:w="60" w:type="dxa"/>
              <w:right w:w="100" w:type="dxa"/>
            </w:tcMar>
          </w:tcPr>
          <w:p w14:paraId="25F50FC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Morning fatigue</w:t>
            </w:r>
          </w:p>
        </w:tc>
        <w:tc>
          <w:tcPr>
            <w:tcW w:w="944" w:type="pct"/>
            <w:tcMar>
              <w:top w:w="60" w:type="dxa"/>
              <w:left w:w="100" w:type="dxa"/>
              <w:bottom w:w="60" w:type="dxa"/>
              <w:right w:w="100" w:type="dxa"/>
            </w:tcMar>
          </w:tcPr>
          <w:p w14:paraId="456BACE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0.234 [0.100, 0.369]</w:t>
            </w:r>
          </w:p>
        </w:tc>
        <w:tc>
          <w:tcPr>
            <w:tcW w:w="1078" w:type="pct"/>
            <w:tcMar>
              <w:top w:w="60" w:type="dxa"/>
              <w:left w:w="100" w:type="dxa"/>
              <w:bottom w:w="60" w:type="dxa"/>
              <w:right w:w="100" w:type="dxa"/>
            </w:tcMar>
          </w:tcPr>
          <w:p w14:paraId="4ED4B85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0.641 [0.272, 1.010]</w:t>
            </w:r>
          </w:p>
        </w:tc>
        <w:tc>
          <w:tcPr>
            <w:tcW w:w="492" w:type="pct"/>
            <w:tcMar>
              <w:top w:w="60" w:type="dxa"/>
              <w:left w:w="100" w:type="dxa"/>
              <w:bottom w:w="60" w:type="dxa"/>
              <w:right w:w="100" w:type="dxa"/>
            </w:tcMar>
          </w:tcPr>
          <w:p w14:paraId="51B0B1B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3.43</w:t>
            </w:r>
          </w:p>
        </w:tc>
        <w:tc>
          <w:tcPr>
            <w:tcW w:w="754" w:type="pct"/>
            <w:tcMar>
              <w:top w:w="60" w:type="dxa"/>
              <w:left w:w="100" w:type="dxa"/>
              <w:bottom w:w="60" w:type="dxa"/>
              <w:right w:w="100" w:type="dxa"/>
            </w:tcMar>
          </w:tcPr>
          <w:p w14:paraId="029E26E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.045*</w:t>
            </w:r>
          </w:p>
        </w:tc>
        <w:tc>
          <w:tcPr>
            <w:tcW w:w="449" w:type="pct"/>
            <w:tcMar>
              <w:top w:w="60" w:type="dxa"/>
              <w:left w:w="100" w:type="dxa"/>
              <w:bottom w:w="60" w:type="dxa"/>
              <w:right w:w="100" w:type="dxa"/>
            </w:tcMar>
          </w:tcPr>
          <w:p w14:paraId="08471D9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60A15807" w14:textId="77777777" w:rsidTr="00C0083E">
        <w:tc>
          <w:tcPr>
            <w:tcW w:w="5000" w:type="pct"/>
            <w:gridSpan w:val="6"/>
            <w:tcMar>
              <w:top w:w="60" w:type="dxa"/>
              <w:left w:w="100" w:type="dxa"/>
              <w:bottom w:w="60" w:type="dxa"/>
              <w:right w:w="100" w:type="dxa"/>
            </w:tcMar>
          </w:tcPr>
          <w:p w14:paraId="669AEDCA"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environment</w:t>
            </w:r>
          </w:p>
        </w:tc>
      </w:tr>
      <w:tr w:rsidR="00C0083E" w:rsidRPr="00C0083E" w14:paraId="3EF73EF0" w14:textId="77777777" w:rsidTr="00C0083E">
        <w:tc>
          <w:tcPr>
            <w:tcW w:w="1284" w:type="pct"/>
            <w:tcMar>
              <w:top w:w="60" w:type="dxa"/>
              <w:left w:w="100" w:type="dxa"/>
              <w:bottom w:w="60" w:type="dxa"/>
              <w:right w:w="100" w:type="dxa"/>
            </w:tcMar>
          </w:tcPr>
          <w:p w14:paraId="28BAED7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Bath/light exposure</w:t>
            </w:r>
          </w:p>
        </w:tc>
        <w:tc>
          <w:tcPr>
            <w:tcW w:w="944" w:type="pct"/>
            <w:tcMar>
              <w:top w:w="60" w:type="dxa"/>
              <w:left w:w="100" w:type="dxa"/>
              <w:bottom w:w="60" w:type="dxa"/>
              <w:right w:w="100" w:type="dxa"/>
            </w:tcMar>
          </w:tcPr>
          <w:p w14:paraId="2633ED4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0.073 [−0.071, 0.216]</w:t>
            </w:r>
          </w:p>
        </w:tc>
        <w:tc>
          <w:tcPr>
            <w:tcW w:w="1078" w:type="pct"/>
            <w:tcMar>
              <w:top w:w="60" w:type="dxa"/>
              <w:left w:w="100" w:type="dxa"/>
              <w:bottom w:w="60" w:type="dxa"/>
              <w:right w:w="100" w:type="dxa"/>
            </w:tcMar>
          </w:tcPr>
          <w:p w14:paraId="3122A5D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0.207 [−0.201, 0.614]</w:t>
            </w:r>
          </w:p>
        </w:tc>
        <w:tc>
          <w:tcPr>
            <w:tcW w:w="492" w:type="pct"/>
            <w:tcMar>
              <w:top w:w="60" w:type="dxa"/>
              <w:left w:w="100" w:type="dxa"/>
              <w:bottom w:w="60" w:type="dxa"/>
              <w:right w:w="100" w:type="dxa"/>
            </w:tcMar>
          </w:tcPr>
          <w:p w14:paraId="19411C4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1.00</w:t>
            </w:r>
          </w:p>
        </w:tc>
        <w:tc>
          <w:tcPr>
            <w:tcW w:w="754" w:type="pct"/>
            <w:tcMar>
              <w:top w:w="60" w:type="dxa"/>
              <w:left w:w="100" w:type="dxa"/>
              <w:bottom w:w="60" w:type="dxa"/>
              <w:right w:w="100" w:type="dxa"/>
            </w:tcMar>
          </w:tcPr>
          <w:p w14:paraId="71E663D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.657</w:t>
            </w:r>
          </w:p>
        </w:tc>
        <w:tc>
          <w:tcPr>
            <w:tcW w:w="449" w:type="pct"/>
            <w:tcMar>
              <w:top w:w="60" w:type="dxa"/>
              <w:left w:w="100" w:type="dxa"/>
              <w:bottom w:w="60" w:type="dxa"/>
              <w:right w:w="100" w:type="dxa"/>
            </w:tcMar>
          </w:tcPr>
          <w:p w14:paraId="2E9255E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38A4672B" w14:textId="77777777" w:rsidTr="00C0083E">
        <w:tc>
          <w:tcPr>
            <w:tcW w:w="1284" w:type="pct"/>
            <w:tcMar>
              <w:top w:w="60" w:type="dxa"/>
              <w:left w:w="100" w:type="dxa"/>
              <w:bottom w:w="60" w:type="dxa"/>
              <w:right w:w="100" w:type="dxa"/>
            </w:tcMar>
          </w:tcPr>
          <w:p w14:paraId="2E364ED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Darken bedroom</w:t>
            </w:r>
          </w:p>
        </w:tc>
        <w:tc>
          <w:tcPr>
            <w:tcW w:w="944" w:type="pct"/>
            <w:tcMar>
              <w:top w:w="60" w:type="dxa"/>
              <w:left w:w="100" w:type="dxa"/>
              <w:bottom w:w="60" w:type="dxa"/>
              <w:right w:w="100" w:type="dxa"/>
            </w:tcMar>
          </w:tcPr>
          <w:p w14:paraId="747C274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−0.027 [−0.148, 0.093]</w:t>
            </w:r>
          </w:p>
        </w:tc>
        <w:tc>
          <w:tcPr>
            <w:tcW w:w="1078" w:type="pct"/>
            <w:tcMar>
              <w:top w:w="60" w:type="dxa"/>
              <w:left w:w="100" w:type="dxa"/>
              <w:bottom w:w="60" w:type="dxa"/>
              <w:right w:w="100" w:type="dxa"/>
            </w:tcMar>
          </w:tcPr>
          <w:p w14:paraId="59FCF64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−0.068 [−0.367, 0.231]</w:t>
            </w:r>
          </w:p>
        </w:tc>
        <w:tc>
          <w:tcPr>
            <w:tcW w:w="492" w:type="pct"/>
            <w:tcMar>
              <w:top w:w="60" w:type="dxa"/>
              <w:left w:w="100" w:type="dxa"/>
              <w:bottom w:w="60" w:type="dxa"/>
              <w:right w:w="100" w:type="dxa"/>
            </w:tcMar>
          </w:tcPr>
          <w:p w14:paraId="588140A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−0.450</w:t>
            </w:r>
          </w:p>
        </w:tc>
        <w:tc>
          <w:tcPr>
            <w:tcW w:w="754" w:type="pct"/>
            <w:tcMar>
              <w:top w:w="60" w:type="dxa"/>
              <w:left w:w="100" w:type="dxa"/>
              <w:bottom w:w="60" w:type="dxa"/>
              <w:right w:w="100" w:type="dxa"/>
            </w:tcMar>
          </w:tcPr>
          <w:p w14:paraId="7199793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.882</w:t>
            </w:r>
          </w:p>
        </w:tc>
        <w:tc>
          <w:tcPr>
            <w:tcW w:w="449" w:type="pct"/>
            <w:tcMar>
              <w:top w:w="60" w:type="dxa"/>
              <w:left w:w="100" w:type="dxa"/>
              <w:bottom w:w="60" w:type="dxa"/>
              <w:right w:w="100" w:type="dxa"/>
            </w:tcMar>
          </w:tcPr>
          <w:p w14:paraId="27CB2DA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4DADC8C1" w14:textId="77777777" w:rsidTr="00C0083E">
        <w:tc>
          <w:tcPr>
            <w:tcW w:w="1284" w:type="pct"/>
            <w:tcMar>
              <w:top w:w="60" w:type="dxa"/>
              <w:left w:w="100" w:type="dxa"/>
              <w:bottom w:w="60" w:type="dxa"/>
              <w:right w:w="100" w:type="dxa"/>
            </w:tcMar>
          </w:tcPr>
          <w:p w14:paraId="1616B93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Blackout curtains</w:t>
            </w:r>
          </w:p>
        </w:tc>
        <w:tc>
          <w:tcPr>
            <w:tcW w:w="944" w:type="pct"/>
            <w:tcMar>
              <w:top w:w="60" w:type="dxa"/>
              <w:left w:w="100" w:type="dxa"/>
              <w:bottom w:w="60" w:type="dxa"/>
              <w:right w:w="100" w:type="dxa"/>
            </w:tcMar>
          </w:tcPr>
          <w:p w14:paraId="00CCF9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0.010 [−0.110, 0.131]</w:t>
            </w:r>
          </w:p>
        </w:tc>
        <w:tc>
          <w:tcPr>
            <w:tcW w:w="1078" w:type="pct"/>
            <w:tcMar>
              <w:top w:w="60" w:type="dxa"/>
              <w:left w:w="100" w:type="dxa"/>
              <w:bottom w:w="60" w:type="dxa"/>
              <w:right w:w="100" w:type="dxa"/>
            </w:tcMar>
          </w:tcPr>
          <w:p w14:paraId="52963B7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0.024 [−0.253, 0.301]</w:t>
            </w:r>
          </w:p>
        </w:tc>
        <w:tc>
          <w:tcPr>
            <w:tcW w:w="492" w:type="pct"/>
            <w:tcMar>
              <w:top w:w="60" w:type="dxa"/>
              <w:left w:w="100" w:type="dxa"/>
              <w:bottom w:w="60" w:type="dxa"/>
              <w:right w:w="100" w:type="dxa"/>
            </w:tcMar>
          </w:tcPr>
          <w:p w14:paraId="687493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0.172</w:t>
            </w:r>
          </w:p>
        </w:tc>
        <w:tc>
          <w:tcPr>
            <w:tcW w:w="754" w:type="pct"/>
            <w:tcMar>
              <w:top w:w="60" w:type="dxa"/>
              <w:left w:w="100" w:type="dxa"/>
              <w:bottom w:w="60" w:type="dxa"/>
              <w:right w:w="100" w:type="dxa"/>
            </w:tcMar>
          </w:tcPr>
          <w:p w14:paraId="5B47EB2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7114FFF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5B0B22BA" w14:textId="77777777" w:rsidTr="00C0083E">
        <w:tc>
          <w:tcPr>
            <w:tcW w:w="1284" w:type="pct"/>
            <w:tcMar>
              <w:top w:w="60" w:type="dxa"/>
              <w:left w:w="100" w:type="dxa"/>
              <w:bottom w:w="60" w:type="dxa"/>
              <w:right w:w="100" w:type="dxa"/>
            </w:tcMar>
          </w:tcPr>
          <w:p w14:paraId="1EFB7C5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Eye mask</w:t>
            </w:r>
          </w:p>
        </w:tc>
        <w:tc>
          <w:tcPr>
            <w:tcW w:w="944" w:type="pct"/>
            <w:tcMar>
              <w:top w:w="60" w:type="dxa"/>
              <w:left w:w="100" w:type="dxa"/>
              <w:bottom w:w="60" w:type="dxa"/>
              <w:right w:w="100" w:type="dxa"/>
            </w:tcMar>
          </w:tcPr>
          <w:p w14:paraId="30DDE27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−0.009 [−0.152, 0.135]</w:t>
            </w:r>
          </w:p>
        </w:tc>
        <w:tc>
          <w:tcPr>
            <w:tcW w:w="1078" w:type="pct"/>
            <w:tcMar>
              <w:top w:w="60" w:type="dxa"/>
              <w:left w:w="100" w:type="dxa"/>
              <w:bottom w:w="60" w:type="dxa"/>
              <w:right w:w="100" w:type="dxa"/>
            </w:tcMar>
          </w:tcPr>
          <w:p w14:paraId="4B46707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−0.040 [−0.699, 0.620]</w:t>
            </w:r>
          </w:p>
        </w:tc>
        <w:tc>
          <w:tcPr>
            <w:tcW w:w="492" w:type="pct"/>
            <w:tcMar>
              <w:top w:w="60" w:type="dxa"/>
              <w:left w:w="100" w:type="dxa"/>
              <w:bottom w:w="60" w:type="dxa"/>
              <w:right w:w="100" w:type="dxa"/>
            </w:tcMar>
          </w:tcPr>
          <w:p w14:paraId="6855284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−0.119</w:t>
            </w:r>
          </w:p>
        </w:tc>
        <w:tc>
          <w:tcPr>
            <w:tcW w:w="754" w:type="pct"/>
            <w:tcMar>
              <w:top w:w="60" w:type="dxa"/>
              <w:left w:w="100" w:type="dxa"/>
              <w:bottom w:w="60" w:type="dxa"/>
              <w:right w:w="100" w:type="dxa"/>
            </w:tcMar>
          </w:tcPr>
          <w:p w14:paraId="25F7C5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2D6A1D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13AE03F2" w14:textId="77777777" w:rsidTr="00C0083E">
        <w:tc>
          <w:tcPr>
            <w:tcW w:w="1284" w:type="pct"/>
            <w:tcMar>
              <w:top w:w="60" w:type="dxa"/>
              <w:left w:w="100" w:type="dxa"/>
              <w:bottom w:w="60" w:type="dxa"/>
              <w:right w:w="100" w:type="dxa"/>
            </w:tcMar>
          </w:tcPr>
          <w:p w14:paraId="55402FA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Warm lighting</w:t>
            </w:r>
          </w:p>
        </w:tc>
        <w:tc>
          <w:tcPr>
            <w:tcW w:w="944" w:type="pct"/>
            <w:tcMar>
              <w:top w:w="60" w:type="dxa"/>
              <w:left w:w="100" w:type="dxa"/>
              <w:bottom w:w="60" w:type="dxa"/>
              <w:right w:w="100" w:type="dxa"/>
            </w:tcMar>
          </w:tcPr>
          <w:p w14:paraId="1A71241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0.040 [−0.084, 0.164]</w:t>
            </w:r>
          </w:p>
        </w:tc>
        <w:tc>
          <w:tcPr>
            <w:tcW w:w="1078" w:type="pct"/>
            <w:tcMar>
              <w:top w:w="60" w:type="dxa"/>
              <w:left w:w="100" w:type="dxa"/>
              <w:bottom w:w="60" w:type="dxa"/>
              <w:right w:w="100" w:type="dxa"/>
            </w:tcMar>
          </w:tcPr>
          <w:p w14:paraId="0181401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0.090 [−0.190, 0.370]</w:t>
            </w:r>
          </w:p>
        </w:tc>
        <w:tc>
          <w:tcPr>
            <w:tcW w:w="492" w:type="pct"/>
            <w:tcMar>
              <w:top w:w="60" w:type="dxa"/>
              <w:left w:w="100" w:type="dxa"/>
              <w:bottom w:w="60" w:type="dxa"/>
              <w:right w:w="100" w:type="dxa"/>
            </w:tcMar>
          </w:tcPr>
          <w:p w14:paraId="5684C11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0.635</w:t>
            </w:r>
          </w:p>
        </w:tc>
        <w:tc>
          <w:tcPr>
            <w:tcW w:w="754" w:type="pct"/>
            <w:tcMar>
              <w:top w:w="60" w:type="dxa"/>
              <w:left w:w="100" w:type="dxa"/>
              <w:bottom w:w="60" w:type="dxa"/>
              <w:right w:w="100" w:type="dxa"/>
            </w:tcMar>
          </w:tcPr>
          <w:p w14:paraId="3DF0908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.825</w:t>
            </w:r>
          </w:p>
        </w:tc>
        <w:tc>
          <w:tcPr>
            <w:tcW w:w="449" w:type="pct"/>
            <w:tcMar>
              <w:top w:w="60" w:type="dxa"/>
              <w:left w:w="100" w:type="dxa"/>
              <w:bottom w:w="60" w:type="dxa"/>
              <w:right w:w="100" w:type="dxa"/>
            </w:tcMar>
          </w:tcPr>
          <w:p w14:paraId="50E59C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50E50EBF" w14:textId="77777777" w:rsidTr="00C0083E">
        <w:tc>
          <w:tcPr>
            <w:tcW w:w="1284" w:type="pct"/>
            <w:tcMar>
              <w:top w:w="60" w:type="dxa"/>
              <w:left w:w="100" w:type="dxa"/>
              <w:bottom w:w="60" w:type="dxa"/>
              <w:right w:w="100" w:type="dxa"/>
            </w:tcMar>
          </w:tcPr>
          <w:p w14:paraId="15DA1D4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Quiet room</w:t>
            </w:r>
          </w:p>
        </w:tc>
        <w:tc>
          <w:tcPr>
            <w:tcW w:w="944" w:type="pct"/>
            <w:tcMar>
              <w:top w:w="60" w:type="dxa"/>
              <w:left w:w="100" w:type="dxa"/>
              <w:bottom w:w="60" w:type="dxa"/>
              <w:right w:w="100" w:type="dxa"/>
            </w:tcMar>
          </w:tcPr>
          <w:p w14:paraId="6BA2EA4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[−0.181, 0.093]</w:t>
            </w:r>
          </w:p>
        </w:tc>
        <w:tc>
          <w:tcPr>
            <w:tcW w:w="1078" w:type="pct"/>
            <w:tcMar>
              <w:top w:w="60" w:type="dxa"/>
              <w:left w:w="100" w:type="dxa"/>
              <w:bottom w:w="60" w:type="dxa"/>
              <w:right w:w="100" w:type="dxa"/>
            </w:tcMar>
          </w:tcPr>
          <w:p w14:paraId="6401FD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−0.140 [−0.576, 0.296]</w:t>
            </w:r>
          </w:p>
        </w:tc>
        <w:tc>
          <w:tcPr>
            <w:tcW w:w="492" w:type="pct"/>
            <w:tcMar>
              <w:top w:w="60" w:type="dxa"/>
              <w:left w:w="100" w:type="dxa"/>
              <w:bottom w:w="60" w:type="dxa"/>
              <w:right w:w="100" w:type="dxa"/>
            </w:tcMar>
          </w:tcPr>
          <w:p w14:paraId="3B6BFBE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−0.633</w:t>
            </w:r>
          </w:p>
        </w:tc>
        <w:tc>
          <w:tcPr>
            <w:tcW w:w="754" w:type="pct"/>
            <w:tcMar>
              <w:top w:w="60" w:type="dxa"/>
              <w:left w:w="100" w:type="dxa"/>
              <w:bottom w:w="60" w:type="dxa"/>
              <w:right w:w="100" w:type="dxa"/>
            </w:tcMar>
          </w:tcPr>
          <w:p w14:paraId="38ABB4C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.825</w:t>
            </w:r>
          </w:p>
        </w:tc>
        <w:tc>
          <w:tcPr>
            <w:tcW w:w="449" w:type="pct"/>
            <w:tcMar>
              <w:top w:w="60" w:type="dxa"/>
              <w:left w:w="100" w:type="dxa"/>
              <w:bottom w:w="60" w:type="dxa"/>
              <w:right w:w="100" w:type="dxa"/>
            </w:tcMar>
          </w:tcPr>
          <w:p w14:paraId="2E42B9F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7197FD0A" w14:textId="77777777" w:rsidTr="00C0083E">
        <w:tc>
          <w:tcPr>
            <w:tcW w:w="1284" w:type="pct"/>
            <w:tcMar>
              <w:top w:w="60" w:type="dxa"/>
              <w:left w:w="100" w:type="dxa"/>
              <w:bottom w:w="60" w:type="dxa"/>
              <w:right w:w="100" w:type="dxa"/>
            </w:tcMar>
          </w:tcPr>
          <w:p w14:paraId="7E73A34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Thermohygrometer use</w:t>
            </w:r>
          </w:p>
        </w:tc>
        <w:tc>
          <w:tcPr>
            <w:tcW w:w="944" w:type="pct"/>
            <w:tcMar>
              <w:top w:w="60" w:type="dxa"/>
              <w:left w:w="100" w:type="dxa"/>
              <w:bottom w:w="60" w:type="dxa"/>
              <w:right w:w="100" w:type="dxa"/>
            </w:tcMar>
          </w:tcPr>
          <w:p w14:paraId="354CD31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0.079 [−0.060, 0.217]</w:t>
            </w:r>
          </w:p>
        </w:tc>
        <w:tc>
          <w:tcPr>
            <w:tcW w:w="1078" w:type="pct"/>
            <w:tcMar>
              <w:top w:w="60" w:type="dxa"/>
              <w:left w:w="100" w:type="dxa"/>
              <w:bottom w:w="60" w:type="dxa"/>
              <w:right w:w="100" w:type="dxa"/>
            </w:tcMar>
          </w:tcPr>
          <w:p w14:paraId="5F4AAE4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0.178 [−0.135, 0.492]</w:t>
            </w:r>
          </w:p>
        </w:tc>
        <w:tc>
          <w:tcPr>
            <w:tcW w:w="492" w:type="pct"/>
            <w:tcMar>
              <w:top w:w="60" w:type="dxa"/>
              <w:left w:w="100" w:type="dxa"/>
              <w:bottom w:w="60" w:type="dxa"/>
              <w:right w:w="100" w:type="dxa"/>
            </w:tcMar>
          </w:tcPr>
          <w:p w14:paraId="4F0C0DD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1.12</w:t>
            </w:r>
          </w:p>
        </w:tc>
        <w:tc>
          <w:tcPr>
            <w:tcW w:w="754" w:type="pct"/>
            <w:tcMar>
              <w:top w:w="60" w:type="dxa"/>
              <w:left w:w="100" w:type="dxa"/>
              <w:bottom w:w="60" w:type="dxa"/>
              <w:right w:w="100" w:type="dxa"/>
            </w:tcMar>
          </w:tcPr>
          <w:p w14:paraId="1C7ADDB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.617</w:t>
            </w:r>
          </w:p>
        </w:tc>
        <w:tc>
          <w:tcPr>
            <w:tcW w:w="449" w:type="pct"/>
            <w:tcMar>
              <w:top w:w="60" w:type="dxa"/>
              <w:left w:w="100" w:type="dxa"/>
              <w:bottom w:w="60" w:type="dxa"/>
              <w:right w:w="100" w:type="dxa"/>
            </w:tcMar>
          </w:tcPr>
          <w:p w14:paraId="3098D1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0618C7E1" w14:textId="77777777" w:rsidTr="00C0083E">
        <w:tc>
          <w:tcPr>
            <w:tcW w:w="1284" w:type="pct"/>
            <w:tcMar>
              <w:top w:w="60" w:type="dxa"/>
              <w:left w:w="100" w:type="dxa"/>
              <w:bottom w:w="60" w:type="dxa"/>
              <w:right w:w="100" w:type="dxa"/>
            </w:tcMar>
          </w:tcPr>
          <w:p w14:paraId="6ED3605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temperature</w:t>
            </w:r>
          </w:p>
        </w:tc>
        <w:tc>
          <w:tcPr>
            <w:tcW w:w="944" w:type="pct"/>
            <w:tcMar>
              <w:top w:w="60" w:type="dxa"/>
              <w:left w:w="100" w:type="dxa"/>
              <w:bottom w:w="60" w:type="dxa"/>
              <w:right w:w="100" w:type="dxa"/>
            </w:tcMar>
          </w:tcPr>
          <w:p w14:paraId="3E24DA2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0.009 [−0.166, 0.184]</w:t>
            </w:r>
          </w:p>
        </w:tc>
        <w:tc>
          <w:tcPr>
            <w:tcW w:w="1078" w:type="pct"/>
            <w:tcMar>
              <w:top w:w="60" w:type="dxa"/>
              <w:left w:w="100" w:type="dxa"/>
              <w:bottom w:w="60" w:type="dxa"/>
              <w:right w:w="100" w:type="dxa"/>
            </w:tcMar>
          </w:tcPr>
          <w:p w14:paraId="26D2DD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0.022 [−0.380, 0.423]</w:t>
            </w:r>
          </w:p>
        </w:tc>
        <w:tc>
          <w:tcPr>
            <w:tcW w:w="492" w:type="pct"/>
            <w:tcMar>
              <w:top w:w="60" w:type="dxa"/>
              <w:left w:w="100" w:type="dxa"/>
              <w:bottom w:w="60" w:type="dxa"/>
              <w:right w:w="100" w:type="dxa"/>
            </w:tcMar>
          </w:tcPr>
          <w:p w14:paraId="0277C48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0.106</w:t>
            </w:r>
          </w:p>
        </w:tc>
        <w:tc>
          <w:tcPr>
            <w:tcW w:w="754" w:type="pct"/>
            <w:tcMar>
              <w:top w:w="60" w:type="dxa"/>
              <w:left w:w="100" w:type="dxa"/>
              <w:bottom w:w="60" w:type="dxa"/>
              <w:right w:w="100" w:type="dxa"/>
            </w:tcMar>
          </w:tcPr>
          <w:p w14:paraId="47BAF90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6AEFA1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w:t>
            </w:r>
          </w:p>
        </w:tc>
      </w:tr>
      <w:tr w:rsidR="00C0083E" w:rsidRPr="00C0083E" w14:paraId="3E4F86E2" w14:textId="77777777" w:rsidTr="00C0083E">
        <w:tc>
          <w:tcPr>
            <w:tcW w:w="1284" w:type="pct"/>
            <w:tcMar>
              <w:top w:w="60" w:type="dxa"/>
              <w:left w:w="100" w:type="dxa"/>
              <w:bottom w:w="60" w:type="dxa"/>
              <w:right w:w="100" w:type="dxa"/>
            </w:tcMar>
          </w:tcPr>
          <w:p w14:paraId="7FB8B84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humidity</w:t>
            </w:r>
          </w:p>
        </w:tc>
        <w:tc>
          <w:tcPr>
            <w:tcW w:w="944" w:type="pct"/>
            <w:tcMar>
              <w:top w:w="60" w:type="dxa"/>
              <w:left w:w="100" w:type="dxa"/>
              <w:bottom w:w="60" w:type="dxa"/>
              <w:right w:w="100" w:type="dxa"/>
            </w:tcMar>
          </w:tcPr>
          <w:p w14:paraId="6C83AA0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−0.047 [−0.220, 0.126]</w:t>
            </w:r>
          </w:p>
        </w:tc>
        <w:tc>
          <w:tcPr>
            <w:tcW w:w="1078" w:type="pct"/>
            <w:tcMar>
              <w:top w:w="60" w:type="dxa"/>
              <w:left w:w="100" w:type="dxa"/>
              <w:bottom w:w="60" w:type="dxa"/>
              <w:right w:w="100" w:type="dxa"/>
            </w:tcMar>
          </w:tcPr>
          <w:p w14:paraId="121ECE2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−0.106 [−0.499, 0.286]</w:t>
            </w:r>
          </w:p>
        </w:tc>
        <w:tc>
          <w:tcPr>
            <w:tcW w:w="492" w:type="pct"/>
            <w:tcMar>
              <w:top w:w="60" w:type="dxa"/>
              <w:left w:w="100" w:type="dxa"/>
              <w:bottom w:w="60" w:type="dxa"/>
              <w:right w:w="100" w:type="dxa"/>
            </w:tcMar>
          </w:tcPr>
          <w:p w14:paraId="42D7482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−0.535</w:t>
            </w:r>
          </w:p>
        </w:tc>
        <w:tc>
          <w:tcPr>
            <w:tcW w:w="754" w:type="pct"/>
            <w:tcMar>
              <w:top w:w="60" w:type="dxa"/>
              <w:left w:w="100" w:type="dxa"/>
              <w:bottom w:w="60" w:type="dxa"/>
              <w:right w:w="100" w:type="dxa"/>
            </w:tcMar>
          </w:tcPr>
          <w:p w14:paraId="57F8749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.862</w:t>
            </w:r>
          </w:p>
        </w:tc>
        <w:tc>
          <w:tcPr>
            <w:tcW w:w="449" w:type="pct"/>
            <w:tcMar>
              <w:top w:w="60" w:type="dxa"/>
              <w:left w:w="100" w:type="dxa"/>
              <w:bottom w:w="60" w:type="dxa"/>
              <w:right w:w="100" w:type="dxa"/>
            </w:tcMar>
          </w:tcPr>
          <w:p w14:paraId="719D659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2.9</w:t>
            </w:r>
          </w:p>
        </w:tc>
      </w:tr>
      <w:tr w:rsidR="00C0083E" w:rsidRPr="00C0083E" w14:paraId="05CBAA93" w14:textId="77777777" w:rsidTr="00C0083E">
        <w:tc>
          <w:tcPr>
            <w:tcW w:w="5000" w:type="pct"/>
            <w:gridSpan w:val="6"/>
            <w:tcMar>
              <w:top w:w="60" w:type="dxa"/>
              <w:left w:w="100" w:type="dxa"/>
              <w:bottom w:w="60" w:type="dxa"/>
              <w:right w:w="100" w:type="dxa"/>
            </w:tcMar>
          </w:tcPr>
          <w:p w14:paraId="0BF65FF3" w14:textId="3B453A10"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Presleep behaviors</w:t>
            </w:r>
          </w:p>
        </w:tc>
      </w:tr>
      <w:tr w:rsidR="00C0083E" w:rsidRPr="00C0083E" w14:paraId="5CC5692A" w14:textId="77777777" w:rsidTr="00C0083E">
        <w:tc>
          <w:tcPr>
            <w:tcW w:w="1284" w:type="pct"/>
            <w:tcMar>
              <w:top w:w="60" w:type="dxa"/>
              <w:left w:w="100" w:type="dxa"/>
              <w:bottom w:w="60" w:type="dxa"/>
              <w:right w:w="100" w:type="dxa"/>
            </w:tcMar>
          </w:tcPr>
          <w:p w14:paraId="715B6CD7" w14:textId="69D13E9E"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Avoid presleep screen use</w:t>
            </w:r>
          </w:p>
        </w:tc>
        <w:tc>
          <w:tcPr>
            <w:tcW w:w="944" w:type="pct"/>
            <w:tcMar>
              <w:top w:w="60" w:type="dxa"/>
              <w:left w:w="100" w:type="dxa"/>
              <w:bottom w:w="60" w:type="dxa"/>
              <w:right w:w="100" w:type="dxa"/>
            </w:tcMar>
          </w:tcPr>
          <w:p w14:paraId="5B6B711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0.026 [−0.110, 0.162]</w:t>
            </w:r>
          </w:p>
        </w:tc>
        <w:tc>
          <w:tcPr>
            <w:tcW w:w="1078" w:type="pct"/>
            <w:tcMar>
              <w:top w:w="60" w:type="dxa"/>
              <w:left w:w="100" w:type="dxa"/>
              <w:bottom w:w="60" w:type="dxa"/>
              <w:right w:w="100" w:type="dxa"/>
            </w:tcMar>
          </w:tcPr>
          <w:p w14:paraId="43DE31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0.078 [−0.332, 0.487]</w:t>
            </w:r>
          </w:p>
        </w:tc>
        <w:tc>
          <w:tcPr>
            <w:tcW w:w="492" w:type="pct"/>
            <w:tcMar>
              <w:top w:w="60" w:type="dxa"/>
              <w:left w:w="100" w:type="dxa"/>
              <w:bottom w:w="60" w:type="dxa"/>
              <w:right w:w="100" w:type="dxa"/>
            </w:tcMar>
          </w:tcPr>
          <w:p w14:paraId="3E2E68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0.375</w:t>
            </w:r>
          </w:p>
        </w:tc>
        <w:tc>
          <w:tcPr>
            <w:tcW w:w="754" w:type="pct"/>
            <w:tcMar>
              <w:top w:w="60" w:type="dxa"/>
              <w:left w:w="100" w:type="dxa"/>
              <w:bottom w:w="60" w:type="dxa"/>
              <w:right w:w="100" w:type="dxa"/>
            </w:tcMar>
          </w:tcPr>
          <w:p w14:paraId="156FC06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.882</w:t>
            </w:r>
          </w:p>
        </w:tc>
        <w:tc>
          <w:tcPr>
            <w:tcW w:w="449" w:type="pct"/>
            <w:tcMar>
              <w:top w:w="60" w:type="dxa"/>
              <w:left w:w="100" w:type="dxa"/>
              <w:bottom w:w="60" w:type="dxa"/>
              <w:right w:w="100" w:type="dxa"/>
            </w:tcMar>
          </w:tcPr>
          <w:p w14:paraId="7B35DF5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3FFF7B5B" w14:textId="77777777" w:rsidTr="00C0083E">
        <w:tc>
          <w:tcPr>
            <w:tcW w:w="1284" w:type="pct"/>
            <w:tcMar>
              <w:top w:w="60" w:type="dxa"/>
              <w:left w:w="100" w:type="dxa"/>
              <w:bottom w:w="60" w:type="dxa"/>
              <w:right w:w="100" w:type="dxa"/>
            </w:tcMar>
          </w:tcPr>
          <w:p w14:paraId="1C604D6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apps</w:t>
            </w:r>
          </w:p>
        </w:tc>
        <w:tc>
          <w:tcPr>
            <w:tcW w:w="944" w:type="pct"/>
            <w:tcMar>
              <w:top w:w="60" w:type="dxa"/>
              <w:left w:w="100" w:type="dxa"/>
              <w:bottom w:w="60" w:type="dxa"/>
              <w:right w:w="100" w:type="dxa"/>
            </w:tcMar>
          </w:tcPr>
          <w:p w14:paraId="3585ED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0.032 [−0.117, 0.181]</w:t>
            </w:r>
          </w:p>
        </w:tc>
        <w:tc>
          <w:tcPr>
            <w:tcW w:w="1078" w:type="pct"/>
            <w:tcMar>
              <w:top w:w="60" w:type="dxa"/>
              <w:left w:w="100" w:type="dxa"/>
              <w:bottom w:w="60" w:type="dxa"/>
              <w:right w:w="100" w:type="dxa"/>
            </w:tcMar>
          </w:tcPr>
          <w:p w14:paraId="6DE462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0.107 [−0.394, 0.609]</w:t>
            </w:r>
          </w:p>
        </w:tc>
        <w:tc>
          <w:tcPr>
            <w:tcW w:w="492" w:type="pct"/>
            <w:tcMar>
              <w:top w:w="60" w:type="dxa"/>
              <w:left w:w="100" w:type="dxa"/>
              <w:bottom w:w="60" w:type="dxa"/>
              <w:right w:w="100" w:type="dxa"/>
            </w:tcMar>
          </w:tcPr>
          <w:p w14:paraId="6DAAFF0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0.422</w:t>
            </w:r>
          </w:p>
        </w:tc>
        <w:tc>
          <w:tcPr>
            <w:tcW w:w="754" w:type="pct"/>
            <w:tcMar>
              <w:top w:w="60" w:type="dxa"/>
              <w:left w:w="100" w:type="dxa"/>
              <w:bottom w:w="60" w:type="dxa"/>
              <w:right w:w="100" w:type="dxa"/>
            </w:tcMar>
          </w:tcPr>
          <w:p w14:paraId="5405E05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.882</w:t>
            </w:r>
          </w:p>
        </w:tc>
        <w:tc>
          <w:tcPr>
            <w:tcW w:w="449" w:type="pct"/>
            <w:tcMar>
              <w:top w:w="60" w:type="dxa"/>
              <w:left w:w="100" w:type="dxa"/>
              <w:bottom w:w="60" w:type="dxa"/>
              <w:right w:w="100" w:type="dxa"/>
            </w:tcMar>
          </w:tcPr>
          <w:p w14:paraId="007C6A1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748987EA" w14:textId="77777777" w:rsidTr="00C0083E">
        <w:tc>
          <w:tcPr>
            <w:tcW w:w="1284" w:type="pct"/>
            <w:tcMar>
              <w:top w:w="60" w:type="dxa"/>
              <w:left w:w="100" w:type="dxa"/>
              <w:bottom w:w="60" w:type="dxa"/>
              <w:right w:w="100" w:type="dxa"/>
            </w:tcMar>
          </w:tcPr>
          <w:p w14:paraId="472C1AF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Relaxation before bed</w:t>
            </w:r>
          </w:p>
        </w:tc>
        <w:tc>
          <w:tcPr>
            <w:tcW w:w="944" w:type="pct"/>
            <w:tcMar>
              <w:top w:w="60" w:type="dxa"/>
              <w:left w:w="100" w:type="dxa"/>
              <w:bottom w:w="60" w:type="dxa"/>
              <w:right w:w="100" w:type="dxa"/>
            </w:tcMar>
          </w:tcPr>
          <w:p w14:paraId="021350E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0.007 [−0.139, 0.153]</w:t>
            </w:r>
          </w:p>
        </w:tc>
        <w:tc>
          <w:tcPr>
            <w:tcW w:w="1078" w:type="pct"/>
            <w:tcMar>
              <w:top w:w="60" w:type="dxa"/>
              <w:left w:w="100" w:type="dxa"/>
              <w:bottom w:w="60" w:type="dxa"/>
              <w:right w:w="100" w:type="dxa"/>
            </w:tcMar>
          </w:tcPr>
          <w:p w14:paraId="3A14236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0.027 [−0.511, 0.564]</w:t>
            </w:r>
          </w:p>
        </w:tc>
        <w:tc>
          <w:tcPr>
            <w:tcW w:w="492" w:type="pct"/>
            <w:tcMar>
              <w:top w:w="60" w:type="dxa"/>
              <w:left w:w="100" w:type="dxa"/>
              <w:bottom w:w="60" w:type="dxa"/>
              <w:right w:w="100" w:type="dxa"/>
            </w:tcMar>
          </w:tcPr>
          <w:p w14:paraId="319E428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0.098</w:t>
            </w:r>
          </w:p>
        </w:tc>
        <w:tc>
          <w:tcPr>
            <w:tcW w:w="754" w:type="pct"/>
            <w:tcMar>
              <w:top w:w="60" w:type="dxa"/>
              <w:left w:w="100" w:type="dxa"/>
              <w:bottom w:w="60" w:type="dxa"/>
              <w:right w:w="100" w:type="dxa"/>
            </w:tcMar>
          </w:tcPr>
          <w:p w14:paraId="1F6B94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7D1D9FD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057DF172" w14:textId="77777777" w:rsidTr="00C0083E">
        <w:tc>
          <w:tcPr>
            <w:tcW w:w="1284" w:type="pct"/>
            <w:tcMar>
              <w:top w:w="60" w:type="dxa"/>
              <w:left w:w="100" w:type="dxa"/>
              <w:bottom w:w="60" w:type="dxa"/>
              <w:right w:w="100" w:type="dxa"/>
            </w:tcMar>
          </w:tcPr>
          <w:p w14:paraId="5B301E9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Hot bath</w:t>
            </w:r>
          </w:p>
        </w:tc>
        <w:tc>
          <w:tcPr>
            <w:tcW w:w="944" w:type="pct"/>
            <w:tcMar>
              <w:top w:w="60" w:type="dxa"/>
              <w:left w:w="100" w:type="dxa"/>
              <w:bottom w:w="60" w:type="dxa"/>
              <w:right w:w="100" w:type="dxa"/>
            </w:tcMar>
          </w:tcPr>
          <w:p w14:paraId="6013113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[−0.171, 0.084]</w:t>
            </w:r>
          </w:p>
        </w:tc>
        <w:tc>
          <w:tcPr>
            <w:tcW w:w="1078" w:type="pct"/>
            <w:tcMar>
              <w:top w:w="60" w:type="dxa"/>
              <w:left w:w="100" w:type="dxa"/>
              <w:bottom w:w="60" w:type="dxa"/>
              <w:right w:w="100" w:type="dxa"/>
            </w:tcMar>
          </w:tcPr>
          <w:p w14:paraId="5688ADA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−0.112 [−0.441, 0.217]</w:t>
            </w:r>
          </w:p>
        </w:tc>
        <w:tc>
          <w:tcPr>
            <w:tcW w:w="492" w:type="pct"/>
            <w:tcMar>
              <w:top w:w="60" w:type="dxa"/>
              <w:left w:w="100" w:type="dxa"/>
              <w:bottom w:w="60" w:type="dxa"/>
              <w:right w:w="100" w:type="dxa"/>
            </w:tcMar>
          </w:tcPr>
          <w:p w14:paraId="547A69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−0.673</w:t>
            </w:r>
          </w:p>
        </w:tc>
        <w:tc>
          <w:tcPr>
            <w:tcW w:w="754" w:type="pct"/>
            <w:tcMar>
              <w:top w:w="60" w:type="dxa"/>
              <w:left w:w="100" w:type="dxa"/>
              <w:bottom w:w="60" w:type="dxa"/>
              <w:right w:w="100" w:type="dxa"/>
            </w:tcMar>
          </w:tcPr>
          <w:p w14:paraId="771C4C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.825</w:t>
            </w:r>
          </w:p>
        </w:tc>
        <w:tc>
          <w:tcPr>
            <w:tcW w:w="449" w:type="pct"/>
            <w:tcMar>
              <w:top w:w="60" w:type="dxa"/>
              <w:left w:w="100" w:type="dxa"/>
              <w:bottom w:w="60" w:type="dxa"/>
              <w:right w:w="100" w:type="dxa"/>
            </w:tcMar>
          </w:tcPr>
          <w:p w14:paraId="13BAEF6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69E40B7B" w14:textId="77777777" w:rsidTr="00C0083E">
        <w:tc>
          <w:tcPr>
            <w:tcW w:w="1284" w:type="pct"/>
            <w:tcMar>
              <w:top w:w="60" w:type="dxa"/>
              <w:left w:w="100" w:type="dxa"/>
              <w:bottom w:w="60" w:type="dxa"/>
              <w:right w:w="100" w:type="dxa"/>
            </w:tcMar>
          </w:tcPr>
          <w:p w14:paraId="4BA4656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Body care</w:t>
            </w:r>
          </w:p>
        </w:tc>
        <w:tc>
          <w:tcPr>
            <w:tcW w:w="944" w:type="pct"/>
            <w:tcMar>
              <w:top w:w="60" w:type="dxa"/>
              <w:left w:w="100" w:type="dxa"/>
              <w:bottom w:w="60" w:type="dxa"/>
              <w:right w:w="100" w:type="dxa"/>
            </w:tcMar>
          </w:tcPr>
          <w:p w14:paraId="7CD2E2B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−0.010 [−0.143, 0.123]</w:t>
            </w:r>
          </w:p>
        </w:tc>
        <w:tc>
          <w:tcPr>
            <w:tcW w:w="1078" w:type="pct"/>
            <w:tcMar>
              <w:top w:w="60" w:type="dxa"/>
              <w:left w:w="100" w:type="dxa"/>
              <w:bottom w:w="60" w:type="dxa"/>
              <w:right w:w="100" w:type="dxa"/>
            </w:tcMar>
          </w:tcPr>
          <w:p w14:paraId="4150F04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[−0.355, 0.305]</w:t>
            </w:r>
          </w:p>
        </w:tc>
        <w:tc>
          <w:tcPr>
            <w:tcW w:w="492" w:type="pct"/>
            <w:tcMar>
              <w:top w:w="60" w:type="dxa"/>
              <w:left w:w="100" w:type="dxa"/>
              <w:bottom w:w="60" w:type="dxa"/>
              <w:right w:w="100" w:type="dxa"/>
            </w:tcMar>
          </w:tcPr>
          <w:p w14:paraId="591DE30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−0.149</w:t>
            </w:r>
          </w:p>
        </w:tc>
        <w:tc>
          <w:tcPr>
            <w:tcW w:w="754" w:type="pct"/>
            <w:tcMar>
              <w:top w:w="60" w:type="dxa"/>
              <w:left w:w="100" w:type="dxa"/>
              <w:bottom w:w="60" w:type="dxa"/>
              <w:right w:w="100" w:type="dxa"/>
            </w:tcMar>
          </w:tcPr>
          <w:p w14:paraId="6A9B4F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633B02B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543EF8F7" w14:textId="77777777" w:rsidTr="00C0083E">
        <w:tc>
          <w:tcPr>
            <w:tcW w:w="5000" w:type="pct"/>
            <w:gridSpan w:val="6"/>
            <w:tcMar>
              <w:top w:w="60" w:type="dxa"/>
              <w:left w:w="100" w:type="dxa"/>
              <w:bottom w:w="60" w:type="dxa"/>
              <w:right w:w="100" w:type="dxa"/>
            </w:tcMar>
          </w:tcPr>
          <w:p w14:paraId="6C996830"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Psychosocial and health measures</w:t>
            </w:r>
          </w:p>
        </w:tc>
      </w:tr>
      <w:tr w:rsidR="00C0083E" w:rsidRPr="00C0083E" w14:paraId="1AC38FCF" w14:textId="77777777" w:rsidTr="00C0083E">
        <w:tc>
          <w:tcPr>
            <w:tcW w:w="1284" w:type="pct"/>
            <w:tcMar>
              <w:top w:w="60" w:type="dxa"/>
              <w:left w:w="100" w:type="dxa"/>
              <w:bottom w:w="60" w:type="dxa"/>
              <w:right w:w="100" w:type="dxa"/>
            </w:tcMar>
          </w:tcPr>
          <w:p w14:paraId="0EE1FB9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SMI</w:t>
            </w:r>
          </w:p>
        </w:tc>
        <w:tc>
          <w:tcPr>
            <w:tcW w:w="944" w:type="pct"/>
            <w:tcMar>
              <w:top w:w="60" w:type="dxa"/>
              <w:left w:w="100" w:type="dxa"/>
              <w:bottom w:w="60" w:type="dxa"/>
              <w:right w:w="100" w:type="dxa"/>
            </w:tcMar>
          </w:tcPr>
          <w:p w14:paraId="0E7CA9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0.132 [−0.021, 0.285]</w:t>
            </w:r>
          </w:p>
        </w:tc>
        <w:tc>
          <w:tcPr>
            <w:tcW w:w="1078" w:type="pct"/>
            <w:tcMar>
              <w:top w:w="60" w:type="dxa"/>
              <w:left w:w="100" w:type="dxa"/>
              <w:bottom w:w="60" w:type="dxa"/>
              <w:right w:w="100" w:type="dxa"/>
            </w:tcMar>
          </w:tcPr>
          <w:p w14:paraId="5F7A3D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0.021 [−0.003, 0.045]</w:t>
            </w:r>
          </w:p>
        </w:tc>
        <w:tc>
          <w:tcPr>
            <w:tcW w:w="492" w:type="pct"/>
            <w:tcMar>
              <w:top w:w="60" w:type="dxa"/>
              <w:left w:w="100" w:type="dxa"/>
              <w:bottom w:w="60" w:type="dxa"/>
              <w:right w:w="100" w:type="dxa"/>
            </w:tcMar>
          </w:tcPr>
          <w:p w14:paraId="6FA027A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1.70</w:t>
            </w:r>
          </w:p>
        </w:tc>
        <w:tc>
          <w:tcPr>
            <w:tcW w:w="754" w:type="pct"/>
            <w:tcMar>
              <w:top w:w="60" w:type="dxa"/>
              <w:left w:w="100" w:type="dxa"/>
              <w:bottom w:w="60" w:type="dxa"/>
              <w:right w:w="100" w:type="dxa"/>
            </w:tcMar>
          </w:tcPr>
          <w:p w14:paraId="6E1ED66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30146DC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w:t>
            </w:r>
          </w:p>
        </w:tc>
      </w:tr>
      <w:tr w:rsidR="00C0083E" w:rsidRPr="00C0083E" w14:paraId="1030AD4A" w14:textId="77777777" w:rsidTr="00C0083E">
        <w:tc>
          <w:tcPr>
            <w:tcW w:w="1284" w:type="pct"/>
            <w:tcMar>
              <w:top w:w="60" w:type="dxa"/>
              <w:left w:w="100" w:type="dxa"/>
              <w:bottom w:w="60" w:type="dxa"/>
              <w:right w:w="100" w:type="dxa"/>
            </w:tcMar>
          </w:tcPr>
          <w:p w14:paraId="5B70B3F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K6</w:t>
            </w:r>
          </w:p>
        </w:tc>
        <w:tc>
          <w:tcPr>
            <w:tcW w:w="944" w:type="pct"/>
            <w:tcMar>
              <w:top w:w="60" w:type="dxa"/>
              <w:left w:w="100" w:type="dxa"/>
              <w:bottom w:w="60" w:type="dxa"/>
              <w:right w:w="100" w:type="dxa"/>
            </w:tcMar>
          </w:tcPr>
          <w:p w14:paraId="0DB5EF2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0.126 [−0.032, 0.283]</w:t>
            </w:r>
          </w:p>
        </w:tc>
        <w:tc>
          <w:tcPr>
            <w:tcW w:w="1078" w:type="pct"/>
            <w:tcMar>
              <w:top w:w="60" w:type="dxa"/>
              <w:left w:w="100" w:type="dxa"/>
              <w:bottom w:w="60" w:type="dxa"/>
              <w:right w:w="100" w:type="dxa"/>
            </w:tcMar>
          </w:tcPr>
          <w:p w14:paraId="17A4FA9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0.082 [−0.021, 0.185]</w:t>
            </w:r>
          </w:p>
        </w:tc>
        <w:tc>
          <w:tcPr>
            <w:tcW w:w="492" w:type="pct"/>
            <w:tcMar>
              <w:top w:w="60" w:type="dxa"/>
              <w:left w:w="100" w:type="dxa"/>
              <w:bottom w:w="60" w:type="dxa"/>
              <w:right w:w="100" w:type="dxa"/>
            </w:tcMar>
          </w:tcPr>
          <w:p w14:paraId="2F2D847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1.58</w:t>
            </w:r>
          </w:p>
        </w:tc>
        <w:tc>
          <w:tcPr>
            <w:tcW w:w="754" w:type="pct"/>
            <w:tcMar>
              <w:top w:w="60" w:type="dxa"/>
              <w:left w:w="100" w:type="dxa"/>
              <w:bottom w:w="60" w:type="dxa"/>
              <w:right w:w="100" w:type="dxa"/>
            </w:tcMar>
          </w:tcPr>
          <w:p w14:paraId="004073E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43AAF2C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w:t>
            </w:r>
          </w:p>
        </w:tc>
      </w:tr>
      <w:tr w:rsidR="00C0083E" w:rsidRPr="00C0083E" w14:paraId="18BCD318" w14:textId="77777777" w:rsidTr="00C0083E">
        <w:tc>
          <w:tcPr>
            <w:tcW w:w="1284" w:type="pct"/>
            <w:tcMar>
              <w:top w:w="60" w:type="dxa"/>
              <w:left w:w="100" w:type="dxa"/>
              <w:bottom w:w="60" w:type="dxa"/>
              <w:right w:w="100" w:type="dxa"/>
            </w:tcMar>
          </w:tcPr>
          <w:p w14:paraId="3674AE7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SWLS</w:t>
            </w:r>
          </w:p>
        </w:tc>
        <w:tc>
          <w:tcPr>
            <w:tcW w:w="944" w:type="pct"/>
            <w:tcMar>
              <w:top w:w="60" w:type="dxa"/>
              <w:left w:w="100" w:type="dxa"/>
              <w:bottom w:w="60" w:type="dxa"/>
              <w:right w:w="100" w:type="dxa"/>
            </w:tcMar>
          </w:tcPr>
          <w:p w14:paraId="35553EF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−0.064 [−0.212, 0.085]</w:t>
            </w:r>
          </w:p>
        </w:tc>
        <w:tc>
          <w:tcPr>
            <w:tcW w:w="1078" w:type="pct"/>
            <w:tcMar>
              <w:top w:w="60" w:type="dxa"/>
              <w:left w:w="100" w:type="dxa"/>
              <w:bottom w:w="60" w:type="dxa"/>
              <w:right w:w="100" w:type="dxa"/>
            </w:tcMar>
          </w:tcPr>
          <w:p w14:paraId="225CF3E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−0.159 [−0.530, 0.212]</w:t>
            </w:r>
          </w:p>
        </w:tc>
        <w:tc>
          <w:tcPr>
            <w:tcW w:w="492" w:type="pct"/>
            <w:tcMar>
              <w:top w:w="60" w:type="dxa"/>
              <w:left w:w="100" w:type="dxa"/>
              <w:bottom w:w="60" w:type="dxa"/>
              <w:right w:w="100" w:type="dxa"/>
            </w:tcMar>
          </w:tcPr>
          <w:p w14:paraId="6306AA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−0.845</w:t>
            </w:r>
          </w:p>
        </w:tc>
        <w:tc>
          <w:tcPr>
            <w:tcW w:w="754" w:type="pct"/>
            <w:tcMar>
              <w:top w:w="60" w:type="dxa"/>
              <w:left w:w="100" w:type="dxa"/>
              <w:bottom w:w="60" w:type="dxa"/>
              <w:right w:w="100" w:type="dxa"/>
            </w:tcMar>
          </w:tcPr>
          <w:p w14:paraId="11C4336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.733</w:t>
            </w:r>
          </w:p>
        </w:tc>
        <w:tc>
          <w:tcPr>
            <w:tcW w:w="449" w:type="pct"/>
            <w:tcMar>
              <w:top w:w="60" w:type="dxa"/>
              <w:left w:w="100" w:type="dxa"/>
              <w:bottom w:w="60" w:type="dxa"/>
              <w:right w:w="100" w:type="dxa"/>
            </w:tcMar>
          </w:tcPr>
          <w:p w14:paraId="2EF56F5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751122B8" w14:textId="77777777" w:rsidTr="00C0083E">
        <w:tc>
          <w:tcPr>
            <w:tcW w:w="1284" w:type="pct"/>
            <w:tcMar>
              <w:top w:w="60" w:type="dxa"/>
              <w:left w:w="100" w:type="dxa"/>
              <w:bottom w:w="60" w:type="dxa"/>
              <w:right w:w="100" w:type="dxa"/>
            </w:tcMar>
          </w:tcPr>
          <w:p w14:paraId="1EFAF09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PSS</w:t>
            </w:r>
          </w:p>
        </w:tc>
        <w:tc>
          <w:tcPr>
            <w:tcW w:w="944" w:type="pct"/>
            <w:tcMar>
              <w:top w:w="60" w:type="dxa"/>
              <w:left w:w="100" w:type="dxa"/>
              <w:bottom w:w="60" w:type="dxa"/>
              <w:right w:w="100" w:type="dxa"/>
            </w:tcMar>
          </w:tcPr>
          <w:p w14:paraId="1BEBFB5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0.016 [−0.134, 0.166]</w:t>
            </w:r>
          </w:p>
        </w:tc>
        <w:tc>
          <w:tcPr>
            <w:tcW w:w="1078" w:type="pct"/>
            <w:tcMar>
              <w:top w:w="60" w:type="dxa"/>
              <w:left w:w="100" w:type="dxa"/>
              <w:bottom w:w="60" w:type="dxa"/>
              <w:right w:w="100" w:type="dxa"/>
            </w:tcMar>
          </w:tcPr>
          <w:p w14:paraId="4716EEF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0.010 [−0.079, 0.098]</w:t>
            </w:r>
          </w:p>
        </w:tc>
        <w:tc>
          <w:tcPr>
            <w:tcW w:w="492" w:type="pct"/>
            <w:tcMar>
              <w:top w:w="60" w:type="dxa"/>
              <w:left w:w="100" w:type="dxa"/>
              <w:bottom w:w="60" w:type="dxa"/>
              <w:right w:w="100" w:type="dxa"/>
            </w:tcMar>
          </w:tcPr>
          <w:p w14:paraId="55DA147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0.214</w:t>
            </w:r>
          </w:p>
        </w:tc>
        <w:tc>
          <w:tcPr>
            <w:tcW w:w="754" w:type="pct"/>
            <w:tcMar>
              <w:top w:w="60" w:type="dxa"/>
              <w:left w:w="100" w:type="dxa"/>
              <w:bottom w:w="60" w:type="dxa"/>
              <w:right w:w="100" w:type="dxa"/>
            </w:tcMar>
          </w:tcPr>
          <w:p w14:paraId="2A5086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6E48AC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2.1</w:t>
            </w:r>
          </w:p>
        </w:tc>
      </w:tr>
      <w:tr w:rsidR="00C0083E" w:rsidRPr="00C0083E" w14:paraId="2378E32D" w14:textId="77777777" w:rsidTr="00C0083E">
        <w:tc>
          <w:tcPr>
            <w:tcW w:w="1284" w:type="pct"/>
            <w:tcMar>
              <w:top w:w="60" w:type="dxa"/>
              <w:left w:w="100" w:type="dxa"/>
              <w:bottom w:w="60" w:type="dxa"/>
              <w:right w:w="100" w:type="dxa"/>
            </w:tcMar>
          </w:tcPr>
          <w:p w14:paraId="2D6DEA5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f1</w:t>
            </w:r>
          </w:p>
        </w:tc>
        <w:tc>
          <w:tcPr>
            <w:tcW w:w="944" w:type="pct"/>
            <w:tcMar>
              <w:top w:w="60" w:type="dxa"/>
              <w:left w:w="100" w:type="dxa"/>
              <w:bottom w:w="60" w:type="dxa"/>
              <w:right w:w="100" w:type="dxa"/>
            </w:tcMar>
          </w:tcPr>
          <w:p w14:paraId="6CC43B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0.290 [0.033, 0.547]</w:t>
            </w:r>
          </w:p>
        </w:tc>
        <w:tc>
          <w:tcPr>
            <w:tcW w:w="1078" w:type="pct"/>
            <w:tcMar>
              <w:top w:w="60" w:type="dxa"/>
              <w:left w:w="100" w:type="dxa"/>
              <w:bottom w:w="60" w:type="dxa"/>
              <w:right w:w="100" w:type="dxa"/>
            </w:tcMar>
          </w:tcPr>
          <w:p w14:paraId="3F35831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0.648 [0.073, 1.222]</w:t>
            </w:r>
          </w:p>
        </w:tc>
        <w:tc>
          <w:tcPr>
            <w:tcW w:w="492" w:type="pct"/>
            <w:tcMar>
              <w:top w:w="60" w:type="dxa"/>
              <w:left w:w="100" w:type="dxa"/>
              <w:bottom w:w="60" w:type="dxa"/>
              <w:right w:w="100" w:type="dxa"/>
            </w:tcMar>
          </w:tcPr>
          <w:p w14:paraId="02F35F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2.22</w:t>
            </w:r>
          </w:p>
        </w:tc>
        <w:tc>
          <w:tcPr>
            <w:tcW w:w="754" w:type="pct"/>
            <w:tcMar>
              <w:top w:w="60" w:type="dxa"/>
              <w:left w:w="100" w:type="dxa"/>
              <w:bottom w:w="60" w:type="dxa"/>
              <w:right w:w="100" w:type="dxa"/>
            </w:tcMar>
          </w:tcPr>
          <w:p w14:paraId="4DA6702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05297BA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6.3</w:t>
            </w:r>
          </w:p>
        </w:tc>
      </w:tr>
      <w:tr w:rsidR="00C0083E" w:rsidRPr="00C0083E" w14:paraId="7EFD4D73" w14:textId="77777777" w:rsidTr="00C0083E">
        <w:tc>
          <w:tcPr>
            <w:tcW w:w="1284" w:type="pct"/>
            <w:tcMar>
              <w:top w:w="60" w:type="dxa"/>
              <w:left w:w="100" w:type="dxa"/>
              <w:bottom w:w="60" w:type="dxa"/>
              <w:right w:w="100" w:type="dxa"/>
            </w:tcMar>
          </w:tcPr>
          <w:p w14:paraId="6FAFE95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f2</w:t>
            </w:r>
          </w:p>
        </w:tc>
        <w:tc>
          <w:tcPr>
            <w:tcW w:w="944" w:type="pct"/>
            <w:tcMar>
              <w:top w:w="60" w:type="dxa"/>
              <w:left w:w="100" w:type="dxa"/>
              <w:bottom w:w="60" w:type="dxa"/>
              <w:right w:w="100" w:type="dxa"/>
            </w:tcMar>
          </w:tcPr>
          <w:p w14:paraId="4A97D76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−0.199 [−0.456, 0.059]</w:t>
            </w:r>
          </w:p>
        </w:tc>
        <w:tc>
          <w:tcPr>
            <w:tcW w:w="1078" w:type="pct"/>
            <w:tcMar>
              <w:top w:w="60" w:type="dxa"/>
              <w:left w:w="100" w:type="dxa"/>
              <w:bottom w:w="60" w:type="dxa"/>
              <w:right w:w="100" w:type="dxa"/>
            </w:tcMar>
          </w:tcPr>
          <w:p w14:paraId="3E3006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−0.462 [−1.060, 0.136]</w:t>
            </w:r>
          </w:p>
        </w:tc>
        <w:tc>
          <w:tcPr>
            <w:tcW w:w="492" w:type="pct"/>
            <w:tcMar>
              <w:top w:w="60" w:type="dxa"/>
              <w:left w:w="100" w:type="dxa"/>
              <w:bottom w:w="60" w:type="dxa"/>
              <w:right w:w="100" w:type="dxa"/>
            </w:tcMar>
          </w:tcPr>
          <w:p w14:paraId="5383B1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−1.52</w:t>
            </w:r>
          </w:p>
        </w:tc>
        <w:tc>
          <w:tcPr>
            <w:tcW w:w="754" w:type="pct"/>
            <w:tcMar>
              <w:top w:w="60" w:type="dxa"/>
              <w:left w:w="100" w:type="dxa"/>
              <w:bottom w:w="60" w:type="dxa"/>
              <w:right w:w="100" w:type="dxa"/>
            </w:tcMar>
          </w:tcPr>
          <w:p w14:paraId="7E2A956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42B398E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6.3</w:t>
            </w:r>
          </w:p>
        </w:tc>
      </w:tr>
      <w:tr w:rsidR="00C0083E" w:rsidRPr="00C0083E" w14:paraId="6172C118" w14:textId="77777777" w:rsidTr="00C0083E">
        <w:tc>
          <w:tcPr>
            <w:tcW w:w="1284" w:type="pct"/>
            <w:tcMar>
              <w:top w:w="60" w:type="dxa"/>
              <w:left w:w="100" w:type="dxa"/>
              <w:bottom w:w="60" w:type="dxa"/>
              <w:right w:w="100" w:type="dxa"/>
            </w:tcMar>
          </w:tcPr>
          <w:p w14:paraId="569120D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f3</w:t>
            </w:r>
          </w:p>
        </w:tc>
        <w:tc>
          <w:tcPr>
            <w:tcW w:w="944" w:type="pct"/>
            <w:tcMar>
              <w:top w:w="60" w:type="dxa"/>
              <w:left w:w="100" w:type="dxa"/>
              <w:bottom w:w="60" w:type="dxa"/>
              <w:right w:w="100" w:type="dxa"/>
            </w:tcMar>
          </w:tcPr>
          <w:p w14:paraId="18A515C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−0.070 [−0.235, 0.096]</w:t>
            </w:r>
          </w:p>
        </w:tc>
        <w:tc>
          <w:tcPr>
            <w:tcW w:w="1078" w:type="pct"/>
            <w:tcMar>
              <w:top w:w="60" w:type="dxa"/>
              <w:left w:w="100" w:type="dxa"/>
              <w:bottom w:w="60" w:type="dxa"/>
              <w:right w:w="100" w:type="dxa"/>
            </w:tcMar>
          </w:tcPr>
          <w:p w14:paraId="1041F0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−0.146 [−0.493, 0.202]</w:t>
            </w:r>
          </w:p>
        </w:tc>
        <w:tc>
          <w:tcPr>
            <w:tcW w:w="492" w:type="pct"/>
            <w:tcMar>
              <w:top w:w="60" w:type="dxa"/>
              <w:left w:w="100" w:type="dxa"/>
              <w:bottom w:w="60" w:type="dxa"/>
              <w:right w:w="100" w:type="dxa"/>
            </w:tcMar>
          </w:tcPr>
          <w:p w14:paraId="4CA4E9B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−0.828</w:t>
            </w:r>
          </w:p>
        </w:tc>
        <w:tc>
          <w:tcPr>
            <w:tcW w:w="754" w:type="pct"/>
            <w:tcMar>
              <w:top w:w="60" w:type="dxa"/>
              <w:left w:w="100" w:type="dxa"/>
              <w:bottom w:w="60" w:type="dxa"/>
              <w:right w:w="100" w:type="dxa"/>
            </w:tcMar>
          </w:tcPr>
          <w:p w14:paraId="6DA7DEC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.733</w:t>
            </w:r>
          </w:p>
        </w:tc>
        <w:tc>
          <w:tcPr>
            <w:tcW w:w="449" w:type="pct"/>
            <w:tcMar>
              <w:top w:w="60" w:type="dxa"/>
              <w:left w:w="100" w:type="dxa"/>
              <w:bottom w:w="60" w:type="dxa"/>
              <w:right w:w="100" w:type="dxa"/>
            </w:tcMar>
          </w:tcPr>
          <w:p w14:paraId="5C19B64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w:t>
            </w:r>
          </w:p>
        </w:tc>
      </w:tr>
      <w:tr w:rsidR="00C0083E" w:rsidRPr="00C0083E" w14:paraId="13FBAD40" w14:textId="77777777" w:rsidTr="00C0083E">
        <w:tc>
          <w:tcPr>
            <w:tcW w:w="1284" w:type="pct"/>
            <w:tcMar>
              <w:top w:w="60" w:type="dxa"/>
              <w:left w:w="100" w:type="dxa"/>
              <w:bottom w:w="60" w:type="dxa"/>
              <w:right w:w="100" w:type="dxa"/>
            </w:tcMar>
          </w:tcPr>
          <w:p w14:paraId="0A66A6D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f1 (Attention Regulation)</w:t>
            </w:r>
          </w:p>
        </w:tc>
        <w:tc>
          <w:tcPr>
            <w:tcW w:w="944" w:type="pct"/>
            <w:tcMar>
              <w:top w:w="60" w:type="dxa"/>
              <w:left w:w="100" w:type="dxa"/>
              <w:bottom w:w="60" w:type="dxa"/>
              <w:right w:w="100" w:type="dxa"/>
            </w:tcMar>
          </w:tcPr>
          <w:p w14:paraId="1F1C2A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−0.016 [−0.207, 0.174]</w:t>
            </w:r>
          </w:p>
        </w:tc>
        <w:tc>
          <w:tcPr>
            <w:tcW w:w="1078" w:type="pct"/>
            <w:tcMar>
              <w:top w:w="60" w:type="dxa"/>
              <w:left w:w="100" w:type="dxa"/>
              <w:bottom w:w="60" w:type="dxa"/>
              <w:right w:w="100" w:type="dxa"/>
            </w:tcMar>
          </w:tcPr>
          <w:p w14:paraId="16937B2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−0.047 [−0.593, 0.499]</w:t>
            </w:r>
          </w:p>
        </w:tc>
        <w:tc>
          <w:tcPr>
            <w:tcW w:w="492" w:type="pct"/>
            <w:tcMar>
              <w:top w:w="60" w:type="dxa"/>
              <w:left w:w="100" w:type="dxa"/>
              <w:bottom w:w="60" w:type="dxa"/>
              <w:right w:w="100" w:type="dxa"/>
            </w:tcMar>
          </w:tcPr>
          <w:p w14:paraId="32E8307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−0.168</w:t>
            </w:r>
          </w:p>
        </w:tc>
        <w:tc>
          <w:tcPr>
            <w:tcW w:w="754" w:type="pct"/>
            <w:tcMar>
              <w:top w:w="60" w:type="dxa"/>
              <w:left w:w="100" w:type="dxa"/>
              <w:bottom w:w="60" w:type="dxa"/>
              <w:right w:w="100" w:type="dxa"/>
            </w:tcMar>
          </w:tcPr>
          <w:p w14:paraId="1097AF3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.970</w:t>
            </w:r>
          </w:p>
        </w:tc>
        <w:tc>
          <w:tcPr>
            <w:tcW w:w="449" w:type="pct"/>
            <w:tcMar>
              <w:top w:w="60" w:type="dxa"/>
              <w:left w:w="100" w:type="dxa"/>
              <w:bottom w:w="60" w:type="dxa"/>
              <w:right w:w="100" w:type="dxa"/>
            </w:tcMar>
          </w:tcPr>
          <w:p w14:paraId="262928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3.5</w:t>
            </w:r>
          </w:p>
        </w:tc>
      </w:tr>
      <w:tr w:rsidR="00C0083E" w:rsidRPr="00C0083E" w14:paraId="1F3EAEAE" w14:textId="77777777" w:rsidTr="00C0083E">
        <w:tc>
          <w:tcPr>
            <w:tcW w:w="1284" w:type="pct"/>
            <w:tcMar>
              <w:top w:w="60" w:type="dxa"/>
              <w:left w:w="100" w:type="dxa"/>
              <w:bottom w:w="60" w:type="dxa"/>
              <w:right w:w="100" w:type="dxa"/>
            </w:tcMar>
          </w:tcPr>
          <w:p w14:paraId="3932283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f2 (Body Listening)</w:t>
            </w:r>
          </w:p>
        </w:tc>
        <w:tc>
          <w:tcPr>
            <w:tcW w:w="944" w:type="pct"/>
            <w:tcMar>
              <w:top w:w="60" w:type="dxa"/>
              <w:left w:w="100" w:type="dxa"/>
              <w:bottom w:w="60" w:type="dxa"/>
              <w:right w:w="100" w:type="dxa"/>
            </w:tcMar>
          </w:tcPr>
          <w:p w14:paraId="543DE07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0.157 [−0.049, 0.363]</w:t>
            </w:r>
          </w:p>
        </w:tc>
        <w:tc>
          <w:tcPr>
            <w:tcW w:w="1078" w:type="pct"/>
            <w:tcMar>
              <w:top w:w="60" w:type="dxa"/>
              <w:left w:w="100" w:type="dxa"/>
              <w:bottom w:w="60" w:type="dxa"/>
              <w:right w:w="100" w:type="dxa"/>
            </w:tcMar>
          </w:tcPr>
          <w:p w14:paraId="64D9BD5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0.430 [−0.135, 0.995]</w:t>
            </w:r>
          </w:p>
        </w:tc>
        <w:tc>
          <w:tcPr>
            <w:tcW w:w="492" w:type="pct"/>
            <w:tcMar>
              <w:top w:w="60" w:type="dxa"/>
              <w:left w:w="100" w:type="dxa"/>
              <w:bottom w:w="60" w:type="dxa"/>
              <w:right w:w="100" w:type="dxa"/>
            </w:tcMar>
          </w:tcPr>
          <w:p w14:paraId="10420A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1.50</w:t>
            </w:r>
          </w:p>
        </w:tc>
        <w:tc>
          <w:tcPr>
            <w:tcW w:w="754" w:type="pct"/>
            <w:tcMar>
              <w:top w:w="60" w:type="dxa"/>
              <w:left w:w="100" w:type="dxa"/>
              <w:bottom w:w="60" w:type="dxa"/>
              <w:right w:w="100" w:type="dxa"/>
            </w:tcMar>
          </w:tcPr>
          <w:p w14:paraId="5095C9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1D674E9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4.1</w:t>
            </w:r>
          </w:p>
        </w:tc>
      </w:tr>
      <w:tr w:rsidR="00C0083E" w:rsidRPr="00C0083E" w14:paraId="09B18EEC" w14:textId="77777777" w:rsidTr="00C0083E">
        <w:tc>
          <w:tcPr>
            <w:tcW w:w="1284" w:type="pct"/>
            <w:tcMar>
              <w:top w:w="60" w:type="dxa"/>
              <w:left w:w="100" w:type="dxa"/>
              <w:bottom w:w="60" w:type="dxa"/>
              <w:right w:w="100" w:type="dxa"/>
            </w:tcMar>
          </w:tcPr>
          <w:p w14:paraId="42C0090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f3 (Noticing)</w:t>
            </w:r>
          </w:p>
        </w:tc>
        <w:tc>
          <w:tcPr>
            <w:tcW w:w="944" w:type="pct"/>
            <w:tcMar>
              <w:top w:w="60" w:type="dxa"/>
              <w:left w:w="100" w:type="dxa"/>
              <w:bottom w:w="60" w:type="dxa"/>
              <w:right w:w="100" w:type="dxa"/>
            </w:tcMar>
          </w:tcPr>
          <w:p w14:paraId="5C28084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0.060 [−0.128, 0.248]</w:t>
            </w:r>
          </w:p>
        </w:tc>
        <w:tc>
          <w:tcPr>
            <w:tcW w:w="1078" w:type="pct"/>
            <w:tcMar>
              <w:top w:w="60" w:type="dxa"/>
              <w:left w:w="100" w:type="dxa"/>
              <w:bottom w:w="60" w:type="dxa"/>
              <w:right w:w="100" w:type="dxa"/>
            </w:tcMar>
          </w:tcPr>
          <w:p w14:paraId="06D2230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0.181 [−0.382, 0.743]</w:t>
            </w:r>
          </w:p>
        </w:tc>
        <w:tc>
          <w:tcPr>
            <w:tcW w:w="492" w:type="pct"/>
            <w:tcMar>
              <w:top w:w="60" w:type="dxa"/>
              <w:left w:w="100" w:type="dxa"/>
              <w:bottom w:w="60" w:type="dxa"/>
              <w:right w:w="100" w:type="dxa"/>
            </w:tcMar>
          </w:tcPr>
          <w:p w14:paraId="46965C7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0.634</w:t>
            </w:r>
          </w:p>
        </w:tc>
        <w:tc>
          <w:tcPr>
            <w:tcW w:w="754" w:type="pct"/>
            <w:tcMar>
              <w:top w:w="60" w:type="dxa"/>
              <w:left w:w="100" w:type="dxa"/>
              <w:bottom w:w="60" w:type="dxa"/>
              <w:right w:w="100" w:type="dxa"/>
            </w:tcMar>
          </w:tcPr>
          <w:p w14:paraId="11673A4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.825</w:t>
            </w:r>
          </w:p>
        </w:tc>
        <w:tc>
          <w:tcPr>
            <w:tcW w:w="449" w:type="pct"/>
            <w:tcMar>
              <w:top w:w="60" w:type="dxa"/>
              <w:left w:w="100" w:type="dxa"/>
              <w:bottom w:w="60" w:type="dxa"/>
              <w:right w:w="100" w:type="dxa"/>
            </w:tcMar>
          </w:tcPr>
          <w:p w14:paraId="4033438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3.4</w:t>
            </w:r>
          </w:p>
        </w:tc>
      </w:tr>
      <w:tr w:rsidR="00C0083E" w:rsidRPr="00C0083E" w14:paraId="08D79A80" w14:textId="77777777" w:rsidTr="00C0083E">
        <w:tc>
          <w:tcPr>
            <w:tcW w:w="1284" w:type="pct"/>
            <w:tcMar>
              <w:top w:w="60" w:type="dxa"/>
              <w:left w:w="100" w:type="dxa"/>
              <w:bottom w:w="60" w:type="dxa"/>
              <w:right w:w="100" w:type="dxa"/>
            </w:tcMar>
          </w:tcPr>
          <w:p w14:paraId="7BC4AC2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f4 (Emotional Awareness)</w:t>
            </w:r>
          </w:p>
        </w:tc>
        <w:tc>
          <w:tcPr>
            <w:tcW w:w="944" w:type="pct"/>
            <w:tcMar>
              <w:top w:w="60" w:type="dxa"/>
              <w:left w:w="100" w:type="dxa"/>
              <w:bottom w:w="60" w:type="dxa"/>
              <w:right w:w="100" w:type="dxa"/>
            </w:tcMar>
          </w:tcPr>
          <w:p w14:paraId="430D4BC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−0.146 [−0.338, 0.047]</w:t>
            </w:r>
          </w:p>
        </w:tc>
        <w:tc>
          <w:tcPr>
            <w:tcW w:w="1078" w:type="pct"/>
            <w:tcMar>
              <w:top w:w="60" w:type="dxa"/>
              <w:left w:w="100" w:type="dxa"/>
              <w:bottom w:w="60" w:type="dxa"/>
              <w:right w:w="100" w:type="dxa"/>
            </w:tcMar>
          </w:tcPr>
          <w:p w14:paraId="7020010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−0.377 [−0.874, 0.120]</w:t>
            </w:r>
          </w:p>
        </w:tc>
        <w:tc>
          <w:tcPr>
            <w:tcW w:w="492" w:type="pct"/>
            <w:tcMar>
              <w:top w:w="60" w:type="dxa"/>
              <w:left w:w="100" w:type="dxa"/>
              <w:bottom w:w="60" w:type="dxa"/>
              <w:right w:w="100" w:type="dxa"/>
            </w:tcMar>
          </w:tcPr>
          <w:p w14:paraId="16D55D0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−1.50</w:t>
            </w:r>
          </w:p>
        </w:tc>
        <w:tc>
          <w:tcPr>
            <w:tcW w:w="754" w:type="pct"/>
            <w:tcMar>
              <w:top w:w="60" w:type="dxa"/>
              <w:left w:w="100" w:type="dxa"/>
              <w:bottom w:w="60" w:type="dxa"/>
              <w:right w:w="100" w:type="dxa"/>
            </w:tcMar>
          </w:tcPr>
          <w:p w14:paraId="125F124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644D699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3.5</w:t>
            </w:r>
          </w:p>
        </w:tc>
      </w:tr>
      <w:tr w:rsidR="00C0083E" w:rsidRPr="00C0083E" w14:paraId="28887B25" w14:textId="77777777" w:rsidTr="00C0083E">
        <w:tc>
          <w:tcPr>
            <w:tcW w:w="1284" w:type="pct"/>
            <w:tcMar>
              <w:top w:w="60" w:type="dxa"/>
              <w:left w:w="100" w:type="dxa"/>
              <w:bottom w:w="60" w:type="dxa"/>
              <w:right w:w="100" w:type="dxa"/>
            </w:tcMar>
          </w:tcPr>
          <w:p w14:paraId="524EC42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f5 (Trusting)</w:t>
            </w:r>
          </w:p>
        </w:tc>
        <w:tc>
          <w:tcPr>
            <w:tcW w:w="944" w:type="pct"/>
            <w:tcMar>
              <w:top w:w="60" w:type="dxa"/>
              <w:left w:w="100" w:type="dxa"/>
              <w:bottom w:w="60" w:type="dxa"/>
              <w:right w:w="100" w:type="dxa"/>
            </w:tcMar>
          </w:tcPr>
          <w:p w14:paraId="32C86AC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−0.147 [−0.351, 0.056]</w:t>
            </w:r>
          </w:p>
        </w:tc>
        <w:tc>
          <w:tcPr>
            <w:tcW w:w="1078" w:type="pct"/>
            <w:tcMar>
              <w:top w:w="60" w:type="dxa"/>
              <w:left w:w="100" w:type="dxa"/>
              <w:bottom w:w="60" w:type="dxa"/>
              <w:right w:w="100" w:type="dxa"/>
            </w:tcMar>
          </w:tcPr>
          <w:p w14:paraId="4DB5473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−0.371 [−0.884, 0.141]</w:t>
            </w:r>
          </w:p>
        </w:tc>
        <w:tc>
          <w:tcPr>
            <w:tcW w:w="492" w:type="pct"/>
            <w:tcMar>
              <w:top w:w="60" w:type="dxa"/>
              <w:left w:w="100" w:type="dxa"/>
              <w:bottom w:w="60" w:type="dxa"/>
              <w:right w:w="100" w:type="dxa"/>
            </w:tcMar>
          </w:tcPr>
          <w:p w14:paraId="3E7A94B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−1.43</w:t>
            </w:r>
          </w:p>
        </w:tc>
        <w:tc>
          <w:tcPr>
            <w:tcW w:w="754" w:type="pct"/>
            <w:tcMar>
              <w:top w:w="60" w:type="dxa"/>
              <w:left w:w="100" w:type="dxa"/>
              <w:bottom w:w="60" w:type="dxa"/>
              <w:right w:w="100" w:type="dxa"/>
            </w:tcMar>
          </w:tcPr>
          <w:p w14:paraId="7FA770F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.541</w:t>
            </w:r>
          </w:p>
        </w:tc>
        <w:tc>
          <w:tcPr>
            <w:tcW w:w="449" w:type="pct"/>
            <w:tcMar>
              <w:top w:w="60" w:type="dxa"/>
              <w:left w:w="100" w:type="dxa"/>
              <w:bottom w:w="60" w:type="dxa"/>
              <w:right w:w="100" w:type="dxa"/>
            </w:tcMar>
          </w:tcPr>
          <w:p w14:paraId="55A4A63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3.9</w:t>
            </w:r>
          </w:p>
        </w:tc>
      </w:tr>
      <w:tr w:rsidR="00C0083E" w:rsidRPr="00C0083E" w14:paraId="4AD9BA79" w14:textId="77777777" w:rsidTr="00C0083E">
        <w:tc>
          <w:tcPr>
            <w:tcW w:w="1284" w:type="pct"/>
            <w:tcMar>
              <w:top w:w="60" w:type="dxa"/>
              <w:left w:w="100" w:type="dxa"/>
              <w:bottom w:w="60" w:type="dxa"/>
              <w:right w:w="100" w:type="dxa"/>
            </w:tcMar>
          </w:tcPr>
          <w:p w14:paraId="16E9100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f6 (Not-Distracting)</w:t>
            </w:r>
          </w:p>
        </w:tc>
        <w:tc>
          <w:tcPr>
            <w:tcW w:w="944" w:type="pct"/>
            <w:tcMar>
              <w:top w:w="60" w:type="dxa"/>
              <w:left w:w="100" w:type="dxa"/>
              <w:bottom w:w="60" w:type="dxa"/>
              <w:right w:w="100" w:type="dxa"/>
            </w:tcMar>
          </w:tcPr>
          <w:p w14:paraId="0618073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−0.030 [−0.175, 0.114]</w:t>
            </w:r>
          </w:p>
        </w:tc>
        <w:tc>
          <w:tcPr>
            <w:tcW w:w="1078" w:type="pct"/>
            <w:tcMar>
              <w:top w:w="60" w:type="dxa"/>
              <w:left w:w="100" w:type="dxa"/>
              <w:bottom w:w="60" w:type="dxa"/>
              <w:right w:w="100" w:type="dxa"/>
            </w:tcMar>
          </w:tcPr>
          <w:p w14:paraId="62D90D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−0.079 [−0.455, 0.298]</w:t>
            </w:r>
          </w:p>
        </w:tc>
        <w:tc>
          <w:tcPr>
            <w:tcW w:w="492" w:type="pct"/>
            <w:tcMar>
              <w:top w:w="60" w:type="dxa"/>
              <w:left w:w="100" w:type="dxa"/>
              <w:bottom w:w="60" w:type="dxa"/>
              <w:right w:w="100" w:type="dxa"/>
            </w:tcMar>
          </w:tcPr>
          <w:p w14:paraId="3BED057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−0.412</w:t>
            </w:r>
          </w:p>
        </w:tc>
        <w:tc>
          <w:tcPr>
            <w:tcW w:w="754" w:type="pct"/>
            <w:tcMar>
              <w:top w:w="60" w:type="dxa"/>
              <w:left w:w="100" w:type="dxa"/>
              <w:bottom w:w="60" w:type="dxa"/>
              <w:right w:w="100" w:type="dxa"/>
            </w:tcMar>
          </w:tcPr>
          <w:p w14:paraId="0EF6E17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.882</w:t>
            </w:r>
          </w:p>
        </w:tc>
        <w:tc>
          <w:tcPr>
            <w:tcW w:w="449" w:type="pct"/>
            <w:tcMar>
              <w:top w:w="60" w:type="dxa"/>
              <w:left w:w="100" w:type="dxa"/>
              <w:bottom w:w="60" w:type="dxa"/>
              <w:right w:w="100" w:type="dxa"/>
            </w:tcMar>
          </w:tcPr>
          <w:p w14:paraId="3033B5F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58161B3A" w14:textId="77777777" w:rsidTr="00C0083E">
        <w:tc>
          <w:tcPr>
            <w:tcW w:w="5000" w:type="pct"/>
            <w:gridSpan w:val="6"/>
            <w:tcMar>
              <w:top w:w="60" w:type="dxa"/>
              <w:left w:w="100" w:type="dxa"/>
              <w:bottom w:w="60" w:type="dxa"/>
              <w:right w:w="100" w:type="dxa"/>
            </w:tcMar>
          </w:tcPr>
          <w:p w14:paraId="1DD38EB3"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Group-specific variables (infant characteristics)</w:t>
            </w:r>
          </w:p>
        </w:tc>
      </w:tr>
      <w:tr w:rsidR="00C0083E" w:rsidRPr="00C0083E" w14:paraId="5401D74B" w14:textId="77777777" w:rsidTr="00C0083E">
        <w:tc>
          <w:tcPr>
            <w:tcW w:w="1284" w:type="pct"/>
            <w:tcMar>
              <w:top w:w="60" w:type="dxa"/>
              <w:left w:w="100" w:type="dxa"/>
              <w:bottom w:w="60" w:type="dxa"/>
              <w:right w:w="100" w:type="dxa"/>
            </w:tcMar>
          </w:tcPr>
          <w:p w14:paraId="631F74B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RITQ regularity (RITQ.rhythm)</w:t>
            </w:r>
          </w:p>
        </w:tc>
        <w:tc>
          <w:tcPr>
            <w:tcW w:w="944" w:type="pct"/>
            <w:tcMar>
              <w:top w:w="60" w:type="dxa"/>
              <w:left w:w="100" w:type="dxa"/>
              <w:bottom w:w="60" w:type="dxa"/>
              <w:right w:w="100" w:type="dxa"/>
            </w:tcMar>
          </w:tcPr>
          <w:p w14:paraId="48CE23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−0.074 [−0.207, 0.058]</w:t>
            </w:r>
          </w:p>
        </w:tc>
        <w:tc>
          <w:tcPr>
            <w:tcW w:w="1078" w:type="pct"/>
            <w:tcMar>
              <w:top w:w="60" w:type="dxa"/>
              <w:left w:w="100" w:type="dxa"/>
              <w:bottom w:w="60" w:type="dxa"/>
              <w:right w:w="100" w:type="dxa"/>
            </w:tcMar>
          </w:tcPr>
          <w:p w14:paraId="27223EA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−0.036 [−0.099, 0.028]</w:t>
            </w:r>
          </w:p>
        </w:tc>
        <w:tc>
          <w:tcPr>
            <w:tcW w:w="492" w:type="pct"/>
            <w:tcMar>
              <w:top w:w="60" w:type="dxa"/>
              <w:left w:w="100" w:type="dxa"/>
              <w:bottom w:w="60" w:type="dxa"/>
              <w:right w:w="100" w:type="dxa"/>
            </w:tcMar>
          </w:tcPr>
          <w:p w14:paraId="67CB2DB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−1.11</w:t>
            </w:r>
          </w:p>
        </w:tc>
        <w:tc>
          <w:tcPr>
            <w:tcW w:w="754" w:type="pct"/>
            <w:tcMar>
              <w:top w:w="60" w:type="dxa"/>
              <w:left w:w="100" w:type="dxa"/>
              <w:bottom w:w="60" w:type="dxa"/>
              <w:right w:w="100" w:type="dxa"/>
            </w:tcMar>
          </w:tcPr>
          <w:p w14:paraId="78A6A30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.617</w:t>
            </w:r>
          </w:p>
        </w:tc>
        <w:tc>
          <w:tcPr>
            <w:tcW w:w="449" w:type="pct"/>
            <w:tcMar>
              <w:top w:w="60" w:type="dxa"/>
              <w:left w:w="100" w:type="dxa"/>
              <w:bottom w:w="60" w:type="dxa"/>
              <w:right w:w="100" w:type="dxa"/>
            </w:tcMar>
          </w:tcPr>
          <w:p w14:paraId="2BC8DE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037A377E" w14:textId="77777777" w:rsidTr="00C0083E">
        <w:tc>
          <w:tcPr>
            <w:tcW w:w="1284" w:type="pct"/>
            <w:tcMar>
              <w:top w:w="60" w:type="dxa"/>
              <w:left w:w="100" w:type="dxa"/>
              <w:bottom w:w="60" w:type="dxa"/>
              <w:right w:w="100" w:type="dxa"/>
            </w:tcMar>
          </w:tcPr>
          <w:p w14:paraId="65AD46F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Nighttime awakenings (RITQ.add.9)</w:t>
            </w:r>
          </w:p>
        </w:tc>
        <w:tc>
          <w:tcPr>
            <w:tcW w:w="944" w:type="pct"/>
            <w:tcMar>
              <w:top w:w="60" w:type="dxa"/>
              <w:left w:w="100" w:type="dxa"/>
              <w:bottom w:w="60" w:type="dxa"/>
              <w:right w:w="100" w:type="dxa"/>
            </w:tcMar>
          </w:tcPr>
          <w:p w14:paraId="4389439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0.038 [−0.090, 0.166]</w:t>
            </w:r>
          </w:p>
        </w:tc>
        <w:tc>
          <w:tcPr>
            <w:tcW w:w="1078" w:type="pct"/>
            <w:tcMar>
              <w:top w:w="60" w:type="dxa"/>
              <w:left w:w="100" w:type="dxa"/>
              <w:bottom w:w="60" w:type="dxa"/>
              <w:right w:w="100" w:type="dxa"/>
            </w:tcMar>
          </w:tcPr>
          <w:p w14:paraId="03F285A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0.086 [−0.205, 0.377]</w:t>
            </w:r>
          </w:p>
        </w:tc>
        <w:tc>
          <w:tcPr>
            <w:tcW w:w="492" w:type="pct"/>
            <w:tcMar>
              <w:top w:w="60" w:type="dxa"/>
              <w:left w:w="100" w:type="dxa"/>
              <w:bottom w:w="60" w:type="dxa"/>
              <w:right w:w="100" w:type="dxa"/>
            </w:tcMar>
          </w:tcPr>
          <w:p w14:paraId="09FDCE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0.584</w:t>
            </w:r>
          </w:p>
        </w:tc>
        <w:tc>
          <w:tcPr>
            <w:tcW w:w="754" w:type="pct"/>
            <w:tcMar>
              <w:top w:w="60" w:type="dxa"/>
              <w:left w:w="100" w:type="dxa"/>
              <w:bottom w:w="60" w:type="dxa"/>
              <w:right w:w="100" w:type="dxa"/>
            </w:tcMar>
          </w:tcPr>
          <w:p w14:paraId="68EBC4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.833</w:t>
            </w:r>
          </w:p>
        </w:tc>
        <w:tc>
          <w:tcPr>
            <w:tcW w:w="449" w:type="pct"/>
            <w:tcMar>
              <w:top w:w="60" w:type="dxa"/>
              <w:left w:w="100" w:type="dxa"/>
              <w:bottom w:w="60" w:type="dxa"/>
              <w:right w:w="100" w:type="dxa"/>
            </w:tcMar>
          </w:tcPr>
          <w:p w14:paraId="37E2664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65D53D4C" w14:textId="77777777" w:rsidTr="00C0083E">
        <w:tc>
          <w:tcPr>
            <w:tcW w:w="1284" w:type="pct"/>
            <w:tcMar>
              <w:top w:w="60" w:type="dxa"/>
              <w:left w:w="100" w:type="dxa"/>
              <w:bottom w:w="60" w:type="dxa"/>
              <w:right w:w="100" w:type="dxa"/>
            </w:tcMar>
          </w:tcPr>
          <w:p w14:paraId="02AF88C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Self-soothing capacity (RITQ.add.10)</w:t>
            </w:r>
          </w:p>
        </w:tc>
        <w:tc>
          <w:tcPr>
            <w:tcW w:w="944" w:type="pct"/>
            <w:tcMar>
              <w:top w:w="60" w:type="dxa"/>
              <w:left w:w="100" w:type="dxa"/>
              <w:bottom w:w="60" w:type="dxa"/>
              <w:right w:w="100" w:type="dxa"/>
            </w:tcMar>
          </w:tcPr>
          <w:p w14:paraId="231E45D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0.167 [0.006, 0.329]</w:t>
            </w:r>
          </w:p>
        </w:tc>
        <w:tc>
          <w:tcPr>
            <w:tcW w:w="1078" w:type="pct"/>
            <w:tcMar>
              <w:top w:w="60" w:type="dxa"/>
              <w:left w:w="100" w:type="dxa"/>
              <w:bottom w:w="60" w:type="dxa"/>
              <w:right w:w="100" w:type="dxa"/>
            </w:tcMar>
          </w:tcPr>
          <w:p w14:paraId="5B6AB20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0.326 [0.011, 0.641]</w:t>
            </w:r>
          </w:p>
        </w:tc>
        <w:tc>
          <w:tcPr>
            <w:tcW w:w="492" w:type="pct"/>
            <w:tcMar>
              <w:top w:w="60" w:type="dxa"/>
              <w:left w:w="100" w:type="dxa"/>
              <w:bottom w:w="60" w:type="dxa"/>
              <w:right w:w="100" w:type="dxa"/>
            </w:tcMar>
          </w:tcPr>
          <w:p w14:paraId="273DCF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2.04</w:t>
            </w:r>
          </w:p>
        </w:tc>
        <w:tc>
          <w:tcPr>
            <w:tcW w:w="754" w:type="pct"/>
            <w:tcMar>
              <w:top w:w="60" w:type="dxa"/>
              <w:left w:w="100" w:type="dxa"/>
              <w:bottom w:w="60" w:type="dxa"/>
              <w:right w:w="100" w:type="dxa"/>
            </w:tcMar>
          </w:tcPr>
          <w:p w14:paraId="09512A5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09D25A0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2.5</w:t>
            </w:r>
          </w:p>
        </w:tc>
      </w:tr>
      <w:tr w:rsidR="00C0083E" w:rsidRPr="00C0083E" w14:paraId="7DBF6149" w14:textId="77777777" w:rsidTr="00C0083E">
        <w:tc>
          <w:tcPr>
            <w:tcW w:w="1284" w:type="pct"/>
            <w:tcMar>
              <w:top w:w="60" w:type="dxa"/>
              <w:left w:w="100" w:type="dxa"/>
              <w:bottom w:w="60" w:type="dxa"/>
              <w:right w:w="100" w:type="dxa"/>
            </w:tcMar>
          </w:tcPr>
          <w:p w14:paraId="409D7CA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Room-sharing (RITQ.add.11)</w:t>
            </w:r>
          </w:p>
        </w:tc>
        <w:tc>
          <w:tcPr>
            <w:tcW w:w="944" w:type="pct"/>
            <w:tcMar>
              <w:top w:w="60" w:type="dxa"/>
              <w:left w:w="100" w:type="dxa"/>
              <w:bottom w:w="60" w:type="dxa"/>
              <w:right w:w="100" w:type="dxa"/>
            </w:tcMar>
          </w:tcPr>
          <w:p w14:paraId="74C2F52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0.083 [−0.082, 0.248]</w:t>
            </w:r>
          </w:p>
        </w:tc>
        <w:tc>
          <w:tcPr>
            <w:tcW w:w="1078" w:type="pct"/>
            <w:tcMar>
              <w:top w:w="60" w:type="dxa"/>
              <w:left w:w="100" w:type="dxa"/>
              <w:bottom w:w="60" w:type="dxa"/>
              <w:right w:w="100" w:type="dxa"/>
            </w:tcMar>
          </w:tcPr>
          <w:p w14:paraId="764453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0.147 [−0.146, 0.441]</w:t>
            </w:r>
          </w:p>
        </w:tc>
        <w:tc>
          <w:tcPr>
            <w:tcW w:w="492" w:type="pct"/>
            <w:tcMar>
              <w:top w:w="60" w:type="dxa"/>
              <w:left w:w="100" w:type="dxa"/>
              <w:bottom w:w="60" w:type="dxa"/>
              <w:right w:w="100" w:type="dxa"/>
            </w:tcMar>
          </w:tcPr>
          <w:p w14:paraId="364FCFF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0.990</w:t>
            </w:r>
          </w:p>
        </w:tc>
        <w:tc>
          <w:tcPr>
            <w:tcW w:w="754" w:type="pct"/>
            <w:tcMar>
              <w:top w:w="60" w:type="dxa"/>
              <w:left w:w="100" w:type="dxa"/>
              <w:bottom w:w="60" w:type="dxa"/>
              <w:right w:w="100" w:type="dxa"/>
            </w:tcMar>
          </w:tcPr>
          <w:p w14:paraId="2EE91CC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.657</w:t>
            </w:r>
          </w:p>
        </w:tc>
        <w:tc>
          <w:tcPr>
            <w:tcW w:w="449" w:type="pct"/>
            <w:tcMar>
              <w:top w:w="60" w:type="dxa"/>
              <w:left w:w="100" w:type="dxa"/>
              <w:bottom w:w="60" w:type="dxa"/>
              <w:right w:w="100" w:type="dxa"/>
            </w:tcMar>
          </w:tcPr>
          <w:p w14:paraId="4000E78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2.6</w:t>
            </w:r>
          </w:p>
        </w:tc>
      </w:tr>
      <w:tr w:rsidR="00C0083E" w:rsidRPr="00C0083E" w14:paraId="7AF88ECA" w14:textId="77777777" w:rsidTr="00C0083E">
        <w:tc>
          <w:tcPr>
            <w:tcW w:w="1284" w:type="pct"/>
            <w:tcMar>
              <w:top w:w="60" w:type="dxa"/>
              <w:left w:w="100" w:type="dxa"/>
              <w:bottom w:w="60" w:type="dxa"/>
              <w:right w:w="100" w:type="dxa"/>
            </w:tcMar>
          </w:tcPr>
          <w:p w14:paraId="32042AA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Bed-sharing (RITQ.add.12)</w:t>
            </w:r>
          </w:p>
        </w:tc>
        <w:tc>
          <w:tcPr>
            <w:tcW w:w="944" w:type="pct"/>
            <w:tcMar>
              <w:top w:w="60" w:type="dxa"/>
              <w:left w:w="100" w:type="dxa"/>
              <w:bottom w:w="60" w:type="dxa"/>
              <w:right w:w="100" w:type="dxa"/>
            </w:tcMar>
          </w:tcPr>
          <w:p w14:paraId="64E5095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0.082 [−0.039, 0.203]</w:t>
            </w:r>
          </w:p>
        </w:tc>
        <w:tc>
          <w:tcPr>
            <w:tcW w:w="1078" w:type="pct"/>
            <w:tcMar>
              <w:top w:w="60" w:type="dxa"/>
              <w:left w:w="100" w:type="dxa"/>
              <w:bottom w:w="60" w:type="dxa"/>
              <w:right w:w="100" w:type="dxa"/>
            </w:tcMar>
          </w:tcPr>
          <w:p w14:paraId="41A3D25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0.157 [−0.076, 0.390]</w:t>
            </w:r>
          </w:p>
        </w:tc>
        <w:tc>
          <w:tcPr>
            <w:tcW w:w="492" w:type="pct"/>
            <w:tcMar>
              <w:top w:w="60" w:type="dxa"/>
              <w:left w:w="100" w:type="dxa"/>
              <w:bottom w:w="60" w:type="dxa"/>
              <w:right w:w="100" w:type="dxa"/>
            </w:tcMar>
          </w:tcPr>
          <w:p w14:paraId="44C9A3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1.33</w:t>
            </w:r>
          </w:p>
        </w:tc>
        <w:tc>
          <w:tcPr>
            <w:tcW w:w="754" w:type="pct"/>
            <w:tcMar>
              <w:top w:w="60" w:type="dxa"/>
              <w:left w:w="100" w:type="dxa"/>
              <w:bottom w:w="60" w:type="dxa"/>
              <w:right w:w="100" w:type="dxa"/>
            </w:tcMar>
          </w:tcPr>
          <w:p w14:paraId="069934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.562</w:t>
            </w:r>
          </w:p>
        </w:tc>
        <w:tc>
          <w:tcPr>
            <w:tcW w:w="449" w:type="pct"/>
            <w:tcMar>
              <w:top w:w="60" w:type="dxa"/>
              <w:left w:w="100" w:type="dxa"/>
              <w:bottom w:w="60" w:type="dxa"/>
              <w:right w:w="100" w:type="dxa"/>
            </w:tcMar>
          </w:tcPr>
          <w:p w14:paraId="3E6D1CD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5C297515" w14:textId="77777777" w:rsidTr="00C0083E">
        <w:tc>
          <w:tcPr>
            <w:tcW w:w="1284" w:type="pct"/>
            <w:tcMar>
              <w:top w:w="60" w:type="dxa"/>
              <w:left w:w="100" w:type="dxa"/>
              <w:bottom w:w="60" w:type="dxa"/>
              <w:right w:w="100" w:type="dxa"/>
            </w:tcMar>
          </w:tcPr>
          <w:p w14:paraId="2C8AD30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Infant sleep duration (RITQ.add.13)</w:t>
            </w:r>
          </w:p>
        </w:tc>
        <w:tc>
          <w:tcPr>
            <w:tcW w:w="944" w:type="pct"/>
            <w:tcMar>
              <w:top w:w="60" w:type="dxa"/>
              <w:left w:w="100" w:type="dxa"/>
              <w:bottom w:w="60" w:type="dxa"/>
              <w:right w:w="100" w:type="dxa"/>
            </w:tcMar>
          </w:tcPr>
          <w:p w14:paraId="64CF29F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0.164 [0.004, 0.324]</w:t>
            </w:r>
          </w:p>
        </w:tc>
        <w:tc>
          <w:tcPr>
            <w:tcW w:w="1078" w:type="pct"/>
            <w:tcMar>
              <w:top w:w="60" w:type="dxa"/>
              <w:left w:w="100" w:type="dxa"/>
              <w:bottom w:w="60" w:type="dxa"/>
              <w:right w:w="100" w:type="dxa"/>
            </w:tcMar>
          </w:tcPr>
          <w:p w14:paraId="7A8A6BF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0.338 [0.008, 0.667]</w:t>
            </w:r>
          </w:p>
        </w:tc>
        <w:tc>
          <w:tcPr>
            <w:tcW w:w="492" w:type="pct"/>
            <w:tcMar>
              <w:top w:w="60" w:type="dxa"/>
              <w:left w:w="100" w:type="dxa"/>
              <w:bottom w:w="60" w:type="dxa"/>
              <w:right w:w="100" w:type="dxa"/>
            </w:tcMar>
          </w:tcPr>
          <w:p w14:paraId="2B5D684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2.02</w:t>
            </w:r>
          </w:p>
        </w:tc>
        <w:tc>
          <w:tcPr>
            <w:tcW w:w="754" w:type="pct"/>
            <w:tcMar>
              <w:top w:w="60" w:type="dxa"/>
              <w:left w:w="100" w:type="dxa"/>
              <w:bottom w:w="60" w:type="dxa"/>
              <w:right w:w="100" w:type="dxa"/>
            </w:tcMar>
          </w:tcPr>
          <w:p w14:paraId="3977565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.303</w:t>
            </w:r>
          </w:p>
        </w:tc>
        <w:tc>
          <w:tcPr>
            <w:tcW w:w="449" w:type="pct"/>
            <w:tcMar>
              <w:top w:w="60" w:type="dxa"/>
              <w:left w:w="100" w:type="dxa"/>
              <w:bottom w:w="60" w:type="dxa"/>
              <w:right w:w="100" w:type="dxa"/>
            </w:tcMar>
          </w:tcPr>
          <w:p w14:paraId="323952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w:t>
            </w:r>
          </w:p>
        </w:tc>
      </w:tr>
      <w:tr w:rsidR="00C0083E" w:rsidRPr="00C0083E" w14:paraId="1CEFE746" w14:textId="77777777" w:rsidTr="00C0083E">
        <w:tc>
          <w:tcPr>
            <w:tcW w:w="1284" w:type="pct"/>
            <w:tcBorders>
              <w:bottom w:val="single" w:sz="4" w:space="0" w:color="auto"/>
            </w:tcBorders>
            <w:tcMar>
              <w:top w:w="60" w:type="dxa"/>
              <w:left w:w="100" w:type="dxa"/>
              <w:bottom w:w="60" w:type="dxa"/>
              <w:right w:w="100" w:type="dxa"/>
            </w:tcMar>
          </w:tcPr>
          <w:p w14:paraId="3D7D89D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Feeding method (RITQ.add.14)</w:t>
            </w:r>
          </w:p>
        </w:tc>
        <w:tc>
          <w:tcPr>
            <w:tcW w:w="944" w:type="pct"/>
            <w:tcBorders>
              <w:bottom w:val="single" w:sz="4" w:space="0" w:color="auto"/>
            </w:tcBorders>
            <w:tcMar>
              <w:top w:w="60" w:type="dxa"/>
              <w:left w:w="100" w:type="dxa"/>
              <w:bottom w:w="60" w:type="dxa"/>
              <w:right w:w="100" w:type="dxa"/>
            </w:tcMar>
          </w:tcPr>
          <w:p w14:paraId="141D9D1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−0.043 [−0.184, 0.097]</w:t>
            </w:r>
          </w:p>
        </w:tc>
        <w:tc>
          <w:tcPr>
            <w:tcW w:w="1078" w:type="pct"/>
            <w:tcBorders>
              <w:bottom w:val="single" w:sz="4" w:space="0" w:color="auto"/>
            </w:tcBorders>
            <w:tcMar>
              <w:top w:w="60" w:type="dxa"/>
              <w:left w:w="100" w:type="dxa"/>
              <w:bottom w:w="60" w:type="dxa"/>
              <w:right w:w="100" w:type="dxa"/>
            </w:tcMar>
          </w:tcPr>
          <w:p w14:paraId="4F20B76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−0.066 [−0.280, 0.148]</w:t>
            </w:r>
          </w:p>
        </w:tc>
        <w:tc>
          <w:tcPr>
            <w:tcW w:w="492" w:type="pct"/>
            <w:tcBorders>
              <w:bottom w:val="single" w:sz="4" w:space="0" w:color="auto"/>
            </w:tcBorders>
            <w:tcMar>
              <w:top w:w="60" w:type="dxa"/>
              <w:left w:w="100" w:type="dxa"/>
              <w:bottom w:w="60" w:type="dxa"/>
              <w:right w:w="100" w:type="dxa"/>
            </w:tcMar>
          </w:tcPr>
          <w:p w14:paraId="3529A74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−0.610</w:t>
            </w:r>
          </w:p>
        </w:tc>
        <w:tc>
          <w:tcPr>
            <w:tcW w:w="754" w:type="pct"/>
            <w:tcBorders>
              <w:bottom w:val="single" w:sz="4" w:space="0" w:color="auto"/>
            </w:tcBorders>
            <w:tcMar>
              <w:top w:w="60" w:type="dxa"/>
              <w:left w:w="100" w:type="dxa"/>
              <w:bottom w:w="60" w:type="dxa"/>
              <w:right w:w="100" w:type="dxa"/>
            </w:tcMar>
          </w:tcPr>
          <w:p w14:paraId="1A03A1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.828</w:t>
            </w:r>
          </w:p>
        </w:tc>
        <w:tc>
          <w:tcPr>
            <w:tcW w:w="449" w:type="pct"/>
            <w:tcBorders>
              <w:bottom w:val="single" w:sz="4" w:space="0" w:color="auto"/>
            </w:tcBorders>
            <w:tcMar>
              <w:top w:w="60" w:type="dxa"/>
              <w:left w:w="100" w:type="dxa"/>
              <w:bottom w:w="60" w:type="dxa"/>
              <w:right w:w="100" w:type="dxa"/>
            </w:tcMar>
          </w:tcPr>
          <w:p w14:paraId="1862AF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w:t>
            </w:r>
          </w:p>
        </w:tc>
      </w:tr>
    </w:tbl>
    <w:p w14:paraId="522826B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N = 251; Residual df = 190; R² = .488; Adjusted R² = .327; AIC = 1,241; BIC = 1,460. No HC3 correction. *p &lt; .05 (FDR-corrected).</w:t>
      </w:r>
    </w:p>
    <w:p w14:paraId="696159D2" w14:textId="77777777" w:rsidR="00916636" w:rsidRPr="00C0083E" w:rsidRDefault="00916636" w:rsidP="00C0083E">
      <w:pPr>
        <w:rPr>
          <w:color w:val="000000" w:themeColor="text1"/>
          <w:sz w:val="24"/>
          <w:szCs w:val="24"/>
        </w:rPr>
      </w:pPr>
    </w:p>
    <w:tbl>
      <w:tblPr>
        <w:tblW w:w="5000" w:type="pct"/>
        <w:tblCellMar>
          <w:left w:w="10" w:type="dxa"/>
          <w:right w:w="10" w:type="dxa"/>
        </w:tblCellMar>
        <w:tblLook w:val="0000" w:firstRow="0" w:lastRow="0" w:firstColumn="0" w:lastColumn="0" w:noHBand="0" w:noVBand="0"/>
      </w:tblPr>
      <w:tblGrid>
        <w:gridCol w:w="3438"/>
        <w:gridCol w:w="2623"/>
        <w:gridCol w:w="2954"/>
        <w:gridCol w:w="1333"/>
        <w:gridCol w:w="2127"/>
        <w:gridCol w:w="1213"/>
      </w:tblGrid>
      <w:tr w:rsidR="00C0083E" w:rsidRPr="00C0083E" w14:paraId="1A11E56C" w14:textId="77777777" w:rsidTr="00C0083E">
        <w:trPr>
          <w:tblHeader/>
        </w:trPr>
        <w:tc>
          <w:tcPr>
            <w:tcW w:w="1256" w:type="pct"/>
            <w:tcBorders>
              <w:top w:val="single" w:sz="4" w:space="0" w:color="auto"/>
              <w:bottom w:val="single" w:sz="4" w:space="0" w:color="auto"/>
            </w:tcBorders>
            <w:tcMar>
              <w:top w:w="60" w:type="dxa"/>
              <w:left w:w="100" w:type="dxa"/>
              <w:bottom w:w="60" w:type="dxa"/>
              <w:right w:w="100" w:type="dxa"/>
            </w:tcMar>
          </w:tcPr>
          <w:p w14:paraId="56BFC15A" w14:textId="77777777" w:rsidR="00916636" w:rsidRPr="00C0083E" w:rsidRDefault="00916636" w:rsidP="00C0083E">
            <w:pPr>
              <w:rPr>
                <w:color w:val="000000" w:themeColor="text1"/>
                <w:sz w:val="24"/>
                <w:szCs w:val="24"/>
              </w:rPr>
            </w:pPr>
            <w:r w:rsidRPr="00C0083E">
              <w:rPr>
                <w:rFonts w:eastAsia="Times New Roman"/>
                <w:b/>
                <w:bCs/>
                <w:color w:val="000000" w:themeColor="text1"/>
                <w:sz w:val="24"/>
                <w:szCs w:val="24"/>
              </w:rPr>
              <w:t>Variable</w:t>
            </w:r>
          </w:p>
        </w:tc>
        <w:tc>
          <w:tcPr>
            <w:tcW w:w="958" w:type="pct"/>
            <w:tcBorders>
              <w:top w:val="single" w:sz="4" w:space="0" w:color="auto"/>
              <w:bottom w:val="single" w:sz="4" w:space="0" w:color="auto"/>
            </w:tcBorders>
            <w:tcMar>
              <w:top w:w="60" w:type="dxa"/>
              <w:left w:w="100" w:type="dxa"/>
              <w:bottom w:w="60" w:type="dxa"/>
              <w:right w:w="100" w:type="dxa"/>
            </w:tcMar>
          </w:tcPr>
          <w:p w14:paraId="15698166"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Standardized β </w:t>
            </w:r>
          </w:p>
          <w:p w14:paraId="0B95E885"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1079" w:type="pct"/>
            <w:tcBorders>
              <w:top w:val="single" w:sz="4" w:space="0" w:color="auto"/>
              <w:bottom w:val="single" w:sz="4" w:space="0" w:color="auto"/>
            </w:tcBorders>
            <w:tcMar>
              <w:top w:w="60" w:type="dxa"/>
              <w:left w:w="100" w:type="dxa"/>
              <w:bottom w:w="60" w:type="dxa"/>
              <w:right w:w="100" w:type="dxa"/>
            </w:tcMar>
          </w:tcPr>
          <w:p w14:paraId="1105EE37" w14:textId="77777777" w:rsidR="00916636" w:rsidRPr="00C0083E" w:rsidRDefault="00916636" w:rsidP="00C0083E">
            <w:pPr>
              <w:jc w:val="center"/>
              <w:rPr>
                <w:b/>
                <w:bCs/>
                <w:color w:val="000000" w:themeColor="text1"/>
                <w:sz w:val="24"/>
                <w:szCs w:val="24"/>
              </w:rPr>
            </w:pPr>
            <w:r w:rsidRPr="00C0083E">
              <w:rPr>
                <w:rFonts w:eastAsia="Times New Roman"/>
                <w:b/>
                <w:bCs/>
                <w:color w:val="000000" w:themeColor="text1"/>
                <w:sz w:val="24"/>
                <w:szCs w:val="24"/>
              </w:rPr>
              <w:t xml:space="preserve">Unstandardized β </w:t>
            </w:r>
          </w:p>
          <w:p w14:paraId="2B907ACA"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[95% CI]</w:t>
            </w:r>
          </w:p>
        </w:tc>
        <w:tc>
          <w:tcPr>
            <w:tcW w:w="487" w:type="pct"/>
            <w:tcBorders>
              <w:top w:val="single" w:sz="4" w:space="0" w:color="auto"/>
              <w:bottom w:val="single" w:sz="4" w:space="0" w:color="auto"/>
            </w:tcBorders>
            <w:tcMar>
              <w:top w:w="60" w:type="dxa"/>
              <w:left w:w="100" w:type="dxa"/>
              <w:bottom w:w="60" w:type="dxa"/>
              <w:right w:w="100" w:type="dxa"/>
            </w:tcMar>
          </w:tcPr>
          <w:p w14:paraId="60C363CF" w14:textId="77777777" w:rsidR="00916636" w:rsidRPr="00C0083E" w:rsidRDefault="00916636" w:rsidP="00C0083E">
            <w:pPr>
              <w:jc w:val="center"/>
              <w:rPr>
                <w:i/>
                <w:iCs/>
                <w:color w:val="000000" w:themeColor="text1"/>
                <w:sz w:val="24"/>
                <w:szCs w:val="24"/>
              </w:rPr>
            </w:pPr>
            <w:r w:rsidRPr="00C0083E">
              <w:rPr>
                <w:rFonts w:eastAsia="Times New Roman"/>
                <w:b/>
                <w:bCs/>
                <w:i/>
                <w:iCs/>
                <w:color w:val="000000" w:themeColor="text1"/>
                <w:sz w:val="24"/>
                <w:szCs w:val="24"/>
              </w:rPr>
              <w:t>t-value</w:t>
            </w:r>
          </w:p>
        </w:tc>
        <w:tc>
          <w:tcPr>
            <w:tcW w:w="777" w:type="pct"/>
            <w:tcBorders>
              <w:top w:val="single" w:sz="4" w:space="0" w:color="auto"/>
              <w:bottom w:val="single" w:sz="4" w:space="0" w:color="auto"/>
            </w:tcBorders>
            <w:tcMar>
              <w:top w:w="60" w:type="dxa"/>
              <w:left w:w="100" w:type="dxa"/>
              <w:bottom w:w="60" w:type="dxa"/>
              <w:right w:w="100" w:type="dxa"/>
            </w:tcMar>
          </w:tcPr>
          <w:p w14:paraId="42D8E087" w14:textId="77777777" w:rsidR="00916636" w:rsidRPr="00C0083E" w:rsidRDefault="00916636" w:rsidP="00C0083E">
            <w:pPr>
              <w:jc w:val="center"/>
              <w:rPr>
                <w:color w:val="000000" w:themeColor="text1"/>
                <w:sz w:val="24"/>
                <w:szCs w:val="24"/>
              </w:rPr>
            </w:pPr>
            <w:r w:rsidRPr="00C0083E">
              <w:rPr>
                <w:rFonts w:eastAsia="Times New Roman"/>
                <w:b/>
                <w:bCs/>
                <w:i/>
                <w:iCs/>
                <w:color w:val="000000" w:themeColor="text1"/>
                <w:sz w:val="24"/>
                <w:szCs w:val="24"/>
              </w:rPr>
              <w:t>p</w:t>
            </w:r>
            <w:r w:rsidRPr="00C0083E">
              <w:rPr>
                <w:rFonts w:eastAsia="Times New Roman"/>
                <w:b/>
                <w:bCs/>
                <w:color w:val="000000" w:themeColor="text1"/>
                <w:sz w:val="24"/>
                <w:szCs w:val="24"/>
              </w:rPr>
              <w:t xml:space="preserve"> (FDR-corrected)</w:t>
            </w:r>
          </w:p>
        </w:tc>
        <w:tc>
          <w:tcPr>
            <w:tcW w:w="443" w:type="pct"/>
            <w:tcBorders>
              <w:top w:val="single" w:sz="4" w:space="0" w:color="auto"/>
              <w:bottom w:val="single" w:sz="4" w:space="0" w:color="auto"/>
            </w:tcBorders>
            <w:tcMar>
              <w:top w:w="60" w:type="dxa"/>
              <w:left w:w="100" w:type="dxa"/>
              <w:bottom w:w="60" w:type="dxa"/>
              <w:right w:w="100" w:type="dxa"/>
            </w:tcMar>
          </w:tcPr>
          <w:p w14:paraId="152A7D34" w14:textId="77777777" w:rsidR="00916636" w:rsidRPr="00C0083E" w:rsidRDefault="00916636" w:rsidP="00C0083E">
            <w:pPr>
              <w:jc w:val="center"/>
              <w:rPr>
                <w:color w:val="000000" w:themeColor="text1"/>
                <w:sz w:val="24"/>
                <w:szCs w:val="24"/>
              </w:rPr>
            </w:pPr>
            <w:r w:rsidRPr="00C0083E">
              <w:rPr>
                <w:rFonts w:eastAsia="Times New Roman"/>
                <w:b/>
                <w:bCs/>
                <w:color w:val="000000" w:themeColor="text1"/>
                <w:sz w:val="24"/>
                <w:szCs w:val="24"/>
              </w:rPr>
              <w:t>GVIF</w:t>
            </w:r>
          </w:p>
        </w:tc>
      </w:tr>
      <w:tr w:rsidR="00C0083E" w:rsidRPr="00C0083E" w14:paraId="47AEDA85" w14:textId="77777777" w:rsidTr="00C0083E">
        <w:tc>
          <w:tcPr>
            <w:tcW w:w="5000" w:type="pct"/>
            <w:gridSpan w:val="6"/>
            <w:tcBorders>
              <w:top w:val="single" w:sz="4" w:space="0" w:color="auto"/>
            </w:tcBorders>
            <w:tcMar>
              <w:top w:w="60" w:type="dxa"/>
              <w:left w:w="100" w:type="dxa"/>
              <w:bottom w:w="60" w:type="dxa"/>
              <w:right w:w="100" w:type="dxa"/>
            </w:tcMar>
          </w:tcPr>
          <w:p w14:paraId="3B9B162F"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Perimenopausal group (N = 297, Adjusted R² = .465, HC3 used)</w:t>
            </w:r>
          </w:p>
        </w:tc>
      </w:tr>
      <w:tr w:rsidR="00C0083E" w:rsidRPr="00C0083E" w14:paraId="39B9C31B" w14:textId="77777777" w:rsidTr="00C0083E">
        <w:tc>
          <w:tcPr>
            <w:tcW w:w="1256" w:type="pct"/>
            <w:tcMar>
              <w:top w:w="60" w:type="dxa"/>
              <w:left w:w="100" w:type="dxa"/>
              <w:bottom w:w="60" w:type="dxa"/>
              <w:right w:w="100" w:type="dxa"/>
            </w:tcMar>
          </w:tcPr>
          <w:p w14:paraId="1A020B2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Age</w:t>
            </w:r>
          </w:p>
        </w:tc>
        <w:tc>
          <w:tcPr>
            <w:tcW w:w="958" w:type="pct"/>
            <w:tcMar>
              <w:top w:w="60" w:type="dxa"/>
              <w:left w:w="100" w:type="dxa"/>
              <w:bottom w:w="60" w:type="dxa"/>
              <w:right w:w="100" w:type="dxa"/>
            </w:tcMar>
          </w:tcPr>
          <w:p w14:paraId="5B7324D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−0.027 [−0.166, 0.112]</w:t>
            </w:r>
          </w:p>
        </w:tc>
        <w:tc>
          <w:tcPr>
            <w:tcW w:w="1079" w:type="pct"/>
            <w:tcMar>
              <w:top w:w="60" w:type="dxa"/>
              <w:left w:w="100" w:type="dxa"/>
              <w:bottom w:w="60" w:type="dxa"/>
              <w:right w:w="100" w:type="dxa"/>
            </w:tcMar>
          </w:tcPr>
          <w:p w14:paraId="6B59637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−0.024 [−0.147, 0.100]</w:t>
            </w:r>
          </w:p>
        </w:tc>
        <w:tc>
          <w:tcPr>
            <w:tcW w:w="487" w:type="pct"/>
            <w:tcMar>
              <w:top w:w="60" w:type="dxa"/>
              <w:left w:w="100" w:type="dxa"/>
              <w:bottom w:w="60" w:type="dxa"/>
              <w:right w:w="100" w:type="dxa"/>
            </w:tcMar>
          </w:tcPr>
          <w:p w14:paraId="5F497C6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−0.381</w:t>
            </w:r>
          </w:p>
        </w:tc>
        <w:tc>
          <w:tcPr>
            <w:tcW w:w="777" w:type="pct"/>
            <w:tcMar>
              <w:top w:w="60" w:type="dxa"/>
              <w:left w:w="100" w:type="dxa"/>
              <w:bottom w:w="60" w:type="dxa"/>
              <w:right w:w="100" w:type="dxa"/>
            </w:tcMar>
          </w:tcPr>
          <w:p w14:paraId="21369A3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46C61FA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2.0</w:t>
            </w:r>
          </w:p>
        </w:tc>
      </w:tr>
      <w:tr w:rsidR="00C0083E" w:rsidRPr="00C0083E" w14:paraId="6543730E" w14:textId="77777777" w:rsidTr="00C0083E">
        <w:tc>
          <w:tcPr>
            <w:tcW w:w="5000" w:type="pct"/>
            <w:gridSpan w:val="6"/>
            <w:tcMar>
              <w:top w:w="60" w:type="dxa"/>
              <w:left w:w="100" w:type="dxa"/>
              <w:bottom w:w="60" w:type="dxa"/>
              <w:right w:w="100" w:type="dxa"/>
            </w:tcMar>
          </w:tcPr>
          <w:p w14:paraId="267EB070"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Having children (ref: No)</w:t>
            </w:r>
          </w:p>
        </w:tc>
      </w:tr>
      <w:tr w:rsidR="00C0083E" w:rsidRPr="00C0083E" w14:paraId="3F7B27C7" w14:textId="77777777" w:rsidTr="00C0083E">
        <w:tc>
          <w:tcPr>
            <w:tcW w:w="1256" w:type="pct"/>
            <w:tcMar>
              <w:top w:w="60" w:type="dxa"/>
              <w:left w:w="100" w:type="dxa"/>
              <w:bottom w:w="60" w:type="dxa"/>
              <w:right w:w="100" w:type="dxa"/>
            </w:tcMar>
          </w:tcPr>
          <w:p w14:paraId="67A1CD0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Yes</w:t>
            </w:r>
          </w:p>
        </w:tc>
        <w:tc>
          <w:tcPr>
            <w:tcW w:w="958" w:type="pct"/>
            <w:tcMar>
              <w:top w:w="60" w:type="dxa"/>
              <w:left w:w="100" w:type="dxa"/>
              <w:bottom w:w="60" w:type="dxa"/>
              <w:right w:w="100" w:type="dxa"/>
            </w:tcMar>
          </w:tcPr>
          <w:p w14:paraId="454389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−0.260 [−0.535, 0.014]</w:t>
            </w:r>
          </w:p>
        </w:tc>
        <w:tc>
          <w:tcPr>
            <w:tcW w:w="1079" w:type="pct"/>
            <w:tcMar>
              <w:top w:w="60" w:type="dxa"/>
              <w:left w:w="100" w:type="dxa"/>
              <w:bottom w:w="60" w:type="dxa"/>
              <w:right w:w="100" w:type="dxa"/>
            </w:tcMar>
          </w:tcPr>
          <w:p w14:paraId="4B09FB1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−0.693 [−1.425, 0.038]</w:t>
            </w:r>
          </w:p>
        </w:tc>
        <w:tc>
          <w:tcPr>
            <w:tcW w:w="487" w:type="pct"/>
            <w:tcMar>
              <w:top w:w="60" w:type="dxa"/>
              <w:left w:w="100" w:type="dxa"/>
              <w:bottom w:w="60" w:type="dxa"/>
              <w:right w:w="100" w:type="dxa"/>
            </w:tcMar>
          </w:tcPr>
          <w:p w14:paraId="58F1E8E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−1.87</w:t>
            </w:r>
          </w:p>
        </w:tc>
        <w:tc>
          <w:tcPr>
            <w:tcW w:w="777" w:type="pct"/>
            <w:tcMar>
              <w:top w:w="60" w:type="dxa"/>
              <w:left w:w="100" w:type="dxa"/>
              <w:bottom w:w="60" w:type="dxa"/>
              <w:right w:w="100" w:type="dxa"/>
            </w:tcMar>
          </w:tcPr>
          <w:p w14:paraId="5381FB4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3C91C68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2A8E90EC" w14:textId="77777777" w:rsidTr="00C0083E">
        <w:tc>
          <w:tcPr>
            <w:tcW w:w="5000" w:type="pct"/>
            <w:gridSpan w:val="6"/>
            <w:tcMar>
              <w:top w:w="60" w:type="dxa"/>
              <w:left w:w="100" w:type="dxa"/>
              <w:bottom w:w="60" w:type="dxa"/>
              <w:right w:w="100" w:type="dxa"/>
            </w:tcMar>
          </w:tcPr>
          <w:p w14:paraId="72B1D03C"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Menstrual status (ref: Regular)</w:t>
            </w:r>
          </w:p>
        </w:tc>
      </w:tr>
      <w:tr w:rsidR="00C0083E" w:rsidRPr="00C0083E" w14:paraId="3B00C2B6" w14:textId="77777777" w:rsidTr="00C0083E">
        <w:tc>
          <w:tcPr>
            <w:tcW w:w="1256" w:type="pct"/>
            <w:tcMar>
              <w:top w:w="60" w:type="dxa"/>
              <w:left w:w="100" w:type="dxa"/>
              <w:bottom w:w="60" w:type="dxa"/>
              <w:right w:w="100" w:type="dxa"/>
            </w:tcMar>
          </w:tcPr>
          <w:p w14:paraId="3A5A82C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Irregular</w:t>
            </w:r>
          </w:p>
        </w:tc>
        <w:tc>
          <w:tcPr>
            <w:tcW w:w="958" w:type="pct"/>
            <w:tcMar>
              <w:top w:w="60" w:type="dxa"/>
              <w:left w:w="100" w:type="dxa"/>
              <w:bottom w:w="60" w:type="dxa"/>
              <w:right w:w="100" w:type="dxa"/>
            </w:tcMar>
          </w:tcPr>
          <w:p w14:paraId="3D57EC5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0.140 [−0.136, 0.416]</w:t>
            </w:r>
          </w:p>
        </w:tc>
        <w:tc>
          <w:tcPr>
            <w:tcW w:w="1079" w:type="pct"/>
            <w:tcMar>
              <w:top w:w="60" w:type="dxa"/>
              <w:left w:w="100" w:type="dxa"/>
              <w:bottom w:w="60" w:type="dxa"/>
              <w:right w:w="100" w:type="dxa"/>
            </w:tcMar>
          </w:tcPr>
          <w:p w14:paraId="71130D4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0.372 [−0.363, 1.107]</w:t>
            </w:r>
          </w:p>
        </w:tc>
        <w:tc>
          <w:tcPr>
            <w:tcW w:w="487" w:type="pct"/>
            <w:tcMar>
              <w:top w:w="60" w:type="dxa"/>
              <w:left w:w="100" w:type="dxa"/>
              <w:bottom w:w="60" w:type="dxa"/>
              <w:right w:w="100" w:type="dxa"/>
            </w:tcMar>
          </w:tcPr>
          <w:p w14:paraId="02F1AC8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0.996</w:t>
            </w:r>
          </w:p>
        </w:tc>
        <w:tc>
          <w:tcPr>
            <w:tcW w:w="777" w:type="pct"/>
            <w:tcMar>
              <w:top w:w="60" w:type="dxa"/>
              <w:left w:w="100" w:type="dxa"/>
              <w:bottom w:w="60" w:type="dxa"/>
              <w:right w:w="100" w:type="dxa"/>
            </w:tcMar>
          </w:tcPr>
          <w:p w14:paraId="0C734B1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3E14B21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w:t>
            </w:r>
          </w:p>
        </w:tc>
      </w:tr>
      <w:tr w:rsidR="00C0083E" w:rsidRPr="00C0083E" w14:paraId="416301AA" w14:textId="77777777" w:rsidTr="00C0083E">
        <w:tc>
          <w:tcPr>
            <w:tcW w:w="1256" w:type="pct"/>
            <w:tcMar>
              <w:top w:w="60" w:type="dxa"/>
              <w:left w:w="100" w:type="dxa"/>
              <w:bottom w:w="60" w:type="dxa"/>
              <w:right w:w="100" w:type="dxa"/>
            </w:tcMar>
          </w:tcPr>
          <w:p w14:paraId="273A8AA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Menopause</w:t>
            </w:r>
          </w:p>
        </w:tc>
        <w:tc>
          <w:tcPr>
            <w:tcW w:w="958" w:type="pct"/>
            <w:tcMar>
              <w:top w:w="60" w:type="dxa"/>
              <w:left w:w="100" w:type="dxa"/>
              <w:bottom w:w="60" w:type="dxa"/>
              <w:right w:w="100" w:type="dxa"/>
            </w:tcMar>
          </w:tcPr>
          <w:p w14:paraId="0BE6B81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0.188 [−0.110, 0.487]</w:t>
            </w:r>
          </w:p>
        </w:tc>
        <w:tc>
          <w:tcPr>
            <w:tcW w:w="1079" w:type="pct"/>
            <w:tcMar>
              <w:top w:w="60" w:type="dxa"/>
              <w:left w:w="100" w:type="dxa"/>
              <w:bottom w:w="60" w:type="dxa"/>
              <w:right w:w="100" w:type="dxa"/>
            </w:tcMar>
          </w:tcPr>
          <w:p w14:paraId="2D2FED8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0.501 [−0.294, 1.297]</w:t>
            </w:r>
          </w:p>
        </w:tc>
        <w:tc>
          <w:tcPr>
            <w:tcW w:w="487" w:type="pct"/>
            <w:tcMar>
              <w:top w:w="60" w:type="dxa"/>
              <w:left w:w="100" w:type="dxa"/>
              <w:bottom w:w="60" w:type="dxa"/>
              <w:right w:w="100" w:type="dxa"/>
            </w:tcMar>
          </w:tcPr>
          <w:p w14:paraId="22B8BC0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1.24</w:t>
            </w:r>
          </w:p>
        </w:tc>
        <w:tc>
          <w:tcPr>
            <w:tcW w:w="777" w:type="pct"/>
            <w:tcMar>
              <w:top w:w="60" w:type="dxa"/>
              <w:left w:w="100" w:type="dxa"/>
              <w:bottom w:w="60" w:type="dxa"/>
              <w:right w:w="100" w:type="dxa"/>
            </w:tcMar>
          </w:tcPr>
          <w:p w14:paraId="2411F37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5FB517E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w:t>
            </w:r>
          </w:p>
        </w:tc>
      </w:tr>
      <w:tr w:rsidR="00C0083E" w:rsidRPr="00C0083E" w14:paraId="356A2F2F" w14:textId="77777777" w:rsidTr="00C0083E">
        <w:tc>
          <w:tcPr>
            <w:tcW w:w="1256" w:type="pct"/>
            <w:tcMar>
              <w:top w:w="60" w:type="dxa"/>
              <w:left w:w="100" w:type="dxa"/>
              <w:bottom w:w="60" w:type="dxa"/>
              <w:right w:w="100" w:type="dxa"/>
            </w:tcMar>
          </w:tcPr>
          <w:p w14:paraId="0E439D3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BMI</w:t>
            </w:r>
          </w:p>
        </w:tc>
        <w:tc>
          <w:tcPr>
            <w:tcW w:w="958" w:type="pct"/>
            <w:tcMar>
              <w:top w:w="60" w:type="dxa"/>
              <w:left w:w="100" w:type="dxa"/>
              <w:bottom w:w="60" w:type="dxa"/>
              <w:right w:w="100" w:type="dxa"/>
            </w:tcMar>
          </w:tcPr>
          <w:p w14:paraId="52F230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[−0.072, 0.159]</w:t>
            </w:r>
          </w:p>
        </w:tc>
        <w:tc>
          <w:tcPr>
            <w:tcW w:w="1079" w:type="pct"/>
            <w:tcMar>
              <w:top w:w="60" w:type="dxa"/>
              <w:left w:w="100" w:type="dxa"/>
              <w:bottom w:w="60" w:type="dxa"/>
              <w:right w:w="100" w:type="dxa"/>
            </w:tcMar>
          </w:tcPr>
          <w:p w14:paraId="3045085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0.036 [−0.058, 0.130]</w:t>
            </w:r>
          </w:p>
        </w:tc>
        <w:tc>
          <w:tcPr>
            <w:tcW w:w="487" w:type="pct"/>
            <w:tcMar>
              <w:top w:w="60" w:type="dxa"/>
              <w:left w:w="100" w:type="dxa"/>
              <w:bottom w:w="60" w:type="dxa"/>
              <w:right w:w="100" w:type="dxa"/>
            </w:tcMar>
          </w:tcPr>
          <w:p w14:paraId="635D12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0.749</w:t>
            </w:r>
          </w:p>
        </w:tc>
        <w:tc>
          <w:tcPr>
            <w:tcW w:w="777" w:type="pct"/>
            <w:tcMar>
              <w:top w:w="60" w:type="dxa"/>
              <w:left w:w="100" w:type="dxa"/>
              <w:bottom w:w="60" w:type="dxa"/>
              <w:right w:w="100" w:type="dxa"/>
            </w:tcMar>
          </w:tcPr>
          <w:p w14:paraId="048B260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693F1DE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49D26F02" w14:textId="77777777" w:rsidTr="00C0083E">
        <w:tc>
          <w:tcPr>
            <w:tcW w:w="5000" w:type="pct"/>
            <w:gridSpan w:val="6"/>
            <w:tcMar>
              <w:top w:w="60" w:type="dxa"/>
              <w:left w:w="100" w:type="dxa"/>
              <w:bottom w:w="60" w:type="dxa"/>
              <w:right w:w="100" w:type="dxa"/>
            </w:tcMar>
          </w:tcPr>
          <w:p w14:paraId="45A0EDDF"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attitudes</w:t>
            </w:r>
          </w:p>
        </w:tc>
      </w:tr>
      <w:tr w:rsidR="00C0083E" w:rsidRPr="00C0083E" w14:paraId="4F2DD5AE" w14:textId="77777777" w:rsidTr="00C0083E">
        <w:tc>
          <w:tcPr>
            <w:tcW w:w="1256" w:type="pct"/>
            <w:tcMar>
              <w:top w:w="60" w:type="dxa"/>
              <w:left w:w="100" w:type="dxa"/>
              <w:bottom w:w="60" w:type="dxa"/>
              <w:right w:w="100" w:type="dxa"/>
            </w:tcMar>
          </w:tcPr>
          <w:p w14:paraId="28F9884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1 (proactive behavior)</w:t>
            </w:r>
          </w:p>
        </w:tc>
        <w:tc>
          <w:tcPr>
            <w:tcW w:w="958" w:type="pct"/>
            <w:tcMar>
              <w:top w:w="60" w:type="dxa"/>
              <w:left w:w="100" w:type="dxa"/>
              <w:bottom w:w="60" w:type="dxa"/>
              <w:right w:w="100" w:type="dxa"/>
            </w:tcMar>
          </w:tcPr>
          <w:p w14:paraId="07ECE80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0.050 [−0.082, 0.183]</w:t>
            </w:r>
          </w:p>
        </w:tc>
        <w:tc>
          <w:tcPr>
            <w:tcW w:w="1079" w:type="pct"/>
            <w:tcMar>
              <w:top w:w="60" w:type="dxa"/>
              <w:left w:w="100" w:type="dxa"/>
              <w:bottom w:w="60" w:type="dxa"/>
              <w:right w:w="100" w:type="dxa"/>
            </w:tcMar>
          </w:tcPr>
          <w:p w14:paraId="268D1F4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0.125 [−0.204, 0.455]</w:t>
            </w:r>
          </w:p>
        </w:tc>
        <w:tc>
          <w:tcPr>
            <w:tcW w:w="487" w:type="pct"/>
            <w:tcMar>
              <w:top w:w="60" w:type="dxa"/>
              <w:left w:w="100" w:type="dxa"/>
              <w:bottom w:w="60" w:type="dxa"/>
              <w:right w:w="100" w:type="dxa"/>
            </w:tcMar>
          </w:tcPr>
          <w:p w14:paraId="0EF64B2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0.749</w:t>
            </w:r>
          </w:p>
        </w:tc>
        <w:tc>
          <w:tcPr>
            <w:tcW w:w="777" w:type="pct"/>
            <w:tcMar>
              <w:top w:w="60" w:type="dxa"/>
              <w:left w:w="100" w:type="dxa"/>
              <w:bottom w:w="60" w:type="dxa"/>
              <w:right w:w="100" w:type="dxa"/>
            </w:tcMar>
          </w:tcPr>
          <w:p w14:paraId="19AEC9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617135E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r w:rsidR="00C0083E" w:rsidRPr="00C0083E" w14:paraId="039D5988" w14:textId="77777777" w:rsidTr="00C0083E">
        <w:tc>
          <w:tcPr>
            <w:tcW w:w="1256" w:type="pct"/>
            <w:tcMar>
              <w:top w:w="60" w:type="dxa"/>
              <w:left w:w="100" w:type="dxa"/>
              <w:bottom w:w="60" w:type="dxa"/>
              <w:right w:w="100" w:type="dxa"/>
            </w:tcMar>
          </w:tcPr>
          <w:p w14:paraId="2C6B4A3B"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2 (self-efficacy)</w:t>
            </w:r>
          </w:p>
        </w:tc>
        <w:tc>
          <w:tcPr>
            <w:tcW w:w="958" w:type="pct"/>
            <w:tcMar>
              <w:top w:w="60" w:type="dxa"/>
              <w:left w:w="100" w:type="dxa"/>
              <w:bottom w:w="60" w:type="dxa"/>
              <w:right w:w="100" w:type="dxa"/>
            </w:tcMar>
          </w:tcPr>
          <w:p w14:paraId="2B0B80F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−0.081 [−0.207, 0.046]</w:t>
            </w:r>
          </w:p>
        </w:tc>
        <w:tc>
          <w:tcPr>
            <w:tcW w:w="1079" w:type="pct"/>
            <w:tcMar>
              <w:top w:w="60" w:type="dxa"/>
              <w:left w:w="100" w:type="dxa"/>
              <w:bottom w:w="60" w:type="dxa"/>
              <w:right w:w="100" w:type="dxa"/>
            </w:tcMar>
          </w:tcPr>
          <w:p w14:paraId="736055A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−0.236 [−0.607, 0.135]</w:t>
            </w:r>
          </w:p>
        </w:tc>
        <w:tc>
          <w:tcPr>
            <w:tcW w:w="487" w:type="pct"/>
            <w:tcMar>
              <w:top w:w="60" w:type="dxa"/>
              <w:left w:w="100" w:type="dxa"/>
              <w:bottom w:w="60" w:type="dxa"/>
              <w:right w:w="100" w:type="dxa"/>
            </w:tcMar>
          </w:tcPr>
          <w:p w14:paraId="51C2EF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−1.25</w:t>
            </w:r>
          </w:p>
        </w:tc>
        <w:tc>
          <w:tcPr>
            <w:tcW w:w="777" w:type="pct"/>
            <w:tcMar>
              <w:top w:w="60" w:type="dxa"/>
              <w:left w:w="100" w:type="dxa"/>
              <w:bottom w:w="60" w:type="dxa"/>
              <w:right w:w="100" w:type="dxa"/>
            </w:tcMar>
          </w:tcPr>
          <w:p w14:paraId="3E6B5A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377E4EA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42D8CDB3" w14:textId="77777777" w:rsidTr="00C0083E">
        <w:tc>
          <w:tcPr>
            <w:tcW w:w="1256" w:type="pct"/>
            <w:tcMar>
              <w:top w:w="60" w:type="dxa"/>
              <w:left w:w="100" w:type="dxa"/>
              <w:bottom w:w="60" w:type="dxa"/>
              <w:right w:w="100" w:type="dxa"/>
            </w:tcMar>
          </w:tcPr>
          <w:p w14:paraId="4680749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3 (busyness attribution)</w:t>
            </w:r>
          </w:p>
        </w:tc>
        <w:tc>
          <w:tcPr>
            <w:tcW w:w="958" w:type="pct"/>
            <w:tcMar>
              <w:top w:w="60" w:type="dxa"/>
              <w:left w:w="100" w:type="dxa"/>
              <w:bottom w:w="60" w:type="dxa"/>
              <w:right w:w="100" w:type="dxa"/>
            </w:tcMar>
          </w:tcPr>
          <w:p w14:paraId="4905E24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0.062 [−0.084, 0.208]</w:t>
            </w:r>
          </w:p>
        </w:tc>
        <w:tc>
          <w:tcPr>
            <w:tcW w:w="1079" w:type="pct"/>
            <w:tcMar>
              <w:top w:w="60" w:type="dxa"/>
              <w:left w:w="100" w:type="dxa"/>
              <w:bottom w:w="60" w:type="dxa"/>
              <w:right w:w="100" w:type="dxa"/>
            </w:tcMar>
          </w:tcPr>
          <w:p w14:paraId="01C6AF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0.149 [−0.201, 0.499]</w:t>
            </w:r>
          </w:p>
        </w:tc>
        <w:tc>
          <w:tcPr>
            <w:tcW w:w="487" w:type="pct"/>
            <w:tcMar>
              <w:top w:w="60" w:type="dxa"/>
              <w:left w:w="100" w:type="dxa"/>
              <w:bottom w:w="60" w:type="dxa"/>
              <w:right w:w="100" w:type="dxa"/>
            </w:tcMar>
          </w:tcPr>
          <w:p w14:paraId="3E4EAA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0.838</w:t>
            </w:r>
          </w:p>
        </w:tc>
        <w:tc>
          <w:tcPr>
            <w:tcW w:w="777" w:type="pct"/>
            <w:tcMar>
              <w:top w:w="60" w:type="dxa"/>
              <w:left w:w="100" w:type="dxa"/>
              <w:bottom w:w="60" w:type="dxa"/>
              <w:right w:w="100" w:type="dxa"/>
            </w:tcMar>
          </w:tcPr>
          <w:p w14:paraId="6ADCFBF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3ABB69D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38D46E8B" w14:textId="77777777" w:rsidTr="00C0083E">
        <w:tc>
          <w:tcPr>
            <w:tcW w:w="1256" w:type="pct"/>
            <w:tcMar>
              <w:top w:w="60" w:type="dxa"/>
              <w:left w:w="100" w:type="dxa"/>
              <w:bottom w:w="60" w:type="dxa"/>
              <w:right w:w="100" w:type="dxa"/>
            </w:tcMar>
          </w:tcPr>
          <w:p w14:paraId="12582F6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attitude 4 (sleep sacrifice)</w:t>
            </w:r>
          </w:p>
        </w:tc>
        <w:tc>
          <w:tcPr>
            <w:tcW w:w="958" w:type="pct"/>
            <w:tcMar>
              <w:top w:w="60" w:type="dxa"/>
              <w:left w:w="100" w:type="dxa"/>
              <w:bottom w:w="60" w:type="dxa"/>
              <w:right w:w="100" w:type="dxa"/>
            </w:tcMar>
          </w:tcPr>
          <w:p w14:paraId="5C1E96E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0.024 [−0.100, 0.149]</w:t>
            </w:r>
          </w:p>
        </w:tc>
        <w:tc>
          <w:tcPr>
            <w:tcW w:w="1079" w:type="pct"/>
            <w:tcMar>
              <w:top w:w="60" w:type="dxa"/>
              <w:left w:w="100" w:type="dxa"/>
              <w:bottom w:w="60" w:type="dxa"/>
              <w:right w:w="100" w:type="dxa"/>
            </w:tcMar>
          </w:tcPr>
          <w:p w14:paraId="1C8FB6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0.062 [−0.254, 0.378]</w:t>
            </w:r>
          </w:p>
        </w:tc>
        <w:tc>
          <w:tcPr>
            <w:tcW w:w="487" w:type="pct"/>
            <w:tcMar>
              <w:top w:w="60" w:type="dxa"/>
              <w:left w:w="100" w:type="dxa"/>
              <w:bottom w:w="60" w:type="dxa"/>
              <w:right w:w="100" w:type="dxa"/>
            </w:tcMar>
          </w:tcPr>
          <w:p w14:paraId="505132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0.386</w:t>
            </w:r>
          </w:p>
        </w:tc>
        <w:tc>
          <w:tcPr>
            <w:tcW w:w="777" w:type="pct"/>
            <w:tcMar>
              <w:top w:w="60" w:type="dxa"/>
              <w:left w:w="100" w:type="dxa"/>
              <w:bottom w:w="60" w:type="dxa"/>
              <w:right w:w="100" w:type="dxa"/>
            </w:tcMar>
          </w:tcPr>
          <w:p w14:paraId="561262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1A653CA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79B1E55D" w14:textId="77777777" w:rsidTr="00C0083E">
        <w:tc>
          <w:tcPr>
            <w:tcW w:w="5000" w:type="pct"/>
            <w:gridSpan w:val="6"/>
            <w:tcMar>
              <w:top w:w="60" w:type="dxa"/>
              <w:left w:w="100" w:type="dxa"/>
              <w:bottom w:w="60" w:type="dxa"/>
              <w:right w:w="100" w:type="dxa"/>
            </w:tcMar>
          </w:tcPr>
          <w:p w14:paraId="48A193DA"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Physical activity</w:t>
            </w:r>
          </w:p>
        </w:tc>
      </w:tr>
      <w:tr w:rsidR="00C0083E" w:rsidRPr="00C0083E" w14:paraId="62D275E4" w14:textId="77777777" w:rsidTr="00C0083E">
        <w:tc>
          <w:tcPr>
            <w:tcW w:w="1256" w:type="pct"/>
            <w:tcMar>
              <w:top w:w="60" w:type="dxa"/>
              <w:left w:w="100" w:type="dxa"/>
              <w:bottom w:w="60" w:type="dxa"/>
              <w:right w:w="100" w:type="dxa"/>
            </w:tcMar>
          </w:tcPr>
          <w:p w14:paraId="38B9127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Walking ≥30 min</w:t>
            </w:r>
          </w:p>
        </w:tc>
        <w:tc>
          <w:tcPr>
            <w:tcW w:w="958" w:type="pct"/>
            <w:tcMar>
              <w:top w:w="60" w:type="dxa"/>
              <w:left w:w="100" w:type="dxa"/>
              <w:bottom w:w="60" w:type="dxa"/>
              <w:right w:w="100" w:type="dxa"/>
            </w:tcMar>
          </w:tcPr>
          <w:p w14:paraId="2F05B4B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0.038 [−0.072, 0.148]</w:t>
            </w:r>
          </w:p>
        </w:tc>
        <w:tc>
          <w:tcPr>
            <w:tcW w:w="1079" w:type="pct"/>
            <w:tcMar>
              <w:top w:w="60" w:type="dxa"/>
              <w:left w:w="100" w:type="dxa"/>
              <w:bottom w:w="60" w:type="dxa"/>
              <w:right w:w="100" w:type="dxa"/>
            </w:tcMar>
          </w:tcPr>
          <w:p w14:paraId="08F3DD9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0.086 [−0.162, 0.335]</w:t>
            </w:r>
          </w:p>
        </w:tc>
        <w:tc>
          <w:tcPr>
            <w:tcW w:w="487" w:type="pct"/>
            <w:tcMar>
              <w:top w:w="60" w:type="dxa"/>
              <w:left w:w="100" w:type="dxa"/>
              <w:bottom w:w="60" w:type="dxa"/>
              <w:right w:w="100" w:type="dxa"/>
            </w:tcMar>
          </w:tcPr>
          <w:p w14:paraId="0E892B1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0.685</w:t>
            </w:r>
          </w:p>
        </w:tc>
        <w:tc>
          <w:tcPr>
            <w:tcW w:w="777" w:type="pct"/>
            <w:tcMar>
              <w:top w:w="60" w:type="dxa"/>
              <w:left w:w="100" w:type="dxa"/>
              <w:bottom w:w="60" w:type="dxa"/>
              <w:right w:w="100" w:type="dxa"/>
            </w:tcMar>
          </w:tcPr>
          <w:p w14:paraId="3F4722D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27116EC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64F95151" w14:textId="77777777" w:rsidTr="00C0083E">
        <w:tc>
          <w:tcPr>
            <w:tcW w:w="1256" w:type="pct"/>
            <w:tcMar>
              <w:top w:w="60" w:type="dxa"/>
              <w:left w:w="100" w:type="dxa"/>
              <w:bottom w:w="60" w:type="dxa"/>
              <w:right w:w="100" w:type="dxa"/>
            </w:tcMar>
          </w:tcPr>
          <w:p w14:paraId="3F01AA3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Daily activities</w:t>
            </w:r>
          </w:p>
        </w:tc>
        <w:tc>
          <w:tcPr>
            <w:tcW w:w="958" w:type="pct"/>
            <w:tcMar>
              <w:top w:w="60" w:type="dxa"/>
              <w:left w:w="100" w:type="dxa"/>
              <w:bottom w:w="60" w:type="dxa"/>
              <w:right w:w="100" w:type="dxa"/>
            </w:tcMar>
          </w:tcPr>
          <w:p w14:paraId="3DEC83A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−0.081 [−0.195, 0.032]</w:t>
            </w:r>
          </w:p>
        </w:tc>
        <w:tc>
          <w:tcPr>
            <w:tcW w:w="1079" w:type="pct"/>
            <w:tcMar>
              <w:top w:w="60" w:type="dxa"/>
              <w:left w:w="100" w:type="dxa"/>
              <w:bottom w:w="60" w:type="dxa"/>
              <w:right w:w="100" w:type="dxa"/>
            </w:tcMar>
          </w:tcPr>
          <w:p w14:paraId="358499C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−0.205 [−0.492, 0.081]</w:t>
            </w:r>
          </w:p>
        </w:tc>
        <w:tc>
          <w:tcPr>
            <w:tcW w:w="487" w:type="pct"/>
            <w:tcMar>
              <w:top w:w="60" w:type="dxa"/>
              <w:left w:w="100" w:type="dxa"/>
              <w:bottom w:w="60" w:type="dxa"/>
              <w:right w:w="100" w:type="dxa"/>
            </w:tcMar>
          </w:tcPr>
          <w:p w14:paraId="3B0C52E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−1.41</w:t>
            </w:r>
          </w:p>
        </w:tc>
        <w:tc>
          <w:tcPr>
            <w:tcW w:w="777" w:type="pct"/>
            <w:tcMar>
              <w:top w:w="60" w:type="dxa"/>
              <w:left w:w="100" w:type="dxa"/>
              <w:bottom w:w="60" w:type="dxa"/>
              <w:right w:w="100" w:type="dxa"/>
            </w:tcMar>
          </w:tcPr>
          <w:p w14:paraId="62D4C85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1817D2A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01D50E63" w14:textId="77777777" w:rsidTr="00C0083E">
        <w:tc>
          <w:tcPr>
            <w:tcW w:w="1256" w:type="pct"/>
            <w:tcMar>
              <w:top w:w="60" w:type="dxa"/>
              <w:left w:w="100" w:type="dxa"/>
              <w:bottom w:w="60" w:type="dxa"/>
              <w:right w:w="100" w:type="dxa"/>
            </w:tcMar>
          </w:tcPr>
          <w:p w14:paraId="4BB18BE8"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Exercise</w:t>
            </w:r>
          </w:p>
        </w:tc>
        <w:tc>
          <w:tcPr>
            <w:tcW w:w="958" w:type="pct"/>
            <w:tcMar>
              <w:top w:w="60" w:type="dxa"/>
              <w:left w:w="100" w:type="dxa"/>
              <w:bottom w:w="60" w:type="dxa"/>
              <w:right w:w="100" w:type="dxa"/>
            </w:tcMar>
          </w:tcPr>
          <w:p w14:paraId="75512A4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0.015 [−0.086, 0.115]</w:t>
            </w:r>
          </w:p>
        </w:tc>
        <w:tc>
          <w:tcPr>
            <w:tcW w:w="1079" w:type="pct"/>
            <w:tcMar>
              <w:top w:w="60" w:type="dxa"/>
              <w:left w:w="100" w:type="dxa"/>
              <w:bottom w:w="60" w:type="dxa"/>
              <w:right w:w="100" w:type="dxa"/>
            </w:tcMar>
          </w:tcPr>
          <w:p w14:paraId="45D0E92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0.049 [−0.283, 0.381]</w:t>
            </w:r>
          </w:p>
        </w:tc>
        <w:tc>
          <w:tcPr>
            <w:tcW w:w="487" w:type="pct"/>
            <w:tcMar>
              <w:top w:w="60" w:type="dxa"/>
              <w:left w:w="100" w:type="dxa"/>
              <w:bottom w:w="60" w:type="dxa"/>
              <w:right w:w="100" w:type="dxa"/>
            </w:tcMar>
          </w:tcPr>
          <w:p w14:paraId="7A8E1A1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0.292</w:t>
            </w:r>
          </w:p>
        </w:tc>
        <w:tc>
          <w:tcPr>
            <w:tcW w:w="777" w:type="pct"/>
            <w:tcMar>
              <w:top w:w="60" w:type="dxa"/>
              <w:left w:w="100" w:type="dxa"/>
              <w:bottom w:w="60" w:type="dxa"/>
              <w:right w:w="100" w:type="dxa"/>
            </w:tcMar>
          </w:tcPr>
          <w:p w14:paraId="388CE8A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10C572E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3A402AA3" w14:textId="77777777" w:rsidTr="00C0083E">
        <w:tc>
          <w:tcPr>
            <w:tcW w:w="5000" w:type="pct"/>
            <w:gridSpan w:val="6"/>
            <w:tcMar>
              <w:top w:w="60" w:type="dxa"/>
              <w:left w:w="100" w:type="dxa"/>
              <w:bottom w:w="60" w:type="dxa"/>
              <w:right w:w="100" w:type="dxa"/>
            </w:tcMar>
          </w:tcPr>
          <w:p w14:paraId="6595ADFA"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Dietary habits</w:t>
            </w:r>
          </w:p>
        </w:tc>
      </w:tr>
      <w:tr w:rsidR="00C0083E" w:rsidRPr="00C0083E" w14:paraId="3D3CF6B0" w14:textId="77777777" w:rsidTr="00C0083E">
        <w:tc>
          <w:tcPr>
            <w:tcW w:w="1256" w:type="pct"/>
            <w:tcMar>
              <w:top w:w="60" w:type="dxa"/>
              <w:left w:w="100" w:type="dxa"/>
              <w:bottom w:w="60" w:type="dxa"/>
              <w:right w:w="100" w:type="dxa"/>
            </w:tcMar>
          </w:tcPr>
          <w:p w14:paraId="4AB07F6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frequency</w:t>
            </w:r>
          </w:p>
        </w:tc>
        <w:tc>
          <w:tcPr>
            <w:tcW w:w="958" w:type="pct"/>
            <w:tcMar>
              <w:top w:w="60" w:type="dxa"/>
              <w:left w:w="100" w:type="dxa"/>
              <w:bottom w:w="60" w:type="dxa"/>
              <w:right w:w="100" w:type="dxa"/>
            </w:tcMar>
          </w:tcPr>
          <w:p w14:paraId="7013E07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0.002 [−0.140, 0.145]</w:t>
            </w:r>
          </w:p>
        </w:tc>
        <w:tc>
          <w:tcPr>
            <w:tcW w:w="1079" w:type="pct"/>
            <w:tcMar>
              <w:top w:w="60" w:type="dxa"/>
              <w:left w:w="100" w:type="dxa"/>
              <w:bottom w:w="60" w:type="dxa"/>
              <w:right w:w="100" w:type="dxa"/>
            </w:tcMar>
          </w:tcPr>
          <w:p w14:paraId="459622F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0.006 [−0.346, 0.357]</w:t>
            </w:r>
          </w:p>
        </w:tc>
        <w:tc>
          <w:tcPr>
            <w:tcW w:w="487" w:type="pct"/>
            <w:tcMar>
              <w:top w:w="60" w:type="dxa"/>
              <w:left w:w="100" w:type="dxa"/>
              <w:bottom w:w="60" w:type="dxa"/>
              <w:right w:w="100" w:type="dxa"/>
            </w:tcMar>
          </w:tcPr>
          <w:p w14:paraId="2BC86EB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0.032</w:t>
            </w:r>
          </w:p>
        </w:tc>
        <w:tc>
          <w:tcPr>
            <w:tcW w:w="777" w:type="pct"/>
            <w:tcMar>
              <w:top w:w="60" w:type="dxa"/>
              <w:left w:w="100" w:type="dxa"/>
              <w:bottom w:w="60" w:type="dxa"/>
              <w:right w:w="100" w:type="dxa"/>
            </w:tcMar>
          </w:tcPr>
          <w:p w14:paraId="434C4E8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616D680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w:t>
            </w:r>
          </w:p>
        </w:tc>
      </w:tr>
      <w:tr w:rsidR="00C0083E" w:rsidRPr="00C0083E" w14:paraId="721DE084" w14:textId="77777777" w:rsidTr="00C0083E">
        <w:tc>
          <w:tcPr>
            <w:tcW w:w="1256" w:type="pct"/>
            <w:tcMar>
              <w:top w:w="60" w:type="dxa"/>
              <w:left w:w="100" w:type="dxa"/>
              <w:bottom w:w="60" w:type="dxa"/>
              <w:right w:w="100" w:type="dxa"/>
            </w:tcMar>
          </w:tcPr>
          <w:p w14:paraId="66D09A7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Breakfast</w:t>
            </w:r>
          </w:p>
        </w:tc>
        <w:tc>
          <w:tcPr>
            <w:tcW w:w="958" w:type="pct"/>
            <w:tcMar>
              <w:top w:w="60" w:type="dxa"/>
              <w:left w:w="100" w:type="dxa"/>
              <w:bottom w:w="60" w:type="dxa"/>
              <w:right w:w="100" w:type="dxa"/>
            </w:tcMar>
          </w:tcPr>
          <w:p w14:paraId="6BC2FA4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0.093 [−0.055, 0.241]</w:t>
            </w:r>
          </w:p>
        </w:tc>
        <w:tc>
          <w:tcPr>
            <w:tcW w:w="1079" w:type="pct"/>
            <w:tcMar>
              <w:top w:w="60" w:type="dxa"/>
              <w:left w:w="100" w:type="dxa"/>
              <w:bottom w:w="60" w:type="dxa"/>
              <w:right w:w="100" w:type="dxa"/>
            </w:tcMar>
          </w:tcPr>
          <w:p w14:paraId="3209872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0.228 [−0.134, 0.590]</w:t>
            </w:r>
          </w:p>
        </w:tc>
        <w:tc>
          <w:tcPr>
            <w:tcW w:w="487" w:type="pct"/>
            <w:tcMar>
              <w:top w:w="60" w:type="dxa"/>
              <w:left w:w="100" w:type="dxa"/>
              <w:bottom w:w="60" w:type="dxa"/>
              <w:right w:w="100" w:type="dxa"/>
            </w:tcMar>
          </w:tcPr>
          <w:p w14:paraId="3293F1D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1.24</w:t>
            </w:r>
          </w:p>
        </w:tc>
        <w:tc>
          <w:tcPr>
            <w:tcW w:w="777" w:type="pct"/>
            <w:tcMar>
              <w:top w:w="60" w:type="dxa"/>
              <w:left w:w="100" w:type="dxa"/>
              <w:bottom w:w="60" w:type="dxa"/>
              <w:right w:w="100" w:type="dxa"/>
            </w:tcMar>
          </w:tcPr>
          <w:p w14:paraId="70B2725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08D86EC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w:t>
            </w:r>
          </w:p>
        </w:tc>
      </w:tr>
      <w:tr w:rsidR="00C0083E" w:rsidRPr="00C0083E" w14:paraId="7B3CB7DB" w14:textId="77777777" w:rsidTr="00C0083E">
        <w:tc>
          <w:tcPr>
            <w:tcW w:w="1256" w:type="pct"/>
            <w:tcMar>
              <w:top w:w="60" w:type="dxa"/>
              <w:left w:w="100" w:type="dxa"/>
              <w:bottom w:w="60" w:type="dxa"/>
              <w:right w:w="100" w:type="dxa"/>
            </w:tcMar>
          </w:tcPr>
          <w:p w14:paraId="7F3B123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Dinner timing</w:t>
            </w:r>
          </w:p>
        </w:tc>
        <w:tc>
          <w:tcPr>
            <w:tcW w:w="958" w:type="pct"/>
            <w:tcMar>
              <w:top w:w="60" w:type="dxa"/>
              <w:left w:w="100" w:type="dxa"/>
              <w:bottom w:w="60" w:type="dxa"/>
              <w:right w:w="100" w:type="dxa"/>
            </w:tcMar>
          </w:tcPr>
          <w:p w14:paraId="18361E4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−0.079 [−0.201, 0.043]</w:t>
            </w:r>
          </w:p>
        </w:tc>
        <w:tc>
          <w:tcPr>
            <w:tcW w:w="1079" w:type="pct"/>
            <w:tcMar>
              <w:top w:w="60" w:type="dxa"/>
              <w:left w:w="100" w:type="dxa"/>
              <w:bottom w:w="60" w:type="dxa"/>
              <w:right w:w="100" w:type="dxa"/>
            </w:tcMar>
          </w:tcPr>
          <w:p w14:paraId="6F332A2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−0.214 [−0.546, 0.118]</w:t>
            </w:r>
          </w:p>
        </w:tc>
        <w:tc>
          <w:tcPr>
            <w:tcW w:w="487" w:type="pct"/>
            <w:tcMar>
              <w:top w:w="60" w:type="dxa"/>
              <w:left w:w="100" w:type="dxa"/>
              <w:bottom w:w="60" w:type="dxa"/>
              <w:right w:w="100" w:type="dxa"/>
            </w:tcMar>
          </w:tcPr>
          <w:p w14:paraId="18E42CA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−1.27</w:t>
            </w:r>
          </w:p>
        </w:tc>
        <w:tc>
          <w:tcPr>
            <w:tcW w:w="777" w:type="pct"/>
            <w:tcMar>
              <w:top w:w="60" w:type="dxa"/>
              <w:left w:w="100" w:type="dxa"/>
              <w:bottom w:w="60" w:type="dxa"/>
              <w:right w:w="100" w:type="dxa"/>
            </w:tcMar>
          </w:tcPr>
          <w:p w14:paraId="0490BA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3F56AD2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1.8</w:t>
            </w:r>
          </w:p>
        </w:tc>
      </w:tr>
      <w:tr w:rsidR="00C0083E" w:rsidRPr="00C0083E" w14:paraId="0454B145" w14:textId="77777777" w:rsidTr="00C0083E">
        <w:tc>
          <w:tcPr>
            <w:tcW w:w="1256" w:type="pct"/>
            <w:tcMar>
              <w:top w:w="60" w:type="dxa"/>
              <w:left w:w="100" w:type="dxa"/>
              <w:bottom w:w="60" w:type="dxa"/>
              <w:right w:w="100" w:type="dxa"/>
            </w:tcMar>
          </w:tcPr>
          <w:p w14:paraId="636649D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Meal before sleep</w:t>
            </w:r>
          </w:p>
        </w:tc>
        <w:tc>
          <w:tcPr>
            <w:tcW w:w="958" w:type="pct"/>
            <w:tcMar>
              <w:top w:w="60" w:type="dxa"/>
              <w:left w:w="100" w:type="dxa"/>
              <w:bottom w:w="60" w:type="dxa"/>
              <w:right w:w="100" w:type="dxa"/>
            </w:tcMar>
          </w:tcPr>
          <w:p w14:paraId="662B8B8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0.101 [−0.021, 0.223]</w:t>
            </w:r>
          </w:p>
        </w:tc>
        <w:tc>
          <w:tcPr>
            <w:tcW w:w="1079" w:type="pct"/>
            <w:tcMar>
              <w:top w:w="60" w:type="dxa"/>
              <w:left w:w="100" w:type="dxa"/>
              <w:bottom w:w="60" w:type="dxa"/>
              <w:right w:w="100" w:type="dxa"/>
            </w:tcMar>
          </w:tcPr>
          <w:p w14:paraId="2F95A73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0.209 [−0.044, 0.461]</w:t>
            </w:r>
          </w:p>
        </w:tc>
        <w:tc>
          <w:tcPr>
            <w:tcW w:w="487" w:type="pct"/>
            <w:tcMar>
              <w:top w:w="60" w:type="dxa"/>
              <w:left w:w="100" w:type="dxa"/>
              <w:bottom w:w="60" w:type="dxa"/>
              <w:right w:w="100" w:type="dxa"/>
            </w:tcMar>
          </w:tcPr>
          <w:p w14:paraId="1B3DDB8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1.62</w:t>
            </w:r>
          </w:p>
        </w:tc>
        <w:tc>
          <w:tcPr>
            <w:tcW w:w="777" w:type="pct"/>
            <w:tcMar>
              <w:top w:w="60" w:type="dxa"/>
              <w:left w:w="100" w:type="dxa"/>
              <w:bottom w:w="60" w:type="dxa"/>
              <w:right w:w="100" w:type="dxa"/>
            </w:tcMar>
          </w:tcPr>
          <w:p w14:paraId="2F1A9F8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2B66082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1D88F1FA" w14:textId="77777777" w:rsidTr="00C0083E">
        <w:tc>
          <w:tcPr>
            <w:tcW w:w="1256" w:type="pct"/>
            <w:tcMar>
              <w:top w:w="60" w:type="dxa"/>
              <w:left w:w="100" w:type="dxa"/>
              <w:bottom w:w="60" w:type="dxa"/>
              <w:right w:w="100" w:type="dxa"/>
            </w:tcMar>
          </w:tcPr>
          <w:p w14:paraId="40214E6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Nutrition balance</w:t>
            </w:r>
          </w:p>
        </w:tc>
        <w:tc>
          <w:tcPr>
            <w:tcW w:w="958" w:type="pct"/>
            <w:tcMar>
              <w:top w:w="60" w:type="dxa"/>
              <w:left w:w="100" w:type="dxa"/>
              <w:bottom w:w="60" w:type="dxa"/>
              <w:right w:w="100" w:type="dxa"/>
            </w:tcMar>
          </w:tcPr>
          <w:p w14:paraId="58C990F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−0.004 [−0.142, 0.134]</w:t>
            </w:r>
          </w:p>
        </w:tc>
        <w:tc>
          <w:tcPr>
            <w:tcW w:w="1079" w:type="pct"/>
            <w:tcMar>
              <w:top w:w="60" w:type="dxa"/>
              <w:left w:w="100" w:type="dxa"/>
              <w:bottom w:w="60" w:type="dxa"/>
              <w:right w:w="100" w:type="dxa"/>
            </w:tcMar>
          </w:tcPr>
          <w:p w14:paraId="47CA715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−0.010 [−0.341, 0.322]</w:t>
            </w:r>
          </w:p>
        </w:tc>
        <w:tc>
          <w:tcPr>
            <w:tcW w:w="487" w:type="pct"/>
            <w:tcMar>
              <w:top w:w="60" w:type="dxa"/>
              <w:left w:w="100" w:type="dxa"/>
              <w:bottom w:w="60" w:type="dxa"/>
              <w:right w:w="100" w:type="dxa"/>
            </w:tcMar>
          </w:tcPr>
          <w:p w14:paraId="3C6B50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−0.059</w:t>
            </w:r>
          </w:p>
        </w:tc>
        <w:tc>
          <w:tcPr>
            <w:tcW w:w="777" w:type="pct"/>
            <w:tcMar>
              <w:top w:w="60" w:type="dxa"/>
              <w:left w:w="100" w:type="dxa"/>
              <w:bottom w:w="60" w:type="dxa"/>
              <w:right w:w="100" w:type="dxa"/>
            </w:tcMar>
          </w:tcPr>
          <w:p w14:paraId="7BFF112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034232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w:t>
            </w:r>
          </w:p>
        </w:tc>
      </w:tr>
      <w:tr w:rsidR="00C0083E" w:rsidRPr="00C0083E" w14:paraId="31656EC1" w14:textId="77777777" w:rsidTr="00C0083E">
        <w:tc>
          <w:tcPr>
            <w:tcW w:w="1256" w:type="pct"/>
            <w:tcMar>
              <w:top w:w="60" w:type="dxa"/>
              <w:left w:w="100" w:type="dxa"/>
              <w:bottom w:w="60" w:type="dxa"/>
              <w:right w:w="100" w:type="dxa"/>
            </w:tcMar>
          </w:tcPr>
          <w:p w14:paraId="29B7D83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Soy products</w:t>
            </w:r>
          </w:p>
        </w:tc>
        <w:tc>
          <w:tcPr>
            <w:tcW w:w="958" w:type="pct"/>
            <w:tcMar>
              <w:top w:w="60" w:type="dxa"/>
              <w:left w:w="100" w:type="dxa"/>
              <w:bottom w:w="60" w:type="dxa"/>
              <w:right w:w="100" w:type="dxa"/>
            </w:tcMar>
          </w:tcPr>
          <w:p w14:paraId="0CEDAE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−0.054 [−0.173, 0.064]</w:t>
            </w:r>
          </w:p>
        </w:tc>
        <w:tc>
          <w:tcPr>
            <w:tcW w:w="1079" w:type="pct"/>
            <w:tcMar>
              <w:top w:w="60" w:type="dxa"/>
              <w:left w:w="100" w:type="dxa"/>
              <w:bottom w:w="60" w:type="dxa"/>
              <w:right w:w="100" w:type="dxa"/>
            </w:tcMar>
          </w:tcPr>
          <w:p w14:paraId="154CA1D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−0.145 [−0.463, 0.173]</w:t>
            </w:r>
          </w:p>
        </w:tc>
        <w:tc>
          <w:tcPr>
            <w:tcW w:w="487" w:type="pct"/>
            <w:tcMar>
              <w:top w:w="60" w:type="dxa"/>
              <w:left w:w="100" w:type="dxa"/>
              <w:bottom w:w="60" w:type="dxa"/>
              <w:right w:w="100" w:type="dxa"/>
            </w:tcMar>
          </w:tcPr>
          <w:p w14:paraId="37E9B58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−0.899</w:t>
            </w:r>
          </w:p>
        </w:tc>
        <w:tc>
          <w:tcPr>
            <w:tcW w:w="777" w:type="pct"/>
            <w:tcMar>
              <w:top w:w="60" w:type="dxa"/>
              <w:left w:w="100" w:type="dxa"/>
              <w:bottom w:w="60" w:type="dxa"/>
              <w:right w:w="100" w:type="dxa"/>
            </w:tcMar>
          </w:tcPr>
          <w:p w14:paraId="1BE608F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62F3789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65C39BDC" w14:textId="77777777" w:rsidTr="00C0083E">
        <w:tc>
          <w:tcPr>
            <w:tcW w:w="5000" w:type="pct"/>
            <w:gridSpan w:val="6"/>
            <w:tcMar>
              <w:top w:w="60" w:type="dxa"/>
              <w:left w:w="100" w:type="dxa"/>
              <w:bottom w:w="60" w:type="dxa"/>
              <w:right w:w="100" w:type="dxa"/>
            </w:tcMar>
          </w:tcPr>
          <w:p w14:paraId="1B56A34E"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Stimulants and daytime habits</w:t>
            </w:r>
          </w:p>
        </w:tc>
      </w:tr>
      <w:tr w:rsidR="00C0083E" w:rsidRPr="00C0083E" w14:paraId="629D8564" w14:textId="77777777" w:rsidTr="00C0083E">
        <w:tc>
          <w:tcPr>
            <w:tcW w:w="1256" w:type="pct"/>
            <w:tcMar>
              <w:top w:w="60" w:type="dxa"/>
              <w:left w:w="100" w:type="dxa"/>
              <w:bottom w:w="60" w:type="dxa"/>
              <w:right w:w="100" w:type="dxa"/>
            </w:tcMar>
          </w:tcPr>
          <w:p w14:paraId="1C3F2D6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Alcohol</w:t>
            </w:r>
          </w:p>
        </w:tc>
        <w:tc>
          <w:tcPr>
            <w:tcW w:w="958" w:type="pct"/>
            <w:tcMar>
              <w:top w:w="60" w:type="dxa"/>
              <w:left w:w="100" w:type="dxa"/>
              <w:bottom w:w="60" w:type="dxa"/>
              <w:right w:w="100" w:type="dxa"/>
            </w:tcMar>
          </w:tcPr>
          <w:p w14:paraId="3EBE74A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0.083 [−0.034, 0.199]</w:t>
            </w:r>
          </w:p>
        </w:tc>
        <w:tc>
          <w:tcPr>
            <w:tcW w:w="1079" w:type="pct"/>
            <w:tcMar>
              <w:top w:w="60" w:type="dxa"/>
              <w:left w:w="100" w:type="dxa"/>
              <w:bottom w:w="60" w:type="dxa"/>
              <w:right w:w="100" w:type="dxa"/>
            </w:tcMar>
          </w:tcPr>
          <w:p w14:paraId="2B8E248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0.213 [−0.087, 0.513]</w:t>
            </w:r>
          </w:p>
        </w:tc>
        <w:tc>
          <w:tcPr>
            <w:tcW w:w="487" w:type="pct"/>
            <w:tcMar>
              <w:top w:w="60" w:type="dxa"/>
              <w:left w:w="100" w:type="dxa"/>
              <w:bottom w:w="60" w:type="dxa"/>
              <w:right w:w="100" w:type="dxa"/>
            </w:tcMar>
          </w:tcPr>
          <w:p w14:paraId="071B29A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1.40</w:t>
            </w:r>
          </w:p>
        </w:tc>
        <w:tc>
          <w:tcPr>
            <w:tcW w:w="777" w:type="pct"/>
            <w:tcMar>
              <w:top w:w="60" w:type="dxa"/>
              <w:left w:w="100" w:type="dxa"/>
              <w:bottom w:w="60" w:type="dxa"/>
              <w:right w:w="100" w:type="dxa"/>
            </w:tcMar>
          </w:tcPr>
          <w:p w14:paraId="381AB04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72E8A8B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3F2DE2EC" w14:textId="77777777" w:rsidTr="00C0083E">
        <w:tc>
          <w:tcPr>
            <w:tcW w:w="1256" w:type="pct"/>
            <w:tcMar>
              <w:top w:w="60" w:type="dxa"/>
              <w:left w:w="100" w:type="dxa"/>
              <w:bottom w:w="60" w:type="dxa"/>
              <w:right w:w="100" w:type="dxa"/>
            </w:tcMar>
          </w:tcPr>
          <w:p w14:paraId="5013328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Caffeine</w:t>
            </w:r>
          </w:p>
        </w:tc>
        <w:tc>
          <w:tcPr>
            <w:tcW w:w="958" w:type="pct"/>
            <w:tcMar>
              <w:top w:w="60" w:type="dxa"/>
              <w:left w:w="100" w:type="dxa"/>
              <w:bottom w:w="60" w:type="dxa"/>
              <w:right w:w="100" w:type="dxa"/>
            </w:tcMar>
          </w:tcPr>
          <w:p w14:paraId="0B875AA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−0.003 [−0.102, 0.097]</w:t>
            </w:r>
          </w:p>
        </w:tc>
        <w:tc>
          <w:tcPr>
            <w:tcW w:w="1079" w:type="pct"/>
            <w:tcMar>
              <w:top w:w="60" w:type="dxa"/>
              <w:left w:w="100" w:type="dxa"/>
              <w:bottom w:w="60" w:type="dxa"/>
              <w:right w:w="100" w:type="dxa"/>
            </w:tcMar>
          </w:tcPr>
          <w:p w14:paraId="62ACEC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−0.006 [−0.223, 0.212]</w:t>
            </w:r>
          </w:p>
        </w:tc>
        <w:tc>
          <w:tcPr>
            <w:tcW w:w="487" w:type="pct"/>
            <w:tcMar>
              <w:top w:w="60" w:type="dxa"/>
              <w:left w:w="100" w:type="dxa"/>
              <w:bottom w:w="60" w:type="dxa"/>
              <w:right w:w="100" w:type="dxa"/>
            </w:tcMar>
          </w:tcPr>
          <w:p w14:paraId="1EE7364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−0.052</w:t>
            </w:r>
          </w:p>
        </w:tc>
        <w:tc>
          <w:tcPr>
            <w:tcW w:w="777" w:type="pct"/>
            <w:tcMar>
              <w:top w:w="60" w:type="dxa"/>
              <w:left w:w="100" w:type="dxa"/>
              <w:bottom w:w="60" w:type="dxa"/>
              <w:right w:w="100" w:type="dxa"/>
            </w:tcMar>
          </w:tcPr>
          <w:p w14:paraId="271975E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16CC859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6A89372B" w14:textId="77777777" w:rsidTr="00C0083E">
        <w:tc>
          <w:tcPr>
            <w:tcW w:w="1256" w:type="pct"/>
            <w:tcMar>
              <w:top w:w="60" w:type="dxa"/>
              <w:left w:w="100" w:type="dxa"/>
              <w:bottom w:w="60" w:type="dxa"/>
              <w:right w:w="100" w:type="dxa"/>
            </w:tcMar>
          </w:tcPr>
          <w:p w14:paraId="5E67553E"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Smoking</w:t>
            </w:r>
          </w:p>
        </w:tc>
        <w:tc>
          <w:tcPr>
            <w:tcW w:w="958" w:type="pct"/>
            <w:tcMar>
              <w:top w:w="60" w:type="dxa"/>
              <w:left w:w="100" w:type="dxa"/>
              <w:bottom w:w="60" w:type="dxa"/>
              <w:right w:w="100" w:type="dxa"/>
            </w:tcMar>
          </w:tcPr>
          <w:p w14:paraId="3D3E1FB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0.025 [−0.101, 0.152]</w:t>
            </w:r>
          </w:p>
        </w:tc>
        <w:tc>
          <w:tcPr>
            <w:tcW w:w="1079" w:type="pct"/>
            <w:tcMar>
              <w:top w:w="60" w:type="dxa"/>
              <w:left w:w="100" w:type="dxa"/>
              <w:bottom w:w="60" w:type="dxa"/>
              <w:right w:w="100" w:type="dxa"/>
            </w:tcMar>
          </w:tcPr>
          <w:p w14:paraId="135464F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0.064 [−0.256, 0.383]</w:t>
            </w:r>
          </w:p>
        </w:tc>
        <w:tc>
          <w:tcPr>
            <w:tcW w:w="487" w:type="pct"/>
            <w:tcMar>
              <w:top w:w="60" w:type="dxa"/>
              <w:left w:w="100" w:type="dxa"/>
              <w:bottom w:w="60" w:type="dxa"/>
              <w:right w:w="100" w:type="dxa"/>
            </w:tcMar>
          </w:tcPr>
          <w:p w14:paraId="27B1056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0.394</w:t>
            </w:r>
          </w:p>
        </w:tc>
        <w:tc>
          <w:tcPr>
            <w:tcW w:w="777" w:type="pct"/>
            <w:tcMar>
              <w:top w:w="60" w:type="dxa"/>
              <w:left w:w="100" w:type="dxa"/>
              <w:bottom w:w="60" w:type="dxa"/>
              <w:right w:w="100" w:type="dxa"/>
            </w:tcMar>
          </w:tcPr>
          <w:p w14:paraId="4D2945C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43673C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28F4671E" w14:textId="77777777" w:rsidTr="00C0083E">
        <w:tc>
          <w:tcPr>
            <w:tcW w:w="1256" w:type="pct"/>
            <w:tcMar>
              <w:top w:w="60" w:type="dxa"/>
              <w:left w:w="100" w:type="dxa"/>
              <w:bottom w:w="60" w:type="dxa"/>
              <w:right w:w="100" w:type="dxa"/>
            </w:tcMar>
          </w:tcPr>
          <w:p w14:paraId="2D1654B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Napping</w:t>
            </w:r>
          </w:p>
        </w:tc>
        <w:tc>
          <w:tcPr>
            <w:tcW w:w="958" w:type="pct"/>
            <w:tcMar>
              <w:top w:w="60" w:type="dxa"/>
              <w:left w:w="100" w:type="dxa"/>
              <w:bottom w:w="60" w:type="dxa"/>
              <w:right w:w="100" w:type="dxa"/>
            </w:tcMar>
          </w:tcPr>
          <w:p w14:paraId="4CBC15F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0.010 [−0.111, 0.132]</w:t>
            </w:r>
          </w:p>
        </w:tc>
        <w:tc>
          <w:tcPr>
            <w:tcW w:w="1079" w:type="pct"/>
            <w:tcMar>
              <w:top w:w="60" w:type="dxa"/>
              <w:left w:w="100" w:type="dxa"/>
              <w:bottom w:w="60" w:type="dxa"/>
              <w:right w:w="100" w:type="dxa"/>
            </w:tcMar>
          </w:tcPr>
          <w:p w14:paraId="66A394B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0.037 [−0.401, 0.474]</w:t>
            </w:r>
          </w:p>
        </w:tc>
        <w:tc>
          <w:tcPr>
            <w:tcW w:w="487" w:type="pct"/>
            <w:tcMar>
              <w:top w:w="60" w:type="dxa"/>
              <w:left w:w="100" w:type="dxa"/>
              <w:bottom w:w="60" w:type="dxa"/>
              <w:right w:w="100" w:type="dxa"/>
            </w:tcMar>
          </w:tcPr>
          <w:p w14:paraId="2C8E526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0.165</w:t>
            </w:r>
          </w:p>
        </w:tc>
        <w:tc>
          <w:tcPr>
            <w:tcW w:w="777" w:type="pct"/>
            <w:tcMar>
              <w:top w:w="60" w:type="dxa"/>
              <w:left w:w="100" w:type="dxa"/>
              <w:bottom w:w="60" w:type="dxa"/>
              <w:right w:w="100" w:type="dxa"/>
            </w:tcMar>
          </w:tcPr>
          <w:p w14:paraId="6AFD272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0CD3807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4D4BDA5D" w14:textId="77777777" w:rsidTr="00C0083E">
        <w:tc>
          <w:tcPr>
            <w:tcW w:w="1256" w:type="pct"/>
            <w:tcMar>
              <w:top w:w="60" w:type="dxa"/>
              <w:left w:w="100" w:type="dxa"/>
              <w:bottom w:w="60" w:type="dxa"/>
              <w:right w:w="100" w:type="dxa"/>
            </w:tcMar>
          </w:tcPr>
          <w:p w14:paraId="4324B67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Leg symptoms</w:t>
            </w:r>
          </w:p>
        </w:tc>
        <w:tc>
          <w:tcPr>
            <w:tcW w:w="958" w:type="pct"/>
            <w:tcMar>
              <w:top w:w="60" w:type="dxa"/>
              <w:left w:w="100" w:type="dxa"/>
              <w:bottom w:w="60" w:type="dxa"/>
              <w:right w:w="100" w:type="dxa"/>
            </w:tcMar>
          </w:tcPr>
          <w:p w14:paraId="7279323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0.072 [−0.083, 0.227]</w:t>
            </w:r>
          </w:p>
        </w:tc>
        <w:tc>
          <w:tcPr>
            <w:tcW w:w="1079" w:type="pct"/>
            <w:tcMar>
              <w:top w:w="60" w:type="dxa"/>
              <w:left w:w="100" w:type="dxa"/>
              <w:bottom w:w="60" w:type="dxa"/>
              <w:right w:w="100" w:type="dxa"/>
            </w:tcMar>
          </w:tcPr>
          <w:p w14:paraId="2E888E9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0.305 [−0.351, 0.962]</w:t>
            </w:r>
          </w:p>
        </w:tc>
        <w:tc>
          <w:tcPr>
            <w:tcW w:w="487" w:type="pct"/>
            <w:tcMar>
              <w:top w:w="60" w:type="dxa"/>
              <w:left w:w="100" w:type="dxa"/>
              <w:bottom w:w="60" w:type="dxa"/>
              <w:right w:w="100" w:type="dxa"/>
            </w:tcMar>
          </w:tcPr>
          <w:p w14:paraId="47D4426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0.916</w:t>
            </w:r>
          </w:p>
        </w:tc>
        <w:tc>
          <w:tcPr>
            <w:tcW w:w="777" w:type="pct"/>
            <w:tcMar>
              <w:top w:w="60" w:type="dxa"/>
              <w:left w:w="100" w:type="dxa"/>
              <w:bottom w:w="60" w:type="dxa"/>
              <w:right w:w="100" w:type="dxa"/>
            </w:tcMar>
          </w:tcPr>
          <w:p w14:paraId="35043E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7EE5B48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225A51A4" w14:textId="77777777" w:rsidTr="00C0083E">
        <w:tc>
          <w:tcPr>
            <w:tcW w:w="1256" w:type="pct"/>
            <w:tcMar>
              <w:top w:w="60" w:type="dxa"/>
              <w:left w:w="100" w:type="dxa"/>
              <w:bottom w:w="60" w:type="dxa"/>
              <w:right w:w="100" w:type="dxa"/>
            </w:tcMar>
          </w:tcPr>
          <w:p w14:paraId="7204FF8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Morning fatigue</w:t>
            </w:r>
          </w:p>
        </w:tc>
        <w:tc>
          <w:tcPr>
            <w:tcW w:w="958" w:type="pct"/>
            <w:tcMar>
              <w:top w:w="60" w:type="dxa"/>
              <w:left w:w="100" w:type="dxa"/>
              <w:bottom w:w="60" w:type="dxa"/>
              <w:right w:w="100" w:type="dxa"/>
            </w:tcMar>
          </w:tcPr>
          <w:p w14:paraId="44CB74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0.308 [0.154, 0.462]</w:t>
            </w:r>
          </w:p>
        </w:tc>
        <w:tc>
          <w:tcPr>
            <w:tcW w:w="1079" w:type="pct"/>
            <w:tcMar>
              <w:top w:w="60" w:type="dxa"/>
              <w:left w:w="100" w:type="dxa"/>
              <w:bottom w:w="60" w:type="dxa"/>
              <w:right w:w="100" w:type="dxa"/>
            </w:tcMar>
          </w:tcPr>
          <w:p w14:paraId="4C30BFF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0.754 [0.376, 1.132]</w:t>
            </w:r>
          </w:p>
        </w:tc>
        <w:tc>
          <w:tcPr>
            <w:tcW w:w="487" w:type="pct"/>
            <w:tcMar>
              <w:top w:w="60" w:type="dxa"/>
              <w:left w:w="100" w:type="dxa"/>
              <w:bottom w:w="60" w:type="dxa"/>
              <w:right w:w="100" w:type="dxa"/>
            </w:tcMar>
          </w:tcPr>
          <w:p w14:paraId="054130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3.93</w:t>
            </w:r>
          </w:p>
        </w:tc>
        <w:tc>
          <w:tcPr>
            <w:tcW w:w="777" w:type="pct"/>
            <w:tcMar>
              <w:top w:w="60" w:type="dxa"/>
              <w:left w:w="100" w:type="dxa"/>
              <w:bottom w:w="60" w:type="dxa"/>
              <w:right w:w="100" w:type="dxa"/>
            </w:tcMar>
          </w:tcPr>
          <w:p w14:paraId="30DBAF4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w:t>
            </w:r>
          </w:p>
        </w:tc>
        <w:tc>
          <w:tcPr>
            <w:tcW w:w="443" w:type="pct"/>
            <w:tcMar>
              <w:top w:w="60" w:type="dxa"/>
              <w:left w:w="100" w:type="dxa"/>
              <w:bottom w:w="60" w:type="dxa"/>
              <w:right w:w="100" w:type="dxa"/>
            </w:tcMar>
          </w:tcPr>
          <w:p w14:paraId="76E09FA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2.2</w:t>
            </w:r>
          </w:p>
        </w:tc>
      </w:tr>
      <w:tr w:rsidR="00C0083E" w:rsidRPr="00C0083E" w14:paraId="1B2711B8" w14:textId="77777777" w:rsidTr="00C0083E">
        <w:tc>
          <w:tcPr>
            <w:tcW w:w="5000" w:type="pct"/>
            <w:gridSpan w:val="6"/>
            <w:tcMar>
              <w:top w:w="60" w:type="dxa"/>
              <w:left w:w="100" w:type="dxa"/>
              <w:bottom w:w="60" w:type="dxa"/>
              <w:right w:w="100" w:type="dxa"/>
            </w:tcMar>
          </w:tcPr>
          <w:p w14:paraId="7DFAD76B"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Sleep environment</w:t>
            </w:r>
          </w:p>
        </w:tc>
      </w:tr>
      <w:tr w:rsidR="00C0083E" w:rsidRPr="00C0083E" w14:paraId="5CF1021D" w14:textId="77777777" w:rsidTr="00C0083E">
        <w:tc>
          <w:tcPr>
            <w:tcW w:w="1256" w:type="pct"/>
            <w:tcMar>
              <w:top w:w="60" w:type="dxa"/>
              <w:left w:w="100" w:type="dxa"/>
              <w:bottom w:w="60" w:type="dxa"/>
              <w:right w:w="100" w:type="dxa"/>
            </w:tcMar>
          </w:tcPr>
          <w:p w14:paraId="44DF7E6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Bath/light exposure</w:t>
            </w:r>
          </w:p>
        </w:tc>
        <w:tc>
          <w:tcPr>
            <w:tcW w:w="958" w:type="pct"/>
            <w:tcMar>
              <w:top w:w="60" w:type="dxa"/>
              <w:left w:w="100" w:type="dxa"/>
              <w:bottom w:w="60" w:type="dxa"/>
              <w:right w:w="100" w:type="dxa"/>
            </w:tcMar>
          </w:tcPr>
          <w:p w14:paraId="4D014F5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−0.011 [−0.127, 0.105]</w:t>
            </w:r>
          </w:p>
        </w:tc>
        <w:tc>
          <w:tcPr>
            <w:tcW w:w="1079" w:type="pct"/>
            <w:tcMar>
              <w:top w:w="60" w:type="dxa"/>
              <w:left w:w="100" w:type="dxa"/>
              <w:bottom w:w="60" w:type="dxa"/>
              <w:right w:w="100" w:type="dxa"/>
            </w:tcMar>
          </w:tcPr>
          <w:p w14:paraId="464CDA1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−0.023 [−0.264, 0.218]</w:t>
            </w:r>
          </w:p>
        </w:tc>
        <w:tc>
          <w:tcPr>
            <w:tcW w:w="487" w:type="pct"/>
            <w:tcMar>
              <w:top w:w="60" w:type="dxa"/>
              <w:left w:w="100" w:type="dxa"/>
              <w:bottom w:w="60" w:type="dxa"/>
              <w:right w:w="100" w:type="dxa"/>
            </w:tcMar>
          </w:tcPr>
          <w:p w14:paraId="0D56EA3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−0.189</w:t>
            </w:r>
          </w:p>
        </w:tc>
        <w:tc>
          <w:tcPr>
            <w:tcW w:w="777" w:type="pct"/>
            <w:tcMar>
              <w:top w:w="60" w:type="dxa"/>
              <w:left w:w="100" w:type="dxa"/>
              <w:bottom w:w="60" w:type="dxa"/>
              <w:right w:w="100" w:type="dxa"/>
            </w:tcMar>
          </w:tcPr>
          <w:p w14:paraId="5A63F54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47C49E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1.6</w:t>
            </w:r>
          </w:p>
        </w:tc>
      </w:tr>
      <w:tr w:rsidR="00C0083E" w:rsidRPr="00C0083E" w14:paraId="0F2521FB" w14:textId="77777777" w:rsidTr="00C0083E">
        <w:tc>
          <w:tcPr>
            <w:tcW w:w="1256" w:type="pct"/>
            <w:tcMar>
              <w:top w:w="60" w:type="dxa"/>
              <w:left w:w="100" w:type="dxa"/>
              <w:bottom w:w="60" w:type="dxa"/>
              <w:right w:w="100" w:type="dxa"/>
            </w:tcMar>
          </w:tcPr>
          <w:p w14:paraId="24EAE9C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Darken bedroom</w:t>
            </w:r>
          </w:p>
        </w:tc>
        <w:tc>
          <w:tcPr>
            <w:tcW w:w="958" w:type="pct"/>
            <w:tcMar>
              <w:top w:w="60" w:type="dxa"/>
              <w:left w:w="100" w:type="dxa"/>
              <w:bottom w:w="60" w:type="dxa"/>
              <w:right w:w="100" w:type="dxa"/>
            </w:tcMar>
          </w:tcPr>
          <w:p w14:paraId="6316551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−0.053 [−0.149, 0.043]</w:t>
            </w:r>
          </w:p>
        </w:tc>
        <w:tc>
          <w:tcPr>
            <w:tcW w:w="1079" w:type="pct"/>
            <w:tcMar>
              <w:top w:w="60" w:type="dxa"/>
              <w:left w:w="100" w:type="dxa"/>
              <w:bottom w:w="60" w:type="dxa"/>
              <w:right w:w="100" w:type="dxa"/>
            </w:tcMar>
          </w:tcPr>
          <w:p w14:paraId="6ACA8A1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−0.122 [−0.346, 0.101]</w:t>
            </w:r>
          </w:p>
        </w:tc>
        <w:tc>
          <w:tcPr>
            <w:tcW w:w="487" w:type="pct"/>
            <w:tcMar>
              <w:top w:w="60" w:type="dxa"/>
              <w:left w:w="100" w:type="dxa"/>
              <w:bottom w:w="60" w:type="dxa"/>
              <w:right w:w="100" w:type="dxa"/>
            </w:tcMar>
          </w:tcPr>
          <w:p w14:paraId="771FE26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−1.08</w:t>
            </w:r>
          </w:p>
        </w:tc>
        <w:tc>
          <w:tcPr>
            <w:tcW w:w="777" w:type="pct"/>
            <w:tcMar>
              <w:top w:w="60" w:type="dxa"/>
              <w:left w:w="100" w:type="dxa"/>
              <w:bottom w:w="60" w:type="dxa"/>
              <w:right w:w="100" w:type="dxa"/>
            </w:tcMar>
          </w:tcPr>
          <w:p w14:paraId="1D3C773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33B7041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2D2BE029" w14:textId="77777777" w:rsidTr="00C0083E">
        <w:tc>
          <w:tcPr>
            <w:tcW w:w="1256" w:type="pct"/>
            <w:tcMar>
              <w:top w:w="60" w:type="dxa"/>
              <w:left w:w="100" w:type="dxa"/>
              <w:bottom w:w="60" w:type="dxa"/>
              <w:right w:w="100" w:type="dxa"/>
            </w:tcMar>
          </w:tcPr>
          <w:p w14:paraId="1E95471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Blackout curtains</w:t>
            </w:r>
          </w:p>
        </w:tc>
        <w:tc>
          <w:tcPr>
            <w:tcW w:w="958" w:type="pct"/>
            <w:tcMar>
              <w:top w:w="60" w:type="dxa"/>
              <w:left w:w="100" w:type="dxa"/>
              <w:bottom w:w="60" w:type="dxa"/>
              <w:right w:w="100" w:type="dxa"/>
            </w:tcMar>
          </w:tcPr>
          <w:p w14:paraId="5FD4297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0.126 [0.023, 0.230]</w:t>
            </w:r>
          </w:p>
        </w:tc>
        <w:tc>
          <w:tcPr>
            <w:tcW w:w="1079" w:type="pct"/>
            <w:tcMar>
              <w:top w:w="60" w:type="dxa"/>
              <w:left w:w="100" w:type="dxa"/>
              <w:bottom w:w="60" w:type="dxa"/>
              <w:right w:w="100" w:type="dxa"/>
            </w:tcMar>
          </w:tcPr>
          <w:p w14:paraId="6946E52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0.236 [0.043, 0.429]</w:t>
            </w:r>
          </w:p>
        </w:tc>
        <w:tc>
          <w:tcPr>
            <w:tcW w:w="487" w:type="pct"/>
            <w:tcMar>
              <w:top w:w="60" w:type="dxa"/>
              <w:left w:w="100" w:type="dxa"/>
              <w:bottom w:w="60" w:type="dxa"/>
              <w:right w:w="100" w:type="dxa"/>
            </w:tcMar>
          </w:tcPr>
          <w:p w14:paraId="5FD3360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2.40</w:t>
            </w:r>
          </w:p>
        </w:tc>
        <w:tc>
          <w:tcPr>
            <w:tcW w:w="777" w:type="pct"/>
            <w:tcMar>
              <w:top w:w="60" w:type="dxa"/>
              <w:left w:w="100" w:type="dxa"/>
              <w:bottom w:w="60" w:type="dxa"/>
              <w:right w:w="100" w:type="dxa"/>
            </w:tcMar>
          </w:tcPr>
          <w:p w14:paraId="44CDAC3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.300</w:t>
            </w:r>
          </w:p>
        </w:tc>
        <w:tc>
          <w:tcPr>
            <w:tcW w:w="443" w:type="pct"/>
            <w:tcMar>
              <w:top w:w="60" w:type="dxa"/>
              <w:left w:w="100" w:type="dxa"/>
              <w:bottom w:w="60" w:type="dxa"/>
              <w:right w:w="100" w:type="dxa"/>
            </w:tcMar>
          </w:tcPr>
          <w:p w14:paraId="2153F6B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02008D74" w14:textId="77777777" w:rsidTr="00C0083E">
        <w:tc>
          <w:tcPr>
            <w:tcW w:w="1256" w:type="pct"/>
            <w:tcMar>
              <w:top w:w="60" w:type="dxa"/>
              <w:left w:w="100" w:type="dxa"/>
              <w:bottom w:w="60" w:type="dxa"/>
              <w:right w:w="100" w:type="dxa"/>
            </w:tcMar>
          </w:tcPr>
          <w:p w14:paraId="0743420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Eye mask</w:t>
            </w:r>
          </w:p>
        </w:tc>
        <w:tc>
          <w:tcPr>
            <w:tcW w:w="958" w:type="pct"/>
            <w:tcMar>
              <w:top w:w="60" w:type="dxa"/>
              <w:left w:w="100" w:type="dxa"/>
              <w:bottom w:w="60" w:type="dxa"/>
              <w:right w:w="100" w:type="dxa"/>
            </w:tcMar>
          </w:tcPr>
          <w:p w14:paraId="3A49358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0.017 [−0.097, 0.132]</w:t>
            </w:r>
          </w:p>
        </w:tc>
        <w:tc>
          <w:tcPr>
            <w:tcW w:w="1079" w:type="pct"/>
            <w:tcMar>
              <w:top w:w="60" w:type="dxa"/>
              <w:left w:w="100" w:type="dxa"/>
              <w:bottom w:w="60" w:type="dxa"/>
              <w:right w:w="100" w:type="dxa"/>
            </w:tcMar>
          </w:tcPr>
          <w:p w14:paraId="25964E5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0.087 [−0.495, 0.669]</w:t>
            </w:r>
          </w:p>
        </w:tc>
        <w:tc>
          <w:tcPr>
            <w:tcW w:w="487" w:type="pct"/>
            <w:tcMar>
              <w:top w:w="60" w:type="dxa"/>
              <w:left w:w="100" w:type="dxa"/>
              <w:bottom w:w="60" w:type="dxa"/>
              <w:right w:w="100" w:type="dxa"/>
            </w:tcMar>
          </w:tcPr>
          <w:p w14:paraId="1248F79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0.295</w:t>
            </w:r>
          </w:p>
        </w:tc>
        <w:tc>
          <w:tcPr>
            <w:tcW w:w="777" w:type="pct"/>
            <w:tcMar>
              <w:top w:w="60" w:type="dxa"/>
              <w:left w:w="100" w:type="dxa"/>
              <w:bottom w:w="60" w:type="dxa"/>
              <w:right w:w="100" w:type="dxa"/>
            </w:tcMar>
          </w:tcPr>
          <w:p w14:paraId="145013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5F169FE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1.2</w:t>
            </w:r>
          </w:p>
        </w:tc>
      </w:tr>
      <w:tr w:rsidR="00C0083E" w:rsidRPr="00C0083E" w14:paraId="1A6CC08B" w14:textId="77777777" w:rsidTr="00C0083E">
        <w:tc>
          <w:tcPr>
            <w:tcW w:w="1256" w:type="pct"/>
            <w:tcMar>
              <w:top w:w="60" w:type="dxa"/>
              <w:left w:w="100" w:type="dxa"/>
              <w:bottom w:w="60" w:type="dxa"/>
              <w:right w:w="100" w:type="dxa"/>
            </w:tcMar>
          </w:tcPr>
          <w:p w14:paraId="6A3F4147"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Warm lighting</w:t>
            </w:r>
          </w:p>
        </w:tc>
        <w:tc>
          <w:tcPr>
            <w:tcW w:w="958" w:type="pct"/>
            <w:tcMar>
              <w:top w:w="60" w:type="dxa"/>
              <w:left w:w="100" w:type="dxa"/>
              <w:bottom w:w="60" w:type="dxa"/>
              <w:right w:w="100" w:type="dxa"/>
            </w:tcMar>
          </w:tcPr>
          <w:p w14:paraId="17B82C1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−0.024 [−0.121, 0.073]</w:t>
            </w:r>
          </w:p>
        </w:tc>
        <w:tc>
          <w:tcPr>
            <w:tcW w:w="1079" w:type="pct"/>
            <w:tcMar>
              <w:top w:w="60" w:type="dxa"/>
              <w:left w:w="100" w:type="dxa"/>
              <w:bottom w:w="60" w:type="dxa"/>
              <w:right w:w="100" w:type="dxa"/>
            </w:tcMar>
          </w:tcPr>
          <w:p w14:paraId="0F80636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−0.046 [−0.228, 0.137]</w:t>
            </w:r>
          </w:p>
        </w:tc>
        <w:tc>
          <w:tcPr>
            <w:tcW w:w="487" w:type="pct"/>
            <w:tcMar>
              <w:top w:w="60" w:type="dxa"/>
              <w:left w:w="100" w:type="dxa"/>
              <w:bottom w:w="60" w:type="dxa"/>
              <w:right w:w="100" w:type="dxa"/>
            </w:tcMar>
          </w:tcPr>
          <w:p w14:paraId="4B71E8E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−0.491</w:t>
            </w:r>
          </w:p>
        </w:tc>
        <w:tc>
          <w:tcPr>
            <w:tcW w:w="777" w:type="pct"/>
            <w:tcMar>
              <w:top w:w="60" w:type="dxa"/>
              <w:left w:w="100" w:type="dxa"/>
              <w:bottom w:w="60" w:type="dxa"/>
              <w:right w:w="100" w:type="dxa"/>
            </w:tcMar>
          </w:tcPr>
          <w:p w14:paraId="6C004C7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.973</w:t>
            </w:r>
          </w:p>
        </w:tc>
        <w:tc>
          <w:tcPr>
            <w:tcW w:w="443" w:type="pct"/>
            <w:tcMar>
              <w:top w:w="60" w:type="dxa"/>
              <w:left w:w="100" w:type="dxa"/>
              <w:bottom w:w="60" w:type="dxa"/>
              <w:right w:w="100" w:type="dxa"/>
            </w:tcMar>
          </w:tcPr>
          <w:p w14:paraId="62816E2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55DE93BE" w14:textId="77777777" w:rsidTr="00C0083E">
        <w:tc>
          <w:tcPr>
            <w:tcW w:w="1256" w:type="pct"/>
            <w:tcMar>
              <w:top w:w="60" w:type="dxa"/>
              <w:left w:w="100" w:type="dxa"/>
              <w:bottom w:w="60" w:type="dxa"/>
              <w:right w:w="100" w:type="dxa"/>
            </w:tcMar>
          </w:tcPr>
          <w:p w14:paraId="5923423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Quiet room</w:t>
            </w:r>
          </w:p>
        </w:tc>
        <w:tc>
          <w:tcPr>
            <w:tcW w:w="958" w:type="pct"/>
            <w:tcMar>
              <w:top w:w="60" w:type="dxa"/>
              <w:left w:w="100" w:type="dxa"/>
              <w:bottom w:w="60" w:type="dxa"/>
              <w:right w:w="100" w:type="dxa"/>
            </w:tcMar>
          </w:tcPr>
          <w:p w14:paraId="38AF971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−0.065 [−0.180, 0.050]</w:t>
            </w:r>
          </w:p>
        </w:tc>
        <w:tc>
          <w:tcPr>
            <w:tcW w:w="1079" w:type="pct"/>
            <w:tcMar>
              <w:top w:w="60" w:type="dxa"/>
              <w:left w:w="100" w:type="dxa"/>
              <w:bottom w:w="60" w:type="dxa"/>
              <w:right w:w="100" w:type="dxa"/>
            </w:tcMar>
          </w:tcPr>
          <w:p w14:paraId="43440AC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−0.230 [−0.638, 0.178]</w:t>
            </w:r>
          </w:p>
        </w:tc>
        <w:tc>
          <w:tcPr>
            <w:tcW w:w="487" w:type="pct"/>
            <w:tcMar>
              <w:top w:w="60" w:type="dxa"/>
              <w:left w:w="100" w:type="dxa"/>
              <w:bottom w:w="60" w:type="dxa"/>
              <w:right w:w="100" w:type="dxa"/>
            </w:tcMar>
          </w:tcPr>
          <w:p w14:paraId="245F0B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−1.11</w:t>
            </w:r>
          </w:p>
        </w:tc>
        <w:tc>
          <w:tcPr>
            <w:tcW w:w="777" w:type="pct"/>
            <w:tcMar>
              <w:top w:w="60" w:type="dxa"/>
              <w:left w:w="100" w:type="dxa"/>
              <w:bottom w:w="60" w:type="dxa"/>
              <w:right w:w="100" w:type="dxa"/>
            </w:tcMar>
          </w:tcPr>
          <w:p w14:paraId="6D5678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295C52B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00979D43" w14:textId="77777777" w:rsidTr="00C0083E">
        <w:tc>
          <w:tcPr>
            <w:tcW w:w="1256" w:type="pct"/>
            <w:tcMar>
              <w:top w:w="60" w:type="dxa"/>
              <w:left w:w="100" w:type="dxa"/>
              <w:bottom w:w="60" w:type="dxa"/>
              <w:right w:w="100" w:type="dxa"/>
            </w:tcMar>
          </w:tcPr>
          <w:p w14:paraId="56D6C89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Thermohygrometer use</w:t>
            </w:r>
          </w:p>
        </w:tc>
        <w:tc>
          <w:tcPr>
            <w:tcW w:w="958" w:type="pct"/>
            <w:tcMar>
              <w:top w:w="60" w:type="dxa"/>
              <w:left w:w="100" w:type="dxa"/>
              <w:bottom w:w="60" w:type="dxa"/>
              <w:right w:w="100" w:type="dxa"/>
            </w:tcMar>
          </w:tcPr>
          <w:p w14:paraId="08DB6B7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[−0.154, 0.065]</w:t>
            </w:r>
          </w:p>
        </w:tc>
        <w:tc>
          <w:tcPr>
            <w:tcW w:w="1079" w:type="pct"/>
            <w:tcMar>
              <w:top w:w="60" w:type="dxa"/>
              <w:left w:w="100" w:type="dxa"/>
              <w:bottom w:w="60" w:type="dxa"/>
              <w:right w:w="100" w:type="dxa"/>
            </w:tcMar>
          </w:tcPr>
          <w:p w14:paraId="64B720D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−0.090 [−0.311, 0.131]</w:t>
            </w:r>
          </w:p>
        </w:tc>
        <w:tc>
          <w:tcPr>
            <w:tcW w:w="487" w:type="pct"/>
            <w:tcMar>
              <w:top w:w="60" w:type="dxa"/>
              <w:left w:w="100" w:type="dxa"/>
              <w:bottom w:w="60" w:type="dxa"/>
              <w:right w:w="100" w:type="dxa"/>
            </w:tcMar>
          </w:tcPr>
          <w:p w14:paraId="60743CD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−0.801</w:t>
            </w:r>
          </w:p>
        </w:tc>
        <w:tc>
          <w:tcPr>
            <w:tcW w:w="777" w:type="pct"/>
            <w:tcMar>
              <w:top w:w="60" w:type="dxa"/>
              <w:left w:w="100" w:type="dxa"/>
              <w:bottom w:w="60" w:type="dxa"/>
              <w:right w:w="100" w:type="dxa"/>
            </w:tcMar>
          </w:tcPr>
          <w:p w14:paraId="664FB2D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1A8BCF2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3FAF4DF0" w14:textId="77777777" w:rsidTr="00C0083E">
        <w:tc>
          <w:tcPr>
            <w:tcW w:w="1256" w:type="pct"/>
            <w:tcMar>
              <w:top w:w="60" w:type="dxa"/>
              <w:left w:w="100" w:type="dxa"/>
              <w:bottom w:w="60" w:type="dxa"/>
              <w:right w:w="100" w:type="dxa"/>
            </w:tcMar>
          </w:tcPr>
          <w:p w14:paraId="5378B16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temperature</w:t>
            </w:r>
          </w:p>
        </w:tc>
        <w:tc>
          <w:tcPr>
            <w:tcW w:w="958" w:type="pct"/>
            <w:tcMar>
              <w:top w:w="60" w:type="dxa"/>
              <w:left w:w="100" w:type="dxa"/>
              <w:bottom w:w="60" w:type="dxa"/>
              <w:right w:w="100" w:type="dxa"/>
            </w:tcMar>
          </w:tcPr>
          <w:p w14:paraId="5839F69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0.069 [−0.074, 0.212]</w:t>
            </w:r>
          </w:p>
        </w:tc>
        <w:tc>
          <w:tcPr>
            <w:tcW w:w="1079" w:type="pct"/>
            <w:tcMar>
              <w:top w:w="60" w:type="dxa"/>
              <w:left w:w="100" w:type="dxa"/>
              <w:bottom w:w="60" w:type="dxa"/>
              <w:right w:w="100" w:type="dxa"/>
            </w:tcMar>
          </w:tcPr>
          <w:p w14:paraId="42B5B2B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0.148 [−0.160, 0.456]</w:t>
            </w:r>
          </w:p>
        </w:tc>
        <w:tc>
          <w:tcPr>
            <w:tcW w:w="487" w:type="pct"/>
            <w:tcMar>
              <w:top w:w="60" w:type="dxa"/>
              <w:left w:w="100" w:type="dxa"/>
              <w:bottom w:w="60" w:type="dxa"/>
              <w:right w:w="100" w:type="dxa"/>
            </w:tcMar>
          </w:tcPr>
          <w:p w14:paraId="4F9597E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0.949</w:t>
            </w:r>
          </w:p>
        </w:tc>
        <w:tc>
          <w:tcPr>
            <w:tcW w:w="777" w:type="pct"/>
            <w:tcMar>
              <w:top w:w="60" w:type="dxa"/>
              <w:left w:w="100" w:type="dxa"/>
              <w:bottom w:w="60" w:type="dxa"/>
              <w:right w:w="100" w:type="dxa"/>
            </w:tcMar>
          </w:tcPr>
          <w:p w14:paraId="38F164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1F98B04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2.3</w:t>
            </w:r>
          </w:p>
        </w:tc>
      </w:tr>
      <w:tr w:rsidR="00C0083E" w:rsidRPr="00C0083E" w14:paraId="72454F17" w14:textId="77777777" w:rsidTr="00C0083E">
        <w:tc>
          <w:tcPr>
            <w:tcW w:w="1256" w:type="pct"/>
            <w:tcMar>
              <w:top w:w="60" w:type="dxa"/>
              <w:left w:w="100" w:type="dxa"/>
              <w:bottom w:w="60" w:type="dxa"/>
              <w:right w:w="100" w:type="dxa"/>
            </w:tcMar>
          </w:tcPr>
          <w:p w14:paraId="434DC83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Comfortable humidity</w:t>
            </w:r>
          </w:p>
        </w:tc>
        <w:tc>
          <w:tcPr>
            <w:tcW w:w="958" w:type="pct"/>
            <w:tcMar>
              <w:top w:w="60" w:type="dxa"/>
              <w:left w:w="100" w:type="dxa"/>
              <w:bottom w:w="60" w:type="dxa"/>
              <w:right w:w="100" w:type="dxa"/>
            </w:tcMar>
          </w:tcPr>
          <w:p w14:paraId="1A07435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0.039 [−0.131, 0.208]</w:t>
            </w:r>
          </w:p>
        </w:tc>
        <w:tc>
          <w:tcPr>
            <w:tcW w:w="1079" w:type="pct"/>
            <w:tcMar>
              <w:top w:w="60" w:type="dxa"/>
              <w:left w:w="100" w:type="dxa"/>
              <w:bottom w:w="60" w:type="dxa"/>
              <w:right w:w="100" w:type="dxa"/>
            </w:tcMar>
          </w:tcPr>
          <w:p w14:paraId="23AE69F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0.090 [−0.306, 0.486]</w:t>
            </w:r>
          </w:p>
        </w:tc>
        <w:tc>
          <w:tcPr>
            <w:tcW w:w="487" w:type="pct"/>
            <w:tcMar>
              <w:top w:w="60" w:type="dxa"/>
              <w:left w:w="100" w:type="dxa"/>
              <w:bottom w:w="60" w:type="dxa"/>
              <w:right w:w="100" w:type="dxa"/>
            </w:tcMar>
          </w:tcPr>
          <w:p w14:paraId="752520D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0.449</w:t>
            </w:r>
          </w:p>
        </w:tc>
        <w:tc>
          <w:tcPr>
            <w:tcW w:w="777" w:type="pct"/>
            <w:tcMar>
              <w:top w:w="60" w:type="dxa"/>
              <w:left w:w="100" w:type="dxa"/>
              <w:bottom w:w="60" w:type="dxa"/>
              <w:right w:w="100" w:type="dxa"/>
            </w:tcMar>
          </w:tcPr>
          <w:p w14:paraId="2C6ADE8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1AE8DBC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2.5</w:t>
            </w:r>
          </w:p>
        </w:tc>
      </w:tr>
      <w:tr w:rsidR="00C0083E" w:rsidRPr="00C0083E" w14:paraId="34727FF5" w14:textId="77777777" w:rsidTr="00C0083E">
        <w:tc>
          <w:tcPr>
            <w:tcW w:w="5000" w:type="pct"/>
            <w:gridSpan w:val="6"/>
            <w:tcMar>
              <w:top w:w="60" w:type="dxa"/>
              <w:left w:w="100" w:type="dxa"/>
              <w:bottom w:w="60" w:type="dxa"/>
              <w:right w:w="100" w:type="dxa"/>
            </w:tcMar>
          </w:tcPr>
          <w:p w14:paraId="67F81CB7" w14:textId="1B5C2631"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Presleep behaviors</w:t>
            </w:r>
          </w:p>
        </w:tc>
      </w:tr>
      <w:tr w:rsidR="00C0083E" w:rsidRPr="00C0083E" w14:paraId="20BFCC37" w14:textId="77777777" w:rsidTr="00C0083E">
        <w:tc>
          <w:tcPr>
            <w:tcW w:w="1256" w:type="pct"/>
            <w:tcMar>
              <w:top w:w="60" w:type="dxa"/>
              <w:left w:w="100" w:type="dxa"/>
              <w:bottom w:w="60" w:type="dxa"/>
              <w:right w:w="100" w:type="dxa"/>
            </w:tcMar>
          </w:tcPr>
          <w:p w14:paraId="27A3ADED" w14:textId="3931E3C4"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Avoid presleep screen use</w:t>
            </w:r>
          </w:p>
        </w:tc>
        <w:tc>
          <w:tcPr>
            <w:tcW w:w="958" w:type="pct"/>
            <w:tcMar>
              <w:top w:w="60" w:type="dxa"/>
              <w:left w:w="100" w:type="dxa"/>
              <w:bottom w:w="60" w:type="dxa"/>
              <w:right w:w="100" w:type="dxa"/>
            </w:tcMar>
          </w:tcPr>
          <w:p w14:paraId="4D54215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0.017 [−0.100, 0.133]</w:t>
            </w:r>
          </w:p>
        </w:tc>
        <w:tc>
          <w:tcPr>
            <w:tcW w:w="1079" w:type="pct"/>
            <w:tcMar>
              <w:top w:w="60" w:type="dxa"/>
              <w:left w:w="100" w:type="dxa"/>
              <w:bottom w:w="60" w:type="dxa"/>
              <w:right w:w="100" w:type="dxa"/>
            </w:tcMar>
          </w:tcPr>
          <w:p w14:paraId="2F908C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0.038 [−0.234, 0.311]</w:t>
            </w:r>
          </w:p>
        </w:tc>
        <w:tc>
          <w:tcPr>
            <w:tcW w:w="487" w:type="pct"/>
            <w:tcMar>
              <w:top w:w="60" w:type="dxa"/>
              <w:left w:w="100" w:type="dxa"/>
              <w:bottom w:w="60" w:type="dxa"/>
              <w:right w:w="100" w:type="dxa"/>
            </w:tcMar>
          </w:tcPr>
          <w:p w14:paraId="575BBE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0.278</w:t>
            </w:r>
          </w:p>
        </w:tc>
        <w:tc>
          <w:tcPr>
            <w:tcW w:w="777" w:type="pct"/>
            <w:tcMar>
              <w:top w:w="60" w:type="dxa"/>
              <w:left w:w="100" w:type="dxa"/>
              <w:bottom w:w="60" w:type="dxa"/>
              <w:right w:w="100" w:type="dxa"/>
            </w:tcMar>
          </w:tcPr>
          <w:p w14:paraId="75B393E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053D6E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6EB797FB" w14:textId="77777777" w:rsidTr="00C0083E">
        <w:tc>
          <w:tcPr>
            <w:tcW w:w="1256" w:type="pct"/>
            <w:tcMar>
              <w:top w:w="60" w:type="dxa"/>
              <w:left w:w="100" w:type="dxa"/>
              <w:bottom w:w="60" w:type="dxa"/>
              <w:right w:w="100" w:type="dxa"/>
            </w:tcMar>
          </w:tcPr>
          <w:p w14:paraId="790A191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Sleep apps</w:t>
            </w:r>
          </w:p>
        </w:tc>
        <w:tc>
          <w:tcPr>
            <w:tcW w:w="958" w:type="pct"/>
            <w:tcMar>
              <w:top w:w="60" w:type="dxa"/>
              <w:left w:w="100" w:type="dxa"/>
              <w:bottom w:w="60" w:type="dxa"/>
              <w:right w:w="100" w:type="dxa"/>
            </w:tcMar>
          </w:tcPr>
          <w:p w14:paraId="13709F2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−0.003 [−0.092, 0.086]</w:t>
            </w:r>
          </w:p>
        </w:tc>
        <w:tc>
          <w:tcPr>
            <w:tcW w:w="1079" w:type="pct"/>
            <w:tcMar>
              <w:top w:w="60" w:type="dxa"/>
              <w:left w:w="100" w:type="dxa"/>
              <w:bottom w:w="60" w:type="dxa"/>
              <w:right w:w="100" w:type="dxa"/>
            </w:tcMar>
          </w:tcPr>
          <w:p w14:paraId="62959BD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−0.009 [−0.309, 0.291]</w:t>
            </w:r>
          </w:p>
        </w:tc>
        <w:tc>
          <w:tcPr>
            <w:tcW w:w="487" w:type="pct"/>
            <w:tcMar>
              <w:top w:w="60" w:type="dxa"/>
              <w:left w:w="100" w:type="dxa"/>
              <w:bottom w:w="60" w:type="dxa"/>
              <w:right w:w="100" w:type="dxa"/>
            </w:tcMar>
          </w:tcPr>
          <w:p w14:paraId="2089563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−0.059</w:t>
            </w:r>
          </w:p>
        </w:tc>
        <w:tc>
          <w:tcPr>
            <w:tcW w:w="777" w:type="pct"/>
            <w:tcMar>
              <w:top w:w="60" w:type="dxa"/>
              <w:left w:w="100" w:type="dxa"/>
              <w:bottom w:w="60" w:type="dxa"/>
              <w:right w:w="100" w:type="dxa"/>
            </w:tcMar>
          </w:tcPr>
          <w:p w14:paraId="4FBC2E4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0149290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1.3</w:t>
            </w:r>
          </w:p>
        </w:tc>
      </w:tr>
      <w:tr w:rsidR="00C0083E" w:rsidRPr="00C0083E" w14:paraId="619062D4" w14:textId="77777777" w:rsidTr="00C0083E">
        <w:tc>
          <w:tcPr>
            <w:tcW w:w="1256" w:type="pct"/>
            <w:tcMar>
              <w:top w:w="60" w:type="dxa"/>
              <w:left w:w="100" w:type="dxa"/>
              <w:bottom w:w="60" w:type="dxa"/>
              <w:right w:w="100" w:type="dxa"/>
            </w:tcMar>
          </w:tcPr>
          <w:p w14:paraId="144E58FF"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Relaxation before bed</w:t>
            </w:r>
          </w:p>
        </w:tc>
        <w:tc>
          <w:tcPr>
            <w:tcW w:w="958" w:type="pct"/>
            <w:tcMar>
              <w:top w:w="60" w:type="dxa"/>
              <w:left w:w="100" w:type="dxa"/>
              <w:bottom w:w="60" w:type="dxa"/>
              <w:right w:w="100" w:type="dxa"/>
            </w:tcMar>
          </w:tcPr>
          <w:p w14:paraId="1CB8E15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−0.006 [−0.107, 0.096]</w:t>
            </w:r>
          </w:p>
        </w:tc>
        <w:tc>
          <w:tcPr>
            <w:tcW w:w="1079" w:type="pct"/>
            <w:tcMar>
              <w:top w:w="60" w:type="dxa"/>
              <w:left w:w="100" w:type="dxa"/>
              <w:bottom w:w="60" w:type="dxa"/>
              <w:right w:w="100" w:type="dxa"/>
            </w:tcMar>
          </w:tcPr>
          <w:p w14:paraId="7BAA857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−0.018 [−0.325, 0.290]</w:t>
            </w:r>
          </w:p>
        </w:tc>
        <w:tc>
          <w:tcPr>
            <w:tcW w:w="487" w:type="pct"/>
            <w:tcMar>
              <w:top w:w="60" w:type="dxa"/>
              <w:left w:w="100" w:type="dxa"/>
              <w:bottom w:w="60" w:type="dxa"/>
              <w:right w:w="100" w:type="dxa"/>
            </w:tcMar>
          </w:tcPr>
          <w:p w14:paraId="57D05BB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−0.114</w:t>
            </w:r>
          </w:p>
        </w:tc>
        <w:tc>
          <w:tcPr>
            <w:tcW w:w="777" w:type="pct"/>
            <w:tcMar>
              <w:top w:w="60" w:type="dxa"/>
              <w:left w:w="100" w:type="dxa"/>
              <w:bottom w:w="60" w:type="dxa"/>
              <w:right w:w="100" w:type="dxa"/>
            </w:tcMar>
          </w:tcPr>
          <w:p w14:paraId="6F5C2C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3E19098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7B275C7F" w14:textId="77777777" w:rsidTr="00C0083E">
        <w:tc>
          <w:tcPr>
            <w:tcW w:w="1256" w:type="pct"/>
            <w:tcMar>
              <w:top w:w="60" w:type="dxa"/>
              <w:left w:w="100" w:type="dxa"/>
              <w:bottom w:w="60" w:type="dxa"/>
              <w:right w:w="100" w:type="dxa"/>
            </w:tcMar>
          </w:tcPr>
          <w:p w14:paraId="7B2C3B79"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Hot bath</w:t>
            </w:r>
          </w:p>
        </w:tc>
        <w:tc>
          <w:tcPr>
            <w:tcW w:w="958" w:type="pct"/>
            <w:tcMar>
              <w:top w:w="60" w:type="dxa"/>
              <w:left w:w="100" w:type="dxa"/>
              <w:bottom w:w="60" w:type="dxa"/>
              <w:right w:w="100" w:type="dxa"/>
            </w:tcMar>
          </w:tcPr>
          <w:p w14:paraId="6AF296B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0.033 [−0.088, 0.154]</w:t>
            </w:r>
          </w:p>
        </w:tc>
        <w:tc>
          <w:tcPr>
            <w:tcW w:w="1079" w:type="pct"/>
            <w:tcMar>
              <w:top w:w="60" w:type="dxa"/>
              <w:left w:w="100" w:type="dxa"/>
              <w:bottom w:w="60" w:type="dxa"/>
              <w:right w:w="100" w:type="dxa"/>
            </w:tcMar>
          </w:tcPr>
          <w:p w14:paraId="778C5A1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0.069 [−0.182, 0.320]</w:t>
            </w:r>
          </w:p>
        </w:tc>
        <w:tc>
          <w:tcPr>
            <w:tcW w:w="487" w:type="pct"/>
            <w:tcMar>
              <w:top w:w="60" w:type="dxa"/>
              <w:left w:w="100" w:type="dxa"/>
              <w:bottom w:w="60" w:type="dxa"/>
              <w:right w:w="100" w:type="dxa"/>
            </w:tcMar>
          </w:tcPr>
          <w:p w14:paraId="5E6846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0.543</w:t>
            </w:r>
          </w:p>
        </w:tc>
        <w:tc>
          <w:tcPr>
            <w:tcW w:w="777" w:type="pct"/>
            <w:tcMar>
              <w:top w:w="60" w:type="dxa"/>
              <w:left w:w="100" w:type="dxa"/>
              <w:bottom w:w="60" w:type="dxa"/>
              <w:right w:w="100" w:type="dxa"/>
            </w:tcMar>
          </w:tcPr>
          <w:p w14:paraId="6175923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.973</w:t>
            </w:r>
          </w:p>
        </w:tc>
        <w:tc>
          <w:tcPr>
            <w:tcW w:w="443" w:type="pct"/>
            <w:tcMar>
              <w:top w:w="60" w:type="dxa"/>
              <w:left w:w="100" w:type="dxa"/>
              <w:bottom w:w="60" w:type="dxa"/>
              <w:right w:w="100" w:type="dxa"/>
            </w:tcMar>
          </w:tcPr>
          <w:p w14:paraId="76782B7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1.5</w:t>
            </w:r>
          </w:p>
        </w:tc>
      </w:tr>
      <w:tr w:rsidR="00C0083E" w:rsidRPr="00C0083E" w14:paraId="456765DC" w14:textId="77777777" w:rsidTr="00C0083E">
        <w:tc>
          <w:tcPr>
            <w:tcW w:w="1256" w:type="pct"/>
            <w:tcMar>
              <w:top w:w="60" w:type="dxa"/>
              <w:left w:w="100" w:type="dxa"/>
              <w:bottom w:w="60" w:type="dxa"/>
              <w:right w:w="100" w:type="dxa"/>
            </w:tcMar>
          </w:tcPr>
          <w:p w14:paraId="30147B3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Body care</w:t>
            </w:r>
          </w:p>
        </w:tc>
        <w:tc>
          <w:tcPr>
            <w:tcW w:w="958" w:type="pct"/>
            <w:tcMar>
              <w:top w:w="60" w:type="dxa"/>
              <w:left w:w="100" w:type="dxa"/>
              <w:bottom w:w="60" w:type="dxa"/>
              <w:right w:w="100" w:type="dxa"/>
            </w:tcMar>
          </w:tcPr>
          <w:p w14:paraId="1CC8737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0.037 [−0.068, 0.142]</w:t>
            </w:r>
          </w:p>
        </w:tc>
        <w:tc>
          <w:tcPr>
            <w:tcW w:w="1079" w:type="pct"/>
            <w:tcMar>
              <w:top w:w="60" w:type="dxa"/>
              <w:left w:w="100" w:type="dxa"/>
              <w:bottom w:w="60" w:type="dxa"/>
              <w:right w:w="100" w:type="dxa"/>
            </w:tcMar>
          </w:tcPr>
          <w:p w14:paraId="51020DF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0.073 [−0.132, 0.277]</w:t>
            </w:r>
          </w:p>
        </w:tc>
        <w:tc>
          <w:tcPr>
            <w:tcW w:w="487" w:type="pct"/>
            <w:tcMar>
              <w:top w:w="60" w:type="dxa"/>
              <w:left w:w="100" w:type="dxa"/>
              <w:bottom w:w="60" w:type="dxa"/>
              <w:right w:w="100" w:type="dxa"/>
            </w:tcMar>
          </w:tcPr>
          <w:p w14:paraId="56DFB5D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0.698</w:t>
            </w:r>
          </w:p>
        </w:tc>
        <w:tc>
          <w:tcPr>
            <w:tcW w:w="777" w:type="pct"/>
            <w:tcMar>
              <w:top w:w="60" w:type="dxa"/>
              <w:left w:w="100" w:type="dxa"/>
              <w:bottom w:w="60" w:type="dxa"/>
              <w:right w:w="100" w:type="dxa"/>
            </w:tcMar>
          </w:tcPr>
          <w:p w14:paraId="5F5000E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1B3E705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w:t>
            </w:r>
          </w:p>
        </w:tc>
      </w:tr>
      <w:tr w:rsidR="00C0083E" w:rsidRPr="00C0083E" w14:paraId="74C29976" w14:textId="77777777" w:rsidTr="00C0083E">
        <w:tc>
          <w:tcPr>
            <w:tcW w:w="5000" w:type="pct"/>
            <w:gridSpan w:val="6"/>
            <w:tcMar>
              <w:top w:w="60" w:type="dxa"/>
              <w:left w:w="100" w:type="dxa"/>
              <w:bottom w:w="60" w:type="dxa"/>
              <w:right w:w="100" w:type="dxa"/>
            </w:tcMar>
          </w:tcPr>
          <w:p w14:paraId="2ABB76A0"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Psychosocial and health measures</w:t>
            </w:r>
          </w:p>
        </w:tc>
      </w:tr>
      <w:tr w:rsidR="00C0083E" w:rsidRPr="00C0083E" w14:paraId="7B4D011F" w14:textId="77777777" w:rsidTr="00C0083E">
        <w:tc>
          <w:tcPr>
            <w:tcW w:w="1256" w:type="pct"/>
            <w:tcMar>
              <w:top w:w="60" w:type="dxa"/>
              <w:left w:w="100" w:type="dxa"/>
              <w:bottom w:w="60" w:type="dxa"/>
              <w:right w:w="100" w:type="dxa"/>
            </w:tcMar>
          </w:tcPr>
          <w:p w14:paraId="68862CB1"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SMI</w:t>
            </w:r>
          </w:p>
        </w:tc>
        <w:tc>
          <w:tcPr>
            <w:tcW w:w="958" w:type="pct"/>
            <w:tcMar>
              <w:top w:w="60" w:type="dxa"/>
              <w:left w:w="100" w:type="dxa"/>
              <w:bottom w:w="60" w:type="dxa"/>
              <w:right w:w="100" w:type="dxa"/>
            </w:tcMar>
          </w:tcPr>
          <w:p w14:paraId="7E6D60A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0.355 [0.201, 0.509]</w:t>
            </w:r>
          </w:p>
        </w:tc>
        <w:tc>
          <w:tcPr>
            <w:tcW w:w="1079" w:type="pct"/>
            <w:tcMar>
              <w:top w:w="60" w:type="dxa"/>
              <w:left w:w="100" w:type="dxa"/>
              <w:bottom w:w="60" w:type="dxa"/>
              <w:right w:w="100" w:type="dxa"/>
            </w:tcMar>
          </w:tcPr>
          <w:p w14:paraId="45211AF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0.044 [0.025, 0.063]</w:t>
            </w:r>
          </w:p>
        </w:tc>
        <w:tc>
          <w:tcPr>
            <w:tcW w:w="487" w:type="pct"/>
            <w:tcMar>
              <w:top w:w="60" w:type="dxa"/>
              <w:left w:w="100" w:type="dxa"/>
              <w:bottom w:w="60" w:type="dxa"/>
              <w:right w:w="100" w:type="dxa"/>
            </w:tcMar>
          </w:tcPr>
          <w:p w14:paraId="22154AB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4.55</w:t>
            </w:r>
          </w:p>
        </w:tc>
        <w:tc>
          <w:tcPr>
            <w:tcW w:w="777" w:type="pct"/>
            <w:tcMar>
              <w:top w:w="60" w:type="dxa"/>
              <w:left w:w="100" w:type="dxa"/>
              <w:bottom w:w="60" w:type="dxa"/>
              <w:right w:w="100" w:type="dxa"/>
            </w:tcMar>
          </w:tcPr>
          <w:p w14:paraId="25E0B4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&lt;.001**</w:t>
            </w:r>
          </w:p>
        </w:tc>
        <w:tc>
          <w:tcPr>
            <w:tcW w:w="443" w:type="pct"/>
            <w:tcMar>
              <w:top w:w="60" w:type="dxa"/>
              <w:left w:w="100" w:type="dxa"/>
              <w:bottom w:w="60" w:type="dxa"/>
              <w:right w:w="100" w:type="dxa"/>
            </w:tcMar>
          </w:tcPr>
          <w:p w14:paraId="386E520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2.7</w:t>
            </w:r>
          </w:p>
        </w:tc>
      </w:tr>
      <w:tr w:rsidR="00C0083E" w:rsidRPr="00C0083E" w14:paraId="5283D39E" w14:textId="77777777" w:rsidTr="00C0083E">
        <w:tc>
          <w:tcPr>
            <w:tcW w:w="1256" w:type="pct"/>
            <w:tcMar>
              <w:top w:w="60" w:type="dxa"/>
              <w:left w:w="100" w:type="dxa"/>
              <w:bottom w:w="60" w:type="dxa"/>
              <w:right w:w="100" w:type="dxa"/>
            </w:tcMar>
          </w:tcPr>
          <w:p w14:paraId="5430FFC4"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K6</w:t>
            </w:r>
          </w:p>
        </w:tc>
        <w:tc>
          <w:tcPr>
            <w:tcW w:w="958" w:type="pct"/>
            <w:tcMar>
              <w:top w:w="60" w:type="dxa"/>
              <w:left w:w="100" w:type="dxa"/>
              <w:bottom w:w="60" w:type="dxa"/>
              <w:right w:w="100" w:type="dxa"/>
            </w:tcMar>
          </w:tcPr>
          <w:p w14:paraId="76D0E5A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0.128 [−0.046, 0.301]</w:t>
            </w:r>
          </w:p>
        </w:tc>
        <w:tc>
          <w:tcPr>
            <w:tcW w:w="1079" w:type="pct"/>
            <w:tcMar>
              <w:top w:w="60" w:type="dxa"/>
              <w:left w:w="100" w:type="dxa"/>
              <w:bottom w:w="60" w:type="dxa"/>
              <w:right w:w="100" w:type="dxa"/>
            </w:tcMar>
          </w:tcPr>
          <w:p w14:paraId="4706531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0.068 [−0.024, 0.159]</w:t>
            </w:r>
          </w:p>
        </w:tc>
        <w:tc>
          <w:tcPr>
            <w:tcW w:w="487" w:type="pct"/>
            <w:tcMar>
              <w:top w:w="60" w:type="dxa"/>
              <w:left w:w="100" w:type="dxa"/>
              <w:bottom w:w="60" w:type="dxa"/>
              <w:right w:w="100" w:type="dxa"/>
            </w:tcMar>
          </w:tcPr>
          <w:p w14:paraId="58AF62A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1.45</w:t>
            </w:r>
          </w:p>
        </w:tc>
        <w:tc>
          <w:tcPr>
            <w:tcW w:w="777" w:type="pct"/>
            <w:tcMar>
              <w:top w:w="60" w:type="dxa"/>
              <w:left w:w="100" w:type="dxa"/>
              <w:bottom w:w="60" w:type="dxa"/>
              <w:right w:w="100" w:type="dxa"/>
            </w:tcMar>
          </w:tcPr>
          <w:p w14:paraId="5B68F98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6538E3B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2.7</w:t>
            </w:r>
          </w:p>
        </w:tc>
      </w:tr>
      <w:tr w:rsidR="00C0083E" w:rsidRPr="00C0083E" w14:paraId="5F90802D" w14:textId="77777777" w:rsidTr="00C0083E">
        <w:tc>
          <w:tcPr>
            <w:tcW w:w="1256" w:type="pct"/>
            <w:tcMar>
              <w:top w:w="60" w:type="dxa"/>
              <w:left w:w="100" w:type="dxa"/>
              <w:bottom w:w="60" w:type="dxa"/>
              <w:right w:w="100" w:type="dxa"/>
            </w:tcMar>
          </w:tcPr>
          <w:p w14:paraId="265A37D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SWLS</w:t>
            </w:r>
          </w:p>
        </w:tc>
        <w:tc>
          <w:tcPr>
            <w:tcW w:w="958" w:type="pct"/>
            <w:tcMar>
              <w:top w:w="60" w:type="dxa"/>
              <w:left w:w="100" w:type="dxa"/>
              <w:bottom w:w="60" w:type="dxa"/>
              <w:right w:w="100" w:type="dxa"/>
            </w:tcMar>
          </w:tcPr>
          <w:p w14:paraId="6E1C9B4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−0.067 [−0.227, 0.093]</w:t>
            </w:r>
          </w:p>
        </w:tc>
        <w:tc>
          <w:tcPr>
            <w:tcW w:w="1079" w:type="pct"/>
            <w:tcMar>
              <w:top w:w="60" w:type="dxa"/>
              <w:left w:w="100" w:type="dxa"/>
              <w:bottom w:w="60" w:type="dxa"/>
              <w:right w:w="100" w:type="dxa"/>
            </w:tcMar>
          </w:tcPr>
          <w:p w14:paraId="5A7DD5C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−0.125 [−0.424, 0.173]</w:t>
            </w:r>
          </w:p>
        </w:tc>
        <w:tc>
          <w:tcPr>
            <w:tcW w:w="487" w:type="pct"/>
            <w:tcMar>
              <w:top w:w="60" w:type="dxa"/>
              <w:left w:w="100" w:type="dxa"/>
              <w:bottom w:w="60" w:type="dxa"/>
              <w:right w:w="100" w:type="dxa"/>
            </w:tcMar>
          </w:tcPr>
          <w:p w14:paraId="287EE4D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−0.827</w:t>
            </w:r>
          </w:p>
        </w:tc>
        <w:tc>
          <w:tcPr>
            <w:tcW w:w="777" w:type="pct"/>
            <w:tcMar>
              <w:top w:w="60" w:type="dxa"/>
              <w:left w:w="100" w:type="dxa"/>
              <w:bottom w:w="60" w:type="dxa"/>
              <w:right w:w="100" w:type="dxa"/>
            </w:tcMar>
          </w:tcPr>
          <w:p w14:paraId="271D28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24AB6D6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2.5</w:t>
            </w:r>
          </w:p>
        </w:tc>
      </w:tr>
      <w:tr w:rsidR="00C0083E" w:rsidRPr="00C0083E" w14:paraId="4A7DE67A" w14:textId="77777777" w:rsidTr="00C0083E">
        <w:tc>
          <w:tcPr>
            <w:tcW w:w="1256" w:type="pct"/>
            <w:tcMar>
              <w:top w:w="60" w:type="dxa"/>
              <w:left w:w="100" w:type="dxa"/>
              <w:bottom w:w="60" w:type="dxa"/>
              <w:right w:w="100" w:type="dxa"/>
            </w:tcMar>
          </w:tcPr>
          <w:p w14:paraId="459218F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PSS</w:t>
            </w:r>
          </w:p>
        </w:tc>
        <w:tc>
          <w:tcPr>
            <w:tcW w:w="958" w:type="pct"/>
            <w:tcMar>
              <w:top w:w="60" w:type="dxa"/>
              <w:left w:w="100" w:type="dxa"/>
              <w:bottom w:w="60" w:type="dxa"/>
              <w:right w:w="100" w:type="dxa"/>
            </w:tcMar>
          </w:tcPr>
          <w:p w14:paraId="10D379D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−0.140 [−0.326, 0.046]</w:t>
            </w:r>
          </w:p>
        </w:tc>
        <w:tc>
          <w:tcPr>
            <w:tcW w:w="1079" w:type="pct"/>
            <w:tcMar>
              <w:top w:w="60" w:type="dxa"/>
              <w:left w:w="100" w:type="dxa"/>
              <w:bottom w:w="60" w:type="dxa"/>
              <w:right w:w="100" w:type="dxa"/>
            </w:tcMar>
          </w:tcPr>
          <w:p w14:paraId="1BF51D7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−0.063 [−0.147, 0.021]</w:t>
            </w:r>
          </w:p>
        </w:tc>
        <w:tc>
          <w:tcPr>
            <w:tcW w:w="487" w:type="pct"/>
            <w:tcMar>
              <w:top w:w="60" w:type="dxa"/>
              <w:left w:w="100" w:type="dxa"/>
              <w:bottom w:w="60" w:type="dxa"/>
              <w:right w:w="100" w:type="dxa"/>
            </w:tcMar>
          </w:tcPr>
          <w:p w14:paraId="2578569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−1.49</w:t>
            </w:r>
          </w:p>
        </w:tc>
        <w:tc>
          <w:tcPr>
            <w:tcW w:w="777" w:type="pct"/>
            <w:tcMar>
              <w:top w:w="60" w:type="dxa"/>
              <w:left w:w="100" w:type="dxa"/>
              <w:bottom w:w="60" w:type="dxa"/>
              <w:right w:w="100" w:type="dxa"/>
            </w:tcMar>
          </w:tcPr>
          <w:p w14:paraId="149DC79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03FE36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3.3</w:t>
            </w:r>
          </w:p>
        </w:tc>
      </w:tr>
      <w:tr w:rsidR="00C0083E" w:rsidRPr="00C0083E" w14:paraId="537DE1B8" w14:textId="77777777" w:rsidTr="00C0083E">
        <w:tc>
          <w:tcPr>
            <w:tcW w:w="1256" w:type="pct"/>
            <w:tcMar>
              <w:top w:w="60" w:type="dxa"/>
              <w:left w:w="100" w:type="dxa"/>
              <w:bottom w:w="60" w:type="dxa"/>
              <w:right w:w="100" w:type="dxa"/>
            </w:tcMar>
          </w:tcPr>
          <w:p w14:paraId="5AFFBA93"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f1</w:t>
            </w:r>
          </w:p>
        </w:tc>
        <w:tc>
          <w:tcPr>
            <w:tcW w:w="958" w:type="pct"/>
            <w:tcMar>
              <w:top w:w="60" w:type="dxa"/>
              <w:left w:w="100" w:type="dxa"/>
              <w:bottom w:w="60" w:type="dxa"/>
              <w:right w:w="100" w:type="dxa"/>
            </w:tcMar>
          </w:tcPr>
          <w:p w14:paraId="1FA5749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0.018 [−0.153, 0.189]</w:t>
            </w:r>
          </w:p>
        </w:tc>
        <w:tc>
          <w:tcPr>
            <w:tcW w:w="1079" w:type="pct"/>
            <w:tcMar>
              <w:top w:w="60" w:type="dxa"/>
              <w:left w:w="100" w:type="dxa"/>
              <w:bottom w:w="60" w:type="dxa"/>
              <w:right w:w="100" w:type="dxa"/>
            </w:tcMar>
          </w:tcPr>
          <w:p w14:paraId="2976A0D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0.028 [−0.236, 0.293]</w:t>
            </w:r>
          </w:p>
        </w:tc>
        <w:tc>
          <w:tcPr>
            <w:tcW w:w="487" w:type="pct"/>
            <w:tcMar>
              <w:top w:w="60" w:type="dxa"/>
              <w:left w:w="100" w:type="dxa"/>
              <w:bottom w:w="60" w:type="dxa"/>
              <w:right w:w="100" w:type="dxa"/>
            </w:tcMar>
          </w:tcPr>
          <w:p w14:paraId="4706409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0.211</w:t>
            </w:r>
          </w:p>
        </w:tc>
        <w:tc>
          <w:tcPr>
            <w:tcW w:w="777" w:type="pct"/>
            <w:tcMar>
              <w:top w:w="60" w:type="dxa"/>
              <w:left w:w="100" w:type="dxa"/>
              <w:bottom w:w="60" w:type="dxa"/>
              <w:right w:w="100" w:type="dxa"/>
            </w:tcMar>
          </w:tcPr>
          <w:p w14:paraId="55E88F7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55D47AF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3.6</w:t>
            </w:r>
          </w:p>
        </w:tc>
      </w:tr>
      <w:tr w:rsidR="00C0083E" w:rsidRPr="00C0083E" w14:paraId="2A594F48" w14:textId="77777777" w:rsidTr="00C0083E">
        <w:tc>
          <w:tcPr>
            <w:tcW w:w="1256" w:type="pct"/>
            <w:tcMar>
              <w:top w:w="60" w:type="dxa"/>
              <w:left w:w="100" w:type="dxa"/>
              <w:bottom w:w="60" w:type="dxa"/>
              <w:right w:w="100" w:type="dxa"/>
            </w:tcMar>
          </w:tcPr>
          <w:p w14:paraId="1F492C1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f2</w:t>
            </w:r>
          </w:p>
        </w:tc>
        <w:tc>
          <w:tcPr>
            <w:tcW w:w="958" w:type="pct"/>
            <w:tcMar>
              <w:top w:w="60" w:type="dxa"/>
              <w:left w:w="100" w:type="dxa"/>
              <w:bottom w:w="60" w:type="dxa"/>
              <w:right w:w="100" w:type="dxa"/>
            </w:tcMar>
          </w:tcPr>
          <w:p w14:paraId="552CEC1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−0.020 [−0.213, 0.174]</w:t>
            </w:r>
          </w:p>
        </w:tc>
        <w:tc>
          <w:tcPr>
            <w:tcW w:w="1079" w:type="pct"/>
            <w:tcMar>
              <w:top w:w="60" w:type="dxa"/>
              <w:left w:w="100" w:type="dxa"/>
              <w:bottom w:w="60" w:type="dxa"/>
              <w:right w:w="100" w:type="dxa"/>
            </w:tcMar>
          </w:tcPr>
          <w:p w14:paraId="376AB6C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−0.031 [−0.333, 0.271]</w:t>
            </w:r>
          </w:p>
        </w:tc>
        <w:tc>
          <w:tcPr>
            <w:tcW w:w="487" w:type="pct"/>
            <w:tcMar>
              <w:top w:w="60" w:type="dxa"/>
              <w:left w:w="100" w:type="dxa"/>
              <w:bottom w:w="60" w:type="dxa"/>
              <w:right w:w="100" w:type="dxa"/>
            </w:tcMar>
          </w:tcPr>
          <w:p w14:paraId="13F2CA8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−0.203</w:t>
            </w:r>
          </w:p>
        </w:tc>
        <w:tc>
          <w:tcPr>
            <w:tcW w:w="777" w:type="pct"/>
            <w:tcMar>
              <w:top w:w="60" w:type="dxa"/>
              <w:left w:w="100" w:type="dxa"/>
              <w:bottom w:w="60" w:type="dxa"/>
              <w:right w:w="100" w:type="dxa"/>
            </w:tcMar>
          </w:tcPr>
          <w:p w14:paraId="644FAB6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5F6E6D0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5.3</w:t>
            </w:r>
          </w:p>
        </w:tc>
      </w:tr>
      <w:tr w:rsidR="00C0083E" w:rsidRPr="00C0083E" w14:paraId="174735D1" w14:textId="77777777" w:rsidTr="00C0083E">
        <w:tc>
          <w:tcPr>
            <w:tcW w:w="1256" w:type="pct"/>
            <w:tcMar>
              <w:top w:w="60" w:type="dxa"/>
              <w:left w:w="100" w:type="dxa"/>
              <w:bottom w:w="60" w:type="dxa"/>
              <w:right w:w="100" w:type="dxa"/>
            </w:tcMar>
          </w:tcPr>
          <w:p w14:paraId="3F43374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Social support f3</w:t>
            </w:r>
          </w:p>
        </w:tc>
        <w:tc>
          <w:tcPr>
            <w:tcW w:w="958" w:type="pct"/>
            <w:tcMar>
              <w:top w:w="60" w:type="dxa"/>
              <w:left w:w="100" w:type="dxa"/>
              <w:bottom w:w="60" w:type="dxa"/>
              <w:right w:w="100" w:type="dxa"/>
            </w:tcMar>
          </w:tcPr>
          <w:p w14:paraId="10AD5D0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0.004 [−0.155, 0.164]</w:t>
            </w:r>
          </w:p>
        </w:tc>
        <w:tc>
          <w:tcPr>
            <w:tcW w:w="1079" w:type="pct"/>
            <w:tcMar>
              <w:top w:w="60" w:type="dxa"/>
              <w:left w:w="100" w:type="dxa"/>
              <w:bottom w:w="60" w:type="dxa"/>
              <w:right w:w="100" w:type="dxa"/>
            </w:tcMar>
          </w:tcPr>
          <w:p w14:paraId="65D6265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0.007 [−0.249, 0.263]</w:t>
            </w:r>
          </w:p>
        </w:tc>
        <w:tc>
          <w:tcPr>
            <w:tcW w:w="487" w:type="pct"/>
            <w:tcMar>
              <w:top w:w="60" w:type="dxa"/>
              <w:left w:w="100" w:type="dxa"/>
              <w:bottom w:w="60" w:type="dxa"/>
              <w:right w:w="100" w:type="dxa"/>
            </w:tcMar>
          </w:tcPr>
          <w:p w14:paraId="6389A0C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0.052</w:t>
            </w:r>
          </w:p>
        </w:tc>
        <w:tc>
          <w:tcPr>
            <w:tcW w:w="777" w:type="pct"/>
            <w:tcMar>
              <w:top w:w="60" w:type="dxa"/>
              <w:left w:w="100" w:type="dxa"/>
              <w:bottom w:w="60" w:type="dxa"/>
              <w:right w:w="100" w:type="dxa"/>
            </w:tcMar>
          </w:tcPr>
          <w:p w14:paraId="31EB10C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21F035A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2.5</w:t>
            </w:r>
          </w:p>
        </w:tc>
      </w:tr>
      <w:tr w:rsidR="00C0083E" w:rsidRPr="00C0083E" w14:paraId="3EB5193B" w14:textId="77777777" w:rsidTr="00C0083E">
        <w:tc>
          <w:tcPr>
            <w:tcW w:w="1256" w:type="pct"/>
            <w:tcMar>
              <w:top w:w="60" w:type="dxa"/>
              <w:left w:w="100" w:type="dxa"/>
              <w:bottom w:w="60" w:type="dxa"/>
              <w:right w:w="100" w:type="dxa"/>
            </w:tcMar>
          </w:tcPr>
          <w:p w14:paraId="21E846DA"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f1 (Attention Regulation)</w:t>
            </w:r>
          </w:p>
        </w:tc>
        <w:tc>
          <w:tcPr>
            <w:tcW w:w="958" w:type="pct"/>
            <w:tcMar>
              <w:top w:w="60" w:type="dxa"/>
              <w:left w:w="100" w:type="dxa"/>
              <w:bottom w:w="60" w:type="dxa"/>
              <w:right w:w="100" w:type="dxa"/>
            </w:tcMar>
          </w:tcPr>
          <w:p w14:paraId="66F2EE50"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0.065 [−0.106, 0.236]</w:t>
            </w:r>
          </w:p>
        </w:tc>
        <w:tc>
          <w:tcPr>
            <w:tcW w:w="1079" w:type="pct"/>
            <w:tcMar>
              <w:top w:w="60" w:type="dxa"/>
              <w:left w:w="100" w:type="dxa"/>
              <w:bottom w:w="60" w:type="dxa"/>
              <w:right w:w="100" w:type="dxa"/>
            </w:tcMar>
          </w:tcPr>
          <w:p w14:paraId="10AD5A1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0.168 [−0.273, 0.610]</w:t>
            </w:r>
          </w:p>
        </w:tc>
        <w:tc>
          <w:tcPr>
            <w:tcW w:w="487" w:type="pct"/>
            <w:tcMar>
              <w:top w:w="60" w:type="dxa"/>
              <w:left w:w="100" w:type="dxa"/>
              <w:bottom w:w="60" w:type="dxa"/>
              <w:right w:w="100" w:type="dxa"/>
            </w:tcMar>
          </w:tcPr>
          <w:p w14:paraId="6565F4D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0.751</w:t>
            </w:r>
          </w:p>
        </w:tc>
        <w:tc>
          <w:tcPr>
            <w:tcW w:w="777" w:type="pct"/>
            <w:tcMar>
              <w:top w:w="60" w:type="dxa"/>
              <w:left w:w="100" w:type="dxa"/>
              <w:bottom w:w="60" w:type="dxa"/>
              <w:right w:w="100" w:type="dxa"/>
            </w:tcMar>
          </w:tcPr>
          <w:p w14:paraId="136E460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088057C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2.7</w:t>
            </w:r>
          </w:p>
        </w:tc>
      </w:tr>
      <w:tr w:rsidR="00C0083E" w:rsidRPr="00C0083E" w14:paraId="4B5F8D94" w14:textId="77777777" w:rsidTr="00C0083E">
        <w:tc>
          <w:tcPr>
            <w:tcW w:w="1256" w:type="pct"/>
            <w:tcMar>
              <w:top w:w="60" w:type="dxa"/>
              <w:left w:w="100" w:type="dxa"/>
              <w:bottom w:w="60" w:type="dxa"/>
              <w:right w:w="100" w:type="dxa"/>
            </w:tcMar>
          </w:tcPr>
          <w:p w14:paraId="4495CA65"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f2 (Body Listening)</w:t>
            </w:r>
          </w:p>
        </w:tc>
        <w:tc>
          <w:tcPr>
            <w:tcW w:w="958" w:type="pct"/>
            <w:tcMar>
              <w:top w:w="60" w:type="dxa"/>
              <w:left w:w="100" w:type="dxa"/>
              <w:bottom w:w="60" w:type="dxa"/>
              <w:right w:w="100" w:type="dxa"/>
            </w:tcMar>
          </w:tcPr>
          <w:p w14:paraId="418255FD"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−0.168 [−0.393, 0.057]</w:t>
            </w:r>
          </w:p>
        </w:tc>
        <w:tc>
          <w:tcPr>
            <w:tcW w:w="1079" w:type="pct"/>
            <w:tcMar>
              <w:top w:w="60" w:type="dxa"/>
              <w:left w:w="100" w:type="dxa"/>
              <w:bottom w:w="60" w:type="dxa"/>
              <w:right w:w="100" w:type="dxa"/>
            </w:tcMar>
          </w:tcPr>
          <w:p w14:paraId="4029A7D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−0.396 [−0.927, 0.134]</w:t>
            </w:r>
          </w:p>
        </w:tc>
        <w:tc>
          <w:tcPr>
            <w:tcW w:w="487" w:type="pct"/>
            <w:tcMar>
              <w:top w:w="60" w:type="dxa"/>
              <w:left w:w="100" w:type="dxa"/>
              <w:bottom w:w="60" w:type="dxa"/>
              <w:right w:w="100" w:type="dxa"/>
            </w:tcMar>
          </w:tcPr>
          <w:p w14:paraId="1918061F"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−1.47</w:t>
            </w:r>
          </w:p>
        </w:tc>
        <w:tc>
          <w:tcPr>
            <w:tcW w:w="777" w:type="pct"/>
            <w:tcMar>
              <w:top w:w="60" w:type="dxa"/>
              <w:left w:w="100" w:type="dxa"/>
              <w:bottom w:w="60" w:type="dxa"/>
              <w:right w:w="100" w:type="dxa"/>
            </w:tcMar>
          </w:tcPr>
          <w:p w14:paraId="49AF9D2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.817</w:t>
            </w:r>
          </w:p>
        </w:tc>
        <w:tc>
          <w:tcPr>
            <w:tcW w:w="443" w:type="pct"/>
            <w:tcMar>
              <w:top w:w="60" w:type="dxa"/>
              <w:left w:w="100" w:type="dxa"/>
              <w:bottom w:w="60" w:type="dxa"/>
              <w:right w:w="100" w:type="dxa"/>
            </w:tcMar>
          </w:tcPr>
          <w:p w14:paraId="712C4BA9"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5.9</w:t>
            </w:r>
          </w:p>
        </w:tc>
      </w:tr>
      <w:tr w:rsidR="00C0083E" w:rsidRPr="00C0083E" w14:paraId="2F6A291C" w14:textId="77777777" w:rsidTr="00C0083E">
        <w:tc>
          <w:tcPr>
            <w:tcW w:w="1256" w:type="pct"/>
            <w:tcMar>
              <w:top w:w="60" w:type="dxa"/>
              <w:left w:w="100" w:type="dxa"/>
              <w:bottom w:w="60" w:type="dxa"/>
              <w:right w:w="100" w:type="dxa"/>
            </w:tcMar>
          </w:tcPr>
          <w:p w14:paraId="2BC731EC"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f3 (Noticing)</w:t>
            </w:r>
          </w:p>
        </w:tc>
        <w:tc>
          <w:tcPr>
            <w:tcW w:w="958" w:type="pct"/>
            <w:tcMar>
              <w:top w:w="60" w:type="dxa"/>
              <w:left w:w="100" w:type="dxa"/>
              <w:bottom w:w="60" w:type="dxa"/>
              <w:right w:w="100" w:type="dxa"/>
            </w:tcMar>
          </w:tcPr>
          <w:p w14:paraId="13D2E55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0.014 [−0.158, 0.187]</w:t>
            </w:r>
          </w:p>
        </w:tc>
        <w:tc>
          <w:tcPr>
            <w:tcW w:w="1079" w:type="pct"/>
            <w:tcMar>
              <w:top w:w="60" w:type="dxa"/>
              <w:left w:w="100" w:type="dxa"/>
              <w:bottom w:w="60" w:type="dxa"/>
              <w:right w:w="100" w:type="dxa"/>
            </w:tcMar>
          </w:tcPr>
          <w:p w14:paraId="1CB4A301"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0.038 [−0.420, 0.496]</w:t>
            </w:r>
          </w:p>
        </w:tc>
        <w:tc>
          <w:tcPr>
            <w:tcW w:w="487" w:type="pct"/>
            <w:tcMar>
              <w:top w:w="60" w:type="dxa"/>
              <w:left w:w="100" w:type="dxa"/>
              <w:bottom w:w="60" w:type="dxa"/>
              <w:right w:w="100" w:type="dxa"/>
            </w:tcMar>
          </w:tcPr>
          <w:p w14:paraId="58DE2EE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0.162</w:t>
            </w:r>
          </w:p>
        </w:tc>
        <w:tc>
          <w:tcPr>
            <w:tcW w:w="777" w:type="pct"/>
            <w:tcMar>
              <w:top w:w="60" w:type="dxa"/>
              <w:left w:w="100" w:type="dxa"/>
              <w:bottom w:w="60" w:type="dxa"/>
              <w:right w:w="100" w:type="dxa"/>
            </w:tcMar>
          </w:tcPr>
          <w:p w14:paraId="5EB985E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0E535ED7"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3.2</w:t>
            </w:r>
          </w:p>
        </w:tc>
      </w:tr>
      <w:tr w:rsidR="00C0083E" w:rsidRPr="00C0083E" w14:paraId="31CAB37C" w14:textId="77777777" w:rsidTr="00C0083E">
        <w:tc>
          <w:tcPr>
            <w:tcW w:w="1256" w:type="pct"/>
            <w:tcMar>
              <w:top w:w="60" w:type="dxa"/>
              <w:left w:w="100" w:type="dxa"/>
              <w:bottom w:w="60" w:type="dxa"/>
              <w:right w:w="100" w:type="dxa"/>
            </w:tcMar>
          </w:tcPr>
          <w:p w14:paraId="16B7EA3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f4 (Emotional Awareness)</w:t>
            </w:r>
          </w:p>
        </w:tc>
        <w:tc>
          <w:tcPr>
            <w:tcW w:w="958" w:type="pct"/>
            <w:tcMar>
              <w:top w:w="60" w:type="dxa"/>
              <w:left w:w="100" w:type="dxa"/>
              <w:bottom w:w="60" w:type="dxa"/>
              <w:right w:w="100" w:type="dxa"/>
            </w:tcMar>
          </w:tcPr>
          <w:p w14:paraId="28A03D88"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0.074 [−0.125, 0.274]</w:t>
            </w:r>
          </w:p>
        </w:tc>
        <w:tc>
          <w:tcPr>
            <w:tcW w:w="1079" w:type="pct"/>
            <w:tcMar>
              <w:top w:w="60" w:type="dxa"/>
              <w:left w:w="100" w:type="dxa"/>
              <w:bottom w:w="60" w:type="dxa"/>
              <w:right w:w="100" w:type="dxa"/>
            </w:tcMar>
          </w:tcPr>
          <w:p w14:paraId="26655B2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0.164 [−0.276, 0.603]</w:t>
            </w:r>
          </w:p>
        </w:tc>
        <w:tc>
          <w:tcPr>
            <w:tcW w:w="487" w:type="pct"/>
            <w:tcMar>
              <w:top w:w="60" w:type="dxa"/>
              <w:left w:w="100" w:type="dxa"/>
              <w:bottom w:w="60" w:type="dxa"/>
              <w:right w:w="100" w:type="dxa"/>
            </w:tcMar>
          </w:tcPr>
          <w:p w14:paraId="1967C636"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0.734</w:t>
            </w:r>
          </w:p>
        </w:tc>
        <w:tc>
          <w:tcPr>
            <w:tcW w:w="777" w:type="pct"/>
            <w:tcMar>
              <w:top w:w="60" w:type="dxa"/>
              <w:left w:w="100" w:type="dxa"/>
              <w:bottom w:w="60" w:type="dxa"/>
              <w:right w:w="100" w:type="dxa"/>
            </w:tcMar>
          </w:tcPr>
          <w:p w14:paraId="3D2BB89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Mar>
              <w:top w:w="60" w:type="dxa"/>
              <w:left w:w="100" w:type="dxa"/>
              <w:bottom w:w="60" w:type="dxa"/>
              <w:right w:w="100" w:type="dxa"/>
            </w:tcMar>
          </w:tcPr>
          <w:p w14:paraId="5154804C"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3.5</w:t>
            </w:r>
          </w:p>
        </w:tc>
      </w:tr>
      <w:tr w:rsidR="00C0083E" w:rsidRPr="00C0083E" w14:paraId="25635E12" w14:textId="77777777" w:rsidTr="00C0083E">
        <w:tc>
          <w:tcPr>
            <w:tcW w:w="1256" w:type="pct"/>
            <w:tcMar>
              <w:top w:w="60" w:type="dxa"/>
              <w:left w:w="100" w:type="dxa"/>
              <w:bottom w:w="60" w:type="dxa"/>
              <w:right w:w="100" w:type="dxa"/>
            </w:tcMar>
          </w:tcPr>
          <w:p w14:paraId="485467A6"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f5 (Trusting)</w:t>
            </w:r>
          </w:p>
        </w:tc>
        <w:tc>
          <w:tcPr>
            <w:tcW w:w="958" w:type="pct"/>
            <w:tcMar>
              <w:top w:w="60" w:type="dxa"/>
              <w:left w:w="100" w:type="dxa"/>
              <w:bottom w:w="60" w:type="dxa"/>
              <w:right w:w="100" w:type="dxa"/>
            </w:tcMar>
          </w:tcPr>
          <w:p w14:paraId="69192FB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0.058 [−0.169, 0.284]</w:t>
            </w:r>
          </w:p>
        </w:tc>
        <w:tc>
          <w:tcPr>
            <w:tcW w:w="1079" w:type="pct"/>
            <w:tcMar>
              <w:top w:w="60" w:type="dxa"/>
              <w:left w:w="100" w:type="dxa"/>
              <w:bottom w:w="60" w:type="dxa"/>
              <w:right w:w="100" w:type="dxa"/>
            </w:tcMar>
          </w:tcPr>
          <w:p w14:paraId="06481BE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0.127 [−0.371, 0.625]</w:t>
            </w:r>
          </w:p>
        </w:tc>
        <w:tc>
          <w:tcPr>
            <w:tcW w:w="487" w:type="pct"/>
            <w:tcMar>
              <w:top w:w="60" w:type="dxa"/>
              <w:left w:w="100" w:type="dxa"/>
              <w:bottom w:w="60" w:type="dxa"/>
              <w:right w:w="100" w:type="dxa"/>
            </w:tcMar>
          </w:tcPr>
          <w:p w14:paraId="17625A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0.504</w:t>
            </w:r>
          </w:p>
        </w:tc>
        <w:tc>
          <w:tcPr>
            <w:tcW w:w="777" w:type="pct"/>
            <w:tcMar>
              <w:top w:w="60" w:type="dxa"/>
              <w:left w:w="100" w:type="dxa"/>
              <w:bottom w:w="60" w:type="dxa"/>
              <w:right w:w="100" w:type="dxa"/>
            </w:tcMar>
          </w:tcPr>
          <w:p w14:paraId="333709E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.973</w:t>
            </w:r>
          </w:p>
        </w:tc>
        <w:tc>
          <w:tcPr>
            <w:tcW w:w="443" w:type="pct"/>
            <w:tcMar>
              <w:top w:w="60" w:type="dxa"/>
              <w:left w:w="100" w:type="dxa"/>
              <w:bottom w:w="60" w:type="dxa"/>
              <w:right w:w="100" w:type="dxa"/>
            </w:tcMar>
          </w:tcPr>
          <w:p w14:paraId="618423EE"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4.4</w:t>
            </w:r>
          </w:p>
        </w:tc>
      </w:tr>
      <w:tr w:rsidR="00C0083E" w:rsidRPr="00C0083E" w14:paraId="18EB116A" w14:textId="77777777" w:rsidTr="00C0083E">
        <w:tc>
          <w:tcPr>
            <w:tcW w:w="1256" w:type="pct"/>
            <w:tcMar>
              <w:top w:w="60" w:type="dxa"/>
              <w:left w:w="100" w:type="dxa"/>
              <w:bottom w:w="60" w:type="dxa"/>
              <w:right w:w="100" w:type="dxa"/>
            </w:tcMar>
          </w:tcPr>
          <w:p w14:paraId="701C8EA2"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MAIA-J f6 (Not-Distracting)</w:t>
            </w:r>
          </w:p>
        </w:tc>
        <w:tc>
          <w:tcPr>
            <w:tcW w:w="958" w:type="pct"/>
            <w:tcMar>
              <w:top w:w="60" w:type="dxa"/>
              <w:left w:w="100" w:type="dxa"/>
              <w:bottom w:w="60" w:type="dxa"/>
              <w:right w:w="100" w:type="dxa"/>
            </w:tcMar>
          </w:tcPr>
          <w:p w14:paraId="1298E29A"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−0.006 [−0.144, 0.133]</w:t>
            </w:r>
          </w:p>
        </w:tc>
        <w:tc>
          <w:tcPr>
            <w:tcW w:w="1079" w:type="pct"/>
            <w:tcMar>
              <w:top w:w="60" w:type="dxa"/>
              <w:left w:w="100" w:type="dxa"/>
              <w:bottom w:w="60" w:type="dxa"/>
              <w:right w:w="100" w:type="dxa"/>
            </w:tcMar>
          </w:tcPr>
          <w:p w14:paraId="0E39EA4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−0.012 [−0.298, 0.275]</w:t>
            </w:r>
          </w:p>
        </w:tc>
        <w:tc>
          <w:tcPr>
            <w:tcW w:w="487" w:type="pct"/>
            <w:tcMar>
              <w:top w:w="60" w:type="dxa"/>
              <w:left w:w="100" w:type="dxa"/>
              <w:bottom w:w="60" w:type="dxa"/>
              <w:right w:w="100" w:type="dxa"/>
            </w:tcMar>
          </w:tcPr>
          <w:p w14:paraId="5EDCEEA5"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−0.082</w:t>
            </w:r>
          </w:p>
        </w:tc>
        <w:tc>
          <w:tcPr>
            <w:tcW w:w="777" w:type="pct"/>
            <w:tcMar>
              <w:top w:w="60" w:type="dxa"/>
              <w:left w:w="100" w:type="dxa"/>
              <w:bottom w:w="60" w:type="dxa"/>
              <w:right w:w="100" w:type="dxa"/>
            </w:tcMar>
          </w:tcPr>
          <w:p w14:paraId="5CBC15C4"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.974</w:t>
            </w:r>
          </w:p>
        </w:tc>
        <w:tc>
          <w:tcPr>
            <w:tcW w:w="443" w:type="pct"/>
            <w:tcMar>
              <w:top w:w="60" w:type="dxa"/>
              <w:left w:w="100" w:type="dxa"/>
              <w:bottom w:w="60" w:type="dxa"/>
              <w:right w:w="100" w:type="dxa"/>
            </w:tcMar>
          </w:tcPr>
          <w:p w14:paraId="369BFA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1.9</w:t>
            </w:r>
          </w:p>
        </w:tc>
      </w:tr>
      <w:tr w:rsidR="00C0083E" w:rsidRPr="00C0083E" w14:paraId="7F4E5E04" w14:textId="77777777" w:rsidTr="00C0083E">
        <w:tc>
          <w:tcPr>
            <w:tcW w:w="5000" w:type="pct"/>
            <w:gridSpan w:val="6"/>
            <w:tcMar>
              <w:top w:w="60" w:type="dxa"/>
              <w:left w:w="100" w:type="dxa"/>
              <w:bottom w:w="60" w:type="dxa"/>
              <w:right w:w="100" w:type="dxa"/>
            </w:tcMar>
          </w:tcPr>
          <w:p w14:paraId="0D07CCF4" w14:textId="77777777" w:rsidR="00916636" w:rsidRPr="00C0083E" w:rsidRDefault="00916636" w:rsidP="00C0083E">
            <w:pPr>
              <w:rPr>
                <w:color w:val="000000" w:themeColor="text1"/>
                <w:sz w:val="24"/>
                <w:szCs w:val="24"/>
              </w:rPr>
            </w:pPr>
            <w:r w:rsidRPr="00C0083E">
              <w:rPr>
                <w:rFonts w:eastAsia="Times New Roman"/>
                <w:b/>
                <w:bCs/>
                <w:i/>
                <w:iCs/>
                <w:color w:val="000000" w:themeColor="text1"/>
                <w:sz w:val="24"/>
                <w:szCs w:val="24"/>
              </w:rPr>
              <w:t xml:space="preserve">    Living alone (ref: No)</w:t>
            </w:r>
          </w:p>
        </w:tc>
      </w:tr>
      <w:tr w:rsidR="00C0083E" w:rsidRPr="00C0083E" w14:paraId="39BDC534" w14:textId="77777777" w:rsidTr="00C0083E">
        <w:tc>
          <w:tcPr>
            <w:tcW w:w="1256" w:type="pct"/>
            <w:tcBorders>
              <w:bottom w:val="single" w:sz="4" w:space="0" w:color="auto"/>
            </w:tcBorders>
            <w:tcMar>
              <w:top w:w="60" w:type="dxa"/>
              <w:left w:w="100" w:type="dxa"/>
              <w:bottom w:w="60" w:type="dxa"/>
              <w:right w:w="100" w:type="dxa"/>
            </w:tcMar>
          </w:tcPr>
          <w:p w14:paraId="7C79B430"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 xml:space="preserve">        Yes</w:t>
            </w:r>
          </w:p>
        </w:tc>
        <w:tc>
          <w:tcPr>
            <w:tcW w:w="958" w:type="pct"/>
            <w:tcBorders>
              <w:bottom w:val="single" w:sz="4" w:space="0" w:color="auto"/>
            </w:tcBorders>
            <w:tcMar>
              <w:top w:w="60" w:type="dxa"/>
              <w:left w:w="100" w:type="dxa"/>
              <w:bottom w:w="60" w:type="dxa"/>
              <w:right w:w="100" w:type="dxa"/>
            </w:tcMar>
          </w:tcPr>
          <w:p w14:paraId="640295A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−0.135 [−0.447, 0.177]</w:t>
            </w:r>
          </w:p>
        </w:tc>
        <w:tc>
          <w:tcPr>
            <w:tcW w:w="1079" w:type="pct"/>
            <w:tcBorders>
              <w:bottom w:val="single" w:sz="4" w:space="0" w:color="auto"/>
            </w:tcBorders>
            <w:tcMar>
              <w:top w:w="60" w:type="dxa"/>
              <w:left w:w="100" w:type="dxa"/>
              <w:bottom w:w="60" w:type="dxa"/>
              <w:right w:w="100" w:type="dxa"/>
            </w:tcMar>
          </w:tcPr>
          <w:p w14:paraId="5233865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−0.360 [−1.192, 0.472]</w:t>
            </w:r>
          </w:p>
        </w:tc>
        <w:tc>
          <w:tcPr>
            <w:tcW w:w="487" w:type="pct"/>
            <w:tcBorders>
              <w:bottom w:val="single" w:sz="4" w:space="0" w:color="auto"/>
            </w:tcBorders>
            <w:tcMar>
              <w:top w:w="60" w:type="dxa"/>
              <w:left w:w="100" w:type="dxa"/>
              <w:bottom w:w="60" w:type="dxa"/>
              <w:right w:w="100" w:type="dxa"/>
            </w:tcMar>
          </w:tcPr>
          <w:p w14:paraId="1DB4FE83"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−0.851</w:t>
            </w:r>
          </w:p>
        </w:tc>
        <w:tc>
          <w:tcPr>
            <w:tcW w:w="777" w:type="pct"/>
            <w:tcBorders>
              <w:bottom w:val="single" w:sz="4" w:space="0" w:color="auto"/>
            </w:tcBorders>
            <w:tcMar>
              <w:top w:w="60" w:type="dxa"/>
              <w:left w:w="100" w:type="dxa"/>
              <w:bottom w:w="60" w:type="dxa"/>
              <w:right w:w="100" w:type="dxa"/>
            </w:tcMar>
          </w:tcPr>
          <w:p w14:paraId="4394B1B2"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.844</w:t>
            </w:r>
          </w:p>
        </w:tc>
        <w:tc>
          <w:tcPr>
            <w:tcW w:w="443" w:type="pct"/>
            <w:tcBorders>
              <w:bottom w:val="single" w:sz="4" w:space="0" w:color="auto"/>
            </w:tcBorders>
            <w:tcMar>
              <w:top w:w="60" w:type="dxa"/>
              <w:left w:w="100" w:type="dxa"/>
              <w:bottom w:w="60" w:type="dxa"/>
              <w:right w:w="100" w:type="dxa"/>
            </w:tcMar>
          </w:tcPr>
          <w:p w14:paraId="3A71C5CB" w14:textId="77777777" w:rsidR="00916636" w:rsidRPr="00C0083E" w:rsidRDefault="00916636" w:rsidP="00C0083E">
            <w:pPr>
              <w:jc w:val="center"/>
              <w:rPr>
                <w:color w:val="000000" w:themeColor="text1"/>
                <w:sz w:val="24"/>
                <w:szCs w:val="24"/>
              </w:rPr>
            </w:pPr>
            <w:r w:rsidRPr="00C0083E">
              <w:rPr>
                <w:rFonts w:eastAsia="Times New Roman"/>
                <w:color w:val="000000" w:themeColor="text1"/>
                <w:sz w:val="24"/>
                <w:szCs w:val="24"/>
              </w:rPr>
              <w:t>1.7</w:t>
            </w:r>
          </w:p>
        </w:tc>
      </w:tr>
    </w:tbl>
    <w:p w14:paraId="2F00ED7D" w14:textId="77777777" w:rsidR="00916636" w:rsidRPr="00C0083E" w:rsidRDefault="00916636" w:rsidP="00C0083E">
      <w:pPr>
        <w:rPr>
          <w:color w:val="000000" w:themeColor="text1"/>
          <w:sz w:val="24"/>
          <w:szCs w:val="24"/>
        </w:rPr>
      </w:pPr>
      <w:r w:rsidRPr="00C0083E">
        <w:rPr>
          <w:rFonts w:eastAsia="Times New Roman"/>
          <w:color w:val="000000" w:themeColor="text1"/>
          <w:sz w:val="24"/>
          <w:szCs w:val="24"/>
        </w:rPr>
        <w:t>N = 297; Residual df = 244; R² = .559; Adjusted R² = .465; AIC = 1,289; BIC = 1,488. HC3 robust standard errors used. *p &lt; .05, **p &lt; .001 (FDR-corrected).</w:t>
      </w:r>
    </w:p>
    <w:p w14:paraId="31C54DAF" w14:textId="68CAEC5B" w:rsidR="00965B74" w:rsidRPr="00C0083E" w:rsidRDefault="00965B74" w:rsidP="00C0083E">
      <w:pPr>
        <w:widowControl/>
        <w:rPr>
          <w:rFonts w:eastAsia="Times New Roman"/>
          <w:b/>
          <w:bCs/>
          <w:color w:val="000000" w:themeColor="text1"/>
          <w:sz w:val="24"/>
          <w:szCs w:val="24"/>
        </w:rPr>
      </w:pPr>
      <w:r w:rsidRPr="00C0083E">
        <w:rPr>
          <w:rFonts w:eastAsia="Times New Roman"/>
          <w:b/>
          <w:bCs/>
          <w:color w:val="000000" w:themeColor="text1"/>
          <w:sz w:val="24"/>
          <w:szCs w:val="24"/>
        </w:rPr>
        <w:br w:type="page"/>
      </w:r>
    </w:p>
    <w:p w14:paraId="5BC79071" w14:textId="77777777" w:rsidR="00C0083E" w:rsidRPr="00C0083E" w:rsidRDefault="00C0083E" w:rsidP="00916636">
      <w:pPr>
        <w:spacing w:after="200"/>
        <w:rPr>
          <w:rFonts w:eastAsia="Times New Roman"/>
          <w:b/>
          <w:bCs/>
          <w:color w:val="000000" w:themeColor="text1"/>
          <w:sz w:val="24"/>
          <w:szCs w:val="24"/>
        </w:rPr>
        <w:sectPr w:rsidR="00C0083E" w:rsidRPr="00C0083E" w:rsidSect="00C0083E">
          <w:pgSz w:w="15842" w:h="12242" w:orient="landscape"/>
          <w:pgMar w:top="1077" w:right="1077" w:bottom="1077" w:left="1077" w:header="709" w:footer="709" w:gutter="0"/>
          <w:cols w:space="720"/>
          <w:docGrid w:linePitch="360"/>
        </w:sectPr>
      </w:pPr>
    </w:p>
    <w:p w14:paraId="3EBD1AF7" w14:textId="1A0F65F8" w:rsidR="00916636" w:rsidRPr="00C0083E" w:rsidRDefault="00916636" w:rsidP="00916636">
      <w:pPr>
        <w:spacing w:after="200"/>
        <w:rPr>
          <w:rFonts w:eastAsia="Times New Roman"/>
          <w:b/>
          <w:bCs/>
          <w:color w:val="000000" w:themeColor="text1"/>
          <w:sz w:val="24"/>
          <w:szCs w:val="24"/>
        </w:rPr>
      </w:pPr>
      <w:r w:rsidRPr="00C0083E">
        <w:rPr>
          <w:rFonts w:eastAsia="Times New Roman"/>
          <w:b/>
          <w:bCs/>
          <w:color w:val="000000" w:themeColor="text1"/>
          <w:sz w:val="24"/>
          <w:szCs w:val="24"/>
        </w:rPr>
        <w:t>Sensitivity analysis</w:t>
      </w:r>
    </w:p>
    <w:p w14:paraId="77C05736" w14:textId="71910761" w:rsidR="00916636" w:rsidRPr="00C0083E" w:rsidRDefault="00916636" w:rsidP="00916636">
      <w:pPr>
        <w:spacing w:after="200"/>
        <w:rPr>
          <w:color w:val="000000" w:themeColor="text1"/>
          <w:sz w:val="24"/>
          <w:szCs w:val="24"/>
        </w:rPr>
      </w:pPr>
      <w:r w:rsidRPr="00C0083E">
        <w:rPr>
          <w:rFonts w:eastAsia="Times New Roman"/>
          <w:color w:val="000000" w:themeColor="text1"/>
          <w:sz w:val="24"/>
          <w:szCs w:val="24"/>
        </w:rPr>
        <w:t>Given that the SMI includes a sleep-related item (item 5: difficulty falling or staying asleep), which can overlap in content with the PSQI, sensitivity analysis was conducted to examine whether this content overlap influenced the SMI–PSQI association. The adjusted SMI score (SMI_adj) was computed by excluding item 5 and rescaling the remaining items to maintain the original scoring structure. The overall and group-specific regression models were then rerun, with SMI_adj replacing the original SMI. All other predictors and analytical procedures were held constant.</w:t>
      </w:r>
    </w:p>
    <w:p w14:paraId="28DE9885" w14:textId="7F50D1AA" w:rsidR="00916636" w:rsidRPr="00C0083E" w:rsidRDefault="00916636" w:rsidP="00916636">
      <w:pPr>
        <w:spacing w:after="200"/>
        <w:rPr>
          <w:color w:val="000000" w:themeColor="text1"/>
          <w:sz w:val="24"/>
          <w:szCs w:val="24"/>
        </w:rPr>
      </w:pPr>
      <w:r w:rsidRPr="00C0083E">
        <w:rPr>
          <w:rFonts w:eastAsia="Times New Roman"/>
          <w:b/>
          <w:bCs/>
          <w:color w:val="000000" w:themeColor="text1"/>
          <w:sz w:val="24"/>
          <w:szCs w:val="24"/>
        </w:rPr>
        <w:t>Supplementary Table S5. Sensitivity analysis: Multiple regression results using adjusted SMI score with sleep-related item (Item 5) excluded</w:t>
      </w:r>
    </w:p>
    <w:tbl>
      <w:tblPr>
        <w:tblW w:w="5000" w:type="pct"/>
        <w:tblCellMar>
          <w:left w:w="10" w:type="dxa"/>
          <w:right w:w="10" w:type="dxa"/>
        </w:tblCellMar>
        <w:tblLook w:val="0000" w:firstRow="0" w:lastRow="0" w:firstColumn="0" w:lastColumn="0" w:noHBand="0" w:noVBand="0"/>
      </w:tblPr>
      <w:tblGrid>
        <w:gridCol w:w="3275"/>
        <w:gridCol w:w="2437"/>
        <w:gridCol w:w="2437"/>
        <w:gridCol w:w="867"/>
        <w:gridCol w:w="1064"/>
      </w:tblGrid>
      <w:tr w:rsidR="00C0083E" w:rsidRPr="00C0083E" w14:paraId="1F1C4906" w14:textId="77777777" w:rsidTr="00C0083E">
        <w:trPr>
          <w:tblHeader/>
        </w:trPr>
        <w:tc>
          <w:tcPr>
            <w:tcW w:w="1624" w:type="pct"/>
            <w:tcBorders>
              <w:top w:val="single" w:sz="4" w:space="0" w:color="auto"/>
              <w:bottom w:val="single" w:sz="4" w:space="0" w:color="auto"/>
            </w:tcBorders>
            <w:tcMar>
              <w:top w:w="60" w:type="dxa"/>
              <w:left w:w="110" w:type="dxa"/>
              <w:bottom w:w="60" w:type="dxa"/>
              <w:right w:w="110" w:type="dxa"/>
            </w:tcMar>
          </w:tcPr>
          <w:p w14:paraId="7E8E015A" w14:textId="77777777" w:rsidR="00916636" w:rsidRPr="00C0083E" w:rsidRDefault="00916636" w:rsidP="008E5A61">
            <w:pPr>
              <w:rPr>
                <w:color w:val="000000" w:themeColor="text1"/>
                <w:sz w:val="24"/>
                <w:szCs w:val="24"/>
              </w:rPr>
            </w:pPr>
            <w:r w:rsidRPr="00C0083E">
              <w:rPr>
                <w:rFonts w:eastAsia="Times New Roman"/>
                <w:b/>
                <w:bCs/>
                <w:color w:val="000000" w:themeColor="text1"/>
                <w:sz w:val="24"/>
                <w:szCs w:val="24"/>
              </w:rPr>
              <w:t>Variable</w:t>
            </w:r>
          </w:p>
        </w:tc>
        <w:tc>
          <w:tcPr>
            <w:tcW w:w="1209" w:type="pct"/>
            <w:tcBorders>
              <w:top w:val="single" w:sz="4" w:space="0" w:color="auto"/>
              <w:bottom w:val="single" w:sz="4" w:space="0" w:color="auto"/>
            </w:tcBorders>
            <w:tcMar>
              <w:top w:w="60" w:type="dxa"/>
              <w:left w:w="110" w:type="dxa"/>
              <w:bottom w:w="60" w:type="dxa"/>
              <w:right w:w="110" w:type="dxa"/>
            </w:tcMar>
          </w:tcPr>
          <w:p w14:paraId="28D6CE23" w14:textId="77777777" w:rsidR="00916636" w:rsidRPr="00C0083E" w:rsidRDefault="00916636" w:rsidP="008E5A61">
            <w:pPr>
              <w:jc w:val="center"/>
              <w:rPr>
                <w:color w:val="000000" w:themeColor="text1"/>
                <w:sz w:val="24"/>
                <w:szCs w:val="24"/>
              </w:rPr>
            </w:pPr>
            <w:r w:rsidRPr="00C0083E">
              <w:rPr>
                <w:rFonts w:eastAsia="Times New Roman"/>
                <w:b/>
                <w:bCs/>
                <w:color w:val="000000" w:themeColor="text1"/>
                <w:sz w:val="24"/>
                <w:szCs w:val="24"/>
              </w:rPr>
              <w:t>Std. β [95% CI]</w:t>
            </w:r>
          </w:p>
        </w:tc>
        <w:tc>
          <w:tcPr>
            <w:tcW w:w="1209" w:type="pct"/>
            <w:tcBorders>
              <w:top w:val="single" w:sz="4" w:space="0" w:color="auto"/>
              <w:bottom w:val="single" w:sz="4" w:space="0" w:color="auto"/>
            </w:tcBorders>
            <w:tcMar>
              <w:top w:w="60" w:type="dxa"/>
              <w:left w:w="110" w:type="dxa"/>
              <w:bottom w:w="60" w:type="dxa"/>
              <w:right w:w="110" w:type="dxa"/>
            </w:tcMar>
          </w:tcPr>
          <w:p w14:paraId="53AED2AE" w14:textId="77777777" w:rsidR="00916636" w:rsidRPr="00C0083E" w:rsidRDefault="00916636" w:rsidP="008E5A61">
            <w:pPr>
              <w:jc w:val="center"/>
              <w:rPr>
                <w:color w:val="000000" w:themeColor="text1"/>
                <w:sz w:val="24"/>
                <w:szCs w:val="24"/>
              </w:rPr>
            </w:pPr>
            <w:r w:rsidRPr="00C0083E">
              <w:rPr>
                <w:rFonts w:eastAsia="Times New Roman"/>
                <w:b/>
                <w:bCs/>
                <w:color w:val="000000" w:themeColor="text1"/>
                <w:sz w:val="24"/>
                <w:szCs w:val="24"/>
              </w:rPr>
              <w:t>Unstd. β [95% CI]</w:t>
            </w:r>
          </w:p>
        </w:tc>
        <w:tc>
          <w:tcPr>
            <w:tcW w:w="430" w:type="pct"/>
            <w:tcBorders>
              <w:top w:val="single" w:sz="4" w:space="0" w:color="auto"/>
              <w:bottom w:val="single" w:sz="4" w:space="0" w:color="auto"/>
            </w:tcBorders>
            <w:tcMar>
              <w:top w:w="60" w:type="dxa"/>
              <w:left w:w="110" w:type="dxa"/>
              <w:bottom w:w="60" w:type="dxa"/>
              <w:right w:w="110" w:type="dxa"/>
            </w:tcMar>
          </w:tcPr>
          <w:p w14:paraId="74D53F5D" w14:textId="77777777" w:rsidR="00916636" w:rsidRPr="00C0083E" w:rsidRDefault="00916636" w:rsidP="008E5A61">
            <w:pPr>
              <w:jc w:val="center"/>
              <w:rPr>
                <w:i/>
                <w:iCs/>
                <w:color w:val="000000" w:themeColor="text1"/>
                <w:sz w:val="24"/>
                <w:szCs w:val="24"/>
              </w:rPr>
            </w:pPr>
            <w:r w:rsidRPr="00C0083E">
              <w:rPr>
                <w:rFonts w:eastAsia="Times New Roman"/>
                <w:b/>
                <w:bCs/>
                <w:i/>
                <w:iCs/>
                <w:color w:val="000000" w:themeColor="text1"/>
                <w:sz w:val="24"/>
                <w:szCs w:val="24"/>
              </w:rPr>
              <w:t>t</w:t>
            </w:r>
          </w:p>
        </w:tc>
        <w:tc>
          <w:tcPr>
            <w:tcW w:w="528" w:type="pct"/>
            <w:tcBorders>
              <w:top w:val="single" w:sz="4" w:space="0" w:color="auto"/>
              <w:bottom w:val="single" w:sz="4" w:space="0" w:color="auto"/>
            </w:tcBorders>
            <w:tcMar>
              <w:top w:w="60" w:type="dxa"/>
              <w:left w:w="110" w:type="dxa"/>
              <w:bottom w:w="60" w:type="dxa"/>
              <w:right w:w="110" w:type="dxa"/>
            </w:tcMar>
          </w:tcPr>
          <w:p w14:paraId="33ECD10A" w14:textId="77777777" w:rsidR="00916636" w:rsidRPr="00C0083E" w:rsidRDefault="00916636" w:rsidP="008E5A61">
            <w:pPr>
              <w:jc w:val="center"/>
              <w:rPr>
                <w:color w:val="000000" w:themeColor="text1"/>
                <w:sz w:val="24"/>
                <w:szCs w:val="24"/>
              </w:rPr>
            </w:pPr>
            <w:r w:rsidRPr="00C0083E">
              <w:rPr>
                <w:rFonts w:eastAsia="Times New Roman"/>
                <w:b/>
                <w:bCs/>
                <w:i/>
                <w:iCs/>
                <w:color w:val="000000" w:themeColor="text1"/>
                <w:sz w:val="24"/>
                <w:szCs w:val="24"/>
              </w:rPr>
              <w:t>p</w:t>
            </w:r>
            <w:r w:rsidRPr="00C0083E">
              <w:rPr>
                <w:rFonts w:eastAsia="Times New Roman"/>
                <w:b/>
                <w:bCs/>
                <w:color w:val="000000" w:themeColor="text1"/>
                <w:sz w:val="24"/>
                <w:szCs w:val="24"/>
              </w:rPr>
              <w:t>_FDR</w:t>
            </w:r>
          </w:p>
        </w:tc>
      </w:tr>
      <w:tr w:rsidR="00C0083E" w:rsidRPr="00C0083E" w14:paraId="39B04729" w14:textId="77777777" w:rsidTr="00C0083E">
        <w:tc>
          <w:tcPr>
            <w:tcW w:w="5000" w:type="pct"/>
            <w:gridSpan w:val="5"/>
            <w:tcBorders>
              <w:top w:val="single" w:sz="4" w:space="0" w:color="auto"/>
            </w:tcBorders>
            <w:tcMar>
              <w:top w:w="60" w:type="dxa"/>
              <w:left w:w="110" w:type="dxa"/>
              <w:bottom w:w="60" w:type="dxa"/>
              <w:right w:w="110" w:type="dxa"/>
            </w:tcMar>
          </w:tcPr>
          <w:p w14:paraId="1B2A1D3C" w14:textId="77777777"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Overall model (N = 1,213)</w:t>
            </w:r>
          </w:p>
        </w:tc>
      </w:tr>
      <w:tr w:rsidR="00C0083E" w:rsidRPr="00C0083E" w14:paraId="3DB0B3A6" w14:textId="77777777" w:rsidTr="00C0083E">
        <w:tc>
          <w:tcPr>
            <w:tcW w:w="1624" w:type="pct"/>
            <w:tcMar>
              <w:top w:w="60" w:type="dxa"/>
              <w:left w:w="110" w:type="dxa"/>
              <w:bottom w:w="60" w:type="dxa"/>
              <w:right w:w="110" w:type="dxa"/>
            </w:tcMar>
          </w:tcPr>
          <w:p w14:paraId="3AA6CADC"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Group: Mother of infant</w:t>
            </w:r>
          </w:p>
        </w:tc>
        <w:tc>
          <w:tcPr>
            <w:tcW w:w="1209" w:type="pct"/>
            <w:tcMar>
              <w:top w:w="60" w:type="dxa"/>
              <w:left w:w="110" w:type="dxa"/>
              <w:bottom w:w="60" w:type="dxa"/>
              <w:right w:w="110" w:type="dxa"/>
            </w:tcMar>
          </w:tcPr>
          <w:p w14:paraId="2BC12108"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0.262 [0.099, 0.425]</w:t>
            </w:r>
          </w:p>
        </w:tc>
        <w:tc>
          <w:tcPr>
            <w:tcW w:w="1209" w:type="pct"/>
            <w:tcMar>
              <w:top w:w="60" w:type="dxa"/>
              <w:left w:w="110" w:type="dxa"/>
              <w:bottom w:w="60" w:type="dxa"/>
              <w:right w:w="110" w:type="dxa"/>
            </w:tcMar>
          </w:tcPr>
          <w:p w14:paraId="2B1CF1D8"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0.775 [0.293, 1.257]</w:t>
            </w:r>
          </w:p>
        </w:tc>
        <w:tc>
          <w:tcPr>
            <w:tcW w:w="430" w:type="pct"/>
            <w:tcMar>
              <w:top w:w="60" w:type="dxa"/>
              <w:left w:w="110" w:type="dxa"/>
              <w:bottom w:w="60" w:type="dxa"/>
              <w:right w:w="110" w:type="dxa"/>
            </w:tcMar>
          </w:tcPr>
          <w:p w14:paraId="1076BF51"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3.15</w:t>
            </w:r>
          </w:p>
        </w:tc>
        <w:tc>
          <w:tcPr>
            <w:tcW w:w="528" w:type="pct"/>
            <w:tcMar>
              <w:top w:w="60" w:type="dxa"/>
              <w:left w:w="110" w:type="dxa"/>
              <w:bottom w:w="60" w:type="dxa"/>
              <w:right w:w="110" w:type="dxa"/>
            </w:tcMar>
          </w:tcPr>
          <w:p w14:paraId="369643B8"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.019</w:t>
            </w:r>
          </w:p>
        </w:tc>
      </w:tr>
      <w:tr w:rsidR="00C0083E" w:rsidRPr="00C0083E" w14:paraId="0F192B95" w14:textId="77777777" w:rsidTr="00C0083E">
        <w:tc>
          <w:tcPr>
            <w:tcW w:w="1624" w:type="pct"/>
            <w:tcMar>
              <w:top w:w="60" w:type="dxa"/>
              <w:left w:w="110" w:type="dxa"/>
              <w:bottom w:w="60" w:type="dxa"/>
              <w:right w:w="110" w:type="dxa"/>
            </w:tcMar>
          </w:tcPr>
          <w:p w14:paraId="3EE8BDEC"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BMI</w:t>
            </w:r>
          </w:p>
        </w:tc>
        <w:tc>
          <w:tcPr>
            <w:tcW w:w="1209" w:type="pct"/>
            <w:tcMar>
              <w:top w:w="60" w:type="dxa"/>
              <w:left w:w="110" w:type="dxa"/>
              <w:bottom w:w="60" w:type="dxa"/>
              <w:right w:w="110" w:type="dxa"/>
            </w:tcMar>
          </w:tcPr>
          <w:p w14:paraId="01CADFAE"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0.081 [0.028, 0.135]</w:t>
            </w:r>
          </w:p>
        </w:tc>
        <w:tc>
          <w:tcPr>
            <w:tcW w:w="1209" w:type="pct"/>
            <w:tcMar>
              <w:top w:w="60" w:type="dxa"/>
              <w:left w:w="110" w:type="dxa"/>
              <w:bottom w:w="60" w:type="dxa"/>
              <w:right w:w="110" w:type="dxa"/>
            </w:tcMar>
          </w:tcPr>
          <w:p w14:paraId="5EF3BAA0"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0.070 [0.024, 0.117]</w:t>
            </w:r>
          </w:p>
        </w:tc>
        <w:tc>
          <w:tcPr>
            <w:tcW w:w="430" w:type="pct"/>
            <w:tcMar>
              <w:top w:w="60" w:type="dxa"/>
              <w:left w:w="110" w:type="dxa"/>
              <w:bottom w:w="60" w:type="dxa"/>
              <w:right w:w="110" w:type="dxa"/>
            </w:tcMar>
          </w:tcPr>
          <w:p w14:paraId="474B709B"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2.98</w:t>
            </w:r>
          </w:p>
        </w:tc>
        <w:tc>
          <w:tcPr>
            <w:tcW w:w="528" w:type="pct"/>
            <w:tcMar>
              <w:top w:w="60" w:type="dxa"/>
              <w:left w:w="110" w:type="dxa"/>
              <w:bottom w:w="60" w:type="dxa"/>
              <w:right w:w="110" w:type="dxa"/>
            </w:tcMar>
          </w:tcPr>
          <w:p w14:paraId="342BCB0B"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.034</w:t>
            </w:r>
          </w:p>
        </w:tc>
      </w:tr>
      <w:tr w:rsidR="00C0083E" w:rsidRPr="00C0083E" w14:paraId="45B12373" w14:textId="77777777" w:rsidTr="00C0083E">
        <w:tc>
          <w:tcPr>
            <w:tcW w:w="1624" w:type="pct"/>
            <w:tcMar>
              <w:top w:w="60" w:type="dxa"/>
              <w:left w:w="110" w:type="dxa"/>
              <w:bottom w:w="60" w:type="dxa"/>
              <w:right w:w="110" w:type="dxa"/>
            </w:tcMar>
          </w:tcPr>
          <w:p w14:paraId="53A9AAA6"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Busyness attribution</w:t>
            </w:r>
          </w:p>
        </w:tc>
        <w:tc>
          <w:tcPr>
            <w:tcW w:w="1209" w:type="pct"/>
            <w:tcMar>
              <w:top w:w="60" w:type="dxa"/>
              <w:left w:w="110" w:type="dxa"/>
              <w:bottom w:w="60" w:type="dxa"/>
              <w:right w:w="110" w:type="dxa"/>
            </w:tcMar>
          </w:tcPr>
          <w:p w14:paraId="2F049300"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0.149 [0.092, 0.205]</w:t>
            </w:r>
          </w:p>
        </w:tc>
        <w:tc>
          <w:tcPr>
            <w:tcW w:w="1209" w:type="pct"/>
            <w:tcMar>
              <w:top w:w="60" w:type="dxa"/>
              <w:left w:w="110" w:type="dxa"/>
              <w:bottom w:w="60" w:type="dxa"/>
              <w:right w:w="110" w:type="dxa"/>
            </w:tcMar>
          </w:tcPr>
          <w:p w14:paraId="5D8821AB"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0.362 [0.224, 0.500]</w:t>
            </w:r>
          </w:p>
        </w:tc>
        <w:tc>
          <w:tcPr>
            <w:tcW w:w="430" w:type="pct"/>
            <w:tcMar>
              <w:top w:w="60" w:type="dxa"/>
              <w:left w:w="110" w:type="dxa"/>
              <w:bottom w:w="60" w:type="dxa"/>
              <w:right w:w="110" w:type="dxa"/>
            </w:tcMar>
          </w:tcPr>
          <w:p w14:paraId="4A807F94"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5.16</w:t>
            </w:r>
          </w:p>
        </w:tc>
        <w:tc>
          <w:tcPr>
            <w:tcW w:w="528" w:type="pct"/>
            <w:tcMar>
              <w:top w:w="60" w:type="dxa"/>
              <w:left w:w="110" w:type="dxa"/>
              <w:bottom w:w="60" w:type="dxa"/>
              <w:right w:w="110" w:type="dxa"/>
            </w:tcMar>
          </w:tcPr>
          <w:p w14:paraId="3EAB1E2B" w14:textId="128D9453" w:rsidR="00916636" w:rsidRPr="00C0083E" w:rsidRDefault="00C71E03" w:rsidP="008E5A61">
            <w:pPr>
              <w:jc w:val="center"/>
              <w:rPr>
                <w:color w:val="000000" w:themeColor="text1"/>
                <w:sz w:val="24"/>
                <w:szCs w:val="24"/>
              </w:rPr>
            </w:pPr>
            <w:r w:rsidRPr="00C0083E">
              <w:rPr>
                <w:rFonts w:eastAsia="Times New Roman"/>
                <w:color w:val="000000" w:themeColor="text1"/>
                <w:sz w:val="24"/>
                <w:szCs w:val="24"/>
              </w:rPr>
              <w:t>&lt;</w:t>
            </w:r>
            <w:r w:rsidR="00916636" w:rsidRPr="00C0083E">
              <w:rPr>
                <w:rFonts w:eastAsia="Times New Roman"/>
                <w:color w:val="000000" w:themeColor="text1"/>
                <w:sz w:val="24"/>
                <w:szCs w:val="24"/>
              </w:rPr>
              <w:t>.001</w:t>
            </w:r>
          </w:p>
        </w:tc>
      </w:tr>
      <w:tr w:rsidR="00C0083E" w:rsidRPr="00C0083E" w14:paraId="44765FF6" w14:textId="77777777" w:rsidTr="00C0083E">
        <w:tc>
          <w:tcPr>
            <w:tcW w:w="1624" w:type="pct"/>
            <w:tcMar>
              <w:top w:w="60" w:type="dxa"/>
              <w:left w:w="110" w:type="dxa"/>
              <w:bottom w:w="60" w:type="dxa"/>
              <w:right w:w="110" w:type="dxa"/>
            </w:tcMar>
          </w:tcPr>
          <w:p w14:paraId="37A9C5B9"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Morning fatigue</w:t>
            </w:r>
          </w:p>
        </w:tc>
        <w:tc>
          <w:tcPr>
            <w:tcW w:w="1209" w:type="pct"/>
            <w:tcMar>
              <w:top w:w="60" w:type="dxa"/>
              <w:left w:w="110" w:type="dxa"/>
              <w:bottom w:w="60" w:type="dxa"/>
              <w:right w:w="110" w:type="dxa"/>
            </w:tcMar>
          </w:tcPr>
          <w:p w14:paraId="071326F9"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0.256 [0.188, 0.320]</w:t>
            </w:r>
          </w:p>
        </w:tc>
        <w:tc>
          <w:tcPr>
            <w:tcW w:w="1209" w:type="pct"/>
            <w:tcMar>
              <w:top w:w="60" w:type="dxa"/>
              <w:left w:w="110" w:type="dxa"/>
              <w:bottom w:w="60" w:type="dxa"/>
              <w:right w:w="110" w:type="dxa"/>
            </w:tcMar>
          </w:tcPr>
          <w:p w14:paraId="04CACCFE"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0.694 [0.514, 0.867]</w:t>
            </w:r>
          </w:p>
        </w:tc>
        <w:tc>
          <w:tcPr>
            <w:tcW w:w="430" w:type="pct"/>
            <w:tcMar>
              <w:top w:w="60" w:type="dxa"/>
              <w:left w:w="110" w:type="dxa"/>
              <w:bottom w:w="60" w:type="dxa"/>
              <w:right w:w="110" w:type="dxa"/>
            </w:tcMar>
          </w:tcPr>
          <w:p w14:paraId="7326D807"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7.69</w:t>
            </w:r>
          </w:p>
        </w:tc>
        <w:tc>
          <w:tcPr>
            <w:tcW w:w="528" w:type="pct"/>
            <w:tcMar>
              <w:top w:w="60" w:type="dxa"/>
              <w:left w:w="110" w:type="dxa"/>
              <w:bottom w:w="60" w:type="dxa"/>
              <w:right w:w="110" w:type="dxa"/>
            </w:tcMar>
          </w:tcPr>
          <w:p w14:paraId="343A87BE" w14:textId="5C7FF723" w:rsidR="00916636" w:rsidRPr="00C0083E" w:rsidRDefault="00C71E03" w:rsidP="008E5A61">
            <w:pPr>
              <w:jc w:val="center"/>
              <w:rPr>
                <w:color w:val="000000" w:themeColor="text1"/>
                <w:sz w:val="24"/>
                <w:szCs w:val="24"/>
              </w:rPr>
            </w:pPr>
            <w:r w:rsidRPr="00C0083E">
              <w:rPr>
                <w:rFonts w:eastAsia="Times New Roman"/>
                <w:color w:val="000000" w:themeColor="text1"/>
                <w:sz w:val="24"/>
                <w:szCs w:val="24"/>
              </w:rPr>
              <w:t>&lt;</w:t>
            </w:r>
            <w:r w:rsidR="00916636" w:rsidRPr="00C0083E">
              <w:rPr>
                <w:rFonts w:eastAsia="Times New Roman"/>
                <w:color w:val="000000" w:themeColor="text1"/>
                <w:sz w:val="24"/>
                <w:szCs w:val="24"/>
              </w:rPr>
              <w:t>.001</w:t>
            </w:r>
          </w:p>
        </w:tc>
      </w:tr>
      <w:tr w:rsidR="00C0083E" w:rsidRPr="00C0083E" w14:paraId="5DBBC727" w14:textId="77777777" w:rsidTr="00C0083E">
        <w:tc>
          <w:tcPr>
            <w:tcW w:w="1624" w:type="pct"/>
            <w:tcMar>
              <w:top w:w="60" w:type="dxa"/>
              <w:left w:w="110" w:type="dxa"/>
              <w:bottom w:w="60" w:type="dxa"/>
              <w:right w:w="110" w:type="dxa"/>
            </w:tcMar>
          </w:tcPr>
          <w:p w14:paraId="0C4C3557"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SMI_adj</w:t>
            </w:r>
          </w:p>
        </w:tc>
        <w:tc>
          <w:tcPr>
            <w:tcW w:w="1209" w:type="pct"/>
            <w:tcMar>
              <w:top w:w="60" w:type="dxa"/>
              <w:left w:w="110" w:type="dxa"/>
              <w:bottom w:w="60" w:type="dxa"/>
              <w:right w:w="110" w:type="dxa"/>
            </w:tcMar>
          </w:tcPr>
          <w:p w14:paraId="62A6FD5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0.141 [0.081, 0.202]</w:t>
            </w:r>
          </w:p>
        </w:tc>
        <w:tc>
          <w:tcPr>
            <w:tcW w:w="1209" w:type="pct"/>
            <w:tcMar>
              <w:top w:w="60" w:type="dxa"/>
              <w:left w:w="110" w:type="dxa"/>
              <w:bottom w:w="60" w:type="dxa"/>
              <w:right w:w="110" w:type="dxa"/>
            </w:tcMar>
          </w:tcPr>
          <w:p w14:paraId="3B517E98"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0.024 [0.014, 0.034]</w:t>
            </w:r>
          </w:p>
        </w:tc>
        <w:tc>
          <w:tcPr>
            <w:tcW w:w="430" w:type="pct"/>
            <w:tcMar>
              <w:top w:w="60" w:type="dxa"/>
              <w:left w:w="110" w:type="dxa"/>
              <w:bottom w:w="60" w:type="dxa"/>
              <w:right w:w="110" w:type="dxa"/>
            </w:tcMar>
          </w:tcPr>
          <w:p w14:paraId="4072697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4.57</w:t>
            </w:r>
          </w:p>
        </w:tc>
        <w:tc>
          <w:tcPr>
            <w:tcW w:w="528" w:type="pct"/>
            <w:tcMar>
              <w:top w:w="60" w:type="dxa"/>
              <w:left w:w="110" w:type="dxa"/>
              <w:bottom w:w="60" w:type="dxa"/>
              <w:right w:w="110" w:type="dxa"/>
            </w:tcMar>
          </w:tcPr>
          <w:p w14:paraId="004477FD" w14:textId="3438E264" w:rsidR="00916636" w:rsidRPr="00C0083E" w:rsidRDefault="00C71E03" w:rsidP="008E5A61">
            <w:pPr>
              <w:jc w:val="center"/>
              <w:rPr>
                <w:color w:val="000000" w:themeColor="text1"/>
                <w:sz w:val="24"/>
                <w:szCs w:val="24"/>
              </w:rPr>
            </w:pPr>
            <w:r w:rsidRPr="00C0083E">
              <w:rPr>
                <w:rFonts w:eastAsia="Times New Roman"/>
                <w:color w:val="000000" w:themeColor="text1"/>
                <w:sz w:val="24"/>
                <w:szCs w:val="24"/>
              </w:rPr>
              <w:t>&lt;</w:t>
            </w:r>
            <w:r w:rsidR="00916636" w:rsidRPr="00C0083E">
              <w:rPr>
                <w:rFonts w:eastAsia="Times New Roman"/>
                <w:color w:val="000000" w:themeColor="text1"/>
                <w:sz w:val="24"/>
                <w:szCs w:val="24"/>
              </w:rPr>
              <w:t>.001</w:t>
            </w:r>
          </w:p>
        </w:tc>
      </w:tr>
      <w:tr w:rsidR="00C0083E" w:rsidRPr="00C0083E" w14:paraId="266A5D1C" w14:textId="77777777" w:rsidTr="00C0083E">
        <w:tc>
          <w:tcPr>
            <w:tcW w:w="1624" w:type="pct"/>
            <w:tcMar>
              <w:top w:w="60" w:type="dxa"/>
              <w:left w:w="110" w:type="dxa"/>
              <w:bottom w:w="60" w:type="dxa"/>
              <w:right w:w="110" w:type="dxa"/>
            </w:tcMar>
          </w:tcPr>
          <w:p w14:paraId="07D3FD63" w14:textId="0551E6A8" w:rsidR="00916636" w:rsidRPr="00C0083E" w:rsidRDefault="00916636" w:rsidP="008E5A61">
            <w:pPr>
              <w:rPr>
                <w:color w:val="000000" w:themeColor="text1"/>
                <w:sz w:val="24"/>
                <w:szCs w:val="24"/>
              </w:rPr>
            </w:pPr>
            <w:r w:rsidRPr="00C0083E">
              <w:rPr>
                <w:rFonts w:eastAsia="Times New Roman"/>
                <w:color w:val="000000" w:themeColor="text1"/>
                <w:sz w:val="24"/>
                <w:szCs w:val="24"/>
              </w:rPr>
              <w:t>Presleep screen avoidance</w:t>
            </w:r>
          </w:p>
        </w:tc>
        <w:tc>
          <w:tcPr>
            <w:tcW w:w="1209" w:type="pct"/>
            <w:tcMar>
              <w:top w:w="60" w:type="dxa"/>
              <w:left w:w="110" w:type="dxa"/>
              <w:bottom w:w="60" w:type="dxa"/>
              <w:right w:w="110" w:type="dxa"/>
            </w:tcMar>
          </w:tcPr>
          <w:p w14:paraId="6AAC7523"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−0.089 [−0.135, −0.041]</w:t>
            </w:r>
          </w:p>
        </w:tc>
        <w:tc>
          <w:tcPr>
            <w:tcW w:w="1209" w:type="pct"/>
            <w:tcMar>
              <w:top w:w="60" w:type="dxa"/>
              <w:left w:w="110" w:type="dxa"/>
              <w:bottom w:w="60" w:type="dxa"/>
              <w:right w:w="110" w:type="dxa"/>
            </w:tcMar>
          </w:tcPr>
          <w:p w14:paraId="7516A610"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−0.256 [−0.390, −0.119]</w:t>
            </w:r>
          </w:p>
        </w:tc>
        <w:tc>
          <w:tcPr>
            <w:tcW w:w="430" w:type="pct"/>
            <w:tcMar>
              <w:top w:w="60" w:type="dxa"/>
              <w:left w:w="110" w:type="dxa"/>
              <w:bottom w:w="60" w:type="dxa"/>
              <w:right w:w="110" w:type="dxa"/>
            </w:tcMar>
          </w:tcPr>
          <w:p w14:paraId="00EDB8AA"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−3.67</w:t>
            </w:r>
          </w:p>
        </w:tc>
        <w:tc>
          <w:tcPr>
            <w:tcW w:w="528" w:type="pct"/>
            <w:tcMar>
              <w:top w:w="60" w:type="dxa"/>
              <w:left w:w="110" w:type="dxa"/>
              <w:bottom w:w="60" w:type="dxa"/>
              <w:right w:w="110" w:type="dxa"/>
            </w:tcMar>
          </w:tcPr>
          <w:p w14:paraId="3AD2072F"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.004</w:t>
            </w:r>
          </w:p>
        </w:tc>
      </w:tr>
      <w:tr w:rsidR="00C0083E" w:rsidRPr="00C0083E" w14:paraId="1B7DAC04" w14:textId="77777777" w:rsidTr="00C0083E">
        <w:tc>
          <w:tcPr>
            <w:tcW w:w="1624" w:type="pct"/>
            <w:tcMar>
              <w:top w:w="60" w:type="dxa"/>
              <w:left w:w="110" w:type="dxa"/>
              <w:bottom w:w="60" w:type="dxa"/>
              <w:right w:w="110" w:type="dxa"/>
            </w:tcMar>
          </w:tcPr>
          <w:p w14:paraId="5982C19A"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K6</w:t>
            </w:r>
          </w:p>
        </w:tc>
        <w:tc>
          <w:tcPr>
            <w:tcW w:w="1209" w:type="pct"/>
            <w:tcMar>
              <w:top w:w="60" w:type="dxa"/>
              <w:left w:w="110" w:type="dxa"/>
              <w:bottom w:w="60" w:type="dxa"/>
              <w:right w:w="110" w:type="dxa"/>
            </w:tcMar>
          </w:tcPr>
          <w:p w14:paraId="084A2743"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0.109 [0.040, 0.178]</w:t>
            </w:r>
          </w:p>
        </w:tc>
        <w:tc>
          <w:tcPr>
            <w:tcW w:w="1209" w:type="pct"/>
            <w:tcMar>
              <w:top w:w="60" w:type="dxa"/>
              <w:left w:w="110" w:type="dxa"/>
              <w:bottom w:w="60" w:type="dxa"/>
              <w:right w:w="110" w:type="dxa"/>
            </w:tcMar>
          </w:tcPr>
          <w:p w14:paraId="1FD0E18D"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0.061 [0.022, 0.100]</w:t>
            </w:r>
          </w:p>
        </w:tc>
        <w:tc>
          <w:tcPr>
            <w:tcW w:w="430" w:type="pct"/>
            <w:tcMar>
              <w:top w:w="60" w:type="dxa"/>
              <w:left w:w="110" w:type="dxa"/>
              <w:bottom w:w="60" w:type="dxa"/>
              <w:right w:w="110" w:type="dxa"/>
            </w:tcMar>
          </w:tcPr>
          <w:p w14:paraId="2B69982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3.09</w:t>
            </w:r>
          </w:p>
        </w:tc>
        <w:tc>
          <w:tcPr>
            <w:tcW w:w="528" w:type="pct"/>
            <w:tcMar>
              <w:top w:w="60" w:type="dxa"/>
              <w:left w:w="110" w:type="dxa"/>
              <w:bottom w:w="60" w:type="dxa"/>
              <w:right w:w="110" w:type="dxa"/>
            </w:tcMar>
          </w:tcPr>
          <w:p w14:paraId="0CFE8695"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.019</w:t>
            </w:r>
          </w:p>
        </w:tc>
      </w:tr>
      <w:tr w:rsidR="00C0083E" w:rsidRPr="00C0083E" w14:paraId="1D0BA092" w14:textId="77777777" w:rsidTr="00C0083E">
        <w:tc>
          <w:tcPr>
            <w:tcW w:w="5000" w:type="pct"/>
            <w:gridSpan w:val="5"/>
            <w:tcMar>
              <w:top w:w="60" w:type="dxa"/>
              <w:left w:w="110" w:type="dxa"/>
              <w:bottom w:w="60" w:type="dxa"/>
              <w:right w:w="110" w:type="dxa"/>
            </w:tcMar>
          </w:tcPr>
          <w:p w14:paraId="3F3CDD89"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 xml:space="preserve">N = 1,213; df = 1,157; Adj. R² = .374; R² = .402; AIC = 5,561. </w:t>
            </w:r>
          </w:p>
        </w:tc>
      </w:tr>
      <w:tr w:rsidR="00C0083E" w:rsidRPr="00C0083E" w14:paraId="5E7B4002" w14:textId="77777777" w:rsidTr="00C0083E">
        <w:tc>
          <w:tcPr>
            <w:tcW w:w="5000" w:type="pct"/>
            <w:gridSpan w:val="5"/>
            <w:tcMar>
              <w:top w:w="60" w:type="dxa"/>
              <w:left w:w="110" w:type="dxa"/>
              <w:bottom w:w="60" w:type="dxa"/>
              <w:right w:w="110" w:type="dxa"/>
            </w:tcMar>
          </w:tcPr>
          <w:p w14:paraId="621BC5AC" w14:textId="77777777"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Premenopausal nulligravida (N = 293)</w:t>
            </w:r>
          </w:p>
        </w:tc>
      </w:tr>
      <w:tr w:rsidR="00C0083E" w:rsidRPr="00C0083E" w14:paraId="7DF3477F" w14:textId="77777777" w:rsidTr="00C0083E">
        <w:tc>
          <w:tcPr>
            <w:tcW w:w="1624" w:type="pct"/>
            <w:tcMar>
              <w:top w:w="60" w:type="dxa"/>
              <w:left w:w="110" w:type="dxa"/>
              <w:bottom w:w="60" w:type="dxa"/>
              <w:right w:w="110" w:type="dxa"/>
            </w:tcMar>
          </w:tcPr>
          <w:p w14:paraId="3953757A"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SMI_adj†</w:t>
            </w:r>
          </w:p>
        </w:tc>
        <w:tc>
          <w:tcPr>
            <w:tcW w:w="1209" w:type="pct"/>
            <w:tcMar>
              <w:top w:w="60" w:type="dxa"/>
              <w:left w:w="110" w:type="dxa"/>
              <w:bottom w:w="60" w:type="dxa"/>
              <w:right w:w="110" w:type="dxa"/>
            </w:tcMar>
          </w:tcPr>
          <w:p w14:paraId="51CEA09C"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0.083 [−0.066, 0.232]</w:t>
            </w:r>
          </w:p>
        </w:tc>
        <w:tc>
          <w:tcPr>
            <w:tcW w:w="1209" w:type="pct"/>
            <w:tcMar>
              <w:top w:w="60" w:type="dxa"/>
              <w:left w:w="110" w:type="dxa"/>
              <w:bottom w:w="60" w:type="dxa"/>
              <w:right w:w="110" w:type="dxa"/>
            </w:tcMar>
          </w:tcPr>
          <w:p w14:paraId="7EF471F6"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0.015 [−0.012, 0.042]</w:t>
            </w:r>
          </w:p>
        </w:tc>
        <w:tc>
          <w:tcPr>
            <w:tcW w:w="430" w:type="pct"/>
            <w:tcMar>
              <w:top w:w="60" w:type="dxa"/>
              <w:left w:w="110" w:type="dxa"/>
              <w:bottom w:w="60" w:type="dxa"/>
              <w:right w:w="110" w:type="dxa"/>
            </w:tcMar>
          </w:tcPr>
          <w:p w14:paraId="02C4DCC9"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1.10</w:t>
            </w:r>
          </w:p>
        </w:tc>
        <w:tc>
          <w:tcPr>
            <w:tcW w:w="528" w:type="pct"/>
            <w:tcMar>
              <w:top w:w="60" w:type="dxa"/>
              <w:left w:w="110" w:type="dxa"/>
              <w:bottom w:w="60" w:type="dxa"/>
              <w:right w:w="110" w:type="dxa"/>
            </w:tcMar>
          </w:tcPr>
          <w:p w14:paraId="5556CC95"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.759</w:t>
            </w:r>
          </w:p>
        </w:tc>
      </w:tr>
      <w:tr w:rsidR="00C0083E" w:rsidRPr="00C0083E" w14:paraId="2BDC8A80" w14:textId="77777777" w:rsidTr="00C0083E">
        <w:tc>
          <w:tcPr>
            <w:tcW w:w="5000" w:type="pct"/>
            <w:gridSpan w:val="5"/>
            <w:tcMar>
              <w:top w:w="60" w:type="dxa"/>
              <w:left w:w="110" w:type="dxa"/>
              <w:bottom w:w="60" w:type="dxa"/>
              <w:right w:w="110" w:type="dxa"/>
            </w:tcMar>
          </w:tcPr>
          <w:p w14:paraId="790ABC08"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No variable reached significance after FDR correction. Adj. R² = .395; AIC = 1,367.</w:t>
            </w:r>
          </w:p>
        </w:tc>
      </w:tr>
      <w:tr w:rsidR="00C0083E" w:rsidRPr="00C0083E" w14:paraId="6B81C51B" w14:textId="77777777" w:rsidTr="00C0083E">
        <w:tc>
          <w:tcPr>
            <w:tcW w:w="5000" w:type="pct"/>
            <w:gridSpan w:val="5"/>
            <w:tcMar>
              <w:top w:w="60" w:type="dxa"/>
              <w:left w:w="110" w:type="dxa"/>
              <w:bottom w:w="60" w:type="dxa"/>
              <w:right w:w="110" w:type="dxa"/>
            </w:tcMar>
          </w:tcPr>
          <w:p w14:paraId="46BA1343" w14:textId="77777777"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Pregnant women (N = 245)</w:t>
            </w:r>
          </w:p>
        </w:tc>
      </w:tr>
      <w:tr w:rsidR="00C0083E" w:rsidRPr="00C0083E" w14:paraId="6FD79ACC" w14:textId="77777777" w:rsidTr="00C0083E">
        <w:tc>
          <w:tcPr>
            <w:tcW w:w="1624" w:type="pct"/>
            <w:tcMar>
              <w:top w:w="60" w:type="dxa"/>
              <w:left w:w="110" w:type="dxa"/>
              <w:bottom w:w="60" w:type="dxa"/>
              <w:right w:w="110" w:type="dxa"/>
            </w:tcMar>
          </w:tcPr>
          <w:p w14:paraId="6C739FDB"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SMI_adj†</w:t>
            </w:r>
          </w:p>
        </w:tc>
        <w:tc>
          <w:tcPr>
            <w:tcW w:w="1209" w:type="pct"/>
            <w:tcMar>
              <w:top w:w="60" w:type="dxa"/>
              <w:left w:w="110" w:type="dxa"/>
              <w:bottom w:w="60" w:type="dxa"/>
              <w:right w:w="110" w:type="dxa"/>
            </w:tcMar>
          </w:tcPr>
          <w:p w14:paraId="2AC888ED"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0.143 [0.010, 0.276]</w:t>
            </w:r>
          </w:p>
        </w:tc>
        <w:tc>
          <w:tcPr>
            <w:tcW w:w="1209" w:type="pct"/>
            <w:tcMar>
              <w:top w:w="60" w:type="dxa"/>
              <w:left w:w="110" w:type="dxa"/>
              <w:bottom w:w="60" w:type="dxa"/>
              <w:right w:w="110" w:type="dxa"/>
            </w:tcMar>
          </w:tcPr>
          <w:p w14:paraId="6A39A305"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0.024 [0.002, 0.047]</w:t>
            </w:r>
          </w:p>
        </w:tc>
        <w:tc>
          <w:tcPr>
            <w:tcW w:w="430" w:type="pct"/>
            <w:tcMar>
              <w:top w:w="60" w:type="dxa"/>
              <w:left w:w="110" w:type="dxa"/>
              <w:bottom w:w="60" w:type="dxa"/>
              <w:right w:w="110" w:type="dxa"/>
            </w:tcMar>
          </w:tcPr>
          <w:p w14:paraId="402FD620"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2.12</w:t>
            </w:r>
          </w:p>
        </w:tc>
        <w:tc>
          <w:tcPr>
            <w:tcW w:w="528" w:type="pct"/>
            <w:tcMar>
              <w:top w:w="60" w:type="dxa"/>
              <w:left w:w="110" w:type="dxa"/>
              <w:bottom w:w="60" w:type="dxa"/>
              <w:right w:w="110" w:type="dxa"/>
            </w:tcMar>
          </w:tcPr>
          <w:p w14:paraId="06366544"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.209</w:t>
            </w:r>
          </w:p>
        </w:tc>
      </w:tr>
      <w:tr w:rsidR="00C0083E" w:rsidRPr="00C0083E" w14:paraId="512EA9DD" w14:textId="77777777" w:rsidTr="00C0083E">
        <w:tc>
          <w:tcPr>
            <w:tcW w:w="5000" w:type="pct"/>
            <w:gridSpan w:val="5"/>
            <w:tcMar>
              <w:top w:w="60" w:type="dxa"/>
              <w:left w:w="110" w:type="dxa"/>
              <w:bottom w:w="60" w:type="dxa"/>
              <w:right w:w="110" w:type="dxa"/>
            </w:tcMar>
          </w:tcPr>
          <w:p w14:paraId="3D5A6DAF"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No variable reached significance after FDR correction. Adj. R² = .379; AIC = 1,146.</w:t>
            </w:r>
          </w:p>
        </w:tc>
      </w:tr>
      <w:tr w:rsidR="00C0083E" w:rsidRPr="00C0083E" w14:paraId="18801DD2" w14:textId="77777777" w:rsidTr="00C0083E">
        <w:tc>
          <w:tcPr>
            <w:tcW w:w="5000" w:type="pct"/>
            <w:gridSpan w:val="5"/>
            <w:tcMar>
              <w:top w:w="60" w:type="dxa"/>
              <w:left w:w="110" w:type="dxa"/>
              <w:bottom w:w="60" w:type="dxa"/>
              <w:right w:w="110" w:type="dxa"/>
            </w:tcMar>
          </w:tcPr>
          <w:p w14:paraId="06377495" w14:textId="77777777"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Mothers of infants (N = 251)</w:t>
            </w:r>
          </w:p>
        </w:tc>
      </w:tr>
      <w:tr w:rsidR="00C0083E" w:rsidRPr="00C0083E" w14:paraId="68621DF6" w14:textId="77777777" w:rsidTr="00C0083E">
        <w:tc>
          <w:tcPr>
            <w:tcW w:w="1624" w:type="pct"/>
            <w:tcMar>
              <w:top w:w="60" w:type="dxa"/>
              <w:left w:w="110" w:type="dxa"/>
              <w:bottom w:w="60" w:type="dxa"/>
              <w:right w:w="110" w:type="dxa"/>
            </w:tcMar>
          </w:tcPr>
          <w:p w14:paraId="0604C2C8"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Morning fatigue</w:t>
            </w:r>
          </w:p>
        </w:tc>
        <w:tc>
          <w:tcPr>
            <w:tcW w:w="1209" w:type="pct"/>
            <w:tcMar>
              <w:top w:w="60" w:type="dxa"/>
              <w:left w:w="110" w:type="dxa"/>
              <w:bottom w:w="60" w:type="dxa"/>
              <w:right w:w="110" w:type="dxa"/>
            </w:tcMar>
          </w:tcPr>
          <w:p w14:paraId="7FB11CB0"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0.248 [0.116, 0.380]</w:t>
            </w:r>
          </w:p>
        </w:tc>
        <w:tc>
          <w:tcPr>
            <w:tcW w:w="1209" w:type="pct"/>
            <w:tcMar>
              <w:top w:w="60" w:type="dxa"/>
              <w:left w:w="110" w:type="dxa"/>
              <w:bottom w:w="60" w:type="dxa"/>
              <w:right w:w="110" w:type="dxa"/>
            </w:tcMar>
          </w:tcPr>
          <w:p w14:paraId="48A68851"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0.680 [0.318, 1.041]</w:t>
            </w:r>
          </w:p>
        </w:tc>
        <w:tc>
          <w:tcPr>
            <w:tcW w:w="430" w:type="pct"/>
            <w:tcMar>
              <w:top w:w="60" w:type="dxa"/>
              <w:left w:w="110" w:type="dxa"/>
              <w:bottom w:w="60" w:type="dxa"/>
              <w:right w:w="110" w:type="dxa"/>
            </w:tcMar>
          </w:tcPr>
          <w:p w14:paraId="37C87959"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3.46</w:t>
            </w:r>
          </w:p>
        </w:tc>
        <w:tc>
          <w:tcPr>
            <w:tcW w:w="528" w:type="pct"/>
            <w:tcMar>
              <w:top w:w="60" w:type="dxa"/>
              <w:left w:w="110" w:type="dxa"/>
              <w:bottom w:w="60" w:type="dxa"/>
              <w:right w:w="110" w:type="dxa"/>
            </w:tcMar>
          </w:tcPr>
          <w:p w14:paraId="20E410B8"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.045</w:t>
            </w:r>
          </w:p>
        </w:tc>
      </w:tr>
      <w:tr w:rsidR="00C0083E" w:rsidRPr="00C0083E" w14:paraId="0A686603" w14:textId="77777777" w:rsidTr="00C0083E">
        <w:tc>
          <w:tcPr>
            <w:tcW w:w="1624" w:type="pct"/>
            <w:tcMar>
              <w:top w:w="60" w:type="dxa"/>
              <w:left w:w="110" w:type="dxa"/>
              <w:bottom w:w="60" w:type="dxa"/>
              <w:right w:w="110" w:type="dxa"/>
            </w:tcMar>
          </w:tcPr>
          <w:p w14:paraId="17244C46"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SMI_adj†</w:t>
            </w:r>
          </w:p>
        </w:tc>
        <w:tc>
          <w:tcPr>
            <w:tcW w:w="1209" w:type="pct"/>
            <w:tcMar>
              <w:top w:w="60" w:type="dxa"/>
              <w:left w:w="110" w:type="dxa"/>
              <w:bottom w:w="60" w:type="dxa"/>
              <w:right w:w="110" w:type="dxa"/>
            </w:tcMar>
          </w:tcPr>
          <w:p w14:paraId="668ECE1A"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0.081 [−0.072, 0.234]</w:t>
            </w:r>
          </w:p>
        </w:tc>
        <w:tc>
          <w:tcPr>
            <w:tcW w:w="1209" w:type="pct"/>
            <w:tcMar>
              <w:top w:w="60" w:type="dxa"/>
              <w:left w:w="110" w:type="dxa"/>
              <w:bottom w:w="60" w:type="dxa"/>
              <w:right w:w="110" w:type="dxa"/>
            </w:tcMar>
          </w:tcPr>
          <w:p w14:paraId="0F85AFE3"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0.015 [−0.013, 0.043]</w:t>
            </w:r>
          </w:p>
        </w:tc>
        <w:tc>
          <w:tcPr>
            <w:tcW w:w="430" w:type="pct"/>
            <w:tcMar>
              <w:top w:w="60" w:type="dxa"/>
              <w:left w:w="110" w:type="dxa"/>
              <w:bottom w:w="60" w:type="dxa"/>
              <w:right w:w="110" w:type="dxa"/>
            </w:tcMar>
          </w:tcPr>
          <w:p w14:paraId="16B95549"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1.04</w:t>
            </w:r>
          </w:p>
        </w:tc>
        <w:tc>
          <w:tcPr>
            <w:tcW w:w="528" w:type="pct"/>
            <w:tcMar>
              <w:top w:w="60" w:type="dxa"/>
              <w:left w:w="110" w:type="dxa"/>
              <w:bottom w:w="60" w:type="dxa"/>
              <w:right w:w="110" w:type="dxa"/>
            </w:tcMar>
          </w:tcPr>
          <w:p w14:paraId="5F097F60"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.660</w:t>
            </w:r>
          </w:p>
        </w:tc>
      </w:tr>
      <w:tr w:rsidR="00C0083E" w:rsidRPr="00C0083E" w14:paraId="3C158D60" w14:textId="77777777" w:rsidTr="00C0083E">
        <w:tc>
          <w:tcPr>
            <w:tcW w:w="5000" w:type="pct"/>
            <w:gridSpan w:val="5"/>
            <w:tcMar>
              <w:top w:w="60" w:type="dxa"/>
              <w:left w:w="110" w:type="dxa"/>
              <w:bottom w:w="60" w:type="dxa"/>
              <w:right w:w="110" w:type="dxa"/>
            </w:tcMar>
          </w:tcPr>
          <w:p w14:paraId="621E364A"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Adj. R² = .321; AIC = 1,243.</w:t>
            </w:r>
          </w:p>
        </w:tc>
      </w:tr>
      <w:tr w:rsidR="00C0083E" w:rsidRPr="00C0083E" w14:paraId="4533BF19" w14:textId="77777777" w:rsidTr="00C0083E">
        <w:tc>
          <w:tcPr>
            <w:tcW w:w="5000" w:type="pct"/>
            <w:gridSpan w:val="5"/>
            <w:tcMar>
              <w:top w:w="60" w:type="dxa"/>
              <w:left w:w="110" w:type="dxa"/>
              <w:bottom w:w="60" w:type="dxa"/>
              <w:right w:w="110" w:type="dxa"/>
            </w:tcMar>
          </w:tcPr>
          <w:p w14:paraId="21DD6335" w14:textId="77777777" w:rsidR="00916636" w:rsidRPr="00C0083E" w:rsidRDefault="00916636" w:rsidP="008E5A61">
            <w:pPr>
              <w:rPr>
                <w:color w:val="000000" w:themeColor="text1"/>
                <w:sz w:val="24"/>
                <w:szCs w:val="24"/>
              </w:rPr>
            </w:pPr>
            <w:r w:rsidRPr="00C0083E">
              <w:rPr>
                <w:rFonts w:eastAsia="Times New Roman"/>
                <w:b/>
                <w:bCs/>
                <w:i/>
                <w:iCs/>
                <w:color w:val="000000" w:themeColor="text1"/>
                <w:sz w:val="24"/>
                <w:szCs w:val="24"/>
              </w:rPr>
              <w:t>Perimenopausal women (N = 297)</w:t>
            </w:r>
          </w:p>
        </w:tc>
      </w:tr>
      <w:tr w:rsidR="00C0083E" w:rsidRPr="00C0083E" w14:paraId="28613082" w14:textId="77777777" w:rsidTr="00C0083E">
        <w:tc>
          <w:tcPr>
            <w:tcW w:w="1624" w:type="pct"/>
            <w:tcMar>
              <w:top w:w="60" w:type="dxa"/>
              <w:left w:w="110" w:type="dxa"/>
              <w:bottom w:w="60" w:type="dxa"/>
              <w:right w:w="110" w:type="dxa"/>
            </w:tcMar>
          </w:tcPr>
          <w:p w14:paraId="6D36E990" w14:textId="77777777" w:rsidR="00916636" w:rsidRPr="00C0083E" w:rsidRDefault="00916636" w:rsidP="008E5A61">
            <w:pPr>
              <w:rPr>
                <w:color w:val="000000" w:themeColor="text1"/>
                <w:sz w:val="24"/>
                <w:szCs w:val="24"/>
              </w:rPr>
            </w:pPr>
            <w:r w:rsidRPr="00C0083E">
              <w:rPr>
                <w:rFonts w:eastAsia="Times New Roman"/>
                <w:color w:val="000000" w:themeColor="text1"/>
                <w:sz w:val="24"/>
                <w:szCs w:val="24"/>
              </w:rPr>
              <w:t>Morning fatigue</w:t>
            </w:r>
          </w:p>
        </w:tc>
        <w:tc>
          <w:tcPr>
            <w:tcW w:w="1209" w:type="pct"/>
            <w:tcMar>
              <w:top w:w="60" w:type="dxa"/>
              <w:left w:w="110" w:type="dxa"/>
              <w:bottom w:w="60" w:type="dxa"/>
              <w:right w:w="110" w:type="dxa"/>
            </w:tcMar>
          </w:tcPr>
          <w:p w14:paraId="6EAB1E17"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0.352 [0.194, 0.511]</w:t>
            </w:r>
          </w:p>
        </w:tc>
        <w:tc>
          <w:tcPr>
            <w:tcW w:w="1209" w:type="pct"/>
            <w:tcMar>
              <w:top w:w="60" w:type="dxa"/>
              <w:left w:w="110" w:type="dxa"/>
              <w:bottom w:w="60" w:type="dxa"/>
              <w:right w:w="110" w:type="dxa"/>
            </w:tcMar>
          </w:tcPr>
          <w:p w14:paraId="35AE3E09"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0.860 [0.474, 1.247]</w:t>
            </w:r>
          </w:p>
        </w:tc>
        <w:tc>
          <w:tcPr>
            <w:tcW w:w="430" w:type="pct"/>
            <w:tcMar>
              <w:top w:w="60" w:type="dxa"/>
              <w:left w:w="110" w:type="dxa"/>
              <w:bottom w:w="60" w:type="dxa"/>
              <w:right w:w="110" w:type="dxa"/>
            </w:tcMar>
          </w:tcPr>
          <w:p w14:paraId="788EA579" w14:textId="77777777" w:rsidR="00916636" w:rsidRPr="00C0083E" w:rsidRDefault="00916636" w:rsidP="008E5A61">
            <w:pPr>
              <w:jc w:val="center"/>
              <w:rPr>
                <w:color w:val="000000" w:themeColor="text1"/>
                <w:sz w:val="24"/>
                <w:szCs w:val="24"/>
              </w:rPr>
            </w:pPr>
            <w:r w:rsidRPr="00C0083E">
              <w:rPr>
                <w:rFonts w:eastAsia="Times New Roman"/>
                <w:color w:val="000000" w:themeColor="text1"/>
                <w:sz w:val="24"/>
                <w:szCs w:val="24"/>
              </w:rPr>
              <w:t>4.35</w:t>
            </w:r>
          </w:p>
        </w:tc>
        <w:tc>
          <w:tcPr>
            <w:tcW w:w="528" w:type="pct"/>
            <w:tcMar>
              <w:top w:w="60" w:type="dxa"/>
              <w:left w:w="110" w:type="dxa"/>
              <w:bottom w:w="60" w:type="dxa"/>
              <w:right w:w="110" w:type="dxa"/>
            </w:tcMar>
          </w:tcPr>
          <w:p w14:paraId="136F1ABB" w14:textId="320A63B8" w:rsidR="00916636" w:rsidRPr="00C0083E" w:rsidRDefault="00C71E03" w:rsidP="008E5A61">
            <w:pPr>
              <w:jc w:val="center"/>
              <w:rPr>
                <w:color w:val="000000" w:themeColor="text1"/>
                <w:sz w:val="24"/>
                <w:szCs w:val="24"/>
              </w:rPr>
            </w:pPr>
            <w:r w:rsidRPr="00C0083E">
              <w:rPr>
                <w:rFonts w:eastAsia="Times New Roman"/>
                <w:color w:val="000000" w:themeColor="text1"/>
                <w:sz w:val="24"/>
                <w:szCs w:val="24"/>
              </w:rPr>
              <w:t>&lt;</w:t>
            </w:r>
            <w:r w:rsidR="00916636" w:rsidRPr="00C0083E">
              <w:rPr>
                <w:rFonts w:eastAsia="Times New Roman"/>
                <w:color w:val="000000" w:themeColor="text1"/>
                <w:sz w:val="24"/>
                <w:szCs w:val="24"/>
              </w:rPr>
              <w:t>.001</w:t>
            </w:r>
          </w:p>
        </w:tc>
      </w:tr>
      <w:tr w:rsidR="00C0083E" w:rsidRPr="00C0083E" w14:paraId="7F18185F" w14:textId="77777777" w:rsidTr="00C0083E">
        <w:tc>
          <w:tcPr>
            <w:tcW w:w="1624" w:type="pct"/>
            <w:tcBorders>
              <w:bottom w:val="single" w:sz="4" w:space="0" w:color="auto"/>
            </w:tcBorders>
            <w:tcMar>
              <w:top w:w="60" w:type="dxa"/>
              <w:left w:w="110" w:type="dxa"/>
              <w:bottom w:w="60" w:type="dxa"/>
              <w:right w:w="110" w:type="dxa"/>
            </w:tcMar>
          </w:tcPr>
          <w:p w14:paraId="338EA406"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SMI_adj†</w:t>
            </w:r>
          </w:p>
        </w:tc>
        <w:tc>
          <w:tcPr>
            <w:tcW w:w="1209" w:type="pct"/>
            <w:tcBorders>
              <w:bottom w:val="single" w:sz="4" w:space="0" w:color="auto"/>
            </w:tcBorders>
            <w:tcMar>
              <w:top w:w="60" w:type="dxa"/>
              <w:left w:w="110" w:type="dxa"/>
              <w:bottom w:w="60" w:type="dxa"/>
              <w:right w:w="110" w:type="dxa"/>
            </w:tcMar>
          </w:tcPr>
          <w:p w14:paraId="023747E2"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0.212 [0.068, 0.357]</w:t>
            </w:r>
          </w:p>
        </w:tc>
        <w:tc>
          <w:tcPr>
            <w:tcW w:w="1209" w:type="pct"/>
            <w:tcBorders>
              <w:bottom w:val="single" w:sz="4" w:space="0" w:color="auto"/>
            </w:tcBorders>
            <w:tcMar>
              <w:top w:w="60" w:type="dxa"/>
              <w:left w:w="110" w:type="dxa"/>
              <w:bottom w:w="60" w:type="dxa"/>
              <w:right w:w="110" w:type="dxa"/>
            </w:tcMar>
          </w:tcPr>
          <w:p w14:paraId="1DCD6A71"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0.031 [0.010, 0.052]</w:t>
            </w:r>
          </w:p>
        </w:tc>
        <w:tc>
          <w:tcPr>
            <w:tcW w:w="430" w:type="pct"/>
            <w:tcBorders>
              <w:bottom w:val="single" w:sz="4" w:space="0" w:color="auto"/>
            </w:tcBorders>
            <w:tcMar>
              <w:top w:w="60" w:type="dxa"/>
              <w:left w:w="110" w:type="dxa"/>
              <w:bottom w:w="60" w:type="dxa"/>
              <w:right w:w="110" w:type="dxa"/>
            </w:tcMar>
          </w:tcPr>
          <w:p w14:paraId="6C793383"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2.90</w:t>
            </w:r>
          </w:p>
        </w:tc>
        <w:tc>
          <w:tcPr>
            <w:tcW w:w="528" w:type="pct"/>
            <w:tcBorders>
              <w:bottom w:val="single" w:sz="4" w:space="0" w:color="auto"/>
            </w:tcBorders>
            <w:tcMar>
              <w:top w:w="60" w:type="dxa"/>
              <w:left w:w="110" w:type="dxa"/>
              <w:bottom w:w="60" w:type="dxa"/>
              <w:right w:w="110" w:type="dxa"/>
            </w:tcMar>
          </w:tcPr>
          <w:p w14:paraId="00BA1DDB" w14:textId="77777777" w:rsidR="00916636" w:rsidRPr="00C0083E" w:rsidRDefault="00916636" w:rsidP="008E5A61">
            <w:pPr>
              <w:jc w:val="center"/>
              <w:rPr>
                <w:color w:val="000000" w:themeColor="text1"/>
                <w:sz w:val="24"/>
                <w:szCs w:val="24"/>
              </w:rPr>
            </w:pPr>
            <w:r w:rsidRPr="00C0083E">
              <w:rPr>
                <w:rFonts w:eastAsia="Times New Roman"/>
                <w:i/>
                <w:iCs/>
                <w:color w:val="000000" w:themeColor="text1"/>
                <w:sz w:val="24"/>
                <w:szCs w:val="24"/>
              </w:rPr>
              <w:t>.109</w:t>
            </w:r>
          </w:p>
        </w:tc>
      </w:tr>
      <w:tr w:rsidR="00C0083E" w:rsidRPr="00C0083E" w14:paraId="79C05763" w14:textId="77777777" w:rsidTr="00C0083E">
        <w:tc>
          <w:tcPr>
            <w:tcW w:w="5000" w:type="pct"/>
            <w:gridSpan w:val="5"/>
            <w:tcBorders>
              <w:top w:val="single" w:sz="4" w:space="0" w:color="auto"/>
            </w:tcBorders>
            <w:tcMar>
              <w:top w:w="60" w:type="dxa"/>
              <w:left w:w="110" w:type="dxa"/>
              <w:bottom w:w="60" w:type="dxa"/>
              <w:right w:w="110" w:type="dxa"/>
            </w:tcMar>
          </w:tcPr>
          <w:p w14:paraId="5A6BEF18" w14:textId="77777777" w:rsidR="00916636" w:rsidRPr="00C0083E" w:rsidRDefault="00916636" w:rsidP="008E5A61">
            <w:pPr>
              <w:rPr>
                <w:color w:val="000000" w:themeColor="text1"/>
                <w:sz w:val="24"/>
                <w:szCs w:val="24"/>
              </w:rPr>
            </w:pPr>
            <w:r w:rsidRPr="00C0083E">
              <w:rPr>
                <w:rFonts w:eastAsia="Times New Roman"/>
                <w:i/>
                <w:iCs/>
                <w:color w:val="000000" w:themeColor="text1"/>
                <w:sz w:val="24"/>
                <w:szCs w:val="24"/>
              </w:rPr>
              <w:t>Adj. R² = .429; AIC = 1,308.</w:t>
            </w:r>
          </w:p>
        </w:tc>
      </w:tr>
    </w:tbl>
    <w:p w14:paraId="78F83FF4" w14:textId="26BB6CFC" w:rsidR="00916636" w:rsidRPr="00C0083E" w:rsidRDefault="00916636">
      <w:pPr>
        <w:rPr>
          <w:color w:val="000000" w:themeColor="text1"/>
          <w:sz w:val="24"/>
          <w:szCs w:val="24"/>
        </w:rPr>
      </w:pPr>
      <w:r w:rsidRPr="00C0083E">
        <w:rPr>
          <w:rFonts w:eastAsia="Times New Roman"/>
          <w:color w:val="000000" w:themeColor="text1"/>
          <w:sz w:val="24"/>
          <w:szCs w:val="24"/>
        </w:rPr>
        <w:t>Note. FDR-corrected significant predictors are shown in regular font; nonsignificant SMI_adj results are shown in gr</w:t>
      </w:r>
      <w:r w:rsidR="00C71E03" w:rsidRPr="00C0083E">
        <w:rPr>
          <w:rFonts w:eastAsia="Times New Roman"/>
          <w:color w:val="000000" w:themeColor="text1"/>
          <w:sz w:val="24"/>
          <w:szCs w:val="24"/>
        </w:rPr>
        <w:t>ay</w:t>
      </w:r>
      <w:r w:rsidRPr="00C0083E">
        <w:rPr>
          <w:rFonts w:eastAsia="Times New Roman"/>
          <w:color w:val="000000" w:themeColor="text1"/>
          <w:sz w:val="24"/>
          <w:szCs w:val="24"/>
        </w:rPr>
        <w:t xml:space="preserve"> italics for reference. † SMI_adj = Simplified Menopausal Index with sleep-related item (item 5) excluded; shown for all groups regardless of significance to facilitate the comparison with the primary analysis. Std. β = standardized regression coefficient; Unstd. β = unstandardized regression coefficient. 95% CI in brackets. HC3 robust standard errors applied where heteroscedasticity was detected. p_FDR = FDR-corrected p value (Benjamini–Hochberg).</w:t>
      </w:r>
      <w:bookmarkEnd w:id="0"/>
    </w:p>
    <w:sectPr w:rsidR="00916636" w:rsidRPr="00C0083E">
      <w:pgSz w:w="12240" w:h="15840" w:orient="landscape"/>
      <w:pgMar w:top="1080" w:right="1080" w:bottom="1080" w:left="1080"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0B2F9D">
    <w16cex:extLst>
      <w16:ext w16:uri="{CE6994B0-6A32-4C9F-8C6B-6E91EDA988CE}">
        <cr:reactions xmlns:cr="http://schemas.microsoft.com/office/comments/2020/reactions">
          <cr:reaction reactionType="1">
            <cr:reactionInfo dateUtc="2026-07-27T02:26:03Z">
              <cr:user userId="S::ayami-suga@unicharm.com::17819014-5987-4757-82f7-9b7fed742605" userProvider="AD" userName="菅文美"/>
            </cr:reactionInfo>
          </cr:reaction>
        </cr:reactions>
      </w16:ext>
    </w16cex:extLst>
  </w16cex:commentExtensible>
  <w16cex:commentExtensible w16cex:durableId="13988819" w16cex:dateUtc="2026-07-29T08: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7285E7" w16cid:durableId="2E0B2F9D"/>
  <w16cid:commentId w16cid:paraId="07B90447" w16cid:durableId="13988819"/>
  <w16cid:commentId w16cid:paraId="68843112" w16cid:durableId="6884311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275FE" w14:textId="77777777" w:rsidR="002C68DD" w:rsidRDefault="002C68DD" w:rsidP="00FF0374">
      <w:r>
        <w:separator/>
      </w:r>
    </w:p>
  </w:endnote>
  <w:endnote w:type="continuationSeparator" w:id="0">
    <w:p w14:paraId="2893C9EE" w14:textId="77777777" w:rsidR="002C68DD" w:rsidRDefault="002C68DD" w:rsidP="00FF0374">
      <w:r>
        <w:continuationSeparator/>
      </w:r>
    </w:p>
  </w:endnote>
  <w:endnote w:type="continuationNotice" w:id="1">
    <w:p w14:paraId="18F2B7DF" w14:textId="77777777" w:rsidR="002C68DD" w:rsidRDefault="002C6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BF4C3" w14:textId="77777777" w:rsidR="002C68DD" w:rsidRDefault="002C68DD" w:rsidP="00FF0374">
      <w:r>
        <w:separator/>
      </w:r>
    </w:p>
  </w:footnote>
  <w:footnote w:type="continuationSeparator" w:id="0">
    <w:p w14:paraId="10F68DCE" w14:textId="77777777" w:rsidR="002C68DD" w:rsidRDefault="002C68DD" w:rsidP="00FF0374">
      <w:r>
        <w:continuationSeparator/>
      </w:r>
    </w:p>
  </w:footnote>
  <w:footnote w:type="continuationNotice" w:id="1">
    <w:p w14:paraId="7F06CE0C" w14:textId="77777777" w:rsidR="002C68DD" w:rsidRDefault="002C68D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63058"/>
    <w:multiLevelType w:val="hybridMultilevel"/>
    <w:tmpl w:val="8E7CB54E"/>
    <w:lvl w:ilvl="0" w:tplc="EE524070">
      <w:start w:val="1"/>
      <w:numFmt w:val="bullet"/>
      <w:lvlText w:val="●"/>
      <w:lvlJc w:val="left"/>
      <w:pPr>
        <w:ind w:left="720" w:hanging="360"/>
      </w:pPr>
    </w:lvl>
    <w:lvl w:ilvl="1" w:tplc="63A4E420">
      <w:start w:val="1"/>
      <w:numFmt w:val="bullet"/>
      <w:lvlText w:val="○"/>
      <w:lvlJc w:val="left"/>
      <w:pPr>
        <w:ind w:left="1440" w:hanging="360"/>
      </w:pPr>
    </w:lvl>
    <w:lvl w:ilvl="2" w:tplc="391C765E">
      <w:start w:val="1"/>
      <w:numFmt w:val="bullet"/>
      <w:lvlText w:val="■"/>
      <w:lvlJc w:val="left"/>
      <w:pPr>
        <w:ind w:left="2160" w:hanging="360"/>
      </w:pPr>
    </w:lvl>
    <w:lvl w:ilvl="3" w:tplc="74DA4CF4">
      <w:start w:val="1"/>
      <w:numFmt w:val="bullet"/>
      <w:lvlText w:val="●"/>
      <w:lvlJc w:val="left"/>
      <w:pPr>
        <w:ind w:left="2880" w:hanging="360"/>
      </w:pPr>
    </w:lvl>
    <w:lvl w:ilvl="4" w:tplc="7D549094">
      <w:start w:val="1"/>
      <w:numFmt w:val="bullet"/>
      <w:lvlText w:val="○"/>
      <w:lvlJc w:val="left"/>
      <w:pPr>
        <w:ind w:left="3600" w:hanging="360"/>
      </w:pPr>
    </w:lvl>
    <w:lvl w:ilvl="5" w:tplc="E4287CB4">
      <w:start w:val="1"/>
      <w:numFmt w:val="bullet"/>
      <w:lvlText w:val="■"/>
      <w:lvlJc w:val="left"/>
      <w:pPr>
        <w:ind w:left="4320" w:hanging="360"/>
      </w:pPr>
    </w:lvl>
    <w:lvl w:ilvl="6" w:tplc="882EE4AA">
      <w:start w:val="1"/>
      <w:numFmt w:val="bullet"/>
      <w:lvlText w:val="●"/>
      <w:lvlJc w:val="left"/>
      <w:pPr>
        <w:ind w:left="5040" w:hanging="360"/>
      </w:pPr>
    </w:lvl>
    <w:lvl w:ilvl="7" w:tplc="D3C25712">
      <w:start w:val="1"/>
      <w:numFmt w:val="bullet"/>
      <w:lvlText w:val="●"/>
      <w:lvlJc w:val="left"/>
      <w:pPr>
        <w:ind w:left="5760" w:hanging="360"/>
      </w:pPr>
    </w:lvl>
    <w:lvl w:ilvl="8" w:tplc="E5E6497A">
      <w:start w:val="1"/>
      <w:numFmt w:val="bullet"/>
      <w:lvlText w:val="●"/>
      <w:lvlJc w:val="left"/>
      <w:pPr>
        <w:ind w:left="6480" w:hanging="360"/>
      </w:pPr>
    </w:lvl>
  </w:abstractNum>
  <w:abstractNum w:abstractNumId="1" w15:restartNumberingAfterBreak="0">
    <w:nsid w:val="617E6BE2"/>
    <w:multiLevelType w:val="hybridMultilevel"/>
    <w:tmpl w:val="0660D054"/>
    <w:lvl w:ilvl="0" w:tplc="B9CEA9D6">
      <w:start w:val="1"/>
      <w:numFmt w:val="bullet"/>
      <w:lvlText w:val="●"/>
      <w:lvlJc w:val="left"/>
      <w:pPr>
        <w:ind w:left="720" w:hanging="360"/>
      </w:pPr>
    </w:lvl>
    <w:lvl w:ilvl="1" w:tplc="0C9AF214">
      <w:start w:val="1"/>
      <w:numFmt w:val="bullet"/>
      <w:lvlText w:val="○"/>
      <w:lvlJc w:val="left"/>
      <w:pPr>
        <w:ind w:left="1440" w:hanging="360"/>
      </w:pPr>
    </w:lvl>
    <w:lvl w:ilvl="2" w:tplc="9C3E8FC2">
      <w:start w:val="1"/>
      <w:numFmt w:val="bullet"/>
      <w:lvlText w:val="■"/>
      <w:lvlJc w:val="left"/>
      <w:pPr>
        <w:ind w:left="2160" w:hanging="360"/>
      </w:pPr>
    </w:lvl>
    <w:lvl w:ilvl="3" w:tplc="8DF6A13C">
      <w:start w:val="1"/>
      <w:numFmt w:val="bullet"/>
      <w:lvlText w:val="●"/>
      <w:lvlJc w:val="left"/>
      <w:pPr>
        <w:ind w:left="2880" w:hanging="360"/>
      </w:pPr>
    </w:lvl>
    <w:lvl w:ilvl="4" w:tplc="0DC0EC74">
      <w:start w:val="1"/>
      <w:numFmt w:val="bullet"/>
      <w:lvlText w:val="○"/>
      <w:lvlJc w:val="left"/>
      <w:pPr>
        <w:ind w:left="3600" w:hanging="360"/>
      </w:pPr>
    </w:lvl>
    <w:lvl w:ilvl="5" w:tplc="DCFEAF40">
      <w:start w:val="1"/>
      <w:numFmt w:val="bullet"/>
      <w:lvlText w:val="■"/>
      <w:lvlJc w:val="left"/>
      <w:pPr>
        <w:ind w:left="4320" w:hanging="360"/>
      </w:pPr>
    </w:lvl>
    <w:lvl w:ilvl="6" w:tplc="DBA6F472">
      <w:start w:val="1"/>
      <w:numFmt w:val="bullet"/>
      <w:lvlText w:val="●"/>
      <w:lvlJc w:val="left"/>
      <w:pPr>
        <w:ind w:left="5040" w:hanging="360"/>
      </w:pPr>
    </w:lvl>
    <w:lvl w:ilvl="7" w:tplc="49CA1880">
      <w:start w:val="1"/>
      <w:numFmt w:val="bullet"/>
      <w:lvlText w:val="●"/>
      <w:lvlJc w:val="left"/>
      <w:pPr>
        <w:ind w:left="5760" w:hanging="360"/>
      </w:pPr>
    </w:lvl>
    <w:lvl w:ilvl="8" w:tplc="5212E85E">
      <w:start w:val="1"/>
      <w:numFmt w:val="bullet"/>
      <w:lvlText w:val="●"/>
      <w:lvlJc w:val="left"/>
      <w:pPr>
        <w:ind w:left="648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283"/>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rinkaDocId" w:val="b1f8b5e4-9de5-430e-a01b-823772895636"/>
    <w:docVar w:name="UniqueDocId" w:val="b1f8b5e4-9de5-430e-a01b-823772895636"/>
  </w:docVars>
  <w:rsids>
    <w:rsidRoot w:val="002466CF"/>
    <w:rsid w:val="0000448E"/>
    <w:rsid w:val="00015666"/>
    <w:rsid w:val="00021716"/>
    <w:rsid w:val="00086637"/>
    <w:rsid w:val="00096914"/>
    <w:rsid w:val="000A1EAF"/>
    <w:rsid w:val="000B0037"/>
    <w:rsid w:val="000B3D93"/>
    <w:rsid w:val="000B7E38"/>
    <w:rsid w:val="000E1E12"/>
    <w:rsid w:val="000E1FA8"/>
    <w:rsid w:val="000F5B6A"/>
    <w:rsid w:val="001948D7"/>
    <w:rsid w:val="001C6A24"/>
    <w:rsid w:val="001E0E9D"/>
    <w:rsid w:val="001E1ABC"/>
    <w:rsid w:val="001F42D8"/>
    <w:rsid w:val="002105B2"/>
    <w:rsid w:val="00223138"/>
    <w:rsid w:val="002455AF"/>
    <w:rsid w:val="002466CF"/>
    <w:rsid w:val="002C68DD"/>
    <w:rsid w:val="003176B1"/>
    <w:rsid w:val="00341204"/>
    <w:rsid w:val="0035492B"/>
    <w:rsid w:val="00360CDB"/>
    <w:rsid w:val="00392CC0"/>
    <w:rsid w:val="003D1FEE"/>
    <w:rsid w:val="003E2EC2"/>
    <w:rsid w:val="003F3DC0"/>
    <w:rsid w:val="00421D93"/>
    <w:rsid w:val="00423623"/>
    <w:rsid w:val="004300DE"/>
    <w:rsid w:val="00436E41"/>
    <w:rsid w:val="00474BFD"/>
    <w:rsid w:val="00476273"/>
    <w:rsid w:val="004C1CA3"/>
    <w:rsid w:val="004F28D2"/>
    <w:rsid w:val="0054715B"/>
    <w:rsid w:val="005C519B"/>
    <w:rsid w:val="005C6E88"/>
    <w:rsid w:val="005F04AA"/>
    <w:rsid w:val="00607452"/>
    <w:rsid w:val="00610F02"/>
    <w:rsid w:val="0061233D"/>
    <w:rsid w:val="0063470D"/>
    <w:rsid w:val="006F63BE"/>
    <w:rsid w:val="007865F9"/>
    <w:rsid w:val="00786BCC"/>
    <w:rsid w:val="00797CDC"/>
    <w:rsid w:val="007B466A"/>
    <w:rsid w:val="007C1884"/>
    <w:rsid w:val="007D52B2"/>
    <w:rsid w:val="008438FA"/>
    <w:rsid w:val="00853B21"/>
    <w:rsid w:val="008B37E4"/>
    <w:rsid w:val="008D5D2D"/>
    <w:rsid w:val="00900F58"/>
    <w:rsid w:val="00916636"/>
    <w:rsid w:val="00941EFA"/>
    <w:rsid w:val="00965B74"/>
    <w:rsid w:val="009D2E91"/>
    <w:rsid w:val="00A54353"/>
    <w:rsid w:val="00A86865"/>
    <w:rsid w:val="00AC63DB"/>
    <w:rsid w:val="00AD6026"/>
    <w:rsid w:val="00AD68CC"/>
    <w:rsid w:val="00B140CD"/>
    <w:rsid w:val="00B16711"/>
    <w:rsid w:val="00B2179B"/>
    <w:rsid w:val="00B329FD"/>
    <w:rsid w:val="00B46F4F"/>
    <w:rsid w:val="00B9246E"/>
    <w:rsid w:val="00BC0DDD"/>
    <w:rsid w:val="00BE0EEB"/>
    <w:rsid w:val="00BF62DC"/>
    <w:rsid w:val="00C0083E"/>
    <w:rsid w:val="00C71E03"/>
    <w:rsid w:val="00C775D6"/>
    <w:rsid w:val="00CF73F9"/>
    <w:rsid w:val="00D45054"/>
    <w:rsid w:val="00D4697F"/>
    <w:rsid w:val="00D72042"/>
    <w:rsid w:val="00D958D2"/>
    <w:rsid w:val="00D95B4B"/>
    <w:rsid w:val="00DA62E5"/>
    <w:rsid w:val="00DB73FD"/>
    <w:rsid w:val="00E014BA"/>
    <w:rsid w:val="00E0676C"/>
    <w:rsid w:val="00E27269"/>
    <w:rsid w:val="00E7704D"/>
    <w:rsid w:val="00EB6CC3"/>
    <w:rsid w:val="00F14725"/>
    <w:rsid w:val="00F25027"/>
    <w:rsid w:val="00F81C7F"/>
    <w:rsid w:val="00FF0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0A8DA9B"/>
  <w15:docId w15:val="{3AE56480-82B4-4415-8519-0DAE82B3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強調太字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CommentReference">
    <w:name w:val="annotation reference"/>
    <w:basedOn w:val="DefaultParagraphFont"/>
    <w:uiPriority w:val="99"/>
    <w:semiHidden/>
    <w:unhideWhenUsed/>
    <w:rsid w:val="00474BFD"/>
    <w:rPr>
      <w:sz w:val="18"/>
      <w:szCs w:val="18"/>
    </w:rPr>
  </w:style>
  <w:style w:type="paragraph" w:styleId="CommentText">
    <w:name w:val="annotation text"/>
    <w:basedOn w:val="Normal"/>
    <w:link w:val="CommentTextChar"/>
    <w:uiPriority w:val="99"/>
    <w:unhideWhenUsed/>
    <w:rsid w:val="00474BFD"/>
  </w:style>
  <w:style w:type="character" w:customStyle="1" w:styleId="CommentTextChar">
    <w:name w:val="Comment Text Char"/>
    <w:basedOn w:val="DefaultParagraphFont"/>
    <w:link w:val="CommentText"/>
    <w:uiPriority w:val="99"/>
    <w:rsid w:val="00474BFD"/>
  </w:style>
  <w:style w:type="paragraph" w:styleId="CommentSubject">
    <w:name w:val="annotation subject"/>
    <w:basedOn w:val="CommentText"/>
    <w:next w:val="CommentText"/>
    <w:link w:val="CommentSubjectChar"/>
    <w:uiPriority w:val="99"/>
    <w:semiHidden/>
    <w:unhideWhenUsed/>
    <w:rsid w:val="00474BFD"/>
    <w:rPr>
      <w:b/>
      <w:bCs/>
    </w:rPr>
  </w:style>
  <w:style w:type="character" w:customStyle="1" w:styleId="CommentSubjectChar">
    <w:name w:val="Comment Subject Char"/>
    <w:basedOn w:val="CommentTextChar"/>
    <w:link w:val="CommentSubject"/>
    <w:uiPriority w:val="99"/>
    <w:semiHidden/>
    <w:rsid w:val="00474BFD"/>
    <w:rPr>
      <w:b/>
      <w:bCs/>
    </w:rPr>
  </w:style>
  <w:style w:type="paragraph" w:styleId="Revision">
    <w:name w:val="Revision"/>
    <w:hidden/>
    <w:uiPriority w:val="99"/>
    <w:semiHidden/>
    <w:rsid w:val="00DB73FD"/>
  </w:style>
  <w:style w:type="paragraph" w:styleId="BalloonText">
    <w:name w:val="Balloon Text"/>
    <w:basedOn w:val="Normal"/>
    <w:link w:val="BalloonTextChar"/>
    <w:uiPriority w:val="99"/>
    <w:semiHidden/>
    <w:unhideWhenUsed/>
    <w:rsid w:val="009166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636"/>
    <w:rPr>
      <w:rFonts w:ascii="Segoe UI" w:hAnsi="Segoe UI" w:cs="Segoe UI"/>
      <w:sz w:val="18"/>
      <w:szCs w:val="18"/>
    </w:rPr>
  </w:style>
  <w:style w:type="character" w:styleId="EndnoteReference">
    <w:name w:val="endnote reference"/>
    <w:uiPriority w:val="99"/>
    <w:semiHidden/>
    <w:unhideWhenUsed/>
    <w:rsid w:val="00916636"/>
    <w:rPr>
      <w:vertAlign w:val="superscript"/>
    </w:rPr>
  </w:style>
  <w:style w:type="paragraph" w:styleId="EndnoteText">
    <w:name w:val="endnote text"/>
    <w:link w:val="EndnoteTextChar"/>
    <w:uiPriority w:val="99"/>
    <w:semiHidden/>
    <w:unhideWhenUsed/>
    <w:rsid w:val="00916636"/>
    <w:rPr>
      <w:sz w:val="20"/>
      <w:szCs w:val="20"/>
    </w:rPr>
  </w:style>
  <w:style w:type="character" w:customStyle="1" w:styleId="EndnoteTextChar">
    <w:name w:val="Endnote Text Char"/>
    <w:basedOn w:val="DefaultParagraphFont"/>
    <w:link w:val="EndnoteText"/>
    <w:uiPriority w:val="99"/>
    <w:semiHidden/>
    <w:rsid w:val="00916636"/>
    <w:rPr>
      <w:sz w:val="20"/>
      <w:szCs w:val="20"/>
    </w:rPr>
  </w:style>
  <w:style w:type="paragraph" w:styleId="Header">
    <w:name w:val="header"/>
    <w:basedOn w:val="Normal"/>
    <w:link w:val="HeaderChar"/>
    <w:uiPriority w:val="99"/>
    <w:unhideWhenUsed/>
    <w:rsid w:val="00FF0374"/>
    <w:pPr>
      <w:tabs>
        <w:tab w:val="center" w:pos="4252"/>
        <w:tab w:val="right" w:pos="8504"/>
      </w:tabs>
      <w:snapToGrid w:val="0"/>
    </w:pPr>
  </w:style>
  <w:style w:type="character" w:customStyle="1" w:styleId="HeaderChar">
    <w:name w:val="Header Char"/>
    <w:basedOn w:val="DefaultParagraphFont"/>
    <w:link w:val="Header"/>
    <w:uiPriority w:val="99"/>
    <w:rsid w:val="00FF0374"/>
  </w:style>
  <w:style w:type="paragraph" w:styleId="Footer">
    <w:name w:val="footer"/>
    <w:basedOn w:val="Normal"/>
    <w:link w:val="FooterChar"/>
    <w:uiPriority w:val="99"/>
    <w:unhideWhenUsed/>
    <w:rsid w:val="00FF0374"/>
    <w:pPr>
      <w:tabs>
        <w:tab w:val="center" w:pos="4252"/>
        <w:tab w:val="right" w:pos="8504"/>
      </w:tabs>
      <w:snapToGrid w:val="0"/>
    </w:pPr>
  </w:style>
  <w:style w:type="character" w:customStyle="1" w:styleId="FooterChar">
    <w:name w:val="Footer Char"/>
    <w:basedOn w:val="DefaultParagraphFont"/>
    <w:link w:val="Footer"/>
    <w:uiPriority w:val="99"/>
    <w:rsid w:val="00FF0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27</Pages>
  <Words>21688</Words>
  <Characters>21689</Characters>
  <Application>Microsoft Office Word</Application>
  <DocSecurity>0</DocSecurity>
  <Lines>394</Lines>
  <Paragraphs>238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Scientific Editor</dc:creator>
  <cp:lastModifiedBy>Nrupa Patil</cp:lastModifiedBy>
  <cp:revision>13</cp:revision>
  <dcterms:created xsi:type="dcterms:W3CDTF">2026-07-29T04:57:00Z</dcterms:created>
  <dcterms:modified xsi:type="dcterms:W3CDTF">2026-09-01T16:14:00Z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Prop">
    <vt:lpwstr>58cd9b0e708440c48c705d932db90033</vt:lpwstr>
  </property>
  <property fmtid="{D5CDD505-2E9C-101B-9397-08002B2CF9AE}" pid="3" name="DotEnagoUniqueKey">
    <vt:lpwstr>|051f6040ff10e2c-ad1f-45da-cb81-a1785760937001-0e2b8d63</vt:lpwstr>
  </property>
</Properties>
</file>